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9174" w14:textId="77777777" w:rsidR="00D56382" w:rsidRPr="0058433F" w:rsidRDefault="00273D67" w:rsidP="00BA5435">
      <w:pPr>
        <w:spacing w:after="0"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58433F">
        <w:rPr>
          <w:rFonts w:cs="Arial"/>
          <w:color w:val="000000" w:themeColor="text1"/>
          <w:sz w:val="20"/>
          <w:szCs w:val="20"/>
        </w:rPr>
        <w:br/>
      </w:r>
    </w:p>
    <w:p w14:paraId="74B8F2F1" w14:textId="0CCD0195" w:rsidR="00D61A03" w:rsidRPr="0058433F" w:rsidRDefault="00D61A03" w:rsidP="00BA5435">
      <w:pPr>
        <w:spacing w:after="0"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58433F">
        <w:rPr>
          <w:rFonts w:cs="Arial"/>
          <w:color w:val="000000" w:themeColor="text1"/>
          <w:sz w:val="20"/>
          <w:szCs w:val="20"/>
        </w:rPr>
        <w:t>Nr sprawy: SP</w:t>
      </w:r>
      <w:r w:rsidR="00E85331" w:rsidRPr="0058433F">
        <w:rPr>
          <w:rFonts w:cs="Arial"/>
          <w:color w:val="000000" w:themeColor="text1"/>
          <w:sz w:val="20"/>
          <w:szCs w:val="20"/>
        </w:rPr>
        <w:t xml:space="preserve"> </w:t>
      </w:r>
      <w:r w:rsidRPr="0058433F">
        <w:rPr>
          <w:rFonts w:cs="Arial"/>
          <w:color w:val="000000" w:themeColor="text1"/>
          <w:sz w:val="20"/>
          <w:szCs w:val="20"/>
        </w:rPr>
        <w:t>ZOZ</w:t>
      </w:r>
      <w:r w:rsidR="00E85331" w:rsidRPr="0058433F">
        <w:rPr>
          <w:rFonts w:cs="Arial"/>
          <w:color w:val="000000" w:themeColor="text1"/>
          <w:sz w:val="20"/>
          <w:szCs w:val="20"/>
        </w:rPr>
        <w:t xml:space="preserve"> </w:t>
      </w:r>
      <w:r w:rsidRPr="0058433F">
        <w:rPr>
          <w:rFonts w:cs="Arial"/>
          <w:color w:val="000000" w:themeColor="text1"/>
          <w:sz w:val="20"/>
          <w:szCs w:val="20"/>
        </w:rPr>
        <w:t>ZSM/ZP/</w:t>
      </w:r>
      <w:r w:rsidR="00BE6D0E">
        <w:rPr>
          <w:rFonts w:cs="Arial"/>
          <w:color w:val="000000" w:themeColor="text1"/>
          <w:sz w:val="20"/>
          <w:szCs w:val="20"/>
        </w:rPr>
        <w:t>30</w:t>
      </w:r>
      <w:r w:rsidR="00791D7D" w:rsidRPr="0058433F">
        <w:rPr>
          <w:rFonts w:cs="Arial"/>
          <w:color w:val="000000" w:themeColor="text1"/>
          <w:sz w:val="20"/>
          <w:szCs w:val="20"/>
        </w:rPr>
        <w:t>.</w:t>
      </w:r>
      <w:r w:rsidR="008874A7">
        <w:rPr>
          <w:rFonts w:cs="Arial"/>
          <w:color w:val="000000" w:themeColor="text1"/>
          <w:sz w:val="20"/>
          <w:szCs w:val="20"/>
        </w:rPr>
        <w:t>2</w:t>
      </w:r>
      <w:r w:rsidRPr="0058433F">
        <w:rPr>
          <w:rFonts w:cs="Arial"/>
          <w:color w:val="000000" w:themeColor="text1"/>
          <w:sz w:val="20"/>
          <w:szCs w:val="20"/>
        </w:rPr>
        <w:t>/201</w:t>
      </w:r>
      <w:r w:rsidR="00CD06DC" w:rsidRPr="0058433F">
        <w:rPr>
          <w:rFonts w:cs="Arial"/>
          <w:color w:val="000000" w:themeColor="text1"/>
          <w:sz w:val="20"/>
          <w:szCs w:val="20"/>
        </w:rPr>
        <w:t>9</w:t>
      </w:r>
    </w:p>
    <w:p w14:paraId="764D05A7" w14:textId="4483C966" w:rsidR="00D61A03" w:rsidRPr="0058433F" w:rsidRDefault="00D61A03" w:rsidP="00BA5435">
      <w:pPr>
        <w:spacing w:after="0" w:line="240" w:lineRule="auto"/>
        <w:jc w:val="right"/>
        <w:rPr>
          <w:rFonts w:cs="Arial"/>
          <w:color w:val="000000" w:themeColor="text1"/>
          <w:sz w:val="20"/>
          <w:szCs w:val="20"/>
        </w:rPr>
      </w:pPr>
      <w:r w:rsidRPr="0058433F">
        <w:rPr>
          <w:rFonts w:cs="Arial"/>
          <w:color w:val="000000" w:themeColor="text1"/>
          <w:sz w:val="20"/>
          <w:szCs w:val="20"/>
        </w:rPr>
        <w:t xml:space="preserve">Chorzów, dnia </w:t>
      </w:r>
      <w:r w:rsidR="008874A7">
        <w:rPr>
          <w:rFonts w:cs="Arial"/>
          <w:color w:val="000000" w:themeColor="text1"/>
          <w:sz w:val="20"/>
          <w:szCs w:val="20"/>
        </w:rPr>
        <w:t>1</w:t>
      </w:r>
      <w:r w:rsidR="00601DD3">
        <w:rPr>
          <w:rFonts w:cs="Arial"/>
          <w:color w:val="000000" w:themeColor="text1"/>
          <w:sz w:val="20"/>
          <w:szCs w:val="20"/>
        </w:rPr>
        <w:t>2</w:t>
      </w:r>
      <w:r w:rsidR="00BA5435" w:rsidRPr="0058433F">
        <w:rPr>
          <w:rFonts w:cs="Arial"/>
          <w:color w:val="000000" w:themeColor="text1"/>
          <w:sz w:val="20"/>
          <w:szCs w:val="20"/>
        </w:rPr>
        <w:t>.</w:t>
      </w:r>
      <w:r w:rsidR="00BE6D0E">
        <w:rPr>
          <w:rFonts w:cs="Arial"/>
          <w:color w:val="000000" w:themeColor="text1"/>
          <w:sz w:val="20"/>
          <w:szCs w:val="20"/>
        </w:rPr>
        <w:t>07</w:t>
      </w:r>
      <w:r w:rsidRPr="0058433F">
        <w:rPr>
          <w:rFonts w:cs="Arial"/>
          <w:color w:val="000000" w:themeColor="text1"/>
          <w:sz w:val="20"/>
          <w:szCs w:val="20"/>
        </w:rPr>
        <w:t>.201</w:t>
      </w:r>
      <w:r w:rsidR="00CD06DC" w:rsidRPr="0058433F">
        <w:rPr>
          <w:rFonts w:cs="Arial"/>
          <w:color w:val="000000" w:themeColor="text1"/>
          <w:sz w:val="20"/>
          <w:szCs w:val="20"/>
        </w:rPr>
        <w:t>9</w:t>
      </w:r>
      <w:r w:rsidR="007C1F3C" w:rsidRPr="0058433F">
        <w:rPr>
          <w:rFonts w:cs="Arial"/>
          <w:color w:val="000000" w:themeColor="text1"/>
          <w:sz w:val="20"/>
          <w:szCs w:val="20"/>
        </w:rPr>
        <w:t xml:space="preserve"> </w:t>
      </w:r>
      <w:r w:rsidRPr="0058433F">
        <w:rPr>
          <w:rFonts w:cs="Arial"/>
          <w:color w:val="000000" w:themeColor="text1"/>
          <w:sz w:val="20"/>
          <w:szCs w:val="20"/>
        </w:rPr>
        <w:t>r.</w:t>
      </w:r>
    </w:p>
    <w:p w14:paraId="03DECC7C" w14:textId="77777777" w:rsidR="00D61A03" w:rsidRPr="0058433F" w:rsidRDefault="00D61A03" w:rsidP="00BA5435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</w:rPr>
      </w:pPr>
    </w:p>
    <w:p w14:paraId="15576B6B" w14:textId="77777777" w:rsidR="00D61A03" w:rsidRPr="0058433F" w:rsidRDefault="00D61A03" w:rsidP="00BA5435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</w:rPr>
      </w:pPr>
    </w:p>
    <w:p w14:paraId="55C0AE74" w14:textId="77777777" w:rsidR="00D61A03" w:rsidRPr="0058433F" w:rsidRDefault="00D61A03" w:rsidP="00BA5435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</w:rPr>
      </w:pPr>
      <w:r w:rsidRPr="0058433F">
        <w:rPr>
          <w:rFonts w:cs="Arial"/>
          <w:b/>
          <w:color w:val="000000" w:themeColor="text1"/>
          <w:sz w:val="20"/>
          <w:szCs w:val="20"/>
        </w:rPr>
        <w:t>Szanowni Wykonawcy</w:t>
      </w:r>
      <w:bookmarkStart w:id="0" w:name="_GoBack"/>
      <w:bookmarkEnd w:id="0"/>
    </w:p>
    <w:p w14:paraId="5BF17606" w14:textId="77777777" w:rsidR="00D61A03" w:rsidRPr="0058433F" w:rsidRDefault="00D61A03" w:rsidP="00BA5435">
      <w:pPr>
        <w:spacing w:after="0" w:line="240" w:lineRule="auto"/>
        <w:jc w:val="left"/>
        <w:rPr>
          <w:rFonts w:cs="Arial"/>
          <w:color w:val="000000" w:themeColor="text1"/>
          <w:sz w:val="20"/>
          <w:szCs w:val="20"/>
        </w:rPr>
      </w:pPr>
    </w:p>
    <w:p w14:paraId="5949B4DF" w14:textId="77777777" w:rsidR="00D61A03" w:rsidRPr="0058433F" w:rsidRDefault="00AE605C" w:rsidP="006A26F8">
      <w:pPr>
        <w:spacing w:after="0" w:line="240" w:lineRule="auto"/>
        <w:ind w:left="851" w:right="-2" w:hanging="851"/>
        <w:rPr>
          <w:rFonts w:cs="Arial"/>
          <w:b/>
          <w:color w:val="000000" w:themeColor="text1"/>
          <w:sz w:val="20"/>
          <w:szCs w:val="20"/>
        </w:rPr>
      </w:pPr>
      <w:r w:rsidRPr="0058433F">
        <w:rPr>
          <w:rFonts w:cs="Arial"/>
          <w:color w:val="000000" w:themeColor="text1"/>
          <w:sz w:val="20"/>
          <w:szCs w:val="20"/>
        </w:rPr>
        <w:t xml:space="preserve">Dotyczy:  </w:t>
      </w:r>
      <w:r w:rsidR="00F97186" w:rsidRPr="0058433F">
        <w:rPr>
          <w:rFonts w:cs="Arial"/>
          <w:color w:val="000000" w:themeColor="text1"/>
          <w:sz w:val="20"/>
          <w:szCs w:val="20"/>
        </w:rPr>
        <w:t xml:space="preserve">postępowania o udzielenie zamówienia publicznego o wartości </w:t>
      </w:r>
      <w:r w:rsidR="00665CD0" w:rsidRPr="0058433F">
        <w:rPr>
          <w:rFonts w:cs="Arial"/>
          <w:color w:val="000000" w:themeColor="text1"/>
          <w:sz w:val="20"/>
          <w:szCs w:val="20"/>
        </w:rPr>
        <w:t xml:space="preserve">szacunkowej przekraczającej w złotych równowartość </w:t>
      </w:r>
      <w:r w:rsidR="00FA2312" w:rsidRPr="0058433F">
        <w:rPr>
          <w:rFonts w:cs="Arial"/>
          <w:color w:val="000000" w:themeColor="text1"/>
          <w:sz w:val="20"/>
          <w:szCs w:val="20"/>
        </w:rPr>
        <w:t>kwoty 221</w:t>
      </w:r>
      <w:r w:rsidR="00F97186" w:rsidRPr="0058433F">
        <w:rPr>
          <w:rFonts w:cs="Arial"/>
          <w:color w:val="000000" w:themeColor="text1"/>
          <w:sz w:val="20"/>
          <w:szCs w:val="20"/>
        </w:rPr>
        <w:t xml:space="preserve"> 000 euro, prowadzon</w:t>
      </w:r>
      <w:r w:rsidR="007A627E" w:rsidRPr="0058433F">
        <w:rPr>
          <w:rFonts w:cs="Arial"/>
          <w:color w:val="000000" w:themeColor="text1"/>
          <w:sz w:val="20"/>
          <w:szCs w:val="20"/>
        </w:rPr>
        <w:t xml:space="preserve">ego </w:t>
      </w:r>
      <w:r w:rsidR="00F97186" w:rsidRPr="0058433F">
        <w:rPr>
          <w:rFonts w:cs="Arial"/>
          <w:color w:val="000000" w:themeColor="text1"/>
          <w:sz w:val="20"/>
          <w:szCs w:val="20"/>
        </w:rPr>
        <w:t>w oparciu o przepisy prawa zamówień publicznych w trybie „przetargu nieograniczonego” na realizację zamówi</w:t>
      </w:r>
      <w:r w:rsidR="00665CD0" w:rsidRPr="0058433F">
        <w:rPr>
          <w:rFonts w:cs="Arial"/>
          <w:color w:val="000000" w:themeColor="text1"/>
          <w:sz w:val="20"/>
          <w:szCs w:val="20"/>
        </w:rPr>
        <w:t>enia pod nazwą:</w:t>
      </w:r>
      <w:r w:rsidR="00665CD0" w:rsidRPr="0058433F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6A26F8" w:rsidRPr="0058433F">
        <w:rPr>
          <w:rFonts w:cs="Arial"/>
          <w:b/>
          <w:color w:val="000000" w:themeColor="text1"/>
          <w:sz w:val="20"/>
          <w:szCs w:val="20"/>
        </w:rPr>
        <w:t>„</w:t>
      </w:r>
      <w:r w:rsidR="006A4411" w:rsidRPr="006A4411">
        <w:rPr>
          <w:rFonts w:cs="Arial"/>
          <w:b/>
          <w:color w:val="000000" w:themeColor="text1"/>
          <w:sz w:val="20"/>
          <w:szCs w:val="20"/>
        </w:rPr>
        <w:t>Dostawa leków do apteki szpitalnej (5)</w:t>
      </w:r>
      <w:r w:rsidR="006A26F8" w:rsidRPr="0058433F">
        <w:rPr>
          <w:rFonts w:cs="Arial"/>
          <w:b/>
          <w:color w:val="000000" w:themeColor="text1"/>
          <w:sz w:val="20"/>
          <w:szCs w:val="20"/>
        </w:rPr>
        <w:t>” SP ZOZ ZSM/ZP/</w:t>
      </w:r>
      <w:r w:rsidR="006A4411">
        <w:rPr>
          <w:rFonts w:cs="Arial"/>
          <w:b/>
          <w:color w:val="000000" w:themeColor="text1"/>
          <w:sz w:val="20"/>
          <w:szCs w:val="20"/>
        </w:rPr>
        <w:t>30</w:t>
      </w:r>
      <w:r w:rsidR="006A26F8" w:rsidRPr="0058433F">
        <w:rPr>
          <w:rFonts w:cs="Arial"/>
          <w:b/>
          <w:color w:val="000000" w:themeColor="text1"/>
          <w:sz w:val="20"/>
          <w:szCs w:val="20"/>
        </w:rPr>
        <w:t>/2019</w:t>
      </w:r>
      <w:r w:rsidR="005223AB">
        <w:rPr>
          <w:rFonts w:cs="Arial"/>
          <w:b/>
          <w:color w:val="000000" w:themeColor="text1"/>
          <w:sz w:val="20"/>
          <w:szCs w:val="20"/>
        </w:rPr>
        <w:t>.</w:t>
      </w:r>
    </w:p>
    <w:p w14:paraId="7BACB00A" w14:textId="77777777" w:rsidR="006A26F8" w:rsidRPr="0058433F" w:rsidRDefault="006A26F8" w:rsidP="006A26F8">
      <w:pPr>
        <w:spacing w:after="0" w:line="240" w:lineRule="auto"/>
        <w:ind w:left="851" w:right="-2" w:hanging="851"/>
        <w:rPr>
          <w:rFonts w:cs="Arial"/>
          <w:color w:val="000000" w:themeColor="text1"/>
          <w:sz w:val="20"/>
          <w:szCs w:val="20"/>
        </w:rPr>
      </w:pPr>
    </w:p>
    <w:p w14:paraId="2AEA7874" w14:textId="77777777" w:rsidR="00D61A03" w:rsidRPr="0058433F" w:rsidRDefault="00D61A03" w:rsidP="00640C22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58433F">
        <w:rPr>
          <w:rFonts w:cs="Arial"/>
          <w:color w:val="000000" w:themeColor="text1"/>
          <w:sz w:val="20"/>
          <w:szCs w:val="20"/>
        </w:rPr>
        <w:t>Dyrektor Samodzielnego Publicznego Zakładu Opieki Zdrowotnej Zespołu Szpitali Miejskich w Chorzowie informuje, że w przedmiotowym postępowaniu o udzielenie zamówienia publicznego w trybie przetargu nieograniczonego Wykonawc</w:t>
      </w:r>
      <w:r w:rsidR="00B66AB5" w:rsidRPr="0058433F">
        <w:rPr>
          <w:rFonts w:cs="Arial"/>
          <w:color w:val="000000" w:themeColor="text1"/>
          <w:sz w:val="20"/>
          <w:szCs w:val="20"/>
        </w:rPr>
        <w:t>y</w:t>
      </w:r>
      <w:r w:rsidRPr="0058433F">
        <w:rPr>
          <w:rFonts w:cs="Arial"/>
          <w:color w:val="000000" w:themeColor="text1"/>
          <w:sz w:val="20"/>
          <w:szCs w:val="20"/>
        </w:rPr>
        <w:t xml:space="preserve"> zada</w:t>
      </w:r>
      <w:r w:rsidR="00B66AB5" w:rsidRPr="0058433F">
        <w:rPr>
          <w:rFonts w:cs="Arial"/>
          <w:color w:val="000000" w:themeColor="text1"/>
          <w:sz w:val="20"/>
          <w:szCs w:val="20"/>
        </w:rPr>
        <w:t>li</w:t>
      </w:r>
      <w:r w:rsidRPr="0058433F">
        <w:rPr>
          <w:rFonts w:cs="Arial"/>
          <w:color w:val="000000" w:themeColor="text1"/>
          <w:sz w:val="20"/>
          <w:szCs w:val="20"/>
        </w:rPr>
        <w:t xml:space="preserve"> pytania. Zamawiający przytacza poniżej treść pytań i udziela wyjaśnień.</w:t>
      </w:r>
    </w:p>
    <w:p w14:paraId="001BC7B2" w14:textId="77777777" w:rsidR="000A0B40" w:rsidRPr="0058433F" w:rsidRDefault="000A0B40" w:rsidP="00640C22">
      <w:pPr>
        <w:spacing w:after="0" w:line="240" w:lineRule="auto"/>
        <w:ind w:firstLine="426"/>
        <w:rPr>
          <w:rFonts w:cs="Arial"/>
          <w:color w:val="000000" w:themeColor="text1"/>
          <w:sz w:val="20"/>
          <w:szCs w:val="20"/>
        </w:rPr>
      </w:pPr>
    </w:p>
    <w:p w14:paraId="44C8AB11" w14:textId="77777777" w:rsidR="006A26F8" w:rsidRPr="0058433F" w:rsidRDefault="006A26F8" w:rsidP="00640C22">
      <w:pPr>
        <w:spacing w:after="0" w:line="240" w:lineRule="auto"/>
        <w:ind w:firstLine="426"/>
        <w:rPr>
          <w:rFonts w:cs="Arial"/>
          <w:color w:val="000000" w:themeColor="text1"/>
          <w:sz w:val="20"/>
          <w:szCs w:val="20"/>
        </w:rPr>
      </w:pPr>
    </w:p>
    <w:p w14:paraId="615775E1" w14:textId="011E30A8" w:rsidR="006A26F8" w:rsidRPr="0058433F" w:rsidRDefault="006A26F8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  <w:u w:val="single"/>
        </w:rPr>
      </w:pPr>
      <w:r w:rsidRPr="0058433F">
        <w:rPr>
          <w:rFonts w:cs="Tahoma"/>
          <w:b/>
          <w:color w:val="000000" w:themeColor="text1"/>
          <w:sz w:val="20"/>
          <w:szCs w:val="20"/>
          <w:u w:val="single"/>
        </w:rPr>
        <w:t>Pytanie nr 1:</w:t>
      </w:r>
    </w:p>
    <w:p w14:paraId="735224A2" w14:textId="30309E8D" w:rsidR="0082348F" w:rsidRDefault="006B56EB" w:rsidP="00A2210D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  <w:r>
        <w:rPr>
          <w:rFonts w:cs="Tahoma"/>
          <w:b/>
          <w:color w:val="000000" w:themeColor="text1"/>
          <w:sz w:val="20"/>
          <w:szCs w:val="20"/>
        </w:rPr>
        <w:t>„</w:t>
      </w:r>
      <w:r w:rsidR="008874A7">
        <w:rPr>
          <w:rFonts w:cs="Tahoma"/>
          <w:b/>
          <w:color w:val="000000" w:themeColor="text1"/>
          <w:sz w:val="20"/>
          <w:szCs w:val="20"/>
        </w:rPr>
        <w:t>C</w:t>
      </w:r>
      <w:r w:rsidR="008874A7" w:rsidRPr="008874A7">
        <w:rPr>
          <w:rFonts w:cs="Tahoma"/>
          <w:b/>
          <w:color w:val="000000" w:themeColor="text1"/>
          <w:sz w:val="20"/>
          <w:szCs w:val="20"/>
        </w:rPr>
        <w:t>zy Zamawiający wyraża zgodę na wycenę preparatów zamiennie tj. drażetek zamiast tabletek powlekanych i odwrotnie. Tabletek i tabletek powlekanych zamiast kapsułek i odwrotnie. Tabletek i tabletek powlekanych zamiast drażetek i odwrotnie. Kapsułek zamiast drażetek i odwrotnie. Tabletek zamiast tabletek powlekanych i odwrotnie.?</w:t>
      </w:r>
      <w:r>
        <w:rPr>
          <w:rFonts w:cs="Tahoma"/>
          <w:b/>
          <w:color w:val="000000" w:themeColor="text1"/>
          <w:sz w:val="20"/>
          <w:szCs w:val="20"/>
        </w:rPr>
        <w:t>”</w:t>
      </w:r>
    </w:p>
    <w:p w14:paraId="31544A45" w14:textId="77777777" w:rsidR="00A2210D" w:rsidRPr="0058433F" w:rsidRDefault="00A2210D" w:rsidP="00A2210D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</w:p>
    <w:p w14:paraId="09B216CE" w14:textId="231FD3E6" w:rsidR="006A26F8" w:rsidRPr="0058433F" w:rsidRDefault="006A26F8" w:rsidP="006A26F8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  <w:r w:rsidRPr="0058433F">
        <w:rPr>
          <w:rFonts w:cs="Tahoma"/>
          <w:color w:val="000000" w:themeColor="text1"/>
          <w:sz w:val="20"/>
          <w:szCs w:val="20"/>
        </w:rPr>
        <w:t>Odpowiedź na pytanie nr 1:</w:t>
      </w:r>
      <w:r w:rsidR="003B3985">
        <w:rPr>
          <w:rFonts w:cs="Tahoma"/>
          <w:color w:val="000000" w:themeColor="text1"/>
          <w:sz w:val="20"/>
          <w:szCs w:val="20"/>
        </w:rPr>
        <w:t xml:space="preserve"> NIE,</w:t>
      </w:r>
      <w:r w:rsidR="008874A7">
        <w:rPr>
          <w:rFonts w:cs="Tahoma"/>
          <w:color w:val="000000" w:themeColor="text1"/>
          <w:sz w:val="20"/>
          <w:szCs w:val="20"/>
        </w:rPr>
        <w:t xml:space="preserve"> </w:t>
      </w:r>
      <w:r w:rsidR="003B3985">
        <w:rPr>
          <w:rFonts w:cs="Tahoma"/>
          <w:color w:val="000000" w:themeColor="text1"/>
          <w:sz w:val="20"/>
          <w:szCs w:val="20"/>
        </w:rPr>
        <w:t>zgodnie z SIWZ</w:t>
      </w:r>
    </w:p>
    <w:p w14:paraId="1021993B" w14:textId="77777777" w:rsidR="006A26F8" w:rsidRPr="0058433F" w:rsidRDefault="006A26F8" w:rsidP="006A26F8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</w:p>
    <w:p w14:paraId="74002F57" w14:textId="363DEF9D" w:rsidR="006A26F8" w:rsidRPr="0058433F" w:rsidRDefault="006A26F8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  <w:u w:val="single"/>
        </w:rPr>
      </w:pPr>
      <w:r w:rsidRPr="0058433F">
        <w:rPr>
          <w:rFonts w:cs="Tahoma"/>
          <w:b/>
          <w:color w:val="000000" w:themeColor="text1"/>
          <w:sz w:val="20"/>
          <w:szCs w:val="20"/>
          <w:u w:val="single"/>
        </w:rPr>
        <w:t>Pytanie nr 2:</w:t>
      </w:r>
    </w:p>
    <w:p w14:paraId="462524AD" w14:textId="6CAD2DE1" w:rsidR="0082348F" w:rsidRDefault="006B56EB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  <w:r>
        <w:rPr>
          <w:rFonts w:cs="Tahoma"/>
          <w:b/>
          <w:color w:val="000000" w:themeColor="text1"/>
          <w:sz w:val="20"/>
          <w:szCs w:val="20"/>
        </w:rPr>
        <w:t>„</w:t>
      </w:r>
      <w:r w:rsidR="008874A7">
        <w:rPr>
          <w:rFonts w:cs="Tahoma"/>
          <w:b/>
          <w:color w:val="000000" w:themeColor="text1"/>
          <w:sz w:val="20"/>
          <w:szCs w:val="20"/>
        </w:rPr>
        <w:t>C</w:t>
      </w:r>
      <w:r w:rsidR="008874A7" w:rsidRPr="008874A7">
        <w:rPr>
          <w:rFonts w:cs="Tahoma"/>
          <w:b/>
          <w:color w:val="000000" w:themeColor="text1"/>
          <w:sz w:val="20"/>
          <w:szCs w:val="20"/>
        </w:rPr>
        <w:t xml:space="preserve">zy Zamawiający wyraża zgodę na wycenę preparatów zamiennie tj. ampułek , </w:t>
      </w:r>
      <w:proofErr w:type="spellStart"/>
      <w:r w:rsidR="008874A7" w:rsidRPr="008874A7">
        <w:rPr>
          <w:rFonts w:cs="Tahoma"/>
          <w:b/>
          <w:color w:val="000000" w:themeColor="text1"/>
          <w:sz w:val="20"/>
          <w:szCs w:val="20"/>
        </w:rPr>
        <w:t>amp</w:t>
      </w:r>
      <w:proofErr w:type="spellEnd"/>
      <w:r w:rsidR="008874A7" w:rsidRPr="008874A7">
        <w:rPr>
          <w:rFonts w:cs="Tahoma"/>
          <w:b/>
          <w:color w:val="000000" w:themeColor="text1"/>
          <w:sz w:val="20"/>
          <w:szCs w:val="20"/>
        </w:rPr>
        <w:t>-strz. zamiast fiolek i odwrotnie ?</w:t>
      </w:r>
      <w:r>
        <w:rPr>
          <w:rFonts w:cs="Tahoma"/>
          <w:b/>
          <w:color w:val="000000" w:themeColor="text1"/>
          <w:sz w:val="20"/>
          <w:szCs w:val="20"/>
        </w:rPr>
        <w:t>”</w:t>
      </w:r>
    </w:p>
    <w:p w14:paraId="19FCD54B" w14:textId="77777777" w:rsidR="00A2210D" w:rsidRPr="0058433F" w:rsidRDefault="00A2210D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</w:p>
    <w:p w14:paraId="138F6CED" w14:textId="7BA6CAF4" w:rsidR="0082348F" w:rsidRPr="0058433F" w:rsidRDefault="006A26F8" w:rsidP="006A26F8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  <w:r w:rsidRPr="0058433F">
        <w:rPr>
          <w:rFonts w:cs="Tahoma"/>
          <w:color w:val="000000" w:themeColor="text1"/>
          <w:sz w:val="20"/>
          <w:szCs w:val="20"/>
        </w:rPr>
        <w:t>Odpowiedź na pytanie nr 2:</w:t>
      </w:r>
      <w:r w:rsidR="003B3985">
        <w:rPr>
          <w:rFonts w:cs="Tahoma"/>
          <w:color w:val="000000" w:themeColor="text1"/>
          <w:sz w:val="20"/>
          <w:szCs w:val="20"/>
        </w:rPr>
        <w:t xml:space="preserve"> Nie,</w:t>
      </w:r>
      <w:r w:rsidR="008874A7">
        <w:rPr>
          <w:rFonts w:cs="Tahoma"/>
          <w:color w:val="000000" w:themeColor="text1"/>
          <w:sz w:val="20"/>
          <w:szCs w:val="20"/>
        </w:rPr>
        <w:t xml:space="preserve"> </w:t>
      </w:r>
      <w:r w:rsidR="003B3985">
        <w:rPr>
          <w:rFonts w:cs="Tahoma"/>
          <w:color w:val="000000" w:themeColor="text1"/>
          <w:sz w:val="20"/>
          <w:szCs w:val="20"/>
        </w:rPr>
        <w:t>zgodnie z SIWZ</w:t>
      </w:r>
    </w:p>
    <w:p w14:paraId="005268F0" w14:textId="77777777" w:rsidR="0082348F" w:rsidRPr="0058433F" w:rsidRDefault="0082348F" w:rsidP="006A26F8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</w:p>
    <w:p w14:paraId="74907270" w14:textId="1755F152" w:rsidR="006A26F8" w:rsidRPr="0058433F" w:rsidRDefault="006A26F8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  <w:u w:val="single"/>
        </w:rPr>
      </w:pPr>
      <w:r w:rsidRPr="0058433F">
        <w:rPr>
          <w:rFonts w:cs="Tahoma"/>
          <w:b/>
          <w:color w:val="000000" w:themeColor="text1"/>
          <w:sz w:val="20"/>
          <w:szCs w:val="20"/>
          <w:u w:val="single"/>
        </w:rPr>
        <w:t>Pytanie nr 3:</w:t>
      </w:r>
    </w:p>
    <w:p w14:paraId="648315D1" w14:textId="593DA129" w:rsidR="0082348F" w:rsidRDefault="006B56EB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  <w:r>
        <w:rPr>
          <w:rFonts w:cs="Tahoma"/>
          <w:b/>
          <w:color w:val="000000" w:themeColor="text1"/>
          <w:sz w:val="20"/>
          <w:szCs w:val="20"/>
        </w:rPr>
        <w:t>„</w:t>
      </w:r>
      <w:r w:rsidR="008874A7" w:rsidRPr="008874A7">
        <w:rPr>
          <w:rFonts w:cs="Tahoma"/>
          <w:b/>
          <w:color w:val="000000" w:themeColor="text1"/>
          <w:sz w:val="20"/>
          <w:szCs w:val="20"/>
        </w:rPr>
        <w:t xml:space="preserve">Czy Zamawiający wyrazi zgodę na zaoferowanie w pak 1 poz. 23 produkt </w:t>
      </w:r>
      <w:proofErr w:type="spellStart"/>
      <w:r w:rsidR="008874A7" w:rsidRPr="008874A7">
        <w:rPr>
          <w:rFonts w:cs="Tahoma"/>
          <w:b/>
          <w:color w:val="000000" w:themeColor="text1"/>
          <w:sz w:val="20"/>
          <w:szCs w:val="20"/>
        </w:rPr>
        <w:t>Kromoglikan</w:t>
      </w:r>
      <w:proofErr w:type="spellEnd"/>
      <w:r w:rsidR="008874A7" w:rsidRPr="008874A7">
        <w:rPr>
          <w:rFonts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8874A7" w:rsidRPr="008874A7">
        <w:rPr>
          <w:rFonts w:cs="Tahoma"/>
          <w:b/>
          <w:color w:val="000000" w:themeColor="text1"/>
          <w:sz w:val="20"/>
          <w:szCs w:val="20"/>
        </w:rPr>
        <w:t>disodowy</w:t>
      </w:r>
      <w:proofErr w:type="spellEnd"/>
      <w:r w:rsidR="008874A7" w:rsidRPr="008874A7">
        <w:rPr>
          <w:rFonts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8874A7" w:rsidRPr="008874A7">
        <w:rPr>
          <w:rFonts w:cs="Tahoma"/>
          <w:b/>
          <w:color w:val="000000" w:themeColor="text1"/>
          <w:sz w:val="20"/>
          <w:szCs w:val="20"/>
        </w:rPr>
        <w:t>aeroz</w:t>
      </w:r>
      <w:proofErr w:type="spellEnd"/>
      <w:r w:rsidR="008874A7" w:rsidRPr="008874A7">
        <w:rPr>
          <w:rFonts w:cs="Tahoma"/>
          <w:b/>
          <w:color w:val="000000" w:themeColor="text1"/>
          <w:sz w:val="20"/>
          <w:szCs w:val="20"/>
        </w:rPr>
        <w:t xml:space="preserve"> 15 ml w ilości 40 </w:t>
      </w:r>
      <w:proofErr w:type="spellStart"/>
      <w:r w:rsidR="008874A7" w:rsidRPr="008874A7">
        <w:rPr>
          <w:rFonts w:cs="Tahoma"/>
          <w:b/>
          <w:color w:val="000000" w:themeColor="text1"/>
          <w:sz w:val="20"/>
          <w:szCs w:val="20"/>
        </w:rPr>
        <w:t>op</w:t>
      </w:r>
      <w:proofErr w:type="spellEnd"/>
      <w:r w:rsidR="008874A7" w:rsidRPr="008874A7">
        <w:rPr>
          <w:rFonts w:cs="Tahoma"/>
          <w:b/>
          <w:color w:val="000000" w:themeColor="text1"/>
          <w:sz w:val="20"/>
          <w:szCs w:val="20"/>
        </w:rPr>
        <w:t xml:space="preserve"> ?  Zgodnie z powziętymi informacjami jest to obecnie jedyny dostępny produkt na rynku.</w:t>
      </w:r>
      <w:r>
        <w:rPr>
          <w:rFonts w:cs="Tahoma"/>
          <w:b/>
          <w:color w:val="000000" w:themeColor="text1"/>
          <w:sz w:val="20"/>
          <w:szCs w:val="20"/>
        </w:rPr>
        <w:t>”</w:t>
      </w:r>
    </w:p>
    <w:p w14:paraId="13E8E724" w14:textId="77777777" w:rsidR="00A2210D" w:rsidRPr="0058433F" w:rsidRDefault="00A2210D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</w:p>
    <w:p w14:paraId="11D7A048" w14:textId="314F4D91" w:rsidR="006A26F8" w:rsidRDefault="006A26F8" w:rsidP="006A26F8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  <w:r w:rsidRPr="0058433F">
        <w:rPr>
          <w:rFonts w:cs="Tahoma"/>
          <w:color w:val="000000" w:themeColor="text1"/>
          <w:sz w:val="20"/>
          <w:szCs w:val="20"/>
        </w:rPr>
        <w:t>Odpowiedź na pytanie nr 3:</w:t>
      </w:r>
      <w:r w:rsidR="003B3985">
        <w:rPr>
          <w:rFonts w:cs="Tahoma"/>
          <w:color w:val="000000" w:themeColor="text1"/>
          <w:sz w:val="20"/>
          <w:szCs w:val="20"/>
        </w:rPr>
        <w:t xml:space="preserve"> </w:t>
      </w:r>
      <w:r w:rsidR="00DA3230">
        <w:rPr>
          <w:rFonts w:cs="Tahoma"/>
          <w:color w:val="000000" w:themeColor="text1"/>
          <w:sz w:val="20"/>
          <w:szCs w:val="20"/>
        </w:rPr>
        <w:t xml:space="preserve">Zamawiający dopuszcza możliwość zaoferowania w pakiecie nr 1 poz. 23 produktu </w:t>
      </w:r>
      <w:proofErr w:type="spellStart"/>
      <w:r w:rsidR="00DA3230">
        <w:rPr>
          <w:rFonts w:cs="Tahoma"/>
          <w:color w:val="000000" w:themeColor="text1"/>
          <w:sz w:val="20"/>
          <w:szCs w:val="20"/>
        </w:rPr>
        <w:t>Kromoglikan</w:t>
      </w:r>
      <w:proofErr w:type="spellEnd"/>
      <w:r w:rsidR="00DA3230">
        <w:rPr>
          <w:rFonts w:cs="Tahoma"/>
          <w:color w:val="000000" w:themeColor="text1"/>
          <w:sz w:val="20"/>
          <w:szCs w:val="20"/>
        </w:rPr>
        <w:t xml:space="preserve"> </w:t>
      </w:r>
      <w:proofErr w:type="spellStart"/>
      <w:r w:rsidR="00DA3230">
        <w:rPr>
          <w:rFonts w:cs="Tahoma"/>
          <w:color w:val="000000" w:themeColor="text1"/>
          <w:sz w:val="20"/>
          <w:szCs w:val="20"/>
        </w:rPr>
        <w:t>disodowy</w:t>
      </w:r>
      <w:proofErr w:type="spellEnd"/>
      <w:r w:rsidR="00DA3230">
        <w:rPr>
          <w:rFonts w:cs="Tahoma"/>
          <w:color w:val="000000" w:themeColor="text1"/>
          <w:sz w:val="20"/>
          <w:szCs w:val="20"/>
        </w:rPr>
        <w:t xml:space="preserve"> </w:t>
      </w:r>
      <w:proofErr w:type="spellStart"/>
      <w:r w:rsidR="00DA3230">
        <w:rPr>
          <w:rFonts w:cs="Tahoma"/>
          <w:color w:val="000000" w:themeColor="text1"/>
          <w:sz w:val="20"/>
          <w:szCs w:val="20"/>
        </w:rPr>
        <w:t>aeroz</w:t>
      </w:r>
      <w:proofErr w:type="spellEnd"/>
      <w:r w:rsidR="00DA3230">
        <w:rPr>
          <w:rFonts w:cs="Tahoma"/>
          <w:color w:val="000000" w:themeColor="text1"/>
          <w:sz w:val="20"/>
          <w:szCs w:val="20"/>
        </w:rPr>
        <w:t xml:space="preserve"> o pojemności 15 ml w ilości 40 op.</w:t>
      </w:r>
    </w:p>
    <w:p w14:paraId="5456550F" w14:textId="77777777" w:rsidR="009C1915" w:rsidRPr="0058433F" w:rsidRDefault="009C1915" w:rsidP="006A26F8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</w:p>
    <w:p w14:paraId="182CA2CE" w14:textId="5F91A7AF" w:rsidR="006A26F8" w:rsidRPr="0058433F" w:rsidRDefault="006A26F8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  <w:u w:val="single"/>
        </w:rPr>
      </w:pPr>
      <w:r w:rsidRPr="0058433F">
        <w:rPr>
          <w:rFonts w:cs="Tahoma"/>
          <w:b/>
          <w:color w:val="000000" w:themeColor="text1"/>
          <w:sz w:val="20"/>
          <w:szCs w:val="20"/>
          <w:u w:val="single"/>
        </w:rPr>
        <w:t>Pytanie nr 4:</w:t>
      </w:r>
    </w:p>
    <w:p w14:paraId="036E789B" w14:textId="7C08EBF2" w:rsidR="0082348F" w:rsidRDefault="006B56EB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  <w:r>
        <w:rPr>
          <w:rFonts w:cs="Tahoma"/>
          <w:b/>
          <w:color w:val="000000" w:themeColor="text1"/>
          <w:sz w:val="20"/>
          <w:szCs w:val="20"/>
        </w:rPr>
        <w:t>„</w:t>
      </w:r>
      <w:r w:rsidR="008874A7" w:rsidRPr="008874A7">
        <w:rPr>
          <w:rFonts w:cs="Tahoma"/>
          <w:b/>
          <w:color w:val="000000" w:themeColor="text1"/>
          <w:sz w:val="20"/>
          <w:szCs w:val="20"/>
        </w:rPr>
        <w:t>Czy Zamawiający wyrazi zgodę na wycenę w pakiecie 1 poz. 25 produktu * 10 pojemników, celem zaoferowania korzystnej oferty cenowo ?</w:t>
      </w:r>
      <w:r>
        <w:rPr>
          <w:rFonts w:cs="Tahoma"/>
          <w:b/>
          <w:color w:val="000000" w:themeColor="text1"/>
          <w:sz w:val="20"/>
          <w:szCs w:val="20"/>
        </w:rPr>
        <w:t>”</w:t>
      </w:r>
    </w:p>
    <w:p w14:paraId="40157586" w14:textId="77777777" w:rsidR="00A2210D" w:rsidRPr="0058433F" w:rsidRDefault="00A2210D" w:rsidP="006A26F8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</w:p>
    <w:p w14:paraId="124A7DC2" w14:textId="053BF96E" w:rsidR="006A26F8" w:rsidRPr="0058433F" w:rsidRDefault="006A26F8" w:rsidP="006A26F8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  <w:r w:rsidRPr="0058433F">
        <w:rPr>
          <w:rFonts w:cs="Tahoma"/>
          <w:color w:val="000000" w:themeColor="text1"/>
          <w:sz w:val="20"/>
          <w:szCs w:val="20"/>
        </w:rPr>
        <w:t>Odpowiedź na pytanie nr 4:</w:t>
      </w:r>
      <w:r w:rsidR="003B3985">
        <w:rPr>
          <w:rFonts w:cs="Tahoma"/>
          <w:color w:val="000000" w:themeColor="text1"/>
          <w:sz w:val="20"/>
          <w:szCs w:val="20"/>
        </w:rPr>
        <w:t xml:space="preserve"> </w:t>
      </w:r>
      <w:bookmarkStart w:id="1" w:name="_Hlk13826114"/>
      <w:r w:rsidR="00DA3230">
        <w:rPr>
          <w:rFonts w:cs="Tahoma"/>
          <w:color w:val="000000" w:themeColor="text1"/>
          <w:sz w:val="20"/>
          <w:szCs w:val="20"/>
        </w:rPr>
        <w:t>Zamawiający dopuszcza możliwość zaoferowania poz. 25 z pakietu nr 1 w formie 10 pojemników.</w:t>
      </w:r>
    </w:p>
    <w:bookmarkEnd w:id="1"/>
    <w:p w14:paraId="4EC73A6A" w14:textId="77777777" w:rsidR="0058433F" w:rsidRPr="0058433F" w:rsidRDefault="0058433F" w:rsidP="00861068">
      <w:pPr>
        <w:spacing w:after="0" w:line="240" w:lineRule="auto"/>
        <w:rPr>
          <w:rFonts w:cs="Tahoma"/>
          <w:color w:val="000000" w:themeColor="text1"/>
          <w:sz w:val="20"/>
          <w:szCs w:val="20"/>
          <w:u w:val="single"/>
        </w:rPr>
      </w:pPr>
    </w:p>
    <w:p w14:paraId="4C18E486" w14:textId="2C324623" w:rsidR="003F1FEE" w:rsidRPr="0058433F" w:rsidRDefault="003F1FEE" w:rsidP="003F1FEE">
      <w:pPr>
        <w:spacing w:after="0" w:line="240" w:lineRule="auto"/>
        <w:rPr>
          <w:rFonts w:cs="Tahoma"/>
          <w:b/>
          <w:color w:val="000000" w:themeColor="text1"/>
          <w:sz w:val="20"/>
          <w:szCs w:val="20"/>
          <w:u w:val="single"/>
        </w:rPr>
      </w:pPr>
      <w:r w:rsidRPr="0058433F">
        <w:rPr>
          <w:rFonts w:cs="Tahoma"/>
          <w:b/>
          <w:color w:val="000000" w:themeColor="text1"/>
          <w:sz w:val="20"/>
          <w:szCs w:val="20"/>
          <w:u w:val="single"/>
        </w:rPr>
        <w:t>Pytanie nr 5:</w:t>
      </w:r>
    </w:p>
    <w:p w14:paraId="7203D7B8" w14:textId="1D8A07FD" w:rsidR="00B35B3A" w:rsidRDefault="006B56EB" w:rsidP="003F1FEE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  <w:r>
        <w:rPr>
          <w:rFonts w:cs="Tahoma"/>
          <w:b/>
          <w:color w:val="000000" w:themeColor="text1"/>
          <w:sz w:val="20"/>
          <w:szCs w:val="20"/>
        </w:rPr>
        <w:t>„</w:t>
      </w:r>
      <w:r w:rsidR="008874A7" w:rsidRPr="008874A7">
        <w:rPr>
          <w:rFonts w:cs="Tahoma"/>
          <w:b/>
          <w:color w:val="000000" w:themeColor="text1"/>
          <w:sz w:val="20"/>
          <w:szCs w:val="20"/>
        </w:rPr>
        <w:t>Czy Zamawiający wyrazi zgodę na wycenę w pakiecie 1 poz. 25 produktu * 10 pojemników, celem zaoferowania korzystnej oferty cenowo ?</w:t>
      </w:r>
      <w:r>
        <w:rPr>
          <w:rFonts w:cs="Tahoma"/>
          <w:b/>
          <w:color w:val="000000" w:themeColor="text1"/>
          <w:sz w:val="20"/>
          <w:szCs w:val="20"/>
        </w:rPr>
        <w:t>”</w:t>
      </w:r>
    </w:p>
    <w:p w14:paraId="1877B564" w14:textId="77777777" w:rsidR="00A2210D" w:rsidRPr="0058433F" w:rsidRDefault="00A2210D" w:rsidP="003F1FEE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</w:p>
    <w:p w14:paraId="3B4993AD" w14:textId="766D1276" w:rsidR="009C1915" w:rsidRDefault="003F1FEE" w:rsidP="003F1FEE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  <w:r w:rsidRPr="0058433F">
        <w:rPr>
          <w:rFonts w:cs="Tahoma"/>
          <w:color w:val="000000" w:themeColor="text1"/>
          <w:sz w:val="20"/>
          <w:szCs w:val="20"/>
        </w:rPr>
        <w:t>Odpowiedź na pytanie nr 5:</w:t>
      </w:r>
      <w:r w:rsidR="003B3985">
        <w:rPr>
          <w:rFonts w:cs="Tahoma"/>
          <w:color w:val="000000" w:themeColor="text1"/>
          <w:sz w:val="20"/>
          <w:szCs w:val="20"/>
        </w:rPr>
        <w:t xml:space="preserve"> </w:t>
      </w:r>
      <w:r w:rsidR="00DA3230">
        <w:rPr>
          <w:rFonts w:cs="Tahoma"/>
          <w:color w:val="000000" w:themeColor="text1"/>
          <w:sz w:val="20"/>
          <w:szCs w:val="20"/>
        </w:rPr>
        <w:t>Zgodnie z odpowiedzią na pytanie nr 4.</w:t>
      </w:r>
    </w:p>
    <w:p w14:paraId="4160337A" w14:textId="77777777" w:rsidR="009C1915" w:rsidRDefault="009C1915" w:rsidP="003F1FEE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</w:p>
    <w:p w14:paraId="05DE1F9A" w14:textId="19047B28" w:rsidR="006448D3" w:rsidRPr="0058433F" w:rsidRDefault="006448D3" w:rsidP="006448D3">
      <w:pPr>
        <w:spacing w:after="0" w:line="240" w:lineRule="auto"/>
        <w:rPr>
          <w:rFonts w:cs="Tahoma"/>
          <w:b/>
          <w:color w:val="000000" w:themeColor="text1"/>
          <w:sz w:val="20"/>
          <w:szCs w:val="20"/>
          <w:u w:val="single"/>
        </w:rPr>
      </w:pPr>
      <w:r w:rsidRPr="0058433F">
        <w:rPr>
          <w:rFonts w:cs="Tahoma"/>
          <w:b/>
          <w:color w:val="000000" w:themeColor="text1"/>
          <w:sz w:val="20"/>
          <w:szCs w:val="20"/>
          <w:u w:val="single"/>
        </w:rPr>
        <w:t xml:space="preserve">Pytanie nr </w:t>
      </w:r>
      <w:r>
        <w:rPr>
          <w:rFonts w:cs="Tahoma"/>
          <w:b/>
          <w:color w:val="000000" w:themeColor="text1"/>
          <w:sz w:val="20"/>
          <w:szCs w:val="20"/>
          <w:u w:val="single"/>
        </w:rPr>
        <w:t>6</w:t>
      </w:r>
      <w:r w:rsidRPr="0058433F">
        <w:rPr>
          <w:rFonts w:cs="Tahoma"/>
          <w:b/>
          <w:color w:val="000000" w:themeColor="text1"/>
          <w:sz w:val="20"/>
          <w:szCs w:val="20"/>
          <w:u w:val="single"/>
        </w:rPr>
        <w:t>:</w:t>
      </w:r>
    </w:p>
    <w:p w14:paraId="356EFCDC" w14:textId="206041A7" w:rsidR="006448D3" w:rsidRDefault="006B56EB" w:rsidP="006448D3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  <w:r>
        <w:rPr>
          <w:rFonts w:cs="Tahoma"/>
          <w:b/>
          <w:color w:val="000000" w:themeColor="text1"/>
          <w:sz w:val="20"/>
          <w:szCs w:val="20"/>
        </w:rPr>
        <w:t>„</w:t>
      </w:r>
      <w:r w:rsidR="008874A7" w:rsidRPr="008874A7">
        <w:rPr>
          <w:rFonts w:cs="Tahoma"/>
          <w:b/>
          <w:color w:val="000000" w:themeColor="text1"/>
          <w:sz w:val="20"/>
          <w:szCs w:val="20"/>
        </w:rPr>
        <w:t xml:space="preserve">Czy Zamawiający wyrazi zgodę na wycenę w pakiecie 2 poz. 16 produktu * 10 </w:t>
      </w:r>
      <w:proofErr w:type="spellStart"/>
      <w:r w:rsidR="008874A7" w:rsidRPr="008874A7">
        <w:rPr>
          <w:rFonts w:cs="Tahoma"/>
          <w:b/>
          <w:color w:val="000000" w:themeColor="text1"/>
          <w:sz w:val="20"/>
          <w:szCs w:val="20"/>
        </w:rPr>
        <w:t>wkladów</w:t>
      </w:r>
      <w:proofErr w:type="spellEnd"/>
      <w:r w:rsidR="008874A7" w:rsidRPr="008874A7">
        <w:rPr>
          <w:rFonts w:cs="Tahoma"/>
          <w:b/>
          <w:color w:val="000000" w:themeColor="text1"/>
          <w:sz w:val="20"/>
          <w:szCs w:val="20"/>
        </w:rPr>
        <w:t>, celem zaoferowania korzystnej oferty cenowo ?</w:t>
      </w:r>
      <w:r>
        <w:rPr>
          <w:rFonts w:cs="Tahoma"/>
          <w:b/>
          <w:color w:val="000000" w:themeColor="text1"/>
          <w:sz w:val="20"/>
          <w:szCs w:val="20"/>
        </w:rPr>
        <w:t>”</w:t>
      </w:r>
    </w:p>
    <w:p w14:paraId="27C36708" w14:textId="77777777" w:rsidR="008874A7" w:rsidRPr="0058433F" w:rsidRDefault="008874A7" w:rsidP="006448D3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</w:p>
    <w:p w14:paraId="684139E0" w14:textId="42B0794C" w:rsidR="00DA3230" w:rsidRPr="0058433F" w:rsidRDefault="006448D3" w:rsidP="00DA3230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  <w:r w:rsidRPr="0058433F">
        <w:rPr>
          <w:rFonts w:cs="Tahoma"/>
          <w:color w:val="000000" w:themeColor="text1"/>
          <w:sz w:val="20"/>
          <w:szCs w:val="20"/>
        </w:rPr>
        <w:lastRenderedPageBreak/>
        <w:t xml:space="preserve">Odpowiedź na pytanie nr </w:t>
      </w:r>
      <w:r>
        <w:rPr>
          <w:rFonts w:cs="Tahoma"/>
          <w:color w:val="000000" w:themeColor="text1"/>
          <w:sz w:val="20"/>
          <w:szCs w:val="20"/>
        </w:rPr>
        <w:t>6</w:t>
      </w:r>
      <w:r w:rsidRPr="0058433F">
        <w:rPr>
          <w:rFonts w:cs="Tahoma"/>
          <w:color w:val="000000" w:themeColor="text1"/>
          <w:sz w:val="20"/>
          <w:szCs w:val="20"/>
        </w:rPr>
        <w:t>:</w:t>
      </w:r>
      <w:r w:rsidR="003B3985">
        <w:rPr>
          <w:rFonts w:cs="Tahoma"/>
          <w:color w:val="000000" w:themeColor="text1"/>
          <w:sz w:val="20"/>
          <w:szCs w:val="20"/>
        </w:rPr>
        <w:t xml:space="preserve">  </w:t>
      </w:r>
      <w:r w:rsidR="00DA3230">
        <w:rPr>
          <w:rFonts w:cs="Tahoma"/>
          <w:color w:val="000000" w:themeColor="text1"/>
          <w:sz w:val="20"/>
          <w:szCs w:val="20"/>
        </w:rPr>
        <w:t>Zamawiający dopuszcza możliwość zaoferowania poz. 16 z pakietu nr 2 w formie 10 wkładów.</w:t>
      </w:r>
    </w:p>
    <w:p w14:paraId="7DE75A50" w14:textId="2C8D8A70" w:rsidR="006448D3" w:rsidRPr="0058433F" w:rsidRDefault="006448D3" w:rsidP="006448D3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</w:p>
    <w:p w14:paraId="2F809976" w14:textId="77777777" w:rsidR="006448D3" w:rsidRDefault="006448D3" w:rsidP="003F1FEE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</w:p>
    <w:p w14:paraId="738C1B02" w14:textId="360C44EC" w:rsidR="006448D3" w:rsidRPr="0058433F" w:rsidRDefault="006448D3" w:rsidP="006448D3">
      <w:pPr>
        <w:spacing w:after="0" w:line="240" w:lineRule="auto"/>
        <w:rPr>
          <w:rFonts w:cs="Tahoma"/>
          <w:b/>
          <w:color w:val="000000" w:themeColor="text1"/>
          <w:sz w:val="20"/>
          <w:szCs w:val="20"/>
          <w:u w:val="single"/>
        </w:rPr>
      </w:pPr>
      <w:r w:rsidRPr="0058433F">
        <w:rPr>
          <w:rFonts w:cs="Tahoma"/>
          <w:b/>
          <w:color w:val="000000" w:themeColor="text1"/>
          <w:sz w:val="20"/>
          <w:szCs w:val="20"/>
          <w:u w:val="single"/>
        </w:rPr>
        <w:t xml:space="preserve">Pytanie nr </w:t>
      </w:r>
      <w:r>
        <w:rPr>
          <w:rFonts w:cs="Tahoma"/>
          <w:b/>
          <w:color w:val="000000" w:themeColor="text1"/>
          <w:sz w:val="20"/>
          <w:szCs w:val="20"/>
          <w:u w:val="single"/>
        </w:rPr>
        <w:t>7</w:t>
      </w:r>
      <w:r w:rsidRPr="0058433F">
        <w:rPr>
          <w:rFonts w:cs="Tahoma"/>
          <w:b/>
          <w:color w:val="000000" w:themeColor="text1"/>
          <w:sz w:val="20"/>
          <w:szCs w:val="20"/>
          <w:u w:val="single"/>
        </w:rPr>
        <w:t>:</w:t>
      </w:r>
    </w:p>
    <w:p w14:paraId="60F4FF14" w14:textId="45F231F6" w:rsidR="006448D3" w:rsidRDefault="001B4682" w:rsidP="006448D3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  <w:r>
        <w:rPr>
          <w:rFonts w:cs="Tahoma"/>
          <w:b/>
          <w:color w:val="000000" w:themeColor="text1"/>
          <w:sz w:val="20"/>
          <w:szCs w:val="20"/>
        </w:rPr>
        <w:t>„</w:t>
      </w:r>
      <w:r w:rsidR="008874A7" w:rsidRPr="008874A7">
        <w:rPr>
          <w:rFonts w:cs="Tahoma"/>
          <w:b/>
          <w:color w:val="000000" w:themeColor="text1"/>
          <w:sz w:val="20"/>
          <w:szCs w:val="20"/>
        </w:rPr>
        <w:t xml:space="preserve">Prosimy o doprecyzowanie produktów w pak 10 poz. 16-25 </w:t>
      </w:r>
      <w:proofErr w:type="spellStart"/>
      <w:r w:rsidR="008874A7" w:rsidRPr="008874A7">
        <w:rPr>
          <w:rFonts w:cs="Tahoma"/>
          <w:b/>
          <w:color w:val="000000" w:themeColor="text1"/>
          <w:sz w:val="20"/>
          <w:szCs w:val="20"/>
        </w:rPr>
        <w:t>prep</w:t>
      </w:r>
      <w:proofErr w:type="spellEnd"/>
      <w:r w:rsidR="008874A7" w:rsidRPr="008874A7">
        <w:rPr>
          <w:rFonts w:cs="Tahoma"/>
          <w:b/>
          <w:color w:val="000000" w:themeColor="text1"/>
          <w:sz w:val="20"/>
          <w:szCs w:val="20"/>
        </w:rPr>
        <w:t>. Złożony. Na podstawie opisu Wykonawca nie jest w stanie określić o jaki produkt chodzi.</w:t>
      </w:r>
      <w:r w:rsidR="006B56EB">
        <w:rPr>
          <w:rFonts w:cs="Tahoma"/>
          <w:b/>
          <w:color w:val="000000" w:themeColor="text1"/>
          <w:sz w:val="20"/>
          <w:szCs w:val="20"/>
        </w:rPr>
        <w:t>”</w:t>
      </w:r>
    </w:p>
    <w:p w14:paraId="31EA9D13" w14:textId="77777777" w:rsidR="00A2210D" w:rsidRPr="0058433F" w:rsidRDefault="00A2210D" w:rsidP="006448D3">
      <w:pPr>
        <w:spacing w:after="0" w:line="240" w:lineRule="auto"/>
        <w:rPr>
          <w:rFonts w:cs="Tahoma"/>
          <w:b/>
          <w:color w:val="000000" w:themeColor="text1"/>
          <w:sz w:val="20"/>
          <w:szCs w:val="20"/>
        </w:rPr>
      </w:pPr>
    </w:p>
    <w:p w14:paraId="1098B095" w14:textId="2F6351E6" w:rsidR="006448D3" w:rsidRPr="0058433F" w:rsidRDefault="006448D3" w:rsidP="006448D3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  <w:r w:rsidRPr="0058433F">
        <w:rPr>
          <w:rFonts w:cs="Tahoma"/>
          <w:color w:val="000000" w:themeColor="text1"/>
          <w:sz w:val="20"/>
          <w:szCs w:val="20"/>
        </w:rPr>
        <w:t xml:space="preserve">Odpowiedź na pytanie nr </w:t>
      </w:r>
      <w:r>
        <w:rPr>
          <w:rFonts w:cs="Tahoma"/>
          <w:color w:val="000000" w:themeColor="text1"/>
          <w:sz w:val="20"/>
          <w:szCs w:val="20"/>
        </w:rPr>
        <w:t>7</w:t>
      </w:r>
      <w:r w:rsidRPr="0058433F">
        <w:rPr>
          <w:rFonts w:cs="Tahoma"/>
          <w:color w:val="000000" w:themeColor="text1"/>
          <w:sz w:val="20"/>
          <w:szCs w:val="20"/>
        </w:rPr>
        <w:t>:</w:t>
      </w:r>
      <w:r w:rsidR="00546FC8">
        <w:rPr>
          <w:rFonts w:cs="Tahoma"/>
          <w:color w:val="000000" w:themeColor="text1"/>
          <w:sz w:val="20"/>
          <w:szCs w:val="20"/>
        </w:rPr>
        <w:t xml:space="preserve"> </w:t>
      </w:r>
      <w:r w:rsidR="00DA3230">
        <w:rPr>
          <w:rFonts w:cs="Tahoma"/>
          <w:color w:val="000000" w:themeColor="text1"/>
          <w:sz w:val="20"/>
          <w:szCs w:val="20"/>
        </w:rPr>
        <w:t>Zamawiający uzupełnia specyfikację asortymentowo-cenową w zakresie pakietu nr 10 o nazwy handlowe w poz. 16-25 zgodnie z zmodyfikowanym załącznikiem nr 2 do SIWZ</w:t>
      </w:r>
    </w:p>
    <w:p w14:paraId="4CBAECF7" w14:textId="77777777" w:rsidR="006448D3" w:rsidRDefault="006448D3" w:rsidP="003F1FEE">
      <w:pPr>
        <w:spacing w:after="0" w:line="240" w:lineRule="auto"/>
        <w:rPr>
          <w:rFonts w:cs="Tahoma"/>
          <w:color w:val="000000" w:themeColor="text1"/>
          <w:sz w:val="20"/>
          <w:szCs w:val="20"/>
        </w:rPr>
      </w:pPr>
    </w:p>
    <w:p w14:paraId="41149F64" w14:textId="77777777" w:rsidR="00DA3230" w:rsidRDefault="00DA3230" w:rsidP="00F341B2">
      <w:pPr>
        <w:spacing w:after="0" w:line="240" w:lineRule="auto"/>
        <w:jc w:val="right"/>
        <w:rPr>
          <w:rFonts w:cs="Tahoma"/>
          <w:color w:val="000000" w:themeColor="text1"/>
          <w:sz w:val="20"/>
          <w:szCs w:val="20"/>
        </w:rPr>
      </w:pPr>
    </w:p>
    <w:p w14:paraId="07E71683" w14:textId="77777777" w:rsidR="00DA3230" w:rsidRDefault="00DA3230" w:rsidP="00F341B2">
      <w:pPr>
        <w:spacing w:after="0" w:line="240" w:lineRule="auto"/>
        <w:jc w:val="right"/>
        <w:rPr>
          <w:rFonts w:cs="Tahoma"/>
          <w:color w:val="000000" w:themeColor="text1"/>
          <w:sz w:val="20"/>
          <w:szCs w:val="20"/>
        </w:rPr>
      </w:pPr>
    </w:p>
    <w:p w14:paraId="7E25AD4F" w14:textId="77777777" w:rsidR="00DA3230" w:rsidRDefault="00DA3230" w:rsidP="00F341B2">
      <w:pPr>
        <w:spacing w:after="0" w:line="240" w:lineRule="auto"/>
        <w:jc w:val="right"/>
        <w:rPr>
          <w:rFonts w:cs="Tahoma"/>
          <w:color w:val="000000" w:themeColor="text1"/>
          <w:sz w:val="20"/>
          <w:szCs w:val="20"/>
        </w:rPr>
      </w:pPr>
    </w:p>
    <w:p w14:paraId="0F0B27EA" w14:textId="77777777" w:rsidR="00DA3230" w:rsidRDefault="00DA3230" w:rsidP="00F341B2">
      <w:pPr>
        <w:spacing w:after="0" w:line="240" w:lineRule="auto"/>
        <w:jc w:val="right"/>
        <w:rPr>
          <w:rFonts w:cs="Tahoma"/>
          <w:color w:val="000000" w:themeColor="text1"/>
          <w:sz w:val="20"/>
          <w:szCs w:val="20"/>
        </w:rPr>
      </w:pPr>
    </w:p>
    <w:p w14:paraId="37BC529B" w14:textId="77777777" w:rsidR="00DA3230" w:rsidRDefault="00DA3230" w:rsidP="00F341B2">
      <w:pPr>
        <w:spacing w:after="0" w:line="240" w:lineRule="auto"/>
        <w:jc w:val="right"/>
        <w:rPr>
          <w:rFonts w:cs="Tahoma"/>
          <w:color w:val="000000" w:themeColor="text1"/>
          <w:sz w:val="20"/>
          <w:szCs w:val="20"/>
        </w:rPr>
      </w:pPr>
    </w:p>
    <w:p w14:paraId="4C02042C" w14:textId="77777777" w:rsidR="00DA3230" w:rsidRDefault="00DA3230" w:rsidP="00F341B2">
      <w:pPr>
        <w:spacing w:after="0" w:line="240" w:lineRule="auto"/>
        <w:jc w:val="right"/>
        <w:rPr>
          <w:rFonts w:cs="Tahoma"/>
          <w:color w:val="000000" w:themeColor="text1"/>
          <w:sz w:val="20"/>
          <w:szCs w:val="20"/>
        </w:rPr>
      </w:pPr>
    </w:p>
    <w:p w14:paraId="1E05C051" w14:textId="4EB9E138" w:rsidR="001641BD" w:rsidRPr="0058433F" w:rsidRDefault="00BA367E" w:rsidP="00F341B2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 w:rsidRPr="0058433F">
        <w:rPr>
          <w:color w:val="000000" w:themeColor="text1"/>
          <w:sz w:val="20"/>
          <w:szCs w:val="20"/>
        </w:rPr>
        <w:t>Z poważaniem</w:t>
      </w:r>
      <w:r w:rsidR="007A7155" w:rsidRPr="0058433F">
        <w:rPr>
          <w:color w:val="000000" w:themeColor="text1"/>
          <w:sz w:val="20"/>
          <w:szCs w:val="20"/>
        </w:rPr>
        <w:t>,</w:t>
      </w:r>
      <w:r w:rsidR="00F341B2" w:rsidRPr="0058433F">
        <w:rPr>
          <w:color w:val="000000" w:themeColor="text1"/>
          <w:sz w:val="20"/>
          <w:szCs w:val="20"/>
        </w:rPr>
        <w:t xml:space="preserve"> </w:t>
      </w:r>
    </w:p>
    <w:p w14:paraId="5DAFA7AF" w14:textId="77777777" w:rsidR="0058433F" w:rsidRDefault="0058433F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36C0D09F" w14:textId="77777777" w:rsidR="0058433F" w:rsidRDefault="0058433F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1E103AC2" w14:textId="77777777" w:rsidR="0058433F" w:rsidRDefault="0058433F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6FAAD387" w14:textId="77777777" w:rsidR="00F4129A" w:rsidRDefault="00F4129A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0781E4F2" w14:textId="77777777" w:rsidR="00F4129A" w:rsidRDefault="00F4129A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1D38D7FB" w14:textId="77777777" w:rsidR="00F4129A" w:rsidRDefault="00F4129A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28C27746" w14:textId="77777777" w:rsidR="00F4129A" w:rsidRDefault="00F4129A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47669005" w14:textId="77777777" w:rsidR="00F4129A" w:rsidRDefault="00F4129A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44AFF69E" w14:textId="77777777" w:rsidR="0058433F" w:rsidRDefault="0058433F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2D94ED55" w14:textId="0466FC3B" w:rsidR="0058433F" w:rsidRDefault="0058433F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7DE71AA7" w14:textId="25F673DA" w:rsidR="00DA3230" w:rsidRDefault="00DA3230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7AC73D58" w14:textId="4889604A" w:rsidR="00DA3230" w:rsidRDefault="00DA3230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593FD285" w14:textId="007C17C7" w:rsidR="00DA3230" w:rsidRDefault="00DA3230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33A8F081" w14:textId="731F5C14" w:rsidR="00DA3230" w:rsidRDefault="00DA3230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27715118" w14:textId="77777777" w:rsidR="00DA3230" w:rsidRDefault="00DA3230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</w:p>
    <w:p w14:paraId="456198DD" w14:textId="77777777" w:rsidR="001641BD" w:rsidRDefault="0058433F" w:rsidP="00BA5435">
      <w:pPr>
        <w:spacing w:after="0" w:line="240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Otrzymali:</w:t>
      </w:r>
    </w:p>
    <w:p w14:paraId="4C323EF6" w14:textId="77777777" w:rsidR="0058433F" w:rsidRDefault="00601DD3" w:rsidP="0058433F">
      <w:pPr>
        <w:pStyle w:val="Akapitzlist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hyperlink r:id="rId8" w:history="1">
        <w:r w:rsidR="0058433F" w:rsidRPr="002D545E">
          <w:rPr>
            <w:rStyle w:val="Hipercze"/>
            <w:sz w:val="20"/>
            <w:szCs w:val="20"/>
          </w:rPr>
          <w:t>http://www.zsm.com.pl</w:t>
        </w:r>
      </w:hyperlink>
      <w:r w:rsidR="0058433F">
        <w:rPr>
          <w:color w:val="000000" w:themeColor="text1"/>
          <w:sz w:val="20"/>
          <w:szCs w:val="20"/>
        </w:rPr>
        <w:t xml:space="preserve"> </w:t>
      </w:r>
    </w:p>
    <w:p w14:paraId="3EA633B1" w14:textId="77777777" w:rsidR="0058433F" w:rsidRPr="0058433F" w:rsidRDefault="0058433F" w:rsidP="0058433F">
      <w:pPr>
        <w:pStyle w:val="Akapitzlist"/>
        <w:numPr>
          <w:ilvl w:val="0"/>
          <w:numId w:val="7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a/a</w:t>
      </w:r>
    </w:p>
    <w:sectPr w:rsidR="0058433F" w:rsidRPr="0058433F" w:rsidSect="00273D67">
      <w:headerReference w:type="first" r:id="rId9"/>
      <w:footerReference w:type="first" r:id="rId10"/>
      <w:pgSz w:w="11906" w:h="16838" w:code="9"/>
      <w:pgMar w:top="1418" w:right="1134" w:bottom="1418" w:left="1418" w:header="68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059F5" w14:textId="77777777" w:rsidR="00616BDC" w:rsidRDefault="00616BDC" w:rsidP="007C337A">
      <w:pPr>
        <w:spacing w:after="0" w:line="240" w:lineRule="auto"/>
      </w:pPr>
      <w:r>
        <w:separator/>
      </w:r>
    </w:p>
  </w:endnote>
  <w:endnote w:type="continuationSeparator" w:id="0">
    <w:p w14:paraId="252FC485" w14:textId="77777777" w:rsidR="00616BDC" w:rsidRDefault="00616BDC" w:rsidP="007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  <w:embedRegular r:id="rId1" w:subsetted="1" w:fontKey="{F22F8813-7E92-4A96-AFBA-573983936B3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mataCnLt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ap Medium">
    <w:altName w:val="Calibri"/>
    <w:charset w:val="EE"/>
    <w:family w:val="swiss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33B8" w14:textId="77777777" w:rsidR="001360D6" w:rsidRDefault="001360D6" w:rsidP="00D87742">
    <w:pPr>
      <w:pStyle w:val="Stopka"/>
      <w:ind w:left="-1134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FBF1BF" wp14:editId="2D75D620">
              <wp:simplePos x="0" y="0"/>
              <wp:positionH relativeFrom="column">
                <wp:posOffset>-806450</wp:posOffset>
              </wp:positionH>
              <wp:positionV relativeFrom="paragraph">
                <wp:posOffset>-160257</wp:posOffset>
              </wp:positionV>
              <wp:extent cx="6869927" cy="816599"/>
              <wp:effectExtent l="0" t="0" r="0" b="317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9927" cy="816599"/>
                        <a:chOff x="0" y="-5105"/>
                        <a:chExt cx="6298533" cy="1012850"/>
                      </a:xfrm>
                    </wpg:grpSpPr>
                    <wps:wsp>
                      <wps:cNvPr id="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18764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58890" w14:textId="77777777" w:rsidR="001360D6" w:rsidRPr="00E832BB" w:rsidRDefault="001360D6" w:rsidP="005A17CF">
                            <w:pPr>
                              <w:pStyle w:val="Stopka"/>
                              <w:ind w:left="312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color w:val="E7392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ZOZ Zespół Szpitali Miejskich</w:t>
                            </w:r>
                          </w:p>
                          <w:p w14:paraId="6F149F27" w14:textId="77777777" w:rsidR="001360D6" w:rsidRPr="00E832BB" w:rsidRDefault="001360D6" w:rsidP="005A17CF">
                            <w:pPr>
                              <w:pStyle w:val="Stopka"/>
                              <w:ind w:left="181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 Chorzowie</w:t>
                            </w:r>
                          </w:p>
                          <w:p w14:paraId="052A86C5" w14:textId="77777777"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ul. Strzelców Bytomskich 11</w:t>
                            </w:r>
                          </w:p>
                          <w:p w14:paraId="4B80F7D3" w14:textId="77777777" w:rsidR="001360D6" w:rsidRPr="00E832BB" w:rsidRDefault="001360D6" w:rsidP="005A17CF">
                            <w:pPr>
                              <w:ind w:left="181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41-500 Chorzów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47863" y="0"/>
                          <a:ext cx="1622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EBB04" w14:textId="77777777"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92837">
                              <w:rPr>
                                <w:color w:val="FF0000"/>
                                <w:sz w:val="16"/>
                                <w:szCs w:val="16"/>
                              </w:rPr>
                              <w:t>••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Dział Zamówień Publicznych </w:t>
                            </w:r>
                          </w:p>
                          <w:p w14:paraId="5909843C" w14:textId="77777777"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tel.: (32) 34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99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 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2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6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8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/298</w:t>
                            </w:r>
                          </w:p>
                          <w:p w14:paraId="5D22CE55" w14:textId="77777777" w:rsidR="001360D6" w:rsidRPr="006C2010" w:rsidRDefault="001360D6" w:rsidP="005A17C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ind w:left="493" w:hanging="312"/>
                              <w:jc w:val="left"/>
                              <w:rPr>
                                <w:color w:val="808080"/>
                              </w:rPr>
                            </w:pPr>
                            <w:r w:rsidRPr="006C201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fax: (32) </w:t>
                            </w:r>
                            <w:r w:rsidR="00861E3F">
                              <w:rPr>
                                <w:color w:val="808080"/>
                                <w:sz w:val="16"/>
                                <w:szCs w:val="16"/>
                              </w:rPr>
                              <w:t>34 99 299</w:t>
                            </w:r>
                          </w:p>
                          <w:p w14:paraId="1B52793C" w14:textId="77777777" w:rsidR="001360D6" w:rsidRPr="006C2010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619500" y="0"/>
                          <a:ext cx="116205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D515" w14:textId="77777777"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 w:rsidRPr="00CB1D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zp@zsm.com.pl</w:t>
                            </w:r>
                          </w:p>
                          <w:p w14:paraId="26296D0F" w14:textId="77777777"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www.zsm.com.pl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895045" y="-5105"/>
                          <a:ext cx="1403488" cy="603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760BA" w14:textId="77777777"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NIP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: 6271923530</w:t>
                            </w:r>
                          </w:p>
                          <w:p w14:paraId="35568002" w14:textId="77777777"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REGON: 271503410</w:t>
                            </w:r>
                          </w:p>
                          <w:p w14:paraId="5279AEA8" w14:textId="77777777"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KRS: 0000011939</w:t>
                            </w:r>
                          </w:p>
                          <w:p w14:paraId="212E4C62" w14:textId="77777777" w:rsidR="001360D6" w:rsidRPr="006C2010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06ED77" id="Grupa 1" o:spid="_x0000_s1027" style="position:absolute;left:0;text-align:left;margin-left:-63.5pt;margin-top:-12.6pt;width:540.95pt;height:64.3pt;z-index:251657728;mso-width-relative:margin;mso-height-relative:margin" coordorigin=",-51" coordsize="6298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47;width:18764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1360D6" w:rsidRPr="00E832BB" w:rsidRDefault="001360D6" w:rsidP="005A17CF">
                      <w:pPr>
                        <w:pStyle w:val="Stopka"/>
                        <w:ind w:left="312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color w:val="E7392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ZOZ Zespół Szpitali Miejskich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181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 Chorzowie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ul. Strzelców Bytomskich 11</w:t>
                      </w:r>
                    </w:p>
                    <w:p w:rsidR="001360D6" w:rsidRPr="00E832BB" w:rsidRDefault="001360D6" w:rsidP="005A17CF">
                      <w:pPr>
                        <w:ind w:left="181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41-500 Chorzów</w:t>
                      </w:r>
                    </w:p>
                  </w:txbxContent>
                </v:textbox>
              </v:shape>
              <v:shape id="_x0000_s1029" type="#_x0000_t202" style="position:absolute;left:19478;width:16224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92837">
                        <w:rPr>
                          <w:color w:val="FF0000"/>
                          <w:sz w:val="16"/>
                          <w:szCs w:val="16"/>
                        </w:rPr>
                        <w:t>••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Dział Zamówień Publicznych 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    tel.: (32) 34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99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 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2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6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8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/298</w:t>
                      </w:r>
                    </w:p>
                    <w:p w:rsidR="001360D6" w:rsidRPr="006C2010" w:rsidRDefault="001360D6" w:rsidP="005A17CF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ind w:left="493" w:hanging="312"/>
                        <w:jc w:val="left"/>
                        <w:rPr>
                          <w:color w:val="808080"/>
                        </w:rPr>
                      </w:pPr>
                      <w:r w:rsidRPr="006C2010">
                        <w:rPr>
                          <w:color w:val="808080"/>
                          <w:sz w:val="16"/>
                          <w:szCs w:val="16"/>
                        </w:rPr>
                        <w:t xml:space="preserve">fax: (32) </w:t>
                      </w:r>
                      <w:r w:rsidR="00861E3F">
                        <w:rPr>
                          <w:color w:val="808080"/>
                          <w:sz w:val="16"/>
                          <w:szCs w:val="16"/>
                        </w:rPr>
                        <w:t>34 99 299</w:t>
                      </w:r>
                    </w:p>
                    <w:p w:rsidR="001360D6" w:rsidRPr="006C2010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v:shape id="_x0000_s1030" type="#_x0000_t202" style="position:absolute;left:36195;width:11620;height:10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 w:rsidRPr="00CB1D0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zp@zsm.com.pl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www.zsm.com.pl</w:t>
                      </w:r>
                    </w:p>
                  </w:txbxContent>
                </v:textbox>
              </v:shape>
              <v:shape id="_x0000_s1031" type="#_x0000_t202" style="position:absolute;left:48950;top:-51;width:14035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sz w:val="16"/>
                          <w:szCs w:val="16"/>
                        </w:rPr>
                        <w:t xml:space="preserve"> NIP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: 6271923530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REGON: 271503410</w:t>
                      </w:r>
                    </w:p>
                    <w:p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KRS: 0000011939</w:t>
                      </w:r>
                    </w:p>
                    <w:p w:rsidR="001360D6" w:rsidRPr="006C2010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DC5B" w14:textId="77777777" w:rsidR="00616BDC" w:rsidRDefault="00616BDC" w:rsidP="007C337A">
      <w:pPr>
        <w:spacing w:after="0" w:line="240" w:lineRule="auto"/>
      </w:pPr>
      <w:r>
        <w:separator/>
      </w:r>
    </w:p>
  </w:footnote>
  <w:footnote w:type="continuationSeparator" w:id="0">
    <w:p w14:paraId="3B110BE2" w14:textId="77777777" w:rsidR="00616BDC" w:rsidRDefault="00616BDC" w:rsidP="007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3F2E" w14:textId="77777777" w:rsidR="001360D6" w:rsidRDefault="001360D6" w:rsidP="00273D67">
    <w:pPr>
      <w:pStyle w:val="Nagwek"/>
      <w:ind w:left="-42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CF8E4AD" wp14:editId="43698B54">
              <wp:simplePos x="0" y="0"/>
              <wp:positionH relativeFrom="margin">
                <wp:posOffset>3664206</wp:posOffset>
              </wp:positionH>
              <wp:positionV relativeFrom="paragraph">
                <wp:posOffset>25105</wp:posOffset>
              </wp:positionV>
              <wp:extent cx="2543175" cy="506693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5066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443C6" w14:textId="77777777" w:rsidR="001360D6" w:rsidRPr="00335FD3" w:rsidRDefault="001360D6" w:rsidP="00B249B5">
                          <w:pPr>
                            <w:pStyle w:val="Oddzia"/>
                            <w:jc w:val="left"/>
                            <w:rPr>
                              <w:rFonts w:ascii="Asap Medium" w:hAnsi="Asap Medium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335FD3">
                            <w:rPr>
                              <w:rFonts w:ascii="Asap Medium" w:hAnsi="Asap Medium"/>
                              <w:color w:val="767171" w:themeColor="background2" w:themeShade="80"/>
                            </w:rPr>
                            <w:t>Dział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A31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88.5pt;margin-top:2pt;width:200.25pt;height:39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" filled="f" stroked="f">
              <v:textbox>
                <w:txbxContent>
                  <w:p w:rsidR="001360D6" w:rsidRPr="00335FD3" w:rsidRDefault="001360D6" w:rsidP="00B249B5">
                    <w:pPr>
                      <w:pStyle w:val="Oddzia"/>
                      <w:jc w:val="left"/>
                      <w:rPr>
                        <w:rFonts w:ascii="Asap Medium" w:hAnsi="Asap Medium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335FD3">
                      <w:rPr>
                        <w:rFonts w:ascii="Asap Medium" w:hAnsi="Asap Medium"/>
                        <w:color w:val="767171" w:themeColor="background2" w:themeShade="80"/>
                      </w:rPr>
                      <w:t>Dział Zamówień Publicznych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01DD3">
      <w:rPr>
        <w:noProof/>
        <w:lang w:eastAsia="pl-PL"/>
      </w:rPr>
      <w:pict w14:anchorId="4312D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227595" o:spid="_x0000_s2049" type="#_x0000_t75" style="position:absolute;left:0;text-align:left;margin-left:-124.7pt;margin-top:-128.05pt;width:606.7pt;height:853.2pt;z-index:-251657728;mso-position-horizontal-relative:margin;mso-position-vertical-relative:margin" o:allowincell="f">
          <v:imagedata r:id="rId1" o:title="papier_firmowy-01"/>
          <w10:wrap anchorx="margin" anchory="margin"/>
        </v:shape>
      </w:pict>
    </w:r>
    <w:r w:rsidRPr="004A24ED">
      <w:rPr>
        <w:noProof/>
        <w:sz w:val="16"/>
        <w:szCs w:val="16"/>
        <w:lang w:eastAsia="pl-PL"/>
      </w:rPr>
      <w:drawing>
        <wp:inline distT="0" distB="0" distL="0" distR="0" wp14:anchorId="45E0257A" wp14:editId="430A8778">
          <wp:extent cx="2848610" cy="534035"/>
          <wp:effectExtent l="0" t="0" r="8890" b="0"/>
          <wp:docPr id="8" name="Obraz 8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7CCB"/>
    <w:multiLevelType w:val="hybridMultilevel"/>
    <w:tmpl w:val="347286FC"/>
    <w:lvl w:ilvl="0" w:tplc="07F8FABA">
      <w:start w:val="1"/>
      <w:numFmt w:val="decimal"/>
      <w:pStyle w:val="Numerowanie"/>
      <w:lvlText w:val="%1."/>
      <w:lvlJc w:val="left"/>
      <w:pPr>
        <w:ind w:left="720" w:hanging="360"/>
      </w:pPr>
      <w:rPr>
        <w:rFonts w:ascii="Asap" w:hAnsi="Asap" w:hint="default"/>
        <w:b/>
        <w:i w:val="0"/>
        <w:color w:val="C6C6C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F5F"/>
    <w:multiLevelType w:val="hybridMultilevel"/>
    <w:tmpl w:val="7384F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5873"/>
    <w:multiLevelType w:val="hybridMultilevel"/>
    <w:tmpl w:val="D640E2E8"/>
    <w:lvl w:ilvl="0" w:tplc="A0069B94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  <w:color w:val="E7392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726E9"/>
    <w:multiLevelType w:val="hybridMultilevel"/>
    <w:tmpl w:val="E9B21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B1773"/>
    <w:multiLevelType w:val="hybridMultilevel"/>
    <w:tmpl w:val="7384F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A5EB8"/>
    <w:multiLevelType w:val="hybridMultilevel"/>
    <w:tmpl w:val="5ECAC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4599F"/>
    <w:multiLevelType w:val="hybridMultilevel"/>
    <w:tmpl w:val="C85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C5"/>
    <w:rsid w:val="00000B64"/>
    <w:rsid w:val="000021C5"/>
    <w:rsid w:val="000023DB"/>
    <w:rsid w:val="00004142"/>
    <w:rsid w:val="0000677A"/>
    <w:rsid w:val="00010F04"/>
    <w:rsid w:val="00012108"/>
    <w:rsid w:val="00022FBA"/>
    <w:rsid w:val="00024717"/>
    <w:rsid w:val="00027F18"/>
    <w:rsid w:val="00034344"/>
    <w:rsid w:val="00037AC9"/>
    <w:rsid w:val="00053E14"/>
    <w:rsid w:val="000543B0"/>
    <w:rsid w:val="00055801"/>
    <w:rsid w:val="00055AD4"/>
    <w:rsid w:val="0005658B"/>
    <w:rsid w:val="00056B7C"/>
    <w:rsid w:val="00062C58"/>
    <w:rsid w:val="00064DBD"/>
    <w:rsid w:val="0006580D"/>
    <w:rsid w:val="00074AA5"/>
    <w:rsid w:val="00075CAB"/>
    <w:rsid w:val="000765B0"/>
    <w:rsid w:val="000935CD"/>
    <w:rsid w:val="00093641"/>
    <w:rsid w:val="00097F29"/>
    <w:rsid w:val="000A04CE"/>
    <w:rsid w:val="000A0B40"/>
    <w:rsid w:val="000A5F08"/>
    <w:rsid w:val="000A6D0A"/>
    <w:rsid w:val="000B1975"/>
    <w:rsid w:val="000C066B"/>
    <w:rsid w:val="000C3A3C"/>
    <w:rsid w:val="000C68DC"/>
    <w:rsid w:val="000D1091"/>
    <w:rsid w:val="000D2D89"/>
    <w:rsid w:val="000D463F"/>
    <w:rsid w:val="000E17F4"/>
    <w:rsid w:val="000E482D"/>
    <w:rsid w:val="000F26C5"/>
    <w:rsid w:val="000F6129"/>
    <w:rsid w:val="001004DD"/>
    <w:rsid w:val="00102082"/>
    <w:rsid w:val="00103AC2"/>
    <w:rsid w:val="00110AFA"/>
    <w:rsid w:val="00115B94"/>
    <w:rsid w:val="00120CF7"/>
    <w:rsid w:val="00125F63"/>
    <w:rsid w:val="001360D6"/>
    <w:rsid w:val="0014649E"/>
    <w:rsid w:val="00151E26"/>
    <w:rsid w:val="00154163"/>
    <w:rsid w:val="00160FE9"/>
    <w:rsid w:val="00163BA7"/>
    <w:rsid w:val="001641BD"/>
    <w:rsid w:val="0017176E"/>
    <w:rsid w:val="00181490"/>
    <w:rsid w:val="001854EB"/>
    <w:rsid w:val="00186766"/>
    <w:rsid w:val="001979D7"/>
    <w:rsid w:val="001A37EA"/>
    <w:rsid w:val="001A3E77"/>
    <w:rsid w:val="001A4ACA"/>
    <w:rsid w:val="001A6076"/>
    <w:rsid w:val="001B0441"/>
    <w:rsid w:val="001B4682"/>
    <w:rsid w:val="001B5149"/>
    <w:rsid w:val="001B72E7"/>
    <w:rsid w:val="001B7D8C"/>
    <w:rsid w:val="001C0336"/>
    <w:rsid w:val="001C05BB"/>
    <w:rsid w:val="001C1A31"/>
    <w:rsid w:val="001C56AA"/>
    <w:rsid w:val="001D5BAE"/>
    <w:rsid w:val="001D7E8C"/>
    <w:rsid w:val="001E1E7B"/>
    <w:rsid w:val="001E304E"/>
    <w:rsid w:val="001E3186"/>
    <w:rsid w:val="001E39AD"/>
    <w:rsid w:val="001E4B31"/>
    <w:rsid w:val="001F0568"/>
    <w:rsid w:val="001F7D72"/>
    <w:rsid w:val="002027AB"/>
    <w:rsid w:val="0021185A"/>
    <w:rsid w:val="002139AF"/>
    <w:rsid w:val="0021640C"/>
    <w:rsid w:val="00221CB1"/>
    <w:rsid w:val="00222DBD"/>
    <w:rsid w:val="0022327A"/>
    <w:rsid w:val="00232624"/>
    <w:rsid w:val="002361D9"/>
    <w:rsid w:val="00237D56"/>
    <w:rsid w:val="00242EE6"/>
    <w:rsid w:val="00273D67"/>
    <w:rsid w:val="00277B46"/>
    <w:rsid w:val="00280D44"/>
    <w:rsid w:val="002854FD"/>
    <w:rsid w:val="002935F0"/>
    <w:rsid w:val="00293A4C"/>
    <w:rsid w:val="002A0D24"/>
    <w:rsid w:val="002A0D26"/>
    <w:rsid w:val="002B4F84"/>
    <w:rsid w:val="002B559E"/>
    <w:rsid w:val="002B5C29"/>
    <w:rsid w:val="002C1359"/>
    <w:rsid w:val="002C3022"/>
    <w:rsid w:val="002D0640"/>
    <w:rsid w:val="002D09AD"/>
    <w:rsid w:val="002D1369"/>
    <w:rsid w:val="002D504D"/>
    <w:rsid w:val="002E4D81"/>
    <w:rsid w:val="002E504E"/>
    <w:rsid w:val="002E63EE"/>
    <w:rsid w:val="00302813"/>
    <w:rsid w:val="00307FCA"/>
    <w:rsid w:val="003160B0"/>
    <w:rsid w:val="0032095E"/>
    <w:rsid w:val="00324238"/>
    <w:rsid w:val="00334DC3"/>
    <w:rsid w:val="00335FD3"/>
    <w:rsid w:val="0033620A"/>
    <w:rsid w:val="00345636"/>
    <w:rsid w:val="003458CE"/>
    <w:rsid w:val="003471DE"/>
    <w:rsid w:val="0035490F"/>
    <w:rsid w:val="00373FA1"/>
    <w:rsid w:val="003765D1"/>
    <w:rsid w:val="003834CA"/>
    <w:rsid w:val="00383A1D"/>
    <w:rsid w:val="00384484"/>
    <w:rsid w:val="003878D8"/>
    <w:rsid w:val="00393F60"/>
    <w:rsid w:val="00394D09"/>
    <w:rsid w:val="003A3A58"/>
    <w:rsid w:val="003B3985"/>
    <w:rsid w:val="003B6EF9"/>
    <w:rsid w:val="003B733C"/>
    <w:rsid w:val="003C12BD"/>
    <w:rsid w:val="003C29A0"/>
    <w:rsid w:val="003D2D54"/>
    <w:rsid w:val="003D378B"/>
    <w:rsid w:val="003D422D"/>
    <w:rsid w:val="003E130B"/>
    <w:rsid w:val="003E4CCA"/>
    <w:rsid w:val="003E5C18"/>
    <w:rsid w:val="003E7814"/>
    <w:rsid w:val="003F05F8"/>
    <w:rsid w:val="003F1FEE"/>
    <w:rsid w:val="003F70B0"/>
    <w:rsid w:val="003F7AD6"/>
    <w:rsid w:val="00406D76"/>
    <w:rsid w:val="004075C1"/>
    <w:rsid w:val="00411F6F"/>
    <w:rsid w:val="00415BC4"/>
    <w:rsid w:val="00417D15"/>
    <w:rsid w:val="00420E1B"/>
    <w:rsid w:val="004233A2"/>
    <w:rsid w:val="004254E9"/>
    <w:rsid w:val="00430F9E"/>
    <w:rsid w:val="0043269A"/>
    <w:rsid w:val="00444701"/>
    <w:rsid w:val="004479C9"/>
    <w:rsid w:val="004522CE"/>
    <w:rsid w:val="004553B5"/>
    <w:rsid w:val="00460408"/>
    <w:rsid w:val="00460C12"/>
    <w:rsid w:val="0047031D"/>
    <w:rsid w:val="00480F8E"/>
    <w:rsid w:val="00481509"/>
    <w:rsid w:val="0048154B"/>
    <w:rsid w:val="004842B3"/>
    <w:rsid w:val="00491444"/>
    <w:rsid w:val="00493536"/>
    <w:rsid w:val="004939E2"/>
    <w:rsid w:val="00496CE3"/>
    <w:rsid w:val="004A0CFE"/>
    <w:rsid w:val="004A24ED"/>
    <w:rsid w:val="004B2B41"/>
    <w:rsid w:val="004B2FF5"/>
    <w:rsid w:val="004B6E63"/>
    <w:rsid w:val="004C1876"/>
    <w:rsid w:val="004C2E68"/>
    <w:rsid w:val="004D30ED"/>
    <w:rsid w:val="004D5618"/>
    <w:rsid w:val="004D7E81"/>
    <w:rsid w:val="004E4892"/>
    <w:rsid w:val="004F1646"/>
    <w:rsid w:val="004F3EF9"/>
    <w:rsid w:val="004F4CB7"/>
    <w:rsid w:val="00502594"/>
    <w:rsid w:val="00504ADD"/>
    <w:rsid w:val="00515B42"/>
    <w:rsid w:val="00517700"/>
    <w:rsid w:val="005200E3"/>
    <w:rsid w:val="00520261"/>
    <w:rsid w:val="00521EE1"/>
    <w:rsid w:val="005223AB"/>
    <w:rsid w:val="005267CD"/>
    <w:rsid w:val="0053714C"/>
    <w:rsid w:val="00540139"/>
    <w:rsid w:val="00540518"/>
    <w:rsid w:val="005436EF"/>
    <w:rsid w:val="005455A9"/>
    <w:rsid w:val="00546FC8"/>
    <w:rsid w:val="00552793"/>
    <w:rsid w:val="00556E68"/>
    <w:rsid w:val="00563A68"/>
    <w:rsid w:val="00570760"/>
    <w:rsid w:val="0058433F"/>
    <w:rsid w:val="005917DE"/>
    <w:rsid w:val="00591EB3"/>
    <w:rsid w:val="0059242C"/>
    <w:rsid w:val="00596E0C"/>
    <w:rsid w:val="005A17CF"/>
    <w:rsid w:val="005B3C1D"/>
    <w:rsid w:val="005C1276"/>
    <w:rsid w:val="005C68F4"/>
    <w:rsid w:val="005C78BA"/>
    <w:rsid w:val="005C7E14"/>
    <w:rsid w:val="005E1170"/>
    <w:rsid w:val="005E3E32"/>
    <w:rsid w:val="005E749F"/>
    <w:rsid w:val="005F6F88"/>
    <w:rsid w:val="00600165"/>
    <w:rsid w:val="00601DD3"/>
    <w:rsid w:val="00602230"/>
    <w:rsid w:val="00605264"/>
    <w:rsid w:val="0060658C"/>
    <w:rsid w:val="006113B5"/>
    <w:rsid w:val="00613A93"/>
    <w:rsid w:val="00614FCF"/>
    <w:rsid w:val="00615B62"/>
    <w:rsid w:val="00616BDC"/>
    <w:rsid w:val="00617A63"/>
    <w:rsid w:val="00620108"/>
    <w:rsid w:val="006259C6"/>
    <w:rsid w:val="006306AA"/>
    <w:rsid w:val="00632B05"/>
    <w:rsid w:val="00634F19"/>
    <w:rsid w:val="0064087A"/>
    <w:rsid w:val="00640C22"/>
    <w:rsid w:val="00643F1F"/>
    <w:rsid w:val="006448D3"/>
    <w:rsid w:val="00644CEE"/>
    <w:rsid w:val="00646677"/>
    <w:rsid w:val="006474F6"/>
    <w:rsid w:val="0065039F"/>
    <w:rsid w:val="006545EF"/>
    <w:rsid w:val="006556DD"/>
    <w:rsid w:val="00665CD0"/>
    <w:rsid w:val="00672A55"/>
    <w:rsid w:val="00673A5C"/>
    <w:rsid w:val="00676722"/>
    <w:rsid w:val="00680102"/>
    <w:rsid w:val="0068254C"/>
    <w:rsid w:val="006840A0"/>
    <w:rsid w:val="006925C5"/>
    <w:rsid w:val="006A26F8"/>
    <w:rsid w:val="006A4411"/>
    <w:rsid w:val="006A67CD"/>
    <w:rsid w:val="006B50C4"/>
    <w:rsid w:val="006B56EB"/>
    <w:rsid w:val="006C2010"/>
    <w:rsid w:val="006D3DE7"/>
    <w:rsid w:val="006D6AF1"/>
    <w:rsid w:val="006D6EF4"/>
    <w:rsid w:val="006E1EC8"/>
    <w:rsid w:val="006E2DF7"/>
    <w:rsid w:val="006E4085"/>
    <w:rsid w:val="006E4A53"/>
    <w:rsid w:val="006E7380"/>
    <w:rsid w:val="006E78C6"/>
    <w:rsid w:val="006F2A95"/>
    <w:rsid w:val="006F3EC2"/>
    <w:rsid w:val="006F719E"/>
    <w:rsid w:val="00700AAD"/>
    <w:rsid w:val="00712B76"/>
    <w:rsid w:val="0073527E"/>
    <w:rsid w:val="00737855"/>
    <w:rsid w:val="007501D6"/>
    <w:rsid w:val="00765A4A"/>
    <w:rsid w:val="00766391"/>
    <w:rsid w:val="0077234D"/>
    <w:rsid w:val="00773E72"/>
    <w:rsid w:val="00790F14"/>
    <w:rsid w:val="00791D7D"/>
    <w:rsid w:val="00793A32"/>
    <w:rsid w:val="007946CA"/>
    <w:rsid w:val="00796B86"/>
    <w:rsid w:val="007A627E"/>
    <w:rsid w:val="007A7155"/>
    <w:rsid w:val="007A7A36"/>
    <w:rsid w:val="007A7E24"/>
    <w:rsid w:val="007B1AF0"/>
    <w:rsid w:val="007B295F"/>
    <w:rsid w:val="007C1F3C"/>
    <w:rsid w:val="007C337A"/>
    <w:rsid w:val="007C3FA6"/>
    <w:rsid w:val="007C623E"/>
    <w:rsid w:val="007D1BED"/>
    <w:rsid w:val="007D6087"/>
    <w:rsid w:val="007D7DAE"/>
    <w:rsid w:val="007F225D"/>
    <w:rsid w:val="007F6394"/>
    <w:rsid w:val="0080134E"/>
    <w:rsid w:val="00802644"/>
    <w:rsid w:val="008063C2"/>
    <w:rsid w:val="0080703C"/>
    <w:rsid w:val="00814CD2"/>
    <w:rsid w:val="0082348F"/>
    <w:rsid w:val="00834B7E"/>
    <w:rsid w:val="0083567E"/>
    <w:rsid w:val="00836EC5"/>
    <w:rsid w:val="008429D2"/>
    <w:rsid w:val="00844C55"/>
    <w:rsid w:val="00850333"/>
    <w:rsid w:val="00856E9C"/>
    <w:rsid w:val="00861068"/>
    <w:rsid w:val="008617DE"/>
    <w:rsid w:val="00861E3F"/>
    <w:rsid w:val="00866DD3"/>
    <w:rsid w:val="00880F5C"/>
    <w:rsid w:val="0088293D"/>
    <w:rsid w:val="00883F71"/>
    <w:rsid w:val="008874A7"/>
    <w:rsid w:val="0089094A"/>
    <w:rsid w:val="008A02A5"/>
    <w:rsid w:val="008B2D9B"/>
    <w:rsid w:val="008B5EC8"/>
    <w:rsid w:val="008C1687"/>
    <w:rsid w:val="008C57B5"/>
    <w:rsid w:val="008D0C50"/>
    <w:rsid w:val="008D57C3"/>
    <w:rsid w:val="008F47A8"/>
    <w:rsid w:val="009026C4"/>
    <w:rsid w:val="00912226"/>
    <w:rsid w:val="00914BED"/>
    <w:rsid w:val="00922E73"/>
    <w:rsid w:val="00923669"/>
    <w:rsid w:val="00924096"/>
    <w:rsid w:val="0092482D"/>
    <w:rsid w:val="00926646"/>
    <w:rsid w:val="00937BA4"/>
    <w:rsid w:val="00943DDB"/>
    <w:rsid w:val="00944722"/>
    <w:rsid w:val="009570AE"/>
    <w:rsid w:val="00967B27"/>
    <w:rsid w:val="0098712F"/>
    <w:rsid w:val="00987DB4"/>
    <w:rsid w:val="00990B6E"/>
    <w:rsid w:val="00993173"/>
    <w:rsid w:val="00993F60"/>
    <w:rsid w:val="00996651"/>
    <w:rsid w:val="009B45DF"/>
    <w:rsid w:val="009B52F8"/>
    <w:rsid w:val="009B62D4"/>
    <w:rsid w:val="009C1915"/>
    <w:rsid w:val="009C2B81"/>
    <w:rsid w:val="009D7A14"/>
    <w:rsid w:val="009E0289"/>
    <w:rsid w:val="009E5DCC"/>
    <w:rsid w:val="00A011C8"/>
    <w:rsid w:val="00A039D8"/>
    <w:rsid w:val="00A061BA"/>
    <w:rsid w:val="00A20D00"/>
    <w:rsid w:val="00A2210D"/>
    <w:rsid w:val="00A23828"/>
    <w:rsid w:val="00A31E92"/>
    <w:rsid w:val="00A3398B"/>
    <w:rsid w:val="00A36F43"/>
    <w:rsid w:val="00A53867"/>
    <w:rsid w:val="00A539C1"/>
    <w:rsid w:val="00A53D33"/>
    <w:rsid w:val="00A5470A"/>
    <w:rsid w:val="00A563AD"/>
    <w:rsid w:val="00A673C2"/>
    <w:rsid w:val="00A719C4"/>
    <w:rsid w:val="00A722A5"/>
    <w:rsid w:val="00A75BF5"/>
    <w:rsid w:val="00A76734"/>
    <w:rsid w:val="00A76858"/>
    <w:rsid w:val="00A80AEA"/>
    <w:rsid w:val="00A82008"/>
    <w:rsid w:val="00A82CB2"/>
    <w:rsid w:val="00A929E2"/>
    <w:rsid w:val="00A92DCF"/>
    <w:rsid w:val="00A97EE2"/>
    <w:rsid w:val="00AA3D96"/>
    <w:rsid w:val="00AA5827"/>
    <w:rsid w:val="00AA643A"/>
    <w:rsid w:val="00AA697E"/>
    <w:rsid w:val="00AA7571"/>
    <w:rsid w:val="00AB2BF4"/>
    <w:rsid w:val="00AB3FC2"/>
    <w:rsid w:val="00AD0E12"/>
    <w:rsid w:val="00AD211F"/>
    <w:rsid w:val="00AD2D69"/>
    <w:rsid w:val="00AD414E"/>
    <w:rsid w:val="00AD5130"/>
    <w:rsid w:val="00AE4E48"/>
    <w:rsid w:val="00AE605C"/>
    <w:rsid w:val="00AE79F7"/>
    <w:rsid w:val="00B00530"/>
    <w:rsid w:val="00B01976"/>
    <w:rsid w:val="00B04FD9"/>
    <w:rsid w:val="00B0643A"/>
    <w:rsid w:val="00B143F3"/>
    <w:rsid w:val="00B2158B"/>
    <w:rsid w:val="00B22E5A"/>
    <w:rsid w:val="00B237CB"/>
    <w:rsid w:val="00B249B5"/>
    <w:rsid w:val="00B25B10"/>
    <w:rsid w:val="00B35B3A"/>
    <w:rsid w:val="00B414FA"/>
    <w:rsid w:val="00B43FB3"/>
    <w:rsid w:val="00B448D8"/>
    <w:rsid w:val="00B45757"/>
    <w:rsid w:val="00B45E8C"/>
    <w:rsid w:val="00B47FA7"/>
    <w:rsid w:val="00B548AE"/>
    <w:rsid w:val="00B57512"/>
    <w:rsid w:val="00B57F34"/>
    <w:rsid w:val="00B66AB5"/>
    <w:rsid w:val="00B6758F"/>
    <w:rsid w:val="00B716F9"/>
    <w:rsid w:val="00B72F58"/>
    <w:rsid w:val="00B83E0B"/>
    <w:rsid w:val="00BA3359"/>
    <w:rsid w:val="00BA367E"/>
    <w:rsid w:val="00BA4530"/>
    <w:rsid w:val="00BA5435"/>
    <w:rsid w:val="00BA6D13"/>
    <w:rsid w:val="00BB0F29"/>
    <w:rsid w:val="00BB16C8"/>
    <w:rsid w:val="00BB3FCC"/>
    <w:rsid w:val="00BC1301"/>
    <w:rsid w:val="00BC55EF"/>
    <w:rsid w:val="00BD0E7A"/>
    <w:rsid w:val="00BD202B"/>
    <w:rsid w:val="00BE5A8B"/>
    <w:rsid w:val="00BE6D0E"/>
    <w:rsid w:val="00BF0AEC"/>
    <w:rsid w:val="00C036D4"/>
    <w:rsid w:val="00C04470"/>
    <w:rsid w:val="00C06495"/>
    <w:rsid w:val="00C06AC8"/>
    <w:rsid w:val="00C14EBB"/>
    <w:rsid w:val="00C1726C"/>
    <w:rsid w:val="00C25939"/>
    <w:rsid w:val="00C36BD4"/>
    <w:rsid w:val="00C40888"/>
    <w:rsid w:val="00C45D83"/>
    <w:rsid w:val="00C52843"/>
    <w:rsid w:val="00C56A4E"/>
    <w:rsid w:val="00C57E41"/>
    <w:rsid w:val="00C62539"/>
    <w:rsid w:val="00C6421B"/>
    <w:rsid w:val="00C6515C"/>
    <w:rsid w:val="00C74167"/>
    <w:rsid w:val="00C746F1"/>
    <w:rsid w:val="00C7506D"/>
    <w:rsid w:val="00C8287B"/>
    <w:rsid w:val="00C83622"/>
    <w:rsid w:val="00C864F6"/>
    <w:rsid w:val="00C93FD0"/>
    <w:rsid w:val="00CA04CF"/>
    <w:rsid w:val="00CA167D"/>
    <w:rsid w:val="00CA3022"/>
    <w:rsid w:val="00CB09C5"/>
    <w:rsid w:val="00CB1D0B"/>
    <w:rsid w:val="00CB21FE"/>
    <w:rsid w:val="00CB2F13"/>
    <w:rsid w:val="00CB352D"/>
    <w:rsid w:val="00CB77A4"/>
    <w:rsid w:val="00CC4CE3"/>
    <w:rsid w:val="00CC75E2"/>
    <w:rsid w:val="00CD06DC"/>
    <w:rsid w:val="00CD2C07"/>
    <w:rsid w:val="00CD439D"/>
    <w:rsid w:val="00CD7356"/>
    <w:rsid w:val="00CE23FA"/>
    <w:rsid w:val="00CE41C9"/>
    <w:rsid w:val="00CF4431"/>
    <w:rsid w:val="00CF549F"/>
    <w:rsid w:val="00CF6582"/>
    <w:rsid w:val="00D12838"/>
    <w:rsid w:val="00D12C0E"/>
    <w:rsid w:val="00D1651E"/>
    <w:rsid w:val="00D209E9"/>
    <w:rsid w:val="00D20A3D"/>
    <w:rsid w:val="00D22BE2"/>
    <w:rsid w:val="00D31A42"/>
    <w:rsid w:val="00D33553"/>
    <w:rsid w:val="00D363E1"/>
    <w:rsid w:val="00D413BF"/>
    <w:rsid w:val="00D42811"/>
    <w:rsid w:val="00D52845"/>
    <w:rsid w:val="00D545EA"/>
    <w:rsid w:val="00D56382"/>
    <w:rsid w:val="00D57784"/>
    <w:rsid w:val="00D613FB"/>
    <w:rsid w:val="00D61A03"/>
    <w:rsid w:val="00D673B0"/>
    <w:rsid w:val="00D67EDA"/>
    <w:rsid w:val="00D70284"/>
    <w:rsid w:val="00D756D4"/>
    <w:rsid w:val="00D80539"/>
    <w:rsid w:val="00D82A98"/>
    <w:rsid w:val="00D87742"/>
    <w:rsid w:val="00D90212"/>
    <w:rsid w:val="00D94EFC"/>
    <w:rsid w:val="00D95FAD"/>
    <w:rsid w:val="00DA1C00"/>
    <w:rsid w:val="00DA2DB9"/>
    <w:rsid w:val="00DA3230"/>
    <w:rsid w:val="00DA5356"/>
    <w:rsid w:val="00DA6729"/>
    <w:rsid w:val="00DB1218"/>
    <w:rsid w:val="00DB28C7"/>
    <w:rsid w:val="00DB3075"/>
    <w:rsid w:val="00DB3FD5"/>
    <w:rsid w:val="00DC7F6F"/>
    <w:rsid w:val="00DD1A2B"/>
    <w:rsid w:val="00DD58ED"/>
    <w:rsid w:val="00DE176B"/>
    <w:rsid w:val="00DE58BC"/>
    <w:rsid w:val="00DF55E4"/>
    <w:rsid w:val="00DF583D"/>
    <w:rsid w:val="00E0219B"/>
    <w:rsid w:val="00E141C3"/>
    <w:rsid w:val="00E25670"/>
    <w:rsid w:val="00E2582E"/>
    <w:rsid w:val="00E32169"/>
    <w:rsid w:val="00E35C1E"/>
    <w:rsid w:val="00E41409"/>
    <w:rsid w:val="00E467B1"/>
    <w:rsid w:val="00E47544"/>
    <w:rsid w:val="00E53638"/>
    <w:rsid w:val="00E54AA2"/>
    <w:rsid w:val="00E832BB"/>
    <w:rsid w:val="00E85331"/>
    <w:rsid w:val="00E9114E"/>
    <w:rsid w:val="00E92837"/>
    <w:rsid w:val="00EA3816"/>
    <w:rsid w:val="00EB2308"/>
    <w:rsid w:val="00EB4C28"/>
    <w:rsid w:val="00EC66A5"/>
    <w:rsid w:val="00ED2D6C"/>
    <w:rsid w:val="00ED2ED4"/>
    <w:rsid w:val="00ED63A5"/>
    <w:rsid w:val="00ED6F8C"/>
    <w:rsid w:val="00ED72D4"/>
    <w:rsid w:val="00EE6540"/>
    <w:rsid w:val="00EF23BE"/>
    <w:rsid w:val="00F00644"/>
    <w:rsid w:val="00F00841"/>
    <w:rsid w:val="00F0519B"/>
    <w:rsid w:val="00F0798F"/>
    <w:rsid w:val="00F11A16"/>
    <w:rsid w:val="00F133C2"/>
    <w:rsid w:val="00F1542A"/>
    <w:rsid w:val="00F213AD"/>
    <w:rsid w:val="00F341B2"/>
    <w:rsid w:val="00F40318"/>
    <w:rsid w:val="00F4129A"/>
    <w:rsid w:val="00F42FE4"/>
    <w:rsid w:val="00F43122"/>
    <w:rsid w:val="00F46B24"/>
    <w:rsid w:val="00F46D0E"/>
    <w:rsid w:val="00F47FA8"/>
    <w:rsid w:val="00F57BD9"/>
    <w:rsid w:val="00F70F43"/>
    <w:rsid w:val="00F93585"/>
    <w:rsid w:val="00F97186"/>
    <w:rsid w:val="00F97BFA"/>
    <w:rsid w:val="00FA226C"/>
    <w:rsid w:val="00FA2312"/>
    <w:rsid w:val="00FA4D99"/>
    <w:rsid w:val="00FB0584"/>
    <w:rsid w:val="00FC1D72"/>
    <w:rsid w:val="00FC20A8"/>
    <w:rsid w:val="00FC550C"/>
    <w:rsid w:val="00FC5A4B"/>
    <w:rsid w:val="00FD3BDB"/>
    <w:rsid w:val="00FD4625"/>
    <w:rsid w:val="00FE5818"/>
    <w:rsid w:val="00FE7F8C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FFD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717"/>
    <w:pPr>
      <w:spacing w:after="160" w:line="259" w:lineRule="auto"/>
      <w:jc w:val="both"/>
    </w:pPr>
    <w:rPr>
      <w:rFonts w:ascii="Asap" w:hAnsi="Asap"/>
      <w:color w:val="575756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4ED"/>
    <w:pPr>
      <w:keepNext/>
      <w:keepLines/>
      <w:spacing w:before="240" w:after="360"/>
      <w:jc w:val="left"/>
      <w:outlineLvl w:val="0"/>
    </w:pPr>
    <w:rPr>
      <w:rFonts w:eastAsia="Times New Roman"/>
      <w:color w:val="E7392F"/>
      <w:sz w:val="4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539C1"/>
    <w:pPr>
      <w:keepNext/>
      <w:keepLines/>
      <w:spacing w:before="120" w:after="240"/>
      <w:jc w:val="left"/>
      <w:outlineLvl w:val="1"/>
    </w:pPr>
    <w:rPr>
      <w:rFonts w:eastAsia="Times New Roman"/>
      <w:color w:val="E7392F"/>
      <w:sz w:val="3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7A"/>
  </w:style>
  <w:style w:type="paragraph" w:styleId="Stopka">
    <w:name w:val="footer"/>
    <w:basedOn w:val="Normalny"/>
    <w:link w:val="Stopka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7A"/>
  </w:style>
  <w:style w:type="table" w:styleId="Tabela-Siatka">
    <w:name w:val="Table Grid"/>
    <w:basedOn w:val="Standardowy"/>
    <w:uiPriority w:val="59"/>
    <w:rsid w:val="00CB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A24ED"/>
    <w:rPr>
      <w:rFonts w:ascii="Asap" w:eastAsia="Times New Roman" w:hAnsi="Asap" w:cs="Times New Roman"/>
      <w:color w:val="E7392F"/>
      <w:sz w:val="48"/>
      <w:szCs w:val="32"/>
    </w:rPr>
  </w:style>
  <w:style w:type="character" w:customStyle="1" w:styleId="Nagwek2Znak">
    <w:name w:val="Nagłówek 2 Znak"/>
    <w:link w:val="Nagwek2"/>
    <w:rsid w:val="00A539C1"/>
    <w:rPr>
      <w:rFonts w:ascii="Asap" w:eastAsia="Times New Roman" w:hAnsi="Asap"/>
      <w:color w:val="E7392F"/>
      <w:sz w:val="34"/>
      <w:szCs w:val="26"/>
      <w:lang w:eastAsia="en-US"/>
    </w:rPr>
  </w:style>
  <w:style w:type="paragraph" w:customStyle="1" w:styleId="Punktowanie">
    <w:name w:val="Punktowanie"/>
    <w:basedOn w:val="Normalny"/>
    <w:link w:val="PunktowanieZnak"/>
    <w:qFormat/>
    <w:rsid w:val="00A539C1"/>
    <w:pPr>
      <w:numPr>
        <w:numId w:val="1"/>
      </w:numPr>
      <w:spacing w:before="120" w:after="120" w:line="276" w:lineRule="auto"/>
      <w:ind w:left="714" w:hanging="357"/>
      <w:contextualSpacing/>
    </w:pPr>
  </w:style>
  <w:style w:type="paragraph" w:customStyle="1" w:styleId="Numerowanie">
    <w:name w:val="Numerowanie"/>
    <w:basedOn w:val="Punktowanie"/>
    <w:link w:val="NumerowanieZnak"/>
    <w:qFormat/>
    <w:rsid w:val="00A539C1"/>
    <w:pPr>
      <w:numPr>
        <w:numId w:val="2"/>
      </w:numPr>
    </w:pPr>
  </w:style>
  <w:style w:type="character" w:customStyle="1" w:styleId="PunktowanieZnak">
    <w:name w:val="Punktowanie Znak"/>
    <w:link w:val="Punkt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Wyrnienie">
    <w:name w:val="Wyróżnienie"/>
    <w:basedOn w:val="Normalny"/>
    <w:link w:val="WyrnienieZnak"/>
    <w:qFormat/>
    <w:rsid w:val="00A539C1"/>
    <w:rPr>
      <w:color w:val="E7392F"/>
    </w:rPr>
  </w:style>
  <w:style w:type="character" w:customStyle="1" w:styleId="NumerowanieZnak">
    <w:name w:val="Numerowanie Znak"/>
    <w:basedOn w:val="PunktowanieZnak"/>
    <w:link w:val="Numer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A539C1"/>
    <w:pPr>
      <w:spacing w:after="0" w:line="240" w:lineRule="auto"/>
      <w:jc w:val="right"/>
    </w:pPr>
    <w:rPr>
      <w:color w:val="8D8AB0"/>
      <w:sz w:val="26"/>
      <w:szCs w:val="26"/>
    </w:rPr>
  </w:style>
  <w:style w:type="character" w:customStyle="1" w:styleId="WyrnienieZnak">
    <w:name w:val="Wyróżnienie Znak"/>
    <w:link w:val="Wyrnienie"/>
    <w:rsid w:val="00A539C1"/>
    <w:rPr>
      <w:rFonts w:ascii="Asap" w:hAnsi="Asap"/>
      <w:color w:val="E7392F"/>
      <w:sz w:val="24"/>
      <w:szCs w:val="22"/>
      <w:lang w:eastAsia="en-US"/>
    </w:rPr>
  </w:style>
  <w:style w:type="paragraph" w:customStyle="1" w:styleId="IzbaPrzyj">
    <w:name w:val="Izba Przyjęć"/>
    <w:basedOn w:val="Oddzia"/>
    <w:link w:val="IzbaPrzyjZnak"/>
    <w:qFormat/>
    <w:rsid w:val="00A539C1"/>
    <w:rPr>
      <w:color w:val="F2888B"/>
    </w:rPr>
  </w:style>
  <w:style w:type="character" w:customStyle="1" w:styleId="OddziaZnak">
    <w:name w:val="Oddział Znak"/>
    <w:link w:val="Oddzia"/>
    <w:rsid w:val="00A539C1"/>
    <w:rPr>
      <w:rFonts w:ascii="Asap" w:hAnsi="Asap"/>
      <w:color w:val="8D8AB0"/>
      <w:sz w:val="26"/>
      <w:szCs w:val="26"/>
      <w:lang w:eastAsia="en-US"/>
    </w:rPr>
  </w:style>
  <w:style w:type="paragraph" w:customStyle="1" w:styleId="Poradniespecjalistyczne">
    <w:name w:val="Poradnie specjalistyczne"/>
    <w:basedOn w:val="IzbaPrzyj"/>
    <w:link w:val="PoradniespecjalistyczneZnak"/>
    <w:qFormat/>
    <w:rsid w:val="003C12BD"/>
    <w:rPr>
      <w:color w:val="94A04F"/>
    </w:rPr>
  </w:style>
  <w:style w:type="character" w:customStyle="1" w:styleId="IzbaPrzyjZnak">
    <w:name w:val="Izba Przyjęć Znak"/>
    <w:link w:val="IzbaPrzyj"/>
    <w:rsid w:val="00A539C1"/>
    <w:rPr>
      <w:rFonts w:ascii="Asap" w:hAnsi="Asap"/>
      <w:color w:val="F2888B"/>
      <w:sz w:val="26"/>
      <w:szCs w:val="26"/>
      <w:lang w:eastAsia="en-US"/>
    </w:rPr>
  </w:style>
  <w:style w:type="paragraph" w:customStyle="1" w:styleId="Pracowniediagnostyczne">
    <w:name w:val="Pracownie diagnostyczne"/>
    <w:basedOn w:val="Poradniespecjalistyczne"/>
    <w:link w:val="PracowniediagnostyczneZnak"/>
    <w:qFormat/>
    <w:rsid w:val="00613A93"/>
    <w:rPr>
      <w:color w:val="7CC8C5"/>
    </w:rPr>
  </w:style>
  <w:style w:type="character" w:customStyle="1" w:styleId="PoradniespecjalistyczneZnak">
    <w:name w:val="Poradnie specjalistyczne Znak"/>
    <w:link w:val="Poradniespecjalistyczne"/>
    <w:rsid w:val="003C12BD"/>
    <w:rPr>
      <w:rFonts w:ascii="Asap" w:hAnsi="Asap"/>
      <w:color w:val="94A04F"/>
      <w:sz w:val="26"/>
      <w:szCs w:val="26"/>
      <w:lang w:eastAsia="en-US"/>
    </w:rPr>
  </w:style>
  <w:style w:type="paragraph" w:customStyle="1" w:styleId="LaboratoriumAnalityczne">
    <w:name w:val="Laboratorium Analityczne"/>
    <w:basedOn w:val="Pracowniediagnostyczne"/>
    <w:link w:val="LaboratoriumAnalityczneZnak"/>
    <w:qFormat/>
    <w:rsid w:val="00613A93"/>
    <w:rPr>
      <w:color w:val="CAA800"/>
    </w:rPr>
  </w:style>
  <w:style w:type="character" w:customStyle="1" w:styleId="PracowniediagnostyczneZnak">
    <w:name w:val="Pracownie diagnostyczne Znak"/>
    <w:link w:val="Pracowniediagnostyczne"/>
    <w:rsid w:val="00613A93"/>
    <w:rPr>
      <w:rFonts w:ascii="Asap" w:hAnsi="Asap"/>
      <w:color w:val="7CC8C5"/>
      <w:sz w:val="26"/>
      <w:szCs w:val="26"/>
      <w:lang w:eastAsia="en-US"/>
    </w:rPr>
  </w:style>
  <w:style w:type="paragraph" w:customStyle="1" w:styleId="Pozostaekomrki">
    <w:name w:val="Pozostałe komórki"/>
    <w:basedOn w:val="LaboratoriumAnalityczne"/>
    <w:link w:val="PozostaekomrkiZnak"/>
    <w:qFormat/>
    <w:rsid w:val="00613A93"/>
    <w:rPr>
      <w:color w:val="887C77"/>
    </w:rPr>
  </w:style>
  <w:style w:type="character" w:customStyle="1" w:styleId="LaboratoriumAnalityczneZnak">
    <w:name w:val="Laboratorium Analityczne Znak"/>
    <w:link w:val="LaboratoriumAnalityczne"/>
    <w:rsid w:val="00613A93"/>
    <w:rPr>
      <w:rFonts w:ascii="Asap" w:hAnsi="Asap"/>
      <w:color w:val="CAA800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ozostaekomrkiZnak">
    <w:name w:val="Pozostałe komórki Znak"/>
    <w:link w:val="Pozostaekomrki"/>
    <w:rsid w:val="00613A93"/>
    <w:rPr>
      <w:rFonts w:ascii="Asap" w:hAnsi="Asap"/>
      <w:color w:val="887C77"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719C4"/>
    <w:rPr>
      <w:rFonts w:ascii="Segoe UI" w:hAnsi="Segoe UI" w:cs="Segoe UI"/>
      <w:color w:val="575756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C1D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NormalTable1">
    <w:name w:val="Normal Table1"/>
    <w:rsid w:val="00FC1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646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55EF"/>
    <w:pPr>
      <w:spacing w:after="120" w:line="240" w:lineRule="auto"/>
      <w:ind w:left="283"/>
      <w:jc w:val="left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55EF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rsid w:val="008909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uiPriority w:val="99"/>
    <w:unhideWhenUsed/>
    <w:rsid w:val="00D61A03"/>
    <w:pPr>
      <w:spacing w:after="120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D61A03"/>
    <w:rPr>
      <w:rFonts w:ascii="Asap" w:hAnsi="Asap"/>
      <w:color w:val="575756"/>
      <w:sz w:val="24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1A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1A03"/>
    <w:rPr>
      <w:rFonts w:ascii="Asap" w:hAnsi="Asap"/>
      <w:color w:val="575756"/>
      <w:sz w:val="24"/>
      <w:szCs w:val="22"/>
      <w:lang w:eastAsia="en-US"/>
    </w:rPr>
  </w:style>
  <w:style w:type="character" w:styleId="Hipercze">
    <w:name w:val="Hyperlink"/>
    <w:basedOn w:val="Domylnaczcionkaakapitu"/>
    <w:unhideWhenUsed/>
    <w:rsid w:val="00C1726C"/>
    <w:rPr>
      <w:color w:val="0000FF"/>
      <w:u w:val="single"/>
    </w:rPr>
  </w:style>
  <w:style w:type="paragraph" w:customStyle="1" w:styleId="Standard">
    <w:name w:val="Standard"/>
    <w:rsid w:val="000023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?lnie"/>
    <w:rsid w:val="000023DB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bidi="hi-IN"/>
    </w:rPr>
  </w:style>
  <w:style w:type="character" w:customStyle="1" w:styleId="s3">
    <w:name w:val="s3"/>
    <w:basedOn w:val="Domylnaczcionkaakapitu"/>
    <w:rsid w:val="000023DB"/>
  </w:style>
  <w:style w:type="paragraph" w:styleId="Bezodstpw">
    <w:name w:val="No Spacing"/>
    <w:uiPriority w:val="1"/>
    <w:qFormat/>
    <w:rsid w:val="007C3F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1E39AD"/>
    <w:rPr>
      <w:rFonts w:ascii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6E78C6"/>
    <w:pPr>
      <w:spacing w:after="120" w:line="276" w:lineRule="auto"/>
      <w:jc w:val="left"/>
    </w:pPr>
    <w:rPr>
      <w:rFonts w:ascii="Calibri" w:hAnsi="Calibri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78C6"/>
    <w:rPr>
      <w:sz w:val="16"/>
      <w:szCs w:val="16"/>
      <w:lang w:eastAsia="en-US"/>
    </w:rPr>
  </w:style>
  <w:style w:type="paragraph" w:customStyle="1" w:styleId="Normalny1">
    <w:name w:val="Normalny1"/>
    <w:rsid w:val="00F97186"/>
    <w:rPr>
      <w:rFonts w:ascii="Times New Roman" w:eastAsia="Arial Unicode MS" w:hAnsi="Times New Roman" w:cs="Arial Unicode MS"/>
      <w:color w:val="000000"/>
      <w:sz w:val="24"/>
      <w:szCs w:val="24"/>
    </w:rPr>
  </w:style>
  <w:style w:type="numbering" w:customStyle="1" w:styleId="Listanumerowana1">
    <w:name w:val="Lista numerowana1"/>
    <w:rsid w:val="00F97186"/>
  </w:style>
  <w:style w:type="character" w:customStyle="1" w:styleId="FontStyle36">
    <w:name w:val="Font Style36"/>
    <w:basedOn w:val="Domylnaczcionkaakapitu"/>
    <w:uiPriority w:val="99"/>
    <w:rsid w:val="00944722"/>
    <w:rPr>
      <w:rFonts w:ascii="Calibri" w:hAnsi="Calibri" w:cs="Calibri"/>
      <w:color w:val="000000"/>
      <w:sz w:val="16"/>
      <w:szCs w:val="16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A2312"/>
  </w:style>
  <w:style w:type="character" w:customStyle="1" w:styleId="TekstpodstawowyZnak1">
    <w:name w:val="Tekst podstawowy Znak1"/>
    <w:basedOn w:val="Domylnaczcionkaakapitu"/>
    <w:uiPriority w:val="99"/>
    <w:semiHidden/>
    <w:rsid w:val="00FA2312"/>
    <w:rPr>
      <w:rFonts w:ascii="Tahoma" w:eastAsia="Calibri" w:hAnsi="Tahoma" w:cs="Times New Roman"/>
      <w:color w:val="1E1E1E"/>
      <w:spacing w:val="4"/>
      <w:sz w:val="18"/>
    </w:rPr>
  </w:style>
  <w:style w:type="character" w:customStyle="1" w:styleId="Teksttreci">
    <w:name w:val="Tekst treści"/>
    <w:rsid w:val="00FA23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Akapitzlist1">
    <w:name w:val="Akapit z listą1"/>
    <w:basedOn w:val="Normalny"/>
    <w:rsid w:val="00FA2312"/>
    <w:pPr>
      <w:spacing w:after="0" w:line="260" w:lineRule="exact"/>
      <w:ind w:left="720"/>
      <w:contextualSpacing/>
      <w:jc w:val="left"/>
    </w:pPr>
    <w:rPr>
      <w:rFonts w:ascii="Tahoma" w:eastAsia="Times New Roman" w:hAnsi="Tahoma"/>
      <w:color w:val="1E1E1E"/>
      <w:spacing w:val="4"/>
      <w:sz w:val="18"/>
    </w:rPr>
  </w:style>
  <w:style w:type="paragraph" w:styleId="Tekstblokowy">
    <w:name w:val="Block Text"/>
    <w:basedOn w:val="Normalny"/>
    <w:semiHidden/>
    <w:unhideWhenUsed/>
    <w:rsid w:val="00FA2312"/>
    <w:pPr>
      <w:spacing w:after="120" w:line="240" w:lineRule="auto"/>
      <w:ind w:left="1440" w:right="1440"/>
      <w:jc w:val="left"/>
    </w:pPr>
    <w:rPr>
      <w:rFonts w:ascii="FormataCnLtCE" w:eastAsia="Times New Roman" w:hAnsi="FormataCnLtCE" w:cs="Times New (W1)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170"/>
    <w:rPr>
      <w:rFonts w:ascii="Asap" w:hAnsi="Asap"/>
      <w:color w:val="5757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170"/>
    <w:rPr>
      <w:rFonts w:ascii="Asap" w:hAnsi="Asap"/>
      <w:b/>
      <w:bCs/>
      <w:color w:val="57575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4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D3F-3034-4AFE-B613-FB7B1A3B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2019-07-09T07:03:00Z</dcterms:created>
  <dcterms:modified xsi:type="dcterms:W3CDTF">2019-07-12T10:30:00Z</dcterms:modified>
</cp:coreProperties>
</file>