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9E" w:rsidRDefault="0041039E" w:rsidP="0041039E">
      <w:pPr>
        <w:rPr>
          <w:rFonts w:ascii="Arial" w:hAnsi="Arial" w:cs="Arial"/>
          <w:b/>
          <w:sz w:val="18"/>
          <w:szCs w:val="18"/>
        </w:rPr>
      </w:pPr>
      <w:r w:rsidRPr="00D9793F">
        <w:rPr>
          <w:rFonts w:ascii="Arial" w:hAnsi="Arial" w:cs="Arial"/>
          <w:b/>
          <w:sz w:val="18"/>
          <w:szCs w:val="18"/>
          <w:highlight w:val="yellow"/>
        </w:rPr>
        <w:t>ZMODYFIKOWANY</w:t>
      </w:r>
      <w:r>
        <w:rPr>
          <w:rFonts w:ascii="Arial" w:hAnsi="Arial" w:cs="Arial"/>
          <w:b/>
          <w:sz w:val="18"/>
          <w:szCs w:val="18"/>
          <w:highlight w:val="yellow"/>
        </w:rPr>
        <w:t xml:space="preserve"> dnia 2</w:t>
      </w:r>
      <w:r w:rsidR="003D729A">
        <w:rPr>
          <w:rFonts w:ascii="Arial" w:hAnsi="Arial" w:cs="Arial"/>
          <w:b/>
          <w:sz w:val="18"/>
          <w:szCs w:val="18"/>
          <w:highlight w:val="yellow"/>
        </w:rPr>
        <w:t>5</w:t>
      </w:r>
      <w:bookmarkStart w:id="0" w:name="_GoBack"/>
      <w:bookmarkEnd w:id="0"/>
      <w:r w:rsidRPr="00D9793F">
        <w:rPr>
          <w:rFonts w:ascii="Arial" w:hAnsi="Arial" w:cs="Arial"/>
          <w:b/>
          <w:sz w:val="18"/>
          <w:szCs w:val="18"/>
          <w:highlight w:val="yellow"/>
        </w:rPr>
        <w:t>.07.2019r.  OPIS PRZEDMIOTU ZAMÓWIENIA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41039E" w:rsidRDefault="0041039E" w:rsidP="00E86B22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E86B22">
      <w:pPr>
        <w:rPr>
          <w:rFonts w:ascii="Arial" w:hAnsi="Arial" w:cs="Arial"/>
          <w:b/>
          <w:sz w:val="18"/>
          <w:szCs w:val="18"/>
        </w:rPr>
      </w:pPr>
    </w:p>
    <w:p w:rsidR="00F04FCD" w:rsidRDefault="00F04FCD" w:rsidP="00E86B22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</w:p>
    <w:p w:rsidR="00F04FCD" w:rsidRPr="007B5685" w:rsidRDefault="00F04FCD" w:rsidP="00E86B22">
      <w:pPr>
        <w:rPr>
          <w:rFonts w:ascii="Arial" w:hAnsi="Arial" w:cs="Arial"/>
          <w:b/>
          <w:sz w:val="18"/>
          <w:szCs w:val="18"/>
        </w:rPr>
      </w:pPr>
    </w:p>
    <w:p w:rsidR="00F04FCD" w:rsidRPr="00F04FCD" w:rsidRDefault="00F04FCD" w:rsidP="00E86B22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04FCD">
        <w:rPr>
          <w:rFonts w:ascii="Arial" w:hAnsi="Arial" w:cs="Arial"/>
          <w:b/>
          <w:bCs/>
          <w:sz w:val="18"/>
          <w:szCs w:val="18"/>
        </w:rPr>
        <w:t>Pakiet nr 8 - Wózek proceduralny z wyposażeniem (1 sztuka dla oddział neurologicznego)</w:t>
      </w:r>
    </w:p>
    <w:p w:rsidR="00F04FCD" w:rsidRDefault="00F04FCD" w:rsidP="00E86B22">
      <w:pPr>
        <w:rPr>
          <w:rFonts w:ascii="Arial" w:hAnsi="Arial" w:cs="Arial"/>
          <w:b/>
          <w:sz w:val="18"/>
          <w:szCs w:val="18"/>
        </w:rPr>
      </w:pPr>
    </w:p>
    <w:p w:rsidR="00F04FCD" w:rsidRPr="007B5685" w:rsidRDefault="00F04FCD" w:rsidP="00E86B22">
      <w:pPr>
        <w:rPr>
          <w:rFonts w:ascii="Arial" w:hAnsi="Arial" w:cs="Arial"/>
          <w:b/>
          <w:sz w:val="18"/>
          <w:szCs w:val="18"/>
        </w:rPr>
      </w:pPr>
    </w:p>
    <w:p w:rsidR="00F04FCD" w:rsidRPr="007B5685" w:rsidRDefault="00F04FCD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:rsidR="00F04FCD" w:rsidRPr="007B5685" w:rsidRDefault="00F04FCD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1A46A0" w:rsidRPr="007B5685" w:rsidRDefault="001A46A0" w:rsidP="001A46A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F04FCD" w:rsidRPr="007B5685" w:rsidRDefault="00F04FCD" w:rsidP="00E86B22">
      <w:pPr>
        <w:rPr>
          <w:rFonts w:ascii="Arial" w:hAnsi="Arial" w:cs="Arial"/>
          <w:sz w:val="18"/>
          <w:szCs w:val="18"/>
        </w:rPr>
      </w:pPr>
    </w:p>
    <w:p w:rsidR="00F04FCD" w:rsidRDefault="00F04FCD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B340B5" w:rsidRPr="007B5685" w:rsidRDefault="00B340B5" w:rsidP="00E86B22">
      <w:pPr>
        <w:rPr>
          <w:rFonts w:ascii="Arial" w:hAnsi="Arial" w:cs="Arial"/>
          <w:sz w:val="18"/>
          <w:szCs w:val="18"/>
        </w:rPr>
      </w:pPr>
    </w:p>
    <w:tbl>
      <w:tblPr>
        <w:tblW w:w="9132" w:type="dxa"/>
        <w:tblInd w:w="-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5183"/>
        <w:gridCol w:w="1446"/>
        <w:gridCol w:w="1911"/>
      </w:tblGrid>
      <w:tr w:rsidR="00F04FCD" w:rsidRPr="00B340B5" w:rsidTr="004E4209">
        <w:trPr>
          <w:cantSplit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4FCD" w:rsidRPr="00B340B5" w:rsidRDefault="00F04FCD" w:rsidP="00B340B5">
            <w:pPr>
              <w:ind w:left="-13" w:right="-1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340B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4FCD" w:rsidRPr="00B340B5" w:rsidRDefault="00F04FCD" w:rsidP="00B340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340B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4FCD" w:rsidRPr="00B340B5" w:rsidRDefault="00F04FCD" w:rsidP="00CF31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340B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4FCD" w:rsidRPr="00B340B5" w:rsidRDefault="00F04FCD" w:rsidP="00CF31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340B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Wartość/opis oferowanego parametru/</w:t>
            </w:r>
          </w:p>
          <w:p w:rsidR="00F04FCD" w:rsidRPr="00B340B5" w:rsidRDefault="00F04FCD" w:rsidP="00CF31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340B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Odpowiedź Wykonawcy</w:t>
            </w:r>
          </w:p>
        </w:tc>
      </w:tr>
      <w:tr w:rsidR="008F157D" w:rsidRPr="00F04FCD" w:rsidTr="004E4209">
        <w:trPr>
          <w:cantSplit/>
          <w:trHeight w:val="224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FA56ED">
            <w:pPr>
              <w:pStyle w:val="Akapitzlist"/>
              <w:numPr>
                <w:ilvl w:val="0"/>
                <w:numId w:val="47"/>
              </w:numPr>
              <w:ind w:left="-13" w:right="-12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F04FCD" w:rsidRDefault="00252EE7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Wyposażenie</w:t>
            </w:r>
            <w:r w:rsidR="008F157D" w:rsidRPr="00F04FCD">
              <w:rPr>
                <w:rFonts w:ascii="Arial" w:hAnsi="Arial" w:cs="Arial"/>
                <w:sz w:val="18"/>
                <w:szCs w:val="18"/>
              </w:rPr>
              <w:t xml:space="preserve"> fabrycznie nowe, </w:t>
            </w:r>
            <w:r w:rsidRPr="00EC08F7">
              <w:rPr>
                <w:rFonts w:ascii="Arial" w:hAnsi="Arial" w:cs="Arial"/>
                <w:sz w:val="18"/>
                <w:szCs w:val="18"/>
              </w:rPr>
              <w:t>nie powystawowe, rok produkcji nie wcześniejszy niż 2018 r.</w:t>
            </w:r>
            <w:r>
              <w:rPr>
                <w:rFonts w:ascii="Arial" w:hAnsi="Arial" w:cs="Arial"/>
                <w:sz w:val="18"/>
                <w:szCs w:val="18"/>
              </w:rPr>
              <w:t>, g</w:t>
            </w:r>
            <w:r w:rsidRPr="00EC08F7">
              <w:rPr>
                <w:rFonts w:ascii="Arial" w:hAnsi="Arial" w:cs="Arial"/>
                <w:sz w:val="18"/>
                <w:szCs w:val="18"/>
              </w:rPr>
              <w:t>otowe do użytkowana bez dodatkowych zakupów i inwestycji</w:t>
            </w:r>
            <w:r w:rsidR="00AA6F5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</w:tr>
      <w:tr w:rsidR="008F157D" w:rsidRPr="008F157D" w:rsidTr="004E4209">
        <w:trPr>
          <w:cantSplit/>
          <w:trHeight w:val="312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FA56ED">
            <w:pPr>
              <w:pStyle w:val="Akapitzlist"/>
              <w:numPr>
                <w:ilvl w:val="0"/>
                <w:numId w:val="47"/>
              </w:numPr>
              <w:ind w:left="-13" w:right="-12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157D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Wymiary zewnętrzne wózka (bez wyposażenia dodatkowego): </w:t>
            </w:r>
          </w:p>
          <w:p w:rsidR="008F157D" w:rsidRPr="008F157D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157D">
              <w:rPr>
                <w:rFonts w:ascii="Arial" w:hAnsi="Arial" w:cs="Arial"/>
                <w:sz w:val="18"/>
                <w:szCs w:val="18"/>
                <w:lang w:eastAsia="en-US"/>
              </w:rPr>
              <w:t xml:space="preserve">100 cm, 70 cm, 56 cm (wysokość od podłoża do blatu górnego/szerokość/głębokość) (+/-20 cm). </w:t>
            </w:r>
          </w:p>
          <w:p w:rsidR="008F157D" w:rsidRPr="008F157D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157D">
              <w:rPr>
                <w:rFonts w:ascii="Arial" w:hAnsi="Arial" w:cs="Arial"/>
                <w:sz w:val="18"/>
                <w:szCs w:val="18"/>
                <w:lang w:eastAsia="en-US"/>
              </w:rPr>
              <w:t>Wymiar szafki i półki: szerokość 60÷70 cm, głębokość 50÷56 cm.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</w:tr>
      <w:tr w:rsidR="00D6035E" w:rsidRPr="00D6035E" w:rsidTr="004E4209">
        <w:trPr>
          <w:cantSplit/>
          <w:trHeight w:val="312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D6035E" w:rsidRDefault="008F157D" w:rsidP="00FA56ED">
            <w:pPr>
              <w:pStyle w:val="Akapitzlist"/>
              <w:numPr>
                <w:ilvl w:val="0"/>
                <w:numId w:val="47"/>
              </w:numPr>
              <w:ind w:left="-13" w:right="-12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D6035E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035E">
              <w:rPr>
                <w:rFonts w:ascii="Arial" w:hAnsi="Arial" w:cs="Arial"/>
                <w:sz w:val="18"/>
                <w:szCs w:val="18"/>
                <w:lang w:eastAsia="en-US"/>
              </w:rPr>
              <w:t xml:space="preserve">Blat górny wykonany z ABS łatwo zmywalny, odporny na środki dezynfekcyjne z burtami zapobiegającą zsuwaniu się przedmiotów z 3 stron z pogłębieniem. </w:t>
            </w:r>
          </w:p>
          <w:p w:rsidR="008F157D" w:rsidRPr="00D6035E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035E">
              <w:rPr>
                <w:rFonts w:ascii="Arial" w:hAnsi="Arial" w:cs="Arial"/>
                <w:sz w:val="18"/>
                <w:szCs w:val="18"/>
                <w:lang w:eastAsia="en-US"/>
              </w:rPr>
              <w:t>Szafka i półka wykonane ze stali malowanej proszkowo lub rozwiązanie równoważne.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D6035E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35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D6035E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35E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8F157D" w:rsidRPr="00D6035E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35E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</w:tr>
      <w:tr w:rsidR="008F157D" w:rsidRPr="00F04FCD" w:rsidTr="004E4209">
        <w:trPr>
          <w:cantSplit/>
          <w:trHeight w:val="312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FA56ED">
            <w:pPr>
              <w:pStyle w:val="Akapitzlist"/>
              <w:numPr>
                <w:ilvl w:val="0"/>
                <w:numId w:val="47"/>
              </w:numPr>
              <w:ind w:left="-13" w:right="-12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3AC">
              <w:rPr>
                <w:rFonts w:ascii="Arial" w:hAnsi="Arial" w:cs="Arial"/>
                <w:sz w:val="18"/>
                <w:szCs w:val="18"/>
                <w:lang w:eastAsia="en-US"/>
              </w:rPr>
              <w:t>Konstrukcja wykonana ze stali, aluminium oraz tworzywa sztucznego wysokiej jakości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8F157D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Boki szafki zbudowane w sposób zapewniający łatwy montaż i demontaż wyposażenia dodatkowego np. na szynie z profilu aluminiowego lub rozwiązanie równoważne. </w:t>
            </w:r>
          </w:p>
          <w:p w:rsidR="008F157D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Podstawa szafki stalowa pokryta tworzywem ABS pełniąca funkcję półki dolnej.</w:t>
            </w:r>
          </w:p>
          <w:p w:rsidR="008F157D" w:rsidRPr="00B16A7E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Odboje dolne scalone z podstawą szafki.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</w:tr>
      <w:tr w:rsidR="008F157D" w:rsidRPr="007B57D3" w:rsidTr="004E4209">
        <w:trPr>
          <w:cantSplit/>
          <w:trHeight w:val="430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FA56ED">
            <w:pPr>
              <w:pStyle w:val="Akapitzlist"/>
              <w:numPr>
                <w:ilvl w:val="0"/>
                <w:numId w:val="47"/>
              </w:numPr>
              <w:ind w:left="-13" w:right="-12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7B57D3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7D3">
              <w:rPr>
                <w:rFonts w:ascii="Arial" w:hAnsi="Arial" w:cs="Arial"/>
                <w:sz w:val="18"/>
                <w:szCs w:val="18"/>
                <w:lang w:eastAsia="en-US"/>
              </w:rPr>
              <w:t>Szafka pod blatowa składająca się z:</w:t>
            </w:r>
          </w:p>
          <w:p w:rsidR="008F157D" w:rsidRPr="007B57D3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7D3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wysuwanego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z przodu wózka </w:t>
            </w:r>
            <w:r w:rsidRPr="007B57D3">
              <w:rPr>
                <w:rFonts w:ascii="Arial" w:hAnsi="Arial" w:cs="Arial"/>
                <w:sz w:val="18"/>
                <w:szCs w:val="18"/>
                <w:lang w:eastAsia="en-US"/>
              </w:rPr>
              <w:t xml:space="preserve">blatu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roboczego </w:t>
            </w:r>
            <w:r w:rsidRPr="007B57D3">
              <w:rPr>
                <w:rFonts w:ascii="Arial" w:hAnsi="Arial" w:cs="Arial"/>
                <w:sz w:val="18"/>
                <w:szCs w:val="18"/>
                <w:lang w:eastAsia="en-US"/>
              </w:rPr>
              <w:t>(stanowiącego dodatkową powierzchnię) z systemem łatwego domykania i wyjmowan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ia</w:t>
            </w:r>
            <w:r w:rsidRPr="007B57D3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</w:p>
          <w:p w:rsidR="008F157D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7D3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dwóch wyjmowanych szuflad z systemem łatwego domykania. </w:t>
            </w:r>
          </w:p>
          <w:p w:rsidR="008F157D" w:rsidRPr="007B57D3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Szafka zamykana centralnym zamkiem.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</w:tr>
      <w:tr w:rsidR="008F157D" w:rsidRPr="007B57D3" w:rsidTr="004E4209">
        <w:trPr>
          <w:cantSplit/>
          <w:trHeight w:val="430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FA56ED">
            <w:pPr>
              <w:pStyle w:val="Akapitzlist"/>
              <w:numPr>
                <w:ilvl w:val="0"/>
                <w:numId w:val="47"/>
              </w:numPr>
              <w:ind w:left="-13" w:right="-12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Półka w przestrzeni pomiędzy szafką a podstawą.</w:t>
            </w:r>
          </w:p>
          <w:p w:rsidR="008F157D" w:rsidRPr="007B57D3" w:rsidRDefault="008F15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Łatwy montaż i demontaż półki przez personel medyczny.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</w:tr>
      <w:tr w:rsidR="008F157D" w:rsidRPr="00F04FCD" w:rsidTr="004E4209">
        <w:trPr>
          <w:cantSplit/>
          <w:trHeight w:val="312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FA56ED">
            <w:pPr>
              <w:pStyle w:val="Akapitzlist"/>
              <w:numPr>
                <w:ilvl w:val="0"/>
                <w:numId w:val="47"/>
              </w:numPr>
              <w:ind w:left="-13" w:right="-12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F04FCD" w:rsidRDefault="008F157D" w:rsidP="00E86B22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Uchwyty w kształcie litery </w:t>
            </w:r>
            <w:r w:rsidR="00AA6F55">
              <w:rPr>
                <w:rFonts w:ascii="Arial" w:hAnsi="Arial" w:cs="Arial"/>
                <w:sz w:val="18"/>
                <w:szCs w:val="18"/>
                <w:lang w:eastAsia="en-US"/>
              </w:rPr>
              <w:t>„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 w:rsidR="00AA6F55">
              <w:rPr>
                <w:rFonts w:ascii="Arial" w:hAnsi="Arial" w:cs="Arial"/>
                <w:sz w:val="18"/>
                <w:szCs w:val="18"/>
                <w:lang w:eastAsia="en-US"/>
              </w:rPr>
              <w:t>”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 obu bokach szafki</w:t>
            </w:r>
            <w:r w:rsidR="00AA6F55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8F157D" w:rsidRPr="008F157D" w:rsidRDefault="008F157D" w:rsidP="00CF313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7D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</w:tr>
      <w:tr w:rsidR="00F04FCD" w:rsidRPr="003533AC" w:rsidTr="004E4209">
        <w:trPr>
          <w:cantSplit/>
          <w:trHeight w:val="2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4FCD" w:rsidRPr="008F157D" w:rsidRDefault="00F04FCD" w:rsidP="00FA56ED">
            <w:pPr>
              <w:pStyle w:val="Akapitzlist"/>
              <w:numPr>
                <w:ilvl w:val="0"/>
                <w:numId w:val="47"/>
              </w:numPr>
              <w:ind w:left="-13" w:right="-12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54CAF" w:rsidRDefault="00854CAF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Akcesoria montowane na bokach wózka:</w:t>
            </w:r>
          </w:p>
          <w:p w:rsidR="00854CAF" w:rsidRPr="002C785A" w:rsidRDefault="00072841" w:rsidP="002C785A">
            <w:pPr>
              <w:pStyle w:val="Akapitzlist"/>
              <w:numPr>
                <w:ilvl w:val="0"/>
                <w:numId w:val="46"/>
              </w:numPr>
              <w:ind w:left="47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78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pojemnik na odpady </w:t>
            </w:r>
            <w:r w:rsidR="003C0C0E" w:rsidRPr="002C78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otwierany </w:t>
            </w:r>
            <w:r w:rsidRPr="002C785A">
              <w:rPr>
                <w:rFonts w:ascii="Arial" w:hAnsi="Arial" w:cs="Arial"/>
                <w:sz w:val="18"/>
                <w:szCs w:val="18"/>
                <w:lang w:eastAsia="en-US"/>
              </w:rPr>
              <w:t>kolan</w:t>
            </w:r>
            <w:r w:rsidR="003C0C0E" w:rsidRPr="002C78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em posiadający wyjmowany wkład wewnętrzny </w:t>
            </w:r>
            <w:r w:rsidR="002C785A" w:rsidRPr="00D6035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lub</w:t>
            </w:r>
            <w:r w:rsidR="002C78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pojemnik </w:t>
            </w:r>
            <w:r w:rsidR="00F20DD6">
              <w:rPr>
                <w:rFonts w:ascii="Arial" w:hAnsi="Arial" w:cs="Arial"/>
                <w:sz w:val="18"/>
                <w:szCs w:val="18"/>
                <w:lang w:eastAsia="en-US"/>
              </w:rPr>
              <w:t xml:space="preserve">na odpady na pedał, minimalna pojemność pojemnika </w:t>
            </w:r>
            <w:r w:rsidR="00D6035E">
              <w:rPr>
                <w:rFonts w:ascii="Arial" w:hAnsi="Arial" w:cs="Arial"/>
                <w:sz w:val="18"/>
                <w:szCs w:val="18"/>
                <w:lang w:eastAsia="en-US"/>
              </w:rPr>
              <w:t xml:space="preserve">5 </w:t>
            </w:r>
            <w:r w:rsidR="00143866" w:rsidRPr="00856B7A"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  <w:r w:rsidR="00D6035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 nie większy niż 10 L</w:t>
            </w:r>
            <w:r w:rsidR="003C0C0E" w:rsidRPr="002C78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CF3139" w:rsidRDefault="002C785A" w:rsidP="007C0073">
            <w:pPr>
              <w:pStyle w:val="Akapitzlist"/>
              <w:numPr>
                <w:ilvl w:val="0"/>
                <w:numId w:val="46"/>
              </w:numPr>
              <w:ind w:left="47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Koszyczek</w:t>
            </w:r>
            <w:r w:rsidR="00D6035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owalny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854CAF">
              <w:rPr>
                <w:rFonts w:ascii="Arial" w:hAnsi="Arial" w:cs="Arial"/>
                <w:sz w:val="18"/>
                <w:szCs w:val="18"/>
                <w:lang w:eastAsia="en-US"/>
              </w:rPr>
              <w:t xml:space="preserve">na </w:t>
            </w:r>
            <w:r w:rsidR="00DC339B">
              <w:rPr>
                <w:rFonts w:ascii="Arial" w:hAnsi="Arial" w:cs="Arial"/>
                <w:sz w:val="18"/>
                <w:szCs w:val="18"/>
                <w:lang w:eastAsia="en-US"/>
              </w:rPr>
              <w:t xml:space="preserve">2 </w:t>
            </w:r>
            <w:r w:rsidR="00854CAF">
              <w:rPr>
                <w:rFonts w:ascii="Arial" w:hAnsi="Arial" w:cs="Arial"/>
                <w:sz w:val="18"/>
                <w:szCs w:val="18"/>
                <w:lang w:eastAsia="en-US"/>
              </w:rPr>
              <w:t>pojemnik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 </w:t>
            </w:r>
            <w:r w:rsidR="00D6035E">
              <w:rPr>
                <w:rFonts w:ascii="Arial" w:hAnsi="Arial" w:cs="Arial"/>
                <w:sz w:val="18"/>
                <w:szCs w:val="18"/>
                <w:lang w:eastAsia="en-US"/>
              </w:rPr>
              <w:t xml:space="preserve">np. </w:t>
            </w:r>
            <w:r w:rsidR="00854CAF">
              <w:rPr>
                <w:rFonts w:ascii="Arial" w:hAnsi="Arial" w:cs="Arial"/>
                <w:sz w:val="18"/>
                <w:szCs w:val="18"/>
                <w:lang w:eastAsia="en-US"/>
              </w:rPr>
              <w:t xml:space="preserve">na igły </w:t>
            </w:r>
            <w:r w:rsidR="00854CAF" w:rsidRPr="00D6035E">
              <w:rPr>
                <w:rFonts w:ascii="Arial" w:hAnsi="Arial" w:cs="Arial"/>
                <w:sz w:val="18"/>
                <w:szCs w:val="18"/>
                <w:lang w:eastAsia="en-US"/>
              </w:rPr>
              <w:t>metalowy chromowany lub malowany proszkowo</w:t>
            </w:r>
            <w:r w:rsidR="00CF3139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</w:p>
          <w:p w:rsidR="00072841" w:rsidRDefault="00CF3139" w:rsidP="00CF3139">
            <w:pPr>
              <w:pStyle w:val="Akapitzlist"/>
              <w:ind w:left="47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(Najczęściej używane przez Zamawiającego pojemniki na igły: średnica górna pojemnika ok. 12÷13 cm, średnica dolna 10,5÷11 cm, wysokość 20 cm)</w:t>
            </w:r>
          </w:p>
          <w:p w:rsidR="00047AE5" w:rsidRDefault="00047AE5" w:rsidP="00CF3139">
            <w:pPr>
              <w:pStyle w:val="Akapitzlist"/>
              <w:ind w:left="473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47AE5" w:rsidRDefault="00047AE5" w:rsidP="00CF3139">
            <w:pPr>
              <w:pStyle w:val="Akapitzlist"/>
              <w:ind w:left="47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47AE5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Dopuszcza się koszyk prostokątny lub </w:t>
            </w:r>
            <w:r w:rsidRPr="00047AE5">
              <w:rPr>
                <w:rFonts w:ascii="Arial" w:hAnsi="Arial" w:cs="Arial"/>
                <w:sz w:val="18"/>
                <w:szCs w:val="18"/>
                <w:highlight w:val="yellow"/>
              </w:rPr>
              <w:t>stalowy uchwyt w formie obręczy, w które będzie można umieścić pojemniki na igły.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7AE5" w:rsidRPr="00D6035E" w:rsidRDefault="00047AE5" w:rsidP="00CF3139">
            <w:pPr>
              <w:pStyle w:val="Akapitzlist"/>
              <w:ind w:left="473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63ADF" w:rsidRPr="00D6035E" w:rsidRDefault="00854CAF" w:rsidP="00D6035E">
            <w:pPr>
              <w:pStyle w:val="Akapitzlist"/>
              <w:numPr>
                <w:ilvl w:val="0"/>
                <w:numId w:val="46"/>
              </w:numPr>
              <w:ind w:left="473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Listwa sieciowa minimum 3 gniazda.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4FCD" w:rsidRPr="008F157D" w:rsidRDefault="00F04FCD" w:rsidP="00CF3139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157D">
              <w:rPr>
                <w:rFonts w:ascii="Arial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4FCD" w:rsidRPr="008F157D" w:rsidRDefault="00F04FCD" w:rsidP="00CF3139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157D">
              <w:rPr>
                <w:rFonts w:ascii="Arial" w:hAnsi="Arial" w:cs="Arial"/>
                <w:sz w:val="18"/>
                <w:szCs w:val="18"/>
                <w:lang w:eastAsia="en-US"/>
              </w:rPr>
              <w:t>TAK/NIE*,</w:t>
            </w:r>
          </w:p>
          <w:p w:rsidR="00F04FCD" w:rsidRPr="008F157D" w:rsidRDefault="00F04FCD" w:rsidP="00CF3139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157D">
              <w:rPr>
                <w:rFonts w:ascii="Arial" w:hAnsi="Arial" w:cs="Arial"/>
                <w:sz w:val="18"/>
                <w:szCs w:val="18"/>
                <w:lang w:eastAsia="en-US"/>
              </w:rPr>
              <w:t>podać…………..</w:t>
            </w:r>
          </w:p>
        </w:tc>
      </w:tr>
      <w:tr w:rsidR="004E4209" w:rsidRPr="003533AC" w:rsidTr="004E4209">
        <w:trPr>
          <w:cantSplit/>
          <w:trHeight w:val="2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4209" w:rsidRPr="008F157D" w:rsidRDefault="004E4209" w:rsidP="004E4209">
            <w:pPr>
              <w:pStyle w:val="Akapitzlist"/>
              <w:numPr>
                <w:ilvl w:val="0"/>
                <w:numId w:val="47"/>
              </w:numPr>
              <w:ind w:left="-13" w:right="-12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4209" w:rsidRPr="003533AC" w:rsidRDefault="004E4209" w:rsidP="004E420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33AC">
              <w:rPr>
                <w:rFonts w:ascii="Arial" w:hAnsi="Arial" w:cs="Arial"/>
                <w:sz w:val="18"/>
                <w:szCs w:val="18"/>
                <w:lang w:eastAsia="en-US"/>
              </w:rPr>
              <w:t>Wózek wyposażony w 4 koła w tym min. 2 powinny posiadać hamulec nożny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4209" w:rsidRPr="008F157D" w:rsidRDefault="004E4209" w:rsidP="004E4209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157D">
              <w:rPr>
                <w:rFonts w:ascii="Arial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4209" w:rsidRPr="008F157D" w:rsidRDefault="004E4209" w:rsidP="004E4209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157D">
              <w:rPr>
                <w:rFonts w:ascii="Arial" w:hAnsi="Arial" w:cs="Arial"/>
                <w:sz w:val="18"/>
                <w:szCs w:val="18"/>
                <w:lang w:eastAsia="en-US"/>
              </w:rPr>
              <w:t>TAK/NIE*,</w:t>
            </w:r>
          </w:p>
          <w:p w:rsidR="004E4209" w:rsidRPr="008F157D" w:rsidRDefault="004E4209" w:rsidP="004E4209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E4209" w:rsidRPr="003533AC" w:rsidTr="004E4209">
        <w:trPr>
          <w:cantSplit/>
          <w:trHeight w:val="2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4209" w:rsidRPr="008F157D" w:rsidRDefault="004E4209" w:rsidP="004E4209">
            <w:pPr>
              <w:pStyle w:val="Akapitzlist"/>
              <w:numPr>
                <w:ilvl w:val="0"/>
                <w:numId w:val="47"/>
              </w:numPr>
              <w:ind w:left="-13" w:right="-12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4209" w:rsidRPr="001C3C74" w:rsidRDefault="004E4209" w:rsidP="004E4209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F66F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DOKUMENTACJA PRODUKTU:</w:t>
            </w:r>
          </w:p>
          <w:p w:rsidR="004E4209" w:rsidRPr="007355B7" w:rsidRDefault="004E4209" w:rsidP="004E4209">
            <w:pPr>
              <w:pStyle w:val="Akapitzlist"/>
              <w:numPr>
                <w:ilvl w:val="0"/>
                <w:numId w:val="38"/>
              </w:numPr>
              <w:ind w:left="43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5B7">
              <w:rPr>
                <w:rFonts w:ascii="Arial" w:hAnsi="Arial" w:cs="Arial"/>
                <w:sz w:val="18"/>
                <w:szCs w:val="18"/>
                <w:lang w:eastAsia="en-US"/>
              </w:rPr>
              <w:t>Deklaracja zgodności z normami lub wpis do rejestru wyrobów medycznych - jeżeli dotyczy,</w:t>
            </w:r>
          </w:p>
          <w:p w:rsidR="004E4209" w:rsidRPr="00C91FF5" w:rsidRDefault="004E4209" w:rsidP="004E4209">
            <w:pPr>
              <w:pStyle w:val="Akapitzlist"/>
              <w:widowControl/>
              <w:numPr>
                <w:ilvl w:val="0"/>
                <w:numId w:val="38"/>
              </w:numPr>
              <w:suppressAutoHyphens/>
              <w:autoSpaceDE/>
              <w:adjustRightInd/>
              <w:ind w:left="43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5B7">
              <w:rPr>
                <w:rFonts w:ascii="Arial" w:hAnsi="Arial" w:cs="Arial"/>
                <w:sz w:val="18"/>
                <w:szCs w:val="18"/>
                <w:lang w:eastAsia="en-US"/>
              </w:rPr>
              <w:t>Informacja o sposobie dezynfekcji i środkach, jakie należy stosować do mycia wyposażenia – przy dostawie.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4209" w:rsidRPr="007B5685" w:rsidRDefault="004E4209" w:rsidP="004E4209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4209" w:rsidRPr="00C91FF5" w:rsidRDefault="004E4209" w:rsidP="004E4209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1FF5">
              <w:rPr>
                <w:rFonts w:ascii="Arial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C37B71" w:rsidRPr="003533AC" w:rsidTr="004E4209">
        <w:trPr>
          <w:cantSplit/>
          <w:trHeight w:val="2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37B71" w:rsidRPr="008F157D" w:rsidRDefault="00C37B71" w:rsidP="00C37B71">
            <w:pPr>
              <w:pStyle w:val="Akapitzlist"/>
              <w:numPr>
                <w:ilvl w:val="0"/>
                <w:numId w:val="47"/>
              </w:numPr>
              <w:ind w:left="-13" w:right="-12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37B71" w:rsidRDefault="00C37B71" w:rsidP="00C37B71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SERWIS, GWARANCJA:</w:t>
            </w:r>
          </w:p>
          <w:p w:rsidR="00C37B71" w:rsidRPr="00EF66F9" w:rsidRDefault="00C37B71" w:rsidP="00C37B7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703FC">
              <w:rPr>
                <w:rFonts w:ascii="Arial" w:hAnsi="Arial" w:cs="Arial"/>
                <w:bCs/>
                <w:sz w:val="18"/>
                <w:szCs w:val="18"/>
              </w:rPr>
              <w:t>Serwis gwarancyjny realizowany przez autoryzowany serwis producenta lub przez pracownika posiadającego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uprawnienia nadane przez producenta do wykonywania napraw. </w:t>
            </w:r>
            <w:r w:rsidRPr="006703F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37B71" w:rsidRPr="007B5685" w:rsidRDefault="00C37B71" w:rsidP="00C37B7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37B71" w:rsidRPr="00710150" w:rsidRDefault="00C37B71" w:rsidP="00C37B7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150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</w:tc>
      </w:tr>
    </w:tbl>
    <w:p w:rsidR="00C37B71" w:rsidRDefault="00C37B71" w:rsidP="00E86B22">
      <w:pPr>
        <w:rPr>
          <w:rFonts w:ascii="Arial" w:hAnsi="Arial" w:cs="Arial"/>
          <w:sz w:val="18"/>
          <w:szCs w:val="18"/>
          <w:lang w:eastAsia="en-US"/>
        </w:rPr>
      </w:pPr>
    </w:p>
    <w:p w:rsidR="00F04FCD" w:rsidRPr="007B5685" w:rsidRDefault="00F04FCD" w:rsidP="00E86B22">
      <w:pPr>
        <w:rPr>
          <w:rFonts w:ascii="Arial" w:hAnsi="Arial" w:cs="Arial"/>
          <w:sz w:val="18"/>
          <w:szCs w:val="18"/>
          <w:lang w:eastAsia="en-US"/>
        </w:rPr>
      </w:pPr>
      <w:r w:rsidRPr="007B5685">
        <w:rPr>
          <w:rFonts w:ascii="Arial" w:hAnsi="Arial" w:cs="Arial"/>
          <w:sz w:val="18"/>
          <w:szCs w:val="18"/>
          <w:lang w:eastAsia="en-US"/>
        </w:rPr>
        <w:t xml:space="preserve">* niewłaściwe skreślić lub właściwe zaznaczyć </w:t>
      </w:r>
    </w:p>
    <w:p w:rsidR="00F04FCD" w:rsidRPr="007B5685" w:rsidRDefault="00F04FCD" w:rsidP="00E86B22">
      <w:pPr>
        <w:rPr>
          <w:rFonts w:ascii="Arial" w:hAnsi="Arial" w:cs="Arial"/>
          <w:b/>
          <w:sz w:val="18"/>
          <w:szCs w:val="18"/>
          <w:lang w:eastAsia="en-US"/>
        </w:rPr>
      </w:pPr>
      <w:r w:rsidRPr="007B5685">
        <w:rPr>
          <w:rFonts w:ascii="Arial" w:hAnsi="Arial" w:cs="Arial"/>
          <w:b/>
          <w:sz w:val="18"/>
          <w:szCs w:val="18"/>
          <w:lang w:eastAsia="en-US"/>
        </w:rPr>
        <w:t xml:space="preserve">UWAGI: </w:t>
      </w:r>
    </w:p>
    <w:p w:rsidR="00F04FCD" w:rsidRPr="007B5685" w:rsidRDefault="00F04FCD" w:rsidP="00E86B22">
      <w:pPr>
        <w:rPr>
          <w:rFonts w:ascii="Arial" w:hAnsi="Arial" w:cs="Arial"/>
          <w:sz w:val="18"/>
          <w:szCs w:val="18"/>
          <w:lang w:eastAsia="en-US"/>
        </w:rPr>
      </w:pPr>
      <w:r w:rsidRPr="007B5685">
        <w:rPr>
          <w:rFonts w:ascii="Arial" w:hAnsi="Arial" w:cs="Arial"/>
          <w:sz w:val="18"/>
          <w:szCs w:val="18"/>
          <w:lang w:eastAsia="en-US"/>
        </w:rPr>
        <w:t>W kolumnie „Odpowiedź Wykonawcy”  w pozycjach TAK/NIE* zaznaczanie odpowiedzi NIE oznacza niespełnienie wymaganych przez Zamawiającego parametrów.</w:t>
      </w:r>
    </w:p>
    <w:p w:rsidR="00F04FCD" w:rsidRPr="007B5685" w:rsidRDefault="00F04FCD" w:rsidP="00E86B22">
      <w:pPr>
        <w:numPr>
          <w:ilvl w:val="0"/>
          <w:numId w:val="31"/>
        </w:numPr>
        <w:ind w:left="284" w:hanging="284"/>
        <w:rPr>
          <w:rFonts w:ascii="Arial" w:hAnsi="Arial" w:cs="Arial"/>
          <w:sz w:val="18"/>
          <w:szCs w:val="18"/>
          <w:lang w:eastAsia="en-US"/>
        </w:rPr>
      </w:pPr>
      <w:r w:rsidRPr="007B5685">
        <w:rPr>
          <w:rFonts w:ascii="Arial" w:hAnsi="Arial" w:cs="Arial"/>
          <w:sz w:val="18"/>
          <w:szCs w:val="18"/>
          <w:lang w:eastAsia="en-US"/>
        </w:rPr>
        <w:t>Oświadczamy, iż zaoferowany przedmiot zamówienia spełnia warunki opisane w specyfikacji istotnych warunków zamówienia (SIWZ) oraz posiada parametry opisane w Opisie Przedmiotu Zamówienia</w:t>
      </w:r>
    </w:p>
    <w:p w:rsidR="00F04FCD" w:rsidRPr="007B5685" w:rsidRDefault="00F04FCD" w:rsidP="00E86B22">
      <w:pPr>
        <w:numPr>
          <w:ilvl w:val="0"/>
          <w:numId w:val="31"/>
        </w:numPr>
        <w:ind w:left="284" w:hanging="284"/>
        <w:rPr>
          <w:rFonts w:ascii="Arial" w:hAnsi="Arial" w:cs="Arial"/>
          <w:sz w:val="18"/>
          <w:szCs w:val="18"/>
          <w:lang w:eastAsia="en-US"/>
        </w:rPr>
      </w:pPr>
      <w:r w:rsidRPr="007B5685">
        <w:rPr>
          <w:rFonts w:ascii="Arial" w:hAnsi="Arial" w:cs="Arial"/>
          <w:sz w:val="18"/>
          <w:szCs w:val="18"/>
          <w:lang w:eastAsia="en-US"/>
        </w:rPr>
        <w:t>Oświadczamy, że w/w oferowany przedmiot zamówienia jest kompletny i będzie gotowy do użytkowania bez żadnych dodatkowych inwestycji.</w:t>
      </w:r>
    </w:p>
    <w:p w:rsidR="00F04FCD" w:rsidRPr="007B5685" w:rsidRDefault="00F04FCD" w:rsidP="00E86B22">
      <w:pPr>
        <w:numPr>
          <w:ilvl w:val="0"/>
          <w:numId w:val="31"/>
        </w:numPr>
        <w:ind w:left="284" w:hanging="284"/>
        <w:rPr>
          <w:rFonts w:ascii="Arial" w:hAnsi="Arial" w:cs="Arial"/>
          <w:sz w:val="18"/>
          <w:szCs w:val="18"/>
          <w:lang w:eastAsia="en-US"/>
        </w:rPr>
      </w:pPr>
      <w:r w:rsidRPr="007B5685">
        <w:rPr>
          <w:rFonts w:ascii="Arial" w:hAnsi="Arial" w:cs="Arial"/>
          <w:sz w:val="18"/>
          <w:szCs w:val="18"/>
          <w:lang w:eastAsia="en-US"/>
        </w:rPr>
        <w:t>Oświadczamy iż dostarczymy na swój koszt materiały potrzebne do sprawdzenia czy przedmiot zamówienia funkcjonuje prawidłowo</w:t>
      </w:r>
    </w:p>
    <w:p w:rsidR="00F04FCD" w:rsidRPr="007B5685" w:rsidRDefault="00F04FCD" w:rsidP="00E86B22">
      <w:pPr>
        <w:numPr>
          <w:ilvl w:val="0"/>
          <w:numId w:val="31"/>
        </w:numPr>
        <w:ind w:left="284" w:hanging="284"/>
        <w:rPr>
          <w:rFonts w:ascii="Arial" w:hAnsi="Arial" w:cs="Arial"/>
          <w:sz w:val="18"/>
          <w:szCs w:val="18"/>
          <w:lang w:eastAsia="en-US"/>
        </w:rPr>
      </w:pPr>
      <w:r w:rsidRPr="007B5685">
        <w:rPr>
          <w:rFonts w:ascii="Arial" w:hAnsi="Arial" w:cs="Arial"/>
          <w:sz w:val="18"/>
          <w:szCs w:val="18"/>
          <w:lang w:eastAsia="en-US"/>
        </w:rPr>
        <w:t>Oświadczamy, iż wszystkie zaoferowane elementy przedmiotu zamówienia są ze sobą kompatybilne.</w:t>
      </w:r>
    </w:p>
    <w:p w:rsidR="00F04FCD" w:rsidRPr="007B5685" w:rsidRDefault="00F04FCD" w:rsidP="00E86B22">
      <w:pPr>
        <w:rPr>
          <w:rFonts w:ascii="Arial" w:hAnsi="Arial" w:cs="Arial"/>
          <w:sz w:val="18"/>
          <w:szCs w:val="18"/>
          <w:lang w:eastAsia="en-US"/>
        </w:rPr>
      </w:pPr>
    </w:p>
    <w:p w:rsidR="00F04FCD" w:rsidRPr="007B5685" w:rsidRDefault="00F04FCD" w:rsidP="00E86B22">
      <w:pPr>
        <w:rPr>
          <w:rFonts w:ascii="Arial" w:hAnsi="Arial" w:cs="Arial"/>
          <w:sz w:val="18"/>
          <w:szCs w:val="18"/>
          <w:lang w:eastAsia="en-US"/>
        </w:rPr>
      </w:pPr>
      <w:r w:rsidRPr="007B5685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              ........................................................................</w:t>
      </w:r>
    </w:p>
    <w:p w:rsidR="00F04FCD" w:rsidRDefault="00F04FCD" w:rsidP="00FA56ED">
      <w:pPr>
        <w:jc w:val="center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  <w:lang w:eastAsia="en-US"/>
        </w:rPr>
        <w:t>Podpis osoby upoważnionej</w:t>
      </w:r>
      <w:r w:rsidRPr="007B5685">
        <w:rPr>
          <w:rFonts w:ascii="Arial" w:hAnsi="Arial" w:cs="Arial"/>
          <w:sz w:val="18"/>
          <w:szCs w:val="18"/>
        </w:rPr>
        <w:t xml:space="preserve"> do reprezentowania Wykonawcy</w:t>
      </w:r>
    </w:p>
    <w:p w:rsidR="007C5F11" w:rsidRDefault="007C5F11" w:rsidP="00E86B22">
      <w:pPr>
        <w:rPr>
          <w:rFonts w:ascii="Arial" w:hAnsi="Arial" w:cs="Arial"/>
          <w:sz w:val="18"/>
          <w:szCs w:val="18"/>
        </w:rPr>
      </w:pPr>
    </w:p>
    <w:p w:rsidR="007C5F11" w:rsidRDefault="007C5F11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CF3139" w:rsidRDefault="00CF3139" w:rsidP="00E86B22">
      <w:pPr>
        <w:rPr>
          <w:rFonts w:ascii="Arial" w:hAnsi="Arial" w:cs="Arial"/>
          <w:sz w:val="18"/>
          <w:szCs w:val="18"/>
        </w:rPr>
      </w:pPr>
    </w:p>
    <w:p w:rsidR="007C5F11" w:rsidRDefault="007C5F11" w:rsidP="00E86B22">
      <w:pPr>
        <w:rPr>
          <w:rFonts w:ascii="Arial" w:hAnsi="Arial" w:cs="Arial"/>
          <w:sz w:val="18"/>
          <w:szCs w:val="18"/>
        </w:rPr>
      </w:pPr>
    </w:p>
    <w:p w:rsidR="00FA56ED" w:rsidRDefault="00FA56ED" w:rsidP="00E86B22">
      <w:pPr>
        <w:rPr>
          <w:rFonts w:ascii="Arial" w:hAnsi="Arial" w:cs="Arial"/>
          <w:sz w:val="18"/>
          <w:szCs w:val="18"/>
        </w:rPr>
      </w:pPr>
    </w:p>
    <w:p w:rsidR="00FA56ED" w:rsidRDefault="00FA56ED" w:rsidP="00FA56ED">
      <w:pPr>
        <w:rPr>
          <w:rFonts w:ascii="Arial" w:hAnsi="Arial" w:cs="Arial"/>
          <w:i/>
          <w:sz w:val="18"/>
          <w:szCs w:val="18"/>
          <w:lang w:eastAsia="en-US"/>
        </w:rPr>
      </w:pPr>
      <w:r w:rsidRPr="00F04FCD">
        <w:rPr>
          <w:rFonts w:ascii="Arial" w:hAnsi="Arial" w:cs="Arial"/>
          <w:b/>
          <w:bCs/>
          <w:sz w:val="18"/>
          <w:szCs w:val="18"/>
        </w:rPr>
        <w:t>Pakiet nr 8 - Wózek proceduralny z wyposażeniem (1 sztuka dla oddział neurologicznego)</w:t>
      </w:r>
      <w:r w:rsidRPr="00FA56ED">
        <w:rPr>
          <w:rFonts w:ascii="Arial" w:hAnsi="Arial" w:cs="Arial"/>
          <w:i/>
          <w:sz w:val="18"/>
          <w:szCs w:val="18"/>
          <w:lang w:eastAsia="en-US"/>
        </w:rPr>
        <w:t xml:space="preserve"> </w:t>
      </w:r>
    </w:p>
    <w:p w:rsidR="00FA56ED" w:rsidRPr="007B5685" w:rsidRDefault="00FA56ED" w:rsidP="00FA56ED">
      <w:pPr>
        <w:rPr>
          <w:rFonts w:ascii="Arial" w:hAnsi="Arial" w:cs="Arial"/>
          <w:i/>
          <w:sz w:val="18"/>
          <w:szCs w:val="18"/>
          <w:lang w:eastAsia="en-US"/>
        </w:rPr>
      </w:pPr>
      <w:r w:rsidRPr="007B5685">
        <w:rPr>
          <w:rFonts w:ascii="Arial" w:hAnsi="Arial" w:cs="Arial"/>
          <w:i/>
          <w:sz w:val="18"/>
          <w:szCs w:val="18"/>
          <w:lang w:eastAsia="en-US"/>
        </w:rPr>
        <w:t>Zdjęcie poglądowe</w:t>
      </w:r>
    </w:p>
    <w:p w:rsidR="00FA56ED" w:rsidRPr="00F04FCD" w:rsidRDefault="00FA56ED" w:rsidP="00FA56ED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</w:p>
    <w:p w:rsidR="007C5F11" w:rsidRDefault="002C6337" w:rsidP="00E86B22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247DE22" wp14:editId="482CC650">
            <wp:extent cx="3771429" cy="3057143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8E" w:rsidRDefault="00C00E8E" w:rsidP="00E86B22">
      <w:pPr>
        <w:rPr>
          <w:rStyle w:val="Pogrubienie"/>
          <w:rFonts w:ascii="Arial" w:hAnsi="Arial" w:cs="Arial"/>
          <w:b w:val="0"/>
          <w:bCs w:val="0"/>
          <w:sz w:val="18"/>
          <w:szCs w:val="18"/>
        </w:rPr>
      </w:pPr>
    </w:p>
    <w:sectPr w:rsidR="00C00E8E" w:rsidSect="00013A6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09A" w:rsidRDefault="0022209A" w:rsidP="00916EC4">
      <w:r>
        <w:separator/>
      </w:r>
    </w:p>
  </w:endnote>
  <w:endnote w:type="continuationSeparator" w:id="0">
    <w:p w:rsidR="0022209A" w:rsidRDefault="0022209A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09A" w:rsidRDefault="0022209A" w:rsidP="00916EC4">
      <w:r>
        <w:separator/>
      </w:r>
    </w:p>
  </w:footnote>
  <w:footnote w:type="continuationSeparator" w:id="0">
    <w:p w:rsidR="0022209A" w:rsidRDefault="0022209A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109"/>
    <w:multiLevelType w:val="hybridMultilevel"/>
    <w:tmpl w:val="AD26FE6E"/>
    <w:lvl w:ilvl="0" w:tplc="46DE14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09B1"/>
    <w:multiLevelType w:val="hybridMultilevel"/>
    <w:tmpl w:val="1AB88828"/>
    <w:lvl w:ilvl="0" w:tplc="17A2F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1595D"/>
    <w:multiLevelType w:val="hybridMultilevel"/>
    <w:tmpl w:val="DF1CE594"/>
    <w:lvl w:ilvl="0" w:tplc="05CA8D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4B05"/>
    <w:multiLevelType w:val="hybridMultilevel"/>
    <w:tmpl w:val="9E0EE512"/>
    <w:lvl w:ilvl="0" w:tplc="C054CA5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77B13"/>
    <w:multiLevelType w:val="hybridMultilevel"/>
    <w:tmpl w:val="C83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69AE"/>
    <w:multiLevelType w:val="hybridMultilevel"/>
    <w:tmpl w:val="204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6592B"/>
    <w:multiLevelType w:val="hybridMultilevel"/>
    <w:tmpl w:val="3AE26860"/>
    <w:lvl w:ilvl="0" w:tplc="E940C3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42493"/>
    <w:multiLevelType w:val="multilevel"/>
    <w:tmpl w:val="C94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B09EF"/>
    <w:multiLevelType w:val="hybridMultilevel"/>
    <w:tmpl w:val="B9A0B5D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B3754"/>
    <w:multiLevelType w:val="hybridMultilevel"/>
    <w:tmpl w:val="7B26F2A4"/>
    <w:lvl w:ilvl="0" w:tplc="3C4A4B0E">
      <w:start w:val="1"/>
      <w:numFmt w:val="decimal"/>
      <w:lvlText w:val="%1."/>
      <w:lvlJc w:val="left"/>
      <w:pPr>
        <w:ind w:left="709" w:firstLine="1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27297"/>
    <w:multiLevelType w:val="hybridMultilevel"/>
    <w:tmpl w:val="D7C6630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A76DE"/>
    <w:multiLevelType w:val="hybridMultilevel"/>
    <w:tmpl w:val="F5C89D2A"/>
    <w:lvl w:ilvl="0" w:tplc="057CB2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60BEA"/>
    <w:multiLevelType w:val="multilevel"/>
    <w:tmpl w:val="9D7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71CEE"/>
    <w:multiLevelType w:val="hybridMultilevel"/>
    <w:tmpl w:val="2FB0D5A4"/>
    <w:lvl w:ilvl="0" w:tplc="A862413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561AD"/>
    <w:multiLevelType w:val="multilevel"/>
    <w:tmpl w:val="CE6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B36FB"/>
    <w:multiLevelType w:val="hybridMultilevel"/>
    <w:tmpl w:val="49F8FF8E"/>
    <w:lvl w:ilvl="0" w:tplc="9484EF76">
      <w:start w:val="1"/>
      <w:numFmt w:val="decimal"/>
      <w:lvlText w:val="%1."/>
      <w:lvlJc w:val="righ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7DB2D17"/>
    <w:multiLevelType w:val="hybridMultilevel"/>
    <w:tmpl w:val="11AC343A"/>
    <w:lvl w:ilvl="0" w:tplc="4EDA6C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566E6"/>
    <w:multiLevelType w:val="hybridMultilevel"/>
    <w:tmpl w:val="B02AAE56"/>
    <w:lvl w:ilvl="0" w:tplc="9214A774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B4B03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37CFE"/>
    <w:multiLevelType w:val="hybridMultilevel"/>
    <w:tmpl w:val="C78CBFC2"/>
    <w:lvl w:ilvl="0" w:tplc="1D467C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4099B"/>
    <w:multiLevelType w:val="multilevel"/>
    <w:tmpl w:val="6CB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0"/>
  </w:num>
  <w:num w:numId="3">
    <w:abstractNumId w:val="47"/>
  </w:num>
  <w:num w:numId="4">
    <w:abstractNumId w:val="55"/>
  </w:num>
  <w:num w:numId="5">
    <w:abstractNumId w:val="32"/>
  </w:num>
  <w:num w:numId="6">
    <w:abstractNumId w:val="15"/>
  </w:num>
  <w:num w:numId="7">
    <w:abstractNumId w:val="33"/>
  </w:num>
  <w:num w:numId="8">
    <w:abstractNumId w:val="56"/>
  </w:num>
  <w:num w:numId="9">
    <w:abstractNumId w:val="24"/>
  </w:num>
  <w:num w:numId="10">
    <w:abstractNumId w:val="51"/>
  </w:num>
  <w:num w:numId="11">
    <w:abstractNumId w:val="52"/>
  </w:num>
  <w:num w:numId="12">
    <w:abstractNumId w:val="29"/>
  </w:num>
  <w:num w:numId="13">
    <w:abstractNumId w:val="53"/>
  </w:num>
  <w:num w:numId="14">
    <w:abstractNumId w:val="35"/>
  </w:num>
  <w:num w:numId="15">
    <w:abstractNumId w:val="17"/>
  </w:num>
  <w:num w:numId="16">
    <w:abstractNumId w:val="30"/>
  </w:num>
  <w:num w:numId="17">
    <w:abstractNumId w:val="21"/>
  </w:num>
  <w:num w:numId="18">
    <w:abstractNumId w:val="7"/>
  </w:num>
  <w:num w:numId="19">
    <w:abstractNumId w:val="54"/>
  </w:num>
  <w:num w:numId="20">
    <w:abstractNumId w:val="9"/>
  </w:num>
  <w:num w:numId="21">
    <w:abstractNumId w:val="25"/>
  </w:num>
  <w:num w:numId="22">
    <w:abstractNumId w:val="41"/>
  </w:num>
  <w:num w:numId="23">
    <w:abstractNumId w:val="40"/>
  </w:num>
  <w:num w:numId="24">
    <w:abstractNumId w:val="44"/>
  </w:num>
  <w:num w:numId="25">
    <w:abstractNumId w:val="45"/>
  </w:num>
  <w:num w:numId="26">
    <w:abstractNumId w:val="10"/>
  </w:num>
  <w:num w:numId="27">
    <w:abstractNumId w:val="2"/>
  </w:num>
  <w:num w:numId="28">
    <w:abstractNumId w:val="43"/>
  </w:num>
  <w:num w:numId="29">
    <w:abstractNumId w:val="46"/>
  </w:num>
  <w:num w:numId="30">
    <w:abstractNumId w:val="27"/>
  </w:num>
  <w:num w:numId="31">
    <w:abstractNumId w:val="23"/>
  </w:num>
  <w:num w:numId="32">
    <w:abstractNumId w:val="6"/>
  </w:num>
  <w:num w:numId="33">
    <w:abstractNumId w:val="28"/>
  </w:num>
  <w:num w:numId="34">
    <w:abstractNumId w:val="50"/>
  </w:num>
  <w:num w:numId="35">
    <w:abstractNumId w:val="3"/>
  </w:num>
  <w:num w:numId="36">
    <w:abstractNumId w:val="38"/>
  </w:num>
  <w:num w:numId="37">
    <w:abstractNumId w:val="26"/>
  </w:num>
  <w:num w:numId="38">
    <w:abstractNumId w:val="18"/>
  </w:num>
  <w:num w:numId="39">
    <w:abstractNumId w:val="13"/>
  </w:num>
  <w:num w:numId="40">
    <w:abstractNumId w:val="5"/>
  </w:num>
  <w:num w:numId="41">
    <w:abstractNumId w:val="36"/>
  </w:num>
  <w:num w:numId="42">
    <w:abstractNumId w:val="20"/>
  </w:num>
  <w:num w:numId="43">
    <w:abstractNumId w:val="39"/>
  </w:num>
  <w:num w:numId="44">
    <w:abstractNumId w:val="4"/>
  </w:num>
  <w:num w:numId="45">
    <w:abstractNumId w:val="19"/>
  </w:num>
  <w:num w:numId="46">
    <w:abstractNumId w:val="16"/>
  </w:num>
  <w:num w:numId="47">
    <w:abstractNumId w:val="48"/>
  </w:num>
  <w:num w:numId="48">
    <w:abstractNumId w:val="8"/>
  </w:num>
  <w:num w:numId="49">
    <w:abstractNumId w:val="1"/>
  </w:num>
  <w:num w:numId="50">
    <w:abstractNumId w:val="31"/>
  </w:num>
  <w:num w:numId="51">
    <w:abstractNumId w:val="14"/>
  </w:num>
  <w:num w:numId="52">
    <w:abstractNumId w:val="11"/>
  </w:num>
  <w:num w:numId="53">
    <w:abstractNumId w:val="12"/>
  </w:num>
  <w:num w:numId="54">
    <w:abstractNumId w:val="37"/>
  </w:num>
  <w:num w:numId="55">
    <w:abstractNumId w:val="49"/>
  </w:num>
  <w:num w:numId="56">
    <w:abstractNumId w:val="22"/>
  </w:num>
  <w:num w:numId="57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6B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AE5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6FF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6A0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09A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9B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2EE7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28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337"/>
    <w:rsid w:val="002C6543"/>
    <w:rsid w:val="002C659C"/>
    <w:rsid w:val="002C706E"/>
    <w:rsid w:val="002C75FD"/>
    <w:rsid w:val="002C77EB"/>
    <w:rsid w:val="002C785A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43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30E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29A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39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BB0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1926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9E0"/>
    <w:rsid w:val="004E3B9C"/>
    <w:rsid w:val="004E4209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57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2DEA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87AB6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0F7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5FD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48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D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1324"/>
    <w:rsid w:val="0075147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5FD5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7A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5E2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19E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13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CEF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404"/>
    <w:rsid w:val="00AA6C0A"/>
    <w:rsid w:val="00AA6CF1"/>
    <w:rsid w:val="00AA6E66"/>
    <w:rsid w:val="00AA6F55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1F7E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B5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6F5C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5C7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47C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0ED4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B71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D5"/>
    <w:rsid w:val="00CA37E9"/>
    <w:rsid w:val="00CA395C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9B7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C7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139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35E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0CA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67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39B"/>
    <w:rsid w:val="00DC3409"/>
    <w:rsid w:val="00DC351B"/>
    <w:rsid w:val="00DC3644"/>
    <w:rsid w:val="00DC388D"/>
    <w:rsid w:val="00DC3A64"/>
    <w:rsid w:val="00DC3C5C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DD6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585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10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D9B9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98C7-41BD-4D7A-B6D0-7AC348C8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Barbara Gierałtowska</cp:lastModifiedBy>
  <cp:revision>40</cp:revision>
  <cp:lastPrinted>2019-07-05T10:21:00Z</cp:lastPrinted>
  <dcterms:created xsi:type="dcterms:W3CDTF">2019-06-10T12:19:00Z</dcterms:created>
  <dcterms:modified xsi:type="dcterms:W3CDTF">2019-07-25T19:43:00Z</dcterms:modified>
</cp:coreProperties>
</file>