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BC6C6A" w:rsidRPr="00BC6C6A" w:rsidRDefault="00BD3A88" w:rsidP="00BC6C6A">
      <w:pPr>
        <w:pStyle w:val="NormalTable1"/>
        <w:rPr>
          <w:bCs/>
          <w:sz w:val="22"/>
          <w:szCs w:val="22"/>
        </w:rPr>
      </w:pPr>
      <w:r w:rsidRPr="00BC6C6A">
        <w:rPr>
          <w:sz w:val="22"/>
          <w:szCs w:val="22"/>
        </w:rPr>
        <w:t xml:space="preserve">na udzielanie lekarskich świadczeń zdrowotnych </w:t>
      </w:r>
      <w:r w:rsidR="00BC6C6A" w:rsidRPr="00BC6C6A">
        <w:rPr>
          <w:bCs/>
          <w:sz w:val="22"/>
          <w:szCs w:val="22"/>
        </w:rPr>
        <w:t xml:space="preserve">w Oddziale Neurologicznym i Oddziale </w:t>
      </w:r>
    </w:p>
    <w:p w:rsidR="00BC6C6A" w:rsidRPr="00BC6C6A" w:rsidRDefault="00BC6C6A" w:rsidP="00BC6C6A">
      <w:pPr>
        <w:pStyle w:val="NormalTable1"/>
        <w:rPr>
          <w:sz w:val="22"/>
          <w:szCs w:val="22"/>
        </w:rPr>
      </w:pPr>
      <w:r w:rsidRPr="00BC6C6A">
        <w:rPr>
          <w:bCs/>
          <w:sz w:val="22"/>
          <w:szCs w:val="22"/>
        </w:rPr>
        <w:t>Udarowym</w:t>
      </w:r>
      <w:r w:rsidRPr="00BC6C6A">
        <w:rPr>
          <w:sz w:val="22"/>
          <w:szCs w:val="22"/>
        </w:rPr>
        <w:t>i w zakresie:</w:t>
      </w:r>
    </w:p>
    <w:p w:rsidR="00BC6C6A" w:rsidRDefault="00BC6C6A" w:rsidP="00BC6C6A">
      <w:pPr>
        <w:pStyle w:val="NormalTable1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udzielania świadczeń zdrowotnych polegających na ratowaniu, przywracaniu i poprawie zdrowia pacjentów oraz pełnienia funkcji Kierownika Oddziału</w:t>
      </w:r>
    </w:p>
    <w:p w:rsidR="00BC6C6A" w:rsidRDefault="00BC6C6A" w:rsidP="00BC6C6A">
      <w:pPr>
        <w:pStyle w:val="NormalTable1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pełnienia dyżurów medycznych</w:t>
      </w:r>
    </w:p>
    <w:p w:rsidR="00BD3A88" w:rsidRDefault="00BD3A88" w:rsidP="00BD3A88">
      <w:pPr>
        <w:pStyle w:val="Bezodstpw"/>
        <w:rPr>
          <w:rFonts w:ascii="Times New Roman" w:hAnsi="Times New Roman" w:cs="Times New Roman"/>
          <w:b/>
        </w:rPr>
      </w:pP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(t.j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>) oraz przepisy ustawy z dnia 27 sierpnia 2004 r. o świadczeniach opieki zdrowotnej finansowanych ze środków publicznych ( t.j Dz. U. z 201</w:t>
      </w:r>
      <w:r w:rsidR="003B303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1938</w:t>
      </w:r>
      <w:r>
        <w:rPr>
          <w:rFonts w:ascii="Times New Roman" w:hAnsi="Times New Roman" w:cs="Times New Roman"/>
        </w:rPr>
        <w:t xml:space="preserve"> z późn.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4A7A12" w:rsidRDefault="004A7A12" w:rsidP="00F355A6">
      <w:pPr>
        <w:pStyle w:val="NormalTable1"/>
        <w:rPr>
          <w:sz w:val="22"/>
          <w:szCs w:val="22"/>
        </w:rPr>
      </w:pPr>
      <w:r>
        <w:rPr>
          <w:sz w:val="22"/>
          <w:szCs w:val="22"/>
        </w:rPr>
        <w:t xml:space="preserve">      1.    </w:t>
      </w:r>
      <w:r w:rsidR="00D20403" w:rsidRPr="00F355A6">
        <w:rPr>
          <w:sz w:val="22"/>
          <w:szCs w:val="22"/>
        </w:rPr>
        <w:t xml:space="preserve">Przedmiotem postępowania konkursowego (zamówienia) jest </w:t>
      </w:r>
      <w:r w:rsidR="00BD3A88" w:rsidRPr="00F355A6">
        <w:rPr>
          <w:sz w:val="22"/>
          <w:szCs w:val="22"/>
        </w:rPr>
        <w:t xml:space="preserve">udzielanie lekarskich świadczeń </w:t>
      </w:r>
      <w:r>
        <w:rPr>
          <w:sz w:val="22"/>
          <w:szCs w:val="22"/>
        </w:rPr>
        <w:t xml:space="preserve">   </w:t>
      </w:r>
    </w:p>
    <w:p w:rsidR="002D7DD8" w:rsidRPr="00F355A6" w:rsidRDefault="004A7A12" w:rsidP="00F355A6">
      <w:pPr>
        <w:pStyle w:val="NormalTable1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D3A88" w:rsidRPr="00F355A6">
        <w:rPr>
          <w:sz w:val="22"/>
          <w:szCs w:val="22"/>
        </w:rPr>
        <w:t>zdrowotnych w</w:t>
      </w:r>
      <w:r w:rsidR="00F355A6" w:rsidRPr="00F355A6">
        <w:rPr>
          <w:sz w:val="22"/>
          <w:szCs w:val="22"/>
        </w:rPr>
        <w:t xml:space="preserve"> </w:t>
      </w:r>
      <w:r w:rsidR="00F355A6" w:rsidRPr="00F355A6">
        <w:rPr>
          <w:bCs/>
          <w:sz w:val="22"/>
          <w:szCs w:val="22"/>
        </w:rPr>
        <w:t xml:space="preserve"> Oddziale Neurologicznym i Oddziale Udarowym</w:t>
      </w:r>
      <w:r w:rsidR="00F355A6" w:rsidRPr="00F355A6">
        <w:rPr>
          <w:sz w:val="22"/>
          <w:szCs w:val="22"/>
        </w:rPr>
        <w:t>i w zakresie:</w:t>
      </w:r>
    </w:p>
    <w:p w:rsidR="00F355A6" w:rsidRPr="002D7DD8" w:rsidRDefault="00F355A6" w:rsidP="00F355A6">
      <w:pPr>
        <w:pStyle w:val="NormalTable1"/>
        <w:numPr>
          <w:ilvl w:val="0"/>
          <w:numId w:val="20"/>
        </w:numPr>
        <w:rPr>
          <w:b/>
          <w:sz w:val="22"/>
          <w:szCs w:val="22"/>
        </w:rPr>
      </w:pPr>
      <w:r w:rsidRPr="002D7DD8">
        <w:rPr>
          <w:b/>
          <w:sz w:val="22"/>
          <w:szCs w:val="22"/>
        </w:rPr>
        <w:t>udzielania świadczeń zdrowotnych polegających na ratowaniu, przywracaniu i poprawie zdrowia pacjentów oraz pełnienia funkcji Kierownika Oddziału</w:t>
      </w:r>
    </w:p>
    <w:p w:rsidR="00BD3A88" w:rsidRPr="002D7DD8" w:rsidRDefault="00F355A6" w:rsidP="00CA4A8D">
      <w:pPr>
        <w:pStyle w:val="NormalTable1"/>
        <w:numPr>
          <w:ilvl w:val="0"/>
          <w:numId w:val="20"/>
        </w:numPr>
        <w:ind w:left="720"/>
        <w:jc w:val="both"/>
      </w:pPr>
      <w:r w:rsidRPr="002D7DD8">
        <w:rPr>
          <w:b/>
          <w:sz w:val="22"/>
          <w:szCs w:val="22"/>
        </w:rPr>
        <w:t>pełnienia dyżurów medycznych</w:t>
      </w:r>
    </w:p>
    <w:p w:rsidR="004A7A12" w:rsidRDefault="004A7A12" w:rsidP="004A7A1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4A7A12" w:rsidP="004A7A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88748E" w:rsidRPr="0088748E">
        <w:rPr>
          <w:rFonts w:ascii="Times New Roman" w:hAnsi="Times New Roman" w:cs="Times New Roman"/>
          <w:b/>
        </w:rPr>
        <w:t>01.0</w:t>
      </w:r>
      <w:r w:rsidR="00BD3A88">
        <w:rPr>
          <w:rFonts w:ascii="Times New Roman" w:hAnsi="Times New Roman" w:cs="Times New Roman"/>
          <w:b/>
        </w:rPr>
        <w:t>9</w:t>
      </w:r>
      <w:r w:rsidR="0088748E" w:rsidRPr="0088748E">
        <w:rPr>
          <w:rFonts w:ascii="Times New Roman" w:hAnsi="Times New Roman" w:cs="Times New Roman"/>
          <w:b/>
        </w:rPr>
        <w:t>.2019r</w:t>
      </w:r>
      <w:r w:rsidR="0088748E">
        <w:rPr>
          <w:rFonts w:ascii="Times New Roman" w:hAnsi="Times New Roman" w:cs="Times New Roman"/>
        </w:rPr>
        <w:t xml:space="preserve">. </w:t>
      </w:r>
      <w:r w:rsidR="00D20403">
        <w:rPr>
          <w:rFonts w:ascii="Times New Roman" w:hAnsi="Times New Roman" w:cs="Times New Roman"/>
          <w:b/>
        </w:rPr>
        <w:t xml:space="preserve">do </w:t>
      </w:r>
      <w:r w:rsidR="00EB2986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</w:t>
      </w:r>
      <w:r w:rsidR="00BD3A88">
        <w:rPr>
          <w:rFonts w:ascii="Times New Roman" w:hAnsi="Times New Roman" w:cs="Times New Roman"/>
          <w:b/>
        </w:rPr>
        <w:t>8</w:t>
      </w:r>
      <w:r w:rsidR="00D20403">
        <w:rPr>
          <w:rFonts w:ascii="Times New Roman" w:hAnsi="Times New Roman" w:cs="Times New Roman"/>
          <w:b/>
        </w:rPr>
        <w:t>.202</w:t>
      </w:r>
      <w:r w:rsidR="00BD3A88">
        <w:rPr>
          <w:rFonts w:ascii="Times New Roman" w:hAnsi="Times New Roman" w:cs="Times New Roman"/>
          <w:b/>
        </w:rPr>
        <w:t>4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4A7A12" w:rsidRDefault="004A7A12" w:rsidP="004A7A1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4A7A12" w:rsidP="004A7A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4A7A12" w:rsidP="004A7A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D7DD8" w:rsidRDefault="002D7DD8" w:rsidP="004A7A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A7A12" w:rsidRDefault="004A7A12" w:rsidP="004A7A1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</w:t>
      </w:r>
      <w:r>
        <w:rPr>
          <w:rFonts w:ascii="Times New Roman" w:hAnsi="Times New Roman" w:cs="Times New Roman"/>
        </w:rPr>
        <w:t xml:space="preserve"> </w:t>
      </w:r>
    </w:p>
    <w:p w:rsidR="004A7A12" w:rsidRDefault="004A7A12" w:rsidP="004A7A1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</w:rPr>
        <w:t xml:space="preserve">usługi w powyższym zakresie na podstawie stosunku prawnego wobec Udzielającego </w:t>
      </w:r>
      <w:r>
        <w:rPr>
          <w:rFonts w:ascii="Times New Roman" w:hAnsi="Times New Roman" w:cs="Times New Roman"/>
        </w:rPr>
        <w:t xml:space="preserve">  </w:t>
      </w:r>
    </w:p>
    <w:p w:rsidR="00D20403" w:rsidRPr="00266419" w:rsidRDefault="004A7A12" w:rsidP="004A7A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</w:rPr>
        <w:t>Zamówienie.</w:t>
      </w:r>
    </w:p>
    <w:p w:rsidR="004A7A12" w:rsidRDefault="004A7A12" w:rsidP="004A7A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6. </w:t>
      </w:r>
      <w:r w:rsidR="00266419">
        <w:rPr>
          <w:rFonts w:ascii="Times New Roman" w:hAnsi="Times New Roman" w:cs="Times New Roman"/>
        </w:rPr>
        <w:t xml:space="preserve">Wyłącza się możliwość składania ofert przez osoby lub podmioty wykonujące działalność </w:t>
      </w:r>
      <w:r>
        <w:rPr>
          <w:rFonts w:ascii="Times New Roman" w:hAnsi="Times New Roman" w:cs="Times New Roman"/>
        </w:rPr>
        <w:t xml:space="preserve">  </w:t>
      </w:r>
    </w:p>
    <w:p w:rsidR="004A7A12" w:rsidRDefault="004A7A12" w:rsidP="004A7A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66419">
        <w:rPr>
          <w:rFonts w:ascii="Times New Roman" w:hAnsi="Times New Roman" w:cs="Times New Roman"/>
        </w:rPr>
        <w:t xml:space="preserve">leczniczą, które na dzień składania ofert mają ważną, obowiązującą umowę na udzielanie </w:t>
      </w:r>
      <w:r>
        <w:rPr>
          <w:rFonts w:ascii="Times New Roman" w:hAnsi="Times New Roman" w:cs="Times New Roman"/>
        </w:rPr>
        <w:t xml:space="preserve"> </w:t>
      </w:r>
    </w:p>
    <w:p w:rsidR="00266419" w:rsidRDefault="004A7A12" w:rsidP="004A7A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="00266419">
        <w:rPr>
          <w:rFonts w:ascii="Times New Roman" w:hAnsi="Times New Roman" w:cs="Times New Roman"/>
        </w:rPr>
        <w:t>świadczeń zdrowotnych w komórce organizacyjnej objętej ogłoszonym konkursem ofert.</w:t>
      </w:r>
    </w:p>
    <w:p w:rsidR="004A7A12" w:rsidRDefault="004A7A12" w:rsidP="004A7A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7. </w:t>
      </w:r>
      <w:r w:rsidR="00D20403">
        <w:rPr>
          <w:rFonts w:ascii="Times New Roman" w:hAnsi="Times New Roman" w:cs="Times New Roman"/>
        </w:rPr>
        <w:t xml:space="preserve">Szczegółowe warunki wykonywania świadczeń określają odpowiednie przepisy, </w:t>
      </w:r>
      <w:r w:rsidR="00D2040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</w:t>
      </w:r>
      <w:r w:rsidR="00D20403">
        <w:rPr>
          <w:rFonts w:ascii="Times New Roman" w:hAnsi="Times New Roman" w:cs="Times New Roman"/>
        </w:rPr>
        <w:t xml:space="preserve">a w szczególności przepisy ustawy z dnia 27 sierpnia 2004 r. o świadczeniach opieki zdrowotnej </w:t>
      </w:r>
      <w:r>
        <w:rPr>
          <w:rFonts w:ascii="Times New Roman" w:hAnsi="Times New Roman" w:cs="Times New Roman"/>
        </w:rPr>
        <w:t xml:space="preserve">  </w:t>
      </w:r>
    </w:p>
    <w:p w:rsidR="004A7A12" w:rsidRDefault="004A7A12" w:rsidP="004A7A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20403">
        <w:rPr>
          <w:rFonts w:ascii="Times New Roman" w:hAnsi="Times New Roman" w:cs="Times New Roman"/>
        </w:rPr>
        <w:t xml:space="preserve">finansowanych ze środków publicznych oraz postanowienia umów zawartych rzez Udzielającego </w:t>
      </w:r>
    </w:p>
    <w:p w:rsidR="00D20403" w:rsidRDefault="004A7A12" w:rsidP="004A7A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20403">
        <w:rPr>
          <w:rFonts w:ascii="Times New Roman" w:hAnsi="Times New Roman" w:cs="Times New Roman"/>
        </w:rPr>
        <w:t>Zamówienie z Narodowym Funduszem Zdrowia.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BD3A88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kserokopia </w:t>
      </w:r>
      <w:r w:rsidR="00E77F15">
        <w:rPr>
          <w:rFonts w:ascii="Times New Roman" w:hAnsi="Times New Roman" w:cs="Times New Roman"/>
        </w:rPr>
        <w:t xml:space="preserve">dyplomu </w:t>
      </w:r>
      <w:r w:rsidRPr="001A4CB5">
        <w:rPr>
          <w:rFonts w:ascii="Times New Roman" w:hAnsi="Times New Roman" w:cs="Times New Roman"/>
        </w:rPr>
        <w:t>specjalizacji, 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Rozp. Min. Finansów z dnia 22.12.2011r. w sprawie obowiązkowego ubezpieczenia odpowiedzialności cywilnej podmiotu wykonującego działalność leczniczą ( DZ.U. 2011.293.1729 z późn. zm.)</w:t>
      </w:r>
    </w:p>
    <w:p w:rsidR="00E77F15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</w:t>
      </w:r>
      <w:r w:rsidR="00BD3A88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 xml:space="preserve">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BD3A88">
        <w:rPr>
          <w:rFonts w:ascii="Times New Roman" w:hAnsi="Times New Roman" w:cs="Times New Roman"/>
        </w:rPr>
        <w:t>Biurze Podawczym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BD3A88">
        <w:rPr>
          <w:rFonts w:ascii="Times New Roman" w:hAnsi="Times New Roman" w:cs="Times New Roman"/>
        </w:rPr>
        <w:t xml:space="preserve">dnia </w:t>
      </w:r>
      <w:r w:rsidR="004A7A12" w:rsidRPr="004A7A12">
        <w:rPr>
          <w:rFonts w:ascii="Times New Roman" w:hAnsi="Times New Roman" w:cs="Times New Roman"/>
          <w:b/>
        </w:rPr>
        <w:t>13</w:t>
      </w:r>
      <w:r w:rsidRPr="004A7A12">
        <w:rPr>
          <w:rFonts w:ascii="Times New Roman" w:hAnsi="Times New Roman" w:cs="Times New Roman"/>
          <w:b/>
        </w:rPr>
        <w:t xml:space="preserve"> </w:t>
      </w:r>
      <w:r w:rsidR="00BD3A88" w:rsidRPr="004A7A12">
        <w:rPr>
          <w:rFonts w:ascii="Times New Roman" w:hAnsi="Times New Roman" w:cs="Times New Roman"/>
          <w:b/>
        </w:rPr>
        <w:t>sierpnia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4A7A12">
        <w:rPr>
          <w:rFonts w:ascii="Times New Roman" w:hAnsi="Times New Roman" w:cs="Times New Roman"/>
          <w:b/>
        </w:rPr>
        <w:t>13</w:t>
      </w:r>
      <w:r w:rsidR="00184F42">
        <w:rPr>
          <w:rFonts w:ascii="Times New Roman" w:hAnsi="Times New Roman" w:cs="Times New Roman"/>
          <w:b/>
        </w:rPr>
        <w:t xml:space="preserve"> </w:t>
      </w:r>
      <w:r w:rsidR="00BD3A88">
        <w:rPr>
          <w:rFonts w:ascii="Times New Roman" w:hAnsi="Times New Roman" w:cs="Times New Roman"/>
          <w:b/>
        </w:rPr>
        <w:t>sierpnia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88748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A12" w:rsidRDefault="004A7A12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24D" w:rsidRDefault="002B624D" w:rsidP="004A7A12">
      <w:pPr>
        <w:spacing w:after="0" w:line="240" w:lineRule="auto"/>
      </w:pPr>
      <w:r>
        <w:separator/>
      </w:r>
    </w:p>
  </w:endnote>
  <w:endnote w:type="continuationSeparator" w:id="0">
    <w:p w:rsidR="002B624D" w:rsidRDefault="002B624D" w:rsidP="004A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A12" w:rsidRDefault="004A7A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A12" w:rsidRDefault="004A7A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A12" w:rsidRDefault="004A7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24D" w:rsidRDefault="002B624D" w:rsidP="004A7A12">
      <w:pPr>
        <w:spacing w:after="0" w:line="240" w:lineRule="auto"/>
      </w:pPr>
      <w:r>
        <w:separator/>
      </w:r>
    </w:p>
  </w:footnote>
  <w:footnote w:type="continuationSeparator" w:id="0">
    <w:p w:rsidR="002B624D" w:rsidRDefault="002B624D" w:rsidP="004A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A12" w:rsidRDefault="004A7A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A12" w:rsidRDefault="004A7A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A12" w:rsidRDefault="004A7A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3171BE"/>
    <w:multiLevelType w:val="hybridMultilevel"/>
    <w:tmpl w:val="9C12F7B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D1225"/>
    <w:rsid w:val="000E064F"/>
    <w:rsid w:val="00142663"/>
    <w:rsid w:val="00184F42"/>
    <w:rsid w:val="001A4CB5"/>
    <w:rsid w:val="001E255E"/>
    <w:rsid w:val="00266419"/>
    <w:rsid w:val="002B624D"/>
    <w:rsid w:val="002D7DD8"/>
    <w:rsid w:val="00326C75"/>
    <w:rsid w:val="00371C66"/>
    <w:rsid w:val="003B3033"/>
    <w:rsid w:val="003B6E6E"/>
    <w:rsid w:val="003F312E"/>
    <w:rsid w:val="00424E6F"/>
    <w:rsid w:val="004A7A12"/>
    <w:rsid w:val="00512FF0"/>
    <w:rsid w:val="00532644"/>
    <w:rsid w:val="00620528"/>
    <w:rsid w:val="00665789"/>
    <w:rsid w:val="00673385"/>
    <w:rsid w:val="006B37DA"/>
    <w:rsid w:val="00707C4B"/>
    <w:rsid w:val="00721818"/>
    <w:rsid w:val="0088748E"/>
    <w:rsid w:val="008C2043"/>
    <w:rsid w:val="008F40B7"/>
    <w:rsid w:val="009712FE"/>
    <w:rsid w:val="0099662A"/>
    <w:rsid w:val="00A24F38"/>
    <w:rsid w:val="00A31E2E"/>
    <w:rsid w:val="00A3686E"/>
    <w:rsid w:val="00B23EB7"/>
    <w:rsid w:val="00B76C09"/>
    <w:rsid w:val="00BA3322"/>
    <w:rsid w:val="00BC6C6A"/>
    <w:rsid w:val="00BD3A88"/>
    <w:rsid w:val="00BF2B74"/>
    <w:rsid w:val="00C774A3"/>
    <w:rsid w:val="00C861CE"/>
    <w:rsid w:val="00CC1DB2"/>
    <w:rsid w:val="00D20403"/>
    <w:rsid w:val="00D970BC"/>
    <w:rsid w:val="00DD7BD4"/>
    <w:rsid w:val="00E77F15"/>
    <w:rsid w:val="00EB2986"/>
    <w:rsid w:val="00EC1AE2"/>
    <w:rsid w:val="00F25AA3"/>
    <w:rsid w:val="00F355A6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NormalTable1">
    <w:name w:val="Normal Table1"/>
    <w:rsid w:val="00BC6C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A1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A1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2019-08-07T10:37:00Z</cp:lastPrinted>
  <dcterms:created xsi:type="dcterms:W3CDTF">2019-08-08T05:47:00Z</dcterms:created>
  <dcterms:modified xsi:type="dcterms:W3CDTF">2019-08-08T05:47:00Z</dcterms:modified>
</cp:coreProperties>
</file>