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A" w:rsidRDefault="00E00255" w:rsidP="00E00255">
      <w:pPr>
        <w:jc w:val="right"/>
        <w:rPr>
          <w:b/>
          <w:bCs/>
          <w:u w:val="single"/>
        </w:rPr>
      </w:pPr>
      <w:r w:rsidRPr="00E00255">
        <w:rPr>
          <w:b/>
          <w:bCs/>
          <w:u w:val="single"/>
        </w:rPr>
        <w:t>Załącznik nr 2 do SIWZ</w:t>
      </w:r>
    </w:p>
    <w:p w:rsidR="00E00255" w:rsidRDefault="00E00255" w:rsidP="00E00255">
      <w:pPr>
        <w:jc w:val="right"/>
        <w:rPr>
          <w:b/>
          <w:bCs/>
          <w:u w:val="single"/>
        </w:rPr>
      </w:pPr>
    </w:p>
    <w:p w:rsidR="00E00255" w:rsidRDefault="00E00255" w:rsidP="00166DF1">
      <w:pPr>
        <w:ind w:left="-426"/>
        <w:jc w:val="center"/>
        <w:rPr>
          <w:rFonts w:ascii="Tahoma" w:hAnsi="Tahoma" w:cs="Tahoma"/>
          <w:b/>
          <w:bCs/>
          <w:sz w:val="18"/>
          <w:szCs w:val="18"/>
        </w:rPr>
      </w:pPr>
      <w:r w:rsidRPr="00E00255">
        <w:rPr>
          <w:b/>
          <w:bCs/>
        </w:rPr>
        <w:t xml:space="preserve">Pakiet nr 1 - </w:t>
      </w:r>
      <w:r w:rsidRPr="00E00255">
        <w:rPr>
          <w:rFonts w:ascii="Tahoma" w:hAnsi="Tahoma" w:cs="Tahoma"/>
          <w:b/>
          <w:bCs/>
          <w:sz w:val="18"/>
          <w:szCs w:val="18"/>
        </w:rPr>
        <w:t xml:space="preserve"> Usługa serwisowa rezonansu magnetycznego</w:t>
      </w:r>
      <w:r>
        <w:rPr>
          <w:rFonts w:ascii="Tahoma" w:hAnsi="Tahoma" w:cs="Tahoma"/>
          <w:b/>
          <w:bCs/>
          <w:sz w:val="18"/>
          <w:szCs w:val="18"/>
        </w:rPr>
        <w:t xml:space="preserve"> wraz ze stacjami roboczymi</w:t>
      </w:r>
    </w:p>
    <w:p w:rsidR="00166DF1" w:rsidRPr="00166DF1" w:rsidRDefault="00166DF1" w:rsidP="00166DF1">
      <w:pPr>
        <w:ind w:left="-426"/>
        <w:jc w:val="center"/>
        <w:rPr>
          <w:rFonts w:ascii="Tahoma" w:hAnsi="Tahoma" w:cs="Tahoma"/>
          <w:b/>
          <w:bCs/>
          <w:sz w:val="18"/>
          <w:szCs w:val="18"/>
        </w:rPr>
      </w:pPr>
      <w:r w:rsidRPr="00166DF1">
        <w:rPr>
          <w:rFonts w:ascii="Tahoma" w:hAnsi="Tahoma" w:cs="Tahoma"/>
          <w:b/>
          <w:bCs/>
          <w:sz w:val="18"/>
          <w:szCs w:val="18"/>
        </w:rPr>
        <w:t>Opis przedmiotu zamówienia</w:t>
      </w:r>
    </w:p>
    <w:p w:rsidR="00166DF1" w:rsidRDefault="00166DF1" w:rsidP="00166DF1">
      <w:pPr>
        <w:ind w:left="-426"/>
        <w:jc w:val="both"/>
        <w:rPr>
          <w:rFonts w:ascii="Tahoma" w:hAnsi="Tahoma" w:cs="Tahoma"/>
          <w:b/>
          <w:bCs/>
          <w:sz w:val="18"/>
          <w:szCs w:val="18"/>
        </w:rPr>
      </w:pPr>
    </w:p>
    <w:p w:rsidR="00166DF1" w:rsidRPr="00166DF1" w:rsidRDefault="00AA18EA" w:rsidP="00166DF1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18"/>
          <w:szCs w:val="18"/>
        </w:rPr>
      </w:pPr>
      <w:r w:rsidRPr="00AA18EA">
        <w:rPr>
          <w:rFonts w:ascii="Tahoma" w:hAnsi="Tahoma" w:cs="Tahoma"/>
          <w:b/>
          <w:bCs/>
          <w:sz w:val="18"/>
          <w:szCs w:val="18"/>
        </w:rPr>
        <w:t xml:space="preserve">Zabezpieczenie serwisowe obejmujące przeglądy techniczne okresowe oraz interwencje </w:t>
      </w:r>
      <w:r w:rsidRPr="00AA18EA">
        <w:rPr>
          <w:rFonts w:ascii="Tahoma" w:hAnsi="Tahoma" w:cs="Tahoma"/>
          <w:b/>
          <w:bCs/>
          <w:sz w:val="18"/>
          <w:szCs w:val="18"/>
        </w:rPr>
        <w:br/>
        <w:t xml:space="preserve">w przypadku awarii Rezonansu Magnetycznego Magnetom </w:t>
      </w:r>
      <w:proofErr w:type="spellStart"/>
      <w:r w:rsidRPr="00AA18EA">
        <w:rPr>
          <w:rFonts w:ascii="Tahoma" w:hAnsi="Tahoma" w:cs="Tahoma"/>
          <w:b/>
          <w:bCs/>
          <w:sz w:val="18"/>
          <w:szCs w:val="18"/>
        </w:rPr>
        <w:t>Avanto</w:t>
      </w:r>
      <w:proofErr w:type="spellEnd"/>
      <w:r w:rsidRPr="00AA18EA">
        <w:rPr>
          <w:rFonts w:ascii="Tahoma" w:hAnsi="Tahoma" w:cs="Tahoma"/>
          <w:b/>
          <w:bCs/>
          <w:sz w:val="18"/>
          <w:szCs w:val="18"/>
        </w:rPr>
        <w:t xml:space="preserve"> s/n 27397 wraz z dwoma stacjami opisowymi </w:t>
      </w:r>
      <w:proofErr w:type="spellStart"/>
      <w:r w:rsidRPr="00AA18EA">
        <w:rPr>
          <w:rFonts w:ascii="Tahoma" w:hAnsi="Tahoma" w:cs="Tahoma"/>
          <w:b/>
          <w:bCs/>
          <w:sz w:val="18"/>
          <w:szCs w:val="18"/>
        </w:rPr>
        <w:t>Syngo</w:t>
      </w:r>
      <w:proofErr w:type="spellEnd"/>
      <w:r w:rsidRPr="00AA18EA">
        <w:rPr>
          <w:rFonts w:ascii="Tahoma" w:hAnsi="Tahoma" w:cs="Tahoma"/>
          <w:b/>
          <w:bCs/>
          <w:sz w:val="18"/>
          <w:szCs w:val="18"/>
        </w:rPr>
        <w:t xml:space="preserve"> MMWP Leonardo s/n 3422 oraz 3423</w:t>
      </w:r>
      <w:r w:rsidR="00166DF1" w:rsidRPr="00166DF1">
        <w:rPr>
          <w:rFonts w:ascii="Tahoma" w:hAnsi="Tahoma" w:cs="Tahoma"/>
          <w:b/>
          <w:bCs/>
          <w:sz w:val="18"/>
          <w:szCs w:val="18"/>
        </w:rPr>
        <w:t>.</w:t>
      </w:r>
    </w:p>
    <w:p w:rsidR="00166DF1" w:rsidRDefault="00AA18EA" w:rsidP="00AA18EA">
      <w:pPr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AA18EA">
        <w:rPr>
          <w:rFonts w:ascii="Tahoma" w:hAnsi="Tahoma" w:cs="Tahoma"/>
          <w:bCs/>
          <w:sz w:val="18"/>
          <w:szCs w:val="18"/>
        </w:rPr>
        <w:t xml:space="preserve">W ramach umowy Zamawiający wymaga wykonania przeglądów technicznych w interwale czasowym zgodnym z zaleceniami producenta jednak nie rzadziej niż raz na 6 miesięcy. W pozostałym zakresie wymagane jest zagwarantowanie wizyt serwisowych dla potrzeb diagnostyki i usunięcia ewentualnych nieprawidłowości w funkcjonowaniu Rezonansu Magnetycznego Magnetom </w:t>
      </w:r>
      <w:proofErr w:type="spellStart"/>
      <w:r w:rsidRPr="00AA18EA">
        <w:rPr>
          <w:rFonts w:ascii="Tahoma" w:hAnsi="Tahoma" w:cs="Tahoma"/>
          <w:bCs/>
          <w:sz w:val="18"/>
          <w:szCs w:val="18"/>
        </w:rPr>
        <w:t>Avanto</w:t>
      </w:r>
      <w:proofErr w:type="spellEnd"/>
      <w:r w:rsidRPr="00AA18EA">
        <w:rPr>
          <w:rFonts w:ascii="Tahoma" w:hAnsi="Tahoma" w:cs="Tahoma"/>
          <w:bCs/>
          <w:sz w:val="18"/>
          <w:szCs w:val="18"/>
        </w:rPr>
        <w:t xml:space="preserve"> s/n 27397 wraz z dwoma stacjami opisowymi </w:t>
      </w:r>
      <w:proofErr w:type="spellStart"/>
      <w:r w:rsidRPr="00AA18EA">
        <w:rPr>
          <w:rFonts w:ascii="Tahoma" w:hAnsi="Tahoma" w:cs="Tahoma"/>
          <w:bCs/>
          <w:sz w:val="18"/>
          <w:szCs w:val="18"/>
        </w:rPr>
        <w:t>Syngo</w:t>
      </w:r>
      <w:proofErr w:type="spellEnd"/>
      <w:r w:rsidRPr="00AA18EA">
        <w:rPr>
          <w:rFonts w:ascii="Tahoma" w:hAnsi="Tahoma" w:cs="Tahoma"/>
          <w:bCs/>
          <w:sz w:val="18"/>
          <w:szCs w:val="18"/>
        </w:rPr>
        <w:t xml:space="preserve"> MMWP Leonardo s/n 3422 oraz 3423 przez serwis posiadający uprawnienia producenta do wykonania takich czynności. Każdorazowa wizyta serwisowa – zarówno przegląd jak i naprawa - zakończona musi być dokonaniem wpisu w paszporcie technicznym urządzenia. W ramach wpisu opisane zostaną czynności serwisowe, chyba że Wykonawca wystawi Zamawiającemu raport z wykonanej usługi posiadający stosowny opis. Czynności serwisowe potwierdzone zostaną własnoręcznym podpisem Wyko</w:t>
      </w:r>
      <w:r>
        <w:rPr>
          <w:rFonts w:ascii="Tahoma" w:hAnsi="Tahoma" w:cs="Tahoma"/>
          <w:bCs/>
          <w:sz w:val="18"/>
          <w:szCs w:val="18"/>
        </w:rPr>
        <w:t xml:space="preserve">nawcy wraz z pieczęcią firmową. </w:t>
      </w:r>
      <w:r w:rsidRPr="00AA18EA">
        <w:rPr>
          <w:rFonts w:ascii="Tahoma" w:hAnsi="Tahoma" w:cs="Tahoma"/>
          <w:bCs/>
          <w:sz w:val="18"/>
          <w:szCs w:val="18"/>
        </w:rPr>
        <w:t>Zamawiający wymaga aby Wykonawca po zakończeniu przeglądu technicznego wystawił certyfikat potwierdzający jego sprawność urządzenia oraz bezpieczeństwo w użytkowaniu dla pacjentów oraz personelu</w:t>
      </w:r>
      <w:r w:rsidR="00A55D40" w:rsidRPr="00A55D40">
        <w:rPr>
          <w:rFonts w:ascii="Tahoma" w:hAnsi="Tahoma" w:cs="Tahoma"/>
          <w:bCs/>
          <w:sz w:val="18"/>
          <w:szCs w:val="18"/>
        </w:rPr>
        <w:t>.</w:t>
      </w:r>
    </w:p>
    <w:p w:rsidR="00A55D40" w:rsidRPr="00166DF1" w:rsidRDefault="00A55D40" w:rsidP="00A55D40">
      <w:pPr>
        <w:ind w:left="-142"/>
        <w:jc w:val="both"/>
        <w:rPr>
          <w:rFonts w:ascii="Tahoma" w:hAnsi="Tahoma" w:cs="Tahoma"/>
          <w:bCs/>
          <w:sz w:val="18"/>
          <w:szCs w:val="18"/>
        </w:rPr>
      </w:pPr>
    </w:p>
    <w:p w:rsidR="00166DF1" w:rsidRPr="00AA18EA" w:rsidRDefault="00166DF1" w:rsidP="00804BB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18"/>
          <w:szCs w:val="18"/>
        </w:rPr>
      </w:pPr>
      <w:r w:rsidRPr="00AA18EA">
        <w:rPr>
          <w:rFonts w:ascii="Tahoma" w:hAnsi="Tahoma" w:cs="Tahoma"/>
          <w:b/>
          <w:bCs/>
          <w:sz w:val="18"/>
          <w:szCs w:val="18"/>
        </w:rPr>
        <w:t xml:space="preserve">Zakres przeglądu technicznego powinien obejmować w szczególności następujące czynności: </w:t>
      </w:r>
    </w:p>
    <w:p w:rsidR="00AA18EA" w:rsidRPr="00AA18EA" w:rsidRDefault="00AA18EA" w:rsidP="00AA18E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ahoma" w:hAnsi="Tahoma" w:cs="Tahoma"/>
          <w:sz w:val="18"/>
          <w:szCs w:val="18"/>
        </w:rPr>
      </w:pPr>
      <w:r w:rsidRPr="00AA18EA">
        <w:rPr>
          <w:rFonts w:ascii="Tahoma" w:hAnsi="Tahoma" w:cs="Tahoma"/>
          <w:b/>
          <w:sz w:val="18"/>
          <w:szCs w:val="18"/>
        </w:rPr>
        <w:t>konsola operatorska/opisowa</w:t>
      </w:r>
      <w:r w:rsidRPr="00AA18EA">
        <w:rPr>
          <w:rFonts w:ascii="Tahoma" w:hAnsi="Tahoma" w:cs="Tahoma"/>
          <w:sz w:val="18"/>
          <w:szCs w:val="18"/>
        </w:rPr>
        <w:t xml:space="preserve"> – czyszczenie komputerów składowych konsoli, sprawdzenie poprawności działania wentylatorów chłodzących, czyszczenie wnętrza konsoli oraz filtrów, sprawdzenie poprawności działania obwodów bezpieczeństwa – wyłączniki awaryjne konsoli operatorskiej,</w:t>
      </w:r>
    </w:p>
    <w:p w:rsidR="00AA18EA" w:rsidRPr="00AA18EA" w:rsidRDefault="00AA18EA" w:rsidP="00AA18E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ahoma" w:hAnsi="Tahoma" w:cs="Tahoma"/>
          <w:sz w:val="18"/>
          <w:szCs w:val="18"/>
        </w:rPr>
      </w:pPr>
      <w:r w:rsidRPr="00AA18EA">
        <w:rPr>
          <w:rFonts w:ascii="Tahoma" w:hAnsi="Tahoma" w:cs="Tahoma"/>
          <w:b/>
          <w:sz w:val="18"/>
          <w:szCs w:val="18"/>
        </w:rPr>
        <w:t>magnes</w:t>
      </w:r>
      <w:r w:rsidRPr="00AA18EA">
        <w:rPr>
          <w:rFonts w:ascii="Tahoma" w:hAnsi="Tahoma" w:cs="Tahoma"/>
          <w:sz w:val="18"/>
          <w:szCs w:val="18"/>
        </w:rPr>
        <w:t xml:space="preserve"> – sprawdzenie zaworu awaryjnego wyrzutu helu, kontrola oblodzenia magnesu, kontrola szczelności, kontrola przycisków,</w:t>
      </w:r>
    </w:p>
    <w:p w:rsidR="00AA18EA" w:rsidRPr="00AA18EA" w:rsidRDefault="00AA18EA" w:rsidP="00AA18E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ahoma" w:hAnsi="Tahoma" w:cs="Tahoma"/>
          <w:sz w:val="18"/>
          <w:szCs w:val="18"/>
        </w:rPr>
      </w:pPr>
      <w:r w:rsidRPr="00AA18EA">
        <w:rPr>
          <w:rFonts w:ascii="Tahoma" w:hAnsi="Tahoma" w:cs="Tahoma"/>
          <w:b/>
          <w:sz w:val="18"/>
          <w:szCs w:val="18"/>
        </w:rPr>
        <w:t>stół</w:t>
      </w:r>
      <w:r w:rsidRPr="00AA18EA">
        <w:rPr>
          <w:rFonts w:ascii="Tahoma" w:hAnsi="Tahoma" w:cs="Tahoma"/>
          <w:sz w:val="18"/>
          <w:szCs w:val="18"/>
        </w:rPr>
        <w:t xml:space="preserve"> – sprawdzenie mechaniczne poprawności działania stołu pacjenta – ruch wzdłużny, ruch </w:t>
      </w:r>
      <w:proofErr w:type="spellStart"/>
      <w:r w:rsidRPr="00AA18EA">
        <w:rPr>
          <w:rFonts w:ascii="Tahoma" w:hAnsi="Tahoma" w:cs="Tahoma"/>
          <w:sz w:val="18"/>
          <w:szCs w:val="18"/>
        </w:rPr>
        <w:t>up</w:t>
      </w:r>
      <w:proofErr w:type="spellEnd"/>
      <w:r w:rsidRPr="00AA18EA">
        <w:rPr>
          <w:rFonts w:ascii="Tahoma" w:hAnsi="Tahoma" w:cs="Tahoma"/>
          <w:sz w:val="18"/>
          <w:szCs w:val="18"/>
        </w:rPr>
        <w:t>/down, sprawdzenie poprawności działania obwodów bezpieczeństwa – wyłączniki awaryjne stołu,</w:t>
      </w:r>
    </w:p>
    <w:p w:rsidR="00AA18EA" w:rsidRPr="00AA18EA" w:rsidRDefault="00AA18EA" w:rsidP="00AA18E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ahoma" w:hAnsi="Tahoma" w:cs="Tahoma"/>
          <w:sz w:val="18"/>
          <w:szCs w:val="18"/>
        </w:rPr>
      </w:pPr>
      <w:r w:rsidRPr="00AA18EA">
        <w:rPr>
          <w:rFonts w:ascii="Tahoma" w:hAnsi="Tahoma" w:cs="Tahoma"/>
          <w:b/>
          <w:sz w:val="18"/>
          <w:szCs w:val="18"/>
        </w:rPr>
        <w:t>cewki gradientowe</w:t>
      </w:r>
      <w:r w:rsidRPr="00AA18EA">
        <w:rPr>
          <w:rFonts w:ascii="Tahoma" w:hAnsi="Tahoma" w:cs="Tahoma"/>
          <w:sz w:val="18"/>
          <w:szCs w:val="18"/>
        </w:rPr>
        <w:t xml:space="preserve"> – sprawdzenie obudowy oraz systemów mocujących, weryfikacja sprawności działania wszystkich kanałów pomiarowych, sprawdzenie przewodu sygnałowego oraz jego połączenia z urządzeniem, </w:t>
      </w:r>
    </w:p>
    <w:p w:rsidR="00AA18EA" w:rsidRPr="00AA18EA" w:rsidRDefault="00AA18EA" w:rsidP="00AA18E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ahoma" w:hAnsi="Tahoma" w:cs="Tahoma"/>
          <w:bCs/>
          <w:sz w:val="18"/>
          <w:szCs w:val="18"/>
        </w:rPr>
      </w:pPr>
      <w:r w:rsidRPr="00AA18EA">
        <w:rPr>
          <w:rFonts w:ascii="Tahoma" w:hAnsi="Tahoma" w:cs="Tahoma"/>
          <w:b/>
          <w:sz w:val="18"/>
          <w:szCs w:val="18"/>
        </w:rPr>
        <w:t>system</w:t>
      </w:r>
      <w:r w:rsidRPr="00AA18EA">
        <w:rPr>
          <w:rFonts w:ascii="Tahoma" w:hAnsi="Tahoma" w:cs="Tahoma"/>
          <w:sz w:val="18"/>
          <w:szCs w:val="18"/>
        </w:rPr>
        <w:t xml:space="preserve"> – sprawdzenie logów systemowych pod względem błędów krytycznych,</w:t>
      </w:r>
    </w:p>
    <w:p w:rsidR="00AA18EA" w:rsidRPr="00AA18EA" w:rsidRDefault="00AA18EA" w:rsidP="00AA18E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ahoma" w:hAnsi="Tahoma" w:cs="Tahoma"/>
          <w:bCs/>
          <w:sz w:val="18"/>
          <w:szCs w:val="18"/>
        </w:rPr>
      </w:pPr>
      <w:r w:rsidRPr="00AA18EA">
        <w:rPr>
          <w:rFonts w:ascii="Tahoma" w:hAnsi="Tahoma" w:cs="Tahoma"/>
          <w:b/>
          <w:sz w:val="18"/>
          <w:szCs w:val="18"/>
        </w:rPr>
        <w:t>oprogramowanie</w:t>
      </w:r>
      <w:r w:rsidRPr="00AA18EA">
        <w:rPr>
          <w:rFonts w:ascii="Tahoma" w:hAnsi="Tahoma" w:cs="Tahoma"/>
          <w:sz w:val="18"/>
          <w:szCs w:val="18"/>
        </w:rPr>
        <w:t xml:space="preserve"> – wykonanie wymaganych aktualizacji systemu operacyjnego oraz aplikacji klienckich na wszystkich podzespołach objętych przeglądem, a w razie konieczności </w:t>
      </w:r>
      <w:proofErr w:type="spellStart"/>
      <w:r w:rsidRPr="00AA18EA">
        <w:rPr>
          <w:rFonts w:ascii="Tahoma" w:hAnsi="Tahoma" w:cs="Tahoma"/>
          <w:sz w:val="18"/>
          <w:szCs w:val="18"/>
        </w:rPr>
        <w:t>reinstalacja</w:t>
      </w:r>
      <w:proofErr w:type="spellEnd"/>
      <w:r w:rsidRPr="00AA18EA">
        <w:rPr>
          <w:rFonts w:ascii="Tahoma" w:hAnsi="Tahoma" w:cs="Tahoma"/>
          <w:sz w:val="18"/>
          <w:szCs w:val="18"/>
        </w:rPr>
        <w:t xml:space="preserve"> systemu operacyjnego i aplikacji klienckich oraz bazy danych,</w:t>
      </w:r>
    </w:p>
    <w:p w:rsidR="00AA18EA" w:rsidRPr="00AA18EA" w:rsidRDefault="00AA18EA" w:rsidP="00AA18E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ahoma" w:hAnsi="Tahoma" w:cs="Tahoma"/>
          <w:bCs/>
          <w:sz w:val="18"/>
          <w:szCs w:val="18"/>
        </w:rPr>
      </w:pPr>
      <w:r w:rsidRPr="00AA18EA">
        <w:rPr>
          <w:rFonts w:ascii="Tahoma" w:hAnsi="Tahoma" w:cs="Tahoma"/>
          <w:sz w:val="18"/>
          <w:szCs w:val="18"/>
        </w:rPr>
        <w:t>oraz inne wymagane i zalecane przez producenta w odpowiednim interwale czasowym podczas przeglądu technicznego a nieokreślone przez Zamawiającego.</w:t>
      </w:r>
    </w:p>
    <w:p w:rsidR="00166DF1" w:rsidRPr="00166DF1" w:rsidRDefault="00166DF1" w:rsidP="00166DF1">
      <w:pPr>
        <w:ind w:left="-426"/>
        <w:jc w:val="both"/>
        <w:rPr>
          <w:rFonts w:ascii="Tahoma" w:hAnsi="Tahoma" w:cs="Tahoma"/>
          <w:bCs/>
          <w:sz w:val="18"/>
          <w:szCs w:val="18"/>
        </w:rPr>
      </w:pPr>
    </w:p>
    <w:p w:rsidR="00166DF1" w:rsidRPr="00804BB7" w:rsidRDefault="00166DF1" w:rsidP="00804BB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18"/>
          <w:szCs w:val="18"/>
        </w:rPr>
      </w:pPr>
      <w:r w:rsidRPr="00804BB7">
        <w:rPr>
          <w:rFonts w:ascii="Tahoma" w:hAnsi="Tahoma" w:cs="Tahoma"/>
          <w:b/>
          <w:bCs/>
          <w:sz w:val="18"/>
          <w:szCs w:val="18"/>
        </w:rPr>
        <w:t>W pozostałym zakresie Zamawiający wymaga: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• </w:t>
      </w:r>
      <w:r w:rsidR="00166DF1" w:rsidRPr="00166DF1">
        <w:rPr>
          <w:rFonts w:ascii="Tahoma" w:hAnsi="Tahoma" w:cs="Tahoma"/>
          <w:bCs/>
          <w:sz w:val="18"/>
          <w:szCs w:val="18"/>
        </w:rPr>
        <w:t>zapewnienia niezbędnych do napraw części zamiennych, które będą każdorazowo uzgadniane z użytkownikiem na podstawie odrębnej oferty (przedstawionej bez zbędnej zwłoki), w przypadku akceptacji oferty Wykonawca dostarczy części bez zbędnej zwłoki,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• </w:t>
      </w:r>
      <w:r w:rsidR="00166DF1" w:rsidRPr="00166DF1">
        <w:rPr>
          <w:rFonts w:ascii="Tahoma" w:hAnsi="Tahoma" w:cs="Tahoma"/>
          <w:bCs/>
          <w:sz w:val="18"/>
          <w:szCs w:val="18"/>
        </w:rPr>
        <w:t>zapewnienia części zamiennych niezbędnych do wykonania przeglądów technicznych,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• </w:t>
      </w:r>
      <w:r w:rsidR="00166DF1" w:rsidRPr="00166DF1">
        <w:rPr>
          <w:rFonts w:ascii="Tahoma" w:hAnsi="Tahoma" w:cs="Tahoma"/>
          <w:bCs/>
          <w:sz w:val="18"/>
          <w:szCs w:val="18"/>
        </w:rPr>
        <w:t>zapewnienie pracy inżynierów serwisowych wraz kosztami dojazdu,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• </w:t>
      </w:r>
      <w:r w:rsidR="00166DF1" w:rsidRPr="00166DF1">
        <w:rPr>
          <w:rFonts w:ascii="Tahoma" w:hAnsi="Tahoma" w:cs="Tahoma"/>
          <w:bCs/>
          <w:sz w:val="18"/>
          <w:szCs w:val="18"/>
        </w:rPr>
        <w:t xml:space="preserve">zapewnienie zdalnego diagnozowania uszkodzeń oraz napraw oprogramowania poprzez sieć komputerową (zdalna diagnostyka serwisowa), 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• </w:t>
      </w:r>
      <w:r w:rsidR="00166DF1" w:rsidRPr="00166DF1">
        <w:rPr>
          <w:rFonts w:ascii="Tahoma" w:hAnsi="Tahoma" w:cs="Tahoma"/>
          <w:bCs/>
          <w:sz w:val="18"/>
          <w:szCs w:val="18"/>
        </w:rPr>
        <w:t>możliwość natychmiastowego wezwania serwisu do wykonania prac naprawczych i diagnostycznych,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• </w:t>
      </w:r>
      <w:r w:rsidR="00166DF1" w:rsidRPr="00166DF1">
        <w:rPr>
          <w:rFonts w:ascii="Tahoma" w:hAnsi="Tahoma" w:cs="Tahoma"/>
          <w:bCs/>
          <w:sz w:val="18"/>
          <w:szCs w:val="18"/>
        </w:rPr>
        <w:t>czasu reakcji serwisu przy urządzeniu od zgłoszenia uszkodzenia wynoszącego maksymalnie 2 dni robocze,</w:t>
      </w:r>
    </w:p>
    <w:p w:rsidR="00A70560" w:rsidRPr="00A70560" w:rsidRDefault="00804BB7" w:rsidP="00A70560">
      <w:pPr>
        <w:numPr>
          <w:ilvl w:val="0"/>
          <w:numId w:val="6"/>
        </w:num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 xml:space="preserve">• </w:t>
      </w:r>
      <w:r w:rsidR="00A70560" w:rsidRPr="00A70560">
        <w:rPr>
          <w:rFonts w:ascii="Tahoma" w:hAnsi="Tahoma" w:cs="Tahoma"/>
          <w:bCs/>
          <w:sz w:val="18"/>
          <w:szCs w:val="18"/>
        </w:rPr>
        <w:t xml:space="preserve">zakończenie działań serwisowych i przywrócenie pełnej sprawności Rezonansu Magnetycznego Magnetom </w:t>
      </w:r>
      <w:proofErr w:type="spellStart"/>
      <w:r w:rsidR="00A70560" w:rsidRPr="00A70560">
        <w:rPr>
          <w:rFonts w:ascii="Tahoma" w:hAnsi="Tahoma" w:cs="Tahoma"/>
          <w:bCs/>
          <w:sz w:val="18"/>
          <w:szCs w:val="18"/>
        </w:rPr>
        <w:t>Avanto</w:t>
      </w:r>
      <w:proofErr w:type="spellEnd"/>
      <w:r w:rsidR="00A70560" w:rsidRPr="00A70560">
        <w:rPr>
          <w:rFonts w:ascii="Tahoma" w:hAnsi="Tahoma" w:cs="Tahoma"/>
          <w:bCs/>
          <w:sz w:val="18"/>
          <w:szCs w:val="18"/>
        </w:rPr>
        <w:t xml:space="preserve"> s/n 27397 wraz z dwoma stacjami opisowymi </w:t>
      </w:r>
      <w:proofErr w:type="spellStart"/>
      <w:r w:rsidR="00A70560" w:rsidRPr="00A70560">
        <w:rPr>
          <w:rFonts w:ascii="Tahoma" w:hAnsi="Tahoma" w:cs="Tahoma"/>
          <w:bCs/>
          <w:sz w:val="18"/>
          <w:szCs w:val="18"/>
        </w:rPr>
        <w:t>Syngo</w:t>
      </w:r>
      <w:proofErr w:type="spellEnd"/>
      <w:r w:rsidR="00A70560" w:rsidRPr="00A70560">
        <w:rPr>
          <w:rFonts w:ascii="Tahoma" w:hAnsi="Tahoma" w:cs="Tahoma"/>
          <w:bCs/>
          <w:sz w:val="18"/>
          <w:szCs w:val="18"/>
        </w:rPr>
        <w:t xml:space="preserve"> MMWP Leonardo s/n 3422 oraz 3423  w czasie nie dłuższym niż 3 dni robocze (o ile naprawa nie będzie wymagała wymiany części),</w:t>
      </w:r>
    </w:p>
    <w:p w:rsidR="00166DF1" w:rsidRPr="00804BB7" w:rsidRDefault="00166DF1" w:rsidP="00804BB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804BB7">
        <w:rPr>
          <w:rFonts w:ascii="Tahoma" w:hAnsi="Tahoma" w:cs="Tahoma"/>
          <w:bCs/>
          <w:sz w:val="18"/>
          <w:szCs w:val="18"/>
        </w:rPr>
        <w:t>Wykonywane naprawy serwisowe/przeglądy okresowe muszą być potwierdzone odpowiednim wpisem do paszportu</w:t>
      </w:r>
      <w:r w:rsidR="001F004A">
        <w:rPr>
          <w:rFonts w:ascii="Tahoma" w:hAnsi="Tahoma" w:cs="Tahoma"/>
          <w:bCs/>
          <w:sz w:val="18"/>
          <w:szCs w:val="18"/>
        </w:rPr>
        <w:t xml:space="preserve"> technicznego urządzenia oraz ra</w:t>
      </w:r>
      <w:r w:rsidRPr="00804BB7">
        <w:rPr>
          <w:rFonts w:ascii="Tahoma" w:hAnsi="Tahoma" w:cs="Tahoma"/>
          <w:bCs/>
          <w:sz w:val="18"/>
          <w:szCs w:val="18"/>
        </w:rPr>
        <w:t>portu serwisowego. Dokonane wpisy powinny być potwierdzone własnoręcznym podpisem, wraz z pieczęcią firmową imienną. Po wykonanym przeglądzie Wykonawca dostarczy certyfikat sprawności urządzenia.</w:t>
      </w:r>
    </w:p>
    <w:p w:rsidR="00166DF1" w:rsidRPr="00804BB7" w:rsidRDefault="00166DF1" w:rsidP="00804BB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804BB7">
        <w:rPr>
          <w:rFonts w:ascii="Tahoma" w:hAnsi="Tahoma" w:cs="Tahoma"/>
          <w:bCs/>
          <w:sz w:val="18"/>
          <w:szCs w:val="18"/>
        </w:rPr>
        <w:t>Wykonawca udzieli gwarancji na wykonane prace serwisowe na okres co najmniej 3 miesięcy, natomiast na dostarczone części zamienne udziela gwarancji na okres przewidziany przez producenta części jednak nie krótszy niż 12 miesięcy, a lampy na okres 24 miesięcy. Wykonawca zobowiązany jest przekazać zamawiającemu po montażu części dokument potwierdzający zakres prac, opisujący wykonane czynności podczas naprawy oraz wykaz wymienionych części wraz z kartą gwarancyjną lub podobny dokument wystawiony przez producenta części określający okres gwarancji.</w:t>
      </w:r>
    </w:p>
    <w:p w:rsidR="00166DF1" w:rsidRPr="00804BB7" w:rsidRDefault="00166DF1" w:rsidP="00804BB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804BB7">
        <w:rPr>
          <w:rFonts w:ascii="Tahoma" w:hAnsi="Tahoma" w:cs="Tahoma"/>
          <w:bCs/>
          <w:sz w:val="18"/>
          <w:szCs w:val="18"/>
        </w:rPr>
        <w:t>Zamawiający wymaga, żeby części zamienne zaoferowane i dostarczone przez Wykonawcę były fabrycznie nowe.</w:t>
      </w:r>
    </w:p>
    <w:p w:rsidR="00166DF1" w:rsidRPr="00804BB7" w:rsidRDefault="00166DF1" w:rsidP="00804BB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804BB7">
        <w:rPr>
          <w:rFonts w:ascii="Tahoma" w:hAnsi="Tahoma" w:cs="Tahoma"/>
          <w:bCs/>
          <w:sz w:val="18"/>
          <w:szCs w:val="18"/>
        </w:rPr>
        <w:t xml:space="preserve">Podmiot przystępujący do przetargu powinien (wymagane złożenie na wezwanie oświadczenia): 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 </w:t>
      </w:r>
      <w:r w:rsidR="00166DF1" w:rsidRPr="00166DF1">
        <w:rPr>
          <w:rFonts w:ascii="Tahoma" w:hAnsi="Tahoma" w:cs="Tahoma"/>
          <w:bCs/>
          <w:sz w:val="18"/>
          <w:szCs w:val="18"/>
        </w:rPr>
        <w:t xml:space="preserve">dysponować zapleczem technicznym wystarczającym do wykonania zadania w sposób zapewniający sprawne i bezpieczne działanie urządzenia, 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 </w:t>
      </w:r>
      <w:r w:rsidR="00166DF1" w:rsidRPr="00166DF1">
        <w:rPr>
          <w:rFonts w:ascii="Tahoma" w:hAnsi="Tahoma" w:cs="Tahoma"/>
          <w:bCs/>
          <w:sz w:val="18"/>
          <w:szCs w:val="18"/>
        </w:rPr>
        <w:t xml:space="preserve">dysponować częściami zamiennymi (nowymi, dedykowanymi przez producenta), 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 </w:t>
      </w:r>
      <w:r w:rsidR="00166DF1" w:rsidRPr="00166DF1">
        <w:rPr>
          <w:rFonts w:ascii="Tahoma" w:hAnsi="Tahoma" w:cs="Tahoma"/>
          <w:bCs/>
          <w:sz w:val="18"/>
          <w:szCs w:val="18"/>
        </w:rPr>
        <w:t xml:space="preserve">dysponować częściami zużywalnymi i materiałami eksploatacyjnymi (nowymi, dedykowanymi przez producenta), </w:t>
      </w:r>
    </w:p>
    <w:p w:rsidR="00166DF1" w:rsidRPr="00166DF1" w:rsidRDefault="00804BB7" w:rsidP="00804BB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 </w:t>
      </w:r>
      <w:r w:rsidR="00166DF1" w:rsidRPr="00166DF1">
        <w:rPr>
          <w:rFonts w:ascii="Tahoma" w:hAnsi="Tahoma" w:cs="Tahoma"/>
          <w:bCs/>
          <w:sz w:val="18"/>
          <w:szCs w:val="18"/>
        </w:rPr>
        <w:t>posiadać określone przez wytwórcę instrukcje serwisowe wyrobu, zatrudniać osoby posiadające kwalifikacje i doświadczenie zawodowe pozwalające na wykonanie zadania w sposób zapewniający sprawne i bezpieczne działanie urządzenia,</w:t>
      </w:r>
    </w:p>
    <w:p w:rsidR="00166DF1" w:rsidRPr="00E743AC" w:rsidRDefault="00166DF1" w:rsidP="00E743AC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E743AC">
        <w:rPr>
          <w:rFonts w:ascii="Tahoma" w:hAnsi="Tahoma" w:cs="Tahoma"/>
          <w:bCs/>
          <w:sz w:val="18"/>
          <w:szCs w:val="18"/>
        </w:rPr>
        <w:t>Zamawiający zastrzega sobie prawo udziału we wszystkich czynnościach serwisowych wyznaczonej osoby będącej pracownikiem Zamawiającego. Pracownik Zamawiającego będzie uczestniczył w przedmiotowych czynnościach w charakterze obserwatora. W razie konieczności pracownicy Wykonawcy udzielą pracownikowi Zamawiającego wyjaśnień dotyczących realizowanych procedur. Zamawiający zobowiązuje się, że nie będzie przekazywał uzyskanych informacji jakimkolwiek podmiotom trzecim. O planowanych terminach interwencji serwisowych Wykonawca będzie wcześniej informował Zamawiającego celem umożliwienia udziału pracownika Zamawiającego.</w:t>
      </w:r>
    </w:p>
    <w:p w:rsidR="00166DF1" w:rsidRPr="00E743AC" w:rsidRDefault="00166DF1" w:rsidP="00E743AC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E743AC">
        <w:rPr>
          <w:rFonts w:ascii="Tahoma" w:hAnsi="Tahoma" w:cs="Tahoma"/>
          <w:bCs/>
          <w:sz w:val="18"/>
          <w:szCs w:val="18"/>
        </w:rPr>
        <w:t>Zaoferowana cena winna obejmować wszystkie koszty związane z wykonaniem usługi, w tym opracowania i dostarczenia wszystkich wymaganych poświadczeń sprawności oraz:</w:t>
      </w:r>
    </w:p>
    <w:p w:rsidR="00A70560" w:rsidRDefault="00166DF1" w:rsidP="00A70560">
      <w:pPr>
        <w:ind w:left="-426"/>
        <w:jc w:val="both"/>
        <w:rPr>
          <w:rFonts w:ascii="Tahoma" w:hAnsi="Tahoma" w:cs="Tahoma"/>
          <w:bCs/>
          <w:sz w:val="18"/>
          <w:szCs w:val="18"/>
        </w:rPr>
      </w:pPr>
      <w:r w:rsidRPr="00166DF1">
        <w:rPr>
          <w:rFonts w:ascii="Tahoma" w:hAnsi="Tahoma" w:cs="Tahoma"/>
          <w:bCs/>
          <w:sz w:val="18"/>
          <w:szCs w:val="18"/>
        </w:rPr>
        <w:t></w:t>
      </w:r>
      <w:r w:rsidRPr="00166DF1">
        <w:rPr>
          <w:rFonts w:ascii="Tahoma" w:hAnsi="Tahoma" w:cs="Tahoma"/>
          <w:bCs/>
          <w:sz w:val="18"/>
          <w:szCs w:val="18"/>
        </w:rPr>
        <w:tab/>
        <w:t>koszty związane z wykonaniem zakresu opisanego w OPZ,</w:t>
      </w:r>
    </w:p>
    <w:p w:rsidR="00A70560" w:rsidRPr="00A70560" w:rsidRDefault="00A70560" w:rsidP="00A70560">
      <w:pPr>
        <w:ind w:left="-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     </w:t>
      </w:r>
      <w:r w:rsidRPr="00A70560">
        <w:rPr>
          <w:rFonts w:ascii="Tahoma" w:hAnsi="Tahoma" w:cs="Tahoma"/>
          <w:bCs/>
          <w:sz w:val="18"/>
          <w:szCs w:val="18"/>
        </w:rPr>
        <w:t>wszystkich części niezbędnych do wykonania przeglądów technicznych,</w:t>
      </w:r>
    </w:p>
    <w:p w:rsidR="00166DF1" w:rsidRPr="00166DF1" w:rsidRDefault="00166DF1" w:rsidP="00166DF1">
      <w:pPr>
        <w:ind w:left="-426"/>
        <w:jc w:val="both"/>
        <w:rPr>
          <w:rFonts w:ascii="Tahoma" w:hAnsi="Tahoma" w:cs="Tahoma"/>
          <w:bCs/>
          <w:sz w:val="18"/>
          <w:szCs w:val="18"/>
        </w:rPr>
      </w:pPr>
      <w:r w:rsidRPr="00166DF1">
        <w:rPr>
          <w:rFonts w:ascii="Tahoma" w:hAnsi="Tahoma" w:cs="Tahoma"/>
          <w:bCs/>
          <w:sz w:val="18"/>
          <w:szCs w:val="18"/>
        </w:rPr>
        <w:t></w:t>
      </w:r>
      <w:r w:rsidRPr="00166DF1">
        <w:rPr>
          <w:rFonts w:ascii="Tahoma" w:hAnsi="Tahoma" w:cs="Tahoma"/>
          <w:bCs/>
          <w:sz w:val="18"/>
          <w:szCs w:val="18"/>
        </w:rPr>
        <w:tab/>
        <w:t>koszty dojazdu pracowników,</w:t>
      </w:r>
    </w:p>
    <w:p w:rsidR="00166DF1" w:rsidRPr="00166DF1" w:rsidRDefault="00166DF1" w:rsidP="00166DF1">
      <w:pPr>
        <w:ind w:left="-426"/>
        <w:jc w:val="both"/>
        <w:rPr>
          <w:rFonts w:ascii="Tahoma" w:hAnsi="Tahoma" w:cs="Tahoma"/>
          <w:bCs/>
          <w:sz w:val="18"/>
          <w:szCs w:val="18"/>
        </w:rPr>
      </w:pPr>
      <w:r w:rsidRPr="00166DF1">
        <w:rPr>
          <w:rFonts w:ascii="Tahoma" w:hAnsi="Tahoma" w:cs="Tahoma"/>
          <w:bCs/>
          <w:sz w:val="18"/>
          <w:szCs w:val="18"/>
        </w:rPr>
        <w:t></w:t>
      </w:r>
      <w:r w:rsidRPr="00166DF1">
        <w:rPr>
          <w:rFonts w:ascii="Tahoma" w:hAnsi="Tahoma" w:cs="Tahoma"/>
          <w:bCs/>
          <w:sz w:val="18"/>
          <w:szCs w:val="18"/>
        </w:rPr>
        <w:tab/>
        <w:t>koszty roboczogodzin,</w:t>
      </w:r>
    </w:p>
    <w:p w:rsidR="00166DF1" w:rsidRPr="00166DF1" w:rsidRDefault="00166DF1" w:rsidP="00166DF1">
      <w:pPr>
        <w:ind w:left="-426"/>
        <w:jc w:val="both"/>
        <w:rPr>
          <w:rFonts w:ascii="Tahoma" w:hAnsi="Tahoma" w:cs="Tahoma"/>
          <w:bCs/>
          <w:sz w:val="18"/>
          <w:szCs w:val="18"/>
        </w:rPr>
      </w:pPr>
      <w:r w:rsidRPr="00166DF1">
        <w:rPr>
          <w:rFonts w:ascii="Tahoma" w:hAnsi="Tahoma" w:cs="Tahoma"/>
          <w:bCs/>
          <w:sz w:val="18"/>
          <w:szCs w:val="18"/>
        </w:rPr>
        <w:t></w:t>
      </w:r>
      <w:r w:rsidRPr="00166DF1">
        <w:rPr>
          <w:rFonts w:ascii="Tahoma" w:hAnsi="Tahoma" w:cs="Tahoma"/>
          <w:bCs/>
          <w:sz w:val="18"/>
          <w:szCs w:val="18"/>
        </w:rPr>
        <w:tab/>
        <w:t>koszty transportu wszystkich materiałów koniecznych do przeprowadzenia przeglądów</w:t>
      </w:r>
      <w:r w:rsidR="00A70560" w:rsidRPr="00A7056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70560" w:rsidRPr="00A70560">
        <w:rPr>
          <w:rFonts w:ascii="Tahoma" w:hAnsi="Tahoma" w:cs="Tahoma"/>
          <w:bCs/>
          <w:sz w:val="18"/>
          <w:szCs w:val="18"/>
        </w:rPr>
        <w:t>technicznych</w:t>
      </w:r>
      <w:r w:rsidRPr="00166DF1">
        <w:rPr>
          <w:rFonts w:ascii="Tahoma" w:hAnsi="Tahoma" w:cs="Tahoma"/>
          <w:bCs/>
          <w:sz w:val="18"/>
          <w:szCs w:val="18"/>
        </w:rPr>
        <w:t>,</w:t>
      </w:r>
    </w:p>
    <w:p w:rsidR="00166DF1" w:rsidRPr="00166DF1" w:rsidRDefault="00166DF1" w:rsidP="00166DF1">
      <w:pPr>
        <w:ind w:left="-426"/>
        <w:jc w:val="both"/>
        <w:rPr>
          <w:rFonts w:ascii="Tahoma" w:hAnsi="Tahoma" w:cs="Tahoma"/>
          <w:bCs/>
          <w:sz w:val="18"/>
          <w:szCs w:val="18"/>
        </w:rPr>
      </w:pPr>
      <w:r w:rsidRPr="00166DF1">
        <w:rPr>
          <w:rFonts w:ascii="Tahoma" w:hAnsi="Tahoma" w:cs="Tahoma"/>
          <w:bCs/>
          <w:sz w:val="18"/>
          <w:szCs w:val="18"/>
        </w:rPr>
        <w:t></w:t>
      </w:r>
      <w:r w:rsidRPr="00166DF1">
        <w:rPr>
          <w:rFonts w:ascii="Tahoma" w:hAnsi="Tahoma" w:cs="Tahoma"/>
          <w:bCs/>
          <w:sz w:val="18"/>
          <w:szCs w:val="18"/>
        </w:rPr>
        <w:tab/>
        <w:t>koszt materiałów koniecznych do przeprowadzenia przeglądów</w:t>
      </w:r>
      <w:r w:rsidR="00A70560" w:rsidRPr="00A7056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70560" w:rsidRPr="00A70560">
        <w:rPr>
          <w:rFonts w:ascii="Tahoma" w:hAnsi="Tahoma" w:cs="Tahoma"/>
          <w:bCs/>
          <w:sz w:val="18"/>
          <w:szCs w:val="18"/>
        </w:rPr>
        <w:t>technicznych</w:t>
      </w:r>
      <w:r w:rsidRPr="00166DF1">
        <w:rPr>
          <w:rFonts w:ascii="Tahoma" w:hAnsi="Tahoma" w:cs="Tahoma"/>
          <w:bCs/>
          <w:sz w:val="18"/>
          <w:szCs w:val="18"/>
        </w:rPr>
        <w:t xml:space="preserve">, </w:t>
      </w:r>
    </w:p>
    <w:p w:rsidR="00166DF1" w:rsidRPr="00166DF1" w:rsidRDefault="00166DF1" w:rsidP="00166DF1">
      <w:pPr>
        <w:ind w:left="-426"/>
        <w:jc w:val="both"/>
        <w:rPr>
          <w:rFonts w:ascii="Tahoma" w:hAnsi="Tahoma" w:cs="Tahoma"/>
          <w:bCs/>
          <w:sz w:val="18"/>
          <w:szCs w:val="18"/>
        </w:rPr>
      </w:pPr>
      <w:r w:rsidRPr="00166DF1">
        <w:rPr>
          <w:rFonts w:ascii="Tahoma" w:hAnsi="Tahoma" w:cs="Tahoma"/>
          <w:bCs/>
          <w:sz w:val="18"/>
          <w:szCs w:val="18"/>
        </w:rPr>
        <w:t></w:t>
      </w:r>
      <w:r w:rsidRPr="00166DF1">
        <w:rPr>
          <w:rFonts w:ascii="Tahoma" w:hAnsi="Tahoma" w:cs="Tahoma"/>
          <w:bCs/>
          <w:sz w:val="18"/>
          <w:szCs w:val="18"/>
        </w:rPr>
        <w:tab/>
        <w:t>koszty utrzymania łącza,</w:t>
      </w:r>
    </w:p>
    <w:p w:rsidR="00166DF1" w:rsidRPr="00166DF1" w:rsidRDefault="00166DF1" w:rsidP="00E743AC">
      <w:pPr>
        <w:ind w:hanging="426"/>
        <w:jc w:val="both"/>
        <w:rPr>
          <w:rFonts w:ascii="Tahoma" w:hAnsi="Tahoma" w:cs="Tahoma"/>
          <w:bCs/>
          <w:sz w:val="18"/>
          <w:szCs w:val="18"/>
        </w:rPr>
      </w:pPr>
      <w:r w:rsidRPr="00166DF1">
        <w:rPr>
          <w:rFonts w:ascii="Tahoma" w:hAnsi="Tahoma" w:cs="Tahoma"/>
          <w:bCs/>
          <w:sz w:val="18"/>
          <w:szCs w:val="18"/>
        </w:rPr>
        <w:t></w:t>
      </w:r>
      <w:r w:rsidRPr="00166DF1">
        <w:rPr>
          <w:rFonts w:ascii="Tahoma" w:hAnsi="Tahoma" w:cs="Tahoma"/>
          <w:bCs/>
          <w:sz w:val="18"/>
          <w:szCs w:val="18"/>
        </w:rPr>
        <w:tab/>
        <w:t xml:space="preserve">wszystkie inne koszty związane z realizacją przedmiotu zamówienia, także niewymienione powyżej, a które miały wpływ na cenę oferty. </w:t>
      </w:r>
    </w:p>
    <w:p w:rsidR="00166DF1" w:rsidRPr="00E743AC" w:rsidRDefault="00166DF1" w:rsidP="00E743AC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E743AC">
        <w:rPr>
          <w:rFonts w:ascii="Tahoma" w:hAnsi="Tahoma" w:cs="Tahoma"/>
          <w:bCs/>
          <w:sz w:val="18"/>
          <w:szCs w:val="18"/>
        </w:rPr>
        <w:t xml:space="preserve">Terminy ewentualnych czynności serwisowych wymagających przestoju aparatu muszą być każdorazowo ustalane z użytkownikiem. </w:t>
      </w:r>
    </w:p>
    <w:p w:rsidR="00166DF1" w:rsidRPr="00E743AC" w:rsidRDefault="00166DF1" w:rsidP="00E743AC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E743AC">
        <w:rPr>
          <w:rFonts w:ascii="Tahoma" w:hAnsi="Tahoma" w:cs="Tahoma"/>
          <w:bCs/>
          <w:sz w:val="18"/>
          <w:szCs w:val="18"/>
        </w:rPr>
        <w:t xml:space="preserve">Nie dopuszcza się żadnych ograniczeń dotyczących intensywności użytkowania aparatu, w szczególności ilości </w:t>
      </w:r>
      <w:r w:rsidR="00A70560" w:rsidRPr="00A70560">
        <w:rPr>
          <w:rFonts w:ascii="Tahoma" w:hAnsi="Tahoma" w:cs="Tahoma"/>
          <w:bCs/>
          <w:sz w:val="18"/>
          <w:szCs w:val="18"/>
        </w:rPr>
        <w:t>wykonywanych procedur</w:t>
      </w:r>
      <w:r w:rsidRPr="00E743AC">
        <w:rPr>
          <w:rFonts w:ascii="Tahoma" w:hAnsi="Tahoma" w:cs="Tahoma"/>
          <w:bCs/>
          <w:sz w:val="18"/>
          <w:szCs w:val="18"/>
        </w:rPr>
        <w:t>.</w:t>
      </w:r>
    </w:p>
    <w:p w:rsidR="00166DF1" w:rsidRPr="00E743AC" w:rsidRDefault="00166DF1" w:rsidP="00E743AC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E743AC">
        <w:rPr>
          <w:rFonts w:ascii="Tahoma" w:hAnsi="Tahoma" w:cs="Tahoma"/>
          <w:bCs/>
          <w:sz w:val="18"/>
          <w:szCs w:val="18"/>
        </w:rPr>
        <w:t>Wykonawca powinien posiadać ubezpieczenie od odpowiedzialności cywilnej z tytułu wykonywanej działalności na sumę gwarancyjną minimum 165 000,00 zł obejmujące cały okres obowiązywania umowy.</w:t>
      </w:r>
    </w:p>
    <w:p w:rsidR="00166DF1" w:rsidRPr="00E743AC" w:rsidRDefault="00166DF1" w:rsidP="00E743AC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E743AC">
        <w:rPr>
          <w:rFonts w:ascii="Tahoma" w:hAnsi="Tahoma" w:cs="Tahoma"/>
          <w:bCs/>
          <w:sz w:val="18"/>
          <w:szCs w:val="18"/>
        </w:rPr>
        <w:t>Wykonawca ponosi pełną odpowiedzialność za czynności będące przedmiotem umowy.</w:t>
      </w:r>
    </w:p>
    <w:p w:rsidR="00166DF1" w:rsidRPr="00E743AC" w:rsidRDefault="00166DF1" w:rsidP="00E743AC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Cs/>
          <w:sz w:val="18"/>
          <w:szCs w:val="18"/>
        </w:rPr>
      </w:pPr>
      <w:r w:rsidRPr="00E743AC">
        <w:rPr>
          <w:rFonts w:ascii="Tahoma" w:hAnsi="Tahoma" w:cs="Tahoma"/>
          <w:bCs/>
          <w:sz w:val="18"/>
          <w:szCs w:val="18"/>
        </w:rPr>
        <w:t>Płatności za wykonaną usługę będą rozłożone równomiernie w czasie obowiązywania umowy.</w:t>
      </w:r>
    </w:p>
    <w:p w:rsidR="00E00255" w:rsidRPr="00166DF1" w:rsidRDefault="00E00255" w:rsidP="00166DF1">
      <w:pPr>
        <w:jc w:val="both"/>
        <w:rPr>
          <w:bCs/>
          <w:u w:val="single"/>
        </w:rPr>
      </w:pPr>
    </w:p>
    <w:p w:rsidR="00E00255" w:rsidRPr="00166DF1" w:rsidRDefault="00E00255" w:rsidP="00166DF1">
      <w:pPr>
        <w:jc w:val="both"/>
        <w:rPr>
          <w:bCs/>
          <w:u w:val="single"/>
        </w:rPr>
        <w:sectPr w:rsidR="00E00255" w:rsidRPr="00166D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0255" w:rsidRPr="00804BB7" w:rsidRDefault="00E00255" w:rsidP="00E00255">
      <w:pPr>
        <w:jc w:val="right"/>
        <w:rPr>
          <w:rFonts w:ascii="Tahoma" w:hAnsi="Tahoma" w:cs="Tahoma"/>
          <w:b/>
          <w:bCs/>
          <w:sz w:val="18"/>
          <w:szCs w:val="18"/>
          <w:u w:val="single"/>
        </w:rPr>
      </w:pPr>
      <w:r w:rsidRPr="00804BB7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Załącznik nr 2 do SIWZ</w:t>
      </w:r>
    </w:p>
    <w:p w:rsidR="00F4354A" w:rsidRDefault="00F4354A" w:rsidP="000E288A">
      <w:pPr>
        <w:ind w:left="-426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0E288A" w:rsidRPr="00804BB7" w:rsidRDefault="00E00255" w:rsidP="000E288A">
      <w:pPr>
        <w:ind w:left="-426"/>
        <w:jc w:val="center"/>
        <w:rPr>
          <w:rFonts w:ascii="Tahoma" w:hAnsi="Tahoma" w:cs="Tahoma"/>
          <w:b/>
          <w:bCs/>
          <w:sz w:val="18"/>
          <w:szCs w:val="18"/>
        </w:rPr>
      </w:pPr>
      <w:r w:rsidRPr="00804BB7">
        <w:rPr>
          <w:rFonts w:ascii="Tahoma" w:hAnsi="Tahoma" w:cs="Tahoma"/>
          <w:b/>
          <w:bCs/>
          <w:sz w:val="18"/>
          <w:szCs w:val="18"/>
        </w:rPr>
        <w:t>Pakiet nr 2 -  Usługa serwisowa nad PET/CT wraz ze stacjami roboczymi</w:t>
      </w:r>
    </w:p>
    <w:p w:rsidR="00EF15B7" w:rsidRPr="00804BB7" w:rsidRDefault="00EF15B7" w:rsidP="000E288A">
      <w:pPr>
        <w:ind w:left="-426"/>
        <w:jc w:val="center"/>
        <w:rPr>
          <w:rFonts w:ascii="Tahoma" w:hAnsi="Tahoma" w:cs="Tahoma"/>
          <w:b/>
          <w:spacing w:val="-9"/>
          <w:sz w:val="18"/>
          <w:szCs w:val="18"/>
        </w:rPr>
      </w:pPr>
      <w:r w:rsidRPr="00804BB7">
        <w:rPr>
          <w:rFonts w:ascii="Tahoma" w:hAnsi="Tahoma" w:cs="Tahoma"/>
          <w:b/>
          <w:spacing w:val="-9"/>
          <w:sz w:val="18"/>
          <w:szCs w:val="18"/>
        </w:rPr>
        <w:t>Opis przedmiotu zamówienia</w:t>
      </w:r>
    </w:p>
    <w:p w:rsidR="00166DF1" w:rsidRPr="00804BB7" w:rsidRDefault="00166DF1" w:rsidP="000E288A">
      <w:pPr>
        <w:ind w:left="-426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0E288A" w:rsidRPr="00804BB7" w:rsidRDefault="000E288A" w:rsidP="00166DF1">
      <w:pPr>
        <w:pStyle w:val="Akapitzlist"/>
        <w:numPr>
          <w:ilvl w:val="0"/>
          <w:numId w:val="7"/>
        </w:numPr>
        <w:rPr>
          <w:rFonts w:ascii="Tahoma" w:hAnsi="Tahoma" w:cs="Tahoma"/>
          <w:b/>
          <w:bCs/>
          <w:spacing w:val="-6"/>
          <w:sz w:val="18"/>
          <w:szCs w:val="18"/>
        </w:rPr>
      </w:pPr>
      <w:r w:rsidRPr="00804BB7">
        <w:rPr>
          <w:rFonts w:ascii="Tahoma" w:hAnsi="Tahoma" w:cs="Tahoma"/>
          <w:b/>
          <w:bCs/>
          <w:spacing w:val="-6"/>
          <w:sz w:val="18"/>
          <w:szCs w:val="18"/>
        </w:rPr>
        <w:t xml:space="preserve">Zabezpieczenie serwisowe obejmujące przeglądy techniczne okresowe oraz interwencje na wypadek awarii </w:t>
      </w:r>
      <w:proofErr w:type="spellStart"/>
      <w:r w:rsidRPr="00804BB7">
        <w:rPr>
          <w:rFonts w:ascii="Tahoma" w:hAnsi="Tahoma" w:cs="Tahoma"/>
          <w:b/>
          <w:bCs/>
          <w:spacing w:val="-6"/>
          <w:sz w:val="18"/>
          <w:szCs w:val="18"/>
        </w:rPr>
        <w:t>Biograph</w:t>
      </w:r>
      <w:proofErr w:type="spellEnd"/>
      <w:r w:rsidRPr="00804BB7">
        <w:rPr>
          <w:rFonts w:ascii="Tahoma" w:hAnsi="Tahoma" w:cs="Tahoma"/>
          <w:b/>
          <w:bCs/>
          <w:spacing w:val="-6"/>
          <w:sz w:val="18"/>
          <w:szCs w:val="18"/>
        </w:rPr>
        <w:t xml:space="preserve"> </w:t>
      </w:r>
      <w:proofErr w:type="spellStart"/>
      <w:r w:rsidRPr="00804BB7">
        <w:rPr>
          <w:rFonts w:ascii="Tahoma" w:hAnsi="Tahoma" w:cs="Tahoma"/>
          <w:b/>
          <w:bCs/>
          <w:spacing w:val="-6"/>
          <w:sz w:val="18"/>
          <w:szCs w:val="18"/>
        </w:rPr>
        <w:t>mCT</w:t>
      </w:r>
      <w:proofErr w:type="spellEnd"/>
      <w:r w:rsidRPr="00804BB7">
        <w:rPr>
          <w:rFonts w:ascii="Tahoma" w:hAnsi="Tahoma" w:cs="Tahoma"/>
          <w:b/>
          <w:bCs/>
          <w:spacing w:val="-6"/>
          <w:sz w:val="18"/>
          <w:szCs w:val="18"/>
        </w:rPr>
        <w:t xml:space="preserve"> S(64) - 3R s/n 11011 oraz stacji opisowych </w:t>
      </w:r>
      <w:proofErr w:type="spellStart"/>
      <w:r w:rsidRPr="00804BB7">
        <w:rPr>
          <w:rFonts w:ascii="Tahoma" w:hAnsi="Tahoma" w:cs="Tahoma"/>
          <w:b/>
          <w:bCs/>
          <w:spacing w:val="-6"/>
          <w:sz w:val="18"/>
          <w:szCs w:val="18"/>
        </w:rPr>
        <w:t>Syngo</w:t>
      </w:r>
      <w:proofErr w:type="spellEnd"/>
      <w:r w:rsidRPr="00804BB7">
        <w:rPr>
          <w:rFonts w:ascii="Tahoma" w:hAnsi="Tahoma" w:cs="Tahoma"/>
          <w:b/>
          <w:bCs/>
          <w:spacing w:val="-6"/>
          <w:sz w:val="18"/>
          <w:szCs w:val="18"/>
        </w:rPr>
        <w:t xml:space="preserve"> MMWP s/n 21951 i 21952</w:t>
      </w:r>
    </w:p>
    <w:p w:rsidR="000E288A" w:rsidRDefault="008256ED" w:rsidP="008256ED">
      <w:pPr>
        <w:ind w:left="-426"/>
        <w:rPr>
          <w:rFonts w:ascii="Tahoma" w:hAnsi="Tahoma" w:cs="Tahoma"/>
          <w:bCs/>
          <w:spacing w:val="-6"/>
          <w:sz w:val="18"/>
          <w:szCs w:val="18"/>
        </w:rPr>
      </w:pPr>
      <w:r w:rsidRPr="008256ED">
        <w:rPr>
          <w:rFonts w:ascii="Tahoma" w:hAnsi="Tahoma" w:cs="Tahoma"/>
          <w:bCs/>
          <w:spacing w:val="-6"/>
          <w:sz w:val="18"/>
          <w:szCs w:val="18"/>
        </w:rPr>
        <w:t xml:space="preserve">W ramach umowy Zamawiający wymaga wykonania przeglądów technicznych w interwale czasowym zgodnym z zaleceniami producenta jednak nie </w:t>
      </w:r>
      <w:r>
        <w:rPr>
          <w:rFonts w:ascii="Tahoma" w:hAnsi="Tahoma" w:cs="Tahoma"/>
          <w:bCs/>
          <w:spacing w:val="-6"/>
          <w:sz w:val="18"/>
          <w:szCs w:val="18"/>
        </w:rPr>
        <w:t xml:space="preserve">rzadziej niż raz na 6 miesięcy. </w:t>
      </w:r>
      <w:r w:rsidRPr="008256ED">
        <w:rPr>
          <w:rFonts w:ascii="Tahoma" w:hAnsi="Tahoma" w:cs="Tahoma"/>
          <w:bCs/>
          <w:spacing w:val="-6"/>
          <w:sz w:val="18"/>
          <w:szCs w:val="18"/>
        </w:rPr>
        <w:t>W pozostałym zakresie wymagane jest zagwarantowanie wizyt serwisowych dla potrzeb diagnostyki i usunięcia ewentualnych nieprawidłowości w funkcjonowaniu aparatu „</w:t>
      </w:r>
      <w:proofErr w:type="spellStart"/>
      <w:r w:rsidRPr="008256ED">
        <w:rPr>
          <w:rFonts w:ascii="Tahoma" w:hAnsi="Tahoma" w:cs="Tahoma"/>
          <w:bCs/>
          <w:spacing w:val="-6"/>
          <w:sz w:val="18"/>
          <w:szCs w:val="18"/>
        </w:rPr>
        <w:t>Biograph</w:t>
      </w:r>
      <w:proofErr w:type="spellEnd"/>
      <w:r w:rsidRPr="008256ED">
        <w:rPr>
          <w:rFonts w:ascii="Tahoma" w:hAnsi="Tahoma" w:cs="Tahoma"/>
          <w:bCs/>
          <w:spacing w:val="-6"/>
          <w:sz w:val="18"/>
          <w:szCs w:val="18"/>
        </w:rPr>
        <w:t xml:space="preserve"> </w:t>
      </w:r>
      <w:proofErr w:type="spellStart"/>
      <w:r w:rsidRPr="008256ED">
        <w:rPr>
          <w:rFonts w:ascii="Tahoma" w:hAnsi="Tahoma" w:cs="Tahoma"/>
          <w:bCs/>
          <w:spacing w:val="-6"/>
          <w:sz w:val="18"/>
          <w:szCs w:val="18"/>
        </w:rPr>
        <w:t>mCT</w:t>
      </w:r>
      <w:proofErr w:type="spellEnd"/>
      <w:r w:rsidRPr="008256ED">
        <w:rPr>
          <w:rFonts w:ascii="Tahoma" w:hAnsi="Tahoma" w:cs="Tahoma"/>
          <w:bCs/>
          <w:spacing w:val="-6"/>
          <w:sz w:val="18"/>
          <w:szCs w:val="18"/>
        </w:rPr>
        <w:t xml:space="preserve"> S(64) - 3R” oraz stacji opisowych MMWP przez serwis posiadający uprawnienia producenta do wykonania takich czynności. Każdorazowa wizyta serwisowa – zarówno przegląd jak i naprawa -  zakończona musi być dokonaniem wpisu w paszporcie technicznym urządzenia. W ramach wpisu opisane zostaną czynności serwisowe, wykorzystane części zamienne i eksploatacyjne chyba że Wykonawca wystawi Zamawiającemu raport z wykonanej usł</w:t>
      </w:r>
      <w:r>
        <w:rPr>
          <w:rFonts w:ascii="Tahoma" w:hAnsi="Tahoma" w:cs="Tahoma"/>
          <w:bCs/>
          <w:spacing w:val="-6"/>
          <w:sz w:val="18"/>
          <w:szCs w:val="18"/>
        </w:rPr>
        <w:t xml:space="preserve">ugi posiadający stosowny opis. </w:t>
      </w:r>
      <w:r w:rsidRPr="008256ED">
        <w:rPr>
          <w:rFonts w:ascii="Tahoma" w:hAnsi="Tahoma" w:cs="Tahoma"/>
          <w:bCs/>
          <w:spacing w:val="-6"/>
          <w:sz w:val="18"/>
          <w:szCs w:val="18"/>
        </w:rPr>
        <w:t>Czynności serwisowe potwierdzone zostaną własnoręcznym podpisem Wyko</w:t>
      </w:r>
      <w:r>
        <w:rPr>
          <w:rFonts w:ascii="Tahoma" w:hAnsi="Tahoma" w:cs="Tahoma"/>
          <w:bCs/>
          <w:spacing w:val="-6"/>
          <w:sz w:val="18"/>
          <w:szCs w:val="18"/>
        </w:rPr>
        <w:t xml:space="preserve">nawcy wraz z pieczęcią firmową. </w:t>
      </w:r>
      <w:r w:rsidRPr="008256ED">
        <w:rPr>
          <w:rFonts w:ascii="Tahoma" w:hAnsi="Tahoma" w:cs="Tahoma"/>
          <w:bCs/>
          <w:spacing w:val="-6"/>
          <w:sz w:val="18"/>
          <w:szCs w:val="18"/>
        </w:rPr>
        <w:t>Zamawiający wymaga aby Wykonawca po zakończeniu przeglądu technicznego wystawił certyfikat potwierdzający jego sprawność urządzenia oraz bezpieczeństwo w użytkowaniu dla pacjentów oraz personelu.</w:t>
      </w:r>
    </w:p>
    <w:p w:rsidR="008256ED" w:rsidRPr="008256ED" w:rsidRDefault="008256ED" w:rsidP="008256ED">
      <w:pPr>
        <w:ind w:left="-426"/>
        <w:rPr>
          <w:rFonts w:ascii="Tahoma" w:hAnsi="Tahoma" w:cs="Tahoma"/>
          <w:bCs/>
          <w:spacing w:val="-6"/>
          <w:sz w:val="18"/>
          <w:szCs w:val="18"/>
        </w:rPr>
      </w:pPr>
    </w:p>
    <w:p w:rsidR="00EF15B7" w:rsidRPr="00804BB7" w:rsidRDefault="00EF15B7" w:rsidP="00166DF1">
      <w:pPr>
        <w:pStyle w:val="Akapitzlist"/>
        <w:numPr>
          <w:ilvl w:val="0"/>
          <w:numId w:val="7"/>
        </w:numPr>
        <w:rPr>
          <w:rFonts w:ascii="Tahoma" w:hAnsi="Tahoma" w:cs="Tahoma"/>
          <w:b/>
          <w:bCs/>
          <w:sz w:val="18"/>
          <w:szCs w:val="18"/>
        </w:rPr>
      </w:pPr>
      <w:r w:rsidRPr="00804BB7">
        <w:rPr>
          <w:rFonts w:ascii="Tahoma" w:hAnsi="Tahoma" w:cs="Tahoma"/>
          <w:b/>
          <w:sz w:val="18"/>
          <w:szCs w:val="18"/>
        </w:rPr>
        <w:t xml:space="preserve">Zakres przeglądu technicznego powinien obejmować w szczególności następujące czynności: </w:t>
      </w:r>
    </w:p>
    <w:p w:rsidR="008256ED" w:rsidRDefault="00EF15B7" w:rsidP="00EF15B7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660" w:hanging="340"/>
        <w:jc w:val="both"/>
        <w:rPr>
          <w:rFonts w:ascii="Tahoma" w:hAnsi="Tahoma" w:cs="Tahoma"/>
          <w:sz w:val="18"/>
          <w:szCs w:val="18"/>
        </w:rPr>
      </w:pPr>
      <w:r w:rsidRPr="008256ED">
        <w:rPr>
          <w:rFonts w:ascii="Tahoma" w:hAnsi="Tahoma" w:cs="Tahoma"/>
          <w:b/>
          <w:sz w:val="18"/>
          <w:szCs w:val="18"/>
        </w:rPr>
        <w:t>konsola operatorska/opisowa</w:t>
      </w:r>
      <w:r w:rsidRPr="008256ED">
        <w:rPr>
          <w:rFonts w:ascii="Tahoma" w:hAnsi="Tahoma" w:cs="Tahoma"/>
          <w:sz w:val="18"/>
          <w:szCs w:val="18"/>
        </w:rPr>
        <w:t xml:space="preserve"> (czyszczenie komputerów składowych konsoli, sprawdzenie poprawności działania wentylatorów chłodzących, czyszczenie wnętrza konsoli oraz filtrów, sprawdzenie poprawności działania obwodów bezpieczeństwa – wyłączniki a</w:t>
      </w:r>
      <w:r w:rsidR="008256ED">
        <w:rPr>
          <w:rFonts w:ascii="Tahoma" w:hAnsi="Tahoma" w:cs="Tahoma"/>
          <w:sz w:val="18"/>
          <w:szCs w:val="18"/>
        </w:rPr>
        <w:t>waryjne konsoli operatorskiej)</w:t>
      </w:r>
    </w:p>
    <w:p w:rsidR="00EF15B7" w:rsidRPr="008256ED" w:rsidRDefault="00EF15B7" w:rsidP="00EF15B7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660" w:hanging="340"/>
        <w:jc w:val="both"/>
        <w:rPr>
          <w:rFonts w:ascii="Tahoma" w:hAnsi="Tahoma" w:cs="Tahoma"/>
          <w:sz w:val="18"/>
          <w:szCs w:val="18"/>
        </w:rPr>
      </w:pPr>
      <w:proofErr w:type="spellStart"/>
      <w:r w:rsidRPr="008256ED">
        <w:rPr>
          <w:rFonts w:ascii="Tahoma" w:hAnsi="Tahoma" w:cs="Tahoma"/>
          <w:b/>
          <w:sz w:val="18"/>
          <w:szCs w:val="18"/>
        </w:rPr>
        <w:t>gantry</w:t>
      </w:r>
      <w:proofErr w:type="spellEnd"/>
      <w:r w:rsidRPr="008256ED">
        <w:rPr>
          <w:rFonts w:ascii="Tahoma" w:hAnsi="Tahoma" w:cs="Tahoma"/>
          <w:sz w:val="18"/>
          <w:szCs w:val="18"/>
        </w:rPr>
        <w:t xml:space="preserve"> </w:t>
      </w:r>
      <w:r w:rsidRPr="008256ED">
        <w:rPr>
          <w:rFonts w:ascii="Tahoma" w:hAnsi="Tahoma" w:cs="Tahoma"/>
          <w:color w:val="2E74B5"/>
          <w:sz w:val="18"/>
          <w:szCs w:val="18"/>
        </w:rPr>
        <w:t xml:space="preserve">- </w:t>
      </w:r>
      <w:r w:rsidRPr="008256ED">
        <w:rPr>
          <w:rFonts w:ascii="Tahoma" w:hAnsi="Tahoma" w:cs="Tahoma"/>
          <w:sz w:val="18"/>
          <w:szCs w:val="18"/>
        </w:rPr>
        <w:t>kontrola działania przycisków, wymiana szczotek lampy RTG, wykonanie smarowania odpowiednich elementów,</w:t>
      </w:r>
    </w:p>
    <w:p w:rsidR="008256ED" w:rsidRPr="008256ED" w:rsidRDefault="00EF15B7" w:rsidP="00EF15B7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660" w:hanging="340"/>
        <w:jc w:val="both"/>
        <w:rPr>
          <w:rFonts w:ascii="Tahoma" w:hAnsi="Tahoma" w:cs="Tahoma"/>
          <w:b/>
          <w:bCs/>
          <w:spacing w:val="-20"/>
          <w:sz w:val="18"/>
          <w:szCs w:val="18"/>
        </w:rPr>
      </w:pPr>
      <w:r w:rsidRPr="008256ED">
        <w:rPr>
          <w:rFonts w:ascii="Tahoma" w:hAnsi="Tahoma" w:cs="Tahoma"/>
          <w:b/>
          <w:sz w:val="18"/>
          <w:szCs w:val="18"/>
        </w:rPr>
        <w:t>stół</w:t>
      </w:r>
      <w:r w:rsidRPr="008256ED">
        <w:rPr>
          <w:rFonts w:ascii="Tahoma" w:hAnsi="Tahoma" w:cs="Tahoma"/>
          <w:sz w:val="18"/>
          <w:szCs w:val="18"/>
        </w:rPr>
        <w:t xml:space="preserve"> (sprawdzenie mechaniczne poprawności działania stołu pacjenta – ruch wzdłużny, ruch </w:t>
      </w:r>
      <w:proofErr w:type="spellStart"/>
      <w:r w:rsidRPr="008256ED">
        <w:rPr>
          <w:rFonts w:ascii="Tahoma" w:hAnsi="Tahoma" w:cs="Tahoma"/>
          <w:sz w:val="18"/>
          <w:szCs w:val="18"/>
        </w:rPr>
        <w:t>up</w:t>
      </w:r>
      <w:proofErr w:type="spellEnd"/>
      <w:r w:rsidRPr="008256ED">
        <w:rPr>
          <w:rFonts w:ascii="Tahoma" w:hAnsi="Tahoma" w:cs="Tahoma"/>
          <w:sz w:val="18"/>
          <w:szCs w:val="18"/>
        </w:rPr>
        <w:t>/down, sprawdzenie poprawności działania obwodów bezpieczeństw</w:t>
      </w:r>
      <w:r w:rsidR="008256ED">
        <w:rPr>
          <w:rFonts w:ascii="Tahoma" w:hAnsi="Tahoma" w:cs="Tahoma"/>
          <w:sz w:val="18"/>
          <w:szCs w:val="18"/>
        </w:rPr>
        <w:t>a – wyłączniki awaryjne stołu)</w:t>
      </w:r>
    </w:p>
    <w:p w:rsidR="00EF15B7" w:rsidRPr="008256ED" w:rsidRDefault="00EF15B7" w:rsidP="00EF15B7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660" w:hanging="340"/>
        <w:jc w:val="both"/>
        <w:rPr>
          <w:rFonts w:ascii="Tahoma" w:hAnsi="Tahoma" w:cs="Tahoma"/>
          <w:b/>
          <w:bCs/>
          <w:spacing w:val="-20"/>
          <w:sz w:val="18"/>
          <w:szCs w:val="18"/>
        </w:rPr>
      </w:pPr>
      <w:r w:rsidRPr="008256ED">
        <w:rPr>
          <w:rFonts w:ascii="Tahoma" w:hAnsi="Tahoma" w:cs="Tahoma"/>
          <w:b/>
          <w:sz w:val="18"/>
          <w:szCs w:val="18"/>
        </w:rPr>
        <w:t>system</w:t>
      </w:r>
      <w:r w:rsidRPr="008256ED">
        <w:rPr>
          <w:rFonts w:ascii="Tahoma" w:hAnsi="Tahoma" w:cs="Tahoma"/>
          <w:sz w:val="18"/>
          <w:szCs w:val="18"/>
        </w:rPr>
        <w:t xml:space="preserve"> - sprawdzenie logów systemowych</w:t>
      </w:r>
      <w:r w:rsidR="008256ED">
        <w:rPr>
          <w:rFonts w:ascii="Tahoma" w:hAnsi="Tahoma" w:cs="Tahoma"/>
          <w:sz w:val="18"/>
          <w:szCs w:val="18"/>
        </w:rPr>
        <w:t xml:space="preserve"> pod względem błędów krytycznych</w:t>
      </w:r>
      <w:r w:rsidRPr="008256ED">
        <w:rPr>
          <w:rFonts w:ascii="Tahoma" w:hAnsi="Tahoma" w:cs="Tahoma"/>
          <w:sz w:val="18"/>
          <w:szCs w:val="18"/>
        </w:rPr>
        <w:t>,</w:t>
      </w:r>
    </w:p>
    <w:p w:rsidR="000E288A" w:rsidRPr="00804BB7" w:rsidRDefault="00EF15B7" w:rsidP="000E288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660" w:hanging="340"/>
        <w:jc w:val="both"/>
        <w:rPr>
          <w:rFonts w:ascii="Tahoma" w:hAnsi="Tahoma" w:cs="Tahoma"/>
          <w:bCs/>
          <w:spacing w:val="-20"/>
          <w:sz w:val="18"/>
          <w:szCs w:val="18"/>
        </w:rPr>
      </w:pPr>
      <w:r w:rsidRPr="00804BB7">
        <w:rPr>
          <w:rFonts w:ascii="Tahoma" w:hAnsi="Tahoma" w:cs="Tahoma"/>
          <w:b/>
          <w:sz w:val="18"/>
          <w:szCs w:val="18"/>
        </w:rPr>
        <w:t>oprogramowanie</w:t>
      </w:r>
      <w:r w:rsidRPr="00804BB7">
        <w:rPr>
          <w:rFonts w:ascii="Tahoma" w:hAnsi="Tahoma" w:cs="Tahoma"/>
          <w:sz w:val="18"/>
          <w:szCs w:val="18"/>
        </w:rPr>
        <w:t xml:space="preserve"> – wykonanie wymaganych aktualizacji systemu operacyjnego oraz aplikacji klienckich na wszystkich podzespołach objętych przeglądem, a w razie konieczności </w:t>
      </w:r>
      <w:proofErr w:type="spellStart"/>
      <w:r w:rsidRPr="00804BB7">
        <w:rPr>
          <w:rFonts w:ascii="Tahoma" w:hAnsi="Tahoma" w:cs="Tahoma"/>
          <w:sz w:val="18"/>
          <w:szCs w:val="18"/>
        </w:rPr>
        <w:t>reinstalacja</w:t>
      </w:r>
      <w:proofErr w:type="spellEnd"/>
      <w:r w:rsidRPr="00804BB7">
        <w:rPr>
          <w:rFonts w:ascii="Tahoma" w:hAnsi="Tahoma" w:cs="Tahoma"/>
          <w:sz w:val="18"/>
          <w:szCs w:val="18"/>
        </w:rPr>
        <w:t xml:space="preserve"> systemu operacyjnego i aplikacji klienckich oraz bazy danych,</w:t>
      </w:r>
    </w:p>
    <w:p w:rsidR="00EF15B7" w:rsidRPr="00804BB7" w:rsidRDefault="00EF15B7" w:rsidP="000E288A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660" w:hanging="340"/>
        <w:jc w:val="both"/>
        <w:rPr>
          <w:rFonts w:ascii="Tahoma" w:hAnsi="Tahoma" w:cs="Tahoma"/>
          <w:bCs/>
          <w:spacing w:val="-20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oraz inne wymagane przez producenta podczas przeglądu technicznego a nieokreślone przez Zamawiającego.</w:t>
      </w:r>
    </w:p>
    <w:p w:rsidR="000E288A" w:rsidRPr="00804BB7" w:rsidRDefault="000E288A" w:rsidP="00EF15B7">
      <w:pPr>
        <w:shd w:val="clear" w:color="auto" w:fill="FFFFFF"/>
        <w:ind w:left="-426"/>
        <w:jc w:val="both"/>
        <w:rPr>
          <w:rFonts w:ascii="Tahoma" w:hAnsi="Tahoma" w:cs="Tahoma"/>
          <w:spacing w:val="-6"/>
          <w:sz w:val="18"/>
          <w:szCs w:val="18"/>
        </w:rPr>
      </w:pP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b/>
          <w:spacing w:val="-6"/>
          <w:sz w:val="18"/>
          <w:szCs w:val="18"/>
        </w:rPr>
      </w:pPr>
      <w:r w:rsidRPr="00804BB7">
        <w:rPr>
          <w:rFonts w:ascii="Tahoma" w:hAnsi="Tahoma" w:cs="Tahoma"/>
          <w:b/>
          <w:spacing w:val="-6"/>
          <w:sz w:val="18"/>
          <w:szCs w:val="18"/>
        </w:rPr>
        <w:t>W pozostałym zakresie Zamawiający wymaga: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>zapewnienia niezbędnych do napraw części zamiennych, których koszty będą wliczone w kwotę umowy i z tytułu ich wymiany Zamawiający nie poniesie żadnych dodatkowych kosztów,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 xml:space="preserve">wymiany lampy w </w:t>
      </w:r>
      <w:proofErr w:type="spellStart"/>
      <w:r w:rsidRPr="008256ED">
        <w:rPr>
          <w:rFonts w:ascii="Tahoma" w:hAnsi="Tahoma" w:cs="Tahoma"/>
          <w:spacing w:val="-8"/>
          <w:sz w:val="18"/>
          <w:szCs w:val="18"/>
        </w:rPr>
        <w:t>Biograph</w:t>
      </w:r>
      <w:proofErr w:type="spellEnd"/>
      <w:r w:rsidRPr="008256ED">
        <w:rPr>
          <w:rFonts w:ascii="Tahoma" w:hAnsi="Tahoma" w:cs="Tahoma"/>
          <w:spacing w:val="-8"/>
          <w:sz w:val="18"/>
          <w:szCs w:val="18"/>
        </w:rPr>
        <w:t xml:space="preserve"> </w:t>
      </w:r>
      <w:proofErr w:type="spellStart"/>
      <w:r w:rsidRPr="008256ED">
        <w:rPr>
          <w:rFonts w:ascii="Tahoma" w:hAnsi="Tahoma" w:cs="Tahoma"/>
          <w:spacing w:val="-8"/>
          <w:sz w:val="18"/>
          <w:szCs w:val="18"/>
        </w:rPr>
        <w:t>mCT</w:t>
      </w:r>
      <w:proofErr w:type="spellEnd"/>
      <w:r w:rsidRPr="008256ED">
        <w:rPr>
          <w:rFonts w:ascii="Tahoma" w:hAnsi="Tahoma" w:cs="Tahoma"/>
          <w:spacing w:val="-8"/>
          <w:sz w:val="18"/>
          <w:szCs w:val="18"/>
        </w:rPr>
        <w:t xml:space="preserve"> S(64) - 3R w opcji na żądanie w trakcie trwania umowy lub na koniec jej trwania. Z tytułu wymiany lampy Zamawiający nie poniesie żadnych dodatkowych kosztów. Zamawiający wymaga aby lampa był fabrycznie nowa, a przy jej dostarczeniu/montażu Wykonawca dostarczył dokumenty określające jej datę produkcji. Okres gwarancji na wymienioną lampę nie może być krótszy niż 24 miesiące licząc od daty instalacji. Czynności związane z wymianą lampy wykonane zostaną bez zbędnej zwłoki, a ich zakończenie nie przekroczy 5 dni roboczych od dnia zgłoszenia,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>zapewnienia części zamiennych niezbędnych do wykonania przeglądów technicznych, których koszty będą wliczone w kwotę umowy i z tytułu ich wymiany Zamawiający nie poniesie żadnych dodatkowych kosztów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 xml:space="preserve">zapewnienia pracy inżynierów serwisowych wraz kosztami dojazdu, 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 xml:space="preserve">zapewnienia zdalnego diagnozowania uszkodzeń oraz napraw oprogramowania poprzez sieć komputerową (zdalna diagnostyka serwisowa), 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>możliwości natychmiastowego wezwania serwisu do wykonania prac naprawczych i diagnostycznych,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>czasu reakcji serwisu przy urządzeniu od zgłoszenia uszkodzenia wynoszącego maksymalnie 2 dni robocze,</w:t>
      </w:r>
    </w:p>
    <w:p w:rsidR="008256ED" w:rsidRPr="008256ED" w:rsidRDefault="008256ED" w:rsidP="008256ED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  <w:r w:rsidRPr="008256ED">
        <w:rPr>
          <w:rFonts w:ascii="Tahoma" w:hAnsi="Tahoma" w:cs="Tahoma"/>
          <w:spacing w:val="-8"/>
          <w:sz w:val="18"/>
          <w:szCs w:val="18"/>
        </w:rPr>
        <w:t xml:space="preserve">zakończenia działań serwisowych i przywrócenia pełnej sprawności </w:t>
      </w:r>
      <w:proofErr w:type="spellStart"/>
      <w:r w:rsidRPr="008256ED">
        <w:rPr>
          <w:rFonts w:ascii="Tahoma" w:hAnsi="Tahoma" w:cs="Tahoma"/>
          <w:spacing w:val="-8"/>
          <w:sz w:val="18"/>
          <w:szCs w:val="18"/>
        </w:rPr>
        <w:t>Biograph</w:t>
      </w:r>
      <w:proofErr w:type="spellEnd"/>
      <w:r w:rsidRPr="008256ED">
        <w:rPr>
          <w:rFonts w:ascii="Tahoma" w:hAnsi="Tahoma" w:cs="Tahoma"/>
          <w:spacing w:val="-8"/>
          <w:sz w:val="18"/>
          <w:szCs w:val="18"/>
        </w:rPr>
        <w:t xml:space="preserve"> </w:t>
      </w:r>
      <w:proofErr w:type="spellStart"/>
      <w:r w:rsidRPr="008256ED">
        <w:rPr>
          <w:rFonts w:ascii="Tahoma" w:hAnsi="Tahoma" w:cs="Tahoma"/>
          <w:spacing w:val="-8"/>
          <w:sz w:val="18"/>
          <w:szCs w:val="18"/>
        </w:rPr>
        <w:t>mCT</w:t>
      </w:r>
      <w:proofErr w:type="spellEnd"/>
      <w:r w:rsidRPr="008256ED">
        <w:rPr>
          <w:rFonts w:ascii="Tahoma" w:hAnsi="Tahoma" w:cs="Tahoma"/>
          <w:spacing w:val="-8"/>
          <w:sz w:val="18"/>
          <w:szCs w:val="18"/>
        </w:rPr>
        <w:t xml:space="preserve"> S(64) - 3R oraz dwóch stacji opisowych </w:t>
      </w:r>
      <w:proofErr w:type="spellStart"/>
      <w:r w:rsidRPr="008256ED">
        <w:rPr>
          <w:rFonts w:ascii="Tahoma" w:hAnsi="Tahoma" w:cs="Tahoma"/>
          <w:spacing w:val="-8"/>
          <w:sz w:val="18"/>
          <w:szCs w:val="18"/>
        </w:rPr>
        <w:t>Syngo</w:t>
      </w:r>
      <w:proofErr w:type="spellEnd"/>
      <w:r w:rsidRPr="008256ED">
        <w:rPr>
          <w:rFonts w:ascii="Tahoma" w:hAnsi="Tahoma" w:cs="Tahoma"/>
          <w:spacing w:val="-8"/>
          <w:sz w:val="18"/>
          <w:szCs w:val="18"/>
        </w:rPr>
        <w:t xml:space="preserve"> MMWP s/n 21951 i 21952 w czasie nie dłuższym niż 3 dni robocze o ile naprawa nie będzie wymagała wymiany części – w takim przypadku Zamawiający zostanie poinformowany o terminie usunięcia awarii, </w:t>
      </w:r>
    </w:p>
    <w:p w:rsidR="008256ED" w:rsidRPr="008256ED" w:rsidRDefault="008256ED" w:rsidP="008256ED">
      <w:pPr>
        <w:shd w:val="clear" w:color="auto" w:fill="FFFFFF"/>
        <w:jc w:val="both"/>
        <w:rPr>
          <w:rFonts w:ascii="Tahoma" w:hAnsi="Tahoma" w:cs="Tahoma"/>
          <w:spacing w:val="-8"/>
          <w:sz w:val="18"/>
          <w:szCs w:val="18"/>
        </w:rPr>
      </w:pP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b/>
          <w:bCs/>
          <w:spacing w:val="-20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lastRenderedPageBreak/>
        <w:t>Wykonywane naprawy serwisowe/przeglądy okresowe muszą być potwierdzone odpowiednim wpisem do paszportu technicznego urządzenia oraz wystawieniem raportu serwisowego. Dokonane wpisy powinny być potwierdzone własnoręcznym podpisem, wraz z pieczęcią firmową imienną. Po wykonanym przeglądzie Wykonawca dostarczy Zamawiającemu certyfikat sprawności urządzenia.</w:t>
      </w: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Wykonawca udzieli gwarancji na wykonane prace serwisowe na okres co najmniej 3 miesięcy, natomiast na dostarczone części zamienne udzieli gwarancji na okres przewidziany przez producenta części jednak nie krótszy niż 12 miesięcy, a lampy na okres 24 miesięcy. Wykonawca zobowiązany jest przekazać Zamawiającemu po montażu części, dokument potwierdzający zakres prac, opisujący wykonane czynności podczas naprawy oraz wykaz wymienionych części wraz z kartą gwarancyjną lub podobny dokument wystawiony przez producenta części określający okres gwarancji.</w:t>
      </w: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Zamawiający wymaga, żeby części zamienne zaoferowane i dostarczone przez Wykonawcę były fabrycznie nowe.</w:t>
      </w: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 xml:space="preserve">Zamawiający dopuszcza do udziału w postępowaniu wyłącznie podmioty </w:t>
      </w:r>
      <w:r w:rsidR="00166DF1" w:rsidRPr="00804BB7">
        <w:rPr>
          <w:rFonts w:ascii="Tahoma" w:hAnsi="Tahoma" w:cs="Tahoma"/>
          <w:sz w:val="18"/>
          <w:szCs w:val="18"/>
        </w:rPr>
        <w:t xml:space="preserve">posiadające </w:t>
      </w:r>
      <w:r w:rsidR="008256ED" w:rsidRPr="008256ED">
        <w:rPr>
          <w:rFonts w:ascii="Tahoma" w:hAnsi="Tahoma" w:cs="Tahoma"/>
          <w:bCs/>
          <w:sz w:val="18"/>
          <w:szCs w:val="18"/>
        </w:rPr>
        <w:t>upoważnienie lub inny dokument wydany przez wytwórcę lub autoryzowanego przedstawiciela producenta potwierdzający możliwość wykonania czynności serwisowych dla urządzeń wskazanych w niniejszym postę</w:t>
      </w:r>
      <w:r w:rsidR="008256ED">
        <w:rPr>
          <w:rFonts w:ascii="Tahoma" w:hAnsi="Tahoma" w:cs="Tahoma"/>
          <w:bCs/>
          <w:sz w:val="18"/>
          <w:szCs w:val="18"/>
        </w:rPr>
        <w:t>powaniu.</w:t>
      </w: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Zamawiający zastrzega sobie prawo udziału we wszystkich czynnościach serwisowych konserwatora aparatury medycznej będącego pracownikiem Zamawiającego. Pracownik Zama</w:t>
      </w:r>
      <w:r w:rsidR="008256ED">
        <w:rPr>
          <w:rFonts w:ascii="Tahoma" w:hAnsi="Tahoma" w:cs="Tahoma"/>
          <w:sz w:val="18"/>
          <w:szCs w:val="18"/>
        </w:rPr>
        <w:t>wiającego będzie uczestniczył w </w:t>
      </w:r>
      <w:r w:rsidRPr="00804BB7">
        <w:rPr>
          <w:rFonts w:ascii="Tahoma" w:hAnsi="Tahoma" w:cs="Tahoma"/>
          <w:sz w:val="18"/>
          <w:szCs w:val="18"/>
        </w:rPr>
        <w:t>przedmiotowych czynnościach w charakterze obserwatora. W razie konieczności pracownicy Wykonawcy udzielą pracownikowi Zamawiającego wyjaśnień dotyczących realizowanych procedur. Zamawiający zobowiązuje się, że nie będzie przekazywał uzyskanych informacji jakimkolwiek podmiotom trzecim. O planowanych terminach interwencji serwisowych Wykonawca będzie wcześniej informował Zamawiającego celem umożliwienia udziału pracownika Zamawiającego.</w:t>
      </w:r>
    </w:p>
    <w:p w:rsidR="00EF15B7" w:rsidRPr="00804BB7" w:rsidRDefault="00EF15B7" w:rsidP="00F4354A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Zaoferowana cena winna obejmować wszystkie koszty związane z wykonaniem usługi, w tym opracowania i dostarczenia wszystkich wymaganych poświadczeń sprawności oraz:</w:t>
      </w:r>
    </w:p>
    <w:p w:rsidR="00EF15B7" w:rsidRPr="00804BB7" w:rsidRDefault="00EF15B7" w:rsidP="00F4354A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koszty związane z wykonaniem zakresu opisanego w OPZ,</w:t>
      </w:r>
    </w:p>
    <w:p w:rsidR="00EF15B7" w:rsidRPr="00804BB7" w:rsidRDefault="00EF15B7" w:rsidP="00F4354A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wszystkie części niezbędne do wykonania przeglądów technicznych, napraw z uwzględnieniem wymiany lampy oraz innych niezbędnych podzespołów koniecznych do zabezpieczania prawidłowego funkcjonowania aparatu i jego składowych,</w:t>
      </w:r>
    </w:p>
    <w:p w:rsidR="00EF15B7" w:rsidRPr="00804BB7" w:rsidRDefault="00EF15B7" w:rsidP="00F4354A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koszty dojazdu pracowników,</w:t>
      </w:r>
    </w:p>
    <w:p w:rsidR="00EF15B7" w:rsidRPr="00804BB7" w:rsidRDefault="00EF15B7" w:rsidP="00F4354A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koszty roboczogodzin,</w:t>
      </w:r>
    </w:p>
    <w:p w:rsidR="00EF15B7" w:rsidRPr="00804BB7" w:rsidRDefault="00EF15B7" w:rsidP="00F4354A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koszty transportu wszystkich materiałów koniecznych do przeprowadzenia przeglądów,</w:t>
      </w:r>
    </w:p>
    <w:p w:rsidR="00166DF1" w:rsidRPr="00804BB7" w:rsidRDefault="00EF15B7" w:rsidP="00F4354A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koszty utrzymania łącza,</w:t>
      </w:r>
    </w:p>
    <w:p w:rsidR="00EF15B7" w:rsidRPr="00804BB7" w:rsidRDefault="00EF15B7" w:rsidP="00F4354A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 xml:space="preserve">oraz wszystkie inne koszty związane z realizacją przedmiotu zamówienia, także niewymienione powyżej, a które miały wpływ na cenę oferty. </w:t>
      </w: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 xml:space="preserve">Terminy ewentualnych czynności serwisowych wymagających przestoju aparatu muszą być każdorazowo ustalane z użytkownikiem. </w:t>
      </w: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Nie dopuszcza się żadnych ograniczeń dotyczących intensywności użytkowania aparatu</w:t>
      </w:r>
      <w:r w:rsidR="00166DF1" w:rsidRPr="00804BB7">
        <w:rPr>
          <w:rFonts w:ascii="Tahoma" w:hAnsi="Tahoma" w:cs="Tahoma"/>
          <w:sz w:val="18"/>
          <w:szCs w:val="18"/>
        </w:rPr>
        <w:t>, w </w:t>
      </w:r>
      <w:r w:rsidRPr="00804BB7">
        <w:rPr>
          <w:rFonts w:ascii="Tahoma" w:hAnsi="Tahoma" w:cs="Tahoma"/>
          <w:sz w:val="18"/>
          <w:szCs w:val="18"/>
        </w:rPr>
        <w:t>szczególności ilości skanów.</w:t>
      </w:r>
    </w:p>
    <w:p w:rsidR="00EF15B7" w:rsidRPr="00804BB7" w:rsidRDefault="00EF15B7" w:rsidP="00166DF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Wykonawca powinien posiadać ubezpieczenie od odpowiedzialności cywilnej z tytułu wykonywanej działalności na sumę gwarancyjną minimum 1 000 000,00 zł obejmujące cały okres obowiązywania umowy.</w:t>
      </w:r>
    </w:p>
    <w:p w:rsidR="00F4354A" w:rsidRDefault="00EF15B7" w:rsidP="00F4354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804BB7">
        <w:rPr>
          <w:rFonts w:ascii="Tahoma" w:hAnsi="Tahoma" w:cs="Tahoma"/>
          <w:sz w:val="18"/>
          <w:szCs w:val="18"/>
        </w:rPr>
        <w:t>Wykonawca ponosi pełną odpowiedzialność za czynności będące przedmiotem umowy.</w:t>
      </w:r>
    </w:p>
    <w:p w:rsidR="00EF15B7" w:rsidRPr="00F4354A" w:rsidRDefault="00EF15B7" w:rsidP="00F4354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F4354A">
        <w:rPr>
          <w:rFonts w:ascii="Tahoma" w:hAnsi="Tahoma" w:cs="Tahoma"/>
          <w:sz w:val="18"/>
          <w:szCs w:val="18"/>
        </w:rPr>
        <w:t xml:space="preserve">Płatności za wykonaną usługę będą rozłożone równomiernie w czasie obowiązywania </w:t>
      </w:r>
      <w:r w:rsidR="00F4354A" w:rsidRPr="00F4354A">
        <w:rPr>
          <w:rFonts w:ascii="Tahoma" w:hAnsi="Tahoma" w:cs="Tahoma"/>
          <w:sz w:val="18"/>
          <w:szCs w:val="18"/>
        </w:rPr>
        <w:t>umowy.</w:t>
      </w:r>
    </w:p>
    <w:p w:rsidR="00E00255" w:rsidRPr="00804BB7" w:rsidRDefault="00E00255" w:rsidP="00E00255">
      <w:pPr>
        <w:rPr>
          <w:rFonts w:ascii="Tahoma" w:hAnsi="Tahoma" w:cs="Tahoma"/>
          <w:b/>
          <w:bCs/>
          <w:sz w:val="18"/>
          <w:szCs w:val="18"/>
          <w:u w:val="single"/>
        </w:rPr>
        <w:sectPr w:rsidR="00E00255" w:rsidRPr="00804B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0255" w:rsidRPr="007C0C78" w:rsidRDefault="00E00255" w:rsidP="007C0C78">
      <w:pPr>
        <w:jc w:val="right"/>
        <w:rPr>
          <w:rFonts w:ascii="Tahoma" w:hAnsi="Tahoma" w:cs="Tahoma"/>
          <w:b/>
          <w:bCs/>
          <w:sz w:val="18"/>
          <w:szCs w:val="18"/>
          <w:u w:val="single"/>
        </w:rPr>
      </w:pPr>
      <w:r w:rsidRPr="007C0C78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Załącznik nr 2 do SIWZ</w:t>
      </w:r>
    </w:p>
    <w:p w:rsidR="00E00255" w:rsidRPr="007C0C78" w:rsidRDefault="00E00255" w:rsidP="007C0C78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E00255" w:rsidRPr="007C0C78" w:rsidRDefault="00E00255" w:rsidP="007C0C78">
      <w:pPr>
        <w:ind w:left="-426"/>
        <w:jc w:val="center"/>
        <w:rPr>
          <w:rFonts w:ascii="Tahoma" w:hAnsi="Tahoma" w:cs="Tahoma"/>
          <w:b/>
          <w:bCs/>
          <w:sz w:val="18"/>
          <w:szCs w:val="18"/>
        </w:rPr>
      </w:pPr>
      <w:r w:rsidRPr="007C0C78">
        <w:rPr>
          <w:rFonts w:ascii="Tahoma" w:hAnsi="Tahoma" w:cs="Tahoma"/>
          <w:b/>
          <w:bCs/>
          <w:sz w:val="18"/>
          <w:szCs w:val="18"/>
        </w:rPr>
        <w:t>Pakiet nr 3 -  Usługa serwisowa nad SPECT/CT wraz ze stacjami opisowymi</w:t>
      </w:r>
    </w:p>
    <w:p w:rsidR="00E743AC" w:rsidRPr="007C0C78" w:rsidRDefault="00E743AC" w:rsidP="007C0C7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C0C78">
        <w:rPr>
          <w:rFonts w:ascii="Tahoma" w:hAnsi="Tahoma" w:cs="Tahoma"/>
          <w:b/>
          <w:bCs/>
          <w:sz w:val="18"/>
          <w:szCs w:val="18"/>
        </w:rPr>
        <w:t>Opis przedmiotu zamówienia</w:t>
      </w:r>
    </w:p>
    <w:p w:rsidR="00E00255" w:rsidRPr="007C0C78" w:rsidRDefault="00E00255" w:rsidP="007C0C78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9A7811" w:rsidRPr="009A7811" w:rsidRDefault="001849D7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238"/>
        </w:tabs>
        <w:ind w:left="0"/>
        <w:jc w:val="both"/>
        <w:rPr>
          <w:rFonts w:ascii="Tahoma" w:hAnsi="Tahoma" w:cs="Tahoma"/>
          <w:b/>
          <w:bCs/>
          <w:sz w:val="18"/>
          <w:szCs w:val="18"/>
        </w:rPr>
      </w:pPr>
      <w:r w:rsidRPr="001849D7">
        <w:rPr>
          <w:rFonts w:ascii="Tahoma" w:hAnsi="Tahoma" w:cs="Tahoma"/>
          <w:b/>
          <w:bCs/>
          <w:sz w:val="18"/>
          <w:szCs w:val="18"/>
        </w:rPr>
        <w:t xml:space="preserve">Zabezpieczenie serwisowe obejmujące przeglądy techniczne okresowe oraz interwencje </w:t>
      </w:r>
      <w:r w:rsidRPr="001849D7">
        <w:rPr>
          <w:rFonts w:ascii="Tahoma" w:hAnsi="Tahoma" w:cs="Tahoma"/>
          <w:b/>
          <w:bCs/>
          <w:sz w:val="18"/>
          <w:szCs w:val="18"/>
        </w:rPr>
        <w:br/>
        <w:t xml:space="preserve">w przypadku awarii aparatu </w:t>
      </w:r>
      <w:proofErr w:type="spellStart"/>
      <w:r w:rsidRPr="001849D7">
        <w:rPr>
          <w:rFonts w:ascii="Tahoma" w:hAnsi="Tahoma" w:cs="Tahoma"/>
          <w:b/>
          <w:bCs/>
          <w:sz w:val="18"/>
          <w:szCs w:val="18"/>
        </w:rPr>
        <w:t>Symbia</w:t>
      </w:r>
      <w:proofErr w:type="spellEnd"/>
      <w:r w:rsidRPr="001849D7">
        <w:rPr>
          <w:rFonts w:ascii="Tahoma" w:hAnsi="Tahoma" w:cs="Tahoma"/>
          <w:b/>
          <w:bCs/>
          <w:sz w:val="18"/>
          <w:szCs w:val="18"/>
        </w:rPr>
        <w:t xml:space="preserve"> T6 s/n 1147 oraz dwóch stacji opisowych Symbia.net s/n 1096 i 1097</w:t>
      </w:r>
      <w:r w:rsidR="009A7811" w:rsidRPr="009A7811">
        <w:rPr>
          <w:rFonts w:ascii="Tahoma" w:hAnsi="Tahoma" w:cs="Tahoma"/>
          <w:b/>
          <w:bCs/>
          <w:sz w:val="18"/>
          <w:szCs w:val="18"/>
        </w:rPr>
        <w:t>.</w:t>
      </w:r>
    </w:p>
    <w:p w:rsidR="00E743AC" w:rsidRPr="00F25807" w:rsidRDefault="00F25807" w:rsidP="00F25807">
      <w:pPr>
        <w:shd w:val="clear" w:color="auto" w:fill="FFFFFF"/>
        <w:tabs>
          <w:tab w:val="left" w:pos="238"/>
        </w:tabs>
        <w:jc w:val="both"/>
        <w:rPr>
          <w:rFonts w:ascii="Tahoma" w:hAnsi="Tahoma" w:cs="Tahoma"/>
          <w:bCs/>
          <w:spacing w:val="-11"/>
          <w:sz w:val="18"/>
          <w:szCs w:val="18"/>
        </w:rPr>
      </w:pPr>
      <w:r w:rsidRPr="00F25807">
        <w:rPr>
          <w:rFonts w:ascii="Tahoma" w:hAnsi="Tahoma" w:cs="Tahoma"/>
          <w:bCs/>
          <w:spacing w:val="-11"/>
          <w:sz w:val="18"/>
          <w:szCs w:val="18"/>
        </w:rPr>
        <w:t xml:space="preserve">W ramach umowy Zamawiający wymaga wykonania przeglądów technicznych w interwale czasowym zgodnym z zaleceniami producenta jednak nie rzadziej niż raz na 6 miesięcy. W pozostałym zakresie wymagane jest zagwarantowanie wizyt serwisowych dla potrzeb diagnostyki i usunięcia ewentualnych nieprawidłowości w funkcjonowaniu aparatu </w:t>
      </w:r>
      <w:proofErr w:type="spellStart"/>
      <w:r w:rsidRPr="00F25807">
        <w:rPr>
          <w:rFonts w:ascii="Tahoma" w:hAnsi="Tahoma" w:cs="Tahoma"/>
          <w:bCs/>
          <w:spacing w:val="-11"/>
          <w:sz w:val="18"/>
          <w:szCs w:val="18"/>
        </w:rPr>
        <w:t>Symbia</w:t>
      </w:r>
      <w:proofErr w:type="spellEnd"/>
      <w:r w:rsidRPr="00F25807">
        <w:rPr>
          <w:rFonts w:ascii="Tahoma" w:hAnsi="Tahoma" w:cs="Tahoma"/>
          <w:bCs/>
          <w:spacing w:val="-11"/>
          <w:sz w:val="18"/>
          <w:szCs w:val="18"/>
        </w:rPr>
        <w:t xml:space="preserve"> T6 s/n 1147 wraz ze stacjami opisowymi Symbia.net s/n 1096 i 1097 przez serwis posiadający uprawnienia producenta do wykonania takich czynności. Każdorazowa wizyta serwisowa – zarówno przegląd jak i naprawa - zakończona musi być dokonaniem wpisu w paszporcie technicznym urządzenia. W ramach wpisu opisane zostaną czynności serwisowe, chyba że Wykonawca wystawi Zamawiającemu raport z wykonanej usługi posiadający stosowny opis. Czynności serwisowe potwierdzone zostaną własnoręcznym podpisem Wyko</w:t>
      </w:r>
      <w:r>
        <w:rPr>
          <w:rFonts w:ascii="Tahoma" w:hAnsi="Tahoma" w:cs="Tahoma"/>
          <w:bCs/>
          <w:spacing w:val="-11"/>
          <w:sz w:val="18"/>
          <w:szCs w:val="18"/>
        </w:rPr>
        <w:t xml:space="preserve">nawcy wraz z pieczęcią firmową. </w:t>
      </w:r>
      <w:r w:rsidRPr="00F25807">
        <w:rPr>
          <w:rFonts w:ascii="Tahoma" w:hAnsi="Tahoma" w:cs="Tahoma"/>
          <w:bCs/>
          <w:spacing w:val="-11"/>
          <w:sz w:val="18"/>
          <w:szCs w:val="18"/>
        </w:rPr>
        <w:t>Zamawiający wymaga aby Wykonawca po zakończeniu przeglądu technicznego wystawił certyfikat potwierdzający jego sprawność urządzenia oraz bezpieczeństwo w użytkowaniu dla pacjentów oraz personelu</w:t>
      </w:r>
      <w:r>
        <w:rPr>
          <w:rFonts w:ascii="Tahoma" w:hAnsi="Tahoma" w:cs="Tahoma"/>
          <w:bCs/>
          <w:spacing w:val="-11"/>
          <w:sz w:val="18"/>
          <w:szCs w:val="18"/>
        </w:rPr>
        <w:t>.</w:t>
      </w: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238"/>
        </w:tabs>
        <w:ind w:left="0"/>
        <w:jc w:val="both"/>
        <w:rPr>
          <w:rFonts w:ascii="Tahoma" w:hAnsi="Tahoma" w:cs="Tahoma"/>
          <w:b/>
          <w:bCs/>
          <w:spacing w:val="-11"/>
          <w:sz w:val="18"/>
          <w:szCs w:val="18"/>
        </w:rPr>
      </w:pPr>
      <w:r w:rsidRPr="007C0C78">
        <w:rPr>
          <w:rFonts w:ascii="Tahoma" w:hAnsi="Tahoma" w:cs="Tahoma"/>
          <w:b/>
          <w:spacing w:val="-11"/>
          <w:sz w:val="18"/>
          <w:szCs w:val="18"/>
        </w:rPr>
        <w:t xml:space="preserve">Zakres przeglądu technicznego powinien obejmować w szczególności następujące czynności: </w:t>
      </w:r>
    </w:p>
    <w:p w:rsidR="00F25807" w:rsidRPr="00F25807" w:rsidRDefault="00F25807" w:rsidP="00F25807">
      <w:pPr>
        <w:numPr>
          <w:ilvl w:val="0"/>
          <w:numId w:val="2"/>
        </w:numPr>
        <w:shd w:val="clear" w:color="auto" w:fill="FFFFFF"/>
        <w:tabs>
          <w:tab w:val="clear" w:pos="1070"/>
        </w:tabs>
        <w:spacing w:after="0" w:line="240" w:lineRule="auto"/>
        <w:ind w:left="142"/>
        <w:jc w:val="both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b/>
          <w:spacing w:val="-11"/>
          <w:sz w:val="18"/>
          <w:szCs w:val="18"/>
        </w:rPr>
        <w:t xml:space="preserve">konsola operatorska/opisowa </w:t>
      </w:r>
      <w:r w:rsidRPr="00F25807">
        <w:rPr>
          <w:rFonts w:ascii="Tahoma" w:hAnsi="Tahoma" w:cs="Tahoma"/>
          <w:spacing w:val="-11"/>
          <w:sz w:val="18"/>
          <w:szCs w:val="18"/>
        </w:rPr>
        <w:t>– czyszczenie komputerów składowych konsoli, sprawdzenie poprawności działania wentylatorów chłodzących, czyszczenie wnętrza konsoli oraz filtrów, sprawdzenie poprawności działania obwodów bezpieczeństwa – wyłączniki awaryjne konsoli operatorskiej,</w:t>
      </w:r>
    </w:p>
    <w:p w:rsidR="00F25807" w:rsidRPr="00F25807" w:rsidRDefault="00F25807" w:rsidP="00F25807">
      <w:pPr>
        <w:numPr>
          <w:ilvl w:val="0"/>
          <w:numId w:val="2"/>
        </w:numPr>
        <w:shd w:val="clear" w:color="auto" w:fill="FFFFFF"/>
        <w:tabs>
          <w:tab w:val="clear" w:pos="1070"/>
        </w:tabs>
        <w:spacing w:after="0" w:line="240" w:lineRule="auto"/>
        <w:ind w:left="142"/>
        <w:jc w:val="both"/>
        <w:rPr>
          <w:rFonts w:ascii="Tahoma" w:hAnsi="Tahoma" w:cs="Tahoma"/>
          <w:spacing w:val="-11"/>
          <w:sz w:val="18"/>
          <w:szCs w:val="18"/>
        </w:rPr>
      </w:pPr>
      <w:proofErr w:type="spellStart"/>
      <w:r w:rsidRPr="00F25807">
        <w:rPr>
          <w:rFonts w:ascii="Tahoma" w:hAnsi="Tahoma" w:cs="Tahoma"/>
          <w:b/>
          <w:spacing w:val="-11"/>
          <w:sz w:val="18"/>
          <w:szCs w:val="18"/>
        </w:rPr>
        <w:t>gantry</w:t>
      </w:r>
      <w:proofErr w:type="spellEnd"/>
      <w:r w:rsidRPr="00F25807">
        <w:rPr>
          <w:rFonts w:ascii="Tahoma" w:hAnsi="Tahoma" w:cs="Tahoma"/>
          <w:b/>
          <w:spacing w:val="-11"/>
          <w:sz w:val="18"/>
          <w:szCs w:val="18"/>
        </w:rPr>
        <w:t xml:space="preserve"> – </w:t>
      </w:r>
      <w:r w:rsidRPr="00F25807">
        <w:rPr>
          <w:rFonts w:ascii="Tahoma" w:hAnsi="Tahoma" w:cs="Tahoma"/>
          <w:spacing w:val="-11"/>
          <w:sz w:val="18"/>
          <w:szCs w:val="18"/>
        </w:rPr>
        <w:t>kontrola działania przycisków bezpieczeństwa, wymiana szczotek lampy RTG, wykonanie smarowania odpowiednich elementów,</w:t>
      </w:r>
    </w:p>
    <w:p w:rsidR="00F25807" w:rsidRPr="00F25807" w:rsidRDefault="00F25807" w:rsidP="00F25807">
      <w:pPr>
        <w:numPr>
          <w:ilvl w:val="0"/>
          <w:numId w:val="2"/>
        </w:numPr>
        <w:shd w:val="clear" w:color="auto" w:fill="FFFFFF"/>
        <w:tabs>
          <w:tab w:val="clear" w:pos="1070"/>
        </w:tabs>
        <w:spacing w:after="0" w:line="240" w:lineRule="auto"/>
        <w:ind w:left="142"/>
        <w:jc w:val="both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b/>
          <w:spacing w:val="-11"/>
          <w:sz w:val="18"/>
          <w:szCs w:val="18"/>
        </w:rPr>
        <w:t xml:space="preserve">detektory – </w:t>
      </w:r>
      <w:r w:rsidRPr="00F25807">
        <w:rPr>
          <w:rFonts w:ascii="Tahoma" w:hAnsi="Tahoma" w:cs="Tahoma"/>
          <w:spacing w:val="-11"/>
          <w:sz w:val="18"/>
          <w:szCs w:val="18"/>
        </w:rPr>
        <w:t>sprawdzenie jakości i stabilności pracy układu pomiarowego,</w:t>
      </w:r>
    </w:p>
    <w:p w:rsidR="00F25807" w:rsidRPr="00F25807" w:rsidRDefault="00F25807" w:rsidP="00F25807">
      <w:pPr>
        <w:numPr>
          <w:ilvl w:val="0"/>
          <w:numId w:val="2"/>
        </w:numPr>
        <w:shd w:val="clear" w:color="auto" w:fill="FFFFFF"/>
        <w:tabs>
          <w:tab w:val="clear" w:pos="1070"/>
        </w:tabs>
        <w:spacing w:after="0" w:line="240" w:lineRule="auto"/>
        <w:ind w:left="142"/>
        <w:jc w:val="both"/>
        <w:rPr>
          <w:rFonts w:ascii="Tahoma" w:hAnsi="Tahoma" w:cs="Tahoma"/>
          <w:b/>
          <w:spacing w:val="-11"/>
          <w:sz w:val="18"/>
          <w:szCs w:val="18"/>
        </w:rPr>
      </w:pPr>
      <w:r w:rsidRPr="00F25807">
        <w:rPr>
          <w:rFonts w:ascii="Tahoma" w:hAnsi="Tahoma" w:cs="Tahoma"/>
          <w:b/>
          <w:spacing w:val="-11"/>
          <w:sz w:val="18"/>
          <w:szCs w:val="18"/>
        </w:rPr>
        <w:t xml:space="preserve">stół – </w:t>
      </w:r>
      <w:r w:rsidRPr="00F25807">
        <w:rPr>
          <w:rFonts w:ascii="Tahoma" w:hAnsi="Tahoma" w:cs="Tahoma"/>
          <w:spacing w:val="-11"/>
          <w:sz w:val="18"/>
          <w:szCs w:val="18"/>
        </w:rPr>
        <w:t xml:space="preserve">sprawdzenie mechaniczne poprawności działania stołu pacjenta – ruch wzdłużny, ruch </w:t>
      </w:r>
      <w:proofErr w:type="spellStart"/>
      <w:r w:rsidRPr="00F25807">
        <w:rPr>
          <w:rFonts w:ascii="Tahoma" w:hAnsi="Tahoma" w:cs="Tahoma"/>
          <w:spacing w:val="-11"/>
          <w:sz w:val="18"/>
          <w:szCs w:val="18"/>
        </w:rPr>
        <w:t>up</w:t>
      </w:r>
      <w:proofErr w:type="spellEnd"/>
      <w:r w:rsidRPr="00F25807">
        <w:rPr>
          <w:rFonts w:ascii="Tahoma" w:hAnsi="Tahoma" w:cs="Tahoma"/>
          <w:spacing w:val="-11"/>
          <w:sz w:val="18"/>
          <w:szCs w:val="18"/>
        </w:rPr>
        <w:t>/down, sprawdzenie poprawności działania obwodów bezpieczeństwa – wyłączniki awaryjne stołu, wykonanie smarowania odpowiednich elementów,</w:t>
      </w:r>
    </w:p>
    <w:p w:rsidR="00F25807" w:rsidRPr="00F25807" w:rsidRDefault="00F25807" w:rsidP="00F25807">
      <w:pPr>
        <w:numPr>
          <w:ilvl w:val="0"/>
          <w:numId w:val="2"/>
        </w:numPr>
        <w:shd w:val="clear" w:color="auto" w:fill="FFFFFF"/>
        <w:tabs>
          <w:tab w:val="clear" w:pos="1070"/>
        </w:tabs>
        <w:spacing w:after="0" w:line="240" w:lineRule="auto"/>
        <w:ind w:left="142"/>
        <w:jc w:val="both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b/>
          <w:spacing w:val="-11"/>
          <w:sz w:val="18"/>
          <w:szCs w:val="18"/>
        </w:rPr>
        <w:t xml:space="preserve">system – </w:t>
      </w:r>
      <w:r w:rsidRPr="00F25807">
        <w:rPr>
          <w:rFonts w:ascii="Tahoma" w:hAnsi="Tahoma" w:cs="Tahoma"/>
          <w:spacing w:val="-11"/>
          <w:sz w:val="18"/>
          <w:szCs w:val="18"/>
        </w:rPr>
        <w:t>sprawdzenie logów systemowych pod względem błędów krytycznych,</w:t>
      </w:r>
    </w:p>
    <w:p w:rsidR="00F25807" w:rsidRPr="00F25807" w:rsidRDefault="00F25807" w:rsidP="00F25807">
      <w:pPr>
        <w:numPr>
          <w:ilvl w:val="0"/>
          <w:numId w:val="2"/>
        </w:numPr>
        <w:shd w:val="clear" w:color="auto" w:fill="FFFFFF"/>
        <w:tabs>
          <w:tab w:val="clear" w:pos="1070"/>
        </w:tabs>
        <w:spacing w:after="0" w:line="240" w:lineRule="auto"/>
        <w:ind w:left="142"/>
        <w:jc w:val="both"/>
        <w:rPr>
          <w:rFonts w:ascii="Tahoma" w:hAnsi="Tahoma" w:cs="Tahoma"/>
          <w:b/>
          <w:spacing w:val="-11"/>
          <w:sz w:val="18"/>
          <w:szCs w:val="18"/>
        </w:rPr>
      </w:pPr>
      <w:r w:rsidRPr="00F25807">
        <w:rPr>
          <w:rFonts w:ascii="Tahoma" w:hAnsi="Tahoma" w:cs="Tahoma"/>
          <w:b/>
          <w:spacing w:val="-11"/>
          <w:sz w:val="18"/>
          <w:szCs w:val="18"/>
        </w:rPr>
        <w:t xml:space="preserve">oprogramowanie – </w:t>
      </w:r>
      <w:r w:rsidRPr="00F25807">
        <w:rPr>
          <w:rFonts w:ascii="Tahoma" w:hAnsi="Tahoma" w:cs="Tahoma"/>
          <w:spacing w:val="-11"/>
          <w:sz w:val="18"/>
          <w:szCs w:val="18"/>
        </w:rPr>
        <w:t xml:space="preserve">wykonanie wymaganych aktualizacji systemu operacyjnego oraz aplikacji klienckich na wszystkich podzespołach objętych przeglądem, a w razie konieczności </w:t>
      </w:r>
      <w:proofErr w:type="spellStart"/>
      <w:r w:rsidRPr="00F25807">
        <w:rPr>
          <w:rFonts w:ascii="Tahoma" w:hAnsi="Tahoma" w:cs="Tahoma"/>
          <w:spacing w:val="-11"/>
          <w:sz w:val="18"/>
          <w:szCs w:val="18"/>
        </w:rPr>
        <w:t>reinstalacja</w:t>
      </w:r>
      <w:proofErr w:type="spellEnd"/>
      <w:r w:rsidRPr="00F25807">
        <w:rPr>
          <w:rFonts w:ascii="Tahoma" w:hAnsi="Tahoma" w:cs="Tahoma"/>
          <w:spacing w:val="-11"/>
          <w:sz w:val="18"/>
          <w:szCs w:val="18"/>
        </w:rPr>
        <w:t xml:space="preserve"> systemu operacyjnego i aplikacji klienckich oraz bazy danych, wykonanie kopii zapasowych ustaw</w:t>
      </w:r>
      <w:r>
        <w:rPr>
          <w:rFonts w:ascii="Tahoma" w:hAnsi="Tahoma" w:cs="Tahoma"/>
          <w:spacing w:val="-11"/>
          <w:sz w:val="18"/>
          <w:szCs w:val="18"/>
        </w:rPr>
        <w:t>ień oraz protokołów klinicznych</w:t>
      </w:r>
    </w:p>
    <w:p w:rsidR="00E743AC" w:rsidRPr="00F25807" w:rsidRDefault="00E743AC" w:rsidP="00F25807">
      <w:pPr>
        <w:numPr>
          <w:ilvl w:val="0"/>
          <w:numId w:val="2"/>
        </w:numPr>
        <w:shd w:val="clear" w:color="auto" w:fill="FFFFFF"/>
        <w:tabs>
          <w:tab w:val="clear" w:pos="1070"/>
        </w:tabs>
        <w:spacing w:after="0" w:line="240" w:lineRule="auto"/>
        <w:ind w:left="142"/>
        <w:jc w:val="both"/>
        <w:rPr>
          <w:rFonts w:ascii="Tahoma" w:hAnsi="Tahoma" w:cs="Tahoma"/>
          <w:b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>oraz inne wymagane przez producenta podczas przeglądu technicznego a nieokreślone przez Zamawiającego.</w:t>
      </w:r>
    </w:p>
    <w:p w:rsidR="007C0C78" w:rsidRPr="007C0C78" w:rsidRDefault="007C0C78" w:rsidP="007C0C78">
      <w:pPr>
        <w:shd w:val="clear" w:color="auto" w:fill="FFFFFF"/>
        <w:ind w:left="142"/>
        <w:jc w:val="both"/>
        <w:rPr>
          <w:rFonts w:ascii="Tahoma" w:hAnsi="Tahoma" w:cs="Tahoma"/>
          <w:bCs/>
          <w:spacing w:val="-11"/>
          <w:sz w:val="18"/>
          <w:szCs w:val="18"/>
        </w:rPr>
      </w:pP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238"/>
        </w:tabs>
        <w:ind w:left="0"/>
        <w:jc w:val="both"/>
        <w:rPr>
          <w:rFonts w:ascii="Tahoma" w:hAnsi="Tahoma" w:cs="Tahoma"/>
          <w:b/>
          <w:spacing w:val="-11"/>
          <w:sz w:val="18"/>
          <w:szCs w:val="18"/>
        </w:rPr>
      </w:pPr>
      <w:r w:rsidRPr="007C0C78">
        <w:rPr>
          <w:rFonts w:ascii="Tahoma" w:hAnsi="Tahoma" w:cs="Tahoma"/>
          <w:b/>
          <w:spacing w:val="-11"/>
          <w:sz w:val="18"/>
          <w:szCs w:val="18"/>
        </w:rPr>
        <w:t>W pozostałym zakresie Zamawiający wymaga: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>zapewnienia niezbędnych do napraw części zamiennych, których wymiana będzie każdorazowo uzgadniana z Zamawiającym. Cena podzespołu przedstawiona zostanie w oparciu o ofertę cenową bez zbędnej zwłoki. W przypadku akceptacji oferty Wykonawca dostarczy oraz wymieni części bez zbędnej zwłoki,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 xml:space="preserve">wymiany lampy w aparacie </w:t>
      </w:r>
      <w:proofErr w:type="spellStart"/>
      <w:r w:rsidRPr="00F25807">
        <w:rPr>
          <w:rFonts w:ascii="Tahoma" w:hAnsi="Tahoma" w:cs="Tahoma"/>
          <w:spacing w:val="-11"/>
          <w:sz w:val="18"/>
          <w:szCs w:val="18"/>
        </w:rPr>
        <w:t>Symbia</w:t>
      </w:r>
      <w:proofErr w:type="spellEnd"/>
      <w:r w:rsidRPr="00F25807">
        <w:rPr>
          <w:rFonts w:ascii="Tahoma" w:hAnsi="Tahoma" w:cs="Tahoma"/>
          <w:spacing w:val="-11"/>
          <w:sz w:val="18"/>
          <w:szCs w:val="18"/>
        </w:rPr>
        <w:t xml:space="preserve"> T6 w opcji na żądanie w trakcie trwania umowy lub na koniec jej trwania. Z tytułu wymiany lampy Zamawiający nie poniesie żadnych dodatkowych kosztów. Zamawiający wymaga aby lampa była fabrycznie nowa, a przy jej dostarczeniu/montażu Wykonawca dostarczył dokumenty określające jej datę produkcji. Okres gwarancji na wymienioną lampę nie może być krótszy niż 24 miesiące licząc od daty instalacji. Czynności związane z wymianą lampy wykonane zostaną bez zbędnej zwłoki, a ich zakończenie nie przekroczy 5 dni roboczych,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 xml:space="preserve">wykonania </w:t>
      </w:r>
      <w:proofErr w:type="spellStart"/>
      <w:r w:rsidRPr="00F25807">
        <w:rPr>
          <w:rFonts w:ascii="Tahoma" w:hAnsi="Tahoma" w:cs="Tahoma"/>
          <w:spacing w:val="-11"/>
          <w:sz w:val="18"/>
          <w:szCs w:val="18"/>
        </w:rPr>
        <w:t>upgrade</w:t>
      </w:r>
      <w:proofErr w:type="spellEnd"/>
      <w:r w:rsidRPr="00F25807">
        <w:rPr>
          <w:rFonts w:ascii="Tahoma" w:hAnsi="Tahoma" w:cs="Tahoma"/>
          <w:spacing w:val="-11"/>
          <w:sz w:val="18"/>
          <w:szCs w:val="18"/>
        </w:rPr>
        <w:t xml:space="preserve"> sprzętowego urządzenia (komputery: IRS, ICS oraz SNAC) wraz z aktualizacją oprogramowania (minimum do wersji VB10), systemu operacyjnego (minimum do Windows 7) oraz aktualizacja pakietów oprogramowania do obróbki obrazów (adekwatnie do posiadanych licencji), w czasie wskazanym przez Zamawiającego,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 xml:space="preserve">wykonania </w:t>
      </w:r>
      <w:proofErr w:type="spellStart"/>
      <w:r w:rsidRPr="00F25807">
        <w:rPr>
          <w:rFonts w:ascii="Tahoma" w:hAnsi="Tahoma" w:cs="Tahoma"/>
          <w:spacing w:val="-11"/>
          <w:sz w:val="18"/>
          <w:szCs w:val="18"/>
        </w:rPr>
        <w:t>upgrade</w:t>
      </w:r>
      <w:proofErr w:type="spellEnd"/>
      <w:r w:rsidRPr="00F25807">
        <w:rPr>
          <w:rFonts w:ascii="Tahoma" w:hAnsi="Tahoma" w:cs="Tahoma"/>
          <w:spacing w:val="-11"/>
          <w:sz w:val="18"/>
          <w:szCs w:val="18"/>
        </w:rPr>
        <w:t xml:space="preserve"> sprzętowego stacji opisowych (minimum do urządzenia klasy sprzętowej HP Z820) wraz z aktualizacją oprogramowania (minimum do wersji VB21) oraz systemu operacyjnego (minimum do Windows 7), w czasie wskazanym przez Zamawiającego,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>zapewnienia części zamiennych niezbędnych do wykonania przeglądów technicznych,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>zapewnienia pracy inżynierów serwisowych wraz z kosztami dojazdu,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 xml:space="preserve">zapewnienia zdalnego diagnozowania uszkodzeń oraz napraw oprogramowania poprzez sieć komputerową (zdalna diagnostyka serwisowa), 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>możliwości natychmiastowego wezwania serwisu do wykonania prac naprawczych i diagnostycznych,</w:t>
      </w:r>
    </w:p>
    <w:p w:rsid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>czasu reakcji serwisu przy urządzeniu od zgłoszenia uszkodzenia wynoszącego maksymalnie 2 dni robocze,</w:t>
      </w:r>
    </w:p>
    <w:p w:rsidR="00F25807" w:rsidRPr="00F25807" w:rsidRDefault="00F25807" w:rsidP="00F25807">
      <w:pPr>
        <w:pStyle w:val="Akapitzlist"/>
        <w:numPr>
          <w:ilvl w:val="0"/>
          <w:numId w:val="13"/>
        </w:numPr>
        <w:ind w:left="284"/>
        <w:rPr>
          <w:rFonts w:ascii="Tahoma" w:hAnsi="Tahoma" w:cs="Tahoma"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lastRenderedPageBreak/>
        <w:t xml:space="preserve">zakończenia działań serwisowych i przywrócenie pełnej sprawności aparatu </w:t>
      </w:r>
      <w:proofErr w:type="spellStart"/>
      <w:r w:rsidRPr="00F25807">
        <w:rPr>
          <w:rFonts w:ascii="Tahoma" w:hAnsi="Tahoma" w:cs="Tahoma"/>
          <w:spacing w:val="-11"/>
          <w:sz w:val="18"/>
          <w:szCs w:val="18"/>
        </w:rPr>
        <w:t>Symbia</w:t>
      </w:r>
      <w:proofErr w:type="spellEnd"/>
      <w:r w:rsidRPr="00F25807">
        <w:rPr>
          <w:rFonts w:ascii="Tahoma" w:hAnsi="Tahoma" w:cs="Tahoma"/>
          <w:spacing w:val="-11"/>
          <w:sz w:val="18"/>
          <w:szCs w:val="18"/>
        </w:rPr>
        <w:t xml:space="preserve"> T6 oraz stacji opisowych Symbia.net w czasie nie dłuższym niż 3 dni robocze (o ile naprawa nie będzie wymagała wymiany części) - w takim przypadku Zamawiający zostanie poinformowany o terminie usunięcia awarii.</w:t>
      </w:r>
    </w:p>
    <w:p w:rsidR="008C2D5D" w:rsidRPr="008C2D5D" w:rsidRDefault="00F25807" w:rsidP="008C2D5D">
      <w:pPr>
        <w:pStyle w:val="Akapitzlist"/>
        <w:numPr>
          <w:ilvl w:val="0"/>
          <w:numId w:val="10"/>
        </w:numPr>
        <w:shd w:val="clear" w:color="auto" w:fill="FFFFFF"/>
        <w:ind w:left="0"/>
        <w:jc w:val="both"/>
        <w:rPr>
          <w:rFonts w:ascii="Tahoma" w:hAnsi="Tahoma" w:cs="Tahoma"/>
          <w:bCs/>
          <w:spacing w:val="-11"/>
          <w:sz w:val="18"/>
          <w:szCs w:val="18"/>
        </w:rPr>
      </w:pPr>
      <w:r w:rsidRPr="00F25807">
        <w:rPr>
          <w:rFonts w:ascii="Tahoma" w:hAnsi="Tahoma" w:cs="Tahoma"/>
          <w:spacing w:val="-11"/>
          <w:sz w:val="18"/>
          <w:szCs w:val="18"/>
        </w:rPr>
        <w:t>Wykonywane naprawy serwisowe/przeglądy okresowe muszą być potwierdzone odpowiednim wpisem do paszportu technicznego urządzenia oraz wystawieniem raportu serwisowego. Dokonane wpisy powinny być potwierdzone własnoręcznym podpisem, wraz z pieczęcią firmową imienną. Po wykonanym przeglądzie Wykonawca dostarczy Zamawiającemu certyfikat sprawności urządzenia</w:t>
      </w:r>
      <w:r w:rsidR="00E743AC" w:rsidRPr="007C0C78">
        <w:rPr>
          <w:rFonts w:ascii="Tahoma" w:hAnsi="Tahoma" w:cs="Tahoma"/>
          <w:spacing w:val="-11"/>
          <w:sz w:val="18"/>
          <w:szCs w:val="18"/>
        </w:rPr>
        <w:t>.</w:t>
      </w:r>
    </w:p>
    <w:p w:rsidR="008C2D5D" w:rsidRPr="008C2D5D" w:rsidRDefault="008C2D5D" w:rsidP="008C2D5D">
      <w:pPr>
        <w:pStyle w:val="Akapitzlist"/>
        <w:numPr>
          <w:ilvl w:val="0"/>
          <w:numId w:val="10"/>
        </w:numPr>
        <w:shd w:val="clear" w:color="auto" w:fill="FFFFFF"/>
        <w:ind w:left="0"/>
        <w:jc w:val="both"/>
        <w:rPr>
          <w:rFonts w:ascii="Tahoma" w:hAnsi="Tahoma" w:cs="Tahoma"/>
          <w:bCs/>
          <w:spacing w:val="-11"/>
          <w:sz w:val="18"/>
          <w:szCs w:val="18"/>
        </w:rPr>
      </w:pPr>
      <w:r w:rsidRPr="008C2D5D">
        <w:rPr>
          <w:rFonts w:ascii="Tahoma" w:hAnsi="Tahoma" w:cs="Tahoma"/>
          <w:spacing w:val="-11"/>
          <w:sz w:val="18"/>
          <w:szCs w:val="18"/>
        </w:rPr>
        <w:t>Wykonawca udzieli gwarancji na wykonane prace serwisowe na okres co najmniej 3 miesięcy, natomiast na dostarczone części zamienne udziela gwarancji na okres przewidziany przez producenta części jednak nie krótszy niż 12 miesięcy, a lampy na okres 24 miesięcy. Wykonawca zobowiązany jest przekazać zamawiającemu po montażu części dokument potwierdzający zakres prac, opisujący wykonane czynności podczas naprawy oraz wykaz wymienionych części wraz z kartą gwarancyjną lub podobny dokument wystawiony przez producenta części określający okres gwarancji.</w:t>
      </w:r>
    </w:p>
    <w:p w:rsidR="008C2D5D" w:rsidRPr="008C2D5D" w:rsidRDefault="008C2D5D" w:rsidP="008C2D5D">
      <w:pPr>
        <w:pStyle w:val="Akapitzlist"/>
        <w:numPr>
          <w:ilvl w:val="0"/>
          <w:numId w:val="10"/>
        </w:numPr>
        <w:shd w:val="clear" w:color="auto" w:fill="FFFFFF"/>
        <w:ind w:left="0"/>
        <w:jc w:val="both"/>
        <w:rPr>
          <w:rFonts w:ascii="Tahoma" w:hAnsi="Tahoma" w:cs="Tahoma"/>
          <w:bCs/>
          <w:spacing w:val="-11"/>
          <w:sz w:val="18"/>
          <w:szCs w:val="18"/>
        </w:rPr>
      </w:pPr>
      <w:r w:rsidRPr="008C2D5D">
        <w:rPr>
          <w:rFonts w:ascii="Tahoma" w:hAnsi="Tahoma" w:cs="Tahoma"/>
          <w:spacing w:val="-11"/>
          <w:sz w:val="18"/>
          <w:szCs w:val="18"/>
        </w:rPr>
        <w:t>Zamawiający wymaga, żeby części zamienne zaoferowane i dostarczone przez Wykonawcę były fabrycznie nowe.</w:t>
      </w:r>
    </w:p>
    <w:p w:rsidR="00E743AC" w:rsidRPr="008C2D5D" w:rsidRDefault="00E743AC" w:rsidP="008C2D5D">
      <w:pPr>
        <w:pStyle w:val="Akapitzlist"/>
        <w:numPr>
          <w:ilvl w:val="0"/>
          <w:numId w:val="10"/>
        </w:numPr>
        <w:shd w:val="clear" w:color="auto" w:fill="FFFFFF"/>
        <w:ind w:left="0"/>
        <w:jc w:val="both"/>
        <w:rPr>
          <w:rFonts w:ascii="Tahoma" w:hAnsi="Tahoma" w:cs="Tahoma"/>
          <w:bCs/>
          <w:spacing w:val="-11"/>
          <w:sz w:val="18"/>
          <w:szCs w:val="18"/>
        </w:rPr>
      </w:pPr>
      <w:r w:rsidRPr="008C2D5D">
        <w:rPr>
          <w:rFonts w:ascii="Tahoma" w:hAnsi="Tahoma" w:cs="Tahoma"/>
          <w:spacing w:val="-11"/>
          <w:sz w:val="18"/>
          <w:szCs w:val="18"/>
        </w:rPr>
        <w:t xml:space="preserve">Podmiot przystępujący do przetargu powinien (wymagane złożenie na wezwanie oświadczenia): </w:t>
      </w:r>
    </w:p>
    <w:p w:rsidR="00E743AC" w:rsidRPr="007C0C78" w:rsidRDefault="00E743AC" w:rsidP="00F4354A">
      <w:pPr>
        <w:numPr>
          <w:ilvl w:val="0"/>
          <w:numId w:val="4"/>
        </w:numPr>
        <w:shd w:val="clear" w:color="auto" w:fill="FFFFFF"/>
        <w:tabs>
          <w:tab w:val="clear" w:pos="340"/>
        </w:tabs>
        <w:ind w:left="284" w:hanging="284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 xml:space="preserve">dysponować zapleczem technicznym wystarczającym do wykonania zadania w sposób zapewniający sprawne i bezpieczne działanie urządzenia, </w:t>
      </w:r>
    </w:p>
    <w:p w:rsidR="00E743AC" w:rsidRPr="007C0C78" w:rsidRDefault="00E743AC" w:rsidP="00F4354A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 xml:space="preserve">dysponować częściami zamiennymi (nowymi, dedykowanymi przez producenta), </w:t>
      </w:r>
    </w:p>
    <w:p w:rsidR="00E743AC" w:rsidRPr="007C0C78" w:rsidRDefault="00E743AC" w:rsidP="00F4354A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 xml:space="preserve">dysponować częściami zużywalnymi i materiałami eksploatacyjnymi (nowymi, dedykowanymi przez producenta), </w:t>
      </w:r>
    </w:p>
    <w:p w:rsidR="00E743AC" w:rsidRPr="007C0C78" w:rsidRDefault="00E743AC" w:rsidP="00F4354A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posiadać określone przez wytwórcę instrukcje serwisowe wyrobu, zatrudniać osoby posiadające kwalifikacje i doświadczenie zawodowe pozwalające na wykonanie zadania w sposób zapewniający sprawne i bezpieczne działanie urządzenia.</w:t>
      </w:r>
    </w:p>
    <w:p w:rsidR="00E743AC" w:rsidRPr="008C2D5D" w:rsidRDefault="00E743AC" w:rsidP="009A7811">
      <w:pPr>
        <w:pStyle w:val="Akapitzlist"/>
        <w:numPr>
          <w:ilvl w:val="0"/>
          <w:numId w:val="10"/>
        </w:numPr>
        <w:shd w:val="clear" w:color="auto" w:fill="FFFFFF"/>
        <w:ind w:left="0"/>
        <w:jc w:val="both"/>
        <w:rPr>
          <w:rFonts w:ascii="Tahoma" w:hAnsi="Tahoma" w:cs="Tahoma"/>
          <w:spacing w:val="-11"/>
          <w:sz w:val="18"/>
          <w:szCs w:val="18"/>
        </w:rPr>
      </w:pPr>
      <w:r w:rsidRPr="008C2D5D">
        <w:rPr>
          <w:rFonts w:ascii="Tahoma" w:hAnsi="Tahoma" w:cs="Tahoma"/>
          <w:spacing w:val="-11"/>
          <w:sz w:val="18"/>
          <w:szCs w:val="18"/>
        </w:rPr>
        <w:t>Zamawiający zastrzega sobie prawo udziału we wszystkich czynnościach serwisowych konserwatora aparatury medycznej będącego pracownikiem Zamawiającego. Pracownik Zamawiającego będzie uczestniczył w przedmiotowych czynnościach w charakterze obserwatora. W razie konieczności pracownicy Wykonawcy udzielą pracownikowi Zamawiającego wyjaśnień dotyczących realizowanych procedur. Zamawiający zobowiązuje się, że nie będzie przekazywał uzyskanych informacji jakimkolwiek podmiotom trzecim. O planowanych terminach interwencji serwisowych Wykonawca będzie wcześniej informował Zamawiającego celem umożliwienia udziału pracownika Zamawiającego.</w:t>
      </w: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ind w:left="0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Zaoferowana cena winna obejmować wszystkie koszty związane z wykonaniem usługi, w tym opracowania i dostarczenia wszystkich wymaganych poświadczeń sprawności oraz:</w:t>
      </w:r>
    </w:p>
    <w:p w:rsidR="00E743AC" w:rsidRPr="007C0C78" w:rsidRDefault="00E743AC" w:rsidP="00F4354A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koszty związane z wykonaniem zakresu opisanego w OPZ,</w:t>
      </w:r>
    </w:p>
    <w:p w:rsidR="008C2D5D" w:rsidRPr="008C2D5D" w:rsidRDefault="008C2D5D" w:rsidP="008C2D5D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8C2D5D">
        <w:rPr>
          <w:rFonts w:ascii="Tahoma" w:hAnsi="Tahoma" w:cs="Tahoma"/>
          <w:spacing w:val="-11"/>
          <w:sz w:val="18"/>
          <w:szCs w:val="18"/>
        </w:rPr>
        <w:t xml:space="preserve">koszty związane z wykonaniem </w:t>
      </w:r>
      <w:proofErr w:type="spellStart"/>
      <w:r w:rsidRPr="008C2D5D">
        <w:rPr>
          <w:rFonts w:ascii="Tahoma" w:hAnsi="Tahoma" w:cs="Tahoma"/>
          <w:spacing w:val="-11"/>
          <w:sz w:val="18"/>
          <w:szCs w:val="18"/>
        </w:rPr>
        <w:t>upgrade</w:t>
      </w:r>
      <w:proofErr w:type="spellEnd"/>
      <w:r w:rsidRPr="008C2D5D">
        <w:rPr>
          <w:rFonts w:ascii="Tahoma" w:hAnsi="Tahoma" w:cs="Tahoma"/>
          <w:spacing w:val="-11"/>
          <w:sz w:val="18"/>
          <w:szCs w:val="18"/>
        </w:rPr>
        <w:t xml:space="preserve"> aparatu </w:t>
      </w:r>
      <w:proofErr w:type="spellStart"/>
      <w:r w:rsidRPr="008C2D5D">
        <w:rPr>
          <w:rFonts w:ascii="Tahoma" w:hAnsi="Tahoma" w:cs="Tahoma"/>
          <w:spacing w:val="-11"/>
          <w:sz w:val="18"/>
          <w:szCs w:val="18"/>
        </w:rPr>
        <w:t>Symbia</w:t>
      </w:r>
      <w:proofErr w:type="spellEnd"/>
      <w:r w:rsidRPr="008C2D5D">
        <w:rPr>
          <w:rFonts w:ascii="Tahoma" w:hAnsi="Tahoma" w:cs="Tahoma"/>
          <w:spacing w:val="-11"/>
          <w:sz w:val="18"/>
          <w:szCs w:val="18"/>
        </w:rPr>
        <w:t xml:space="preserve"> T6 s/n 1147 wraz ze stacjami opisowymi Symbia.net s/n 1096 i 1097 (sprzęt, transport, oprogramowanie, licencje),</w:t>
      </w:r>
    </w:p>
    <w:p w:rsidR="008C2D5D" w:rsidRPr="008C2D5D" w:rsidRDefault="008C2D5D" w:rsidP="008C2D5D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8C2D5D">
        <w:rPr>
          <w:rFonts w:ascii="Tahoma" w:hAnsi="Tahoma" w:cs="Tahoma"/>
          <w:spacing w:val="-11"/>
          <w:sz w:val="18"/>
          <w:szCs w:val="18"/>
        </w:rPr>
        <w:t xml:space="preserve">wszystkie części niezbędne do wykonania przeglądów technicznych oraz napraw, </w:t>
      </w:r>
    </w:p>
    <w:p w:rsidR="00E743AC" w:rsidRPr="007C0C78" w:rsidRDefault="00E743AC" w:rsidP="00F4354A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koszt wymiany lampy,</w:t>
      </w:r>
    </w:p>
    <w:p w:rsidR="00E743AC" w:rsidRPr="007C0C78" w:rsidRDefault="00E743AC" w:rsidP="00F4354A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koszty dojazdu pracowników,</w:t>
      </w:r>
    </w:p>
    <w:p w:rsidR="00E743AC" w:rsidRPr="007C0C78" w:rsidRDefault="00E743AC" w:rsidP="00F4354A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koszty roboczogodzin,</w:t>
      </w:r>
    </w:p>
    <w:p w:rsidR="00E743AC" w:rsidRPr="007C0C78" w:rsidRDefault="00E743AC" w:rsidP="008C2D5D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koszty transportu wszystkich materiałów koniecznych do przeprowadzenia przeglądów</w:t>
      </w:r>
      <w:r w:rsidR="008C2D5D" w:rsidRPr="008C2D5D">
        <w:t xml:space="preserve"> </w:t>
      </w:r>
      <w:r w:rsidR="008C2D5D" w:rsidRPr="008C2D5D">
        <w:rPr>
          <w:rFonts w:ascii="Tahoma" w:hAnsi="Tahoma" w:cs="Tahoma"/>
          <w:spacing w:val="-11"/>
          <w:sz w:val="18"/>
          <w:szCs w:val="18"/>
        </w:rPr>
        <w:t>technicznych oraz napraw</w:t>
      </w:r>
      <w:r w:rsidRPr="007C0C78">
        <w:rPr>
          <w:rFonts w:ascii="Tahoma" w:hAnsi="Tahoma" w:cs="Tahoma"/>
          <w:spacing w:val="-11"/>
          <w:sz w:val="18"/>
          <w:szCs w:val="18"/>
        </w:rPr>
        <w:t>,</w:t>
      </w:r>
    </w:p>
    <w:p w:rsidR="00E743AC" w:rsidRPr="007C0C78" w:rsidRDefault="00E743AC" w:rsidP="00F4354A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koszty utrzymania łącza,</w:t>
      </w:r>
    </w:p>
    <w:p w:rsidR="00E743AC" w:rsidRPr="007C0C78" w:rsidRDefault="00E743AC" w:rsidP="00F4354A">
      <w:pPr>
        <w:numPr>
          <w:ilvl w:val="0"/>
          <w:numId w:val="5"/>
        </w:numPr>
        <w:shd w:val="clear" w:color="auto" w:fill="FFFFFF"/>
        <w:tabs>
          <w:tab w:val="left" w:pos="238"/>
        </w:tabs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 xml:space="preserve">wszystkie inne koszty związane z realizacją przedmiotu zamówienia, także niewymienione powyżej, a które miały wpływ na cenę oferty. </w:t>
      </w: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709"/>
        </w:tabs>
        <w:ind w:left="0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Terminy ewentualnych czynności serwisowych wymagających przestoju aparatu m</w:t>
      </w:r>
      <w:r w:rsidR="00F4354A">
        <w:rPr>
          <w:rFonts w:ascii="Tahoma" w:hAnsi="Tahoma" w:cs="Tahoma"/>
          <w:spacing w:val="-11"/>
          <w:sz w:val="18"/>
          <w:szCs w:val="18"/>
        </w:rPr>
        <w:t>uszą być każdorazowo ustalane z </w:t>
      </w:r>
      <w:r w:rsidRPr="007C0C78">
        <w:rPr>
          <w:rFonts w:ascii="Tahoma" w:hAnsi="Tahoma" w:cs="Tahoma"/>
          <w:spacing w:val="-11"/>
          <w:sz w:val="18"/>
          <w:szCs w:val="18"/>
        </w:rPr>
        <w:t xml:space="preserve">użytkownikiem. </w:t>
      </w: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709"/>
        </w:tabs>
        <w:ind w:left="0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Nie dopuszcza się żadnych ograniczeń dotyczących intensywności użytkowania aparatu, w szczególności ilości skanów.</w:t>
      </w: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709"/>
        </w:tabs>
        <w:ind w:left="0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Wykonawca powinien posiadać ubezpieczenie od odpowiedzialności cywilnej z tytułu wykonywanej działalności na sumę gwarancyjną minimum 700 000,00</w:t>
      </w:r>
      <w:r w:rsidR="00F4354A">
        <w:rPr>
          <w:rFonts w:ascii="Tahoma" w:hAnsi="Tahoma" w:cs="Tahoma"/>
          <w:spacing w:val="-11"/>
          <w:sz w:val="18"/>
          <w:szCs w:val="18"/>
        </w:rPr>
        <w:t xml:space="preserve"> zł</w:t>
      </w:r>
      <w:r w:rsidRPr="007C0C78">
        <w:rPr>
          <w:rFonts w:ascii="Tahoma" w:hAnsi="Tahoma" w:cs="Tahoma"/>
          <w:spacing w:val="-11"/>
          <w:sz w:val="18"/>
          <w:szCs w:val="18"/>
        </w:rPr>
        <w:t xml:space="preserve"> obejmujące cały okres obowiązywania umowy.</w:t>
      </w: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709"/>
        </w:tabs>
        <w:ind w:left="0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>Wykonawca ponosi pełną odpowiedzialność za czynności będące przedmiotem umowy.</w:t>
      </w:r>
    </w:p>
    <w:p w:rsidR="00E743AC" w:rsidRPr="007C0C78" w:rsidRDefault="00E743AC" w:rsidP="009A7811">
      <w:pPr>
        <w:pStyle w:val="Akapitzlist"/>
        <w:numPr>
          <w:ilvl w:val="0"/>
          <w:numId w:val="10"/>
        </w:numPr>
        <w:shd w:val="clear" w:color="auto" w:fill="FFFFFF"/>
        <w:tabs>
          <w:tab w:val="left" w:pos="709"/>
        </w:tabs>
        <w:ind w:left="0"/>
        <w:jc w:val="both"/>
        <w:rPr>
          <w:rFonts w:ascii="Tahoma" w:hAnsi="Tahoma" w:cs="Tahoma"/>
          <w:spacing w:val="-11"/>
          <w:sz w:val="18"/>
          <w:szCs w:val="18"/>
        </w:rPr>
      </w:pPr>
      <w:r w:rsidRPr="007C0C78">
        <w:rPr>
          <w:rFonts w:ascii="Tahoma" w:hAnsi="Tahoma" w:cs="Tahoma"/>
          <w:spacing w:val="-11"/>
          <w:sz w:val="18"/>
          <w:szCs w:val="18"/>
        </w:rPr>
        <w:t xml:space="preserve">Płatności za wykonaną usługę będą rozłożone równomiernie w czasie obowiązywania </w:t>
      </w:r>
      <w:r w:rsidR="007C0C78" w:rsidRPr="007C0C78">
        <w:rPr>
          <w:rFonts w:ascii="Tahoma" w:hAnsi="Tahoma" w:cs="Tahoma"/>
          <w:spacing w:val="-11"/>
          <w:sz w:val="18"/>
          <w:szCs w:val="18"/>
        </w:rPr>
        <w:t xml:space="preserve">umowy. </w:t>
      </w:r>
    </w:p>
    <w:p w:rsidR="00E00255" w:rsidRPr="007C0C78" w:rsidRDefault="00E00255" w:rsidP="007C0C78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bookmarkStart w:id="0" w:name="_GoBack"/>
      <w:bookmarkEnd w:id="0"/>
    </w:p>
    <w:p w:rsidR="00E00255" w:rsidRPr="00E00255" w:rsidRDefault="00E00255" w:rsidP="00E00255">
      <w:pPr>
        <w:rPr>
          <w:b/>
          <w:bCs/>
          <w:u w:val="single"/>
        </w:rPr>
      </w:pPr>
    </w:p>
    <w:sectPr w:rsidR="00E00255" w:rsidRPr="00E0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01"/>
    <w:multiLevelType w:val="hybridMultilevel"/>
    <w:tmpl w:val="17E4E380"/>
    <w:lvl w:ilvl="0" w:tplc="197E60C4">
      <w:start w:val="1"/>
      <w:numFmt w:val="bullet"/>
      <w:lvlText w:val="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</w:rPr>
    </w:lvl>
    <w:lvl w:ilvl="1" w:tplc="12F46FF2">
      <w:start w:val="1"/>
      <w:numFmt w:val="decimal"/>
      <w:lvlText w:val="%2)"/>
      <w:lvlJc w:val="left"/>
      <w:pPr>
        <w:tabs>
          <w:tab w:val="num" w:pos="1610"/>
        </w:tabs>
        <w:ind w:left="1270" w:firstLine="0"/>
      </w:pPr>
      <w:rPr>
        <w:rFonts w:ascii="Arial" w:hAnsi="Arial" w:cs="Arial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">
    <w:nsid w:val="04124A08"/>
    <w:multiLevelType w:val="hybridMultilevel"/>
    <w:tmpl w:val="2416B592"/>
    <w:lvl w:ilvl="0" w:tplc="51326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4598"/>
    <w:multiLevelType w:val="hybridMultilevel"/>
    <w:tmpl w:val="CB5C0CEC"/>
    <w:lvl w:ilvl="0" w:tplc="A8E4AFA8">
      <w:start w:val="1"/>
      <w:numFmt w:val="bullet"/>
      <w:lvlText w:val=""/>
      <w:lvlJc w:val="left"/>
      <w:pPr>
        <w:tabs>
          <w:tab w:val="num" w:pos="910"/>
        </w:tabs>
        <w:ind w:left="910" w:hanging="360"/>
      </w:pPr>
      <w:rPr>
        <w:rFonts w:ascii="Wingdings" w:hAnsi="Wingdings" w:hint="default"/>
      </w:rPr>
    </w:lvl>
    <w:lvl w:ilvl="1" w:tplc="197E60C4">
      <w:start w:val="1"/>
      <w:numFmt w:val="bullet"/>
      <w:lvlText w:val=""/>
      <w:lvlJc w:val="left"/>
      <w:pPr>
        <w:tabs>
          <w:tab w:val="num" w:pos="1270"/>
        </w:tabs>
        <w:ind w:left="930" w:firstLine="34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">
    <w:nsid w:val="297821A3"/>
    <w:multiLevelType w:val="hybridMultilevel"/>
    <w:tmpl w:val="D0329B5E"/>
    <w:lvl w:ilvl="0" w:tplc="CDFAA0A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A0125D8"/>
    <w:multiLevelType w:val="hybridMultilevel"/>
    <w:tmpl w:val="298C2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20004"/>
    <w:multiLevelType w:val="hybridMultilevel"/>
    <w:tmpl w:val="9944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2498E"/>
    <w:multiLevelType w:val="hybridMultilevel"/>
    <w:tmpl w:val="C7989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1248EB"/>
    <w:multiLevelType w:val="hybridMultilevel"/>
    <w:tmpl w:val="5DB66786"/>
    <w:lvl w:ilvl="0" w:tplc="746CC1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F8C43B7"/>
    <w:multiLevelType w:val="hybridMultilevel"/>
    <w:tmpl w:val="B03215C8"/>
    <w:lvl w:ilvl="0" w:tplc="13561AD4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63CA7925"/>
    <w:multiLevelType w:val="hybridMultilevel"/>
    <w:tmpl w:val="8F9CBBFC"/>
    <w:lvl w:ilvl="0" w:tplc="FC4A64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45B3C87"/>
    <w:multiLevelType w:val="hybridMultilevel"/>
    <w:tmpl w:val="91969752"/>
    <w:lvl w:ilvl="0" w:tplc="A8E4AFA8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>
    <w:nsid w:val="775F4A94"/>
    <w:multiLevelType w:val="hybridMultilevel"/>
    <w:tmpl w:val="3A22BA30"/>
    <w:lvl w:ilvl="0" w:tplc="543C1AE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2">
    <w:nsid w:val="7E3B6945"/>
    <w:multiLevelType w:val="hybridMultilevel"/>
    <w:tmpl w:val="92A69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5"/>
    <w:rsid w:val="000E288A"/>
    <w:rsid w:val="00166DF1"/>
    <w:rsid w:val="001849D7"/>
    <w:rsid w:val="001F004A"/>
    <w:rsid w:val="00427E5A"/>
    <w:rsid w:val="004C2362"/>
    <w:rsid w:val="006A5B69"/>
    <w:rsid w:val="006C59CF"/>
    <w:rsid w:val="007C0C78"/>
    <w:rsid w:val="00804BB7"/>
    <w:rsid w:val="008256ED"/>
    <w:rsid w:val="008C2D5D"/>
    <w:rsid w:val="009A7811"/>
    <w:rsid w:val="00A55D40"/>
    <w:rsid w:val="00A70560"/>
    <w:rsid w:val="00AA18EA"/>
    <w:rsid w:val="00E00255"/>
    <w:rsid w:val="00E743AC"/>
    <w:rsid w:val="00EF15B7"/>
    <w:rsid w:val="00F25807"/>
    <w:rsid w:val="00F4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F15B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66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F15B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6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669E-A000-4C0A-A4D1-5D522054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3340</Words>
  <Characters>20045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Magdalena Kołdon</cp:lastModifiedBy>
  <cp:revision>7</cp:revision>
  <dcterms:created xsi:type="dcterms:W3CDTF">2019-08-27T06:59:00Z</dcterms:created>
  <dcterms:modified xsi:type="dcterms:W3CDTF">2019-08-29T13:57:00Z</dcterms:modified>
</cp:coreProperties>
</file>