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481BB" w14:textId="77777777" w:rsidR="00221F0D" w:rsidRPr="00941649" w:rsidRDefault="00221F0D" w:rsidP="00221F0D">
      <w:pPr>
        <w:ind w:right="27"/>
        <w:jc w:val="right"/>
        <w:rPr>
          <w:rFonts w:ascii="Arial" w:hAnsi="Arial" w:cs="Arial"/>
          <w:b/>
          <w:sz w:val="18"/>
          <w:szCs w:val="18"/>
        </w:rPr>
      </w:pPr>
      <w:r w:rsidRPr="00941649">
        <w:rPr>
          <w:rFonts w:ascii="Arial" w:hAnsi="Arial" w:cs="Arial"/>
          <w:b/>
          <w:sz w:val="18"/>
          <w:szCs w:val="18"/>
        </w:rPr>
        <w:t>Załącznik nr 4 do SIWZ</w:t>
      </w:r>
    </w:p>
    <w:p w14:paraId="62A1CBFB" w14:textId="77777777" w:rsidR="00221F0D" w:rsidRPr="00941649" w:rsidRDefault="00221F0D" w:rsidP="00221F0D">
      <w:pPr>
        <w:tabs>
          <w:tab w:val="left" w:pos="567"/>
        </w:tabs>
        <w:ind w:right="27"/>
        <w:jc w:val="both"/>
        <w:rPr>
          <w:rFonts w:ascii="Arial" w:hAnsi="Arial" w:cs="Arial"/>
          <w:b/>
          <w:snapToGrid w:val="0"/>
          <w:sz w:val="18"/>
          <w:szCs w:val="18"/>
        </w:rPr>
      </w:pPr>
    </w:p>
    <w:p w14:paraId="741B4F7F" w14:textId="77777777" w:rsidR="00221F0D" w:rsidRPr="00941649" w:rsidRDefault="00221F0D" w:rsidP="00221F0D">
      <w:pPr>
        <w:ind w:right="27"/>
        <w:jc w:val="center"/>
        <w:rPr>
          <w:rFonts w:ascii="Arial" w:hAnsi="Arial" w:cs="Arial"/>
          <w:b/>
          <w:sz w:val="18"/>
          <w:szCs w:val="18"/>
          <w:u w:val="single"/>
        </w:rPr>
      </w:pPr>
      <w:r w:rsidRPr="00941649">
        <w:rPr>
          <w:rFonts w:ascii="Arial" w:hAnsi="Arial" w:cs="Arial"/>
          <w:b/>
          <w:sz w:val="18"/>
          <w:szCs w:val="18"/>
          <w:u w:val="single"/>
        </w:rPr>
        <w:t>Istotne postanowienia umowne</w:t>
      </w:r>
    </w:p>
    <w:p w14:paraId="56C5A9E1" w14:textId="77777777" w:rsidR="00221F0D" w:rsidRPr="00941649" w:rsidRDefault="00221F0D" w:rsidP="00221F0D">
      <w:pPr>
        <w:tabs>
          <w:tab w:val="left" w:pos="567"/>
        </w:tabs>
        <w:ind w:right="27"/>
        <w:jc w:val="both"/>
        <w:rPr>
          <w:rFonts w:ascii="Arial" w:hAnsi="Arial" w:cs="Arial"/>
          <w:b/>
          <w:snapToGrid w:val="0"/>
          <w:sz w:val="18"/>
          <w:szCs w:val="18"/>
        </w:rPr>
      </w:pPr>
    </w:p>
    <w:p w14:paraId="7813088F" w14:textId="77777777" w:rsidR="00221F0D" w:rsidRPr="00941649" w:rsidRDefault="00221F0D" w:rsidP="00221F0D">
      <w:pPr>
        <w:tabs>
          <w:tab w:val="left" w:pos="567"/>
        </w:tabs>
        <w:ind w:right="27"/>
        <w:jc w:val="center"/>
        <w:rPr>
          <w:rFonts w:ascii="Arial" w:hAnsi="Arial" w:cs="Arial"/>
          <w:b/>
          <w:snapToGrid w:val="0"/>
          <w:sz w:val="18"/>
          <w:szCs w:val="18"/>
        </w:rPr>
      </w:pPr>
      <w:r w:rsidRPr="00941649">
        <w:rPr>
          <w:rFonts w:ascii="Arial" w:hAnsi="Arial" w:cs="Arial"/>
          <w:b/>
          <w:snapToGrid w:val="0"/>
          <w:sz w:val="18"/>
          <w:szCs w:val="18"/>
        </w:rPr>
        <w:t>UMOWA Nr ZP</w:t>
      </w:r>
      <w:r w:rsidRPr="00941649">
        <w:rPr>
          <w:rFonts w:ascii="Arial" w:hAnsi="Arial" w:cs="Arial"/>
          <w:snapToGrid w:val="0"/>
          <w:sz w:val="18"/>
          <w:szCs w:val="18"/>
        </w:rPr>
        <w:t>/</w:t>
      </w:r>
      <w:r w:rsidRPr="00941649">
        <w:rPr>
          <w:rFonts w:ascii="Arial" w:hAnsi="Arial" w:cs="Arial"/>
          <w:b/>
          <w:snapToGrid w:val="0"/>
          <w:sz w:val="18"/>
          <w:szCs w:val="18"/>
        </w:rPr>
        <w:t>....../2019</w:t>
      </w:r>
    </w:p>
    <w:p w14:paraId="0D3C3E67" w14:textId="77777777" w:rsidR="00221F0D" w:rsidRPr="00941649" w:rsidRDefault="00221F0D" w:rsidP="00221F0D">
      <w:pPr>
        <w:tabs>
          <w:tab w:val="left" w:pos="567"/>
        </w:tabs>
        <w:ind w:right="27"/>
        <w:jc w:val="both"/>
        <w:rPr>
          <w:rFonts w:ascii="Arial" w:hAnsi="Arial" w:cs="Arial"/>
          <w:b/>
          <w:snapToGrid w:val="0"/>
          <w:sz w:val="18"/>
          <w:szCs w:val="18"/>
        </w:rPr>
      </w:pPr>
    </w:p>
    <w:p w14:paraId="5B32B0FC" w14:textId="77777777" w:rsidR="00221F0D" w:rsidRPr="00941649" w:rsidRDefault="00221F0D" w:rsidP="00221F0D">
      <w:pPr>
        <w:ind w:right="27"/>
        <w:jc w:val="both"/>
        <w:rPr>
          <w:rFonts w:ascii="Arial" w:hAnsi="Arial" w:cs="Arial"/>
          <w:color w:val="000000"/>
          <w:sz w:val="18"/>
          <w:szCs w:val="18"/>
        </w:rPr>
      </w:pPr>
      <w:r w:rsidRPr="00941649">
        <w:rPr>
          <w:rFonts w:ascii="Arial" w:hAnsi="Arial" w:cs="Arial"/>
          <w:color w:val="000000"/>
          <w:sz w:val="18"/>
          <w:szCs w:val="18"/>
        </w:rPr>
        <w:t xml:space="preserve">zawarta w Chorzowie w dniu ………………... </w:t>
      </w:r>
    </w:p>
    <w:p w14:paraId="42BC9CE5" w14:textId="77777777" w:rsidR="00221F0D" w:rsidRPr="00941649" w:rsidRDefault="00221F0D" w:rsidP="00221F0D">
      <w:pPr>
        <w:ind w:right="27"/>
        <w:jc w:val="both"/>
        <w:rPr>
          <w:rFonts w:ascii="Arial" w:hAnsi="Arial" w:cs="Arial"/>
          <w:color w:val="000000"/>
          <w:sz w:val="18"/>
          <w:szCs w:val="18"/>
        </w:rPr>
      </w:pPr>
      <w:r w:rsidRPr="00941649">
        <w:rPr>
          <w:rFonts w:ascii="Arial" w:hAnsi="Arial" w:cs="Arial"/>
          <w:color w:val="000000"/>
          <w:sz w:val="18"/>
          <w:szCs w:val="18"/>
        </w:rPr>
        <w:t xml:space="preserve">pomiędzy: </w:t>
      </w:r>
    </w:p>
    <w:p w14:paraId="58DBE5DD" w14:textId="77777777" w:rsidR="00221F0D" w:rsidRPr="00941649" w:rsidRDefault="00221F0D" w:rsidP="00221F0D">
      <w:pPr>
        <w:ind w:right="27"/>
        <w:jc w:val="both"/>
        <w:rPr>
          <w:rFonts w:ascii="Arial" w:hAnsi="Arial" w:cs="Arial"/>
          <w:color w:val="000000"/>
          <w:sz w:val="18"/>
          <w:szCs w:val="18"/>
        </w:rPr>
      </w:pPr>
      <w:r w:rsidRPr="00941649">
        <w:rPr>
          <w:rFonts w:ascii="Arial" w:hAnsi="Arial" w:cs="Arial"/>
          <w:color w:val="000000"/>
          <w:sz w:val="18"/>
          <w:szCs w:val="18"/>
        </w:rPr>
        <w:t>……………………………………………… z  siedzibą ul. ……………..</w:t>
      </w:r>
    </w:p>
    <w:p w14:paraId="070E45FA" w14:textId="77777777" w:rsidR="00221F0D" w:rsidRPr="00941649" w:rsidRDefault="00221F0D" w:rsidP="00221F0D">
      <w:pPr>
        <w:overflowPunct w:val="0"/>
        <w:autoSpaceDE w:val="0"/>
        <w:autoSpaceDN w:val="0"/>
        <w:adjustRightInd w:val="0"/>
        <w:ind w:right="27"/>
        <w:jc w:val="both"/>
        <w:rPr>
          <w:rFonts w:ascii="Arial" w:hAnsi="Arial" w:cs="Arial"/>
          <w:sz w:val="18"/>
          <w:szCs w:val="18"/>
        </w:rPr>
      </w:pPr>
      <w:r w:rsidRPr="00941649">
        <w:rPr>
          <w:rFonts w:ascii="Arial" w:hAnsi="Arial" w:cs="Arial"/>
          <w:sz w:val="18"/>
          <w:szCs w:val="18"/>
        </w:rPr>
        <w:t xml:space="preserve">KRS: ………………….  NIP: ………………….  REGON: ………………….  </w:t>
      </w:r>
    </w:p>
    <w:p w14:paraId="499F3082" w14:textId="77777777" w:rsidR="00221F0D" w:rsidRPr="00941649" w:rsidRDefault="00221F0D" w:rsidP="00221F0D">
      <w:pPr>
        <w:ind w:right="27"/>
        <w:jc w:val="both"/>
        <w:rPr>
          <w:rFonts w:ascii="Arial" w:hAnsi="Arial" w:cs="Arial"/>
          <w:color w:val="000000"/>
          <w:sz w:val="18"/>
          <w:szCs w:val="18"/>
        </w:rPr>
      </w:pPr>
      <w:r w:rsidRPr="00941649">
        <w:rPr>
          <w:rFonts w:ascii="Arial" w:hAnsi="Arial" w:cs="Arial"/>
          <w:color w:val="000000"/>
          <w:sz w:val="18"/>
          <w:szCs w:val="18"/>
        </w:rPr>
        <w:t>zwanym dalej Wykonawcą, reprezentowanym przez :</w:t>
      </w:r>
    </w:p>
    <w:p w14:paraId="7B14B6E7" w14:textId="77777777" w:rsidR="00221F0D" w:rsidRPr="00941649" w:rsidRDefault="00221F0D" w:rsidP="00221F0D">
      <w:pPr>
        <w:ind w:right="27"/>
        <w:jc w:val="both"/>
        <w:rPr>
          <w:rFonts w:ascii="Arial" w:hAnsi="Arial" w:cs="Arial"/>
          <w:color w:val="000000"/>
          <w:sz w:val="18"/>
          <w:szCs w:val="18"/>
        </w:rPr>
      </w:pPr>
    </w:p>
    <w:p w14:paraId="64B9A74A" w14:textId="77777777" w:rsidR="00221F0D" w:rsidRPr="00941649" w:rsidRDefault="00221F0D" w:rsidP="00221F0D">
      <w:pPr>
        <w:ind w:right="27"/>
        <w:jc w:val="both"/>
        <w:rPr>
          <w:rFonts w:ascii="Arial" w:hAnsi="Arial" w:cs="Arial"/>
          <w:color w:val="000000"/>
          <w:sz w:val="18"/>
          <w:szCs w:val="18"/>
        </w:rPr>
      </w:pPr>
      <w:r w:rsidRPr="00941649">
        <w:rPr>
          <w:rFonts w:ascii="Arial" w:hAnsi="Arial" w:cs="Arial"/>
          <w:color w:val="000000"/>
          <w:sz w:val="18"/>
          <w:szCs w:val="18"/>
        </w:rPr>
        <w:t xml:space="preserve"> .......................................................................</w:t>
      </w:r>
    </w:p>
    <w:p w14:paraId="4153A6F6" w14:textId="77777777" w:rsidR="00221F0D" w:rsidRPr="00941649" w:rsidRDefault="00221F0D" w:rsidP="00221F0D">
      <w:pPr>
        <w:ind w:right="27"/>
        <w:jc w:val="both"/>
        <w:rPr>
          <w:rFonts w:ascii="Arial" w:hAnsi="Arial" w:cs="Arial"/>
          <w:color w:val="000000"/>
          <w:sz w:val="18"/>
          <w:szCs w:val="18"/>
        </w:rPr>
      </w:pPr>
    </w:p>
    <w:p w14:paraId="4139067B" w14:textId="77777777" w:rsidR="00221F0D" w:rsidRPr="00941649" w:rsidRDefault="00221F0D" w:rsidP="00221F0D">
      <w:pPr>
        <w:ind w:right="27"/>
        <w:jc w:val="both"/>
        <w:rPr>
          <w:rFonts w:ascii="Arial" w:hAnsi="Arial" w:cs="Arial"/>
          <w:color w:val="000000"/>
          <w:sz w:val="18"/>
          <w:szCs w:val="18"/>
        </w:rPr>
      </w:pPr>
      <w:r w:rsidRPr="00941649">
        <w:rPr>
          <w:rFonts w:ascii="Arial" w:hAnsi="Arial" w:cs="Arial"/>
          <w:color w:val="000000"/>
          <w:sz w:val="18"/>
          <w:szCs w:val="18"/>
        </w:rPr>
        <w:t xml:space="preserve"> .......................................................................</w:t>
      </w:r>
    </w:p>
    <w:p w14:paraId="578EDED8" w14:textId="77777777" w:rsidR="00820CC6" w:rsidRPr="00941649" w:rsidRDefault="00820CC6" w:rsidP="00221F0D">
      <w:pPr>
        <w:ind w:right="27"/>
        <w:jc w:val="both"/>
        <w:rPr>
          <w:rFonts w:ascii="Arial" w:hAnsi="Arial" w:cs="Arial"/>
          <w:color w:val="000000"/>
          <w:sz w:val="18"/>
          <w:szCs w:val="18"/>
        </w:rPr>
      </w:pPr>
    </w:p>
    <w:p w14:paraId="43BA71BA" w14:textId="2FB8973D" w:rsidR="00221F0D" w:rsidRPr="00941649" w:rsidRDefault="00221F0D" w:rsidP="00221F0D">
      <w:pPr>
        <w:ind w:right="27"/>
        <w:jc w:val="both"/>
        <w:rPr>
          <w:rFonts w:ascii="Arial" w:hAnsi="Arial" w:cs="Arial"/>
          <w:color w:val="000000"/>
          <w:sz w:val="18"/>
          <w:szCs w:val="18"/>
        </w:rPr>
      </w:pPr>
      <w:r w:rsidRPr="00941649">
        <w:rPr>
          <w:rFonts w:ascii="Arial" w:hAnsi="Arial" w:cs="Arial"/>
          <w:color w:val="000000"/>
          <w:sz w:val="18"/>
          <w:szCs w:val="18"/>
        </w:rPr>
        <w:t>a</w:t>
      </w:r>
    </w:p>
    <w:p w14:paraId="62A9CCA0" w14:textId="77777777" w:rsidR="00221F0D" w:rsidRPr="00941649" w:rsidRDefault="00221F0D" w:rsidP="00221F0D">
      <w:pPr>
        <w:autoSpaceDE w:val="0"/>
        <w:autoSpaceDN w:val="0"/>
        <w:adjustRightInd w:val="0"/>
        <w:ind w:right="27"/>
        <w:jc w:val="both"/>
        <w:rPr>
          <w:rFonts w:ascii="Arial" w:hAnsi="Arial" w:cs="Arial"/>
          <w:sz w:val="18"/>
          <w:szCs w:val="18"/>
        </w:rPr>
      </w:pPr>
      <w:r w:rsidRPr="00941649">
        <w:rPr>
          <w:rFonts w:ascii="Arial" w:hAnsi="Arial" w:cs="Arial"/>
          <w:b/>
          <w:bCs/>
          <w:sz w:val="18"/>
          <w:szCs w:val="18"/>
        </w:rPr>
        <w:t xml:space="preserve">Samodzielny Publiczny Zakład Opieki Zdrowotnej Zespół Szpitali Miejskich w Chorzowie </w:t>
      </w:r>
      <w:r w:rsidRPr="00941649">
        <w:rPr>
          <w:rFonts w:ascii="Arial" w:hAnsi="Arial" w:cs="Arial"/>
          <w:sz w:val="18"/>
          <w:szCs w:val="18"/>
        </w:rPr>
        <w:t xml:space="preserve">z siedzibą ul. Strzelców Bytomskich 11, 41 - 500 Chorzów,  </w:t>
      </w:r>
      <w:r w:rsidRPr="00941649">
        <w:rPr>
          <w:rFonts w:ascii="Arial" w:hAnsi="Arial" w:cs="Arial"/>
          <w:color w:val="000000"/>
          <w:sz w:val="18"/>
          <w:szCs w:val="18"/>
          <w:lang w:eastAsia="en-US"/>
        </w:rPr>
        <w:t xml:space="preserve">wpisanym do </w:t>
      </w:r>
      <w:r w:rsidRPr="00941649">
        <w:rPr>
          <w:rFonts w:ascii="Arial" w:eastAsia="Calibri" w:hAnsi="Arial" w:cs="Arial"/>
          <w:sz w:val="18"/>
          <w:szCs w:val="18"/>
        </w:rPr>
        <w:t xml:space="preserve">rejestru stowarzyszeń, innych organizacji społecznych i zawodowych, fundacji oraz samodzielnych publicznych zakładów opieki zdrowotnej w Sądzie Rejonowym </w:t>
      </w:r>
      <w:r w:rsidRPr="00941649">
        <w:rPr>
          <w:rFonts w:ascii="Arial" w:hAnsi="Arial" w:cs="Arial"/>
          <w:sz w:val="18"/>
          <w:szCs w:val="18"/>
        </w:rPr>
        <w:t xml:space="preserve">Katowice-Wschód w Katowicach Wydział VIII Gospodarczy krajowego rejestru sądowego </w:t>
      </w:r>
      <w:r w:rsidRPr="00941649">
        <w:rPr>
          <w:rFonts w:ascii="Arial" w:eastAsia="Calibri" w:hAnsi="Arial" w:cs="Arial"/>
          <w:sz w:val="18"/>
          <w:szCs w:val="18"/>
        </w:rPr>
        <w:t>pod numerem</w:t>
      </w:r>
      <w:r w:rsidRPr="00941649">
        <w:rPr>
          <w:rFonts w:ascii="Arial" w:hAnsi="Arial" w:cs="Arial"/>
          <w:sz w:val="18"/>
          <w:szCs w:val="18"/>
        </w:rPr>
        <w:t xml:space="preserve"> </w:t>
      </w:r>
      <w:r w:rsidRPr="00941649">
        <w:rPr>
          <w:rFonts w:ascii="Arial" w:hAnsi="Arial" w:cs="Arial"/>
          <w:b/>
          <w:sz w:val="18"/>
          <w:szCs w:val="18"/>
        </w:rPr>
        <w:t>KRS</w:t>
      </w:r>
      <w:r w:rsidRPr="00941649">
        <w:rPr>
          <w:rFonts w:ascii="Arial" w:hAnsi="Arial" w:cs="Arial"/>
          <w:sz w:val="18"/>
          <w:szCs w:val="18"/>
        </w:rPr>
        <w:t xml:space="preserve">: 0000011939 </w:t>
      </w:r>
      <w:r w:rsidRPr="00941649">
        <w:rPr>
          <w:rFonts w:ascii="Arial" w:hAnsi="Arial" w:cs="Arial"/>
          <w:b/>
          <w:sz w:val="18"/>
          <w:szCs w:val="18"/>
        </w:rPr>
        <w:t>NIP</w:t>
      </w:r>
      <w:r w:rsidRPr="00941649">
        <w:rPr>
          <w:rFonts w:ascii="Arial" w:hAnsi="Arial" w:cs="Arial"/>
          <w:sz w:val="18"/>
          <w:szCs w:val="18"/>
        </w:rPr>
        <w:t xml:space="preserve">: 627-19-23-530 </w:t>
      </w:r>
      <w:r w:rsidRPr="00941649">
        <w:rPr>
          <w:rFonts w:ascii="Arial" w:hAnsi="Arial" w:cs="Arial"/>
          <w:b/>
          <w:sz w:val="18"/>
          <w:szCs w:val="18"/>
        </w:rPr>
        <w:t>REGON</w:t>
      </w:r>
      <w:r w:rsidRPr="00941649">
        <w:rPr>
          <w:rFonts w:ascii="Arial" w:hAnsi="Arial" w:cs="Arial"/>
          <w:sz w:val="18"/>
          <w:szCs w:val="18"/>
        </w:rPr>
        <w:t>: 271503410;</w:t>
      </w:r>
    </w:p>
    <w:p w14:paraId="271C1116" w14:textId="77777777" w:rsidR="00221F0D" w:rsidRPr="00941649" w:rsidRDefault="00221F0D" w:rsidP="00221F0D">
      <w:pPr>
        <w:ind w:right="27"/>
        <w:jc w:val="both"/>
        <w:rPr>
          <w:rFonts w:ascii="Arial" w:hAnsi="Arial" w:cs="Arial"/>
          <w:color w:val="000000"/>
          <w:sz w:val="18"/>
          <w:szCs w:val="18"/>
        </w:rPr>
      </w:pPr>
      <w:r w:rsidRPr="00941649">
        <w:rPr>
          <w:rFonts w:ascii="Arial" w:hAnsi="Arial" w:cs="Arial"/>
          <w:color w:val="000000"/>
          <w:sz w:val="18"/>
          <w:szCs w:val="18"/>
        </w:rPr>
        <w:t>zwanym dalej Zamawiającym, reprezentowanym  przez:</w:t>
      </w:r>
    </w:p>
    <w:p w14:paraId="7AC82F3D" w14:textId="77777777" w:rsidR="00221F0D" w:rsidRPr="00941649" w:rsidRDefault="00221F0D" w:rsidP="00221F0D">
      <w:pPr>
        <w:ind w:right="27"/>
        <w:jc w:val="both"/>
        <w:rPr>
          <w:rFonts w:ascii="Arial" w:hAnsi="Arial" w:cs="Arial"/>
          <w:color w:val="000000"/>
          <w:sz w:val="18"/>
          <w:szCs w:val="18"/>
        </w:rPr>
      </w:pPr>
    </w:p>
    <w:p w14:paraId="6CC9247A" w14:textId="77777777" w:rsidR="00221F0D" w:rsidRPr="00941649" w:rsidRDefault="00221F0D" w:rsidP="00221F0D">
      <w:pPr>
        <w:ind w:right="27"/>
        <w:jc w:val="both"/>
        <w:rPr>
          <w:rFonts w:ascii="Arial" w:hAnsi="Arial" w:cs="Arial"/>
          <w:b/>
          <w:bCs/>
          <w:sz w:val="18"/>
          <w:szCs w:val="18"/>
        </w:rPr>
      </w:pPr>
      <w:r w:rsidRPr="00941649">
        <w:rPr>
          <w:rFonts w:ascii="Arial" w:hAnsi="Arial" w:cs="Arial"/>
          <w:b/>
          <w:bCs/>
          <w:sz w:val="18"/>
          <w:szCs w:val="18"/>
        </w:rPr>
        <w:t>……………………………………………………….</w:t>
      </w:r>
    </w:p>
    <w:p w14:paraId="0BA63159" w14:textId="77777777" w:rsidR="00820CC6" w:rsidRPr="00941649" w:rsidRDefault="00820CC6" w:rsidP="00221F0D">
      <w:pPr>
        <w:ind w:right="27"/>
        <w:jc w:val="both"/>
        <w:rPr>
          <w:rFonts w:ascii="Arial" w:hAnsi="Arial" w:cs="Arial"/>
          <w:color w:val="000000"/>
          <w:sz w:val="18"/>
          <w:szCs w:val="18"/>
          <w:lang w:eastAsia="en-US"/>
        </w:rPr>
      </w:pPr>
    </w:p>
    <w:p w14:paraId="7B895D1E" w14:textId="1F07DC96" w:rsidR="00221F0D" w:rsidRPr="00941649" w:rsidRDefault="00221F0D" w:rsidP="00221F0D">
      <w:pPr>
        <w:ind w:right="27"/>
        <w:jc w:val="both"/>
        <w:rPr>
          <w:rFonts w:ascii="Arial" w:hAnsi="Arial" w:cs="Arial"/>
          <w:color w:val="000000"/>
          <w:sz w:val="18"/>
          <w:szCs w:val="18"/>
          <w:lang w:eastAsia="en-US"/>
        </w:rPr>
      </w:pPr>
      <w:r w:rsidRPr="00941649">
        <w:rPr>
          <w:rFonts w:ascii="Arial" w:hAnsi="Arial" w:cs="Arial"/>
          <w:color w:val="000000"/>
          <w:sz w:val="18"/>
          <w:szCs w:val="18"/>
          <w:lang w:eastAsia="en-US"/>
        </w:rPr>
        <w:t>Zamawiający oraz Wykonawca będą w dalszej części umowy zwani łącznie „Stronami”.</w:t>
      </w:r>
    </w:p>
    <w:p w14:paraId="5FC65164" w14:textId="77777777" w:rsidR="00221F0D" w:rsidRPr="00941649" w:rsidRDefault="00221F0D" w:rsidP="00221F0D">
      <w:pPr>
        <w:tabs>
          <w:tab w:val="left" w:pos="567"/>
        </w:tabs>
        <w:ind w:right="27"/>
        <w:jc w:val="both"/>
        <w:rPr>
          <w:rFonts w:ascii="Arial" w:hAnsi="Arial" w:cs="Arial"/>
          <w:snapToGrid w:val="0"/>
          <w:sz w:val="18"/>
          <w:szCs w:val="18"/>
        </w:rPr>
      </w:pPr>
    </w:p>
    <w:p w14:paraId="562D4F28" w14:textId="77777777" w:rsidR="00221F0D" w:rsidRPr="00941649" w:rsidRDefault="00221F0D" w:rsidP="00221F0D">
      <w:pPr>
        <w:tabs>
          <w:tab w:val="left" w:pos="567"/>
        </w:tabs>
        <w:ind w:right="27"/>
        <w:jc w:val="both"/>
        <w:rPr>
          <w:rFonts w:ascii="Arial" w:hAnsi="Arial" w:cs="Arial"/>
          <w:snapToGrid w:val="0"/>
          <w:sz w:val="18"/>
          <w:szCs w:val="18"/>
        </w:rPr>
      </w:pPr>
    </w:p>
    <w:p w14:paraId="2342859A" w14:textId="77777777" w:rsidR="00221F0D" w:rsidRPr="00941649" w:rsidRDefault="00221F0D" w:rsidP="00221F0D">
      <w:pPr>
        <w:ind w:right="27"/>
        <w:jc w:val="center"/>
        <w:rPr>
          <w:rFonts w:ascii="Arial" w:hAnsi="Arial" w:cs="Arial"/>
          <w:b/>
          <w:snapToGrid w:val="0"/>
          <w:sz w:val="18"/>
          <w:szCs w:val="18"/>
        </w:rPr>
      </w:pPr>
      <w:r w:rsidRPr="00941649">
        <w:rPr>
          <w:rFonts w:ascii="Arial" w:hAnsi="Arial" w:cs="Arial"/>
          <w:b/>
          <w:snapToGrid w:val="0"/>
          <w:sz w:val="18"/>
          <w:szCs w:val="18"/>
        </w:rPr>
        <w:t>§ 1</w:t>
      </w:r>
    </w:p>
    <w:p w14:paraId="4A0C3724" w14:textId="77777777" w:rsidR="00221F0D" w:rsidRPr="00941649" w:rsidRDefault="00221F0D" w:rsidP="00221F0D">
      <w:pPr>
        <w:ind w:right="27"/>
        <w:jc w:val="center"/>
        <w:rPr>
          <w:rFonts w:ascii="Arial" w:hAnsi="Arial" w:cs="Arial"/>
          <w:b/>
          <w:snapToGrid w:val="0"/>
          <w:sz w:val="18"/>
          <w:szCs w:val="18"/>
        </w:rPr>
      </w:pPr>
      <w:r w:rsidRPr="00941649">
        <w:rPr>
          <w:rFonts w:ascii="Arial" w:hAnsi="Arial" w:cs="Arial"/>
          <w:b/>
          <w:snapToGrid w:val="0"/>
          <w:sz w:val="18"/>
          <w:szCs w:val="18"/>
        </w:rPr>
        <w:t>Przedmiot umowy</w:t>
      </w:r>
    </w:p>
    <w:p w14:paraId="51AC43E2" w14:textId="36383868" w:rsidR="00221F0D" w:rsidRPr="00941649" w:rsidRDefault="00221F0D" w:rsidP="00AA30A1">
      <w:pPr>
        <w:widowControl w:val="0"/>
        <w:numPr>
          <w:ilvl w:val="0"/>
          <w:numId w:val="7"/>
        </w:numPr>
        <w:tabs>
          <w:tab w:val="clear" w:pos="720"/>
        </w:tabs>
        <w:overflowPunct w:val="0"/>
        <w:autoSpaceDE w:val="0"/>
        <w:autoSpaceDN w:val="0"/>
        <w:adjustRightInd w:val="0"/>
        <w:ind w:left="340" w:right="27" w:hanging="340"/>
        <w:jc w:val="both"/>
        <w:textAlignment w:val="baseline"/>
        <w:rPr>
          <w:rFonts w:ascii="Arial" w:hAnsi="Arial" w:cs="Arial"/>
          <w:bCs/>
          <w:snapToGrid w:val="0"/>
          <w:sz w:val="18"/>
          <w:szCs w:val="18"/>
        </w:rPr>
      </w:pPr>
      <w:r w:rsidRPr="00941649">
        <w:rPr>
          <w:rFonts w:ascii="Arial" w:eastAsia="Calibri" w:hAnsi="Arial" w:cs="Arial"/>
          <w:sz w:val="18"/>
          <w:szCs w:val="18"/>
        </w:rPr>
        <w:t xml:space="preserve">W wyniku przeprowadzonego postępowania o udzielenie zamówienia publicznego w trybie przetargu nieograniczonego na realizację zadania pod nazwą: </w:t>
      </w:r>
      <w:r w:rsidR="00652642" w:rsidRPr="00941649">
        <w:rPr>
          <w:rFonts w:ascii="Arial" w:hAnsi="Arial" w:cs="Arial"/>
          <w:b/>
          <w:bCs/>
          <w:sz w:val="18"/>
          <w:szCs w:val="18"/>
        </w:rPr>
        <w:t>„</w:t>
      </w:r>
      <w:r w:rsidR="00652642" w:rsidRPr="00941649">
        <w:rPr>
          <w:rFonts w:ascii="Arial" w:hAnsi="Arial" w:cs="Arial"/>
          <w:b/>
          <w:sz w:val="18"/>
          <w:szCs w:val="18"/>
        </w:rPr>
        <w:t>Zakup i dostawa noża harmonicznego wraz z</w:t>
      </w:r>
      <w:r w:rsidR="00F33C5A">
        <w:rPr>
          <w:rFonts w:ascii="Arial" w:hAnsi="Arial" w:cs="Arial"/>
          <w:b/>
          <w:sz w:val="18"/>
          <w:szCs w:val="18"/>
        </w:rPr>
        <w:t> </w:t>
      </w:r>
      <w:r w:rsidR="00652642" w:rsidRPr="00941649">
        <w:rPr>
          <w:rFonts w:ascii="Arial" w:hAnsi="Arial" w:cs="Arial"/>
          <w:b/>
          <w:sz w:val="18"/>
          <w:szCs w:val="18"/>
        </w:rPr>
        <w:t>osprzętem</w:t>
      </w:r>
      <w:r w:rsidRPr="00941649">
        <w:rPr>
          <w:rFonts w:ascii="Arial" w:hAnsi="Arial" w:cs="Arial"/>
          <w:b/>
          <w:bCs/>
          <w:sz w:val="18"/>
          <w:szCs w:val="18"/>
        </w:rPr>
        <w:t>”, nr sprawy ………..</w:t>
      </w:r>
    </w:p>
    <w:p w14:paraId="09618158" w14:textId="77777777" w:rsidR="00652642" w:rsidRPr="00941649" w:rsidRDefault="00221F0D" w:rsidP="00652642">
      <w:pPr>
        <w:widowControl w:val="0"/>
        <w:overflowPunct w:val="0"/>
        <w:autoSpaceDE w:val="0"/>
        <w:autoSpaceDN w:val="0"/>
        <w:adjustRightInd w:val="0"/>
        <w:ind w:left="340" w:right="27"/>
        <w:jc w:val="both"/>
        <w:textAlignment w:val="baseline"/>
        <w:rPr>
          <w:rFonts w:ascii="Arial" w:hAnsi="Arial" w:cs="Arial"/>
          <w:snapToGrid w:val="0"/>
          <w:sz w:val="18"/>
          <w:szCs w:val="18"/>
        </w:rPr>
      </w:pPr>
      <w:r w:rsidRPr="00941649">
        <w:rPr>
          <w:rFonts w:ascii="Arial" w:hAnsi="Arial" w:cs="Arial"/>
          <w:snapToGrid w:val="0"/>
          <w:sz w:val="18"/>
          <w:szCs w:val="18"/>
        </w:rPr>
        <w:t>Zamawiający zobowiązuje się kupić, a Wykonawca zobowiązuje się, zgodnie z warunkami specyfikacji istotnych warunków zamówienia oraz ofertą, sprzedać i dostarczyć Zamawiającemu</w:t>
      </w:r>
      <w:r w:rsidR="00652642" w:rsidRPr="00941649">
        <w:rPr>
          <w:rFonts w:ascii="Arial" w:hAnsi="Arial" w:cs="Arial"/>
          <w:snapToGrid w:val="0"/>
          <w:sz w:val="18"/>
          <w:szCs w:val="18"/>
        </w:rPr>
        <w:t>:</w:t>
      </w:r>
    </w:p>
    <w:p w14:paraId="1E80C6E5" w14:textId="5FCF8553" w:rsidR="00652642" w:rsidRPr="00941649" w:rsidRDefault="00652642" w:rsidP="00AA30A1">
      <w:pPr>
        <w:pStyle w:val="Akapitzlist"/>
        <w:widowControl w:val="0"/>
        <w:numPr>
          <w:ilvl w:val="0"/>
          <w:numId w:val="17"/>
        </w:numPr>
        <w:overflowPunct w:val="0"/>
        <w:autoSpaceDE w:val="0"/>
        <w:autoSpaceDN w:val="0"/>
        <w:adjustRightInd w:val="0"/>
        <w:ind w:right="27"/>
        <w:jc w:val="both"/>
        <w:textAlignment w:val="baseline"/>
        <w:rPr>
          <w:rFonts w:ascii="Arial" w:hAnsi="Arial" w:cs="Arial"/>
          <w:bCs/>
          <w:sz w:val="18"/>
          <w:szCs w:val="18"/>
        </w:rPr>
      </w:pPr>
      <w:r w:rsidRPr="00941649">
        <w:rPr>
          <w:rFonts w:ascii="Arial" w:hAnsi="Arial" w:cs="Arial"/>
          <w:b/>
          <w:bCs/>
          <w:snapToGrid w:val="0"/>
          <w:sz w:val="18"/>
          <w:szCs w:val="18"/>
        </w:rPr>
        <w:t>nó</w:t>
      </w:r>
      <w:r w:rsidRPr="00941649">
        <w:rPr>
          <w:rFonts w:ascii="Arial" w:hAnsi="Arial" w:cs="Arial"/>
          <w:b/>
          <w:bCs/>
          <w:sz w:val="18"/>
          <w:szCs w:val="18"/>
        </w:rPr>
        <w:t>ż</w:t>
      </w:r>
      <w:r w:rsidRPr="00941649">
        <w:rPr>
          <w:rFonts w:ascii="Arial" w:hAnsi="Arial" w:cs="Arial"/>
          <w:b/>
          <w:sz w:val="18"/>
          <w:szCs w:val="18"/>
        </w:rPr>
        <w:t xml:space="preserve"> harmoniczny wraz z osprzętem </w:t>
      </w:r>
      <w:r w:rsidRPr="00941649">
        <w:rPr>
          <w:rFonts w:ascii="Arial" w:hAnsi="Arial" w:cs="Arial"/>
          <w:bCs/>
          <w:sz w:val="18"/>
          <w:szCs w:val="18"/>
        </w:rPr>
        <w:t>szczegółowo opisany w załączniku nr 2A do SIWZ (dalej w treści: OPZ),</w:t>
      </w:r>
    </w:p>
    <w:p w14:paraId="1CE9A5A4" w14:textId="77777777" w:rsidR="00652642" w:rsidRPr="00762591" w:rsidRDefault="00652642" w:rsidP="00AA30A1">
      <w:pPr>
        <w:pStyle w:val="Akapitzlist"/>
        <w:widowControl w:val="0"/>
        <w:numPr>
          <w:ilvl w:val="0"/>
          <w:numId w:val="17"/>
        </w:numPr>
        <w:overflowPunct w:val="0"/>
        <w:autoSpaceDE w:val="0"/>
        <w:autoSpaceDN w:val="0"/>
        <w:adjustRightInd w:val="0"/>
        <w:spacing w:after="0" w:line="240" w:lineRule="auto"/>
        <w:ind w:left="697" w:right="28" w:hanging="357"/>
        <w:jc w:val="both"/>
        <w:textAlignment w:val="baseline"/>
        <w:rPr>
          <w:rFonts w:ascii="Arial" w:hAnsi="Arial" w:cs="Arial"/>
          <w:b/>
          <w:bCs/>
          <w:sz w:val="18"/>
          <w:szCs w:val="18"/>
        </w:rPr>
      </w:pPr>
      <w:r w:rsidRPr="00941649">
        <w:rPr>
          <w:rFonts w:ascii="Arial" w:hAnsi="Arial" w:cs="Arial"/>
          <w:b/>
          <w:bCs/>
          <w:sz w:val="18"/>
          <w:szCs w:val="18"/>
        </w:rPr>
        <w:t>asortyment jednorazowego użytku</w:t>
      </w:r>
      <w:r w:rsidRPr="00941649">
        <w:rPr>
          <w:rFonts w:ascii="Arial" w:hAnsi="Arial" w:cs="Arial"/>
          <w:sz w:val="18"/>
          <w:szCs w:val="18"/>
        </w:rPr>
        <w:t xml:space="preserve"> (dostawy sukcesywne) </w:t>
      </w:r>
      <w:r w:rsidRPr="00941649">
        <w:rPr>
          <w:rFonts w:ascii="Arial" w:hAnsi="Arial" w:cs="Arial"/>
          <w:bCs/>
          <w:sz w:val="18"/>
          <w:szCs w:val="18"/>
        </w:rPr>
        <w:t xml:space="preserve">szczegółowo opisany w specyfikacji </w:t>
      </w:r>
      <w:r w:rsidRPr="00762591">
        <w:rPr>
          <w:rFonts w:ascii="Arial" w:hAnsi="Arial" w:cs="Arial"/>
          <w:bCs/>
          <w:sz w:val="18"/>
          <w:szCs w:val="18"/>
        </w:rPr>
        <w:t>asortymentowo - cenowej stanowiącej załącznik nr 2B do SIWZ (dalej w treści: SAC).</w:t>
      </w:r>
    </w:p>
    <w:p w14:paraId="1A30EA1F" w14:textId="2D87BC91" w:rsidR="00221F0D" w:rsidRPr="00762591" w:rsidRDefault="00652642" w:rsidP="00652642">
      <w:pPr>
        <w:widowControl w:val="0"/>
        <w:overflowPunct w:val="0"/>
        <w:autoSpaceDE w:val="0"/>
        <w:autoSpaceDN w:val="0"/>
        <w:adjustRightInd w:val="0"/>
        <w:ind w:left="340" w:right="27"/>
        <w:jc w:val="both"/>
        <w:textAlignment w:val="baseline"/>
        <w:rPr>
          <w:rFonts w:ascii="Arial" w:hAnsi="Arial" w:cs="Arial"/>
          <w:b/>
          <w:bCs/>
          <w:sz w:val="18"/>
          <w:szCs w:val="18"/>
        </w:rPr>
      </w:pPr>
      <w:r w:rsidRPr="00762591">
        <w:rPr>
          <w:rFonts w:ascii="Arial" w:hAnsi="Arial" w:cs="Arial"/>
          <w:snapToGrid w:val="0"/>
          <w:sz w:val="18"/>
          <w:szCs w:val="18"/>
        </w:rPr>
        <w:t>O</w:t>
      </w:r>
      <w:r w:rsidR="00221F0D" w:rsidRPr="00762591">
        <w:rPr>
          <w:rFonts w:ascii="Arial" w:hAnsi="Arial" w:cs="Arial"/>
          <w:snapToGrid w:val="0"/>
          <w:sz w:val="18"/>
          <w:szCs w:val="18"/>
        </w:rPr>
        <w:t xml:space="preserve">pis przedmiotu zamówienia </w:t>
      </w:r>
      <w:r w:rsidRPr="00762591">
        <w:rPr>
          <w:rFonts w:ascii="Arial" w:hAnsi="Arial" w:cs="Arial"/>
          <w:snapToGrid w:val="0"/>
          <w:sz w:val="18"/>
          <w:szCs w:val="18"/>
        </w:rPr>
        <w:t xml:space="preserve">dla noża harmonicznego zawiera </w:t>
      </w:r>
      <w:r w:rsidR="00221F0D" w:rsidRPr="00762591">
        <w:rPr>
          <w:rFonts w:ascii="Arial" w:hAnsi="Arial" w:cs="Arial"/>
          <w:snapToGrid w:val="0"/>
          <w:sz w:val="18"/>
          <w:szCs w:val="18"/>
        </w:rPr>
        <w:t>wymaga</w:t>
      </w:r>
      <w:r w:rsidRPr="00762591">
        <w:rPr>
          <w:rFonts w:ascii="Arial" w:hAnsi="Arial" w:cs="Arial"/>
          <w:snapToGrid w:val="0"/>
          <w:sz w:val="18"/>
          <w:szCs w:val="18"/>
        </w:rPr>
        <w:t>nia</w:t>
      </w:r>
      <w:r w:rsidR="00053F30" w:rsidRPr="00762591">
        <w:rPr>
          <w:rFonts w:ascii="Arial" w:hAnsi="Arial" w:cs="Arial"/>
          <w:snapToGrid w:val="0"/>
          <w:sz w:val="18"/>
          <w:szCs w:val="18"/>
        </w:rPr>
        <w:t xml:space="preserve"> dotyczące </w:t>
      </w:r>
      <w:r w:rsidR="00221F0D" w:rsidRPr="00762591">
        <w:rPr>
          <w:rFonts w:ascii="Arial" w:hAnsi="Arial" w:cs="Arial"/>
          <w:snapToGrid w:val="0"/>
          <w:sz w:val="18"/>
          <w:szCs w:val="18"/>
        </w:rPr>
        <w:t xml:space="preserve">oferowanej konfiguracji </w:t>
      </w:r>
      <w:r w:rsidR="00053F30" w:rsidRPr="00762591">
        <w:rPr>
          <w:rFonts w:ascii="Arial" w:hAnsi="Arial" w:cs="Arial"/>
          <w:snapToGrid w:val="0"/>
          <w:sz w:val="18"/>
          <w:szCs w:val="18"/>
        </w:rPr>
        <w:t xml:space="preserve">urządzenia </w:t>
      </w:r>
      <w:r w:rsidR="00221F0D" w:rsidRPr="00762591">
        <w:rPr>
          <w:rFonts w:ascii="Arial" w:hAnsi="Arial" w:cs="Arial"/>
          <w:bCs/>
          <w:iCs/>
          <w:snapToGrid w:val="0"/>
          <w:sz w:val="18"/>
          <w:szCs w:val="18"/>
        </w:rPr>
        <w:t xml:space="preserve">oraz </w:t>
      </w:r>
      <w:r w:rsidR="00053F30" w:rsidRPr="00762591">
        <w:rPr>
          <w:rFonts w:ascii="Arial" w:hAnsi="Arial" w:cs="Arial"/>
          <w:bCs/>
          <w:iCs/>
          <w:snapToGrid w:val="0"/>
          <w:sz w:val="18"/>
          <w:szCs w:val="18"/>
        </w:rPr>
        <w:t xml:space="preserve">postanowienia dotyczące </w:t>
      </w:r>
      <w:r w:rsidR="00221F0D" w:rsidRPr="00762591">
        <w:rPr>
          <w:rFonts w:ascii="Arial" w:hAnsi="Arial" w:cs="Arial"/>
          <w:bCs/>
          <w:snapToGrid w:val="0"/>
          <w:sz w:val="18"/>
          <w:szCs w:val="18"/>
        </w:rPr>
        <w:t>gwaranc</w:t>
      </w:r>
      <w:r w:rsidR="00053F30" w:rsidRPr="00762591">
        <w:rPr>
          <w:rFonts w:ascii="Arial" w:hAnsi="Arial" w:cs="Arial"/>
          <w:bCs/>
          <w:snapToGrid w:val="0"/>
          <w:sz w:val="18"/>
          <w:szCs w:val="18"/>
        </w:rPr>
        <w:t>ji i realizowanych przez Wykonawcę przeglądów okresowych</w:t>
      </w:r>
      <w:r w:rsidR="00221F0D" w:rsidRPr="00762591">
        <w:rPr>
          <w:rFonts w:ascii="Arial" w:hAnsi="Arial" w:cs="Arial"/>
          <w:bCs/>
          <w:snapToGrid w:val="0"/>
          <w:sz w:val="18"/>
          <w:szCs w:val="18"/>
        </w:rPr>
        <w:t xml:space="preserve">. </w:t>
      </w:r>
    </w:p>
    <w:p w14:paraId="619274BC" w14:textId="71F5A823" w:rsidR="00221F0D" w:rsidRPr="00762591" w:rsidRDefault="00053F30" w:rsidP="00221F0D">
      <w:pPr>
        <w:widowControl w:val="0"/>
        <w:overflowPunct w:val="0"/>
        <w:autoSpaceDE w:val="0"/>
        <w:autoSpaceDN w:val="0"/>
        <w:adjustRightInd w:val="0"/>
        <w:ind w:left="340" w:right="27"/>
        <w:jc w:val="both"/>
        <w:textAlignment w:val="baseline"/>
        <w:rPr>
          <w:rFonts w:ascii="Arial" w:hAnsi="Arial" w:cs="Arial"/>
          <w:bCs/>
          <w:snapToGrid w:val="0"/>
          <w:sz w:val="18"/>
          <w:szCs w:val="18"/>
        </w:rPr>
      </w:pPr>
      <w:r w:rsidRPr="00762591">
        <w:rPr>
          <w:rFonts w:ascii="Arial" w:hAnsi="Arial" w:cs="Arial"/>
          <w:bCs/>
          <w:snapToGrid w:val="0"/>
          <w:sz w:val="18"/>
          <w:szCs w:val="18"/>
        </w:rPr>
        <w:t xml:space="preserve">Przedmiot zamówienia obejmuje </w:t>
      </w:r>
      <w:r w:rsidR="00221F0D" w:rsidRPr="00762591">
        <w:rPr>
          <w:rFonts w:ascii="Arial" w:hAnsi="Arial" w:cs="Arial"/>
          <w:bCs/>
          <w:snapToGrid w:val="0"/>
          <w:sz w:val="18"/>
          <w:szCs w:val="18"/>
        </w:rPr>
        <w:t>przeprowadzeni</w:t>
      </w:r>
      <w:r w:rsidRPr="00762591">
        <w:rPr>
          <w:rFonts w:ascii="Arial" w:hAnsi="Arial" w:cs="Arial"/>
          <w:bCs/>
          <w:snapToGrid w:val="0"/>
          <w:sz w:val="18"/>
          <w:szCs w:val="18"/>
        </w:rPr>
        <w:t>e</w:t>
      </w:r>
      <w:r w:rsidR="00221F0D" w:rsidRPr="00762591">
        <w:rPr>
          <w:rFonts w:ascii="Arial" w:hAnsi="Arial" w:cs="Arial"/>
          <w:bCs/>
          <w:snapToGrid w:val="0"/>
          <w:sz w:val="18"/>
          <w:szCs w:val="18"/>
        </w:rPr>
        <w:t xml:space="preserve"> szkolenia personelu medycznego Zamawiającego</w:t>
      </w:r>
      <w:r w:rsidRPr="00762591">
        <w:rPr>
          <w:rFonts w:ascii="Arial" w:hAnsi="Arial" w:cs="Arial"/>
          <w:bCs/>
          <w:snapToGrid w:val="0"/>
          <w:sz w:val="18"/>
          <w:szCs w:val="18"/>
        </w:rPr>
        <w:t xml:space="preserve"> w</w:t>
      </w:r>
      <w:r w:rsidR="00820CC6" w:rsidRPr="00762591">
        <w:rPr>
          <w:rFonts w:ascii="Arial" w:hAnsi="Arial" w:cs="Arial"/>
          <w:bCs/>
          <w:snapToGrid w:val="0"/>
          <w:sz w:val="18"/>
          <w:szCs w:val="18"/>
        </w:rPr>
        <w:t> </w:t>
      </w:r>
      <w:r w:rsidRPr="00762591">
        <w:rPr>
          <w:rFonts w:ascii="Arial" w:hAnsi="Arial" w:cs="Arial"/>
          <w:bCs/>
          <w:snapToGrid w:val="0"/>
          <w:sz w:val="18"/>
          <w:szCs w:val="18"/>
        </w:rPr>
        <w:t xml:space="preserve">zakresie obsługi dostarczanego urządzenia </w:t>
      </w:r>
      <w:r w:rsidR="00C74789" w:rsidRPr="00762591">
        <w:rPr>
          <w:rFonts w:ascii="Arial" w:hAnsi="Arial" w:cs="Arial"/>
          <w:bCs/>
          <w:snapToGrid w:val="0"/>
          <w:sz w:val="18"/>
          <w:szCs w:val="18"/>
        </w:rPr>
        <w:t>wraz z osprzętem</w:t>
      </w:r>
      <w:r w:rsidRPr="00762591">
        <w:rPr>
          <w:rFonts w:ascii="Arial" w:hAnsi="Arial" w:cs="Arial"/>
          <w:bCs/>
          <w:snapToGrid w:val="0"/>
          <w:sz w:val="18"/>
          <w:szCs w:val="18"/>
        </w:rPr>
        <w:t xml:space="preserve">. </w:t>
      </w:r>
      <w:r w:rsidRPr="00762591">
        <w:rPr>
          <w:rFonts w:ascii="Arial" w:hAnsi="Arial" w:cs="Arial"/>
          <w:color w:val="000000"/>
          <w:sz w:val="18"/>
          <w:szCs w:val="18"/>
        </w:rPr>
        <w:t>Opis zasad realizacji szkoleń ujęto w § 4 umowy.</w:t>
      </w:r>
    </w:p>
    <w:p w14:paraId="5ABBEF16" w14:textId="64CA27DE" w:rsidR="00286B54" w:rsidRPr="00941649" w:rsidRDefault="00221F0D" w:rsidP="00AA30A1">
      <w:pPr>
        <w:widowControl w:val="0"/>
        <w:numPr>
          <w:ilvl w:val="0"/>
          <w:numId w:val="7"/>
        </w:numPr>
        <w:tabs>
          <w:tab w:val="clear" w:pos="720"/>
        </w:tabs>
        <w:overflowPunct w:val="0"/>
        <w:autoSpaceDE w:val="0"/>
        <w:autoSpaceDN w:val="0"/>
        <w:adjustRightInd w:val="0"/>
        <w:ind w:left="340" w:right="27" w:hanging="340"/>
        <w:jc w:val="both"/>
        <w:textAlignment w:val="baseline"/>
        <w:rPr>
          <w:rFonts w:ascii="Arial" w:hAnsi="Arial" w:cs="Arial"/>
          <w:snapToGrid w:val="0"/>
          <w:sz w:val="18"/>
          <w:szCs w:val="18"/>
        </w:rPr>
      </w:pPr>
      <w:r w:rsidRPr="00762591">
        <w:rPr>
          <w:rFonts w:ascii="Arial" w:hAnsi="Arial" w:cs="Arial"/>
          <w:sz w:val="18"/>
          <w:szCs w:val="18"/>
        </w:rPr>
        <w:t xml:space="preserve">Wykonawca oświadcza, że </w:t>
      </w:r>
      <w:r w:rsidR="00286B54" w:rsidRPr="00762591">
        <w:rPr>
          <w:rFonts w:ascii="Arial" w:hAnsi="Arial" w:cs="Arial"/>
          <w:sz w:val="18"/>
          <w:szCs w:val="18"/>
        </w:rPr>
        <w:t>urządzenie</w:t>
      </w:r>
      <w:r w:rsidR="00C74789" w:rsidRPr="00762591">
        <w:rPr>
          <w:rFonts w:ascii="Arial" w:hAnsi="Arial" w:cs="Arial"/>
          <w:sz w:val="18"/>
          <w:szCs w:val="18"/>
        </w:rPr>
        <w:t xml:space="preserve"> wraz z osprzętem, </w:t>
      </w:r>
      <w:r w:rsidR="00286B54" w:rsidRPr="00762591">
        <w:rPr>
          <w:rFonts w:ascii="Arial" w:hAnsi="Arial" w:cs="Arial"/>
          <w:color w:val="000000"/>
          <w:sz w:val="18"/>
          <w:szCs w:val="18"/>
        </w:rPr>
        <w:t>asortyment jednorazowego użytku</w:t>
      </w:r>
      <w:r w:rsidR="00C74789" w:rsidRPr="00762591">
        <w:rPr>
          <w:rFonts w:ascii="Arial" w:hAnsi="Arial" w:cs="Arial"/>
          <w:color w:val="000000"/>
          <w:sz w:val="18"/>
          <w:szCs w:val="18"/>
        </w:rPr>
        <w:t xml:space="preserve"> (sterylny)</w:t>
      </w:r>
      <w:r w:rsidR="00286B54" w:rsidRPr="00762591">
        <w:rPr>
          <w:rFonts w:ascii="Arial" w:hAnsi="Arial" w:cs="Arial"/>
          <w:sz w:val="18"/>
          <w:szCs w:val="18"/>
        </w:rPr>
        <w:t xml:space="preserve"> </w:t>
      </w:r>
      <w:r w:rsidRPr="00762591">
        <w:rPr>
          <w:rFonts w:ascii="Arial" w:hAnsi="Arial" w:cs="Arial"/>
          <w:sz w:val="18"/>
          <w:szCs w:val="18"/>
        </w:rPr>
        <w:t xml:space="preserve">będące przedmiotem umowy </w:t>
      </w:r>
      <w:r w:rsidR="00C74789" w:rsidRPr="00762591">
        <w:rPr>
          <w:rFonts w:ascii="Arial" w:hAnsi="Arial" w:cs="Arial"/>
          <w:sz w:val="18"/>
          <w:szCs w:val="18"/>
        </w:rPr>
        <w:t xml:space="preserve">są </w:t>
      </w:r>
      <w:r w:rsidRPr="00762591">
        <w:rPr>
          <w:rFonts w:ascii="Arial" w:hAnsi="Arial" w:cs="Arial"/>
          <w:sz w:val="18"/>
          <w:szCs w:val="18"/>
        </w:rPr>
        <w:t>dobrej jakości i odpowiada</w:t>
      </w:r>
      <w:r w:rsidR="00C74789" w:rsidRPr="00762591">
        <w:rPr>
          <w:rFonts w:ascii="Arial" w:hAnsi="Arial" w:cs="Arial"/>
          <w:sz w:val="18"/>
          <w:szCs w:val="18"/>
        </w:rPr>
        <w:t>ją</w:t>
      </w:r>
      <w:r w:rsidRPr="00762591">
        <w:rPr>
          <w:rFonts w:ascii="Arial" w:hAnsi="Arial" w:cs="Arial"/>
          <w:sz w:val="18"/>
          <w:szCs w:val="18"/>
        </w:rPr>
        <w:t xml:space="preserve"> wszelkim wymogom określonym w OPZ</w:t>
      </w:r>
      <w:r w:rsidR="00286B54" w:rsidRPr="00762591">
        <w:rPr>
          <w:rFonts w:ascii="Arial" w:hAnsi="Arial" w:cs="Arial"/>
          <w:sz w:val="18"/>
          <w:szCs w:val="18"/>
        </w:rPr>
        <w:t xml:space="preserve"> i SAC</w:t>
      </w:r>
      <w:r w:rsidRPr="00762591">
        <w:rPr>
          <w:rFonts w:ascii="Arial" w:hAnsi="Arial" w:cs="Arial"/>
          <w:sz w:val="18"/>
          <w:szCs w:val="18"/>
        </w:rPr>
        <w:t xml:space="preserve"> oraz posiada</w:t>
      </w:r>
      <w:r w:rsidR="00C74789" w:rsidRPr="00762591">
        <w:rPr>
          <w:rFonts w:ascii="Arial" w:hAnsi="Arial" w:cs="Arial"/>
          <w:sz w:val="18"/>
          <w:szCs w:val="18"/>
        </w:rPr>
        <w:t>ją</w:t>
      </w:r>
      <w:r w:rsidRPr="00762591">
        <w:rPr>
          <w:rFonts w:ascii="Arial" w:hAnsi="Arial" w:cs="Arial"/>
          <w:sz w:val="18"/>
          <w:szCs w:val="18"/>
        </w:rPr>
        <w:t xml:space="preserve"> dopuszczenie do sprzedaży i stosowania </w:t>
      </w:r>
      <w:r w:rsidR="00C74789" w:rsidRPr="00762591">
        <w:rPr>
          <w:rFonts w:ascii="Arial" w:hAnsi="Arial" w:cs="Arial"/>
          <w:sz w:val="18"/>
          <w:szCs w:val="18"/>
        </w:rPr>
        <w:t>w</w:t>
      </w:r>
      <w:r w:rsidRPr="00762591">
        <w:rPr>
          <w:rFonts w:ascii="Arial" w:hAnsi="Arial" w:cs="Arial"/>
          <w:sz w:val="18"/>
          <w:szCs w:val="18"/>
        </w:rPr>
        <w:t xml:space="preserve"> obszarze gospodarczym Unii Europejskiej wraz z</w:t>
      </w:r>
      <w:r w:rsidR="00C74789" w:rsidRPr="00762591">
        <w:rPr>
          <w:rFonts w:ascii="Arial" w:hAnsi="Arial" w:cs="Arial"/>
          <w:sz w:val="18"/>
          <w:szCs w:val="18"/>
        </w:rPr>
        <w:t> </w:t>
      </w:r>
      <w:r w:rsidRPr="00762591">
        <w:rPr>
          <w:rFonts w:ascii="Arial" w:hAnsi="Arial" w:cs="Arial"/>
          <w:sz w:val="18"/>
          <w:szCs w:val="18"/>
        </w:rPr>
        <w:t>właściwymi</w:t>
      </w:r>
      <w:r w:rsidRPr="00941649">
        <w:rPr>
          <w:rFonts w:ascii="Arial" w:hAnsi="Arial" w:cs="Arial"/>
          <w:sz w:val="18"/>
          <w:szCs w:val="18"/>
        </w:rPr>
        <w:t xml:space="preserve"> dokumentami. </w:t>
      </w:r>
      <w:r w:rsidR="00286B54" w:rsidRPr="00941649">
        <w:rPr>
          <w:rFonts w:ascii="Arial" w:hAnsi="Arial" w:cs="Arial"/>
          <w:sz w:val="18"/>
          <w:szCs w:val="18"/>
        </w:rPr>
        <w:t>Oferowany przedmiot zamówienia jest dopuszczony do obrotu na rynku polskim zgodnie z obowiązującymi przepisami prawa. Opisany asortyment jest wyrobem medycznym i</w:t>
      </w:r>
      <w:r w:rsidR="00C74789">
        <w:rPr>
          <w:rFonts w:ascii="Arial" w:hAnsi="Arial" w:cs="Arial"/>
          <w:sz w:val="18"/>
          <w:szCs w:val="18"/>
        </w:rPr>
        <w:t xml:space="preserve"> podlega</w:t>
      </w:r>
      <w:r w:rsidR="00286B54" w:rsidRPr="00941649">
        <w:rPr>
          <w:rFonts w:ascii="Arial" w:hAnsi="Arial" w:cs="Arial"/>
          <w:sz w:val="18"/>
          <w:szCs w:val="18"/>
        </w:rPr>
        <w:t xml:space="preserve"> ustawie </w:t>
      </w:r>
      <w:r w:rsidR="00286B54" w:rsidRPr="00B20C42">
        <w:rPr>
          <w:rFonts w:ascii="Arial" w:hAnsi="Arial" w:cs="Arial"/>
          <w:sz w:val="18"/>
          <w:szCs w:val="18"/>
        </w:rPr>
        <w:t>z dnia 20 maja 2010r. o wyrobach medycznych (</w:t>
      </w:r>
      <w:hyperlink r:id="rId6" w:history="1">
        <w:r w:rsidR="00286B54" w:rsidRPr="00B20C42">
          <w:rPr>
            <w:rStyle w:val="Hipercze"/>
            <w:rFonts w:ascii="Arial" w:hAnsi="Arial" w:cs="Arial"/>
            <w:color w:val="auto"/>
            <w:sz w:val="18"/>
            <w:szCs w:val="18"/>
          </w:rPr>
          <w:t>Dz.U. 2019 poz. 175</w:t>
        </w:r>
      </w:hyperlink>
      <w:r w:rsidR="00286B54" w:rsidRPr="00B20C42">
        <w:rPr>
          <w:rFonts w:ascii="Arial" w:hAnsi="Arial" w:cs="Arial"/>
          <w:sz w:val="18"/>
          <w:szCs w:val="18"/>
        </w:rPr>
        <w:t xml:space="preserve"> z </w:t>
      </w:r>
      <w:proofErr w:type="spellStart"/>
      <w:r w:rsidR="00286B54" w:rsidRPr="00B20C42">
        <w:rPr>
          <w:rFonts w:ascii="Arial" w:hAnsi="Arial" w:cs="Arial"/>
          <w:sz w:val="18"/>
          <w:szCs w:val="18"/>
        </w:rPr>
        <w:t>późn</w:t>
      </w:r>
      <w:proofErr w:type="spellEnd"/>
      <w:r w:rsidR="00286B54" w:rsidRPr="00B20C42">
        <w:rPr>
          <w:rFonts w:ascii="Arial" w:hAnsi="Arial" w:cs="Arial"/>
          <w:sz w:val="18"/>
          <w:szCs w:val="18"/>
        </w:rPr>
        <w:t xml:space="preserve">. zm.). </w:t>
      </w:r>
      <w:bookmarkStart w:id="0" w:name="_Hlk19083089"/>
      <w:r w:rsidR="0046044F" w:rsidRPr="00B20C42">
        <w:rPr>
          <w:rFonts w:ascii="Arial" w:hAnsi="Arial" w:cs="Arial"/>
          <w:sz w:val="18"/>
          <w:szCs w:val="18"/>
        </w:rPr>
        <w:t xml:space="preserve">Zamawiający zastrzega sobie możliwość zażądania od Wykonawcy potwierdzonych kserokopii świadectw dopuszczenia do obrotu oferowanego przedmiotu zamówienia na rynku polskim (wpisu do rejestru wyrobów medycznych albo </w:t>
      </w:r>
      <w:bookmarkStart w:id="1" w:name="_Hlk19082915"/>
      <w:r w:rsidR="0046044F" w:rsidRPr="00B20C42">
        <w:rPr>
          <w:rFonts w:ascii="Arial" w:hAnsi="Arial" w:cs="Arial"/>
          <w:sz w:val="18"/>
          <w:szCs w:val="18"/>
        </w:rPr>
        <w:t>decyzji, atestów, certyfikatów</w:t>
      </w:r>
      <w:bookmarkEnd w:id="1"/>
      <w:r w:rsidR="0046044F" w:rsidRPr="00B20C42">
        <w:rPr>
          <w:rFonts w:ascii="Arial" w:hAnsi="Arial" w:cs="Arial"/>
          <w:sz w:val="18"/>
          <w:szCs w:val="18"/>
        </w:rPr>
        <w:t xml:space="preserve"> lub deklaracj</w:t>
      </w:r>
      <w:r w:rsidR="00B20C42" w:rsidRPr="00B20C42">
        <w:rPr>
          <w:rFonts w:ascii="Arial" w:hAnsi="Arial" w:cs="Arial"/>
          <w:sz w:val="18"/>
          <w:szCs w:val="18"/>
        </w:rPr>
        <w:t>i</w:t>
      </w:r>
      <w:r w:rsidR="0046044F" w:rsidRPr="00B20C42">
        <w:rPr>
          <w:rFonts w:ascii="Arial" w:hAnsi="Arial" w:cs="Arial"/>
          <w:sz w:val="18"/>
          <w:szCs w:val="18"/>
        </w:rPr>
        <w:t xml:space="preserve"> zgodności z normami UE). </w:t>
      </w:r>
      <w:bookmarkEnd w:id="0"/>
      <w:r w:rsidR="00286B54" w:rsidRPr="00B20C42">
        <w:rPr>
          <w:rFonts w:ascii="Arial" w:hAnsi="Arial" w:cs="Arial"/>
          <w:sz w:val="18"/>
          <w:szCs w:val="18"/>
        </w:rPr>
        <w:t>Wykonawca zobowiązany jest do ich okazania</w:t>
      </w:r>
      <w:r w:rsidR="00286B54" w:rsidRPr="00941649">
        <w:rPr>
          <w:rFonts w:ascii="Arial" w:hAnsi="Arial" w:cs="Arial"/>
          <w:sz w:val="18"/>
          <w:szCs w:val="18"/>
        </w:rPr>
        <w:t xml:space="preserve"> na każde żądanie Zamawiającego, </w:t>
      </w:r>
      <w:r w:rsidR="00286B54" w:rsidRPr="00941649">
        <w:rPr>
          <w:rFonts w:ascii="Arial" w:hAnsi="Arial" w:cs="Arial"/>
          <w:b/>
          <w:bCs/>
          <w:sz w:val="18"/>
          <w:szCs w:val="18"/>
        </w:rPr>
        <w:t>w terminie 3 dni od daty wezwania</w:t>
      </w:r>
      <w:r w:rsidR="00286B54" w:rsidRPr="00941649">
        <w:rPr>
          <w:rFonts w:ascii="Arial" w:hAnsi="Arial" w:cs="Arial"/>
          <w:sz w:val="18"/>
          <w:szCs w:val="18"/>
        </w:rPr>
        <w:t xml:space="preserve"> (po zawarciu umowy i w trakcie jej realizacji).</w:t>
      </w:r>
    </w:p>
    <w:p w14:paraId="5C2FDC54" w14:textId="77777777" w:rsidR="00221F0D" w:rsidRPr="00941649" w:rsidRDefault="00221F0D" w:rsidP="00AA30A1">
      <w:pPr>
        <w:widowControl w:val="0"/>
        <w:numPr>
          <w:ilvl w:val="0"/>
          <w:numId w:val="7"/>
        </w:numPr>
        <w:tabs>
          <w:tab w:val="clear" w:pos="720"/>
        </w:tabs>
        <w:overflowPunct w:val="0"/>
        <w:autoSpaceDE w:val="0"/>
        <w:autoSpaceDN w:val="0"/>
        <w:adjustRightInd w:val="0"/>
        <w:ind w:left="340" w:right="27" w:hanging="340"/>
        <w:jc w:val="both"/>
        <w:textAlignment w:val="baseline"/>
        <w:rPr>
          <w:rFonts w:ascii="Arial" w:hAnsi="Arial" w:cs="Arial"/>
          <w:snapToGrid w:val="0"/>
          <w:sz w:val="18"/>
          <w:szCs w:val="18"/>
        </w:rPr>
      </w:pPr>
      <w:r w:rsidRPr="00941649">
        <w:rPr>
          <w:rFonts w:ascii="Arial" w:hAnsi="Arial" w:cs="Arial"/>
          <w:sz w:val="18"/>
          <w:szCs w:val="18"/>
        </w:rPr>
        <w:t>* O wszelkich nieprawidłowościach w realizacji umowy zaistniałych pomiędzy Wykonawcą a jego Podwykonawcą, Wykonawca powinien niezwłocznie poinformować Zamawiającego na piśmie.</w:t>
      </w:r>
    </w:p>
    <w:p w14:paraId="33245FA7" w14:textId="77777777" w:rsidR="00221F0D" w:rsidRPr="00941649" w:rsidRDefault="00221F0D" w:rsidP="00AA30A1">
      <w:pPr>
        <w:widowControl w:val="0"/>
        <w:numPr>
          <w:ilvl w:val="0"/>
          <w:numId w:val="7"/>
        </w:numPr>
        <w:tabs>
          <w:tab w:val="clear" w:pos="720"/>
        </w:tabs>
        <w:overflowPunct w:val="0"/>
        <w:autoSpaceDE w:val="0"/>
        <w:autoSpaceDN w:val="0"/>
        <w:adjustRightInd w:val="0"/>
        <w:ind w:left="340" w:right="27" w:hanging="340"/>
        <w:jc w:val="both"/>
        <w:textAlignment w:val="baseline"/>
        <w:rPr>
          <w:rFonts w:ascii="Arial" w:hAnsi="Arial" w:cs="Arial"/>
          <w:snapToGrid w:val="0"/>
          <w:sz w:val="18"/>
          <w:szCs w:val="18"/>
        </w:rPr>
      </w:pPr>
      <w:r w:rsidRPr="00941649">
        <w:rPr>
          <w:rFonts w:ascii="Arial" w:hAnsi="Arial" w:cs="Arial"/>
          <w:sz w:val="18"/>
          <w:szCs w:val="18"/>
        </w:rPr>
        <w:t>* Wykonawca powiadomi również Podwykonawców Wykonawcy  o obowiązku informowania Zamawiającego o wszelkich nieprawidłowościach zaistniałych pomiędzy Wykonawcą a Podwykonawcą w zakresie realizacji umowy.</w:t>
      </w:r>
    </w:p>
    <w:p w14:paraId="15765B0B" w14:textId="77777777" w:rsidR="00221F0D" w:rsidRPr="00941649" w:rsidRDefault="00221F0D" w:rsidP="00221F0D">
      <w:pPr>
        <w:widowControl w:val="0"/>
        <w:ind w:right="27"/>
        <w:jc w:val="both"/>
        <w:rPr>
          <w:rFonts w:ascii="Arial" w:hAnsi="Arial" w:cs="Arial"/>
          <w:b/>
          <w:snapToGrid w:val="0"/>
          <w:sz w:val="18"/>
          <w:szCs w:val="18"/>
        </w:rPr>
      </w:pPr>
      <w:r w:rsidRPr="00941649">
        <w:rPr>
          <w:rFonts w:ascii="Arial" w:hAnsi="Arial" w:cs="Arial"/>
          <w:b/>
          <w:snapToGrid w:val="0"/>
          <w:sz w:val="18"/>
          <w:szCs w:val="18"/>
        </w:rPr>
        <w:t>(*) zapisy dotyczą umów z Wykonawcami, którzy wskazali w treści oferty przetargowej Podwykonawców.</w:t>
      </w:r>
    </w:p>
    <w:p w14:paraId="788F7282" w14:textId="77777777" w:rsidR="00221F0D" w:rsidRPr="00941649" w:rsidRDefault="00221F0D" w:rsidP="00221F0D">
      <w:pPr>
        <w:tabs>
          <w:tab w:val="left" w:pos="567"/>
        </w:tabs>
        <w:ind w:right="27"/>
        <w:jc w:val="both"/>
        <w:rPr>
          <w:rFonts w:ascii="Arial" w:hAnsi="Arial" w:cs="Arial"/>
          <w:snapToGrid w:val="0"/>
          <w:sz w:val="18"/>
          <w:szCs w:val="18"/>
        </w:rPr>
      </w:pPr>
    </w:p>
    <w:p w14:paraId="6F735FC8" w14:textId="01BFE86C" w:rsidR="0046044F" w:rsidRPr="00941649" w:rsidRDefault="0046044F" w:rsidP="00221F0D">
      <w:pPr>
        <w:ind w:right="27"/>
        <w:jc w:val="center"/>
        <w:rPr>
          <w:rFonts w:ascii="Arial" w:hAnsi="Arial" w:cs="Arial"/>
          <w:b/>
          <w:snapToGrid w:val="0"/>
          <w:sz w:val="18"/>
          <w:szCs w:val="18"/>
        </w:rPr>
      </w:pPr>
    </w:p>
    <w:p w14:paraId="200A4C24" w14:textId="77777777" w:rsidR="00B20C42" w:rsidRDefault="00B20C42" w:rsidP="00221F0D">
      <w:pPr>
        <w:ind w:right="27"/>
        <w:jc w:val="center"/>
        <w:rPr>
          <w:rFonts w:ascii="Arial" w:hAnsi="Arial" w:cs="Arial"/>
          <w:b/>
          <w:snapToGrid w:val="0"/>
          <w:sz w:val="18"/>
          <w:szCs w:val="18"/>
        </w:rPr>
      </w:pPr>
    </w:p>
    <w:p w14:paraId="176232A8" w14:textId="77777777" w:rsidR="00B20C42" w:rsidRDefault="00B20C42" w:rsidP="00221F0D">
      <w:pPr>
        <w:ind w:right="27"/>
        <w:jc w:val="center"/>
        <w:rPr>
          <w:rFonts w:ascii="Arial" w:hAnsi="Arial" w:cs="Arial"/>
          <w:b/>
          <w:snapToGrid w:val="0"/>
          <w:sz w:val="18"/>
          <w:szCs w:val="18"/>
        </w:rPr>
      </w:pPr>
    </w:p>
    <w:p w14:paraId="3228EA4D" w14:textId="4617BAB3" w:rsidR="00221F0D" w:rsidRPr="00941649" w:rsidRDefault="00221F0D" w:rsidP="00221F0D">
      <w:pPr>
        <w:ind w:right="27"/>
        <w:jc w:val="center"/>
        <w:rPr>
          <w:rFonts w:ascii="Arial" w:hAnsi="Arial" w:cs="Arial"/>
          <w:b/>
          <w:snapToGrid w:val="0"/>
          <w:sz w:val="18"/>
          <w:szCs w:val="18"/>
        </w:rPr>
      </w:pPr>
      <w:r w:rsidRPr="00941649">
        <w:rPr>
          <w:rFonts w:ascii="Arial" w:hAnsi="Arial" w:cs="Arial"/>
          <w:b/>
          <w:snapToGrid w:val="0"/>
          <w:sz w:val="18"/>
          <w:szCs w:val="18"/>
        </w:rPr>
        <w:lastRenderedPageBreak/>
        <w:t>§ 2</w:t>
      </w:r>
    </w:p>
    <w:p w14:paraId="66B15639" w14:textId="77777777" w:rsidR="00221F0D" w:rsidRPr="00941649" w:rsidRDefault="00221F0D" w:rsidP="00221F0D">
      <w:pPr>
        <w:ind w:right="27"/>
        <w:jc w:val="center"/>
        <w:rPr>
          <w:rFonts w:ascii="Arial" w:hAnsi="Arial" w:cs="Arial"/>
          <w:b/>
          <w:snapToGrid w:val="0"/>
          <w:sz w:val="18"/>
          <w:szCs w:val="18"/>
        </w:rPr>
      </w:pPr>
      <w:r w:rsidRPr="00941649">
        <w:rPr>
          <w:rFonts w:ascii="Arial" w:hAnsi="Arial" w:cs="Arial"/>
          <w:b/>
          <w:snapToGrid w:val="0"/>
          <w:sz w:val="18"/>
          <w:szCs w:val="18"/>
        </w:rPr>
        <w:t>Wynagrodzenie umowne</w:t>
      </w:r>
    </w:p>
    <w:p w14:paraId="3C45C922" w14:textId="5D834CAA" w:rsidR="00221F0D" w:rsidRDefault="00221F0D" w:rsidP="00AA30A1">
      <w:pPr>
        <w:numPr>
          <w:ilvl w:val="0"/>
          <w:numId w:val="8"/>
        </w:numPr>
        <w:tabs>
          <w:tab w:val="clear" w:pos="720"/>
        </w:tabs>
        <w:ind w:left="426" w:right="27" w:hanging="426"/>
        <w:jc w:val="both"/>
        <w:rPr>
          <w:rFonts w:ascii="Arial" w:hAnsi="Arial" w:cs="Arial"/>
          <w:sz w:val="18"/>
          <w:szCs w:val="18"/>
        </w:rPr>
      </w:pPr>
      <w:r w:rsidRPr="00941649">
        <w:rPr>
          <w:rFonts w:ascii="Arial" w:hAnsi="Arial" w:cs="Arial"/>
          <w:sz w:val="18"/>
          <w:szCs w:val="18"/>
        </w:rPr>
        <w:t xml:space="preserve">Strony ustaliły wynagrodzenie umowne za wykonanie przedmiotu umowy: </w:t>
      </w:r>
    </w:p>
    <w:p w14:paraId="431F5306" w14:textId="23C0DEA1" w:rsidR="00CE388E" w:rsidRDefault="00CE388E" w:rsidP="00AA30A1">
      <w:pPr>
        <w:pStyle w:val="Akapitzlist"/>
        <w:numPr>
          <w:ilvl w:val="0"/>
          <w:numId w:val="25"/>
        </w:numPr>
        <w:ind w:right="27"/>
        <w:jc w:val="both"/>
        <w:rPr>
          <w:rFonts w:ascii="Arial" w:hAnsi="Arial" w:cs="Arial"/>
          <w:sz w:val="18"/>
          <w:szCs w:val="18"/>
        </w:rPr>
      </w:pPr>
      <w:r>
        <w:rPr>
          <w:rFonts w:ascii="Arial" w:hAnsi="Arial" w:cs="Arial"/>
          <w:sz w:val="18"/>
          <w:szCs w:val="18"/>
        </w:rPr>
        <w:t>d</w:t>
      </w:r>
      <w:r w:rsidR="004F61FE">
        <w:rPr>
          <w:rFonts w:ascii="Arial" w:hAnsi="Arial" w:cs="Arial"/>
          <w:sz w:val="18"/>
          <w:szCs w:val="18"/>
        </w:rPr>
        <w:t xml:space="preserve">la urządzenia </w:t>
      </w:r>
      <w:r>
        <w:rPr>
          <w:rFonts w:ascii="Arial" w:hAnsi="Arial" w:cs="Arial"/>
          <w:sz w:val="18"/>
          <w:szCs w:val="18"/>
        </w:rPr>
        <w:t>(</w:t>
      </w:r>
      <w:r w:rsidR="004F61FE">
        <w:rPr>
          <w:rFonts w:ascii="Tahoma" w:hAnsi="Tahoma" w:cs="Tahoma"/>
          <w:sz w:val="18"/>
          <w:szCs w:val="18"/>
        </w:rPr>
        <w:t>kompaktowy generator do cięcia i koagulacji tkanek</w:t>
      </w:r>
      <w:r>
        <w:rPr>
          <w:rFonts w:ascii="Tahoma" w:hAnsi="Tahoma" w:cs="Tahoma"/>
          <w:sz w:val="18"/>
          <w:szCs w:val="18"/>
        </w:rPr>
        <w:t xml:space="preserve"> – poz. 1 formularza ofertowego zał. nr 1 do SIWZ)</w:t>
      </w:r>
      <w:r w:rsidR="004F61FE">
        <w:rPr>
          <w:rFonts w:ascii="Arial" w:hAnsi="Arial" w:cs="Arial"/>
          <w:sz w:val="18"/>
          <w:szCs w:val="18"/>
        </w:rPr>
        <w:t xml:space="preserve"> </w:t>
      </w:r>
      <w:r w:rsidR="004F61FE" w:rsidRPr="00941649">
        <w:rPr>
          <w:rFonts w:ascii="Arial" w:hAnsi="Arial" w:cs="Arial"/>
          <w:sz w:val="18"/>
          <w:szCs w:val="18"/>
        </w:rPr>
        <w:t>do wartości</w:t>
      </w:r>
      <w:r>
        <w:rPr>
          <w:rFonts w:ascii="Arial" w:hAnsi="Arial" w:cs="Arial"/>
          <w:sz w:val="18"/>
          <w:szCs w:val="18"/>
        </w:rPr>
        <w:t xml:space="preserve">: </w:t>
      </w:r>
    </w:p>
    <w:p w14:paraId="09C54D0D"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netto: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71298FFC"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6285B373"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brutto: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3E423B30" w14:textId="77777777" w:rsidR="00CE388E"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23BA12DF" w14:textId="17BD8C49" w:rsidR="00CE388E" w:rsidRDefault="00CE388E" w:rsidP="00AA30A1">
      <w:pPr>
        <w:pStyle w:val="Akapitzlist"/>
        <w:numPr>
          <w:ilvl w:val="0"/>
          <w:numId w:val="25"/>
        </w:numPr>
        <w:ind w:right="27"/>
        <w:jc w:val="both"/>
        <w:rPr>
          <w:rFonts w:ascii="Arial" w:hAnsi="Arial" w:cs="Arial"/>
          <w:sz w:val="18"/>
          <w:szCs w:val="18"/>
        </w:rPr>
      </w:pPr>
      <w:r w:rsidRPr="00CE388E">
        <w:rPr>
          <w:rFonts w:ascii="Arial" w:hAnsi="Arial" w:cs="Arial"/>
          <w:sz w:val="18"/>
          <w:szCs w:val="18"/>
        </w:rPr>
        <w:t xml:space="preserve">dla </w:t>
      </w:r>
      <w:r w:rsidRPr="00CE388E">
        <w:rPr>
          <w:rFonts w:ascii="Tahoma" w:hAnsi="Tahoma" w:cs="Tahoma"/>
          <w:sz w:val="18"/>
          <w:szCs w:val="18"/>
        </w:rPr>
        <w:t xml:space="preserve">osprzętu do generatora (konektor, przetwornik, „pakiet startowy”, poz. 2 formularza ofertowego zał. nr 1 do SIWZ) </w:t>
      </w:r>
      <w:r w:rsidRPr="00CE388E">
        <w:rPr>
          <w:rFonts w:ascii="Arial" w:hAnsi="Arial" w:cs="Arial"/>
          <w:sz w:val="18"/>
          <w:szCs w:val="18"/>
        </w:rPr>
        <w:t xml:space="preserve">do wartości: </w:t>
      </w:r>
    </w:p>
    <w:p w14:paraId="1B8A8D89"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netto: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2D648F4C"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05DA17E0"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brutto: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5CFE1C25" w14:textId="1AD2A7DF" w:rsidR="00CE388E" w:rsidRDefault="00CE388E" w:rsidP="00CE388E">
      <w:pPr>
        <w:pStyle w:val="Akapitzlist"/>
        <w:ind w:left="786" w:right="27"/>
        <w:jc w:val="both"/>
        <w:rPr>
          <w:rFonts w:ascii="Arial" w:hAnsi="Arial" w:cs="Arial"/>
          <w:sz w:val="18"/>
          <w:szCs w:val="18"/>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1F837725" w14:textId="495166CF" w:rsidR="00CE388E" w:rsidRDefault="00CE388E" w:rsidP="00AA30A1">
      <w:pPr>
        <w:pStyle w:val="Akapitzlist"/>
        <w:numPr>
          <w:ilvl w:val="0"/>
          <w:numId w:val="25"/>
        </w:numPr>
        <w:ind w:right="27"/>
        <w:jc w:val="both"/>
        <w:rPr>
          <w:rFonts w:ascii="Arial" w:hAnsi="Arial" w:cs="Arial"/>
          <w:sz w:val="18"/>
          <w:szCs w:val="18"/>
        </w:rPr>
      </w:pPr>
      <w:r>
        <w:rPr>
          <w:rFonts w:ascii="Arial" w:hAnsi="Arial" w:cs="Arial"/>
          <w:sz w:val="18"/>
          <w:szCs w:val="18"/>
        </w:rPr>
        <w:t xml:space="preserve">dla </w:t>
      </w:r>
      <w:r>
        <w:rPr>
          <w:rFonts w:ascii="Tahoma" w:hAnsi="Tahoma" w:cs="Tahoma"/>
          <w:sz w:val="18"/>
          <w:szCs w:val="18"/>
        </w:rPr>
        <w:t>przeglądu serwisowego objętego ofertą (poz. 3 formularza ofertowego zał. nr 1 do SIWZ)</w:t>
      </w:r>
      <w:r>
        <w:rPr>
          <w:rFonts w:ascii="Arial" w:hAnsi="Arial" w:cs="Arial"/>
          <w:sz w:val="18"/>
          <w:szCs w:val="18"/>
        </w:rPr>
        <w:t xml:space="preserve"> </w:t>
      </w:r>
      <w:r w:rsidRPr="00941649">
        <w:rPr>
          <w:rFonts w:ascii="Arial" w:hAnsi="Arial" w:cs="Arial"/>
          <w:sz w:val="18"/>
          <w:szCs w:val="18"/>
        </w:rPr>
        <w:t>do</w:t>
      </w:r>
      <w:r>
        <w:rPr>
          <w:rFonts w:ascii="Arial" w:hAnsi="Arial" w:cs="Arial"/>
          <w:sz w:val="18"/>
          <w:szCs w:val="18"/>
        </w:rPr>
        <w:t> </w:t>
      </w:r>
      <w:r w:rsidRPr="00941649">
        <w:rPr>
          <w:rFonts w:ascii="Arial" w:hAnsi="Arial" w:cs="Arial"/>
          <w:sz w:val="18"/>
          <w:szCs w:val="18"/>
        </w:rPr>
        <w:t>wartości</w:t>
      </w:r>
      <w:r>
        <w:rPr>
          <w:rFonts w:ascii="Arial" w:hAnsi="Arial" w:cs="Arial"/>
          <w:sz w:val="18"/>
          <w:szCs w:val="18"/>
        </w:rPr>
        <w:t xml:space="preserve">: </w:t>
      </w:r>
    </w:p>
    <w:p w14:paraId="117E8F47"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netto: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3F4B44B0"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4596E45F"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brutto: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48C3FD28" w14:textId="77777777" w:rsidR="00CE388E"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7B92337A" w14:textId="64CA6B2A" w:rsidR="00CE388E" w:rsidRPr="00CE388E" w:rsidRDefault="00CE388E" w:rsidP="00AA30A1">
      <w:pPr>
        <w:pStyle w:val="Akapitzlist"/>
        <w:numPr>
          <w:ilvl w:val="0"/>
          <w:numId w:val="25"/>
        </w:numPr>
        <w:ind w:right="27"/>
        <w:jc w:val="both"/>
        <w:rPr>
          <w:rFonts w:ascii="Arial" w:hAnsi="Arial" w:cs="Arial"/>
          <w:sz w:val="18"/>
          <w:szCs w:val="18"/>
        </w:rPr>
      </w:pPr>
      <w:r>
        <w:rPr>
          <w:rFonts w:ascii="Arial" w:hAnsi="Arial" w:cs="Arial"/>
          <w:sz w:val="18"/>
          <w:szCs w:val="18"/>
        </w:rPr>
        <w:t xml:space="preserve">dla </w:t>
      </w:r>
      <w:r>
        <w:rPr>
          <w:rFonts w:ascii="Tahoma" w:hAnsi="Tahoma" w:cs="Tahoma"/>
          <w:sz w:val="18"/>
          <w:szCs w:val="18"/>
        </w:rPr>
        <w:t>a</w:t>
      </w:r>
      <w:r w:rsidRPr="00CE388E">
        <w:rPr>
          <w:rFonts w:ascii="Tahoma" w:hAnsi="Tahoma" w:cs="Tahoma"/>
          <w:color w:val="000000"/>
          <w:sz w:val="18"/>
          <w:szCs w:val="18"/>
        </w:rPr>
        <w:t>sortyment</w:t>
      </w:r>
      <w:r w:rsidR="00AA30A1">
        <w:rPr>
          <w:rFonts w:ascii="Tahoma" w:hAnsi="Tahoma" w:cs="Tahoma"/>
          <w:color w:val="000000"/>
          <w:sz w:val="18"/>
          <w:szCs w:val="18"/>
        </w:rPr>
        <w:t>u</w:t>
      </w:r>
      <w:r w:rsidRPr="00CE388E">
        <w:rPr>
          <w:rFonts w:ascii="Tahoma" w:hAnsi="Tahoma" w:cs="Tahoma"/>
          <w:color w:val="000000"/>
          <w:sz w:val="18"/>
          <w:szCs w:val="18"/>
        </w:rPr>
        <w:t xml:space="preserve"> jednorazowego użytku</w:t>
      </w:r>
      <w:r>
        <w:rPr>
          <w:rFonts w:ascii="Tahoma" w:hAnsi="Tahoma" w:cs="Tahoma"/>
          <w:color w:val="000000"/>
          <w:sz w:val="18"/>
          <w:szCs w:val="18"/>
        </w:rPr>
        <w:t xml:space="preserve"> </w:t>
      </w:r>
      <w:r w:rsidR="00AA30A1">
        <w:rPr>
          <w:rFonts w:ascii="Tahoma" w:hAnsi="Tahoma" w:cs="Tahoma"/>
          <w:color w:val="000000"/>
          <w:sz w:val="18"/>
          <w:szCs w:val="18"/>
        </w:rPr>
        <w:t>(</w:t>
      </w:r>
      <w:r w:rsidRPr="00CE388E">
        <w:rPr>
          <w:rFonts w:ascii="Tahoma" w:hAnsi="Tahoma" w:cs="Tahoma"/>
          <w:color w:val="000000"/>
          <w:sz w:val="18"/>
          <w:szCs w:val="18"/>
        </w:rPr>
        <w:t xml:space="preserve">SAC </w:t>
      </w:r>
      <w:r w:rsidR="00AA30A1">
        <w:rPr>
          <w:rFonts w:ascii="Tahoma" w:hAnsi="Tahoma" w:cs="Tahoma"/>
          <w:color w:val="000000"/>
          <w:sz w:val="18"/>
          <w:szCs w:val="18"/>
        </w:rPr>
        <w:t xml:space="preserve">- </w:t>
      </w:r>
      <w:r w:rsidRPr="00CE388E">
        <w:rPr>
          <w:rFonts w:ascii="Tahoma" w:hAnsi="Tahoma" w:cs="Tahoma"/>
          <w:color w:val="000000"/>
          <w:sz w:val="18"/>
          <w:szCs w:val="18"/>
        </w:rPr>
        <w:t>załącznik nr 2 B</w:t>
      </w:r>
      <w:r w:rsidR="00AA30A1">
        <w:rPr>
          <w:rFonts w:ascii="Tahoma" w:hAnsi="Tahoma" w:cs="Tahoma"/>
          <w:color w:val="000000"/>
          <w:sz w:val="18"/>
          <w:szCs w:val="18"/>
        </w:rPr>
        <w:t xml:space="preserve">, </w:t>
      </w:r>
      <w:r w:rsidRPr="00CE388E">
        <w:rPr>
          <w:rFonts w:ascii="Tahoma" w:hAnsi="Tahoma" w:cs="Tahoma"/>
          <w:sz w:val="18"/>
          <w:szCs w:val="18"/>
        </w:rPr>
        <w:t xml:space="preserve">– poz. </w:t>
      </w:r>
      <w:r w:rsidR="00AA30A1">
        <w:rPr>
          <w:rFonts w:ascii="Tahoma" w:hAnsi="Tahoma" w:cs="Tahoma"/>
          <w:sz w:val="18"/>
          <w:szCs w:val="18"/>
        </w:rPr>
        <w:t>4</w:t>
      </w:r>
      <w:r w:rsidRPr="00CE388E">
        <w:rPr>
          <w:rFonts w:ascii="Tahoma" w:hAnsi="Tahoma" w:cs="Tahoma"/>
          <w:sz w:val="18"/>
          <w:szCs w:val="18"/>
        </w:rPr>
        <w:t xml:space="preserve"> formularza ofertowego zał. nr 1 do SIWZ)</w:t>
      </w:r>
      <w:r w:rsidRPr="00CE388E">
        <w:rPr>
          <w:rFonts w:ascii="Arial" w:hAnsi="Arial" w:cs="Arial"/>
          <w:sz w:val="18"/>
          <w:szCs w:val="18"/>
        </w:rPr>
        <w:t xml:space="preserve"> do wartości: </w:t>
      </w:r>
    </w:p>
    <w:p w14:paraId="32CDC14A"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netto: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1A7CF200"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465CB3BB" w14:textId="77777777" w:rsidR="00CE388E" w:rsidRPr="00941649" w:rsidRDefault="00CE388E" w:rsidP="00CE388E">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brutto: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58B0BA0D" w14:textId="70F09F0B" w:rsidR="004F61FE" w:rsidRPr="005926A9" w:rsidRDefault="00CE388E" w:rsidP="005926A9">
      <w:pPr>
        <w:pStyle w:val="Akapitzlist"/>
        <w:spacing w:after="0" w:line="240" w:lineRule="auto"/>
        <w:ind w:left="78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06AB0346" w14:textId="1827A354" w:rsidR="005926A9" w:rsidRPr="00F9698C" w:rsidRDefault="00221F0D" w:rsidP="005926A9">
      <w:pPr>
        <w:numPr>
          <w:ilvl w:val="0"/>
          <w:numId w:val="8"/>
        </w:numPr>
        <w:tabs>
          <w:tab w:val="clear" w:pos="720"/>
        </w:tabs>
        <w:ind w:left="426" w:right="27" w:hanging="426"/>
        <w:jc w:val="both"/>
        <w:rPr>
          <w:rFonts w:ascii="Arial" w:hAnsi="Arial" w:cs="Arial"/>
          <w:b/>
          <w:bCs/>
          <w:sz w:val="18"/>
          <w:szCs w:val="18"/>
        </w:rPr>
      </w:pPr>
      <w:r w:rsidRPr="00F9698C">
        <w:rPr>
          <w:rFonts w:ascii="Arial" w:hAnsi="Arial" w:cs="Arial"/>
          <w:sz w:val="18"/>
          <w:szCs w:val="18"/>
        </w:rPr>
        <w:t>Wynagrodzenie Wykonawcy z tyt. realizacji przedmiotu umowy wskazane w ust. 1</w:t>
      </w:r>
      <w:r w:rsidR="005926A9" w:rsidRPr="00F9698C">
        <w:rPr>
          <w:rFonts w:ascii="Arial" w:hAnsi="Arial" w:cs="Arial"/>
          <w:sz w:val="18"/>
          <w:szCs w:val="18"/>
        </w:rPr>
        <w:t xml:space="preserve"> pkt a), b), c) d)</w:t>
      </w:r>
      <w:r w:rsidRPr="00F9698C">
        <w:rPr>
          <w:rFonts w:ascii="Arial" w:hAnsi="Arial" w:cs="Arial"/>
          <w:sz w:val="18"/>
          <w:szCs w:val="18"/>
        </w:rPr>
        <w:t xml:space="preserve"> niniejszego paragrafu uwzględnia </w:t>
      </w:r>
      <w:r w:rsidRPr="00F9698C">
        <w:rPr>
          <w:rFonts w:ascii="Arial" w:hAnsi="Arial" w:cs="Arial"/>
          <w:b/>
          <w:bCs/>
          <w:sz w:val="18"/>
          <w:szCs w:val="18"/>
        </w:rPr>
        <w:t>maksymalny poziom zamówienia</w:t>
      </w:r>
      <w:r w:rsidR="00F9698C" w:rsidRPr="00F9698C">
        <w:rPr>
          <w:rFonts w:ascii="Arial" w:hAnsi="Arial" w:cs="Arial"/>
          <w:sz w:val="18"/>
          <w:szCs w:val="18"/>
        </w:rPr>
        <w:t xml:space="preserve"> </w:t>
      </w:r>
      <w:r w:rsidRPr="00F9698C">
        <w:rPr>
          <w:rFonts w:ascii="Arial" w:hAnsi="Arial" w:cs="Arial"/>
          <w:sz w:val="18"/>
          <w:szCs w:val="18"/>
        </w:rPr>
        <w:t xml:space="preserve">i jest zgodne z przyjętym </w:t>
      </w:r>
      <w:r w:rsidR="0046044F" w:rsidRPr="00F9698C">
        <w:rPr>
          <w:rFonts w:ascii="Arial" w:hAnsi="Arial" w:cs="Arial"/>
          <w:b/>
          <w:bCs/>
          <w:sz w:val="18"/>
          <w:szCs w:val="18"/>
        </w:rPr>
        <w:t>F</w:t>
      </w:r>
      <w:r w:rsidRPr="00F9698C">
        <w:rPr>
          <w:rFonts w:ascii="Arial" w:hAnsi="Arial" w:cs="Arial"/>
          <w:b/>
          <w:bCs/>
          <w:sz w:val="18"/>
          <w:szCs w:val="18"/>
        </w:rPr>
        <w:t xml:space="preserve">ormularzem </w:t>
      </w:r>
      <w:r w:rsidR="0046044F" w:rsidRPr="00F9698C">
        <w:rPr>
          <w:rFonts w:ascii="Arial" w:hAnsi="Arial" w:cs="Arial"/>
          <w:b/>
          <w:bCs/>
          <w:sz w:val="18"/>
          <w:szCs w:val="18"/>
        </w:rPr>
        <w:t>O</w:t>
      </w:r>
      <w:r w:rsidRPr="00F9698C">
        <w:rPr>
          <w:rFonts w:ascii="Arial" w:hAnsi="Arial" w:cs="Arial"/>
          <w:b/>
          <w:bCs/>
          <w:sz w:val="18"/>
          <w:szCs w:val="18"/>
        </w:rPr>
        <w:t>fertowym</w:t>
      </w:r>
      <w:r w:rsidR="0046044F" w:rsidRPr="00F9698C">
        <w:rPr>
          <w:rFonts w:ascii="Arial" w:hAnsi="Arial" w:cs="Arial"/>
          <w:b/>
          <w:bCs/>
          <w:sz w:val="18"/>
          <w:szCs w:val="18"/>
        </w:rPr>
        <w:t xml:space="preserve"> – załącznik nr 1 do umowy.</w:t>
      </w:r>
      <w:r w:rsidR="00F9698C" w:rsidRPr="00F9698C">
        <w:rPr>
          <w:rFonts w:ascii="Arial" w:hAnsi="Arial" w:cs="Arial"/>
          <w:b/>
          <w:bCs/>
          <w:sz w:val="18"/>
          <w:szCs w:val="18"/>
        </w:rPr>
        <w:t xml:space="preserve"> Wynagrodzenie</w:t>
      </w:r>
      <w:r w:rsidR="005926A9" w:rsidRPr="00F9698C">
        <w:rPr>
          <w:rFonts w:ascii="Arial" w:hAnsi="Arial" w:cs="Arial"/>
          <w:b/>
          <w:bCs/>
          <w:sz w:val="18"/>
          <w:szCs w:val="18"/>
        </w:rPr>
        <w:t xml:space="preserve"> Wykonawcy </w:t>
      </w:r>
      <w:r w:rsidR="00F9698C" w:rsidRPr="00F9698C">
        <w:rPr>
          <w:rFonts w:ascii="Arial" w:hAnsi="Arial" w:cs="Arial"/>
          <w:b/>
          <w:bCs/>
          <w:sz w:val="18"/>
          <w:szCs w:val="18"/>
        </w:rPr>
        <w:t>za wykonanie całego przedmiotu umowy wynosi:</w:t>
      </w:r>
    </w:p>
    <w:p w14:paraId="7A41DE70" w14:textId="77777777" w:rsidR="00F9698C" w:rsidRPr="00941649" w:rsidRDefault="00F9698C" w:rsidP="00F9698C">
      <w:pPr>
        <w:pStyle w:val="Akapitzlist"/>
        <w:spacing w:after="0" w:line="240" w:lineRule="auto"/>
        <w:ind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netto: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4BFF7A5A" w14:textId="77777777" w:rsidR="00F9698C" w:rsidRPr="00941649" w:rsidRDefault="00F9698C" w:rsidP="00F9698C">
      <w:pPr>
        <w:pStyle w:val="Akapitzlist"/>
        <w:spacing w:after="0" w:line="240" w:lineRule="auto"/>
        <w:ind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2305BEB7" w14:textId="77777777" w:rsidR="00F9698C" w:rsidRPr="00941649" w:rsidRDefault="00F9698C" w:rsidP="00F9698C">
      <w:pPr>
        <w:pStyle w:val="Akapitzlist"/>
        <w:spacing w:after="0" w:line="240" w:lineRule="auto"/>
        <w:ind w:right="27"/>
        <w:jc w:val="both"/>
        <w:rPr>
          <w:rFonts w:ascii="Arial" w:eastAsia="Times New Roman" w:hAnsi="Arial" w:cs="Arial"/>
          <w:sz w:val="18"/>
          <w:szCs w:val="18"/>
          <w:lang w:eastAsia="pl-PL"/>
        </w:rPr>
      </w:pPr>
      <w:r w:rsidRPr="00941649">
        <w:rPr>
          <w:rFonts w:ascii="Arial" w:eastAsia="Times New Roman" w:hAnsi="Arial" w:cs="Arial"/>
          <w:b/>
          <w:sz w:val="18"/>
          <w:szCs w:val="18"/>
          <w:lang w:eastAsia="pl-PL"/>
        </w:rPr>
        <w:t>cena brutto:</w:t>
      </w:r>
      <w:r w:rsidRPr="00941649">
        <w:rPr>
          <w:rFonts w:ascii="Arial" w:eastAsia="Times New Roman" w:hAnsi="Arial" w:cs="Arial"/>
          <w:sz w:val="18"/>
          <w:szCs w:val="18"/>
          <w:lang w:eastAsia="pl-PL"/>
        </w:rPr>
        <w:t xml:space="preserve"> </w:t>
      </w:r>
      <w:r w:rsidRPr="00941649">
        <w:rPr>
          <w:rFonts w:ascii="Arial" w:eastAsia="Times New Roman" w:hAnsi="Arial" w:cs="Arial"/>
          <w:sz w:val="18"/>
          <w:szCs w:val="18"/>
          <w:lang w:eastAsia="pl-PL"/>
        </w:rPr>
        <w:tab/>
        <w:t xml:space="preserve">………………….  </w:t>
      </w:r>
      <w:r w:rsidRPr="00941649">
        <w:rPr>
          <w:rFonts w:ascii="Arial" w:eastAsia="Times New Roman" w:hAnsi="Arial" w:cs="Arial"/>
          <w:b/>
          <w:sz w:val="18"/>
          <w:szCs w:val="18"/>
          <w:lang w:eastAsia="pl-PL"/>
        </w:rPr>
        <w:t>PLN</w:t>
      </w:r>
    </w:p>
    <w:p w14:paraId="3E2F85C8" w14:textId="780938F4" w:rsidR="00F9698C" w:rsidRPr="00F9698C" w:rsidRDefault="00F9698C" w:rsidP="00F9698C">
      <w:pPr>
        <w:pStyle w:val="Akapitzlist"/>
        <w:spacing w:after="0" w:line="240" w:lineRule="auto"/>
        <w:ind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słownie: </w:t>
      </w:r>
      <w:r w:rsidRPr="00941649">
        <w:rPr>
          <w:rFonts w:ascii="Arial" w:eastAsia="Times New Roman" w:hAnsi="Arial" w:cs="Arial"/>
          <w:sz w:val="18"/>
          <w:szCs w:val="18"/>
          <w:lang w:eastAsia="pl-PL"/>
        </w:rPr>
        <w:tab/>
        <w:t xml:space="preserve">………………….  </w:t>
      </w:r>
    </w:p>
    <w:p w14:paraId="2E72A15B" w14:textId="2F602D7A" w:rsidR="00221F0D" w:rsidRPr="00E80C5E" w:rsidRDefault="00221F0D" w:rsidP="00AA30A1">
      <w:pPr>
        <w:numPr>
          <w:ilvl w:val="0"/>
          <w:numId w:val="8"/>
        </w:numPr>
        <w:tabs>
          <w:tab w:val="clear" w:pos="720"/>
        </w:tabs>
        <w:ind w:left="426" w:right="27" w:hanging="426"/>
        <w:jc w:val="both"/>
        <w:rPr>
          <w:rFonts w:ascii="Arial" w:hAnsi="Arial" w:cs="Arial"/>
          <w:sz w:val="18"/>
          <w:szCs w:val="18"/>
        </w:rPr>
      </w:pPr>
      <w:r w:rsidRPr="00941649">
        <w:rPr>
          <w:rFonts w:ascii="Arial" w:hAnsi="Arial" w:cs="Arial"/>
          <w:sz w:val="18"/>
          <w:szCs w:val="18"/>
        </w:rPr>
        <w:t xml:space="preserve">Kwota brutto wynagrodzenia umownego Wykonawcy obejmuje wszystkie koszty związane z realizacją przedmiotu zamówienia, łącznie z podatkiem od towarów i usług VAT, ewentualnymi rabatami, </w:t>
      </w:r>
      <w:r w:rsidRPr="00941649">
        <w:rPr>
          <w:rFonts w:ascii="Arial" w:hAnsi="Arial" w:cs="Arial"/>
          <w:snapToGrid w:val="0"/>
          <w:sz w:val="18"/>
          <w:szCs w:val="18"/>
        </w:rPr>
        <w:t xml:space="preserve">opłatami </w:t>
      </w:r>
      <w:r w:rsidRPr="00941649">
        <w:rPr>
          <w:rFonts w:ascii="Arial" w:hAnsi="Arial" w:cs="Arial"/>
          <w:snapToGrid w:val="0"/>
          <w:sz w:val="18"/>
          <w:szCs w:val="18"/>
        </w:rPr>
        <w:br/>
        <w:t xml:space="preserve">lub ewentualnymi należnościami celnymi związanymi z podatkiem granicznym, a także </w:t>
      </w:r>
      <w:r w:rsidRPr="00941649">
        <w:rPr>
          <w:rFonts w:ascii="Arial" w:hAnsi="Arial" w:cs="Arial"/>
          <w:sz w:val="18"/>
          <w:szCs w:val="18"/>
        </w:rPr>
        <w:t xml:space="preserve">czynnościami przygotowania dostawy, transportem do siedziby Zamawiającego, jak również opakowaniem, ubezpieczeniem do chwili odbioru potwierdzonego protokołem zdawczo – odbiorczym, kosztami szkolenia personelu w zakresie obsługi </w:t>
      </w:r>
      <w:r w:rsidR="0046044F" w:rsidRPr="00E80C5E">
        <w:rPr>
          <w:rFonts w:ascii="Arial" w:hAnsi="Arial" w:cs="Arial"/>
          <w:bCs/>
          <w:sz w:val="18"/>
          <w:szCs w:val="18"/>
        </w:rPr>
        <w:t>urządzenia</w:t>
      </w:r>
      <w:r w:rsidRPr="00E80C5E">
        <w:rPr>
          <w:rFonts w:ascii="Arial" w:hAnsi="Arial" w:cs="Arial"/>
          <w:sz w:val="18"/>
          <w:szCs w:val="18"/>
        </w:rPr>
        <w:t>, kosztami przewidzianych przez producenta przeglądów okresowych</w:t>
      </w:r>
      <w:r w:rsidR="0046044F" w:rsidRPr="00E80C5E">
        <w:rPr>
          <w:rFonts w:ascii="Arial" w:hAnsi="Arial" w:cs="Arial"/>
          <w:sz w:val="18"/>
          <w:szCs w:val="18"/>
        </w:rPr>
        <w:t xml:space="preserve">, </w:t>
      </w:r>
      <w:r w:rsidRPr="00E80C5E">
        <w:rPr>
          <w:rFonts w:ascii="Arial" w:hAnsi="Arial" w:cs="Arial"/>
          <w:sz w:val="18"/>
          <w:szCs w:val="18"/>
        </w:rPr>
        <w:t>jeżeli był</w:t>
      </w:r>
      <w:r w:rsidR="0046044F" w:rsidRPr="00E80C5E">
        <w:rPr>
          <w:rFonts w:ascii="Arial" w:hAnsi="Arial" w:cs="Arial"/>
          <w:sz w:val="18"/>
          <w:szCs w:val="18"/>
        </w:rPr>
        <w:t>y ujęte w ofercie przetargowej  (Formularz Ofertowy - zał. nr 1 do umowy oraz OPZ – zał. nr 2 do umowy</w:t>
      </w:r>
      <w:r w:rsidRPr="00E80C5E">
        <w:rPr>
          <w:rFonts w:ascii="Arial" w:hAnsi="Arial" w:cs="Arial"/>
          <w:sz w:val="18"/>
          <w:szCs w:val="18"/>
        </w:rPr>
        <w:t>).</w:t>
      </w:r>
    </w:p>
    <w:p w14:paraId="18EF5875" w14:textId="77777777" w:rsidR="00F33C5A" w:rsidRPr="00E80C5E" w:rsidRDefault="00221F0D" w:rsidP="00AA30A1">
      <w:pPr>
        <w:numPr>
          <w:ilvl w:val="0"/>
          <w:numId w:val="8"/>
        </w:numPr>
        <w:tabs>
          <w:tab w:val="clear" w:pos="720"/>
        </w:tabs>
        <w:ind w:left="426" w:right="27" w:hanging="426"/>
        <w:jc w:val="both"/>
        <w:rPr>
          <w:rFonts w:ascii="Arial" w:hAnsi="Arial" w:cs="Arial"/>
          <w:sz w:val="18"/>
          <w:szCs w:val="18"/>
        </w:rPr>
      </w:pPr>
      <w:r w:rsidRPr="00E80C5E">
        <w:rPr>
          <w:rFonts w:ascii="Arial" w:hAnsi="Arial" w:cs="Arial"/>
          <w:sz w:val="18"/>
          <w:szCs w:val="18"/>
        </w:rPr>
        <w:t>W przypadku rozwiązania umowy, o którym mowa w § 9 umowy, Wykonawca może żądać zapłaty wynagrodzenia wyłącznie z tytułu zrealizowanych dostaw przedmiotu umowy.</w:t>
      </w:r>
    </w:p>
    <w:p w14:paraId="08C0CB9C" w14:textId="357DB809" w:rsidR="00F33C5A" w:rsidRPr="00F94E67" w:rsidRDefault="00F33C5A" w:rsidP="00AA30A1">
      <w:pPr>
        <w:numPr>
          <w:ilvl w:val="0"/>
          <w:numId w:val="8"/>
        </w:numPr>
        <w:tabs>
          <w:tab w:val="clear" w:pos="720"/>
        </w:tabs>
        <w:ind w:left="426" w:right="27" w:hanging="426"/>
        <w:jc w:val="both"/>
        <w:rPr>
          <w:rFonts w:ascii="Arial" w:hAnsi="Arial" w:cs="Arial"/>
          <w:bCs/>
          <w:sz w:val="18"/>
          <w:szCs w:val="18"/>
        </w:rPr>
      </w:pPr>
      <w:r w:rsidRPr="007751DA">
        <w:rPr>
          <w:rFonts w:ascii="Arial" w:hAnsi="Arial" w:cs="Arial"/>
          <w:bCs/>
          <w:sz w:val="18"/>
          <w:szCs w:val="18"/>
        </w:rPr>
        <w:t>Zamawiający przewiduje zmianę wysokości wynagrodzenia umownego w związku z możliwością  zastosowania</w:t>
      </w:r>
      <w:r w:rsidRPr="00F33C5A">
        <w:rPr>
          <w:rFonts w:ascii="Arial" w:hAnsi="Arial" w:cs="Arial"/>
          <w:b/>
          <w:sz w:val="18"/>
          <w:szCs w:val="18"/>
        </w:rPr>
        <w:t xml:space="preserve"> prawa opcji </w:t>
      </w:r>
      <w:r w:rsidRPr="007751DA">
        <w:rPr>
          <w:rFonts w:ascii="Arial" w:hAnsi="Arial" w:cs="Arial"/>
          <w:bCs/>
          <w:sz w:val="18"/>
          <w:szCs w:val="18"/>
        </w:rPr>
        <w:t>do zmniejszenia ilości</w:t>
      </w:r>
      <w:r w:rsidRPr="00F33C5A">
        <w:rPr>
          <w:rFonts w:ascii="Arial" w:hAnsi="Arial" w:cs="Arial"/>
          <w:b/>
          <w:sz w:val="18"/>
          <w:szCs w:val="18"/>
        </w:rPr>
        <w:t xml:space="preserve"> </w:t>
      </w:r>
      <w:r w:rsidR="007751DA">
        <w:rPr>
          <w:rFonts w:ascii="Arial" w:hAnsi="Arial" w:cs="Arial"/>
          <w:sz w:val="18"/>
          <w:szCs w:val="18"/>
        </w:rPr>
        <w:t xml:space="preserve">przedmiotu umowy ujętego w SAC - </w:t>
      </w:r>
      <w:r w:rsidRPr="00F33C5A">
        <w:rPr>
          <w:rFonts w:ascii="Arial" w:hAnsi="Arial" w:cs="Arial"/>
          <w:sz w:val="18"/>
          <w:szCs w:val="18"/>
        </w:rPr>
        <w:t>załącznik nr 2</w:t>
      </w:r>
      <w:r w:rsidR="007751DA">
        <w:rPr>
          <w:rFonts w:ascii="Arial" w:hAnsi="Arial" w:cs="Arial"/>
          <w:sz w:val="18"/>
          <w:szCs w:val="18"/>
        </w:rPr>
        <w:t>B</w:t>
      </w:r>
      <w:r w:rsidRPr="00F33C5A">
        <w:rPr>
          <w:rFonts w:ascii="Arial" w:hAnsi="Arial" w:cs="Arial"/>
          <w:sz w:val="18"/>
          <w:szCs w:val="18"/>
        </w:rPr>
        <w:t xml:space="preserve"> do umowy. </w:t>
      </w:r>
      <w:r w:rsidRPr="00F94E67">
        <w:rPr>
          <w:rFonts w:ascii="Arial" w:hAnsi="Arial" w:cs="Arial"/>
          <w:bCs/>
          <w:sz w:val="18"/>
          <w:szCs w:val="18"/>
        </w:rPr>
        <w:t>Zamawiający zastrzega , iż:</w:t>
      </w:r>
    </w:p>
    <w:p w14:paraId="674FC6DB" w14:textId="3805439F" w:rsidR="00F33C5A" w:rsidRPr="000217CD" w:rsidRDefault="00F33C5A" w:rsidP="00AA30A1">
      <w:pPr>
        <w:numPr>
          <w:ilvl w:val="0"/>
          <w:numId w:val="24"/>
        </w:numPr>
        <w:ind w:left="709"/>
        <w:jc w:val="both"/>
        <w:rPr>
          <w:rFonts w:ascii="Arial" w:hAnsi="Arial" w:cs="Arial"/>
          <w:sz w:val="18"/>
          <w:szCs w:val="18"/>
        </w:rPr>
      </w:pPr>
      <w:r w:rsidRPr="000217CD">
        <w:rPr>
          <w:rFonts w:ascii="Arial" w:hAnsi="Arial" w:cs="Arial"/>
          <w:b/>
          <w:sz w:val="18"/>
          <w:szCs w:val="18"/>
        </w:rPr>
        <w:t xml:space="preserve">Maksymalny poziom zamówienia – wynosi 100% </w:t>
      </w:r>
      <w:r w:rsidRPr="000217CD">
        <w:rPr>
          <w:rFonts w:ascii="Arial" w:hAnsi="Arial" w:cs="Arial"/>
          <w:b/>
          <w:bCs/>
          <w:sz w:val="18"/>
          <w:szCs w:val="18"/>
        </w:rPr>
        <w:t xml:space="preserve">wartości i ilości asortymentu </w:t>
      </w:r>
      <w:r w:rsidR="002A486E">
        <w:rPr>
          <w:rFonts w:ascii="Arial" w:hAnsi="Arial" w:cs="Arial"/>
          <w:b/>
          <w:bCs/>
          <w:sz w:val="18"/>
          <w:szCs w:val="18"/>
        </w:rPr>
        <w:t xml:space="preserve">jednorazowego użytku </w:t>
      </w:r>
      <w:r w:rsidRPr="000217CD">
        <w:rPr>
          <w:rFonts w:ascii="Arial" w:hAnsi="Arial" w:cs="Arial"/>
          <w:b/>
          <w:bCs/>
          <w:sz w:val="18"/>
          <w:szCs w:val="18"/>
        </w:rPr>
        <w:t>wymienionego w </w:t>
      </w:r>
      <w:r w:rsidR="002A486E">
        <w:rPr>
          <w:rFonts w:ascii="Arial" w:hAnsi="Arial" w:cs="Arial"/>
          <w:b/>
          <w:bCs/>
          <w:sz w:val="18"/>
          <w:szCs w:val="18"/>
        </w:rPr>
        <w:t>SAC</w:t>
      </w:r>
      <w:r w:rsidRPr="000217CD">
        <w:rPr>
          <w:rFonts w:ascii="Arial" w:hAnsi="Arial" w:cs="Arial"/>
          <w:sz w:val="18"/>
          <w:szCs w:val="18"/>
        </w:rPr>
        <w:t xml:space="preserve"> </w:t>
      </w:r>
      <w:r w:rsidR="002A486E">
        <w:rPr>
          <w:rFonts w:ascii="Arial" w:hAnsi="Arial" w:cs="Arial"/>
          <w:sz w:val="18"/>
          <w:szCs w:val="18"/>
        </w:rPr>
        <w:t>-</w:t>
      </w:r>
      <w:r w:rsidRPr="000217CD">
        <w:rPr>
          <w:rFonts w:ascii="Arial" w:hAnsi="Arial" w:cs="Arial"/>
          <w:sz w:val="18"/>
          <w:szCs w:val="18"/>
        </w:rPr>
        <w:t xml:space="preserve"> załącznik nr 2</w:t>
      </w:r>
      <w:r w:rsidR="002A486E">
        <w:rPr>
          <w:rFonts w:ascii="Arial" w:hAnsi="Arial" w:cs="Arial"/>
          <w:sz w:val="18"/>
          <w:szCs w:val="18"/>
        </w:rPr>
        <w:t>B</w:t>
      </w:r>
      <w:r w:rsidRPr="000217CD">
        <w:rPr>
          <w:rFonts w:ascii="Arial" w:hAnsi="Arial" w:cs="Arial"/>
          <w:sz w:val="18"/>
          <w:szCs w:val="18"/>
        </w:rPr>
        <w:t xml:space="preserve"> do umowy, </w:t>
      </w:r>
      <w:r w:rsidRPr="000217CD">
        <w:rPr>
          <w:rFonts w:ascii="Arial" w:hAnsi="Arial" w:cs="Arial"/>
          <w:sz w:val="18"/>
          <w:szCs w:val="18"/>
          <w:u w:val="single"/>
        </w:rPr>
        <w:t xml:space="preserve">który może ale nie musi zostać zrealizowany w okresie realizacji umowy. </w:t>
      </w:r>
    </w:p>
    <w:p w14:paraId="7A8CBFAF" w14:textId="643EEFBF" w:rsidR="00F33C5A" w:rsidRPr="000217CD" w:rsidRDefault="00F33C5A" w:rsidP="00AA30A1">
      <w:pPr>
        <w:numPr>
          <w:ilvl w:val="0"/>
          <w:numId w:val="24"/>
        </w:numPr>
        <w:ind w:left="709"/>
        <w:jc w:val="both"/>
        <w:rPr>
          <w:rFonts w:ascii="Arial" w:hAnsi="Arial" w:cs="Arial"/>
          <w:sz w:val="18"/>
          <w:szCs w:val="18"/>
        </w:rPr>
      </w:pPr>
      <w:r w:rsidRPr="000217CD">
        <w:rPr>
          <w:rFonts w:ascii="Arial" w:hAnsi="Arial" w:cs="Arial"/>
          <w:b/>
          <w:sz w:val="18"/>
          <w:szCs w:val="18"/>
        </w:rPr>
        <w:t>Minimalny</w:t>
      </w:r>
      <w:r w:rsidR="00F94E67">
        <w:rPr>
          <w:rFonts w:ascii="Arial" w:hAnsi="Arial" w:cs="Arial"/>
          <w:b/>
          <w:sz w:val="18"/>
          <w:szCs w:val="18"/>
        </w:rPr>
        <w:t xml:space="preserve"> (gwarantowany)</w:t>
      </w:r>
      <w:r w:rsidRPr="000217CD">
        <w:rPr>
          <w:rFonts w:ascii="Arial" w:hAnsi="Arial" w:cs="Arial"/>
          <w:b/>
          <w:sz w:val="18"/>
          <w:szCs w:val="18"/>
        </w:rPr>
        <w:t xml:space="preserve"> poziom zamówienia – wynosi </w:t>
      </w:r>
      <w:r w:rsidR="002A486E">
        <w:rPr>
          <w:rFonts w:ascii="Arial" w:hAnsi="Arial" w:cs="Arial"/>
          <w:b/>
          <w:sz w:val="18"/>
          <w:szCs w:val="18"/>
        </w:rPr>
        <w:t>5</w:t>
      </w:r>
      <w:r w:rsidRPr="000217CD">
        <w:rPr>
          <w:rFonts w:ascii="Arial" w:hAnsi="Arial" w:cs="Arial"/>
          <w:b/>
          <w:sz w:val="18"/>
          <w:szCs w:val="18"/>
        </w:rPr>
        <w:t xml:space="preserve">0% wartości </w:t>
      </w:r>
      <w:r w:rsidRPr="000217CD">
        <w:rPr>
          <w:rFonts w:ascii="Arial" w:hAnsi="Arial" w:cs="Arial"/>
          <w:b/>
          <w:bCs/>
          <w:sz w:val="18"/>
          <w:szCs w:val="18"/>
        </w:rPr>
        <w:t xml:space="preserve">i ilości </w:t>
      </w:r>
      <w:r w:rsidR="002A486E" w:rsidRPr="000217CD">
        <w:rPr>
          <w:rFonts w:ascii="Arial" w:hAnsi="Arial" w:cs="Arial"/>
          <w:b/>
          <w:bCs/>
          <w:sz w:val="18"/>
          <w:szCs w:val="18"/>
        </w:rPr>
        <w:t xml:space="preserve">asortymentu </w:t>
      </w:r>
      <w:r w:rsidR="002A486E">
        <w:rPr>
          <w:rFonts w:ascii="Arial" w:hAnsi="Arial" w:cs="Arial"/>
          <w:b/>
          <w:bCs/>
          <w:sz w:val="18"/>
          <w:szCs w:val="18"/>
        </w:rPr>
        <w:t xml:space="preserve">jednorazowego użytku </w:t>
      </w:r>
      <w:r w:rsidR="002A486E" w:rsidRPr="000217CD">
        <w:rPr>
          <w:rFonts w:ascii="Arial" w:hAnsi="Arial" w:cs="Arial"/>
          <w:b/>
          <w:bCs/>
          <w:sz w:val="18"/>
          <w:szCs w:val="18"/>
        </w:rPr>
        <w:t>wymienionego w </w:t>
      </w:r>
      <w:r w:rsidR="002A486E">
        <w:rPr>
          <w:rFonts w:ascii="Arial" w:hAnsi="Arial" w:cs="Arial"/>
          <w:b/>
          <w:bCs/>
          <w:sz w:val="18"/>
          <w:szCs w:val="18"/>
        </w:rPr>
        <w:t>SAC</w:t>
      </w:r>
      <w:r w:rsidR="002A486E" w:rsidRPr="000217CD">
        <w:rPr>
          <w:rFonts w:ascii="Arial" w:hAnsi="Arial" w:cs="Arial"/>
          <w:sz w:val="18"/>
          <w:szCs w:val="18"/>
        </w:rPr>
        <w:t xml:space="preserve"> </w:t>
      </w:r>
      <w:r w:rsidR="002A486E">
        <w:rPr>
          <w:rFonts w:ascii="Arial" w:hAnsi="Arial" w:cs="Arial"/>
          <w:sz w:val="18"/>
          <w:szCs w:val="18"/>
        </w:rPr>
        <w:t xml:space="preserve">- </w:t>
      </w:r>
      <w:r w:rsidRPr="000217CD">
        <w:rPr>
          <w:rFonts w:ascii="Arial" w:hAnsi="Arial" w:cs="Arial"/>
          <w:sz w:val="18"/>
          <w:szCs w:val="18"/>
        </w:rPr>
        <w:t>załącznik nr 2</w:t>
      </w:r>
      <w:r w:rsidR="002A486E">
        <w:rPr>
          <w:rFonts w:ascii="Arial" w:hAnsi="Arial" w:cs="Arial"/>
          <w:sz w:val="18"/>
          <w:szCs w:val="18"/>
        </w:rPr>
        <w:t>B</w:t>
      </w:r>
      <w:r w:rsidRPr="000217CD">
        <w:rPr>
          <w:rFonts w:ascii="Arial" w:hAnsi="Arial" w:cs="Arial"/>
          <w:sz w:val="18"/>
          <w:szCs w:val="18"/>
        </w:rPr>
        <w:t xml:space="preserve"> do umowy, </w:t>
      </w:r>
      <w:r w:rsidRPr="000217CD">
        <w:rPr>
          <w:rFonts w:ascii="Arial" w:hAnsi="Arial" w:cs="Arial"/>
          <w:sz w:val="18"/>
          <w:szCs w:val="18"/>
          <w:u w:val="single"/>
        </w:rPr>
        <w:t>który zostanie zrealizowany w okresie realizacji umowy.</w:t>
      </w:r>
    </w:p>
    <w:p w14:paraId="5F2CE213" w14:textId="63607DC2" w:rsidR="00F33C5A" w:rsidRPr="00F94E67" w:rsidRDefault="00F33C5A" w:rsidP="00AA30A1">
      <w:pPr>
        <w:numPr>
          <w:ilvl w:val="0"/>
          <w:numId w:val="24"/>
        </w:numPr>
        <w:ind w:left="709"/>
        <w:jc w:val="both"/>
        <w:rPr>
          <w:rFonts w:ascii="Arial" w:hAnsi="Arial" w:cs="Arial"/>
          <w:sz w:val="18"/>
          <w:szCs w:val="18"/>
        </w:rPr>
      </w:pPr>
      <w:r w:rsidRPr="000217CD">
        <w:rPr>
          <w:rFonts w:ascii="Arial" w:hAnsi="Arial" w:cs="Arial"/>
          <w:b/>
          <w:sz w:val="18"/>
          <w:szCs w:val="18"/>
        </w:rPr>
        <w:t xml:space="preserve">Dodatkowy zakres – wynosi </w:t>
      </w:r>
      <w:r w:rsidR="002A486E">
        <w:rPr>
          <w:rFonts w:ascii="Arial" w:hAnsi="Arial" w:cs="Arial"/>
          <w:b/>
          <w:sz w:val="18"/>
          <w:szCs w:val="18"/>
        </w:rPr>
        <w:t>5</w:t>
      </w:r>
      <w:r w:rsidRPr="000217CD">
        <w:rPr>
          <w:rFonts w:ascii="Arial" w:hAnsi="Arial" w:cs="Arial"/>
          <w:b/>
          <w:sz w:val="18"/>
          <w:szCs w:val="18"/>
        </w:rPr>
        <w:t xml:space="preserve">0% wartości </w:t>
      </w:r>
      <w:r w:rsidRPr="000217CD">
        <w:rPr>
          <w:rFonts w:ascii="Arial" w:hAnsi="Arial" w:cs="Arial"/>
          <w:b/>
          <w:bCs/>
          <w:sz w:val="18"/>
          <w:szCs w:val="18"/>
        </w:rPr>
        <w:t xml:space="preserve">i ilości asortymentu </w:t>
      </w:r>
      <w:r w:rsidR="00F94E67">
        <w:rPr>
          <w:rFonts w:ascii="Arial" w:hAnsi="Arial" w:cs="Arial"/>
          <w:b/>
          <w:bCs/>
          <w:sz w:val="18"/>
          <w:szCs w:val="18"/>
        </w:rPr>
        <w:t xml:space="preserve">jednorazowego użytku </w:t>
      </w:r>
      <w:r w:rsidR="00F94E67" w:rsidRPr="000217CD">
        <w:rPr>
          <w:rFonts w:ascii="Arial" w:hAnsi="Arial" w:cs="Arial"/>
          <w:b/>
          <w:bCs/>
          <w:sz w:val="18"/>
          <w:szCs w:val="18"/>
        </w:rPr>
        <w:t>wymienionego w </w:t>
      </w:r>
      <w:r w:rsidR="00F94E67">
        <w:rPr>
          <w:rFonts w:ascii="Arial" w:hAnsi="Arial" w:cs="Arial"/>
          <w:b/>
          <w:bCs/>
          <w:sz w:val="18"/>
          <w:szCs w:val="18"/>
        </w:rPr>
        <w:t>SAC</w:t>
      </w:r>
      <w:r w:rsidR="00F94E67" w:rsidRPr="000217CD">
        <w:rPr>
          <w:rFonts w:ascii="Arial" w:hAnsi="Arial" w:cs="Arial"/>
          <w:sz w:val="18"/>
          <w:szCs w:val="18"/>
        </w:rPr>
        <w:t xml:space="preserve"> </w:t>
      </w:r>
      <w:r w:rsidR="00F94E67">
        <w:rPr>
          <w:rFonts w:ascii="Arial" w:hAnsi="Arial" w:cs="Arial"/>
          <w:sz w:val="18"/>
          <w:szCs w:val="18"/>
        </w:rPr>
        <w:t>-</w:t>
      </w:r>
      <w:r w:rsidRPr="000217CD">
        <w:rPr>
          <w:rFonts w:ascii="Arial" w:hAnsi="Arial" w:cs="Arial"/>
          <w:sz w:val="18"/>
          <w:szCs w:val="18"/>
        </w:rPr>
        <w:t> załącznik nr 2</w:t>
      </w:r>
      <w:r w:rsidR="00F94E67">
        <w:rPr>
          <w:rFonts w:ascii="Arial" w:hAnsi="Arial" w:cs="Arial"/>
          <w:sz w:val="18"/>
          <w:szCs w:val="18"/>
        </w:rPr>
        <w:t>B</w:t>
      </w:r>
      <w:r w:rsidRPr="000217CD">
        <w:rPr>
          <w:rFonts w:ascii="Arial" w:hAnsi="Arial" w:cs="Arial"/>
          <w:sz w:val="18"/>
          <w:szCs w:val="18"/>
        </w:rPr>
        <w:t xml:space="preserve"> do umowy, </w:t>
      </w:r>
      <w:r w:rsidRPr="000217CD">
        <w:rPr>
          <w:rFonts w:ascii="Arial" w:hAnsi="Arial" w:cs="Arial"/>
          <w:sz w:val="18"/>
          <w:szCs w:val="18"/>
          <w:u w:val="single"/>
        </w:rPr>
        <w:t xml:space="preserve">którego realizacja jest uzależniona od potrzeb </w:t>
      </w:r>
      <w:r w:rsidR="00F94E67">
        <w:rPr>
          <w:rFonts w:ascii="Arial" w:hAnsi="Arial" w:cs="Arial"/>
          <w:sz w:val="18"/>
          <w:szCs w:val="18"/>
          <w:u w:val="single"/>
        </w:rPr>
        <w:t>Z</w:t>
      </w:r>
      <w:r w:rsidRPr="000217CD">
        <w:rPr>
          <w:rFonts w:ascii="Arial" w:hAnsi="Arial" w:cs="Arial"/>
          <w:sz w:val="18"/>
          <w:szCs w:val="18"/>
          <w:u w:val="single"/>
        </w:rPr>
        <w:t xml:space="preserve">amawiającego związanych z wykonywanymi </w:t>
      </w:r>
      <w:r w:rsidR="00F94E67">
        <w:rPr>
          <w:rFonts w:ascii="Arial" w:hAnsi="Arial" w:cs="Arial"/>
          <w:sz w:val="18"/>
          <w:szCs w:val="18"/>
          <w:u w:val="single"/>
        </w:rPr>
        <w:t>procedurami medycznymi n</w:t>
      </w:r>
      <w:r w:rsidRPr="000217CD">
        <w:rPr>
          <w:rFonts w:ascii="Arial" w:hAnsi="Arial" w:cs="Arial"/>
          <w:sz w:val="18"/>
          <w:szCs w:val="18"/>
          <w:u w:val="single"/>
        </w:rPr>
        <w:t xml:space="preserve">a rzecz hospitalizowanych pacjentów, </w:t>
      </w:r>
      <w:r w:rsidR="00F94E67">
        <w:rPr>
          <w:rFonts w:ascii="Arial" w:hAnsi="Arial" w:cs="Arial"/>
          <w:sz w:val="18"/>
          <w:szCs w:val="18"/>
          <w:u w:val="single"/>
        </w:rPr>
        <w:t xml:space="preserve">a </w:t>
      </w:r>
      <w:r w:rsidRPr="000217CD">
        <w:rPr>
          <w:rFonts w:ascii="Arial" w:hAnsi="Arial" w:cs="Arial"/>
          <w:sz w:val="18"/>
          <w:szCs w:val="18"/>
          <w:u w:val="single"/>
        </w:rPr>
        <w:t>z którego Zamawiający może, ale nie musi skorzystać w okresie realizacji umowy.</w:t>
      </w:r>
      <w:r w:rsidRPr="00F94E67">
        <w:rPr>
          <w:rFonts w:ascii="Arial" w:hAnsi="Arial" w:cs="Arial"/>
          <w:sz w:val="18"/>
          <w:szCs w:val="18"/>
        </w:rPr>
        <w:t xml:space="preserve"> </w:t>
      </w:r>
    </w:p>
    <w:p w14:paraId="3BFC113B" w14:textId="4550B014" w:rsidR="00F33C5A" w:rsidRPr="00941649" w:rsidRDefault="00F94E67" w:rsidP="00AA30A1">
      <w:pPr>
        <w:numPr>
          <w:ilvl w:val="0"/>
          <w:numId w:val="8"/>
        </w:numPr>
        <w:tabs>
          <w:tab w:val="clear" w:pos="720"/>
        </w:tabs>
        <w:ind w:left="426" w:right="27" w:hanging="426"/>
        <w:jc w:val="both"/>
        <w:rPr>
          <w:rFonts w:ascii="Arial" w:hAnsi="Arial" w:cs="Arial"/>
          <w:sz w:val="18"/>
          <w:szCs w:val="18"/>
        </w:rPr>
      </w:pPr>
      <w:r w:rsidRPr="000217CD">
        <w:rPr>
          <w:rFonts w:ascii="Arial" w:hAnsi="Arial" w:cs="Arial"/>
          <w:sz w:val="18"/>
          <w:szCs w:val="18"/>
        </w:rPr>
        <w:t xml:space="preserve">Stosowanie „prawa opcji” opisanego w ust. </w:t>
      </w:r>
      <w:r>
        <w:rPr>
          <w:rFonts w:ascii="Arial" w:hAnsi="Arial" w:cs="Arial"/>
          <w:sz w:val="18"/>
          <w:szCs w:val="18"/>
        </w:rPr>
        <w:t xml:space="preserve">5 </w:t>
      </w:r>
      <w:r w:rsidRPr="000217CD">
        <w:rPr>
          <w:rFonts w:ascii="Arial" w:hAnsi="Arial" w:cs="Arial"/>
          <w:sz w:val="18"/>
          <w:szCs w:val="18"/>
        </w:rPr>
        <w:t xml:space="preserve">nie </w:t>
      </w:r>
      <w:r>
        <w:rPr>
          <w:rFonts w:ascii="Arial" w:hAnsi="Arial" w:cs="Arial"/>
          <w:sz w:val="18"/>
          <w:szCs w:val="18"/>
        </w:rPr>
        <w:t xml:space="preserve">stanowi zmiany umowy i nie wymaga </w:t>
      </w:r>
      <w:r w:rsidRPr="000217CD">
        <w:rPr>
          <w:rFonts w:ascii="Arial" w:hAnsi="Arial" w:cs="Arial"/>
          <w:sz w:val="18"/>
          <w:szCs w:val="18"/>
        </w:rPr>
        <w:t>aneksu do umowy</w:t>
      </w:r>
      <w:r>
        <w:rPr>
          <w:rFonts w:ascii="Arial" w:hAnsi="Arial" w:cs="Arial"/>
          <w:sz w:val="18"/>
          <w:szCs w:val="18"/>
        </w:rPr>
        <w:t xml:space="preserve">. </w:t>
      </w:r>
    </w:p>
    <w:p w14:paraId="0CE0C913" w14:textId="77777777" w:rsidR="00221F0D" w:rsidRPr="00941649" w:rsidRDefault="00221F0D" w:rsidP="00221F0D">
      <w:pPr>
        <w:ind w:right="27"/>
        <w:jc w:val="both"/>
        <w:rPr>
          <w:rFonts w:ascii="Arial" w:hAnsi="Arial" w:cs="Arial"/>
          <w:b/>
          <w:snapToGrid w:val="0"/>
          <w:sz w:val="18"/>
          <w:szCs w:val="18"/>
        </w:rPr>
      </w:pPr>
    </w:p>
    <w:p w14:paraId="268EA7DC" w14:textId="77777777" w:rsidR="00221F0D" w:rsidRPr="00941649" w:rsidRDefault="00221F0D" w:rsidP="00221F0D">
      <w:pPr>
        <w:ind w:right="27"/>
        <w:jc w:val="center"/>
        <w:rPr>
          <w:rFonts w:ascii="Arial" w:hAnsi="Arial" w:cs="Arial"/>
          <w:b/>
          <w:snapToGrid w:val="0"/>
          <w:sz w:val="18"/>
          <w:szCs w:val="18"/>
        </w:rPr>
      </w:pPr>
      <w:r w:rsidRPr="00941649">
        <w:rPr>
          <w:rFonts w:ascii="Arial" w:hAnsi="Arial" w:cs="Arial"/>
          <w:b/>
          <w:snapToGrid w:val="0"/>
          <w:sz w:val="18"/>
          <w:szCs w:val="18"/>
        </w:rPr>
        <w:t>§ 3</w:t>
      </w:r>
    </w:p>
    <w:p w14:paraId="49CA611D" w14:textId="3920C94D" w:rsidR="00221F0D" w:rsidRPr="00941649" w:rsidRDefault="00221F0D" w:rsidP="00221F0D">
      <w:pPr>
        <w:ind w:right="27"/>
        <w:jc w:val="center"/>
        <w:rPr>
          <w:rFonts w:ascii="Arial" w:hAnsi="Arial" w:cs="Arial"/>
          <w:b/>
          <w:snapToGrid w:val="0"/>
          <w:sz w:val="18"/>
          <w:szCs w:val="18"/>
        </w:rPr>
      </w:pPr>
      <w:r w:rsidRPr="00941649">
        <w:rPr>
          <w:rFonts w:ascii="Arial" w:hAnsi="Arial" w:cs="Arial"/>
          <w:b/>
          <w:snapToGrid w:val="0"/>
          <w:sz w:val="18"/>
          <w:szCs w:val="18"/>
        </w:rPr>
        <w:t>Warunki płatności</w:t>
      </w:r>
    </w:p>
    <w:p w14:paraId="6C6F5A0D" w14:textId="77777777" w:rsidR="004F61FE" w:rsidRDefault="00221F0D" w:rsidP="00AA30A1">
      <w:pPr>
        <w:widowControl w:val="0"/>
        <w:numPr>
          <w:ilvl w:val="0"/>
          <w:numId w:val="9"/>
        </w:numPr>
        <w:ind w:left="426" w:right="27" w:hanging="426"/>
        <w:jc w:val="both"/>
        <w:rPr>
          <w:rFonts w:ascii="Arial" w:hAnsi="Arial" w:cs="Arial"/>
          <w:snapToGrid w:val="0"/>
          <w:sz w:val="18"/>
          <w:szCs w:val="18"/>
        </w:rPr>
      </w:pPr>
      <w:r w:rsidRPr="00BB312B">
        <w:rPr>
          <w:rFonts w:ascii="Arial" w:hAnsi="Arial" w:cs="Arial"/>
          <w:snapToGrid w:val="0"/>
          <w:sz w:val="18"/>
          <w:szCs w:val="18"/>
        </w:rPr>
        <w:t>Zamawiający przekaże należnoś</w:t>
      </w:r>
      <w:r w:rsidR="004F61FE">
        <w:rPr>
          <w:rFonts w:ascii="Arial" w:hAnsi="Arial" w:cs="Arial"/>
          <w:snapToGrid w:val="0"/>
          <w:sz w:val="18"/>
          <w:szCs w:val="18"/>
        </w:rPr>
        <w:t>ć</w:t>
      </w:r>
      <w:r w:rsidRPr="00BB312B">
        <w:rPr>
          <w:rFonts w:ascii="Arial" w:hAnsi="Arial" w:cs="Arial"/>
          <w:snapToGrid w:val="0"/>
          <w:sz w:val="18"/>
          <w:szCs w:val="18"/>
        </w:rPr>
        <w:t xml:space="preserve"> przelewem na konto Wykonawcy po zrealizowaniu</w:t>
      </w:r>
      <w:r w:rsidR="004F61FE">
        <w:rPr>
          <w:rFonts w:ascii="Arial" w:hAnsi="Arial" w:cs="Arial"/>
          <w:snapToGrid w:val="0"/>
          <w:sz w:val="18"/>
          <w:szCs w:val="18"/>
        </w:rPr>
        <w:t xml:space="preserve">: </w:t>
      </w:r>
    </w:p>
    <w:p w14:paraId="7D9E8AF2" w14:textId="6B89CFB0" w:rsidR="00C841DD" w:rsidRDefault="004F61FE" w:rsidP="004F61FE">
      <w:pPr>
        <w:widowControl w:val="0"/>
        <w:ind w:left="426" w:right="27"/>
        <w:jc w:val="both"/>
        <w:rPr>
          <w:rFonts w:ascii="Arial" w:hAnsi="Arial" w:cs="Arial"/>
          <w:bCs/>
          <w:sz w:val="18"/>
          <w:szCs w:val="18"/>
        </w:rPr>
      </w:pPr>
      <w:r>
        <w:rPr>
          <w:rFonts w:ascii="Arial" w:hAnsi="Arial" w:cs="Arial"/>
          <w:snapToGrid w:val="0"/>
          <w:sz w:val="18"/>
          <w:szCs w:val="18"/>
        </w:rPr>
        <w:t>-</w:t>
      </w:r>
      <w:r w:rsidR="00221F0D" w:rsidRPr="00BB312B">
        <w:rPr>
          <w:rFonts w:ascii="Arial" w:hAnsi="Arial" w:cs="Arial"/>
          <w:snapToGrid w:val="0"/>
          <w:sz w:val="18"/>
          <w:szCs w:val="18"/>
        </w:rPr>
        <w:t xml:space="preserve"> dostawy i uruchomieniu funkcji </w:t>
      </w:r>
      <w:r w:rsidR="00221F0D" w:rsidRPr="00BB312B">
        <w:rPr>
          <w:rFonts w:ascii="Arial" w:hAnsi="Arial" w:cs="Arial"/>
          <w:snapToGrid w:val="0"/>
          <w:sz w:val="18"/>
          <w:szCs w:val="18"/>
          <w:u w:val="single"/>
        </w:rPr>
        <w:t>fabrycznie nowego</w:t>
      </w:r>
      <w:r w:rsidR="00221F0D" w:rsidRPr="00BB312B">
        <w:rPr>
          <w:rFonts w:ascii="Arial" w:hAnsi="Arial" w:cs="Arial"/>
          <w:snapToGrid w:val="0"/>
          <w:sz w:val="18"/>
          <w:szCs w:val="18"/>
        </w:rPr>
        <w:t xml:space="preserve"> </w:t>
      </w:r>
      <w:r w:rsidR="0007232F" w:rsidRPr="00BB312B">
        <w:rPr>
          <w:rFonts w:ascii="Arial" w:hAnsi="Arial" w:cs="Arial"/>
          <w:bCs/>
          <w:snapToGrid w:val="0"/>
          <w:sz w:val="18"/>
          <w:szCs w:val="18"/>
        </w:rPr>
        <w:t>urządzenia</w:t>
      </w:r>
      <w:r w:rsidR="00CE388E">
        <w:rPr>
          <w:rFonts w:ascii="Arial" w:hAnsi="Arial" w:cs="Arial"/>
          <w:bCs/>
          <w:snapToGrid w:val="0"/>
          <w:sz w:val="18"/>
          <w:szCs w:val="18"/>
        </w:rPr>
        <w:t>;</w:t>
      </w:r>
      <w:r w:rsidR="00221F0D" w:rsidRPr="00BB312B">
        <w:rPr>
          <w:rFonts w:ascii="Arial" w:hAnsi="Arial" w:cs="Arial"/>
          <w:b/>
          <w:bCs/>
          <w:snapToGrid w:val="0"/>
          <w:sz w:val="18"/>
          <w:szCs w:val="18"/>
        </w:rPr>
        <w:t xml:space="preserve"> </w:t>
      </w:r>
      <w:r w:rsidR="00CE388E" w:rsidRPr="00CE388E">
        <w:rPr>
          <w:rFonts w:ascii="Arial" w:hAnsi="Arial" w:cs="Arial"/>
          <w:snapToGrid w:val="0"/>
          <w:sz w:val="18"/>
          <w:szCs w:val="18"/>
        </w:rPr>
        <w:t>p</w:t>
      </w:r>
      <w:r w:rsidR="00221F0D" w:rsidRPr="00BB312B">
        <w:rPr>
          <w:rFonts w:ascii="Arial" w:hAnsi="Arial" w:cs="Arial"/>
          <w:sz w:val="18"/>
          <w:szCs w:val="18"/>
        </w:rPr>
        <w:t>odstawą do wystawienia faktury</w:t>
      </w:r>
      <w:r w:rsidR="00102CE2" w:rsidRPr="00BB312B">
        <w:rPr>
          <w:rFonts w:ascii="Arial" w:hAnsi="Arial" w:cs="Arial"/>
          <w:sz w:val="18"/>
          <w:szCs w:val="18"/>
        </w:rPr>
        <w:t xml:space="preserve"> dla urządzenia zgodnego z parametrami ujętymi w załączniku nr 2A do umowy (OPZ) jest</w:t>
      </w:r>
      <w:r w:rsidR="00221F0D" w:rsidRPr="00BB312B">
        <w:rPr>
          <w:rFonts w:ascii="Arial" w:hAnsi="Arial" w:cs="Arial"/>
          <w:sz w:val="18"/>
          <w:szCs w:val="18"/>
        </w:rPr>
        <w:t xml:space="preserve"> obustronne podpisanie protokołu zdawczo-odbiorczego </w:t>
      </w:r>
      <w:r w:rsidR="00221F0D" w:rsidRPr="00BB312B">
        <w:rPr>
          <w:rFonts w:ascii="Arial" w:hAnsi="Arial" w:cs="Arial"/>
          <w:snapToGrid w:val="0"/>
          <w:sz w:val="18"/>
          <w:szCs w:val="18"/>
          <w:u w:val="single"/>
        </w:rPr>
        <w:t xml:space="preserve">fabrycznie nowego </w:t>
      </w:r>
      <w:r w:rsidR="00102CE2" w:rsidRPr="00BB312B">
        <w:rPr>
          <w:rFonts w:ascii="Arial" w:hAnsi="Arial" w:cs="Arial"/>
          <w:bCs/>
          <w:sz w:val="18"/>
          <w:szCs w:val="18"/>
        </w:rPr>
        <w:t>noża harmonicznego wraz  z osprzętem</w:t>
      </w:r>
      <w:r w:rsidR="00CE388E">
        <w:rPr>
          <w:rFonts w:ascii="Arial" w:hAnsi="Arial" w:cs="Arial"/>
          <w:bCs/>
          <w:sz w:val="18"/>
          <w:szCs w:val="18"/>
        </w:rPr>
        <w:t xml:space="preserve">. </w:t>
      </w:r>
      <w:r w:rsidR="00CE388E" w:rsidRPr="00BB312B">
        <w:rPr>
          <w:rFonts w:ascii="Arial" w:hAnsi="Arial" w:cs="Arial"/>
          <w:sz w:val="18"/>
          <w:szCs w:val="18"/>
        </w:rPr>
        <w:t xml:space="preserve">Zamawiający przekaże należność przelewem na konto Wykonawcy po zrealizowanej dostawie </w:t>
      </w:r>
      <w:r w:rsidR="00CE388E" w:rsidRPr="00BB312B">
        <w:rPr>
          <w:rFonts w:ascii="Arial" w:hAnsi="Arial" w:cs="Arial"/>
          <w:bCs/>
          <w:sz w:val="18"/>
          <w:szCs w:val="18"/>
        </w:rPr>
        <w:t>w terminie</w:t>
      </w:r>
      <w:r w:rsidR="00CE388E" w:rsidRPr="00BB312B">
        <w:rPr>
          <w:rFonts w:ascii="Arial" w:hAnsi="Arial" w:cs="Arial"/>
          <w:b/>
          <w:sz w:val="18"/>
          <w:szCs w:val="18"/>
        </w:rPr>
        <w:t xml:space="preserve"> 60 dni</w:t>
      </w:r>
      <w:r w:rsidR="00CE388E" w:rsidRPr="00BB312B">
        <w:rPr>
          <w:rFonts w:ascii="Arial" w:hAnsi="Arial" w:cs="Arial"/>
          <w:sz w:val="18"/>
          <w:szCs w:val="18"/>
        </w:rPr>
        <w:t xml:space="preserve"> od daty </w:t>
      </w:r>
      <w:r w:rsidR="00CE388E" w:rsidRPr="00BB312B">
        <w:rPr>
          <w:rFonts w:ascii="Arial" w:hAnsi="Arial" w:cs="Arial"/>
          <w:bCs/>
          <w:snapToGrid w:val="0"/>
          <w:sz w:val="18"/>
          <w:szCs w:val="18"/>
        </w:rPr>
        <w:t>dostarczenia prawidłowo wypełnionej faktury do siedziby Zamawiającego</w:t>
      </w:r>
      <w:r w:rsidR="00CE388E" w:rsidRPr="00BB312B">
        <w:rPr>
          <w:rFonts w:ascii="Arial" w:hAnsi="Arial" w:cs="Arial"/>
          <w:snapToGrid w:val="0"/>
          <w:sz w:val="18"/>
          <w:szCs w:val="18"/>
        </w:rPr>
        <w:t>.</w:t>
      </w:r>
    </w:p>
    <w:p w14:paraId="7CB66A93" w14:textId="4B5CB9E9" w:rsidR="00826834" w:rsidRPr="00BB312B" w:rsidRDefault="004F61FE" w:rsidP="004F61FE">
      <w:pPr>
        <w:widowControl w:val="0"/>
        <w:ind w:left="426" w:right="27"/>
        <w:jc w:val="both"/>
        <w:rPr>
          <w:rFonts w:ascii="Arial" w:hAnsi="Arial" w:cs="Arial"/>
          <w:snapToGrid w:val="0"/>
          <w:sz w:val="18"/>
          <w:szCs w:val="18"/>
        </w:rPr>
      </w:pPr>
      <w:r>
        <w:rPr>
          <w:rFonts w:ascii="Arial" w:hAnsi="Arial" w:cs="Arial"/>
          <w:bCs/>
          <w:sz w:val="18"/>
          <w:szCs w:val="18"/>
        </w:rPr>
        <w:t xml:space="preserve">- dostawy </w:t>
      </w:r>
      <w:r w:rsidR="007F5C9E" w:rsidRPr="00BB312B">
        <w:rPr>
          <w:rFonts w:ascii="Arial" w:hAnsi="Arial" w:cs="Arial"/>
          <w:bCs/>
          <w:sz w:val="18"/>
          <w:szCs w:val="18"/>
        </w:rPr>
        <w:t>asortymentu jednorazowego użytku</w:t>
      </w:r>
      <w:r w:rsidR="00CE388E">
        <w:rPr>
          <w:rFonts w:ascii="Arial" w:hAnsi="Arial" w:cs="Arial"/>
          <w:bCs/>
          <w:sz w:val="18"/>
          <w:szCs w:val="18"/>
        </w:rPr>
        <w:t>; p</w:t>
      </w:r>
      <w:r w:rsidRPr="00BB312B">
        <w:rPr>
          <w:rFonts w:ascii="Arial" w:hAnsi="Arial" w:cs="Arial"/>
          <w:sz w:val="18"/>
          <w:szCs w:val="18"/>
        </w:rPr>
        <w:t>odstawą do wystawienia faktury</w:t>
      </w:r>
      <w:r>
        <w:rPr>
          <w:rFonts w:ascii="Arial" w:hAnsi="Arial" w:cs="Arial"/>
          <w:sz w:val="18"/>
          <w:szCs w:val="18"/>
        </w:rPr>
        <w:t xml:space="preserve"> </w:t>
      </w:r>
      <w:r w:rsidR="007F5C9E" w:rsidRPr="00BB312B">
        <w:rPr>
          <w:rFonts w:ascii="Arial" w:hAnsi="Arial" w:cs="Arial"/>
          <w:bCs/>
          <w:sz w:val="18"/>
          <w:szCs w:val="18"/>
        </w:rPr>
        <w:t>jest dokument potwierdzający</w:t>
      </w:r>
      <w:r>
        <w:rPr>
          <w:rFonts w:ascii="Arial" w:hAnsi="Arial" w:cs="Arial"/>
          <w:bCs/>
          <w:sz w:val="18"/>
          <w:szCs w:val="18"/>
        </w:rPr>
        <w:t xml:space="preserve"> </w:t>
      </w:r>
      <w:r w:rsidR="007F5C9E" w:rsidRPr="00BB312B">
        <w:rPr>
          <w:rFonts w:ascii="Arial" w:hAnsi="Arial" w:cs="Arial"/>
          <w:sz w:val="18"/>
          <w:szCs w:val="18"/>
        </w:rPr>
        <w:t xml:space="preserve">dostarczoną partię towaru według ilości i cen jednostkowych podanych zgodnie </w:t>
      </w:r>
      <w:r w:rsidR="00764CB6">
        <w:rPr>
          <w:rFonts w:ascii="Arial" w:hAnsi="Arial" w:cs="Arial"/>
          <w:sz w:val="18"/>
          <w:szCs w:val="18"/>
        </w:rPr>
        <w:t>z </w:t>
      </w:r>
      <w:r w:rsidR="007F5C9E" w:rsidRPr="00BB312B">
        <w:rPr>
          <w:rFonts w:ascii="Arial" w:hAnsi="Arial" w:cs="Arial"/>
          <w:sz w:val="18"/>
          <w:szCs w:val="18"/>
        </w:rPr>
        <w:t>załącznikiem nr 2</w:t>
      </w:r>
      <w:r w:rsidR="00C841DD" w:rsidRPr="00BB312B">
        <w:rPr>
          <w:rFonts w:ascii="Arial" w:hAnsi="Arial" w:cs="Arial"/>
          <w:sz w:val="18"/>
          <w:szCs w:val="18"/>
        </w:rPr>
        <w:t>B</w:t>
      </w:r>
      <w:r w:rsidR="007F5C9E" w:rsidRPr="00BB312B">
        <w:rPr>
          <w:rFonts w:ascii="Arial" w:hAnsi="Arial" w:cs="Arial"/>
          <w:sz w:val="18"/>
          <w:szCs w:val="18"/>
        </w:rPr>
        <w:t xml:space="preserve"> do umowy </w:t>
      </w:r>
      <w:r w:rsidR="00C841DD" w:rsidRPr="00BB312B">
        <w:rPr>
          <w:rFonts w:ascii="Arial" w:hAnsi="Arial" w:cs="Arial"/>
          <w:sz w:val="18"/>
          <w:szCs w:val="18"/>
        </w:rPr>
        <w:t>SAC</w:t>
      </w:r>
      <w:r w:rsidR="007F5C9E" w:rsidRPr="00BB312B">
        <w:rPr>
          <w:rFonts w:ascii="Arial" w:hAnsi="Arial" w:cs="Arial"/>
          <w:sz w:val="18"/>
          <w:szCs w:val="18"/>
        </w:rPr>
        <w:t>.</w:t>
      </w:r>
      <w:r w:rsidR="00C841DD" w:rsidRPr="00BB312B">
        <w:rPr>
          <w:rFonts w:ascii="Arial" w:hAnsi="Arial" w:cs="Arial"/>
          <w:sz w:val="18"/>
          <w:szCs w:val="18"/>
        </w:rPr>
        <w:t xml:space="preserve"> </w:t>
      </w:r>
      <w:bookmarkStart w:id="2" w:name="_Hlk19610128"/>
      <w:r w:rsidR="007F5C9E" w:rsidRPr="00BB312B">
        <w:rPr>
          <w:rFonts w:ascii="Arial" w:hAnsi="Arial" w:cs="Arial"/>
          <w:sz w:val="18"/>
          <w:szCs w:val="18"/>
        </w:rPr>
        <w:t>Zamawiający przekaże należnoś</w:t>
      </w:r>
      <w:r w:rsidR="00B20C42" w:rsidRPr="00BB312B">
        <w:rPr>
          <w:rFonts w:ascii="Arial" w:hAnsi="Arial" w:cs="Arial"/>
          <w:sz w:val="18"/>
          <w:szCs w:val="18"/>
        </w:rPr>
        <w:t>ć</w:t>
      </w:r>
      <w:r w:rsidR="007F5C9E" w:rsidRPr="00BB312B">
        <w:rPr>
          <w:rFonts w:ascii="Arial" w:hAnsi="Arial" w:cs="Arial"/>
          <w:sz w:val="18"/>
          <w:szCs w:val="18"/>
        </w:rPr>
        <w:t xml:space="preserve"> przelewem na konto Wykonawcy po zrealizowanej dostawie </w:t>
      </w:r>
      <w:r w:rsidR="007F5C9E" w:rsidRPr="00BB312B">
        <w:rPr>
          <w:rFonts w:ascii="Arial" w:hAnsi="Arial" w:cs="Arial"/>
          <w:bCs/>
          <w:sz w:val="18"/>
          <w:szCs w:val="18"/>
        </w:rPr>
        <w:t>w </w:t>
      </w:r>
      <w:r w:rsidR="00C841DD" w:rsidRPr="00BB312B">
        <w:rPr>
          <w:rFonts w:ascii="Arial" w:hAnsi="Arial" w:cs="Arial"/>
          <w:bCs/>
          <w:sz w:val="18"/>
          <w:szCs w:val="18"/>
        </w:rPr>
        <w:t>terminie</w:t>
      </w:r>
      <w:r w:rsidR="00C841DD" w:rsidRPr="00BB312B">
        <w:rPr>
          <w:rFonts w:ascii="Arial" w:hAnsi="Arial" w:cs="Arial"/>
          <w:b/>
          <w:sz w:val="18"/>
          <w:szCs w:val="18"/>
        </w:rPr>
        <w:t xml:space="preserve"> </w:t>
      </w:r>
      <w:r w:rsidR="007F5C9E" w:rsidRPr="00BB312B">
        <w:rPr>
          <w:rFonts w:ascii="Arial" w:hAnsi="Arial" w:cs="Arial"/>
          <w:b/>
          <w:sz w:val="18"/>
          <w:szCs w:val="18"/>
        </w:rPr>
        <w:t>60 dni</w:t>
      </w:r>
      <w:r w:rsidR="007F5C9E" w:rsidRPr="00BB312B">
        <w:rPr>
          <w:rFonts w:ascii="Arial" w:hAnsi="Arial" w:cs="Arial"/>
          <w:sz w:val="18"/>
          <w:szCs w:val="18"/>
        </w:rPr>
        <w:t xml:space="preserve"> od daty </w:t>
      </w:r>
      <w:r w:rsidR="00C841DD" w:rsidRPr="00BB312B">
        <w:rPr>
          <w:rFonts w:ascii="Arial" w:hAnsi="Arial" w:cs="Arial"/>
          <w:bCs/>
          <w:snapToGrid w:val="0"/>
          <w:sz w:val="18"/>
          <w:szCs w:val="18"/>
        </w:rPr>
        <w:t>dostarczenia prawidłowo wypełnionej faktury do siedziby Zamawiającego</w:t>
      </w:r>
      <w:r w:rsidR="00C841DD" w:rsidRPr="00BB312B">
        <w:rPr>
          <w:rFonts w:ascii="Arial" w:hAnsi="Arial" w:cs="Arial"/>
          <w:snapToGrid w:val="0"/>
          <w:sz w:val="18"/>
          <w:szCs w:val="18"/>
        </w:rPr>
        <w:t>.</w:t>
      </w:r>
    </w:p>
    <w:bookmarkEnd w:id="2"/>
    <w:p w14:paraId="1015B641" w14:textId="4401AC6C" w:rsidR="00826834" w:rsidRPr="00941649" w:rsidRDefault="00826834" w:rsidP="00AA30A1">
      <w:pPr>
        <w:widowControl w:val="0"/>
        <w:numPr>
          <w:ilvl w:val="0"/>
          <w:numId w:val="9"/>
        </w:numPr>
        <w:ind w:left="426" w:right="27" w:hanging="426"/>
        <w:jc w:val="both"/>
        <w:rPr>
          <w:rFonts w:ascii="Arial" w:hAnsi="Arial" w:cs="Arial"/>
          <w:snapToGrid w:val="0"/>
          <w:sz w:val="18"/>
          <w:szCs w:val="18"/>
        </w:rPr>
      </w:pPr>
      <w:r w:rsidRPr="00BB312B">
        <w:rPr>
          <w:rFonts w:ascii="Arial" w:eastAsia="Arial Unicode MS" w:hAnsi="Arial" w:cs="Arial"/>
          <w:color w:val="000000"/>
          <w:kern w:val="2"/>
          <w:sz w:val="18"/>
          <w:szCs w:val="18"/>
          <w:lang w:eastAsia="hi-IN" w:bidi="hi-IN"/>
        </w:rPr>
        <w:t xml:space="preserve">Faktura może być wystawiona w </w:t>
      </w:r>
      <w:r w:rsidRPr="00BB312B">
        <w:rPr>
          <w:rFonts w:ascii="Arial" w:hAnsi="Arial" w:cs="Arial"/>
          <w:bCs/>
          <w:color w:val="000000"/>
          <w:sz w:val="18"/>
          <w:szCs w:val="18"/>
        </w:rPr>
        <w:t>formie papierowej i przekazana na adres Zamawiającego lub w formie</w:t>
      </w:r>
      <w:r w:rsidRPr="00941649">
        <w:rPr>
          <w:rFonts w:ascii="Arial" w:hAnsi="Arial" w:cs="Arial"/>
          <w:bCs/>
          <w:color w:val="000000"/>
          <w:sz w:val="18"/>
          <w:szCs w:val="18"/>
        </w:rPr>
        <w:t xml:space="preserve"> elektronicznej poprzez zastosowanie </w:t>
      </w:r>
      <w:r w:rsidRPr="00941649">
        <w:rPr>
          <w:rFonts w:ascii="Arial" w:hAnsi="Arial" w:cs="Arial"/>
          <w:b/>
          <w:bCs/>
          <w:color w:val="000000"/>
          <w:sz w:val="18"/>
          <w:szCs w:val="18"/>
        </w:rPr>
        <w:t>adresu PEF</w:t>
      </w:r>
      <w:r w:rsidRPr="00941649">
        <w:rPr>
          <w:rFonts w:ascii="Arial" w:hAnsi="Arial" w:cs="Arial"/>
          <w:bCs/>
          <w:color w:val="000000"/>
          <w:sz w:val="18"/>
          <w:szCs w:val="18"/>
        </w:rPr>
        <w:t xml:space="preserve"> Wykonawcy (rodzaj adresu PEF: NIP, numer adresu PEF: ……………………………….………………………………………………………………………………(należy podać, jeżeli dotyczy Wykonawcy)</w:t>
      </w:r>
      <w:r w:rsidRPr="00941649">
        <w:rPr>
          <w:rFonts w:ascii="Arial" w:eastAsia="Arial Unicode MS" w:hAnsi="Arial" w:cs="Arial"/>
          <w:bCs/>
          <w:color w:val="000000"/>
          <w:kern w:val="2"/>
          <w:sz w:val="18"/>
          <w:szCs w:val="18"/>
          <w:lang w:eastAsia="hi-IN" w:bidi="hi-IN"/>
        </w:rPr>
        <w:t>.</w:t>
      </w:r>
      <w:r w:rsidRPr="00941649">
        <w:rPr>
          <w:rFonts w:ascii="Arial" w:hAnsi="Arial" w:cs="Arial"/>
          <w:snapToGrid w:val="0"/>
          <w:sz w:val="18"/>
          <w:szCs w:val="18"/>
        </w:rPr>
        <w:t xml:space="preserve"> </w:t>
      </w:r>
    </w:p>
    <w:p w14:paraId="7FAC4174" w14:textId="77777777" w:rsidR="00826834" w:rsidRPr="004360AB" w:rsidRDefault="00826834" w:rsidP="00AA30A1">
      <w:pPr>
        <w:widowControl w:val="0"/>
        <w:numPr>
          <w:ilvl w:val="0"/>
          <w:numId w:val="9"/>
        </w:numPr>
        <w:ind w:left="426" w:right="27" w:hanging="426"/>
        <w:jc w:val="both"/>
        <w:rPr>
          <w:rFonts w:ascii="Arial" w:hAnsi="Arial" w:cs="Arial"/>
          <w:snapToGrid w:val="0"/>
          <w:sz w:val="18"/>
          <w:szCs w:val="18"/>
        </w:rPr>
      </w:pPr>
      <w:r w:rsidRPr="00941649">
        <w:rPr>
          <w:rFonts w:ascii="Arial" w:eastAsia="Arial Unicode MS" w:hAnsi="Arial" w:cs="Arial"/>
          <w:color w:val="000000"/>
          <w:kern w:val="1"/>
          <w:sz w:val="18"/>
          <w:szCs w:val="18"/>
          <w:lang w:eastAsia="hi-IN" w:bidi="hi-IN"/>
        </w:rPr>
        <w:t xml:space="preserve">W przypadku gdyby Wykonawca zamieścił na fakturze inny termin płatności niż określony w niniejszej </w:t>
      </w:r>
      <w:r w:rsidRPr="004360AB">
        <w:rPr>
          <w:rFonts w:ascii="Arial" w:eastAsia="Arial Unicode MS" w:hAnsi="Arial" w:cs="Arial"/>
          <w:kern w:val="1"/>
          <w:sz w:val="18"/>
          <w:szCs w:val="18"/>
          <w:lang w:eastAsia="hi-IN" w:bidi="hi-IN"/>
        </w:rPr>
        <w:t>umowie, obowiązuje termin płatności określony w umowie. Za dzień zapłaty należności uważa się datę złożenia w banku przez Zamawiającego polecenia przelewu.</w:t>
      </w:r>
    </w:p>
    <w:p w14:paraId="0AE02FBE" w14:textId="53C9CC37" w:rsidR="00221F0D" w:rsidRPr="004360AB" w:rsidRDefault="00221F0D" w:rsidP="00AA30A1">
      <w:pPr>
        <w:widowControl w:val="0"/>
        <w:numPr>
          <w:ilvl w:val="0"/>
          <w:numId w:val="9"/>
        </w:numPr>
        <w:ind w:left="426" w:right="27" w:hanging="426"/>
        <w:jc w:val="both"/>
        <w:rPr>
          <w:rFonts w:ascii="Arial" w:hAnsi="Arial" w:cs="Arial"/>
          <w:snapToGrid w:val="0"/>
          <w:sz w:val="18"/>
          <w:szCs w:val="18"/>
        </w:rPr>
      </w:pPr>
      <w:r w:rsidRPr="004360AB">
        <w:rPr>
          <w:rFonts w:ascii="Arial" w:hAnsi="Arial" w:cs="Arial"/>
          <w:snapToGrid w:val="0"/>
          <w:sz w:val="18"/>
          <w:szCs w:val="18"/>
        </w:rPr>
        <w:t xml:space="preserve">Koszty bankowe powstałe w Banku Wykonawcy pokrywa Wykonawca natomiast powstałe w Banku Zamawiającego pokrywa Zamawiający. </w:t>
      </w:r>
    </w:p>
    <w:p w14:paraId="31831672" w14:textId="77777777" w:rsidR="00826834" w:rsidRPr="004360AB" w:rsidRDefault="00826834" w:rsidP="00AA30A1">
      <w:pPr>
        <w:widowControl w:val="0"/>
        <w:numPr>
          <w:ilvl w:val="0"/>
          <w:numId w:val="9"/>
        </w:numPr>
        <w:ind w:left="426" w:right="27" w:hanging="426"/>
        <w:jc w:val="both"/>
        <w:rPr>
          <w:rFonts w:ascii="Arial" w:hAnsi="Arial" w:cs="Arial"/>
          <w:snapToGrid w:val="0"/>
          <w:sz w:val="18"/>
          <w:szCs w:val="18"/>
        </w:rPr>
      </w:pPr>
      <w:r w:rsidRPr="004360AB">
        <w:rPr>
          <w:rFonts w:ascii="Arial" w:hAnsi="Arial" w:cs="Arial"/>
          <w:snapToGrid w:val="0"/>
          <w:sz w:val="18"/>
          <w:szCs w:val="18"/>
        </w:rPr>
        <w:t>Wynagrodzenie będzie płatne na rachunek bankowy Wykonawcy wskazany w fakturze.</w:t>
      </w:r>
    </w:p>
    <w:p w14:paraId="5594390E" w14:textId="77777777" w:rsidR="00221F0D" w:rsidRPr="004360AB" w:rsidRDefault="00221F0D" w:rsidP="00AA30A1">
      <w:pPr>
        <w:widowControl w:val="0"/>
        <w:numPr>
          <w:ilvl w:val="0"/>
          <w:numId w:val="9"/>
        </w:numPr>
        <w:ind w:left="426" w:right="27" w:hanging="426"/>
        <w:jc w:val="both"/>
        <w:rPr>
          <w:rFonts w:ascii="Arial" w:hAnsi="Arial" w:cs="Arial"/>
          <w:snapToGrid w:val="0"/>
          <w:sz w:val="18"/>
          <w:szCs w:val="18"/>
        </w:rPr>
      </w:pPr>
      <w:r w:rsidRPr="004360AB">
        <w:rPr>
          <w:rFonts w:ascii="Arial" w:hAnsi="Arial" w:cs="Arial"/>
          <w:snapToGrid w:val="0"/>
          <w:sz w:val="18"/>
          <w:szCs w:val="18"/>
        </w:rPr>
        <w:t>Za datę zapłaty strony przyjmują datę obciążenia rachunku bankowego Zamawiającego.</w:t>
      </w:r>
    </w:p>
    <w:p w14:paraId="325DAE4C" w14:textId="32ECBEF8" w:rsidR="00221F0D" w:rsidRPr="004360AB" w:rsidRDefault="00221F0D" w:rsidP="00AA30A1">
      <w:pPr>
        <w:widowControl w:val="0"/>
        <w:numPr>
          <w:ilvl w:val="0"/>
          <w:numId w:val="9"/>
        </w:numPr>
        <w:ind w:left="426" w:right="27" w:hanging="426"/>
        <w:jc w:val="both"/>
        <w:rPr>
          <w:rFonts w:ascii="Arial" w:hAnsi="Arial" w:cs="Arial"/>
          <w:snapToGrid w:val="0"/>
          <w:sz w:val="18"/>
          <w:szCs w:val="18"/>
        </w:rPr>
      </w:pPr>
      <w:r w:rsidRPr="004360AB">
        <w:rPr>
          <w:rFonts w:ascii="Arial" w:hAnsi="Arial" w:cs="Arial"/>
          <w:snapToGrid w:val="0"/>
          <w:sz w:val="18"/>
          <w:szCs w:val="18"/>
        </w:rPr>
        <w:t>Za nieterminową zapłatę faktury Wykonawcy przysługują odsetki ustawowe</w:t>
      </w:r>
      <w:r w:rsidR="004360AB" w:rsidRPr="004360AB">
        <w:rPr>
          <w:rFonts w:ascii="Arial" w:hAnsi="Arial" w:cs="Arial"/>
          <w:snapToGrid w:val="0"/>
          <w:sz w:val="18"/>
          <w:szCs w:val="18"/>
        </w:rPr>
        <w:t>.</w:t>
      </w:r>
    </w:p>
    <w:p w14:paraId="4EF455C7" w14:textId="77777777" w:rsidR="00221F0D" w:rsidRPr="004360AB" w:rsidRDefault="00221F0D" w:rsidP="00AA30A1">
      <w:pPr>
        <w:widowControl w:val="0"/>
        <w:numPr>
          <w:ilvl w:val="0"/>
          <w:numId w:val="9"/>
        </w:numPr>
        <w:ind w:left="426" w:right="27" w:hanging="426"/>
        <w:jc w:val="both"/>
        <w:rPr>
          <w:rFonts w:ascii="Arial" w:hAnsi="Arial" w:cs="Arial"/>
          <w:snapToGrid w:val="0"/>
          <w:sz w:val="18"/>
          <w:szCs w:val="18"/>
        </w:rPr>
      </w:pPr>
      <w:r w:rsidRPr="004360AB">
        <w:rPr>
          <w:rFonts w:ascii="Arial" w:hAnsi="Arial" w:cs="Arial"/>
          <w:snapToGrid w:val="0"/>
          <w:sz w:val="18"/>
          <w:szCs w:val="18"/>
        </w:rPr>
        <w:t>Faktura Wykonawcy będzie regulowana w formie przelewu z konta Zamawiającego:</w:t>
      </w:r>
      <w:r w:rsidRPr="004360AB">
        <w:rPr>
          <w:rFonts w:ascii="Arial" w:hAnsi="Arial" w:cs="Arial"/>
          <w:snapToGrid w:val="0"/>
          <w:sz w:val="18"/>
          <w:szCs w:val="18"/>
        </w:rPr>
        <w:br/>
        <w:t>ING Bank Śląski Katowice O/Chorzów nr 52 1050 1243 1000 0010 0009 7541</w:t>
      </w:r>
    </w:p>
    <w:p w14:paraId="0E8B87AA" w14:textId="77777777" w:rsidR="00221F0D" w:rsidRPr="00941649" w:rsidRDefault="00221F0D" w:rsidP="00AA30A1">
      <w:pPr>
        <w:widowControl w:val="0"/>
        <w:numPr>
          <w:ilvl w:val="0"/>
          <w:numId w:val="9"/>
        </w:numPr>
        <w:ind w:left="426" w:right="27" w:hanging="426"/>
        <w:jc w:val="both"/>
        <w:rPr>
          <w:rFonts w:ascii="Arial" w:hAnsi="Arial" w:cs="Arial"/>
          <w:snapToGrid w:val="0"/>
          <w:sz w:val="18"/>
          <w:szCs w:val="18"/>
        </w:rPr>
      </w:pPr>
      <w:r w:rsidRPr="00941649">
        <w:rPr>
          <w:rFonts w:ascii="Arial" w:hAnsi="Arial" w:cs="Arial"/>
          <w:snapToGrid w:val="0"/>
          <w:sz w:val="18"/>
          <w:szCs w:val="18"/>
        </w:rPr>
        <w:t>Zamawiający oświadcza, iż jest podatnikiem podatku uprawnionym do otrzymywania faktur VAT.</w:t>
      </w:r>
      <w:r w:rsidRPr="00941649">
        <w:rPr>
          <w:rFonts w:ascii="Arial" w:hAnsi="Arial" w:cs="Arial"/>
          <w:snapToGrid w:val="0"/>
          <w:sz w:val="18"/>
          <w:szCs w:val="18"/>
        </w:rPr>
        <w:br/>
        <w:t xml:space="preserve">Zamawiający posiada numer identyfikacyjny </w:t>
      </w:r>
      <w:r w:rsidRPr="00941649">
        <w:rPr>
          <w:rFonts w:ascii="Arial" w:hAnsi="Arial" w:cs="Arial"/>
          <w:b/>
          <w:snapToGrid w:val="0"/>
          <w:sz w:val="18"/>
          <w:szCs w:val="18"/>
        </w:rPr>
        <w:t>NIP 627-19-23-530.</w:t>
      </w:r>
    </w:p>
    <w:p w14:paraId="19E04C78" w14:textId="77777777" w:rsidR="00221F0D" w:rsidRPr="00941649" w:rsidRDefault="00221F0D" w:rsidP="00AA30A1">
      <w:pPr>
        <w:widowControl w:val="0"/>
        <w:numPr>
          <w:ilvl w:val="0"/>
          <w:numId w:val="9"/>
        </w:numPr>
        <w:ind w:left="426" w:right="27" w:hanging="426"/>
        <w:jc w:val="both"/>
        <w:rPr>
          <w:rFonts w:ascii="Arial" w:hAnsi="Arial" w:cs="Arial"/>
          <w:snapToGrid w:val="0"/>
          <w:sz w:val="18"/>
          <w:szCs w:val="18"/>
        </w:rPr>
      </w:pPr>
      <w:r w:rsidRPr="00941649">
        <w:rPr>
          <w:rFonts w:ascii="Arial" w:hAnsi="Arial" w:cs="Arial"/>
          <w:snapToGrid w:val="0"/>
          <w:sz w:val="18"/>
          <w:szCs w:val="18"/>
        </w:rPr>
        <w:t xml:space="preserve">Wykonawca oświadcza, że jest podatnikiem uprawnionym do wystawiania faktur VAT. </w:t>
      </w:r>
    </w:p>
    <w:p w14:paraId="4CE2448D" w14:textId="77777777" w:rsidR="00221F0D" w:rsidRPr="00941649" w:rsidRDefault="00221F0D" w:rsidP="00AA30A1">
      <w:pPr>
        <w:widowControl w:val="0"/>
        <w:numPr>
          <w:ilvl w:val="0"/>
          <w:numId w:val="9"/>
        </w:numPr>
        <w:ind w:left="426" w:right="27" w:hanging="426"/>
        <w:jc w:val="both"/>
        <w:rPr>
          <w:rFonts w:ascii="Arial" w:hAnsi="Arial" w:cs="Arial"/>
          <w:snapToGrid w:val="0"/>
          <w:sz w:val="18"/>
          <w:szCs w:val="18"/>
        </w:rPr>
      </w:pPr>
      <w:r w:rsidRPr="00941649">
        <w:rPr>
          <w:rFonts w:ascii="Arial" w:hAnsi="Arial" w:cs="Arial"/>
          <w:snapToGrid w:val="0"/>
          <w:sz w:val="18"/>
          <w:szCs w:val="18"/>
        </w:rPr>
        <w:t xml:space="preserve">Wykonawca oświadcza, że posiada numer identyfikacyjny </w:t>
      </w:r>
      <w:r w:rsidRPr="00941649">
        <w:rPr>
          <w:rFonts w:ascii="Arial" w:hAnsi="Arial" w:cs="Arial"/>
          <w:b/>
          <w:snapToGrid w:val="0"/>
          <w:sz w:val="18"/>
          <w:szCs w:val="18"/>
        </w:rPr>
        <w:t>NIP ………………………….</w:t>
      </w:r>
    </w:p>
    <w:p w14:paraId="1F6CAE77" w14:textId="77777777" w:rsidR="00221F0D" w:rsidRPr="00941649" w:rsidRDefault="00221F0D" w:rsidP="00AA30A1">
      <w:pPr>
        <w:widowControl w:val="0"/>
        <w:numPr>
          <w:ilvl w:val="0"/>
          <w:numId w:val="9"/>
        </w:numPr>
        <w:ind w:left="426" w:right="27" w:hanging="426"/>
        <w:jc w:val="both"/>
        <w:rPr>
          <w:rFonts w:ascii="Arial" w:hAnsi="Arial" w:cs="Arial"/>
          <w:snapToGrid w:val="0"/>
          <w:sz w:val="18"/>
          <w:szCs w:val="18"/>
        </w:rPr>
      </w:pPr>
      <w:r w:rsidRPr="00941649">
        <w:rPr>
          <w:rFonts w:ascii="Arial" w:hAnsi="Arial" w:cs="Arial"/>
          <w:snapToGrid w:val="0"/>
          <w:sz w:val="18"/>
          <w:szCs w:val="18"/>
        </w:rPr>
        <w:t>Wykonawca gwarantuje i zobowiązuje się pod rygorem bezskuteczności do nieprzenoszenia na rzecz osób</w:t>
      </w:r>
    </w:p>
    <w:p w14:paraId="276DCB85" w14:textId="77777777" w:rsidR="00221F0D" w:rsidRPr="00941649" w:rsidRDefault="00221F0D" w:rsidP="00820CC6">
      <w:pPr>
        <w:widowControl w:val="0"/>
        <w:ind w:left="851" w:right="27" w:hanging="426"/>
        <w:jc w:val="both"/>
        <w:rPr>
          <w:rFonts w:ascii="Arial" w:hAnsi="Arial" w:cs="Arial"/>
          <w:snapToGrid w:val="0"/>
          <w:sz w:val="18"/>
          <w:szCs w:val="18"/>
        </w:rPr>
      </w:pPr>
      <w:r w:rsidRPr="00941649">
        <w:rPr>
          <w:rFonts w:ascii="Arial" w:hAnsi="Arial" w:cs="Arial"/>
          <w:snapToGrid w:val="0"/>
          <w:sz w:val="18"/>
          <w:szCs w:val="18"/>
        </w:rPr>
        <w:t>trzecich bez uprzedniej zgody Zamawiającego:</w:t>
      </w:r>
    </w:p>
    <w:p w14:paraId="3A258150" w14:textId="0A701143" w:rsidR="00221F0D" w:rsidRPr="00941649" w:rsidRDefault="00221F0D" w:rsidP="00820CC6">
      <w:pPr>
        <w:widowControl w:val="0"/>
        <w:ind w:left="709" w:right="27" w:hanging="283"/>
        <w:jc w:val="both"/>
        <w:rPr>
          <w:rFonts w:ascii="Arial" w:hAnsi="Arial" w:cs="Arial"/>
          <w:snapToGrid w:val="0"/>
          <w:sz w:val="18"/>
          <w:szCs w:val="18"/>
        </w:rPr>
      </w:pPr>
      <w:r w:rsidRPr="00941649">
        <w:rPr>
          <w:rFonts w:ascii="Arial" w:hAnsi="Arial" w:cs="Arial"/>
          <w:snapToGrid w:val="0"/>
          <w:sz w:val="18"/>
          <w:szCs w:val="18"/>
        </w:rPr>
        <w:t>a) jakie</w:t>
      </w:r>
      <w:r w:rsidR="00E66183">
        <w:rPr>
          <w:rFonts w:ascii="Arial" w:hAnsi="Arial" w:cs="Arial"/>
          <w:snapToGrid w:val="0"/>
          <w:sz w:val="18"/>
          <w:szCs w:val="18"/>
        </w:rPr>
        <w:t>go</w:t>
      </w:r>
      <w:r w:rsidRPr="00941649">
        <w:rPr>
          <w:rFonts w:ascii="Arial" w:hAnsi="Arial" w:cs="Arial"/>
          <w:snapToGrid w:val="0"/>
          <w:sz w:val="18"/>
          <w:szCs w:val="18"/>
        </w:rPr>
        <w:t>kolwiek prawa Wykonawcy związanego bezpośrednio lub pośrednio z Umową, a w tym wierzytelności Wykonawcy z tytułu wykonania Umowy i związanych z nimi należnościami ubocznymi (m.in. odsetki),</w:t>
      </w:r>
    </w:p>
    <w:p w14:paraId="4BDEA54A" w14:textId="77777777" w:rsidR="00221F0D" w:rsidRPr="00941649" w:rsidRDefault="00221F0D" w:rsidP="00820CC6">
      <w:pPr>
        <w:widowControl w:val="0"/>
        <w:ind w:left="709" w:right="27" w:hanging="283"/>
        <w:jc w:val="both"/>
        <w:rPr>
          <w:rFonts w:ascii="Arial" w:hAnsi="Arial" w:cs="Arial"/>
          <w:snapToGrid w:val="0"/>
          <w:sz w:val="18"/>
          <w:szCs w:val="18"/>
        </w:rPr>
      </w:pPr>
      <w:r w:rsidRPr="00941649">
        <w:rPr>
          <w:rFonts w:ascii="Arial" w:hAnsi="Arial" w:cs="Arial"/>
          <w:snapToGrid w:val="0"/>
          <w:sz w:val="18"/>
          <w:szCs w:val="18"/>
        </w:rPr>
        <w:t>b)  nie dokonywania jakiejkolwiek czynności prawnej lub też faktycznej, której bezpośrednim lub pośrednim skutkiem będzie zmiana wierzyciela Zamawiającego;</w:t>
      </w:r>
    </w:p>
    <w:p w14:paraId="3777EFCF" w14:textId="212BD2CC" w:rsidR="00221F0D" w:rsidRPr="00941649" w:rsidRDefault="00221F0D" w:rsidP="00820CC6">
      <w:pPr>
        <w:widowControl w:val="0"/>
        <w:ind w:left="709" w:right="27" w:hanging="283"/>
        <w:jc w:val="both"/>
        <w:rPr>
          <w:rFonts w:ascii="Arial" w:hAnsi="Arial" w:cs="Arial"/>
          <w:snapToGrid w:val="0"/>
          <w:sz w:val="18"/>
          <w:szCs w:val="18"/>
        </w:rPr>
      </w:pPr>
      <w:r w:rsidRPr="00941649">
        <w:rPr>
          <w:rFonts w:ascii="Arial" w:hAnsi="Arial" w:cs="Arial"/>
          <w:snapToGrid w:val="0"/>
          <w:sz w:val="18"/>
          <w:szCs w:val="18"/>
        </w:rPr>
        <w:t>c) nie zawierania umów przelewu, poręczenia, zastawu, hipoteki, przekazu oraz o skutku subrogacji ustawowej lub umownej wiążącej się z niniejszą umową;</w:t>
      </w:r>
    </w:p>
    <w:p w14:paraId="0F37AF92" w14:textId="732302D7" w:rsidR="00221F0D" w:rsidRPr="00941649" w:rsidRDefault="00221F0D" w:rsidP="00820CC6">
      <w:pPr>
        <w:widowControl w:val="0"/>
        <w:ind w:left="709" w:right="27" w:hanging="283"/>
        <w:jc w:val="both"/>
        <w:rPr>
          <w:rFonts w:ascii="Arial" w:hAnsi="Arial" w:cs="Arial"/>
          <w:snapToGrid w:val="0"/>
          <w:sz w:val="18"/>
          <w:szCs w:val="18"/>
        </w:rPr>
      </w:pPr>
      <w:r w:rsidRPr="00941649">
        <w:rPr>
          <w:rFonts w:ascii="Arial" w:hAnsi="Arial" w:cs="Arial"/>
          <w:snapToGrid w:val="0"/>
          <w:sz w:val="18"/>
          <w:szCs w:val="18"/>
        </w:rPr>
        <w:t>d)  do nieudzielania upoważnienia, w tym upoważnienia inkasowego, innemu podmiotowi, w tym podmiotowi prowadzącemu pozostałą finansową działalność usługową, gdzie indziej nie sklasyfikowaną, jak i</w:t>
      </w:r>
      <w:r w:rsidR="00820CC6" w:rsidRPr="00941649">
        <w:rPr>
          <w:rFonts w:ascii="Arial" w:hAnsi="Arial" w:cs="Arial"/>
          <w:snapToGrid w:val="0"/>
          <w:sz w:val="18"/>
          <w:szCs w:val="18"/>
        </w:rPr>
        <w:t> </w:t>
      </w:r>
      <w:r w:rsidRPr="00941649">
        <w:rPr>
          <w:rFonts w:ascii="Arial" w:hAnsi="Arial" w:cs="Arial"/>
          <w:snapToGrid w:val="0"/>
          <w:sz w:val="18"/>
          <w:szCs w:val="18"/>
        </w:rPr>
        <w:t>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66571F92" w14:textId="77777777" w:rsidR="00221F0D" w:rsidRPr="00941649" w:rsidRDefault="00221F0D" w:rsidP="00AA30A1">
      <w:pPr>
        <w:widowControl w:val="0"/>
        <w:numPr>
          <w:ilvl w:val="0"/>
          <w:numId w:val="9"/>
        </w:numPr>
        <w:ind w:left="426" w:right="27" w:hanging="426"/>
        <w:jc w:val="both"/>
        <w:rPr>
          <w:rFonts w:ascii="Arial" w:hAnsi="Arial" w:cs="Arial"/>
          <w:snapToGrid w:val="0"/>
          <w:sz w:val="18"/>
          <w:szCs w:val="18"/>
        </w:rPr>
      </w:pPr>
      <w:r w:rsidRPr="00941649">
        <w:rPr>
          <w:rFonts w:ascii="Arial" w:hAnsi="Arial" w:cs="Arial"/>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37631256" w14:textId="77777777" w:rsidR="00221F0D" w:rsidRPr="00941649" w:rsidRDefault="00221F0D" w:rsidP="00221F0D">
      <w:pPr>
        <w:tabs>
          <w:tab w:val="left" w:pos="567"/>
        </w:tabs>
        <w:ind w:right="27"/>
        <w:jc w:val="both"/>
        <w:rPr>
          <w:rFonts w:ascii="Arial" w:hAnsi="Arial" w:cs="Arial"/>
          <w:snapToGrid w:val="0"/>
          <w:sz w:val="18"/>
          <w:szCs w:val="18"/>
        </w:rPr>
      </w:pPr>
    </w:p>
    <w:p w14:paraId="6EC32F1A" w14:textId="77777777" w:rsidR="00221F0D" w:rsidRPr="00941649" w:rsidRDefault="00221F0D" w:rsidP="00221F0D">
      <w:pPr>
        <w:ind w:right="27"/>
        <w:jc w:val="center"/>
        <w:rPr>
          <w:rFonts w:ascii="Arial" w:hAnsi="Arial" w:cs="Arial"/>
          <w:b/>
          <w:snapToGrid w:val="0"/>
          <w:sz w:val="18"/>
          <w:szCs w:val="18"/>
        </w:rPr>
      </w:pPr>
      <w:r w:rsidRPr="00941649">
        <w:rPr>
          <w:rFonts w:ascii="Arial" w:hAnsi="Arial" w:cs="Arial"/>
          <w:b/>
          <w:snapToGrid w:val="0"/>
          <w:sz w:val="18"/>
          <w:szCs w:val="18"/>
        </w:rPr>
        <w:t>§ 4</w:t>
      </w:r>
    </w:p>
    <w:p w14:paraId="50F2EBAF" w14:textId="77777777" w:rsidR="00221F0D" w:rsidRPr="00941649" w:rsidRDefault="00221F0D" w:rsidP="00221F0D">
      <w:pPr>
        <w:widowControl w:val="0"/>
        <w:autoSpaceDE w:val="0"/>
        <w:autoSpaceDN w:val="0"/>
        <w:adjustRightInd w:val="0"/>
        <w:ind w:right="27"/>
        <w:jc w:val="center"/>
        <w:rPr>
          <w:rFonts w:ascii="Arial" w:hAnsi="Arial" w:cs="Arial"/>
          <w:b/>
          <w:sz w:val="18"/>
          <w:szCs w:val="18"/>
        </w:rPr>
      </w:pPr>
      <w:r w:rsidRPr="00941649">
        <w:rPr>
          <w:rFonts w:ascii="Arial" w:hAnsi="Arial" w:cs="Arial"/>
          <w:b/>
          <w:sz w:val="18"/>
          <w:szCs w:val="18"/>
        </w:rPr>
        <w:t>Termin i warunki dostawy</w:t>
      </w:r>
    </w:p>
    <w:p w14:paraId="016E9561" w14:textId="001C1689" w:rsidR="00957F85" w:rsidRPr="00941649" w:rsidRDefault="00221F0D"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Dostawa</w:t>
      </w:r>
      <w:bookmarkStart w:id="3" w:name="_Hlk19089603"/>
      <w:r w:rsidR="00F14C58">
        <w:rPr>
          <w:rFonts w:ascii="Arial" w:hAnsi="Arial" w:cs="Arial"/>
          <w:sz w:val="18"/>
          <w:szCs w:val="18"/>
        </w:rPr>
        <w:t>,</w:t>
      </w:r>
      <w:r w:rsidR="00066204" w:rsidRPr="00941649">
        <w:rPr>
          <w:rFonts w:ascii="Arial" w:hAnsi="Arial" w:cs="Arial"/>
          <w:sz w:val="18"/>
          <w:szCs w:val="18"/>
        </w:rPr>
        <w:t xml:space="preserve"> uruchomienie i przekazanie do eksploatacji oferowanego </w:t>
      </w:r>
      <w:r w:rsidR="00066204" w:rsidRPr="00941649">
        <w:rPr>
          <w:rFonts w:ascii="Arial" w:hAnsi="Arial" w:cs="Arial"/>
          <w:b/>
          <w:sz w:val="18"/>
          <w:szCs w:val="18"/>
        </w:rPr>
        <w:t>urządzenia</w:t>
      </w:r>
      <w:r w:rsidR="00066204" w:rsidRPr="00941649">
        <w:rPr>
          <w:rFonts w:ascii="Arial" w:hAnsi="Arial" w:cs="Arial"/>
          <w:bCs/>
          <w:sz w:val="18"/>
          <w:szCs w:val="18"/>
        </w:rPr>
        <w:t xml:space="preserve"> (noża harmonicznego wraz z osprzętem</w:t>
      </w:r>
      <w:r w:rsidR="00E522DA" w:rsidRPr="00941649">
        <w:rPr>
          <w:rFonts w:ascii="Arial" w:hAnsi="Arial" w:cs="Arial"/>
          <w:bCs/>
          <w:sz w:val="18"/>
          <w:szCs w:val="18"/>
        </w:rPr>
        <w:t xml:space="preserve"> opisanego w OPZ - </w:t>
      </w:r>
      <w:r w:rsidR="00E522DA" w:rsidRPr="00941649">
        <w:rPr>
          <w:rFonts w:ascii="Arial" w:hAnsi="Arial" w:cs="Arial"/>
          <w:b/>
          <w:sz w:val="18"/>
          <w:szCs w:val="18"/>
        </w:rPr>
        <w:t>załącznik nr 2A</w:t>
      </w:r>
      <w:r w:rsidR="00E522DA" w:rsidRPr="00941649">
        <w:rPr>
          <w:rFonts w:ascii="Arial" w:hAnsi="Arial" w:cs="Arial"/>
          <w:bCs/>
          <w:sz w:val="18"/>
          <w:szCs w:val="18"/>
        </w:rPr>
        <w:t xml:space="preserve"> do umowy</w:t>
      </w:r>
      <w:r w:rsidR="00066204" w:rsidRPr="00941649">
        <w:rPr>
          <w:rFonts w:ascii="Arial" w:hAnsi="Arial" w:cs="Arial"/>
          <w:bCs/>
          <w:sz w:val="18"/>
          <w:szCs w:val="18"/>
        </w:rPr>
        <w:t>)</w:t>
      </w:r>
      <w:r w:rsidR="00066204" w:rsidRPr="00941649">
        <w:rPr>
          <w:rFonts w:ascii="Arial" w:hAnsi="Arial" w:cs="Arial"/>
          <w:sz w:val="18"/>
          <w:szCs w:val="18"/>
        </w:rPr>
        <w:t xml:space="preserve"> nastąpi w terminie </w:t>
      </w:r>
      <w:r w:rsidR="00066204" w:rsidRPr="00941649">
        <w:rPr>
          <w:rFonts w:ascii="Arial" w:hAnsi="Arial" w:cs="Arial"/>
          <w:b/>
          <w:bCs/>
          <w:sz w:val="18"/>
          <w:szCs w:val="18"/>
        </w:rPr>
        <w:t>do ……… tygodni od dnia zawarcia umowy</w:t>
      </w:r>
      <w:r w:rsidR="00066204" w:rsidRPr="00941649">
        <w:rPr>
          <w:rFonts w:ascii="Arial" w:hAnsi="Arial" w:cs="Arial"/>
          <w:sz w:val="18"/>
          <w:szCs w:val="18"/>
        </w:rPr>
        <w:t>.</w:t>
      </w:r>
    </w:p>
    <w:p w14:paraId="6AE6ABC4" w14:textId="77777777" w:rsidR="004B299E" w:rsidRPr="00941649" w:rsidRDefault="00957F85"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Miejscem dostawy urządzenia (</w:t>
      </w:r>
      <w:r w:rsidRPr="00941649">
        <w:rPr>
          <w:rFonts w:ascii="Arial" w:hAnsi="Arial" w:cs="Arial"/>
          <w:bCs/>
          <w:sz w:val="18"/>
          <w:szCs w:val="18"/>
        </w:rPr>
        <w:t xml:space="preserve">OPZ - </w:t>
      </w:r>
      <w:r w:rsidRPr="00941649">
        <w:rPr>
          <w:rFonts w:ascii="Arial" w:hAnsi="Arial" w:cs="Arial"/>
          <w:b/>
          <w:sz w:val="18"/>
          <w:szCs w:val="18"/>
        </w:rPr>
        <w:t>załącznik nr 2A</w:t>
      </w:r>
      <w:r w:rsidRPr="00941649">
        <w:rPr>
          <w:rFonts w:ascii="Arial" w:hAnsi="Arial" w:cs="Arial"/>
          <w:bCs/>
          <w:sz w:val="18"/>
          <w:szCs w:val="18"/>
        </w:rPr>
        <w:t xml:space="preserve"> do umowy</w:t>
      </w:r>
      <w:r w:rsidRPr="00941649">
        <w:rPr>
          <w:rFonts w:ascii="Arial" w:hAnsi="Arial" w:cs="Arial"/>
          <w:sz w:val="18"/>
          <w:szCs w:val="18"/>
        </w:rPr>
        <w:t xml:space="preserve">) oraz zapoznania pracowników Zamawiającego z przedmiotem zamówienia oraz szkolenia z obsługi jest: </w:t>
      </w:r>
      <w:r w:rsidRPr="00941649">
        <w:rPr>
          <w:rFonts w:ascii="Arial" w:hAnsi="Arial" w:cs="Arial"/>
          <w:b/>
          <w:sz w:val="18"/>
          <w:szCs w:val="18"/>
        </w:rPr>
        <w:t xml:space="preserve">Blok Operacyjny </w:t>
      </w:r>
      <w:r w:rsidRPr="00941649">
        <w:rPr>
          <w:rFonts w:ascii="Arial" w:hAnsi="Arial" w:cs="Arial"/>
          <w:b/>
          <w:color w:val="000000"/>
          <w:sz w:val="18"/>
          <w:szCs w:val="18"/>
        </w:rPr>
        <w:t xml:space="preserve">(Sala operacyjna Oddziału Chirurgii Ogólnej) </w:t>
      </w:r>
      <w:r w:rsidRPr="00941649">
        <w:rPr>
          <w:rFonts w:ascii="Arial" w:hAnsi="Arial" w:cs="Arial"/>
          <w:b/>
          <w:sz w:val="18"/>
          <w:szCs w:val="18"/>
        </w:rPr>
        <w:t>przy ul. Strzelców Bytomskich 11</w:t>
      </w:r>
      <w:r w:rsidR="007008B5" w:rsidRPr="00941649">
        <w:rPr>
          <w:rFonts w:ascii="Arial" w:hAnsi="Arial" w:cs="Arial"/>
          <w:b/>
          <w:sz w:val="18"/>
          <w:szCs w:val="18"/>
        </w:rPr>
        <w:t xml:space="preserve"> w Chorzowie</w:t>
      </w:r>
      <w:r w:rsidRPr="00941649">
        <w:rPr>
          <w:rFonts w:ascii="Arial" w:hAnsi="Arial" w:cs="Arial"/>
          <w:b/>
          <w:sz w:val="18"/>
          <w:szCs w:val="18"/>
        </w:rPr>
        <w:t xml:space="preserve">. </w:t>
      </w:r>
    </w:p>
    <w:p w14:paraId="46F727E3" w14:textId="11FE4653" w:rsidR="007008B5" w:rsidRPr="00941649" w:rsidRDefault="00957F85"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O</w:t>
      </w:r>
      <w:r w:rsidRPr="00941649">
        <w:rPr>
          <w:rFonts w:ascii="Arial" w:hAnsi="Arial" w:cs="Arial"/>
          <w:spacing w:val="-4"/>
          <w:sz w:val="18"/>
          <w:szCs w:val="18"/>
        </w:rPr>
        <w:t xml:space="preserve">sobą upoważnioną do odbioru </w:t>
      </w:r>
      <w:r w:rsidR="00884CDC" w:rsidRPr="00941649">
        <w:rPr>
          <w:rFonts w:ascii="Arial" w:hAnsi="Arial" w:cs="Arial"/>
          <w:spacing w:val="-4"/>
          <w:sz w:val="18"/>
          <w:szCs w:val="18"/>
        </w:rPr>
        <w:t>urządzenia</w:t>
      </w:r>
      <w:r w:rsidRPr="00941649">
        <w:rPr>
          <w:rFonts w:ascii="Arial" w:hAnsi="Arial" w:cs="Arial"/>
          <w:spacing w:val="-4"/>
          <w:sz w:val="18"/>
          <w:szCs w:val="18"/>
        </w:rPr>
        <w:t xml:space="preserve"> po stronie Zamawiającego jest Lekarz Koordynujący Blokiem Operacyjnym </w:t>
      </w:r>
      <w:r w:rsidR="00764CB6">
        <w:rPr>
          <w:rFonts w:ascii="Arial" w:hAnsi="Arial" w:cs="Arial"/>
          <w:spacing w:val="-4"/>
          <w:sz w:val="18"/>
          <w:szCs w:val="18"/>
        </w:rPr>
        <w:t xml:space="preserve">lub </w:t>
      </w:r>
      <w:r w:rsidR="007008B5" w:rsidRPr="00941649">
        <w:rPr>
          <w:rFonts w:ascii="Arial" w:hAnsi="Arial" w:cs="Arial"/>
          <w:spacing w:val="-4"/>
          <w:sz w:val="18"/>
          <w:szCs w:val="18"/>
        </w:rPr>
        <w:t xml:space="preserve">osoba przez niego upoważniona, </w:t>
      </w:r>
      <w:r w:rsidR="007008B5" w:rsidRPr="00941649">
        <w:rPr>
          <w:rFonts w:ascii="Arial" w:hAnsi="Arial" w:cs="Arial"/>
          <w:b/>
          <w:spacing w:val="-4"/>
          <w:sz w:val="18"/>
          <w:szCs w:val="18"/>
        </w:rPr>
        <w:t xml:space="preserve">tel. 32 34 99 755 </w:t>
      </w:r>
      <w:r w:rsidRPr="00941649">
        <w:rPr>
          <w:rFonts w:ascii="Arial" w:hAnsi="Arial" w:cs="Arial"/>
          <w:spacing w:val="-4"/>
          <w:sz w:val="18"/>
          <w:szCs w:val="18"/>
        </w:rPr>
        <w:t xml:space="preserve">lub </w:t>
      </w:r>
      <w:r w:rsidR="007008B5" w:rsidRPr="00941649">
        <w:rPr>
          <w:rFonts w:ascii="Arial" w:hAnsi="Arial" w:cs="Arial"/>
          <w:spacing w:val="-4"/>
          <w:sz w:val="18"/>
          <w:szCs w:val="18"/>
        </w:rPr>
        <w:t xml:space="preserve">Lekarz Koordynujący </w:t>
      </w:r>
      <w:r w:rsidR="007008B5" w:rsidRPr="00941649">
        <w:rPr>
          <w:rFonts w:ascii="Arial" w:hAnsi="Arial" w:cs="Arial"/>
          <w:sz w:val="18"/>
          <w:szCs w:val="18"/>
        </w:rPr>
        <w:t>Oddziałem  Chirurgii Ogólnej</w:t>
      </w:r>
      <w:r w:rsidR="007008B5" w:rsidRPr="00941649">
        <w:rPr>
          <w:rFonts w:ascii="Arial" w:hAnsi="Arial" w:cs="Arial"/>
          <w:spacing w:val="-4"/>
          <w:sz w:val="18"/>
          <w:szCs w:val="18"/>
        </w:rPr>
        <w:t xml:space="preserve"> lub osoba przez niego upoważniona, tel. 32 34 99 157, tel. 32 34 99</w:t>
      </w:r>
      <w:r w:rsidR="004B299E" w:rsidRPr="00941649">
        <w:rPr>
          <w:rFonts w:ascii="Arial" w:hAnsi="Arial" w:cs="Arial"/>
          <w:spacing w:val="-4"/>
          <w:sz w:val="18"/>
          <w:szCs w:val="18"/>
        </w:rPr>
        <w:t> </w:t>
      </w:r>
      <w:r w:rsidR="007008B5" w:rsidRPr="00941649">
        <w:rPr>
          <w:rFonts w:ascii="Arial" w:hAnsi="Arial" w:cs="Arial"/>
          <w:spacing w:val="-4"/>
          <w:sz w:val="18"/>
          <w:szCs w:val="18"/>
        </w:rPr>
        <w:t>160.</w:t>
      </w:r>
    </w:p>
    <w:p w14:paraId="150341E9" w14:textId="2A3F409E" w:rsidR="004B299E" w:rsidRPr="00941649" w:rsidRDefault="004B299E"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O</w:t>
      </w:r>
      <w:r w:rsidRPr="00941649">
        <w:rPr>
          <w:rFonts w:ascii="Arial" w:hAnsi="Arial" w:cs="Arial"/>
          <w:spacing w:val="-4"/>
          <w:sz w:val="18"/>
          <w:szCs w:val="18"/>
        </w:rPr>
        <w:t xml:space="preserve">soby upoważnione do realizacji </w:t>
      </w:r>
      <w:r w:rsidR="00826727" w:rsidRPr="00941649">
        <w:rPr>
          <w:rFonts w:ascii="Arial" w:hAnsi="Arial" w:cs="Arial"/>
          <w:spacing w:val="-4"/>
          <w:sz w:val="18"/>
          <w:szCs w:val="18"/>
        </w:rPr>
        <w:t xml:space="preserve">przedmiotu </w:t>
      </w:r>
      <w:r w:rsidRPr="00941649">
        <w:rPr>
          <w:rFonts w:ascii="Arial" w:hAnsi="Arial" w:cs="Arial"/>
          <w:spacing w:val="-4"/>
          <w:sz w:val="18"/>
          <w:szCs w:val="18"/>
        </w:rPr>
        <w:t xml:space="preserve">zamówienia po stronie Wykonawcy zostały wskazane w </w:t>
      </w:r>
      <w:r w:rsidRPr="00941649">
        <w:rPr>
          <w:rFonts w:ascii="Arial" w:hAnsi="Arial" w:cs="Arial"/>
          <w:b/>
          <w:bCs/>
          <w:spacing w:val="-4"/>
          <w:sz w:val="18"/>
          <w:szCs w:val="18"/>
        </w:rPr>
        <w:t>załączniku nr</w:t>
      </w:r>
      <w:r w:rsidR="00826727" w:rsidRPr="00941649">
        <w:rPr>
          <w:rFonts w:ascii="Arial" w:hAnsi="Arial" w:cs="Arial"/>
          <w:b/>
          <w:bCs/>
          <w:spacing w:val="-4"/>
          <w:sz w:val="18"/>
          <w:szCs w:val="18"/>
        </w:rPr>
        <w:t> </w:t>
      </w:r>
      <w:r w:rsidRPr="00941649">
        <w:rPr>
          <w:rFonts w:ascii="Arial" w:hAnsi="Arial" w:cs="Arial"/>
          <w:b/>
          <w:bCs/>
          <w:spacing w:val="-4"/>
          <w:sz w:val="18"/>
          <w:szCs w:val="18"/>
        </w:rPr>
        <w:t xml:space="preserve">1 i nr 2B </w:t>
      </w:r>
      <w:r w:rsidR="00826727" w:rsidRPr="00941649">
        <w:rPr>
          <w:rFonts w:ascii="Arial" w:hAnsi="Arial" w:cs="Arial"/>
          <w:b/>
          <w:bCs/>
          <w:spacing w:val="-4"/>
          <w:sz w:val="18"/>
          <w:szCs w:val="18"/>
        </w:rPr>
        <w:t xml:space="preserve">do umowy </w:t>
      </w:r>
      <w:r w:rsidR="00826727" w:rsidRPr="00941649">
        <w:rPr>
          <w:rFonts w:ascii="Arial" w:hAnsi="Arial" w:cs="Arial"/>
          <w:spacing w:val="-4"/>
          <w:sz w:val="18"/>
          <w:szCs w:val="18"/>
        </w:rPr>
        <w:t>(oferta Wykonawcy).</w:t>
      </w:r>
    </w:p>
    <w:p w14:paraId="7D9F2668" w14:textId="42E26E04" w:rsidR="004B299E" w:rsidRPr="00941649" w:rsidRDefault="007008B5"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napToGrid w:val="0"/>
          <w:sz w:val="18"/>
          <w:szCs w:val="18"/>
        </w:rPr>
        <w:t xml:space="preserve">Wykonawca ma obowiązek na co najmniej </w:t>
      </w:r>
      <w:r w:rsidRPr="00941649">
        <w:rPr>
          <w:rFonts w:ascii="Arial" w:hAnsi="Arial" w:cs="Arial"/>
          <w:b/>
          <w:snapToGrid w:val="0"/>
          <w:sz w:val="18"/>
          <w:szCs w:val="18"/>
        </w:rPr>
        <w:t>3 dni</w:t>
      </w:r>
      <w:r w:rsidRPr="00941649">
        <w:rPr>
          <w:rFonts w:ascii="Arial" w:hAnsi="Arial" w:cs="Arial"/>
          <w:snapToGrid w:val="0"/>
          <w:sz w:val="18"/>
          <w:szCs w:val="18"/>
        </w:rPr>
        <w:t xml:space="preserve"> przed terminem dostawy </w:t>
      </w:r>
      <w:r w:rsidR="004B299E" w:rsidRPr="00941649">
        <w:rPr>
          <w:rFonts w:ascii="Arial" w:hAnsi="Arial" w:cs="Arial"/>
          <w:snapToGrid w:val="0"/>
          <w:sz w:val="18"/>
          <w:szCs w:val="18"/>
        </w:rPr>
        <w:t xml:space="preserve">urządzenia </w:t>
      </w:r>
      <w:r w:rsidRPr="00941649">
        <w:rPr>
          <w:rFonts w:ascii="Arial" w:hAnsi="Arial" w:cs="Arial"/>
          <w:snapToGrid w:val="0"/>
          <w:sz w:val="18"/>
          <w:szCs w:val="18"/>
        </w:rPr>
        <w:t>uzgodnić konkretny dzień i godzinę dostawy z Osobą odpowiedzialną za realizację zamówienia po stronie Zamawiającego</w:t>
      </w:r>
      <w:r w:rsidR="00C60ECB" w:rsidRPr="00941649">
        <w:rPr>
          <w:rFonts w:ascii="Arial" w:hAnsi="Arial" w:cs="Arial"/>
          <w:snapToGrid w:val="0"/>
          <w:sz w:val="18"/>
          <w:szCs w:val="18"/>
        </w:rPr>
        <w:t xml:space="preserve"> oraz ustalić </w:t>
      </w:r>
      <w:r w:rsidRPr="00941649">
        <w:rPr>
          <w:rFonts w:ascii="Arial" w:hAnsi="Arial" w:cs="Arial"/>
          <w:snapToGrid w:val="0"/>
          <w:sz w:val="18"/>
          <w:szCs w:val="18"/>
        </w:rPr>
        <w:t xml:space="preserve"> </w:t>
      </w:r>
      <w:r w:rsidRPr="00941649">
        <w:rPr>
          <w:rFonts w:ascii="Arial" w:hAnsi="Arial" w:cs="Arial"/>
          <w:b/>
          <w:bCs/>
          <w:snapToGrid w:val="0"/>
          <w:sz w:val="18"/>
          <w:szCs w:val="18"/>
        </w:rPr>
        <w:t>termin szkolenia</w:t>
      </w:r>
      <w:r w:rsidRPr="00941649">
        <w:rPr>
          <w:rFonts w:ascii="Arial" w:hAnsi="Arial" w:cs="Arial"/>
          <w:snapToGrid w:val="0"/>
          <w:sz w:val="18"/>
          <w:szCs w:val="18"/>
        </w:rPr>
        <w:t xml:space="preserve"> w zakresie obsługi urządzenia.</w:t>
      </w:r>
    </w:p>
    <w:p w14:paraId="4E335FFD" w14:textId="17231903" w:rsidR="004B299E" w:rsidRPr="00941649" w:rsidRDefault="004B299E"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eastAsia="Arial Unicode MS" w:hAnsi="Arial" w:cs="Arial"/>
          <w:sz w:val="18"/>
          <w:szCs w:val="18"/>
        </w:rPr>
        <w:t xml:space="preserve">Zamawiający wymaga, aby dostarczane urządzenie opakowane było w sposób zapewniający prawidłowe warunki transportu i ewentualnego przechowania. W przypadku transportu i dostarczenia towaru przez firmę przewozową towar musi być wyraźnie opisany </w:t>
      </w:r>
      <w:r w:rsidRPr="00941649">
        <w:rPr>
          <w:rFonts w:ascii="Arial" w:eastAsia="Arial Unicode MS" w:hAnsi="Arial" w:cs="Arial"/>
          <w:sz w:val="18"/>
          <w:szCs w:val="18"/>
          <w:u w:val="single"/>
        </w:rPr>
        <w:t xml:space="preserve">z wyszczególnieniem nazwy </w:t>
      </w:r>
      <w:r w:rsidRPr="00941649">
        <w:rPr>
          <w:rFonts w:ascii="Arial" w:eastAsia="Arial Unicode MS" w:hAnsi="Arial" w:cs="Arial"/>
          <w:bCs/>
          <w:sz w:val="18"/>
          <w:szCs w:val="18"/>
          <w:u w:val="single"/>
        </w:rPr>
        <w:t xml:space="preserve">urządzenia </w:t>
      </w:r>
      <w:r w:rsidRPr="00941649">
        <w:rPr>
          <w:rFonts w:ascii="Arial" w:eastAsia="Arial Unicode MS" w:hAnsi="Arial" w:cs="Arial"/>
          <w:sz w:val="18"/>
          <w:szCs w:val="18"/>
          <w:u w:val="single"/>
        </w:rPr>
        <w:t>oraz miejsca dostawy</w:t>
      </w:r>
      <w:r w:rsidRPr="00941649">
        <w:rPr>
          <w:rFonts w:ascii="Arial" w:hAnsi="Arial" w:cs="Arial"/>
          <w:sz w:val="18"/>
          <w:szCs w:val="18"/>
        </w:rPr>
        <w:t xml:space="preserve">. Dostawa zamówionego urządzenia będzie realizowana przez Wykonawcę na koszt i siłami Wykonawcy wraz z wniesieniem. </w:t>
      </w:r>
    </w:p>
    <w:p w14:paraId="52FBCF54" w14:textId="38B0877F" w:rsidR="004B299E" w:rsidRPr="00941649" w:rsidRDefault="004B299E"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b/>
          <w:bCs/>
          <w:sz w:val="18"/>
          <w:szCs w:val="18"/>
        </w:rPr>
        <w:t xml:space="preserve">Wraz z dostawą urządzenia Wykonawca przekaże Zamawiającemu protokół zdawczo – odbiorczy stanowiący załącznik nr </w:t>
      </w:r>
      <w:r w:rsidR="00CB7BC7">
        <w:rPr>
          <w:rFonts w:ascii="Arial" w:hAnsi="Arial" w:cs="Arial"/>
          <w:b/>
          <w:bCs/>
          <w:sz w:val="18"/>
          <w:szCs w:val="18"/>
        </w:rPr>
        <w:t xml:space="preserve">3 </w:t>
      </w:r>
      <w:r w:rsidRPr="00941649">
        <w:rPr>
          <w:rFonts w:ascii="Arial" w:hAnsi="Arial" w:cs="Arial"/>
          <w:b/>
          <w:bCs/>
          <w:sz w:val="18"/>
          <w:szCs w:val="18"/>
        </w:rPr>
        <w:t>do umowy</w:t>
      </w:r>
      <w:r w:rsidRPr="00941649">
        <w:rPr>
          <w:rFonts w:ascii="Arial" w:hAnsi="Arial" w:cs="Arial"/>
          <w:sz w:val="18"/>
          <w:szCs w:val="18"/>
        </w:rPr>
        <w:t>, lub dokona tego w innym terminie uzgodnionym pomiędzy stronami.</w:t>
      </w:r>
    </w:p>
    <w:p w14:paraId="47796D87" w14:textId="52D0234C" w:rsidR="009C55B3" w:rsidRPr="00941649" w:rsidRDefault="004B299E"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Protokół zostaje podpisany przez wyznaczone osoby (ust. </w:t>
      </w:r>
      <w:r w:rsidR="009C55B3" w:rsidRPr="00941649">
        <w:rPr>
          <w:rFonts w:ascii="Arial" w:hAnsi="Arial" w:cs="Arial"/>
          <w:sz w:val="18"/>
          <w:szCs w:val="18"/>
        </w:rPr>
        <w:t xml:space="preserve"> 3 i ust. 4</w:t>
      </w:r>
      <w:r w:rsidRPr="00941649">
        <w:rPr>
          <w:rFonts w:ascii="Arial" w:hAnsi="Arial" w:cs="Arial"/>
          <w:sz w:val="18"/>
          <w:szCs w:val="18"/>
        </w:rPr>
        <w:t>), reprezentujące każdą ze Stron po stwierdzeniu, że </w:t>
      </w:r>
      <w:r w:rsidR="00361FA6" w:rsidRPr="00941649">
        <w:rPr>
          <w:rFonts w:ascii="Arial" w:hAnsi="Arial" w:cs="Arial"/>
          <w:sz w:val="18"/>
          <w:szCs w:val="18"/>
        </w:rPr>
        <w:t>urządzenie</w:t>
      </w:r>
      <w:r w:rsidRPr="00941649">
        <w:rPr>
          <w:rFonts w:ascii="Arial" w:hAnsi="Arial" w:cs="Arial"/>
          <w:sz w:val="18"/>
          <w:szCs w:val="18"/>
        </w:rPr>
        <w:t xml:space="preserve"> funkcjonuje prawidłowo w pełnym zakresie funkcji określonych w instrukcji obsługi. </w:t>
      </w:r>
      <w:r w:rsidRPr="00941649">
        <w:rPr>
          <w:rFonts w:ascii="Arial" w:hAnsi="Arial" w:cs="Arial"/>
          <w:sz w:val="18"/>
          <w:szCs w:val="18"/>
          <w:u w:val="single"/>
        </w:rPr>
        <w:t>Każda ze Stron wyznaczy osoby do podpisania Protokołu</w:t>
      </w:r>
      <w:r w:rsidRPr="00941649">
        <w:rPr>
          <w:rFonts w:ascii="Arial" w:hAnsi="Arial" w:cs="Arial"/>
          <w:sz w:val="18"/>
          <w:szCs w:val="18"/>
        </w:rPr>
        <w:t>.</w:t>
      </w:r>
    </w:p>
    <w:p w14:paraId="03963E69" w14:textId="77777777" w:rsidR="009C55B3" w:rsidRPr="00941649" w:rsidRDefault="009C55B3"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Czynności odbioru urządzenia obejmują sprawdzenie prawidłowego funkcjonowania w odniesieniu do wszystkich jego funkcji.</w:t>
      </w:r>
    </w:p>
    <w:p w14:paraId="5CADF4E7" w14:textId="5454C689" w:rsidR="009C55B3" w:rsidRPr="00941649" w:rsidRDefault="009C55B3"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W przypadku, gdy </w:t>
      </w:r>
      <w:r w:rsidR="009D62D1">
        <w:rPr>
          <w:rFonts w:ascii="Arial" w:hAnsi="Arial" w:cs="Arial"/>
          <w:sz w:val="18"/>
          <w:szCs w:val="18"/>
        </w:rPr>
        <w:t>urządzenie</w:t>
      </w:r>
      <w:r w:rsidRPr="00941649">
        <w:rPr>
          <w:rFonts w:ascii="Arial" w:hAnsi="Arial" w:cs="Arial"/>
          <w:sz w:val="18"/>
          <w:szCs w:val="18"/>
        </w:rPr>
        <w:t xml:space="preserve"> nie funkcjonuje prawidłowo, Zamawiający ma prawo odmowy podpisania Protokołu, ze wszystkimi konsekwencjami, które wiążą się z taką odmową. W takiej sytuacji Wykonawca ma 3 dni robocze na dokonanie zmian zapewniających prawidłowe funkcjonowanie </w:t>
      </w:r>
      <w:r w:rsidR="009D62D1">
        <w:rPr>
          <w:rFonts w:ascii="Arial" w:hAnsi="Arial" w:cs="Arial"/>
          <w:sz w:val="18"/>
          <w:szCs w:val="18"/>
        </w:rPr>
        <w:t>urządzenia</w:t>
      </w:r>
      <w:r w:rsidRPr="00941649">
        <w:rPr>
          <w:rFonts w:ascii="Arial" w:hAnsi="Arial" w:cs="Arial"/>
          <w:sz w:val="18"/>
          <w:szCs w:val="18"/>
        </w:rPr>
        <w:t xml:space="preserve">. W przypadku, gdy wymagane  jest sprowadzenie nowych elementów termin ten wynosi  5 dni roboczych. </w:t>
      </w:r>
    </w:p>
    <w:p w14:paraId="5CD5E92F" w14:textId="77777777" w:rsidR="00D95A72" w:rsidRPr="00941649" w:rsidRDefault="009C55B3"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Wykonawca jest odpowiedzialny za dostarczenie urządzenia wraz z uruchomieniem funkcji oraz szkoleniem personelu w zakresie obsługi w ramach zaoferowanej wartości brutto. </w:t>
      </w:r>
    </w:p>
    <w:p w14:paraId="6FC68FF9" w14:textId="725C3A59" w:rsidR="00D95A72" w:rsidRPr="00941649" w:rsidRDefault="00D95A72"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Po dostarczeniu (uruchomieniu) </w:t>
      </w:r>
      <w:r w:rsidR="009D62D1">
        <w:rPr>
          <w:rFonts w:ascii="Arial" w:hAnsi="Arial" w:cs="Arial"/>
          <w:bCs/>
          <w:sz w:val="18"/>
          <w:szCs w:val="18"/>
        </w:rPr>
        <w:t>urządzenia</w:t>
      </w:r>
      <w:r w:rsidRPr="00941649">
        <w:rPr>
          <w:rFonts w:ascii="Arial" w:hAnsi="Arial" w:cs="Arial"/>
          <w:b/>
          <w:bCs/>
          <w:sz w:val="18"/>
          <w:szCs w:val="18"/>
        </w:rPr>
        <w:t xml:space="preserve"> </w:t>
      </w:r>
      <w:r w:rsidRPr="00941649">
        <w:rPr>
          <w:rFonts w:ascii="Arial" w:hAnsi="Arial" w:cs="Arial"/>
          <w:sz w:val="18"/>
          <w:szCs w:val="18"/>
        </w:rPr>
        <w:t>i obustronnej akceptacji protokołu zdawczo-odbiorczego prawo własności przedmiotu umowy zostaje przeniesione na Zamawiającego.</w:t>
      </w:r>
    </w:p>
    <w:p w14:paraId="29417BC8" w14:textId="77B82DEB" w:rsidR="006C752C" w:rsidRPr="00941649" w:rsidRDefault="006C752C"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Szkolenie: </w:t>
      </w:r>
    </w:p>
    <w:p w14:paraId="0E4358E7" w14:textId="03A379A1" w:rsidR="006C752C" w:rsidRPr="00941649" w:rsidRDefault="009C55B3" w:rsidP="00AA30A1">
      <w:pPr>
        <w:pStyle w:val="NormalTable1"/>
        <w:widowControl w:val="0"/>
        <w:numPr>
          <w:ilvl w:val="0"/>
          <w:numId w:val="22"/>
        </w:numPr>
        <w:ind w:right="27"/>
        <w:jc w:val="both"/>
        <w:textAlignment w:val="auto"/>
        <w:rPr>
          <w:rFonts w:ascii="Arial" w:hAnsi="Arial" w:cs="Arial"/>
          <w:sz w:val="18"/>
          <w:szCs w:val="18"/>
        </w:rPr>
      </w:pPr>
      <w:r w:rsidRPr="00941649">
        <w:rPr>
          <w:rFonts w:ascii="Arial" w:hAnsi="Arial" w:cs="Arial"/>
          <w:sz w:val="18"/>
          <w:szCs w:val="18"/>
        </w:rPr>
        <w:t>Zapoznanie personelu medycznego Zamawiającego z urządzeniem realizowane w siedzibie Zamawiającego winno być kompleksowe i obejmować wszelkie zagadnienia, które są niezbędne do prawidłowej eksploatacji urządzenia. Wykonawca jest zobowiązany do dostarczenia na swój koszt materiałów, które okażą się niezbędne do realizacji szkolenia pracowników Zamawiającego</w:t>
      </w:r>
      <w:r w:rsidR="006C752C" w:rsidRPr="00941649">
        <w:rPr>
          <w:rFonts w:ascii="Arial" w:hAnsi="Arial" w:cs="Arial"/>
          <w:sz w:val="18"/>
          <w:szCs w:val="18"/>
        </w:rPr>
        <w:t xml:space="preserve">. </w:t>
      </w:r>
    </w:p>
    <w:p w14:paraId="79F25AD5" w14:textId="45824128" w:rsidR="006C752C" w:rsidRPr="00941649" w:rsidRDefault="009C55B3" w:rsidP="00AA30A1">
      <w:pPr>
        <w:pStyle w:val="NormalTable1"/>
        <w:widowControl w:val="0"/>
        <w:numPr>
          <w:ilvl w:val="0"/>
          <w:numId w:val="22"/>
        </w:numPr>
        <w:ind w:right="27"/>
        <w:jc w:val="both"/>
        <w:textAlignment w:val="auto"/>
        <w:rPr>
          <w:rFonts w:ascii="Arial" w:hAnsi="Arial" w:cs="Arial"/>
          <w:sz w:val="18"/>
          <w:szCs w:val="18"/>
        </w:rPr>
      </w:pPr>
      <w:r w:rsidRPr="00941649">
        <w:rPr>
          <w:rFonts w:ascii="Arial" w:hAnsi="Arial" w:cs="Arial"/>
          <w:sz w:val="18"/>
          <w:szCs w:val="18"/>
        </w:rPr>
        <w:t xml:space="preserve">Wykonawca zapewnia, że zapoznanie personelu z </w:t>
      </w:r>
      <w:r w:rsidR="00F70BD7" w:rsidRPr="00941649">
        <w:rPr>
          <w:rFonts w:ascii="Arial" w:hAnsi="Arial" w:cs="Arial"/>
          <w:sz w:val="18"/>
          <w:szCs w:val="18"/>
        </w:rPr>
        <w:t xml:space="preserve">urządzeniem </w:t>
      </w:r>
      <w:r w:rsidRPr="00941649">
        <w:rPr>
          <w:rFonts w:ascii="Arial" w:hAnsi="Arial" w:cs="Arial"/>
          <w:sz w:val="18"/>
          <w:szCs w:val="18"/>
        </w:rPr>
        <w:t>będzie przeprowadzone przez osoby  posiadające odpowiednią wiedzę oraz przygotowanie merytoryczne.</w:t>
      </w:r>
    </w:p>
    <w:p w14:paraId="71E87C15" w14:textId="12CCD272" w:rsidR="00B92C38" w:rsidRPr="00264919" w:rsidRDefault="009C55B3" w:rsidP="00AA30A1">
      <w:pPr>
        <w:pStyle w:val="NormalTable1"/>
        <w:widowControl w:val="0"/>
        <w:numPr>
          <w:ilvl w:val="0"/>
          <w:numId w:val="22"/>
        </w:numPr>
        <w:ind w:right="27"/>
        <w:jc w:val="both"/>
        <w:textAlignment w:val="auto"/>
        <w:rPr>
          <w:rFonts w:ascii="Arial" w:hAnsi="Arial" w:cs="Arial"/>
          <w:sz w:val="18"/>
          <w:szCs w:val="18"/>
        </w:rPr>
      </w:pPr>
      <w:r w:rsidRPr="00941649">
        <w:rPr>
          <w:rFonts w:ascii="Arial" w:hAnsi="Arial" w:cs="Arial"/>
          <w:sz w:val="18"/>
          <w:szCs w:val="18"/>
        </w:rPr>
        <w:t xml:space="preserve">Szkolenie personelu Zamawiającego w zakresie obsługi </w:t>
      </w:r>
      <w:r w:rsidR="00F70BD7" w:rsidRPr="00941649">
        <w:rPr>
          <w:rFonts w:ascii="Arial" w:hAnsi="Arial" w:cs="Arial"/>
          <w:bCs/>
          <w:sz w:val="18"/>
          <w:szCs w:val="18"/>
        </w:rPr>
        <w:t>urządzenia</w:t>
      </w:r>
      <w:r w:rsidRPr="00941649">
        <w:rPr>
          <w:rFonts w:ascii="Arial" w:hAnsi="Arial" w:cs="Arial"/>
          <w:b/>
          <w:bCs/>
          <w:sz w:val="18"/>
          <w:szCs w:val="18"/>
        </w:rPr>
        <w:t xml:space="preserve"> </w:t>
      </w:r>
      <w:r w:rsidRPr="00941649">
        <w:rPr>
          <w:rFonts w:ascii="Arial" w:hAnsi="Arial" w:cs="Arial"/>
          <w:sz w:val="18"/>
          <w:szCs w:val="18"/>
        </w:rPr>
        <w:t xml:space="preserve">zostanie przeprowadzone przez autoryzowany serwis producenta lub osobę posiadającą uprawnienia serwisowe producenta w dniu dostawy, przy czym termin szkolenia zostanie podany na co najmniej 3 dni przed dostawą. </w:t>
      </w:r>
    </w:p>
    <w:p w14:paraId="5055BCFC" w14:textId="51EFDB00" w:rsidR="00CB6359" w:rsidRPr="00264919" w:rsidRDefault="00CB6359"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4556E4">
        <w:rPr>
          <w:rFonts w:ascii="Arial" w:hAnsi="Arial" w:cs="Arial"/>
          <w:b/>
          <w:bCs/>
          <w:sz w:val="18"/>
          <w:szCs w:val="18"/>
        </w:rPr>
        <w:t>Realizacja</w:t>
      </w:r>
      <w:r w:rsidRPr="00941649">
        <w:rPr>
          <w:rFonts w:ascii="Arial" w:hAnsi="Arial" w:cs="Arial"/>
          <w:sz w:val="18"/>
          <w:szCs w:val="18"/>
        </w:rPr>
        <w:t xml:space="preserve"> </w:t>
      </w:r>
      <w:bookmarkStart w:id="4" w:name="_Hlk19082109"/>
      <w:r w:rsidRPr="00941649">
        <w:rPr>
          <w:rFonts w:ascii="Arial" w:hAnsi="Arial" w:cs="Arial"/>
          <w:b/>
          <w:sz w:val="18"/>
          <w:szCs w:val="18"/>
        </w:rPr>
        <w:t>dostaw sukcesywnych asortymentu jednorazowego użytku</w:t>
      </w:r>
      <w:r w:rsidRPr="00941649">
        <w:rPr>
          <w:rFonts w:ascii="Arial" w:hAnsi="Arial" w:cs="Arial"/>
          <w:sz w:val="18"/>
          <w:szCs w:val="18"/>
        </w:rPr>
        <w:t xml:space="preserve"> </w:t>
      </w:r>
      <w:r>
        <w:rPr>
          <w:rFonts w:ascii="Arial" w:hAnsi="Arial" w:cs="Arial"/>
          <w:sz w:val="18"/>
          <w:szCs w:val="18"/>
        </w:rPr>
        <w:t xml:space="preserve">wymienionego w SAC </w:t>
      </w:r>
      <w:r w:rsidR="00F53392">
        <w:rPr>
          <w:rFonts w:ascii="Arial" w:hAnsi="Arial" w:cs="Arial"/>
          <w:sz w:val="18"/>
          <w:szCs w:val="18"/>
        </w:rPr>
        <w:t>(</w:t>
      </w:r>
      <w:r>
        <w:rPr>
          <w:rFonts w:ascii="Arial" w:hAnsi="Arial" w:cs="Arial"/>
          <w:sz w:val="18"/>
          <w:szCs w:val="18"/>
        </w:rPr>
        <w:t>załącznik nr 2B do umowy</w:t>
      </w:r>
      <w:r w:rsidR="00F53392">
        <w:rPr>
          <w:rFonts w:ascii="Arial" w:hAnsi="Arial" w:cs="Arial"/>
          <w:sz w:val="18"/>
          <w:szCs w:val="18"/>
        </w:rPr>
        <w:t>)</w:t>
      </w:r>
      <w:r>
        <w:rPr>
          <w:rFonts w:ascii="Arial" w:hAnsi="Arial" w:cs="Arial"/>
          <w:sz w:val="18"/>
          <w:szCs w:val="18"/>
        </w:rPr>
        <w:t xml:space="preserve"> </w:t>
      </w:r>
      <w:r w:rsidRPr="00941649">
        <w:rPr>
          <w:rFonts w:ascii="Arial" w:hAnsi="Arial" w:cs="Arial"/>
          <w:sz w:val="18"/>
          <w:szCs w:val="18"/>
        </w:rPr>
        <w:t>o</w:t>
      </w:r>
      <w:bookmarkEnd w:id="4"/>
      <w:r w:rsidRPr="00941649">
        <w:rPr>
          <w:rFonts w:ascii="Arial" w:hAnsi="Arial" w:cs="Arial"/>
          <w:sz w:val="18"/>
          <w:szCs w:val="18"/>
        </w:rPr>
        <w:t xml:space="preserve">dbywać się będzie zgodnie z potrzebami Zamawiającego. Zamówienia na asortyment jednorazowego użytku będą zgłaszane przez </w:t>
      </w:r>
      <w:r w:rsidRPr="00941649">
        <w:rPr>
          <w:rFonts w:ascii="Arial" w:hAnsi="Arial" w:cs="Arial"/>
          <w:b/>
          <w:sz w:val="18"/>
          <w:szCs w:val="18"/>
        </w:rPr>
        <w:t>Aptekę</w:t>
      </w:r>
      <w:r w:rsidR="00264919">
        <w:rPr>
          <w:rFonts w:ascii="Arial" w:hAnsi="Arial" w:cs="Arial"/>
          <w:b/>
          <w:sz w:val="18"/>
          <w:szCs w:val="18"/>
        </w:rPr>
        <w:t>.</w:t>
      </w:r>
    </w:p>
    <w:p w14:paraId="6AE12F1F" w14:textId="77777777" w:rsidR="00264919" w:rsidRPr="00264919" w:rsidRDefault="00264919"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264919">
        <w:rPr>
          <w:rFonts w:ascii="Arial" w:hAnsi="Arial" w:cs="Arial"/>
          <w:sz w:val="18"/>
          <w:szCs w:val="18"/>
        </w:rPr>
        <w:t>Zasady składania zamówienia na asortyment jednorazowego użytku:</w:t>
      </w:r>
    </w:p>
    <w:p w14:paraId="5BD99C37" w14:textId="77777777" w:rsidR="00264919" w:rsidRPr="000217CD" w:rsidRDefault="00264919" w:rsidP="00AA30A1">
      <w:pPr>
        <w:pStyle w:val="BodyText21"/>
        <w:numPr>
          <w:ilvl w:val="0"/>
          <w:numId w:val="23"/>
        </w:numPr>
        <w:tabs>
          <w:tab w:val="left" w:pos="709"/>
        </w:tabs>
        <w:ind w:left="709" w:hanging="283"/>
        <w:jc w:val="both"/>
        <w:textAlignment w:val="baseline"/>
        <w:rPr>
          <w:rFonts w:ascii="Arial" w:hAnsi="Arial" w:cs="Arial"/>
          <w:sz w:val="18"/>
          <w:szCs w:val="18"/>
        </w:rPr>
      </w:pPr>
      <w:r w:rsidRPr="000217CD">
        <w:rPr>
          <w:rFonts w:ascii="Arial" w:hAnsi="Arial" w:cs="Arial"/>
          <w:sz w:val="18"/>
          <w:szCs w:val="18"/>
        </w:rPr>
        <w:t xml:space="preserve">bieżące zamówienia składane pocztą elektroniczną lub faxem należy realizować z uwzględnieniem terminu dostawy, rodzaju, ilość towaru, rodzaju opakowania oraz innych warunków szczegółowych, </w:t>
      </w:r>
    </w:p>
    <w:p w14:paraId="464ACFCF" w14:textId="77777777" w:rsidR="00264919" w:rsidRPr="000217CD" w:rsidRDefault="00264919" w:rsidP="00AA30A1">
      <w:pPr>
        <w:pStyle w:val="BodyText21"/>
        <w:numPr>
          <w:ilvl w:val="0"/>
          <w:numId w:val="23"/>
        </w:numPr>
        <w:tabs>
          <w:tab w:val="left" w:pos="709"/>
        </w:tabs>
        <w:ind w:left="709" w:hanging="283"/>
        <w:jc w:val="both"/>
        <w:textAlignment w:val="baseline"/>
        <w:rPr>
          <w:rFonts w:ascii="Arial" w:hAnsi="Arial" w:cs="Arial"/>
          <w:sz w:val="18"/>
          <w:szCs w:val="18"/>
        </w:rPr>
      </w:pPr>
      <w:r w:rsidRPr="000217CD">
        <w:rPr>
          <w:rFonts w:ascii="Arial" w:hAnsi="Arial" w:cs="Arial"/>
          <w:sz w:val="18"/>
          <w:szCs w:val="18"/>
        </w:rPr>
        <w:t>obowiązkiem Wykonawcy jest potwierdzenie faxem lub pocztą elektroniczną przyjęcia zamówienia nie później niż następnego dnia roboczego,</w:t>
      </w:r>
    </w:p>
    <w:p w14:paraId="3F130C45" w14:textId="5719BE88" w:rsidR="00264919" w:rsidRPr="000217CD" w:rsidRDefault="00264919" w:rsidP="00AA30A1">
      <w:pPr>
        <w:pStyle w:val="BodyText21"/>
        <w:numPr>
          <w:ilvl w:val="0"/>
          <w:numId w:val="23"/>
        </w:numPr>
        <w:tabs>
          <w:tab w:val="left" w:pos="709"/>
        </w:tabs>
        <w:ind w:left="709" w:hanging="283"/>
        <w:jc w:val="both"/>
        <w:textAlignment w:val="baseline"/>
        <w:rPr>
          <w:rFonts w:ascii="Arial" w:hAnsi="Arial" w:cs="Arial"/>
          <w:sz w:val="18"/>
          <w:szCs w:val="18"/>
        </w:rPr>
      </w:pPr>
      <w:r w:rsidRPr="000217CD">
        <w:rPr>
          <w:rFonts w:ascii="Arial" w:hAnsi="Arial" w:cs="Arial"/>
          <w:sz w:val="18"/>
          <w:szCs w:val="18"/>
        </w:rPr>
        <w:t xml:space="preserve">zamówienia cząstkowe, sukcesywne składane są przez </w:t>
      </w:r>
      <w:r>
        <w:rPr>
          <w:rFonts w:ascii="Arial" w:hAnsi="Arial" w:cs="Arial"/>
          <w:sz w:val="18"/>
          <w:szCs w:val="18"/>
        </w:rPr>
        <w:t>personel Apteki</w:t>
      </w:r>
      <w:r w:rsidRPr="000217CD">
        <w:rPr>
          <w:rFonts w:ascii="Arial" w:hAnsi="Arial" w:cs="Arial"/>
          <w:b/>
          <w:sz w:val="18"/>
          <w:szCs w:val="18"/>
        </w:rPr>
        <w:t>,</w:t>
      </w:r>
    </w:p>
    <w:p w14:paraId="58CA8543" w14:textId="77777777" w:rsidR="00264919" w:rsidRPr="000217CD" w:rsidRDefault="00264919" w:rsidP="00AA30A1">
      <w:pPr>
        <w:pStyle w:val="BodyText21"/>
        <w:numPr>
          <w:ilvl w:val="0"/>
          <w:numId w:val="23"/>
        </w:numPr>
        <w:tabs>
          <w:tab w:val="left" w:pos="709"/>
        </w:tabs>
        <w:ind w:left="709" w:hanging="283"/>
        <w:jc w:val="both"/>
        <w:textAlignment w:val="baseline"/>
        <w:rPr>
          <w:rFonts w:ascii="Arial" w:hAnsi="Arial" w:cs="Arial"/>
          <w:sz w:val="18"/>
          <w:szCs w:val="18"/>
        </w:rPr>
      </w:pPr>
      <w:r w:rsidRPr="000217CD">
        <w:rPr>
          <w:rFonts w:ascii="Arial" w:hAnsi="Arial" w:cs="Arial"/>
          <w:sz w:val="18"/>
          <w:szCs w:val="18"/>
        </w:rPr>
        <w:t xml:space="preserve">każdorazowe zamówienie cząstkowe musi być zrealizowane w jednorazowej, całościowej dostawie. </w:t>
      </w:r>
    </w:p>
    <w:p w14:paraId="7EF1A9CD" w14:textId="56B2179C" w:rsidR="00264919" w:rsidRPr="00941649" w:rsidRDefault="00264919" w:rsidP="00264919">
      <w:pPr>
        <w:pStyle w:val="BodyText21"/>
        <w:tabs>
          <w:tab w:val="left" w:pos="284"/>
          <w:tab w:val="left" w:pos="709"/>
        </w:tabs>
        <w:ind w:left="709" w:hanging="283"/>
        <w:jc w:val="both"/>
        <w:rPr>
          <w:rFonts w:ascii="Arial" w:hAnsi="Arial" w:cs="Arial"/>
          <w:sz w:val="18"/>
          <w:szCs w:val="18"/>
        </w:rPr>
      </w:pPr>
      <w:r>
        <w:rPr>
          <w:rFonts w:ascii="Arial" w:hAnsi="Arial" w:cs="Arial"/>
          <w:sz w:val="18"/>
          <w:szCs w:val="18"/>
        </w:rPr>
        <w:t xml:space="preserve">     </w:t>
      </w:r>
      <w:r w:rsidRPr="000217CD">
        <w:rPr>
          <w:rFonts w:ascii="Arial" w:hAnsi="Arial" w:cs="Arial"/>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14:paraId="2CAD3FB8" w14:textId="0D4EB4E8" w:rsidR="00F862C8" w:rsidRPr="00941649" w:rsidRDefault="00F53392"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Pr>
          <w:rFonts w:ascii="Arial" w:hAnsi="Arial" w:cs="Arial"/>
          <w:b/>
          <w:bCs/>
          <w:color w:val="000000"/>
          <w:sz w:val="18"/>
          <w:szCs w:val="18"/>
        </w:rPr>
        <w:t xml:space="preserve">Każdorazowa partia zamówionego przez Aptekę asortymentu </w:t>
      </w:r>
      <w:r w:rsidR="00066204" w:rsidRPr="00941649">
        <w:rPr>
          <w:rFonts w:ascii="Arial" w:hAnsi="Arial" w:cs="Arial"/>
          <w:b/>
          <w:bCs/>
          <w:color w:val="000000"/>
          <w:sz w:val="18"/>
          <w:szCs w:val="18"/>
        </w:rPr>
        <w:t>realizowana jest w terminie</w:t>
      </w:r>
      <w:r w:rsidR="00E522DA" w:rsidRPr="00941649">
        <w:rPr>
          <w:rFonts w:ascii="Arial" w:hAnsi="Arial" w:cs="Arial"/>
          <w:b/>
          <w:bCs/>
          <w:color w:val="000000"/>
          <w:sz w:val="18"/>
          <w:szCs w:val="18"/>
        </w:rPr>
        <w:t>: …… dni</w:t>
      </w:r>
      <w:r w:rsidR="00E522DA" w:rsidRPr="00941649">
        <w:rPr>
          <w:rFonts w:ascii="Arial" w:hAnsi="Arial" w:cs="Arial"/>
          <w:color w:val="000000"/>
          <w:sz w:val="18"/>
          <w:szCs w:val="18"/>
        </w:rPr>
        <w:t xml:space="preserve"> (</w:t>
      </w:r>
      <w:r w:rsidR="00066204" w:rsidRPr="00941649">
        <w:rPr>
          <w:rFonts w:ascii="Arial" w:hAnsi="Arial" w:cs="Arial"/>
          <w:color w:val="000000"/>
          <w:sz w:val="18"/>
          <w:szCs w:val="18"/>
        </w:rPr>
        <w:t>zgodnym ze złożoną ofertą, jednak nie dłuższym niż 10 dni</w:t>
      </w:r>
      <w:r w:rsidR="00E522DA" w:rsidRPr="00941649">
        <w:rPr>
          <w:rFonts w:ascii="Arial" w:hAnsi="Arial" w:cs="Arial"/>
          <w:color w:val="000000"/>
          <w:sz w:val="18"/>
          <w:szCs w:val="18"/>
        </w:rPr>
        <w:t>)</w:t>
      </w:r>
      <w:r w:rsidR="00066204" w:rsidRPr="00941649">
        <w:rPr>
          <w:rFonts w:ascii="Arial" w:hAnsi="Arial" w:cs="Arial"/>
          <w:color w:val="000000"/>
          <w:sz w:val="18"/>
          <w:szCs w:val="18"/>
        </w:rPr>
        <w:t xml:space="preserve"> </w:t>
      </w:r>
      <w:r w:rsidR="00E522DA" w:rsidRPr="00941649">
        <w:rPr>
          <w:rFonts w:ascii="Arial" w:hAnsi="Arial" w:cs="Arial"/>
          <w:color w:val="000000"/>
          <w:sz w:val="18"/>
          <w:szCs w:val="18"/>
        </w:rPr>
        <w:t xml:space="preserve">z wyłączeniem dni ustawowo wolnych od pracy </w:t>
      </w:r>
      <w:bookmarkStart w:id="5" w:name="_Hlk19090207"/>
      <w:r w:rsidR="00066204" w:rsidRPr="00941649">
        <w:rPr>
          <w:rFonts w:ascii="Arial" w:hAnsi="Arial" w:cs="Arial"/>
          <w:color w:val="000000"/>
          <w:sz w:val="18"/>
          <w:szCs w:val="18"/>
        </w:rPr>
        <w:t>licząc od dnia złożenia zamówienia</w:t>
      </w:r>
      <w:r>
        <w:rPr>
          <w:rFonts w:ascii="Arial" w:hAnsi="Arial" w:cs="Arial"/>
          <w:color w:val="000000"/>
          <w:sz w:val="18"/>
          <w:szCs w:val="18"/>
        </w:rPr>
        <w:t xml:space="preserve">. </w:t>
      </w:r>
      <w:bookmarkEnd w:id="5"/>
    </w:p>
    <w:bookmarkEnd w:id="3"/>
    <w:p w14:paraId="531838F3" w14:textId="6AA63E5F" w:rsidR="00CB6359" w:rsidRPr="00941649" w:rsidRDefault="00CB6359" w:rsidP="00AA30A1">
      <w:pPr>
        <w:pStyle w:val="NormalTable1"/>
        <w:widowControl w:val="0"/>
        <w:numPr>
          <w:ilvl w:val="0"/>
          <w:numId w:val="12"/>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Wykonawca zobowiązany jest do dostarczania Zamawiającemu </w:t>
      </w:r>
      <w:r w:rsidRPr="00941649">
        <w:rPr>
          <w:rFonts w:ascii="Arial" w:hAnsi="Arial" w:cs="Arial"/>
          <w:b/>
          <w:bCs/>
          <w:color w:val="000000"/>
          <w:sz w:val="18"/>
          <w:szCs w:val="18"/>
        </w:rPr>
        <w:t xml:space="preserve">asortymentu jednorazowego użytku </w:t>
      </w:r>
      <w:r w:rsidRPr="00941649">
        <w:rPr>
          <w:rFonts w:ascii="Arial" w:hAnsi="Arial" w:cs="Arial"/>
          <w:b/>
          <w:color w:val="000000"/>
          <w:sz w:val="18"/>
          <w:szCs w:val="18"/>
        </w:rPr>
        <w:t>do Apteki Szpitalnej</w:t>
      </w:r>
      <w:r w:rsidRPr="00941649">
        <w:rPr>
          <w:rFonts w:ascii="Arial" w:hAnsi="Arial" w:cs="Arial"/>
          <w:color w:val="000000"/>
          <w:sz w:val="18"/>
          <w:szCs w:val="18"/>
        </w:rPr>
        <w:t xml:space="preserve"> na koszt i siłami Wykonawcy. </w:t>
      </w:r>
    </w:p>
    <w:p w14:paraId="399930ED" w14:textId="2087BCC2" w:rsidR="00272E72" w:rsidRPr="00941649" w:rsidRDefault="007008B5" w:rsidP="00AA30A1">
      <w:pPr>
        <w:pStyle w:val="NormalTable1"/>
        <w:widowControl w:val="0"/>
        <w:numPr>
          <w:ilvl w:val="0"/>
          <w:numId w:val="12"/>
        </w:numPr>
        <w:tabs>
          <w:tab w:val="clear" w:pos="720"/>
        </w:tabs>
        <w:ind w:left="340" w:right="27" w:hanging="340"/>
        <w:textAlignment w:val="auto"/>
        <w:rPr>
          <w:rFonts w:ascii="Arial" w:hAnsi="Arial" w:cs="Arial"/>
          <w:sz w:val="18"/>
          <w:szCs w:val="18"/>
        </w:rPr>
      </w:pPr>
      <w:r w:rsidRPr="00941649">
        <w:rPr>
          <w:rFonts w:ascii="Arial" w:hAnsi="Arial" w:cs="Arial"/>
          <w:b/>
          <w:bCs/>
          <w:sz w:val="18"/>
          <w:szCs w:val="18"/>
          <w:u w:val="single"/>
        </w:rPr>
        <w:t>Dostawa przedmiotu umowy</w:t>
      </w:r>
      <w:r w:rsidR="00F862C8" w:rsidRPr="00941649">
        <w:rPr>
          <w:rFonts w:ascii="Arial" w:hAnsi="Arial" w:cs="Arial"/>
          <w:b/>
          <w:bCs/>
          <w:sz w:val="18"/>
          <w:szCs w:val="18"/>
          <w:u w:val="single"/>
        </w:rPr>
        <w:t xml:space="preserve"> (urządzeni</w:t>
      </w:r>
      <w:r w:rsidR="003F28B2">
        <w:rPr>
          <w:rFonts w:ascii="Arial" w:hAnsi="Arial" w:cs="Arial"/>
          <w:b/>
          <w:bCs/>
          <w:sz w:val="18"/>
          <w:szCs w:val="18"/>
          <w:u w:val="single"/>
        </w:rPr>
        <w:t>a i</w:t>
      </w:r>
      <w:r w:rsidR="00C237FE">
        <w:rPr>
          <w:rFonts w:ascii="Arial" w:hAnsi="Arial" w:cs="Arial"/>
          <w:b/>
          <w:bCs/>
          <w:sz w:val="18"/>
          <w:szCs w:val="18"/>
          <w:u w:val="single"/>
        </w:rPr>
        <w:t>/lub</w:t>
      </w:r>
      <w:r w:rsidR="003F28B2">
        <w:rPr>
          <w:rFonts w:ascii="Arial" w:hAnsi="Arial" w:cs="Arial"/>
          <w:b/>
          <w:bCs/>
          <w:sz w:val="18"/>
          <w:szCs w:val="18"/>
          <w:u w:val="single"/>
        </w:rPr>
        <w:t xml:space="preserve"> </w:t>
      </w:r>
      <w:r w:rsidR="00F862C8" w:rsidRPr="00941649">
        <w:rPr>
          <w:rFonts w:ascii="Arial" w:hAnsi="Arial" w:cs="Arial"/>
          <w:b/>
          <w:bCs/>
          <w:sz w:val="18"/>
          <w:szCs w:val="18"/>
          <w:u w:val="single"/>
        </w:rPr>
        <w:t xml:space="preserve">sprzętu jednorazowego użytku) </w:t>
      </w:r>
      <w:r w:rsidRPr="00941649">
        <w:rPr>
          <w:rFonts w:ascii="Arial" w:hAnsi="Arial" w:cs="Arial"/>
          <w:b/>
          <w:bCs/>
          <w:sz w:val="18"/>
          <w:szCs w:val="18"/>
          <w:u w:val="single"/>
        </w:rPr>
        <w:t>nastąpi</w:t>
      </w:r>
      <w:r w:rsidR="00F862C8" w:rsidRPr="00941649">
        <w:rPr>
          <w:rFonts w:ascii="Arial" w:hAnsi="Arial" w:cs="Arial"/>
          <w:b/>
          <w:bCs/>
          <w:sz w:val="18"/>
          <w:szCs w:val="18"/>
          <w:u w:val="single"/>
        </w:rPr>
        <w:t> </w:t>
      </w:r>
      <w:r w:rsidRPr="00941649">
        <w:rPr>
          <w:rFonts w:ascii="Arial" w:hAnsi="Arial" w:cs="Arial"/>
          <w:b/>
          <w:bCs/>
          <w:sz w:val="18"/>
          <w:szCs w:val="18"/>
          <w:u w:val="single"/>
        </w:rPr>
        <w:t>w dniu roboczym tj. poniedziałek  – piątek,  w godzinach:  9</w:t>
      </w:r>
      <w:r w:rsidRPr="00941649">
        <w:rPr>
          <w:rFonts w:ascii="Arial" w:hAnsi="Arial" w:cs="Arial"/>
          <w:b/>
          <w:bCs/>
          <w:sz w:val="18"/>
          <w:szCs w:val="18"/>
          <w:u w:val="single"/>
          <w:vertAlign w:val="superscript"/>
        </w:rPr>
        <w:t xml:space="preserve">00 </w:t>
      </w:r>
      <w:r w:rsidRPr="00941649">
        <w:rPr>
          <w:rFonts w:ascii="Arial" w:hAnsi="Arial" w:cs="Arial"/>
          <w:b/>
          <w:bCs/>
          <w:sz w:val="18"/>
          <w:szCs w:val="18"/>
          <w:u w:val="single"/>
        </w:rPr>
        <w:t>– 14</w:t>
      </w:r>
      <w:r w:rsidRPr="00941649">
        <w:rPr>
          <w:rFonts w:ascii="Arial" w:hAnsi="Arial" w:cs="Arial"/>
          <w:b/>
          <w:bCs/>
          <w:sz w:val="18"/>
          <w:szCs w:val="18"/>
          <w:u w:val="single"/>
          <w:vertAlign w:val="superscript"/>
        </w:rPr>
        <w:t>00</w:t>
      </w:r>
      <w:r w:rsidRPr="00941649">
        <w:rPr>
          <w:rFonts w:ascii="Arial" w:hAnsi="Arial" w:cs="Arial"/>
          <w:b/>
          <w:bCs/>
          <w:sz w:val="18"/>
          <w:szCs w:val="18"/>
        </w:rPr>
        <w:t>.</w:t>
      </w:r>
      <w:r w:rsidR="00F862C8" w:rsidRPr="00941649">
        <w:rPr>
          <w:rFonts w:ascii="Arial" w:hAnsi="Arial" w:cs="Arial"/>
          <w:sz w:val="18"/>
          <w:szCs w:val="18"/>
        </w:rPr>
        <w:t xml:space="preserve"> </w:t>
      </w:r>
      <w:r w:rsidRPr="00941649">
        <w:rPr>
          <w:rFonts w:ascii="Arial" w:hAnsi="Arial" w:cs="Arial"/>
          <w:sz w:val="18"/>
          <w:szCs w:val="18"/>
          <w:u w:val="single"/>
        </w:rPr>
        <w:t>Zamawiający nie wyraża zgody na dostarczenie towaru w godzinach popołudniowych.</w:t>
      </w:r>
    </w:p>
    <w:p w14:paraId="6FCC68D4" w14:textId="0726F287" w:rsidR="00272E72" w:rsidRPr="00941649" w:rsidRDefault="00272E72" w:rsidP="009D2C01">
      <w:pPr>
        <w:pStyle w:val="NormalTable1"/>
        <w:widowControl w:val="0"/>
        <w:ind w:left="340" w:right="27"/>
        <w:jc w:val="both"/>
        <w:textAlignment w:val="auto"/>
        <w:rPr>
          <w:rFonts w:ascii="Arial" w:hAnsi="Arial" w:cs="Arial"/>
          <w:sz w:val="18"/>
          <w:szCs w:val="18"/>
        </w:rPr>
      </w:pPr>
      <w:r w:rsidRPr="00941649">
        <w:rPr>
          <w:rFonts w:ascii="Arial" w:hAnsi="Arial" w:cs="Arial"/>
          <w:sz w:val="18"/>
          <w:szCs w:val="18"/>
          <w:u w:val="single"/>
        </w:rPr>
        <w:t>UWAGA</w:t>
      </w:r>
      <w:r w:rsidRPr="00941649">
        <w:rPr>
          <w:rFonts w:ascii="Arial" w:hAnsi="Arial" w:cs="Arial"/>
          <w:sz w:val="18"/>
          <w:szCs w:val="18"/>
        </w:rPr>
        <w:t>: bez względu na fakt, w jaki sposób realizowana jest dostawa towaru (transportem własnym czy za pośrednictwem firmy kurierskiej) Wykonawca odpowiada za dostawę:</w:t>
      </w:r>
    </w:p>
    <w:p w14:paraId="49F9D0DC" w14:textId="31440591" w:rsidR="00272E72" w:rsidRPr="00941649" w:rsidRDefault="00272E72" w:rsidP="009D2C01">
      <w:pPr>
        <w:pStyle w:val="NormalTable1"/>
        <w:widowControl w:val="0"/>
        <w:ind w:left="340" w:right="27"/>
        <w:jc w:val="both"/>
        <w:textAlignment w:val="auto"/>
        <w:rPr>
          <w:rFonts w:ascii="Arial" w:hAnsi="Arial" w:cs="Arial"/>
          <w:sz w:val="18"/>
          <w:szCs w:val="18"/>
        </w:rPr>
      </w:pPr>
      <w:r w:rsidRPr="00941649">
        <w:rPr>
          <w:rFonts w:ascii="Arial" w:hAnsi="Arial" w:cs="Arial"/>
          <w:sz w:val="18"/>
          <w:szCs w:val="18"/>
        </w:rPr>
        <w:t xml:space="preserve">- </w:t>
      </w:r>
      <w:r w:rsidRPr="00941649">
        <w:rPr>
          <w:rFonts w:ascii="Arial" w:hAnsi="Arial" w:cs="Arial"/>
          <w:b/>
          <w:bCs/>
          <w:sz w:val="18"/>
          <w:szCs w:val="18"/>
        </w:rPr>
        <w:t xml:space="preserve">urządzenia do bloku operacyjnego </w:t>
      </w:r>
      <w:r w:rsidRPr="00941649">
        <w:rPr>
          <w:rFonts w:ascii="Arial" w:hAnsi="Arial" w:cs="Arial"/>
          <w:sz w:val="18"/>
          <w:szCs w:val="18"/>
        </w:rPr>
        <w:t xml:space="preserve">– własnymi siłami i na własny koszt - wraz z wniesieniem (- dostarczeniem </w:t>
      </w:r>
      <w:proofErr w:type="spellStart"/>
      <w:r w:rsidRPr="00941649">
        <w:rPr>
          <w:rFonts w:ascii="Arial" w:hAnsi="Arial" w:cs="Arial"/>
          <w:sz w:val="18"/>
          <w:szCs w:val="18"/>
        </w:rPr>
        <w:t>loco</w:t>
      </w:r>
      <w:proofErr w:type="spellEnd"/>
      <w:r w:rsidRPr="00941649">
        <w:rPr>
          <w:rFonts w:ascii="Arial" w:hAnsi="Arial" w:cs="Arial"/>
          <w:sz w:val="18"/>
          <w:szCs w:val="18"/>
        </w:rPr>
        <w:t xml:space="preserve"> blok operacyjny)(!), </w:t>
      </w:r>
    </w:p>
    <w:p w14:paraId="1996588E" w14:textId="60AB1484" w:rsidR="00272E72" w:rsidRPr="00941649" w:rsidRDefault="00272E72" w:rsidP="009D2C01">
      <w:pPr>
        <w:pStyle w:val="NormalTable1"/>
        <w:widowControl w:val="0"/>
        <w:ind w:left="340" w:right="27"/>
        <w:jc w:val="both"/>
        <w:textAlignment w:val="auto"/>
        <w:rPr>
          <w:rFonts w:ascii="Arial" w:hAnsi="Arial" w:cs="Arial"/>
          <w:sz w:val="18"/>
          <w:szCs w:val="18"/>
        </w:rPr>
      </w:pPr>
      <w:r w:rsidRPr="00941649">
        <w:rPr>
          <w:rFonts w:ascii="Arial" w:hAnsi="Arial" w:cs="Arial"/>
          <w:sz w:val="18"/>
          <w:szCs w:val="18"/>
        </w:rPr>
        <w:t xml:space="preserve">- </w:t>
      </w:r>
      <w:r w:rsidRPr="00941649">
        <w:rPr>
          <w:rFonts w:ascii="Arial" w:hAnsi="Arial" w:cs="Arial"/>
          <w:b/>
          <w:bCs/>
          <w:sz w:val="18"/>
          <w:szCs w:val="18"/>
        </w:rPr>
        <w:t>asortymentu jednorazowego użytku</w:t>
      </w:r>
      <w:r w:rsidR="003F28B2">
        <w:rPr>
          <w:rFonts w:ascii="Arial" w:hAnsi="Arial" w:cs="Arial"/>
          <w:b/>
          <w:bCs/>
          <w:sz w:val="18"/>
          <w:szCs w:val="18"/>
        </w:rPr>
        <w:t xml:space="preserve"> (</w:t>
      </w:r>
      <w:r w:rsidRPr="00941649">
        <w:rPr>
          <w:rFonts w:ascii="Arial" w:hAnsi="Arial" w:cs="Arial"/>
          <w:b/>
          <w:bCs/>
          <w:sz w:val="18"/>
          <w:szCs w:val="18"/>
        </w:rPr>
        <w:t>sterylnego</w:t>
      </w:r>
      <w:r w:rsidR="003F28B2">
        <w:rPr>
          <w:rFonts w:ascii="Arial" w:hAnsi="Arial" w:cs="Arial"/>
          <w:b/>
          <w:bCs/>
          <w:sz w:val="18"/>
          <w:szCs w:val="18"/>
        </w:rPr>
        <w:t>)</w:t>
      </w:r>
      <w:r w:rsidRPr="00941649">
        <w:rPr>
          <w:rFonts w:ascii="Arial" w:hAnsi="Arial" w:cs="Arial"/>
          <w:b/>
          <w:bCs/>
          <w:sz w:val="18"/>
          <w:szCs w:val="18"/>
        </w:rPr>
        <w:t xml:space="preserve"> do Apteki</w:t>
      </w:r>
      <w:r w:rsidRPr="00941649">
        <w:rPr>
          <w:rFonts w:ascii="Arial" w:hAnsi="Arial" w:cs="Arial"/>
          <w:sz w:val="18"/>
          <w:szCs w:val="18"/>
        </w:rPr>
        <w:t xml:space="preserve"> – własnymi siłami i na własny koszt - wraz z</w:t>
      </w:r>
      <w:r w:rsidR="003F28B2">
        <w:rPr>
          <w:rFonts w:ascii="Arial" w:hAnsi="Arial" w:cs="Arial"/>
          <w:sz w:val="18"/>
          <w:szCs w:val="18"/>
        </w:rPr>
        <w:t> </w:t>
      </w:r>
      <w:r w:rsidRPr="00941649">
        <w:rPr>
          <w:rFonts w:ascii="Arial" w:hAnsi="Arial" w:cs="Arial"/>
          <w:sz w:val="18"/>
          <w:szCs w:val="18"/>
        </w:rPr>
        <w:t xml:space="preserve">wniesieniem (- dostarczeniem </w:t>
      </w:r>
      <w:proofErr w:type="spellStart"/>
      <w:r w:rsidRPr="00941649">
        <w:rPr>
          <w:rFonts w:ascii="Arial" w:hAnsi="Arial" w:cs="Arial"/>
          <w:sz w:val="18"/>
          <w:szCs w:val="18"/>
        </w:rPr>
        <w:t>loco</w:t>
      </w:r>
      <w:proofErr w:type="spellEnd"/>
      <w:r w:rsidRPr="00941649">
        <w:rPr>
          <w:rFonts w:ascii="Arial" w:hAnsi="Arial" w:cs="Arial"/>
          <w:sz w:val="18"/>
          <w:szCs w:val="18"/>
        </w:rPr>
        <w:t xml:space="preserve"> Apteka)(!)</w:t>
      </w:r>
    </w:p>
    <w:p w14:paraId="22148E47" w14:textId="1418B83D" w:rsidR="00272E72" w:rsidRPr="00941649" w:rsidRDefault="00272E72" w:rsidP="009D2C01">
      <w:pPr>
        <w:pStyle w:val="NormalTable1"/>
        <w:widowControl w:val="0"/>
        <w:ind w:left="340" w:right="27"/>
        <w:jc w:val="both"/>
        <w:textAlignment w:val="auto"/>
        <w:rPr>
          <w:rFonts w:ascii="Arial" w:hAnsi="Arial" w:cs="Arial"/>
          <w:sz w:val="18"/>
          <w:szCs w:val="18"/>
        </w:rPr>
      </w:pPr>
      <w:r w:rsidRPr="00941649">
        <w:rPr>
          <w:rFonts w:ascii="Arial" w:hAnsi="Arial" w:cs="Arial"/>
          <w:sz w:val="18"/>
          <w:szCs w:val="18"/>
        </w:rPr>
        <w:t xml:space="preserve">W przypadku realizacji dostaw za pośrednictwem firmy kurierskiej Wykonawca zobowiązany jest do zapewnienia transportu </w:t>
      </w:r>
      <w:r w:rsidR="003F28B2">
        <w:rPr>
          <w:rFonts w:ascii="Arial" w:hAnsi="Arial" w:cs="Arial"/>
          <w:sz w:val="18"/>
          <w:szCs w:val="18"/>
        </w:rPr>
        <w:t>przedmiotu umowy</w:t>
      </w:r>
      <w:r w:rsidRPr="00941649">
        <w:rPr>
          <w:rFonts w:ascii="Arial" w:hAnsi="Arial" w:cs="Arial"/>
          <w:sz w:val="18"/>
          <w:szCs w:val="18"/>
        </w:rPr>
        <w:t xml:space="preserve"> oraz jego przeniesienia ze środka transportu do wymienionego wyżej miejsca dostawy – w ramach </w:t>
      </w:r>
      <w:r w:rsidR="00CB7BC7">
        <w:rPr>
          <w:rFonts w:ascii="Arial" w:hAnsi="Arial" w:cs="Arial"/>
          <w:sz w:val="18"/>
          <w:szCs w:val="18"/>
        </w:rPr>
        <w:t>zlecenia przekazanego</w:t>
      </w:r>
      <w:r w:rsidRPr="00941649">
        <w:rPr>
          <w:rFonts w:ascii="Arial" w:hAnsi="Arial" w:cs="Arial"/>
          <w:sz w:val="18"/>
          <w:szCs w:val="18"/>
        </w:rPr>
        <w:t xml:space="preserve"> firm</w:t>
      </w:r>
      <w:r w:rsidR="00CB7BC7">
        <w:rPr>
          <w:rFonts w:ascii="Arial" w:hAnsi="Arial" w:cs="Arial"/>
          <w:sz w:val="18"/>
          <w:szCs w:val="18"/>
        </w:rPr>
        <w:t>ie</w:t>
      </w:r>
      <w:r w:rsidRPr="00941649">
        <w:rPr>
          <w:rFonts w:ascii="Arial" w:hAnsi="Arial" w:cs="Arial"/>
          <w:sz w:val="18"/>
          <w:szCs w:val="18"/>
        </w:rPr>
        <w:t xml:space="preserve"> kuriersk</w:t>
      </w:r>
      <w:r w:rsidR="00CB7BC7">
        <w:rPr>
          <w:rFonts w:ascii="Arial" w:hAnsi="Arial" w:cs="Arial"/>
          <w:sz w:val="18"/>
          <w:szCs w:val="18"/>
        </w:rPr>
        <w:t xml:space="preserve">iej </w:t>
      </w:r>
      <w:r w:rsidRPr="00941649">
        <w:rPr>
          <w:rFonts w:ascii="Arial" w:hAnsi="Arial" w:cs="Arial"/>
          <w:sz w:val="18"/>
          <w:szCs w:val="18"/>
        </w:rPr>
        <w:t xml:space="preserve">(niedopuszczalny jest tryb realizacji </w:t>
      </w:r>
      <w:r w:rsidRPr="00F358EF">
        <w:rPr>
          <w:rFonts w:ascii="Arial" w:hAnsi="Arial" w:cs="Arial"/>
          <w:sz w:val="18"/>
          <w:szCs w:val="18"/>
        </w:rPr>
        <w:t>dostawy "od drzwi do drzwi"). Nie dopełnienie powyższego warunku skutkować będzie – zgodnie z zapisami §</w:t>
      </w:r>
      <w:r w:rsidR="00F358EF">
        <w:rPr>
          <w:rFonts w:ascii="Arial" w:hAnsi="Arial" w:cs="Arial"/>
          <w:sz w:val="18"/>
          <w:szCs w:val="18"/>
        </w:rPr>
        <w:t> </w:t>
      </w:r>
      <w:r w:rsidRPr="00F358EF">
        <w:rPr>
          <w:rFonts w:ascii="Arial" w:hAnsi="Arial" w:cs="Arial"/>
          <w:sz w:val="18"/>
          <w:szCs w:val="18"/>
        </w:rPr>
        <w:t xml:space="preserve">7 ust. 3 </w:t>
      </w:r>
      <w:proofErr w:type="spellStart"/>
      <w:r w:rsidRPr="00F358EF">
        <w:rPr>
          <w:rFonts w:ascii="Arial" w:hAnsi="Arial" w:cs="Arial"/>
          <w:sz w:val="18"/>
          <w:szCs w:val="18"/>
        </w:rPr>
        <w:t>ppkt</w:t>
      </w:r>
      <w:proofErr w:type="spellEnd"/>
      <w:r w:rsidRPr="00F358EF">
        <w:rPr>
          <w:rFonts w:ascii="Arial" w:hAnsi="Arial" w:cs="Arial"/>
          <w:sz w:val="18"/>
          <w:szCs w:val="18"/>
        </w:rPr>
        <w:t xml:space="preserve">. d) umowy odmową przyjęcia </w:t>
      </w:r>
      <w:r w:rsidR="007E2A89" w:rsidRPr="00F358EF">
        <w:rPr>
          <w:rFonts w:ascii="Arial" w:hAnsi="Arial" w:cs="Arial"/>
          <w:sz w:val="18"/>
          <w:szCs w:val="18"/>
        </w:rPr>
        <w:t>dostawy</w:t>
      </w:r>
      <w:r w:rsidRPr="00F358EF">
        <w:rPr>
          <w:rFonts w:ascii="Arial" w:hAnsi="Arial" w:cs="Arial"/>
          <w:sz w:val="18"/>
          <w:szCs w:val="18"/>
        </w:rPr>
        <w:t xml:space="preserve"> i podlegać będzie karze umownej przewidzianej  w § 8 ust. 1 pkt a) umowy.</w:t>
      </w:r>
    </w:p>
    <w:p w14:paraId="21001FC3" w14:textId="77777777" w:rsidR="000342BA" w:rsidRPr="00941649" w:rsidRDefault="000342BA" w:rsidP="000342BA">
      <w:pPr>
        <w:pStyle w:val="NormalTable1"/>
        <w:widowControl w:val="0"/>
        <w:ind w:left="340" w:right="27"/>
        <w:textAlignment w:val="auto"/>
        <w:rPr>
          <w:rFonts w:ascii="Arial" w:hAnsi="Arial" w:cs="Arial"/>
          <w:sz w:val="18"/>
          <w:szCs w:val="18"/>
        </w:rPr>
      </w:pPr>
    </w:p>
    <w:p w14:paraId="47A3AB52" w14:textId="77777777" w:rsidR="00221F0D" w:rsidRPr="00941649" w:rsidRDefault="00221F0D" w:rsidP="00221F0D">
      <w:pPr>
        <w:ind w:right="27"/>
        <w:jc w:val="center"/>
        <w:rPr>
          <w:rFonts w:ascii="Arial" w:hAnsi="Arial" w:cs="Arial"/>
          <w:b/>
          <w:sz w:val="18"/>
          <w:szCs w:val="18"/>
        </w:rPr>
      </w:pPr>
      <w:r w:rsidRPr="00941649">
        <w:rPr>
          <w:rFonts w:ascii="Arial" w:hAnsi="Arial" w:cs="Arial"/>
          <w:b/>
          <w:sz w:val="18"/>
          <w:szCs w:val="18"/>
        </w:rPr>
        <w:t>§ 5</w:t>
      </w:r>
    </w:p>
    <w:p w14:paraId="6CF051E9" w14:textId="16086E9D" w:rsidR="00221F0D" w:rsidRPr="00941649" w:rsidRDefault="00221F0D" w:rsidP="00221F0D">
      <w:pPr>
        <w:ind w:right="27"/>
        <w:jc w:val="center"/>
        <w:rPr>
          <w:rFonts w:ascii="Arial" w:hAnsi="Arial" w:cs="Arial"/>
          <w:b/>
          <w:sz w:val="18"/>
          <w:szCs w:val="18"/>
        </w:rPr>
      </w:pPr>
      <w:r w:rsidRPr="00941649">
        <w:rPr>
          <w:rFonts w:ascii="Arial" w:hAnsi="Arial" w:cs="Arial"/>
          <w:b/>
          <w:sz w:val="18"/>
          <w:szCs w:val="18"/>
        </w:rPr>
        <w:t xml:space="preserve">Sprzedaż </w:t>
      </w:r>
      <w:r w:rsidR="007C5782">
        <w:rPr>
          <w:rFonts w:ascii="Arial" w:hAnsi="Arial" w:cs="Arial"/>
          <w:b/>
          <w:sz w:val="18"/>
          <w:szCs w:val="18"/>
        </w:rPr>
        <w:t xml:space="preserve">urządzenia </w:t>
      </w:r>
    </w:p>
    <w:p w14:paraId="5A8351C7" w14:textId="76B2BB3C" w:rsidR="00221F0D" w:rsidRPr="00941649" w:rsidRDefault="00221F0D" w:rsidP="00AA30A1">
      <w:pPr>
        <w:numPr>
          <w:ilvl w:val="0"/>
          <w:numId w:val="16"/>
        </w:numPr>
        <w:ind w:right="27"/>
        <w:jc w:val="both"/>
        <w:rPr>
          <w:rFonts w:ascii="Arial" w:hAnsi="Arial" w:cs="Arial"/>
          <w:sz w:val="18"/>
          <w:szCs w:val="18"/>
        </w:rPr>
      </w:pPr>
      <w:r w:rsidRPr="00941649">
        <w:rPr>
          <w:rFonts w:ascii="Arial" w:hAnsi="Arial" w:cs="Arial"/>
          <w:sz w:val="18"/>
          <w:szCs w:val="18"/>
        </w:rPr>
        <w:t xml:space="preserve">Wykonawca oświadcza, że </w:t>
      </w:r>
      <w:r w:rsidR="00EC4482" w:rsidRPr="00941649">
        <w:rPr>
          <w:rFonts w:ascii="Arial" w:hAnsi="Arial" w:cs="Arial"/>
          <w:sz w:val="18"/>
          <w:szCs w:val="18"/>
        </w:rPr>
        <w:t>p</w:t>
      </w:r>
      <w:r w:rsidR="00941649" w:rsidRPr="00941649">
        <w:rPr>
          <w:rFonts w:ascii="Arial" w:hAnsi="Arial" w:cs="Arial"/>
          <w:sz w:val="18"/>
          <w:szCs w:val="18"/>
        </w:rPr>
        <w:t>rz</w:t>
      </w:r>
      <w:r w:rsidR="00EC4482" w:rsidRPr="00941649">
        <w:rPr>
          <w:rFonts w:ascii="Arial" w:hAnsi="Arial" w:cs="Arial"/>
          <w:sz w:val="18"/>
          <w:szCs w:val="18"/>
        </w:rPr>
        <w:t xml:space="preserve">edmiot umowy </w:t>
      </w:r>
      <w:r w:rsidRPr="00941649">
        <w:rPr>
          <w:rFonts w:ascii="Arial" w:hAnsi="Arial" w:cs="Arial"/>
          <w:sz w:val="18"/>
          <w:szCs w:val="18"/>
        </w:rPr>
        <w:t>stanowi jego własność i nie jest obciążon</w:t>
      </w:r>
      <w:r w:rsidR="00EC4482" w:rsidRPr="00941649">
        <w:rPr>
          <w:rFonts w:ascii="Arial" w:hAnsi="Arial" w:cs="Arial"/>
          <w:sz w:val="18"/>
          <w:szCs w:val="18"/>
        </w:rPr>
        <w:t>y</w:t>
      </w:r>
      <w:r w:rsidRPr="00941649">
        <w:rPr>
          <w:rFonts w:ascii="Arial" w:hAnsi="Arial" w:cs="Arial"/>
          <w:sz w:val="18"/>
          <w:szCs w:val="18"/>
        </w:rPr>
        <w:t xml:space="preserve"> żadnymi prawami osób trzecich, ani też nie toczą się żadne postępowania sądowe jak i administracyjne, których przedmiotem byłoby </w:t>
      </w:r>
      <w:r w:rsidR="00EC4482" w:rsidRPr="00941649">
        <w:rPr>
          <w:rFonts w:ascii="Arial" w:hAnsi="Arial" w:cs="Arial"/>
          <w:sz w:val="18"/>
          <w:szCs w:val="18"/>
        </w:rPr>
        <w:t>urządzenie</w:t>
      </w:r>
      <w:r w:rsidRPr="00941649">
        <w:rPr>
          <w:rFonts w:ascii="Arial" w:hAnsi="Arial" w:cs="Arial"/>
          <w:sz w:val="18"/>
          <w:szCs w:val="18"/>
        </w:rPr>
        <w:t>, jak i nie istnieją przesłanki do wszczęcia takich postępowań.</w:t>
      </w:r>
    </w:p>
    <w:p w14:paraId="7AE51C20" w14:textId="60AD74E7" w:rsidR="00221F0D" w:rsidRPr="00941649" w:rsidRDefault="00221F0D" w:rsidP="00AA30A1">
      <w:pPr>
        <w:numPr>
          <w:ilvl w:val="0"/>
          <w:numId w:val="16"/>
        </w:numPr>
        <w:ind w:right="27"/>
        <w:jc w:val="both"/>
        <w:rPr>
          <w:rFonts w:ascii="Arial" w:hAnsi="Arial" w:cs="Arial"/>
          <w:sz w:val="18"/>
          <w:szCs w:val="18"/>
        </w:rPr>
      </w:pPr>
      <w:r w:rsidRPr="00941649">
        <w:rPr>
          <w:rFonts w:ascii="Arial" w:hAnsi="Arial" w:cs="Arial"/>
          <w:sz w:val="18"/>
          <w:szCs w:val="18"/>
        </w:rPr>
        <w:t xml:space="preserve">Wykonawca oświadcza, że </w:t>
      </w:r>
      <w:r w:rsidR="00EC4482" w:rsidRPr="00941649">
        <w:rPr>
          <w:rFonts w:ascii="Arial" w:hAnsi="Arial" w:cs="Arial"/>
          <w:bCs/>
          <w:sz w:val="18"/>
          <w:szCs w:val="18"/>
        </w:rPr>
        <w:t xml:space="preserve">urządzenie </w:t>
      </w:r>
      <w:r w:rsidRPr="00941649">
        <w:rPr>
          <w:rFonts w:ascii="Arial" w:hAnsi="Arial" w:cs="Arial"/>
          <w:sz w:val="18"/>
          <w:szCs w:val="18"/>
        </w:rPr>
        <w:t>jest wolne od jakichkolwiek wad fizycznych i prawnych.</w:t>
      </w:r>
    </w:p>
    <w:p w14:paraId="4274F9DA" w14:textId="7CA951F3" w:rsidR="00221F0D" w:rsidRPr="00941649" w:rsidRDefault="00221F0D" w:rsidP="00AA30A1">
      <w:pPr>
        <w:numPr>
          <w:ilvl w:val="0"/>
          <w:numId w:val="16"/>
        </w:numPr>
        <w:ind w:right="27"/>
        <w:jc w:val="both"/>
        <w:rPr>
          <w:rFonts w:ascii="Arial" w:hAnsi="Arial" w:cs="Arial"/>
          <w:sz w:val="18"/>
          <w:szCs w:val="18"/>
        </w:rPr>
      </w:pPr>
      <w:r w:rsidRPr="00941649">
        <w:rPr>
          <w:rFonts w:ascii="Arial" w:hAnsi="Arial" w:cs="Arial"/>
          <w:sz w:val="18"/>
          <w:szCs w:val="18"/>
        </w:rPr>
        <w:t xml:space="preserve">Wykonawca oświadcza, że </w:t>
      </w:r>
      <w:r w:rsidR="00EC4482" w:rsidRPr="00941649">
        <w:rPr>
          <w:rFonts w:ascii="Arial" w:hAnsi="Arial" w:cs="Arial"/>
          <w:sz w:val="18"/>
          <w:szCs w:val="18"/>
        </w:rPr>
        <w:t>urządzenie</w:t>
      </w:r>
      <w:r w:rsidRPr="00941649">
        <w:rPr>
          <w:rFonts w:ascii="Arial" w:hAnsi="Arial" w:cs="Arial"/>
          <w:sz w:val="18"/>
          <w:szCs w:val="18"/>
        </w:rPr>
        <w:t xml:space="preserve"> spełnia wszystkie wymagania dotyczące tego rodzaju </w:t>
      </w:r>
      <w:r w:rsidR="00EC4482" w:rsidRPr="00941649">
        <w:rPr>
          <w:rFonts w:ascii="Arial" w:hAnsi="Arial" w:cs="Arial"/>
          <w:sz w:val="18"/>
          <w:szCs w:val="18"/>
        </w:rPr>
        <w:t>wyrobu medycznego</w:t>
      </w:r>
      <w:r w:rsidRPr="00941649">
        <w:rPr>
          <w:rFonts w:ascii="Arial" w:hAnsi="Arial" w:cs="Arial"/>
          <w:sz w:val="18"/>
          <w:szCs w:val="18"/>
        </w:rPr>
        <w:t xml:space="preserve"> obowiązujące w Polsce. </w:t>
      </w:r>
    </w:p>
    <w:p w14:paraId="1CA1EE59" w14:textId="6D5AFE43" w:rsidR="00221F0D" w:rsidRPr="00941649" w:rsidRDefault="00221F0D" w:rsidP="00AA30A1">
      <w:pPr>
        <w:numPr>
          <w:ilvl w:val="0"/>
          <w:numId w:val="16"/>
        </w:numPr>
        <w:ind w:right="27"/>
        <w:jc w:val="both"/>
        <w:rPr>
          <w:rFonts w:ascii="Arial" w:hAnsi="Arial" w:cs="Arial"/>
          <w:sz w:val="18"/>
          <w:szCs w:val="18"/>
        </w:rPr>
      </w:pPr>
      <w:r w:rsidRPr="00941649">
        <w:rPr>
          <w:rFonts w:ascii="Arial" w:hAnsi="Arial" w:cs="Arial"/>
          <w:sz w:val="18"/>
          <w:szCs w:val="18"/>
        </w:rPr>
        <w:t xml:space="preserve">Wykonawca jest zobowiązany dostarczyć Zamawiającemu wraz z </w:t>
      </w:r>
      <w:r w:rsidR="00EC4482" w:rsidRPr="00941649">
        <w:rPr>
          <w:rFonts w:ascii="Arial" w:hAnsi="Arial" w:cs="Arial"/>
          <w:sz w:val="18"/>
          <w:szCs w:val="18"/>
        </w:rPr>
        <w:t>urządzeniem</w:t>
      </w:r>
      <w:r w:rsidRPr="00941649">
        <w:rPr>
          <w:rFonts w:ascii="Arial" w:hAnsi="Arial" w:cs="Arial"/>
          <w:sz w:val="18"/>
          <w:szCs w:val="18"/>
        </w:rPr>
        <w:t xml:space="preserve"> wszelkie dokumenty niezbędne do jego właściwego używania a w szczególności: instrukcję obsługi w języku polskim, dokumenty dopuszczające </w:t>
      </w:r>
      <w:r w:rsidR="00674767">
        <w:rPr>
          <w:rFonts w:ascii="Arial" w:hAnsi="Arial" w:cs="Arial"/>
          <w:sz w:val="18"/>
          <w:szCs w:val="18"/>
        </w:rPr>
        <w:t>urządzenie</w:t>
      </w:r>
      <w:r w:rsidRPr="00941649">
        <w:rPr>
          <w:rFonts w:ascii="Arial" w:hAnsi="Arial" w:cs="Arial"/>
          <w:sz w:val="18"/>
          <w:szCs w:val="18"/>
        </w:rPr>
        <w:t xml:space="preserve"> do używania (wymagane przepisami prawa).</w:t>
      </w:r>
    </w:p>
    <w:p w14:paraId="0B41911F" w14:textId="77777777" w:rsidR="00221F0D" w:rsidRPr="00941649" w:rsidRDefault="00221F0D" w:rsidP="00221F0D">
      <w:pPr>
        <w:widowControl w:val="0"/>
        <w:ind w:right="27"/>
        <w:jc w:val="both"/>
        <w:rPr>
          <w:rFonts w:ascii="Arial" w:hAnsi="Arial" w:cs="Arial"/>
          <w:snapToGrid w:val="0"/>
          <w:sz w:val="18"/>
          <w:szCs w:val="18"/>
        </w:rPr>
      </w:pPr>
    </w:p>
    <w:p w14:paraId="6D68FBFF" w14:textId="77777777" w:rsidR="00221F0D" w:rsidRPr="00941649" w:rsidRDefault="00221F0D" w:rsidP="00221F0D">
      <w:pPr>
        <w:ind w:right="27"/>
        <w:jc w:val="center"/>
        <w:rPr>
          <w:rFonts w:ascii="Arial" w:hAnsi="Arial" w:cs="Arial"/>
          <w:b/>
          <w:snapToGrid w:val="0"/>
          <w:sz w:val="18"/>
          <w:szCs w:val="18"/>
        </w:rPr>
      </w:pPr>
      <w:r w:rsidRPr="00941649">
        <w:rPr>
          <w:rFonts w:ascii="Arial" w:hAnsi="Arial" w:cs="Arial"/>
          <w:b/>
          <w:snapToGrid w:val="0"/>
          <w:sz w:val="18"/>
          <w:szCs w:val="18"/>
        </w:rPr>
        <w:t>§ 6</w:t>
      </w:r>
    </w:p>
    <w:p w14:paraId="6F984624" w14:textId="77777777" w:rsidR="00221F0D" w:rsidRPr="00941649" w:rsidRDefault="00221F0D" w:rsidP="00221F0D">
      <w:pPr>
        <w:widowControl w:val="0"/>
        <w:autoSpaceDE w:val="0"/>
        <w:autoSpaceDN w:val="0"/>
        <w:adjustRightInd w:val="0"/>
        <w:ind w:left="329" w:right="27"/>
        <w:jc w:val="center"/>
        <w:rPr>
          <w:rFonts w:ascii="Arial" w:hAnsi="Arial" w:cs="Arial"/>
          <w:sz w:val="18"/>
          <w:szCs w:val="18"/>
        </w:rPr>
      </w:pPr>
      <w:r w:rsidRPr="00941649">
        <w:rPr>
          <w:rFonts w:ascii="Arial" w:hAnsi="Arial" w:cs="Arial"/>
          <w:b/>
          <w:sz w:val="18"/>
          <w:szCs w:val="18"/>
        </w:rPr>
        <w:t>Warunki gwarancji</w:t>
      </w:r>
    </w:p>
    <w:p w14:paraId="3FC7D17C" w14:textId="2B62D3E9"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Wykonawca </w:t>
      </w:r>
      <w:r w:rsidRPr="00941649">
        <w:rPr>
          <w:rFonts w:ascii="Arial" w:hAnsi="Arial" w:cs="Arial"/>
          <w:b/>
          <w:bCs/>
          <w:sz w:val="18"/>
          <w:szCs w:val="18"/>
        </w:rPr>
        <w:t>udziela gwarancji</w:t>
      </w:r>
      <w:r w:rsidR="00D82838" w:rsidRPr="00941649">
        <w:rPr>
          <w:rFonts w:ascii="Arial" w:hAnsi="Arial" w:cs="Arial"/>
          <w:b/>
          <w:bCs/>
          <w:sz w:val="18"/>
          <w:szCs w:val="18"/>
        </w:rPr>
        <w:t xml:space="preserve"> na okres: …. miesięcy</w:t>
      </w:r>
      <w:r w:rsidR="00D82838" w:rsidRPr="00941649">
        <w:rPr>
          <w:rFonts w:ascii="Arial" w:hAnsi="Arial" w:cs="Arial"/>
          <w:sz w:val="18"/>
          <w:szCs w:val="18"/>
        </w:rPr>
        <w:t xml:space="preserve"> dla urządzenia </w:t>
      </w:r>
      <w:r w:rsidRPr="00941649">
        <w:rPr>
          <w:rFonts w:ascii="Arial" w:hAnsi="Arial" w:cs="Arial"/>
          <w:sz w:val="18"/>
          <w:szCs w:val="18"/>
        </w:rPr>
        <w:t xml:space="preserve">wymienionego w § 1 umowy </w:t>
      </w:r>
      <w:r w:rsidR="00D82838" w:rsidRPr="00941649">
        <w:rPr>
          <w:rFonts w:ascii="Arial" w:hAnsi="Arial" w:cs="Arial"/>
          <w:sz w:val="18"/>
          <w:szCs w:val="18"/>
        </w:rPr>
        <w:t>wraz z realizacją przeglądu gwarancyjnego zgodnie z warunkami określonymi w</w:t>
      </w:r>
      <w:r w:rsidRPr="00941649">
        <w:rPr>
          <w:rFonts w:ascii="Arial" w:hAnsi="Arial" w:cs="Arial"/>
          <w:sz w:val="18"/>
          <w:szCs w:val="18"/>
        </w:rPr>
        <w:t xml:space="preserve"> załącznik</w:t>
      </w:r>
      <w:r w:rsidR="00D82838" w:rsidRPr="00941649">
        <w:rPr>
          <w:rFonts w:ascii="Arial" w:hAnsi="Arial" w:cs="Arial"/>
          <w:sz w:val="18"/>
          <w:szCs w:val="18"/>
        </w:rPr>
        <w:t>u</w:t>
      </w:r>
      <w:r w:rsidRPr="00941649">
        <w:rPr>
          <w:rFonts w:ascii="Arial" w:hAnsi="Arial" w:cs="Arial"/>
          <w:sz w:val="18"/>
          <w:szCs w:val="18"/>
        </w:rPr>
        <w:t xml:space="preserve"> nr 1 i nr 2</w:t>
      </w:r>
      <w:r w:rsidR="00D82838" w:rsidRPr="00941649">
        <w:rPr>
          <w:rFonts w:ascii="Arial" w:hAnsi="Arial" w:cs="Arial"/>
          <w:sz w:val="18"/>
          <w:szCs w:val="18"/>
        </w:rPr>
        <w:t>A (OPZ)</w:t>
      </w:r>
      <w:r w:rsidRPr="00941649">
        <w:rPr>
          <w:rFonts w:ascii="Arial" w:hAnsi="Arial" w:cs="Arial"/>
          <w:sz w:val="18"/>
          <w:szCs w:val="18"/>
        </w:rPr>
        <w:t xml:space="preserve"> do umowy.</w:t>
      </w:r>
    </w:p>
    <w:p w14:paraId="6FBC4601" w14:textId="257BC740"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Gwarancja dla fabrycznie nowego</w:t>
      </w:r>
      <w:r w:rsidR="00D82838" w:rsidRPr="00941649">
        <w:rPr>
          <w:rFonts w:ascii="Arial" w:hAnsi="Arial" w:cs="Arial"/>
          <w:sz w:val="18"/>
          <w:szCs w:val="18"/>
        </w:rPr>
        <w:t xml:space="preserve"> urządzenia</w:t>
      </w:r>
      <w:r w:rsidRPr="00941649">
        <w:rPr>
          <w:rFonts w:ascii="Arial" w:hAnsi="Arial" w:cs="Arial"/>
          <w:b/>
          <w:bCs/>
          <w:sz w:val="18"/>
          <w:szCs w:val="18"/>
        </w:rPr>
        <w:t xml:space="preserve"> </w:t>
      </w:r>
      <w:r w:rsidRPr="00941649">
        <w:rPr>
          <w:rFonts w:ascii="Arial" w:hAnsi="Arial" w:cs="Arial"/>
          <w:sz w:val="18"/>
          <w:szCs w:val="18"/>
        </w:rPr>
        <w:t>rozpoczyna się z chwilą uruchomienia, dostawy w przypadku braku konieczności uruchamiania i z chwilą podpisania przez strony umowy protokołu zdawczo-odbiorczego.</w:t>
      </w:r>
    </w:p>
    <w:p w14:paraId="24D68AE7" w14:textId="77777777"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Dane adresowe serwisu gwarancyjnego zostaną przekazane Zamawiającemu wraz z kartą gwarancją.</w:t>
      </w:r>
    </w:p>
    <w:p w14:paraId="559B812E" w14:textId="0E156AB4"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bCs/>
          <w:iCs/>
          <w:spacing w:val="-2"/>
          <w:sz w:val="18"/>
          <w:szCs w:val="18"/>
        </w:rPr>
        <w:t xml:space="preserve">W okresie gwarancji Wykonawca zobowiązany jest do naprawy lub wymiany każdego elementu </w:t>
      </w:r>
      <w:r w:rsidR="009D62D1">
        <w:rPr>
          <w:rFonts w:ascii="Arial" w:hAnsi="Arial" w:cs="Arial"/>
          <w:bCs/>
          <w:iCs/>
          <w:spacing w:val="-2"/>
          <w:sz w:val="18"/>
          <w:szCs w:val="18"/>
        </w:rPr>
        <w:t>urządzenia</w:t>
      </w:r>
      <w:r w:rsidRPr="00941649">
        <w:rPr>
          <w:rFonts w:ascii="Arial" w:hAnsi="Arial" w:cs="Arial"/>
          <w:bCs/>
          <w:iCs/>
          <w:spacing w:val="-2"/>
          <w:sz w:val="18"/>
          <w:szCs w:val="18"/>
        </w:rPr>
        <w:t>, który uległ uszkodzeniu z przyczyn niezależnych od prawidłowej obsługi zgodnej z instrukcją użytkownika</w:t>
      </w:r>
      <w:r w:rsidRPr="00941649">
        <w:rPr>
          <w:rFonts w:ascii="Arial" w:hAnsi="Arial" w:cs="Arial"/>
          <w:sz w:val="18"/>
          <w:szCs w:val="18"/>
        </w:rPr>
        <w:t>. Zakres niniejszej gwarancji obejmuje wszelkie wady fizyczne sprzętu, które powstaną lub zostaną ujawnione w okresie obowiązywania gwarancji.</w:t>
      </w:r>
    </w:p>
    <w:p w14:paraId="49B7A391" w14:textId="5379268E"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Z tytułu udzielonej gwarancji Wykonawca nie będzie otrzymywał żadnego wynagrodzenia, w tym, o ile taka okoliczność zaistnieje, Wykonawca jest zobowiązany do wymiany na swój koszt elementów </w:t>
      </w:r>
      <w:r w:rsidR="009D62D1">
        <w:rPr>
          <w:rFonts w:ascii="Arial" w:hAnsi="Arial" w:cs="Arial"/>
          <w:sz w:val="18"/>
          <w:szCs w:val="18"/>
        </w:rPr>
        <w:t>urządzenia</w:t>
      </w:r>
      <w:r w:rsidRPr="00941649">
        <w:rPr>
          <w:rFonts w:ascii="Arial" w:hAnsi="Arial" w:cs="Arial"/>
          <w:sz w:val="18"/>
          <w:szCs w:val="18"/>
        </w:rPr>
        <w:t xml:space="preserve">. </w:t>
      </w:r>
    </w:p>
    <w:p w14:paraId="250AD40F" w14:textId="3B84B47C"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Wykonawca zobowiązuje się do okresowej konserwacji sprzętu i wykonywania jego badań technicznych. </w:t>
      </w:r>
      <w:r w:rsidRPr="00941649">
        <w:rPr>
          <w:rFonts w:ascii="Arial" w:hAnsi="Arial" w:cs="Arial"/>
          <w:b/>
          <w:bCs/>
          <w:sz w:val="18"/>
          <w:szCs w:val="18"/>
        </w:rPr>
        <w:t>Częstotliwość wymaganych okresowych konserwacji sprzętu wynika z zaleceń producenta</w:t>
      </w:r>
      <w:r w:rsidRPr="00941649">
        <w:rPr>
          <w:rFonts w:ascii="Arial" w:hAnsi="Arial" w:cs="Arial"/>
          <w:sz w:val="18"/>
          <w:szCs w:val="18"/>
        </w:rPr>
        <w:t xml:space="preserve"> (jeśli dotyczy, zgodnie z informacją w </w:t>
      </w:r>
      <w:r w:rsidR="00364E74" w:rsidRPr="00941649">
        <w:rPr>
          <w:rFonts w:ascii="Arial" w:hAnsi="Arial" w:cs="Arial"/>
          <w:sz w:val="18"/>
          <w:szCs w:val="18"/>
        </w:rPr>
        <w:t>OPZ</w:t>
      </w:r>
      <w:r w:rsidRPr="00941649">
        <w:rPr>
          <w:rFonts w:ascii="Arial" w:hAnsi="Arial" w:cs="Arial"/>
          <w:sz w:val="18"/>
          <w:szCs w:val="18"/>
        </w:rPr>
        <w:t xml:space="preserve"> – załącznik nr 2</w:t>
      </w:r>
      <w:r w:rsidR="00364E74" w:rsidRPr="00941649">
        <w:rPr>
          <w:rFonts w:ascii="Arial" w:hAnsi="Arial" w:cs="Arial"/>
          <w:sz w:val="18"/>
          <w:szCs w:val="18"/>
        </w:rPr>
        <w:t>A</w:t>
      </w:r>
      <w:r w:rsidRPr="00941649">
        <w:rPr>
          <w:rFonts w:ascii="Arial" w:hAnsi="Arial" w:cs="Arial"/>
          <w:sz w:val="18"/>
          <w:szCs w:val="18"/>
        </w:rPr>
        <w:t xml:space="preserve"> do umowy).</w:t>
      </w:r>
    </w:p>
    <w:p w14:paraId="441123E4" w14:textId="7D10F35D" w:rsidR="00484696" w:rsidRPr="00484696"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Wykonawca gwarantuje przeprowadzenie przeglądów zakupionego </w:t>
      </w:r>
      <w:r w:rsidR="009E4310">
        <w:rPr>
          <w:rFonts w:ascii="Arial" w:hAnsi="Arial" w:cs="Arial"/>
          <w:bCs/>
          <w:sz w:val="18"/>
          <w:szCs w:val="18"/>
        </w:rPr>
        <w:t>urządzenia</w:t>
      </w:r>
      <w:r w:rsidRPr="00941649">
        <w:rPr>
          <w:rFonts w:ascii="Arial" w:hAnsi="Arial" w:cs="Arial"/>
          <w:sz w:val="18"/>
          <w:szCs w:val="18"/>
        </w:rPr>
        <w:t xml:space="preserve"> w okresie trwania gwarancji w</w:t>
      </w:r>
      <w:r w:rsidR="00F358EF">
        <w:rPr>
          <w:rFonts w:ascii="Arial" w:hAnsi="Arial" w:cs="Arial"/>
          <w:sz w:val="18"/>
          <w:szCs w:val="18"/>
        </w:rPr>
        <w:t> </w:t>
      </w:r>
      <w:r w:rsidRPr="00941649">
        <w:rPr>
          <w:rFonts w:ascii="Arial" w:hAnsi="Arial" w:cs="Arial"/>
          <w:sz w:val="18"/>
          <w:szCs w:val="18"/>
        </w:rPr>
        <w:t>ramach zaoferowanej ceny brutto</w:t>
      </w:r>
      <w:r w:rsidR="00364E74" w:rsidRPr="00941649">
        <w:rPr>
          <w:rFonts w:ascii="Arial" w:hAnsi="Arial" w:cs="Arial"/>
          <w:sz w:val="18"/>
          <w:szCs w:val="18"/>
        </w:rPr>
        <w:t xml:space="preserve"> oferty (formularz ofertowy – załącznik nr 1 do umowy)</w:t>
      </w:r>
      <w:r w:rsidRPr="00941649">
        <w:rPr>
          <w:rFonts w:ascii="Arial" w:hAnsi="Arial" w:cs="Arial"/>
          <w:sz w:val="18"/>
          <w:szCs w:val="18"/>
        </w:rPr>
        <w:t xml:space="preserve">, który to zostanie potwierdzony wpisem do paszportu technicznego danego urządzenia. </w:t>
      </w:r>
    </w:p>
    <w:p w14:paraId="6A65F30C" w14:textId="60281124"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Wszelka ingerencja w dostarczone </w:t>
      </w:r>
      <w:r w:rsidR="009D62D1">
        <w:rPr>
          <w:rFonts w:ascii="Arial" w:hAnsi="Arial" w:cs="Arial"/>
          <w:bCs/>
          <w:sz w:val="18"/>
          <w:szCs w:val="18"/>
        </w:rPr>
        <w:t>urządzenie</w:t>
      </w:r>
      <w:r w:rsidRPr="00941649">
        <w:rPr>
          <w:rFonts w:ascii="Arial" w:hAnsi="Arial" w:cs="Arial"/>
          <w:sz w:val="18"/>
          <w:szCs w:val="18"/>
        </w:rPr>
        <w:t xml:space="preserve"> w okresie gwarancji, dokonana przez osoby do tego nieupoważnione oraz użytkowanie </w:t>
      </w:r>
      <w:r w:rsidR="009D62D1">
        <w:rPr>
          <w:rFonts w:ascii="Arial" w:hAnsi="Arial" w:cs="Arial"/>
          <w:bCs/>
          <w:sz w:val="18"/>
          <w:szCs w:val="18"/>
        </w:rPr>
        <w:t>urządzenia</w:t>
      </w:r>
      <w:r w:rsidRPr="00941649">
        <w:rPr>
          <w:rFonts w:ascii="Arial" w:hAnsi="Arial" w:cs="Arial"/>
          <w:sz w:val="18"/>
          <w:szCs w:val="18"/>
        </w:rPr>
        <w:t xml:space="preserve"> niezgodnie z instrukcją obsługi powoduje utratę gwarancji.</w:t>
      </w:r>
    </w:p>
    <w:p w14:paraId="642A0C4B" w14:textId="5C88299E"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Wykonawca zobowiązuje się dokonywać napraw w siedzibie Zamawiającego. W przypadku konieczności wysłania </w:t>
      </w:r>
      <w:r w:rsidR="00484696">
        <w:rPr>
          <w:rFonts w:ascii="Arial" w:hAnsi="Arial" w:cs="Arial"/>
          <w:sz w:val="18"/>
          <w:szCs w:val="18"/>
        </w:rPr>
        <w:t xml:space="preserve">urządzenia </w:t>
      </w:r>
      <w:r w:rsidRPr="00941649">
        <w:rPr>
          <w:rFonts w:ascii="Arial" w:hAnsi="Arial" w:cs="Arial"/>
          <w:sz w:val="18"/>
          <w:szCs w:val="18"/>
        </w:rPr>
        <w:t xml:space="preserve">lub jego elementów poza siedzibę Zamawiającego wymagana jest pisemna zgoda Zamawiającego. </w:t>
      </w:r>
      <w:r w:rsidR="00364E74" w:rsidRPr="00941649">
        <w:rPr>
          <w:rFonts w:ascii="Arial" w:hAnsi="Arial" w:cs="Arial"/>
          <w:sz w:val="18"/>
          <w:szCs w:val="18"/>
        </w:rPr>
        <w:t>W okresie trwania gwarancji k</w:t>
      </w:r>
      <w:r w:rsidRPr="00941649">
        <w:rPr>
          <w:rFonts w:ascii="Arial" w:hAnsi="Arial" w:cs="Arial"/>
          <w:sz w:val="18"/>
          <w:szCs w:val="18"/>
        </w:rPr>
        <w:t xml:space="preserve">oszty transportu </w:t>
      </w:r>
      <w:r w:rsidR="007E2A89" w:rsidRPr="00941649">
        <w:rPr>
          <w:rFonts w:ascii="Arial" w:hAnsi="Arial" w:cs="Arial"/>
          <w:sz w:val="18"/>
          <w:szCs w:val="18"/>
        </w:rPr>
        <w:t>urządzenia</w:t>
      </w:r>
      <w:r w:rsidRPr="00941649">
        <w:rPr>
          <w:rFonts w:ascii="Arial" w:hAnsi="Arial" w:cs="Arial"/>
          <w:sz w:val="18"/>
          <w:szCs w:val="18"/>
        </w:rPr>
        <w:t xml:space="preserve"> </w:t>
      </w:r>
      <w:r w:rsidR="007E2A89">
        <w:rPr>
          <w:rFonts w:ascii="Arial" w:hAnsi="Arial" w:cs="Arial"/>
          <w:sz w:val="18"/>
          <w:szCs w:val="18"/>
        </w:rPr>
        <w:t>p</w:t>
      </w:r>
      <w:r w:rsidR="007E2A89" w:rsidRPr="00941649">
        <w:rPr>
          <w:rFonts w:ascii="Arial" w:hAnsi="Arial" w:cs="Arial"/>
          <w:sz w:val="18"/>
          <w:szCs w:val="18"/>
        </w:rPr>
        <w:t>okrywa</w:t>
      </w:r>
      <w:r w:rsidRPr="00941649">
        <w:rPr>
          <w:rFonts w:ascii="Arial" w:hAnsi="Arial" w:cs="Arial"/>
          <w:sz w:val="18"/>
          <w:szCs w:val="18"/>
        </w:rPr>
        <w:t xml:space="preserve"> Wykonawca.</w:t>
      </w:r>
    </w:p>
    <w:p w14:paraId="3C267988" w14:textId="053C504A"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b/>
          <w:bCs/>
          <w:sz w:val="18"/>
          <w:szCs w:val="18"/>
        </w:rPr>
      </w:pPr>
      <w:r w:rsidRPr="00941649">
        <w:rPr>
          <w:rFonts w:ascii="Arial" w:hAnsi="Arial" w:cs="Arial"/>
          <w:b/>
          <w:bCs/>
          <w:sz w:val="18"/>
          <w:szCs w:val="18"/>
        </w:rPr>
        <w:t xml:space="preserve">Zgłoszenia nieprawidłowego funkcjonowania </w:t>
      </w:r>
      <w:r w:rsidR="00364E74" w:rsidRPr="00941649">
        <w:rPr>
          <w:rFonts w:ascii="Arial" w:hAnsi="Arial" w:cs="Arial"/>
          <w:b/>
          <w:bCs/>
          <w:sz w:val="18"/>
          <w:szCs w:val="18"/>
        </w:rPr>
        <w:t>urządzenia</w:t>
      </w:r>
      <w:r w:rsidRPr="00941649">
        <w:rPr>
          <w:rFonts w:ascii="Arial" w:hAnsi="Arial" w:cs="Arial"/>
          <w:b/>
          <w:bCs/>
          <w:sz w:val="18"/>
          <w:szCs w:val="18"/>
        </w:rPr>
        <w:t xml:space="preserve"> Zamawiający dokonuje na piśmie przesłanym do Wykonawcy faksem pod numer ………………. lub </w:t>
      </w:r>
      <w:r w:rsidR="005A5929">
        <w:rPr>
          <w:rFonts w:ascii="Arial" w:hAnsi="Arial" w:cs="Arial"/>
          <w:b/>
          <w:bCs/>
          <w:sz w:val="18"/>
          <w:szCs w:val="18"/>
        </w:rPr>
        <w:t>pocztą elektroniczną </w:t>
      </w:r>
      <w:r w:rsidRPr="00941649">
        <w:rPr>
          <w:rFonts w:ascii="Arial" w:hAnsi="Arial" w:cs="Arial"/>
          <w:b/>
          <w:bCs/>
          <w:sz w:val="18"/>
          <w:szCs w:val="18"/>
        </w:rPr>
        <w:t>na adres …………………..</w:t>
      </w:r>
    </w:p>
    <w:p w14:paraId="0CE862A9" w14:textId="51DADA37" w:rsidR="00E24BC2" w:rsidRPr="00E24BC2"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Naprawa powinna być wykonana w terminie </w:t>
      </w:r>
      <w:r w:rsidRPr="007E2A89">
        <w:rPr>
          <w:rFonts w:ascii="Arial" w:hAnsi="Arial" w:cs="Arial"/>
          <w:b/>
          <w:bCs/>
          <w:sz w:val="18"/>
          <w:szCs w:val="18"/>
        </w:rPr>
        <w:t>72 godzin roboczych od dnia otrzymania zgłoszenia</w:t>
      </w:r>
      <w:r w:rsidRPr="00941649">
        <w:rPr>
          <w:rFonts w:ascii="Arial" w:hAnsi="Arial" w:cs="Arial"/>
          <w:sz w:val="18"/>
          <w:szCs w:val="18"/>
        </w:rPr>
        <w:t>, a w przypadku, gdy naprawa wymaga sprowadzenia nowych elementów w terminie 5 dni roboczych od dnia otrzymania zgłoszenia.</w:t>
      </w:r>
    </w:p>
    <w:p w14:paraId="6BCE7764" w14:textId="2058E225" w:rsidR="00221F0D" w:rsidRPr="00941649"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Maksymalnie 3 naprawy gwarancyjne tego samego elementu lub podzespołu uprawniają  do wymiany danego elementu/podzespołu na nowy.</w:t>
      </w:r>
    </w:p>
    <w:p w14:paraId="53007D1C" w14:textId="77777777" w:rsidR="007C5782" w:rsidRDefault="00221F0D" w:rsidP="00AA30A1">
      <w:pPr>
        <w:pStyle w:val="NormalTable1"/>
        <w:widowControl w:val="0"/>
        <w:numPr>
          <w:ilvl w:val="0"/>
          <w:numId w:val="13"/>
        </w:numPr>
        <w:tabs>
          <w:tab w:val="clear" w:pos="720"/>
        </w:tabs>
        <w:ind w:left="340" w:right="27" w:hanging="340"/>
        <w:jc w:val="both"/>
        <w:textAlignment w:val="auto"/>
        <w:rPr>
          <w:rFonts w:ascii="Arial" w:hAnsi="Arial" w:cs="Arial"/>
          <w:b/>
          <w:bCs/>
          <w:sz w:val="18"/>
          <w:szCs w:val="18"/>
        </w:rPr>
      </w:pPr>
      <w:r w:rsidRPr="00941649">
        <w:rPr>
          <w:rFonts w:ascii="Arial" w:hAnsi="Arial" w:cs="Arial"/>
          <w:b/>
          <w:bCs/>
          <w:sz w:val="18"/>
          <w:szCs w:val="18"/>
        </w:rPr>
        <w:t xml:space="preserve">W przypadku rozbieżności w zapisach dotyczących gwarancji i serwisu itp. w umowie i karcie gwarancyjnej pierwszeństwo mają postanowienia korzystniejsze dla Zamawiającego i nie gorsze niż zawarte w umowie. </w:t>
      </w:r>
    </w:p>
    <w:p w14:paraId="28024CCA" w14:textId="0D803C87" w:rsidR="007C5782" w:rsidRPr="007C5782" w:rsidRDefault="007C5782" w:rsidP="00AA30A1">
      <w:pPr>
        <w:pStyle w:val="NormalTable1"/>
        <w:widowControl w:val="0"/>
        <w:numPr>
          <w:ilvl w:val="0"/>
          <w:numId w:val="13"/>
        </w:numPr>
        <w:tabs>
          <w:tab w:val="clear" w:pos="720"/>
        </w:tabs>
        <w:ind w:left="340" w:right="27" w:hanging="340"/>
        <w:jc w:val="both"/>
        <w:textAlignment w:val="auto"/>
        <w:rPr>
          <w:rFonts w:ascii="Arial" w:hAnsi="Arial" w:cs="Arial"/>
          <w:b/>
          <w:bCs/>
          <w:sz w:val="18"/>
          <w:szCs w:val="18"/>
        </w:rPr>
      </w:pPr>
      <w:r w:rsidRPr="007C5782">
        <w:rPr>
          <w:rFonts w:ascii="Arial" w:hAnsi="Arial" w:cs="Arial"/>
          <w:sz w:val="18"/>
          <w:szCs w:val="18"/>
        </w:rPr>
        <w:t xml:space="preserve">Wykonawca zapewni dostępność części zamiennych do urządzenia oraz wszelkie inne składniki niezbędne do korzystania z pełnego zakresu funkcji określonych w instrukcji obsługi przez okres </w:t>
      </w:r>
      <w:r>
        <w:rPr>
          <w:rFonts w:ascii="Arial" w:hAnsi="Arial" w:cs="Arial"/>
          <w:sz w:val="18"/>
          <w:szCs w:val="18"/>
        </w:rPr>
        <w:t>10</w:t>
      </w:r>
      <w:r w:rsidRPr="007C5782">
        <w:rPr>
          <w:rFonts w:ascii="Arial" w:hAnsi="Arial" w:cs="Arial"/>
          <w:sz w:val="18"/>
          <w:szCs w:val="18"/>
        </w:rPr>
        <w:t xml:space="preserve"> lat (liczonych od dnia zawarcia umowy)  z zastrzeżeniem, że przez okres gwarancji Wykonawca jest zobowiązany do dostarczania ich w ramach wartości brutto umowy.</w:t>
      </w:r>
    </w:p>
    <w:p w14:paraId="747CB2AD" w14:textId="04FA2B44" w:rsidR="00221F0D" w:rsidRPr="00941649" w:rsidRDefault="00221F0D" w:rsidP="00221F0D">
      <w:pPr>
        <w:ind w:right="27"/>
        <w:jc w:val="center"/>
        <w:rPr>
          <w:rFonts w:ascii="Arial" w:eastAsiaTheme="minorHAnsi" w:hAnsi="Arial" w:cs="Arial"/>
          <w:b/>
          <w:snapToGrid w:val="0"/>
          <w:sz w:val="18"/>
          <w:szCs w:val="18"/>
          <w:lang w:eastAsia="en-US"/>
        </w:rPr>
      </w:pPr>
      <w:r w:rsidRPr="00941649">
        <w:rPr>
          <w:rFonts w:ascii="Arial" w:eastAsiaTheme="minorHAnsi" w:hAnsi="Arial" w:cs="Arial"/>
          <w:b/>
          <w:snapToGrid w:val="0"/>
          <w:sz w:val="18"/>
          <w:szCs w:val="18"/>
          <w:lang w:eastAsia="en-US"/>
        </w:rPr>
        <w:br/>
        <w:t>§ 7</w:t>
      </w:r>
    </w:p>
    <w:p w14:paraId="6EDF7FAB" w14:textId="77777777" w:rsidR="00221F0D" w:rsidRPr="00941649" w:rsidRDefault="00221F0D" w:rsidP="00221F0D">
      <w:pPr>
        <w:widowControl w:val="0"/>
        <w:tabs>
          <w:tab w:val="left" w:pos="340"/>
        </w:tabs>
        <w:ind w:right="27"/>
        <w:jc w:val="center"/>
        <w:rPr>
          <w:rFonts w:ascii="Arial" w:eastAsiaTheme="minorHAnsi" w:hAnsi="Arial" w:cs="Arial"/>
          <w:b/>
          <w:sz w:val="18"/>
          <w:szCs w:val="18"/>
          <w:lang w:eastAsia="en-US"/>
        </w:rPr>
      </w:pPr>
      <w:r w:rsidRPr="00941649">
        <w:rPr>
          <w:rFonts w:ascii="Arial" w:eastAsiaTheme="minorHAnsi" w:hAnsi="Arial" w:cs="Arial"/>
          <w:b/>
          <w:sz w:val="18"/>
          <w:szCs w:val="18"/>
          <w:lang w:eastAsia="en-US"/>
        </w:rPr>
        <w:t>Warunki reklamacji, rękojmia</w:t>
      </w:r>
    </w:p>
    <w:p w14:paraId="0F31C7D3" w14:textId="178F4994" w:rsidR="00221F0D" w:rsidRPr="00BB312B" w:rsidRDefault="00221F0D" w:rsidP="00AA30A1">
      <w:pPr>
        <w:widowControl w:val="0"/>
        <w:numPr>
          <w:ilvl w:val="0"/>
          <w:numId w:val="4"/>
        </w:numPr>
        <w:suppressAutoHyphens/>
        <w:ind w:left="284" w:right="27" w:hanging="284"/>
        <w:jc w:val="both"/>
        <w:rPr>
          <w:rFonts w:ascii="Arial" w:hAnsi="Arial" w:cs="Arial"/>
          <w:snapToGrid w:val="0"/>
          <w:sz w:val="18"/>
          <w:szCs w:val="18"/>
        </w:rPr>
      </w:pPr>
      <w:r w:rsidRPr="00941649">
        <w:rPr>
          <w:rFonts w:ascii="Arial" w:hAnsi="Arial" w:cs="Arial"/>
          <w:sz w:val="18"/>
          <w:szCs w:val="18"/>
        </w:rPr>
        <w:t xml:space="preserve">O stwierdzonych wadach w dostarczonym/uruchomionym </w:t>
      </w:r>
      <w:r w:rsidR="00CD6828" w:rsidRPr="00941649">
        <w:rPr>
          <w:rFonts w:ascii="Arial" w:hAnsi="Arial" w:cs="Arial"/>
          <w:bCs/>
          <w:sz w:val="18"/>
          <w:szCs w:val="18"/>
        </w:rPr>
        <w:t>przedmiocie umowy (opisanym w OPZ oraz ujętym w SAC)</w:t>
      </w:r>
      <w:r w:rsidRPr="00941649">
        <w:rPr>
          <w:rFonts w:ascii="Arial" w:hAnsi="Arial" w:cs="Arial"/>
          <w:sz w:val="18"/>
          <w:szCs w:val="18"/>
        </w:rPr>
        <w:t xml:space="preserve"> Zamawiający powiadomi Wykonawcę pisemnie lub telefonicznie niezwłocznie, tj. nie później niż </w:t>
      </w:r>
      <w:r w:rsidRPr="00BB312B">
        <w:rPr>
          <w:rFonts w:ascii="Arial" w:hAnsi="Arial" w:cs="Arial"/>
          <w:sz w:val="18"/>
          <w:szCs w:val="18"/>
        </w:rPr>
        <w:t>w</w:t>
      </w:r>
      <w:r w:rsidR="00CD6828" w:rsidRPr="00BB312B">
        <w:rPr>
          <w:rFonts w:ascii="Arial" w:hAnsi="Arial" w:cs="Arial"/>
          <w:sz w:val="18"/>
          <w:szCs w:val="18"/>
        </w:rPr>
        <w:t> </w:t>
      </w:r>
      <w:r w:rsidRPr="00BB312B">
        <w:rPr>
          <w:rFonts w:ascii="Arial" w:hAnsi="Arial" w:cs="Arial"/>
          <w:sz w:val="18"/>
          <w:szCs w:val="18"/>
        </w:rPr>
        <w:t xml:space="preserve">terminie </w:t>
      </w:r>
      <w:r w:rsidRPr="00BB312B">
        <w:rPr>
          <w:rFonts w:ascii="Arial" w:hAnsi="Arial" w:cs="Arial"/>
          <w:b/>
          <w:sz w:val="18"/>
          <w:szCs w:val="18"/>
          <w:u w:val="single"/>
        </w:rPr>
        <w:t>7 dni</w:t>
      </w:r>
      <w:r w:rsidRPr="00BB312B">
        <w:rPr>
          <w:rFonts w:ascii="Arial" w:hAnsi="Arial" w:cs="Arial"/>
          <w:sz w:val="18"/>
          <w:szCs w:val="18"/>
        </w:rPr>
        <w:t>,</w:t>
      </w:r>
      <w:r w:rsidRPr="00BB312B">
        <w:rPr>
          <w:rFonts w:ascii="Arial" w:hAnsi="Arial" w:cs="Arial"/>
          <w:b/>
          <w:sz w:val="18"/>
          <w:szCs w:val="18"/>
        </w:rPr>
        <w:t xml:space="preserve"> </w:t>
      </w:r>
      <w:r w:rsidRPr="00BB312B">
        <w:rPr>
          <w:rFonts w:ascii="Arial" w:hAnsi="Arial" w:cs="Arial"/>
          <w:sz w:val="18"/>
          <w:szCs w:val="18"/>
        </w:rPr>
        <w:t>z wyłączeniem dni ustawowo wolnych od pracy (niedziele i święta) oraz sobót, od daty ich stwierdzenia. Zawiadomienie pisemne zostanie przesłane Wykonawcy pocztą elektroniczną lub faksem.</w:t>
      </w:r>
    </w:p>
    <w:p w14:paraId="3E04A020" w14:textId="464D50F5" w:rsidR="005A5929" w:rsidRDefault="00221F0D" w:rsidP="00AA30A1">
      <w:pPr>
        <w:widowControl w:val="0"/>
        <w:numPr>
          <w:ilvl w:val="0"/>
          <w:numId w:val="4"/>
        </w:numPr>
        <w:suppressAutoHyphens/>
        <w:ind w:left="284" w:right="27" w:hanging="284"/>
        <w:jc w:val="both"/>
        <w:rPr>
          <w:rFonts w:ascii="Arial" w:hAnsi="Arial" w:cs="Arial"/>
          <w:snapToGrid w:val="0"/>
          <w:sz w:val="18"/>
          <w:szCs w:val="18"/>
        </w:rPr>
      </w:pPr>
      <w:r w:rsidRPr="00BB312B">
        <w:rPr>
          <w:rFonts w:ascii="Arial" w:hAnsi="Arial" w:cs="Arial"/>
          <w:snapToGrid w:val="0"/>
          <w:sz w:val="18"/>
          <w:szCs w:val="18"/>
        </w:rPr>
        <w:t xml:space="preserve">W przypadku dostawy wadliwego </w:t>
      </w:r>
      <w:r w:rsidR="00CD6828" w:rsidRPr="00BB312B">
        <w:rPr>
          <w:rFonts w:ascii="Arial" w:hAnsi="Arial" w:cs="Arial"/>
          <w:bCs/>
          <w:snapToGrid w:val="0"/>
          <w:sz w:val="18"/>
          <w:szCs w:val="18"/>
        </w:rPr>
        <w:t xml:space="preserve">urządzenia </w:t>
      </w:r>
      <w:r w:rsidR="009647A1" w:rsidRPr="00BB312B">
        <w:rPr>
          <w:rFonts w:ascii="Arial" w:hAnsi="Arial" w:cs="Arial"/>
          <w:bCs/>
          <w:snapToGrid w:val="0"/>
          <w:sz w:val="18"/>
          <w:szCs w:val="18"/>
        </w:rPr>
        <w:t xml:space="preserve">(OPZ) </w:t>
      </w:r>
      <w:r w:rsidR="00CD6828" w:rsidRPr="00BB312B">
        <w:rPr>
          <w:rFonts w:ascii="Arial" w:hAnsi="Arial" w:cs="Arial"/>
          <w:bCs/>
          <w:snapToGrid w:val="0"/>
          <w:sz w:val="18"/>
          <w:szCs w:val="18"/>
        </w:rPr>
        <w:t xml:space="preserve">lub asortymentu </w:t>
      </w:r>
      <w:r w:rsidR="009647A1" w:rsidRPr="00BB312B">
        <w:rPr>
          <w:rFonts w:ascii="Arial" w:hAnsi="Arial" w:cs="Arial"/>
          <w:bCs/>
          <w:snapToGrid w:val="0"/>
          <w:sz w:val="18"/>
          <w:szCs w:val="18"/>
        </w:rPr>
        <w:t xml:space="preserve">(SAC) </w:t>
      </w:r>
      <w:r w:rsidRPr="00BB312B">
        <w:rPr>
          <w:rFonts w:ascii="Arial" w:hAnsi="Arial" w:cs="Arial"/>
          <w:snapToGrid w:val="0"/>
          <w:sz w:val="18"/>
          <w:szCs w:val="18"/>
        </w:rPr>
        <w:t xml:space="preserve">Wykonawca zobowiązuje się do wymiany </w:t>
      </w:r>
      <w:r w:rsidR="005A5929" w:rsidRPr="00BB312B">
        <w:rPr>
          <w:rFonts w:ascii="Arial" w:hAnsi="Arial" w:cs="Arial"/>
          <w:bCs/>
          <w:snapToGrid w:val="0"/>
          <w:sz w:val="18"/>
          <w:szCs w:val="18"/>
        </w:rPr>
        <w:t xml:space="preserve">przedmiotu umowy </w:t>
      </w:r>
      <w:r w:rsidRPr="00BB312B">
        <w:rPr>
          <w:rFonts w:ascii="Arial" w:hAnsi="Arial" w:cs="Arial"/>
          <w:snapToGrid w:val="0"/>
          <w:sz w:val="18"/>
          <w:szCs w:val="18"/>
        </w:rPr>
        <w:t xml:space="preserve">na </w:t>
      </w:r>
      <w:r w:rsidR="005A5929" w:rsidRPr="00BB312B">
        <w:rPr>
          <w:rFonts w:ascii="Arial" w:hAnsi="Arial" w:cs="Arial"/>
          <w:snapToGrid w:val="0"/>
          <w:sz w:val="18"/>
          <w:szCs w:val="18"/>
        </w:rPr>
        <w:t>egzemplarz</w:t>
      </w:r>
      <w:r w:rsidR="005A5929">
        <w:rPr>
          <w:rFonts w:ascii="Arial" w:hAnsi="Arial" w:cs="Arial"/>
          <w:snapToGrid w:val="0"/>
          <w:sz w:val="18"/>
          <w:szCs w:val="18"/>
        </w:rPr>
        <w:t xml:space="preserve"> </w:t>
      </w:r>
      <w:r w:rsidRPr="00941649">
        <w:rPr>
          <w:rFonts w:ascii="Arial" w:hAnsi="Arial" w:cs="Arial"/>
          <w:snapToGrid w:val="0"/>
          <w:sz w:val="18"/>
          <w:szCs w:val="18"/>
        </w:rPr>
        <w:t>woln</w:t>
      </w:r>
      <w:r w:rsidR="005A5929">
        <w:rPr>
          <w:rFonts w:ascii="Arial" w:hAnsi="Arial" w:cs="Arial"/>
          <w:snapToGrid w:val="0"/>
          <w:sz w:val="18"/>
          <w:szCs w:val="18"/>
        </w:rPr>
        <w:t>y</w:t>
      </w:r>
      <w:r w:rsidRPr="00941649">
        <w:rPr>
          <w:rFonts w:ascii="Arial" w:hAnsi="Arial" w:cs="Arial"/>
          <w:snapToGrid w:val="0"/>
          <w:sz w:val="18"/>
          <w:szCs w:val="18"/>
        </w:rPr>
        <w:t xml:space="preserve"> od wad, a w przypadku dostawy </w:t>
      </w:r>
      <w:r w:rsidR="005A5929">
        <w:rPr>
          <w:rFonts w:ascii="Arial" w:hAnsi="Arial" w:cs="Arial"/>
          <w:bCs/>
          <w:snapToGrid w:val="0"/>
          <w:sz w:val="18"/>
          <w:szCs w:val="18"/>
        </w:rPr>
        <w:t xml:space="preserve">przedmiotu umowy </w:t>
      </w:r>
      <w:r w:rsidRPr="00941649">
        <w:rPr>
          <w:rFonts w:ascii="Arial" w:hAnsi="Arial" w:cs="Arial"/>
          <w:snapToGrid w:val="0"/>
          <w:sz w:val="18"/>
          <w:szCs w:val="18"/>
        </w:rPr>
        <w:t>niezgodnego z umową i</w:t>
      </w:r>
      <w:r w:rsidR="005A5929">
        <w:rPr>
          <w:rFonts w:ascii="Arial" w:hAnsi="Arial" w:cs="Arial"/>
          <w:snapToGrid w:val="0"/>
          <w:sz w:val="18"/>
          <w:szCs w:val="18"/>
        </w:rPr>
        <w:t> </w:t>
      </w:r>
      <w:r w:rsidRPr="00941649">
        <w:rPr>
          <w:rFonts w:ascii="Arial" w:hAnsi="Arial" w:cs="Arial"/>
          <w:snapToGrid w:val="0"/>
          <w:sz w:val="18"/>
          <w:szCs w:val="18"/>
        </w:rPr>
        <w:t>nieposiadającego parametrów technicznych, o których mowa w opisie przedmiotu zamówienia (załącznik nr 2</w:t>
      </w:r>
      <w:r w:rsidR="005A5929">
        <w:rPr>
          <w:rFonts w:ascii="Arial" w:hAnsi="Arial" w:cs="Arial"/>
          <w:snapToGrid w:val="0"/>
          <w:sz w:val="18"/>
          <w:szCs w:val="18"/>
        </w:rPr>
        <w:t xml:space="preserve">A i nr 2B </w:t>
      </w:r>
      <w:r w:rsidRPr="00941649">
        <w:rPr>
          <w:rFonts w:ascii="Arial" w:hAnsi="Arial" w:cs="Arial"/>
          <w:snapToGrid w:val="0"/>
          <w:sz w:val="18"/>
          <w:szCs w:val="18"/>
        </w:rPr>
        <w:t xml:space="preserve">do </w:t>
      </w:r>
      <w:r w:rsidR="005A5929">
        <w:rPr>
          <w:rFonts w:ascii="Arial" w:hAnsi="Arial" w:cs="Arial"/>
          <w:snapToGrid w:val="0"/>
          <w:sz w:val="18"/>
          <w:szCs w:val="18"/>
        </w:rPr>
        <w:t>u</w:t>
      </w:r>
      <w:r w:rsidRPr="00941649">
        <w:rPr>
          <w:rFonts w:ascii="Arial" w:hAnsi="Arial" w:cs="Arial"/>
          <w:snapToGrid w:val="0"/>
          <w:sz w:val="18"/>
          <w:szCs w:val="18"/>
        </w:rPr>
        <w:t xml:space="preserve">mowy) lub w przypadku dostawy </w:t>
      </w:r>
      <w:r w:rsidR="009647A1">
        <w:rPr>
          <w:rFonts w:ascii="Arial" w:hAnsi="Arial" w:cs="Arial"/>
          <w:bCs/>
          <w:snapToGrid w:val="0"/>
          <w:sz w:val="18"/>
          <w:szCs w:val="18"/>
        </w:rPr>
        <w:t>przedmiotu umowy</w:t>
      </w:r>
      <w:r w:rsidRPr="00941649">
        <w:rPr>
          <w:rFonts w:ascii="Arial" w:hAnsi="Arial" w:cs="Arial"/>
          <w:snapToGrid w:val="0"/>
          <w:sz w:val="18"/>
          <w:szCs w:val="18"/>
        </w:rPr>
        <w:t xml:space="preserve"> posiadającego znamiona uszkodzenia lub wady ukryte (np. uszkodzone opakowanie zabezpieczające </w:t>
      </w:r>
      <w:r w:rsidR="009647A1">
        <w:rPr>
          <w:rFonts w:ascii="Arial" w:hAnsi="Arial" w:cs="Arial"/>
          <w:bCs/>
          <w:snapToGrid w:val="0"/>
          <w:sz w:val="18"/>
          <w:szCs w:val="18"/>
        </w:rPr>
        <w:t>urządzenie/towar</w:t>
      </w:r>
      <w:r w:rsidRPr="00941649">
        <w:rPr>
          <w:rFonts w:ascii="Arial" w:hAnsi="Arial" w:cs="Arial"/>
          <w:snapToGrid w:val="0"/>
          <w:sz w:val="18"/>
          <w:szCs w:val="18"/>
        </w:rPr>
        <w:t xml:space="preserve"> na czas transportu, uszkodzenia towaru w trakcie transportu itp.) Wykonawca zobowiązuje się do jego wymiany na zgodn</w:t>
      </w:r>
      <w:r w:rsidR="009647A1">
        <w:rPr>
          <w:rFonts w:ascii="Arial" w:hAnsi="Arial" w:cs="Arial"/>
          <w:snapToGrid w:val="0"/>
          <w:sz w:val="18"/>
          <w:szCs w:val="18"/>
        </w:rPr>
        <w:t>y</w:t>
      </w:r>
      <w:r w:rsidRPr="00941649">
        <w:rPr>
          <w:rFonts w:ascii="Arial" w:hAnsi="Arial" w:cs="Arial"/>
          <w:snapToGrid w:val="0"/>
          <w:sz w:val="18"/>
          <w:szCs w:val="18"/>
        </w:rPr>
        <w:t xml:space="preserve"> z umową </w:t>
      </w:r>
      <w:r w:rsidRPr="00941649">
        <w:rPr>
          <w:rFonts w:ascii="Arial" w:hAnsi="Arial" w:cs="Arial"/>
          <w:b/>
          <w:bCs/>
          <w:snapToGrid w:val="0"/>
          <w:sz w:val="18"/>
          <w:szCs w:val="18"/>
        </w:rPr>
        <w:t xml:space="preserve">w terminie do 3 dni </w:t>
      </w:r>
      <w:r w:rsidRPr="00941649">
        <w:rPr>
          <w:rFonts w:ascii="Arial" w:hAnsi="Arial" w:cs="Arial"/>
          <w:b/>
          <w:bCs/>
          <w:sz w:val="18"/>
          <w:szCs w:val="18"/>
        </w:rPr>
        <w:t>z wyłączeniem dni ustawowo wolnych od pracy (niedziele i święta) oraz sobót, od daty zawiadomienia</w:t>
      </w:r>
      <w:r w:rsidRPr="00941649">
        <w:rPr>
          <w:rFonts w:ascii="Arial" w:hAnsi="Arial" w:cs="Arial"/>
          <w:sz w:val="18"/>
          <w:szCs w:val="18"/>
        </w:rPr>
        <w:t xml:space="preserve">. Wykonawca dokonuje wymiany wadliwego egzemplarza na egzemplarz nowy bez wad </w:t>
      </w:r>
      <w:r w:rsidRPr="00941649">
        <w:rPr>
          <w:rFonts w:ascii="Arial" w:hAnsi="Arial" w:cs="Arial"/>
          <w:snapToGrid w:val="0"/>
          <w:sz w:val="18"/>
          <w:szCs w:val="18"/>
        </w:rPr>
        <w:t>na koszt własny.</w:t>
      </w:r>
      <w:r w:rsidR="006015DA" w:rsidRPr="00941649">
        <w:rPr>
          <w:rFonts w:ascii="Arial" w:hAnsi="Arial" w:cs="Arial"/>
          <w:snapToGrid w:val="0"/>
          <w:sz w:val="18"/>
          <w:szCs w:val="18"/>
        </w:rPr>
        <w:t xml:space="preserve"> </w:t>
      </w:r>
    </w:p>
    <w:p w14:paraId="338BE15A" w14:textId="6C3917DF" w:rsidR="00221F0D" w:rsidRPr="005A5929" w:rsidRDefault="00221F0D" w:rsidP="00AA30A1">
      <w:pPr>
        <w:widowControl w:val="0"/>
        <w:numPr>
          <w:ilvl w:val="0"/>
          <w:numId w:val="4"/>
        </w:numPr>
        <w:suppressAutoHyphens/>
        <w:ind w:left="284" w:right="27" w:hanging="284"/>
        <w:jc w:val="both"/>
        <w:rPr>
          <w:rFonts w:ascii="Arial" w:hAnsi="Arial" w:cs="Arial"/>
          <w:snapToGrid w:val="0"/>
          <w:sz w:val="18"/>
          <w:szCs w:val="18"/>
        </w:rPr>
      </w:pPr>
      <w:r w:rsidRPr="005A5929">
        <w:rPr>
          <w:rFonts w:ascii="Arial" w:hAnsi="Arial" w:cs="Arial"/>
          <w:snapToGrid w:val="0"/>
          <w:sz w:val="18"/>
          <w:szCs w:val="18"/>
        </w:rPr>
        <w:t xml:space="preserve">Zamawiającemu przysługuje prawo odmowy przyjęcia </w:t>
      </w:r>
      <w:r w:rsidR="00803912">
        <w:rPr>
          <w:rFonts w:ascii="Arial" w:hAnsi="Arial" w:cs="Arial"/>
          <w:bCs/>
          <w:snapToGrid w:val="0"/>
          <w:sz w:val="18"/>
          <w:szCs w:val="18"/>
        </w:rPr>
        <w:t>przedmiotu umowy</w:t>
      </w:r>
      <w:r w:rsidRPr="005A5929">
        <w:rPr>
          <w:rFonts w:ascii="Arial" w:hAnsi="Arial" w:cs="Arial"/>
          <w:snapToGrid w:val="0"/>
          <w:sz w:val="18"/>
          <w:szCs w:val="18"/>
        </w:rPr>
        <w:t xml:space="preserve"> w przypadku:</w:t>
      </w:r>
      <w:r w:rsidR="00CD5F07" w:rsidRPr="005A5929">
        <w:rPr>
          <w:rFonts w:ascii="Arial" w:hAnsi="Arial" w:cs="Arial"/>
          <w:snapToGrid w:val="0"/>
          <w:sz w:val="18"/>
          <w:szCs w:val="18"/>
        </w:rPr>
        <w:t xml:space="preserve">  </w:t>
      </w:r>
    </w:p>
    <w:p w14:paraId="18511A48" w14:textId="000C9BF4" w:rsidR="00221F0D" w:rsidRPr="00941649" w:rsidRDefault="00221F0D" w:rsidP="00AA30A1">
      <w:pPr>
        <w:widowControl w:val="0"/>
        <w:numPr>
          <w:ilvl w:val="0"/>
          <w:numId w:val="3"/>
        </w:numPr>
        <w:overflowPunct w:val="0"/>
        <w:autoSpaceDE w:val="0"/>
        <w:autoSpaceDN w:val="0"/>
        <w:adjustRightInd w:val="0"/>
        <w:ind w:left="567" w:right="27" w:hanging="336"/>
        <w:jc w:val="both"/>
        <w:textAlignment w:val="baseline"/>
        <w:rPr>
          <w:rFonts w:ascii="Arial" w:hAnsi="Arial" w:cs="Arial"/>
          <w:snapToGrid w:val="0"/>
          <w:sz w:val="18"/>
          <w:szCs w:val="18"/>
        </w:rPr>
      </w:pPr>
      <w:r w:rsidRPr="00941649">
        <w:rPr>
          <w:rFonts w:ascii="Arial" w:hAnsi="Arial" w:cs="Arial"/>
          <w:snapToGrid w:val="0"/>
          <w:sz w:val="18"/>
          <w:szCs w:val="18"/>
        </w:rPr>
        <w:t xml:space="preserve">dostarczenia </w:t>
      </w:r>
      <w:r w:rsidR="00803912">
        <w:rPr>
          <w:rFonts w:ascii="Arial" w:hAnsi="Arial" w:cs="Arial"/>
          <w:bCs/>
          <w:snapToGrid w:val="0"/>
          <w:sz w:val="18"/>
          <w:szCs w:val="18"/>
        </w:rPr>
        <w:t xml:space="preserve">urządzenia (OPZ) lub asortymentu (SAC) </w:t>
      </w:r>
      <w:r w:rsidRPr="00941649">
        <w:rPr>
          <w:rFonts w:ascii="Arial" w:hAnsi="Arial" w:cs="Arial"/>
          <w:snapToGrid w:val="0"/>
          <w:sz w:val="18"/>
          <w:szCs w:val="18"/>
        </w:rPr>
        <w:t>niezgodnego z umową lub zamówieniem (parametry określone w załączniku nr 2</w:t>
      </w:r>
      <w:r w:rsidR="00803912">
        <w:rPr>
          <w:rFonts w:ascii="Arial" w:hAnsi="Arial" w:cs="Arial"/>
          <w:snapToGrid w:val="0"/>
          <w:sz w:val="18"/>
          <w:szCs w:val="18"/>
        </w:rPr>
        <w:t>A</w:t>
      </w:r>
      <w:r w:rsidRPr="00941649">
        <w:rPr>
          <w:rFonts w:ascii="Arial" w:hAnsi="Arial" w:cs="Arial"/>
          <w:snapToGrid w:val="0"/>
          <w:sz w:val="18"/>
          <w:szCs w:val="18"/>
        </w:rPr>
        <w:t xml:space="preserve"> </w:t>
      </w:r>
      <w:r w:rsidR="00803912">
        <w:rPr>
          <w:rFonts w:ascii="Arial" w:hAnsi="Arial" w:cs="Arial"/>
          <w:snapToGrid w:val="0"/>
          <w:sz w:val="18"/>
          <w:szCs w:val="18"/>
        </w:rPr>
        <w:t xml:space="preserve">i nr 2B </w:t>
      </w:r>
      <w:r w:rsidRPr="00941649">
        <w:rPr>
          <w:rFonts w:ascii="Arial" w:hAnsi="Arial" w:cs="Arial"/>
          <w:snapToGrid w:val="0"/>
          <w:sz w:val="18"/>
          <w:szCs w:val="18"/>
        </w:rPr>
        <w:t xml:space="preserve">do </w:t>
      </w:r>
      <w:r w:rsidR="00803912">
        <w:rPr>
          <w:rFonts w:ascii="Arial" w:hAnsi="Arial" w:cs="Arial"/>
          <w:snapToGrid w:val="0"/>
          <w:sz w:val="18"/>
          <w:szCs w:val="18"/>
        </w:rPr>
        <w:t>(</w:t>
      </w:r>
      <w:r w:rsidRPr="00941649">
        <w:rPr>
          <w:rFonts w:ascii="Arial" w:hAnsi="Arial" w:cs="Arial"/>
          <w:snapToGrid w:val="0"/>
          <w:sz w:val="18"/>
          <w:szCs w:val="18"/>
        </w:rPr>
        <w:t>SIWZ</w:t>
      </w:r>
      <w:r w:rsidR="00803912">
        <w:rPr>
          <w:rFonts w:ascii="Arial" w:hAnsi="Arial" w:cs="Arial"/>
          <w:snapToGrid w:val="0"/>
          <w:sz w:val="18"/>
          <w:szCs w:val="18"/>
        </w:rPr>
        <w:t xml:space="preserve">) </w:t>
      </w:r>
      <w:r w:rsidRPr="00941649">
        <w:rPr>
          <w:rFonts w:ascii="Arial" w:hAnsi="Arial" w:cs="Arial"/>
          <w:snapToGrid w:val="0"/>
          <w:sz w:val="18"/>
          <w:szCs w:val="18"/>
        </w:rPr>
        <w:t>umowy),</w:t>
      </w:r>
    </w:p>
    <w:p w14:paraId="7A69F4CC" w14:textId="325B1CEA" w:rsidR="00221F0D" w:rsidRPr="00941649" w:rsidRDefault="00221F0D" w:rsidP="00AA30A1">
      <w:pPr>
        <w:widowControl w:val="0"/>
        <w:numPr>
          <w:ilvl w:val="0"/>
          <w:numId w:val="3"/>
        </w:numPr>
        <w:overflowPunct w:val="0"/>
        <w:autoSpaceDE w:val="0"/>
        <w:autoSpaceDN w:val="0"/>
        <w:adjustRightInd w:val="0"/>
        <w:ind w:left="567" w:right="27" w:hanging="336"/>
        <w:jc w:val="both"/>
        <w:textAlignment w:val="baseline"/>
        <w:rPr>
          <w:rFonts w:ascii="Arial" w:hAnsi="Arial" w:cs="Arial"/>
          <w:snapToGrid w:val="0"/>
          <w:sz w:val="18"/>
          <w:szCs w:val="18"/>
        </w:rPr>
      </w:pPr>
      <w:r w:rsidRPr="00941649">
        <w:rPr>
          <w:rFonts w:ascii="Arial" w:hAnsi="Arial" w:cs="Arial"/>
          <w:snapToGrid w:val="0"/>
          <w:sz w:val="18"/>
          <w:szCs w:val="18"/>
        </w:rPr>
        <w:t xml:space="preserve">dostarczenia </w:t>
      </w:r>
      <w:r w:rsidR="00803912">
        <w:rPr>
          <w:rFonts w:ascii="Arial" w:hAnsi="Arial" w:cs="Arial"/>
          <w:bCs/>
          <w:snapToGrid w:val="0"/>
          <w:sz w:val="18"/>
          <w:szCs w:val="18"/>
        </w:rPr>
        <w:t>urządzenia</w:t>
      </w:r>
      <w:r w:rsidRPr="00941649">
        <w:rPr>
          <w:rFonts w:ascii="Arial" w:hAnsi="Arial" w:cs="Arial"/>
          <w:snapToGrid w:val="0"/>
          <w:sz w:val="18"/>
          <w:szCs w:val="18"/>
        </w:rPr>
        <w:t xml:space="preserve"> o niższym standardzie jakościowym, czyli </w:t>
      </w:r>
      <w:r w:rsidR="00803912">
        <w:rPr>
          <w:rFonts w:ascii="Arial" w:hAnsi="Arial" w:cs="Arial"/>
          <w:bCs/>
          <w:snapToGrid w:val="0"/>
          <w:sz w:val="18"/>
          <w:szCs w:val="18"/>
        </w:rPr>
        <w:t>urządzenia</w:t>
      </w:r>
      <w:r w:rsidRPr="00941649">
        <w:rPr>
          <w:rFonts w:ascii="Arial" w:hAnsi="Arial" w:cs="Arial"/>
          <w:snapToGrid w:val="0"/>
          <w:sz w:val="18"/>
          <w:szCs w:val="18"/>
        </w:rPr>
        <w:t xml:space="preserve"> które było przedmiotem ekspozycji, wystawy lub nosi znamiona używania,  </w:t>
      </w:r>
    </w:p>
    <w:p w14:paraId="59023B08" w14:textId="77777777" w:rsidR="004B6558" w:rsidRDefault="00221F0D" w:rsidP="00AA30A1">
      <w:pPr>
        <w:widowControl w:val="0"/>
        <w:numPr>
          <w:ilvl w:val="0"/>
          <w:numId w:val="3"/>
        </w:numPr>
        <w:overflowPunct w:val="0"/>
        <w:autoSpaceDE w:val="0"/>
        <w:autoSpaceDN w:val="0"/>
        <w:adjustRightInd w:val="0"/>
        <w:ind w:left="567" w:right="27" w:hanging="336"/>
        <w:jc w:val="both"/>
        <w:textAlignment w:val="baseline"/>
        <w:rPr>
          <w:rFonts w:ascii="Arial" w:hAnsi="Arial" w:cs="Arial"/>
          <w:snapToGrid w:val="0"/>
          <w:sz w:val="18"/>
          <w:szCs w:val="18"/>
        </w:rPr>
      </w:pPr>
      <w:r w:rsidRPr="00941649">
        <w:rPr>
          <w:rFonts w:ascii="Arial" w:hAnsi="Arial" w:cs="Arial"/>
          <w:snapToGrid w:val="0"/>
          <w:sz w:val="18"/>
          <w:szCs w:val="18"/>
        </w:rPr>
        <w:t xml:space="preserve">dostarczenia </w:t>
      </w:r>
      <w:r w:rsidR="00803912">
        <w:rPr>
          <w:rFonts w:ascii="Arial" w:hAnsi="Arial" w:cs="Arial"/>
          <w:bCs/>
          <w:snapToGrid w:val="0"/>
          <w:sz w:val="18"/>
          <w:szCs w:val="18"/>
        </w:rPr>
        <w:t xml:space="preserve">urządzenia </w:t>
      </w:r>
      <w:r w:rsidRPr="00941649">
        <w:rPr>
          <w:rFonts w:ascii="Arial" w:hAnsi="Arial" w:cs="Arial"/>
          <w:snapToGrid w:val="0"/>
          <w:sz w:val="18"/>
          <w:szCs w:val="18"/>
        </w:rPr>
        <w:t>w niewłaściwym opakowaniu, w tym posiadającego widoczne uszkodzenia,</w:t>
      </w:r>
    </w:p>
    <w:p w14:paraId="55C4D799" w14:textId="459F8EA1" w:rsidR="00221F0D" w:rsidRPr="004B6558" w:rsidRDefault="00221F0D" w:rsidP="00AA30A1">
      <w:pPr>
        <w:widowControl w:val="0"/>
        <w:numPr>
          <w:ilvl w:val="0"/>
          <w:numId w:val="3"/>
        </w:numPr>
        <w:overflowPunct w:val="0"/>
        <w:autoSpaceDE w:val="0"/>
        <w:autoSpaceDN w:val="0"/>
        <w:adjustRightInd w:val="0"/>
        <w:ind w:left="567" w:right="27" w:hanging="336"/>
        <w:jc w:val="both"/>
        <w:textAlignment w:val="baseline"/>
        <w:rPr>
          <w:rFonts w:ascii="Arial" w:hAnsi="Arial" w:cs="Arial"/>
          <w:snapToGrid w:val="0"/>
          <w:sz w:val="18"/>
          <w:szCs w:val="18"/>
        </w:rPr>
      </w:pPr>
      <w:r w:rsidRPr="004B6558">
        <w:rPr>
          <w:rFonts w:ascii="Arial" w:hAnsi="Arial" w:cs="Arial"/>
          <w:snapToGrid w:val="0"/>
          <w:sz w:val="18"/>
          <w:szCs w:val="18"/>
        </w:rPr>
        <w:t xml:space="preserve">braku realizacji dostawy </w:t>
      </w:r>
      <w:r w:rsidR="00803912" w:rsidRPr="004B6558">
        <w:rPr>
          <w:rFonts w:ascii="Arial" w:hAnsi="Arial" w:cs="Arial"/>
          <w:bCs/>
          <w:snapToGrid w:val="0"/>
          <w:sz w:val="18"/>
          <w:szCs w:val="18"/>
        </w:rPr>
        <w:t xml:space="preserve">przedmiotu umowy </w:t>
      </w:r>
      <w:proofErr w:type="spellStart"/>
      <w:r w:rsidRPr="004B6558">
        <w:rPr>
          <w:rFonts w:ascii="Arial" w:hAnsi="Arial" w:cs="Arial"/>
          <w:bCs/>
          <w:snapToGrid w:val="0"/>
          <w:sz w:val="18"/>
          <w:szCs w:val="18"/>
        </w:rPr>
        <w:t>loco</w:t>
      </w:r>
      <w:proofErr w:type="spellEnd"/>
      <w:r w:rsidRPr="004B6558">
        <w:rPr>
          <w:rFonts w:ascii="Arial" w:hAnsi="Arial" w:cs="Arial"/>
          <w:bCs/>
          <w:snapToGrid w:val="0"/>
          <w:sz w:val="18"/>
          <w:szCs w:val="18"/>
        </w:rPr>
        <w:t xml:space="preserve"> </w:t>
      </w:r>
      <w:r w:rsidR="00364E74" w:rsidRPr="004B6558">
        <w:rPr>
          <w:rFonts w:ascii="Arial" w:hAnsi="Arial" w:cs="Arial"/>
          <w:bCs/>
          <w:snapToGrid w:val="0"/>
          <w:sz w:val="18"/>
          <w:szCs w:val="18"/>
        </w:rPr>
        <w:t>Blok Operacyjny/</w:t>
      </w:r>
      <w:r w:rsidR="00CD6828" w:rsidRPr="004B6558">
        <w:rPr>
          <w:rFonts w:ascii="Arial" w:hAnsi="Arial" w:cs="Arial"/>
          <w:bCs/>
          <w:snapToGrid w:val="0"/>
          <w:sz w:val="18"/>
          <w:szCs w:val="18"/>
        </w:rPr>
        <w:t>Apteka</w:t>
      </w:r>
      <w:r w:rsidRPr="004B6558">
        <w:rPr>
          <w:rFonts w:ascii="Arial" w:hAnsi="Arial" w:cs="Arial"/>
          <w:bCs/>
          <w:snapToGrid w:val="0"/>
          <w:sz w:val="18"/>
          <w:szCs w:val="18"/>
        </w:rPr>
        <w:t>.</w:t>
      </w:r>
    </w:p>
    <w:p w14:paraId="7B8FF79F" w14:textId="436171DD" w:rsidR="00221F0D" w:rsidRPr="00941649" w:rsidRDefault="00221F0D" w:rsidP="00AA30A1">
      <w:pPr>
        <w:widowControl w:val="0"/>
        <w:numPr>
          <w:ilvl w:val="0"/>
          <w:numId w:val="4"/>
        </w:numPr>
        <w:suppressAutoHyphens/>
        <w:ind w:left="284" w:right="27" w:hanging="284"/>
        <w:jc w:val="both"/>
        <w:rPr>
          <w:rFonts w:ascii="Arial" w:eastAsiaTheme="minorHAnsi" w:hAnsi="Arial" w:cs="Arial"/>
          <w:sz w:val="18"/>
          <w:szCs w:val="18"/>
          <w:lang w:eastAsia="en-US"/>
        </w:rPr>
      </w:pPr>
      <w:r w:rsidRPr="00941649">
        <w:rPr>
          <w:rFonts w:ascii="Arial" w:eastAsiaTheme="minorHAnsi" w:hAnsi="Arial" w:cs="Arial"/>
          <w:sz w:val="18"/>
          <w:szCs w:val="18"/>
          <w:lang w:eastAsia="en-US"/>
        </w:rPr>
        <w:t xml:space="preserve">Uprawnienia Zamawiającego z tytułu rękojmi niezależne od gwarancji, a wskazane w ust. 1, ust. 2 i ust. 3 niniejszego paragrafu przysługują Zamawiającemu w okresie od dnia </w:t>
      </w:r>
      <w:r w:rsidR="00674767">
        <w:rPr>
          <w:rFonts w:ascii="Arial" w:eastAsiaTheme="minorHAnsi" w:hAnsi="Arial" w:cs="Arial"/>
          <w:sz w:val="18"/>
          <w:szCs w:val="18"/>
          <w:lang w:eastAsia="en-US"/>
        </w:rPr>
        <w:t>zawarcia</w:t>
      </w:r>
      <w:r w:rsidRPr="00941649">
        <w:rPr>
          <w:rFonts w:ascii="Arial" w:eastAsiaTheme="minorHAnsi" w:hAnsi="Arial" w:cs="Arial"/>
          <w:sz w:val="18"/>
          <w:szCs w:val="18"/>
          <w:lang w:eastAsia="en-US"/>
        </w:rPr>
        <w:t xml:space="preserve"> umowy do 30 dni od dnia protokolarnego odbioru </w:t>
      </w:r>
      <w:r w:rsidR="00C75B79">
        <w:rPr>
          <w:rFonts w:ascii="Arial" w:eastAsiaTheme="minorHAnsi" w:hAnsi="Arial" w:cs="Arial"/>
          <w:bCs/>
          <w:sz w:val="18"/>
          <w:szCs w:val="18"/>
          <w:lang w:eastAsia="en-US"/>
        </w:rPr>
        <w:t>urządzenia lub asortymentu</w:t>
      </w:r>
      <w:r w:rsidRPr="00941649">
        <w:rPr>
          <w:rFonts w:ascii="Arial" w:eastAsiaTheme="minorHAnsi" w:hAnsi="Arial" w:cs="Arial"/>
          <w:sz w:val="18"/>
          <w:szCs w:val="18"/>
          <w:lang w:eastAsia="en-US"/>
        </w:rPr>
        <w:t xml:space="preserve">. Niniejsze uprawnienia Zamawiającego nie ograniczają uprawnień wynikających z przepisów  Kodeksu cywilnego – Dział II Rękojmia za wady.  </w:t>
      </w:r>
    </w:p>
    <w:p w14:paraId="5D1B964E" w14:textId="77777777" w:rsidR="00221F0D" w:rsidRPr="00941649" w:rsidRDefault="00221F0D" w:rsidP="00221F0D">
      <w:pPr>
        <w:widowControl w:val="0"/>
        <w:overflowPunct w:val="0"/>
        <w:autoSpaceDE w:val="0"/>
        <w:autoSpaceDN w:val="0"/>
        <w:adjustRightInd w:val="0"/>
        <w:ind w:right="27"/>
        <w:jc w:val="both"/>
        <w:rPr>
          <w:rFonts w:ascii="Arial" w:hAnsi="Arial" w:cs="Arial"/>
          <w:b/>
          <w:sz w:val="18"/>
          <w:szCs w:val="18"/>
        </w:rPr>
      </w:pPr>
    </w:p>
    <w:p w14:paraId="06621ECF" w14:textId="77777777" w:rsidR="00221F0D" w:rsidRPr="00941649" w:rsidRDefault="00221F0D" w:rsidP="00221F0D">
      <w:pPr>
        <w:widowControl w:val="0"/>
        <w:overflowPunct w:val="0"/>
        <w:autoSpaceDE w:val="0"/>
        <w:autoSpaceDN w:val="0"/>
        <w:adjustRightInd w:val="0"/>
        <w:ind w:right="27"/>
        <w:jc w:val="center"/>
        <w:rPr>
          <w:rFonts w:ascii="Arial" w:hAnsi="Arial" w:cs="Arial"/>
          <w:b/>
          <w:sz w:val="18"/>
          <w:szCs w:val="18"/>
        </w:rPr>
      </w:pPr>
      <w:r w:rsidRPr="00941649">
        <w:rPr>
          <w:rFonts w:ascii="Arial" w:hAnsi="Arial" w:cs="Arial"/>
          <w:b/>
          <w:sz w:val="18"/>
          <w:szCs w:val="18"/>
        </w:rPr>
        <w:t>§ 8</w:t>
      </w:r>
    </w:p>
    <w:p w14:paraId="7D4490F6" w14:textId="77777777" w:rsidR="00221F0D" w:rsidRPr="00941649" w:rsidRDefault="00221F0D" w:rsidP="00221F0D">
      <w:pPr>
        <w:widowControl w:val="0"/>
        <w:overflowPunct w:val="0"/>
        <w:autoSpaceDE w:val="0"/>
        <w:autoSpaceDN w:val="0"/>
        <w:adjustRightInd w:val="0"/>
        <w:ind w:right="27"/>
        <w:jc w:val="center"/>
        <w:rPr>
          <w:rFonts w:ascii="Arial" w:hAnsi="Arial" w:cs="Arial"/>
          <w:b/>
          <w:sz w:val="18"/>
          <w:szCs w:val="18"/>
        </w:rPr>
      </w:pPr>
      <w:r w:rsidRPr="00941649">
        <w:rPr>
          <w:rFonts w:ascii="Arial" w:hAnsi="Arial" w:cs="Arial"/>
          <w:b/>
          <w:sz w:val="18"/>
          <w:szCs w:val="18"/>
        </w:rPr>
        <w:t>Kary umowne</w:t>
      </w:r>
    </w:p>
    <w:p w14:paraId="4A7A1C30" w14:textId="77777777" w:rsidR="00221F0D" w:rsidRPr="00941649" w:rsidRDefault="00221F0D" w:rsidP="00AA30A1">
      <w:pPr>
        <w:pStyle w:val="NormalTable1"/>
        <w:widowControl w:val="0"/>
        <w:numPr>
          <w:ilvl w:val="0"/>
          <w:numId w:val="14"/>
        </w:numPr>
        <w:ind w:left="340" w:right="27" w:hanging="340"/>
        <w:jc w:val="both"/>
        <w:textAlignment w:val="auto"/>
        <w:rPr>
          <w:rFonts w:ascii="Arial" w:hAnsi="Arial" w:cs="Arial"/>
          <w:sz w:val="18"/>
          <w:szCs w:val="18"/>
        </w:rPr>
      </w:pPr>
      <w:r w:rsidRPr="00941649">
        <w:rPr>
          <w:rFonts w:ascii="Arial" w:hAnsi="Arial" w:cs="Arial"/>
          <w:sz w:val="18"/>
          <w:szCs w:val="18"/>
        </w:rPr>
        <w:t>Wykonawca płaci Zamawiającemu kary umowne:</w:t>
      </w:r>
    </w:p>
    <w:p w14:paraId="499829CA" w14:textId="586FB34A" w:rsidR="00221F0D" w:rsidRPr="00941649" w:rsidRDefault="00221F0D" w:rsidP="00AA30A1">
      <w:pPr>
        <w:pStyle w:val="NormalTable1"/>
        <w:widowControl w:val="0"/>
        <w:numPr>
          <w:ilvl w:val="0"/>
          <w:numId w:val="15"/>
        </w:numPr>
        <w:tabs>
          <w:tab w:val="left" w:pos="567"/>
        </w:tabs>
        <w:ind w:left="567" w:right="27"/>
        <w:jc w:val="both"/>
        <w:textAlignment w:val="auto"/>
        <w:rPr>
          <w:rFonts w:ascii="Arial" w:hAnsi="Arial" w:cs="Arial"/>
          <w:sz w:val="18"/>
          <w:szCs w:val="18"/>
        </w:rPr>
      </w:pPr>
      <w:r w:rsidRPr="00941649">
        <w:rPr>
          <w:rFonts w:ascii="Arial" w:hAnsi="Arial" w:cs="Arial"/>
          <w:sz w:val="18"/>
          <w:szCs w:val="18"/>
        </w:rPr>
        <w:t xml:space="preserve">za zwłokę w dostawie </w:t>
      </w:r>
      <w:r w:rsidR="00826805">
        <w:rPr>
          <w:rFonts w:ascii="Arial" w:hAnsi="Arial" w:cs="Arial"/>
          <w:sz w:val="18"/>
          <w:szCs w:val="18"/>
        </w:rPr>
        <w:t xml:space="preserve">przedmiotu umowy </w:t>
      </w:r>
      <w:r w:rsidRPr="00941649">
        <w:rPr>
          <w:rFonts w:ascii="Arial" w:hAnsi="Arial" w:cs="Arial"/>
          <w:sz w:val="18"/>
          <w:szCs w:val="18"/>
        </w:rPr>
        <w:t xml:space="preserve">powstałą z przyczyn leżących po stronie Wykonawcy, w wysokości 0,4% wartości brutto </w:t>
      </w:r>
      <w:r w:rsidR="00826805">
        <w:rPr>
          <w:rFonts w:ascii="Arial" w:hAnsi="Arial" w:cs="Arial"/>
          <w:sz w:val="18"/>
          <w:szCs w:val="18"/>
        </w:rPr>
        <w:t>przedmiotu umowy</w:t>
      </w:r>
      <w:r w:rsidRPr="00941649">
        <w:rPr>
          <w:rFonts w:ascii="Arial" w:hAnsi="Arial" w:cs="Arial"/>
          <w:sz w:val="18"/>
          <w:szCs w:val="18"/>
        </w:rPr>
        <w:t>, którego dotyczy zaistniała sytuacja, za każdy rozpoczęty dzień zwłoki,</w:t>
      </w:r>
    </w:p>
    <w:p w14:paraId="6D8807BE" w14:textId="2C3BC6ED" w:rsidR="00221F0D" w:rsidRPr="00941649" w:rsidRDefault="00221F0D" w:rsidP="00AA30A1">
      <w:pPr>
        <w:pStyle w:val="NormalTable1"/>
        <w:widowControl w:val="0"/>
        <w:numPr>
          <w:ilvl w:val="0"/>
          <w:numId w:val="15"/>
        </w:numPr>
        <w:tabs>
          <w:tab w:val="left" w:pos="567"/>
        </w:tabs>
        <w:ind w:left="567" w:right="27"/>
        <w:jc w:val="both"/>
        <w:textAlignment w:val="auto"/>
        <w:rPr>
          <w:rFonts w:ascii="Arial" w:hAnsi="Arial" w:cs="Arial"/>
          <w:sz w:val="18"/>
          <w:szCs w:val="18"/>
        </w:rPr>
      </w:pPr>
      <w:r w:rsidRPr="00941649">
        <w:rPr>
          <w:rFonts w:ascii="Arial" w:hAnsi="Arial" w:cs="Arial"/>
          <w:sz w:val="18"/>
          <w:szCs w:val="18"/>
        </w:rPr>
        <w:t xml:space="preserve">za zwłokę w usunięciu wad stwierdzonych przy odbiorze </w:t>
      </w:r>
      <w:r w:rsidR="00826805">
        <w:rPr>
          <w:rFonts w:ascii="Arial" w:hAnsi="Arial" w:cs="Arial"/>
          <w:sz w:val="18"/>
          <w:szCs w:val="18"/>
        </w:rPr>
        <w:t xml:space="preserve">przedmiotu umowy </w:t>
      </w:r>
      <w:r w:rsidRPr="00941649">
        <w:rPr>
          <w:rFonts w:ascii="Arial" w:hAnsi="Arial" w:cs="Arial"/>
          <w:sz w:val="18"/>
          <w:szCs w:val="18"/>
        </w:rPr>
        <w:t>w wysokości 0,4% wartości brutto</w:t>
      </w:r>
      <w:r w:rsidR="00826805">
        <w:rPr>
          <w:rFonts w:ascii="Arial" w:hAnsi="Arial" w:cs="Arial"/>
          <w:sz w:val="18"/>
          <w:szCs w:val="18"/>
        </w:rPr>
        <w:t xml:space="preserve"> przedmiotu umowy</w:t>
      </w:r>
      <w:r w:rsidRPr="00941649">
        <w:rPr>
          <w:rFonts w:ascii="Arial" w:hAnsi="Arial" w:cs="Arial"/>
          <w:sz w:val="18"/>
          <w:szCs w:val="18"/>
        </w:rPr>
        <w:t>, którego dotyczy zaistniała sytuacja, za każdy dzień zwłoki liczonej od dnia wyznaczonego na usunięcie wad,</w:t>
      </w:r>
    </w:p>
    <w:p w14:paraId="169DEA4E" w14:textId="67AF3E98" w:rsidR="00221F0D" w:rsidRPr="00941649" w:rsidRDefault="00221F0D" w:rsidP="00AA30A1">
      <w:pPr>
        <w:pStyle w:val="NormalTable1"/>
        <w:widowControl w:val="0"/>
        <w:numPr>
          <w:ilvl w:val="0"/>
          <w:numId w:val="15"/>
        </w:numPr>
        <w:tabs>
          <w:tab w:val="left" w:pos="567"/>
        </w:tabs>
        <w:ind w:left="567" w:right="27"/>
        <w:jc w:val="both"/>
        <w:textAlignment w:val="auto"/>
        <w:rPr>
          <w:rFonts w:ascii="Arial" w:hAnsi="Arial" w:cs="Arial"/>
          <w:sz w:val="18"/>
          <w:szCs w:val="18"/>
        </w:rPr>
      </w:pPr>
      <w:r w:rsidRPr="00941649">
        <w:rPr>
          <w:rFonts w:ascii="Arial" w:hAnsi="Arial" w:cs="Arial"/>
          <w:bCs/>
          <w:iCs/>
          <w:spacing w:val="-2"/>
          <w:sz w:val="18"/>
          <w:szCs w:val="18"/>
        </w:rPr>
        <w:t xml:space="preserve">za każdy rozpoczęty dzień zwłoki w usunięciu wad w okresie gwarancji lub rękojmi (w odniesieniu do terminów </w:t>
      </w:r>
      <w:r w:rsidRPr="009E4310">
        <w:rPr>
          <w:rFonts w:ascii="Arial" w:hAnsi="Arial" w:cs="Arial"/>
          <w:bCs/>
          <w:iCs/>
          <w:spacing w:val="-2"/>
          <w:sz w:val="18"/>
          <w:szCs w:val="18"/>
        </w:rPr>
        <w:t xml:space="preserve">wskazanych w § 6 ust. 11 umowy) - w wysokości 0,4% wartości brutto </w:t>
      </w:r>
      <w:r w:rsidR="00A31438" w:rsidRPr="009E4310">
        <w:rPr>
          <w:rFonts w:ascii="Arial" w:hAnsi="Arial" w:cs="Arial"/>
          <w:bCs/>
          <w:iCs/>
          <w:spacing w:val="-2"/>
          <w:sz w:val="18"/>
          <w:szCs w:val="18"/>
        </w:rPr>
        <w:t>urządzenia (generatora).</w:t>
      </w:r>
      <w:r w:rsidRPr="009E4310">
        <w:rPr>
          <w:rFonts w:ascii="Arial" w:hAnsi="Arial" w:cs="Arial"/>
          <w:bCs/>
          <w:iCs/>
          <w:spacing w:val="-2"/>
          <w:sz w:val="18"/>
          <w:szCs w:val="18"/>
        </w:rPr>
        <w:t xml:space="preserve"> Dostarczenie</w:t>
      </w:r>
      <w:r w:rsidRPr="00941649">
        <w:rPr>
          <w:rFonts w:ascii="Arial" w:hAnsi="Arial" w:cs="Arial"/>
          <w:bCs/>
          <w:iCs/>
          <w:spacing w:val="-2"/>
          <w:sz w:val="18"/>
          <w:szCs w:val="18"/>
        </w:rPr>
        <w:t xml:space="preserve"> przez Wykonawcę na własny koszt sprzętu zastępczego </w:t>
      </w:r>
      <w:r w:rsidR="009E4310">
        <w:rPr>
          <w:rFonts w:ascii="Arial" w:hAnsi="Arial" w:cs="Arial"/>
          <w:bCs/>
          <w:iCs/>
          <w:spacing w:val="-2"/>
          <w:sz w:val="18"/>
          <w:szCs w:val="18"/>
        </w:rPr>
        <w:t>(</w:t>
      </w:r>
      <w:r w:rsidR="00F358EF">
        <w:rPr>
          <w:rFonts w:ascii="Arial" w:hAnsi="Arial" w:cs="Arial"/>
          <w:bCs/>
          <w:iCs/>
          <w:spacing w:val="-2"/>
          <w:sz w:val="18"/>
          <w:szCs w:val="18"/>
        </w:rPr>
        <w:t>generatora</w:t>
      </w:r>
      <w:r w:rsidR="009E4310">
        <w:rPr>
          <w:rFonts w:ascii="Arial" w:hAnsi="Arial" w:cs="Arial"/>
          <w:bCs/>
          <w:iCs/>
          <w:spacing w:val="-2"/>
          <w:sz w:val="18"/>
          <w:szCs w:val="18"/>
        </w:rPr>
        <w:t xml:space="preserve">) </w:t>
      </w:r>
      <w:r w:rsidRPr="00941649">
        <w:rPr>
          <w:rFonts w:ascii="Arial" w:hAnsi="Arial" w:cs="Arial"/>
          <w:bCs/>
          <w:iCs/>
          <w:spacing w:val="-2"/>
          <w:sz w:val="18"/>
          <w:szCs w:val="18"/>
        </w:rPr>
        <w:t>spowoduje zaniechanie naliczania kar umownych,</w:t>
      </w:r>
    </w:p>
    <w:p w14:paraId="43326390" w14:textId="48089E65" w:rsidR="00221F0D" w:rsidRPr="00941649" w:rsidRDefault="00221F0D" w:rsidP="00AA30A1">
      <w:pPr>
        <w:pStyle w:val="NormalTable1"/>
        <w:widowControl w:val="0"/>
        <w:numPr>
          <w:ilvl w:val="0"/>
          <w:numId w:val="15"/>
        </w:numPr>
        <w:tabs>
          <w:tab w:val="left" w:pos="567"/>
        </w:tabs>
        <w:ind w:left="567" w:right="27"/>
        <w:jc w:val="both"/>
        <w:textAlignment w:val="auto"/>
        <w:rPr>
          <w:rFonts w:ascii="Arial" w:hAnsi="Arial" w:cs="Arial"/>
          <w:sz w:val="18"/>
          <w:szCs w:val="18"/>
        </w:rPr>
      </w:pPr>
      <w:r w:rsidRPr="00941649">
        <w:rPr>
          <w:rFonts w:ascii="Arial" w:hAnsi="Arial" w:cs="Arial"/>
          <w:sz w:val="18"/>
          <w:szCs w:val="18"/>
        </w:rPr>
        <w:t xml:space="preserve">za brak przeprowadzenia przeglądu okresowego </w:t>
      </w:r>
      <w:r w:rsidR="00F358EF">
        <w:rPr>
          <w:rFonts w:ascii="Arial" w:hAnsi="Arial" w:cs="Arial"/>
          <w:sz w:val="18"/>
          <w:szCs w:val="18"/>
        </w:rPr>
        <w:t>urządzenia</w:t>
      </w:r>
      <w:r w:rsidRPr="00941649">
        <w:rPr>
          <w:rFonts w:ascii="Arial" w:hAnsi="Arial" w:cs="Arial"/>
          <w:sz w:val="18"/>
          <w:szCs w:val="18"/>
        </w:rPr>
        <w:t xml:space="preserve">, o którym mowa w </w:t>
      </w:r>
      <w:r w:rsidRPr="00941649">
        <w:rPr>
          <w:rFonts w:ascii="Arial" w:hAnsi="Arial" w:cs="Arial"/>
          <w:bCs/>
          <w:iCs/>
          <w:spacing w:val="-2"/>
          <w:sz w:val="18"/>
          <w:szCs w:val="18"/>
        </w:rPr>
        <w:t xml:space="preserve">§ 6 ust. 7 umowy w wysokości 5% wartości brutto </w:t>
      </w:r>
      <w:r w:rsidR="00F358EF">
        <w:rPr>
          <w:rFonts w:ascii="Arial" w:hAnsi="Arial" w:cs="Arial"/>
          <w:bCs/>
          <w:iCs/>
          <w:spacing w:val="-2"/>
          <w:sz w:val="18"/>
          <w:szCs w:val="18"/>
        </w:rPr>
        <w:t>urządzenia</w:t>
      </w:r>
      <w:r w:rsidRPr="00941649">
        <w:rPr>
          <w:rFonts w:ascii="Arial" w:hAnsi="Arial" w:cs="Arial"/>
          <w:bCs/>
          <w:iCs/>
          <w:spacing w:val="-2"/>
          <w:sz w:val="18"/>
          <w:szCs w:val="18"/>
        </w:rPr>
        <w:t xml:space="preserve">. </w:t>
      </w:r>
    </w:p>
    <w:p w14:paraId="7F22721C" w14:textId="77777777" w:rsidR="00221F0D" w:rsidRPr="00941649" w:rsidRDefault="00221F0D" w:rsidP="00AA30A1">
      <w:pPr>
        <w:pStyle w:val="NormalTable1"/>
        <w:widowControl w:val="0"/>
        <w:numPr>
          <w:ilvl w:val="0"/>
          <w:numId w:val="15"/>
        </w:numPr>
        <w:tabs>
          <w:tab w:val="left" w:pos="567"/>
        </w:tabs>
        <w:ind w:left="567" w:right="27"/>
        <w:jc w:val="both"/>
        <w:textAlignment w:val="auto"/>
        <w:rPr>
          <w:rFonts w:ascii="Arial" w:hAnsi="Arial" w:cs="Arial"/>
          <w:sz w:val="18"/>
          <w:szCs w:val="18"/>
        </w:rPr>
      </w:pPr>
      <w:r w:rsidRPr="00941649">
        <w:rPr>
          <w:rFonts w:ascii="Arial" w:hAnsi="Arial" w:cs="Arial"/>
          <w:sz w:val="18"/>
          <w:szCs w:val="18"/>
        </w:rPr>
        <w:t xml:space="preserve">za rozwiązanie umowy przez Zamawiającego z przyczyn leżących po stronie Wykonawcy w wysokości 10% wynagrodzenia </w:t>
      </w:r>
      <w:r w:rsidRPr="00941649">
        <w:rPr>
          <w:rFonts w:ascii="Arial" w:hAnsi="Arial" w:cs="Arial"/>
          <w:sz w:val="18"/>
          <w:szCs w:val="18"/>
          <w:u w:val="single"/>
        </w:rPr>
        <w:t>umownego brutto</w:t>
      </w:r>
      <w:r w:rsidRPr="00941649">
        <w:rPr>
          <w:rFonts w:ascii="Arial" w:hAnsi="Arial" w:cs="Arial"/>
          <w:sz w:val="18"/>
          <w:szCs w:val="18"/>
        </w:rPr>
        <w:t>.</w:t>
      </w:r>
    </w:p>
    <w:p w14:paraId="6780A477" w14:textId="4140C1CE" w:rsidR="00221F0D" w:rsidRPr="00941649" w:rsidRDefault="00221F0D" w:rsidP="00AA30A1">
      <w:pPr>
        <w:pStyle w:val="NormalTable1"/>
        <w:widowControl w:val="0"/>
        <w:numPr>
          <w:ilvl w:val="0"/>
          <w:numId w:val="14"/>
        </w:numPr>
        <w:ind w:left="340" w:right="27" w:hanging="340"/>
        <w:jc w:val="both"/>
        <w:textAlignment w:val="auto"/>
        <w:rPr>
          <w:rFonts w:ascii="Arial" w:hAnsi="Arial" w:cs="Arial"/>
          <w:sz w:val="18"/>
          <w:szCs w:val="18"/>
        </w:rPr>
      </w:pPr>
      <w:r w:rsidRPr="00941649">
        <w:rPr>
          <w:rFonts w:ascii="Arial" w:hAnsi="Arial" w:cs="Arial"/>
          <w:sz w:val="18"/>
          <w:szCs w:val="18"/>
        </w:rPr>
        <w:t xml:space="preserve">Naliczenie przez </w:t>
      </w:r>
      <w:r w:rsidRPr="00941649">
        <w:rPr>
          <w:rFonts w:ascii="Arial" w:hAnsi="Arial" w:cs="Arial"/>
          <w:color w:val="000000"/>
          <w:sz w:val="18"/>
          <w:szCs w:val="18"/>
        </w:rPr>
        <w:t xml:space="preserve">Zamawiającego </w:t>
      </w:r>
      <w:r w:rsidRPr="00941649">
        <w:rPr>
          <w:rFonts w:ascii="Arial" w:hAnsi="Arial" w:cs="Arial"/>
          <w:sz w:val="18"/>
          <w:szCs w:val="18"/>
        </w:rPr>
        <w:t>kary umownej następuje przez sporządzenie noty księgowej wraz z</w:t>
      </w:r>
      <w:r w:rsidR="00B92C38">
        <w:rPr>
          <w:rFonts w:ascii="Arial" w:hAnsi="Arial" w:cs="Arial"/>
          <w:sz w:val="18"/>
          <w:szCs w:val="18"/>
        </w:rPr>
        <w:t> </w:t>
      </w:r>
      <w:r w:rsidRPr="00941649">
        <w:rPr>
          <w:rFonts w:ascii="Arial" w:hAnsi="Arial" w:cs="Arial"/>
          <w:sz w:val="18"/>
          <w:szCs w:val="18"/>
        </w:rPr>
        <w:t xml:space="preserve">pisemnym uzasadnieniem oraz wyznaczeniem terminu zapłaty. </w:t>
      </w:r>
      <w:r w:rsidRPr="00941649">
        <w:rPr>
          <w:rFonts w:ascii="Arial" w:hAnsi="Arial" w:cs="Arial"/>
          <w:color w:val="000000"/>
          <w:sz w:val="18"/>
          <w:szCs w:val="18"/>
        </w:rPr>
        <w:t xml:space="preserve">Zamawiający </w:t>
      </w:r>
      <w:r w:rsidRPr="00941649">
        <w:rPr>
          <w:rFonts w:ascii="Arial" w:hAnsi="Arial" w:cs="Arial"/>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14:paraId="4D3252A7" w14:textId="77777777" w:rsidR="00221F0D" w:rsidRPr="00941649" w:rsidRDefault="00221F0D" w:rsidP="00AA30A1">
      <w:pPr>
        <w:pStyle w:val="NormalTable1"/>
        <w:widowControl w:val="0"/>
        <w:numPr>
          <w:ilvl w:val="0"/>
          <w:numId w:val="14"/>
        </w:numPr>
        <w:ind w:left="340" w:right="27" w:hanging="340"/>
        <w:jc w:val="both"/>
        <w:textAlignment w:val="auto"/>
        <w:rPr>
          <w:rFonts w:ascii="Arial" w:hAnsi="Arial" w:cs="Arial"/>
          <w:sz w:val="18"/>
          <w:szCs w:val="18"/>
        </w:rPr>
      </w:pPr>
      <w:r w:rsidRPr="00941649">
        <w:rPr>
          <w:rFonts w:ascii="Arial" w:hAnsi="Arial" w:cs="Arial"/>
          <w:sz w:val="18"/>
          <w:szCs w:val="18"/>
        </w:rPr>
        <w:t>Niezależnie od prawa do dochodzenia kar umownych strony mogą dochodzić odszkodowania na zasadach ogólnych określonych w Kodeksie Cywilnym.</w:t>
      </w:r>
    </w:p>
    <w:p w14:paraId="50A1E742" w14:textId="77777777" w:rsidR="00544CAD" w:rsidRDefault="00544CAD" w:rsidP="00221F0D">
      <w:pPr>
        <w:pStyle w:val="NormalTable1"/>
        <w:widowControl w:val="0"/>
        <w:ind w:right="27"/>
        <w:jc w:val="center"/>
        <w:rPr>
          <w:rFonts w:ascii="Arial" w:hAnsi="Arial" w:cs="Arial"/>
          <w:b/>
          <w:sz w:val="18"/>
          <w:szCs w:val="18"/>
        </w:rPr>
      </w:pPr>
    </w:p>
    <w:p w14:paraId="0B738945" w14:textId="399DE965" w:rsidR="00221F0D" w:rsidRPr="00941649" w:rsidRDefault="00221F0D" w:rsidP="00221F0D">
      <w:pPr>
        <w:pStyle w:val="NormalTable1"/>
        <w:widowControl w:val="0"/>
        <w:ind w:right="27"/>
        <w:jc w:val="center"/>
        <w:rPr>
          <w:rFonts w:ascii="Arial" w:hAnsi="Arial" w:cs="Arial"/>
          <w:b/>
          <w:sz w:val="18"/>
          <w:szCs w:val="18"/>
        </w:rPr>
      </w:pPr>
      <w:r w:rsidRPr="00941649">
        <w:rPr>
          <w:rFonts w:ascii="Arial" w:hAnsi="Arial" w:cs="Arial"/>
          <w:b/>
          <w:sz w:val="18"/>
          <w:szCs w:val="18"/>
        </w:rPr>
        <w:t>§ 9</w:t>
      </w:r>
    </w:p>
    <w:p w14:paraId="6A65C520" w14:textId="77777777" w:rsidR="00221F0D" w:rsidRPr="00941649" w:rsidRDefault="00221F0D" w:rsidP="00221F0D">
      <w:pPr>
        <w:pStyle w:val="NormalTable1"/>
        <w:widowControl w:val="0"/>
        <w:ind w:right="27"/>
        <w:jc w:val="center"/>
        <w:rPr>
          <w:rFonts w:ascii="Arial" w:hAnsi="Arial" w:cs="Arial"/>
          <w:b/>
          <w:sz w:val="18"/>
          <w:szCs w:val="18"/>
        </w:rPr>
      </w:pPr>
      <w:r w:rsidRPr="00941649">
        <w:rPr>
          <w:rFonts w:ascii="Arial" w:hAnsi="Arial" w:cs="Arial"/>
          <w:b/>
          <w:sz w:val="18"/>
          <w:szCs w:val="18"/>
        </w:rPr>
        <w:t>Rozwiązanie i odstąpienie od umowy</w:t>
      </w:r>
    </w:p>
    <w:p w14:paraId="5D484B25" w14:textId="77777777" w:rsidR="00221F0D" w:rsidRPr="00941649" w:rsidRDefault="00221F0D" w:rsidP="00AA30A1">
      <w:pPr>
        <w:pStyle w:val="NormalTable1"/>
        <w:widowControl w:val="0"/>
        <w:numPr>
          <w:ilvl w:val="0"/>
          <w:numId w:val="5"/>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Zamawiającemu przysługuje prawo rozwiązania umowy w całości bez wypowiedzenia w przypadku:</w:t>
      </w:r>
    </w:p>
    <w:p w14:paraId="3977A136" w14:textId="77777777" w:rsidR="00221F0D" w:rsidRPr="00941649" w:rsidRDefault="00221F0D" w:rsidP="00AA30A1">
      <w:pPr>
        <w:pStyle w:val="NormalTable1"/>
        <w:widowControl w:val="0"/>
        <w:numPr>
          <w:ilvl w:val="0"/>
          <w:numId w:val="6"/>
        </w:numPr>
        <w:tabs>
          <w:tab w:val="clear" w:pos="1744"/>
        </w:tabs>
        <w:ind w:left="567" w:right="27" w:hanging="340"/>
        <w:jc w:val="both"/>
        <w:textAlignment w:val="auto"/>
        <w:rPr>
          <w:rFonts w:ascii="Arial" w:hAnsi="Arial" w:cs="Arial"/>
          <w:sz w:val="18"/>
          <w:szCs w:val="18"/>
        </w:rPr>
      </w:pPr>
      <w:r w:rsidRPr="00941649">
        <w:rPr>
          <w:rFonts w:ascii="Arial" w:hAnsi="Arial" w:cs="Arial"/>
          <w:sz w:val="18"/>
          <w:szCs w:val="18"/>
        </w:rPr>
        <w:t>w przypadku ogłoszenia likwidacji lub rozwiązania firmy Wykonawcy lub wszczęcia postępowania egzekucyjnego przeciwko Wykonawcy, wydania nakazu zajęcia majątku Wykonawcy,</w:t>
      </w:r>
    </w:p>
    <w:p w14:paraId="3D705522" w14:textId="77777777" w:rsidR="00221F0D" w:rsidRPr="00941649" w:rsidRDefault="00221F0D" w:rsidP="00AA30A1">
      <w:pPr>
        <w:pStyle w:val="NormalTable1"/>
        <w:widowControl w:val="0"/>
        <w:numPr>
          <w:ilvl w:val="0"/>
          <w:numId w:val="6"/>
        </w:numPr>
        <w:tabs>
          <w:tab w:val="clear" w:pos="1744"/>
        </w:tabs>
        <w:ind w:left="567" w:right="27" w:hanging="340"/>
        <w:jc w:val="both"/>
        <w:textAlignment w:val="auto"/>
        <w:rPr>
          <w:rFonts w:ascii="Arial" w:hAnsi="Arial" w:cs="Arial"/>
          <w:sz w:val="18"/>
          <w:szCs w:val="18"/>
        </w:rPr>
      </w:pPr>
      <w:r w:rsidRPr="00941649">
        <w:rPr>
          <w:rFonts w:ascii="Arial" w:hAnsi="Arial" w:cs="Arial"/>
          <w:sz w:val="18"/>
          <w:szCs w:val="18"/>
        </w:rPr>
        <w:t>jeżeli Wykonawca nie rozpoczął realizacji przedmiotu umowy bez uzasadnionych przyczyn oraz nie kontynuuje jej pomimo wezwania Zamawiającego złożonego na piśmie,</w:t>
      </w:r>
    </w:p>
    <w:p w14:paraId="197EBBE4" w14:textId="77777777" w:rsidR="00221F0D" w:rsidRPr="00941649" w:rsidRDefault="00221F0D" w:rsidP="00AA30A1">
      <w:pPr>
        <w:pStyle w:val="NormalTable1"/>
        <w:widowControl w:val="0"/>
        <w:numPr>
          <w:ilvl w:val="0"/>
          <w:numId w:val="6"/>
        </w:numPr>
        <w:tabs>
          <w:tab w:val="clear" w:pos="1744"/>
        </w:tabs>
        <w:ind w:left="567" w:right="27" w:hanging="340"/>
        <w:jc w:val="both"/>
        <w:textAlignment w:val="auto"/>
        <w:rPr>
          <w:rFonts w:ascii="Arial" w:hAnsi="Arial" w:cs="Arial"/>
          <w:sz w:val="18"/>
          <w:szCs w:val="18"/>
        </w:rPr>
      </w:pPr>
      <w:r w:rsidRPr="00941649">
        <w:rPr>
          <w:rFonts w:ascii="Arial" w:hAnsi="Arial" w:cs="Arial"/>
          <w:sz w:val="18"/>
          <w:szCs w:val="18"/>
        </w:rPr>
        <w:t>w przypadku niewykonywania (czyli wówczas, gdy Wykonawca nie spełnił umówionego świadczenia)</w:t>
      </w:r>
      <w:r w:rsidRPr="00941649">
        <w:rPr>
          <w:rFonts w:ascii="Arial" w:hAnsi="Arial"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14:paraId="2DFAD8B2" w14:textId="77777777" w:rsidR="00221F0D" w:rsidRPr="00941649" w:rsidRDefault="00221F0D" w:rsidP="00AA30A1">
      <w:pPr>
        <w:pStyle w:val="NormalTable1"/>
        <w:widowControl w:val="0"/>
        <w:numPr>
          <w:ilvl w:val="0"/>
          <w:numId w:val="5"/>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Wykonawcy przysługuje prawo rozwiązania umowy za uprzednim 1 miesięcznym okresem wypowiedzenia w razie zaistnienia istotnych okoliczności, na które Wykonawca nie miał wpływu w dniu składania oferty. Wypowiedzenie powinno być dokonane na piśmie z uzasadnieniem przyczyny wypowiedzenia umowy. </w:t>
      </w:r>
    </w:p>
    <w:p w14:paraId="0B57E75B" w14:textId="77777777" w:rsidR="00221F0D" w:rsidRPr="00941649" w:rsidRDefault="00221F0D" w:rsidP="00AA30A1">
      <w:pPr>
        <w:pStyle w:val="NormalTable1"/>
        <w:widowControl w:val="0"/>
        <w:numPr>
          <w:ilvl w:val="0"/>
          <w:numId w:val="5"/>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Zamawiający może rozwiązać umowę bez wypowiedzenia w odniesieniu do zapisów art. 145a UPZP, jeżeli zachodzi co najmniej jedna z następujących okoliczności:</w:t>
      </w:r>
    </w:p>
    <w:p w14:paraId="4653347F" w14:textId="77777777" w:rsidR="00221F0D" w:rsidRPr="00941649" w:rsidRDefault="00221F0D" w:rsidP="00AA30A1">
      <w:pPr>
        <w:pStyle w:val="NormalTable1"/>
        <w:widowControl w:val="0"/>
        <w:numPr>
          <w:ilvl w:val="1"/>
          <w:numId w:val="11"/>
        </w:numPr>
        <w:ind w:left="567" w:right="27" w:hanging="340"/>
        <w:jc w:val="both"/>
        <w:textAlignment w:val="auto"/>
        <w:rPr>
          <w:rFonts w:ascii="Arial" w:hAnsi="Arial" w:cs="Arial"/>
          <w:sz w:val="18"/>
          <w:szCs w:val="18"/>
        </w:rPr>
      </w:pPr>
      <w:r w:rsidRPr="00941649">
        <w:rPr>
          <w:rFonts w:ascii="Arial" w:hAnsi="Arial" w:cs="Arial"/>
          <w:sz w:val="18"/>
          <w:szCs w:val="18"/>
        </w:rPr>
        <w:t>zmiana umowy została dokonana z naruszeniem art. 144 ust. 1-1b, 1d i 1e UPZP;</w:t>
      </w:r>
    </w:p>
    <w:p w14:paraId="0111CCF3" w14:textId="77777777" w:rsidR="00221F0D" w:rsidRPr="00941649" w:rsidRDefault="00221F0D" w:rsidP="00AA30A1">
      <w:pPr>
        <w:pStyle w:val="NormalTable1"/>
        <w:widowControl w:val="0"/>
        <w:numPr>
          <w:ilvl w:val="1"/>
          <w:numId w:val="11"/>
        </w:numPr>
        <w:ind w:left="567" w:right="27" w:hanging="340"/>
        <w:jc w:val="both"/>
        <w:textAlignment w:val="auto"/>
        <w:rPr>
          <w:rFonts w:ascii="Arial" w:hAnsi="Arial" w:cs="Arial"/>
          <w:sz w:val="18"/>
          <w:szCs w:val="18"/>
        </w:rPr>
      </w:pPr>
      <w:r w:rsidRPr="00941649">
        <w:rPr>
          <w:rFonts w:ascii="Arial" w:hAnsi="Arial" w:cs="Arial"/>
          <w:sz w:val="18"/>
          <w:szCs w:val="18"/>
        </w:rPr>
        <w:t>Wykonawca w chwili zawarcia umowy podlegał wykluczeniu z postępowania na podstawie art. 24 ust. 1 UPZP;</w:t>
      </w:r>
    </w:p>
    <w:p w14:paraId="22F02D78" w14:textId="77777777" w:rsidR="00221F0D" w:rsidRPr="00941649" w:rsidRDefault="00221F0D" w:rsidP="00AA30A1">
      <w:pPr>
        <w:pStyle w:val="NormalTable1"/>
        <w:widowControl w:val="0"/>
        <w:numPr>
          <w:ilvl w:val="1"/>
          <w:numId w:val="11"/>
        </w:numPr>
        <w:ind w:left="567" w:right="27" w:hanging="340"/>
        <w:jc w:val="both"/>
        <w:textAlignment w:val="auto"/>
        <w:rPr>
          <w:rFonts w:ascii="Arial" w:hAnsi="Arial" w:cs="Arial"/>
          <w:sz w:val="18"/>
          <w:szCs w:val="18"/>
        </w:rPr>
      </w:pPr>
      <w:r w:rsidRPr="00941649">
        <w:rPr>
          <w:rFonts w:ascii="Arial" w:hAnsi="Arial" w:cs="Arial"/>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730D07FE" w14:textId="77777777" w:rsidR="00221F0D" w:rsidRPr="00941649" w:rsidRDefault="00221F0D" w:rsidP="00AA30A1">
      <w:pPr>
        <w:pStyle w:val="NormalTable1"/>
        <w:widowControl w:val="0"/>
        <w:numPr>
          <w:ilvl w:val="0"/>
          <w:numId w:val="5"/>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 xml:space="preserve">Rozwiązanie umowy bez wypowiedzenia nastąpi w formie pisemnej pod rygorem nieważności takiego oświadczenia i powinno zawierać odpowiednie uzasadnienie. </w:t>
      </w:r>
    </w:p>
    <w:p w14:paraId="55F897D7" w14:textId="77777777" w:rsidR="00221F0D" w:rsidRPr="00941649" w:rsidRDefault="00221F0D" w:rsidP="00AA30A1">
      <w:pPr>
        <w:pStyle w:val="NormalTable1"/>
        <w:widowControl w:val="0"/>
        <w:numPr>
          <w:ilvl w:val="0"/>
          <w:numId w:val="5"/>
        </w:numPr>
        <w:tabs>
          <w:tab w:val="clear" w:pos="720"/>
        </w:tabs>
        <w:ind w:left="340" w:right="27" w:hanging="340"/>
        <w:jc w:val="both"/>
        <w:textAlignment w:val="auto"/>
        <w:rPr>
          <w:rFonts w:ascii="Arial" w:hAnsi="Arial" w:cs="Arial"/>
          <w:sz w:val="18"/>
          <w:szCs w:val="18"/>
        </w:rPr>
      </w:pPr>
      <w:r w:rsidRPr="00941649">
        <w:rPr>
          <w:rFonts w:ascii="Arial" w:eastAsia="Calibri" w:hAnsi="Arial" w:cs="Arial"/>
          <w:bCs/>
          <w:sz w:val="18"/>
          <w:szCs w:val="18"/>
        </w:rPr>
        <w:t xml:space="preserve">W razie zaistnienia istotnej zmiany okoliczności powodującej, że wykonanie umowy nie leży w interesie publicznym, czego nie można było przewidzieć w chwili zawarcia umowy, Zamawiający </w:t>
      </w:r>
      <w:r w:rsidRPr="00941649">
        <w:rPr>
          <w:rFonts w:ascii="Arial" w:eastAsia="Calibri" w:hAnsi="Arial" w:cs="Arial"/>
          <w:bCs/>
          <w:sz w:val="18"/>
          <w:szCs w:val="18"/>
          <w:u w:val="single"/>
        </w:rPr>
        <w:t>może odstąpić od umowy</w:t>
      </w:r>
      <w:r w:rsidRPr="00941649">
        <w:rPr>
          <w:rFonts w:ascii="Arial" w:eastAsia="Calibri" w:hAnsi="Arial" w:cs="Arial"/>
          <w:bCs/>
          <w:sz w:val="18"/>
          <w:szCs w:val="18"/>
        </w:rPr>
        <w:t xml:space="preserve"> lub jej części w terminie </w:t>
      </w:r>
      <w:r w:rsidRPr="00941649">
        <w:rPr>
          <w:rFonts w:ascii="Arial" w:eastAsia="Calibri" w:hAnsi="Arial" w:cs="Arial"/>
          <w:bCs/>
          <w:sz w:val="18"/>
          <w:szCs w:val="18"/>
          <w:u w:val="single"/>
        </w:rPr>
        <w:t>30 dni od dnia powzięcia wiadomości</w:t>
      </w:r>
      <w:r w:rsidRPr="00941649">
        <w:rPr>
          <w:rFonts w:ascii="Arial" w:eastAsia="Calibri" w:hAnsi="Arial" w:cs="Arial"/>
          <w:bCs/>
          <w:sz w:val="18"/>
          <w:szCs w:val="18"/>
        </w:rPr>
        <w:t xml:space="preserve"> o tych okolicznościach [</w:t>
      </w:r>
      <w:r w:rsidRPr="00941649">
        <w:rPr>
          <w:rFonts w:ascii="Arial" w:eastAsia="Calibri" w:hAnsi="Arial" w:cs="Arial"/>
          <w:bCs/>
          <w:i/>
          <w:sz w:val="18"/>
          <w:szCs w:val="18"/>
        </w:rPr>
        <w:t>art. 145 ust. 1 UPZP</w:t>
      </w:r>
      <w:r w:rsidRPr="00941649">
        <w:rPr>
          <w:rFonts w:ascii="Arial" w:eastAsia="Calibri" w:hAnsi="Arial" w:cs="Arial"/>
          <w:bCs/>
          <w:sz w:val="18"/>
          <w:szCs w:val="18"/>
        </w:rPr>
        <w:t xml:space="preserve">]. </w:t>
      </w:r>
      <w:r w:rsidRPr="00941649">
        <w:rPr>
          <w:rFonts w:ascii="Arial" w:hAnsi="Arial" w:cs="Arial"/>
          <w:sz w:val="18"/>
          <w:szCs w:val="18"/>
        </w:rPr>
        <w:t xml:space="preserve"> </w:t>
      </w:r>
    </w:p>
    <w:p w14:paraId="3CE5FF61" w14:textId="77777777" w:rsidR="00221F0D" w:rsidRPr="00941649" w:rsidRDefault="00221F0D" w:rsidP="00AA30A1">
      <w:pPr>
        <w:pStyle w:val="NormalTable1"/>
        <w:widowControl w:val="0"/>
        <w:numPr>
          <w:ilvl w:val="0"/>
          <w:numId w:val="5"/>
        </w:numPr>
        <w:tabs>
          <w:tab w:val="clear" w:pos="720"/>
        </w:tabs>
        <w:ind w:left="340" w:right="27" w:hanging="340"/>
        <w:jc w:val="both"/>
        <w:textAlignment w:val="auto"/>
        <w:rPr>
          <w:rFonts w:ascii="Arial" w:hAnsi="Arial" w:cs="Arial"/>
          <w:sz w:val="18"/>
          <w:szCs w:val="18"/>
        </w:rPr>
      </w:pPr>
      <w:r w:rsidRPr="00941649">
        <w:rPr>
          <w:rFonts w:ascii="Arial" w:eastAsia="Calibri" w:hAnsi="Arial" w:cs="Arial"/>
          <w:sz w:val="18"/>
          <w:szCs w:val="18"/>
        </w:rPr>
        <w:t>W przypadku rozwiązania umowy oraz odstąpienia od umowy Zamawiający może żądać wyłącznie wynagrodzenia należnego z tytułu zrealizowanych dostaw.</w:t>
      </w:r>
      <w:r w:rsidRPr="00941649">
        <w:rPr>
          <w:rFonts w:ascii="Arial" w:hAnsi="Arial" w:cs="Arial"/>
          <w:sz w:val="18"/>
          <w:szCs w:val="18"/>
        </w:rPr>
        <w:t xml:space="preserve"> </w:t>
      </w:r>
    </w:p>
    <w:p w14:paraId="5E82F1C5" w14:textId="77777777" w:rsidR="00221F0D" w:rsidRPr="00941649" w:rsidRDefault="00221F0D" w:rsidP="00AA30A1">
      <w:pPr>
        <w:pStyle w:val="NormalTable1"/>
        <w:widowControl w:val="0"/>
        <w:numPr>
          <w:ilvl w:val="0"/>
          <w:numId w:val="5"/>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608201FC" w14:textId="77777777" w:rsidR="00221F0D" w:rsidRPr="00941649" w:rsidRDefault="00221F0D" w:rsidP="00AA30A1">
      <w:pPr>
        <w:pStyle w:val="NormalTable1"/>
        <w:widowControl w:val="0"/>
        <w:numPr>
          <w:ilvl w:val="0"/>
          <w:numId w:val="5"/>
        </w:numPr>
        <w:tabs>
          <w:tab w:val="clear" w:pos="720"/>
        </w:tabs>
        <w:ind w:left="340" w:right="27" w:hanging="340"/>
        <w:jc w:val="both"/>
        <w:textAlignment w:val="auto"/>
        <w:rPr>
          <w:rFonts w:ascii="Arial" w:hAnsi="Arial" w:cs="Arial"/>
          <w:sz w:val="18"/>
          <w:szCs w:val="18"/>
        </w:rPr>
      </w:pPr>
      <w:r w:rsidRPr="00941649">
        <w:rPr>
          <w:rFonts w:ascii="Arial" w:hAnsi="Arial" w:cs="Arial"/>
          <w:sz w:val="18"/>
          <w:szCs w:val="18"/>
        </w:rPr>
        <w:t>Zamawiający jest uprawniony do wypowiedzenia, rozwiązania, odstąpienia od umowy w sytuacji, gdy:</w:t>
      </w:r>
    </w:p>
    <w:p w14:paraId="7692FE34" w14:textId="60C6E888" w:rsidR="00221F0D" w:rsidRDefault="00221F0D" w:rsidP="00BE7BEF">
      <w:pPr>
        <w:pStyle w:val="NormalTable1"/>
        <w:widowControl w:val="0"/>
        <w:numPr>
          <w:ilvl w:val="0"/>
          <w:numId w:val="26"/>
        </w:numPr>
        <w:ind w:right="27"/>
        <w:jc w:val="both"/>
        <w:rPr>
          <w:rFonts w:ascii="Arial" w:hAnsi="Arial" w:cs="Arial"/>
          <w:sz w:val="18"/>
          <w:szCs w:val="18"/>
        </w:rPr>
      </w:pPr>
      <w:r w:rsidRPr="00941649">
        <w:rPr>
          <w:rFonts w:ascii="Arial" w:hAnsi="Arial" w:cs="Arial"/>
          <w:sz w:val="18"/>
          <w:szCs w:val="18"/>
        </w:rPr>
        <w:t xml:space="preserve">dostarczone przez Wykonawcę </w:t>
      </w:r>
      <w:r w:rsidR="009D62D1">
        <w:rPr>
          <w:rFonts w:ascii="Arial" w:hAnsi="Arial" w:cs="Arial"/>
          <w:sz w:val="18"/>
          <w:szCs w:val="18"/>
        </w:rPr>
        <w:t>urządzenie</w:t>
      </w:r>
      <w:r w:rsidRPr="00941649">
        <w:rPr>
          <w:rFonts w:ascii="Arial" w:hAnsi="Arial" w:cs="Arial"/>
          <w:sz w:val="18"/>
          <w:szCs w:val="18"/>
        </w:rPr>
        <w:t xml:space="preserve"> nie posiada wszelkich niezbędnych zezwoleń i zgód właściwych organów, co powoduje, że nie może być używane;</w:t>
      </w:r>
    </w:p>
    <w:p w14:paraId="49D38737" w14:textId="52F732B4" w:rsidR="00FE66D9" w:rsidRDefault="00FE66D9" w:rsidP="00FE66D9">
      <w:pPr>
        <w:pStyle w:val="NormalTable1"/>
        <w:widowControl w:val="0"/>
        <w:ind w:right="27"/>
        <w:jc w:val="both"/>
        <w:rPr>
          <w:rFonts w:ascii="Arial" w:hAnsi="Arial" w:cs="Arial"/>
          <w:sz w:val="18"/>
          <w:szCs w:val="18"/>
        </w:rPr>
      </w:pPr>
    </w:p>
    <w:p w14:paraId="7061088B" w14:textId="77777777" w:rsidR="00FE66D9" w:rsidRDefault="00FE66D9" w:rsidP="00FE66D9">
      <w:pPr>
        <w:pStyle w:val="NormalTable1"/>
        <w:widowControl w:val="0"/>
        <w:ind w:right="27"/>
        <w:jc w:val="both"/>
        <w:rPr>
          <w:rFonts w:ascii="Arial" w:hAnsi="Arial" w:cs="Arial"/>
          <w:sz w:val="18"/>
          <w:szCs w:val="18"/>
        </w:rPr>
      </w:pPr>
      <w:bookmarkStart w:id="6" w:name="_GoBack"/>
      <w:bookmarkEnd w:id="6"/>
    </w:p>
    <w:p w14:paraId="002F130C" w14:textId="1BC07731" w:rsidR="00221F0D" w:rsidRPr="00941649" w:rsidRDefault="00221F0D" w:rsidP="00221F0D">
      <w:pPr>
        <w:pStyle w:val="NormalTable1"/>
        <w:widowControl w:val="0"/>
        <w:ind w:left="720" w:right="27" w:hanging="436"/>
        <w:jc w:val="both"/>
        <w:rPr>
          <w:rFonts w:ascii="Arial" w:hAnsi="Arial" w:cs="Arial"/>
          <w:sz w:val="18"/>
          <w:szCs w:val="18"/>
        </w:rPr>
      </w:pPr>
      <w:r w:rsidRPr="00941649">
        <w:rPr>
          <w:rFonts w:ascii="Arial" w:hAnsi="Arial" w:cs="Arial"/>
          <w:sz w:val="18"/>
          <w:szCs w:val="18"/>
        </w:rPr>
        <w:t xml:space="preserve">b) </w:t>
      </w:r>
      <w:r w:rsidRPr="00941649">
        <w:rPr>
          <w:rFonts w:ascii="Arial" w:hAnsi="Arial" w:cs="Arial"/>
          <w:sz w:val="18"/>
          <w:szCs w:val="18"/>
        </w:rPr>
        <w:tab/>
      </w:r>
      <w:r w:rsidR="009D62D1">
        <w:rPr>
          <w:rFonts w:ascii="Arial" w:hAnsi="Arial" w:cs="Arial"/>
          <w:sz w:val="18"/>
          <w:szCs w:val="18"/>
        </w:rPr>
        <w:t>Urządzenie</w:t>
      </w:r>
      <w:r w:rsidRPr="00941649">
        <w:rPr>
          <w:rFonts w:ascii="Arial" w:hAnsi="Arial" w:cs="Arial"/>
          <w:sz w:val="18"/>
          <w:szCs w:val="18"/>
        </w:rPr>
        <w:t xml:space="preserve"> zostało zmontowane lub zainstalowane w sposób nieprawidłowy uniemożliwiający jego prawidłowe funkcjonowanie i wada ta nie może zostać usunięta,</w:t>
      </w:r>
    </w:p>
    <w:p w14:paraId="28FA541B" w14:textId="77777777" w:rsidR="00221F0D" w:rsidRPr="00941649" w:rsidRDefault="00221F0D" w:rsidP="00221F0D">
      <w:pPr>
        <w:pStyle w:val="NormalTable1"/>
        <w:widowControl w:val="0"/>
        <w:ind w:left="720" w:right="27" w:hanging="436"/>
        <w:jc w:val="both"/>
        <w:rPr>
          <w:rFonts w:ascii="Arial" w:hAnsi="Arial" w:cs="Arial"/>
          <w:sz w:val="18"/>
          <w:szCs w:val="18"/>
        </w:rPr>
      </w:pPr>
      <w:r w:rsidRPr="00941649">
        <w:rPr>
          <w:rFonts w:ascii="Arial" w:hAnsi="Arial" w:cs="Arial"/>
          <w:sz w:val="18"/>
          <w:szCs w:val="18"/>
        </w:rPr>
        <w:t xml:space="preserve">c)  </w:t>
      </w:r>
      <w:r w:rsidRPr="00941649">
        <w:rPr>
          <w:rFonts w:ascii="Arial" w:hAnsi="Arial" w:cs="Arial"/>
          <w:sz w:val="18"/>
          <w:szCs w:val="18"/>
        </w:rPr>
        <w:tab/>
        <w:t>pomimo pisemnego wezwania Wykonawca opóźnia się ponad tydzień w wykonaniu czynności, o których mowa § 7 ust. 2 umowy.</w:t>
      </w:r>
    </w:p>
    <w:p w14:paraId="267951C0" w14:textId="345884FB" w:rsidR="00221F0D" w:rsidRPr="00941649" w:rsidRDefault="00221F0D" w:rsidP="00221F0D">
      <w:pPr>
        <w:pStyle w:val="NormalTable1"/>
        <w:widowControl w:val="0"/>
        <w:ind w:left="720" w:right="27" w:hanging="436"/>
        <w:jc w:val="both"/>
        <w:rPr>
          <w:rFonts w:ascii="Arial" w:hAnsi="Arial" w:cs="Arial"/>
          <w:sz w:val="18"/>
          <w:szCs w:val="18"/>
        </w:rPr>
      </w:pPr>
      <w:r w:rsidRPr="00941649">
        <w:rPr>
          <w:rFonts w:ascii="Arial" w:hAnsi="Arial" w:cs="Arial"/>
          <w:sz w:val="18"/>
          <w:szCs w:val="18"/>
        </w:rPr>
        <w:t xml:space="preserve">d)  </w:t>
      </w:r>
      <w:r w:rsidRPr="00941649">
        <w:rPr>
          <w:rFonts w:ascii="Arial" w:hAnsi="Arial" w:cs="Arial"/>
          <w:sz w:val="18"/>
          <w:szCs w:val="18"/>
        </w:rPr>
        <w:tab/>
        <w:t xml:space="preserve">Wykonawca nie wykonuje obsługi serwisowej gwarancyjnej z uwagi na fakt, że nie może z jakichkolwiek przyczyn dostarczyć elementów zamiennych do </w:t>
      </w:r>
      <w:r w:rsidR="009D62D1">
        <w:rPr>
          <w:rFonts w:ascii="Arial" w:hAnsi="Arial" w:cs="Arial"/>
          <w:sz w:val="18"/>
          <w:szCs w:val="18"/>
        </w:rPr>
        <w:t>urządzenia</w:t>
      </w:r>
      <w:r w:rsidRPr="00941649">
        <w:rPr>
          <w:rFonts w:ascii="Arial" w:hAnsi="Arial" w:cs="Arial"/>
          <w:sz w:val="18"/>
          <w:szCs w:val="18"/>
        </w:rPr>
        <w:t xml:space="preserve">, które muszą być wymienione, a których brak powoduje niemożność korzystania z </w:t>
      </w:r>
      <w:r w:rsidR="009D62D1">
        <w:rPr>
          <w:rFonts w:ascii="Arial" w:hAnsi="Arial" w:cs="Arial"/>
          <w:sz w:val="18"/>
          <w:szCs w:val="18"/>
        </w:rPr>
        <w:t>urządzenia</w:t>
      </w:r>
      <w:r w:rsidRPr="00941649">
        <w:rPr>
          <w:rFonts w:ascii="Arial" w:hAnsi="Arial" w:cs="Arial"/>
          <w:sz w:val="18"/>
          <w:szCs w:val="18"/>
        </w:rPr>
        <w:t xml:space="preserve">  w odniesieniu do którejkolwiek z funkcji.</w:t>
      </w:r>
    </w:p>
    <w:p w14:paraId="1741EE9F" w14:textId="6994A176" w:rsidR="00221F0D" w:rsidRPr="00941649" w:rsidRDefault="00221F0D" w:rsidP="00AA30A1">
      <w:pPr>
        <w:pStyle w:val="NormalTable1"/>
        <w:widowControl w:val="0"/>
        <w:numPr>
          <w:ilvl w:val="0"/>
          <w:numId w:val="5"/>
        </w:numPr>
        <w:tabs>
          <w:tab w:val="clear" w:pos="720"/>
        </w:tabs>
        <w:ind w:left="284" w:right="27"/>
        <w:jc w:val="both"/>
        <w:rPr>
          <w:rFonts w:ascii="Arial" w:hAnsi="Arial" w:cs="Arial"/>
          <w:sz w:val="18"/>
          <w:szCs w:val="18"/>
        </w:rPr>
      </w:pPr>
      <w:r w:rsidRPr="00941649">
        <w:rPr>
          <w:rFonts w:ascii="Arial" w:hAnsi="Arial" w:cs="Arial"/>
          <w:sz w:val="18"/>
          <w:szCs w:val="18"/>
        </w:rPr>
        <w:t>W przypadku wypowiedzenia, rozwiązania, odstąpienia od umowy z przyczyn określonych powyżej,  Strony ustalają następujący sposób rozliczenia wynagrodzenia otrzymanego przez Wykonawcę z tytułu niniejszej umowy. Wykonawcy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t>
      </w:r>
      <w:r w:rsidR="009D62D1">
        <w:rPr>
          <w:rFonts w:ascii="Arial" w:hAnsi="Arial" w:cs="Arial"/>
          <w:sz w:val="18"/>
          <w:szCs w:val="18"/>
        </w:rPr>
        <w:t>urządzenia</w:t>
      </w:r>
      <w:r w:rsidRPr="00941649">
        <w:rPr>
          <w:rFonts w:ascii="Arial" w:hAnsi="Arial" w:cs="Arial"/>
          <w:sz w:val="18"/>
          <w:szCs w:val="18"/>
        </w:rPr>
        <w:t xml:space="preserve">  (pod uwagę bierze się tylko ten okres, w którym Zamawiający  mógł z </w:t>
      </w:r>
      <w:r w:rsidR="009D62D1">
        <w:rPr>
          <w:rFonts w:ascii="Arial" w:hAnsi="Arial" w:cs="Arial"/>
          <w:sz w:val="18"/>
          <w:szCs w:val="18"/>
        </w:rPr>
        <w:t>urządzenia</w:t>
      </w:r>
      <w:r w:rsidRPr="00941649">
        <w:rPr>
          <w:rFonts w:ascii="Arial" w:hAnsi="Arial" w:cs="Arial"/>
          <w:sz w:val="18"/>
          <w:szCs w:val="18"/>
        </w:rPr>
        <w:t xml:space="preserve"> korzystać).</w:t>
      </w:r>
    </w:p>
    <w:p w14:paraId="576C0242" w14:textId="77777777" w:rsidR="00221F0D" w:rsidRPr="00941649" w:rsidRDefault="00221F0D" w:rsidP="00AA30A1">
      <w:pPr>
        <w:pStyle w:val="NormalTable1"/>
        <w:widowControl w:val="0"/>
        <w:numPr>
          <w:ilvl w:val="0"/>
          <w:numId w:val="5"/>
        </w:numPr>
        <w:tabs>
          <w:tab w:val="clear" w:pos="720"/>
        </w:tabs>
        <w:ind w:left="284" w:right="27"/>
        <w:jc w:val="both"/>
        <w:rPr>
          <w:rFonts w:ascii="Arial" w:hAnsi="Arial" w:cs="Arial"/>
          <w:sz w:val="18"/>
          <w:szCs w:val="18"/>
        </w:rPr>
      </w:pPr>
      <w:r w:rsidRPr="00941649">
        <w:rPr>
          <w:rFonts w:ascii="Arial" w:hAnsi="Arial" w:cs="Arial"/>
          <w:sz w:val="18"/>
          <w:szCs w:val="18"/>
        </w:rPr>
        <w:t>Zamawiający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14:paraId="659F762A" w14:textId="1741ABBA" w:rsidR="00221F0D" w:rsidRPr="00941649" w:rsidRDefault="00221F0D" w:rsidP="00AA30A1">
      <w:pPr>
        <w:pStyle w:val="NormalTable1"/>
        <w:widowControl w:val="0"/>
        <w:numPr>
          <w:ilvl w:val="0"/>
          <w:numId w:val="5"/>
        </w:numPr>
        <w:tabs>
          <w:tab w:val="clear" w:pos="720"/>
        </w:tabs>
        <w:ind w:left="284" w:right="27"/>
        <w:jc w:val="both"/>
        <w:rPr>
          <w:rFonts w:ascii="Arial" w:hAnsi="Arial" w:cs="Arial"/>
          <w:sz w:val="18"/>
          <w:szCs w:val="18"/>
        </w:rPr>
      </w:pPr>
      <w:r w:rsidRPr="00941649">
        <w:rPr>
          <w:rFonts w:ascii="Arial" w:hAnsi="Arial" w:cs="Arial"/>
          <w:sz w:val="18"/>
          <w:szCs w:val="18"/>
        </w:rPr>
        <w:t xml:space="preserve">W przypadku zaistnienia sytuacji określonej w ust. 8 lit. a) i b) Zamawiający zwróci </w:t>
      </w:r>
      <w:r w:rsidR="009D62D1">
        <w:rPr>
          <w:rFonts w:ascii="Arial" w:hAnsi="Arial" w:cs="Arial"/>
          <w:sz w:val="18"/>
          <w:szCs w:val="18"/>
        </w:rPr>
        <w:t>urządzenie</w:t>
      </w:r>
      <w:r w:rsidRPr="00941649">
        <w:rPr>
          <w:rFonts w:ascii="Arial" w:hAnsi="Arial" w:cs="Arial"/>
          <w:sz w:val="18"/>
          <w:szCs w:val="18"/>
        </w:rPr>
        <w:t xml:space="preserve"> do 5 dni roboczych.</w:t>
      </w:r>
    </w:p>
    <w:p w14:paraId="5B60D360" w14:textId="77777777" w:rsidR="00221F0D" w:rsidRPr="00123578" w:rsidRDefault="00221F0D" w:rsidP="00221F0D">
      <w:pPr>
        <w:ind w:left="60" w:right="27"/>
        <w:jc w:val="both"/>
        <w:rPr>
          <w:rFonts w:ascii="Arial" w:hAnsi="Arial" w:cs="Arial"/>
          <w:b/>
          <w:sz w:val="18"/>
          <w:szCs w:val="18"/>
        </w:rPr>
      </w:pPr>
    </w:p>
    <w:p w14:paraId="44187972" w14:textId="77777777" w:rsidR="003C6F7E" w:rsidRPr="00123578" w:rsidRDefault="003C6F7E" w:rsidP="003C6F7E">
      <w:pPr>
        <w:ind w:left="567" w:hanging="567"/>
        <w:jc w:val="center"/>
        <w:rPr>
          <w:rFonts w:ascii="Arial" w:hAnsi="Arial" w:cs="Arial"/>
          <w:b/>
          <w:bCs/>
          <w:sz w:val="18"/>
          <w:szCs w:val="18"/>
        </w:rPr>
      </w:pPr>
      <w:r w:rsidRPr="00123578">
        <w:rPr>
          <w:rFonts w:ascii="Arial" w:hAnsi="Arial" w:cs="Arial"/>
          <w:b/>
          <w:bCs/>
          <w:sz w:val="18"/>
          <w:szCs w:val="18"/>
        </w:rPr>
        <w:t>§ 10</w:t>
      </w:r>
    </w:p>
    <w:p w14:paraId="79F7D4F7" w14:textId="7E06E2DE" w:rsidR="003C6F7E" w:rsidRPr="00123578" w:rsidRDefault="00544CAD" w:rsidP="003C6F7E">
      <w:pPr>
        <w:ind w:left="567" w:hanging="567"/>
        <w:jc w:val="center"/>
        <w:rPr>
          <w:rFonts w:ascii="Arial" w:hAnsi="Arial" w:cs="Arial"/>
          <w:b/>
          <w:bCs/>
          <w:sz w:val="18"/>
          <w:szCs w:val="18"/>
        </w:rPr>
      </w:pPr>
      <w:r>
        <w:rPr>
          <w:rFonts w:ascii="Arial" w:hAnsi="Arial" w:cs="Arial"/>
          <w:b/>
          <w:bCs/>
          <w:sz w:val="18"/>
          <w:szCs w:val="18"/>
        </w:rPr>
        <w:t>Okres związania umową</w:t>
      </w:r>
    </w:p>
    <w:p w14:paraId="678DF8AD" w14:textId="78368416" w:rsidR="00B92C38" w:rsidRPr="001F25AE" w:rsidRDefault="003C6F7E" w:rsidP="00AA30A1">
      <w:pPr>
        <w:widowControl w:val="0"/>
        <w:numPr>
          <w:ilvl w:val="0"/>
          <w:numId w:val="2"/>
        </w:numPr>
        <w:overflowPunct w:val="0"/>
        <w:autoSpaceDE w:val="0"/>
        <w:autoSpaceDN w:val="0"/>
        <w:adjustRightInd w:val="0"/>
        <w:ind w:left="284" w:hanging="284"/>
        <w:jc w:val="both"/>
        <w:rPr>
          <w:rFonts w:ascii="Arial" w:hAnsi="Arial" w:cs="Arial"/>
          <w:bCs/>
          <w:sz w:val="18"/>
          <w:szCs w:val="18"/>
        </w:rPr>
      </w:pPr>
      <w:r w:rsidRPr="001F25AE">
        <w:rPr>
          <w:rFonts w:ascii="Arial" w:hAnsi="Arial" w:cs="Arial"/>
          <w:bCs/>
          <w:sz w:val="18"/>
          <w:szCs w:val="18"/>
        </w:rPr>
        <w:t xml:space="preserve">Umowa została </w:t>
      </w:r>
      <w:r w:rsidR="00360903" w:rsidRPr="001F25AE">
        <w:rPr>
          <w:rFonts w:ascii="Arial" w:hAnsi="Arial" w:cs="Arial"/>
          <w:bCs/>
          <w:sz w:val="18"/>
          <w:szCs w:val="18"/>
        </w:rPr>
        <w:t xml:space="preserve">zawarta </w:t>
      </w:r>
      <w:r w:rsidRPr="001F25AE">
        <w:rPr>
          <w:rFonts w:ascii="Arial" w:hAnsi="Arial" w:cs="Arial"/>
          <w:bCs/>
          <w:sz w:val="18"/>
          <w:szCs w:val="18"/>
        </w:rPr>
        <w:t>na czas określony od ………………… (dnia zawarcia</w:t>
      </w:r>
      <w:r w:rsidR="003679FD" w:rsidRPr="001F25AE">
        <w:rPr>
          <w:rFonts w:ascii="Arial" w:hAnsi="Arial" w:cs="Arial"/>
          <w:bCs/>
          <w:sz w:val="18"/>
          <w:szCs w:val="18"/>
        </w:rPr>
        <w:t xml:space="preserve"> umowy</w:t>
      </w:r>
      <w:r w:rsidRPr="001F25AE">
        <w:rPr>
          <w:rFonts w:ascii="Arial" w:hAnsi="Arial" w:cs="Arial"/>
          <w:bCs/>
          <w:sz w:val="18"/>
          <w:szCs w:val="18"/>
        </w:rPr>
        <w:t>) do 31.12.2020</w:t>
      </w:r>
      <w:r w:rsidR="00360903" w:rsidRPr="001F25AE">
        <w:rPr>
          <w:rFonts w:ascii="Arial" w:hAnsi="Arial" w:cs="Arial"/>
          <w:bCs/>
          <w:sz w:val="18"/>
          <w:szCs w:val="18"/>
        </w:rPr>
        <w:t xml:space="preserve"> </w:t>
      </w:r>
      <w:r w:rsidRPr="001F25AE">
        <w:rPr>
          <w:rFonts w:ascii="Arial" w:hAnsi="Arial" w:cs="Arial"/>
          <w:bCs/>
          <w:sz w:val="18"/>
          <w:szCs w:val="18"/>
        </w:rPr>
        <w:t>r</w:t>
      </w:r>
      <w:r w:rsidR="00360903" w:rsidRPr="001F25AE">
        <w:rPr>
          <w:rFonts w:ascii="Arial" w:hAnsi="Arial" w:cs="Arial"/>
          <w:bCs/>
          <w:sz w:val="18"/>
          <w:szCs w:val="18"/>
        </w:rPr>
        <w:t>.</w:t>
      </w:r>
      <w:r w:rsidR="00ED70EE" w:rsidRPr="001F25AE">
        <w:rPr>
          <w:rFonts w:ascii="Arial" w:hAnsi="Arial" w:cs="Arial"/>
          <w:bCs/>
          <w:sz w:val="18"/>
          <w:szCs w:val="18"/>
        </w:rPr>
        <w:t xml:space="preserve"> lub do czasu wyczerpania ilości asortymentu </w:t>
      </w:r>
      <w:r w:rsidR="00123578" w:rsidRPr="001F25AE">
        <w:rPr>
          <w:rFonts w:ascii="Arial" w:hAnsi="Arial" w:cs="Arial"/>
          <w:bCs/>
          <w:sz w:val="18"/>
          <w:szCs w:val="18"/>
        </w:rPr>
        <w:t xml:space="preserve">ujętego w SAC (zał. nr 2B do umowy) </w:t>
      </w:r>
      <w:r w:rsidR="00B92C38" w:rsidRPr="001F25AE">
        <w:rPr>
          <w:rFonts w:ascii="Arial" w:hAnsi="Arial" w:cs="Arial"/>
          <w:bCs/>
          <w:sz w:val="18"/>
          <w:szCs w:val="18"/>
        </w:rPr>
        <w:t>z zastrzeżeniem zmian terminu jej obowiązywania, o których mowa w §</w:t>
      </w:r>
      <w:r w:rsidR="00123578" w:rsidRPr="001F25AE">
        <w:rPr>
          <w:rFonts w:ascii="Arial" w:hAnsi="Arial" w:cs="Arial"/>
          <w:bCs/>
          <w:sz w:val="18"/>
          <w:szCs w:val="18"/>
        </w:rPr>
        <w:t>11</w:t>
      </w:r>
      <w:r w:rsidR="00B92C38" w:rsidRPr="001F25AE">
        <w:rPr>
          <w:rFonts w:ascii="Arial" w:hAnsi="Arial" w:cs="Arial"/>
          <w:bCs/>
          <w:sz w:val="18"/>
          <w:szCs w:val="18"/>
        </w:rPr>
        <w:t xml:space="preserve"> ust. 7 umowy</w:t>
      </w:r>
      <w:r w:rsidR="00123578" w:rsidRPr="001F25AE">
        <w:rPr>
          <w:rFonts w:ascii="Arial" w:hAnsi="Arial" w:cs="Arial"/>
          <w:bCs/>
          <w:sz w:val="18"/>
          <w:szCs w:val="18"/>
        </w:rPr>
        <w:t>, w przypadku skorzystania z prawa do domówienia asortymentu na zasadach wskazanych w §11 ust. 6 umowy</w:t>
      </w:r>
      <w:r w:rsidR="00B92C38" w:rsidRPr="001F25AE">
        <w:rPr>
          <w:rFonts w:ascii="Arial" w:hAnsi="Arial" w:cs="Arial"/>
          <w:bCs/>
          <w:sz w:val="18"/>
          <w:szCs w:val="18"/>
        </w:rPr>
        <w:t>.</w:t>
      </w:r>
    </w:p>
    <w:p w14:paraId="4E5D5F5D" w14:textId="2C7054A7" w:rsidR="003C6F7E" w:rsidRPr="001F25AE" w:rsidRDefault="003C6F7E" w:rsidP="00AA30A1">
      <w:pPr>
        <w:numPr>
          <w:ilvl w:val="0"/>
          <w:numId w:val="2"/>
        </w:numPr>
        <w:ind w:left="284" w:hanging="284"/>
        <w:jc w:val="both"/>
        <w:rPr>
          <w:rFonts w:ascii="Arial" w:hAnsi="Arial" w:cs="Arial"/>
          <w:bCs/>
          <w:iCs/>
          <w:sz w:val="18"/>
          <w:szCs w:val="18"/>
        </w:rPr>
      </w:pPr>
      <w:r w:rsidRPr="001F25AE">
        <w:rPr>
          <w:rFonts w:ascii="Arial" w:hAnsi="Arial" w:cs="Arial"/>
          <w:bCs/>
          <w:iCs/>
          <w:sz w:val="18"/>
          <w:szCs w:val="18"/>
        </w:rPr>
        <w:t xml:space="preserve">W przypadku </w:t>
      </w:r>
      <w:r w:rsidRPr="001F25AE">
        <w:rPr>
          <w:rFonts w:ascii="Arial" w:hAnsi="Arial" w:cs="Arial"/>
          <w:bCs/>
          <w:sz w:val="18"/>
          <w:szCs w:val="18"/>
        </w:rPr>
        <w:t xml:space="preserve">wydłużenia </w:t>
      </w:r>
      <w:r w:rsidR="00123578" w:rsidRPr="001F25AE">
        <w:rPr>
          <w:rFonts w:ascii="Arial" w:hAnsi="Arial" w:cs="Arial"/>
          <w:bCs/>
          <w:sz w:val="18"/>
          <w:szCs w:val="18"/>
        </w:rPr>
        <w:t>okresu związania umową</w:t>
      </w:r>
      <w:r w:rsidR="00B92C38" w:rsidRPr="001F25AE">
        <w:rPr>
          <w:rFonts w:ascii="Arial" w:hAnsi="Arial" w:cs="Arial"/>
          <w:bCs/>
          <w:sz w:val="18"/>
          <w:szCs w:val="18"/>
        </w:rPr>
        <w:t>,</w:t>
      </w:r>
      <w:r w:rsidRPr="001F25AE">
        <w:rPr>
          <w:rFonts w:ascii="Arial" w:hAnsi="Arial" w:cs="Arial"/>
          <w:bCs/>
          <w:sz w:val="18"/>
          <w:szCs w:val="18"/>
        </w:rPr>
        <w:t xml:space="preserve"> o którym mowa </w:t>
      </w:r>
      <w:r w:rsidRPr="001F25AE">
        <w:rPr>
          <w:rFonts w:ascii="Arial" w:hAnsi="Arial" w:cs="Arial"/>
          <w:bCs/>
          <w:iCs/>
          <w:sz w:val="18"/>
          <w:szCs w:val="18"/>
        </w:rPr>
        <w:t xml:space="preserve">w </w:t>
      </w:r>
      <w:r w:rsidRPr="001F25AE">
        <w:rPr>
          <w:rFonts w:ascii="Arial" w:hAnsi="Arial" w:cs="Arial"/>
          <w:bCs/>
          <w:sz w:val="18"/>
          <w:szCs w:val="18"/>
        </w:rPr>
        <w:t>§</w:t>
      </w:r>
      <w:r w:rsidR="00123578" w:rsidRPr="001F25AE">
        <w:rPr>
          <w:rFonts w:ascii="Arial" w:hAnsi="Arial" w:cs="Arial"/>
          <w:bCs/>
          <w:sz w:val="18"/>
          <w:szCs w:val="18"/>
        </w:rPr>
        <w:t>10</w:t>
      </w:r>
      <w:r w:rsidRPr="001F25AE">
        <w:rPr>
          <w:rFonts w:ascii="Arial" w:hAnsi="Arial" w:cs="Arial"/>
          <w:bCs/>
          <w:sz w:val="18"/>
          <w:szCs w:val="18"/>
        </w:rPr>
        <w:t xml:space="preserve"> ust</w:t>
      </w:r>
      <w:r w:rsidR="001F25AE" w:rsidRPr="001F25AE">
        <w:rPr>
          <w:rFonts w:ascii="Arial" w:hAnsi="Arial" w:cs="Arial"/>
          <w:bCs/>
          <w:sz w:val="18"/>
          <w:szCs w:val="18"/>
        </w:rPr>
        <w:t>.</w:t>
      </w:r>
      <w:r w:rsidRPr="001F25AE">
        <w:rPr>
          <w:rFonts w:ascii="Arial" w:hAnsi="Arial" w:cs="Arial"/>
          <w:bCs/>
          <w:sz w:val="18"/>
          <w:szCs w:val="18"/>
        </w:rPr>
        <w:t xml:space="preserve"> </w:t>
      </w:r>
      <w:r w:rsidR="00123578" w:rsidRPr="001F25AE">
        <w:rPr>
          <w:rFonts w:ascii="Arial" w:hAnsi="Arial" w:cs="Arial"/>
          <w:bCs/>
          <w:sz w:val="18"/>
          <w:szCs w:val="18"/>
        </w:rPr>
        <w:t xml:space="preserve">1 i §11 ust. 7 </w:t>
      </w:r>
      <w:r w:rsidRPr="001F25AE">
        <w:rPr>
          <w:rFonts w:ascii="Arial" w:hAnsi="Arial" w:cs="Arial"/>
          <w:bCs/>
          <w:iCs/>
          <w:sz w:val="18"/>
          <w:szCs w:val="18"/>
        </w:rPr>
        <w:t xml:space="preserve">umowy Zamawiający zastrzega sobie prawo do rozwiązania umowy za 14 dniowym wypowiedzeniem, przy czym wypowiedzenie nie może być złożone wcześniej niż </w:t>
      </w:r>
      <w:r w:rsidR="00123578" w:rsidRPr="001F25AE">
        <w:rPr>
          <w:rFonts w:ascii="Arial" w:hAnsi="Arial" w:cs="Arial"/>
          <w:bCs/>
          <w:iCs/>
          <w:sz w:val="18"/>
          <w:szCs w:val="18"/>
        </w:rPr>
        <w:t xml:space="preserve">przed dniem </w:t>
      </w:r>
      <w:r w:rsidRPr="001F25AE">
        <w:rPr>
          <w:rFonts w:ascii="Arial" w:hAnsi="Arial" w:cs="Arial"/>
          <w:bCs/>
          <w:iCs/>
          <w:sz w:val="18"/>
          <w:szCs w:val="18"/>
        </w:rPr>
        <w:t>31.12.20</w:t>
      </w:r>
      <w:r w:rsidR="00123578" w:rsidRPr="001F25AE">
        <w:rPr>
          <w:rFonts w:ascii="Arial" w:hAnsi="Arial" w:cs="Arial"/>
          <w:bCs/>
          <w:iCs/>
          <w:sz w:val="18"/>
          <w:szCs w:val="18"/>
        </w:rPr>
        <w:t>20</w:t>
      </w:r>
      <w:r w:rsidRPr="001F25AE">
        <w:rPr>
          <w:rFonts w:ascii="Arial" w:hAnsi="Arial" w:cs="Arial"/>
          <w:bCs/>
          <w:iCs/>
          <w:sz w:val="18"/>
          <w:szCs w:val="18"/>
        </w:rPr>
        <w:t xml:space="preserve"> r.</w:t>
      </w:r>
    </w:p>
    <w:p w14:paraId="38C06083" w14:textId="77777777" w:rsidR="00AF1037" w:rsidRPr="001F25AE" w:rsidRDefault="00AF1037" w:rsidP="00221F0D">
      <w:pPr>
        <w:ind w:left="60" w:right="27"/>
        <w:jc w:val="center"/>
        <w:rPr>
          <w:rFonts w:ascii="Arial" w:hAnsi="Arial" w:cs="Arial"/>
          <w:bCs/>
          <w:sz w:val="18"/>
          <w:szCs w:val="18"/>
        </w:rPr>
      </w:pPr>
    </w:p>
    <w:p w14:paraId="4A941A62" w14:textId="77777777" w:rsidR="00ED70EE" w:rsidRDefault="00ED70EE" w:rsidP="00AF1037">
      <w:pPr>
        <w:pStyle w:val="NormalTable1"/>
        <w:widowControl w:val="0"/>
        <w:jc w:val="center"/>
        <w:rPr>
          <w:rFonts w:ascii="Arial" w:hAnsi="Arial" w:cs="Arial"/>
          <w:b/>
          <w:color w:val="000000"/>
          <w:sz w:val="18"/>
          <w:szCs w:val="18"/>
        </w:rPr>
      </w:pPr>
      <w:bookmarkStart w:id="7" w:name="_Hlk522539099"/>
    </w:p>
    <w:p w14:paraId="47434720" w14:textId="3B691D41" w:rsidR="00AF1037" w:rsidRPr="00941649" w:rsidRDefault="00AF1037" w:rsidP="00AF1037">
      <w:pPr>
        <w:pStyle w:val="NormalTable1"/>
        <w:widowControl w:val="0"/>
        <w:jc w:val="center"/>
        <w:rPr>
          <w:rFonts w:ascii="Arial" w:hAnsi="Arial" w:cs="Arial"/>
          <w:sz w:val="18"/>
          <w:szCs w:val="18"/>
        </w:rPr>
      </w:pPr>
      <w:r w:rsidRPr="00941649">
        <w:rPr>
          <w:rFonts w:ascii="Arial" w:hAnsi="Arial" w:cs="Arial"/>
          <w:b/>
          <w:color w:val="000000"/>
          <w:sz w:val="18"/>
          <w:szCs w:val="18"/>
        </w:rPr>
        <w:t xml:space="preserve">§ </w:t>
      </w:r>
      <w:bookmarkEnd w:id="7"/>
      <w:r w:rsidRPr="00941649">
        <w:rPr>
          <w:rFonts w:ascii="Arial" w:hAnsi="Arial" w:cs="Arial"/>
          <w:b/>
          <w:color w:val="000000"/>
          <w:sz w:val="18"/>
          <w:szCs w:val="18"/>
        </w:rPr>
        <w:t>1</w:t>
      </w:r>
      <w:r w:rsidR="003C6F7E" w:rsidRPr="00941649">
        <w:rPr>
          <w:rFonts w:ascii="Arial" w:hAnsi="Arial" w:cs="Arial"/>
          <w:b/>
          <w:color w:val="000000"/>
          <w:sz w:val="18"/>
          <w:szCs w:val="18"/>
        </w:rPr>
        <w:t>1</w:t>
      </w:r>
    </w:p>
    <w:p w14:paraId="7B0C5FAD" w14:textId="77777777" w:rsidR="00AF1037" w:rsidRPr="00941649" w:rsidRDefault="00AF1037" w:rsidP="00AF1037">
      <w:pPr>
        <w:pStyle w:val="NormalTable1"/>
        <w:widowControl w:val="0"/>
        <w:jc w:val="center"/>
        <w:rPr>
          <w:rFonts w:ascii="Arial" w:hAnsi="Arial" w:cs="Arial"/>
          <w:b/>
          <w:caps/>
          <w:sz w:val="18"/>
          <w:szCs w:val="18"/>
        </w:rPr>
      </w:pPr>
      <w:r w:rsidRPr="00941649">
        <w:rPr>
          <w:rFonts w:ascii="Arial" w:hAnsi="Arial" w:cs="Arial"/>
          <w:b/>
          <w:caps/>
          <w:sz w:val="18"/>
          <w:szCs w:val="18"/>
        </w:rPr>
        <w:t>Zmiany postanowień zawartej umowy w stosunku do treści oferty</w:t>
      </w:r>
    </w:p>
    <w:p w14:paraId="24BF73E0" w14:textId="1666F25D" w:rsidR="00AF1037" w:rsidRPr="00BB312B" w:rsidRDefault="00AF1037" w:rsidP="00AA30A1">
      <w:pPr>
        <w:numPr>
          <w:ilvl w:val="0"/>
          <w:numId w:val="18"/>
        </w:numPr>
        <w:tabs>
          <w:tab w:val="clear" w:pos="720"/>
          <w:tab w:val="left" w:pos="284"/>
        </w:tabs>
        <w:ind w:left="284" w:hanging="284"/>
        <w:jc w:val="both"/>
        <w:rPr>
          <w:rFonts w:ascii="Arial" w:hAnsi="Arial" w:cs="Arial"/>
          <w:sz w:val="18"/>
          <w:szCs w:val="18"/>
        </w:rPr>
      </w:pPr>
      <w:r w:rsidRPr="001F25AE">
        <w:rPr>
          <w:rFonts w:ascii="Arial" w:hAnsi="Arial" w:cs="Arial"/>
          <w:sz w:val="18"/>
          <w:szCs w:val="18"/>
        </w:rPr>
        <w:t xml:space="preserve">W przypadku zmian stawek podatku VAT możliwa jest zmiana wartości brutto, przy czym ta zmiana może </w:t>
      </w:r>
      <w:r w:rsidRPr="00BB312B">
        <w:rPr>
          <w:rFonts w:ascii="Arial" w:hAnsi="Arial" w:cs="Arial"/>
          <w:sz w:val="18"/>
          <w:szCs w:val="18"/>
        </w:rPr>
        <w:t>stanowić wyłącznie różnicę pomiędzy dotychczasową a nową wysokością stawki podatkowej. Zmiana ta będzie miała miejsce od momentu obowiązywania nowej stawki podatku VAT.</w:t>
      </w:r>
    </w:p>
    <w:p w14:paraId="5FCD0DF2" w14:textId="1E898184" w:rsidR="00AF1037" w:rsidRPr="00BB312B" w:rsidRDefault="00AF1037" w:rsidP="00AA30A1">
      <w:pPr>
        <w:numPr>
          <w:ilvl w:val="0"/>
          <w:numId w:val="18"/>
        </w:numPr>
        <w:tabs>
          <w:tab w:val="clear" w:pos="720"/>
          <w:tab w:val="left" w:pos="284"/>
        </w:tabs>
        <w:ind w:left="284" w:hanging="284"/>
        <w:jc w:val="both"/>
        <w:rPr>
          <w:rFonts w:ascii="Arial" w:hAnsi="Arial" w:cs="Arial"/>
          <w:sz w:val="18"/>
          <w:szCs w:val="18"/>
        </w:rPr>
      </w:pPr>
      <w:r w:rsidRPr="00BB312B">
        <w:rPr>
          <w:rFonts w:ascii="Arial" w:hAnsi="Arial" w:cs="Arial"/>
          <w:color w:val="000000"/>
          <w:sz w:val="18"/>
          <w:szCs w:val="18"/>
        </w:rPr>
        <w:t>Zamawiający dopuszcza zmianę cen w przypadku, gdy zmiany te są korzystne dla Zamawiającego tj. obniżenie ceny netto przy zachowaniu pozostałych parametrów oferowanego przedmiotu zamówienia bez zmian.</w:t>
      </w:r>
    </w:p>
    <w:p w14:paraId="589CF83F" w14:textId="77777777" w:rsidR="00AF1037" w:rsidRPr="00BB312B" w:rsidRDefault="00AF1037" w:rsidP="00AA30A1">
      <w:pPr>
        <w:numPr>
          <w:ilvl w:val="0"/>
          <w:numId w:val="18"/>
        </w:numPr>
        <w:tabs>
          <w:tab w:val="clear" w:pos="720"/>
          <w:tab w:val="left" w:pos="284"/>
        </w:tabs>
        <w:ind w:left="284" w:hanging="284"/>
        <w:jc w:val="both"/>
        <w:rPr>
          <w:rFonts w:ascii="Arial" w:hAnsi="Arial" w:cs="Arial"/>
          <w:bCs/>
          <w:iCs/>
          <w:sz w:val="18"/>
          <w:szCs w:val="18"/>
        </w:rPr>
      </w:pPr>
      <w:r w:rsidRPr="00BB312B">
        <w:rPr>
          <w:rFonts w:ascii="Arial" w:hAnsi="Arial" w:cs="Arial"/>
          <w:sz w:val="18"/>
          <w:szCs w:val="18"/>
        </w:rPr>
        <w:t xml:space="preserve">Zamawiający dopuszcza zmianę umowy w zakresie danych identyfikujących Strony Umowy, zmian dotyczących oznaczenia firmy, adresu lub innych zapisów dotyczących wskazania stron. </w:t>
      </w:r>
    </w:p>
    <w:p w14:paraId="18EC61FB" w14:textId="77777777" w:rsidR="00AF1037" w:rsidRPr="00941649" w:rsidRDefault="00AF1037" w:rsidP="00AA30A1">
      <w:pPr>
        <w:numPr>
          <w:ilvl w:val="0"/>
          <w:numId w:val="18"/>
        </w:numPr>
        <w:tabs>
          <w:tab w:val="clear" w:pos="720"/>
          <w:tab w:val="left" w:pos="284"/>
        </w:tabs>
        <w:ind w:left="284" w:hanging="284"/>
        <w:jc w:val="both"/>
        <w:rPr>
          <w:rFonts w:ascii="Arial" w:hAnsi="Arial" w:cs="Arial"/>
          <w:sz w:val="18"/>
          <w:szCs w:val="18"/>
        </w:rPr>
      </w:pPr>
      <w:r w:rsidRPr="00941649">
        <w:rPr>
          <w:rFonts w:ascii="Arial" w:hAnsi="Arial" w:cs="Arial"/>
          <w:bCs/>
          <w:iCs/>
          <w:sz w:val="18"/>
          <w:szCs w:val="18"/>
        </w:rPr>
        <w:t>Zamawiający dopuszcza zmianę terminu płatności w przypadku zmiany ustawy o terminach zapłaty w transakcjach handlowych.</w:t>
      </w:r>
      <w:r w:rsidRPr="00941649">
        <w:rPr>
          <w:rFonts w:ascii="Arial" w:hAnsi="Arial" w:cs="Arial"/>
          <w:b/>
          <w:bCs/>
          <w:iCs/>
          <w:sz w:val="18"/>
          <w:szCs w:val="18"/>
        </w:rPr>
        <w:t xml:space="preserve">  </w:t>
      </w:r>
    </w:p>
    <w:p w14:paraId="3F778C89" w14:textId="77777777" w:rsidR="00AF1037" w:rsidRPr="00941649" w:rsidRDefault="00AF1037" w:rsidP="00AA30A1">
      <w:pPr>
        <w:numPr>
          <w:ilvl w:val="0"/>
          <w:numId w:val="18"/>
        </w:numPr>
        <w:tabs>
          <w:tab w:val="clear" w:pos="720"/>
          <w:tab w:val="left" w:pos="284"/>
        </w:tabs>
        <w:ind w:left="284" w:hanging="284"/>
        <w:jc w:val="both"/>
        <w:rPr>
          <w:rFonts w:ascii="Arial" w:hAnsi="Arial" w:cs="Arial"/>
          <w:sz w:val="18"/>
          <w:szCs w:val="18"/>
        </w:rPr>
      </w:pPr>
      <w:r w:rsidRPr="00941649">
        <w:rPr>
          <w:rFonts w:ascii="Arial" w:hAnsi="Arial" w:cs="Arial"/>
          <w:sz w:val="18"/>
          <w:szCs w:val="18"/>
          <w:u w:val="single"/>
        </w:rPr>
        <w:t xml:space="preserve">Zamawiający przewiduje możliwość zmiany okresu obowiązywania umowy i realizacji dostaw sukcesywnych, </w:t>
      </w:r>
      <w:r w:rsidRPr="00941649">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14:paraId="770154DB" w14:textId="77777777" w:rsidR="00AF1037" w:rsidRPr="00941649" w:rsidRDefault="00AF1037" w:rsidP="00AA30A1">
      <w:pPr>
        <w:numPr>
          <w:ilvl w:val="0"/>
          <w:numId w:val="18"/>
        </w:numPr>
        <w:tabs>
          <w:tab w:val="clear" w:pos="720"/>
          <w:tab w:val="left" w:pos="284"/>
        </w:tabs>
        <w:ind w:left="284" w:hanging="284"/>
        <w:jc w:val="both"/>
        <w:rPr>
          <w:rFonts w:ascii="Arial" w:hAnsi="Arial" w:cs="Arial"/>
          <w:sz w:val="18"/>
          <w:szCs w:val="18"/>
          <w:u w:val="single"/>
        </w:rPr>
      </w:pPr>
      <w:r w:rsidRPr="00941649">
        <w:rPr>
          <w:rFonts w:ascii="Arial" w:hAnsi="Arial" w:cs="Arial"/>
          <w:b/>
          <w:bCs/>
          <w:sz w:val="18"/>
          <w:szCs w:val="18"/>
          <w:u w:val="single"/>
        </w:rPr>
        <w:t>DOMÓWIENIE:</w:t>
      </w:r>
    </w:p>
    <w:p w14:paraId="09215637" w14:textId="4D70592D" w:rsidR="00AF1037" w:rsidRPr="00941649" w:rsidRDefault="00AF1037" w:rsidP="00AA30A1">
      <w:pPr>
        <w:pStyle w:val="Akapitzlist"/>
        <w:numPr>
          <w:ilvl w:val="0"/>
          <w:numId w:val="20"/>
        </w:numPr>
        <w:tabs>
          <w:tab w:val="left" w:pos="709"/>
        </w:tabs>
        <w:spacing w:after="0" w:line="240" w:lineRule="auto"/>
        <w:ind w:left="567"/>
        <w:contextualSpacing w:val="0"/>
        <w:jc w:val="both"/>
        <w:rPr>
          <w:rFonts w:ascii="Arial" w:hAnsi="Arial" w:cs="Arial"/>
          <w:sz w:val="18"/>
          <w:szCs w:val="18"/>
        </w:rPr>
      </w:pPr>
      <w:r w:rsidRPr="00941649">
        <w:rPr>
          <w:rFonts w:ascii="Arial" w:hAnsi="Arial" w:cs="Arial"/>
          <w:bCs/>
          <w:sz w:val="18"/>
          <w:szCs w:val="18"/>
        </w:rPr>
        <w:t xml:space="preserve">W trakcie obowiązywania umowy Zamawiający może skorzystać z art. 144 ust. 1 pkt. 1 UPZP obejmującego </w:t>
      </w:r>
      <w:r w:rsidRPr="00941649">
        <w:rPr>
          <w:rFonts w:ascii="Arial" w:hAnsi="Arial" w:cs="Arial"/>
          <w:b/>
          <w:bCs/>
          <w:sz w:val="18"/>
          <w:szCs w:val="18"/>
          <w:u w:val="single"/>
        </w:rPr>
        <w:t xml:space="preserve">prawo do zwiększenia do </w:t>
      </w:r>
      <w:r w:rsidR="001F25AE">
        <w:rPr>
          <w:rFonts w:ascii="Arial" w:hAnsi="Arial" w:cs="Arial"/>
          <w:b/>
          <w:bCs/>
          <w:sz w:val="18"/>
          <w:szCs w:val="18"/>
          <w:u w:val="single"/>
        </w:rPr>
        <w:t>50</w:t>
      </w:r>
      <w:r w:rsidRPr="00941649">
        <w:rPr>
          <w:rFonts w:ascii="Arial" w:hAnsi="Arial" w:cs="Arial"/>
          <w:b/>
          <w:bCs/>
          <w:sz w:val="18"/>
          <w:szCs w:val="18"/>
          <w:u w:val="single"/>
        </w:rPr>
        <w:t xml:space="preserve">% wartości i ilości asortymentu </w:t>
      </w:r>
      <w:r w:rsidR="00BB312B">
        <w:rPr>
          <w:rFonts w:ascii="Arial" w:hAnsi="Arial" w:cs="Arial"/>
          <w:b/>
          <w:bCs/>
          <w:sz w:val="18"/>
          <w:szCs w:val="18"/>
          <w:u w:val="single"/>
        </w:rPr>
        <w:t xml:space="preserve">jednorazowego użytku </w:t>
      </w:r>
      <w:r w:rsidRPr="00941649">
        <w:rPr>
          <w:rFonts w:ascii="Arial" w:hAnsi="Arial" w:cs="Arial"/>
          <w:sz w:val="18"/>
          <w:szCs w:val="18"/>
        </w:rPr>
        <w:t>zawart</w:t>
      </w:r>
      <w:r w:rsidR="00BB312B">
        <w:rPr>
          <w:rFonts w:ascii="Arial" w:hAnsi="Arial" w:cs="Arial"/>
          <w:sz w:val="18"/>
          <w:szCs w:val="18"/>
        </w:rPr>
        <w:t>ego</w:t>
      </w:r>
      <w:r w:rsidRPr="00941649">
        <w:rPr>
          <w:rFonts w:ascii="Arial" w:hAnsi="Arial" w:cs="Arial"/>
          <w:sz w:val="18"/>
          <w:szCs w:val="18"/>
        </w:rPr>
        <w:t xml:space="preserve"> w </w:t>
      </w:r>
      <w:r w:rsidRPr="00BB312B">
        <w:rPr>
          <w:rFonts w:ascii="Arial" w:hAnsi="Arial" w:cs="Arial"/>
          <w:b/>
          <w:bCs/>
          <w:sz w:val="18"/>
          <w:szCs w:val="18"/>
        </w:rPr>
        <w:t>SAC</w:t>
      </w:r>
      <w:r w:rsidRPr="00941649">
        <w:rPr>
          <w:rFonts w:ascii="Arial" w:hAnsi="Arial" w:cs="Arial"/>
          <w:sz w:val="18"/>
          <w:szCs w:val="18"/>
        </w:rPr>
        <w:t xml:space="preserve"> - po cenach jednostkowych wskazanych w </w:t>
      </w:r>
      <w:r w:rsidR="00BB312B" w:rsidRPr="00BB312B">
        <w:rPr>
          <w:rFonts w:ascii="Arial" w:hAnsi="Arial" w:cs="Arial"/>
          <w:b/>
          <w:bCs/>
          <w:sz w:val="18"/>
          <w:szCs w:val="18"/>
        </w:rPr>
        <w:t>załączniku nr 2B do umowy</w:t>
      </w:r>
      <w:r w:rsidRPr="00941649">
        <w:rPr>
          <w:rFonts w:ascii="Arial" w:hAnsi="Arial" w:cs="Arial"/>
          <w:sz w:val="18"/>
          <w:szCs w:val="18"/>
        </w:rPr>
        <w:t xml:space="preserve"> </w:t>
      </w:r>
      <w:r w:rsidRPr="00941649">
        <w:rPr>
          <w:rFonts w:ascii="Arial" w:hAnsi="Arial" w:cs="Arial"/>
          <w:bCs/>
          <w:sz w:val="18"/>
          <w:szCs w:val="18"/>
        </w:rPr>
        <w:t>z</w:t>
      </w:r>
      <w:r w:rsidR="001F25AE">
        <w:rPr>
          <w:rFonts w:ascii="Arial" w:hAnsi="Arial" w:cs="Arial"/>
          <w:bCs/>
          <w:sz w:val="18"/>
          <w:szCs w:val="18"/>
        </w:rPr>
        <w:t> </w:t>
      </w:r>
      <w:r w:rsidRPr="00941649">
        <w:rPr>
          <w:rFonts w:ascii="Arial" w:hAnsi="Arial" w:cs="Arial"/>
          <w:bCs/>
          <w:sz w:val="18"/>
          <w:szCs w:val="18"/>
        </w:rPr>
        <w:t xml:space="preserve">zastrzeżeniem § 2 ust. </w:t>
      </w:r>
      <w:r w:rsidR="00E80C5E">
        <w:rPr>
          <w:rFonts w:ascii="Arial" w:hAnsi="Arial" w:cs="Arial"/>
          <w:bCs/>
          <w:sz w:val="18"/>
          <w:szCs w:val="18"/>
        </w:rPr>
        <w:t>3</w:t>
      </w:r>
      <w:r w:rsidRPr="00941649">
        <w:rPr>
          <w:rFonts w:ascii="Arial" w:hAnsi="Arial" w:cs="Arial"/>
          <w:bCs/>
          <w:sz w:val="18"/>
          <w:szCs w:val="18"/>
        </w:rPr>
        <w:t xml:space="preserve">, 4, umowy. Wykonawca zobowiązany jest realizować dane domówienie na podstawie aneksu do umowy. </w:t>
      </w:r>
    </w:p>
    <w:p w14:paraId="5EF52ACF" w14:textId="77777777" w:rsidR="00AF1037" w:rsidRPr="00941649" w:rsidRDefault="00AF1037" w:rsidP="00AA30A1">
      <w:pPr>
        <w:pStyle w:val="Akapitzlist"/>
        <w:numPr>
          <w:ilvl w:val="0"/>
          <w:numId w:val="20"/>
        </w:numPr>
        <w:tabs>
          <w:tab w:val="left" w:pos="709"/>
        </w:tabs>
        <w:spacing w:after="0" w:line="240" w:lineRule="auto"/>
        <w:ind w:left="567"/>
        <w:contextualSpacing w:val="0"/>
        <w:jc w:val="both"/>
        <w:rPr>
          <w:rFonts w:ascii="Arial" w:hAnsi="Arial" w:cs="Arial"/>
          <w:sz w:val="18"/>
          <w:szCs w:val="18"/>
        </w:rPr>
      </w:pPr>
      <w:r w:rsidRPr="00941649">
        <w:rPr>
          <w:rFonts w:ascii="Arial" w:hAnsi="Arial" w:cs="Arial"/>
          <w:bCs/>
          <w:sz w:val="18"/>
          <w:szCs w:val="18"/>
        </w:rPr>
        <w:t xml:space="preserve">W przypadku nieskorzystania przez Zamawiającego z domówienia, albo w przypadku skorzystania w niepełnym zakresie, Wykonawcy nie będą przysługiwały żadne roszczenia. </w:t>
      </w:r>
    </w:p>
    <w:p w14:paraId="7E783531" w14:textId="5DB2A220" w:rsidR="00AF1037" w:rsidRPr="00941649" w:rsidRDefault="00AF1037" w:rsidP="00AA30A1">
      <w:pPr>
        <w:pStyle w:val="Akapitzlist"/>
        <w:numPr>
          <w:ilvl w:val="0"/>
          <w:numId w:val="20"/>
        </w:numPr>
        <w:tabs>
          <w:tab w:val="left" w:pos="709"/>
        </w:tabs>
        <w:spacing w:after="0" w:line="240" w:lineRule="auto"/>
        <w:ind w:left="567"/>
        <w:contextualSpacing w:val="0"/>
        <w:jc w:val="both"/>
        <w:rPr>
          <w:rFonts w:ascii="Arial" w:hAnsi="Arial" w:cs="Arial"/>
          <w:sz w:val="18"/>
          <w:szCs w:val="18"/>
        </w:rPr>
      </w:pPr>
      <w:r w:rsidRPr="00941649">
        <w:rPr>
          <w:rFonts w:ascii="Arial" w:hAnsi="Arial" w:cs="Arial"/>
          <w:bCs/>
          <w:sz w:val="18"/>
          <w:szCs w:val="18"/>
        </w:rPr>
        <w:t xml:space="preserve">Zamawiający może skorzystać z domówienia w przypadku wyczerpania zakresu podstawowego </w:t>
      </w:r>
      <w:r w:rsidR="00E80C5E">
        <w:rPr>
          <w:rFonts w:ascii="Arial" w:hAnsi="Arial" w:cs="Arial"/>
          <w:bCs/>
          <w:sz w:val="18"/>
          <w:szCs w:val="18"/>
        </w:rPr>
        <w:t>asortymentu ujętego w SAC</w:t>
      </w:r>
      <w:r w:rsidRPr="00941649">
        <w:rPr>
          <w:rFonts w:ascii="Arial" w:hAnsi="Arial" w:cs="Arial"/>
          <w:bCs/>
          <w:sz w:val="18"/>
          <w:szCs w:val="18"/>
        </w:rPr>
        <w:t xml:space="preserve">, jeśli pojawi się potrzeba zwiększenia </w:t>
      </w:r>
      <w:r w:rsidR="00E80C5E">
        <w:rPr>
          <w:rFonts w:ascii="Arial" w:hAnsi="Arial" w:cs="Arial"/>
          <w:bCs/>
          <w:sz w:val="18"/>
          <w:szCs w:val="18"/>
        </w:rPr>
        <w:t>ilości</w:t>
      </w:r>
      <w:r w:rsidRPr="00941649">
        <w:rPr>
          <w:rFonts w:ascii="Arial" w:hAnsi="Arial" w:cs="Arial"/>
          <w:bCs/>
          <w:sz w:val="18"/>
          <w:szCs w:val="18"/>
        </w:rPr>
        <w:t xml:space="preserve"> </w:t>
      </w:r>
      <w:r w:rsidR="00E80C5E">
        <w:rPr>
          <w:rFonts w:ascii="Arial" w:hAnsi="Arial" w:cs="Arial"/>
          <w:bCs/>
          <w:sz w:val="18"/>
          <w:szCs w:val="18"/>
        </w:rPr>
        <w:t>asortymentu</w:t>
      </w:r>
      <w:r w:rsidRPr="00941649">
        <w:rPr>
          <w:rFonts w:ascii="Arial" w:hAnsi="Arial" w:cs="Arial"/>
          <w:bCs/>
          <w:sz w:val="18"/>
          <w:szCs w:val="18"/>
        </w:rPr>
        <w:t xml:space="preserve">. </w:t>
      </w:r>
    </w:p>
    <w:p w14:paraId="649D8B84" w14:textId="77777777" w:rsidR="00AF1037" w:rsidRPr="00941649" w:rsidRDefault="00AF1037" w:rsidP="00AA30A1">
      <w:pPr>
        <w:pStyle w:val="Akapitzlist"/>
        <w:numPr>
          <w:ilvl w:val="0"/>
          <w:numId w:val="20"/>
        </w:numPr>
        <w:tabs>
          <w:tab w:val="left" w:pos="709"/>
        </w:tabs>
        <w:spacing w:after="0" w:line="240" w:lineRule="auto"/>
        <w:ind w:left="567"/>
        <w:contextualSpacing w:val="0"/>
        <w:jc w:val="both"/>
        <w:rPr>
          <w:rFonts w:ascii="Arial" w:hAnsi="Arial" w:cs="Arial"/>
          <w:sz w:val="18"/>
          <w:szCs w:val="18"/>
          <w:u w:val="single"/>
        </w:rPr>
      </w:pPr>
      <w:r w:rsidRPr="00941649">
        <w:rPr>
          <w:rFonts w:ascii="Arial" w:hAnsi="Arial" w:cs="Arial"/>
          <w:bCs/>
          <w:sz w:val="18"/>
          <w:szCs w:val="18"/>
          <w:u w:val="single"/>
        </w:rPr>
        <w:t xml:space="preserve">Do asortymentu dostarczanego w ramach domówienia stosuje się wszystkie postanowienia przedmiotowej umowy, w tym w szczególności postanowienia dotyczące terminu, reklamacji i okresu przydatności do użycia, jak i możliwości zmiany umowy, o którym mowa w niniejszym paragrafie.   </w:t>
      </w:r>
    </w:p>
    <w:p w14:paraId="0AFE2464" w14:textId="1E925410" w:rsidR="00AF1037" w:rsidRPr="00825647" w:rsidRDefault="00AF1037" w:rsidP="00AA30A1">
      <w:pPr>
        <w:numPr>
          <w:ilvl w:val="0"/>
          <w:numId w:val="18"/>
        </w:numPr>
        <w:tabs>
          <w:tab w:val="clear" w:pos="720"/>
          <w:tab w:val="left" w:pos="284"/>
        </w:tabs>
        <w:ind w:left="284" w:hanging="284"/>
        <w:jc w:val="both"/>
        <w:rPr>
          <w:rFonts w:ascii="Arial" w:hAnsi="Arial" w:cs="Arial"/>
          <w:b/>
          <w:sz w:val="18"/>
          <w:szCs w:val="18"/>
        </w:rPr>
      </w:pPr>
      <w:r w:rsidRPr="00941649">
        <w:rPr>
          <w:rFonts w:ascii="Arial" w:hAnsi="Arial" w:cs="Arial"/>
          <w:b/>
          <w:bCs/>
          <w:iCs/>
          <w:sz w:val="18"/>
          <w:szCs w:val="18"/>
        </w:rPr>
        <w:t xml:space="preserve">Zamawiający dopuszcza możliwość wydłużenia terminu </w:t>
      </w:r>
      <w:r w:rsidR="00825647">
        <w:rPr>
          <w:rFonts w:ascii="Arial" w:hAnsi="Arial" w:cs="Arial"/>
          <w:b/>
          <w:bCs/>
          <w:iCs/>
          <w:sz w:val="18"/>
          <w:szCs w:val="18"/>
        </w:rPr>
        <w:t>związania</w:t>
      </w:r>
      <w:r w:rsidRPr="00941649">
        <w:rPr>
          <w:rFonts w:ascii="Arial" w:hAnsi="Arial" w:cs="Arial"/>
          <w:b/>
          <w:bCs/>
          <w:iCs/>
          <w:sz w:val="18"/>
          <w:szCs w:val="18"/>
        </w:rPr>
        <w:t xml:space="preserve"> umow</w:t>
      </w:r>
      <w:r w:rsidR="00825647">
        <w:rPr>
          <w:rFonts w:ascii="Arial" w:hAnsi="Arial" w:cs="Arial"/>
          <w:b/>
          <w:bCs/>
          <w:iCs/>
          <w:sz w:val="18"/>
          <w:szCs w:val="18"/>
        </w:rPr>
        <w:t>ą</w:t>
      </w:r>
      <w:r w:rsidRPr="00941649">
        <w:rPr>
          <w:rFonts w:ascii="Arial" w:hAnsi="Arial" w:cs="Arial"/>
          <w:b/>
          <w:bCs/>
          <w:iCs/>
          <w:sz w:val="18"/>
          <w:szCs w:val="18"/>
        </w:rPr>
        <w:t>, o</w:t>
      </w:r>
      <w:r w:rsidRPr="00941649">
        <w:rPr>
          <w:rFonts w:ascii="Arial" w:hAnsi="Arial" w:cs="Arial"/>
          <w:b/>
          <w:bCs/>
          <w:iCs/>
          <w:color w:val="000000"/>
          <w:sz w:val="18"/>
          <w:szCs w:val="18"/>
        </w:rPr>
        <w:t xml:space="preserve"> którym </w:t>
      </w:r>
      <w:r w:rsidRPr="00941649">
        <w:rPr>
          <w:rFonts w:ascii="Arial" w:hAnsi="Arial" w:cs="Arial"/>
          <w:b/>
          <w:bCs/>
          <w:iCs/>
          <w:sz w:val="18"/>
          <w:szCs w:val="18"/>
        </w:rPr>
        <w:t xml:space="preserve">mowa w § </w:t>
      </w:r>
      <w:r w:rsidR="00825647">
        <w:rPr>
          <w:rFonts w:ascii="Arial" w:hAnsi="Arial" w:cs="Arial"/>
          <w:b/>
          <w:bCs/>
          <w:iCs/>
          <w:sz w:val="18"/>
          <w:szCs w:val="18"/>
        </w:rPr>
        <w:t>10</w:t>
      </w:r>
      <w:r w:rsidRPr="00941649">
        <w:rPr>
          <w:rFonts w:ascii="Arial" w:hAnsi="Arial" w:cs="Arial"/>
          <w:b/>
          <w:bCs/>
          <w:iCs/>
          <w:sz w:val="18"/>
          <w:szCs w:val="18"/>
        </w:rPr>
        <w:t xml:space="preserve"> ust.</w:t>
      </w:r>
      <w:r w:rsidR="00825647">
        <w:rPr>
          <w:rFonts w:ascii="Arial" w:hAnsi="Arial" w:cs="Arial"/>
          <w:b/>
          <w:bCs/>
          <w:iCs/>
          <w:sz w:val="18"/>
          <w:szCs w:val="18"/>
        </w:rPr>
        <w:t> </w:t>
      </w:r>
      <w:r w:rsidRPr="00941649">
        <w:rPr>
          <w:rFonts w:ascii="Arial" w:hAnsi="Arial" w:cs="Arial"/>
          <w:b/>
          <w:bCs/>
          <w:iCs/>
          <w:sz w:val="18"/>
          <w:szCs w:val="18"/>
        </w:rPr>
        <w:t xml:space="preserve">1 </w:t>
      </w:r>
      <w:r w:rsidRPr="00941649">
        <w:rPr>
          <w:rFonts w:ascii="Arial" w:hAnsi="Arial" w:cs="Arial"/>
          <w:b/>
          <w:bCs/>
          <w:iCs/>
          <w:color w:val="000000"/>
          <w:sz w:val="18"/>
          <w:szCs w:val="18"/>
        </w:rPr>
        <w:t xml:space="preserve">umowy oraz </w:t>
      </w:r>
      <w:r w:rsidR="00825647">
        <w:rPr>
          <w:rFonts w:ascii="Arial" w:hAnsi="Arial" w:cs="Arial"/>
          <w:b/>
          <w:bCs/>
          <w:iCs/>
          <w:color w:val="000000"/>
          <w:sz w:val="18"/>
          <w:szCs w:val="18"/>
        </w:rPr>
        <w:t xml:space="preserve">okresu </w:t>
      </w:r>
      <w:r w:rsidRPr="00941649">
        <w:rPr>
          <w:rFonts w:ascii="Arial" w:hAnsi="Arial" w:cs="Arial"/>
          <w:b/>
          <w:bCs/>
          <w:iCs/>
          <w:color w:val="000000"/>
          <w:sz w:val="18"/>
          <w:szCs w:val="18"/>
        </w:rPr>
        <w:t>realizacji dostaw</w:t>
      </w:r>
      <w:r w:rsidR="00825647">
        <w:rPr>
          <w:rFonts w:ascii="Arial" w:hAnsi="Arial" w:cs="Arial"/>
          <w:b/>
          <w:bCs/>
          <w:iCs/>
          <w:color w:val="000000"/>
          <w:sz w:val="18"/>
          <w:szCs w:val="18"/>
        </w:rPr>
        <w:t xml:space="preserve"> sukcesywnych asortymentu jednorazowego użytku</w:t>
      </w:r>
      <w:r w:rsidR="00825647">
        <w:rPr>
          <w:rFonts w:ascii="Arial" w:hAnsi="Arial" w:cs="Arial"/>
          <w:b/>
          <w:sz w:val="18"/>
          <w:szCs w:val="18"/>
        </w:rPr>
        <w:t xml:space="preserve">: </w:t>
      </w:r>
    </w:p>
    <w:p w14:paraId="52C6D736" w14:textId="0C59FD8F" w:rsidR="00AF1037" w:rsidRPr="00941649" w:rsidRDefault="00AF1037" w:rsidP="00AA30A1">
      <w:pPr>
        <w:pStyle w:val="Akapitzlist"/>
        <w:numPr>
          <w:ilvl w:val="1"/>
          <w:numId w:val="21"/>
        </w:numPr>
        <w:tabs>
          <w:tab w:val="left" w:pos="567"/>
        </w:tabs>
        <w:spacing w:after="0" w:line="240" w:lineRule="auto"/>
        <w:ind w:left="567" w:hanging="283"/>
        <w:contextualSpacing w:val="0"/>
        <w:jc w:val="both"/>
        <w:rPr>
          <w:rFonts w:ascii="Arial" w:hAnsi="Arial" w:cs="Arial"/>
          <w:sz w:val="18"/>
          <w:szCs w:val="18"/>
        </w:rPr>
      </w:pPr>
      <w:r w:rsidRPr="00941649">
        <w:rPr>
          <w:rFonts w:ascii="Arial" w:hAnsi="Arial" w:cs="Arial"/>
          <w:bCs/>
          <w:iCs/>
          <w:color w:val="000000"/>
          <w:sz w:val="18"/>
          <w:szCs w:val="18"/>
        </w:rPr>
        <w:t>w przypadku niewykorzystania przez Zamawiającego ilości wskazanych w załączniku nr 2</w:t>
      </w:r>
      <w:r w:rsidR="00674767">
        <w:rPr>
          <w:rFonts w:ascii="Arial" w:hAnsi="Arial" w:cs="Arial"/>
          <w:bCs/>
          <w:iCs/>
          <w:color w:val="000000"/>
          <w:sz w:val="18"/>
          <w:szCs w:val="18"/>
        </w:rPr>
        <w:t>B</w:t>
      </w:r>
      <w:r w:rsidRPr="00941649">
        <w:rPr>
          <w:rFonts w:ascii="Arial" w:hAnsi="Arial" w:cs="Arial"/>
          <w:bCs/>
          <w:iCs/>
          <w:color w:val="000000"/>
          <w:sz w:val="18"/>
          <w:szCs w:val="18"/>
        </w:rPr>
        <w:t xml:space="preserve"> do umowy jednakże na okres nie dłuższy niż 6 miesięcy od terminu obowiązywania umowy.</w:t>
      </w:r>
    </w:p>
    <w:p w14:paraId="313B0603" w14:textId="7EAA1BFB" w:rsidR="00AF1037" w:rsidRPr="00941649" w:rsidRDefault="00AF1037" w:rsidP="00AA30A1">
      <w:pPr>
        <w:pStyle w:val="Akapitzlist"/>
        <w:numPr>
          <w:ilvl w:val="1"/>
          <w:numId w:val="21"/>
        </w:numPr>
        <w:tabs>
          <w:tab w:val="left" w:pos="567"/>
        </w:tabs>
        <w:spacing w:after="0" w:line="240" w:lineRule="auto"/>
        <w:ind w:left="567" w:hanging="283"/>
        <w:contextualSpacing w:val="0"/>
        <w:jc w:val="both"/>
        <w:rPr>
          <w:rFonts w:ascii="Arial" w:hAnsi="Arial" w:cs="Arial"/>
          <w:sz w:val="18"/>
          <w:szCs w:val="18"/>
        </w:rPr>
      </w:pPr>
      <w:r w:rsidRPr="00941649">
        <w:rPr>
          <w:rFonts w:ascii="Arial" w:hAnsi="Arial" w:cs="Arial"/>
          <w:bCs/>
          <w:iCs/>
          <w:sz w:val="18"/>
          <w:szCs w:val="18"/>
        </w:rPr>
        <w:t>w celu skorzystania z możliwości wskazanej w art. 144 ust.1 pkt 1 UPZP opisane</w:t>
      </w:r>
      <w:r w:rsidR="007C5782">
        <w:rPr>
          <w:rFonts w:ascii="Arial" w:hAnsi="Arial" w:cs="Arial"/>
          <w:bCs/>
          <w:iCs/>
          <w:sz w:val="18"/>
          <w:szCs w:val="18"/>
        </w:rPr>
        <w:t>j</w:t>
      </w:r>
      <w:r w:rsidRPr="00941649">
        <w:rPr>
          <w:rFonts w:ascii="Arial" w:hAnsi="Arial" w:cs="Arial"/>
          <w:bCs/>
          <w:iCs/>
          <w:sz w:val="18"/>
          <w:szCs w:val="18"/>
        </w:rPr>
        <w:t xml:space="preserve"> w ust. 6 niniejszego paragrafu, jednakże na okres nie dłuższy niż 6 miesięcy od terminu obowiązywania umowy;</w:t>
      </w:r>
    </w:p>
    <w:p w14:paraId="4062814C" w14:textId="77777777" w:rsidR="00AF1037" w:rsidRPr="00941649" w:rsidRDefault="00AF1037" w:rsidP="00AA30A1">
      <w:pPr>
        <w:pStyle w:val="Akapitzlist"/>
        <w:numPr>
          <w:ilvl w:val="1"/>
          <w:numId w:val="21"/>
        </w:numPr>
        <w:tabs>
          <w:tab w:val="left" w:pos="567"/>
        </w:tabs>
        <w:spacing w:after="0" w:line="240" w:lineRule="auto"/>
        <w:ind w:left="567" w:hanging="283"/>
        <w:contextualSpacing w:val="0"/>
        <w:jc w:val="both"/>
        <w:rPr>
          <w:rFonts w:ascii="Arial" w:hAnsi="Arial" w:cs="Arial"/>
          <w:sz w:val="18"/>
          <w:szCs w:val="18"/>
        </w:rPr>
      </w:pPr>
      <w:r w:rsidRPr="00941649">
        <w:rPr>
          <w:rFonts w:ascii="Arial" w:hAnsi="Arial" w:cs="Arial"/>
          <w:bCs/>
          <w:iCs/>
          <w:sz w:val="18"/>
          <w:szCs w:val="18"/>
        </w:rPr>
        <w:t>w celu skorzystania z możliwości wskazanej w art. 144 ust 1 pkt 6 UPZP jednakże na okres nie dłuższy niż 6 miesięcy od terminu obowiązywania umowy.</w:t>
      </w:r>
    </w:p>
    <w:p w14:paraId="1E072324" w14:textId="77777777" w:rsidR="00AF1037" w:rsidRPr="00941649" w:rsidRDefault="00AF1037" w:rsidP="00AA30A1">
      <w:pPr>
        <w:numPr>
          <w:ilvl w:val="0"/>
          <w:numId w:val="18"/>
        </w:numPr>
        <w:tabs>
          <w:tab w:val="clear" w:pos="720"/>
          <w:tab w:val="left" w:pos="284"/>
        </w:tabs>
        <w:ind w:left="284" w:hanging="284"/>
        <w:jc w:val="both"/>
        <w:rPr>
          <w:rFonts w:ascii="Arial" w:hAnsi="Arial" w:cs="Arial"/>
          <w:sz w:val="18"/>
          <w:szCs w:val="18"/>
        </w:rPr>
      </w:pPr>
      <w:r w:rsidRPr="00941649">
        <w:rPr>
          <w:rFonts w:ascii="Arial" w:hAnsi="Arial" w:cs="Arial"/>
          <w:sz w:val="18"/>
          <w:szCs w:val="18"/>
        </w:rPr>
        <w:t xml:space="preserve">Wykonawca zobowiązuje się do podpisania aneksu wydłużającego terminy, o których mowa w niniejszym paragrafie. </w:t>
      </w:r>
    </w:p>
    <w:p w14:paraId="12DBF073" w14:textId="77777777" w:rsidR="00AF1037" w:rsidRPr="00941649" w:rsidRDefault="00AF1037" w:rsidP="00AA30A1">
      <w:pPr>
        <w:numPr>
          <w:ilvl w:val="0"/>
          <w:numId w:val="18"/>
        </w:numPr>
        <w:tabs>
          <w:tab w:val="clear" w:pos="720"/>
          <w:tab w:val="left" w:pos="284"/>
        </w:tabs>
        <w:ind w:left="284" w:hanging="284"/>
        <w:jc w:val="both"/>
        <w:rPr>
          <w:rFonts w:ascii="Arial" w:hAnsi="Arial" w:cs="Arial"/>
          <w:sz w:val="18"/>
          <w:szCs w:val="18"/>
        </w:rPr>
      </w:pPr>
      <w:r w:rsidRPr="00941649">
        <w:rPr>
          <w:rFonts w:ascii="Arial" w:hAnsi="Arial" w:cs="Arial"/>
          <w:sz w:val="18"/>
          <w:szCs w:val="18"/>
        </w:rPr>
        <w:t>Zamawiający dopuszcza również wprowadzenie zmiany wysokości wynagrodzenia należnego Wykonawcy, w przypadku zmiany:</w:t>
      </w:r>
    </w:p>
    <w:p w14:paraId="1AA4337C" w14:textId="6A72D614" w:rsidR="00AF1037" w:rsidRPr="00941649" w:rsidRDefault="00AF1037" w:rsidP="00AA30A1">
      <w:pPr>
        <w:pStyle w:val="Akapitzlist"/>
        <w:numPr>
          <w:ilvl w:val="1"/>
          <w:numId w:val="19"/>
        </w:numPr>
        <w:tabs>
          <w:tab w:val="clear" w:pos="1440"/>
          <w:tab w:val="num" w:pos="567"/>
        </w:tabs>
        <w:overflowPunct w:val="0"/>
        <w:autoSpaceDE w:val="0"/>
        <w:spacing w:after="0" w:line="240" w:lineRule="auto"/>
        <w:ind w:left="567" w:hanging="283"/>
        <w:contextualSpacing w:val="0"/>
        <w:jc w:val="both"/>
        <w:rPr>
          <w:rFonts w:ascii="Arial" w:hAnsi="Arial" w:cs="Arial"/>
          <w:sz w:val="18"/>
          <w:szCs w:val="18"/>
        </w:rPr>
      </w:pPr>
      <w:r w:rsidRPr="00941649">
        <w:rPr>
          <w:rFonts w:ascii="Arial" w:hAnsi="Arial" w:cs="Arial"/>
          <w:sz w:val="18"/>
          <w:szCs w:val="18"/>
        </w:rPr>
        <w:t xml:space="preserve">wysokości minimalnego wynagrodzenia za pracę ustalonego na podstawie art. 2 ust. 3-5 ustawy z dnia 10 października 2002 r. o minimalnym wynagrodzeniu za pracę </w:t>
      </w:r>
      <w:r w:rsidRPr="00941649">
        <w:rPr>
          <w:rFonts w:ascii="Arial" w:hAnsi="Arial" w:cs="Arial"/>
          <w:color w:val="000000"/>
          <w:sz w:val="18"/>
          <w:szCs w:val="18"/>
        </w:rPr>
        <w:t>(</w:t>
      </w:r>
      <w:proofErr w:type="spellStart"/>
      <w:r w:rsidRPr="00941649">
        <w:rPr>
          <w:rFonts w:ascii="Arial" w:hAnsi="Arial" w:cs="Arial"/>
          <w:color w:val="000000"/>
          <w:sz w:val="18"/>
          <w:szCs w:val="18"/>
        </w:rPr>
        <w:t>t.j</w:t>
      </w:r>
      <w:proofErr w:type="spellEnd"/>
      <w:r w:rsidRPr="00941649">
        <w:rPr>
          <w:rFonts w:ascii="Arial" w:hAnsi="Arial" w:cs="Arial"/>
          <w:color w:val="000000"/>
          <w:sz w:val="18"/>
          <w:szCs w:val="18"/>
        </w:rPr>
        <w:t>. Dz. U. z 201</w:t>
      </w:r>
      <w:r w:rsidR="00674767">
        <w:rPr>
          <w:rFonts w:ascii="Arial" w:hAnsi="Arial" w:cs="Arial"/>
          <w:color w:val="000000"/>
          <w:sz w:val="18"/>
          <w:szCs w:val="18"/>
        </w:rPr>
        <w:t>8</w:t>
      </w:r>
      <w:r w:rsidRPr="00941649">
        <w:rPr>
          <w:rFonts w:ascii="Arial" w:hAnsi="Arial" w:cs="Arial"/>
          <w:color w:val="000000"/>
          <w:sz w:val="18"/>
          <w:szCs w:val="18"/>
        </w:rPr>
        <w:t xml:space="preserve">r, poz. </w:t>
      </w:r>
      <w:r w:rsidR="00674767">
        <w:rPr>
          <w:rFonts w:ascii="Arial" w:hAnsi="Arial" w:cs="Arial"/>
          <w:color w:val="000000"/>
          <w:sz w:val="18"/>
          <w:szCs w:val="18"/>
        </w:rPr>
        <w:t>2177</w:t>
      </w:r>
      <w:r w:rsidRPr="00941649">
        <w:rPr>
          <w:rFonts w:ascii="Arial" w:hAnsi="Arial" w:cs="Arial"/>
          <w:color w:val="000000"/>
          <w:sz w:val="18"/>
          <w:szCs w:val="18"/>
        </w:rPr>
        <w:t xml:space="preserve"> z </w:t>
      </w:r>
      <w:proofErr w:type="spellStart"/>
      <w:r w:rsidRPr="00941649">
        <w:rPr>
          <w:rFonts w:ascii="Arial" w:hAnsi="Arial" w:cs="Arial"/>
          <w:color w:val="000000"/>
          <w:sz w:val="18"/>
          <w:szCs w:val="18"/>
        </w:rPr>
        <w:t>późn</w:t>
      </w:r>
      <w:proofErr w:type="spellEnd"/>
      <w:r w:rsidRPr="00941649">
        <w:rPr>
          <w:rFonts w:ascii="Arial" w:hAnsi="Arial" w:cs="Arial"/>
          <w:color w:val="000000"/>
          <w:sz w:val="18"/>
          <w:szCs w:val="18"/>
        </w:rPr>
        <w:t>. zm.),</w:t>
      </w:r>
    </w:p>
    <w:p w14:paraId="2857EF5E" w14:textId="77777777" w:rsidR="00AF1037" w:rsidRPr="00941649" w:rsidRDefault="00AF1037" w:rsidP="00AA30A1">
      <w:pPr>
        <w:pStyle w:val="Akapitzlist"/>
        <w:numPr>
          <w:ilvl w:val="1"/>
          <w:numId w:val="19"/>
        </w:numPr>
        <w:tabs>
          <w:tab w:val="clear" w:pos="1440"/>
          <w:tab w:val="num" w:pos="567"/>
        </w:tabs>
        <w:overflowPunct w:val="0"/>
        <w:autoSpaceDE w:val="0"/>
        <w:spacing w:after="0" w:line="240" w:lineRule="auto"/>
        <w:ind w:left="567" w:hanging="283"/>
        <w:contextualSpacing w:val="0"/>
        <w:jc w:val="both"/>
        <w:rPr>
          <w:rFonts w:ascii="Arial" w:hAnsi="Arial" w:cs="Arial"/>
          <w:sz w:val="18"/>
          <w:szCs w:val="18"/>
        </w:rPr>
      </w:pPr>
      <w:r w:rsidRPr="00941649">
        <w:rPr>
          <w:rFonts w:ascii="Arial" w:hAnsi="Arial" w:cs="Arial"/>
          <w:sz w:val="18"/>
          <w:szCs w:val="18"/>
        </w:rPr>
        <w:t>zasad podlegania ubezpieczeniom społecznym lub ubezpieczeniu zdrowotnemu lub wysokości stawki składki na ubezpieczenia społeczne lub zdrowotne</w:t>
      </w:r>
    </w:p>
    <w:p w14:paraId="5086C263" w14:textId="2D454F68" w:rsidR="00AF1037" w:rsidRPr="007C5782" w:rsidRDefault="00AF1037" w:rsidP="00AF1037">
      <w:pPr>
        <w:tabs>
          <w:tab w:val="num" w:pos="567"/>
        </w:tabs>
        <w:overflowPunct w:val="0"/>
        <w:autoSpaceDE w:val="0"/>
        <w:ind w:left="567" w:hanging="283"/>
        <w:jc w:val="both"/>
        <w:rPr>
          <w:rFonts w:ascii="Arial" w:hAnsi="Arial" w:cs="Arial"/>
          <w:sz w:val="18"/>
          <w:szCs w:val="18"/>
          <w:u w:val="single"/>
        </w:rPr>
      </w:pPr>
      <w:r w:rsidRPr="00941649">
        <w:rPr>
          <w:rFonts w:ascii="Arial" w:hAnsi="Arial" w:cs="Arial"/>
          <w:sz w:val="18"/>
          <w:szCs w:val="18"/>
        </w:rPr>
        <w:t xml:space="preserve">- jeżeli zmiany te będą miały wpływ na koszty wykonania zamówienia przez </w:t>
      </w:r>
      <w:r w:rsidR="007C5782">
        <w:rPr>
          <w:rFonts w:ascii="Arial" w:hAnsi="Arial" w:cs="Arial"/>
          <w:sz w:val="18"/>
          <w:szCs w:val="18"/>
        </w:rPr>
        <w:t>W</w:t>
      </w:r>
      <w:r w:rsidRPr="00941649">
        <w:rPr>
          <w:rFonts w:ascii="Arial" w:hAnsi="Arial" w:cs="Arial"/>
          <w:sz w:val="18"/>
          <w:szCs w:val="18"/>
        </w:rPr>
        <w:t xml:space="preserve">ykonawcę. </w:t>
      </w:r>
      <w:r w:rsidRPr="007C5782">
        <w:rPr>
          <w:rFonts w:ascii="Arial" w:hAnsi="Arial" w:cs="Arial"/>
          <w:sz w:val="18"/>
          <w:szCs w:val="18"/>
          <w:u w:val="single"/>
        </w:rPr>
        <w:t xml:space="preserve">Zmiana taka nie może nastąpić przed upływem 12 miesiąca trwania umowy. </w:t>
      </w:r>
    </w:p>
    <w:p w14:paraId="5CDC369D" w14:textId="24592687" w:rsidR="00AF1037" w:rsidRPr="00941649" w:rsidRDefault="00AF1037" w:rsidP="00AA30A1">
      <w:pPr>
        <w:numPr>
          <w:ilvl w:val="0"/>
          <w:numId w:val="18"/>
        </w:numPr>
        <w:tabs>
          <w:tab w:val="clear" w:pos="720"/>
          <w:tab w:val="left" w:pos="347"/>
        </w:tabs>
        <w:overflowPunct w:val="0"/>
        <w:autoSpaceDE w:val="0"/>
        <w:ind w:left="347" w:hanging="347"/>
        <w:jc w:val="both"/>
        <w:rPr>
          <w:rFonts w:ascii="Arial" w:hAnsi="Arial" w:cs="Arial"/>
          <w:sz w:val="18"/>
          <w:szCs w:val="18"/>
        </w:rPr>
      </w:pPr>
      <w:r w:rsidRPr="00941649">
        <w:rPr>
          <w:rFonts w:ascii="Arial" w:hAnsi="Arial" w:cs="Arial"/>
          <w:sz w:val="18"/>
          <w:szCs w:val="18"/>
        </w:rPr>
        <w:t>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w:t>
      </w:r>
      <w:r w:rsidR="007C5782">
        <w:rPr>
          <w:rFonts w:ascii="Arial" w:hAnsi="Arial" w:cs="Arial"/>
          <w:sz w:val="18"/>
          <w:szCs w:val="18"/>
        </w:rPr>
        <w:t xml:space="preserve"> 11</w:t>
      </w:r>
      <w:r w:rsidRPr="00941649">
        <w:rPr>
          <w:rFonts w:ascii="Arial" w:hAnsi="Arial" w:cs="Arial"/>
          <w:sz w:val="18"/>
          <w:szCs w:val="18"/>
        </w:rPr>
        <w:t xml:space="preserve"> pkt. 9 umowy. </w:t>
      </w:r>
    </w:p>
    <w:p w14:paraId="07281F66" w14:textId="77777777" w:rsidR="00AF1037" w:rsidRPr="00941649" w:rsidRDefault="00AF1037" w:rsidP="00AA30A1">
      <w:pPr>
        <w:numPr>
          <w:ilvl w:val="0"/>
          <w:numId w:val="18"/>
        </w:numPr>
        <w:tabs>
          <w:tab w:val="clear" w:pos="720"/>
          <w:tab w:val="left" w:pos="347"/>
        </w:tabs>
        <w:overflowPunct w:val="0"/>
        <w:autoSpaceDE w:val="0"/>
        <w:ind w:left="347" w:hanging="347"/>
        <w:jc w:val="both"/>
        <w:rPr>
          <w:rFonts w:ascii="Arial" w:hAnsi="Arial" w:cs="Arial"/>
          <w:sz w:val="18"/>
          <w:szCs w:val="18"/>
        </w:rPr>
      </w:pPr>
      <w:r w:rsidRPr="00941649">
        <w:rPr>
          <w:rFonts w:ascii="Arial" w:hAnsi="Arial"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14:paraId="294930EC" w14:textId="77777777" w:rsidR="00AF1037" w:rsidRPr="00941649" w:rsidRDefault="00AF1037" w:rsidP="00AF1037">
      <w:pPr>
        <w:pStyle w:val="NormalTable1"/>
        <w:widowControl w:val="0"/>
        <w:jc w:val="both"/>
        <w:rPr>
          <w:rFonts w:ascii="Arial" w:hAnsi="Arial" w:cs="Arial"/>
          <w:b/>
          <w:color w:val="000000"/>
          <w:sz w:val="18"/>
          <w:szCs w:val="18"/>
        </w:rPr>
      </w:pPr>
    </w:p>
    <w:p w14:paraId="16752C6D" w14:textId="77777777" w:rsidR="00221F0D" w:rsidRPr="00941649" w:rsidRDefault="00221F0D" w:rsidP="00221F0D">
      <w:pPr>
        <w:widowControl w:val="0"/>
        <w:ind w:right="27"/>
        <w:jc w:val="center"/>
        <w:rPr>
          <w:rFonts w:ascii="Arial" w:hAnsi="Arial" w:cs="Arial"/>
          <w:b/>
          <w:snapToGrid w:val="0"/>
          <w:sz w:val="18"/>
          <w:szCs w:val="18"/>
        </w:rPr>
      </w:pPr>
    </w:p>
    <w:p w14:paraId="28361AA8" w14:textId="3A0FCD01" w:rsidR="00221F0D" w:rsidRPr="00941649" w:rsidRDefault="00221F0D" w:rsidP="00221F0D">
      <w:pPr>
        <w:widowControl w:val="0"/>
        <w:ind w:right="27"/>
        <w:jc w:val="center"/>
        <w:rPr>
          <w:rFonts w:ascii="Arial" w:hAnsi="Arial" w:cs="Arial"/>
          <w:b/>
          <w:snapToGrid w:val="0"/>
          <w:sz w:val="18"/>
          <w:szCs w:val="18"/>
        </w:rPr>
      </w:pPr>
      <w:r w:rsidRPr="00941649">
        <w:rPr>
          <w:rFonts w:ascii="Arial" w:hAnsi="Arial" w:cs="Arial"/>
          <w:b/>
          <w:snapToGrid w:val="0"/>
          <w:sz w:val="18"/>
          <w:szCs w:val="18"/>
        </w:rPr>
        <w:t>§ 1</w:t>
      </w:r>
      <w:r w:rsidR="007C5782">
        <w:rPr>
          <w:rFonts w:ascii="Arial" w:hAnsi="Arial" w:cs="Arial"/>
          <w:b/>
          <w:snapToGrid w:val="0"/>
          <w:sz w:val="18"/>
          <w:szCs w:val="18"/>
        </w:rPr>
        <w:t>2</w:t>
      </w:r>
    </w:p>
    <w:p w14:paraId="3EA95654" w14:textId="77777777" w:rsidR="00221F0D" w:rsidRPr="00941649" w:rsidRDefault="00221F0D" w:rsidP="00221F0D">
      <w:pPr>
        <w:pStyle w:val="NormalTable1"/>
        <w:widowControl w:val="0"/>
        <w:ind w:right="27"/>
        <w:jc w:val="center"/>
        <w:rPr>
          <w:rFonts w:ascii="Arial" w:hAnsi="Arial" w:cs="Arial"/>
          <w:b/>
          <w:sz w:val="18"/>
          <w:szCs w:val="18"/>
        </w:rPr>
      </w:pPr>
      <w:r w:rsidRPr="00941649">
        <w:rPr>
          <w:rFonts w:ascii="Arial" w:hAnsi="Arial" w:cs="Arial"/>
          <w:b/>
          <w:sz w:val="18"/>
          <w:szCs w:val="18"/>
        </w:rPr>
        <w:t>Postanowienia końcowe</w:t>
      </w:r>
    </w:p>
    <w:p w14:paraId="0161B04F" w14:textId="77777777" w:rsidR="00221F0D" w:rsidRPr="00941649" w:rsidRDefault="00221F0D" w:rsidP="00AA30A1">
      <w:pPr>
        <w:pStyle w:val="Akapitzlist"/>
        <w:numPr>
          <w:ilvl w:val="0"/>
          <w:numId w:val="10"/>
        </w:numPr>
        <w:tabs>
          <w:tab w:val="clear" w:pos="720"/>
        </w:tabs>
        <w:spacing w:after="0" w:line="240" w:lineRule="auto"/>
        <w:ind w:left="42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W sprawach nie uregulowanych niniejszą umową mają zastosowanie przepisy kodeksu cywilnego, ustawy Prawo Zamówień Publicznych oraz inne znajdujące zastosowanie przepisy prawa powszechnego.</w:t>
      </w:r>
    </w:p>
    <w:p w14:paraId="1BB5675F" w14:textId="77777777" w:rsidR="00221F0D" w:rsidRPr="00941649" w:rsidRDefault="00221F0D" w:rsidP="00AA30A1">
      <w:pPr>
        <w:pStyle w:val="Akapitzlist"/>
        <w:numPr>
          <w:ilvl w:val="0"/>
          <w:numId w:val="10"/>
        </w:numPr>
        <w:tabs>
          <w:tab w:val="clear" w:pos="720"/>
        </w:tabs>
        <w:spacing w:after="0" w:line="240" w:lineRule="auto"/>
        <w:ind w:left="42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Wszelkie spory wynikające z niniejszej umowy rozstrzygane będą na zasadach  wzajemnych negocjacji  przez wyznaczonych pełnomocników.</w:t>
      </w:r>
    </w:p>
    <w:p w14:paraId="194B627C" w14:textId="77777777" w:rsidR="00221F0D" w:rsidRPr="00941649" w:rsidRDefault="00221F0D" w:rsidP="00AA30A1">
      <w:pPr>
        <w:pStyle w:val="Akapitzlist"/>
        <w:numPr>
          <w:ilvl w:val="0"/>
          <w:numId w:val="10"/>
        </w:numPr>
        <w:tabs>
          <w:tab w:val="clear" w:pos="720"/>
        </w:tabs>
        <w:spacing w:after="0" w:line="240" w:lineRule="auto"/>
        <w:ind w:left="42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Jeżeli Strony nie osiągną kompromisu w terminie 30 dni od dnia rozpoczęcia negocjacji wówczas sprawy sporne, kierowane będą do Sądu właściwego dla siedziby Zamawiającego.</w:t>
      </w:r>
    </w:p>
    <w:p w14:paraId="7C0DEC26" w14:textId="77777777" w:rsidR="00221F0D" w:rsidRPr="00941649" w:rsidRDefault="00221F0D" w:rsidP="00AA30A1">
      <w:pPr>
        <w:pStyle w:val="Akapitzlist"/>
        <w:numPr>
          <w:ilvl w:val="0"/>
          <w:numId w:val="10"/>
        </w:numPr>
        <w:tabs>
          <w:tab w:val="clear" w:pos="720"/>
        </w:tabs>
        <w:spacing w:after="0" w:line="240" w:lineRule="auto"/>
        <w:ind w:left="426" w:right="27"/>
        <w:jc w:val="both"/>
        <w:rPr>
          <w:rFonts w:ascii="Arial" w:eastAsia="Times New Roman" w:hAnsi="Arial" w:cs="Arial"/>
          <w:sz w:val="18"/>
          <w:szCs w:val="18"/>
          <w:lang w:eastAsia="pl-PL"/>
        </w:rPr>
      </w:pPr>
      <w:r w:rsidRPr="00941649">
        <w:rPr>
          <w:rFonts w:ascii="Arial" w:eastAsia="Times New Roman" w:hAnsi="Arial" w:cs="Arial"/>
          <w:sz w:val="18"/>
          <w:szCs w:val="18"/>
          <w:lang w:eastAsia="pl-PL"/>
        </w:rPr>
        <w:t xml:space="preserve">Wszelkie zmiany niniejszej umowy wymagają każdorazowej formy pisemnego aneksu. </w:t>
      </w:r>
    </w:p>
    <w:p w14:paraId="3D295FBC" w14:textId="77777777" w:rsidR="00221F0D" w:rsidRPr="00941649" w:rsidRDefault="00221F0D" w:rsidP="00AA30A1">
      <w:pPr>
        <w:pStyle w:val="Akapitzlist"/>
        <w:numPr>
          <w:ilvl w:val="0"/>
          <w:numId w:val="10"/>
        </w:numPr>
        <w:tabs>
          <w:tab w:val="clear" w:pos="720"/>
        </w:tabs>
        <w:spacing w:after="0" w:line="240" w:lineRule="auto"/>
        <w:ind w:left="426" w:right="27"/>
        <w:jc w:val="both"/>
        <w:rPr>
          <w:rFonts w:ascii="Arial" w:eastAsia="Times New Roman" w:hAnsi="Arial" w:cs="Arial"/>
          <w:sz w:val="18"/>
          <w:szCs w:val="18"/>
          <w:lang w:eastAsia="pl-PL"/>
        </w:rPr>
      </w:pPr>
      <w:r w:rsidRPr="00941649">
        <w:rPr>
          <w:rFonts w:ascii="Arial" w:hAnsi="Arial" w:cs="Arial"/>
          <w:sz w:val="18"/>
          <w:szCs w:val="18"/>
        </w:rPr>
        <w:t>Umowa została sporządzona w dwóch jednobrzmiących egzemplarzach po jednym dla każdej ze stron.</w:t>
      </w:r>
    </w:p>
    <w:p w14:paraId="774A7D25" w14:textId="77777777" w:rsidR="00221F0D" w:rsidRPr="00941649" w:rsidRDefault="00221F0D" w:rsidP="00AA30A1">
      <w:pPr>
        <w:pStyle w:val="Akapitzlist"/>
        <w:numPr>
          <w:ilvl w:val="0"/>
          <w:numId w:val="10"/>
        </w:numPr>
        <w:tabs>
          <w:tab w:val="clear" w:pos="720"/>
        </w:tabs>
        <w:spacing w:after="0" w:line="240" w:lineRule="auto"/>
        <w:ind w:left="426" w:right="27"/>
        <w:jc w:val="both"/>
        <w:rPr>
          <w:rFonts w:ascii="Arial" w:eastAsia="Times New Roman" w:hAnsi="Arial" w:cs="Arial"/>
          <w:sz w:val="18"/>
          <w:szCs w:val="18"/>
          <w:lang w:eastAsia="pl-PL"/>
        </w:rPr>
      </w:pPr>
      <w:r w:rsidRPr="00941649">
        <w:rPr>
          <w:rFonts w:ascii="Arial" w:hAnsi="Arial" w:cs="Arial"/>
          <w:sz w:val="18"/>
          <w:szCs w:val="18"/>
        </w:rPr>
        <w:t>Integralną część niniejszej umowy stanowią załączniki:</w:t>
      </w:r>
    </w:p>
    <w:p w14:paraId="7FAFEA13" w14:textId="77777777" w:rsidR="00221F0D" w:rsidRPr="00941649" w:rsidRDefault="00221F0D" w:rsidP="00221F0D">
      <w:pPr>
        <w:pStyle w:val="NormalTable1"/>
        <w:widowControl w:val="0"/>
        <w:ind w:left="426" w:right="27"/>
        <w:jc w:val="both"/>
        <w:rPr>
          <w:rFonts w:ascii="Arial" w:hAnsi="Arial" w:cs="Arial"/>
          <w:sz w:val="18"/>
          <w:szCs w:val="18"/>
        </w:rPr>
      </w:pPr>
      <w:r w:rsidRPr="00941649">
        <w:rPr>
          <w:rFonts w:ascii="Arial" w:hAnsi="Arial" w:cs="Arial"/>
          <w:sz w:val="18"/>
          <w:szCs w:val="18"/>
        </w:rPr>
        <w:t>Załącznik nr 1 – Formularz ofertowy;</w:t>
      </w:r>
    </w:p>
    <w:p w14:paraId="1AB3E200" w14:textId="6E1031A2" w:rsidR="00221F0D" w:rsidRDefault="00221F0D" w:rsidP="00221F0D">
      <w:pPr>
        <w:pStyle w:val="NormalTable1"/>
        <w:widowControl w:val="0"/>
        <w:ind w:left="426" w:right="27"/>
        <w:jc w:val="both"/>
        <w:rPr>
          <w:rFonts w:ascii="Arial" w:hAnsi="Arial" w:cs="Arial"/>
          <w:sz w:val="18"/>
          <w:szCs w:val="18"/>
        </w:rPr>
      </w:pPr>
      <w:r w:rsidRPr="00941649">
        <w:rPr>
          <w:rFonts w:ascii="Arial" w:hAnsi="Arial" w:cs="Arial"/>
          <w:sz w:val="18"/>
          <w:szCs w:val="18"/>
        </w:rPr>
        <w:t>Załącznik nr 2</w:t>
      </w:r>
      <w:r w:rsidR="000407DE">
        <w:rPr>
          <w:rFonts w:ascii="Arial" w:hAnsi="Arial" w:cs="Arial"/>
          <w:sz w:val="18"/>
          <w:szCs w:val="18"/>
        </w:rPr>
        <w:t>A</w:t>
      </w:r>
      <w:r w:rsidRPr="00941649">
        <w:rPr>
          <w:rFonts w:ascii="Arial" w:hAnsi="Arial" w:cs="Arial"/>
          <w:sz w:val="18"/>
          <w:szCs w:val="18"/>
        </w:rPr>
        <w:t xml:space="preserve"> </w:t>
      </w:r>
      <w:r w:rsidR="000407DE">
        <w:rPr>
          <w:rFonts w:ascii="Arial" w:hAnsi="Arial" w:cs="Arial"/>
          <w:sz w:val="18"/>
          <w:szCs w:val="18"/>
        </w:rPr>
        <w:t>–</w:t>
      </w:r>
      <w:r w:rsidRPr="00941649">
        <w:rPr>
          <w:rFonts w:ascii="Arial" w:hAnsi="Arial" w:cs="Arial"/>
          <w:sz w:val="18"/>
          <w:szCs w:val="18"/>
        </w:rPr>
        <w:t xml:space="preserve"> Opis przedmiotu zamówienia;</w:t>
      </w:r>
    </w:p>
    <w:p w14:paraId="0A3FD976" w14:textId="7EF6BF62" w:rsidR="000407DE" w:rsidRPr="00941649" w:rsidRDefault="000407DE" w:rsidP="00221F0D">
      <w:pPr>
        <w:pStyle w:val="NormalTable1"/>
        <w:widowControl w:val="0"/>
        <w:ind w:left="426" w:right="27"/>
        <w:jc w:val="both"/>
        <w:rPr>
          <w:rFonts w:ascii="Arial" w:hAnsi="Arial" w:cs="Arial"/>
          <w:sz w:val="18"/>
          <w:szCs w:val="18"/>
        </w:rPr>
      </w:pPr>
      <w:r>
        <w:rPr>
          <w:rFonts w:ascii="Arial" w:hAnsi="Arial" w:cs="Arial"/>
          <w:sz w:val="18"/>
          <w:szCs w:val="18"/>
        </w:rPr>
        <w:t xml:space="preserve">Załącznik nr 2B – Specyfikacja asortymentowo-cenowa; </w:t>
      </w:r>
    </w:p>
    <w:p w14:paraId="01F1E0A9" w14:textId="77777777" w:rsidR="00221F0D" w:rsidRPr="00941649" w:rsidRDefault="00221F0D" w:rsidP="00221F0D">
      <w:pPr>
        <w:pStyle w:val="NormalTable1"/>
        <w:widowControl w:val="0"/>
        <w:ind w:left="426" w:right="27"/>
        <w:jc w:val="both"/>
        <w:rPr>
          <w:rFonts w:ascii="Arial" w:hAnsi="Arial" w:cs="Arial"/>
          <w:sz w:val="18"/>
          <w:szCs w:val="18"/>
        </w:rPr>
      </w:pPr>
      <w:r w:rsidRPr="00941649">
        <w:rPr>
          <w:rFonts w:ascii="Arial" w:hAnsi="Arial" w:cs="Arial"/>
          <w:sz w:val="18"/>
          <w:szCs w:val="18"/>
        </w:rPr>
        <w:t>Załącznik nr 3 – Protokół zdawczo – odbiorczy;</w:t>
      </w:r>
    </w:p>
    <w:p w14:paraId="374471E3" w14:textId="77777777" w:rsidR="00221F0D" w:rsidRPr="00941649" w:rsidRDefault="00221F0D" w:rsidP="00221F0D">
      <w:pPr>
        <w:pStyle w:val="NormalTable1"/>
        <w:widowControl w:val="0"/>
        <w:ind w:left="567" w:right="27"/>
        <w:jc w:val="both"/>
        <w:rPr>
          <w:rFonts w:ascii="Arial" w:hAnsi="Arial" w:cs="Arial"/>
          <w:sz w:val="18"/>
          <w:szCs w:val="18"/>
        </w:rPr>
      </w:pPr>
    </w:p>
    <w:p w14:paraId="57D1D7AD" w14:textId="77777777" w:rsidR="00221F0D" w:rsidRPr="00941649" w:rsidRDefault="00221F0D" w:rsidP="00221F0D">
      <w:pPr>
        <w:widowControl w:val="0"/>
        <w:tabs>
          <w:tab w:val="left" w:pos="340"/>
        </w:tabs>
        <w:ind w:right="27"/>
        <w:jc w:val="center"/>
        <w:rPr>
          <w:rFonts w:ascii="Arial" w:hAnsi="Arial" w:cs="Arial"/>
          <w:b/>
          <w:sz w:val="18"/>
          <w:szCs w:val="18"/>
        </w:rPr>
      </w:pPr>
    </w:p>
    <w:p w14:paraId="284BD9E5" w14:textId="77777777" w:rsidR="00221F0D" w:rsidRPr="00941649" w:rsidRDefault="00221F0D" w:rsidP="00221F0D">
      <w:pPr>
        <w:widowControl w:val="0"/>
        <w:tabs>
          <w:tab w:val="left" w:pos="340"/>
        </w:tabs>
        <w:ind w:right="27"/>
        <w:jc w:val="center"/>
        <w:rPr>
          <w:rFonts w:ascii="Arial" w:hAnsi="Arial" w:cs="Arial"/>
          <w:b/>
          <w:sz w:val="18"/>
          <w:szCs w:val="18"/>
        </w:rPr>
      </w:pPr>
    </w:p>
    <w:p w14:paraId="00F2FC10" w14:textId="2F148BC1" w:rsidR="00221F0D" w:rsidRPr="00941649" w:rsidRDefault="00221F0D" w:rsidP="00221F0D">
      <w:pPr>
        <w:widowControl w:val="0"/>
        <w:tabs>
          <w:tab w:val="left" w:pos="340"/>
        </w:tabs>
        <w:ind w:right="27"/>
        <w:jc w:val="center"/>
        <w:rPr>
          <w:rFonts w:ascii="Arial" w:hAnsi="Arial" w:cs="Arial"/>
          <w:b/>
          <w:sz w:val="18"/>
          <w:szCs w:val="18"/>
        </w:rPr>
      </w:pPr>
      <w:r w:rsidRPr="00941649">
        <w:rPr>
          <w:rFonts w:ascii="Arial" w:hAnsi="Arial" w:cs="Arial"/>
          <w:b/>
          <w:sz w:val="18"/>
          <w:szCs w:val="18"/>
        </w:rPr>
        <w:br/>
        <w:t>WYKONAWCA</w:t>
      </w:r>
      <w:r w:rsidRPr="00941649">
        <w:rPr>
          <w:rFonts w:ascii="Arial" w:hAnsi="Arial" w:cs="Arial"/>
          <w:b/>
          <w:sz w:val="18"/>
          <w:szCs w:val="18"/>
        </w:rPr>
        <w:tab/>
      </w:r>
      <w:r w:rsidRPr="00941649">
        <w:rPr>
          <w:rFonts w:ascii="Arial" w:hAnsi="Arial" w:cs="Arial"/>
          <w:b/>
          <w:sz w:val="18"/>
          <w:szCs w:val="18"/>
        </w:rPr>
        <w:tab/>
        <w:t xml:space="preserve">          </w:t>
      </w:r>
      <w:r w:rsidRPr="00941649">
        <w:rPr>
          <w:rFonts w:ascii="Arial" w:hAnsi="Arial" w:cs="Arial"/>
          <w:b/>
          <w:sz w:val="18"/>
          <w:szCs w:val="18"/>
        </w:rPr>
        <w:tab/>
      </w:r>
      <w:r w:rsidRPr="00941649">
        <w:rPr>
          <w:rFonts w:ascii="Arial" w:hAnsi="Arial" w:cs="Arial"/>
          <w:b/>
          <w:sz w:val="18"/>
          <w:szCs w:val="18"/>
        </w:rPr>
        <w:tab/>
      </w:r>
      <w:r w:rsidRPr="00941649">
        <w:rPr>
          <w:rFonts w:ascii="Arial" w:hAnsi="Arial" w:cs="Arial"/>
          <w:b/>
          <w:sz w:val="18"/>
          <w:szCs w:val="18"/>
        </w:rPr>
        <w:tab/>
        <w:t xml:space="preserve">                                  ZAMAWIAJĄCY</w:t>
      </w:r>
    </w:p>
    <w:p w14:paraId="3B8BFB13" w14:textId="77777777" w:rsidR="00221F0D" w:rsidRPr="00941649" w:rsidRDefault="00221F0D" w:rsidP="003427E9">
      <w:pPr>
        <w:pStyle w:val="Nagwek9"/>
        <w:numPr>
          <w:ilvl w:val="0"/>
          <w:numId w:val="0"/>
        </w:numPr>
        <w:ind w:left="567" w:hanging="567"/>
        <w:jc w:val="right"/>
        <w:rPr>
          <w:rFonts w:ascii="Arial" w:hAnsi="Arial" w:cs="Arial"/>
          <w:bCs w:val="0"/>
          <w:sz w:val="18"/>
          <w:szCs w:val="18"/>
          <w:u w:val="single"/>
        </w:rPr>
      </w:pPr>
    </w:p>
    <w:p w14:paraId="1FD9A638" w14:textId="2A1CAF5F" w:rsidR="00221F0D" w:rsidRDefault="00221F0D" w:rsidP="003427E9">
      <w:pPr>
        <w:pStyle w:val="Nagwek9"/>
        <w:numPr>
          <w:ilvl w:val="0"/>
          <w:numId w:val="0"/>
        </w:numPr>
        <w:ind w:left="567" w:hanging="567"/>
        <w:jc w:val="right"/>
        <w:rPr>
          <w:rFonts w:ascii="Arial" w:hAnsi="Arial" w:cs="Arial"/>
          <w:bCs w:val="0"/>
          <w:sz w:val="18"/>
          <w:szCs w:val="18"/>
          <w:u w:val="single"/>
        </w:rPr>
      </w:pPr>
    </w:p>
    <w:p w14:paraId="29809DD0" w14:textId="46330749" w:rsidR="00762591" w:rsidRDefault="00762591" w:rsidP="00762591"/>
    <w:p w14:paraId="2EAB4361" w14:textId="7B449B21" w:rsidR="00762591" w:rsidRDefault="00762591" w:rsidP="00762591"/>
    <w:p w14:paraId="1200385A" w14:textId="2D7E95CF" w:rsidR="00762591" w:rsidRDefault="00762591" w:rsidP="00762591"/>
    <w:p w14:paraId="6C45FA1E" w14:textId="53993B85" w:rsidR="00762591" w:rsidRDefault="00762591" w:rsidP="00762591"/>
    <w:p w14:paraId="388D4970" w14:textId="1F472BA6" w:rsidR="00762591" w:rsidRDefault="00762591" w:rsidP="00762591"/>
    <w:p w14:paraId="0862509B" w14:textId="3EBB00DB" w:rsidR="00762591" w:rsidRDefault="00762591" w:rsidP="00762591"/>
    <w:p w14:paraId="271CB464" w14:textId="13412A36" w:rsidR="00762591" w:rsidRDefault="00762591" w:rsidP="00762591"/>
    <w:p w14:paraId="45FD10D7" w14:textId="187BDCED" w:rsidR="00762591" w:rsidRDefault="00762591" w:rsidP="00762591"/>
    <w:p w14:paraId="62D73B40" w14:textId="7608E734" w:rsidR="00762591" w:rsidRDefault="00762591" w:rsidP="00762591"/>
    <w:p w14:paraId="4E9AB7BE" w14:textId="2087C59F" w:rsidR="00762591" w:rsidRDefault="00762591" w:rsidP="00762591"/>
    <w:p w14:paraId="13B53730" w14:textId="2A12D86C" w:rsidR="00762591" w:rsidRDefault="00762591" w:rsidP="00762591"/>
    <w:p w14:paraId="3005729D" w14:textId="5C0AC088" w:rsidR="00762591" w:rsidRDefault="00762591" w:rsidP="00762591"/>
    <w:p w14:paraId="7265A9EE" w14:textId="77777777" w:rsidR="00762591" w:rsidRDefault="00762591" w:rsidP="00762591">
      <w:pPr>
        <w:overflowPunct w:val="0"/>
        <w:autoSpaceDE w:val="0"/>
        <w:autoSpaceDN w:val="0"/>
        <w:adjustRightInd w:val="0"/>
        <w:ind w:right="27"/>
        <w:jc w:val="right"/>
        <w:rPr>
          <w:rFonts w:ascii="Arial" w:hAnsi="Arial" w:cs="Arial"/>
          <w:b/>
          <w:sz w:val="18"/>
          <w:szCs w:val="18"/>
        </w:rPr>
      </w:pPr>
    </w:p>
    <w:p w14:paraId="0F3B5BCF" w14:textId="77777777" w:rsidR="00762591" w:rsidRPr="00454957" w:rsidRDefault="00762591" w:rsidP="00762591">
      <w:pPr>
        <w:overflowPunct w:val="0"/>
        <w:autoSpaceDE w:val="0"/>
        <w:autoSpaceDN w:val="0"/>
        <w:adjustRightInd w:val="0"/>
        <w:ind w:right="27"/>
        <w:jc w:val="right"/>
        <w:rPr>
          <w:rFonts w:ascii="Arial" w:hAnsi="Arial" w:cs="Arial"/>
          <w:b/>
          <w:sz w:val="18"/>
          <w:szCs w:val="18"/>
        </w:rPr>
      </w:pPr>
      <w:r w:rsidRPr="00454957">
        <w:rPr>
          <w:rFonts w:ascii="Arial" w:hAnsi="Arial" w:cs="Arial"/>
          <w:b/>
          <w:sz w:val="18"/>
          <w:szCs w:val="18"/>
        </w:rPr>
        <w:t>załącznik nr 3 do umowy</w:t>
      </w:r>
    </w:p>
    <w:p w14:paraId="733DD250" w14:textId="77777777" w:rsidR="00762591" w:rsidRPr="00454957" w:rsidRDefault="00762591" w:rsidP="00762591">
      <w:pPr>
        <w:ind w:right="27"/>
        <w:jc w:val="both"/>
        <w:rPr>
          <w:rFonts w:ascii="Arial" w:hAnsi="Arial" w:cs="Arial"/>
          <w:sz w:val="18"/>
          <w:szCs w:val="18"/>
        </w:rPr>
      </w:pPr>
    </w:p>
    <w:p w14:paraId="25BA3728" w14:textId="77777777" w:rsidR="00762591" w:rsidRPr="00454957" w:rsidRDefault="00762591" w:rsidP="00762591">
      <w:pPr>
        <w:ind w:right="27"/>
        <w:jc w:val="both"/>
        <w:rPr>
          <w:rFonts w:ascii="Arial" w:hAnsi="Arial" w:cs="Arial"/>
          <w:sz w:val="18"/>
          <w:szCs w:val="18"/>
        </w:rPr>
      </w:pPr>
    </w:p>
    <w:p w14:paraId="73E2C92D" w14:textId="77777777" w:rsidR="00762591" w:rsidRPr="00454957" w:rsidRDefault="00762591" w:rsidP="00762591">
      <w:pPr>
        <w:ind w:right="27"/>
        <w:jc w:val="both"/>
        <w:rPr>
          <w:rFonts w:ascii="Arial" w:hAnsi="Arial" w:cs="Arial"/>
          <w:sz w:val="18"/>
          <w:szCs w:val="18"/>
        </w:rPr>
      </w:pPr>
      <w:r w:rsidRPr="00454957">
        <w:rPr>
          <w:rFonts w:ascii="Arial" w:hAnsi="Arial" w:cs="Arial"/>
          <w:sz w:val="18"/>
          <w:szCs w:val="18"/>
        </w:rPr>
        <w:t>Chorzów, dn. ………………..</w:t>
      </w:r>
    </w:p>
    <w:p w14:paraId="5E4CC6C5" w14:textId="77777777" w:rsidR="00762591" w:rsidRPr="00454957" w:rsidRDefault="00762591" w:rsidP="00762591">
      <w:pPr>
        <w:ind w:right="27"/>
        <w:jc w:val="both"/>
        <w:rPr>
          <w:rFonts w:ascii="Arial" w:hAnsi="Arial" w:cs="Arial"/>
          <w:b/>
          <w:sz w:val="18"/>
          <w:szCs w:val="18"/>
        </w:rPr>
      </w:pPr>
    </w:p>
    <w:p w14:paraId="4272647C" w14:textId="77777777" w:rsidR="00762591" w:rsidRPr="00454957" w:rsidRDefault="00762591" w:rsidP="00762591">
      <w:pPr>
        <w:ind w:right="27"/>
        <w:jc w:val="both"/>
        <w:rPr>
          <w:rFonts w:ascii="Arial" w:hAnsi="Arial" w:cs="Arial"/>
          <w:b/>
          <w:sz w:val="18"/>
          <w:szCs w:val="18"/>
        </w:rPr>
      </w:pPr>
    </w:p>
    <w:p w14:paraId="3985B89F" w14:textId="77777777" w:rsidR="00762591" w:rsidRPr="00454957" w:rsidRDefault="00762591" w:rsidP="00762591">
      <w:pPr>
        <w:ind w:right="27"/>
        <w:jc w:val="center"/>
        <w:rPr>
          <w:rFonts w:ascii="Arial" w:hAnsi="Arial" w:cs="Arial"/>
          <w:b/>
          <w:caps/>
          <w:sz w:val="18"/>
          <w:szCs w:val="18"/>
        </w:rPr>
      </w:pPr>
      <w:r w:rsidRPr="00454957">
        <w:rPr>
          <w:rFonts w:ascii="Arial" w:hAnsi="Arial" w:cs="Arial"/>
          <w:b/>
          <w:caps/>
          <w:sz w:val="18"/>
          <w:szCs w:val="18"/>
        </w:rPr>
        <w:t>PROTOKÓŁ zdawczo – odbiorczy</w:t>
      </w:r>
    </w:p>
    <w:p w14:paraId="5A0881DA" w14:textId="77777777" w:rsidR="00762591" w:rsidRPr="00454957" w:rsidRDefault="00762591" w:rsidP="00762591">
      <w:pPr>
        <w:ind w:right="27"/>
        <w:jc w:val="center"/>
        <w:rPr>
          <w:rFonts w:ascii="Arial" w:hAnsi="Arial" w:cs="Arial"/>
          <w:b/>
          <w:sz w:val="18"/>
          <w:szCs w:val="18"/>
        </w:rPr>
      </w:pPr>
      <w:r w:rsidRPr="00454957">
        <w:rPr>
          <w:rFonts w:ascii="Arial" w:hAnsi="Arial" w:cs="Arial"/>
          <w:b/>
          <w:sz w:val="18"/>
          <w:szCs w:val="18"/>
        </w:rPr>
        <w:t>(zwany dalej Protokołem)</w:t>
      </w:r>
    </w:p>
    <w:p w14:paraId="136A7D16" w14:textId="77777777" w:rsidR="00762591" w:rsidRPr="00454957" w:rsidRDefault="00762591" w:rsidP="00762591">
      <w:pPr>
        <w:ind w:right="27"/>
        <w:jc w:val="both"/>
        <w:rPr>
          <w:rFonts w:ascii="Arial" w:hAnsi="Arial" w:cs="Arial"/>
          <w:b/>
          <w:sz w:val="18"/>
          <w:szCs w:val="18"/>
        </w:rPr>
      </w:pPr>
    </w:p>
    <w:p w14:paraId="774D7640" w14:textId="77777777" w:rsidR="00762591" w:rsidRPr="00454957" w:rsidRDefault="00762591" w:rsidP="00762591">
      <w:pPr>
        <w:ind w:right="27"/>
        <w:jc w:val="both"/>
        <w:rPr>
          <w:rFonts w:ascii="Arial" w:hAnsi="Arial" w:cs="Arial"/>
          <w:b/>
          <w:bCs/>
          <w:sz w:val="18"/>
          <w:szCs w:val="18"/>
        </w:rPr>
      </w:pPr>
    </w:p>
    <w:p w14:paraId="71BE7D78" w14:textId="20A0C244" w:rsidR="00762591" w:rsidRDefault="00762591" w:rsidP="00762591">
      <w:pPr>
        <w:ind w:right="27"/>
        <w:jc w:val="both"/>
        <w:rPr>
          <w:rFonts w:ascii="Arial" w:hAnsi="Arial" w:cs="Arial"/>
          <w:sz w:val="18"/>
          <w:szCs w:val="18"/>
        </w:rPr>
      </w:pPr>
      <w:r w:rsidRPr="00454957">
        <w:rPr>
          <w:rFonts w:ascii="Arial" w:hAnsi="Arial" w:cs="Arial"/>
          <w:b/>
          <w:bCs/>
          <w:sz w:val="18"/>
          <w:szCs w:val="18"/>
        </w:rPr>
        <w:t xml:space="preserve">Wykonawca: </w:t>
      </w:r>
      <w:r>
        <w:rPr>
          <w:rFonts w:ascii="Arial" w:hAnsi="Arial" w:cs="Arial"/>
          <w:b/>
          <w:bCs/>
          <w:sz w:val="18"/>
          <w:szCs w:val="18"/>
        </w:rPr>
        <w:t>…………………………..</w:t>
      </w:r>
      <w:r w:rsidRPr="00135660">
        <w:rPr>
          <w:rFonts w:ascii="Arial" w:hAnsi="Arial" w:cs="Arial"/>
          <w:sz w:val="18"/>
          <w:szCs w:val="18"/>
        </w:rPr>
        <w:t xml:space="preserve"> </w:t>
      </w:r>
    </w:p>
    <w:p w14:paraId="33E04720" w14:textId="7E74BCDF" w:rsidR="00762591" w:rsidRDefault="00762591" w:rsidP="00762591">
      <w:pPr>
        <w:ind w:right="27"/>
        <w:jc w:val="both"/>
        <w:rPr>
          <w:rFonts w:ascii="Arial" w:hAnsi="Arial" w:cs="Arial"/>
          <w:color w:val="000000"/>
          <w:sz w:val="18"/>
          <w:szCs w:val="18"/>
        </w:rPr>
      </w:pPr>
      <w:r w:rsidRPr="00135660">
        <w:rPr>
          <w:rFonts w:ascii="Arial" w:hAnsi="Arial" w:cs="Arial"/>
          <w:sz w:val="18"/>
          <w:szCs w:val="18"/>
        </w:rPr>
        <w:t xml:space="preserve">z siedzibą: </w:t>
      </w:r>
      <w:r>
        <w:rPr>
          <w:rFonts w:ascii="Arial" w:hAnsi="Arial" w:cs="Arial"/>
          <w:b/>
          <w:bCs/>
          <w:sz w:val="18"/>
          <w:szCs w:val="18"/>
        </w:rPr>
        <w:t>………………………………</w:t>
      </w:r>
    </w:p>
    <w:p w14:paraId="3E156B12" w14:textId="77777777" w:rsidR="00762591" w:rsidRPr="00454957" w:rsidRDefault="00762591" w:rsidP="00762591">
      <w:pPr>
        <w:ind w:right="27"/>
        <w:jc w:val="both"/>
        <w:rPr>
          <w:rFonts w:ascii="Arial" w:hAnsi="Arial" w:cs="Arial"/>
          <w:b/>
          <w:bCs/>
          <w:sz w:val="18"/>
          <w:szCs w:val="18"/>
        </w:rPr>
      </w:pPr>
    </w:p>
    <w:p w14:paraId="56B96036" w14:textId="77777777" w:rsidR="00762591" w:rsidRPr="00454957" w:rsidRDefault="00762591" w:rsidP="00762591">
      <w:pPr>
        <w:ind w:right="27"/>
        <w:jc w:val="both"/>
        <w:rPr>
          <w:rFonts w:ascii="Arial" w:hAnsi="Arial" w:cs="Arial"/>
          <w:sz w:val="18"/>
          <w:szCs w:val="18"/>
        </w:rPr>
      </w:pPr>
      <w:r w:rsidRPr="00454957">
        <w:rPr>
          <w:rFonts w:ascii="Arial" w:hAnsi="Arial" w:cs="Arial"/>
          <w:b/>
          <w:bCs/>
          <w:sz w:val="18"/>
          <w:szCs w:val="18"/>
        </w:rPr>
        <w:t xml:space="preserve">Zamawiający: Samodzielny Publiczny Zakład Opieki Zdrowotnej Zespół Szpitali Miejskich w Chorzowie </w:t>
      </w:r>
      <w:r w:rsidRPr="00454957">
        <w:rPr>
          <w:rFonts w:ascii="Arial" w:hAnsi="Arial" w:cs="Arial"/>
          <w:sz w:val="18"/>
          <w:szCs w:val="18"/>
        </w:rPr>
        <w:t>z siedzibą: ul. Strzelców Bytomskich 11, 41 - 500 Chorzów;</w:t>
      </w:r>
    </w:p>
    <w:p w14:paraId="20ACED2F" w14:textId="77777777" w:rsidR="00762591" w:rsidRPr="00454957" w:rsidRDefault="00762591" w:rsidP="00762591">
      <w:pPr>
        <w:ind w:right="27"/>
        <w:jc w:val="both"/>
        <w:rPr>
          <w:rFonts w:ascii="Arial" w:hAnsi="Arial" w:cs="Arial"/>
          <w:sz w:val="18"/>
          <w:szCs w:val="18"/>
        </w:rPr>
      </w:pPr>
    </w:p>
    <w:p w14:paraId="2513D754" w14:textId="77777777" w:rsidR="00762591" w:rsidRPr="00454957" w:rsidRDefault="00762591" w:rsidP="00762591">
      <w:pPr>
        <w:ind w:right="27"/>
        <w:jc w:val="both"/>
        <w:rPr>
          <w:rFonts w:ascii="Arial" w:hAnsi="Arial" w:cs="Arial"/>
          <w:sz w:val="18"/>
          <w:szCs w:val="18"/>
        </w:rPr>
      </w:pPr>
      <w:r w:rsidRPr="00454957">
        <w:rPr>
          <w:rFonts w:ascii="Arial" w:hAnsi="Arial" w:cs="Arial"/>
          <w:b/>
          <w:sz w:val="18"/>
          <w:szCs w:val="18"/>
        </w:rPr>
        <w:t>potwierdza odbiór</w:t>
      </w:r>
      <w:r w:rsidRPr="00454957">
        <w:rPr>
          <w:rFonts w:ascii="Arial" w:hAnsi="Arial" w:cs="Arial"/>
          <w:sz w:val="18"/>
          <w:szCs w:val="18"/>
        </w:rPr>
        <w:t xml:space="preserve"> przedmiotu zamówienia dostarczonego w wyniku udzielenia zamówienia pod nazwą: </w:t>
      </w:r>
    </w:p>
    <w:p w14:paraId="05386E49" w14:textId="120B3548" w:rsidR="00762591" w:rsidRDefault="00762591" w:rsidP="00762591">
      <w:pPr>
        <w:ind w:right="27"/>
        <w:jc w:val="both"/>
        <w:rPr>
          <w:rFonts w:ascii="Arial" w:hAnsi="Arial" w:cs="Arial"/>
          <w:b/>
          <w:bCs/>
          <w:sz w:val="18"/>
          <w:szCs w:val="18"/>
        </w:rPr>
      </w:pPr>
      <w:r>
        <w:rPr>
          <w:rFonts w:ascii="Arial" w:hAnsi="Arial" w:cs="Arial"/>
          <w:b/>
          <w:bCs/>
          <w:sz w:val="18"/>
          <w:szCs w:val="18"/>
        </w:rPr>
        <w:t>……………………………………….</w:t>
      </w:r>
    </w:p>
    <w:p w14:paraId="60EBA5E8" w14:textId="77777777" w:rsidR="00762591" w:rsidRPr="00454957" w:rsidRDefault="00762591" w:rsidP="00762591">
      <w:pPr>
        <w:ind w:right="27"/>
        <w:jc w:val="both"/>
        <w:rPr>
          <w:rFonts w:ascii="Arial" w:hAnsi="Arial" w:cs="Arial"/>
          <w:sz w:val="18"/>
          <w:szCs w:val="18"/>
        </w:rPr>
      </w:pPr>
    </w:p>
    <w:p w14:paraId="4B48A8BF" w14:textId="4856FCB2" w:rsidR="00762591" w:rsidRPr="00454957" w:rsidRDefault="00762591" w:rsidP="00762591">
      <w:pPr>
        <w:ind w:right="27"/>
        <w:jc w:val="both"/>
        <w:rPr>
          <w:rFonts w:ascii="Arial" w:hAnsi="Arial" w:cs="Arial"/>
          <w:sz w:val="18"/>
          <w:szCs w:val="18"/>
        </w:rPr>
      </w:pPr>
      <w:r w:rsidRPr="00454957">
        <w:rPr>
          <w:rFonts w:ascii="Arial" w:hAnsi="Arial" w:cs="Arial"/>
          <w:sz w:val="18"/>
          <w:szCs w:val="18"/>
        </w:rPr>
        <w:t xml:space="preserve">zgodnie z zawartą umową  z </w:t>
      </w:r>
      <w:r w:rsidRPr="00454957">
        <w:rPr>
          <w:rFonts w:ascii="Arial" w:hAnsi="Arial" w:cs="Arial"/>
          <w:b/>
          <w:bCs/>
          <w:sz w:val="18"/>
          <w:szCs w:val="18"/>
        </w:rPr>
        <w:t xml:space="preserve">umową nr </w:t>
      </w:r>
      <w:r>
        <w:rPr>
          <w:rFonts w:ascii="Arial" w:hAnsi="Arial" w:cs="Arial"/>
          <w:b/>
          <w:bCs/>
          <w:sz w:val="18"/>
          <w:szCs w:val="18"/>
        </w:rPr>
        <w:t xml:space="preserve">……………………….. </w:t>
      </w:r>
      <w:r w:rsidRPr="00454957">
        <w:rPr>
          <w:rFonts w:ascii="Arial" w:hAnsi="Arial" w:cs="Arial"/>
          <w:sz w:val="18"/>
          <w:szCs w:val="18"/>
        </w:rPr>
        <w:t xml:space="preserve">z dn. </w:t>
      </w:r>
      <w:r>
        <w:rPr>
          <w:rFonts w:ascii="Arial" w:hAnsi="Arial" w:cs="Arial"/>
          <w:sz w:val="18"/>
          <w:szCs w:val="18"/>
        </w:rPr>
        <w:t>……………………..</w:t>
      </w:r>
    </w:p>
    <w:p w14:paraId="3D7E7DB4" w14:textId="77777777" w:rsidR="00762591" w:rsidRPr="00454957" w:rsidRDefault="00762591" w:rsidP="00762591">
      <w:pPr>
        <w:ind w:right="27"/>
        <w:jc w:val="both"/>
        <w:rPr>
          <w:rFonts w:ascii="Arial" w:hAnsi="Arial" w:cs="Arial"/>
          <w:sz w:val="18"/>
          <w:szCs w:val="18"/>
        </w:rPr>
      </w:pPr>
    </w:p>
    <w:p w14:paraId="38A945D2" w14:textId="45244464" w:rsidR="00762591" w:rsidRPr="00454957" w:rsidRDefault="00762591" w:rsidP="00762591">
      <w:pPr>
        <w:ind w:right="27"/>
        <w:jc w:val="both"/>
        <w:rPr>
          <w:rFonts w:ascii="Arial" w:hAnsi="Arial" w:cs="Arial"/>
          <w:b/>
          <w:bCs/>
          <w:sz w:val="18"/>
          <w:szCs w:val="18"/>
        </w:rPr>
      </w:pPr>
      <w:r w:rsidRPr="00454957">
        <w:rPr>
          <w:rFonts w:ascii="Arial" w:hAnsi="Arial" w:cs="Arial"/>
          <w:b/>
          <w:bCs/>
          <w:sz w:val="18"/>
          <w:szCs w:val="18"/>
        </w:rPr>
        <w:t xml:space="preserve">Miejsce dostawy: </w:t>
      </w:r>
      <w:r>
        <w:rPr>
          <w:rFonts w:ascii="Arial" w:hAnsi="Arial" w:cs="Arial"/>
          <w:b/>
          <w:sz w:val="18"/>
          <w:szCs w:val="18"/>
        </w:rPr>
        <w:t xml:space="preserve">Blok operacyjny </w:t>
      </w:r>
      <w:r w:rsidRPr="00765F18">
        <w:rPr>
          <w:rFonts w:ascii="Arial" w:hAnsi="Arial" w:cs="Arial"/>
          <w:b/>
          <w:sz w:val="18"/>
          <w:szCs w:val="18"/>
        </w:rPr>
        <w:t xml:space="preserve"> przy ul. </w:t>
      </w:r>
      <w:r>
        <w:rPr>
          <w:rFonts w:ascii="Arial" w:hAnsi="Arial" w:cs="Arial"/>
          <w:b/>
          <w:sz w:val="18"/>
          <w:szCs w:val="18"/>
        </w:rPr>
        <w:t>Strzelców Bytomskich 11</w:t>
      </w:r>
      <w:r w:rsidRPr="00765F18">
        <w:rPr>
          <w:rFonts w:ascii="Arial" w:hAnsi="Arial" w:cs="Arial"/>
          <w:b/>
          <w:sz w:val="18"/>
          <w:szCs w:val="18"/>
        </w:rPr>
        <w:t xml:space="preserve"> w Chorzowie</w:t>
      </w:r>
    </w:p>
    <w:p w14:paraId="50E8648D" w14:textId="77777777" w:rsidR="00762591" w:rsidRPr="00454957" w:rsidRDefault="00762591" w:rsidP="00762591">
      <w:pPr>
        <w:ind w:right="27"/>
        <w:jc w:val="both"/>
        <w:rPr>
          <w:rFonts w:ascii="Arial" w:hAnsi="Arial" w:cs="Arial"/>
          <w:sz w:val="18"/>
          <w:szCs w:val="18"/>
        </w:rPr>
      </w:pPr>
    </w:p>
    <w:tbl>
      <w:tblPr>
        <w:tblStyle w:val="Tabela-Siatka"/>
        <w:tblW w:w="0" w:type="auto"/>
        <w:tblLook w:val="04A0" w:firstRow="1" w:lastRow="0" w:firstColumn="1" w:lastColumn="0" w:noHBand="0" w:noVBand="1"/>
      </w:tblPr>
      <w:tblGrid>
        <w:gridCol w:w="846"/>
        <w:gridCol w:w="5195"/>
        <w:gridCol w:w="3021"/>
      </w:tblGrid>
      <w:tr w:rsidR="00762591" w:rsidRPr="00454957" w14:paraId="387F7FA7" w14:textId="77777777" w:rsidTr="00CD44AA">
        <w:tc>
          <w:tcPr>
            <w:tcW w:w="846" w:type="dxa"/>
          </w:tcPr>
          <w:p w14:paraId="7E665833" w14:textId="77777777" w:rsidR="00762591" w:rsidRPr="00454957" w:rsidRDefault="00762591" w:rsidP="00CD44AA">
            <w:pPr>
              <w:ind w:right="27"/>
              <w:jc w:val="both"/>
              <w:rPr>
                <w:rFonts w:ascii="Arial" w:hAnsi="Arial" w:cs="Arial"/>
                <w:sz w:val="18"/>
                <w:szCs w:val="18"/>
              </w:rPr>
            </w:pPr>
            <w:r w:rsidRPr="00454957">
              <w:rPr>
                <w:rFonts w:ascii="Arial" w:hAnsi="Arial" w:cs="Arial"/>
                <w:sz w:val="18"/>
                <w:szCs w:val="18"/>
              </w:rPr>
              <w:t xml:space="preserve">Lp. </w:t>
            </w:r>
          </w:p>
        </w:tc>
        <w:tc>
          <w:tcPr>
            <w:tcW w:w="5195" w:type="dxa"/>
          </w:tcPr>
          <w:p w14:paraId="37529AB5" w14:textId="40F294E7" w:rsidR="00762591" w:rsidRPr="00454957" w:rsidRDefault="00762591" w:rsidP="00CD44AA">
            <w:pPr>
              <w:ind w:right="27"/>
              <w:jc w:val="both"/>
              <w:rPr>
                <w:rFonts w:ascii="Arial" w:hAnsi="Arial" w:cs="Arial"/>
                <w:sz w:val="18"/>
                <w:szCs w:val="18"/>
              </w:rPr>
            </w:pPr>
            <w:r w:rsidRPr="00454957">
              <w:rPr>
                <w:rFonts w:ascii="Arial" w:hAnsi="Arial" w:cs="Arial"/>
                <w:sz w:val="18"/>
                <w:szCs w:val="18"/>
              </w:rPr>
              <w:t xml:space="preserve">Nazwa </w:t>
            </w:r>
            <w:r w:rsidR="009D62D1">
              <w:rPr>
                <w:rFonts w:ascii="Arial" w:hAnsi="Arial" w:cs="Arial"/>
                <w:sz w:val="18"/>
                <w:szCs w:val="18"/>
              </w:rPr>
              <w:t>urządzenia</w:t>
            </w:r>
            <w:r w:rsidRPr="00454957">
              <w:rPr>
                <w:rFonts w:ascii="Arial" w:hAnsi="Arial" w:cs="Arial"/>
                <w:sz w:val="18"/>
                <w:szCs w:val="18"/>
              </w:rPr>
              <w:t xml:space="preserve"> - przedmiotu zamówienia</w:t>
            </w:r>
          </w:p>
        </w:tc>
        <w:tc>
          <w:tcPr>
            <w:tcW w:w="3021" w:type="dxa"/>
          </w:tcPr>
          <w:p w14:paraId="7705E718" w14:textId="77777777" w:rsidR="00762591" w:rsidRPr="00454957" w:rsidRDefault="00762591" w:rsidP="00CD44AA">
            <w:pPr>
              <w:ind w:right="27"/>
              <w:jc w:val="both"/>
              <w:rPr>
                <w:rFonts w:ascii="Arial" w:hAnsi="Arial" w:cs="Arial"/>
                <w:sz w:val="18"/>
                <w:szCs w:val="18"/>
              </w:rPr>
            </w:pPr>
            <w:r w:rsidRPr="00454957">
              <w:rPr>
                <w:rFonts w:ascii="Arial" w:hAnsi="Arial" w:cs="Arial"/>
                <w:sz w:val="18"/>
                <w:szCs w:val="18"/>
              </w:rPr>
              <w:t xml:space="preserve">Ilość </w:t>
            </w:r>
          </w:p>
        </w:tc>
      </w:tr>
      <w:tr w:rsidR="00762591" w:rsidRPr="00454957" w14:paraId="2ECBA2BE" w14:textId="77777777" w:rsidTr="00CD44AA">
        <w:tc>
          <w:tcPr>
            <w:tcW w:w="846" w:type="dxa"/>
          </w:tcPr>
          <w:p w14:paraId="0E50EDEE" w14:textId="77777777" w:rsidR="00762591" w:rsidRPr="00454957" w:rsidRDefault="00762591" w:rsidP="00CD44AA">
            <w:pPr>
              <w:ind w:right="27"/>
              <w:jc w:val="both"/>
              <w:rPr>
                <w:rFonts w:ascii="Arial" w:hAnsi="Arial" w:cs="Arial"/>
                <w:sz w:val="18"/>
                <w:szCs w:val="18"/>
              </w:rPr>
            </w:pPr>
            <w:r>
              <w:rPr>
                <w:rFonts w:ascii="Arial" w:hAnsi="Arial" w:cs="Arial"/>
                <w:sz w:val="18"/>
                <w:szCs w:val="18"/>
              </w:rPr>
              <w:t>1</w:t>
            </w:r>
          </w:p>
        </w:tc>
        <w:tc>
          <w:tcPr>
            <w:tcW w:w="5195" w:type="dxa"/>
          </w:tcPr>
          <w:p w14:paraId="51C48925" w14:textId="412D3B61" w:rsidR="00762591" w:rsidRPr="00454957" w:rsidRDefault="00762591" w:rsidP="00CD44AA">
            <w:pPr>
              <w:ind w:right="27"/>
              <w:jc w:val="both"/>
              <w:rPr>
                <w:rFonts w:ascii="Arial" w:hAnsi="Arial" w:cs="Arial"/>
                <w:b/>
                <w:sz w:val="18"/>
                <w:szCs w:val="18"/>
              </w:rPr>
            </w:pPr>
            <w:r>
              <w:rPr>
                <w:rFonts w:ascii="Arial" w:hAnsi="Arial" w:cs="Arial"/>
                <w:b/>
                <w:bCs/>
                <w:sz w:val="18"/>
                <w:szCs w:val="18"/>
              </w:rPr>
              <w:t>…………………………….</w:t>
            </w:r>
          </w:p>
        </w:tc>
        <w:tc>
          <w:tcPr>
            <w:tcW w:w="3021" w:type="dxa"/>
          </w:tcPr>
          <w:p w14:paraId="7BCE276E" w14:textId="625F5F91" w:rsidR="00762591" w:rsidRPr="00454957" w:rsidRDefault="00762591" w:rsidP="00CD44AA">
            <w:pPr>
              <w:ind w:right="27"/>
              <w:jc w:val="both"/>
              <w:rPr>
                <w:rFonts w:ascii="Arial" w:hAnsi="Arial" w:cs="Arial"/>
                <w:sz w:val="18"/>
                <w:szCs w:val="18"/>
              </w:rPr>
            </w:pPr>
            <w:r>
              <w:rPr>
                <w:rFonts w:ascii="Arial" w:hAnsi="Arial" w:cs="Arial"/>
                <w:sz w:val="18"/>
                <w:szCs w:val="18"/>
              </w:rPr>
              <w:t>…………………..</w:t>
            </w:r>
          </w:p>
        </w:tc>
      </w:tr>
    </w:tbl>
    <w:p w14:paraId="552F2F8F" w14:textId="77777777" w:rsidR="00762591" w:rsidRPr="00454957" w:rsidRDefault="00762591" w:rsidP="00762591">
      <w:pPr>
        <w:ind w:right="27"/>
        <w:jc w:val="both"/>
        <w:rPr>
          <w:rFonts w:ascii="Arial" w:hAnsi="Arial" w:cs="Arial"/>
          <w:sz w:val="18"/>
          <w:szCs w:val="18"/>
        </w:rPr>
      </w:pPr>
    </w:p>
    <w:p w14:paraId="0E40674E" w14:textId="77777777" w:rsidR="00762591" w:rsidRPr="00454957" w:rsidRDefault="00762591" w:rsidP="00762591">
      <w:pPr>
        <w:ind w:right="27"/>
        <w:jc w:val="both"/>
        <w:rPr>
          <w:rFonts w:ascii="Arial" w:hAnsi="Arial" w:cs="Arial"/>
          <w:sz w:val="18"/>
          <w:szCs w:val="18"/>
        </w:rPr>
      </w:pPr>
    </w:p>
    <w:p w14:paraId="57C7D375" w14:textId="77777777" w:rsidR="00762591" w:rsidRPr="00454957" w:rsidRDefault="00762591" w:rsidP="00762591">
      <w:pPr>
        <w:ind w:right="27"/>
        <w:jc w:val="both"/>
        <w:rPr>
          <w:rFonts w:ascii="Arial" w:hAnsi="Arial" w:cs="Arial"/>
          <w:sz w:val="18"/>
          <w:szCs w:val="18"/>
        </w:rPr>
      </w:pPr>
      <w:r w:rsidRPr="00454957">
        <w:rPr>
          <w:rFonts w:ascii="Arial" w:hAnsi="Arial" w:cs="Arial"/>
          <w:sz w:val="18"/>
          <w:szCs w:val="18"/>
        </w:rPr>
        <w:t xml:space="preserve">Opis przedmiotu zamówienia zgodnie z załącznikiem nr </w:t>
      </w:r>
      <w:r>
        <w:rPr>
          <w:rFonts w:ascii="Arial" w:hAnsi="Arial" w:cs="Arial"/>
          <w:sz w:val="18"/>
          <w:szCs w:val="18"/>
        </w:rPr>
        <w:t>2</w:t>
      </w:r>
      <w:r w:rsidRPr="00454957">
        <w:rPr>
          <w:rFonts w:ascii="Arial" w:hAnsi="Arial" w:cs="Arial"/>
          <w:sz w:val="18"/>
          <w:szCs w:val="18"/>
        </w:rPr>
        <w:t xml:space="preserve"> do niniejszego protokołu (lub załącznikiem nr 2 do ww. umowy).</w:t>
      </w:r>
    </w:p>
    <w:p w14:paraId="28080B38" w14:textId="77777777" w:rsidR="00762591" w:rsidRPr="00454957" w:rsidRDefault="00762591" w:rsidP="00762591">
      <w:pPr>
        <w:ind w:right="27"/>
        <w:jc w:val="both"/>
        <w:rPr>
          <w:rFonts w:ascii="Arial" w:hAnsi="Arial" w:cs="Arial"/>
          <w:sz w:val="18"/>
          <w:szCs w:val="18"/>
        </w:rPr>
      </w:pPr>
    </w:p>
    <w:p w14:paraId="57A32368" w14:textId="77777777" w:rsidR="00762591" w:rsidRPr="00454957" w:rsidRDefault="00762591" w:rsidP="00762591">
      <w:pPr>
        <w:ind w:right="27"/>
        <w:jc w:val="both"/>
        <w:rPr>
          <w:rFonts w:ascii="Arial" w:hAnsi="Arial" w:cs="Arial"/>
          <w:sz w:val="18"/>
          <w:szCs w:val="18"/>
        </w:rPr>
      </w:pPr>
      <w:r w:rsidRPr="00454957">
        <w:rPr>
          <w:rFonts w:ascii="Arial" w:hAnsi="Arial" w:cs="Arial"/>
          <w:sz w:val="18"/>
          <w:szCs w:val="18"/>
        </w:rPr>
        <w:t>Protokół sporządzono w dwóch jednobrzmiących egzemplarzach.</w:t>
      </w:r>
    </w:p>
    <w:p w14:paraId="2892323C" w14:textId="77777777" w:rsidR="00762591" w:rsidRPr="00454957" w:rsidRDefault="00762591" w:rsidP="00762591">
      <w:pPr>
        <w:ind w:right="27"/>
        <w:jc w:val="both"/>
        <w:rPr>
          <w:rFonts w:ascii="Arial" w:hAnsi="Arial" w:cs="Arial"/>
          <w:sz w:val="18"/>
          <w:szCs w:val="18"/>
        </w:rPr>
      </w:pPr>
      <w:r w:rsidRPr="00454957">
        <w:rPr>
          <w:rFonts w:ascii="Arial" w:hAnsi="Arial" w:cs="Arial"/>
          <w:sz w:val="18"/>
          <w:szCs w:val="18"/>
        </w:rPr>
        <w:t>Przedmiot zamówienia odebrano bez zastrzeżeń/z zastrzeżeniami (zgodnie z uwagami)*</w:t>
      </w:r>
    </w:p>
    <w:p w14:paraId="0B9DFF64" w14:textId="77777777" w:rsidR="00762591" w:rsidRPr="00454957" w:rsidRDefault="00762591" w:rsidP="00762591">
      <w:pPr>
        <w:ind w:right="27"/>
        <w:jc w:val="both"/>
        <w:rPr>
          <w:rFonts w:ascii="Arial" w:hAnsi="Arial" w:cs="Arial"/>
          <w:sz w:val="18"/>
          <w:szCs w:val="18"/>
        </w:rPr>
      </w:pPr>
    </w:p>
    <w:p w14:paraId="475B5FC4" w14:textId="77777777" w:rsidR="00762591" w:rsidRPr="00454957" w:rsidRDefault="00762591" w:rsidP="00762591">
      <w:pPr>
        <w:ind w:right="27"/>
        <w:rPr>
          <w:rFonts w:ascii="Arial" w:hAnsi="Arial" w:cs="Arial"/>
          <w:sz w:val="18"/>
          <w:szCs w:val="18"/>
        </w:rPr>
      </w:pPr>
      <w:r w:rsidRPr="00454957">
        <w:rPr>
          <w:rFonts w:ascii="Arial" w:hAnsi="Arial" w:cs="Arial"/>
          <w:sz w:val="18"/>
          <w:szCs w:val="18"/>
        </w:rPr>
        <w:t>UWAGI do niniejszego Protokołu: …………………………………………………………………………………………………………………………………………………………………………………………………………………………………………………………………………………………………………………………………………………………………………………………………………………………………………………………………………………………………………………………………………………………………………………………………………………………………………………………………………</w:t>
      </w:r>
    </w:p>
    <w:p w14:paraId="1775C423" w14:textId="77777777" w:rsidR="00762591" w:rsidRPr="00454957" w:rsidRDefault="00762591" w:rsidP="00762591">
      <w:pPr>
        <w:ind w:right="27"/>
        <w:jc w:val="both"/>
        <w:rPr>
          <w:rFonts w:ascii="Arial" w:hAnsi="Arial" w:cs="Arial"/>
          <w:sz w:val="18"/>
          <w:szCs w:val="18"/>
        </w:rPr>
      </w:pPr>
    </w:p>
    <w:tbl>
      <w:tblPr>
        <w:tblStyle w:val="Tabela-Siatka"/>
        <w:tblW w:w="0" w:type="auto"/>
        <w:tblInd w:w="108" w:type="dxa"/>
        <w:tblLook w:val="04A0" w:firstRow="1" w:lastRow="0" w:firstColumn="1" w:lastColumn="0" w:noHBand="0" w:noVBand="1"/>
      </w:tblPr>
      <w:tblGrid>
        <w:gridCol w:w="4523"/>
        <w:gridCol w:w="4431"/>
      </w:tblGrid>
      <w:tr w:rsidR="00762591" w:rsidRPr="00454957" w14:paraId="2BA555B7" w14:textId="77777777" w:rsidTr="00CD44AA">
        <w:tc>
          <w:tcPr>
            <w:tcW w:w="4724" w:type="dxa"/>
          </w:tcPr>
          <w:p w14:paraId="1BF235B4" w14:textId="77777777" w:rsidR="00762591" w:rsidRPr="00454957" w:rsidRDefault="00762591" w:rsidP="00CD44AA">
            <w:pPr>
              <w:ind w:right="27"/>
              <w:jc w:val="both"/>
              <w:rPr>
                <w:rFonts w:ascii="Arial" w:hAnsi="Arial" w:cs="Arial"/>
                <w:sz w:val="18"/>
                <w:szCs w:val="18"/>
              </w:rPr>
            </w:pPr>
            <w:r w:rsidRPr="00454957">
              <w:rPr>
                <w:rFonts w:ascii="Arial" w:hAnsi="Arial" w:cs="Arial"/>
                <w:b/>
                <w:sz w:val="18"/>
                <w:szCs w:val="18"/>
              </w:rPr>
              <w:t xml:space="preserve">ZAMAWIAJĄCY </w:t>
            </w:r>
            <w:r w:rsidRPr="00454957">
              <w:rPr>
                <w:rFonts w:ascii="Arial" w:hAnsi="Arial" w:cs="Arial"/>
                <w:sz w:val="18"/>
                <w:szCs w:val="18"/>
              </w:rPr>
              <w:t>(Odbierający)</w:t>
            </w:r>
          </w:p>
        </w:tc>
        <w:tc>
          <w:tcPr>
            <w:tcW w:w="4632" w:type="dxa"/>
          </w:tcPr>
          <w:p w14:paraId="3602FCB4" w14:textId="77777777" w:rsidR="00762591" w:rsidRPr="00454957" w:rsidRDefault="00762591" w:rsidP="00CD44AA">
            <w:pPr>
              <w:ind w:right="27"/>
              <w:jc w:val="both"/>
              <w:rPr>
                <w:rFonts w:ascii="Arial" w:hAnsi="Arial" w:cs="Arial"/>
                <w:sz w:val="18"/>
                <w:szCs w:val="18"/>
              </w:rPr>
            </w:pPr>
            <w:r w:rsidRPr="00454957">
              <w:rPr>
                <w:rFonts w:ascii="Arial" w:hAnsi="Arial" w:cs="Arial"/>
                <w:b/>
                <w:sz w:val="18"/>
                <w:szCs w:val="18"/>
              </w:rPr>
              <w:t xml:space="preserve">WYKONAWCA </w:t>
            </w:r>
            <w:r w:rsidRPr="00454957">
              <w:rPr>
                <w:rFonts w:ascii="Arial" w:hAnsi="Arial" w:cs="Arial"/>
                <w:sz w:val="18"/>
                <w:szCs w:val="18"/>
              </w:rPr>
              <w:t>(Przekazujący)</w:t>
            </w:r>
            <w:r w:rsidRPr="00454957">
              <w:rPr>
                <w:rFonts w:ascii="Arial" w:hAnsi="Arial" w:cs="Arial"/>
                <w:sz w:val="18"/>
                <w:szCs w:val="18"/>
              </w:rPr>
              <w:tab/>
            </w:r>
          </w:p>
        </w:tc>
      </w:tr>
      <w:tr w:rsidR="00762591" w:rsidRPr="00454957" w14:paraId="037C7DA9" w14:textId="77777777" w:rsidTr="00CD44AA">
        <w:tc>
          <w:tcPr>
            <w:tcW w:w="4724" w:type="dxa"/>
          </w:tcPr>
          <w:p w14:paraId="00D61C89" w14:textId="77777777" w:rsidR="00762591" w:rsidRPr="00454957" w:rsidRDefault="00762591" w:rsidP="00CD44AA">
            <w:pPr>
              <w:ind w:right="27"/>
              <w:jc w:val="both"/>
              <w:rPr>
                <w:rFonts w:ascii="Arial" w:hAnsi="Arial" w:cs="Arial"/>
                <w:sz w:val="18"/>
                <w:szCs w:val="18"/>
              </w:rPr>
            </w:pPr>
          </w:p>
          <w:p w14:paraId="31115916" w14:textId="77777777" w:rsidR="00762591" w:rsidRPr="00454957" w:rsidRDefault="00762591" w:rsidP="00CD44AA">
            <w:pPr>
              <w:ind w:right="27"/>
              <w:jc w:val="both"/>
              <w:rPr>
                <w:rFonts w:ascii="Arial" w:hAnsi="Arial" w:cs="Arial"/>
                <w:sz w:val="18"/>
                <w:szCs w:val="18"/>
              </w:rPr>
            </w:pPr>
          </w:p>
          <w:p w14:paraId="01936602" w14:textId="77777777" w:rsidR="00762591" w:rsidRPr="00454957" w:rsidRDefault="00762591" w:rsidP="00CD44AA">
            <w:pPr>
              <w:ind w:right="27"/>
              <w:jc w:val="both"/>
              <w:rPr>
                <w:rFonts w:ascii="Arial" w:hAnsi="Arial" w:cs="Arial"/>
                <w:b/>
                <w:sz w:val="18"/>
                <w:szCs w:val="18"/>
              </w:rPr>
            </w:pPr>
            <w:r w:rsidRPr="00454957">
              <w:rPr>
                <w:rFonts w:ascii="Arial" w:hAnsi="Arial" w:cs="Arial"/>
                <w:sz w:val="18"/>
                <w:szCs w:val="18"/>
              </w:rPr>
              <w:t>(Użytkownik)</w:t>
            </w:r>
          </w:p>
        </w:tc>
        <w:tc>
          <w:tcPr>
            <w:tcW w:w="4632" w:type="dxa"/>
          </w:tcPr>
          <w:p w14:paraId="0EBCFE82" w14:textId="77777777" w:rsidR="00762591" w:rsidRPr="00454957" w:rsidRDefault="00762591" w:rsidP="00CD44AA">
            <w:pPr>
              <w:ind w:right="27"/>
              <w:jc w:val="both"/>
              <w:rPr>
                <w:rFonts w:ascii="Arial" w:hAnsi="Arial" w:cs="Arial"/>
                <w:b/>
                <w:sz w:val="18"/>
                <w:szCs w:val="18"/>
              </w:rPr>
            </w:pPr>
          </w:p>
        </w:tc>
      </w:tr>
      <w:tr w:rsidR="00762591" w:rsidRPr="00454957" w14:paraId="48CD8E1B" w14:textId="77777777" w:rsidTr="00CD44AA">
        <w:tc>
          <w:tcPr>
            <w:tcW w:w="4724" w:type="dxa"/>
          </w:tcPr>
          <w:p w14:paraId="59ED7B1C" w14:textId="77777777" w:rsidR="00762591" w:rsidRPr="00454957" w:rsidRDefault="00762591" w:rsidP="00CD44AA">
            <w:pPr>
              <w:ind w:right="27"/>
              <w:jc w:val="both"/>
              <w:rPr>
                <w:rFonts w:ascii="Arial" w:hAnsi="Arial" w:cs="Arial"/>
                <w:sz w:val="18"/>
                <w:szCs w:val="18"/>
              </w:rPr>
            </w:pPr>
          </w:p>
          <w:p w14:paraId="0698BC4A" w14:textId="77777777" w:rsidR="00762591" w:rsidRPr="00454957" w:rsidRDefault="00762591" w:rsidP="00CD44AA">
            <w:pPr>
              <w:ind w:right="27"/>
              <w:jc w:val="both"/>
              <w:rPr>
                <w:rFonts w:ascii="Arial" w:hAnsi="Arial" w:cs="Arial"/>
                <w:sz w:val="18"/>
                <w:szCs w:val="18"/>
              </w:rPr>
            </w:pPr>
          </w:p>
          <w:p w14:paraId="2C7C1191" w14:textId="77777777" w:rsidR="00762591" w:rsidRPr="00454957" w:rsidRDefault="00762591" w:rsidP="00CD44AA">
            <w:pPr>
              <w:ind w:right="27"/>
              <w:jc w:val="both"/>
              <w:rPr>
                <w:rFonts w:ascii="Arial" w:hAnsi="Arial" w:cs="Arial"/>
                <w:sz w:val="18"/>
                <w:szCs w:val="18"/>
              </w:rPr>
            </w:pPr>
            <w:r w:rsidRPr="00454957">
              <w:rPr>
                <w:rFonts w:ascii="Arial" w:hAnsi="Arial" w:cs="Arial"/>
                <w:sz w:val="18"/>
                <w:szCs w:val="18"/>
              </w:rPr>
              <w:t>(Dział Techniczny)</w:t>
            </w:r>
          </w:p>
        </w:tc>
        <w:tc>
          <w:tcPr>
            <w:tcW w:w="4632" w:type="dxa"/>
          </w:tcPr>
          <w:p w14:paraId="2EBAA15F" w14:textId="77777777" w:rsidR="00762591" w:rsidRPr="00454957" w:rsidRDefault="00762591" w:rsidP="00CD44AA">
            <w:pPr>
              <w:ind w:right="27"/>
              <w:jc w:val="both"/>
              <w:rPr>
                <w:rFonts w:ascii="Arial" w:hAnsi="Arial" w:cs="Arial"/>
                <w:b/>
                <w:sz w:val="18"/>
                <w:szCs w:val="18"/>
              </w:rPr>
            </w:pPr>
          </w:p>
        </w:tc>
      </w:tr>
    </w:tbl>
    <w:p w14:paraId="10D17E6C" w14:textId="77777777" w:rsidR="00762591" w:rsidRPr="00454957" w:rsidRDefault="00762591" w:rsidP="00762591">
      <w:pPr>
        <w:ind w:right="27"/>
        <w:jc w:val="both"/>
        <w:rPr>
          <w:rFonts w:ascii="Arial" w:hAnsi="Arial" w:cs="Arial"/>
          <w:sz w:val="18"/>
          <w:szCs w:val="18"/>
        </w:rPr>
      </w:pPr>
      <w:r w:rsidRPr="00454957">
        <w:rPr>
          <w:rFonts w:ascii="Arial" w:hAnsi="Arial" w:cs="Arial"/>
          <w:sz w:val="18"/>
          <w:szCs w:val="18"/>
        </w:rPr>
        <w:tab/>
      </w:r>
      <w:r w:rsidRPr="00454957">
        <w:rPr>
          <w:rFonts w:ascii="Arial" w:hAnsi="Arial" w:cs="Arial"/>
          <w:sz w:val="18"/>
          <w:szCs w:val="18"/>
        </w:rPr>
        <w:tab/>
      </w:r>
      <w:r w:rsidRPr="00454957">
        <w:rPr>
          <w:rFonts w:ascii="Arial" w:hAnsi="Arial" w:cs="Arial"/>
          <w:sz w:val="18"/>
          <w:szCs w:val="18"/>
        </w:rPr>
        <w:tab/>
      </w:r>
      <w:r w:rsidRPr="00454957">
        <w:rPr>
          <w:rFonts w:ascii="Arial" w:hAnsi="Arial" w:cs="Arial"/>
          <w:sz w:val="18"/>
          <w:szCs w:val="18"/>
        </w:rPr>
        <w:tab/>
      </w:r>
      <w:r w:rsidRPr="00454957">
        <w:rPr>
          <w:rFonts w:ascii="Arial" w:hAnsi="Arial" w:cs="Arial"/>
          <w:sz w:val="18"/>
          <w:szCs w:val="18"/>
        </w:rPr>
        <w:tab/>
        <w:t xml:space="preserve"> </w:t>
      </w:r>
    </w:p>
    <w:p w14:paraId="4FEBBC31" w14:textId="77777777" w:rsidR="00762591" w:rsidRPr="00454957" w:rsidRDefault="00762591" w:rsidP="00762591">
      <w:pPr>
        <w:ind w:right="27"/>
        <w:jc w:val="both"/>
        <w:rPr>
          <w:rFonts w:ascii="Arial" w:hAnsi="Arial" w:cs="Arial"/>
          <w:sz w:val="18"/>
          <w:szCs w:val="18"/>
        </w:rPr>
      </w:pPr>
      <w:r w:rsidRPr="00454957">
        <w:rPr>
          <w:rFonts w:ascii="Arial" w:hAnsi="Arial" w:cs="Arial"/>
          <w:sz w:val="18"/>
          <w:szCs w:val="18"/>
        </w:rPr>
        <w:t>*niepotrzebne skreślić</w:t>
      </w:r>
    </w:p>
    <w:p w14:paraId="219F7E2B" w14:textId="77777777" w:rsidR="00762591" w:rsidRPr="00454957" w:rsidRDefault="00762591" w:rsidP="00762591">
      <w:pPr>
        <w:ind w:right="27"/>
        <w:jc w:val="both"/>
        <w:rPr>
          <w:rFonts w:ascii="Arial" w:hAnsi="Arial" w:cs="Arial"/>
          <w:sz w:val="18"/>
          <w:szCs w:val="18"/>
        </w:rPr>
      </w:pPr>
    </w:p>
    <w:p w14:paraId="7EB7ED57" w14:textId="77777777" w:rsidR="00762591" w:rsidRPr="00454957" w:rsidRDefault="00762591" w:rsidP="00762591">
      <w:pPr>
        <w:ind w:right="27"/>
        <w:jc w:val="both"/>
        <w:rPr>
          <w:rFonts w:ascii="Arial" w:hAnsi="Arial" w:cs="Arial"/>
          <w:sz w:val="18"/>
          <w:szCs w:val="18"/>
        </w:rPr>
      </w:pPr>
    </w:p>
    <w:p w14:paraId="71192BDF" w14:textId="77777777" w:rsidR="00762591" w:rsidRPr="00454957" w:rsidRDefault="00762591" w:rsidP="00762591">
      <w:pPr>
        <w:ind w:right="27"/>
        <w:jc w:val="both"/>
        <w:rPr>
          <w:rFonts w:ascii="Arial" w:hAnsi="Arial" w:cs="Arial"/>
          <w:sz w:val="18"/>
          <w:szCs w:val="18"/>
        </w:rPr>
      </w:pPr>
    </w:p>
    <w:p w14:paraId="6DB50138" w14:textId="77777777" w:rsidR="00762591" w:rsidRPr="00454957" w:rsidRDefault="00762591" w:rsidP="00762591">
      <w:pPr>
        <w:pStyle w:val="BodyText21"/>
        <w:widowControl/>
        <w:tabs>
          <w:tab w:val="left" w:pos="340"/>
        </w:tabs>
        <w:ind w:left="0" w:right="27" w:firstLine="0"/>
        <w:jc w:val="both"/>
        <w:rPr>
          <w:rFonts w:ascii="Arial" w:hAnsi="Arial" w:cs="Arial"/>
          <w:sz w:val="18"/>
          <w:szCs w:val="18"/>
          <w:lang w:val="en-US"/>
        </w:rPr>
      </w:pPr>
    </w:p>
    <w:p w14:paraId="53FCC13F" w14:textId="77777777" w:rsidR="00762591" w:rsidRPr="00454957" w:rsidRDefault="00762591" w:rsidP="00762591">
      <w:pPr>
        <w:pStyle w:val="BodyText21"/>
        <w:widowControl/>
        <w:tabs>
          <w:tab w:val="left" w:pos="340"/>
        </w:tabs>
        <w:ind w:left="0" w:right="27" w:firstLine="0"/>
        <w:jc w:val="both"/>
        <w:rPr>
          <w:rFonts w:ascii="Arial" w:hAnsi="Arial" w:cs="Arial"/>
          <w:sz w:val="18"/>
          <w:szCs w:val="18"/>
          <w:lang w:val="en-US"/>
        </w:rPr>
      </w:pPr>
    </w:p>
    <w:p w14:paraId="228E6A20" w14:textId="77777777" w:rsidR="00762591" w:rsidRPr="00454957" w:rsidRDefault="00762591" w:rsidP="00762591">
      <w:pPr>
        <w:pStyle w:val="BodyText21"/>
        <w:widowControl/>
        <w:tabs>
          <w:tab w:val="left" w:pos="340"/>
        </w:tabs>
        <w:ind w:left="0" w:right="27" w:firstLine="0"/>
        <w:jc w:val="both"/>
        <w:rPr>
          <w:rFonts w:ascii="Arial" w:hAnsi="Arial" w:cs="Arial"/>
          <w:sz w:val="18"/>
          <w:szCs w:val="18"/>
          <w:lang w:val="en-US"/>
        </w:rPr>
      </w:pPr>
    </w:p>
    <w:p w14:paraId="4C8A181A" w14:textId="77777777" w:rsidR="00762591" w:rsidRPr="00454957" w:rsidRDefault="00762591" w:rsidP="00762591">
      <w:pPr>
        <w:pStyle w:val="BodyText21"/>
        <w:widowControl/>
        <w:tabs>
          <w:tab w:val="left" w:pos="340"/>
        </w:tabs>
        <w:ind w:left="0" w:right="27" w:firstLine="0"/>
        <w:jc w:val="both"/>
        <w:rPr>
          <w:rFonts w:ascii="Arial" w:hAnsi="Arial" w:cs="Arial"/>
          <w:sz w:val="18"/>
          <w:szCs w:val="18"/>
          <w:lang w:val="en-US"/>
        </w:rPr>
      </w:pPr>
    </w:p>
    <w:p w14:paraId="68CB8C69" w14:textId="77777777" w:rsidR="00762591" w:rsidRPr="00454957" w:rsidRDefault="00762591" w:rsidP="00762591">
      <w:pPr>
        <w:pStyle w:val="BodyText21"/>
        <w:widowControl/>
        <w:tabs>
          <w:tab w:val="left" w:pos="340"/>
        </w:tabs>
        <w:ind w:left="0" w:right="27" w:firstLine="0"/>
        <w:jc w:val="both"/>
        <w:rPr>
          <w:rFonts w:ascii="Arial" w:hAnsi="Arial" w:cs="Arial"/>
          <w:sz w:val="18"/>
          <w:szCs w:val="18"/>
          <w:lang w:val="en-US"/>
        </w:rPr>
      </w:pPr>
    </w:p>
    <w:p w14:paraId="63D698B8" w14:textId="77777777" w:rsidR="00762591" w:rsidRPr="00454957" w:rsidRDefault="00762591" w:rsidP="00762591">
      <w:pPr>
        <w:pStyle w:val="BodyText21"/>
        <w:widowControl/>
        <w:tabs>
          <w:tab w:val="left" w:pos="340"/>
        </w:tabs>
        <w:ind w:left="0" w:right="27" w:firstLine="0"/>
        <w:jc w:val="both"/>
        <w:rPr>
          <w:rFonts w:ascii="Arial" w:hAnsi="Arial" w:cs="Arial"/>
          <w:sz w:val="18"/>
          <w:szCs w:val="18"/>
          <w:lang w:val="en-US"/>
        </w:rPr>
      </w:pPr>
    </w:p>
    <w:p w14:paraId="3AADBF5C" w14:textId="77777777" w:rsidR="00762591" w:rsidRPr="00454957" w:rsidRDefault="00762591" w:rsidP="00762591">
      <w:pPr>
        <w:pStyle w:val="BodyText21"/>
        <w:widowControl/>
        <w:tabs>
          <w:tab w:val="left" w:pos="340"/>
        </w:tabs>
        <w:ind w:left="0" w:right="27" w:firstLine="0"/>
        <w:jc w:val="both"/>
        <w:rPr>
          <w:rFonts w:ascii="Arial" w:hAnsi="Arial" w:cs="Arial"/>
          <w:sz w:val="18"/>
          <w:szCs w:val="18"/>
          <w:lang w:val="en-US"/>
        </w:rPr>
      </w:pPr>
    </w:p>
    <w:p w14:paraId="3692F135" w14:textId="77777777" w:rsidR="00762591" w:rsidRPr="00454957" w:rsidRDefault="00762591" w:rsidP="00762591">
      <w:pPr>
        <w:pStyle w:val="BodyText21"/>
        <w:widowControl/>
        <w:tabs>
          <w:tab w:val="left" w:pos="340"/>
        </w:tabs>
        <w:ind w:left="0" w:right="27" w:firstLine="0"/>
        <w:jc w:val="both"/>
        <w:rPr>
          <w:rFonts w:ascii="Arial" w:hAnsi="Arial" w:cs="Arial"/>
          <w:sz w:val="18"/>
          <w:szCs w:val="18"/>
          <w:lang w:val="en-US"/>
        </w:rPr>
      </w:pPr>
    </w:p>
    <w:p w14:paraId="3E3C4E5A" w14:textId="77777777" w:rsidR="00762591" w:rsidRPr="00454957" w:rsidRDefault="00762591" w:rsidP="00762591">
      <w:pPr>
        <w:pStyle w:val="BodyText21"/>
        <w:widowControl/>
        <w:tabs>
          <w:tab w:val="left" w:pos="340"/>
        </w:tabs>
        <w:ind w:left="0" w:right="27" w:firstLine="0"/>
        <w:jc w:val="both"/>
        <w:rPr>
          <w:rFonts w:ascii="Arial" w:hAnsi="Arial" w:cs="Arial"/>
          <w:sz w:val="18"/>
          <w:szCs w:val="18"/>
          <w:lang w:val="en-US"/>
        </w:rPr>
      </w:pPr>
    </w:p>
    <w:p w14:paraId="3A0654AA" w14:textId="77777777" w:rsidR="00762591" w:rsidRPr="00762591" w:rsidRDefault="00762591" w:rsidP="00762591"/>
    <w:sectPr w:rsidR="00762591" w:rsidRPr="00762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02020603050405020304">
    <w:altName w:val="Cambria"/>
    <w:charset w:val="00"/>
    <w:family w:val="roman"/>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1" w15:restartNumberingAfterBreak="0">
    <w:nsid w:val="00282317"/>
    <w:multiLevelType w:val="multilevel"/>
    <w:tmpl w:val="9FDA0F76"/>
    <w:lvl w:ilvl="0">
      <w:start w:val="1"/>
      <w:numFmt w:val="lowerLetter"/>
      <w:lvlText w:val="%1)"/>
      <w:lvlJc w:val="left"/>
      <w:pPr>
        <w:ind w:left="1713" w:hanging="360"/>
      </w:pPr>
      <w:rPr>
        <w:rFonts w:ascii="Arial" w:hAnsi="Arial"/>
        <w:b w:val="0"/>
        <w:i w:val="0"/>
        <w:caps w:val="0"/>
        <w:smallCaps w:val="0"/>
        <w:strike w:val="0"/>
        <w:dstrike w:val="0"/>
        <w:vanish w:val="0"/>
        <w:position w:val="0"/>
        <w:sz w:val="18"/>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2"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4"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7205203"/>
    <w:multiLevelType w:val="multilevel"/>
    <w:tmpl w:val="08EA5F8E"/>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8"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B86279"/>
    <w:multiLevelType w:val="hybridMultilevel"/>
    <w:tmpl w:val="FFA85B82"/>
    <w:lvl w:ilvl="0" w:tplc="67E4282E">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2"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E53D53"/>
    <w:multiLevelType w:val="hybridMultilevel"/>
    <w:tmpl w:val="9252E8F4"/>
    <w:lvl w:ilvl="0" w:tplc="BA90C04A">
      <w:start w:val="1"/>
      <w:numFmt w:val="lowerLetter"/>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771352F"/>
    <w:multiLevelType w:val="hybridMultilevel"/>
    <w:tmpl w:val="D6925630"/>
    <w:lvl w:ilvl="0" w:tplc="D752F16A">
      <w:start w:val="1"/>
      <w:numFmt w:val="lowerLetter"/>
      <w:lvlText w:val="%1)"/>
      <w:lvlJc w:val="left"/>
      <w:pPr>
        <w:ind w:left="700" w:hanging="360"/>
      </w:pPr>
      <w:rPr>
        <w:rFonts w:hint="default"/>
        <w:b w:val="0"/>
        <w:bCs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407D38D2"/>
    <w:multiLevelType w:val="hybridMultilevel"/>
    <w:tmpl w:val="1408B6D0"/>
    <w:lvl w:ilvl="0" w:tplc="04626444">
      <w:start w:val="1"/>
      <w:numFmt w:val="lowerLetter"/>
      <w:lvlText w:val="%1)"/>
      <w:lvlJc w:val="left"/>
      <w:pPr>
        <w:tabs>
          <w:tab w:val="num" w:pos="720"/>
        </w:tabs>
        <w:ind w:left="720" w:hanging="360"/>
      </w:pPr>
      <w:rPr>
        <w:rFonts w:hint="default"/>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5B27570"/>
    <w:multiLevelType w:val="hybridMultilevel"/>
    <w:tmpl w:val="9602345A"/>
    <w:lvl w:ilvl="0" w:tplc="8110D9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1" w15:restartNumberingAfterBreak="0">
    <w:nsid w:val="5EB35673"/>
    <w:multiLevelType w:val="hybridMultilevel"/>
    <w:tmpl w:val="EB3636AE"/>
    <w:lvl w:ilvl="0" w:tplc="FAB0BA94">
      <w:start w:val="1"/>
      <w:numFmt w:val="ordinal"/>
      <w:lvlText w:val="%1"/>
      <w:lvlJc w:val="left"/>
      <w:pPr>
        <w:tabs>
          <w:tab w:val="num" w:pos="720"/>
        </w:tabs>
        <w:ind w:left="720" w:hanging="360"/>
      </w:pPr>
      <w:rPr>
        <w:rFonts w:hint="default"/>
        <w:b w:val="0"/>
        <w:b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num>
  <w:num w:numId="2">
    <w:abstractNumId w:val="10"/>
  </w:num>
  <w:num w:numId="3">
    <w:abstractNumId w:val="25"/>
  </w:num>
  <w:num w:numId="4">
    <w:abstractNumId w:val="2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11"/>
  </w:num>
  <w:num w:numId="10">
    <w:abstractNumId w:val="17"/>
  </w:num>
  <w:num w:numId="11">
    <w:abstractNumId w:val="9"/>
  </w:num>
  <w:num w:numId="12">
    <w:abstractNumId w:val="21"/>
  </w:num>
  <w:num w:numId="13">
    <w:abstractNumId w:val="16"/>
  </w:num>
  <w:num w:numId="14">
    <w:abstractNumId w:val="7"/>
    <w:lvlOverride w:ilvl="0">
      <w:startOverride w:val="1"/>
    </w:lvlOverride>
  </w:num>
  <w:num w:numId="15">
    <w:abstractNumId w:val="3"/>
    <w:lvlOverride w:ilvl="0">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19"/>
  </w:num>
  <w:num w:numId="20">
    <w:abstractNumId w:val="8"/>
  </w:num>
  <w:num w:numId="21">
    <w:abstractNumId w:val="22"/>
  </w:num>
  <w:num w:numId="22">
    <w:abstractNumId w:val="15"/>
  </w:num>
  <w:num w:numId="23">
    <w:abstractNumId w:val="6"/>
  </w:num>
  <w:num w:numId="24">
    <w:abstractNumId w:val="1"/>
  </w:num>
  <w:num w:numId="25">
    <w:abstractNumId w:val="18"/>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4D"/>
    <w:rsid w:val="00004069"/>
    <w:rsid w:val="00030B9E"/>
    <w:rsid w:val="000342BA"/>
    <w:rsid w:val="000407DE"/>
    <w:rsid w:val="00053F30"/>
    <w:rsid w:val="00066204"/>
    <w:rsid w:val="0007232F"/>
    <w:rsid w:val="000A7921"/>
    <w:rsid w:val="00102CE2"/>
    <w:rsid w:val="00123578"/>
    <w:rsid w:val="0019792D"/>
    <w:rsid w:val="001D0E2A"/>
    <w:rsid w:val="001F25AE"/>
    <w:rsid w:val="00221F0D"/>
    <w:rsid w:val="00264919"/>
    <w:rsid w:val="00270022"/>
    <w:rsid w:val="00272E72"/>
    <w:rsid w:val="00286B54"/>
    <w:rsid w:val="002A486E"/>
    <w:rsid w:val="002A6FAE"/>
    <w:rsid w:val="002A768F"/>
    <w:rsid w:val="002F1C7C"/>
    <w:rsid w:val="003427E9"/>
    <w:rsid w:val="00360903"/>
    <w:rsid w:val="00361FA6"/>
    <w:rsid w:val="00364E74"/>
    <w:rsid w:val="003679FD"/>
    <w:rsid w:val="003A74FB"/>
    <w:rsid w:val="003B2A8F"/>
    <w:rsid w:val="003C6F7E"/>
    <w:rsid w:val="003F28B2"/>
    <w:rsid w:val="003F7383"/>
    <w:rsid w:val="004360AB"/>
    <w:rsid w:val="004556E4"/>
    <w:rsid w:val="0046044F"/>
    <w:rsid w:val="00484696"/>
    <w:rsid w:val="004B299E"/>
    <w:rsid w:val="004B6558"/>
    <w:rsid w:val="004E2458"/>
    <w:rsid w:val="004F61FE"/>
    <w:rsid w:val="00521BB6"/>
    <w:rsid w:val="00544CAD"/>
    <w:rsid w:val="005926A9"/>
    <w:rsid w:val="005A5929"/>
    <w:rsid w:val="006015DA"/>
    <w:rsid w:val="006421D0"/>
    <w:rsid w:val="006467BB"/>
    <w:rsid w:val="00652642"/>
    <w:rsid w:val="00656273"/>
    <w:rsid w:val="00674767"/>
    <w:rsid w:val="006C752C"/>
    <w:rsid w:val="006D53F1"/>
    <w:rsid w:val="007008B5"/>
    <w:rsid w:val="00703F58"/>
    <w:rsid w:val="00762591"/>
    <w:rsid w:val="00764CB6"/>
    <w:rsid w:val="007751DA"/>
    <w:rsid w:val="007A50E5"/>
    <w:rsid w:val="007C3289"/>
    <w:rsid w:val="007C5782"/>
    <w:rsid w:val="007E2A89"/>
    <w:rsid w:val="007F5C9E"/>
    <w:rsid w:val="00803912"/>
    <w:rsid w:val="00820CC6"/>
    <w:rsid w:val="00825647"/>
    <w:rsid w:val="00826727"/>
    <w:rsid w:val="00826805"/>
    <w:rsid w:val="00826834"/>
    <w:rsid w:val="008345EF"/>
    <w:rsid w:val="00874901"/>
    <w:rsid w:val="00884CDC"/>
    <w:rsid w:val="00931FB5"/>
    <w:rsid w:val="0093687E"/>
    <w:rsid w:val="00941649"/>
    <w:rsid w:val="00957F85"/>
    <w:rsid w:val="009647A1"/>
    <w:rsid w:val="0097655B"/>
    <w:rsid w:val="009A0075"/>
    <w:rsid w:val="009C55B3"/>
    <w:rsid w:val="009D2C01"/>
    <w:rsid w:val="009D62D1"/>
    <w:rsid w:val="009E4310"/>
    <w:rsid w:val="00A021F5"/>
    <w:rsid w:val="00A31438"/>
    <w:rsid w:val="00A32A89"/>
    <w:rsid w:val="00A7210B"/>
    <w:rsid w:val="00A92D11"/>
    <w:rsid w:val="00AA30A1"/>
    <w:rsid w:val="00AB4BB4"/>
    <w:rsid w:val="00AC3D2D"/>
    <w:rsid w:val="00AE58D4"/>
    <w:rsid w:val="00AF1037"/>
    <w:rsid w:val="00B20C42"/>
    <w:rsid w:val="00B61790"/>
    <w:rsid w:val="00B90F3E"/>
    <w:rsid w:val="00B92C38"/>
    <w:rsid w:val="00BB312B"/>
    <w:rsid w:val="00BE7BEF"/>
    <w:rsid w:val="00C237FE"/>
    <w:rsid w:val="00C26FC5"/>
    <w:rsid w:val="00C56518"/>
    <w:rsid w:val="00C60ECB"/>
    <w:rsid w:val="00C655A4"/>
    <w:rsid w:val="00C74789"/>
    <w:rsid w:val="00C75B79"/>
    <w:rsid w:val="00C76AE0"/>
    <w:rsid w:val="00C841DD"/>
    <w:rsid w:val="00CA143A"/>
    <w:rsid w:val="00CB6359"/>
    <w:rsid w:val="00CB7BC7"/>
    <w:rsid w:val="00CD5F07"/>
    <w:rsid w:val="00CD6828"/>
    <w:rsid w:val="00CE2E2A"/>
    <w:rsid w:val="00CE388E"/>
    <w:rsid w:val="00D168A0"/>
    <w:rsid w:val="00D51D5D"/>
    <w:rsid w:val="00D82838"/>
    <w:rsid w:val="00D95A72"/>
    <w:rsid w:val="00DA13D3"/>
    <w:rsid w:val="00E14774"/>
    <w:rsid w:val="00E24BC2"/>
    <w:rsid w:val="00E522DA"/>
    <w:rsid w:val="00E66183"/>
    <w:rsid w:val="00E80C5E"/>
    <w:rsid w:val="00EB044D"/>
    <w:rsid w:val="00EC4482"/>
    <w:rsid w:val="00ED70EE"/>
    <w:rsid w:val="00F14C58"/>
    <w:rsid w:val="00F27C2A"/>
    <w:rsid w:val="00F31707"/>
    <w:rsid w:val="00F31E26"/>
    <w:rsid w:val="00F33C5A"/>
    <w:rsid w:val="00F358EF"/>
    <w:rsid w:val="00F53392"/>
    <w:rsid w:val="00F70BD7"/>
    <w:rsid w:val="00F862C8"/>
    <w:rsid w:val="00F94E67"/>
    <w:rsid w:val="00F9698C"/>
    <w:rsid w:val="00FE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DCF5"/>
  <w15:chartTrackingRefBased/>
  <w15:docId w15:val="{68517725-6D42-41CD-BAC8-BD32E1F5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427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427E9"/>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3427E9"/>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3427E9"/>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3427E9"/>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3427E9"/>
    <w:pPr>
      <w:keepNext/>
      <w:numPr>
        <w:ilvl w:val="4"/>
        <w:numId w:val="1"/>
      </w:numPr>
      <w:outlineLvl w:val="4"/>
    </w:pPr>
    <w:rPr>
      <w:u w:val="single"/>
    </w:rPr>
  </w:style>
  <w:style w:type="paragraph" w:styleId="Nagwek6">
    <w:name w:val="heading 6"/>
    <w:basedOn w:val="Normalny"/>
    <w:next w:val="Normalny"/>
    <w:link w:val="Nagwek6Znak"/>
    <w:qFormat/>
    <w:rsid w:val="003427E9"/>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3427E9"/>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3427E9"/>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3427E9"/>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27E9"/>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3427E9"/>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3427E9"/>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3427E9"/>
    <w:rPr>
      <w:rFonts w:ascii="Times New Roman" w:eastAsia="Times New Roman" w:hAnsi="Times New Roman" w:cs="Times New Roman"/>
      <w:bCs/>
      <w:sz w:val="24"/>
      <w:szCs w:val="20"/>
      <w:u w:val="single"/>
      <w:lang w:eastAsia="pl-PL"/>
    </w:rPr>
  </w:style>
  <w:style w:type="character" w:customStyle="1" w:styleId="Nagwek5Znak">
    <w:name w:val="Nagłówek 5 Znak"/>
    <w:basedOn w:val="Domylnaczcionkaakapitu"/>
    <w:link w:val="Nagwek5"/>
    <w:rsid w:val="003427E9"/>
    <w:rPr>
      <w:rFonts w:ascii="Times New Roman" w:eastAsia="Times New Roman" w:hAnsi="Times New Roman" w:cs="Times New Roman"/>
      <w:sz w:val="24"/>
      <w:szCs w:val="24"/>
      <w:u w:val="single"/>
      <w:lang w:eastAsia="pl-PL"/>
    </w:rPr>
  </w:style>
  <w:style w:type="character" w:customStyle="1" w:styleId="Nagwek6Znak">
    <w:name w:val="Nagłówek 6 Znak"/>
    <w:basedOn w:val="Domylnaczcionkaakapitu"/>
    <w:link w:val="Nagwek6"/>
    <w:rsid w:val="003427E9"/>
    <w:rPr>
      <w:rFonts w:ascii="Times New Roman" w:eastAsia="Times New Roman" w:hAnsi="Times New Roman" w:cs="Times New Roman"/>
      <w:b/>
      <w:bCs/>
      <w:sz w:val="20"/>
      <w:szCs w:val="24"/>
      <w:lang w:eastAsia="pl-PL"/>
    </w:rPr>
  </w:style>
  <w:style w:type="character" w:customStyle="1" w:styleId="Nagwek7Znak">
    <w:name w:val="Nagłówek 7 Znak"/>
    <w:basedOn w:val="Domylnaczcionkaakapitu"/>
    <w:link w:val="Nagwek7"/>
    <w:rsid w:val="003427E9"/>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3427E9"/>
    <w:rPr>
      <w:rFonts w:ascii="Times New Roman" w:eastAsia="Times New Roman" w:hAnsi="Times New Roman" w:cs="Times New Roman"/>
      <w:b/>
      <w:bCs/>
      <w:color w:val="000000"/>
      <w:sz w:val="20"/>
      <w:lang w:eastAsia="pl-PL"/>
    </w:rPr>
  </w:style>
  <w:style w:type="character" w:customStyle="1" w:styleId="Nagwek9Znak">
    <w:name w:val="Nagłówek 9 Znak"/>
    <w:basedOn w:val="Domylnaczcionkaakapitu"/>
    <w:link w:val="Nagwek9"/>
    <w:rsid w:val="003427E9"/>
    <w:rPr>
      <w:rFonts w:ascii="Times New Roman" w:eastAsia="Times New Roman" w:hAnsi="Times New Roman" w:cs="Times New Roman"/>
      <w:b/>
      <w:bCs/>
      <w:sz w:val="24"/>
      <w:szCs w:val="24"/>
      <w:lang w:eastAsia="pl-PL"/>
    </w:rPr>
  </w:style>
  <w:style w:type="character" w:styleId="Hipercze">
    <w:name w:val="Hyperlink"/>
    <w:unhideWhenUsed/>
    <w:rsid w:val="003427E9"/>
    <w:rPr>
      <w:color w:val="0000FF"/>
      <w:u w:val="single"/>
    </w:rPr>
  </w:style>
  <w:style w:type="paragraph" w:customStyle="1" w:styleId="NormalTable1">
    <w:name w:val="Normal Table1"/>
    <w:qFormat/>
    <w:rsid w:val="003427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221F0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
    <w:link w:val="Akapitzlist"/>
    <w:uiPriority w:val="34"/>
    <w:qFormat/>
    <w:rsid w:val="00221F0D"/>
  </w:style>
  <w:style w:type="paragraph" w:styleId="Tekstdymka">
    <w:name w:val="Balloon Text"/>
    <w:basedOn w:val="Normalny"/>
    <w:link w:val="TekstdymkaZnak"/>
    <w:uiPriority w:val="99"/>
    <w:semiHidden/>
    <w:unhideWhenUsed/>
    <w:rsid w:val="009A00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0075"/>
    <w:rPr>
      <w:rFonts w:ascii="Segoe UI" w:eastAsia="Times New Roman" w:hAnsi="Segoe UI" w:cs="Segoe UI"/>
      <w:sz w:val="18"/>
      <w:szCs w:val="18"/>
      <w:lang w:eastAsia="pl-PL"/>
    </w:rPr>
  </w:style>
  <w:style w:type="paragraph" w:styleId="Tekstpodstawowy">
    <w:name w:val="Body Text"/>
    <w:basedOn w:val="Normalny"/>
    <w:link w:val="TekstpodstawowyZnak"/>
    <w:unhideWhenUsed/>
    <w:rsid w:val="00066204"/>
    <w:pPr>
      <w:widowControl w:val="0"/>
      <w:overflowPunct w:val="0"/>
      <w:autoSpaceDE w:val="0"/>
      <w:autoSpaceDN w:val="0"/>
      <w:adjustRightInd w:val="0"/>
      <w:jc w:val="both"/>
    </w:pPr>
    <w:rPr>
      <w:bCs/>
      <w:szCs w:val="20"/>
    </w:rPr>
  </w:style>
  <w:style w:type="character" w:customStyle="1" w:styleId="TekstpodstawowyZnak">
    <w:name w:val="Tekst podstawowy Znak"/>
    <w:basedOn w:val="Domylnaczcionkaakapitu"/>
    <w:link w:val="Tekstpodstawowy"/>
    <w:rsid w:val="00066204"/>
    <w:rPr>
      <w:rFonts w:ascii="Times New Roman" w:eastAsia="Times New Roman" w:hAnsi="Times New Roman" w:cs="Times New Roman"/>
      <w:bCs/>
      <w:sz w:val="24"/>
      <w:szCs w:val="20"/>
      <w:lang w:eastAsia="pl-PL"/>
    </w:rPr>
  </w:style>
  <w:style w:type="character" w:styleId="UyteHipercze">
    <w:name w:val="FollowedHyperlink"/>
    <w:uiPriority w:val="99"/>
    <w:semiHidden/>
    <w:unhideWhenUsed/>
    <w:rsid w:val="00066204"/>
    <w:rPr>
      <w:color w:val="800080"/>
      <w:u w:val="single"/>
    </w:rPr>
  </w:style>
  <w:style w:type="paragraph" w:customStyle="1" w:styleId="Tekstpodstawowy21">
    <w:name w:val="Tekst podstawowy 21"/>
    <w:basedOn w:val="Normalny"/>
    <w:qFormat/>
    <w:rsid w:val="00B92C38"/>
    <w:pPr>
      <w:overflowPunct w:val="0"/>
      <w:jc w:val="both"/>
    </w:pPr>
    <w:rPr>
      <w:szCs w:val="20"/>
    </w:rPr>
  </w:style>
  <w:style w:type="paragraph" w:customStyle="1" w:styleId="BodyText21">
    <w:name w:val="Body Text 21"/>
    <w:basedOn w:val="Normalny"/>
    <w:qFormat/>
    <w:rsid w:val="00B92C38"/>
    <w:pPr>
      <w:widowControl w:val="0"/>
      <w:overflowPunct w:val="0"/>
      <w:ind w:left="284" w:hanging="284"/>
    </w:pPr>
    <w:rPr>
      <w:rFonts w:ascii="02020603050405020304" w:hAnsi="02020603050405020304"/>
      <w:szCs w:val="20"/>
    </w:rPr>
  </w:style>
  <w:style w:type="table" w:styleId="Tabela-Siatka">
    <w:name w:val="Table Grid"/>
    <w:basedOn w:val="Standardowy"/>
    <w:uiPriority w:val="59"/>
    <w:rsid w:val="007625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wo.sejm.gov.pl/isap.nsf/DocDetails.xsp?id=WDU201900001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8A72-5CA8-4E9C-A3C9-825EA8B1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5404</Words>
  <Characters>32429</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Gierałtowska</dc:creator>
  <cp:keywords/>
  <dc:description/>
  <cp:lastModifiedBy>Barbara Gierałtowska</cp:lastModifiedBy>
  <cp:revision>127</cp:revision>
  <cp:lastPrinted>2019-09-20T07:50:00Z</cp:lastPrinted>
  <dcterms:created xsi:type="dcterms:W3CDTF">2019-09-10T11:20:00Z</dcterms:created>
  <dcterms:modified xsi:type="dcterms:W3CDTF">2019-09-20T07:50:00Z</dcterms:modified>
</cp:coreProperties>
</file>