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B61DB7" w:rsidRDefault="00B61DB7" w:rsidP="00B61DB7">
      <w:pPr>
        <w:pStyle w:val="NormalTable1"/>
        <w:rPr>
          <w:sz w:val="24"/>
          <w:szCs w:val="24"/>
        </w:rPr>
      </w:pPr>
      <w:r>
        <w:rPr>
          <w:sz w:val="24"/>
          <w:szCs w:val="24"/>
        </w:rPr>
        <w:t>na udzielanie świadczeń zdrowotnych w ramach lekarskiej nocnej i świątecznej opieki zdrowotnej  ( ambulatoryjnej i wyjazdowej)</w:t>
      </w:r>
    </w:p>
    <w:p w:rsidR="00BD3A88" w:rsidRDefault="00BD3A88" w:rsidP="00BD3A88">
      <w:pPr>
        <w:pStyle w:val="Bezodstpw"/>
        <w:rPr>
          <w:rFonts w:ascii="Times New Roman" w:hAnsi="Times New Roman" w:cs="Times New Roman"/>
          <w:b/>
        </w:rPr>
      </w:pP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1938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B61DB7" w:rsidRPr="00B61DB7" w:rsidRDefault="00D20403" w:rsidP="00B61DB7">
      <w:pPr>
        <w:pStyle w:val="NormalTable1"/>
        <w:rPr>
          <w:sz w:val="22"/>
          <w:szCs w:val="22"/>
        </w:rPr>
      </w:pPr>
      <w:r w:rsidRPr="00B61DB7">
        <w:rPr>
          <w:sz w:val="22"/>
          <w:szCs w:val="22"/>
        </w:rPr>
        <w:t xml:space="preserve">Przedmiotem postępowania konkursowego (zamówienia) jest </w:t>
      </w:r>
      <w:r w:rsidR="00B61DB7" w:rsidRPr="00B61DB7">
        <w:rPr>
          <w:sz w:val="22"/>
          <w:szCs w:val="22"/>
        </w:rPr>
        <w:t>na udzielanie świadczeń zdrowotnych w ramach lekarskiej nocnej i świątecznej opieki zdrowotnej  ( ambulatoryjnej i wyjazdowej)</w:t>
      </w:r>
      <w:r w:rsidR="00B61DB7">
        <w:rPr>
          <w:sz w:val="22"/>
          <w:szCs w:val="22"/>
        </w:rPr>
        <w:t>.</w:t>
      </w:r>
    </w:p>
    <w:p w:rsidR="00BD3A88" w:rsidRPr="00BD3A88" w:rsidRDefault="00BD3A88" w:rsidP="00B61DB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E77F15" w:rsidRPr="00E77F15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88748E" w:rsidRPr="0088748E">
        <w:rPr>
          <w:rFonts w:ascii="Times New Roman" w:hAnsi="Times New Roman" w:cs="Times New Roman"/>
          <w:b/>
        </w:rPr>
        <w:t>01.</w:t>
      </w:r>
      <w:r w:rsidR="00B61DB7">
        <w:rPr>
          <w:rFonts w:ascii="Times New Roman" w:hAnsi="Times New Roman" w:cs="Times New Roman"/>
          <w:b/>
        </w:rPr>
        <w:t>01</w:t>
      </w:r>
      <w:r w:rsidR="0088748E" w:rsidRPr="0088748E">
        <w:rPr>
          <w:rFonts w:ascii="Times New Roman" w:hAnsi="Times New Roman" w:cs="Times New Roman"/>
          <w:b/>
        </w:rPr>
        <w:t>.20</w:t>
      </w:r>
      <w:r w:rsidR="00B61DB7">
        <w:rPr>
          <w:rFonts w:ascii="Times New Roman" w:hAnsi="Times New Roman" w:cs="Times New Roman"/>
          <w:b/>
        </w:rPr>
        <w:t>20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do </w:t>
      </w:r>
      <w:r w:rsidR="00EB2986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.</w:t>
      </w:r>
      <w:r w:rsidR="00B61DB7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.202</w:t>
      </w:r>
      <w:r w:rsidR="00BD3A8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Świadczenia zdrowotne objęte wykonaniem umowy będą dla pacjentów </w:t>
      </w:r>
      <w:r w:rsidR="00D30CE1">
        <w:rPr>
          <w:rFonts w:ascii="Times New Roman" w:hAnsi="Times New Roman" w:cs="Times New Roman"/>
        </w:rPr>
        <w:t xml:space="preserve">zgłaszających się </w:t>
      </w:r>
      <w:r>
        <w:rPr>
          <w:rFonts w:ascii="Times New Roman" w:hAnsi="Times New Roman" w:cs="Times New Roman"/>
        </w:rPr>
        <w:t xml:space="preserve"> </w:t>
      </w:r>
      <w:r w:rsidR="00D30CE1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Zespo</w:t>
      </w:r>
      <w:r w:rsidR="00D30CE1">
        <w:rPr>
          <w:rFonts w:ascii="Times New Roman" w:hAnsi="Times New Roman" w:cs="Times New Roman"/>
        </w:rPr>
        <w:t>łu</w:t>
      </w:r>
      <w:r>
        <w:rPr>
          <w:rFonts w:ascii="Times New Roman" w:hAnsi="Times New Roman" w:cs="Times New Roman"/>
        </w:rPr>
        <w:t xml:space="preserve"> Szpitali Miejskich z nieokreśloną liczbą osób uprawnionych do świadczeń zdrowotnych.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Przyjmujący zamówienie nie może jego wykonanie zlecić osobie trzeciej.</w:t>
      </w:r>
    </w:p>
    <w:p w:rsidR="00D20403" w:rsidRPr="00266419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Udzielający Zamówienia zastrzega pierwszeństwo wyboru oferty osób świadczących dotąd usługi w powyższym zakresie na podstawie stosunku prawnego wobec Udzielającego Zamówienie.</w:t>
      </w:r>
    </w:p>
    <w:p w:rsidR="00266419" w:rsidRDefault="00266419" w:rsidP="002664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Wyłącza się możliwość składania ofert przez osoby lub podmioty wykonujące działalność leczniczą, które na dzień składania ofert mają ważną, obowiązującą umowę na udzielanie świadczeń zdrowotnych w komórce organizacyjnej objętej ogłoszonym konkursem ofert.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warunki wykonywania świadczeń określają odpowiednie przepisy, </w:t>
      </w:r>
      <w:r>
        <w:rPr>
          <w:rFonts w:ascii="Times New Roman" w:hAnsi="Times New Roman" w:cs="Times New Roman"/>
        </w:rPr>
        <w:br/>
        <w:t>a w szczególności przepisy ustawy z dnia 27 sierpnia 2004 r. o świadczeniach opieki zdrowotnej finansowanych ze środków publicznych oraz postanowienia umów zawartych rzez Udzielającego Zamówienie z Narodowym Funduszem Zdrowia.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Konkurs ofert na udzielanie 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kserokopia </w:t>
      </w:r>
      <w:r w:rsidR="00E77F15">
        <w:rPr>
          <w:rFonts w:ascii="Times New Roman" w:hAnsi="Times New Roman" w:cs="Times New Roman"/>
        </w:rPr>
        <w:t xml:space="preserve">dyplomu </w:t>
      </w:r>
      <w:r w:rsidRPr="001A4CB5">
        <w:rPr>
          <w:rFonts w:ascii="Times New Roman" w:hAnsi="Times New Roman" w:cs="Times New Roman"/>
        </w:rPr>
        <w:t>specjalizacji</w:t>
      </w:r>
      <w:r w:rsidR="00941EFC">
        <w:rPr>
          <w:rFonts w:ascii="Times New Roman" w:hAnsi="Times New Roman" w:cs="Times New Roman"/>
        </w:rPr>
        <w:t xml:space="preserve"> – jeśli jest w posiadaniu</w:t>
      </w:r>
      <w:r w:rsidRPr="001A4CB5">
        <w:rPr>
          <w:rFonts w:ascii="Times New Roman" w:hAnsi="Times New Roman" w:cs="Times New Roman"/>
        </w:rPr>
        <w:t>, 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30CE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30CE1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30CE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</w:t>
      </w:r>
      <w:r w:rsidR="00D30CE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.U. 201</w:t>
      </w:r>
      <w:r w:rsidR="00941EFC">
        <w:rPr>
          <w:rFonts w:ascii="Times New Roman" w:hAnsi="Times New Roman" w:cs="Times New Roman"/>
        </w:rPr>
        <w:t>9</w:t>
      </w:r>
      <w:r w:rsidR="00D30CE1">
        <w:rPr>
          <w:rFonts w:ascii="Times New Roman" w:hAnsi="Times New Roman" w:cs="Times New Roman"/>
        </w:rPr>
        <w:t>, poz.</w:t>
      </w:r>
      <w:r w:rsidR="00941EFC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</w:t>
      </w:r>
      <w:r w:rsidR="00BD3A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BD3A88">
        <w:rPr>
          <w:rFonts w:ascii="Times New Roman" w:hAnsi="Times New Roman" w:cs="Times New Roman"/>
        </w:rPr>
        <w:t>Biurze Podawczym</w:t>
      </w:r>
      <w:r>
        <w:rPr>
          <w:rFonts w:ascii="Times New Roman" w:hAnsi="Times New Roman" w:cs="Times New Roman"/>
        </w:rPr>
        <w:t xml:space="preserve"> </w:t>
      </w:r>
      <w:r w:rsidR="00D30CE1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BD3A88">
        <w:rPr>
          <w:rFonts w:ascii="Times New Roman" w:hAnsi="Times New Roman" w:cs="Times New Roman"/>
        </w:rPr>
        <w:t xml:space="preserve">dnia </w:t>
      </w:r>
      <w:r w:rsidR="00476A56" w:rsidRPr="00476A56">
        <w:rPr>
          <w:rFonts w:ascii="Times New Roman" w:hAnsi="Times New Roman" w:cs="Times New Roman"/>
          <w:b/>
        </w:rPr>
        <w:t>30</w:t>
      </w:r>
      <w:r w:rsidRPr="00476A56">
        <w:rPr>
          <w:rFonts w:ascii="Times New Roman" w:hAnsi="Times New Roman" w:cs="Times New Roman"/>
          <w:b/>
        </w:rPr>
        <w:t xml:space="preserve"> </w:t>
      </w:r>
      <w:r w:rsidR="00941EFC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476A56">
        <w:rPr>
          <w:rFonts w:ascii="Times New Roman" w:hAnsi="Times New Roman" w:cs="Times New Roman"/>
          <w:b/>
        </w:rPr>
        <w:t>30</w:t>
      </w:r>
      <w:r w:rsidR="00184F42">
        <w:rPr>
          <w:rFonts w:ascii="Times New Roman" w:hAnsi="Times New Roman" w:cs="Times New Roman"/>
          <w:b/>
        </w:rPr>
        <w:t xml:space="preserve"> </w:t>
      </w:r>
      <w:r w:rsidR="00941EFC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941EFC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536A7E" w:rsidRDefault="00536A7E" w:rsidP="00536A7E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Udzielający Zamówienie przyjmuje wszystkie oferty ze stawką </w:t>
      </w:r>
      <w:r w:rsidR="00476A56">
        <w:rPr>
          <w:rFonts w:ascii="Times New Roman" w:hAnsi="Times New Roman" w:cs="Times New Roman"/>
        </w:rPr>
        <w:t>brutto</w:t>
      </w:r>
      <w:r>
        <w:rPr>
          <w:rFonts w:ascii="Times New Roman" w:hAnsi="Times New Roman" w:cs="Times New Roman"/>
        </w:rPr>
        <w:t xml:space="preserve"> nie przekraczającą </w:t>
      </w:r>
      <w:r w:rsidR="00476A56">
        <w:rPr>
          <w:rFonts w:ascii="Times New Roman" w:hAnsi="Times New Roman" w:cs="Times New Roman"/>
        </w:rPr>
        <w:t>kwoty:</w:t>
      </w:r>
    </w:p>
    <w:p w:rsidR="00E26183" w:rsidRDefault="00536A7E" w:rsidP="00476A56">
      <w:pPr>
        <w:pStyle w:val="Bezodstpw"/>
        <w:ind w:left="720"/>
        <w:rPr>
          <w:sz w:val="16"/>
          <w:szCs w:val="16"/>
        </w:rPr>
      </w:pPr>
      <w:r w:rsidRPr="00476A56">
        <w:rPr>
          <w:rFonts w:ascii="Times New Roman" w:hAnsi="Times New Roman" w:cs="Times New Roman"/>
          <w:b/>
        </w:rPr>
        <w:t>Dla lekarzy posiadających specjalizacje w zakresie pediatrii:</w:t>
      </w:r>
      <w:r w:rsidR="00E26183">
        <w:rPr>
          <w:sz w:val="16"/>
          <w:szCs w:val="16"/>
        </w:rPr>
        <w:t xml:space="preserve">                                  </w:t>
      </w:r>
    </w:p>
    <w:p w:rsidR="00E26183" w:rsidRPr="00476A56" w:rsidRDefault="00E26183" w:rsidP="00E26183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80,00 zł. </w:t>
      </w:r>
      <w:r w:rsidRPr="00476A56">
        <w:rPr>
          <w:bCs/>
          <w:sz w:val="20"/>
          <w:szCs w:val="32"/>
        </w:rPr>
        <w:t>za 1 godzinę pracy</w:t>
      </w:r>
      <w:r w:rsidR="00476A56" w:rsidRPr="00476A56">
        <w:rPr>
          <w:bCs/>
          <w:sz w:val="20"/>
          <w:szCs w:val="32"/>
        </w:rPr>
        <w:t xml:space="preserve"> </w:t>
      </w:r>
      <w:r w:rsidRPr="00476A56">
        <w:rPr>
          <w:bCs/>
          <w:sz w:val="20"/>
          <w:szCs w:val="32"/>
        </w:rPr>
        <w:t xml:space="preserve">w dni powszednie </w:t>
      </w:r>
    </w:p>
    <w:p w:rsidR="00E26183" w:rsidRPr="00476A56" w:rsidRDefault="00E26183" w:rsidP="00E26183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90,00 zł. </w:t>
      </w:r>
      <w:r w:rsidRPr="00476A56">
        <w:rPr>
          <w:bCs/>
          <w:sz w:val="20"/>
          <w:szCs w:val="32"/>
        </w:rPr>
        <w:t>za 1 godzinę pracy</w:t>
      </w:r>
      <w:r w:rsidR="00476A56" w:rsidRPr="00476A56">
        <w:rPr>
          <w:bCs/>
          <w:sz w:val="20"/>
          <w:szCs w:val="32"/>
        </w:rPr>
        <w:t xml:space="preserve"> w</w:t>
      </w:r>
      <w:r w:rsidRPr="00476A56">
        <w:rPr>
          <w:bCs/>
          <w:sz w:val="20"/>
          <w:szCs w:val="32"/>
        </w:rPr>
        <w:t xml:space="preserve"> niedziele i inne wolne od pracy, </w:t>
      </w:r>
    </w:p>
    <w:p w:rsidR="00E26183" w:rsidRPr="00476A56" w:rsidRDefault="00E26183" w:rsidP="00E26183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</w:t>
      </w:r>
      <w:r w:rsidR="00476A56">
        <w:rPr>
          <w:b/>
          <w:bCs/>
          <w:sz w:val="20"/>
          <w:szCs w:val="32"/>
        </w:rPr>
        <w:t xml:space="preserve"> 100,00 zł.  </w:t>
      </w:r>
      <w:r w:rsidR="00476A56" w:rsidRPr="00476A56">
        <w:rPr>
          <w:bCs/>
          <w:sz w:val="20"/>
          <w:szCs w:val="32"/>
        </w:rPr>
        <w:t>za 1 godzinę pracy</w:t>
      </w:r>
      <w:r w:rsidRPr="00476A56">
        <w:rPr>
          <w:bCs/>
          <w:sz w:val="20"/>
          <w:szCs w:val="32"/>
        </w:rPr>
        <w:t xml:space="preserve"> w święta ustawowo wolne od pracy </w:t>
      </w:r>
    </w:p>
    <w:p w:rsidR="00E26183" w:rsidRDefault="00E26183" w:rsidP="00E26183">
      <w:pPr>
        <w:pStyle w:val="Tekstpodstawowy"/>
        <w:widowControl/>
        <w:spacing w:before="0"/>
        <w:rPr>
          <w:b/>
          <w:bCs/>
          <w:sz w:val="20"/>
          <w:szCs w:val="32"/>
        </w:rPr>
      </w:pPr>
      <w:r w:rsidRPr="00476A56">
        <w:rPr>
          <w:bCs/>
          <w:sz w:val="20"/>
          <w:szCs w:val="32"/>
        </w:rPr>
        <w:t xml:space="preserve">                                                                  oraz 24 grudzień ( Wigilia) i 31 grudzień ( Sylwester</w:t>
      </w:r>
      <w:r>
        <w:rPr>
          <w:b/>
          <w:bCs/>
          <w:sz w:val="20"/>
          <w:szCs w:val="32"/>
        </w:rPr>
        <w:t>)</w:t>
      </w:r>
      <w:r w:rsidR="00476A56">
        <w:rPr>
          <w:b/>
          <w:bCs/>
          <w:sz w:val="20"/>
          <w:szCs w:val="32"/>
        </w:rPr>
        <w:t>,</w:t>
      </w:r>
    </w:p>
    <w:p w:rsidR="00476A56" w:rsidRDefault="00476A56" w:rsidP="00E26183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476A56" w:rsidRDefault="00E26183" w:rsidP="00E26183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Dla lekarzy posiadających specjalizacje w innym zakresie niż pediatria lub będących </w:t>
      </w:r>
    </w:p>
    <w:p w:rsidR="00476A56" w:rsidRPr="00476A56" w:rsidRDefault="00476A56" w:rsidP="00E26183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w t</w:t>
      </w:r>
      <w:r w:rsidR="00E26183">
        <w:rPr>
          <w:b/>
          <w:bCs/>
          <w:sz w:val="20"/>
          <w:szCs w:val="32"/>
        </w:rPr>
        <w:t>rakcie specjalizacji</w:t>
      </w:r>
      <w:r>
        <w:rPr>
          <w:b/>
          <w:bCs/>
          <w:sz w:val="20"/>
          <w:szCs w:val="32"/>
        </w:rPr>
        <w:t>:</w:t>
      </w:r>
    </w:p>
    <w:p w:rsidR="00476A56" w:rsidRDefault="00476A56" w:rsidP="00476A56">
      <w:pPr>
        <w:pStyle w:val="Tekstpodstawowy"/>
        <w:widowControl/>
        <w:spacing w:before="0"/>
        <w:rPr>
          <w:b/>
          <w:bCs/>
          <w:sz w:val="20"/>
          <w:szCs w:val="32"/>
        </w:rPr>
      </w:pPr>
      <w:r w:rsidRPr="00476A56">
        <w:rPr>
          <w:b/>
          <w:bCs/>
          <w:sz w:val="20"/>
          <w:szCs w:val="32"/>
        </w:rPr>
        <w:t xml:space="preserve">             80,00 zł.</w:t>
      </w:r>
      <w:r w:rsidRPr="00476A56">
        <w:rPr>
          <w:b/>
          <w:sz w:val="16"/>
          <w:szCs w:val="16"/>
          <w:vertAlign w:val="superscript"/>
        </w:rPr>
        <w:t xml:space="preserve"> </w:t>
      </w:r>
      <w:r w:rsidRPr="00476A56">
        <w:rPr>
          <w:b/>
          <w:bCs/>
          <w:sz w:val="20"/>
          <w:szCs w:val="32"/>
        </w:rPr>
        <w:t xml:space="preserve"> </w:t>
      </w:r>
      <w:r w:rsidRPr="00476A56">
        <w:rPr>
          <w:bCs/>
          <w:sz w:val="20"/>
          <w:szCs w:val="32"/>
        </w:rPr>
        <w:t>za 1 godzinę pracy w dni powszednie</w:t>
      </w:r>
      <w:r>
        <w:rPr>
          <w:b/>
          <w:bCs/>
          <w:sz w:val="20"/>
          <w:szCs w:val="32"/>
        </w:rPr>
        <w:t xml:space="preserve"> </w:t>
      </w:r>
    </w:p>
    <w:p w:rsidR="00476A56" w:rsidRDefault="00476A56" w:rsidP="00476A56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90,00 zł. </w:t>
      </w:r>
      <w:r w:rsidRPr="00476A56">
        <w:rPr>
          <w:bCs/>
          <w:sz w:val="20"/>
          <w:szCs w:val="32"/>
        </w:rPr>
        <w:t>za 1 godzinę pracy w niedziele i inne wolne od pracy,</w:t>
      </w:r>
    </w:p>
    <w:p w:rsidR="00476A56" w:rsidRPr="00476A56" w:rsidRDefault="00476A56" w:rsidP="00476A56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100,00 zł. </w:t>
      </w:r>
      <w:r w:rsidRPr="00476A56">
        <w:rPr>
          <w:bCs/>
          <w:sz w:val="20"/>
          <w:szCs w:val="32"/>
        </w:rPr>
        <w:t xml:space="preserve">za 1 godzinę pracy w święta ustawowo wolne od pracy </w:t>
      </w:r>
    </w:p>
    <w:p w:rsidR="00476A56" w:rsidRPr="00476A56" w:rsidRDefault="00476A56" w:rsidP="00476A56">
      <w:pPr>
        <w:pStyle w:val="Tekstpodstawowy"/>
        <w:widowControl/>
        <w:spacing w:before="0"/>
        <w:rPr>
          <w:bCs/>
          <w:sz w:val="20"/>
          <w:szCs w:val="32"/>
        </w:rPr>
      </w:pPr>
      <w:r w:rsidRPr="00476A56">
        <w:rPr>
          <w:bCs/>
          <w:sz w:val="20"/>
          <w:szCs w:val="32"/>
        </w:rPr>
        <w:t xml:space="preserve">                                                                 oraz 24 grudzień ( Wigilia) i 31 grudzień ( Sylwester)</w:t>
      </w:r>
    </w:p>
    <w:p w:rsidR="00476A56" w:rsidRPr="00476A56" w:rsidRDefault="00476A56" w:rsidP="00476A56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100,00 zł. </w:t>
      </w:r>
      <w:r w:rsidRPr="00476A56">
        <w:rPr>
          <w:bCs/>
          <w:sz w:val="20"/>
          <w:szCs w:val="32"/>
        </w:rPr>
        <w:t xml:space="preserve">za 1 godzinę pracy w dniach, w których świadczeń </w:t>
      </w:r>
    </w:p>
    <w:p w:rsidR="00476A56" w:rsidRPr="00476A56" w:rsidRDefault="00476A56" w:rsidP="00476A56">
      <w:pPr>
        <w:pStyle w:val="Tekstpodstawowy"/>
        <w:widowControl/>
        <w:spacing w:before="0"/>
        <w:rPr>
          <w:bCs/>
          <w:sz w:val="20"/>
          <w:szCs w:val="32"/>
        </w:rPr>
      </w:pPr>
      <w:r w:rsidRPr="00476A56">
        <w:rPr>
          <w:bCs/>
          <w:sz w:val="20"/>
          <w:szCs w:val="32"/>
        </w:rPr>
        <w:t xml:space="preserve">                                                                    zdrowotnych nie będzie udzielał lekarz pediatra</w:t>
      </w:r>
    </w:p>
    <w:p w:rsidR="00476A56" w:rsidRDefault="00476A56" w:rsidP="00476A56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lastRenderedPageBreak/>
        <w:t xml:space="preserve">         400,00 zł. brutto za każdorazowe stwierdzenie zgonu </w:t>
      </w:r>
    </w:p>
    <w:p w:rsidR="00476A56" w:rsidRDefault="00476A56" w:rsidP="00476A56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100,00 zł. za każdorazowe stwierdzenie zgonu w NZOZ Zakładzie </w:t>
      </w:r>
      <w:proofErr w:type="spellStart"/>
      <w:r>
        <w:rPr>
          <w:b/>
          <w:bCs/>
          <w:sz w:val="20"/>
          <w:szCs w:val="32"/>
        </w:rPr>
        <w:t>Pielęgnacyjno</w:t>
      </w:r>
      <w:proofErr w:type="spellEnd"/>
      <w:r>
        <w:rPr>
          <w:b/>
          <w:bCs/>
          <w:sz w:val="20"/>
          <w:szCs w:val="32"/>
        </w:rPr>
        <w:t xml:space="preserve"> – </w:t>
      </w:r>
    </w:p>
    <w:p w:rsidR="00476A56" w:rsidRDefault="00476A56" w:rsidP="00476A56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Opiekuńczym Sp. P. AMICUS ………………………. zł</w:t>
      </w:r>
    </w:p>
    <w:p w:rsidR="00E26183" w:rsidRDefault="00E26183" w:rsidP="00536A7E">
      <w:pPr>
        <w:pStyle w:val="Bezodstpw"/>
        <w:ind w:left="720"/>
        <w:rPr>
          <w:rFonts w:ascii="Times New Roman" w:hAnsi="Times New Roman" w:cs="Times New Roman"/>
        </w:rPr>
      </w:pPr>
    </w:p>
    <w:p w:rsidR="00536A7E" w:rsidRDefault="00536A7E" w:rsidP="00536A7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Udzielający Zamówienia zastrzega, że oferty  których stawka brutto  będzie wyższa     </w:t>
      </w:r>
    </w:p>
    <w:p w:rsidR="00536A7E" w:rsidRDefault="00536A7E" w:rsidP="00536A7E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wyżej określonej zostaną odrzucone. </w:t>
      </w:r>
    </w:p>
    <w:p w:rsidR="00536A7E" w:rsidRDefault="00536A7E" w:rsidP="00536A7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36A7E" w:rsidRDefault="00536A7E" w:rsidP="00476A5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D1225"/>
    <w:rsid w:val="000E064F"/>
    <w:rsid w:val="00142663"/>
    <w:rsid w:val="00184F42"/>
    <w:rsid w:val="001A4CB5"/>
    <w:rsid w:val="001E255E"/>
    <w:rsid w:val="00266419"/>
    <w:rsid w:val="00326C75"/>
    <w:rsid w:val="0035567A"/>
    <w:rsid w:val="00371C66"/>
    <w:rsid w:val="003B3033"/>
    <w:rsid w:val="003B6E6E"/>
    <w:rsid w:val="003F312E"/>
    <w:rsid w:val="00424E6F"/>
    <w:rsid w:val="00476A56"/>
    <w:rsid w:val="00532644"/>
    <w:rsid w:val="00536A7E"/>
    <w:rsid w:val="00620528"/>
    <w:rsid w:val="00665789"/>
    <w:rsid w:val="006B37DA"/>
    <w:rsid w:val="00707C4B"/>
    <w:rsid w:val="00721818"/>
    <w:rsid w:val="0088748E"/>
    <w:rsid w:val="008C2043"/>
    <w:rsid w:val="00941EFC"/>
    <w:rsid w:val="009712FE"/>
    <w:rsid w:val="0099662A"/>
    <w:rsid w:val="009D7FF5"/>
    <w:rsid w:val="00A24F38"/>
    <w:rsid w:val="00A31E2E"/>
    <w:rsid w:val="00A3686E"/>
    <w:rsid w:val="00B23EB7"/>
    <w:rsid w:val="00B61DB7"/>
    <w:rsid w:val="00B76C09"/>
    <w:rsid w:val="00BA170D"/>
    <w:rsid w:val="00BA3322"/>
    <w:rsid w:val="00BD3A88"/>
    <w:rsid w:val="00BF2B74"/>
    <w:rsid w:val="00C774A3"/>
    <w:rsid w:val="00C861CE"/>
    <w:rsid w:val="00CC1DB2"/>
    <w:rsid w:val="00D20403"/>
    <w:rsid w:val="00D30CE1"/>
    <w:rsid w:val="00DD7BD4"/>
    <w:rsid w:val="00E26183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NormalTable1">
    <w:name w:val="Normal Table1"/>
    <w:rsid w:val="00B61D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6183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6183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2019-12-20T08:26:00Z</cp:lastPrinted>
  <dcterms:created xsi:type="dcterms:W3CDTF">2019-12-20T10:52:00Z</dcterms:created>
  <dcterms:modified xsi:type="dcterms:W3CDTF">2019-12-20T10:52:00Z</dcterms:modified>
</cp:coreProperties>
</file>