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bookmarkStart w:id="0" w:name="_GoBack"/>
      <w:bookmarkEnd w:id="0"/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:rsidR="00200CE6" w:rsidRDefault="00485FD4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Oddziale </w:t>
      </w:r>
      <w:r w:rsidR="00044653">
        <w:rPr>
          <w:rFonts w:ascii="Arial" w:hAnsi="Arial" w:cs="Arial"/>
        </w:rPr>
        <w:t>Klinicznym Hematologii i Profilaktyki Chorób Nowotworowych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044653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</w:t>
      </w:r>
      <w:r w:rsidR="00044653">
        <w:rPr>
          <w:bCs/>
          <w:sz w:val="20"/>
          <w:szCs w:val="32"/>
        </w:rPr>
        <w:t>, wolne od pracy,</w:t>
      </w:r>
    </w:p>
    <w:p w:rsidR="00476BA2" w:rsidRDefault="00044653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                                                                                          niedziele i święta</w:t>
      </w:r>
      <w:r w:rsidR="00476BA2">
        <w:rPr>
          <w:bCs/>
          <w:sz w:val="20"/>
          <w:szCs w:val="32"/>
        </w:rPr>
        <w:t xml:space="preserve">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NormalTable1"/>
        <w:rPr>
          <w:rFonts w:ascii="Arial" w:hAnsi="Arial" w:cs="Arial"/>
        </w:rPr>
      </w:pP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120C7"/>
    <w:rsid w:val="00044653"/>
    <w:rsid w:val="00170326"/>
    <w:rsid w:val="00200CE6"/>
    <w:rsid w:val="002024C1"/>
    <w:rsid w:val="002C3ADA"/>
    <w:rsid w:val="00363A93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7F482E"/>
    <w:rsid w:val="00871A1F"/>
    <w:rsid w:val="00990F25"/>
    <w:rsid w:val="00A107FE"/>
    <w:rsid w:val="00A75D17"/>
    <w:rsid w:val="00AB003B"/>
    <w:rsid w:val="00B157D3"/>
    <w:rsid w:val="00B91DB7"/>
    <w:rsid w:val="00BC3A38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2020-02-13T10:38:00Z</cp:lastPrinted>
  <dcterms:created xsi:type="dcterms:W3CDTF">2020-02-24T11:31:00Z</dcterms:created>
  <dcterms:modified xsi:type="dcterms:W3CDTF">2020-02-24T11:31:00Z</dcterms:modified>
</cp:coreProperties>
</file>