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36AB0" w14:textId="77777777" w:rsidR="002F6928" w:rsidRPr="00F738D2" w:rsidRDefault="002F6928" w:rsidP="00F738D2">
      <w:pPr>
        <w:spacing w:after="0" w:line="360" w:lineRule="auto"/>
        <w:rPr>
          <w:rFonts w:ascii="Tahoma" w:hAnsi="Tahoma" w:cs="Tahoma"/>
          <w:color w:val="auto"/>
          <w:sz w:val="16"/>
          <w:szCs w:val="18"/>
        </w:rPr>
      </w:pPr>
    </w:p>
    <w:p w14:paraId="1D80AC32" w14:textId="77777777" w:rsidR="00AB4FFB" w:rsidRPr="00F738D2" w:rsidRDefault="00AB4FFB" w:rsidP="00F738D2">
      <w:pPr>
        <w:spacing w:after="0" w:line="360" w:lineRule="auto"/>
        <w:rPr>
          <w:rFonts w:ascii="Tahoma" w:hAnsi="Tahoma" w:cs="Tahoma"/>
          <w:color w:val="auto"/>
          <w:sz w:val="16"/>
          <w:szCs w:val="18"/>
        </w:rPr>
      </w:pPr>
    </w:p>
    <w:p w14:paraId="6C5AADDD" w14:textId="77777777" w:rsidR="001F5947" w:rsidRPr="00F738D2" w:rsidRDefault="001F5947" w:rsidP="00F738D2">
      <w:pPr>
        <w:pStyle w:val="Default"/>
        <w:tabs>
          <w:tab w:val="left" w:pos="5190"/>
          <w:tab w:val="left" w:pos="6390"/>
        </w:tabs>
        <w:spacing w:line="360" w:lineRule="auto"/>
        <w:jc w:val="both"/>
        <w:rPr>
          <w:rFonts w:ascii="Tahoma" w:hAnsi="Tahoma" w:cs="Tahoma"/>
          <w:color w:val="auto"/>
          <w:sz w:val="16"/>
          <w:szCs w:val="18"/>
        </w:rPr>
      </w:pPr>
    </w:p>
    <w:p w14:paraId="6DCCDDDC" w14:textId="77777777" w:rsidR="001F5947" w:rsidRPr="00F738D2" w:rsidRDefault="001F5947" w:rsidP="00F738D2">
      <w:pPr>
        <w:pStyle w:val="Default"/>
        <w:spacing w:line="360" w:lineRule="auto"/>
        <w:jc w:val="both"/>
        <w:rPr>
          <w:rFonts w:ascii="Tahoma" w:hAnsi="Tahoma" w:cs="Tahoma"/>
          <w:bCs/>
          <w:color w:val="auto"/>
          <w:sz w:val="16"/>
          <w:szCs w:val="18"/>
        </w:rPr>
      </w:pPr>
    </w:p>
    <w:p w14:paraId="67683462" w14:textId="77777777" w:rsidR="004D04B8" w:rsidRPr="00F738D2" w:rsidRDefault="004D04B8" w:rsidP="00F738D2">
      <w:pPr>
        <w:pStyle w:val="Default"/>
        <w:spacing w:line="360" w:lineRule="auto"/>
        <w:jc w:val="both"/>
        <w:rPr>
          <w:rFonts w:ascii="Tahoma" w:hAnsi="Tahoma" w:cs="Tahoma"/>
          <w:bCs/>
          <w:color w:val="auto"/>
          <w:sz w:val="16"/>
          <w:szCs w:val="18"/>
        </w:rPr>
      </w:pPr>
    </w:p>
    <w:p w14:paraId="23AE905C" w14:textId="77777777" w:rsidR="004D04B8" w:rsidRPr="00F738D2" w:rsidRDefault="004D04B8" w:rsidP="00F738D2">
      <w:pPr>
        <w:pStyle w:val="Default"/>
        <w:spacing w:line="360" w:lineRule="auto"/>
        <w:jc w:val="both"/>
        <w:rPr>
          <w:rFonts w:ascii="Tahoma" w:hAnsi="Tahoma" w:cs="Tahoma"/>
          <w:bCs/>
          <w:color w:val="auto"/>
          <w:sz w:val="16"/>
          <w:szCs w:val="18"/>
        </w:rPr>
      </w:pPr>
    </w:p>
    <w:p w14:paraId="7AE4DD74" w14:textId="77777777" w:rsidR="00DA7BE5" w:rsidRPr="00F738D2" w:rsidRDefault="00DA7BE5" w:rsidP="00F738D2">
      <w:pPr>
        <w:pStyle w:val="Default"/>
        <w:spacing w:line="360" w:lineRule="auto"/>
        <w:jc w:val="both"/>
        <w:rPr>
          <w:rFonts w:ascii="Tahoma" w:hAnsi="Tahoma" w:cs="Tahoma"/>
          <w:bCs/>
          <w:color w:val="auto"/>
          <w:sz w:val="16"/>
          <w:szCs w:val="18"/>
        </w:rPr>
      </w:pPr>
    </w:p>
    <w:p w14:paraId="3910A8A5" w14:textId="77777777" w:rsidR="004D04B8" w:rsidRPr="00F738D2" w:rsidRDefault="004D04B8" w:rsidP="00F738D2">
      <w:pPr>
        <w:pStyle w:val="Default"/>
        <w:spacing w:line="360" w:lineRule="auto"/>
        <w:jc w:val="both"/>
        <w:rPr>
          <w:rFonts w:ascii="Tahoma" w:hAnsi="Tahoma" w:cs="Tahoma"/>
          <w:bCs/>
          <w:color w:val="auto"/>
          <w:sz w:val="16"/>
          <w:szCs w:val="18"/>
        </w:rPr>
      </w:pPr>
    </w:p>
    <w:p w14:paraId="4F22A55F" w14:textId="77777777" w:rsidR="004D04B8" w:rsidRPr="00F738D2" w:rsidRDefault="004D04B8" w:rsidP="00F738D2">
      <w:pPr>
        <w:pStyle w:val="Default"/>
        <w:spacing w:line="360" w:lineRule="auto"/>
        <w:jc w:val="both"/>
        <w:rPr>
          <w:rFonts w:ascii="Tahoma" w:hAnsi="Tahoma" w:cs="Tahoma"/>
          <w:bCs/>
          <w:color w:val="auto"/>
          <w:sz w:val="16"/>
          <w:szCs w:val="18"/>
        </w:rPr>
      </w:pPr>
    </w:p>
    <w:p w14:paraId="7F2F08C5" w14:textId="77777777" w:rsidR="004D04B8" w:rsidRPr="00F738D2" w:rsidRDefault="004D04B8" w:rsidP="00F738D2">
      <w:pPr>
        <w:pStyle w:val="Default"/>
        <w:spacing w:line="360" w:lineRule="auto"/>
        <w:jc w:val="both"/>
        <w:rPr>
          <w:rFonts w:ascii="Tahoma" w:hAnsi="Tahoma" w:cs="Tahoma"/>
          <w:bCs/>
          <w:color w:val="auto"/>
          <w:sz w:val="16"/>
          <w:szCs w:val="18"/>
        </w:rPr>
      </w:pPr>
    </w:p>
    <w:p w14:paraId="4A7076E9" w14:textId="77777777" w:rsidR="001F5947" w:rsidRPr="00F738D2" w:rsidRDefault="001F5947" w:rsidP="00F738D2">
      <w:pPr>
        <w:pStyle w:val="Default"/>
        <w:spacing w:line="360" w:lineRule="auto"/>
        <w:jc w:val="both"/>
        <w:rPr>
          <w:rFonts w:ascii="Tahoma" w:hAnsi="Tahoma" w:cs="Tahoma"/>
          <w:bCs/>
          <w:color w:val="auto"/>
          <w:sz w:val="16"/>
          <w:szCs w:val="18"/>
        </w:rPr>
      </w:pPr>
    </w:p>
    <w:p w14:paraId="578EA089" w14:textId="77777777" w:rsidR="001F5947" w:rsidRPr="00F738D2" w:rsidRDefault="001F5947" w:rsidP="00F738D2">
      <w:pPr>
        <w:pStyle w:val="Default"/>
        <w:spacing w:line="360" w:lineRule="auto"/>
        <w:jc w:val="both"/>
        <w:rPr>
          <w:rFonts w:ascii="Tahoma" w:hAnsi="Tahoma" w:cs="Tahoma"/>
          <w:bCs/>
          <w:color w:val="auto"/>
          <w:sz w:val="16"/>
          <w:szCs w:val="18"/>
        </w:rPr>
      </w:pPr>
    </w:p>
    <w:p w14:paraId="15B18416" w14:textId="77777777" w:rsidR="00EB13C7" w:rsidRPr="00F738D2" w:rsidRDefault="00EB13C7" w:rsidP="00F738D2">
      <w:pPr>
        <w:spacing w:after="0" w:line="360" w:lineRule="auto"/>
        <w:jc w:val="center"/>
        <w:rPr>
          <w:rFonts w:ascii="Tahoma" w:hAnsi="Tahoma" w:cs="Tahoma"/>
          <w:b/>
          <w:color w:val="auto"/>
          <w:sz w:val="16"/>
          <w:szCs w:val="18"/>
        </w:rPr>
      </w:pPr>
      <w:r w:rsidRPr="00F738D2">
        <w:rPr>
          <w:rFonts w:ascii="Tahoma" w:hAnsi="Tahoma" w:cs="Tahoma"/>
          <w:b/>
          <w:color w:val="auto"/>
          <w:sz w:val="16"/>
          <w:szCs w:val="18"/>
        </w:rPr>
        <w:t>SPECYFIKACJA ISTOTNYCH WARUNKÓW ZAMÓWIENIA</w:t>
      </w:r>
    </w:p>
    <w:p w14:paraId="5624EB13" w14:textId="77777777" w:rsidR="00416A9D" w:rsidRPr="00F738D2" w:rsidRDefault="00416A9D" w:rsidP="00F738D2">
      <w:pPr>
        <w:spacing w:after="0" w:line="360" w:lineRule="auto"/>
        <w:jc w:val="center"/>
        <w:rPr>
          <w:rFonts w:ascii="Tahoma" w:hAnsi="Tahoma" w:cs="Tahoma"/>
          <w:color w:val="auto"/>
          <w:sz w:val="16"/>
          <w:szCs w:val="18"/>
        </w:rPr>
      </w:pPr>
      <w:r w:rsidRPr="00F738D2">
        <w:rPr>
          <w:rFonts w:ascii="Tahoma" w:hAnsi="Tahoma" w:cs="Tahoma"/>
          <w:color w:val="auto"/>
          <w:sz w:val="16"/>
          <w:szCs w:val="18"/>
        </w:rPr>
        <w:t>(dalej w treści: SIWZ)</w:t>
      </w:r>
    </w:p>
    <w:p w14:paraId="615B22C0" w14:textId="77777777" w:rsidR="00416A9D" w:rsidRPr="00F738D2" w:rsidRDefault="00416A9D" w:rsidP="00F738D2">
      <w:pPr>
        <w:spacing w:after="0" w:line="360" w:lineRule="auto"/>
        <w:rPr>
          <w:rFonts w:ascii="Tahoma" w:hAnsi="Tahoma" w:cs="Tahoma"/>
          <w:color w:val="auto"/>
          <w:sz w:val="16"/>
          <w:szCs w:val="18"/>
        </w:rPr>
      </w:pPr>
    </w:p>
    <w:p w14:paraId="0050FA58" w14:textId="77777777" w:rsidR="00416A9D" w:rsidRPr="00F738D2" w:rsidRDefault="00416A9D" w:rsidP="00F738D2">
      <w:pPr>
        <w:overflowPunct w:val="0"/>
        <w:autoSpaceDE w:val="0"/>
        <w:autoSpaceDN w:val="0"/>
        <w:adjustRightInd w:val="0"/>
        <w:spacing w:after="0" w:line="360" w:lineRule="auto"/>
        <w:rPr>
          <w:rFonts w:ascii="Tahoma" w:hAnsi="Tahoma" w:cs="Tahoma"/>
          <w:color w:val="auto"/>
          <w:sz w:val="16"/>
          <w:szCs w:val="18"/>
        </w:rPr>
      </w:pPr>
    </w:p>
    <w:p w14:paraId="3DA0A63C" w14:textId="77777777" w:rsidR="00311084" w:rsidRPr="00F738D2" w:rsidRDefault="00416A9D" w:rsidP="00F738D2">
      <w:pPr>
        <w:pStyle w:val="Rub3"/>
        <w:tabs>
          <w:tab w:val="clear" w:pos="709"/>
        </w:tabs>
        <w:spacing w:line="360" w:lineRule="auto"/>
        <w:jc w:val="center"/>
        <w:rPr>
          <w:rFonts w:ascii="Tahoma" w:hAnsi="Tahoma" w:cs="Tahoma"/>
          <w:i w:val="0"/>
          <w:sz w:val="16"/>
          <w:szCs w:val="18"/>
        </w:rPr>
      </w:pPr>
      <w:r w:rsidRPr="00F738D2">
        <w:rPr>
          <w:rFonts w:ascii="Tahoma" w:hAnsi="Tahoma" w:cs="Tahoma"/>
          <w:b w:val="0"/>
          <w:i w:val="0"/>
          <w:sz w:val="16"/>
          <w:szCs w:val="18"/>
        </w:rPr>
        <w:t xml:space="preserve">w postępowaniu o udzielenie zamówienia publicznego o wartości szacunkowej nieprzekraczającej w złotych równowartości kwoty </w:t>
      </w:r>
      <w:r w:rsidR="00961947" w:rsidRPr="00F738D2">
        <w:rPr>
          <w:rFonts w:ascii="Tahoma" w:hAnsi="Tahoma" w:cs="Tahoma"/>
          <w:b w:val="0"/>
          <w:i w:val="0"/>
          <w:sz w:val="16"/>
          <w:szCs w:val="18"/>
        </w:rPr>
        <w:t>5 350</w:t>
      </w:r>
      <w:r w:rsidR="008D19B9" w:rsidRPr="00F738D2">
        <w:rPr>
          <w:rFonts w:ascii="Tahoma" w:hAnsi="Tahoma" w:cs="Tahoma"/>
          <w:b w:val="0"/>
          <w:i w:val="0"/>
          <w:sz w:val="16"/>
          <w:szCs w:val="18"/>
        </w:rPr>
        <w:t xml:space="preserve"> 000 </w:t>
      </w:r>
      <w:r w:rsidRPr="00F738D2">
        <w:rPr>
          <w:rFonts w:ascii="Tahoma" w:hAnsi="Tahoma" w:cs="Tahoma"/>
          <w:b w:val="0"/>
          <w:i w:val="0"/>
          <w:sz w:val="16"/>
          <w:szCs w:val="18"/>
        </w:rPr>
        <w:t>euro, prowadzone</w:t>
      </w:r>
      <w:r w:rsidR="005A4C8C" w:rsidRPr="00F738D2">
        <w:rPr>
          <w:rFonts w:ascii="Tahoma" w:hAnsi="Tahoma" w:cs="Tahoma"/>
          <w:b w:val="0"/>
          <w:i w:val="0"/>
          <w:sz w:val="16"/>
          <w:szCs w:val="18"/>
        </w:rPr>
        <w:t>go</w:t>
      </w:r>
      <w:r w:rsidRPr="00F738D2">
        <w:rPr>
          <w:rFonts w:ascii="Tahoma" w:hAnsi="Tahoma" w:cs="Tahoma"/>
          <w:b w:val="0"/>
          <w:i w:val="0"/>
          <w:sz w:val="16"/>
          <w:szCs w:val="18"/>
        </w:rPr>
        <w:t xml:space="preserve"> w oparciu o przepisy prawa zamówień publicznych w trybie „przetargu nieograniczonego” na realizację </w:t>
      </w:r>
      <w:r w:rsidR="005A4C8C" w:rsidRPr="00F738D2">
        <w:rPr>
          <w:rFonts w:ascii="Tahoma" w:hAnsi="Tahoma" w:cs="Tahoma"/>
          <w:b w:val="0"/>
          <w:i w:val="0"/>
          <w:sz w:val="16"/>
          <w:szCs w:val="18"/>
        </w:rPr>
        <w:t>zadania pod nazwą</w:t>
      </w:r>
      <w:r w:rsidRPr="00F738D2">
        <w:rPr>
          <w:rFonts w:ascii="Tahoma" w:hAnsi="Tahoma" w:cs="Tahoma"/>
          <w:b w:val="0"/>
          <w:i w:val="0"/>
          <w:sz w:val="16"/>
          <w:szCs w:val="18"/>
        </w:rPr>
        <w:t>:</w:t>
      </w:r>
    </w:p>
    <w:p w14:paraId="57162257" w14:textId="77777777" w:rsidR="00311084" w:rsidRPr="00F738D2" w:rsidRDefault="00311084" w:rsidP="00F738D2">
      <w:pPr>
        <w:pStyle w:val="Rub3"/>
        <w:tabs>
          <w:tab w:val="clear" w:pos="709"/>
        </w:tabs>
        <w:spacing w:line="360" w:lineRule="auto"/>
        <w:rPr>
          <w:rFonts w:ascii="Tahoma" w:hAnsi="Tahoma" w:cs="Tahoma"/>
          <w:i w:val="0"/>
          <w:sz w:val="16"/>
          <w:szCs w:val="18"/>
        </w:rPr>
      </w:pPr>
    </w:p>
    <w:p w14:paraId="073043F8" w14:textId="40A86BE8" w:rsidR="00416A9D" w:rsidRPr="00F738D2" w:rsidRDefault="00416A9D" w:rsidP="00F738D2">
      <w:pPr>
        <w:pStyle w:val="Rub3"/>
        <w:tabs>
          <w:tab w:val="clear" w:pos="709"/>
        </w:tabs>
        <w:spacing w:line="360" w:lineRule="auto"/>
        <w:jc w:val="center"/>
        <w:rPr>
          <w:rFonts w:ascii="Tahoma" w:hAnsi="Tahoma" w:cs="Tahoma"/>
          <w:i w:val="0"/>
          <w:sz w:val="16"/>
          <w:szCs w:val="18"/>
        </w:rPr>
      </w:pPr>
      <w:r w:rsidRPr="00F738D2">
        <w:rPr>
          <w:rFonts w:ascii="Tahoma" w:hAnsi="Tahoma" w:cs="Tahoma"/>
          <w:i w:val="0"/>
          <w:sz w:val="16"/>
          <w:szCs w:val="18"/>
        </w:rPr>
        <w:t>„</w:t>
      </w:r>
      <w:r w:rsidR="00961947" w:rsidRPr="00F738D2">
        <w:rPr>
          <w:rFonts w:ascii="Tahoma" w:hAnsi="Tahoma" w:cs="Tahoma"/>
          <w:i w:val="0"/>
          <w:sz w:val="16"/>
          <w:szCs w:val="18"/>
        </w:rPr>
        <w:t xml:space="preserve">Przebudowa i modernizacja pomieszczeń Oddziału Laryngologii Dziecięcej w systemie </w:t>
      </w:r>
      <w:r w:rsidR="004D3D71" w:rsidRPr="00F738D2">
        <w:rPr>
          <w:rFonts w:ascii="Tahoma" w:hAnsi="Tahoma" w:cs="Tahoma"/>
          <w:i w:val="0"/>
          <w:sz w:val="16"/>
          <w:szCs w:val="18"/>
        </w:rPr>
        <w:br/>
      </w:r>
      <w:r w:rsidR="00961947" w:rsidRPr="00F738D2">
        <w:rPr>
          <w:rFonts w:ascii="Tahoma" w:hAnsi="Tahoma" w:cs="Tahoma"/>
          <w:i w:val="0"/>
          <w:sz w:val="16"/>
          <w:szCs w:val="18"/>
        </w:rPr>
        <w:t>zaprojektuj i wybuduj”</w:t>
      </w:r>
    </w:p>
    <w:p w14:paraId="61AC24D5" w14:textId="77777777" w:rsidR="00416A9D" w:rsidRPr="00F738D2" w:rsidRDefault="00416A9D" w:rsidP="00F738D2">
      <w:pPr>
        <w:overflowPunct w:val="0"/>
        <w:autoSpaceDE w:val="0"/>
        <w:autoSpaceDN w:val="0"/>
        <w:adjustRightInd w:val="0"/>
        <w:spacing w:after="0" w:line="360" w:lineRule="auto"/>
        <w:rPr>
          <w:rFonts w:ascii="Tahoma" w:hAnsi="Tahoma" w:cs="Tahoma"/>
          <w:b/>
          <w:color w:val="auto"/>
          <w:sz w:val="16"/>
          <w:szCs w:val="18"/>
          <w:highlight w:val="yellow"/>
        </w:rPr>
      </w:pPr>
    </w:p>
    <w:p w14:paraId="240DF1DF" w14:textId="77777777" w:rsidR="00416A9D" w:rsidRPr="00F738D2" w:rsidRDefault="00416A9D" w:rsidP="00F738D2">
      <w:pPr>
        <w:overflowPunct w:val="0"/>
        <w:autoSpaceDE w:val="0"/>
        <w:autoSpaceDN w:val="0"/>
        <w:adjustRightInd w:val="0"/>
        <w:spacing w:after="0" w:line="360" w:lineRule="auto"/>
        <w:rPr>
          <w:rFonts w:ascii="Tahoma" w:hAnsi="Tahoma" w:cs="Tahoma"/>
          <w:color w:val="auto"/>
          <w:sz w:val="16"/>
          <w:szCs w:val="18"/>
          <w:highlight w:val="yellow"/>
        </w:rPr>
      </w:pPr>
    </w:p>
    <w:p w14:paraId="4604C078" w14:textId="77777777" w:rsidR="00416A9D" w:rsidRPr="00F738D2" w:rsidRDefault="00416A9D" w:rsidP="00F738D2">
      <w:pPr>
        <w:overflowPunct w:val="0"/>
        <w:autoSpaceDE w:val="0"/>
        <w:autoSpaceDN w:val="0"/>
        <w:adjustRightInd w:val="0"/>
        <w:spacing w:after="0" w:line="360" w:lineRule="auto"/>
        <w:rPr>
          <w:rFonts w:ascii="Tahoma" w:hAnsi="Tahoma" w:cs="Tahoma"/>
          <w:color w:val="auto"/>
          <w:sz w:val="16"/>
          <w:szCs w:val="18"/>
          <w:highlight w:val="yellow"/>
          <w:u w:val="single"/>
        </w:rPr>
      </w:pPr>
    </w:p>
    <w:p w14:paraId="3F5887DF" w14:textId="77777777" w:rsidR="00416A9D" w:rsidRPr="00F738D2" w:rsidRDefault="00416A9D" w:rsidP="00F738D2">
      <w:pPr>
        <w:overflowPunct w:val="0"/>
        <w:autoSpaceDE w:val="0"/>
        <w:autoSpaceDN w:val="0"/>
        <w:adjustRightInd w:val="0"/>
        <w:spacing w:after="0" w:line="360" w:lineRule="auto"/>
        <w:rPr>
          <w:rFonts w:ascii="Tahoma" w:hAnsi="Tahoma" w:cs="Tahoma"/>
          <w:color w:val="auto"/>
          <w:sz w:val="16"/>
          <w:szCs w:val="18"/>
          <w:highlight w:val="yellow"/>
          <w:u w:val="single"/>
        </w:rPr>
      </w:pPr>
    </w:p>
    <w:p w14:paraId="42614C67" w14:textId="77777777" w:rsidR="00416A9D" w:rsidRPr="00F738D2" w:rsidRDefault="00416A9D" w:rsidP="00F738D2">
      <w:pPr>
        <w:overflowPunct w:val="0"/>
        <w:autoSpaceDE w:val="0"/>
        <w:autoSpaceDN w:val="0"/>
        <w:adjustRightInd w:val="0"/>
        <w:spacing w:after="0" w:line="360" w:lineRule="auto"/>
        <w:rPr>
          <w:rFonts w:ascii="Tahoma" w:hAnsi="Tahoma" w:cs="Tahoma"/>
          <w:color w:val="auto"/>
          <w:sz w:val="16"/>
          <w:szCs w:val="18"/>
          <w:highlight w:val="yellow"/>
          <w:u w:val="single"/>
        </w:rPr>
      </w:pPr>
    </w:p>
    <w:p w14:paraId="29BCF5D1" w14:textId="77777777" w:rsidR="00416A9D" w:rsidRPr="00F738D2" w:rsidRDefault="00416A9D" w:rsidP="00F738D2">
      <w:pPr>
        <w:spacing w:after="0" w:line="360" w:lineRule="auto"/>
        <w:rPr>
          <w:rFonts w:ascii="Tahoma" w:hAnsi="Tahoma" w:cs="Tahoma"/>
          <w:color w:val="auto"/>
          <w:sz w:val="16"/>
          <w:szCs w:val="18"/>
          <w:highlight w:val="yellow"/>
        </w:rPr>
      </w:pPr>
    </w:p>
    <w:p w14:paraId="512F2A11" w14:textId="77777777" w:rsidR="00416A9D" w:rsidRPr="00F738D2" w:rsidRDefault="00416A9D" w:rsidP="00F738D2">
      <w:pPr>
        <w:spacing w:after="0" w:line="360" w:lineRule="auto"/>
        <w:rPr>
          <w:rFonts w:ascii="Tahoma" w:hAnsi="Tahoma" w:cs="Tahoma"/>
          <w:color w:val="auto"/>
          <w:sz w:val="16"/>
          <w:szCs w:val="18"/>
          <w:highlight w:val="yellow"/>
        </w:rPr>
      </w:pPr>
    </w:p>
    <w:p w14:paraId="196DB189" w14:textId="77777777" w:rsidR="00416A9D" w:rsidRPr="00F738D2" w:rsidRDefault="00416A9D" w:rsidP="00F738D2">
      <w:pPr>
        <w:spacing w:after="0" w:line="360" w:lineRule="auto"/>
        <w:rPr>
          <w:rFonts w:ascii="Tahoma" w:hAnsi="Tahoma" w:cs="Tahoma"/>
          <w:color w:val="auto"/>
          <w:sz w:val="16"/>
          <w:szCs w:val="18"/>
          <w:highlight w:val="yellow"/>
        </w:rPr>
      </w:pPr>
    </w:p>
    <w:p w14:paraId="204082B4" w14:textId="77777777" w:rsidR="005A4C8C" w:rsidRPr="00F738D2" w:rsidRDefault="005A4C8C" w:rsidP="00F738D2">
      <w:pPr>
        <w:spacing w:after="0" w:line="360" w:lineRule="auto"/>
        <w:rPr>
          <w:rFonts w:ascii="Tahoma" w:hAnsi="Tahoma" w:cs="Tahoma"/>
          <w:color w:val="auto"/>
          <w:sz w:val="16"/>
          <w:szCs w:val="18"/>
          <w:highlight w:val="yellow"/>
        </w:rPr>
      </w:pPr>
    </w:p>
    <w:p w14:paraId="65E2F420" w14:textId="77777777" w:rsidR="005A4C8C" w:rsidRPr="00F738D2" w:rsidRDefault="005A4C8C" w:rsidP="00F738D2">
      <w:pPr>
        <w:spacing w:after="0" w:line="360" w:lineRule="auto"/>
        <w:rPr>
          <w:rFonts w:ascii="Tahoma" w:hAnsi="Tahoma" w:cs="Tahoma"/>
          <w:color w:val="auto"/>
          <w:sz w:val="16"/>
          <w:szCs w:val="18"/>
          <w:highlight w:val="yellow"/>
        </w:rPr>
      </w:pPr>
    </w:p>
    <w:p w14:paraId="566FA9DE" w14:textId="77777777" w:rsidR="005A4C8C" w:rsidRPr="00F738D2" w:rsidRDefault="005A4C8C" w:rsidP="00F738D2">
      <w:pPr>
        <w:spacing w:after="0" w:line="360" w:lineRule="auto"/>
        <w:rPr>
          <w:rFonts w:ascii="Tahoma" w:hAnsi="Tahoma" w:cs="Tahoma"/>
          <w:color w:val="auto"/>
          <w:sz w:val="16"/>
          <w:szCs w:val="18"/>
          <w:highlight w:val="yellow"/>
        </w:rPr>
      </w:pPr>
    </w:p>
    <w:p w14:paraId="14D494E0" w14:textId="77777777" w:rsidR="005A4C8C" w:rsidRPr="00F738D2" w:rsidRDefault="005A4C8C" w:rsidP="00F738D2">
      <w:pPr>
        <w:spacing w:after="0" w:line="360" w:lineRule="auto"/>
        <w:rPr>
          <w:rFonts w:ascii="Tahoma" w:hAnsi="Tahoma" w:cs="Tahoma"/>
          <w:color w:val="auto"/>
          <w:sz w:val="16"/>
          <w:szCs w:val="18"/>
          <w:highlight w:val="yellow"/>
        </w:rPr>
      </w:pPr>
    </w:p>
    <w:p w14:paraId="3A600614" w14:textId="77777777" w:rsidR="005A4C8C" w:rsidRPr="00F738D2" w:rsidRDefault="005A4C8C" w:rsidP="00F738D2">
      <w:pPr>
        <w:spacing w:after="0" w:line="360" w:lineRule="auto"/>
        <w:rPr>
          <w:rFonts w:ascii="Tahoma" w:hAnsi="Tahoma" w:cs="Tahoma"/>
          <w:color w:val="auto"/>
          <w:sz w:val="16"/>
          <w:szCs w:val="18"/>
          <w:highlight w:val="yellow"/>
        </w:rPr>
      </w:pPr>
    </w:p>
    <w:p w14:paraId="10D609A8" w14:textId="77777777" w:rsidR="005A4C8C" w:rsidRPr="00F738D2" w:rsidRDefault="005A4C8C" w:rsidP="00F738D2">
      <w:pPr>
        <w:spacing w:after="0" w:line="360" w:lineRule="auto"/>
        <w:rPr>
          <w:rFonts w:ascii="Tahoma" w:hAnsi="Tahoma" w:cs="Tahoma"/>
          <w:color w:val="auto"/>
          <w:sz w:val="16"/>
          <w:szCs w:val="18"/>
          <w:highlight w:val="yellow"/>
        </w:rPr>
      </w:pPr>
    </w:p>
    <w:p w14:paraId="7E3D2414" w14:textId="77777777" w:rsidR="005A4C8C" w:rsidRPr="00F738D2" w:rsidRDefault="005A4C8C" w:rsidP="00F738D2">
      <w:pPr>
        <w:spacing w:after="0" w:line="360" w:lineRule="auto"/>
        <w:rPr>
          <w:rFonts w:ascii="Tahoma" w:hAnsi="Tahoma" w:cs="Tahoma"/>
          <w:color w:val="auto"/>
          <w:sz w:val="16"/>
          <w:szCs w:val="18"/>
          <w:highlight w:val="yellow"/>
        </w:rPr>
      </w:pPr>
    </w:p>
    <w:p w14:paraId="0A9E205C" w14:textId="77777777" w:rsidR="005A4C8C" w:rsidRPr="00F738D2" w:rsidRDefault="005A4C8C" w:rsidP="00F738D2">
      <w:pPr>
        <w:spacing w:after="0" w:line="360" w:lineRule="auto"/>
        <w:rPr>
          <w:rFonts w:ascii="Tahoma" w:hAnsi="Tahoma" w:cs="Tahoma"/>
          <w:color w:val="auto"/>
          <w:sz w:val="16"/>
          <w:szCs w:val="18"/>
        </w:rPr>
      </w:pPr>
    </w:p>
    <w:p w14:paraId="6F4C1E18" w14:textId="77777777" w:rsidR="005A4C8C" w:rsidRPr="00F738D2" w:rsidRDefault="005A4C8C" w:rsidP="00F738D2">
      <w:pPr>
        <w:spacing w:after="0" w:line="360" w:lineRule="auto"/>
        <w:rPr>
          <w:rFonts w:ascii="Tahoma" w:hAnsi="Tahoma" w:cs="Tahoma"/>
          <w:color w:val="auto"/>
          <w:sz w:val="16"/>
          <w:szCs w:val="18"/>
        </w:rPr>
      </w:pPr>
    </w:p>
    <w:p w14:paraId="562B7328" w14:textId="77777777" w:rsidR="005A4C8C" w:rsidRPr="00F738D2" w:rsidRDefault="005A4C8C" w:rsidP="00F738D2">
      <w:pPr>
        <w:spacing w:after="0" w:line="360" w:lineRule="auto"/>
        <w:rPr>
          <w:rFonts w:ascii="Tahoma" w:hAnsi="Tahoma" w:cs="Tahoma"/>
          <w:color w:val="auto"/>
          <w:sz w:val="16"/>
          <w:szCs w:val="18"/>
        </w:rPr>
      </w:pPr>
    </w:p>
    <w:p w14:paraId="5BEDA9DC" w14:textId="77777777" w:rsidR="005A4C8C" w:rsidRPr="00F738D2" w:rsidRDefault="005A4C8C" w:rsidP="00F738D2">
      <w:pPr>
        <w:spacing w:after="0" w:line="360" w:lineRule="auto"/>
        <w:rPr>
          <w:rFonts w:ascii="Tahoma" w:hAnsi="Tahoma" w:cs="Tahoma"/>
          <w:color w:val="auto"/>
          <w:sz w:val="16"/>
          <w:szCs w:val="18"/>
        </w:rPr>
      </w:pPr>
    </w:p>
    <w:p w14:paraId="479A3F14" w14:textId="77777777" w:rsidR="005A4C8C" w:rsidRPr="00F738D2" w:rsidRDefault="005A4C8C" w:rsidP="00F738D2">
      <w:pPr>
        <w:spacing w:after="0" w:line="360" w:lineRule="auto"/>
        <w:rPr>
          <w:rFonts w:ascii="Tahoma" w:hAnsi="Tahoma" w:cs="Tahoma"/>
          <w:color w:val="auto"/>
          <w:sz w:val="16"/>
          <w:szCs w:val="18"/>
        </w:rPr>
      </w:pPr>
    </w:p>
    <w:p w14:paraId="0372BA29" w14:textId="77777777" w:rsidR="00416A9D" w:rsidRPr="00F738D2" w:rsidRDefault="00416A9D" w:rsidP="00F738D2">
      <w:pPr>
        <w:spacing w:after="0" w:line="360" w:lineRule="auto"/>
        <w:rPr>
          <w:rFonts w:ascii="Tahoma" w:hAnsi="Tahoma" w:cs="Tahoma"/>
          <w:color w:val="auto"/>
          <w:sz w:val="16"/>
          <w:szCs w:val="18"/>
        </w:rPr>
      </w:pPr>
      <w:r w:rsidRPr="00F738D2">
        <w:rPr>
          <w:rFonts w:ascii="Tahoma" w:hAnsi="Tahoma" w:cs="Tahoma"/>
          <w:color w:val="auto"/>
          <w:sz w:val="16"/>
          <w:szCs w:val="18"/>
        </w:rPr>
        <w:t>Publikacja ogłoszenia o zamówieniu:</w:t>
      </w:r>
    </w:p>
    <w:p w14:paraId="635C6CD7" w14:textId="677BBF22" w:rsidR="00416A9D" w:rsidRPr="00F738D2" w:rsidRDefault="00CA5A75" w:rsidP="00F738D2">
      <w:pPr>
        <w:spacing w:after="0" w:line="360" w:lineRule="auto"/>
        <w:rPr>
          <w:rFonts w:ascii="Tahoma" w:hAnsi="Tahoma" w:cs="Tahoma"/>
          <w:color w:val="auto"/>
          <w:sz w:val="16"/>
          <w:szCs w:val="18"/>
        </w:rPr>
      </w:pPr>
      <w:r w:rsidRPr="00F738D2">
        <w:rPr>
          <w:rFonts w:ascii="Tahoma" w:hAnsi="Tahoma" w:cs="Tahoma"/>
          <w:color w:val="auto"/>
          <w:sz w:val="16"/>
          <w:szCs w:val="18"/>
        </w:rPr>
        <w:t xml:space="preserve">w </w:t>
      </w:r>
      <w:r w:rsidR="00416A9D" w:rsidRPr="00F738D2">
        <w:rPr>
          <w:rFonts w:ascii="Tahoma" w:hAnsi="Tahoma" w:cs="Tahoma"/>
          <w:color w:val="auto"/>
          <w:sz w:val="16"/>
          <w:szCs w:val="18"/>
        </w:rPr>
        <w:t xml:space="preserve">Biuletynie Zamówień Publicznych pod nr </w:t>
      </w:r>
      <w:r w:rsidR="00045B48">
        <w:rPr>
          <w:rFonts w:ascii="Tahoma" w:hAnsi="Tahoma" w:cs="Tahoma"/>
          <w:b/>
          <w:color w:val="auto"/>
          <w:sz w:val="16"/>
          <w:szCs w:val="18"/>
        </w:rPr>
        <w:t>518423</w:t>
      </w:r>
      <w:bookmarkStart w:id="0" w:name="_GoBack"/>
      <w:bookmarkEnd w:id="0"/>
      <w:r w:rsidR="00803FE6" w:rsidRPr="00F738D2">
        <w:rPr>
          <w:rFonts w:ascii="Tahoma" w:hAnsi="Tahoma" w:cs="Tahoma"/>
          <w:b/>
          <w:color w:val="auto"/>
          <w:sz w:val="16"/>
          <w:szCs w:val="18"/>
        </w:rPr>
        <w:t>-N-20</w:t>
      </w:r>
      <w:r w:rsidR="009A7ADC" w:rsidRPr="00F738D2">
        <w:rPr>
          <w:rFonts w:ascii="Tahoma" w:hAnsi="Tahoma" w:cs="Tahoma"/>
          <w:b/>
          <w:color w:val="auto"/>
          <w:sz w:val="16"/>
          <w:szCs w:val="18"/>
        </w:rPr>
        <w:t>20</w:t>
      </w:r>
      <w:r w:rsidR="00803FE6" w:rsidRPr="00F738D2">
        <w:rPr>
          <w:rFonts w:ascii="Tahoma" w:hAnsi="Tahoma" w:cs="Tahoma"/>
          <w:b/>
          <w:color w:val="auto"/>
          <w:sz w:val="16"/>
          <w:szCs w:val="18"/>
        </w:rPr>
        <w:t xml:space="preserve"> </w:t>
      </w:r>
      <w:r w:rsidR="00803FE6" w:rsidRPr="00F738D2">
        <w:rPr>
          <w:rFonts w:ascii="Tahoma" w:hAnsi="Tahoma" w:cs="Tahoma"/>
          <w:color w:val="auto"/>
          <w:sz w:val="16"/>
          <w:szCs w:val="18"/>
        </w:rPr>
        <w:t>z dnia</w:t>
      </w:r>
      <w:r w:rsidR="00803FE6" w:rsidRPr="00F738D2">
        <w:rPr>
          <w:rFonts w:ascii="Tahoma" w:hAnsi="Tahoma" w:cs="Tahoma"/>
          <w:b/>
          <w:color w:val="auto"/>
          <w:sz w:val="16"/>
          <w:szCs w:val="18"/>
        </w:rPr>
        <w:t xml:space="preserve"> </w:t>
      </w:r>
      <w:r w:rsidR="00287A86" w:rsidRPr="00F738D2">
        <w:rPr>
          <w:rFonts w:ascii="Tahoma" w:hAnsi="Tahoma" w:cs="Tahoma"/>
          <w:b/>
          <w:color w:val="auto"/>
          <w:sz w:val="16"/>
          <w:szCs w:val="18"/>
        </w:rPr>
        <w:t>02.03</w:t>
      </w:r>
      <w:r w:rsidR="00211038" w:rsidRPr="00F738D2">
        <w:rPr>
          <w:rFonts w:ascii="Tahoma" w:hAnsi="Tahoma" w:cs="Tahoma"/>
          <w:b/>
          <w:color w:val="auto"/>
          <w:sz w:val="16"/>
          <w:szCs w:val="18"/>
        </w:rPr>
        <w:t>.2020</w:t>
      </w:r>
      <w:r w:rsidR="00803FE6" w:rsidRPr="00F738D2">
        <w:rPr>
          <w:rFonts w:ascii="Tahoma" w:hAnsi="Tahoma" w:cs="Tahoma"/>
          <w:b/>
          <w:color w:val="auto"/>
          <w:sz w:val="16"/>
          <w:szCs w:val="18"/>
        </w:rPr>
        <w:t xml:space="preserve"> r.</w:t>
      </w:r>
    </w:p>
    <w:p w14:paraId="6BC86BEA" w14:textId="47E3C853" w:rsidR="00FE7D91" w:rsidRPr="00F738D2" w:rsidRDefault="00416A9D"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 xml:space="preserve">Nr sprawy: </w:t>
      </w:r>
      <w:r w:rsidRPr="00F738D2">
        <w:rPr>
          <w:rFonts w:ascii="Tahoma" w:hAnsi="Tahoma" w:cs="Tahoma"/>
          <w:b/>
          <w:color w:val="auto"/>
          <w:sz w:val="16"/>
          <w:szCs w:val="18"/>
        </w:rPr>
        <w:t>SP ZOZ ZSM/ZP</w:t>
      </w:r>
      <w:r w:rsidR="00961947" w:rsidRPr="00F738D2">
        <w:rPr>
          <w:rFonts w:ascii="Tahoma" w:hAnsi="Tahoma" w:cs="Tahoma"/>
          <w:b/>
          <w:color w:val="auto"/>
          <w:sz w:val="16"/>
          <w:szCs w:val="18"/>
        </w:rPr>
        <w:t>/</w:t>
      </w:r>
      <w:r w:rsidR="001F3380" w:rsidRPr="00F738D2">
        <w:rPr>
          <w:rFonts w:ascii="Tahoma" w:hAnsi="Tahoma" w:cs="Tahoma"/>
          <w:b/>
          <w:color w:val="auto"/>
          <w:sz w:val="16"/>
          <w:szCs w:val="18"/>
        </w:rPr>
        <w:t>7</w:t>
      </w:r>
      <w:r w:rsidR="00A2065C" w:rsidRPr="00F738D2">
        <w:rPr>
          <w:rFonts w:ascii="Tahoma" w:hAnsi="Tahoma" w:cs="Tahoma"/>
          <w:b/>
          <w:color w:val="auto"/>
          <w:sz w:val="16"/>
          <w:szCs w:val="18"/>
        </w:rPr>
        <w:t>/</w:t>
      </w:r>
      <w:r w:rsidR="00961947" w:rsidRPr="00F738D2">
        <w:rPr>
          <w:rFonts w:ascii="Tahoma" w:hAnsi="Tahoma" w:cs="Tahoma"/>
          <w:b/>
          <w:color w:val="auto"/>
          <w:sz w:val="16"/>
          <w:szCs w:val="18"/>
        </w:rPr>
        <w:t>2020</w:t>
      </w:r>
    </w:p>
    <w:p w14:paraId="02E0DADC" w14:textId="77777777" w:rsidR="00416A9D" w:rsidRPr="00F738D2" w:rsidRDefault="00FE7D91" w:rsidP="00F738D2">
      <w:pPr>
        <w:spacing w:after="0" w:line="360" w:lineRule="auto"/>
        <w:rPr>
          <w:rFonts w:ascii="Tahoma" w:hAnsi="Tahoma" w:cs="Tahoma"/>
          <w:b/>
          <w:bCs/>
          <w:caps/>
          <w:color w:val="auto"/>
          <w:sz w:val="16"/>
          <w:szCs w:val="18"/>
        </w:rPr>
      </w:pPr>
      <w:r w:rsidRPr="00F738D2">
        <w:rPr>
          <w:rFonts w:ascii="Tahoma" w:hAnsi="Tahoma" w:cs="Tahoma"/>
          <w:sz w:val="16"/>
          <w:szCs w:val="18"/>
        </w:rPr>
        <w:br w:type="page"/>
      </w:r>
      <w:r w:rsidR="00416A9D" w:rsidRPr="00F738D2">
        <w:rPr>
          <w:rFonts w:ascii="Tahoma" w:hAnsi="Tahoma" w:cs="Tahoma"/>
          <w:b/>
          <w:bCs/>
          <w:color w:val="auto"/>
          <w:sz w:val="16"/>
          <w:szCs w:val="18"/>
        </w:rPr>
        <w:lastRenderedPageBreak/>
        <w:t xml:space="preserve">1. ZAMAWIAJĄCY, </w:t>
      </w:r>
      <w:r w:rsidR="00416A9D" w:rsidRPr="00F738D2">
        <w:rPr>
          <w:rFonts w:ascii="Tahoma" w:hAnsi="Tahoma" w:cs="Tahoma"/>
          <w:b/>
          <w:bCs/>
          <w:caps/>
          <w:color w:val="auto"/>
          <w:sz w:val="16"/>
          <w:szCs w:val="18"/>
        </w:rPr>
        <w:t>TRYB UDzielenia zamówienia, sposób komunikacji</w:t>
      </w:r>
    </w:p>
    <w:p w14:paraId="0738DE4D" w14:textId="1C8983E9" w:rsidR="00A708BB" w:rsidRPr="00F738D2" w:rsidRDefault="00416A9D" w:rsidP="00F738D2">
      <w:pPr>
        <w:numPr>
          <w:ilvl w:val="1"/>
          <w:numId w:val="20"/>
        </w:numPr>
        <w:spacing w:after="0" w:line="360" w:lineRule="auto"/>
        <w:ind w:left="426" w:hanging="426"/>
        <w:rPr>
          <w:rFonts w:ascii="Tahoma" w:hAnsi="Tahoma" w:cs="Tahoma"/>
          <w:b/>
          <w:bCs/>
          <w:color w:val="auto"/>
          <w:sz w:val="16"/>
          <w:szCs w:val="18"/>
        </w:rPr>
      </w:pPr>
      <w:r w:rsidRPr="00F738D2">
        <w:rPr>
          <w:rFonts w:ascii="Tahoma" w:hAnsi="Tahoma" w:cs="Tahoma"/>
          <w:b/>
          <w:bCs/>
          <w:color w:val="auto"/>
          <w:sz w:val="16"/>
          <w:szCs w:val="18"/>
        </w:rPr>
        <w:t>SP ZOZ Zespół Szpitali Miejskich ul. Strzelców Bytomskich 11,</w:t>
      </w:r>
      <w:r w:rsidR="00F27B33" w:rsidRPr="00F738D2">
        <w:rPr>
          <w:rFonts w:ascii="Tahoma" w:hAnsi="Tahoma" w:cs="Tahoma"/>
          <w:b/>
          <w:bCs/>
          <w:color w:val="auto"/>
          <w:sz w:val="16"/>
          <w:szCs w:val="18"/>
        </w:rPr>
        <w:t xml:space="preserve"> </w:t>
      </w:r>
      <w:r w:rsidRPr="00F738D2">
        <w:rPr>
          <w:rFonts w:ascii="Tahoma" w:hAnsi="Tahoma" w:cs="Tahoma"/>
          <w:b/>
          <w:bCs/>
          <w:color w:val="auto"/>
          <w:sz w:val="16"/>
          <w:szCs w:val="18"/>
        </w:rPr>
        <w:t>41-500 Chorzów,</w:t>
      </w:r>
      <w:r w:rsidR="00F27B33" w:rsidRPr="00F738D2">
        <w:rPr>
          <w:rFonts w:ascii="Tahoma" w:hAnsi="Tahoma" w:cs="Tahoma"/>
          <w:b/>
          <w:bCs/>
          <w:color w:val="auto"/>
          <w:sz w:val="16"/>
          <w:szCs w:val="18"/>
        </w:rPr>
        <w:t xml:space="preserve"> </w:t>
      </w:r>
      <w:r w:rsidRPr="00F738D2">
        <w:rPr>
          <w:rFonts w:ascii="Tahoma" w:eastAsia="ArialMT" w:hAnsi="Tahoma" w:cs="Tahoma"/>
          <w:color w:val="auto"/>
          <w:sz w:val="16"/>
          <w:szCs w:val="18"/>
        </w:rPr>
        <w:t>tel. 32 3499-298 lub</w:t>
      </w:r>
      <w:r w:rsidR="00EC6870" w:rsidRPr="00F738D2">
        <w:rPr>
          <w:rFonts w:ascii="Tahoma" w:eastAsia="ArialMT" w:hAnsi="Tahoma" w:cs="Tahoma"/>
          <w:color w:val="auto"/>
          <w:sz w:val="16"/>
          <w:szCs w:val="18"/>
        </w:rPr>
        <w:t> </w:t>
      </w:r>
      <w:r w:rsidRPr="00F738D2">
        <w:rPr>
          <w:rFonts w:ascii="Tahoma" w:eastAsia="ArialMT" w:hAnsi="Tahoma" w:cs="Tahoma"/>
          <w:color w:val="auto"/>
          <w:sz w:val="16"/>
          <w:szCs w:val="18"/>
        </w:rPr>
        <w:t xml:space="preserve">32 3499-268, faks: 32 3499-299 </w:t>
      </w:r>
      <w:r w:rsidRPr="00F738D2">
        <w:rPr>
          <w:rFonts w:ascii="Tahoma" w:hAnsi="Tahoma" w:cs="Tahoma"/>
          <w:color w:val="auto"/>
          <w:sz w:val="16"/>
          <w:szCs w:val="18"/>
        </w:rPr>
        <w:t xml:space="preserve">wpisany w dniu 16.05.2001 r. do Krajowego Rejestru Sądowego prowadzonego przez Sąd Rejonowy w Katowicach Wydział Gospodarczy pod nr KRS: 0000011939, posiadający: NIP: 627-19-23-530, </w:t>
      </w:r>
      <w:r w:rsidRPr="00F738D2">
        <w:rPr>
          <w:rFonts w:ascii="Tahoma" w:hAnsi="Tahoma" w:cs="Tahoma"/>
          <w:color w:val="auto"/>
          <w:sz w:val="16"/>
          <w:szCs w:val="18"/>
          <w:lang w:val="de-DE"/>
        </w:rPr>
        <w:t xml:space="preserve">REGON: </w:t>
      </w:r>
      <w:r w:rsidRPr="00F738D2">
        <w:rPr>
          <w:rFonts w:ascii="Tahoma" w:hAnsi="Tahoma" w:cs="Tahoma"/>
          <w:bCs/>
          <w:color w:val="auto"/>
          <w:sz w:val="16"/>
          <w:szCs w:val="18"/>
          <w:lang w:val="de-DE"/>
        </w:rPr>
        <w:t xml:space="preserve">271503410, </w:t>
      </w:r>
      <w:proofErr w:type="spellStart"/>
      <w:r w:rsidRPr="00F738D2">
        <w:rPr>
          <w:rFonts w:ascii="Tahoma" w:hAnsi="Tahoma" w:cs="Tahoma"/>
          <w:bCs/>
          <w:color w:val="auto"/>
          <w:sz w:val="16"/>
          <w:szCs w:val="18"/>
          <w:lang w:val="de-DE"/>
        </w:rPr>
        <w:t>godziny</w:t>
      </w:r>
      <w:proofErr w:type="spellEnd"/>
      <w:r w:rsidRPr="00F738D2">
        <w:rPr>
          <w:rFonts w:ascii="Tahoma" w:eastAsia="ArialMT" w:hAnsi="Tahoma" w:cs="Tahoma"/>
          <w:color w:val="auto"/>
          <w:sz w:val="16"/>
          <w:szCs w:val="18"/>
        </w:rPr>
        <w:t xml:space="preserve"> pracy: 7.25 – 15.00, email:</w:t>
      </w:r>
      <w:r w:rsidR="00F27B33" w:rsidRPr="00F738D2">
        <w:rPr>
          <w:rFonts w:ascii="Tahoma" w:eastAsia="ArialMT" w:hAnsi="Tahoma" w:cs="Tahoma"/>
          <w:color w:val="auto"/>
          <w:sz w:val="16"/>
          <w:szCs w:val="18"/>
        </w:rPr>
        <w:t xml:space="preserve"> </w:t>
      </w:r>
      <w:hyperlink r:id="rId9" w:history="1">
        <w:r w:rsidRPr="00F738D2">
          <w:rPr>
            <w:rStyle w:val="Hipercze"/>
            <w:rFonts w:ascii="Tahoma" w:eastAsia="ArialMT" w:hAnsi="Tahoma" w:cs="Tahoma"/>
            <w:color w:val="auto"/>
            <w:sz w:val="16"/>
            <w:szCs w:val="18"/>
          </w:rPr>
          <w:t>zp@zsm.com.pl</w:t>
        </w:r>
      </w:hyperlink>
      <w:r w:rsidRPr="00F738D2">
        <w:rPr>
          <w:rFonts w:ascii="Tahoma" w:hAnsi="Tahoma" w:cs="Tahoma"/>
          <w:color w:val="auto"/>
          <w:sz w:val="16"/>
          <w:szCs w:val="18"/>
        </w:rPr>
        <w:t xml:space="preserve">, </w:t>
      </w:r>
      <w:bookmarkStart w:id="1" w:name="_Hlk511989080"/>
      <w:r w:rsidRPr="00F738D2">
        <w:rPr>
          <w:rFonts w:ascii="Tahoma" w:hAnsi="Tahoma" w:cs="Tahoma"/>
          <w:bCs/>
          <w:color w:val="auto"/>
          <w:sz w:val="16"/>
          <w:szCs w:val="18"/>
        </w:rPr>
        <w:t xml:space="preserve">ogłasza postępowanie o udzielenie zamówienia publicznego </w:t>
      </w:r>
      <w:r w:rsidRPr="00F738D2">
        <w:rPr>
          <w:rFonts w:ascii="Tahoma" w:hAnsi="Tahoma" w:cs="Tahoma"/>
          <w:color w:val="auto"/>
          <w:sz w:val="16"/>
          <w:szCs w:val="18"/>
        </w:rPr>
        <w:t xml:space="preserve">w trybie „przetargu nieograniczonego” </w:t>
      </w:r>
      <w:r w:rsidR="00EC6870" w:rsidRPr="00F738D2">
        <w:rPr>
          <w:rFonts w:ascii="Tahoma" w:hAnsi="Tahoma" w:cs="Tahoma"/>
          <w:color w:val="auto"/>
          <w:sz w:val="16"/>
          <w:szCs w:val="18"/>
          <w:u w:val="single"/>
        </w:rPr>
        <w:t>na realizację zadania pod nazwą:</w:t>
      </w:r>
      <w:r w:rsidR="00EC6870" w:rsidRPr="00F738D2">
        <w:rPr>
          <w:rFonts w:ascii="Tahoma" w:hAnsi="Tahoma" w:cs="Tahoma"/>
          <w:b/>
          <w:color w:val="auto"/>
          <w:sz w:val="16"/>
          <w:szCs w:val="18"/>
        </w:rPr>
        <w:t xml:space="preserve"> </w:t>
      </w:r>
    </w:p>
    <w:p w14:paraId="2BB4E22E" w14:textId="43133492" w:rsidR="00416A9D" w:rsidRPr="00F738D2" w:rsidRDefault="00F27B33" w:rsidP="00F738D2">
      <w:pPr>
        <w:pStyle w:val="Rub3"/>
        <w:tabs>
          <w:tab w:val="clear" w:pos="709"/>
        </w:tabs>
        <w:spacing w:line="360" w:lineRule="auto"/>
        <w:ind w:left="426" w:hanging="142"/>
        <w:rPr>
          <w:rFonts w:ascii="Tahoma" w:hAnsi="Tahoma" w:cs="Tahoma"/>
          <w:b w:val="0"/>
          <w:bCs w:val="0"/>
          <w:sz w:val="16"/>
          <w:szCs w:val="18"/>
        </w:rPr>
      </w:pPr>
      <w:r w:rsidRPr="00F738D2">
        <w:rPr>
          <w:rFonts w:ascii="Tahoma" w:hAnsi="Tahoma" w:cs="Tahoma"/>
          <w:i w:val="0"/>
          <w:sz w:val="16"/>
          <w:szCs w:val="18"/>
        </w:rPr>
        <w:t xml:space="preserve"> </w:t>
      </w:r>
      <w:r w:rsidR="006047BB" w:rsidRPr="00F738D2">
        <w:rPr>
          <w:rFonts w:ascii="Tahoma" w:hAnsi="Tahoma" w:cs="Tahoma"/>
          <w:i w:val="0"/>
          <w:sz w:val="16"/>
          <w:szCs w:val="18"/>
        </w:rPr>
        <w:t>„</w:t>
      </w:r>
      <w:r w:rsidR="00961947" w:rsidRPr="00F738D2">
        <w:rPr>
          <w:rFonts w:ascii="Tahoma" w:hAnsi="Tahoma" w:cs="Tahoma"/>
          <w:i w:val="0"/>
          <w:sz w:val="16"/>
          <w:szCs w:val="18"/>
        </w:rPr>
        <w:t>Przebudowa i modernizacja pomieszczeń Oddziału Laryngologii Dziecięcej w systemie zaprojektuj i wybuduj”</w:t>
      </w:r>
      <w:r w:rsidR="001E30A2" w:rsidRPr="00F738D2">
        <w:rPr>
          <w:rFonts w:ascii="Tahoma" w:hAnsi="Tahoma" w:cs="Tahoma"/>
          <w:i w:val="0"/>
          <w:sz w:val="16"/>
          <w:szCs w:val="18"/>
        </w:rPr>
        <w:t xml:space="preserve"> </w:t>
      </w:r>
      <w:r w:rsidR="00416A9D" w:rsidRPr="00F738D2">
        <w:rPr>
          <w:rFonts w:ascii="Tahoma" w:hAnsi="Tahoma" w:cs="Tahoma"/>
          <w:i w:val="0"/>
          <w:sz w:val="16"/>
          <w:szCs w:val="18"/>
        </w:rPr>
        <w:t>nr</w:t>
      </w:r>
      <w:r w:rsidR="00EC6870" w:rsidRPr="00F738D2">
        <w:rPr>
          <w:rFonts w:ascii="Tahoma" w:hAnsi="Tahoma" w:cs="Tahoma"/>
          <w:i w:val="0"/>
          <w:sz w:val="16"/>
          <w:szCs w:val="18"/>
        </w:rPr>
        <w:t> </w:t>
      </w:r>
      <w:r w:rsidR="00416A9D" w:rsidRPr="00F738D2">
        <w:rPr>
          <w:rFonts w:ascii="Tahoma" w:hAnsi="Tahoma" w:cs="Tahoma"/>
          <w:i w:val="0"/>
          <w:sz w:val="16"/>
          <w:szCs w:val="18"/>
        </w:rPr>
        <w:t xml:space="preserve">sprawy </w:t>
      </w:r>
      <w:r w:rsidR="00416A9D" w:rsidRPr="00F738D2">
        <w:rPr>
          <w:rFonts w:ascii="Tahoma" w:hAnsi="Tahoma" w:cs="Tahoma"/>
          <w:bCs w:val="0"/>
          <w:i w:val="0"/>
          <w:sz w:val="16"/>
          <w:szCs w:val="18"/>
        </w:rPr>
        <w:t>SP ZOZ ZSM/ZP/</w:t>
      </w:r>
      <w:r w:rsidR="00213288" w:rsidRPr="00F738D2">
        <w:rPr>
          <w:rFonts w:ascii="Tahoma" w:hAnsi="Tahoma" w:cs="Tahoma"/>
          <w:bCs w:val="0"/>
          <w:i w:val="0"/>
          <w:sz w:val="16"/>
          <w:szCs w:val="18"/>
        </w:rPr>
        <w:t>7</w:t>
      </w:r>
      <w:r w:rsidR="00416A9D" w:rsidRPr="00F738D2">
        <w:rPr>
          <w:rFonts w:ascii="Tahoma" w:hAnsi="Tahoma" w:cs="Tahoma"/>
          <w:bCs w:val="0"/>
          <w:i w:val="0"/>
          <w:sz w:val="16"/>
          <w:szCs w:val="18"/>
        </w:rPr>
        <w:t>/20</w:t>
      </w:r>
      <w:bookmarkEnd w:id="1"/>
      <w:r w:rsidR="00961947" w:rsidRPr="00F738D2">
        <w:rPr>
          <w:rFonts w:ascii="Tahoma" w:hAnsi="Tahoma" w:cs="Tahoma"/>
          <w:bCs w:val="0"/>
          <w:i w:val="0"/>
          <w:sz w:val="16"/>
          <w:szCs w:val="18"/>
        </w:rPr>
        <w:t>20</w:t>
      </w:r>
      <w:r w:rsidR="00416A9D" w:rsidRPr="00F738D2">
        <w:rPr>
          <w:rFonts w:ascii="Tahoma" w:hAnsi="Tahoma" w:cs="Tahoma"/>
          <w:bCs w:val="0"/>
          <w:i w:val="0"/>
          <w:sz w:val="16"/>
          <w:szCs w:val="18"/>
        </w:rPr>
        <w:t>.</w:t>
      </w:r>
    </w:p>
    <w:p w14:paraId="5555BDA4" w14:textId="77777777" w:rsidR="00360540" w:rsidRPr="00F738D2" w:rsidRDefault="00360540" w:rsidP="00F738D2">
      <w:pPr>
        <w:numPr>
          <w:ilvl w:val="1"/>
          <w:numId w:val="20"/>
        </w:numPr>
        <w:spacing w:after="0" w:line="360" w:lineRule="auto"/>
        <w:ind w:left="425" w:hanging="425"/>
        <w:rPr>
          <w:rFonts w:ascii="Tahoma" w:hAnsi="Tahoma" w:cs="Tahoma"/>
          <w:bCs/>
          <w:color w:val="auto"/>
          <w:sz w:val="16"/>
          <w:szCs w:val="18"/>
        </w:rPr>
      </w:pPr>
      <w:r w:rsidRPr="00F738D2">
        <w:rPr>
          <w:rFonts w:ascii="Tahoma" w:hAnsi="Tahoma" w:cs="Tahoma"/>
          <w:color w:val="auto"/>
          <w:sz w:val="16"/>
          <w:szCs w:val="18"/>
        </w:rPr>
        <w:t>Zamawiający wymaga, aby wszelkie pisma związane z postępowaniem o udzielenie zamówienia publicznego, w tym wszelkie zapytania, oświadczenia oraz informacje o wniesieniu odwołania były kierowane wyłącznie na wyżej wskazany adres. Jakiekolwiek inne zaadresowanie może wpłynąć na złe skierowanie pisma, za co Zamawiający nie ponosi odpowiedzialności (może spowodować niezachowanie ustawowych terminów z winy wnoszącego).</w:t>
      </w:r>
    </w:p>
    <w:p w14:paraId="55591D59" w14:textId="2936D29E" w:rsidR="00360540" w:rsidRPr="00F738D2" w:rsidRDefault="00360540" w:rsidP="00F738D2">
      <w:pPr>
        <w:numPr>
          <w:ilvl w:val="1"/>
          <w:numId w:val="20"/>
        </w:numPr>
        <w:spacing w:after="0" w:line="360" w:lineRule="auto"/>
        <w:ind w:left="425" w:hanging="425"/>
        <w:rPr>
          <w:rFonts w:ascii="Tahoma" w:hAnsi="Tahoma" w:cs="Tahoma"/>
          <w:bCs/>
          <w:color w:val="auto"/>
          <w:sz w:val="16"/>
          <w:szCs w:val="18"/>
        </w:rPr>
      </w:pPr>
      <w:r w:rsidRPr="00F738D2">
        <w:rPr>
          <w:rFonts w:ascii="Tahoma" w:hAnsi="Tahoma" w:cs="Tahoma"/>
          <w:b/>
          <w:color w:val="auto"/>
          <w:sz w:val="16"/>
          <w:szCs w:val="18"/>
        </w:rPr>
        <w:t xml:space="preserve">Osobą upoważnioną przez Zamawiającego do kontaktów z Wykonawcami jest </w:t>
      </w:r>
      <w:r w:rsidR="00905ADA" w:rsidRPr="00F738D2">
        <w:rPr>
          <w:rFonts w:ascii="Tahoma" w:hAnsi="Tahoma" w:cs="Tahoma"/>
          <w:color w:val="auto"/>
          <w:sz w:val="16"/>
          <w:szCs w:val="18"/>
        </w:rPr>
        <w:t xml:space="preserve">Pani </w:t>
      </w:r>
      <w:r w:rsidR="00961947" w:rsidRPr="00F738D2">
        <w:rPr>
          <w:rFonts w:ascii="Tahoma" w:hAnsi="Tahoma" w:cs="Tahoma"/>
          <w:color w:val="auto"/>
          <w:sz w:val="16"/>
          <w:szCs w:val="18"/>
        </w:rPr>
        <w:t>Barbara Gremlowska</w:t>
      </w:r>
      <w:r w:rsidR="00F27B33" w:rsidRPr="00F738D2">
        <w:rPr>
          <w:rFonts w:ascii="Tahoma" w:hAnsi="Tahoma" w:cs="Tahoma"/>
          <w:color w:val="auto"/>
          <w:sz w:val="16"/>
          <w:szCs w:val="18"/>
        </w:rPr>
        <w:t xml:space="preserve"> </w:t>
      </w:r>
      <w:r w:rsidRPr="00F738D2">
        <w:rPr>
          <w:rFonts w:ascii="Tahoma" w:hAnsi="Tahoma" w:cs="Tahoma"/>
          <w:b/>
          <w:color w:val="auto"/>
          <w:sz w:val="16"/>
          <w:szCs w:val="18"/>
        </w:rPr>
        <w:t>e</w:t>
      </w:r>
      <w:r w:rsidR="00961947" w:rsidRPr="00F738D2">
        <w:rPr>
          <w:rFonts w:ascii="Tahoma" w:hAnsi="Tahoma" w:cs="Tahoma"/>
          <w:b/>
          <w:color w:val="auto"/>
          <w:sz w:val="16"/>
          <w:szCs w:val="18"/>
        </w:rPr>
        <w:t>-</w:t>
      </w:r>
      <w:r w:rsidRPr="00F738D2">
        <w:rPr>
          <w:rFonts w:ascii="Tahoma" w:hAnsi="Tahoma" w:cs="Tahoma"/>
          <w:b/>
          <w:color w:val="auto"/>
          <w:sz w:val="16"/>
          <w:szCs w:val="18"/>
        </w:rPr>
        <w:t xml:space="preserve">mail: </w:t>
      </w:r>
      <w:r w:rsidR="00961947" w:rsidRPr="00F738D2">
        <w:rPr>
          <w:rFonts w:ascii="Tahoma" w:hAnsi="Tahoma" w:cs="Tahoma"/>
          <w:color w:val="auto"/>
          <w:sz w:val="16"/>
          <w:szCs w:val="18"/>
          <w:u w:val="single"/>
        </w:rPr>
        <w:t>bgreml</w:t>
      </w:r>
      <w:r w:rsidR="001E30A2" w:rsidRPr="00F738D2">
        <w:rPr>
          <w:rFonts w:ascii="Tahoma" w:hAnsi="Tahoma" w:cs="Tahoma"/>
          <w:color w:val="auto"/>
          <w:sz w:val="16"/>
          <w:szCs w:val="18"/>
          <w:u w:val="single"/>
        </w:rPr>
        <w:t>owska</w:t>
      </w:r>
      <w:r w:rsidR="009E19BA" w:rsidRPr="00F738D2">
        <w:rPr>
          <w:rFonts w:ascii="Tahoma" w:hAnsi="Tahoma" w:cs="Tahoma"/>
          <w:color w:val="auto"/>
          <w:sz w:val="16"/>
          <w:szCs w:val="18"/>
          <w:u w:val="single"/>
        </w:rPr>
        <w:t>@zsm.com.pl</w:t>
      </w:r>
      <w:r w:rsidR="009E19BA" w:rsidRPr="00F738D2">
        <w:rPr>
          <w:rFonts w:ascii="Tahoma" w:hAnsi="Tahoma" w:cs="Tahoma"/>
          <w:color w:val="auto"/>
          <w:sz w:val="16"/>
          <w:szCs w:val="18"/>
        </w:rPr>
        <w:t xml:space="preserve">, </w:t>
      </w:r>
      <w:hyperlink r:id="rId10">
        <w:r w:rsidRPr="00F738D2">
          <w:rPr>
            <w:rStyle w:val="czeinternetowe"/>
            <w:rFonts w:ascii="Tahoma" w:hAnsi="Tahoma" w:cs="Tahoma"/>
            <w:color w:val="auto"/>
            <w:sz w:val="16"/>
            <w:szCs w:val="18"/>
          </w:rPr>
          <w:t>zp@zsm.com.pl</w:t>
        </w:r>
      </w:hyperlink>
      <w:r w:rsidRPr="00F738D2">
        <w:rPr>
          <w:rFonts w:ascii="Tahoma" w:hAnsi="Tahoma" w:cs="Tahoma"/>
          <w:color w:val="auto"/>
          <w:sz w:val="16"/>
          <w:szCs w:val="18"/>
        </w:rPr>
        <w:t>; tel</w:t>
      </w:r>
      <w:r w:rsidR="001E30A2" w:rsidRPr="00F738D2">
        <w:rPr>
          <w:rFonts w:ascii="Tahoma" w:hAnsi="Tahoma" w:cs="Tahoma"/>
          <w:color w:val="auto"/>
          <w:sz w:val="16"/>
          <w:szCs w:val="18"/>
        </w:rPr>
        <w:t>. 32 34-99-268, 32 34-99-29</w:t>
      </w:r>
      <w:r w:rsidRPr="00F738D2">
        <w:rPr>
          <w:rFonts w:ascii="Tahoma" w:hAnsi="Tahoma" w:cs="Tahoma"/>
          <w:color w:val="auto"/>
          <w:sz w:val="16"/>
          <w:szCs w:val="18"/>
        </w:rPr>
        <w:t>8 fax. 32 34-99-299, Kontakt telefoniczny w godzinach 8</w:t>
      </w:r>
      <w:r w:rsidRPr="00F738D2">
        <w:rPr>
          <w:rFonts w:ascii="Tahoma" w:hAnsi="Tahoma" w:cs="Tahoma"/>
          <w:color w:val="auto"/>
          <w:sz w:val="16"/>
          <w:szCs w:val="18"/>
          <w:vertAlign w:val="superscript"/>
        </w:rPr>
        <w:t>00</w:t>
      </w:r>
      <w:r w:rsidR="001E30A2" w:rsidRPr="00F738D2">
        <w:rPr>
          <w:rFonts w:ascii="Tahoma" w:hAnsi="Tahoma" w:cs="Tahoma"/>
          <w:color w:val="auto"/>
          <w:sz w:val="16"/>
          <w:szCs w:val="18"/>
        </w:rPr>
        <w:t>-13</w:t>
      </w:r>
      <w:r w:rsidRPr="00F738D2">
        <w:rPr>
          <w:rFonts w:ascii="Tahoma" w:hAnsi="Tahoma" w:cs="Tahoma"/>
          <w:color w:val="auto"/>
          <w:sz w:val="16"/>
          <w:szCs w:val="18"/>
          <w:vertAlign w:val="superscript"/>
        </w:rPr>
        <w:t>30.</w:t>
      </w:r>
      <w:r w:rsidR="004B3021" w:rsidRPr="00F738D2">
        <w:rPr>
          <w:rFonts w:ascii="Tahoma" w:hAnsi="Tahoma" w:cs="Tahoma"/>
          <w:color w:val="auto"/>
          <w:sz w:val="16"/>
          <w:szCs w:val="18"/>
          <w:vertAlign w:val="superscript"/>
        </w:rPr>
        <w:t xml:space="preserve"> </w:t>
      </w:r>
      <w:r w:rsidR="004B3021" w:rsidRPr="00F738D2">
        <w:rPr>
          <w:rFonts w:ascii="Tahoma" w:hAnsi="Tahoma" w:cs="Tahoma"/>
          <w:b/>
          <w:color w:val="auto"/>
          <w:sz w:val="16"/>
          <w:szCs w:val="18"/>
        </w:rPr>
        <w:t xml:space="preserve">Wykonawca </w:t>
      </w:r>
      <w:r w:rsidRPr="00F738D2">
        <w:rPr>
          <w:rFonts w:ascii="Tahoma" w:hAnsi="Tahoma" w:cs="Tahoma"/>
          <w:b/>
          <w:color w:val="auto"/>
          <w:sz w:val="16"/>
          <w:szCs w:val="18"/>
        </w:rPr>
        <w:t xml:space="preserve">w korespondencji wysyłanej </w:t>
      </w:r>
      <w:r w:rsidR="004B3021" w:rsidRPr="00F738D2">
        <w:rPr>
          <w:rFonts w:ascii="Tahoma" w:hAnsi="Tahoma" w:cs="Tahoma"/>
          <w:b/>
          <w:color w:val="auto"/>
          <w:sz w:val="16"/>
          <w:szCs w:val="18"/>
        </w:rPr>
        <w:t xml:space="preserve">do Zamawiającego powinien </w:t>
      </w:r>
      <w:r w:rsidRPr="00F738D2">
        <w:rPr>
          <w:rFonts w:ascii="Tahoma" w:hAnsi="Tahoma" w:cs="Tahoma"/>
          <w:b/>
          <w:color w:val="auto"/>
          <w:sz w:val="16"/>
          <w:szCs w:val="18"/>
        </w:rPr>
        <w:t>powoływać się na nr sprawy: SP ZOZ ZSM/ZP</w:t>
      </w:r>
      <w:r w:rsidR="00F404FA" w:rsidRPr="00F738D2">
        <w:rPr>
          <w:rFonts w:ascii="Tahoma" w:hAnsi="Tahoma" w:cs="Tahoma"/>
          <w:b/>
          <w:color w:val="auto"/>
          <w:sz w:val="16"/>
          <w:szCs w:val="18"/>
        </w:rPr>
        <w:t>/</w:t>
      </w:r>
      <w:r w:rsidR="00213288" w:rsidRPr="00F738D2">
        <w:rPr>
          <w:rFonts w:ascii="Tahoma" w:hAnsi="Tahoma" w:cs="Tahoma"/>
          <w:b/>
          <w:color w:val="auto"/>
          <w:sz w:val="16"/>
          <w:szCs w:val="18"/>
        </w:rPr>
        <w:t>7</w:t>
      </w:r>
      <w:r w:rsidRPr="00F738D2">
        <w:rPr>
          <w:rFonts w:ascii="Tahoma" w:hAnsi="Tahoma" w:cs="Tahoma"/>
          <w:b/>
          <w:color w:val="auto"/>
          <w:sz w:val="16"/>
          <w:szCs w:val="18"/>
        </w:rPr>
        <w:t>/2</w:t>
      </w:r>
      <w:r w:rsidR="00961947" w:rsidRPr="00F738D2">
        <w:rPr>
          <w:rFonts w:ascii="Tahoma" w:hAnsi="Tahoma" w:cs="Tahoma"/>
          <w:b/>
          <w:color w:val="auto"/>
          <w:sz w:val="16"/>
          <w:szCs w:val="18"/>
        </w:rPr>
        <w:t>020</w:t>
      </w:r>
      <w:r w:rsidRPr="00F738D2">
        <w:rPr>
          <w:rFonts w:ascii="Tahoma" w:hAnsi="Tahoma" w:cs="Tahoma"/>
          <w:b/>
          <w:color w:val="auto"/>
          <w:sz w:val="16"/>
          <w:szCs w:val="18"/>
        </w:rPr>
        <w:t>.</w:t>
      </w:r>
    </w:p>
    <w:p w14:paraId="56C7BC8B" w14:textId="77777777" w:rsidR="00F404FA" w:rsidRPr="00F738D2" w:rsidRDefault="00360540" w:rsidP="00F738D2">
      <w:pPr>
        <w:numPr>
          <w:ilvl w:val="1"/>
          <w:numId w:val="20"/>
        </w:numPr>
        <w:spacing w:after="0" w:line="360" w:lineRule="auto"/>
        <w:ind w:left="425" w:hanging="425"/>
        <w:rPr>
          <w:rFonts w:ascii="Tahoma" w:hAnsi="Tahoma" w:cs="Tahoma"/>
          <w:bCs/>
          <w:color w:val="auto"/>
          <w:sz w:val="16"/>
          <w:szCs w:val="18"/>
        </w:rPr>
      </w:pPr>
      <w:r w:rsidRPr="00F738D2">
        <w:rPr>
          <w:rFonts w:ascii="Tahoma" w:eastAsia="ArialMT" w:hAnsi="Tahoma" w:cs="Tahoma"/>
          <w:color w:val="auto"/>
          <w:sz w:val="16"/>
          <w:szCs w:val="18"/>
        </w:rPr>
        <w:t>Specyfikacja istotnych warunków zamówienia (</w:t>
      </w:r>
      <w:r w:rsidR="00CA5A75" w:rsidRPr="00F738D2">
        <w:rPr>
          <w:rFonts w:ascii="Tahoma" w:eastAsia="ArialMT" w:hAnsi="Tahoma" w:cs="Tahoma"/>
          <w:color w:val="auto"/>
          <w:sz w:val="16"/>
          <w:szCs w:val="18"/>
        </w:rPr>
        <w:t xml:space="preserve">dalej w treści: </w:t>
      </w:r>
      <w:r w:rsidRPr="00F738D2">
        <w:rPr>
          <w:rFonts w:ascii="Tahoma" w:eastAsia="ArialMT" w:hAnsi="Tahoma" w:cs="Tahoma"/>
          <w:color w:val="auto"/>
          <w:sz w:val="16"/>
          <w:szCs w:val="18"/>
        </w:rPr>
        <w:t>SIWZ) stanowi wraz z załącznikami kompletny dokument, który obowiązuje Wykonawcę i Zamawiającego podczas całego prowadzonego postępowania w trybie przetargu nieograniczonego.</w:t>
      </w:r>
    </w:p>
    <w:p w14:paraId="4798F8D6" w14:textId="77777777" w:rsidR="00F404FA" w:rsidRPr="00F738D2" w:rsidRDefault="00F404FA" w:rsidP="00F738D2">
      <w:pPr>
        <w:numPr>
          <w:ilvl w:val="1"/>
          <w:numId w:val="20"/>
        </w:numPr>
        <w:spacing w:after="0" w:line="360" w:lineRule="auto"/>
        <w:ind w:left="425" w:hanging="425"/>
        <w:rPr>
          <w:rFonts w:ascii="Tahoma" w:hAnsi="Tahoma" w:cs="Tahoma"/>
          <w:bCs/>
          <w:color w:val="auto"/>
          <w:sz w:val="16"/>
          <w:szCs w:val="18"/>
        </w:rPr>
      </w:pPr>
      <w:r w:rsidRPr="00F738D2">
        <w:rPr>
          <w:rFonts w:ascii="Tahoma" w:hAnsi="Tahoma" w:cs="Tahoma"/>
          <w:color w:val="auto"/>
          <w:sz w:val="16"/>
          <w:szCs w:val="18"/>
        </w:rPr>
        <w:t>Zamawiający nie prze</w:t>
      </w:r>
      <w:r w:rsidR="007B3BF7" w:rsidRPr="00F738D2">
        <w:rPr>
          <w:rFonts w:ascii="Tahoma" w:hAnsi="Tahoma" w:cs="Tahoma"/>
          <w:color w:val="auto"/>
          <w:sz w:val="16"/>
          <w:szCs w:val="18"/>
        </w:rPr>
        <w:t>widuje zorganizowania zebrania W</w:t>
      </w:r>
      <w:r w:rsidRPr="00F738D2">
        <w:rPr>
          <w:rFonts w:ascii="Tahoma" w:hAnsi="Tahoma" w:cs="Tahoma"/>
          <w:color w:val="auto"/>
          <w:sz w:val="16"/>
          <w:szCs w:val="18"/>
        </w:rPr>
        <w:t>ykonawców w celu wyjaśnienia wątpliwości dotyczących SIWZ.</w:t>
      </w:r>
    </w:p>
    <w:p w14:paraId="528F0980" w14:textId="77777777" w:rsidR="00CA5A75" w:rsidRPr="00F738D2" w:rsidRDefault="00F404FA" w:rsidP="00F738D2">
      <w:pPr>
        <w:numPr>
          <w:ilvl w:val="1"/>
          <w:numId w:val="20"/>
        </w:numPr>
        <w:spacing w:after="0" w:line="360" w:lineRule="auto"/>
        <w:ind w:left="425" w:hanging="425"/>
        <w:rPr>
          <w:rFonts w:ascii="Tahoma" w:hAnsi="Tahoma" w:cs="Tahoma"/>
          <w:b/>
          <w:bCs/>
          <w:color w:val="auto"/>
          <w:sz w:val="16"/>
          <w:szCs w:val="18"/>
        </w:rPr>
      </w:pPr>
      <w:r w:rsidRPr="00F738D2">
        <w:rPr>
          <w:rFonts w:ascii="Tahoma" w:hAnsi="Tahoma" w:cs="Tahoma"/>
          <w:color w:val="auto"/>
          <w:sz w:val="16"/>
          <w:szCs w:val="18"/>
        </w:rPr>
        <w:t xml:space="preserve">Obowiązek informacyjny wynikający z art. 13 RODO w przypadku zbierania danych osobowych </w:t>
      </w:r>
      <w:r w:rsidRPr="00F738D2">
        <w:rPr>
          <w:rFonts w:ascii="Tahoma" w:hAnsi="Tahoma" w:cs="Tahoma"/>
          <w:color w:val="auto"/>
          <w:sz w:val="16"/>
          <w:szCs w:val="18"/>
          <w:u w:val="single"/>
        </w:rPr>
        <w:t>bezpośrednio</w:t>
      </w:r>
      <w:r w:rsidRPr="00F738D2">
        <w:rPr>
          <w:rFonts w:ascii="Tahoma" w:hAnsi="Tahoma" w:cs="Tahoma"/>
          <w:color w:val="auto"/>
          <w:sz w:val="16"/>
          <w:szCs w:val="18"/>
        </w:rPr>
        <w:t xml:space="preserve"> od osoby fizycznej, której dane dotyczą, w celu związanym z postępowaniem o udzielenie zamówienia publicznego </w:t>
      </w:r>
      <w:r w:rsidRPr="00F738D2">
        <w:rPr>
          <w:rFonts w:ascii="Tahoma" w:hAnsi="Tahoma" w:cs="Tahoma"/>
          <w:b/>
          <w:color w:val="auto"/>
          <w:sz w:val="16"/>
          <w:szCs w:val="18"/>
        </w:rPr>
        <w:t>– Klauzula informacyjna dotycząca Zamawiającego została zamieszczona na ostatniej stronie SIWZ. Natomiast, klauzula informacyjna dotycząca Wykonawcy ujęta jest w pkt. 1</w:t>
      </w:r>
      <w:r w:rsidR="00180AB8" w:rsidRPr="00F738D2">
        <w:rPr>
          <w:rFonts w:ascii="Tahoma" w:hAnsi="Tahoma" w:cs="Tahoma"/>
          <w:b/>
          <w:color w:val="auto"/>
          <w:sz w:val="16"/>
          <w:szCs w:val="18"/>
        </w:rPr>
        <w:t>6</w:t>
      </w:r>
      <w:r w:rsidRPr="00F738D2">
        <w:rPr>
          <w:rFonts w:ascii="Tahoma" w:hAnsi="Tahoma" w:cs="Tahoma"/>
          <w:b/>
          <w:color w:val="auto"/>
          <w:sz w:val="16"/>
          <w:szCs w:val="18"/>
        </w:rPr>
        <w:t xml:space="preserve"> załącznika nr 1 do SIWZ – „Formularz ofertowy”. </w:t>
      </w:r>
      <w:r w:rsidR="00CA5A75" w:rsidRPr="00F738D2">
        <w:rPr>
          <w:rFonts w:ascii="Tahoma" w:hAnsi="Tahoma" w:cs="Tahoma"/>
          <w:b/>
          <w:color w:val="auto"/>
          <w:sz w:val="16"/>
          <w:szCs w:val="18"/>
        </w:rPr>
        <w:t>Wykonawca zobowiązany jest zapoznać wszystkich pracowników z klauzulą dot. powierzenia danych osobowych, a których dane zostaną przekazane Zamawiającemu w trakcie i po rozstrzygnięciu postępowania.</w:t>
      </w:r>
    </w:p>
    <w:p w14:paraId="546C5295" w14:textId="77777777" w:rsidR="00F404FA" w:rsidRPr="00F738D2" w:rsidRDefault="00F404FA" w:rsidP="00F738D2">
      <w:pPr>
        <w:spacing w:after="0" w:line="360" w:lineRule="auto"/>
        <w:ind w:left="425"/>
        <w:rPr>
          <w:rFonts w:ascii="Tahoma" w:hAnsi="Tahoma" w:cs="Tahoma"/>
          <w:color w:val="auto"/>
          <w:sz w:val="16"/>
          <w:szCs w:val="18"/>
        </w:rPr>
      </w:pPr>
      <w:r w:rsidRPr="00F738D2">
        <w:rPr>
          <w:rFonts w:ascii="Tahoma" w:hAnsi="Tahoma" w:cs="Tahoma"/>
          <w:b/>
          <w:color w:val="auto"/>
          <w:sz w:val="16"/>
          <w:szCs w:val="18"/>
          <w:u w:val="single"/>
        </w:rPr>
        <w:t xml:space="preserve">RODO </w:t>
      </w:r>
      <w:r w:rsidRPr="00F738D2">
        <w:rPr>
          <w:rFonts w:ascii="Tahoma" w:hAnsi="Tahoma" w:cs="Tahoma"/>
          <w:color w:val="auto"/>
          <w:sz w:val="16"/>
          <w:szCs w:val="18"/>
        </w:rPr>
        <w:t>- Rozporządzenie Parlamentu Europejskiego i</w:t>
      </w:r>
      <w:r w:rsidR="00EC6870" w:rsidRPr="00F738D2">
        <w:rPr>
          <w:rFonts w:ascii="Tahoma" w:hAnsi="Tahoma" w:cs="Tahoma"/>
          <w:color w:val="auto"/>
          <w:sz w:val="16"/>
          <w:szCs w:val="18"/>
        </w:rPr>
        <w:t> </w:t>
      </w:r>
      <w:r w:rsidRPr="00F738D2">
        <w:rPr>
          <w:rFonts w:ascii="Tahoma" w:hAnsi="Tahoma" w:cs="Tahoma"/>
          <w:color w:val="auto"/>
          <w:sz w:val="16"/>
          <w:szCs w:val="18"/>
        </w:rPr>
        <w:t xml:space="preserve">Rady (UE) 2016/679 z dnia 27 </w:t>
      </w:r>
      <w:r w:rsidR="009E19BA" w:rsidRPr="00F738D2">
        <w:rPr>
          <w:rFonts w:ascii="Tahoma" w:hAnsi="Tahoma" w:cs="Tahoma"/>
          <w:color w:val="auto"/>
          <w:sz w:val="16"/>
          <w:szCs w:val="18"/>
        </w:rPr>
        <w:t>kwietnia 2016 r. w </w:t>
      </w:r>
      <w:r w:rsidRPr="00F738D2">
        <w:rPr>
          <w:rFonts w:ascii="Tahoma" w:hAnsi="Tahoma" w:cs="Tahoma"/>
          <w:color w:val="auto"/>
          <w:sz w:val="16"/>
          <w:szCs w:val="18"/>
        </w:rPr>
        <w:t>sprawie ochrony osób fizycznych w związku z</w:t>
      </w:r>
      <w:r w:rsidR="00EC6870" w:rsidRPr="00F738D2">
        <w:rPr>
          <w:rFonts w:ascii="Tahoma" w:hAnsi="Tahoma" w:cs="Tahoma"/>
          <w:color w:val="auto"/>
          <w:sz w:val="16"/>
          <w:szCs w:val="18"/>
        </w:rPr>
        <w:t> </w:t>
      </w:r>
      <w:r w:rsidRPr="00F738D2">
        <w:rPr>
          <w:rFonts w:ascii="Tahoma" w:hAnsi="Tahoma" w:cs="Tahoma"/>
          <w:color w:val="auto"/>
          <w:sz w:val="16"/>
          <w:szCs w:val="18"/>
        </w:rPr>
        <w:t>przetwarzaniem danych osobowych i w sprawie swobodnego przepływu takich danych oraz uchylenia dyrektywy 95/46/WE (ogólne rozporządzenie o ochronie danych) (Dz. Urz. UE L 119 z 04.05.2016, str. 1).</w:t>
      </w:r>
    </w:p>
    <w:p w14:paraId="5AA90B39" w14:textId="77777777" w:rsidR="00905955" w:rsidRPr="00F738D2" w:rsidRDefault="00905955" w:rsidP="00F738D2">
      <w:pPr>
        <w:numPr>
          <w:ilvl w:val="1"/>
          <w:numId w:val="20"/>
        </w:numPr>
        <w:spacing w:after="0" w:line="360" w:lineRule="auto"/>
        <w:ind w:left="425" w:hanging="425"/>
        <w:rPr>
          <w:rFonts w:ascii="Tahoma" w:hAnsi="Tahoma" w:cs="Tahoma"/>
          <w:b/>
          <w:bCs/>
          <w:color w:val="auto"/>
          <w:sz w:val="16"/>
          <w:szCs w:val="18"/>
        </w:rPr>
      </w:pPr>
      <w:r w:rsidRPr="00F738D2">
        <w:rPr>
          <w:rFonts w:ascii="Tahoma" w:hAnsi="Tahoma" w:cs="Tahoma"/>
          <w:b/>
          <w:bCs/>
          <w:color w:val="auto"/>
          <w:sz w:val="16"/>
          <w:szCs w:val="18"/>
        </w:rPr>
        <w:t>Wizja lokalna:</w:t>
      </w:r>
    </w:p>
    <w:p w14:paraId="22207588" w14:textId="77777777" w:rsidR="00D42254" w:rsidRPr="00F738D2" w:rsidRDefault="00905955" w:rsidP="00F738D2">
      <w:pPr>
        <w:numPr>
          <w:ilvl w:val="0"/>
          <w:numId w:val="101"/>
        </w:numPr>
        <w:spacing w:after="0" w:line="360" w:lineRule="auto"/>
        <w:ind w:left="680" w:hanging="340"/>
        <w:jc w:val="left"/>
        <w:rPr>
          <w:rFonts w:ascii="Tahoma" w:hAnsi="Tahoma" w:cs="Tahoma"/>
          <w:b/>
          <w:bCs/>
          <w:color w:val="auto"/>
          <w:sz w:val="16"/>
          <w:szCs w:val="18"/>
        </w:rPr>
      </w:pPr>
      <w:r w:rsidRPr="00F738D2">
        <w:rPr>
          <w:rFonts w:ascii="Tahoma" w:hAnsi="Tahoma" w:cs="Tahoma"/>
          <w:b/>
          <w:bCs/>
          <w:color w:val="auto"/>
          <w:sz w:val="16"/>
          <w:szCs w:val="18"/>
        </w:rPr>
        <w:t xml:space="preserve">Zamawiający dopuszcza możliwość odbycia wizji lokalnej u Zamawiającego przez Wykonawcę pod warunkiem złożenia stosownego wniosku. </w:t>
      </w:r>
    </w:p>
    <w:p w14:paraId="5249A47E" w14:textId="680FD495" w:rsidR="00905955" w:rsidRPr="00F738D2" w:rsidRDefault="00905955" w:rsidP="00F738D2">
      <w:pPr>
        <w:numPr>
          <w:ilvl w:val="0"/>
          <w:numId w:val="101"/>
        </w:numPr>
        <w:spacing w:after="0" w:line="360" w:lineRule="auto"/>
        <w:ind w:left="680" w:hanging="340"/>
        <w:jc w:val="left"/>
        <w:rPr>
          <w:rFonts w:ascii="Tahoma" w:hAnsi="Tahoma" w:cs="Tahoma"/>
          <w:b/>
          <w:bCs/>
          <w:color w:val="auto"/>
          <w:sz w:val="16"/>
          <w:szCs w:val="18"/>
        </w:rPr>
      </w:pPr>
      <w:r w:rsidRPr="00F738D2">
        <w:rPr>
          <w:rFonts w:ascii="Tahoma" w:hAnsi="Tahoma" w:cs="Tahoma"/>
          <w:b/>
          <w:bCs/>
          <w:color w:val="auto"/>
          <w:sz w:val="16"/>
          <w:szCs w:val="18"/>
        </w:rPr>
        <w:t>Zamawiający wyznacza termin o</w:t>
      </w:r>
      <w:r w:rsidR="00D42254" w:rsidRPr="00F738D2">
        <w:rPr>
          <w:rFonts w:ascii="Tahoma" w:hAnsi="Tahoma" w:cs="Tahoma"/>
          <w:b/>
          <w:bCs/>
          <w:color w:val="auto"/>
          <w:sz w:val="16"/>
          <w:szCs w:val="18"/>
        </w:rPr>
        <w:t>dbycia wizji lokalnej na</w:t>
      </w:r>
      <w:r w:rsidRPr="00F738D2">
        <w:rPr>
          <w:rFonts w:ascii="Tahoma" w:hAnsi="Tahoma" w:cs="Tahoma"/>
          <w:b/>
          <w:bCs/>
          <w:color w:val="auto"/>
          <w:sz w:val="16"/>
          <w:szCs w:val="18"/>
        </w:rPr>
        <w:t xml:space="preserve"> </w:t>
      </w:r>
      <w:r w:rsidR="00287A86" w:rsidRPr="00F738D2">
        <w:rPr>
          <w:rFonts w:ascii="Tahoma" w:hAnsi="Tahoma" w:cs="Tahoma"/>
          <w:b/>
          <w:bCs/>
          <w:color w:val="auto"/>
          <w:sz w:val="16"/>
          <w:szCs w:val="18"/>
        </w:rPr>
        <w:t>06</w:t>
      </w:r>
      <w:r w:rsidR="00D42254" w:rsidRPr="00F738D2">
        <w:rPr>
          <w:rFonts w:ascii="Tahoma" w:hAnsi="Tahoma" w:cs="Tahoma"/>
          <w:b/>
          <w:bCs/>
          <w:color w:val="auto"/>
          <w:sz w:val="16"/>
          <w:szCs w:val="18"/>
        </w:rPr>
        <w:t>.0</w:t>
      </w:r>
      <w:r w:rsidR="009A7ADC" w:rsidRPr="00F738D2">
        <w:rPr>
          <w:rFonts w:ascii="Tahoma" w:hAnsi="Tahoma" w:cs="Tahoma"/>
          <w:b/>
          <w:bCs/>
          <w:color w:val="auto"/>
          <w:sz w:val="16"/>
          <w:szCs w:val="18"/>
        </w:rPr>
        <w:t>3</w:t>
      </w:r>
      <w:r w:rsidR="00D42254" w:rsidRPr="00F738D2">
        <w:rPr>
          <w:rFonts w:ascii="Tahoma" w:hAnsi="Tahoma" w:cs="Tahoma"/>
          <w:b/>
          <w:bCs/>
          <w:color w:val="auto"/>
          <w:sz w:val="16"/>
          <w:szCs w:val="18"/>
        </w:rPr>
        <w:t>.2</w:t>
      </w:r>
      <w:r w:rsidRPr="00F738D2">
        <w:rPr>
          <w:rFonts w:ascii="Tahoma" w:hAnsi="Tahoma" w:cs="Tahoma"/>
          <w:b/>
          <w:bCs/>
          <w:color w:val="auto"/>
          <w:sz w:val="16"/>
          <w:szCs w:val="18"/>
        </w:rPr>
        <w:t>020 r</w:t>
      </w:r>
      <w:r w:rsidR="00D42254" w:rsidRPr="00F738D2">
        <w:rPr>
          <w:rFonts w:ascii="Tahoma" w:hAnsi="Tahoma" w:cs="Tahoma"/>
          <w:b/>
          <w:bCs/>
          <w:color w:val="auto"/>
          <w:sz w:val="16"/>
          <w:szCs w:val="18"/>
        </w:rPr>
        <w:t>.</w:t>
      </w:r>
      <w:r w:rsidRPr="00F738D2">
        <w:rPr>
          <w:rFonts w:ascii="Tahoma" w:hAnsi="Tahoma" w:cs="Tahoma"/>
          <w:b/>
          <w:bCs/>
          <w:color w:val="auto"/>
          <w:sz w:val="16"/>
          <w:szCs w:val="18"/>
        </w:rPr>
        <w:t xml:space="preserve"> godz. 10:00</w:t>
      </w:r>
      <w:r w:rsidR="00D42254" w:rsidRPr="00F738D2">
        <w:rPr>
          <w:rFonts w:ascii="Tahoma" w:hAnsi="Tahoma" w:cs="Tahoma"/>
          <w:b/>
          <w:bCs/>
          <w:color w:val="auto"/>
          <w:sz w:val="16"/>
          <w:szCs w:val="18"/>
        </w:rPr>
        <w:t xml:space="preserve"> SP ZOZ Zespół Szpitali Miejskich jednostka przy ul. Władysława Truchana 7, Chorzów – Szpital Dziecięcy. </w:t>
      </w:r>
    </w:p>
    <w:p w14:paraId="6E38578D" w14:textId="77777777" w:rsidR="00D42254" w:rsidRPr="00F738D2" w:rsidRDefault="00D42254" w:rsidP="00F738D2">
      <w:pPr>
        <w:numPr>
          <w:ilvl w:val="0"/>
          <w:numId w:val="101"/>
        </w:numPr>
        <w:spacing w:after="0" w:line="360" w:lineRule="auto"/>
        <w:ind w:left="680" w:hanging="340"/>
        <w:jc w:val="left"/>
        <w:rPr>
          <w:rFonts w:ascii="Tahoma" w:hAnsi="Tahoma" w:cs="Tahoma"/>
          <w:b/>
          <w:bCs/>
          <w:color w:val="auto"/>
          <w:sz w:val="16"/>
          <w:szCs w:val="18"/>
        </w:rPr>
      </w:pPr>
      <w:r w:rsidRPr="00F738D2">
        <w:rPr>
          <w:rFonts w:ascii="Tahoma" w:hAnsi="Tahoma" w:cs="Tahoma"/>
          <w:b/>
          <w:bCs/>
          <w:color w:val="auto"/>
          <w:sz w:val="16"/>
          <w:szCs w:val="18"/>
        </w:rPr>
        <w:t>Po przeprowadzonej wizji lokalnej zostanie sporządzony Protokół z wizji lokalnej, który zostanie umieszczony na stronie internetowej Zamawiającego.</w:t>
      </w:r>
    </w:p>
    <w:p w14:paraId="0283BE01" w14:textId="77777777" w:rsidR="00905955" w:rsidRPr="00F738D2" w:rsidRDefault="00905955" w:rsidP="00F738D2">
      <w:pPr>
        <w:numPr>
          <w:ilvl w:val="0"/>
          <w:numId w:val="101"/>
        </w:numPr>
        <w:spacing w:after="0" w:line="360" w:lineRule="auto"/>
        <w:ind w:left="680" w:hanging="340"/>
        <w:jc w:val="left"/>
        <w:rPr>
          <w:rFonts w:ascii="Tahoma" w:hAnsi="Tahoma" w:cs="Tahoma"/>
          <w:b/>
          <w:bCs/>
          <w:color w:val="auto"/>
          <w:sz w:val="16"/>
          <w:szCs w:val="18"/>
        </w:rPr>
      </w:pPr>
      <w:r w:rsidRPr="00F738D2">
        <w:rPr>
          <w:rFonts w:ascii="Tahoma" w:hAnsi="Tahoma" w:cs="Tahoma"/>
          <w:b/>
          <w:bCs/>
          <w:color w:val="auto"/>
          <w:sz w:val="16"/>
          <w:szCs w:val="18"/>
        </w:rPr>
        <w:t>Osobą upoważnioną do kontaktu w sprawie odbycia wizji lokalnej jest Pan Piotr Olszak (kontakt telefoniczny: 691 970 130) polszak@zsm.com.pl lub osoba przez Niego upoważniona.</w:t>
      </w:r>
    </w:p>
    <w:p w14:paraId="131CD08F" w14:textId="77777777" w:rsidR="00F404FA" w:rsidRPr="00F738D2" w:rsidRDefault="00F404FA" w:rsidP="00F738D2">
      <w:pPr>
        <w:numPr>
          <w:ilvl w:val="1"/>
          <w:numId w:val="20"/>
        </w:numPr>
        <w:spacing w:after="0" w:line="360" w:lineRule="auto"/>
        <w:ind w:left="425" w:hanging="425"/>
        <w:rPr>
          <w:rFonts w:ascii="Tahoma" w:hAnsi="Tahoma" w:cs="Tahoma"/>
          <w:b/>
          <w:bCs/>
          <w:color w:val="auto"/>
          <w:sz w:val="16"/>
          <w:szCs w:val="18"/>
        </w:rPr>
      </w:pPr>
      <w:r w:rsidRPr="00F738D2">
        <w:rPr>
          <w:rFonts w:ascii="Tahoma" w:hAnsi="Tahoma" w:cs="Tahoma"/>
          <w:b/>
          <w:color w:val="auto"/>
          <w:sz w:val="16"/>
          <w:szCs w:val="18"/>
        </w:rPr>
        <w:t>Tryb udzielenia zamówienia, procedura:</w:t>
      </w:r>
    </w:p>
    <w:p w14:paraId="5379A729" w14:textId="18408777" w:rsidR="00F404FA" w:rsidRPr="00F738D2" w:rsidRDefault="00F404FA" w:rsidP="00F738D2">
      <w:pPr>
        <w:pStyle w:val="Akapitzlist"/>
        <w:numPr>
          <w:ilvl w:val="0"/>
          <w:numId w:val="35"/>
        </w:numPr>
        <w:spacing w:after="0" w:line="360" w:lineRule="auto"/>
        <w:ind w:left="709" w:hanging="284"/>
        <w:jc w:val="both"/>
        <w:rPr>
          <w:rFonts w:ascii="Tahoma" w:hAnsi="Tahoma" w:cs="Tahoma"/>
          <w:sz w:val="16"/>
          <w:szCs w:val="18"/>
        </w:rPr>
      </w:pPr>
      <w:r w:rsidRPr="00F738D2">
        <w:rPr>
          <w:rFonts w:ascii="Tahoma" w:hAnsi="Tahoma" w:cs="Tahoma"/>
          <w:sz w:val="16"/>
          <w:szCs w:val="18"/>
        </w:rPr>
        <w:t>Postępowanie o udzielenie zamówienia publicznego prowadzone jest w trybie przetargu nieograniczonego zgodnie z przepisami ustawy z dnia 29 stycznia 2004 roku – „Prawo zamówień publicznych” (</w:t>
      </w:r>
      <w:r w:rsidR="00B63FB1" w:rsidRPr="00F738D2">
        <w:rPr>
          <w:rFonts w:ascii="Tahoma" w:hAnsi="Tahoma" w:cs="Tahoma"/>
          <w:sz w:val="16"/>
          <w:szCs w:val="18"/>
          <w:lang w:val="pl-PL"/>
        </w:rPr>
        <w:t xml:space="preserve">tj. </w:t>
      </w:r>
      <w:r w:rsidRPr="00F738D2">
        <w:rPr>
          <w:rFonts w:ascii="Tahoma" w:hAnsi="Tahoma" w:cs="Tahoma"/>
          <w:sz w:val="16"/>
          <w:szCs w:val="18"/>
        </w:rPr>
        <w:t>Dz. U. nr 201</w:t>
      </w:r>
      <w:r w:rsidR="0095592A" w:rsidRPr="00F738D2">
        <w:rPr>
          <w:rFonts w:ascii="Tahoma" w:hAnsi="Tahoma" w:cs="Tahoma"/>
          <w:sz w:val="16"/>
          <w:szCs w:val="18"/>
        </w:rPr>
        <w:t>9</w:t>
      </w:r>
      <w:r w:rsidRPr="00F738D2">
        <w:rPr>
          <w:rFonts w:ascii="Tahoma" w:hAnsi="Tahoma" w:cs="Tahoma"/>
          <w:sz w:val="16"/>
          <w:szCs w:val="18"/>
        </w:rPr>
        <w:t xml:space="preserve"> poz. 1</w:t>
      </w:r>
      <w:r w:rsidR="0095592A" w:rsidRPr="00F738D2">
        <w:rPr>
          <w:rFonts w:ascii="Tahoma" w:hAnsi="Tahoma" w:cs="Tahoma"/>
          <w:sz w:val="16"/>
          <w:szCs w:val="18"/>
          <w:lang w:val="pl-PL"/>
        </w:rPr>
        <w:t>843</w:t>
      </w:r>
      <w:r w:rsidRPr="00F738D2">
        <w:rPr>
          <w:rFonts w:ascii="Tahoma" w:hAnsi="Tahoma" w:cs="Tahoma"/>
          <w:sz w:val="16"/>
          <w:szCs w:val="18"/>
        </w:rPr>
        <w:t xml:space="preserve"> z </w:t>
      </w:r>
      <w:proofErr w:type="spellStart"/>
      <w:r w:rsidRPr="00F738D2">
        <w:rPr>
          <w:rFonts w:ascii="Tahoma" w:hAnsi="Tahoma" w:cs="Tahoma"/>
          <w:sz w:val="16"/>
          <w:szCs w:val="18"/>
        </w:rPr>
        <w:t>późn</w:t>
      </w:r>
      <w:proofErr w:type="spellEnd"/>
      <w:r w:rsidRPr="00F738D2">
        <w:rPr>
          <w:rFonts w:ascii="Tahoma" w:hAnsi="Tahoma" w:cs="Tahoma"/>
          <w:sz w:val="16"/>
          <w:szCs w:val="18"/>
        </w:rPr>
        <w:t xml:space="preserve">. </w:t>
      </w:r>
      <w:proofErr w:type="spellStart"/>
      <w:r w:rsidRPr="00F738D2">
        <w:rPr>
          <w:rFonts w:ascii="Tahoma" w:hAnsi="Tahoma" w:cs="Tahoma"/>
          <w:sz w:val="16"/>
          <w:szCs w:val="18"/>
        </w:rPr>
        <w:t>zm</w:t>
      </w:r>
      <w:proofErr w:type="spellEnd"/>
      <w:r w:rsidRPr="00F738D2">
        <w:rPr>
          <w:rFonts w:ascii="Tahoma" w:hAnsi="Tahoma" w:cs="Tahoma"/>
          <w:sz w:val="16"/>
          <w:szCs w:val="18"/>
        </w:rPr>
        <w:t>, dalej w treści „UPZP</w:t>
      </w:r>
      <w:r w:rsidR="0085647D" w:rsidRPr="00F738D2">
        <w:rPr>
          <w:rFonts w:ascii="Tahoma" w:hAnsi="Tahoma" w:cs="Tahoma"/>
          <w:sz w:val="16"/>
          <w:szCs w:val="18"/>
        </w:rPr>
        <w:t>”</w:t>
      </w:r>
      <w:r w:rsidRPr="00F738D2">
        <w:rPr>
          <w:rFonts w:ascii="Tahoma" w:hAnsi="Tahoma" w:cs="Tahoma"/>
          <w:sz w:val="16"/>
          <w:szCs w:val="18"/>
        </w:rPr>
        <w:t>).</w:t>
      </w:r>
    </w:p>
    <w:p w14:paraId="7D0EBCFD" w14:textId="3C7D54C5" w:rsidR="00F404FA" w:rsidRPr="00F738D2" w:rsidRDefault="00F404FA" w:rsidP="00F738D2">
      <w:pPr>
        <w:pStyle w:val="Akapitzlist"/>
        <w:numPr>
          <w:ilvl w:val="0"/>
          <w:numId w:val="35"/>
        </w:numPr>
        <w:spacing w:after="0" w:line="360" w:lineRule="auto"/>
        <w:ind w:left="709" w:hanging="284"/>
        <w:jc w:val="both"/>
        <w:rPr>
          <w:rFonts w:ascii="Tahoma" w:hAnsi="Tahoma" w:cs="Tahoma"/>
          <w:sz w:val="16"/>
          <w:szCs w:val="18"/>
        </w:rPr>
      </w:pPr>
      <w:r w:rsidRPr="00F738D2">
        <w:rPr>
          <w:rFonts w:ascii="Tahoma" w:hAnsi="Tahoma" w:cs="Tahoma"/>
          <w:sz w:val="16"/>
          <w:szCs w:val="18"/>
        </w:rPr>
        <w:t>Zamawiający</w:t>
      </w:r>
      <w:r w:rsidR="00F27B33" w:rsidRPr="00F738D2">
        <w:rPr>
          <w:rFonts w:ascii="Tahoma" w:hAnsi="Tahoma" w:cs="Tahoma"/>
          <w:sz w:val="16"/>
          <w:szCs w:val="18"/>
        </w:rPr>
        <w:t xml:space="preserve"> </w:t>
      </w:r>
      <w:r w:rsidRPr="00F738D2">
        <w:rPr>
          <w:rFonts w:ascii="Tahoma" w:hAnsi="Tahoma" w:cs="Tahoma"/>
          <w:sz w:val="16"/>
          <w:szCs w:val="18"/>
        </w:rPr>
        <w:t xml:space="preserve">przewiduje możliwości udzielenia zamówienia uzupełniającego na podstawie </w:t>
      </w:r>
      <w:r w:rsidRPr="00F738D2">
        <w:rPr>
          <w:rFonts w:ascii="Tahoma" w:hAnsi="Tahoma" w:cs="Tahoma"/>
          <w:sz w:val="16"/>
          <w:szCs w:val="18"/>
          <w:u w:val="single"/>
        </w:rPr>
        <w:t xml:space="preserve">art. 67 ust. 1 pkt. </w:t>
      </w:r>
      <w:r w:rsidR="00032C43" w:rsidRPr="00F738D2">
        <w:rPr>
          <w:rFonts w:ascii="Tahoma" w:hAnsi="Tahoma" w:cs="Tahoma"/>
          <w:sz w:val="16"/>
          <w:szCs w:val="18"/>
          <w:u w:val="single"/>
        </w:rPr>
        <w:t>6</w:t>
      </w:r>
      <w:r w:rsidRPr="00F738D2">
        <w:rPr>
          <w:rFonts w:ascii="Tahoma" w:hAnsi="Tahoma" w:cs="Tahoma"/>
          <w:sz w:val="16"/>
          <w:szCs w:val="18"/>
          <w:u w:val="single"/>
        </w:rPr>
        <w:t xml:space="preserve"> UPZP</w:t>
      </w:r>
      <w:r w:rsidRPr="00F738D2">
        <w:rPr>
          <w:rFonts w:ascii="Tahoma" w:hAnsi="Tahoma" w:cs="Tahoma"/>
          <w:sz w:val="16"/>
          <w:szCs w:val="18"/>
        </w:rPr>
        <w:t>.</w:t>
      </w:r>
    </w:p>
    <w:p w14:paraId="397521BC" w14:textId="77777777" w:rsidR="006B411C" w:rsidRPr="00F738D2" w:rsidRDefault="00F404FA" w:rsidP="00F738D2">
      <w:pPr>
        <w:pStyle w:val="Akapitzlist"/>
        <w:numPr>
          <w:ilvl w:val="0"/>
          <w:numId w:val="35"/>
        </w:numPr>
        <w:spacing w:after="0" w:line="360" w:lineRule="auto"/>
        <w:ind w:left="709" w:hanging="284"/>
        <w:jc w:val="both"/>
        <w:rPr>
          <w:rFonts w:ascii="Tahoma" w:hAnsi="Tahoma" w:cs="Tahoma"/>
          <w:sz w:val="16"/>
          <w:szCs w:val="18"/>
        </w:rPr>
      </w:pPr>
      <w:r w:rsidRPr="00F738D2">
        <w:rPr>
          <w:rFonts w:ascii="Tahoma" w:hAnsi="Tahoma" w:cs="Tahoma"/>
          <w:sz w:val="16"/>
          <w:szCs w:val="18"/>
        </w:rPr>
        <w:t>Zamawiający nie dopuszcza składania ofert wariantowych. Zamawiający nie przewiduje zawarcia umowy ramowej, aukcji elektronicznej oraz zwrotu kosztów udziału w postępowaniu i udzielania zaliczek na poczet wykonania zamówienia.</w:t>
      </w:r>
    </w:p>
    <w:p w14:paraId="5D9BEB75" w14:textId="77777777" w:rsidR="006B411C" w:rsidRPr="00F738D2" w:rsidRDefault="006B411C" w:rsidP="00F738D2">
      <w:pPr>
        <w:pStyle w:val="Akapitzlist"/>
        <w:numPr>
          <w:ilvl w:val="0"/>
          <w:numId w:val="35"/>
        </w:numPr>
        <w:spacing w:after="0" w:line="360" w:lineRule="auto"/>
        <w:ind w:left="709" w:hanging="284"/>
        <w:jc w:val="both"/>
        <w:rPr>
          <w:rFonts w:ascii="Tahoma" w:hAnsi="Tahoma" w:cs="Tahoma"/>
          <w:sz w:val="16"/>
          <w:szCs w:val="18"/>
        </w:rPr>
      </w:pPr>
      <w:r w:rsidRPr="00F738D2">
        <w:rPr>
          <w:rFonts w:ascii="Tahoma" w:hAnsi="Tahoma" w:cs="Tahoma"/>
          <w:sz w:val="16"/>
          <w:szCs w:val="18"/>
        </w:rPr>
        <w:t>Zamawiający nie przewiduje zastosowania prawa opcji.</w:t>
      </w:r>
    </w:p>
    <w:p w14:paraId="41A4D041" w14:textId="77777777" w:rsidR="00A5731A" w:rsidRPr="00F738D2" w:rsidRDefault="00A5731A" w:rsidP="00F738D2">
      <w:pPr>
        <w:numPr>
          <w:ilvl w:val="0"/>
          <w:numId w:val="35"/>
        </w:numPr>
        <w:spacing w:after="0" w:line="360" w:lineRule="auto"/>
        <w:rPr>
          <w:rFonts w:ascii="Tahoma" w:hAnsi="Tahoma" w:cs="Tahoma"/>
          <w:color w:val="auto"/>
          <w:sz w:val="16"/>
          <w:szCs w:val="18"/>
          <w:lang w:val="x-none"/>
        </w:rPr>
      </w:pPr>
      <w:r w:rsidRPr="00F738D2">
        <w:rPr>
          <w:rFonts w:ascii="Tahoma" w:hAnsi="Tahoma" w:cs="Tahoma"/>
          <w:color w:val="auto"/>
          <w:sz w:val="16"/>
          <w:szCs w:val="18"/>
          <w:lang w:val="x-none"/>
        </w:rPr>
        <w:t xml:space="preserve">Zamawiający nie dopuszcza składania ofert częściowych. </w:t>
      </w:r>
    </w:p>
    <w:p w14:paraId="6AD624E7" w14:textId="77777777" w:rsidR="00F404FA" w:rsidRPr="00F738D2" w:rsidRDefault="00F404FA" w:rsidP="00F738D2">
      <w:pPr>
        <w:pStyle w:val="Akapitzlist"/>
        <w:numPr>
          <w:ilvl w:val="0"/>
          <w:numId w:val="35"/>
        </w:numPr>
        <w:spacing w:after="0" w:line="360" w:lineRule="auto"/>
        <w:ind w:left="709" w:hanging="284"/>
        <w:jc w:val="both"/>
        <w:rPr>
          <w:rFonts w:ascii="Tahoma" w:hAnsi="Tahoma" w:cs="Tahoma"/>
          <w:sz w:val="16"/>
          <w:szCs w:val="18"/>
        </w:rPr>
      </w:pPr>
      <w:r w:rsidRPr="00F738D2">
        <w:rPr>
          <w:rFonts w:ascii="Tahoma" w:hAnsi="Tahoma" w:cs="Tahoma"/>
          <w:sz w:val="16"/>
          <w:szCs w:val="18"/>
        </w:rPr>
        <w:t xml:space="preserve">Zamawiający wymaga wniesienia wadium. Szczegółowe informacje dotyczące wadium określone zostały w </w:t>
      </w:r>
      <w:r w:rsidR="001C32A2" w:rsidRPr="00F738D2">
        <w:rPr>
          <w:rFonts w:ascii="Tahoma" w:hAnsi="Tahoma" w:cs="Tahoma"/>
          <w:sz w:val="16"/>
          <w:szCs w:val="18"/>
        </w:rPr>
        <w:t>dziale</w:t>
      </w:r>
      <w:r w:rsidRPr="00F738D2">
        <w:rPr>
          <w:rFonts w:ascii="Tahoma" w:hAnsi="Tahoma" w:cs="Tahoma"/>
          <w:sz w:val="16"/>
          <w:szCs w:val="18"/>
        </w:rPr>
        <w:t xml:space="preserve"> 7 niniejszej SIWZ.</w:t>
      </w:r>
    </w:p>
    <w:p w14:paraId="3452A336" w14:textId="77777777" w:rsidR="00F404FA" w:rsidRPr="00F738D2" w:rsidRDefault="00F404FA" w:rsidP="00F738D2">
      <w:pPr>
        <w:pStyle w:val="Akapitzlist"/>
        <w:numPr>
          <w:ilvl w:val="0"/>
          <w:numId w:val="35"/>
        </w:numPr>
        <w:spacing w:after="0" w:line="360" w:lineRule="auto"/>
        <w:ind w:left="709" w:hanging="284"/>
        <w:jc w:val="both"/>
        <w:rPr>
          <w:rFonts w:ascii="Tahoma" w:hAnsi="Tahoma" w:cs="Tahoma"/>
          <w:sz w:val="16"/>
          <w:szCs w:val="18"/>
        </w:rPr>
      </w:pPr>
      <w:r w:rsidRPr="00F738D2">
        <w:rPr>
          <w:rFonts w:ascii="Tahoma" w:hAnsi="Tahoma" w:cs="Tahoma"/>
          <w:sz w:val="16"/>
          <w:szCs w:val="18"/>
        </w:rPr>
        <w:t>Zamawiający wymaga wniesienia zabezpieczenia należytego wykonania umowy.</w:t>
      </w:r>
    </w:p>
    <w:p w14:paraId="614C1AAB" w14:textId="77777777" w:rsidR="009E19BA" w:rsidRPr="00F738D2" w:rsidRDefault="009E19BA" w:rsidP="00F738D2">
      <w:pPr>
        <w:numPr>
          <w:ilvl w:val="0"/>
          <w:numId w:val="35"/>
        </w:numPr>
        <w:spacing w:after="0" w:line="360" w:lineRule="auto"/>
        <w:ind w:left="709" w:hanging="283"/>
        <w:rPr>
          <w:rFonts w:ascii="Tahoma" w:hAnsi="Tahoma" w:cs="Tahoma"/>
          <w:color w:val="auto"/>
          <w:sz w:val="16"/>
          <w:szCs w:val="18"/>
          <w:lang w:val="x-none"/>
        </w:rPr>
      </w:pPr>
      <w:r w:rsidRPr="00F738D2">
        <w:rPr>
          <w:rFonts w:ascii="Tahoma" w:hAnsi="Tahoma" w:cs="Tahoma"/>
          <w:color w:val="auto"/>
          <w:sz w:val="16"/>
          <w:szCs w:val="18"/>
          <w:lang w:val="x-none"/>
        </w:rPr>
        <w:t>Zamawiający w niniejszym postępowaniu przetargowym przy ocenie ofert będzie stosował procedurę określoną w art. 24aa UPZP.</w:t>
      </w:r>
    </w:p>
    <w:p w14:paraId="3FA7F9F9" w14:textId="77777777" w:rsidR="00AC5806" w:rsidRPr="00F738D2" w:rsidRDefault="00416A9D" w:rsidP="00F738D2">
      <w:pPr>
        <w:numPr>
          <w:ilvl w:val="1"/>
          <w:numId w:val="20"/>
        </w:numPr>
        <w:spacing w:after="0" w:line="360" w:lineRule="auto"/>
        <w:ind w:left="426" w:hanging="425"/>
        <w:rPr>
          <w:rFonts w:ascii="Tahoma" w:hAnsi="Tahoma" w:cs="Tahoma"/>
          <w:b/>
          <w:bCs/>
          <w:color w:val="auto"/>
          <w:sz w:val="16"/>
          <w:szCs w:val="18"/>
        </w:rPr>
      </w:pPr>
      <w:r w:rsidRPr="00F738D2">
        <w:rPr>
          <w:rFonts w:ascii="Tahoma" w:hAnsi="Tahoma" w:cs="Tahoma"/>
          <w:b/>
          <w:color w:val="auto"/>
          <w:sz w:val="16"/>
          <w:szCs w:val="18"/>
        </w:rPr>
        <w:lastRenderedPageBreak/>
        <w:t>Przepisy powiązane i mające zastosowanie przy realizacji przedmiotu zamówienia:</w:t>
      </w:r>
    </w:p>
    <w:p w14:paraId="2A2D95DB" w14:textId="77777777" w:rsidR="00AD0BB3" w:rsidRPr="00F738D2" w:rsidRDefault="00AC5806" w:rsidP="00F738D2">
      <w:pPr>
        <w:numPr>
          <w:ilvl w:val="0"/>
          <w:numId w:val="23"/>
        </w:numPr>
        <w:overflowPunct w:val="0"/>
        <w:autoSpaceDE w:val="0"/>
        <w:autoSpaceDN w:val="0"/>
        <w:adjustRightInd w:val="0"/>
        <w:spacing w:after="0" w:line="360" w:lineRule="auto"/>
        <w:ind w:left="709" w:hanging="284"/>
        <w:rPr>
          <w:rFonts w:ascii="Tahoma" w:hAnsi="Tahoma" w:cs="Tahoma"/>
          <w:color w:val="auto"/>
          <w:sz w:val="16"/>
          <w:szCs w:val="18"/>
        </w:rPr>
      </w:pPr>
      <w:r w:rsidRPr="00F738D2">
        <w:rPr>
          <w:rFonts w:ascii="Tahoma" w:hAnsi="Tahoma" w:cs="Tahoma"/>
          <w:color w:val="auto"/>
          <w:sz w:val="16"/>
          <w:szCs w:val="18"/>
        </w:rPr>
        <w:t>Rozporządzenie Ministra Rozwoju z dnia 26 lipca 2016 r.</w:t>
      </w:r>
      <w:r w:rsidRPr="00F738D2">
        <w:rPr>
          <w:rFonts w:ascii="Tahoma" w:hAnsi="Tahoma" w:cs="Tahoma"/>
          <w:bCs/>
          <w:color w:val="auto"/>
          <w:sz w:val="16"/>
          <w:szCs w:val="18"/>
        </w:rPr>
        <w:t xml:space="preserve"> w sprawie rodzajów</w:t>
      </w:r>
      <w:r w:rsidR="007B3BF7" w:rsidRPr="00F738D2">
        <w:rPr>
          <w:rFonts w:ascii="Tahoma" w:hAnsi="Tahoma" w:cs="Tahoma"/>
          <w:bCs/>
          <w:color w:val="auto"/>
          <w:sz w:val="16"/>
          <w:szCs w:val="18"/>
        </w:rPr>
        <w:t xml:space="preserve"> dokumentów, jakich może żądać Zamawiający od W</w:t>
      </w:r>
      <w:r w:rsidRPr="00F738D2">
        <w:rPr>
          <w:rFonts w:ascii="Tahoma" w:hAnsi="Tahoma" w:cs="Tahoma"/>
          <w:bCs/>
          <w:color w:val="auto"/>
          <w:sz w:val="16"/>
          <w:szCs w:val="18"/>
        </w:rPr>
        <w:t>ykonawcy w postępowaniu o udzielenie zamówienia</w:t>
      </w:r>
      <w:r w:rsidR="002F6CBF" w:rsidRPr="00F738D2">
        <w:rPr>
          <w:rFonts w:ascii="Tahoma" w:hAnsi="Tahoma" w:cs="Tahoma"/>
          <w:bCs/>
          <w:color w:val="auto"/>
          <w:sz w:val="16"/>
          <w:szCs w:val="18"/>
        </w:rPr>
        <w:t xml:space="preserve"> (</w:t>
      </w:r>
      <w:hyperlink r:id="rId11" w:history="1">
        <w:r w:rsidR="002F6CBF" w:rsidRPr="00F738D2">
          <w:rPr>
            <w:rFonts w:ascii="Tahoma" w:hAnsi="Tahoma" w:cs="Tahoma"/>
            <w:bCs/>
            <w:color w:val="auto"/>
            <w:sz w:val="16"/>
            <w:szCs w:val="18"/>
          </w:rPr>
          <w:t>Dz.U. 2016 poz. 1126</w:t>
        </w:r>
      </w:hyperlink>
      <w:r w:rsidR="00202BB1" w:rsidRPr="00F738D2">
        <w:rPr>
          <w:rFonts w:ascii="Tahoma" w:hAnsi="Tahoma" w:cs="Tahoma"/>
          <w:bCs/>
          <w:color w:val="auto"/>
          <w:sz w:val="16"/>
          <w:szCs w:val="18"/>
        </w:rPr>
        <w:t xml:space="preserve"> z </w:t>
      </w:r>
      <w:proofErr w:type="spellStart"/>
      <w:r w:rsidR="00202BB1" w:rsidRPr="00F738D2">
        <w:rPr>
          <w:rFonts w:ascii="Tahoma" w:hAnsi="Tahoma" w:cs="Tahoma"/>
          <w:bCs/>
          <w:color w:val="auto"/>
          <w:sz w:val="16"/>
          <w:szCs w:val="18"/>
        </w:rPr>
        <w:t>późn</w:t>
      </w:r>
      <w:proofErr w:type="spellEnd"/>
      <w:r w:rsidR="00202BB1" w:rsidRPr="00F738D2">
        <w:rPr>
          <w:rFonts w:ascii="Tahoma" w:hAnsi="Tahoma" w:cs="Tahoma"/>
          <w:bCs/>
          <w:color w:val="auto"/>
          <w:sz w:val="16"/>
          <w:szCs w:val="18"/>
        </w:rPr>
        <w:t>. zm.</w:t>
      </w:r>
      <w:r w:rsidR="002F6CBF" w:rsidRPr="00F738D2">
        <w:rPr>
          <w:rFonts w:ascii="Tahoma" w:hAnsi="Tahoma" w:cs="Tahoma"/>
          <w:bCs/>
          <w:color w:val="auto"/>
          <w:sz w:val="16"/>
          <w:szCs w:val="18"/>
        </w:rPr>
        <w:t>)</w:t>
      </w:r>
      <w:r w:rsidR="00B6010A" w:rsidRPr="00F738D2">
        <w:rPr>
          <w:rFonts w:ascii="Tahoma" w:hAnsi="Tahoma" w:cs="Tahoma"/>
          <w:bCs/>
          <w:color w:val="auto"/>
          <w:sz w:val="16"/>
          <w:szCs w:val="18"/>
        </w:rPr>
        <w:t>.</w:t>
      </w:r>
    </w:p>
    <w:p w14:paraId="31DAC894" w14:textId="77777777" w:rsidR="00AC5806" w:rsidRPr="00F738D2" w:rsidRDefault="002F6CBF" w:rsidP="00F738D2">
      <w:pPr>
        <w:numPr>
          <w:ilvl w:val="0"/>
          <w:numId w:val="23"/>
        </w:numPr>
        <w:overflowPunct w:val="0"/>
        <w:autoSpaceDE w:val="0"/>
        <w:autoSpaceDN w:val="0"/>
        <w:adjustRightInd w:val="0"/>
        <w:spacing w:after="0" w:line="360" w:lineRule="auto"/>
        <w:ind w:left="709" w:hanging="284"/>
        <w:rPr>
          <w:rFonts w:ascii="Tahoma" w:hAnsi="Tahoma" w:cs="Tahoma"/>
          <w:color w:val="auto"/>
          <w:sz w:val="16"/>
          <w:szCs w:val="18"/>
        </w:rPr>
      </w:pPr>
      <w:r w:rsidRPr="00F738D2">
        <w:rPr>
          <w:rFonts w:ascii="Tahoma" w:hAnsi="Tahoma" w:cs="Tahoma"/>
          <w:bCs/>
          <w:color w:val="auto"/>
          <w:sz w:val="16"/>
          <w:szCs w:val="18"/>
        </w:rPr>
        <w:t xml:space="preserve">Rozporządzenie Ministra Przedsiębiorczości i Technologii z dnia 16 października 2018 r. zmieniające rozporządzenie w sprawie rodzajów dokumentów, jakich może żądać zamawiający od wykonawcy w postępowaniu o udzielenie zamówienia </w:t>
      </w:r>
      <w:r w:rsidR="001E30A2" w:rsidRPr="00F738D2">
        <w:rPr>
          <w:rFonts w:ascii="Tahoma" w:hAnsi="Tahoma" w:cs="Tahoma"/>
          <w:bCs/>
          <w:color w:val="auto"/>
          <w:sz w:val="16"/>
          <w:szCs w:val="18"/>
        </w:rPr>
        <w:t>(</w:t>
      </w:r>
      <w:r w:rsidR="00AC5806" w:rsidRPr="00F738D2">
        <w:rPr>
          <w:rFonts w:ascii="Tahoma" w:hAnsi="Tahoma" w:cs="Tahoma"/>
          <w:bCs/>
          <w:color w:val="auto"/>
          <w:sz w:val="16"/>
          <w:szCs w:val="18"/>
        </w:rPr>
        <w:t xml:space="preserve">Dz.U. z </w:t>
      </w:r>
      <w:r w:rsidR="00905ADA" w:rsidRPr="00F738D2">
        <w:rPr>
          <w:rFonts w:ascii="Tahoma" w:hAnsi="Tahoma" w:cs="Tahoma"/>
          <w:bCs/>
          <w:color w:val="auto"/>
          <w:sz w:val="16"/>
          <w:szCs w:val="18"/>
        </w:rPr>
        <w:t>2018 poz. 1993</w:t>
      </w:r>
      <w:r w:rsidR="00291163" w:rsidRPr="00F738D2">
        <w:rPr>
          <w:rFonts w:ascii="Tahoma" w:hAnsi="Tahoma" w:cs="Tahoma"/>
          <w:bCs/>
          <w:color w:val="auto"/>
          <w:sz w:val="16"/>
          <w:szCs w:val="18"/>
        </w:rPr>
        <w:t>)</w:t>
      </w:r>
      <w:r w:rsidR="00B6010A" w:rsidRPr="00F738D2">
        <w:rPr>
          <w:rFonts w:ascii="Tahoma" w:hAnsi="Tahoma" w:cs="Tahoma"/>
          <w:bCs/>
          <w:color w:val="auto"/>
          <w:sz w:val="16"/>
          <w:szCs w:val="18"/>
        </w:rPr>
        <w:t>.</w:t>
      </w:r>
    </w:p>
    <w:p w14:paraId="314D9D53" w14:textId="77777777" w:rsidR="00B6010A" w:rsidRPr="00F738D2" w:rsidRDefault="00B6010A" w:rsidP="00F738D2">
      <w:pPr>
        <w:numPr>
          <w:ilvl w:val="0"/>
          <w:numId w:val="23"/>
        </w:numPr>
        <w:overflowPunct w:val="0"/>
        <w:autoSpaceDE w:val="0"/>
        <w:autoSpaceDN w:val="0"/>
        <w:adjustRightInd w:val="0"/>
        <w:spacing w:after="0" w:line="360" w:lineRule="auto"/>
        <w:ind w:left="709" w:hanging="283"/>
        <w:rPr>
          <w:rFonts w:ascii="Tahoma" w:hAnsi="Tahoma" w:cs="Tahoma"/>
          <w:color w:val="auto"/>
          <w:sz w:val="16"/>
          <w:szCs w:val="18"/>
        </w:rPr>
      </w:pPr>
      <w:r w:rsidRPr="00F738D2">
        <w:rPr>
          <w:rFonts w:ascii="Tahoma" w:hAnsi="Tahoma" w:cs="Tahoma"/>
          <w:color w:val="auto"/>
          <w:sz w:val="16"/>
          <w:szCs w:val="18"/>
        </w:rPr>
        <w:t>Rozporządzenie Ministra Rozwoju z dnia 16 grudnia 2019 r. zmieniające rozporządzenie zmieniające rozporządzenie w sprawie rodzajów dokumentów, jakich może żądać zamawiający od wykonawcy w postępowaniu o udzielenie zamówienia (Dz.U. z 2019 poz. 2447).</w:t>
      </w:r>
    </w:p>
    <w:p w14:paraId="09993E8A" w14:textId="3B7475EC" w:rsidR="00B6010A" w:rsidRPr="00F738D2" w:rsidRDefault="005827EB" w:rsidP="00F738D2">
      <w:pPr>
        <w:numPr>
          <w:ilvl w:val="0"/>
          <w:numId w:val="23"/>
        </w:numPr>
        <w:autoSpaceDE w:val="0"/>
        <w:autoSpaceDN w:val="0"/>
        <w:adjustRightInd w:val="0"/>
        <w:spacing w:after="0" w:line="360" w:lineRule="auto"/>
        <w:ind w:left="709" w:hanging="283"/>
        <w:rPr>
          <w:rFonts w:ascii="Tahoma" w:eastAsia="ArialMT" w:hAnsi="Tahoma" w:cs="Tahoma"/>
          <w:color w:val="auto"/>
          <w:sz w:val="16"/>
          <w:szCs w:val="18"/>
        </w:rPr>
      </w:pPr>
      <w:r w:rsidRPr="00F738D2">
        <w:rPr>
          <w:rFonts w:ascii="Tahoma" w:hAnsi="Tahoma" w:cs="Tahoma"/>
          <w:color w:val="auto"/>
          <w:kern w:val="36"/>
          <w:sz w:val="16"/>
          <w:szCs w:val="18"/>
        </w:rPr>
        <w:t xml:space="preserve">Ustawa z dnia 7 lipca 1994 r. </w:t>
      </w:r>
      <w:r w:rsidR="00B6010A" w:rsidRPr="00F738D2">
        <w:rPr>
          <w:rFonts w:ascii="Tahoma" w:hAnsi="Tahoma" w:cs="Tahoma"/>
          <w:color w:val="auto"/>
          <w:sz w:val="16"/>
          <w:szCs w:val="18"/>
        </w:rPr>
        <w:t xml:space="preserve">Prawo budowlane </w:t>
      </w:r>
      <w:r w:rsidR="00B6010A" w:rsidRPr="00F738D2">
        <w:rPr>
          <w:rFonts w:ascii="Tahoma" w:hAnsi="Tahoma" w:cs="Tahoma"/>
          <w:color w:val="auto"/>
          <w:kern w:val="36"/>
          <w:sz w:val="16"/>
          <w:szCs w:val="18"/>
        </w:rPr>
        <w:t>(</w:t>
      </w:r>
      <w:proofErr w:type="spellStart"/>
      <w:r w:rsidR="00B6010A" w:rsidRPr="00F738D2">
        <w:rPr>
          <w:rFonts w:ascii="Tahoma" w:hAnsi="Tahoma" w:cs="Tahoma"/>
          <w:color w:val="auto"/>
          <w:kern w:val="36"/>
          <w:sz w:val="16"/>
          <w:szCs w:val="18"/>
        </w:rPr>
        <w:t>t.j</w:t>
      </w:r>
      <w:proofErr w:type="spellEnd"/>
      <w:r w:rsidR="00B6010A" w:rsidRPr="00F738D2">
        <w:rPr>
          <w:rFonts w:ascii="Tahoma" w:hAnsi="Tahoma" w:cs="Tahoma"/>
          <w:color w:val="auto"/>
          <w:kern w:val="36"/>
          <w:sz w:val="16"/>
          <w:szCs w:val="18"/>
        </w:rPr>
        <w:t xml:space="preserve"> Dz.U. z 2019 poz. 1186 z </w:t>
      </w:r>
      <w:proofErr w:type="spellStart"/>
      <w:r w:rsidR="00B6010A" w:rsidRPr="00F738D2">
        <w:rPr>
          <w:rFonts w:ascii="Tahoma" w:hAnsi="Tahoma" w:cs="Tahoma"/>
          <w:color w:val="auto"/>
          <w:kern w:val="36"/>
          <w:sz w:val="16"/>
          <w:szCs w:val="18"/>
        </w:rPr>
        <w:t>późn</w:t>
      </w:r>
      <w:proofErr w:type="spellEnd"/>
      <w:r w:rsidR="00B6010A" w:rsidRPr="00F738D2">
        <w:rPr>
          <w:rFonts w:ascii="Tahoma" w:hAnsi="Tahoma" w:cs="Tahoma"/>
          <w:color w:val="auto"/>
          <w:kern w:val="36"/>
          <w:sz w:val="16"/>
          <w:szCs w:val="18"/>
        </w:rPr>
        <w:t>. zm.).</w:t>
      </w:r>
    </w:p>
    <w:p w14:paraId="5700EF40" w14:textId="77777777" w:rsidR="00291163" w:rsidRPr="00F738D2" w:rsidRDefault="00291163" w:rsidP="00F738D2">
      <w:pPr>
        <w:numPr>
          <w:ilvl w:val="0"/>
          <w:numId w:val="23"/>
        </w:numPr>
        <w:overflowPunct w:val="0"/>
        <w:autoSpaceDE w:val="0"/>
        <w:autoSpaceDN w:val="0"/>
        <w:adjustRightInd w:val="0"/>
        <w:spacing w:after="0" w:line="360" w:lineRule="auto"/>
        <w:ind w:left="709" w:hanging="284"/>
        <w:rPr>
          <w:rFonts w:ascii="Tahoma" w:hAnsi="Tahoma" w:cs="Tahoma"/>
          <w:color w:val="auto"/>
          <w:sz w:val="16"/>
          <w:szCs w:val="18"/>
        </w:rPr>
      </w:pPr>
      <w:r w:rsidRPr="00F738D2">
        <w:rPr>
          <w:rFonts w:ascii="Tahoma" w:hAnsi="Tahoma" w:cs="Tahoma"/>
          <w:bCs/>
          <w:color w:val="auto"/>
          <w:sz w:val="16"/>
          <w:szCs w:val="18"/>
        </w:rPr>
        <w:t>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(Dz.U. 2004 nr 130 poz. 1389)</w:t>
      </w:r>
    </w:p>
    <w:p w14:paraId="59E75027" w14:textId="77777777" w:rsidR="00291163" w:rsidRPr="00F738D2" w:rsidRDefault="00291163" w:rsidP="00F738D2">
      <w:pPr>
        <w:numPr>
          <w:ilvl w:val="0"/>
          <w:numId w:val="23"/>
        </w:numPr>
        <w:overflowPunct w:val="0"/>
        <w:autoSpaceDE w:val="0"/>
        <w:autoSpaceDN w:val="0"/>
        <w:adjustRightInd w:val="0"/>
        <w:spacing w:after="0" w:line="360" w:lineRule="auto"/>
        <w:ind w:left="709" w:hanging="284"/>
        <w:rPr>
          <w:rFonts w:ascii="Tahoma" w:hAnsi="Tahoma" w:cs="Tahoma"/>
          <w:bCs/>
          <w:color w:val="auto"/>
          <w:sz w:val="16"/>
          <w:szCs w:val="18"/>
        </w:rPr>
      </w:pPr>
      <w:r w:rsidRPr="00F738D2">
        <w:rPr>
          <w:rFonts w:ascii="Tahoma" w:hAnsi="Tahoma" w:cs="Tahoma"/>
          <w:bCs/>
          <w:color w:val="auto"/>
          <w:sz w:val="16"/>
          <w:szCs w:val="18"/>
        </w:rPr>
        <w:t>Rozporządzenie Ministra Infrastruktury z dnia 2 września 2004 r. w sprawie szczegółowego zakresu i formy dokumentacji projektowej, specyfikacji technicznych wykonania i odbioru robót budowlanych oraz programu funkcjonalno-użytkowego (</w:t>
      </w:r>
      <w:proofErr w:type="spellStart"/>
      <w:r w:rsidR="006C631E" w:rsidRPr="00F738D2">
        <w:rPr>
          <w:rFonts w:ascii="Tahoma" w:hAnsi="Tahoma" w:cs="Tahoma"/>
          <w:bCs/>
          <w:color w:val="auto"/>
          <w:sz w:val="16"/>
          <w:szCs w:val="18"/>
        </w:rPr>
        <w:t>t.j</w:t>
      </w:r>
      <w:proofErr w:type="spellEnd"/>
      <w:r w:rsidR="006C631E" w:rsidRPr="00F738D2">
        <w:rPr>
          <w:rFonts w:ascii="Tahoma" w:hAnsi="Tahoma" w:cs="Tahoma"/>
          <w:bCs/>
          <w:color w:val="auto"/>
          <w:sz w:val="16"/>
          <w:szCs w:val="18"/>
        </w:rPr>
        <w:t xml:space="preserve">. </w:t>
      </w:r>
      <w:r w:rsidR="00A9577F" w:rsidRPr="00F738D2">
        <w:rPr>
          <w:rFonts w:ascii="Tahoma" w:hAnsi="Tahoma" w:cs="Tahoma"/>
          <w:bCs/>
          <w:color w:val="auto"/>
          <w:sz w:val="16"/>
          <w:szCs w:val="18"/>
        </w:rPr>
        <w:t>Dz.U. 2013 poz. 1129</w:t>
      </w:r>
      <w:r w:rsidRPr="00F738D2">
        <w:rPr>
          <w:rFonts w:ascii="Tahoma" w:hAnsi="Tahoma" w:cs="Tahoma"/>
          <w:bCs/>
          <w:color w:val="auto"/>
          <w:sz w:val="16"/>
          <w:szCs w:val="18"/>
        </w:rPr>
        <w:t>)</w:t>
      </w:r>
      <w:r w:rsidR="00B6010A" w:rsidRPr="00F738D2">
        <w:rPr>
          <w:rFonts w:ascii="Tahoma" w:hAnsi="Tahoma" w:cs="Tahoma"/>
          <w:bCs/>
          <w:color w:val="auto"/>
          <w:sz w:val="16"/>
          <w:szCs w:val="18"/>
        </w:rPr>
        <w:t>.</w:t>
      </w:r>
    </w:p>
    <w:p w14:paraId="19FAC335" w14:textId="4ED966A0" w:rsidR="00A931BF" w:rsidRPr="00F738D2" w:rsidRDefault="005827EB" w:rsidP="00F738D2">
      <w:pPr>
        <w:numPr>
          <w:ilvl w:val="0"/>
          <w:numId w:val="23"/>
        </w:numPr>
        <w:overflowPunct w:val="0"/>
        <w:autoSpaceDE w:val="0"/>
        <w:autoSpaceDN w:val="0"/>
        <w:adjustRightInd w:val="0"/>
        <w:spacing w:after="0" w:line="360" w:lineRule="auto"/>
        <w:ind w:left="709" w:hanging="283"/>
        <w:rPr>
          <w:rFonts w:ascii="Tahoma" w:hAnsi="Tahoma" w:cs="Tahoma"/>
          <w:bCs/>
          <w:color w:val="auto"/>
          <w:sz w:val="16"/>
          <w:szCs w:val="18"/>
        </w:rPr>
      </w:pPr>
      <w:r w:rsidRPr="00F738D2">
        <w:rPr>
          <w:rFonts w:ascii="Tahoma" w:hAnsi="Tahoma" w:cs="Tahoma"/>
          <w:bCs/>
          <w:color w:val="auto"/>
          <w:sz w:val="16"/>
          <w:szCs w:val="18"/>
        </w:rPr>
        <w:t>R</w:t>
      </w:r>
      <w:r w:rsidR="00A931BF" w:rsidRPr="00F738D2">
        <w:rPr>
          <w:rFonts w:ascii="Tahoma" w:hAnsi="Tahoma" w:cs="Tahoma"/>
          <w:bCs/>
          <w:color w:val="auto"/>
          <w:sz w:val="16"/>
          <w:szCs w:val="18"/>
        </w:rPr>
        <w:t>ozporządzeni</w:t>
      </w:r>
      <w:r w:rsidRPr="00F738D2">
        <w:rPr>
          <w:rFonts w:ascii="Tahoma" w:hAnsi="Tahoma" w:cs="Tahoma"/>
          <w:bCs/>
          <w:color w:val="auto"/>
          <w:sz w:val="16"/>
          <w:szCs w:val="18"/>
        </w:rPr>
        <w:t>e</w:t>
      </w:r>
      <w:r w:rsidR="00A931BF" w:rsidRPr="00F738D2">
        <w:rPr>
          <w:rFonts w:ascii="Tahoma" w:hAnsi="Tahoma" w:cs="Tahoma"/>
          <w:bCs/>
          <w:color w:val="auto"/>
          <w:sz w:val="16"/>
          <w:szCs w:val="18"/>
        </w:rPr>
        <w:t xml:space="preserve"> Ministra Transportu, Budownictwa i Gospodarki Morskiej </w:t>
      </w:r>
      <w:r w:rsidRPr="00F738D2">
        <w:rPr>
          <w:rFonts w:ascii="Tahoma" w:hAnsi="Tahoma" w:cs="Tahoma"/>
          <w:bCs/>
          <w:color w:val="auto"/>
          <w:sz w:val="16"/>
          <w:szCs w:val="18"/>
        </w:rPr>
        <w:t xml:space="preserve">z dnia 25 kwietnia 2012 </w:t>
      </w:r>
      <w:proofErr w:type="spellStart"/>
      <w:r w:rsidRPr="00F738D2">
        <w:rPr>
          <w:rFonts w:ascii="Tahoma" w:hAnsi="Tahoma" w:cs="Tahoma"/>
          <w:bCs/>
          <w:color w:val="auto"/>
          <w:sz w:val="16"/>
          <w:szCs w:val="18"/>
        </w:rPr>
        <w:t>r.</w:t>
      </w:r>
      <w:r w:rsidR="00A931BF" w:rsidRPr="00F738D2">
        <w:rPr>
          <w:rFonts w:ascii="Tahoma" w:hAnsi="Tahoma" w:cs="Tahoma"/>
          <w:bCs/>
          <w:color w:val="auto"/>
          <w:sz w:val="16"/>
          <w:szCs w:val="18"/>
        </w:rPr>
        <w:t>w</w:t>
      </w:r>
      <w:proofErr w:type="spellEnd"/>
      <w:r w:rsidR="00A931BF" w:rsidRPr="00F738D2">
        <w:rPr>
          <w:rFonts w:ascii="Tahoma" w:hAnsi="Tahoma" w:cs="Tahoma"/>
          <w:bCs/>
          <w:color w:val="auto"/>
          <w:sz w:val="16"/>
          <w:szCs w:val="18"/>
        </w:rPr>
        <w:t xml:space="preserve"> sprawie szczegółowego zakresu i formy projektu budowlanego (</w:t>
      </w:r>
      <w:proofErr w:type="spellStart"/>
      <w:r w:rsidR="00A931BF" w:rsidRPr="00F738D2">
        <w:rPr>
          <w:rFonts w:ascii="Tahoma" w:hAnsi="Tahoma" w:cs="Tahoma"/>
          <w:bCs/>
          <w:color w:val="auto"/>
          <w:sz w:val="16"/>
          <w:szCs w:val="18"/>
        </w:rPr>
        <w:t>t.j</w:t>
      </w:r>
      <w:proofErr w:type="spellEnd"/>
      <w:r w:rsidR="00A931BF" w:rsidRPr="00F738D2">
        <w:rPr>
          <w:rFonts w:ascii="Tahoma" w:hAnsi="Tahoma" w:cs="Tahoma"/>
          <w:bCs/>
          <w:color w:val="auto"/>
          <w:sz w:val="16"/>
          <w:szCs w:val="18"/>
        </w:rPr>
        <w:t>. Dz.U z 2018 poz. 1935).</w:t>
      </w:r>
    </w:p>
    <w:p w14:paraId="441F9654" w14:textId="77777777" w:rsidR="00453DE9" w:rsidRPr="00F738D2" w:rsidRDefault="006047BB" w:rsidP="00F738D2">
      <w:pPr>
        <w:numPr>
          <w:ilvl w:val="0"/>
          <w:numId w:val="23"/>
        </w:numPr>
        <w:autoSpaceDE w:val="0"/>
        <w:autoSpaceDN w:val="0"/>
        <w:adjustRightInd w:val="0"/>
        <w:spacing w:after="0" w:line="360" w:lineRule="auto"/>
        <w:ind w:left="709" w:hanging="284"/>
        <w:rPr>
          <w:rFonts w:ascii="Tahoma" w:eastAsia="ArialMT" w:hAnsi="Tahoma" w:cs="Tahoma"/>
          <w:color w:val="auto"/>
          <w:sz w:val="16"/>
          <w:szCs w:val="18"/>
        </w:rPr>
      </w:pPr>
      <w:r w:rsidRPr="00F738D2">
        <w:rPr>
          <w:rFonts w:ascii="Tahoma" w:eastAsia="ArialMT" w:hAnsi="Tahoma" w:cs="Tahoma"/>
          <w:color w:val="auto"/>
          <w:sz w:val="16"/>
          <w:szCs w:val="18"/>
        </w:rPr>
        <w:t xml:space="preserve">Rozporządzenie Ministra Zdrowia z dnia 26 marca 2019 r. w sprawie szczegółowych wymagań, jakim powinny odpowiadać pomieszczenia i urządzenia podmiotu wykonującego działalność </w:t>
      </w:r>
      <w:r w:rsidR="00825663" w:rsidRPr="00F738D2">
        <w:rPr>
          <w:rFonts w:ascii="Tahoma" w:eastAsia="ArialMT" w:hAnsi="Tahoma" w:cs="Tahoma"/>
          <w:color w:val="auto"/>
          <w:sz w:val="16"/>
          <w:szCs w:val="18"/>
        </w:rPr>
        <w:t>leczniczą (Dz.U. 2019 poz. 595)</w:t>
      </w:r>
      <w:r w:rsidR="00A931BF" w:rsidRPr="00F738D2">
        <w:rPr>
          <w:rFonts w:ascii="Tahoma" w:eastAsia="ArialMT" w:hAnsi="Tahoma" w:cs="Tahoma"/>
          <w:color w:val="auto"/>
          <w:sz w:val="16"/>
          <w:szCs w:val="18"/>
        </w:rPr>
        <w:t>.</w:t>
      </w:r>
    </w:p>
    <w:p w14:paraId="0AD6F8B3" w14:textId="77777777" w:rsidR="008D19B9" w:rsidRPr="00F738D2" w:rsidRDefault="008D19B9" w:rsidP="00F738D2">
      <w:pPr>
        <w:numPr>
          <w:ilvl w:val="0"/>
          <w:numId w:val="23"/>
        </w:numPr>
        <w:spacing w:after="0" w:line="360" w:lineRule="auto"/>
        <w:ind w:left="709" w:hanging="283"/>
        <w:rPr>
          <w:rFonts w:ascii="Tahoma" w:eastAsia="ArialMT" w:hAnsi="Tahoma" w:cs="Tahoma"/>
          <w:color w:val="auto"/>
          <w:sz w:val="16"/>
          <w:szCs w:val="18"/>
        </w:rPr>
      </w:pPr>
      <w:r w:rsidRPr="00F738D2">
        <w:rPr>
          <w:rFonts w:ascii="Tahoma" w:eastAsia="ArialMT" w:hAnsi="Tahoma" w:cs="Tahoma"/>
          <w:color w:val="auto"/>
          <w:sz w:val="16"/>
          <w:szCs w:val="18"/>
        </w:rPr>
        <w:t>Rozporządzenie Ministra Infrastruktury z dnia 12.04.2002</w:t>
      </w:r>
      <w:r w:rsidR="00180AB8" w:rsidRPr="00F738D2">
        <w:rPr>
          <w:rFonts w:ascii="Tahoma" w:eastAsia="ArialMT" w:hAnsi="Tahoma" w:cs="Tahoma"/>
          <w:color w:val="auto"/>
          <w:sz w:val="16"/>
          <w:szCs w:val="18"/>
        </w:rPr>
        <w:t xml:space="preserve"> </w:t>
      </w:r>
      <w:r w:rsidRPr="00F738D2">
        <w:rPr>
          <w:rFonts w:ascii="Tahoma" w:eastAsia="ArialMT" w:hAnsi="Tahoma" w:cs="Tahoma"/>
          <w:color w:val="auto"/>
          <w:sz w:val="16"/>
          <w:szCs w:val="18"/>
        </w:rPr>
        <w:t>r. w sprawie warunków technicznych jakim powinny odpowiadać budynki i ich usytuowanie (</w:t>
      </w:r>
      <w:proofErr w:type="spellStart"/>
      <w:r w:rsidR="00202BB1" w:rsidRPr="00F738D2">
        <w:rPr>
          <w:rFonts w:ascii="Tahoma" w:eastAsia="ArialMT" w:hAnsi="Tahoma" w:cs="Tahoma"/>
          <w:color w:val="auto"/>
          <w:sz w:val="16"/>
          <w:szCs w:val="18"/>
        </w:rPr>
        <w:t>t.j</w:t>
      </w:r>
      <w:proofErr w:type="spellEnd"/>
      <w:r w:rsidR="00202BB1" w:rsidRPr="00F738D2">
        <w:rPr>
          <w:rFonts w:ascii="Tahoma" w:eastAsia="ArialMT" w:hAnsi="Tahoma" w:cs="Tahoma"/>
          <w:color w:val="auto"/>
          <w:sz w:val="16"/>
          <w:szCs w:val="18"/>
        </w:rPr>
        <w:t xml:space="preserve">. </w:t>
      </w:r>
      <w:r w:rsidRPr="00F738D2">
        <w:rPr>
          <w:rFonts w:ascii="Tahoma" w:eastAsia="ArialMT" w:hAnsi="Tahoma" w:cs="Tahoma"/>
          <w:color w:val="auto"/>
          <w:sz w:val="16"/>
          <w:szCs w:val="18"/>
        </w:rPr>
        <w:t>Dz.</w:t>
      </w:r>
      <w:r w:rsidR="00180AB8" w:rsidRPr="00F738D2">
        <w:rPr>
          <w:rFonts w:ascii="Tahoma" w:eastAsia="ArialMT" w:hAnsi="Tahoma" w:cs="Tahoma"/>
          <w:color w:val="auto"/>
          <w:sz w:val="16"/>
          <w:szCs w:val="18"/>
        </w:rPr>
        <w:t xml:space="preserve"> </w:t>
      </w:r>
      <w:r w:rsidRPr="00F738D2">
        <w:rPr>
          <w:rFonts w:ascii="Tahoma" w:eastAsia="ArialMT" w:hAnsi="Tahoma" w:cs="Tahoma"/>
          <w:color w:val="auto"/>
          <w:sz w:val="16"/>
          <w:szCs w:val="18"/>
        </w:rPr>
        <w:t xml:space="preserve">U. </w:t>
      </w:r>
      <w:r w:rsidR="00202BB1" w:rsidRPr="00F738D2">
        <w:rPr>
          <w:rFonts w:ascii="Tahoma" w:eastAsia="ArialMT" w:hAnsi="Tahoma" w:cs="Tahoma"/>
          <w:color w:val="auto"/>
          <w:sz w:val="16"/>
          <w:szCs w:val="18"/>
        </w:rPr>
        <w:t>2019</w:t>
      </w:r>
      <w:r w:rsidR="00180AB8" w:rsidRPr="00F738D2">
        <w:rPr>
          <w:rFonts w:ascii="Tahoma" w:eastAsia="ArialMT" w:hAnsi="Tahoma" w:cs="Tahoma"/>
          <w:color w:val="auto"/>
          <w:sz w:val="16"/>
          <w:szCs w:val="18"/>
        </w:rPr>
        <w:t xml:space="preserve"> </w:t>
      </w:r>
      <w:r w:rsidRPr="00F738D2">
        <w:rPr>
          <w:rFonts w:ascii="Tahoma" w:eastAsia="ArialMT" w:hAnsi="Tahoma" w:cs="Tahoma"/>
          <w:color w:val="auto"/>
          <w:sz w:val="16"/>
          <w:szCs w:val="18"/>
        </w:rPr>
        <w:t>poz.</w:t>
      </w:r>
      <w:r w:rsidR="00180AB8" w:rsidRPr="00F738D2">
        <w:rPr>
          <w:rFonts w:ascii="Tahoma" w:eastAsia="ArialMT" w:hAnsi="Tahoma" w:cs="Tahoma"/>
          <w:color w:val="auto"/>
          <w:sz w:val="16"/>
          <w:szCs w:val="18"/>
        </w:rPr>
        <w:t xml:space="preserve"> </w:t>
      </w:r>
      <w:r w:rsidR="00202BB1" w:rsidRPr="00F738D2">
        <w:rPr>
          <w:rFonts w:ascii="Tahoma" w:eastAsia="ArialMT" w:hAnsi="Tahoma" w:cs="Tahoma"/>
          <w:color w:val="auto"/>
          <w:sz w:val="16"/>
          <w:szCs w:val="18"/>
        </w:rPr>
        <w:t>1065</w:t>
      </w:r>
      <w:r w:rsidRPr="00F738D2">
        <w:rPr>
          <w:rFonts w:ascii="Tahoma" w:eastAsia="ArialMT" w:hAnsi="Tahoma" w:cs="Tahoma"/>
          <w:color w:val="auto"/>
          <w:sz w:val="16"/>
          <w:szCs w:val="18"/>
        </w:rPr>
        <w:t>)</w:t>
      </w:r>
      <w:r w:rsidR="00A931BF" w:rsidRPr="00F738D2">
        <w:rPr>
          <w:rFonts w:ascii="Tahoma" w:eastAsia="ArialMT" w:hAnsi="Tahoma" w:cs="Tahoma"/>
          <w:color w:val="auto"/>
          <w:sz w:val="16"/>
          <w:szCs w:val="18"/>
        </w:rPr>
        <w:t>.</w:t>
      </w:r>
    </w:p>
    <w:p w14:paraId="740F98E1" w14:textId="77777777" w:rsidR="009A3887" w:rsidRPr="00F738D2" w:rsidRDefault="009A3887" w:rsidP="00F738D2">
      <w:pPr>
        <w:numPr>
          <w:ilvl w:val="0"/>
          <w:numId w:val="23"/>
        </w:numPr>
        <w:autoSpaceDE w:val="0"/>
        <w:autoSpaceDN w:val="0"/>
        <w:adjustRightInd w:val="0"/>
        <w:spacing w:after="0" w:line="360" w:lineRule="auto"/>
        <w:ind w:left="709" w:hanging="283"/>
        <w:rPr>
          <w:rFonts w:ascii="Tahoma" w:eastAsia="ArialMT" w:hAnsi="Tahoma" w:cs="Tahoma"/>
          <w:color w:val="auto"/>
          <w:sz w:val="16"/>
          <w:szCs w:val="18"/>
        </w:rPr>
      </w:pPr>
      <w:r w:rsidRPr="00F738D2">
        <w:rPr>
          <w:rFonts w:ascii="Tahoma" w:hAnsi="Tahoma" w:cs="Tahoma"/>
          <w:color w:val="auto"/>
          <w:sz w:val="16"/>
          <w:szCs w:val="18"/>
        </w:rPr>
        <w:t>Ustawa z dnia 26 czerwca 1974 r. Kodeks Pracy (</w:t>
      </w:r>
      <w:proofErr w:type="spellStart"/>
      <w:r w:rsidRPr="00F738D2">
        <w:rPr>
          <w:rFonts w:ascii="Tahoma" w:hAnsi="Tahoma" w:cs="Tahoma"/>
          <w:color w:val="auto"/>
          <w:sz w:val="16"/>
          <w:szCs w:val="18"/>
        </w:rPr>
        <w:t>t.j</w:t>
      </w:r>
      <w:proofErr w:type="spellEnd"/>
      <w:r w:rsidRPr="00F738D2">
        <w:rPr>
          <w:rFonts w:ascii="Tahoma" w:hAnsi="Tahoma" w:cs="Tahoma"/>
          <w:color w:val="auto"/>
          <w:sz w:val="16"/>
          <w:szCs w:val="18"/>
        </w:rPr>
        <w:t xml:space="preserve">. Dz. U. 2019 poz. 1040, z </w:t>
      </w:r>
      <w:proofErr w:type="spellStart"/>
      <w:r w:rsidRPr="00F738D2">
        <w:rPr>
          <w:rFonts w:ascii="Tahoma" w:hAnsi="Tahoma" w:cs="Tahoma"/>
          <w:color w:val="auto"/>
          <w:sz w:val="16"/>
          <w:szCs w:val="18"/>
        </w:rPr>
        <w:t>późn</w:t>
      </w:r>
      <w:proofErr w:type="spellEnd"/>
      <w:r w:rsidRPr="00F738D2">
        <w:rPr>
          <w:rFonts w:ascii="Tahoma" w:hAnsi="Tahoma" w:cs="Tahoma"/>
          <w:color w:val="auto"/>
          <w:sz w:val="16"/>
          <w:szCs w:val="18"/>
        </w:rPr>
        <w:t>. zm.)</w:t>
      </w:r>
    </w:p>
    <w:p w14:paraId="1568F63D" w14:textId="77777777" w:rsidR="009A3887" w:rsidRPr="00F738D2" w:rsidRDefault="009A3887" w:rsidP="00F738D2">
      <w:pPr>
        <w:spacing w:after="0" w:line="360" w:lineRule="auto"/>
        <w:ind w:left="709"/>
        <w:rPr>
          <w:rFonts w:ascii="Tahoma" w:eastAsia="ArialMT" w:hAnsi="Tahoma" w:cs="Tahoma"/>
          <w:color w:val="auto"/>
          <w:sz w:val="16"/>
          <w:szCs w:val="18"/>
        </w:rPr>
      </w:pPr>
    </w:p>
    <w:p w14:paraId="76BB376E" w14:textId="76FA07F3" w:rsidR="00416A9D" w:rsidRPr="00F738D2" w:rsidRDefault="00311084" w:rsidP="00F738D2">
      <w:pPr>
        <w:pStyle w:val="Tekstpodstawowywcity"/>
        <w:spacing w:after="0" w:line="360" w:lineRule="auto"/>
        <w:ind w:left="0"/>
        <w:rPr>
          <w:rFonts w:ascii="Tahoma" w:hAnsi="Tahoma" w:cs="Tahoma"/>
          <w:b/>
          <w:bCs/>
          <w:caps/>
          <w:color w:val="auto"/>
          <w:sz w:val="16"/>
          <w:szCs w:val="18"/>
        </w:rPr>
      </w:pPr>
      <w:r w:rsidRPr="00F738D2">
        <w:rPr>
          <w:rFonts w:ascii="Tahoma" w:hAnsi="Tahoma" w:cs="Tahoma"/>
          <w:b/>
          <w:bCs/>
          <w:caps/>
          <w:color w:val="auto"/>
          <w:sz w:val="16"/>
          <w:szCs w:val="18"/>
        </w:rPr>
        <w:t xml:space="preserve">2. </w:t>
      </w:r>
      <w:r w:rsidR="00416A9D" w:rsidRPr="00F738D2">
        <w:rPr>
          <w:rFonts w:ascii="Tahoma" w:hAnsi="Tahoma" w:cs="Tahoma"/>
          <w:b/>
          <w:bCs/>
          <w:caps/>
          <w:color w:val="auto"/>
          <w:sz w:val="16"/>
          <w:szCs w:val="18"/>
        </w:rPr>
        <w:t>OKREŚLENIE</w:t>
      </w:r>
      <w:r w:rsidR="00F27B33" w:rsidRPr="00F738D2">
        <w:rPr>
          <w:rFonts w:ascii="Tahoma" w:hAnsi="Tahoma" w:cs="Tahoma"/>
          <w:b/>
          <w:bCs/>
          <w:caps/>
          <w:color w:val="auto"/>
          <w:sz w:val="16"/>
          <w:szCs w:val="18"/>
        </w:rPr>
        <w:t xml:space="preserve"> </w:t>
      </w:r>
      <w:r w:rsidR="00416A9D" w:rsidRPr="00F738D2">
        <w:rPr>
          <w:rFonts w:ascii="Tahoma" w:hAnsi="Tahoma" w:cs="Tahoma"/>
          <w:b/>
          <w:bCs/>
          <w:caps/>
          <w:color w:val="auto"/>
          <w:sz w:val="16"/>
          <w:szCs w:val="18"/>
        </w:rPr>
        <w:t>PRZEDMIOTU i zakresu ZAMÓWIENIA</w:t>
      </w:r>
    </w:p>
    <w:p w14:paraId="074A7CC9" w14:textId="77777777" w:rsidR="00E75B70" w:rsidRPr="00F738D2" w:rsidRDefault="00416A9D" w:rsidP="00F738D2">
      <w:pPr>
        <w:numPr>
          <w:ilvl w:val="1"/>
          <w:numId w:val="25"/>
        </w:numPr>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Przedmiotem niniejszego zamówienia jest </w:t>
      </w:r>
      <w:r w:rsidR="00584120" w:rsidRPr="00F738D2">
        <w:rPr>
          <w:rFonts w:ascii="Tahoma" w:hAnsi="Tahoma" w:cs="Tahoma"/>
          <w:color w:val="auto"/>
          <w:sz w:val="16"/>
          <w:szCs w:val="18"/>
        </w:rPr>
        <w:t xml:space="preserve">zaprojektowanie i wykonanie na podstawie projektu </w:t>
      </w:r>
      <w:r w:rsidR="00E75B70" w:rsidRPr="00F738D2">
        <w:rPr>
          <w:rFonts w:ascii="Tahoma" w:hAnsi="Tahoma" w:cs="Tahoma"/>
          <w:color w:val="auto"/>
          <w:sz w:val="16"/>
          <w:szCs w:val="18"/>
        </w:rPr>
        <w:t>modernizacji</w:t>
      </w:r>
      <w:r w:rsidR="004818B6" w:rsidRPr="00F738D2">
        <w:rPr>
          <w:rFonts w:ascii="Tahoma" w:hAnsi="Tahoma" w:cs="Tahoma"/>
          <w:color w:val="auto"/>
          <w:sz w:val="16"/>
          <w:szCs w:val="18"/>
        </w:rPr>
        <w:t xml:space="preserve"> </w:t>
      </w:r>
      <w:r w:rsidR="00B55DD7" w:rsidRPr="00F738D2">
        <w:rPr>
          <w:rFonts w:ascii="Tahoma" w:hAnsi="Tahoma" w:cs="Tahoma"/>
          <w:color w:val="auto"/>
          <w:sz w:val="16"/>
          <w:szCs w:val="18"/>
        </w:rPr>
        <w:t xml:space="preserve">pomieszczeń </w:t>
      </w:r>
      <w:r w:rsidR="004818B6" w:rsidRPr="00F738D2">
        <w:rPr>
          <w:rFonts w:ascii="Tahoma" w:hAnsi="Tahoma" w:cs="Tahoma"/>
          <w:color w:val="auto"/>
          <w:sz w:val="16"/>
          <w:szCs w:val="18"/>
        </w:rPr>
        <w:t xml:space="preserve">Oddziału </w:t>
      </w:r>
      <w:r w:rsidR="00A931BF" w:rsidRPr="00F738D2">
        <w:rPr>
          <w:rFonts w:ascii="Tahoma" w:hAnsi="Tahoma" w:cs="Tahoma"/>
          <w:color w:val="auto"/>
          <w:sz w:val="16"/>
          <w:szCs w:val="18"/>
        </w:rPr>
        <w:t>Laryngologii Dziecięcej.</w:t>
      </w:r>
    </w:p>
    <w:p w14:paraId="4FA1EE61" w14:textId="42747DEA" w:rsidR="00EA7537" w:rsidRPr="00F738D2" w:rsidRDefault="00E75B70" w:rsidP="00F738D2">
      <w:pPr>
        <w:numPr>
          <w:ilvl w:val="1"/>
          <w:numId w:val="25"/>
        </w:numPr>
        <w:spacing w:after="0" w:line="360" w:lineRule="auto"/>
        <w:ind w:left="357"/>
        <w:rPr>
          <w:rFonts w:ascii="Tahoma" w:hAnsi="Tahoma" w:cs="Tahoma"/>
          <w:color w:val="auto"/>
          <w:sz w:val="16"/>
          <w:szCs w:val="18"/>
        </w:rPr>
      </w:pPr>
      <w:r w:rsidRPr="00F738D2">
        <w:rPr>
          <w:rFonts w:ascii="Tahoma" w:hAnsi="Tahoma" w:cs="Tahoma"/>
          <w:color w:val="auto"/>
          <w:sz w:val="16"/>
          <w:szCs w:val="18"/>
        </w:rPr>
        <w:t xml:space="preserve">Wykonanie przedmiotu zamówienia nastąpi w systemie zaprojektuj i wybuduj w oparciu o warunki niniejszej Specyfikacji Istotnych Warunków Zamówienia oraz załączony do niej Program funkcjonalno-użytkowy </w:t>
      </w:r>
      <w:r w:rsidR="00A931BF" w:rsidRPr="00F738D2">
        <w:rPr>
          <w:rFonts w:ascii="Tahoma" w:hAnsi="Tahoma" w:cs="Tahoma"/>
          <w:color w:val="auto"/>
          <w:sz w:val="16"/>
          <w:szCs w:val="18"/>
        </w:rPr>
        <w:t xml:space="preserve">Oddziału Laryngologii Dziecięcej </w:t>
      </w:r>
      <w:r w:rsidRPr="00F738D2">
        <w:rPr>
          <w:rFonts w:ascii="Tahoma" w:hAnsi="Tahoma" w:cs="Tahoma"/>
          <w:color w:val="auto"/>
          <w:sz w:val="16"/>
          <w:szCs w:val="18"/>
        </w:rPr>
        <w:t xml:space="preserve">(który stanowi załącznik nr </w:t>
      </w:r>
      <w:r w:rsidR="009A7ADC" w:rsidRPr="00F738D2">
        <w:rPr>
          <w:rFonts w:ascii="Tahoma" w:hAnsi="Tahoma" w:cs="Tahoma"/>
          <w:color w:val="auto"/>
          <w:sz w:val="16"/>
          <w:szCs w:val="18"/>
        </w:rPr>
        <w:t>12</w:t>
      </w:r>
      <w:r w:rsidRPr="00F738D2">
        <w:rPr>
          <w:rFonts w:ascii="Tahoma" w:hAnsi="Tahoma" w:cs="Tahoma"/>
          <w:color w:val="auto"/>
          <w:sz w:val="16"/>
          <w:szCs w:val="18"/>
        </w:rPr>
        <w:t xml:space="preserve"> do SIWZ). </w:t>
      </w:r>
    </w:p>
    <w:p w14:paraId="1242E465" w14:textId="655E48B1" w:rsidR="00EA7537" w:rsidRPr="00F738D2" w:rsidRDefault="00EA7537" w:rsidP="00F738D2">
      <w:pPr>
        <w:numPr>
          <w:ilvl w:val="1"/>
          <w:numId w:val="25"/>
        </w:numPr>
        <w:spacing w:after="0" w:line="360" w:lineRule="auto"/>
        <w:ind w:left="357" w:hanging="357"/>
        <w:rPr>
          <w:rFonts w:ascii="Tahoma" w:hAnsi="Tahoma" w:cs="Tahoma"/>
          <w:color w:val="auto"/>
          <w:sz w:val="16"/>
          <w:szCs w:val="18"/>
        </w:rPr>
      </w:pPr>
      <w:r w:rsidRPr="00F738D2">
        <w:rPr>
          <w:rFonts w:ascii="Tahoma" w:hAnsi="Tahoma" w:cs="Tahoma"/>
          <w:color w:val="auto"/>
          <w:sz w:val="16"/>
          <w:szCs w:val="18"/>
        </w:rPr>
        <w:t>Program funkcjonalno-użytkowy zosta</w:t>
      </w:r>
      <w:r w:rsidR="001667A5" w:rsidRPr="00F738D2">
        <w:rPr>
          <w:rFonts w:ascii="Tahoma" w:hAnsi="Tahoma" w:cs="Tahoma"/>
          <w:color w:val="auto"/>
          <w:sz w:val="16"/>
          <w:szCs w:val="18"/>
        </w:rPr>
        <w:t xml:space="preserve">ł opracowany zgodnie z art. 31 </w:t>
      </w:r>
      <w:r w:rsidR="00202BB1" w:rsidRPr="00F738D2">
        <w:rPr>
          <w:rFonts w:ascii="Tahoma" w:hAnsi="Tahoma" w:cs="Tahoma"/>
          <w:color w:val="auto"/>
          <w:sz w:val="16"/>
          <w:szCs w:val="18"/>
        </w:rPr>
        <w:t>UPZP</w:t>
      </w:r>
      <w:r w:rsidRPr="00F738D2">
        <w:rPr>
          <w:rFonts w:ascii="Tahoma" w:hAnsi="Tahoma" w:cs="Tahoma"/>
          <w:color w:val="auto"/>
          <w:sz w:val="16"/>
          <w:szCs w:val="18"/>
        </w:rPr>
        <w:t xml:space="preserve"> oraz </w:t>
      </w:r>
      <w:r w:rsidR="00202BB1" w:rsidRPr="00F738D2">
        <w:rPr>
          <w:rFonts w:ascii="Tahoma" w:hAnsi="Tahoma" w:cs="Tahoma"/>
          <w:color w:val="auto"/>
          <w:sz w:val="16"/>
          <w:szCs w:val="18"/>
        </w:rPr>
        <w:t xml:space="preserve">zgodnie rozporządzeniem Ministra Infrastruktury z dnia 2 września 2004r. </w:t>
      </w:r>
      <w:r w:rsidRPr="00F738D2">
        <w:rPr>
          <w:rFonts w:ascii="Tahoma" w:hAnsi="Tahoma" w:cs="Tahoma"/>
          <w:color w:val="auto"/>
          <w:sz w:val="16"/>
          <w:szCs w:val="18"/>
        </w:rPr>
        <w:t>w sprawie szczegółowego zakresu i formy dokumentacji projektowej, specyfikacji technicznych wykonania i odbioru robót budowlanych oraz programu funkcjonalno-użytkowego.</w:t>
      </w:r>
    </w:p>
    <w:p w14:paraId="2B40B269" w14:textId="7DDDA857" w:rsidR="00EA7537" w:rsidRPr="00F738D2" w:rsidRDefault="00EA7537" w:rsidP="00F738D2">
      <w:pPr>
        <w:numPr>
          <w:ilvl w:val="1"/>
          <w:numId w:val="25"/>
        </w:numPr>
        <w:spacing w:after="0" w:line="360" w:lineRule="auto"/>
        <w:ind w:hanging="357"/>
        <w:rPr>
          <w:rFonts w:ascii="Tahoma" w:hAnsi="Tahoma" w:cs="Tahoma"/>
          <w:b/>
          <w:color w:val="auto"/>
          <w:sz w:val="16"/>
          <w:szCs w:val="18"/>
        </w:rPr>
      </w:pPr>
      <w:r w:rsidRPr="00F738D2">
        <w:rPr>
          <w:rFonts w:ascii="Tahoma" w:hAnsi="Tahoma" w:cs="Tahoma"/>
          <w:b/>
          <w:color w:val="auto"/>
          <w:sz w:val="16"/>
          <w:szCs w:val="18"/>
        </w:rPr>
        <w:t>Wykonawca zobowiązany jest przejąć wszystkie obowiązki Inwestora (Zamawiającego) w</w:t>
      </w:r>
      <w:r w:rsidR="00533DEA" w:rsidRPr="00F738D2">
        <w:rPr>
          <w:rFonts w:ascii="Tahoma" w:hAnsi="Tahoma" w:cs="Tahoma"/>
          <w:b/>
          <w:color w:val="auto"/>
          <w:sz w:val="16"/>
          <w:szCs w:val="18"/>
        </w:rPr>
        <w:t> </w:t>
      </w:r>
      <w:r w:rsidRPr="00F738D2">
        <w:rPr>
          <w:rFonts w:ascii="Tahoma" w:hAnsi="Tahoma" w:cs="Tahoma"/>
          <w:b/>
          <w:color w:val="auto"/>
          <w:sz w:val="16"/>
          <w:szCs w:val="18"/>
        </w:rPr>
        <w:t xml:space="preserve">zakresie związanym z uzyskaniem pozwoleń i opinii niezbędnych do sporządzenia </w:t>
      </w:r>
      <w:proofErr w:type="spellStart"/>
      <w:r w:rsidRPr="00F738D2">
        <w:rPr>
          <w:rFonts w:ascii="Tahoma" w:hAnsi="Tahoma" w:cs="Tahoma"/>
          <w:b/>
          <w:color w:val="auto"/>
          <w:sz w:val="16"/>
          <w:szCs w:val="18"/>
        </w:rPr>
        <w:t>pełnobranżowego</w:t>
      </w:r>
      <w:proofErr w:type="spellEnd"/>
      <w:r w:rsidRPr="00F738D2">
        <w:rPr>
          <w:rFonts w:ascii="Tahoma" w:hAnsi="Tahoma" w:cs="Tahoma"/>
          <w:b/>
          <w:color w:val="auto"/>
          <w:sz w:val="16"/>
          <w:szCs w:val="18"/>
        </w:rPr>
        <w:t xml:space="preserve"> projektu budowlanego oraz wykonawczego oraz rozpoczęcia, realizacji</w:t>
      </w:r>
      <w:r w:rsidR="00F27B33" w:rsidRPr="00F738D2">
        <w:rPr>
          <w:rFonts w:ascii="Tahoma" w:hAnsi="Tahoma" w:cs="Tahoma"/>
          <w:b/>
          <w:color w:val="auto"/>
          <w:sz w:val="16"/>
          <w:szCs w:val="18"/>
        </w:rPr>
        <w:t xml:space="preserve"> </w:t>
      </w:r>
      <w:r w:rsidR="00785597" w:rsidRPr="00F738D2">
        <w:rPr>
          <w:rFonts w:ascii="Tahoma" w:hAnsi="Tahoma" w:cs="Tahoma"/>
          <w:b/>
          <w:color w:val="auto"/>
          <w:sz w:val="16"/>
          <w:szCs w:val="18"/>
        </w:rPr>
        <w:t>zakończenia inwestycji</w:t>
      </w:r>
      <w:r w:rsidR="00785597" w:rsidRPr="00F738D2">
        <w:rPr>
          <w:rFonts w:ascii="Tahoma" w:hAnsi="Tahoma" w:cs="Tahoma"/>
          <w:b/>
          <w:color w:val="000000" w:themeColor="text1"/>
          <w:sz w:val="16"/>
          <w:szCs w:val="18"/>
        </w:rPr>
        <w:t xml:space="preserve"> w tym uzyskaniem pozwolenia na użytkowanie.</w:t>
      </w:r>
    </w:p>
    <w:p w14:paraId="6C093711" w14:textId="77777777" w:rsidR="006B411C" w:rsidRPr="00F738D2" w:rsidRDefault="006B411C" w:rsidP="00F738D2">
      <w:pPr>
        <w:numPr>
          <w:ilvl w:val="1"/>
          <w:numId w:val="25"/>
        </w:numPr>
        <w:spacing w:after="0" w:line="360" w:lineRule="auto"/>
        <w:ind w:hanging="357"/>
        <w:rPr>
          <w:rFonts w:ascii="Tahoma" w:hAnsi="Tahoma" w:cs="Tahoma"/>
          <w:color w:val="auto"/>
          <w:sz w:val="16"/>
          <w:szCs w:val="18"/>
        </w:rPr>
      </w:pPr>
      <w:r w:rsidRPr="00F738D2">
        <w:rPr>
          <w:rFonts w:ascii="Tahoma" w:hAnsi="Tahoma" w:cs="Tahoma"/>
          <w:b/>
          <w:color w:val="auto"/>
          <w:sz w:val="16"/>
          <w:szCs w:val="18"/>
        </w:rPr>
        <w:t>Przedmiotem niniejszego zamówienia jest m.in.:</w:t>
      </w:r>
    </w:p>
    <w:p w14:paraId="3892679C" w14:textId="77777777" w:rsidR="006B411C" w:rsidRPr="00F738D2" w:rsidRDefault="00BD2300" w:rsidP="00F738D2">
      <w:pPr>
        <w:widowControl w:val="0"/>
        <w:numPr>
          <w:ilvl w:val="0"/>
          <w:numId w:val="50"/>
        </w:numPr>
        <w:overflowPunct w:val="0"/>
        <w:autoSpaceDE w:val="0"/>
        <w:autoSpaceDN w:val="0"/>
        <w:adjustRightInd w:val="0"/>
        <w:spacing w:after="0" w:line="360" w:lineRule="auto"/>
        <w:ind w:left="567" w:hanging="357"/>
        <w:rPr>
          <w:rFonts w:ascii="Tahoma" w:hAnsi="Tahoma" w:cs="Tahoma"/>
          <w:color w:val="auto"/>
          <w:sz w:val="16"/>
          <w:szCs w:val="18"/>
        </w:rPr>
      </w:pPr>
      <w:r w:rsidRPr="00F738D2">
        <w:rPr>
          <w:rFonts w:ascii="Tahoma" w:hAnsi="Tahoma" w:cs="Tahoma"/>
          <w:b/>
          <w:color w:val="auto"/>
          <w:sz w:val="16"/>
          <w:szCs w:val="18"/>
        </w:rPr>
        <w:t>sporządzenie</w:t>
      </w:r>
      <w:r w:rsidR="006B411C" w:rsidRPr="00F738D2">
        <w:rPr>
          <w:rFonts w:ascii="Tahoma" w:hAnsi="Tahoma" w:cs="Tahoma"/>
          <w:b/>
          <w:color w:val="auto"/>
          <w:sz w:val="16"/>
          <w:szCs w:val="18"/>
        </w:rPr>
        <w:t xml:space="preserve"> dokumentacji projektowej </w:t>
      </w:r>
      <w:r w:rsidRPr="00F738D2">
        <w:rPr>
          <w:rFonts w:ascii="Tahoma" w:hAnsi="Tahoma" w:cs="Tahoma"/>
          <w:color w:val="auto"/>
          <w:sz w:val="16"/>
          <w:szCs w:val="18"/>
        </w:rPr>
        <w:t>uwzględniającej zapisy zamieszczone w treści Rozporządzenia Ministra Infrastruktury z dnia 2 września 2004 r. w sprawie szczegółowego zakresu i formy dokumentacji projektowej, specyfikacji technicznych wykonania i odbioru robót budowlanych oraz programu funkcjonalno-użytkowego (</w:t>
      </w:r>
      <w:proofErr w:type="spellStart"/>
      <w:r w:rsidR="006C631E" w:rsidRPr="00F738D2">
        <w:rPr>
          <w:rFonts w:ascii="Tahoma" w:hAnsi="Tahoma" w:cs="Tahoma"/>
          <w:color w:val="auto"/>
          <w:sz w:val="16"/>
          <w:szCs w:val="18"/>
        </w:rPr>
        <w:t>t.j</w:t>
      </w:r>
      <w:proofErr w:type="spellEnd"/>
      <w:r w:rsidR="006C631E" w:rsidRPr="00F738D2">
        <w:rPr>
          <w:rFonts w:ascii="Tahoma" w:hAnsi="Tahoma" w:cs="Tahoma"/>
          <w:color w:val="auto"/>
          <w:sz w:val="16"/>
          <w:szCs w:val="18"/>
        </w:rPr>
        <w:t xml:space="preserve">. </w:t>
      </w:r>
      <w:r w:rsidRPr="00F738D2">
        <w:rPr>
          <w:rFonts w:ascii="Tahoma" w:hAnsi="Tahoma" w:cs="Tahoma"/>
          <w:color w:val="auto"/>
          <w:sz w:val="16"/>
          <w:szCs w:val="18"/>
        </w:rPr>
        <w:t xml:space="preserve">Dz.U. 2013 poz. 1129) i </w:t>
      </w:r>
      <w:r w:rsidR="006B411C" w:rsidRPr="00F738D2">
        <w:rPr>
          <w:rFonts w:ascii="Tahoma" w:hAnsi="Tahoma" w:cs="Tahoma"/>
          <w:color w:val="auto"/>
          <w:sz w:val="16"/>
          <w:szCs w:val="18"/>
        </w:rPr>
        <w:t>składającej się z:</w:t>
      </w:r>
    </w:p>
    <w:p w14:paraId="639D9CD1" w14:textId="77777777" w:rsidR="006B411C" w:rsidRPr="00F738D2" w:rsidRDefault="00C15E9D" w:rsidP="00F738D2">
      <w:pPr>
        <w:pStyle w:val="Akapitzlist"/>
        <w:numPr>
          <w:ilvl w:val="1"/>
          <w:numId w:val="50"/>
        </w:numPr>
        <w:spacing w:after="0" w:line="360" w:lineRule="auto"/>
        <w:jc w:val="both"/>
        <w:rPr>
          <w:rFonts w:ascii="Tahoma" w:hAnsi="Tahoma" w:cs="Tahoma"/>
          <w:sz w:val="16"/>
          <w:szCs w:val="18"/>
          <w:lang w:eastAsia="pl-PL"/>
        </w:rPr>
      </w:pPr>
      <w:r w:rsidRPr="00F738D2">
        <w:rPr>
          <w:rFonts w:ascii="Tahoma" w:hAnsi="Tahoma" w:cs="Tahoma"/>
          <w:b/>
          <w:sz w:val="16"/>
          <w:szCs w:val="18"/>
          <w:lang w:val="pl-PL" w:eastAsia="pl-PL"/>
        </w:rPr>
        <w:t>p</w:t>
      </w:r>
      <w:proofErr w:type="spellStart"/>
      <w:r w:rsidR="006B411C" w:rsidRPr="00F738D2">
        <w:rPr>
          <w:rFonts w:ascii="Tahoma" w:hAnsi="Tahoma" w:cs="Tahoma"/>
          <w:b/>
          <w:sz w:val="16"/>
          <w:szCs w:val="18"/>
          <w:lang w:eastAsia="pl-PL"/>
        </w:rPr>
        <w:t>rojekt</w:t>
      </w:r>
      <w:r w:rsidR="006B411C" w:rsidRPr="00F738D2">
        <w:rPr>
          <w:rFonts w:ascii="Tahoma" w:hAnsi="Tahoma" w:cs="Tahoma"/>
          <w:b/>
          <w:sz w:val="16"/>
          <w:szCs w:val="18"/>
          <w:lang w:val="pl-PL" w:eastAsia="pl-PL"/>
        </w:rPr>
        <w:t>u</w:t>
      </w:r>
      <w:proofErr w:type="spellEnd"/>
      <w:r w:rsidR="006B411C" w:rsidRPr="00F738D2">
        <w:rPr>
          <w:rFonts w:ascii="Tahoma" w:hAnsi="Tahoma" w:cs="Tahoma"/>
          <w:b/>
          <w:sz w:val="16"/>
          <w:szCs w:val="18"/>
          <w:lang w:eastAsia="pl-PL"/>
        </w:rPr>
        <w:t xml:space="preserve"> budowlan</w:t>
      </w:r>
      <w:r w:rsidR="006B411C" w:rsidRPr="00F738D2">
        <w:rPr>
          <w:rFonts w:ascii="Tahoma" w:hAnsi="Tahoma" w:cs="Tahoma"/>
          <w:b/>
          <w:sz w:val="16"/>
          <w:szCs w:val="18"/>
          <w:lang w:val="pl-PL" w:eastAsia="pl-PL"/>
        </w:rPr>
        <w:t>ego</w:t>
      </w:r>
      <w:r w:rsidRPr="00F738D2">
        <w:rPr>
          <w:rFonts w:ascii="Tahoma" w:hAnsi="Tahoma" w:cs="Tahoma"/>
          <w:b/>
          <w:sz w:val="16"/>
          <w:szCs w:val="18"/>
          <w:lang w:eastAsia="pl-PL"/>
        </w:rPr>
        <w:t xml:space="preserve"> i projekt</w:t>
      </w:r>
      <w:r w:rsidR="00BD2300" w:rsidRPr="00F738D2">
        <w:rPr>
          <w:rFonts w:ascii="Tahoma" w:hAnsi="Tahoma" w:cs="Tahoma"/>
          <w:b/>
          <w:sz w:val="16"/>
          <w:szCs w:val="18"/>
          <w:lang w:val="pl-PL" w:eastAsia="pl-PL"/>
        </w:rPr>
        <w:t>ów</w:t>
      </w:r>
      <w:r w:rsidR="006B411C" w:rsidRPr="00F738D2">
        <w:rPr>
          <w:rFonts w:ascii="Tahoma" w:hAnsi="Tahoma" w:cs="Tahoma"/>
          <w:b/>
          <w:sz w:val="16"/>
          <w:szCs w:val="18"/>
          <w:lang w:eastAsia="pl-PL"/>
        </w:rPr>
        <w:t xml:space="preserve"> wykonawcz</w:t>
      </w:r>
      <w:r w:rsidR="00BD2300" w:rsidRPr="00F738D2">
        <w:rPr>
          <w:rFonts w:ascii="Tahoma" w:hAnsi="Tahoma" w:cs="Tahoma"/>
          <w:b/>
          <w:sz w:val="16"/>
          <w:szCs w:val="18"/>
          <w:lang w:val="pl-PL" w:eastAsia="pl-PL"/>
        </w:rPr>
        <w:t>ych</w:t>
      </w:r>
      <w:r w:rsidR="006B411C" w:rsidRPr="00F738D2">
        <w:rPr>
          <w:rFonts w:ascii="Tahoma" w:hAnsi="Tahoma" w:cs="Tahoma"/>
          <w:sz w:val="16"/>
          <w:szCs w:val="18"/>
          <w:lang w:eastAsia="pl-PL"/>
        </w:rPr>
        <w:t xml:space="preserve"> w zakresie, o którym mowa w § 5 ww. rozporządzenia wraz ze wszystkimi niezbędnymi warunkami technicznymi (branżowymi), opiniami, uzgodnieniami, decyzjami, związanymi ze specyfiką i zakresem opracowania, wymaganymi zgodnie z prawem, uprawniającymi do wykonania robót zgodnie z opracowaną dokumentacją</w:t>
      </w:r>
    </w:p>
    <w:p w14:paraId="3095F344" w14:textId="77777777" w:rsidR="006B411C" w:rsidRPr="00F738D2" w:rsidRDefault="00C15E9D" w:rsidP="00F738D2">
      <w:pPr>
        <w:pStyle w:val="Akapitzlist"/>
        <w:numPr>
          <w:ilvl w:val="1"/>
          <w:numId w:val="50"/>
        </w:numPr>
        <w:suppressAutoHyphens/>
        <w:spacing w:after="0" w:line="360" w:lineRule="auto"/>
        <w:ind w:right="-142"/>
        <w:jc w:val="both"/>
        <w:rPr>
          <w:rFonts w:ascii="Tahoma" w:hAnsi="Tahoma" w:cs="Tahoma"/>
          <w:sz w:val="16"/>
          <w:szCs w:val="18"/>
          <w:lang w:eastAsia="pl-PL"/>
        </w:rPr>
      </w:pPr>
      <w:r w:rsidRPr="00F738D2">
        <w:rPr>
          <w:rFonts w:ascii="Tahoma" w:hAnsi="Tahoma" w:cs="Tahoma"/>
          <w:b/>
          <w:sz w:val="16"/>
          <w:szCs w:val="18"/>
          <w:lang w:eastAsia="pl-PL"/>
        </w:rPr>
        <w:t>informacj</w:t>
      </w:r>
      <w:r w:rsidRPr="00F738D2">
        <w:rPr>
          <w:rFonts w:ascii="Tahoma" w:hAnsi="Tahoma" w:cs="Tahoma"/>
          <w:b/>
          <w:sz w:val="16"/>
          <w:szCs w:val="18"/>
          <w:lang w:val="pl-PL" w:eastAsia="pl-PL"/>
        </w:rPr>
        <w:t>i</w:t>
      </w:r>
      <w:r w:rsidRPr="00F738D2">
        <w:rPr>
          <w:rFonts w:ascii="Tahoma" w:hAnsi="Tahoma" w:cs="Tahoma"/>
          <w:b/>
          <w:sz w:val="16"/>
          <w:szCs w:val="18"/>
          <w:lang w:eastAsia="pl-PL"/>
        </w:rPr>
        <w:t xml:space="preserve"> dotycząc</w:t>
      </w:r>
      <w:r w:rsidRPr="00F738D2">
        <w:rPr>
          <w:rFonts w:ascii="Tahoma" w:hAnsi="Tahoma" w:cs="Tahoma"/>
          <w:b/>
          <w:sz w:val="16"/>
          <w:szCs w:val="18"/>
          <w:lang w:val="pl-PL" w:eastAsia="pl-PL"/>
        </w:rPr>
        <w:t>ej</w:t>
      </w:r>
      <w:r w:rsidR="006B411C" w:rsidRPr="00F738D2">
        <w:rPr>
          <w:rFonts w:ascii="Tahoma" w:hAnsi="Tahoma" w:cs="Tahoma"/>
          <w:b/>
          <w:sz w:val="16"/>
          <w:szCs w:val="18"/>
          <w:lang w:eastAsia="pl-PL"/>
        </w:rPr>
        <w:t xml:space="preserve"> bezpieczeństwa i ochrony zdrowia (BIOZ),</w:t>
      </w:r>
      <w:r w:rsidR="006B411C" w:rsidRPr="00F738D2">
        <w:rPr>
          <w:rFonts w:ascii="Tahoma" w:hAnsi="Tahoma" w:cs="Tahoma"/>
          <w:sz w:val="16"/>
          <w:szCs w:val="18"/>
          <w:lang w:eastAsia="pl-PL"/>
        </w:rPr>
        <w:t xml:space="preserve"> która będzie podstawą do opracowania projektu BIOZ,</w:t>
      </w:r>
    </w:p>
    <w:p w14:paraId="03A23C6B" w14:textId="77777777" w:rsidR="006B411C" w:rsidRPr="00F738D2" w:rsidRDefault="00C15E9D" w:rsidP="00F738D2">
      <w:pPr>
        <w:pStyle w:val="Akapitzlist"/>
        <w:numPr>
          <w:ilvl w:val="0"/>
          <w:numId w:val="50"/>
        </w:numPr>
        <w:suppressAutoHyphens/>
        <w:spacing w:after="0" w:line="360" w:lineRule="auto"/>
        <w:ind w:left="574" w:right="-142"/>
        <w:jc w:val="both"/>
        <w:rPr>
          <w:rFonts w:ascii="Tahoma" w:hAnsi="Tahoma" w:cs="Tahoma"/>
          <w:sz w:val="16"/>
          <w:szCs w:val="18"/>
          <w:lang w:eastAsia="pl-PL"/>
        </w:rPr>
      </w:pPr>
      <w:r w:rsidRPr="00F738D2">
        <w:rPr>
          <w:rFonts w:ascii="Tahoma" w:hAnsi="Tahoma" w:cs="Tahoma"/>
          <w:b/>
          <w:sz w:val="16"/>
          <w:szCs w:val="18"/>
          <w:lang w:val="pl-PL" w:eastAsia="pl-PL"/>
        </w:rPr>
        <w:t xml:space="preserve">wykonanie </w:t>
      </w:r>
      <w:r w:rsidR="00193D35" w:rsidRPr="00F738D2">
        <w:rPr>
          <w:rFonts w:ascii="Tahoma" w:hAnsi="Tahoma" w:cs="Tahoma"/>
          <w:b/>
          <w:sz w:val="16"/>
          <w:szCs w:val="18"/>
          <w:lang w:val="pl-PL" w:eastAsia="pl-PL"/>
        </w:rPr>
        <w:t xml:space="preserve">wszelkiej niezbędnej </w:t>
      </w:r>
      <w:r w:rsidRPr="00F738D2">
        <w:rPr>
          <w:rFonts w:ascii="Tahoma" w:hAnsi="Tahoma" w:cs="Tahoma"/>
          <w:b/>
          <w:sz w:val="16"/>
          <w:szCs w:val="18"/>
          <w:lang w:eastAsia="pl-PL"/>
        </w:rPr>
        <w:t>dokumentacj</w:t>
      </w:r>
      <w:r w:rsidRPr="00F738D2">
        <w:rPr>
          <w:rFonts w:ascii="Tahoma" w:hAnsi="Tahoma" w:cs="Tahoma"/>
          <w:b/>
          <w:sz w:val="16"/>
          <w:szCs w:val="18"/>
          <w:lang w:val="pl-PL" w:eastAsia="pl-PL"/>
        </w:rPr>
        <w:t>i</w:t>
      </w:r>
      <w:r w:rsidR="00C64FCD" w:rsidRPr="00F738D2">
        <w:rPr>
          <w:rFonts w:ascii="Tahoma" w:hAnsi="Tahoma" w:cs="Tahoma"/>
          <w:bCs/>
          <w:sz w:val="16"/>
          <w:szCs w:val="18"/>
          <w:lang w:val="pl-PL" w:eastAsia="pl-PL"/>
        </w:rPr>
        <w:t>,</w:t>
      </w:r>
      <w:r w:rsidR="006B411C" w:rsidRPr="00F738D2">
        <w:rPr>
          <w:rFonts w:ascii="Tahoma" w:hAnsi="Tahoma" w:cs="Tahoma"/>
          <w:b/>
          <w:sz w:val="16"/>
          <w:szCs w:val="18"/>
          <w:lang w:eastAsia="pl-PL"/>
        </w:rPr>
        <w:t xml:space="preserve"> </w:t>
      </w:r>
      <w:r w:rsidR="006B411C" w:rsidRPr="00F738D2">
        <w:rPr>
          <w:rFonts w:ascii="Tahoma" w:hAnsi="Tahoma" w:cs="Tahoma"/>
          <w:sz w:val="16"/>
          <w:szCs w:val="18"/>
          <w:lang w:eastAsia="pl-PL"/>
        </w:rPr>
        <w:t>jeżeli jest ona konieczna do uzyskania ostatecznej</w:t>
      </w:r>
      <w:r w:rsidR="00193D35" w:rsidRPr="00F738D2">
        <w:rPr>
          <w:rFonts w:ascii="Tahoma" w:hAnsi="Tahoma" w:cs="Tahoma"/>
          <w:sz w:val="16"/>
          <w:szCs w:val="18"/>
          <w:lang w:eastAsia="pl-PL"/>
        </w:rPr>
        <w:t xml:space="preserve"> decyzji o pozwolenie na budowę i prowadzenia robót </w:t>
      </w:r>
    </w:p>
    <w:p w14:paraId="01F477A4" w14:textId="0084C82F" w:rsidR="006B411C" w:rsidRPr="00F738D2" w:rsidRDefault="00C15E9D" w:rsidP="00F738D2">
      <w:pPr>
        <w:numPr>
          <w:ilvl w:val="0"/>
          <w:numId w:val="50"/>
        </w:numPr>
        <w:spacing w:after="0" w:line="360" w:lineRule="auto"/>
        <w:ind w:left="574"/>
        <w:rPr>
          <w:rFonts w:ascii="Tahoma" w:hAnsi="Tahoma" w:cs="Tahoma"/>
          <w:color w:val="auto"/>
          <w:sz w:val="16"/>
          <w:szCs w:val="18"/>
          <w:lang w:val="x-none" w:eastAsia="pl-PL"/>
        </w:rPr>
      </w:pPr>
      <w:r w:rsidRPr="00F738D2">
        <w:rPr>
          <w:rFonts w:ascii="Tahoma" w:hAnsi="Tahoma" w:cs="Tahoma"/>
          <w:b/>
          <w:color w:val="auto"/>
          <w:sz w:val="16"/>
          <w:szCs w:val="18"/>
          <w:lang w:val="x-none" w:eastAsia="pl-PL"/>
        </w:rPr>
        <w:lastRenderedPageBreak/>
        <w:t>uzyskanie pozwoleń,</w:t>
      </w:r>
      <w:r w:rsidR="00AE5DE5" w:rsidRPr="00F738D2">
        <w:rPr>
          <w:rFonts w:ascii="Tahoma" w:hAnsi="Tahoma" w:cs="Tahoma"/>
          <w:b/>
          <w:color w:val="auto"/>
          <w:sz w:val="16"/>
          <w:szCs w:val="18"/>
          <w:lang w:val="x-none" w:eastAsia="pl-PL"/>
        </w:rPr>
        <w:t xml:space="preserve"> zatwierdzeń,</w:t>
      </w:r>
      <w:r w:rsidRPr="00F738D2">
        <w:rPr>
          <w:rFonts w:ascii="Tahoma" w:hAnsi="Tahoma" w:cs="Tahoma"/>
          <w:b/>
          <w:color w:val="auto"/>
          <w:sz w:val="16"/>
          <w:szCs w:val="18"/>
          <w:lang w:val="x-none" w:eastAsia="pl-PL"/>
        </w:rPr>
        <w:t xml:space="preserve"> decyzji</w:t>
      </w:r>
      <w:r w:rsidR="00AE5DE5" w:rsidRPr="00F738D2">
        <w:rPr>
          <w:rFonts w:ascii="Tahoma" w:hAnsi="Tahoma" w:cs="Tahoma"/>
          <w:b/>
          <w:color w:val="auto"/>
          <w:sz w:val="16"/>
          <w:szCs w:val="18"/>
          <w:lang w:val="x-none" w:eastAsia="pl-PL"/>
        </w:rPr>
        <w:t xml:space="preserve"> administracyjnych</w:t>
      </w:r>
      <w:r w:rsidRPr="00F738D2">
        <w:rPr>
          <w:rFonts w:ascii="Tahoma" w:hAnsi="Tahoma" w:cs="Tahoma"/>
          <w:b/>
          <w:color w:val="auto"/>
          <w:sz w:val="16"/>
          <w:szCs w:val="18"/>
          <w:lang w:val="x-none" w:eastAsia="pl-PL"/>
        </w:rPr>
        <w:t xml:space="preserve">, </w:t>
      </w:r>
      <w:r w:rsidR="00AE5DE5" w:rsidRPr="00F738D2">
        <w:rPr>
          <w:rFonts w:ascii="Tahoma" w:hAnsi="Tahoma" w:cs="Tahoma"/>
          <w:b/>
          <w:color w:val="auto"/>
          <w:sz w:val="16"/>
          <w:szCs w:val="18"/>
          <w:lang w:val="x-none" w:eastAsia="pl-PL"/>
        </w:rPr>
        <w:t xml:space="preserve">uzgodnień, </w:t>
      </w:r>
      <w:r w:rsidRPr="00F738D2">
        <w:rPr>
          <w:rFonts w:ascii="Tahoma" w:hAnsi="Tahoma" w:cs="Tahoma"/>
          <w:b/>
          <w:color w:val="auto"/>
          <w:sz w:val="16"/>
          <w:szCs w:val="18"/>
          <w:lang w:val="x-none" w:eastAsia="pl-PL"/>
        </w:rPr>
        <w:t>opinii</w:t>
      </w:r>
      <w:r w:rsidRPr="00F738D2">
        <w:rPr>
          <w:rFonts w:ascii="Tahoma" w:hAnsi="Tahoma" w:cs="Tahoma"/>
          <w:color w:val="auto"/>
          <w:sz w:val="16"/>
          <w:szCs w:val="18"/>
          <w:lang w:val="x-none" w:eastAsia="pl-PL"/>
        </w:rPr>
        <w:t xml:space="preserve"> </w:t>
      </w:r>
      <w:r w:rsidR="00AE5DE5" w:rsidRPr="00F738D2">
        <w:rPr>
          <w:rFonts w:ascii="Tahoma" w:hAnsi="Tahoma" w:cs="Tahoma"/>
          <w:color w:val="auto"/>
          <w:sz w:val="16"/>
          <w:szCs w:val="18"/>
          <w:lang w:val="x-none" w:eastAsia="pl-PL"/>
        </w:rPr>
        <w:t xml:space="preserve">i innych dokumentów wymaganych przepisami dla akceptacji dokumentacji projektowej oraz realizacji na </w:t>
      </w:r>
      <w:r w:rsidR="00EA0717" w:rsidRPr="00F738D2">
        <w:rPr>
          <w:rFonts w:ascii="Tahoma" w:hAnsi="Tahoma" w:cs="Tahoma"/>
          <w:color w:val="auto"/>
          <w:sz w:val="16"/>
          <w:szCs w:val="18"/>
          <w:lang w:val="x-none" w:eastAsia="pl-PL"/>
        </w:rPr>
        <w:t>jej podstawie robót budowlanych</w:t>
      </w:r>
      <w:r w:rsidR="00AE5DE5" w:rsidRPr="00F738D2">
        <w:rPr>
          <w:rFonts w:ascii="Tahoma" w:hAnsi="Tahoma" w:cs="Tahoma"/>
          <w:color w:val="auto"/>
          <w:sz w:val="16"/>
          <w:szCs w:val="18"/>
          <w:lang w:eastAsia="pl-PL"/>
        </w:rPr>
        <w:t xml:space="preserve">, </w:t>
      </w:r>
      <w:r w:rsidRPr="00F738D2">
        <w:rPr>
          <w:rFonts w:ascii="Tahoma" w:hAnsi="Tahoma" w:cs="Tahoma"/>
          <w:color w:val="auto"/>
          <w:sz w:val="16"/>
          <w:szCs w:val="18"/>
          <w:lang w:val="x-none" w:eastAsia="pl-PL"/>
        </w:rPr>
        <w:t>niezbędnych</w:t>
      </w:r>
      <w:r w:rsidR="006B411C" w:rsidRPr="00F738D2">
        <w:rPr>
          <w:rFonts w:ascii="Tahoma" w:hAnsi="Tahoma" w:cs="Tahoma"/>
          <w:color w:val="auto"/>
          <w:sz w:val="16"/>
          <w:szCs w:val="18"/>
          <w:lang w:val="x-none" w:eastAsia="pl-PL"/>
        </w:rPr>
        <w:t xml:space="preserve"> do uzyskania ostatecznej</w:t>
      </w:r>
      <w:r w:rsidR="00441F7C" w:rsidRPr="00F738D2">
        <w:rPr>
          <w:rFonts w:ascii="Tahoma" w:hAnsi="Tahoma" w:cs="Tahoma"/>
          <w:color w:val="auto"/>
          <w:sz w:val="16"/>
          <w:szCs w:val="18"/>
          <w:lang w:val="x-none" w:eastAsia="pl-PL"/>
        </w:rPr>
        <w:t xml:space="preserve"> decyzji o pozwoleniu na budowę.</w:t>
      </w:r>
    </w:p>
    <w:p w14:paraId="1A9E8CD9" w14:textId="77777777" w:rsidR="006B411C" w:rsidRPr="00F738D2" w:rsidRDefault="00C15E9D" w:rsidP="00F738D2">
      <w:pPr>
        <w:pStyle w:val="Akapitzlist"/>
        <w:numPr>
          <w:ilvl w:val="0"/>
          <w:numId w:val="50"/>
        </w:numPr>
        <w:suppressAutoHyphens/>
        <w:spacing w:after="0" w:line="360" w:lineRule="auto"/>
        <w:ind w:left="574" w:right="-142"/>
        <w:jc w:val="both"/>
        <w:rPr>
          <w:rFonts w:ascii="Tahoma" w:hAnsi="Tahoma" w:cs="Tahoma"/>
          <w:b/>
          <w:sz w:val="16"/>
          <w:szCs w:val="18"/>
          <w:lang w:eastAsia="pl-PL"/>
        </w:rPr>
      </w:pPr>
      <w:r w:rsidRPr="00F738D2">
        <w:rPr>
          <w:rFonts w:ascii="Tahoma" w:hAnsi="Tahoma" w:cs="Tahoma"/>
          <w:b/>
          <w:sz w:val="16"/>
          <w:szCs w:val="18"/>
          <w:lang w:val="pl-PL" w:eastAsia="pl-PL"/>
        </w:rPr>
        <w:t xml:space="preserve">uzyskanie </w:t>
      </w:r>
      <w:r w:rsidRPr="00F738D2">
        <w:rPr>
          <w:rFonts w:ascii="Tahoma" w:hAnsi="Tahoma" w:cs="Tahoma"/>
          <w:b/>
          <w:sz w:val="16"/>
          <w:szCs w:val="18"/>
          <w:lang w:eastAsia="pl-PL"/>
        </w:rPr>
        <w:t>ostateczn</w:t>
      </w:r>
      <w:r w:rsidRPr="00F738D2">
        <w:rPr>
          <w:rFonts w:ascii="Tahoma" w:hAnsi="Tahoma" w:cs="Tahoma"/>
          <w:b/>
          <w:sz w:val="16"/>
          <w:szCs w:val="18"/>
          <w:lang w:val="pl-PL" w:eastAsia="pl-PL"/>
        </w:rPr>
        <w:t xml:space="preserve">ej </w:t>
      </w:r>
      <w:r w:rsidRPr="00F738D2">
        <w:rPr>
          <w:rFonts w:ascii="Tahoma" w:hAnsi="Tahoma" w:cs="Tahoma"/>
          <w:b/>
          <w:sz w:val="16"/>
          <w:szCs w:val="18"/>
          <w:lang w:eastAsia="pl-PL"/>
        </w:rPr>
        <w:t>decyzj</w:t>
      </w:r>
      <w:r w:rsidRPr="00F738D2">
        <w:rPr>
          <w:rFonts w:ascii="Tahoma" w:hAnsi="Tahoma" w:cs="Tahoma"/>
          <w:b/>
          <w:sz w:val="16"/>
          <w:szCs w:val="18"/>
          <w:lang w:val="pl-PL" w:eastAsia="pl-PL"/>
        </w:rPr>
        <w:t>i</w:t>
      </w:r>
      <w:r w:rsidR="00BD2300" w:rsidRPr="00F738D2">
        <w:rPr>
          <w:rFonts w:ascii="Tahoma" w:hAnsi="Tahoma" w:cs="Tahoma"/>
          <w:b/>
          <w:sz w:val="16"/>
          <w:szCs w:val="18"/>
          <w:lang w:eastAsia="pl-PL"/>
        </w:rPr>
        <w:t xml:space="preserve"> o pozwoleniu na budowę</w:t>
      </w:r>
    </w:p>
    <w:p w14:paraId="4F8E1223" w14:textId="77777777" w:rsidR="00DC7968" w:rsidRPr="00F738D2" w:rsidRDefault="00DC7968" w:rsidP="00F738D2">
      <w:pPr>
        <w:pStyle w:val="Akapitzlist"/>
        <w:suppressAutoHyphens/>
        <w:spacing w:line="360" w:lineRule="auto"/>
        <w:ind w:left="574" w:right="-142"/>
        <w:jc w:val="both"/>
        <w:rPr>
          <w:rFonts w:ascii="Tahoma" w:hAnsi="Tahoma" w:cs="Tahoma"/>
          <w:sz w:val="16"/>
          <w:szCs w:val="18"/>
          <w:lang w:val="pl-PL" w:eastAsia="pl-PL"/>
        </w:rPr>
      </w:pPr>
      <w:r w:rsidRPr="00F738D2">
        <w:rPr>
          <w:rFonts w:ascii="Tahoma" w:hAnsi="Tahoma" w:cs="Tahoma"/>
          <w:sz w:val="16"/>
          <w:szCs w:val="18"/>
          <w:lang w:val="pl-PL" w:eastAsia="pl-PL"/>
        </w:rPr>
        <w:t xml:space="preserve">Zamawiający wymaga, aby rozpoczęcie robót budowlanych było podjęte po uzyskaniu przez Wykonawcę prawomocnego pozwolenia na budowę. Jednakże </w:t>
      </w:r>
      <w:r w:rsidR="00C64FCD" w:rsidRPr="00F738D2">
        <w:rPr>
          <w:rFonts w:ascii="Tahoma" w:hAnsi="Tahoma" w:cs="Tahoma"/>
          <w:sz w:val="16"/>
          <w:szCs w:val="18"/>
          <w:lang w:val="pl-PL" w:eastAsia="pl-PL"/>
        </w:rPr>
        <w:t xml:space="preserve">Zamawiający </w:t>
      </w:r>
      <w:r w:rsidRPr="00F738D2">
        <w:rPr>
          <w:rFonts w:ascii="Tahoma" w:hAnsi="Tahoma" w:cs="Tahoma"/>
          <w:sz w:val="16"/>
          <w:szCs w:val="18"/>
          <w:lang w:val="pl-PL" w:eastAsia="pl-PL"/>
        </w:rPr>
        <w:t>dopuszcza wcześniejszą możliwość przeprowadzenia prac niewymagających pozwolenia na budowę w oparciu o zgłoszenie.</w:t>
      </w:r>
    </w:p>
    <w:p w14:paraId="185AA721" w14:textId="7571A8A3" w:rsidR="000333D4" w:rsidRPr="00F738D2" w:rsidRDefault="00DC7968" w:rsidP="00F738D2">
      <w:pPr>
        <w:pStyle w:val="Akapitzlist"/>
        <w:suppressAutoHyphens/>
        <w:spacing w:line="360" w:lineRule="auto"/>
        <w:ind w:left="574" w:right="-142"/>
        <w:jc w:val="both"/>
        <w:rPr>
          <w:rFonts w:ascii="Tahoma" w:hAnsi="Tahoma" w:cs="Tahoma"/>
          <w:sz w:val="16"/>
          <w:szCs w:val="18"/>
          <w:lang w:val="pl-PL" w:eastAsia="pl-PL"/>
        </w:rPr>
      </w:pPr>
      <w:r w:rsidRPr="00F738D2">
        <w:rPr>
          <w:rFonts w:ascii="Tahoma" w:hAnsi="Tahoma" w:cs="Tahoma"/>
          <w:sz w:val="16"/>
          <w:szCs w:val="18"/>
          <w:lang w:eastAsia="pl-PL"/>
        </w:rPr>
        <w:t xml:space="preserve">Do wykonania zamówienia </w:t>
      </w:r>
      <w:r w:rsidR="00EE4FA8">
        <w:rPr>
          <w:rFonts w:ascii="Tahoma" w:hAnsi="Tahoma" w:cs="Tahoma"/>
          <w:sz w:val="16"/>
          <w:szCs w:val="18"/>
          <w:lang w:val="pl-PL" w:eastAsia="pl-PL"/>
        </w:rPr>
        <w:t>W</w:t>
      </w:r>
      <w:proofErr w:type="spellStart"/>
      <w:r w:rsidRPr="00F738D2">
        <w:rPr>
          <w:rFonts w:ascii="Tahoma" w:hAnsi="Tahoma" w:cs="Tahoma"/>
          <w:sz w:val="16"/>
          <w:szCs w:val="18"/>
          <w:lang w:eastAsia="pl-PL"/>
        </w:rPr>
        <w:t>ykonawca</w:t>
      </w:r>
      <w:proofErr w:type="spellEnd"/>
      <w:r w:rsidRPr="00F738D2">
        <w:rPr>
          <w:rFonts w:ascii="Tahoma" w:hAnsi="Tahoma" w:cs="Tahoma"/>
          <w:sz w:val="16"/>
          <w:szCs w:val="18"/>
          <w:lang w:eastAsia="pl-PL"/>
        </w:rPr>
        <w:t xml:space="preserve"> zobowiązany jest użyć materiałów gwarantujących odpowiednią jakość, o parametrach technicznych i jakościowych odpowiadających właściwościom ma</w:t>
      </w:r>
      <w:r w:rsidR="0042082F" w:rsidRPr="00F738D2">
        <w:rPr>
          <w:rFonts w:ascii="Tahoma" w:hAnsi="Tahoma" w:cs="Tahoma"/>
          <w:sz w:val="16"/>
          <w:szCs w:val="18"/>
          <w:lang w:eastAsia="pl-PL"/>
        </w:rPr>
        <w:t>teriałów przyjętych w projekcie</w:t>
      </w:r>
      <w:r w:rsidR="0042082F" w:rsidRPr="00F738D2">
        <w:rPr>
          <w:rFonts w:ascii="Tahoma" w:hAnsi="Tahoma" w:cs="Tahoma"/>
          <w:sz w:val="16"/>
          <w:szCs w:val="18"/>
          <w:lang w:val="pl-PL" w:eastAsia="pl-PL"/>
        </w:rPr>
        <w:t>.</w:t>
      </w:r>
    </w:p>
    <w:p w14:paraId="68CA4B5E" w14:textId="77777777" w:rsidR="00EA7537" w:rsidRPr="00F738D2" w:rsidRDefault="00EA7537" w:rsidP="00F738D2">
      <w:pPr>
        <w:pStyle w:val="Akapitzlist"/>
        <w:suppressAutoHyphens/>
        <w:spacing w:after="0" w:line="360" w:lineRule="auto"/>
        <w:ind w:right="-142"/>
        <w:jc w:val="both"/>
        <w:rPr>
          <w:rFonts w:ascii="Tahoma" w:hAnsi="Tahoma" w:cs="Tahoma"/>
          <w:sz w:val="16"/>
          <w:szCs w:val="18"/>
          <w:lang w:val="pl-PL" w:eastAsia="pl-PL"/>
        </w:rPr>
      </w:pPr>
      <w:r w:rsidRPr="00F738D2">
        <w:rPr>
          <w:rFonts w:ascii="Tahoma" w:eastAsia="Times New Roman" w:hAnsi="Tahoma" w:cs="Tahoma"/>
          <w:b/>
          <w:sz w:val="16"/>
          <w:szCs w:val="18"/>
          <w:lang w:eastAsia="pl-PL"/>
        </w:rPr>
        <w:t>UWAGA</w:t>
      </w:r>
      <w:r w:rsidRPr="00F738D2">
        <w:rPr>
          <w:rFonts w:ascii="Tahoma" w:eastAsia="Times New Roman" w:hAnsi="Tahoma" w:cs="Tahoma"/>
          <w:sz w:val="16"/>
          <w:szCs w:val="18"/>
          <w:lang w:eastAsia="pl-PL"/>
        </w:rPr>
        <w:t xml:space="preserve">: </w:t>
      </w:r>
    </w:p>
    <w:p w14:paraId="33BA3FB3" w14:textId="77777777" w:rsidR="00EA7537" w:rsidRPr="00F738D2" w:rsidRDefault="00EA7537" w:rsidP="00F738D2">
      <w:pPr>
        <w:widowControl w:val="0"/>
        <w:numPr>
          <w:ilvl w:val="0"/>
          <w:numId w:val="77"/>
        </w:numPr>
        <w:spacing w:after="0" w:line="360" w:lineRule="auto"/>
        <w:ind w:left="709" w:firstLine="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na etapie projektowania (przygotowywania projektu budowlanego i wykonawczego) </w:t>
      </w:r>
      <w:r w:rsidRPr="00F738D2">
        <w:rPr>
          <w:rFonts w:ascii="Tahoma" w:eastAsia="Times New Roman" w:hAnsi="Tahoma" w:cs="Tahoma"/>
          <w:color w:val="auto"/>
          <w:sz w:val="16"/>
          <w:szCs w:val="18"/>
          <w:u w:val="single"/>
          <w:lang w:eastAsia="pl-PL"/>
        </w:rPr>
        <w:t>Wykonawca jest zobowiązany do uzgadniania z Zamawiającym</w:t>
      </w:r>
      <w:r w:rsidRPr="00F738D2">
        <w:rPr>
          <w:rFonts w:ascii="Tahoma" w:eastAsia="Times New Roman" w:hAnsi="Tahoma" w:cs="Tahoma"/>
          <w:color w:val="auto"/>
          <w:sz w:val="16"/>
          <w:szCs w:val="18"/>
          <w:lang w:eastAsia="pl-PL"/>
        </w:rPr>
        <w:t xml:space="preserve"> rozwiązań dotyczących: </w:t>
      </w:r>
    </w:p>
    <w:p w14:paraId="0B2A74BF" w14:textId="77777777" w:rsidR="00EA7537" w:rsidRPr="00F738D2" w:rsidRDefault="00EA7537" w:rsidP="00F738D2">
      <w:pPr>
        <w:widowControl w:val="0"/>
        <w:spacing w:after="0" w:line="360" w:lineRule="auto"/>
        <w:ind w:left="709"/>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a)</w:t>
      </w:r>
      <w:r w:rsidRPr="00F738D2">
        <w:rPr>
          <w:rFonts w:ascii="Tahoma" w:eastAsia="Times New Roman" w:hAnsi="Tahoma" w:cs="Tahoma"/>
          <w:color w:val="auto"/>
          <w:sz w:val="16"/>
          <w:szCs w:val="18"/>
          <w:lang w:eastAsia="pl-PL"/>
        </w:rPr>
        <w:t xml:space="preserve"> instalacji technicznych zasilania w media (w tym zasilania w media techniczne: woda i kanalizacja, en. cieplna, en. elektryczna) oraz wyposażenia obiektu w instalacje, </w:t>
      </w:r>
    </w:p>
    <w:p w14:paraId="76CD7822" w14:textId="77777777" w:rsidR="00EA7537" w:rsidRPr="00F738D2" w:rsidRDefault="00EA7537" w:rsidP="00F738D2">
      <w:pPr>
        <w:widowControl w:val="0"/>
        <w:spacing w:after="0" w:line="360" w:lineRule="auto"/>
        <w:ind w:left="709"/>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b)</w:t>
      </w:r>
      <w:r w:rsidRPr="00F738D2">
        <w:rPr>
          <w:rFonts w:ascii="Tahoma" w:eastAsia="Times New Roman" w:hAnsi="Tahoma" w:cs="Tahoma"/>
          <w:color w:val="auto"/>
          <w:sz w:val="16"/>
          <w:szCs w:val="18"/>
          <w:lang w:eastAsia="pl-PL"/>
        </w:rPr>
        <w:t xml:space="preserve"> materiałów wykończeniowych (farby, płytki ścienne i podłogowe, wykładziny obiektowe, źródła światła itp.), </w:t>
      </w:r>
    </w:p>
    <w:p w14:paraId="4386ABC2" w14:textId="77777777" w:rsidR="00EA7537" w:rsidRPr="00F738D2" w:rsidRDefault="00EA7537" w:rsidP="00F738D2">
      <w:pPr>
        <w:widowControl w:val="0"/>
        <w:spacing w:after="0" w:line="360" w:lineRule="auto"/>
        <w:ind w:left="709"/>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c)</w:t>
      </w:r>
      <w:r w:rsidRPr="00F738D2">
        <w:rPr>
          <w:rFonts w:ascii="Tahoma" w:eastAsia="Times New Roman" w:hAnsi="Tahoma" w:cs="Tahoma"/>
          <w:color w:val="auto"/>
          <w:sz w:val="16"/>
          <w:szCs w:val="18"/>
          <w:lang w:eastAsia="pl-PL"/>
        </w:rPr>
        <w:t xml:space="preserve"> istotnych rozwiązań architektonicznych oraz technicznych oraz uzyskania zgody na zastosowane rozwiązania na każdym etapie projektowania. </w:t>
      </w:r>
    </w:p>
    <w:p w14:paraId="2078119D" w14:textId="700AA8DB" w:rsidR="00EA7537" w:rsidRPr="00F738D2" w:rsidRDefault="00EA7537" w:rsidP="00F738D2">
      <w:pPr>
        <w:widowControl w:val="0"/>
        <w:numPr>
          <w:ilvl w:val="0"/>
          <w:numId w:val="77"/>
        </w:numPr>
        <w:spacing w:after="0" w:line="360" w:lineRule="auto"/>
        <w:ind w:left="709" w:firstLine="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w przypadku niekompletności dokumentacji objętej niniejszą umową, </w:t>
      </w:r>
      <w:r w:rsidR="00EE4FA8">
        <w:rPr>
          <w:rFonts w:ascii="Tahoma" w:eastAsia="Times New Roman" w:hAnsi="Tahoma" w:cs="Tahoma"/>
          <w:color w:val="auto"/>
          <w:sz w:val="16"/>
          <w:szCs w:val="18"/>
          <w:lang w:eastAsia="pl-PL"/>
        </w:rPr>
        <w:t>W</w:t>
      </w:r>
      <w:r w:rsidRPr="00F738D2">
        <w:rPr>
          <w:rFonts w:ascii="Tahoma" w:eastAsia="Times New Roman" w:hAnsi="Tahoma" w:cs="Tahoma"/>
          <w:color w:val="auto"/>
          <w:sz w:val="16"/>
          <w:szCs w:val="18"/>
          <w:lang w:eastAsia="pl-PL"/>
        </w:rPr>
        <w:t>ykonawca zobowiązany jest do wykonania dokumentacji uzupełniającej i pokrycia w całości kosztów jej wykonania.</w:t>
      </w:r>
    </w:p>
    <w:p w14:paraId="3948693C" w14:textId="3DCAB533" w:rsidR="00EA7537" w:rsidRPr="00F738D2" w:rsidRDefault="00EA7537" w:rsidP="00F738D2">
      <w:pPr>
        <w:widowControl w:val="0"/>
        <w:numPr>
          <w:ilvl w:val="0"/>
          <w:numId w:val="77"/>
        </w:numPr>
        <w:spacing w:after="0" w:line="360" w:lineRule="auto"/>
        <w:ind w:left="709" w:firstLine="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Projekt budowlany stanowi podstawę do wydania pozwolenia na budowę.</w:t>
      </w:r>
    </w:p>
    <w:p w14:paraId="29F9FB4A" w14:textId="1A05825F" w:rsidR="00A70B3C" w:rsidRPr="00F738D2" w:rsidRDefault="00EA7537" w:rsidP="00F738D2">
      <w:pPr>
        <w:widowControl w:val="0"/>
        <w:spacing w:after="0" w:line="360" w:lineRule="auto"/>
        <w:ind w:left="709"/>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Opracowan</w:t>
      </w:r>
      <w:r w:rsidR="00EE4FA8">
        <w:rPr>
          <w:rFonts w:ascii="Tahoma" w:eastAsia="Times New Roman" w:hAnsi="Tahoma" w:cs="Tahoma"/>
          <w:color w:val="auto"/>
          <w:sz w:val="16"/>
          <w:szCs w:val="18"/>
          <w:lang w:eastAsia="pl-PL"/>
        </w:rPr>
        <w:t>e</w:t>
      </w:r>
      <w:r w:rsidRPr="00F738D2">
        <w:rPr>
          <w:rFonts w:ascii="Tahoma" w:eastAsia="Times New Roman" w:hAnsi="Tahoma" w:cs="Tahoma"/>
          <w:color w:val="auto"/>
          <w:sz w:val="16"/>
          <w:szCs w:val="18"/>
          <w:lang w:eastAsia="pl-PL"/>
        </w:rPr>
        <w:t xml:space="preserve"> przez Wykonawcę projekty: budowlany i wykonawczy muszą spełniać wymogi aktualnie obowiązujących przepisów prawa budowlanego (w szczególności w zakresie bhp i ergonomii pracy, wymogów Inspekcji Sanitarnej, ochrony przeciwpożarowej) oraz gwarantować wydanie przez PINB decyzji zezwalającej na użytkowanie.</w:t>
      </w:r>
    </w:p>
    <w:p w14:paraId="762A0D36" w14:textId="6CAD8EF5" w:rsidR="00EA7537" w:rsidRPr="00F738D2" w:rsidRDefault="00EA7537" w:rsidP="00F738D2">
      <w:pPr>
        <w:widowControl w:val="0"/>
        <w:spacing w:after="0" w:line="360" w:lineRule="auto"/>
        <w:ind w:left="709"/>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w taki sposób zaprojektuje przedmiot zamówienia, że koszt surowców użytych do wykonania robót budowlanych oraz usług, realizowanych na podstawie tego opracowania, będzie możliwie jak najniższy, zachowując jednocześnie jego walory funkcjonalne i użytkowe oraz zapewniając możliwość użytkowania obiektu zgodnie z jego przeznaczeniem przy zachowaniu zasady optymalizacji kosztów eksploatacji obiektu.</w:t>
      </w:r>
    </w:p>
    <w:p w14:paraId="4649CDD3" w14:textId="669E9FC4" w:rsidR="00DC7968" w:rsidRPr="00F738D2" w:rsidRDefault="00746987" w:rsidP="00F738D2">
      <w:pPr>
        <w:widowControl w:val="0"/>
        <w:numPr>
          <w:ilvl w:val="0"/>
          <w:numId w:val="50"/>
        </w:numPr>
        <w:tabs>
          <w:tab w:val="left" w:pos="340"/>
        </w:tabs>
        <w:spacing w:after="0" w:line="360" w:lineRule="auto"/>
        <w:rPr>
          <w:rFonts w:ascii="Tahoma" w:eastAsia="Times New Roman" w:hAnsi="Tahoma" w:cs="Tahoma"/>
          <w:color w:val="auto"/>
          <w:sz w:val="16"/>
          <w:szCs w:val="18"/>
          <w:lang w:val="x-none" w:eastAsia="pl-PL"/>
        </w:rPr>
      </w:pPr>
      <w:r w:rsidRPr="00F738D2">
        <w:rPr>
          <w:rFonts w:ascii="Tahoma" w:eastAsia="Times New Roman" w:hAnsi="Tahoma" w:cs="Tahoma"/>
          <w:b/>
          <w:color w:val="auto"/>
          <w:sz w:val="16"/>
          <w:szCs w:val="18"/>
          <w:lang w:eastAsia="pl-PL"/>
        </w:rPr>
        <w:t>Wykonanie r</w:t>
      </w:r>
      <w:proofErr w:type="spellStart"/>
      <w:r w:rsidRPr="00F738D2">
        <w:rPr>
          <w:rFonts w:ascii="Tahoma" w:eastAsia="Times New Roman" w:hAnsi="Tahoma" w:cs="Tahoma"/>
          <w:b/>
          <w:color w:val="auto"/>
          <w:sz w:val="16"/>
          <w:szCs w:val="18"/>
          <w:lang w:val="x-none" w:eastAsia="pl-PL"/>
        </w:rPr>
        <w:t>ob</w:t>
      </w:r>
      <w:r w:rsidRPr="00F738D2">
        <w:rPr>
          <w:rFonts w:ascii="Tahoma" w:eastAsia="Times New Roman" w:hAnsi="Tahoma" w:cs="Tahoma"/>
          <w:b/>
          <w:color w:val="auto"/>
          <w:sz w:val="16"/>
          <w:szCs w:val="18"/>
          <w:lang w:eastAsia="pl-PL"/>
        </w:rPr>
        <w:t>ót</w:t>
      </w:r>
      <w:proofErr w:type="spellEnd"/>
      <w:r w:rsidR="00DC7968" w:rsidRPr="00F738D2">
        <w:rPr>
          <w:rFonts w:ascii="Tahoma" w:eastAsia="Times New Roman" w:hAnsi="Tahoma" w:cs="Tahoma"/>
          <w:b/>
          <w:color w:val="auto"/>
          <w:sz w:val="16"/>
          <w:szCs w:val="18"/>
          <w:lang w:val="x-none" w:eastAsia="pl-PL"/>
        </w:rPr>
        <w:t xml:space="preserve"> budo</w:t>
      </w:r>
      <w:r w:rsidRPr="00F738D2">
        <w:rPr>
          <w:rFonts w:ascii="Tahoma" w:eastAsia="Times New Roman" w:hAnsi="Tahoma" w:cs="Tahoma"/>
          <w:b/>
          <w:color w:val="auto"/>
          <w:sz w:val="16"/>
          <w:szCs w:val="18"/>
          <w:lang w:val="x-none" w:eastAsia="pl-PL"/>
        </w:rPr>
        <w:t>wlan</w:t>
      </w:r>
      <w:r w:rsidRPr="00F738D2">
        <w:rPr>
          <w:rFonts w:ascii="Tahoma" w:eastAsia="Times New Roman" w:hAnsi="Tahoma" w:cs="Tahoma"/>
          <w:b/>
          <w:color w:val="auto"/>
          <w:sz w:val="16"/>
          <w:szCs w:val="18"/>
          <w:lang w:eastAsia="pl-PL"/>
        </w:rPr>
        <w:t>ych</w:t>
      </w:r>
      <w:r w:rsidR="00DC7968" w:rsidRPr="00F738D2">
        <w:rPr>
          <w:rFonts w:ascii="Tahoma" w:eastAsia="Times New Roman" w:hAnsi="Tahoma" w:cs="Tahoma"/>
          <w:color w:val="auto"/>
          <w:sz w:val="16"/>
          <w:szCs w:val="18"/>
          <w:lang w:eastAsia="pl-PL"/>
        </w:rPr>
        <w:t xml:space="preserve"> </w:t>
      </w:r>
      <w:r w:rsidR="00DC7968" w:rsidRPr="00F738D2">
        <w:rPr>
          <w:rFonts w:ascii="Tahoma" w:eastAsia="Times New Roman" w:hAnsi="Tahoma" w:cs="Tahoma"/>
          <w:b/>
          <w:color w:val="auto"/>
          <w:sz w:val="16"/>
          <w:szCs w:val="18"/>
          <w:lang w:eastAsia="pl-PL"/>
        </w:rPr>
        <w:t xml:space="preserve">i </w:t>
      </w:r>
      <w:r w:rsidR="00DC7968" w:rsidRPr="00F738D2">
        <w:rPr>
          <w:rFonts w:ascii="Tahoma" w:eastAsia="Times New Roman" w:hAnsi="Tahoma" w:cs="Tahoma"/>
          <w:b/>
          <w:color w:val="auto"/>
          <w:sz w:val="16"/>
          <w:szCs w:val="18"/>
          <w:lang w:val="x-none" w:eastAsia="pl-PL"/>
        </w:rPr>
        <w:t>instalacyjn</w:t>
      </w:r>
      <w:r w:rsidRPr="00F738D2">
        <w:rPr>
          <w:rFonts w:ascii="Tahoma" w:eastAsia="Times New Roman" w:hAnsi="Tahoma" w:cs="Tahoma"/>
          <w:b/>
          <w:color w:val="auto"/>
          <w:sz w:val="16"/>
          <w:szCs w:val="18"/>
          <w:lang w:eastAsia="pl-PL"/>
        </w:rPr>
        <w:t>ych</w:t>
      </w:r>
      <w:r w:rsidR="00DC7968" w:rsidRPr="00F738D2">
        <w:rPr>
          <w:rFonts w:ascii="Tahoma" w:eastAsia="Times New Roman" w:hAnsi="Tahoma" w:cs="Tahoma"/>
          <w:b/>
          <w:color w:val="auto"/>
          <w:sz w:val="16"/>
          <w:szCs w:val="18"/>
          <w:lang w:val="x-none" w:eastAsia="pl-PL"/>
        </w:rPr>
        <w:t xml:space="preserve"> dla zakresu opracowanego wraz z dostawą i</w:t>
      </w:r>
      <w:r w:rsidR="009A3887" w:rsidRPr="00F738D2">
        <w:rPr>
          <w:rFonts w:ascii="Tahoma" w:eastAsia="Times New Roman" w:hAnsi="Tahoma" w:cs="Tahoma"/>
          <w:b/>
          <w:color w:val="auto"/>
          <w:sz w:val="16"/>
          <w:szCs w:val="18"/>
          <w:lang w:eastAsia="pl-PL"/>
        </w:rPr>
        <w:t> </w:t>
      </w:r>
      <w:r w:rsidR="00DC7968" w:rsidRPr="00F738D2">
        <w:rPr>
          <w:rFonts w:ascii="Tahoma" w:eastAsia="Times New Roman" w:hAnsi="Tahoma" w:cs="Tahoma"/>
          <w:b/>
          <w:color w:val="auto"/>
          <w:sz w:val="16"/>
          <w:szCs w:val="18"/>
          <w:lang w:val="x-none" w:eastAsia="pl-PL"/>
        </w:rPr>
        <w:t>montażem wyposażenia.</w:t>
      </w:r>
      <w:r w:rsidR="00DC7968" w:rsidRPr="00F738D2">
        <w:rPr>
          <w:rFonts w:ascii="Tahoma" w:eastAsia="Times New Roman" w:hAnsi="Tahoma" w:cs="Tahoma"/>
          <w:b/>
          <w:color w:val="auto"/>
          <w:sz w:val="16"/>
          <w:szCs w:val="18"/>
          <w:lang w:eastAsia="pl-PL"/>
        </w:rPr>
        <w:t xml:space="preserve"> </w:t>
      </w:r>
      <w:r w:rsidR="00DC7968" w:rsidRPr="00F738D2">
        <w:rPr>
          <w:rFonts w:ascii="Tahoma" w:eastAsia="Times New Roman" w:hAnsi="Tahoma" w:cs="Tahoma"/>
          <w:color w:val="auto"/>
          <w:sz w:val="16"/>
          <w:szCs w:val="18"/>
          <w:lang w:val="x-none" w:eastAsia="pl-PL"/>
        </w:rPr>
        <w:t>Wykonawca wykona roboty budowlane zgodnie z przygotowanym i</w:t>
      </w:r>
      <w:r w:rsidR="00F27B33" w:rsidRPr="00F738D2">
        <w:rPr>
          <w:rFonts w:ascii="Tahoma" w:eastAsia="Times New Roman" w:hAnsi="Tahoma" w:cs="Tahoma"/>
          <w:color w:val="auto"/>
          <w:sz w:val="16"/>
          <w:szCs w:val="18"/>
          <w:lang w:eastAsia="pl-PL"/>
        </w:rPr>
        <w:t xml:space="preserve"> </w:t>
      </w:r>
      <w:r w:rsidR="00DC7968" w:rsidRPr="00F738D2">
        <w:rPr>
          <w:rFonts w:ascii="Tahoma" w:eastAsia="Times New Roman" w:hAnsi="Tahoma" w:cs="Tahoma"/>
          <w:color w:val="auto"/>
          <w:sz w:val="16"/>
          <w:szCs w:val="18"/>
          <w:lang w:val="x-none" w:eastAsia="pl-PL"/>
        </w:rPr>
        <w:t xml:space="preserve">zatwierdzonym przez właściwe instytucje </w:t>
      </w:r>
      <w:proofErr w:type="spellStart"/>
      <w:r w:rsidR="00DC7968" w:rsidRPr="00F738D2">
        <w:rPr>
          <w:rFonts w:ascii="Tahoma" w:eastAsia="Times New Roman" w:hAnsi="Tahoma" w:cs="Tahoma"/>
          <w:color w:val="auto"/>
          <w:sz w:val="16"/>
          <w:szCs w:val="18"/>
          <w:lang w:val="x-none" w:eastAsia="pl-PL"/>
        </w:rPr>
        <w:t>pełnobranżowy</w:t>
      </w:r>
      <w:r w:rsidR="00DC7968" w:rsidRPr="00F738D2">
        <w:rPr>
          <w:rFonts w:ascii="Tahoma" w:eastAsia="Times New Roman" w:hAnsi="Tahoma" w:cs="Tahoma"/>
          <w:color w:val="auto"/>
          <w:sz w:val="16"/>
          <w:szCs w:val="18"/>
          <w:lang w:eastAsia="pl-PL"/>
        </w:rPr>
        <w:t>m</w:t>
      </w:r>
      <w:proofErr w:type="spellEnd"/>
      <w:r w:rsidR="00DC7968" w:rsidRPr="00F738D2">
        <w:rPr>
          <w:rFonts w:ascii="Tahoma" w:eastAsia="Times New Roman" w:hAnsi="Tahoma" w:cs="Tahoma"/>
          <w:color w:val="auto"/>
          <w:sz w:val="16"/>
          <w:szCs w:val="18"/>
          <w:lang w:val="x-none" w:eastAsia="pl-PL"/>
        </w:rPr>
        <w:t xml:space="preserve"> projektem budowlan</w:t>
      </w:r>
      <w:r w:rsidR="00DC7968" w:rsidRPr="00F738D2">
        <w:rPr>
          <w:rFonts w:ascii="Tahoma" w:eastAsia="Times New Roman" w:hAnsi="Tahoma" w:cs="Tahoma"/>
          <w:color w:val="auto"/>
          <w:sz w:val="16"/>
          <w:szCs w:val="18"/>
          <w:lang w:eastAsia="pl-PL"/>
        </w:rPr>
        <w:t xml:space="preserve">ym i </w:t>
      </w:r>
      <w:r w:rsidR="00DC7968" w:rsidRPr="00F738D2">
        <w:rPr>
          <w:rFonts w:ascii="Tahoma" w:eastAsia="Times New Roman" w:hAnsi="Tahoma" w:cs="Tahoma"/>
          <w:color w:val="auto"/>
          <w:sz w:val="16"/>
          <w:szCs w:val="18"/>
          <w:lang w:val="x-none" w:eastAsia="pl-PL"/>
        </w:rPr>
        <w:t>wykonawczym oraz wytycznymi określonymi w niniejszej SIWZ, z obowiązującymi normami, sztuką budowlaną, przepisami BHP, ppoż.</w:t>
      </w:r>
      <w:r w:rsidR="00DC7968" w:rsidRPr="00F738D2">
        <w:rPr>
          <w:rFonts w:ascii="Tahoma" w:eastAsia="Times New Roman" w:hAnsi="Tahoma" w:cs="Tahoma"/>
          <w:color w:val="auto"/>
          <w:sz w:val="16"/>
          <w:szCs w:val="18"/>
          <w:lang w:eastAsia="pl-PL"/>
        </w:rPr>
        <w:t xml:space="preserve"> </w:t>
      </w:r>
    </w:p>
    <w:p w14:paraId="1869DF36" w14:textId="77777777" w:rsidR="00DC7968" w:rsidRPr="00F738D2" w:rsidRDefault="00DC7968" w:rsidP="00F738D2">
      <w:pPr>
        <w:widowControl w:val="0"/>
        <w:spacing w:after="0" w:line="360" w:lineRule="auto"/>
        <w:jc w:val="left"/>
        <w:rPr>
          <w:rFonts w:ascii="Tahoma" w:eastAsia="Times New Roman" w:hAnsi="Tahoma" w:cs="Tahoma"/>
          <w:color w:val="auto"/>
          <w:sz w:val="16"/>
          <w:szCs w:val="18"/>
          <w:lang w:eastAsia="pl-PL"/>
        </w:rPr>
      </w:pPr>
    </w:p>
    <w:p w14:paraId="30A4E001" w14:textId="506F9175" w:rsidR="00DC7968" w:rsidRPr="00F738D2" w:rsidRDefault="00AD74B6" w:rsidP="00AD74B6">
      <w:pPr>
        <w:widowControl w:val="0"/>
        <w:spacing w:after="0" w:line="360" w:lineRule="auto"/>
        <w:ind w:left="709" w:hanging="709"/>
        <w:rPr>
          <w:rFonts w:ascii="Tahoma" w:eastAsia="Times New Roman" w:hAnsi="Tahoma" w:cs="Tahoma"/>
          <w:b/>
          <w:color w:val="auto"/>
          <w:sz w:val="16"/>
          <w:szCs w:val="18"/>
          <w:lang w:val="x-none" w:eastAsia="pl-PL"/>
        </w:rPr>
      </w:pPr>
      <w:r>
        <w:rPr>
          <w:rFonts w:ascii="Tahoma" w:eastAsia="Times New Roman" w:hAnsi="Tahoma" w:cs="Tahoma"/>
          <w:b/>
          <w:color w:val="auto"/>
          <w:sz w:val="16"/>
          <w:szCs w:val="18"/>
          <w:lang w:eastAsia="pl-PL"/>
        </w:rPr>
        <w:t xml:space="preserve">2.6        </w:t>
      </w:r>
      <w:r w:rsidR="00DC7968" w:rsidRPr="00F738D2">
        <w:rPr>
          <w:rFonts w:ascii="Tahoma" w:eastAsia="Times New Roman" w:hAnsi="Tahoma" w:cs="Tahoma"/>
          <w:b/>
          <w:color w:val="auto"/>
          <w:sz w:val="16"/>
          <w:szCs w:val="18"/>
          <w:lang w:val="x-none" w:eastAsia="pl-PL"/>
        </w:rPr>
        <w:t>Wykonanie robót budowlanych i instalacyjnych dla zakresu opracowanego</w:t>
      </w:r>
    </w:p>
    <w:p w14:paraId="4032417B" w14:textId="77777777" w:rsidR="00DC7968" w:rsidRPr="00F738D2" w:rsidRDefault="000F2546" w:rsidP="00F738D2">
      <w:pPr>
        <w:widowControl w:val="0"/>
        <w:spacing w:after="0" w:line="360" w:lineRule="auto"/>
        <w:ind w:left="709"/>
        <w:rPr>
          <w:rFonts w:ascii="Tahoma" w:eastAsia="Times New Roman" w:hAnsi="Tahoma" w:cs="Tahoma"/>
          <w:b/>
          <w:color w:val="auto"/>
          <w:sz w:val="16"/>
          <w:szCs w:val="18"/>
          <w:lang w:val="x-none" w:eastAsia="pl-PL"/>
        </w:rPr>
      </w:pPr>
      <w:r w:rsidRPr="00F738D2">
        <w:rPr>
          <w:rFonts w:ascii="Tahoma" w:eastAsia="Times New Roman" w:hAnsi="Tahoma" w:cs="Tahoma"/>
          <w:color w:val="auto"/>
          <w:sz w:val="16"/>
          <w:szCs w:val="18"/>
          <w:lang w:val="x-none" w:eastAsia="pl-PL"/>
        </w:rPr>
        <w:t xml:space="preserve">Do wykonania zamówienia </w:t>
      </w:r>
      <w:r w:rsidRPr="00F738D2">
        <w:rPr>
          <w:rFonts w:ascii="Tahoma" w:eastAsia="Times New Roman" w:hAnsi="Tahoma" w:cs="Tahoma"/>
          <w:color w:val="auto"/>
          <w:sz w:val="16"/>
          <w:szCs w:val="18"/>
          <w:lang w:eastAsia="pl-PL"/>
        </w:rPr>
        <w:t>W</w:t>
      </w:r>
      <w:proofErr w:type="spellStart"/>
      <w:r w:rsidR="00DC7968" w:rsidRPr="00F738D2">
        <w:rPr>
          <w:rFonts w:ascii="Tahoma" w:eastAsia="Times New Roman" w:hAnsi="Tahoma" w:cs="Tahoma"/>
          <w:color w:val="auto"/>
          <w:sz w:val="16"/>
          <w:szCs w:val="18"/>
          <w:lang w:val="x-none" w:eastAsia="pl-PL"/>
        </w:rPr>
        <w:t>ykonawca</w:t>
      </w:r>
      <w:proofErr w:type="spellEnd"/>
      <w:r w:rsidR="00DC7968" w:rsidRPr="00F738D2">
        <w:rPr>
          <w:rFonts w:ascii="Tahoma" w:eastAsia="Times New Roman" w:hAnsi="Tahoma" w:cs="Tahoma"/>
          <w:color w:val="auto"/>
          <w:sz w:val="16"/>
          <w:szCs w:val="18"/>
          <w:lang w:val="x-none" w:eastAsia="pl-PL"/>
        </w:rPr>
        <w:t xml:space="preserve"> zobowiązany jest użyć materiałów gwarantujących odpowiednią jakość, </w:t>
      </w:r>
      <w:r w:rsidRPr="00F738D2">
        <w:rPr>
          <w:rFonts w:ascii="Tahoma" w:eastAsia="Times New Roman" w:hAnsi="Tahoma" w:cs="Tahoma"/>
          <w:color w:val="auto"/>
          <w:sz w:val="16"/>
          <w:szCs w:val="18"/>
          <w:lang w:eastAsia="pl-PL"/>
        </w:rPr>
        <w:t>dopuszczonych do stosowania w jednostkach służby zdrowia</w:t>
      </w:r>
      <w:r w:rsidRPr="00F738D2">
        <w:rPr>
          <w:rFonts w:ascii="Tahoma" w:eastAsia="Times New Roman" w:hAnsi="Tahoma" w:cs="Tahoma"/>
          <w:color w:val="auto"/>
          <w:sz w:val="16"/>
          <w:szCs w:val="18"/>
          <w:lang w:val="x-none" w:eastAsia="pl-PL"/>
        </w:rPr>
        <w:t xml:space="preserve"> </w:t>
      </w:r>
      <w:r w:rsidR="00DC7968" w:rsidRPr="00F738D2">
        <w:rPr>
          <w:rFonts w:ascii="Tahoma" w:eastAsia="Times New Roman" w:hAnsi="Tahoma" w:cs="Tahoma"/>
          <w:color w:val="auto"/>
          <w:sz w:val="16"/>
          <w:szCs w:val="18"/>
          <w:lang w:val="x-none" w:eastAsia="pl-PL"/>
        </w:rPr>
        <w:t>o parametrach technicznych i jakościowych odpowiadających właściwościom materiałów przyjętych w projekcie:</w:t>
      </w:r>
    </w:p>
    <w:p w14:paraId="6306F196" w14:textId="77777777" w:rsidR="00DC7968" w:rsidRPr="00F738D2" w:rsidRDefault="00DC7968" w:rsidP="00F738D2">
      <w:pPr>
        <w:widowControl w:val="0"/>
        <w:numPr>
          <w:ilvl w:val="0"/>
          <w:numId w:val="78"/>
        </w:numPr>
        <w:tabs>
          <w:tab w:val="clear" w:pos="846"/>
        </w:tabs>
        <w:spacing w:after="0" w:line="360" w:lineRule="auto"/>
        <w:ind w:left="1134"/>
        <w:rPr>
          <w:rFonts w:ascii="Tahoma" w:eastAsia="Times New Roman" w:hAnsi="Tahoma" w:cs="Tahoma"/>
          <w:color w:val="auto"/>
          <w:sz w:val="16"/>
          <w:szCs w:val="18"/>
          <w:lang w:val="x-none" w:eastAsia="pl-PL"/>
        </w:rPr>
      </w:pPr>
      <w:r w:rsidRPr="00F738D2">
        <w:rPr>
          <w:rFonts w:ascii="Tahoma" w:eastAsia="Times New Roman" w:hAnsi="Tahoma" w:cs="Tahoma"/>
          <w:color w:val="auto"/>
          <w:sz w:val="16"/>
          <w:szCs w:val="18"/>
          <w:lang w:val="x-none" w:eastAsia="pl-PL"/>
        </w:rPr>
        <w:t>materiały stosowane przez Wykonawcę podczas realizacji przedmiotu umowy</w:t>
      </w:r>
      <w:r w:rsidR="008C1394" w:rsidRPr="00F738D2">
        <w:rPr>
          <w:rFonts w:ascii="Tahoma" w:eastAsia="Times New Roman" w:hAnsi="Tahoma" w:cs="Tahoma"/>
          <w:color w:val="auto"/>
          <w:sz w:val="16"/>
          <w:szCs w:val="18"/>
          <w:lang w:val="x-none" w:eastAsia="pl-PL"/>
        </w:rPr>
        <w:t xml:space="preserve"> muszą być fabrycznie nowe, w I</w:t>
      </w:r>
      <w:r w:rsidR="008C1394" w:rsidRPr="00F738D2">
        <w:rPr>
          <w:rFonts w:ascii="Tahoma" w:eastAsia="Times New Roman" w:hAnsi="Tahoma" w:cs="Tahoma"/>
          <w:color w:val="auto"/>
          <w:sz w:val="16"/>
          <w:szCs w:val="18"/>
          <w:lang w:eastAsia="pl-PL"/>
        </w:rPr>
        <w:t> </w:t>
      </w:r>
      <w:r w:rsidRPr="00F738D2">
        <w:rPr>
          <w:rFonts w:ascii="Tahoma" w:eastAsia="Times New Roman" w:hAnsi="Tahoma" w:cs="Tahoma"/>
          <w:color w:val="auto"/>
          <w:sz w:val="16"/>
          <w:szCs w:val="18"/>
          <w:lang w:val="x-none" w:eastAsia="pl-PL"/>
        </w:rPr>
        <w:t xml:space="preserve">gatunku, odpowiadać, co do jakości wymogom wyrobów dopuszczonych do obrotu, </w:t>
      </w:r>
    </w:p>
    <w:p w14:paraId="1C6EE288" w14:textId="77777777" w:rsidR="00DC7968" w:rsidRPr="00F738D2" w:rsidRDefault="00DC7968" w:rsidP="00F738D2">
      <w:pPr>
        <w:widowControl w:val="0"/>
        <w:numPr>
          <w:ilvl w:val="0"/>
          <w:numId w:val="78"/>
        </w:numPr>
        <w:tabs>
          <w:tab w:val="clear" w:pos="846"/>
        </w:tabs>
        <w:spacing w:after="0" w:line="360" w:lineRule="auto"/>
        <w:ind w:left="1134"/>
        <w:rPr>
          <w:rFonts w:ascii="Tahoma" w:eastAsia="Times New Roman" w:hAnsi="Tahoma" w:cs="Tahoma"/>
          <w:color w:val="auto"/>
          <w:sz w:val="16"/>
          <w:szCs w:val="18"/>
          <w:lang w:val="x-none" w:eastAsia="pl-PL"/>
        </w:rPr>
      </w:pPr>
      <w:r w:rsidRPr="00F738D2">
        <w:rPr>
          <w:rFonts w:ascii="Tahoma" w:eastAsia="Times New Roman" w:hAnsi="Tahoma" w:cs="Tahoma"/>
          <w:color w:val="auto"/>
          <w:sz w:val="16"/>
          <w:szCs w:val="18"/>
          <w:u w:val="single"/>
          <w:lang w:val="x-none" w:eastAsia="pl-PL"/>
        </w:rPr>
        <w:t>zabrania się stosowania materiałów nieodpowiadających wymaganiom Polskiej Normy</w:t>
      </w:r>
    </w:p>
    <w:p w14:paraId="64F5497B" w14:textId="77777777" w:rsidR="00DC7968" w:rsidRPr="00F738D2" w:rsidRDefault="00DC7968" w:rsidP="00F738D2">
      <w:pPr>
        <w:widowControl w:val="0"/>
        <w:numPr>
          <w:ilvl w:val="0"/>
          <w:numId w:val="78"/>
        </w:numPr>
        <w:tabs>
          <w:tab w:val="clear" w:pos="846"/>
        </w:tabs>
        <w:spacing w:after="0" w:line="360" w:lineRule="auto"/>
        <w:ind w:left="1134"/>
        <w:rPr>
          <w:rFonts w:ascii="Tahoma" w:eastAsia="Times New Roman" w:hAnsi="Tahoma" w:cs="Tahoma"/>
          <w:color w:val="auto"/>
          <w:sz w:val="16"/>
          <w:szCs w:val="18"/>
          <w:lang w:val="x-none" w:eastAsia="pl-PL"/>
        </w:rPr>
      </w:pPr>
      <w:r w:rsidRPr="00F738D2">
        <w:rPr>
          <w:rFonts w:ascii="Tahoma" w:eastAsia="Times New Roman" w:hAnsi="Tahoma" w:cs="Tahoma"/>
          <w:color w:val="auto"/>
          <w:sz w:val="16"/>
          <w:szCs w:val="18"/>
          <w:lang w:val="x-none" w:eastAsia="pl-PL"/>
        </w:rPr>
        <w:t xml:space="preserve">Wykonawca ma obowiązek posiadać w stosunku do użytych materiałów i urządzeń dokumenty potwierdzające pozwolenie na zastosowanie - wbudowanie (atesty, certyfikaty, aprobaty techniczne, świadectwa jakości). </w:t>
      </w:r>
    </w:p>
    <w:p w14:paraId="3110D7DD" w14:textId="77777777" w:rsidR="00DC7968" w:rsidRPr="00F738D2" w:rsidRDefault="00DC7968" w:rsidP="00F738D2">
      <w:pPr>
        <w:widowControl w:val="0"/>
        <w:numPr>
          <w:ilvl w:val="0"/>
          <w:numId w:val="78"/>
        </w:numPr>
        <w:tabs>
          <w:tab w:val="clear" w:pos="846"/>
        </w:tabs>
        <w:spacing w:after="0" w:line="360" w:lineRule="auto"/>
        <w:ind w:left="1134"/>
        <w:rPr>
          <w:rFonts w:ascii="Tahoma" w:eastAsia="Times New Roman" w:hAnsi="Tahoma" w:cs="Tahoma"/>
          <w:color w:val="auto"/>
          <w:sz w:val="16"/>
          <w:szCs w:val="18"/>
          <w:lang w:val="x-none" w:eastAsia="pl-PL"/>
        </w:rPr>
      </w:pPr>
      <w:r w:rsidRPr="00F738D2">
        <w:rPr>
          <w:rFonts w:ascii="Tahoma" w:eastAsia="Times New Roman" w:hAnsi="Tahoma" w:cs="Tahoma"/>
          <w:color w:val="auto"/>
          <w:sz w:val="16"/>
          <w:szCs w:val="18"/>
          <w:lang w:val="x-none" w:eastAsia="pl-PL"/>
        </w:rPr>
        <w:t xml:space="preserve">W trakcie prowadzenia robót budowlanych należy dokonać demontażu zbędnych instalacji technicznych (jeżeli zaistnieje taka konieczność). </w:t>
      </w:r>
    </w:p>
    <w:p w14:paraId="6E360D81" w14:textId="77777777" w:rsidR="00DC7968" w:rsidRPr="00F738D2" w:rsidRDefault="00DC7968" w:rsidP="00F738D2">
      <w:pPr>
        <w:widowControl w:val="0"/>
        <w:spacing w:after="0" w:line="360" w:lineRule="auto"/>
        <w:ind w:left="709"/>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val="x-none" w:eastAsia="pl-PL"/>
        </w:rPr>
        <w:t>UWAGA</w:t>
      </w:r>
      <w:r w:rsidRPr="00F738D2">
        <w:rPr>
          <w:rFonts w:ascii="Tahoma" w:eastAsia="Times New Roman" w:hAnsi="Tahoma" w:cs="Tahoma"/>
          <w:color w:val="auto"/>
          <w:sz w:val="16"/>
          <w:szCs w:val="18"/>
          <w:lang w:val="x-none" w:eastAsia="pl-PL"/>
        </w:rPr>
        <w:t xml:space="preserve">: </w:t>
      </w:r>
      <w:r w:rsidRPr="00F738D2">
        <w:rPr>
          <w:rFonts w:ascii="Tahoma" w:eastAsia="Times New Roman" w:hAnsi="Tahoma" w:cs="Tahoma"/>
          <w:color w:val="auto"/>
          <w:sz w:val="16"/>
          <w:szCs w:val="18"/>
          <w:u w:val="single"/>
          <w:lang w:val="x-none" w:eastAsia="pl-PL"/>
        </w:rPr>
        <w:t xml:space="preserve">na etapie realizacji robót budowlanych </w:t>
      </w:r>
      <w:r w:rsidRPr="00F738D2">
        <w:rPr>
          <w:rFonts w:ascii="Tahoma" w:eastAsia="Times New Roman" w:hAnsi="Tahoma" w:cs="Tahoma"/>
          <w:color w:val="auto"/>
          <w:sz w:val="16"/>
          <w:szCs w:val="18"/>
          <w:lang w:val="x-none" w:eastAsia="pl-PL"/>
        </w:rPr>
        <w:t>Wykonawca jest zobowiązany do uzgadniania z</w:t>
      </w:r>
      <w:r w:rsidRPr="00F738D2">
        <w:rPr>
          <w:rFonts w:ascii="Tahoma" w:eastAsia="Times New Roman" w:hAnsi="Tahoma" w:cs="Tahoma"/>
          <w:color w:val="auto"/>
          <w:sz w:val="16"/>
          <w:szCs w:val="18"/>
          <w:lang w:eastAsia="pl-PL"/>
        </w:rPr>
        <w:t> </w:t>
      </w:r>
      <w:r w:rsidRPr="00F738D2">
        <w:rPr>
          <w:rFonts w:ascii="Tahoma" w:eastAsia="Times New Roman" w:hAnsi="Tahoma" w:cs="Tahoma"/>
          <w:color w:val="auto"/>
          <w:sz w:val="16"/>
          <w:szCs w:val="18"/>
          <w:lang w:val="x-none" w:eastAsia="pl-PL"/>
        </w:rPr>
        <w:t>przedstawicielem Zamawiającego wyposażenia obiektu w elementy końcowe instalacji sanitarnych - np. umywalki, itp., instalacji elektrycznych np. gniazdka, wyłączniki, oprawy oświetleniowe oraz proponowanych materiałów wykończeniowych (okna, drzwi, farby, płytki ścienne i podłogowe, wykładziny obiektowe)</w:t>
      </w:r>
      <w:r w:rsidRPr="00F738D2">
        <w:rPr>
          <w:rFonts w:ascii="Tahoma" w:eastAsia="Times New Roman" w:hAnsi="Tahoma" w:cs="Tahoma"/>
          <w:color w:val="auto"/>
          <w:sz w:val="16"/>
          <w:szCs w:val="18"/>
          <w:lang w:eastAsia="pl-PL"/>
        </w:rPr>
        <w:t xml:space="preserve"> </w:t>
      </w:r>
      <w:r w:rsidRPr="00F738D2">
        <w:rPr>
          <w:rFonts w:ascii="Tahoma" w:eastAsia="Times New Roman" w:hAnsi="Tahoma" w:cs="Tahoma"/>
          <w:color w:val="auto"/>
          <w:sz w:val="16"/>
          <w:szCs w:val="18"/>
          <w:lang w:val="x-none" w:eastAsia="pl-PL"/>
        </w:rPr>
        <w:t>oraz uzyskania zgody na ich zastosowanie. Elementy wyposażenia muszą odpowiadać materiałom uzgodnionym na e</w:t>
      </w:r>
      <w:r w:rsidR="008C1394" w:rsidRPr="00F738D2">
        <w:rPr>
          <w:rFonts w:ascii="Tahoma" w:eastAsia="Times New Roman" w:hAnsi="Tahoma" w:cs="Tahoma"/>
          <w:color w:val="auto"/>
          <w:sz w:val="16"/>
          <w:szCs w:val="18"/>
          <w:lang w:val="x-none" w:eastAsia="pl-PL"/>
        </w:rPr>
        <w:t>tapie projektowania i zgodnym z</w:t>
      </w:r>
      <w:r w:rsidR="008C1394" w:rsidRPr="00F738D2">
        <w:rPr>
          <w:rFonts w:ascii="Tahoma" w:eastAsia="Times New Roman" w:hAnsi="Tahoma" w:cs="Tahoma"/>
          <w:color w:val="auto"/>
          <w:sz w:val="16"/>
          <w:szCs w:val="18"/>
          <w:lang w:eastAsia="pl-PL"/>
        </w:rPr>
        <w:t> </w:t>
      </w:r>
      <w:r w:rsidRPr="00F738D2">
        <w:rPr>
          <w:rFonts w:ascii="Tahoma" w:eastAsia="Times New Roman" w:hAnsi="Tahoma" w:cs="Tahoma"/>
          <w:color w:val="auto"/>
          <w:sz w:val="16"/>
          <w:szCs w:val="18"/>
          <w:lang w:val="x-none" w:eastAsia="pl-PL"/>
        </w:rPr>
        <w:t>odpowiednimi kartami katalogowymi.</w:t>
      </w:r>
    </w:p>
    <w:p w14:paraId="2AB0EDFF" w14:textId="77777777" w:rsidR="00DC7968" w:rsidRPr="00F738D2" w:rsidRDefault="00DC7968" w:rsidP="00F738D2">
      <w:pPr>
        <w:widowControl w:val="0"/>
        <w:numPr>
          <w:ilvl w:val="1"/>
          <w:numId w:val="79"/>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Wykonawca będzie reprezentował Zamawiającego w postępowaniach administracyjnych dotyczących uzyskania wszelkich uzgodnień i pozwoleń niezbędnych do realizacji Przedmiotu Umowy na podstawie stosownego pełnomocnictwa udzielonego przez </w:t>
      </w:r>
      <w:r w:rsidRPr="00F738D2">
        <w:rPr>
          <w:rFonts w:ascii="Tahoma" w:eastAsia="Times New Roman" w:hAnsi="Tahoma" w:cs="Tahoma"/>
          <w:color w:val="auto"/>
          <w:sz w:val="16"/>
          <w:szCs w:val="18"/>
          <w:lang w:eastAsia="pl-PL"/>
        </w:rPr>
        <w:lastRenderedPageBreak/>
        <w:t>Zamawiającego na wniosek Wykonawcy.</w:t>
      </w:r>
    </w:p>
    <w:p w14:paraId="60A72B46" w14:textId="77777777" w:rsidR="0042082F" w:rsidRPr="00F738D2" w:rsidRDefault="00DC7968" w:rsidP="00F738D2">
      <w:pPr>
        <w:widowControl w:val="0"/>
        <w:numPr>
          <w:ilvl w:val="1"/>
          <w:numId w:val="79"/>
        </w:numPr>
        <w:spacing w:after="0" w:line="360" w:lineRule="auto"/>
        <w:rPr>
          <w:rFonts w:ascii="Tahoma" w:hAnsi="Tahoma" w:cs="Tahoma"/>
          <w:color w:val="auto"/>
          <w:sz w:val="16"/>
          <w:szCs w:val="18"/>
          <w:lang w:eastAsia="pl-PL"/>
        </w:rPr>
      </w:pPr>
      <w:r w:rsidRPr="00F738D2">
        <w:rPr>
          <w:rFonts w:ascii="Tahoma" w:hAnsi="Tahoma" w:cs="Tahoma"/>
          <w:color w:val="auto"/>
          <w:sz w:val="16"/>
          <w:szCs w:val="18"/>
          <w:lang w:eastAsia="pl-PL"/>
        </w:rPr>
        <w:t>Wykonawca zobowiązany jest w ramach ustalonego wynagrodzenia przenieść na Zamawiającego autorskie prawa majątkowe oraz prawa zależne do wykonanej dokumentacji projektowej wraz z pełnomocnictwem do wykonywania w imieniu autora autorskich praw osobistych do przekazanej dokumentacji projektowej.</w:t>
      </w:r>
    </w:p>
    <w:p w14:paraId="0833FBE4" w14:textId="77777777" w:rsidR="006F58E0" w:rsidRPr="00F738D2" w:rsidRDefault="006F58E0" w:rsidP="00F738D2">
      <w:pPr>
        <w:widowControl w:val="0"/>
        <w:numPr>
          <w:ilvl w:val="1"/>
          <w:numId w:val="79"/>
        </w:numPr>
        <w:shd w:val="clear" w:color="auto" w:fill="FFFFFF" w:themeFill="background1"/>
        <w:spacing w:after="0" w:line="360" w:lineRule="auto"/>
        <w:jc w:val="left"/>
        <w:rPr>
          <w:rFonts w:ascii="Tahoma" w:hAnsi="Tahoma" w:cs="Tahoma"/>
          <w:b/>
          <w:color w:val="auto"/>
          <w:sz w:val="16"/>
          <w:szCs w:val="18"/>
          <w:lang w:eastAsia="pl-PL"/>
        </w:rPr>
      </w:pPr>
      <w:r w:rsidRPr="00F738D2">
        <w:rPr>
          <w:rFonts w:ascii="Tahoma" w:hAnsi="Tahoma" w:cs="Tahoma"/>
          <w:b/>
          <w:color w:val="auto"/>
          <w:sz w:val="16"/>
          <w:szCs w:val="18"/>
          <w:lang w:eastAsia="pl-PL"/>
        </w:rPr>
        <w:t>Wykonawca przekaże Zamawiającemu komplet dokumentacji:</w:t>
      </w:r>
    </w:p>
    <w:p w14:paraId="4D531D0A" w14:textId="77777777" w:rsidR="006F58E0" w:rsidRPr="00F738D2" w:rsidRDefault="006F58E0" w:rsidP="00F738D2">
      <w:pPr>
        <w:widowControl w:val="0"/>
        <w:numPr>
          <w:ilvl w:val="0"/>
          <w:numId w:val="102"/>
        </w:numPr>
        <w:shd w:val="clear" w:color="auto" w:fill="FFFFFF" w:themeFill="background1"/>
        <w:spacing w:after="0" w:line="360" w:lineRule="auto"/>
        <w:jc w:val="left"/>
        <w:rPr>
          <w:rFonts w:ascii="Tahoma" w:hAnsi="Tahoma" w:cs="Tahoma"/>
          <w:b/>
          <w:color w:val="auto"/>
          <w:sz w:val="16"/>
          <w:szCs w:val="18"/>
          <w:lang w:eastAsia="pl-PL"/>
        </w:rPr>
      </w:pPr>
      <w:r w:rsidRPr="00F738D2">
        <w:rPr>
          <w:rFonts w:ascii="Tahoma" w:hAnsi="Tahoma" w:cs="Tahoma"/>
          <w:b/>
          <w:color w:val="auto"/>
          <w:sz w:val="16"/>
          <w:szCs w:val="18"/>
          <w:lang w:eastAsia="pl-PL"/>
        </w:rPr>
        <w:t>Projekt budowlany – 6 egzemplarzy w formie papierowej wraz z uzgodnieniami z właściwymi rzeczoznawcami.</w:t>
      </w:r>
    </w:p>
    <w:p w14:paraId="088DDFDA" w14:textId="4607A8D9" w:rsidR="006F58E0" w:rsidRPr="00F738D2" w:rsidRDefault="006F58E0" w:rsidP="00F738D2">
      <w:pPr>
        <w:widowControl w:val="0"/>
        <w:numPr>
          <w:ilvl w:val="0"/>
          <w:numId w:val="102"/>
        </w:numPr>
        <w:shd w:val="clear" w:color="auto" w:fill="FFFFFF" w:themeFill="background1"/>
        <w:spacing w:after="0" w:line="360" w:lineRule="auto"/>
        <w:jc w:val="left"/>
        <w:rPr>
          <w:rFonts w:ascii="Tahoma" w:hAnsi="Tahoma" w:cs="Tahoma"/>
          <w:b/>
          <w:color w:val="auto"/>
          <w:sz w:val="16"/>
          <w:szCs w:val="18"/>
          <w:lang w:eastAsia="pl-PL"/>
        </w:rPr>
      </w:pPr>
      <w:r w:rsidRPr="00F738D2">
        <w:rPr>
          <w:rFonts w:ascii="Tahoma" w:hAnsi="Tahoma" w:cs="Tahoma"/>
          <w:b/>
          <w:color w:val="auto"/>
          <w:sz w:val="16"/>
          <w:szCs w:val="18"/>
          <w:lang w:eastAsia="pl-PL"/>
        </w:rPr>
        <w:t>Projekt wykonawczy –</w:t>
      </w:r>
      <w:r w:rsidRPr="00F738D2">
        <w:rPr>
          <w:rFonts w:ascii="Tahoma" w:hAnsi="Tahoma" w:cs="Tahoma"/>
          <w:b/>
          <w:color w:val="000000" w:themeColor="text1"/>
          <w:sz w:val="16"/>
          <w:szCs w:val="18"/>
          <w:lang w:eastAsia="pl-PL"/>
        </w:rPr>
        <w:t xml:space="preserve"> </w:t>
      </w:r>
      <w:r w:rsidR="001F3380" w:rsidRPr="00F738D2">
        <w:rPr>
          <w:rFonts w:ascii="Tahoma" w:hAnsi="Tahoma" w:cs="Tahoma"/>
          <w:b/>
          <w:color w:val="000000" w:themeColor="text1"/>
          <w:sz w:val="16"/>
          <w:szCs w:val="18"/>
          <w:lang w:eastAsia="pl-PL"/>
        </w:rPr>
        <w:t>4</w:t>
      </w:r>
      <w:r w:rsidRPr="00F738D2">
        <w:rPr>
          <w:rFonts w:ascii="Tahoma" w:hAnsi="Tahoma" w:cs="Tahoma"/>
          <w:b/>
          <w:color w:val="000000" w:themeColor="text1"/>
          <w:sz w:val="16"/>
          <w:szCs w:val="18"/>
          <w:lang w:eastAsia="pl-PL"/>
        </w:rPr>
        <w:t xml:space="preserve"> </w:t>
      </w:r>
      <w:r w:rsidR="006C5B17" w:rsidRPr="00F738D2">
        <w:rPr>
          <w:rFonts w:ascii="Tahoma" w:hAnsi="Tahoma" w:cs="Tahoma"/>
          <w:b/>
          <w:color w:val="auto"/>
          <w:sz w:val="16"/>
          <w:szCs w:val="18"/>
          <w:lang w:eastAsia="pl-PL"/>
        </w:rPr>
        <w:t>egzemplarze w formie papierowej</w:t>
      </w:r>
    </w:p>
    <w:p w14:paraId="45D17228" w14:textId="1154D15A" w:rsidR="006C5B17" w:rsidRPr="00F738D2" w:rsidRDefault="006C5B17" w:rsidP="00F738D2">
      <w:pPr>
        <w:widowControl w:val="0"/>
        <w:numPr>
          <w:ilvl w:val="0"/>
          <w:numId w:val="102"/>
        </w:numPr>
        <w:shd w:val="clear" w:color="auto" w:fill="FFFFFF" w:themeFill="background1"/>
        <w:spacing w:after="0" w:line="360" w:lineRule="auto"/>
        <w:jc w:val="left"/>
        <w:rPr>
          <w:rFonts w:ascii="Tahoma" w:hAnsi="Tahoma" w:cs="Tahoma"/>
          <w:b/>
          <w:color w:val="auto"/>
          <w:sz w:val="16"/>
          <w:szCs w:val="18"/>
          <w:lang w:eastAsia="pl-PL"/>
        </w:rPr>
      </w:pPr>
      <w:r w:rsidRPr="00F738D2">
        <w:rPr>
          <w:rFonts w:ascii="Tahoma" w:hAnsi="Tahoma" w:cs="Tahoma"/>
          <w:b/>
          <w:color w:val="auto"/>
          <w:sz w:val="16"/>
          <w:szCs w:val="18"/>
          <w:lang w:eastAsia="pl-PL"/>
        </w:rPr>
        <w:t>Pozwolenia</w:t>
      </w:r>
      <w:r w:rsidR="006B411C" w:rsidRPr="00F738D2">
        <w:rPr>
          <w:rFonts w:ascii="Tahoma" w:hAnsi="Tahoma" w:cs="Tahoma"/>
          <w:b/>
          <w:color w:val="auto"/>
          <w:sz w:val="16"/>
          <w:szCs w:val="18"/>
          <w:lang w:eastAsia="pl-PL"/>
        </w:rPr>
        <w:t>, decyzj</w:t>
      </w:r>
      <w:r w:rsidRPr="00F738D2">
        <w:rPr>
          <w:rFonts w:ascii="Tahoma" w:hAnsi="Tahoma" w:cs="Tahoma"/>
          <w:b/>
          <w:color w:val="auto"/>
          <w:sz w:val="16"/>
          <w:szCs w:val="18"/>
          <w:lang w:eastAsia="pl-PL"/>
        </w:rPr>
        <w:t>e, opinie - 1</w:t>
      </w:r>
      <w:r w:rsidR="006B411C" w:rsidRPr="00F738D2">
        <w:rPr>
          <w:rFonts w:ascii="Tahoma" w:hAnsi="Tahoma" w:cs="Tahoma"/>
          <w:b/>
          <w:color w:val="auto"/>
          <w:sz w:val="16"/>
          <w:szCs w:val="18"/>
          <w:lang w:eastAsia="pl-PL"/>
        </w:rPr>
        <w:t xml:space="preserve"> </w:t>
      </w:r>
      <w:r w:rsidRPr="00F738D2">
        <w:rPr>
          <w:rFonts w:ascii="Tahoma" w:hAnsi="Tahoma" w:cs="Tahoma"/>
          <w:b/>
          <w:color w:val="auto"/>
          <w:sz w:val="16"/>
          <w:szCs w:val="18"/>
          <w:lang w:eastAsia="pl-PL"/>
        </w:rPr>
        <w:t>egzemplarz w wersji papierowej</w:t>
      </w:r>
      <w:r w:rsidR="00EA0717" w:rsidRPr="00F738D2">
        <w:rPr>
          <w:rFonts w:ascii="Tahoma" w:hAnsi="Tahoma" w:cs="Tahoma"/>
          <w:b/>
          <w:color w:val="auto"/>
          <w:sz w:val="16"/>
          <w:szCs w:val="18"/>
          <w:lang w:eastAsia="pl-PL"/>
        </w:rPr>
        <w:t xml:space="preserve"> (oryginał)</w:t>
      </w:r>
    </w:p>
    <w:p w14:paraId="0F1538B5" w14:textId="10219D22" w:rsidR="00BD2300" w:rsidRPr="00F738D2" w:rsidRDefault="00BD2300" w:rsidP="00F738D2">
      <w:pPr>
        <w:widowControl w:val="0"/>
        <w:numPr>
          <w:ilvl w:val="0"/>
          <w:numId w:val="102"/>
        </w:numPr>
        <w:shd w:val="clear" w:color="auto" w:fill="FFFFFF" w:themeFill="background1"/>
        <w:spacing w:after="0" w:line="360" w:lineRule="auto"/>
        <w:jc w:val="left"/>
        <w:rPr>
          <w:rFonts w:ascii="Tahoma" w:hAnsi="Tahoma" w:cs="Tahoma"/>
          <w:b/>
          <w:color w:val="auto"/>
          <w:sz w:val="16"/>
          <w:szCs w:val="18"/>
          <w:lang w:eastAsia="pl-PL"/>
        </w:rPr>
      </w:pPr>
      <w:r w:rsidRPr="00F738D2">
        <w:rPr>
          <w:rFonts w:ascii="Tahoma" w:hAnsi="Tahoma" w:cs="Tahoma"/>
          <w:b/>
          <w:color w:val="auto"/>
          <w:sz w:val="16"/>
          <w:szCs w:val="18"/>
          <w:lang w:eastAsia="pl-PL"/>
        </w:rPr>
        <w:t xml:space="preserve">w/w </w:t>
      </w:r>
      <w:r w:rsidR="006C5B17" w:rsidRPr="00F738D2">
        <w:rPr>
          <w:rFonts w:ascii="Tahoma" w:hAnsi="Tahoma" w:cs="Tahoma"/>
          <w:b/>
          <w:color w:val="auto"/>
          <w:sz w:val="16"/>
          <w:szCs w:val="18"/>
          <w:lang w:eastAsia="pl-PL"/>
        </w:rPr>
        <w:t>dokumentacja</w:t>
      </w:r>
      <w:r w:rsidR="006B411C" w:rsidRPr="00F738D2">
        <w:rPr>
          <w:rFonts w:ascii="Tahoma" w:hAnsi="Tahoma" w:cs="Tahoma"/>
          <w:b/>
          <w:color w:val="auto"/>
          <w:sz w:val="16"/>
          <w:szCs w:val="18"/>
          <w:lang w:eastAsia="pl-PL"/>
        </w:rPr>
        <w:t xml:space="preserve"> </w:t>
      </w:r>
      <w:r w:rsidR="006C5B17" w:rsidRPr="00F738D2">
        <w:rPr>
          <w:rFonts w:ascii="Tahoma" w:hAnsi="Tahoma" w:cs="Tahoma"/>
          <w:b/>
          <w:color w:val="auto"/>
          <w:sz w:val="16"/>
          <w:szCs w:val="18"/>
          <w:lang w:eastAsia="pl-PL"/>
        </w:rPr>
        <w:t>kompatybilna</w:t>
      </w:r>
      <w:r w:rsidRPr="00F738D2">
        <w:rPr>
          <w:rFonts w:ascii="Tahoma" w:hAnsi="Tahoma" w:cs="Tahoma"/>
          <w:b/>
          <w:color w:val="auto"/>
          <w:sz w:val="16"/>
          <w:szCs w:val="18"/>
          <w:lang w:eastAsia="pl-PL"/>
        </w:rPr>
        <w:t xml:space="preserve"> z o</w:t>
      </w:r>
      <w:r w:rsidR="006C5B17" w:rsidRPr="00F738D2">
        <w:rPr>
          <w:rFonts w:ascii="Tahoma" w:hAnsi="Tahoma" w:cs="Tahoma"/>
          <w:b/>
          <w:color w:val="auto"/>
          <w:sz w:val="16"/>
          <w:szCs w:val="18"/>
          <w:lang w:eastAsia="pl-PL"/>
        </w:rPr>
        <w:t>programowaniem Microsoft Office -</w:t>
      </w:r>
      <w:r w:rsidR="00F27B33" w:rsidRPr="00F738D2">
        <w:rPr>
          <w:rFonts w:ascii="Tahoma" w:hAnsi="Tahoma" w:cs="Tahoma"/>
          <w:b/>
          <w:color w:val="auto"/>
          <w:sz w:val="16"/>
          <w:szCs w:val="18"/>
          <w:lang w:eastAsia="pl-PL"/>
        </w:rPr>
        <w:t xml:space="preserve"> </w:t>
      </w:r>
      <w:r w:rsidR="006C5B17" w:rsidRPr="00F738D2">
        <w:rPr>
          <w:rFonts w:ascii="Tahoma" w:hAnsi="Tahoma" w:cs="Tahoma"/>
          <w:b/>
          <w:color w:val="auto"/>
          <w:sz w:val="16"/>
          <w:szCs w:val="18"/>
          <w:lang w:eastAsia="pl-PL"/>
        </w:rPr>
        <w:t>4 egzemplarze w wersji elektronicznej (płyta CD)</w:t>
      </w:r>
    </w:p>
    <w:p w14:paraId="3C2D38DE" w14:textId="4FF0193D" w:rsidR="00AE5DE5" w:rsidRPr="00F738D2" w:rsidRDefault="00C15E9D" w:rsidP="00F738D2">
      <w:pPr>
        <w:numPr>
          <w:ilvl w:val="1"/>
          <w:numId w:val="79"/>
        </w:numPr>
        <w:spacing w:after="0" w:line="360" w:lineRule="auto"/>
        <w:jc w:val="left"/>
        <w:rPr>
          <w:rFonts w:ascii="Tahoma" w:hAnsi="Tahoma" w:cs="Tahoma"/>
          <w:color w:val="auto"/>
          <w:sz w:val="16"/>
          <w:szCs w:val="18"/>
          <w:lang w:eastAsia="pl-PL"/>
        </w:rPr>
      </w:pPr>
      <w:r w:rsidRPr="00F738D2">
        <w:rPr>
          <w:rFonts w:ascii="Tahoma" w:hAnsi="Tahoma" w:cs="Tahoma"/>
          <w:color w:val="auto"/>
          <w:sz w:val="16"/>
          <w:szCs w:val="18"/>
          <w:lang w:val="x-none" w:eastAsia="pl-PL"/>
        </w:rPr>
        <w:t>Podstawą sporządzenia dokumentacji jest załączon</w:t>
      </w:r>
      <w:r w:rsidR="006C5B17" w:rsidRPr="00F738D2">
        <w:rPr>
          <w:rFonts w:ascii="Tahoma" w:hAnsi="Tahoma" w:cs="Tahoma"/>
          <w:color w:val="auto"/>
          <w:sz w:val="16"/>
          <w:szCs w:val="18"/>
          <w:lang w:eastAsia="pl-PL"/>
        </w:rPr>
        <w:t>y</w:t>
      </w:r>
      <w:r w:rsidRPr="00F738D2">
        <w:rPr>
          <w:rFonts w:ascii="Tahoma" w:hAnsi="Tahoma" w:cs="Tahoma"/>
          <w:color w:val="auto"/>
          <w:sz w:val="16"/>
          <w:szCs w:val="18"/>
          <w:lang w:val="x-none" w:eastAsia="pl-PL"/>
        </w:rPr>
        <w:t xml:space="preserve"> do SIWZ „</w:t>
      </w:r>
      <w:r w:rsidR="006C5B17" w:rsidRPr="00F738D2">
        <w:rPr>
          <w:rFonts w:ascii="Tahoma" w:hAnsi="Tahoma" w:cs="Tahoma"/>
          <w:color w:val="auto"/>
          <w:sz w:val="16"/>
          <w:szCs w:val="18"/>
          <w:lang w:eastAsia="pl-PL"/>
        </w:rPr>
        <w:t>Program Funkcjonalno - Użytkowy</w:t>
      </w:r>
      <w:r w:rsidRPr="00F738D2">
        <w:rPr>
          <w:rFonts w:ascii="Tahoma" w:hAnsi="Tahoma" w:cs="Tahoma"/>
          <w:color w:val="auto"/>
          <w:sz w:val="16"/>
          <w:szCs w:val="18"/>
          <w:lang w:eastAsia="pl-PL"/>
        </w:rPr>
        <w:t xml:space="preserve">” </w:t>
      </w:r>
      <w:r w:rsidR="00E62687" w:rsidRPr="00F738D2">
        <w:rPr>
          <w:rFonts w:ascii="Tahoma" w:hAnsi="Tahoma" w:cs="Tahoma"/>
          <w:color w:val="auto"/>
          <w:sz w:val="16"/>
          <w:szCs w:val="18"/>
          <w:lang w:eastAsia="pl-PL"/>
        </w:rPr>
        <w:t>stanowiąc</w:t>
      </w:r>
      <w:r w:rsidR="006C5B17" w:rsidRPr="00F738D2">
        <w:rPr>
          <w:rFonts w:ascii="Tahoma" w:hAnsi="Tahoma" w:cs="Tahoma"/>
          <w:color w:val="auto"/>
          <w:sz w:val="16"/>
          <w:szCs w:val="18"/>
          <w:lang w:eastAsia="pl-PL"/>
        </w:rPr>
        <w:t>y</w:t>
      </w:r>
      <w:r w:rsidR="00E62687" w:rsidRPr="00F738D2">
        <w:rPr>
          <w:rFonts w:ascii="Tahoma" w:hAnsi="Tahoma" w:cs="Tahoma"/>
          <w:color w:val="auto"/>
          <w:sz w:val="16"/>
          <w:szCs w:val="18"/>
          <w:lang w:eastAsia="pl-PL"/>
        </w:rPr>
        <w:t xml:space="preserve"> załącznik nr </w:t>
      </w:r>
      <w:r w:rsidR="009A7ADC" w:rsidRPr="00F738D2">
        <w:rPr>
          <w:rFonts w:ascii="Tahoma" w:hAnsi="Tahoma" w:cs="Tahoma"/>
          <w:color w:val="auto"/>
          <w:sz w:val="16"/>
          <w:szCs w:val="18"/>
          <w:lang w:eastAsia="pl-PL"/>
        </w:rPr>
        <w:t>12</w:t>
      </w:r>
      <w:r w:rsidR="00E62687" w:rsidRPr="00F738D2">
        <w:rPr>
          <w:rFonts w:ascii="Tahoma" w:hAnsi="Tahoma" w:cs="Tahoma"/>
          <w:color w:val="auto"/>
          <w:sz w:val="16"/>
          <w:szCs w:val="18"/>
          <w:lang w:eastAsia="pl-PL"/>
        </w:rPr>
        <w:t xml:space="preserve"> </w:t>
      </w:r>
      <w:r w:rsidR="006C5B17" w:rsidRPr="00F738D2">
        <w:rPr>
          <w:rFonts w:ascii="Tahoma" w:hAnsi="Tahoma" w:cs="Tahoma"/>
          <w:color w:val="auto"/>
          <w:sz w:val="16"/>
          <w:szCs w:val="18"/>
          <w:lang w:eastAsia="pl-PL"/>
        </w:rPr>
        <w:t>do SIWZ</w:t>
      </w:r>
      <w:r w:rsidR="007001A9" w:rsidRPr="00F738D2">
        <w:rPr>
          <w:rFonts w:ascii="Tahoma" w:hAnsi="Tahoma" w:cs="Tahoma"/>
          <w:color w:val="auto"/>
          <w:sz w:val="16"/>
          <w:szCs w:val="18"/>
          <w:lang w:eastAsia="pl-PL"/>
        </w:rPr>
        <w:t>.</w:t>
      </w:r>
    </w:p>
    <w:p w14:paraId="2DEB7092" w14:textId="32F01C3E" w:rsidR="00535140" w:rsidRPr="00F738D2" w:rsidRDefault="00416A9D" w:rsidP="00F738D2">
      <w:pPr>
        <w:numPr>
          <w:ilvl w:val="1"/>
          <w:numId w:val="79"/>
        </w:numPr>
        <w:spacing w:after="0" w:line="360" w:lineRule="auto"/>
        <w:rPr>
          <w:rFonts w:ascii="Tahoma" w:hAnsi="Tahoma" w:cs="Tahoma"/>
          <w:b/>
          <w:color w:val="auto"/>
          <w:sz w:val="16"/>
          <w:szCs w:val="18"/>
          <w:u w:val="single"/>
        </w:rPr>
      </w:pPr>
      <w:r w:rsidRPr="00F738D2">
        <w:rPr>
          <w:rFonts w:ascii="Tahoma" w:hAnsi="Tahoma" w:cs="Tahoma"/>
          <w:b/>
          <w:color w:val="auto"/>
          <w:sz w:val="16"/>
          <w:szCs w:val="18"/>
          <w:u w:val="single"/>
        </w:rPr>
        <w:t>Wspólny słownik zamówienia - Nomenklatura CPV:</w:t>
      </w:r>
      <w:r w:rsidR="00F27B33" w:rsidRPr="00F738D2">
        <w:rPr>
          <w:rFonts w:ascii="Tahoma" w:hAnsi="Tahoma" w:cs="Tahoma"/>
          <w:b/>
          <w:color w:val="auto"/>
          <w:sz w:val="16"/>
          <w:szCs w:val="18"/>
          <w:u w:val="single"/>
        </w:rPr>
        <w:t xml:space="preserve"> </w:t>
      </w:r>
    </w:p>
    <w:p w14:paraId="3C4A554D" w14:textId="77777777" w:rsidR="00584120" w:rsidRPr="00F738D2" w:rsidRDefault="00584120" w:rsidP="00F738D2">
      <w:pPr>
        <w:autoSpaceDE w:val="0"/>
        <w:autoSpaceDN w:val="0"/>
        <w:adjustRightInd w:val="0"/>
        <w:spacing w:after="0" w:line="360" w:lineRule="auto"/>
        <w:ind w:left="709"/>
        <w:rPr>
          <w:rFonts w:ascii="Tahoma" w:hAnsi="Tahoma" w:cs="Tahoma"/>
          <w:b/>
          <w:bCs/>
          <w:color w:val="auto"/>
          <w:sz w:val="16"/>
          <w:szCs w:val="18"/>
        </w:rPr>
      </w:pPr>
      <w:bookmarkStart w:id="2" w:name="_Hlk511995661"/>
      <w:r w:rsidRPr="00F738D2">
        <w:rPr>
          <w:rFonts w:ascii="Tahoma" w:hAnsi="Tahoma" w:cs="Tahoma"/>
          <w:b/>
          <w:bCs/>
          <w:color w:val="auto"/>
          <w:sz w:val="16"/>
          <w:szCs w:val="18"/>
        </w:rPr>
        <w:t xml:space="preserve">CPV: 45215140-0 - </w:t>
      </w:r>
      <w:r w:rsidRPr="00F738D2">
        <w:rPr>
          <w:rFonts w:ascii="Tahoma" w:hAnsi="Tahoma" w:cs="Tahoma"/>
          <w:b/>
          <w:color w:val="auto"/>
          <w:sz w:val="16"/>
          <w:szCs w:val="18"/>
        </w:rPr>
        <w:t>Roboty budowlane w zakresie obiektów szpitalnych</w:t>
      </w:r>
    </w:p>
    <w:p w14:paraId="0AB730A9" w14:textId="77777777" w:rsidR="006B411C" w:rsidRPr="00F738D2" w:rsidRDefault="00584120" w:rsidP="00F738D2">
      <w:pPr>
        <w:spacing w:after="0" w:line="360" w:lineRule="auto"/>
        <w:ind w:left="709"/>
        <w:rPr>
          <w:rFonts w:ascii="Tahoma" w:hAnsi="Tahoma" w:cs="Tahoma"/>
          <w:b/>
          <w:color w:val="auto"/>
          <w:sz w:val="16"/>
          <w:szCs w:val="18"/>
        </w:rPr>
      </w:pPr>
      <w:r w:rsidRPr="00F738D2">
        <w:rPr>
          <w:rFonts w:ascii="Tahoma" w:hAnsi="Tahoma" w:cs="Tahoma"/>
          <w:b/>
          <w:color w:val="auto"/>
          <w:sz w:val="16"/>
          <w:szCs w:val="18"/>
        </w:rPr>
        <w:t>71</w:t>
      </w:r>
      <w:r w:rsidR="006B411C" w:rsidRPr="00F738D2">
        <w:rPr>
          <w:rFonts w:ascii="Tahoma" w:hAnsi="Tahoma" w:cs="Tahoma"/>
          <w:b/>
          <w:color w:val="auto"/>
          <w:sz w:val="16"/>
          <w:szCs w:val="18"/>
        </w:rPr>
        <w:t>0</w:t>
      </w:r>
      <w:r w:rsidRPr="00F738D2">
        <w:rPr>
          <w:rFonts w:ascii="Tahoma" w:hAnsi="Tahoma" w:cs="Tahoma"/>
          <w:b/>
          <w:color w:val="auto"/>
          <w:sz w:val="16"/>
          <w:szCs w:val="18"/>
        </w:rPr>
        <w:t>000</w:t>
      </w:r>
      <w:r w:rsidR="006B411C" w:rsidRPr="00F738D2">
        <w:rPr>
          <w:rFonts w:ascii="Tahoma" w:hAnsi="Tahoma" w:cs="Tahoma"/>
          <w:b/>
          <w:color w:val="auto"/>
          <w:sz w:val="16"/>
          <w:szCs w:val="18"/>
        </w:rPr>
        <w:t>00-8 Usługi architektoniczne, budowlane, inżynieryjne i kontrolne</w:t>
      </w:r>
    </w:p>
    <w:p w14:paraId="30D27406"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color w:val="auto"/>
          <w:sz w:val="16"/>
          <w:szCs w:val="18"/>
        </w:rPr>
        <w:t>71320000-7 Usługi inżynieryjne w zakresie projektowania</w:t>
      </w:r>
    </w:p>
    <w:p w14:paraId="14B9DF9A"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71200000-0 </w:t>
      </w:r>
      <w:r w:rsidRPr="00F738D2">
        <w:rPr>
          <w:rFonts w:ascii="Tahoma" w:hAnsi="Tahoma" w:cs="Tahoma"/>
          <w:b/>
          <w:color w:val="auto"/>
          <w:sz w:val="16"/>
          <w:szCs w:val="18"/>
        </w:rPr>
        <w:t>Usługi architektoniczne i podobne.</w:t>
      </w:r>
    </w:p>
    <w:p w14:paraId="39C3CD1F"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45111300-1 </w:t>
      </w:r>
      <w:r w:rsidRPr="00F738D2">
        <w:rPr>
          <w:rFonts w:ascii="Tahoma" w:hAnsi="Tahoma" w:cs="Tahoma"/>
          <w:b/>
          <w:color w:val="auto"/>
          <w:sz w:val="16"/>
          <w:szCs w:val="18"/>
        </w:rPr>
        <w:t>Roboty rozbiórkowe.</w:t>
      </w:r>
    </w:p>
    <w:p w14:paraId="27A0DE41"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45210000-2 </w:t>
      </w:r>
      <w:r w:rsidRPr="00F738D2">
        <w:rPr>
          <w:rFonts w:ascii="Tahoma" w:hAnsi="Tahoma" w:cs="Tahoma"/>
          <w:b/>
          <w:color w:val="auto"/>
          <w:sz w:val="16"/>
          <w:szCs w:val="18"/>
        </w:rPr>
        <w:t>Roboty budowlane w zakresie budynków.</w:t>
      </w:r>
    </w:p>
    <w:p w14:paraId="617B1BBC"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45300000-0 </w:t>
      </w:r>
      <w:r w:rsidRPr="00F738D2">
        <w:rPr>
          <w:rFonts w:ascii="Tahoma" w:hAnsi="Tahoma" w:cs="Tahoma"/>
          <w:b/>
          <w:color w:val="auto"/>
          <w:sz w:val="16"/>
          <w:szCs w:val="18"/>
        </w:rPr>
        <w:t>Roboty instalacyjne w budynkach.</w:t>
      </w:r>
    </w:p>
    <w:p w14:paraId="4AE3D702"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45310000-3 </w:t>
      </w:r>
      <w:r w:rsidRPr="00F738D2">
        <w:rPr>
          <w:rFonts w:ascii="Tahoma" w:hAnsi="Tahoma" w:cs="Tahoma"/>
          <w:b/>
          <w:color w:val="auto"/>
          <w:sz w:val="16"/>
          <w:szCs w:val="18"/>
        </w:rPr>
        <w:t>Roboty instalacyjne elektryczne.</w:t>
      </w:r>
    </w:p>
    <w:p w14:paraId="21BC4E28"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45311000-0 </w:t>
      </w:r>
      <w:r w:rsidRPr="00F738D2">
        <w:rPr>
          <w:rFonts w:ascii="Tahoma" w:hAnsi="Tahoma" w:cs="Tahoma"/>
          <w:b/>
          <w:color w:val="auto"/>
          <w:sz w:val="16"/>
          <w:szCs w:val="18"/>
        </w:rPr>
        <w:t>Roboty w zakresie okablowania oraz instalacji elektrycznych.</w:t>
      </w:r>
    </w:p>
    <w:p w14:paraId="500F139F"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45312100-8 </w:t>
      </w:r>
      <w:r w:rsidRPr="00F738D2">
        <w:rPr>
          <w:rFonts w:ascii="Tahoma" w:hAnsi="Tahoma" w:cs="Tahoma"/>
          <w:b/>
          <w:color w:val="auto"/>
          <w:sz w:val="16"/>
          <w:szCs w:val="18"/>
        </w:rPr>
        <w:t>Instalowanie przeciwpożarowych systemów alarmowych.</w:t>
      </w:r>
    </w:p>
    <w:p w14:paraId="6D70925A"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45314300-4 </w:t>
      </w:r>
      <w:r w:rsidRPr="00F738D2">
        <w:rPr>
          <w:rFonts w:ascii="Tahoma" w:hAnsi="Tahoma" w:cs="Tahoma"/>
          <w:b/>
          <w:color w:val="auto"/>
          <w:sz w:val="16"/>
          <w:szCs w:val="18"/>
        </w:rPr>
        <w:t>Instalowanie infrastruktury okablowania.</w:t>
      </w:r>
    </w:p>
    <w:p w14:paraId="12AB6D80"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45330000-9 </w:t>
      </w:r>
      <w:r w:rsidRPr="00F738D2">
        <w:rPr>
          <w:rFonts w:ascii="Tahoma" w:hAnsi="Tahoma" w:cs="Tahoma"/>
          <w:b/>
          <w:color w:val="auto"/>
          <w:sz w:val="16"/>
          <w:szCs w:val="18"/>
        </w:rPr>
        <w:t>Roboty instalacyjne wodno-kanalizacyjne i sanitarne.</w:t>
      </w:r>
    </w:p>
    <w:p w14:paraId="55948311"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45331100-7 </w:t>
      </w:r>
      <w:r w:rsidRPr="00F738D2">
        <w:rPr>
          <w:rFonts w:ascii="Tahoma" w:hAnsi="Tahoma" w:cs="Tahoma"/>
          <w:b/>
          <w:color w:val="auto"/>
          <w:sz w:val="16"/>
          <w:szCs w:val="18"/>
        </w:rPr>
        <w:t>Instalowanie centralnego ogrzewania.</w:t>
      </w:r>
    </w:p>
    <w:p w14:paraId="3D750C87"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45331200-8 </w:t>
      </w:r>
      <w:r w:rsidRPr="00F738D2">
        <w:rPr>
          <w:rFonts w:ascii="Tahoma" w:hAnsi="Tahoma" w:cs="Tahoma"/>
          <w:b/>
          <w:color w:val="auto"/>
          <w:sz w:val="16"/>
          <w:szCs w:val="18"/>
        </w:rPr>
        <w:t>Instalowanie urządzeń wentylacyjnych i klimatyzacyjnych.</w:t>
      </w:r>
    </w:p>
    <w:p w14:paraId="4E6E595B"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45343000-3 </w:t>
      </w:r>
      <w:r w:rsidRPr="00F738D2">
        <w:rPr>
          <w:rFonts w:ascii="Tahoma" w:hAnsi="Tahoma" w:cs="Tahoma"/>
          <w:b/>
          <w:color w:val="auto"/>
          <w:sz w:val="16"/>
          <w:szCs w:val="18"/>
        </w:rPr>
        <w:t>Roboty instalacyjne przeciwpożarowe.</w:t>
      </w:r>
    </w:p>
    <w:p w14:paraId="7A66C861"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45400000-1 </w:t>
      </w:r>
      <w:r w:rsidRPr="00F738D2">
        <w:rPr>
          <w:rFonts w:ascii="Tahoma" w:hAnsi="Tahoma" w:cs="Tahoma"/>
          <w:b/>
          <w:color w:val="auto"/>
          <w:sz w:val="16"/>
          <w:szCs w:val="18"/>
        </w:rPr>
        <w:t>Roboty wykończeniowe w zakresie obiektów budowlanych.</w:t>
      </w:r>
    </w:p>
    <w:p w14:paraId="542226A6"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45420000-7 </w:t>
      </w:r>
      <w:r w:rsidRPr="00F738D2">
        <w:rPr>
          <w:rFonts w:ascii="Tahoma" w:hAnsi="Tahoma" w:cs="Tahoma"/>
          <w:b/>
          <w:color w:val="auto"/>
          <w:sz w:val="16"/>
          <w:szCs w:val="18"/>
        </w:rPr>
        <w:t>Roboty w zakresie zakładania stolarki budowlanej oraz roboty</w:t>
      </w:r>
      <w:r w:rsidRPr="00F738D2">
        <w:rPr>
          <w:rFonts w:ascii="Tahoma" w:hAnsi="Tahoma" w:cs="Tahoma"/>
          <w:b/>
          <w:bCs/>
          <w:color w:val="auto"/>
          <w:sz w:val="16"/>
          <w:szCs w:val="18"/>
        </w:rPr>
        <w:t xml:space="preserve"> ciesielskie</w:t>
      </w:r>
    </w:p>
    <w:p w14:paraId="3D31A06C"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r w:rsidRPr="00F738D2">
        <w:rPr>
          <w:rFonts w:ascii="Tahoma" w:hAnsi="Tahoma" w:cs="Tahoma"/>
          <w:b/>
          <w:bCs/>
          <w:color w:val="auto"/>
          <w:sz w:val="16"/>
          <w:szCs w:val="18"/>
        </w:rPr>
        <w:t xml:space="preserve">45430000-0 </w:t>
      </w:r>
      <w:r w:rsidRPr="00F738D2">
        <w:rPr>
          <w:rFonts w:ascii="Tahoma" w:hAnsi="Tahoma" w:cs="Tahoma"/>
          <w:b/>
          <w:color w:val="auto"/>
          <w:sz w:val="16"/>
          <w:szCs w:val="18"/>
        </w:rPr>
        <w:t>Pokrywanie podłóg i ścian.</w:t>
      </w:r>
    </w:p>
    <w:p w14:paraId="33E41B36" w14:textId="77777777" w:rsidR="00584120" w:rsidRPr="00F738D2" w:rsidRDefault="00584120" w:rsidP="00F738D2">
      <w:pPr>
        <w:autoSpaceDE w:val="0"/>
        <w:autoSpaceDN w:val="0"/>
        <w:adjustRightInd w:val="0"/>
        <w:spacing w:after="0" w:line="360" w:lineRule="auto"/>
        <w:ind w:left="709"/>
        <w:rPr>
          <w:rFonts w:ascii="Tahoma" w:hAnsi="Tahoma" w:cs="Tahoma"/>
          <w:b/>
          <w:color w:val="auto"/>
          <w:sz w:val="16"/>
          <w:szCs w:val="18"/>
        </w:rPr>
      </w:pPr>
      <w:bookmarkStart w:id="3" w:name="__DdeLink__1556_439201231"/>
      <w:r w:rsidRPr="00F738D2">
        <w:rPr>
          <w:rFonts w:ascii="Tahoma" w:hAnsi="Tahoma" w:cs="Tahoma"/>
          <w:b/>
          <w:bCs/>
          <w:color w:val="auto"/>
          <w:sz w:val="16"/>
          <w:szCs w:val="18"/>
        </w:rPr>
        <w:t xml:space="preserve">45453000-7 </w:t>
      </w:r>
      <w:bookmarkEnd w:id="3"/>
      <w:r w:rsidRPr="00F738D2">
        <w:rPr>
          <w:rFonts w:ascii="Tahoma" w:hAnsi="Tahoma" w:cs="Tahoma"/>
          <w:b/>
          <w:color w:val="auto"/>
          <w:sz w:val="16"/>
          <w:szCs w:val="18"/>
        </w:rPr>
        <w:t>Roboty remontowe i renowacyjne.</w:t>
      </w:r>
    </w:p>
    <w:p w14:paraId="50F4C780" w14:textId="632C218C" w:rsidR="00793837" w:rsidRPr="00F738D2" w:rsidRDefault="007001A9" w:rsidP="00F738D2">
      <w:pPr>
        <w:numPr>
          <w:ilvl w:val="1"/>
          <w:numId w:val="79"/>
        </w:numPr>
        <w:autoSpaceDE w:val="0"/>
        <w:autoSpaceDN w:val="0"/>
        <w:adjustRightInd w:val="0"/>
        <w:spacing w:after="0" w:line="360" w:lineRule="auto"/>
        <w:ind w:left="709"/>
        <w:rPr>
          <w:rFonts w:ascii="Tahoma" w:hAnsi="Tahoma" w:cs="Tahoma"/>
          <w:color w:val="auto"/>
          <w:sz w:val="16"/>
          <w:szCs w:val="18"/>
          <w:lang w:eastAsia="pl-PL"/>
        </w:rPr>
      </w:pPr>
      <w:r w:rsidRPr="00F738D2">
        <w:rPr>
          <w:rFonts w:ascii="Tahoma" w:hAnsi="Tahoma" w:cs="Tahoma"/>
          <w:color w:val="auto"/>
          <w:sz w:val="16"/>
          <w:szCs w:val="18"/>
          <w:lang w:eastAsia="pl-PL"/>
        </w:rPr>
        <w:t xml:space="preserve">Wykonawca zobowiązany jest udzielić w ramach zaoferowanej ceny brutto co najmniej </w:t>
      </w:r>
      <w:r w:rsidR="00C672B7" w:rsidRPr="00F738D2">
        <w:rPr>
          <w:rFonts w:ascii="Tahoma" w:hAnsi="Tahoma" w:cs="Tahoma"/>
          <w:b/>
          <w:color w:val="auto"/>
          <w:sz w:val="16"/>
          <w:szCs w:val="18"/>
          <w:shd w:val="clear" w:color="auto" w:fill="FFFFFF" w:themeFill="background1"/>
          <w:lang w:eastAsia="pl-PL"/>
        </w:rPr>
        <w:t>36</w:t>
      </w:r>
      <w:r w:rsidRPr="00F738D2">
        <w:rPr>
          <w:rFonts w:ascii="Tahoma" w:hAnsi="Tahoma" w:cs="Tahoma"/>
          <w:b/>
          <w:color w:val="auto"/>
          <w:sz w:val="16"/>
          <w:szCs w:val="18"/>
          <w:shd w:val="clear" w:color="auto" w:fill="FFFFFF" w:themeFill="background1"/>
          <w:lang w:eastAsia="pl-PL"/>
        </w:rPr>
        <w:t xml:space="preserve"> miesięcznej gwarancji</w:t>
      </w:r>
      <w:r w:rsidRPr="00F738D2">
        <w:rPr>
          <w:rFonts w:ascii="Tahoma" w:hAnsi="Tahoma" w:cs="Tahoma"/>
          <w:color w:val="auto"/>
          <w:sz w:val="16"/>
          <w:szCs w:val="18"/>
          <w:shd w:val="clear" w:color="auto" w:fill="FFFFFF" w:themeFill="background1"/>
          <w:lang w:eastAsia="pl-PL"/>
        </w:rPr>
        <w:t xml:space="preserve"> na </w:t>
      </w:r>
      <w:r w:rsidRPr="00F738D2">
        <w:rPr>
          <w:rFonts w:ascii="Tahoma" w:hAnsi="Tahoma" w:cs="Tahoma"/>
          <w:color w:val="auto"/>
          <w:sz w:val="16"/>
          <w:szCs w:val="18"/>
          <w:lang w:eastAsia="pl-PL"/>
        </w:rPr>
        <w:t>przedmiot zamówienia, niezależnie od rękojmi, licząc od dnia zakończenia inwestycji, tj.</w:t>
      </w:r>
      <w:r w:rsidR="00162E0E" w:rsidRPr="00F738D2">
        <w:rPr>
          <w:rFonts w:ascii="Tahoma" w:hAnsi="Tahoma" w:cs="Tahoma"/>
          <w:color w:val="auto"/>
          <w:sz w:val="16"/>
          <w:szCs w:val="18"/>
          <w:lang w:eastAsia="pl-PL"/>
        </w:rPr>
        <w:t xml:space="preserve"> oddania obiektu do użytkowania lub gwarancji dłuższej zgodnie z zaoferowanym okresem w formularzu ofertowym.</w:t>
      </w:r>
      <w:r w:rsidRPr="00F738D2">
        <w:rPr>
          <w:rFonts w:ascii="Tahoma" w:hAnsi="Tahoma" w:cs="Tahoma"/>
          <w:color w:val="auto"/>
          <w:sz w:val="16"/>
          <w:szCs w:val="18"/>
          <w:lang w:eastAsia="pl-PL"/>
        </w:rPr>
        <w:t xml:space="preserve"> </w:t>
      </w:r>
      <w:r w:rsidR="00AD74B6">
        <w:rPr>
          <w:rFonts w:ascii="Tahoma" w:hAnsi="Tahoma" w:cs="Tahoma"/>
          <w:color w:val="auto"/>
          <w:sz w:val="16"/>
          <w:szCs w:val="18"/>
          <w:lang w:eastAsia="pl-PL"/>
        </w:rPr>
        <w:t>Gwarancja obejmuje również wszystkie dostarczone przez Wykonawcę elementy/towary, niezbędne do wykonania przedmiotu zadania.</w:t>
      </w:r>
    </w:p>
    <w:p w14:paraId="59964E05" w14:textId="5E8E010C" w:rsidR="007001A9" w:rsidRPr="00F738D2" w:rsidRDefault="007001A9" w:rsidP="00F738D2">
      <w:pPr>
        <w:numPr>
          <w:ilvl w:val="1"/>
          <w:numId w:val="79"/>
        </w:numPr>
        <w:autoSpaceDE w:val="0"/>
        <w:autoSpaceDN w:val="0"/>
        <w:adjustRightInd w:val="0"/>
        <w:spacing w:after="0" w:line="360" w:lineRule="auto"/>
        <w:ind w:left="709"/>
        <w:rPr>
          <w:rFonts w:ascii="Tahoma" w:hAnsi="Tahoma" w:cs="Tahoma"/>
          <w:color w:val="auto"/>
          <w:sz w:val="16"/>
          <w:szCs w:val="18"/>
          <w:lang w:eastAsia="pl-PL"/>
        </w:rPr>
      </w:pPr>
      <w:r w:rsidRPr="00F738D2">
        <w:rPr>
          <w:rFonts w:ascii="Tahoma" w:hAnsi="Tahoma" w:cs="Tahoma"/>
          <w:color w:val="auto"/>
          <w:sz w:val="16"/>
          <w:szCs w:val="18"/>
          <w:lang w:eastAsia="pl-PL"/>
        </w:rPr>
        <w:t>Wykonawca zobowiązany jest w ramach zaoferowanej ceny brutto przewidzieć koszt wszystkich prac związanych z realizacją zamówienia wynikających z technologii robót, jak również niezbędnych do wykonania całości zadania, opracowań branżowych, uzgodnień,</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sprawdzeń, zakupu niezbędnych materiałów, wykonania map do celów projektowych, wykonania inwentaryzacji, ustalenia wpięcia do sieci kanalizacji deszczowej lub sanitarnej itp.</w:t>
      </w:r>
    </w:p>
    <w:p w14:paraId="763BEB75" w14:textId="77777777" w:rsidR="007001A9" w:rsidRPr="00F738D2" w:rsidRDefault="007001A9" w:rsidP="00F738D2">
      <w:pPr>
        <w:numPr>
          <w:ilvl w:val="1"/>
          <w:numId w:val="79"/>
        </w:numPr>
        <w:autoSpaceDE w:val="0"/>
        <w:autoSpaceDN w:val="0"/>
        <w:adjustRightInd w:val="0"/>
        <w:spacing w:after="0" w:line="360" w:lineRule="auto"/>
        <w:ind w:left="709"/>
        <w:rPr>
          <w:rFonts w:ascii="Tahoma" w:hAnsi="Tahoma" w:cs="Tahoma"/>
          <w:color w:val="auto"/>
          <w:sz w:val="16"/>
          <w:szCs w:val="18"/>
          <w:lang w:eastAsia="pl-PL"/>
        </w:rPr>
      </w:pPr>
      <w:r w:rsidRPr="00F738D2">
        <w:rPr>
          <w:rFonts w:ascii="Tahoma" w:hAnsi="Tahoma" w:cs="Tahoma"/>
          <w:color w:val="auto"/>
          <w:sz w:val="16"/>
          <w:szCs w:val="18"/>
          <w:lang w:eastAsia="pl-PL"/>
        </w:rPr>
        <w:t>Projekt winien być na bieżąco uzgadniany z Zamawiającym w trakcie realizacji przedmiotu zamówienia.</w:t>
      </w:r>
    </w:p>
    <w:p w14:paraId="73C4D8F1" w14:textId="77777777" w:rsidR="007001A9" w:rsidRPr="00F738D2" w:rsidRDefault="007001A9" w:rsidP="00F738D2">
      <w:pPr>
        <w:numPr>
          <w:ilvl w:val="1"/>
          <w:numId w:val="79"/>
        </w:numPr>
        <w:autoSpaceDE w:val="0"/>
        <w:autoSpaceDN w:val="0"/>
        <w:adjustRightInd w:val="0"/>
        <w:spacing w:after="0" w:line="360" w:lineRule="auto"/>
        <w:ind w:left="709"/>
        <w:rPr>
          <w:rFonts w:ascii="Tahoma" w:hAnsi="Tahoma" w:cs="Tahoma"/>
          <w:color w:val="auto"/>
          <w:sz w:val="16"/>
          <w:szCs w:val="18"/>
          <w:lang w:eastAsia="pl-PL"/>
        </w:rPr>
      </w:pPr>
      <w:r w:rsidRPr="00F738D2">
        <w:rPr>
          <w:rFonts w:ascii="Tahoma" w:hAnsi="Tahoma" w:cs="Tahoma"/>
          <w:color w:val="auto"/>
          <w:sz w:val="16"/>
          <w:szCs w:val="18"/>
          <w:lang w:eastAsia="pl-PL"/>
        </w:rPr>
        <w:t>Projekty winny posiadać klauzulę wszystkich niezbędnych uzgodnień oraz innych wymaganych koniecznych ekspertyz, opinii, decyzji potrzebnych do uzyskania ostatecznej decyzji o pozwoleniu na budowę.</w:t>
      </w:r>
    </w:p>
    <w:p w14:paraId="61C3960D" w14:textId="72432ACC" w:rsidR="007001A9" w:rsidRPr="00F738D2" w:rsidRDefault="007001A9" w:rsidP="00F738D2">
      <w:pPr>
        <w:numPr>
          <w:ilvl w:val="1"/>
          <w:numId w:val="79"/>
        </w:numPr>
        <w:autoSpaceDE w:val="0"/>
        <w:autoSpaceDN w:val="0"/>
        <w:adjustRightInd w:val="0"/>
        <w:spacing w:after="0" w:line="360" w:lineRule="auto"/>
        <w:ind w:left="709"/>
        <w:rPr>
          <w:rFonts w:ascii="Tahoma" w:hAnsi="Tahoma" w:cs="Tahoma"/>
          <w:color w:val="auto"/>
          <w:sz w:val="16"/>
          <w:szCs w:val="18"/>
          <w:lang w:eastAsia="pl-PL"/>
        </w:rPr>
      </w:pPr>
      <w:r w:rsidRPr="00F738D2">
        <w:rPr>
          <w:rFonts w:ascii="Tahoma" w:hAnsi="Tahoma" w:cs="Tahoma"/>
          <w:color w:val="auto"/>
          <w:sz w:val="16"/>
          <w:szCs w:val="18"/>
          <w:lang w:eastAsia="pl-PL"/>
        </w:rPr>
        <w:t>Przedmiot zamówienia ma obejmować wszystkie opracowania branżowe niezbędne do prawidłowego funkcjonowania w/w elementów dokumentacji projektowej wynikające z wszystkich obowiązujących przepisów, uwarunkowań Zamawiającego oraz dostosowania projektowanych instalacji do posiadanych instalacji przez Zamawiającego.</w:t>
      </w:r>
      <w:r w:rsidR="00F27B33" w:rsidRPr="00F738D2">
        <w:rPr>
          <w:rFonts w:ascii="Tahoma" w:hAnsi="Tahoma" w:cs="Tahoma"/>
          <w:color w:val="auto"/>
          <w:sz w:val="16"/>
          <w:szCs w:val="18"/>
          <w:lang w:eastAsia="pl-PL"/>
        </w:rPr>
        <w:t xml:space="preserve"> </w:t>
      </w:r>
    </w:p>
    <w:bookmarkEnd w:id="2"/>
    <w:p w14:paraId="27605E58" w14:textId="77777777" w:rsidR="00B34452" w:rsidRPr="00F738D2" w:rsidRDefault="00B34452" w:rsidP="00F738D2">
      <w:pPr>
        <w:pStyle w:val="Akapitzlist"/>
        <w:numPr>
          <w:ilvl w:val="0"/>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371025D8" w14:textId="77777777" w:rsidR="00B34452" w:rsidRPr="00F738D2" w:rsidRDefault="00B34452" w:rsidP="00F738D2">
      <w:pPr>
        <w:pStyle w:val="Akapitzlist"/>
        <w:numPr>
          <w:ilvl w:val="0"/>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01889B13" w14:textId="77777777" w:rsidR="00B34452" w:rsidRPr="00F738D2" w:rsidRDefault="00B34452" w:rsidP="00F738D2">
      <w:pPr>
        <w:pStyle w:val="Akapitzlist"/>
        <w:numPr>
          <w:ilvl w:val="1"/>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70B1E5F1" w14:textId="77777777" w:rsidR="00B34452" w:rsidRPr="00F738D2" w:rsidRDefault="00B34452" w:rsidP="00F738D2">
      <w:pPr>
        <w:pStyle w:val="Akapitzlist"/>
        <w:numPr>
          <w:ilvl w:val="1"/>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73CF37AC" w14:textId="77777777" w:rsidR="00B34452" w:rsidRPr="00F738D2" w:rsidRDefault="00B34452" w:rsidP="00F738D2">
      <w:pPr>
        <w:pStyle w:val="Akapitzlist"/>
        <w:numPr>
          <w:ilvl w:val="1"/>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6F97C73B" w14:textId="77777777" w:rsidR="00B34452" w:rsidRPr="00F738D2" w:rsidRDefault="00B34452" w:rsidP="00F738D2">
      <w:pPr>
        <w:pStyle w:val="Akapitzlist"/>
        <w:numPr>
          <w:ilvl w:val="1"/>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2CC3051E" w14:textId="77777777" w:rsidR="00B34452" w:rsidRPr="00F738D2" w:rsidRDefault="00B34452" w:rsidP="00F738D2">
      <w:pPr>
        <w:pStyle w:val="Akapitzlist"/>
        <w:numPr>
          <w:ilvl w:val="1"/>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50A80BEA" w14:textId="77777777" w:rsidR="00B34452" w:rsidRPr="00F738D2" w:rsidRDefault="00B34452" w:rsidP="00F738D2">
      <w:pPr>
        <w:pStyle w:val="Akapitzlist"/>
        <w:numPr>
          <w:ilvl w:val="1"/>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59DDFCCD" w14:textId="77777777" w:rsidR="00B34452" w:rsidRPr="00F738D2" w:rsidRDefault="00B34452" w:rsidP="00F738D2">
      <w:pPr>
        <w:pStyle w:val="Akapitzlist"/>
        <w:numPr>
          <w:ilvl w:val="2"/>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34383AC9" w14:textId="77777777" w:rsidR="00B34452" w:rsidRPr="00F738D2" w:rsidRDefault="00B34452" w:rsidP="00F738D2">
      <w:pPr>
        <w:pStyle w:val="Akapitzlist"/>
        <w:numPr>
          <w:ilvl w:val="2"/>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6C340397" w14:textId="77777777" w:rsidR="00B34452" w:rsidRPr="00F738D2" w:rsidRDefault="00B34452" w:rsidP="00F738D2">
      <w:pPr>
        <w:pStyle w:val="Akapitzlist"/>
        <w:numPr>
          <w:ilvl w:val="2"/>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227A9824" w14:textId="77777777" w:rsidR="00B34452" w:rsidRPr="00F738D2" w:rsidRDefault="00B34452" w:rsidP="00F738D2">
      <w:pPr>
        <w:pStyle w:val="Akapitzlist"/>
        <w:numPr>
          <w:ilvl w:val="2"/>
          <w:numId w:val="40"/>
        </w:numPr>
        <w:tabs>
          <w:tab w:val="left" w:pos="567"/>
        </w:tabs>
        <w:suppressAutoHyphens/>
        <w:overflowPunct w:val="0"/>
        <w:autoSpaceDE w:val="0"/>
        <w:autoSpaceDN w:val="0"/>
        <w:adjustRightInd w:val="0"/>
        <w:spacing w:after="0" w:line="360" w:lineRule="auto"/>
        <w:ind w:left="709"/>
        <w:jc w:val="both"/>
        <w:textAlignment w:val="baseline"/>
        <w:rPr>
          <w:rFonts w:ascii="Tahoma" w:hAnsi="Tahoma" w:cs="Tahoma"/>
          <w:vanish/>
          <w:sz w:val="16"/>
          <w:szCs w:val="18"/>
        </w:rPr>
      </w:pPr>
    </w:p>
    <w:p w14:paraId="542B604A" w14:textId="6482A3FA" w:rsidR="0028232B" w:rsidRPr="00F738D2" w:rsidRDefault="00416A9D" w:rsidP="00F738D2">
      <w:pPr>
        <w:pStyle w:val="Akapitzlist"/>
        <w:numPr>
          <w:ilvl w:val="1"/>
          <w:numId w:val="79"/>
        </w:numPr>
        <w:suppressAutoHyphens/>
        <w:overflowPunct w:val="0"/>
        <w:autoSpaceDE w:val="0"/>
        <w:autoSpaceDN w:val="0"/>
        <w:adjustRightInd w:val="0"/>
        <w:spacing w:after="0" w:line="360" w:lineRule="auto"/>
        <w:ind w:left="709"/>
        <w:jc w:val="both"/>
        <w:textAlignment w:val="baseline"/>
        <w:rPr>
          <w:rFonts w:ascii="Tahoma" w:eastAsia="Tahoma" w:hAnsi="Tahoma" w:cs="Tahoma"/>
          <w:sz w:val="16"/>
          <w:szCs w:val="18"/>
        </w:rPr>
      </w:pPr>
      <w:r w:rsidRPr="00F738D2">
        <w:rPr>
          <w:rFonts w:ascii="Tahoma" w:eastAsia="Tahoma" w:hAnsi="Tahoma" w:cs="Tahoma"/>
          <w:sz w:val="16"/>
          <w:szCs w:val="18"/>
        </w:rPr>
        <w:t xml:space="preserve">Umowa realizowana będzie zgodnie z zapisami </w:t>
      </w:r>
      <w:r w:rsidR="006E1291" w:rsidRPr="00F738D2">
        <w:rPr>
          <w:rFonts w:ascii="Tahoma" w:eastAsia="Tahoma" w:hAnsi="Tahoma" w:cs="Tahoma"/>
          <w:sz w:val="16"/>
          <w:szCs w:val="18"/>
        </w:rPr>
        <w:t>Istotnych postanowień umownych</w:t>
      </w:r>
      <w:r w:rsidR="00B438C1" w:rsidRPr="00F738D2">
        <w:rPr>
          <w:rFonts w:ascii="Tahoma" w:eastAsia="Tahoma" w:hAnsi="Tahoma" w:cs="Tahoma"/>
          <w:sz w:val="16"/>
          <w:szCs w:val="18"/>
        </w:rPr>
        <w:t xml:space="preserve"> </w:t>
      </w:r>
      <w:r w:rsidRPr="00F738D2">
        <w:rPr>
          <w:rFonts w:ascii="Tahoma" w:eastAsia="Tahoma" w:hAnsi="Tahoma" w:cs="Tahoma"/>
          <w:sz w:val="16"/>
          <w:szCs w:val="18"/>
        </w:rPr>
        <w:t>stanowiąc</w:t>
      </w:r>
      <w:r w:rsidR="007001A9" w:rsidRPr="00F738D2">
        <w:rPr>
          <w:rFonts w:ascii="Tahoma" w:eastAsia="Tahoma" w:hAnsi="Tahoma" w:cs="Tahoma"/>
          <w:sz w:val="16"/>
          <w:szCs w:val="18"/>
          <w:lang w:val="pl-PL"/>
        </w:rPr>
        <w:t>ych</w:t>
      </w:r>
      <w:r w:rsidRPr="00F738D2">
        <w:rPr>
          <w:rFonts w:ascii="Tahoma" w:eastAsia="Tahoma" w:hAnsi="Tahoma" w:cs="Tahoma"/>
          <w:sz w:val="16"/>
          <w:szCs w:val="18"/>
        </w:rPr>
        <w:t xml:space="preserve"> </w:t>
      </w:r>
      <w:r w:rsidRPr="00F738D2">
        <w:rPr>
          <w:rFonts w:ascii="Tahoma" w:eastAsia="Tahoma" w:hAnsi="Tahoma" w:cs="Tahoma"/>
          <w:b/>
          <w:sz w:val="16"/>
          <w:szCs w:val="18"/>
        </w:rPr>
        <w:t xml:space="preserve">załącznik nr </w:t>
      </w:r>
      <w:r w:rsidR="009A7ADC" w:rsidRPr="00F738D2">
        <w:rPr>
          <w:rFonts w:ascii="Tahoma" w:eastAsia="Tahoma" w:hAnsi="Tahoma" w:cs="Tahoma"/>
          <w:b/>
          <w:sz w:val="16"/>
          <w:szCs w:val="18"/>
          <w:lang w:val="pl-PL"/>
        </w:rPr>
        <w:t>8</w:t>
      </w:r>
      <w:r w:rsidRPr="00F738D2">
        <w:rPr>
          <w:rFonts w:ascii="Tahoma" w:eastAsia="Tahoma" w:hAnsi="Tahoma" w:cs="Tahoma"/>
          <w:b/>
          <w:sz w:val="16"/>
          <w:szCs w:val="18"/>
        </w:rPr>
        <w:t xml:space="preserve"> do SIWZ</w:t>
      </w:r>
      <w:r w:rsidRPr="00F738D2">
        <w:rPr>
          <w:rFonts w:ascii="Tahoma" w:eastAsia="Tahoma" w:hAnsi="Tahoma" w:cs="Tahoma"/>
          <w:sz w:val="16"/>
          <w:szCs w:val="18"/>
        </w:rPr>
        <w:t>.</w:t>
      </w:r>
    </w:p>
    <w:p w14:paraId="1F19CE1A" w14:textId="77777777" w:rsidR="0028232B" w:rsidRPr="00F738D2" w:rsidRDefault="0028232B" w:rsidP="00F738D2">
      <w:pPr>
        <w:pStyle w:val="Akapitzlist"/>
        <w:numPr>
          <w:ilvl w:val="1"/>
          <w:numId w:val="79"/>
        </w:numPr>
        <w:suppressAutoHyphens/>
        <w:overflowPunct w:val="0"/>
        <w:autoSpaceDE w:val="0"/>
        <w:autoSpaceDN w:val="0"/>
        <w:adjustRightInd w:val="0"/>
        <w:spacing w:after="0" w:line="360" w:lineRule="auto"/>
        <w:ind w:left="709"/>
        <w:jc w:val="both"/>
        <w:textAlignment w:val="baseline"/>
        <w:rPr>
          <w:rFonts w:ascii="Tahoma" w:eastAsia="Tahoma" w:hAnsi="Tahoma" w:cs="Tahoma"/>
          <w:sz w:val="16"/>
          <w:szCs w:val="18"/>
        </w:rPr>
      </w:pPr>
      <w:r w:rsidRPr="00F738D2">
        <w:rPr>
          <w:rFonts w:ascii="Tahoma" w:eastAsia="Times New Roman" w:hAnsi="Tahoma" w:cs="Tahoma"/>
          <w:bCs/>
          <w:sz w:val="16"/>
          <w:szCs w:val="18"/>
          <w:lang w:eastAsia="pl-PL"/>
        </w:rPr>
        <w:t xml:space="preserve">Czynności odbioru przedmiotu zamówienia obejmują </w:t>
      </w:r>
      <w:r w:rsidR="00162E0E" w:rsidRPr="00F738D2">
        <w:rPr>
          <w:rFonts w:ascii="Tahoma" w:eastAsia="Times New Roman" w:hAnsi="Tahoma" w:cs="Tahoma"/>
          <w:bCs/>
          <w:sz w:val="16"/>
          <w:szCs w:val="18"/>
          <w:lang w:val="pl-PL" w:eastAsia="pl-PL"/>
        </w:rPr>
        <w:t xml:space="preserve">m.in. </w:t>
      </w:r>
      <w:r w:rsidRPr="00F738D2">
        <w:rPr>
          <w:rFonts w:ascii="Tahoma" w:eastAsia="Times New Roman" w:hAnsi="Tahoma" w:cs="Tahoma"/>
          <w:bCs/>
          <w:sz w:val="16"/>
          <w:szCs w:val="18"/>
          <w:lang w:eastAsia="pl-PL"/>
        </w:rPr>
        <w:t>sprawdzenie kompletności przekazywanej dokumentacji.</w:t>
      </w:r>
    </w:p>
    <w:p w14:paraId="3C047F68" w14:textId="5FD94E39" w:rsidR="0028232B" w:rsidRPr="00F738D2" w:rsidRDefault="0028232B" w:rsidP="00F738D2">
      <w:pPr>
        <w:pStyle w:val="Akapitzlist"/>
        <w:numPr>
          <w:ilvl w:val="1"/>
          <w:numId w:val="79"/>
        </w:numPr>
        <w:suppressAutoHyphens/>
        <w:overflowPunct w:val="0"/>
        <w:autoSpaceDE w:val="0"/>
        <w:autoSpaceDN w:val="0"/>
        <w:adjustRightInd w:val="0"/>
        <w:spacing w:after="0" w:line="360" w:lineRule="auto"/>
        <w:ind w:left="709"/>
        <w:jc w:val="both"/>
        <w:textAlignment w:val="baseline"/>
        <w:rPr>
          <w:rFonts w:ascii="Tahoma" w:eastAsia="Tahoma" w:hAnsi="Tahoma" w:cs="Tahoma"/>
          <w:sz w:val="16"/>
          <w:szCs w:val="18"/>
        </w:rPr>
      </w:pPr>
      <w:r w:rsidRPr="00F738D2">
        <w:rPr>
          <w:rFonts w:ascii="Tahoma" w:eastAsia="Times New Roman" w:hAnsi="Tahoma" w:cs="Tahoma"/>
          <w:bCs/>
          <w:sz w:val="16"/>
          <w:szCs w:val="18"/>
          <w:lang w:eastAsia="pl-PL"/>
        </w:rPr>
        <w:lastRenderedPageBreak/>
        <w:t xml:space="preserve">Protokół Przekazania </w:t>
      </w:r>
      <w:r w:rsidR="00167286" w:rsidRPr="00F738D2">
        <w:rPr>
          <w:rFonts w:ascii="Tahoma" w:eastAsia="Times New Roman" w:hAnsi="Tahoma" w:cs="Tahoma"/>
          <w:bCs/>
          <w:sz w:val="16"/>
          <w:szCs w:val="18"/>
          <w:lang w:val="pl-PL" w:eastAsia="pl-PL"/>
        </w:rPr>
        <w:t xml:space="preserve">dokumentacji </w:t>
      </w:r>
      <w:r w:rsidRPr="00F738D2">
        <w:rPr>
          <w:rFonts w:ascii="Tahoma" w:eastAsia="Times New Roman" w:hAnsi="Tahoma" w:cs="Tahoma"/>
          <w:bCs/>
          <w:sz w:val="16"/>
          <w:szCs w:val="18"/>
          <w:lang w:eastAsia="pl-PL"/>
        </w:rPr>
        <w:t>zostanie podpisany przez wyznaczone osoby, reprezentujące każdą ze Stron po stwierdzeniu, że</w:t>
      </w:r>
      <w:r w:rsidR="00F27B33" w:rsidRPr="00F738D2">
        <w:rPr>
          <w:rFonts w:ascii="Tahoma" w:eastAsia="Times New Roman" w:hAnsi="Tahoma" w:cs="Tahoma"/>
          <w:bCs/>
          <w:sz w:val="16"/>
          <w:szCs w:val="18"/>
          <w:lang w:eastAsia="pl-PL"/>
        </w:rPr>
        <w:t xml:space="preserve"> </w:t>
      </w:r>
      <w:r w:rsidRPr="00F738D2">
        <w:rPr>
          <w:rFonts w:ascii="Tahoma" w:eastAsia="Times New Roman" w:hAnsi="Tahoma" w:cs="Tahoma"/>
          <w:bCs/>
          <w:sz w:val="16"/>
          <w:szCs w:val="18"/>
          <w:lang w:eastAsia="pl-PL"/>
        </w:rPr>
        <w:t xml:space="preserve">przedmiot zamówienia jest kompletny. </w:t>
      </w:r>
      <w:r w:rsidRPr="00F738D2">
        <w:rPr>
          <w:rFonts w:ascii="Tahoma" w:eastAsia="Times New Roman" w:hAnsi="Tahoma" w:cs="Tahoma"/>
          <w:bCs/>
          <w:iCs/>
          <w:sz w:val="16"/>
          <w:szCs w:val="18"/>
          <w:lang w:eastAsia="pl-PL"/>
        </w:rPr>
        <w:t xml:space="preserve">Zamawiający może zgłosić do niej zastrzeżenia lub ją zatwierdzić </w:t>
      </w:r>
      <w:r w:rsidRPr="00F738D2">
        <w:rPr>
          <w:rFonts w:ascii="Tahoma" w:eastAsia="Times New Roman" w:hAnsi="Tahoma" w:cs="Tahoma"/>
          <w:b/>
          <w:bCs/>
          <w:iCs/>
          <w:sz w:val="16"/>
          <w:szCs w:val="18"/>
          <w:lang w:eastAsia="pl-PL"/>
        </w:rPr>
        <w:t>w terminie 7 dni</w:t>
      </w:r>
      <w:r w:rsidRPr="00F738D2">
        <w:rPr>
          <w:rFonts w:ascii="Tahoma" w:eastAsia="Times New Roman" w:hAnsi="Tahoma" w:cs="Tahoma"/>
          <w:bCs/>
          <w:iCs/>
          <w:sz w:val="16"/>
          <w:szCs w:val="18"/>
          <w:lang w:eastAsia="pl-PL"/>
        </w:rPr>
        <w:t xml:space="preserve"> od przedstawienia przez Wykonawcę.</w:t>
      </w:r>
    </w:p>
    <w:p w14:paraId="3BB04925" w14:textId="5E914E99" w:rsidR="00417E2E" w:rsidRPr="00F738D2" w:rsidRDefault="0028232B" w:rsidP="00F738D2">
      <w:pPr>
        <w:pStyle w:val="Akapitzlist"/>
        <w:numPr>
          <w:ilvl w:val="1"/>
          <w:numId w:val="79"/>
        </w:numPr>
        <w:suppressAutoHyphens/>
        <w:overflowPunct w:val="0"/>
        <w:autoSpaceDE w:val="0"/>
        <w:autoSpaceDN w:val="0"/>
        <w:adjustRightInd w:val="0"/>
        <w:spacing w:after="0" w:line="360" w:lineRule="auto"/>
        <w:ind w:left="709"/>
        <w:jc w:val="both"/>
        <w:textAlignment w:val="baseline"/>
        <w:rPr>
          <w:rFonts w:ascii="Tahoma" w:eastAsia="Tahoma" w:hAnsi="Tahoma" w:cs="Tahoma"/>
          <w:sz w:val="16"/>
          <w:szCs w:val="18"/>
        </w:rPr>
      </w:pPr>
      <w:r w:rsidRPr="00F738D2">
        <w:rPr>
          <w:rFonts w:ascii="Tahoma" w:hAnsi="Tahoma" w:cs="Tahoma"/>
          <w:sz w:val="16"/>
          <w:szCs w:val="18"/>
          <w:lang w:val="pl-PL" w:eastAsia="pl-PL"/>
        </w:rPr>
        <w:t>O</w:t>
      </w:r>
      <w:r w:rsidRPr="00F738D2">
        <w:rPr>
          <w:rFonts w:ascii="Tahoma" w:hAnsi="Tahoma" w:cs="Tahoma"/>
          <w:sz w:val="16"/>
          <w:szCs w:val="18"/>
          <w:lang w:eastAsia="pl-PL"/>
        </w:rPr>
        <w:t xml:space="preserve">sobą upoważnioną ze strony Zamawiającego do podpisania Protokołu </w:t>
      </w:r>
      <w:r w:rsidR="00167286" w:rsidRPr="00F738D2">
        <w:rPr>
          <w:rFonts w:ascii="Tahoma" w:eastAsia="Times New Roman" w:hAnsi="Tahoma" w:cs="Tahoma"/>
          <w:bCs/>
          <w:iCs/>
          <w:sz w:val="16"/>
          <w:szCs w:val="18"/>
          <w:lang w:val="pl-PL" w:eastAsia="pl-PL"/>
        </w:rPr>
        <w:t>Odbioru Końcowego</w:t>
      </w:r>
      <w:r w:rsidRPr="00F738D2">
        <w:rPr>
          <w:rFonts w:ascii="Tahoma" w:eastAsia="Times New Roman" w:hAnsi="Tahoma" w:cs="Tahoma"/>
          <w:bCs/>
          <w:iCs/>
          <w:sz w:val="16"/>
          <w:szCs w:val="18"/>
          <w:lang w:eastAsia="pl-PL"/>
        </w:rPr>
        <w:t xml:space="preserve"> </w:t>
      </w:r>
      <w:r w:rsidRPr="00F738D2">
        <w:rPr>
          <w:rFonts w:ascii="Tahoma" w:eastAsia="Times New Roman" w:hAnsi="Tahoma" w:cs="Tahoma"/>
          <w:bCs/>
          <w:sz w:val="16"/>
          <w:szCs w:val="18"/>
          <w:lang w:eastAsia="pl-PL"/>
        </w:rPr>
        <w:t>(zwanego dalej „Protokołem”)</w:t>
      </w:r>
      <w:r w:rsidR="00F27B33" w:rsidRPr="00F738D2">
        <w:rPr>
          <w:rFonts w:ascii="Tahoma" w:eastAsia="Times New Roman" w:hAnsi="Tahoma" w:cs="Tahoma"/>
          <w:bCs/>
          <w:sz w:val="16"/>
          <w:szCs w:val="18"/>
          <w:lang w:eastAsia="pl-PL"/>
        </w:rPr>
        <w:t xml:space="preserve"> </w:t>
      </w:r>
      <w:r w:rsidRPr="00F738D2">
        <w:rPr>
          <w:rFonts w:ascii="Tahoma" w:hAnsi="Tahoma" w:cs="Tahoma"/>
          <w:sz w:val="16"/>
          <w:szCs w:val="18"/>
          <w:lang w:eastAsia="pl-PL"/>
        </w:rPr>
        <w:t xml:space="preserve">jest </w:t>
      </w:r>
      <w:r w:rsidRPr="00F738D2">
        <w:rPr>
          <w:rFonts w:ascii="Tahoma" w:hAnsi="Tahoma" w:cs="Tahoma"/>
          <w:b/>
          <w:sz w:val="16"/>
          <w:szCs w:val="18"/>
          <w:u w:val="single"/>
          <w:lang w:val="pl-PL" w:eastAsia="pl-PL"/>
        </w:rPr>
        <w:t>Tadeusz</w:t>
      </w:r>
      <w:r w:rsidRPr="00F738D2">
        <w:rPr>
          <w:rFonts w:ascii="Tahoma" w:hAnsi="Tahoma" w:cs="Tahoma"/>
          <w:b/>
          <w:sz w:val="16"/>
          <w:szCs w:val="18"/>
          <w:u w:val="single"/>
          <w:lang w:eastAsia="pl-PL"/>
        </w:rPr>
        <w:t xml:space="preserve"> </w:t>
      </w:r>
      <w:r w:rsidRPr="00F738D2">
        <w:rPr>
          <w:rFonts w:ascii="Tahoma" w:hAnsi="Tahoma" w:cs="Tahoma"/>
          <w:b/>
          <w:sz w:val="16"/>
          <w:szCs w:val="18"/>
          <w:u w:val="single"/>
          <w:lang w:val="pl-PL" w:eastAsia="pl-PL"/>
        </w:rPr>
        <w:t>Szaton</w:t>
      </w:r>
      <w:r w:rsidRPr="00F738D2">
        <w:rPr>
          <w:rFonts w:ascii="Tahoma" w:hAnsi="Tahoma" w:cs="Tahoma"/>
          <w:b/>
          <w:sz w:val="16"/>
          <w:szCs w:val="18"/>
          <w:u w:val="single"/>
          <w:lang w:eastAsia="pl-PL"/>
        </w:rPr>
        <w:t xml:space="preserve"> </w:t>
      </w:r>
      <w:r w:rsidRPr="00F738D2">
        <w:rPr>
          <w:rFonts w:ascii="Tahoma" w:hAnsi="Tahoma" w:cs="Tahoma"/>
          <w:sz w:val="16"/>
          <w:szCs w:val="18"/>
          <w:u w:val="single"/>
          <w:lang w:eastAsia="pl-PL"/>
        </w:rPr>
        <w:t xml:space="preserve">- Zastępca Dyrektora ds. </w:t>
      </w:r>
      <w:proofErr w:type="spellStart"/>
      <w:r w:rsidR="00EE4FA8">
        <w:rPr>
          <w:rFonts w:ascii="Tahoma" w:hAnsi="Tahoma" w:cs="Tahoma"/>
          <w:sz w:val="16"/>
          <w:szCs w:val="18"/>
          <w:u w:val="single"/>
          <w:lang w:val="pl-PL" w:eastAsia="pl-PL"/>
        </w:rPr>
        <w:t>eksploatacyjno</w:t>
      </w:r>
      <w:proofErr w:type="spellEnd"/>
      <w:r w:rsidR="00EE4FA8">
        <w:rPr>
          <w:rFonts w:ascii="Tahoma" w:hAnsi="Tahoma" w:cs="Tahoma"/>
          <w:sz w:val="16"/>
          <w:szCs w:val="18"/>
          <w:u w:val="single"/>
          <w:lang w:val="pl-PL" w:eastAsia="pl-PL"/>
        </w:rPr>
        <w:t xml:space="preserve"> - </w:t>
      </w:r>
      <w:r w:rsidRPr="00F738D2">
        <w:rPr>
          <w:rFonts w:ascii="Tahoma" w:hAnsi="Tahoma" w:cs="Tahoma"/>
          <w:sz w:val="16"/>
          <w:szCs w:val="18"/>
          <w:u w:val="single"/>
          <w:lang w:val="pl-PL" w:eastAsia="pl-PL"/>
        </w:rPr>
        <w:t>technicznych</w:t>
      </w:r>
      <w:r w:rsidRPr="00F738D2">
        <w:rPr>
          <w:rFonts w:ascii="Tahoma" w:hAnsi="Tahoma" w:cs="Tahoma"/>
          <w:sz w:val="16"/>
          <w:szCs w:val="18"/>
          <w:u w:val="single"/>
          <w:lang w:eastAsia="pl-PL"/>
        </w:rPr>
        <w:t>, nr tel.</w:t>
      </w:r>
      <w:r w:rsidR="00F27B33" w:rsidRPr="00F738D2">
        <w:rPr>
          <w:rFonts w:ascii="Tahoma" w:hAnsi="Tahoma" w:cs="Tahoma"/>
          <w:sz w:val="16"/>
          <w:szCs w:val="18"/>
          <w:u w:val="single"/>
          <w:lang w:eastAsia="pl-PL"/>
        </w:rPr>
        <w:t xml:space="preserve"> </w:t>
      </w:r>
      <w:r w:rsidR="002D2939" w:rsidRPr="00F738D2">
        <w:rPr>
          <w:rFonts w:ascii="Tahoma" w:hAnsi="Tahoma" w:cs="Tahoma"/>
          <w:sz w:val="16"/>
          <w:szCs w:val="18"/>
          <w:u w:val="single"/>
          <w:lang w:val="pl-PL" w:eastAsia="pl-PL"/>
        </w:rPr>
        <w:t>32 34-99-206</w:t>
      </w:r>
      <w:r w:rsidRPr="00F738D2">
        <w:rPr>
          <w:rFonts w:ascii="Tahoma" w:hAnsi="Tahoma" w:cs="Tahoma"/>
          <w:sz w:val="16"/>
          <w:szCs w:val="18"/>
          <w:u w:val="single"/>
          <w:lang w:eastAsia="pl-PL"/>
        </w:rPr>
        <w:t xml:space="preserve">, e-mail. </w:t>
      </w:r>
      <w:hyperlink r:id="rId12" w:history="1">
        <w:r w:rsidR="0042082F" w:rsidRPr="00F738D2">
          <w:rPr>
            <w:rStyle w:val="Hipercze"/>
            <w:rFonts w:ascii="Tahoma" w:hAnsi="Tahoma" w:cs="Tahoma"/>
            <w:sz w:val="16"/>
            <w:szCs w:val="18"/>
            <w:lang w:val="pl-PL" w:eastAsia="pl-PL"/>
          </w:rPr>
          <w:t>tszaton</w:t>
        </w:r>
        <w:r w:rsidR="0042082F" w:rsidRPr="00F738D2">
          <w:rPr>
            <w:rStyle w:val="Hipercze"/>
            <w:rFonts w:ascii="Tahoma" w:hAnsi="Tahoma" w:cs="Tahoma"/>
            <w:sz w:val="16"/>
            <w:szCs w:val="18"/>
            <w:lang w:eastAsia="pl-PL"/>
          </w:rPr>
          <w:t>@zsm.com.pl</w:t>
        </w:r>
      </w:hyperlink>
      <w:r w:rsidR="00C757EE" w:rsidRPr="00F738D2">
        <w:rPr>
          <w:rFonts w:ascii="Tahoma" w:hAnsi="Tahoma" w:cs="Tahoma"/>
          <w:sz w:val="16"/>
          <w:szCs w:val="18"/>
          <w:u w:val="single"/>
          <w:lang w:val="pl-PL" w:eastAsia="pl-PL"/>
        </w:rPr>
        <w:t xml:space="preserve"> lub upoważniona przez Niego osoba.</w:t>
      </w:r>
    </w:p>
    <w:p w14:paraId="7B99E872" w14:textId="12061C27" w:rsidR="00417E2E" w:rsidRPr="00F738D2" w:rsidRDefault="0042082F" w:rsidP="00F738D2">
      <w:pPr>
        <w:pStyle w:val="Akapitzlist"/>
        <w:numPr>
          <w:ilvl w:val="1"/>
          <w:numId w:val="79"/>
        </w:numPr>
        <w:suppressAutoHyphens/>
        <w:overflowPunct w:val="0"/>
        <w:autoSpaceDE w:val="0"/>
        <w:autoSpaceDN w:val="0"/>
        <w:adjustRightInd w:val="0"/>
        <w:spacing w:after="0" w:line="360" w:lineRule="auto"/>
        <w:ind w:left="709"/>
        <w:jc w:val="both"/>
        <w:textAlignment w:val="baseline"/>
        <w:rPr>
          <w:rFonts w:ascii="Tahoma" w:eastAsia="Tahoma" w:hAnsi="Tahoma" w:cs="Tahoma"/>
          <w:sz w:val="16"/>
          <w:szCs w:val="18"/>
        </w:rPr>
      </w:pPr>
      <w:r w:rsidRPr="00F738D2">
        <w:rPr>
          <w:rFonts w:ascii="Tahoma" w:eastAsia="Times New Roman" w:hAnsi="Tahoma" w:cs="Tahoma"/>
          <w:color w:val="000000" w:themeColor="text1"/>
          <w:sz w:val="16"/>
          <w:szCs w:val="18"/>
          <w:lang w:eastAsia="pl-PL"/>
        </w:rPr>
        <w:t>Ogólny zakres robót objętych zamówieniem polegać będzie na wykonaniu przebudowy istniejących pomieszczeń, a</w:t>
      </w:r>
      <w:r w:rsidR="00EE4FA8">
        <w:rPr>
          <w:lang w:val="pl-PL"/>
        </w:rPr>
        <w:t> </w:t>
      </w:r>
      <w:r w:rsidRPr="00F738D2">
        <w:rPr>
          <w:rFonts w:ascii="Tahoma" w:eastAsia="Times New Roman" w:hAnsi="Tahoma" w:cs="Tahoma"/>
          <w:color w:val="000000" w:themeColor="text1"/>
          <w:sz w:val="16"/>
          <w:szCs w:val="18"/>
          <w:lang w:eastAsia="pl-PL"/>
        </w:rPr>
        <w:t>w</w:t>
      </w:r>
      <w:r w:rsidR="00EE4FA8">
        <w:rPr>
          <w:rFonts w:ascii="Tahoma" w:eastAsia="Times New Roman" w:hAnsi="Tahoma" w:cs="Tahoma"/>
          <w:color w:val="000000" w:themeColor="text1"/>
          <w:sz w:val="16"/>
          <w:szCs w:val="18"/>
          <w:lang w:val="pl-PL" w:eastAsia="pl-PL"/>
        </w:rPr>
        <w:t> </w:t>
      </w:r>
      <w:r w:rsidRPr="00F738D2">
        <w:rPr>
          <w:rFonts w:ascii="Tahoma" w:eastAsia="Times New Roman" w:hAnsi="Tahoma" w:cs="Tahoma"/>
          <w:color w:val="000000" w:themeColor="text1"/>
          <w:sz w:val="16"/>
          <w:szCs w:val="18"/>
          <w:lang w:eastAsia="pl-PL"/>
        </w:rPr>
        <w:t>szczególności:</w:t>
      </w:r>
    </w:p>
    <w:p w14:paraId="0EF436A3" w14:textId="33ED0331" w:rsidR="00417E2E" w:rsidRPr="00F738D2" w:rsidRDefault="00417E2E" w:rsidP="00F738D2">
      <w:pPr>
        <w:pStyle w:val="Akapitzlist"/>
        <w:numPr>
          <w:ilvl w:val="0"/>
          <w:numId w:val="112"/>
        </w:numPr>
        <w:suppressAutoHyphens/>
        <w:overflowPunct w:val="0"/>
        <w:autoSpaceDE w:val="0"/>
        <w:autoSpaceDN w:val="0"/>
        <w:adjustRightInd w:val="0"/>
        <w:spacing w:after="0" w:line="360" w:lineRule="auto"/>
        <w:jc w:val="both"/>
        <w:textAlignment w:val="baseline"/>
        <w:rPr>
          <w:rFonts w:ascii="Tahoma" w:eastAsia="Times New Roman" w:hAnsi="Tahoma" w:cs="Tahoma"/>
          <w:b/>
          <w:bCs/>
          <w:iCs/>
          <w:sz w:val="16"/>
          <w:szCs w:val="18"/>
          <w:lang w:eastAsia="pl-PL"/>
        </w:rPr>
      </w:pPr>
      <w:r w:rsidRPr="00F738D2">
        <w:rPr>
          <w:rFonts w:ascii="Tahoma" w:eastAsia="Times New Roman" w:hAnsi="Tahoma" w:cs="Tahoma"/>
          <w:b/>
          <w:bCs/>
          <w:iCs/>
          <w:sz w:val="16"/>
          <w:szCs w:val="18"/>
          <w:lang w:eastAsia="pl-PL"/>
        </w:rPr>
        <w:t>W zakresie budowlanym:</w:t>
      </w:r>
    </w:p>
    <w:p w14:paraId="49E0B71F"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przebudowa pomieszczeń w celu doprowadzenia do zgodności ich układu przestrzennego z obowiązującymi przepisami oraz nowymi potrzebami funkcjonalno-przestrzennymi określonymi w niniejszym PFU;</w:t>
      </w:r>
    </w:p>
    <w:p w14:paraId="4CDE0B09"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wyburzenia i demontaże;</w:t>
      </w:r>
    </w:p>
    <w:p w14:paraId="7D5A2BE3"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wykonanie nowych przegród</w:t>
      </w:r>
    </w:p>
    <w:p w14:paraId="07529895"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wykonanie robót wykończeniowych</w:t>
      </w:r>
    </w:p>
    <w:p w14:paraId="4B6EF530" w14:textId="77777777" w:rsidR="00417E2E" w:rsidRPr="00F738D2" w:rsidRDefault="00417E2E" w:rsidP="00F738D2">
      <w:pPr>
        <w:pStyle w:val="Akapitzlist"/>
        <w:numPr>
          <w:ilvl w:val="0"/>
          <w:numId w:val="112"/>
        </w:numPr>
        <w:spacing w:after="0" w:line="360" w:lineRule="auto"/>
        <w:rPr>
          <w:rFonts w:ascii="Tahoma" w:eastAsia="Times New Roman" w:hAnsi="Tahoma" w:cs="Tahoma"/>
          <w:b/>
          <w:bCs/>
          <w:iCs/>
          <w:sz w:val="16"/>
          <w:szCs w:val="18"/>
          <w:lang w:eastAsia="pl-PL"/>
        </w:rPr>
      </w:pPr>
      <w:r w:rsidRPr="00F738D2">
        <w:rPr>
          <w:rFonts w:ascii="Tahoma" w:eastAsia="Times New Roman" w:hAnsi="Tahoma" w:cs="Tahoma"/>
          <w:b/>
          <w:bCs/>
          <w:iCs/>
          <w:sz w:val="16"/>
          <w:szCs w:val="18"/>
          <w:lang w:eastAsia="pl-PL"/>
        </w:rPr>
        <w:t>W zakresie instalacyjnym:</w:t>
      </w:r>
    </w:p>
    <w:p w14:paraId="7AC111D1"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wykonanie niezbędnych - ze względu na zmianę układu funkcjonalnego części pomieszczeń, jak również na stan techniczny - instalacji, w tym:</w:t>
      </w:r>
    </w:p>
    <w:p w14:paraId="5BD587E5"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instalacji wodociągowych (wody zimnej, c.w.u. I cyrkulacji);</w:t>
      </w:r>
    </w:p>
    <w:p w14:paraId="29CB3788"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instalacji kanalizacji sanitarnej;</w:t>
      </w:r>
    </w:p>
    <w:p w14:paraId="741E1FFD"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instalacji wentylacji mechanicznej i klimatyzacji;</w:t>
      </w:r>
    </w:p>
    <w:p w14:paraId="42BE26F8"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instalacji centralnego ogrzewania;</w:t>
      </w:r>
    </w:p>
    <w:p w14:paraId="13E9CDE4"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instalacji gazów medycznych (tlen, próżnia);</w:t>
      </w:r>
    </w:p>
    <w:p w14:paraId="0B8C567C"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xml:space="preserve">- instalacji elektrycznych wraz z wewnętrznej linii zasilającej;  </w:t>
      </w:r>
    </w:p>
    <w:p w14:paraId="21DE7E6F"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instalacji teletechnicznych, sieci okablowania strukturalnego wraz z dedykowaną instalacją elektryczną, telefoniczną i monitoringu pacjentów, telewizji kablowej</w:t>
      </w:r>
    </w:p>
    <w:p w14:paraId="6FA52251"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wprowadzenie systemu kontroli dostępu;</w:t>
      </w:r>
    </w:p>
    <w:p w14:paraId="2D226DE5"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instalacji DSO;</w:t>
      </w:r>
    </w:p>
    <w:p w14:paraId="1CDEB665" w14:textId="77777777"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instalacji SAP;</w:t>
      </w:r>
    </w:p>
    <w:p w14:paraId="2708101E" w14:textId="5503400B" w:rsidR="00417E2E" w:rsidRPr="00F738D2" w:rsidRDefault="00417E2E" w:rsidP="00F738D2">
      <w:pPr>
        <w:spacing w:after="0" w:line="360" w:lineRule="auto"/>
        <w:ind w:left="709" w:hanging="142"/>
        <w:rPr>
          <w:rFonts w:ascii="Tahoma" w:eastAsia="Times New Roman" w:hAnsi="Tahoma" w:cs="Tahoma"/>
          <w:bCs/>
          <w:iCs/>
          <w:color w:val="auto"/>
          <w:sz w:val="16"/>
          <w:szCs w:val="18"/>
          <w:lang w:val="x-none" w:eastAsia="pl-PL"/>
        </w:rPr>
      </w:pPr>
      <w:r w:rsidRPr="00F738D2">
        <w:rPr>
          <w:rFonts w:ascii="Tahoma" w:eastAsia="Times New Roman" w:hAnsi="Tahoma" w:cs="Tahoma"/>
          <w:bCs/>
          <w:iCs/>
          <w:color w:val="auto"/>
          <w:sz w:val="16"/>
          <w:szCs w:val="18"/>
          <w:lang w:val="x-none" w:eastAsia="pl-PL"/>
        </w:rPr>
        <w:t xml:space="preserve">- instalacji </w:t>
      </w:r>
      <w:proofErr w:type="spellStart"/>
      <w:r w:rsidRPr="00F738D2">
        <w:rPr>
          <w:rFonts w:ascii="Tahoma" w:eastAsia="Times New Roman" w:hAnsi="Tahoma" w:cs="Tahoma"/>
          <w:bCs/>
          <w:iCs/>
          <w:color w:val="auto"/>
          <w:sz w:val="16"/>
          <w:szCs w:val="18"/>
          <w:lang w:val="x-none" w:eastAsia="pl-PL"/>
        </w:rPr>
        <w:t>przyzywowej</w:t>
      </w:r>
      <w:proofErr w:type="spellEnd"/>
    </w:p>
    <w:p w14:paraId="78BCBFFB" w14:textId="77777777" w:rsidR="00417E2E" w:rsidRPr="00F738D2" w:rsidRDefault="00417E2E" w:rsidP="00F738D2">
      <w:pPr>
        <w:spacing w:after="0" w:line="360" w:lineRule="auto"/>
        <w:rPr>
          <w:rFonts w:ascii="Arial" w:hAnsi="Arial" w:cs="Arial"/>
          <w:color w:val="00000A"/>
          <w:sz w:val="16"/>
          <w:szCs w:val="18"/>
        </w:rPr>
      </w:pPr>
    </w:p>
    <w:p w14:paraId="07492C9A" w14:textId="387E5259" w:rsidR="0042082F" w:rsidRPr="00F738D2" w:rsidRDefault="0042082F" w:rsidP="00F738D2">
      <w:pPr>
        <w:pStyle w:val="Akapitzlist"/>
        <w:numPr>
          <w:ilvl w:val="1"/>
          <w:numId w:val="79"/>
        </w:numPr>
        <w:suppressAutoHyphens/>
        <w:overflowPunct w:val="0"/>
        <w:autoSpaceDE w:val="0"/>
        <w:autoSpaceDN w:val="0"/>
        <w:adjustRightInd w:val="0"/>
        <w:spacing w:after="0" w:line="360" w:lineRule="auto"/>
        <w:ind w:left="709"/>
        <w:textAlignment w:val="baseline"/>
        <w:rPr>
          <w:rFonts w:ascii="Tahoma" w:eastAsia="Times New Roman" w:hAnsi="Tahoma" w:cs="Tahoma"/>
          <w:sz w:val="16"/>
          <w:szCs w:val="18"/>
          <w:lang w:eastAsia="pl-PL"/>
        </w:rPr>
      </w:pPr>
      <w:r w:rsidRPr="00F738D2">
        <w:rPr>
          <w:rFonts w:ascii="Tahoma" w:eastAsia="Times New Roman" w:hAnsi="Tahoma" w:cs="Tahoma"/>
          <w:sz w:val="16"/>
          <w:szCs w:val="18"/>
          <w:lang w:eastAsia="pl-PL"/>
        </w:rPr>
        <w:t>Prace budowlane mają być prowadzone zgodnie z pozwoleniami budowlanymi i prawem budowlanym.</w:t>
      </w:r>
    </w:p>
    <w:p w14:paraId="1D40BB1B" w14:textId="77777777" w:rsidR="0042082F" w:rsidRPr="00F738D2" w:rsidRDefault="0042082F" w:rsidP="00F738D2">
      <w:pPr>
        <w:widowControl w:val="0"/>
        <w:numPr>
          <w:ilvl w:val="1"/>
          <w:numId w:val="79"/>
        </w:numPr>
        <w:overflowPunct w:val="0"/>
        <w:autoSpaceDE w:val="0"/>
        <w:autoSpaceDN w:val="0"/>
        <w:adjustRightInd w:val="0"/>
        <w:spacing w:after="0" w:line="360" w:lineRule="auto"/>
        <w:ind w:right="-108"/>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Przedmiot zamówienia w niezbędnym zakresie musi być wykonany zgodnie z obowiązującymi normami PN, EN, </w:t>
      </w:r>
      <w:r w:rsidRPr="00F738D2">
        <w:rPr>
          <w:rFonts w:ascii="Tahoma" w:eastAsia="Times New Roman" w:hAnsi="Tahoma" w:cs="Tahoma"/>
          <w:color w:val="auto"/>
          <w:sz w:val="16"/>
          <w:szCs w:val="18"/>
          <w:lang w:eastAsia="pl-PL"/>
        </w:rPr>
        <w:t>BN i Zakładowymi</w:t>
      </w:r>
      <w:r w:rsidRPr="00F738D2">
        <w:rPr>
          <w:rFonts w:ascii="Tahoma" w:eastAsia="Times New Roman" w:hAnsi="Tahoma" w:cs="Tahoma"/>
          <w:bCs/>
          <w:color w:val="auto"/>
          <w:sz w:val="16"/>
          <w:szCs w:val="18"/>
          <w:lang w:eastAsia="pl-PL"/>
        </w:rPr>
        <w:t>, warunkami technicznymi wykonania i odbioru prac, przepisami Państwowej Inspekcji Pracy, SANEPID, rzeczoznawcy przeciwpożarowego, Prawem Budowlanym i innymi znajdującymi zastosowanie przepisami prawa.</w:t>
      </w:r>
    </w:p>
    <w:p w14:paraId="5756C643" w14:textId="77777777" w:rsidR="0042082F"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Przed przystąpieniem do robót Kierownik Budowy sporządza i przedkłada Zamawiającemu plan bezpieczeństwa i ochrony zdrowia (BIOZ).</w:t>
      </w:r>
    </w:p>
    <w:p w14:paraId="3700CECF" w14:textId="77777777" w:rsidR="0042082F" w:rsidRPr="00F738D2" w:rsidRDefault="00C672B7" w:rsidP="00F738D2">
      <w:pPr>
        <w:numPr>
          <w:ilvl w:val="1"/>
          <w:numId w:val="79"/>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Warunki prowadzenia robót</w:t>
      </w:r>
      <w:r w:rsidRPr="00F738D2">
        <w:rPr>
          <w:rFonts w:ascii="Tahoma" w:eastAsia="Times New Roman" w:hAnsi="Tahoma" w:cs="Tahoma"/>
          <w:color w:val="auto"/>
          <w:sz w:val="16"/>
          <w:szCs w:val="18"/>
          <w:lang w:eastAsia="pl-PL"/>
        </w:rPr>
        <w:t xml:space="preserve">. </w:t>
      </w:r>
      <w:r w:rsidR="0042082F" w:rsidRPr="00F738D2">
        <w:rPr>
          <w:rFonts w:ascii="Tahoma" w:eastAsia="Times New Roman" w:hAnsi="Tahoma" w:cs="Tahoma"/>
          <w:color w:val="auto"/>
          <w:sz w:val="16"/>
          <w:szCs w:val="18"/>
          <w:lang w:eastAsia="pl-PL"/>
        </w:rPr>
        <w:t>Do obowiązków Wykonawcy należy:</w:t>
      </w:r>
    </w:p>
    <w:p w14:paraId="350AA634" w14:textId="77777777" w:rsidR="0042082F" w:rsidRPr="00F738D2" w:rsidRDefault="0042082F" w:rsidP="00F738D2">
      <w:pPr>
        <w:widowControl w:val="0"/>
        <w:numPr>
          <w:ilvl w:val="0"/>
          <w:numId w:val="81"/>
        </w:numPr>
        <w:tabs>
          <w:tab w:val="clear" w:pos="720"/>
        </w:tabs>
        <w:autoSpaceDE w:val="0"/>
        <w:autoSpaceDN w:val="0"/>
        <w:adjustRightInd w:val="0"/>
        <w:spacing w:after="0" w:line="360" w:lineRule="auto"/>
        <w:ind w:left="99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zorganizowanie placu budowy z ogrodzeniem i jego oznakowaniem i ewentualnym oświetleniem, całodobowym stróżowaniem (Zamawiający nie odpowiada za dozór i stróżowanie terenu budowy) oraz przywrócenia go do stanu pierwotnego po zakończeniu inwestycji,</w:t>
      </w:r>
    </w:p>
    <w:p w14:paraId="7496EBE9" w14:textId="77777777" w:rsidR="0042082F" w:rsidRPr="00F738D2" w:rsidRDefault="0042082F" w:rsidP="00F738D2">
      <w:pPr>
        <w:widowControl w:val="0"/>
        <w:numPr>
          <w:ilvl w:val="0"/>
          <w:numId w:val="81"/>
        </w:numPr>
        <w:tabs>
          <w:tab w:val="clear" w:pos="720"/>
        </w:tabs>
        <w:autoSpaceDE w:val="0"/>
        <w:autoSpaceDN w:val="0"/>
        <w:adjustRightInd w:val="0"/>
        <w:spacing w:after="0" w:line="360" w:lineRule="auto"/>
        <w:ind w:left="99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zorganizowanie zaplecza technicznego i socjalnego budowy (uzgodnione z Zamawiającym)</w:t>
      </w:r>
    </w:p>
    <w:p w14:paraId="5CE52D5F" w14:textId="77777777" w:rsidR="0042082F" w:rsidRPr="00F738D2" w:rsidRDefault="0042082F" w:rsidP="00F738D2">
      <w:pPr>
        <w:widowControl w:val="0"/>
        <w:numPr>
          <w:ilvl w:val="0"/>
          <w:numId w:val="81"/>
        </w:numPr>
        <w:tabs>
          <w:tab w:val="clear" w:pos="720"/>
        </w:tabs>
        <w:autoSpaceDE w:val="0"/>
        <w:autoSpaceDN w:val="0"/>
        <w:adjustRightInd w:val="0"/>
        <w:spacing w:after="0" w:line="360" w:lineRule="auto"/>
        <w:ind w:left="993" w:right="-82"/>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wykonanie przyłączy i zabezpieczenie mediów na czas budowy (en., </w:t>
      </w:r>
      <w:proofErr w:type="spellStart"/>
      <w:r w:rsidRPr="00F738D2">
        <w:rPr>
          <w:rFonts w:ascii="Tahoma" w:eastAsia="Times New Roman" w:hAnsi="Tahoma" w:cs="Tahoma"/>
          <w:color w:val="auto"/>
          <w:sz w:val="16"/>
          <w:szCs w:val="18"/>
          <w:lang w:eastAsia="pl-PL"/>
        </w:rPr>
        <w:t>elektr</w:t>
      </w:r>
      <w:proofErr w:type="spellEnd"/>
      <w:r w:rsidRPr="00F738D2">
        <w:rPr>
          <w:rFonts w:ascii="Tahoma" w:eastAsia="Times New Roman" w:hAnsi="Tahoma" w:cs="Tahoma"/>
          <w:color w:val="auto"/>
          <w:sz w:val="16"/>
          <w:szCs w:val="18"/>
          <w:lang w:eastAsia="pl-PL"/>
        </w:rPr>
        <w:t>., woda)</w:t>
      </w:r>
    </w:p>
    <w:p w14:paraId="5F0A8CB9" w14:textId="77777777" w:rsidR="0042082F" w:rsidRPr="00F738D2" w:rsidRDefault="0042082F" w:rsidP="00F738D2">
      <w:pPr>
        <w:widowControl w:val="0"/>
        <w:numPr>
          <w:ilvl w:val="0"/>
          <w:numId w:val="81"/>
        </w:numPr>
        <w:tabs>
          <w:tab w:val="clear" w:pos="720"/>
        </w:tabs>
        <w:autoSpaceDE w:val="0"/>
        <w:autoSpaceDN w:val="0"/>
        <w:adjustRightInd w:val="0"/>
        <w:spacing w:after="0" w:line="360" w:lineRule="auto"/>
        <w:ind w:left="99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prowadzenie robót zgodnie z dokumentacją, przepisami BHP i p.poż, sztuką budowlaną, </w:t>
      </w:r>
    </w:p>
    <w:p w14:paraId="32C56EAC" w14:textId="77777777" w:rsidR="0042082F" w:rsidRPr="00F738D2" w:rsidRDefault="0042082F" w:rsidP="00F738D2">
      <w:pPr>
        <w:widowControl w:val="0"/>
        <w:numPr>
          <w:ilvl w:val="0"/>
          <w:numId w:val="81"/>
        </w:numPr>
        <w:tabs>
          <w:tab w:val="clear" w:pos="720"/>
        </w:tabs>
        <w:autoSpaceDE w:val="0"/>
        <w:autoSpaceDN w:val="0"/>
        <w:adjustRightInd w:val="0"/>
        <w:spacing w:after="0" w:line="360" w:lineRule="auto"/>
        <w:ind w:left="99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prowadzenie robót zgodnie z harmonogramem rzeczowo-finansowym,</w:t>
      </w:r>
    </w:p>
    <w:p w14:paraId="5B3391AD" w14:textId="77777777" w:rsidR="0042082F" w:rsidRPr="00F738D2" w:rsidRDefault="0042082F" w:rsidP="00F738D2">
      <w:pPr>
        <w:widowControl w:val="0"/>
        <w:numPr>
          <w:ilvl w:val="0"/>
          <w:numId w:val="81"/>
        </w:numPr>
        <w:tabs>
          <w:tab w:val="clear" w:pos="720"/>
        </w:tabs>
        <w:autoSpaceDE w:val="0"/>
        <w:autoSpaceDN w:val="0"/>
        <w:adjustRightInd w:val="0"/>
        <w:spacing w:after="0" w:line="360" w:lineRule="auto"/>
        <w:ind w:left="99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prowadzenie robót zgodnie ze specyfikacjami technicznymi wykonania i odbioru robót,</w:t>
      </w:r>
    </w:p>
    <w:p w14:paraId="646887D7" w14:textId="77777777" w:rsidR="0042082F" w:rsidRPr="00F738D2" w:rsidRDefault="0042082F" w:rsidP="00F738D2">
      <w:pPr>
        <w:widowControl w:val="0"/>
        <w:numPr>
          <w:ilvl w:val="0"/>
          <w:numId w:val="81"/>
        </w:numPr>
        <w:tabs>
          <w:tab w:val="clear" w:pos="720"/>
        </w:tabs>
        <w:autoSpaceDE w:val="0"/>
        <w:autoSpaceDN w:val="0"/>
        <w:adjustRightInd w:val="0"/>
        <w:spacing w:after="0" w:line="360" w:lineRule="auto"/>
        <w:ind w:left="99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uzyskanie pozwolenia na użytkowanie </w:t>
      </w:r>
    </w:p>
    <w:p w14:paraId="193035D3" w14:textId="77777777" w:rsidR="0042082F" w:rsidRPr="00F738D2" w:rsidRDefault="0042082F" w:rsidP="00F738D2">
      <w:pPr>
        <w:widowControl w:val="0"/>
        <w:autoSpaceDE w:val="0"/>
        <w:autoSpaceDN w:val="0"/>
        <w:adjustRightInd w:val="0"/>
        <w:spacing w:after="0" w:line="360" w:lineRule="auto"/>
        <w:ind w:left="709"/>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UWAGA:</w:t>
      </w:r>
    </w:p>
    <w:p w14:paraId="698D96A6" w14:textId="77777777" w:rsidR="0042082F" w:rsidRPr="00F738D2" w:rsidRDefault="0042082F" w:rsidP="00F738D2">
      <w:pPr>
        <w:widowControl w:val="0"/>
        <w:autoSpaceDE w:val="0"/>
        <w:autoSpaceDN w:val="0"/>
        <w:adjustRightInd w:val="0"/>
        <w:spacing w:after="0" w:line="360" w:lineRule="auto"/>
        <w:ind w:left="709"/>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Przewiduje się, iż przebudowa prowadzona będą na czynnym i funkcjonującym obiekcie, co Wykonawca ma obowiązek uwzględnić w przewidywanej organizacji placu budowy.</w:t>
      </w:r>
    </w:p>
    <w:p w14:paraId="77D94494" w14:textId="77777777" w:rsidR="0042082F"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lastRenderedPageBreak/>
        <w:t>Zamawiający wymaga, aby rozpoczęcie robót budowlanych było podjęte po uzyskaniu przez Wykonawcę prawomocnego pozwolenia na budowę lub skutecznego zgłoszenia. Jednakże Zlecający dopuszcza wcześniejszą możliwość przeprowadzenia prac niewymagających pozwolenia na budowę w oparciu o skutecznie przyjęte zgłoszenie.</w:t>
      </w:r>
    </w:p>
    <w:p w14:paraId="6528DFA5" w14:textId="0E8306CA" w:rsidR="0042082F"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 xml:space="preserve">Wykonawca przedstawi Zamawiającemu w ciągu </w:t>
      </w:r>
      <w:r w:rsidR="00793837" w:rsidRPr="00F738D2">
        <w:rPr>
          <w:rFonts w:ascii="Tahoma" w:eastAsia="Times New Roman" w:hAnsi="Tahoma" w:cs="Tahoma"/>
          <w:b/>
          <w:color w:val="auto"/>
          <w:sz w:val="16"/>
          <w:szCs w:val="18"/>
          <w:lang w:eastAsia="pl-PL"/>
        </w:rPr>
        <w:t xml:space="preserve">7 </w:t>
      </w:r>
      <w:r w:rsidRPr="00F738D2">
        <w:rPr>
          <w:rFonts w:ascii="Tahoma" w:eastAsia="Times New Roman" w:hAnsi="Tahoma" w:cs="Tahoma"/>
          <w:b/>
          <w:color w:val="auto"/>
          <w:sz w:val="16"/>
          <w:szCs w:val="18"/>
          <w:lang w:eastAsia="pl-PL"/>
        </w:rPr>
        <w:t>dni</w:t>
      </w:r>
      <w:r w:rsidR="00EE4FA8">
        <w:rPr>
          <w:rFonts w:ascii="Tahoma" w:eastAsia="Times New Roman" w:hAnsi="Tahoma" w:cs="Tahoma"/>
          <w:b/>
          <w:color w:val="auto"/>
          <w:sz w:val="16"/>
          <w:szCs w:val="18"/>
          <w:lang w:eastAsia="pl-PL"/>
        </w:rPr>
        <w:t xml:space="preserve"> kalendarzowych</w:t>
      </w:r>
      <w:r w:rsidRPr="00F738D2">
        <w:rPr>
          <w:rFonts w:ascii="Tahoma" w:eastAsia="Times New Roman" w:hAnsi="Tahoma" w:cs="Tahoma"/>
          <w:b/>
          <w:color w:val="auto"/>
          <w:sz w:val="16"/>
          <w:szCs w:val="18"/>
          <w:lang w:eastAsia="pl-PL"/>
        </w:rPr>
        <w:t xml:space="preserve"> od daty </w:t>
      </w:r>
      <w:r w:rsidR="00EE4FA8">
        <w:rPr>
          <w:rFonts w:ascii="Tahoma" w:eastAsia="Times New Roman" w:hAnsi="Tahoma" w:cs="Tahoma"/>
          <w:b/>
          <w:color w:val="auto"/>
          <w:sz w:val="16"/>
          <w:szCs w:val="18"/>
          <w:lang w:eastAsia="pl-PL"/>
        </w:rPr>
        <w:t>zawarcia</w:t>
      </w:r>
      <w:r w:rsidRPr="00F738D2">
        <w:rPr>
          <w:rFonts w:ascii="Tahoma" w:eastAsia="Times New Roman" w:hAnsi="Tahoma" w:cs="Tahoma"/>
          <w:b/>
          <w:color w:val="auto"/>
          <w:sz w:val="16"/>
          <w:szCs w:val="18"/>
          <w:lang w:eastAsia="pl-PL"/>
        </w:rPr>
        <w:t xml:space="preserve"> niniejszej umowy wstępną propozycję harmonogramu rzeczowo-finansowego inwestycji. Natomiast w ciągu </w:t>
      </w:r>
      <w:r w:rsidR="003C0FC7" w:rsidRPr="00F738D2">
        <w:rPr>
          <w:rFonts w:ascii="Tahoma" w:eastAsia="Times New Roman" w:hAnsi="Tahoma" w:cs="Tahoma"/>
          <w:b/>
          <w:color w:val="auto"/>
          <w:sz w:val="16"/>
          <w:szCs w:val="18"/>
          <w:lang w:eastAsia="pl-PL"/>
        </w:rPr>
        <w:t>7</w:t>
      </w:r>
      <w:r w:rsidRPr="00F738D2">
        <w:rPr>
          <w:rFonts w:ascii="Tahoma" w:eastAsia="Times New Roman" w:hAnsi="Tahoma" w:cs="Tahoma"/>
          <w:b/>
          <w:color w:val="auto"/>
          <w:sz w:val="16"/>
          <w:szCs w:val="18"/>
          <w:lang w:eastAsia="pl-PL"/>
        </w:rPr>
        <w:t xml:space="preserve"> dni </w:t>
      </w:r>
      <w:r w:rsidR="00EE4FA8">
        <w:rPr>
          <w:rFonts w:ascii="Tahoma" w:eastAsia="Times New Roman" w:hAnsi="Tahoma" w:cs="Tahoma"/>
          <w:b/>
          <w:color w:val="auto"/>
          <w:sz w:val="16"/>
          <w:szCs w:val="18"/>
          <w:lang w:eastAsia="pl-PL"/>
        </w:rPr>
        <w:t xml:space="preserve">kalendarzowych </w:t>
      </w:r>
      <w:r w:rsidRPr="00F738D2">
        <w:rPr>
          <w:rFonts w:ascii="Tahoma" w:eastAsia="Times New Roman" w:hAnsi="Tahoma" w:cs="Tahoma"/>
          <w:b/>
          <w:color w:val="auto"/>
          <w:sz w:val="16"/>
          <w:szCs w:val="18"/>
          <w:lang w:eastAsia="pl-PL"/>
        </w:rPr>
        <w:t>od daty uzyskania pozwolenia na budowę przedstawi i uzgodni z Zamawiającym szczegółowy harmonogram rzeczowo-finansowy wykonania robót budowlanych dla realizowanej inwestycji. Możliwości przerobowe Wykonawcy w dziedzinie robót budowlanych i montażowych, kolejność robót oraz sposoby realizacji winny zapewnić wykonanie robót w terminie określonym w umowie.</w:t>
      </w:r>
    </w:p>
    <w:p w14:paraId="6C189CC6" w14:textId="77777777" w:rsidR="00090B5C"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Koszt za w/w prace oraz inne elementy niezbędne przy realizacji zamówienia należy ująć w cenie ofertowej brutto za realizację w/w robót budowlanych.</w:t>
      </w:r>
    </w:p>
    <w:p w14:paraId="2A0BCFC3" w14:textId="4A6D1EA1" w:rsidR="00EA0717" w:rsidRPr="00F738D2" w:rsidRDefault="00EA0717"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Rozliczenie za pobrane media w czasie robót budowlanych pomiędzy Wykonawcą a Zamawiającym odbywać się będzie na podstawie faktycznego zużycia. Rozliczenie  mediów  (poboru  energii  elektrycznej  i  wody)  nastąpi  na  podstawie  wskazań podliczników (montaż przez Wykonawcę).  Należność  za  media  Wykonawca  będzie  regulował  w  cyklach  miesięcznych wpłacając kwotę wynikającą z odczytu podlicznika na konto Zamawiającego na podstawie faktury VAT wystawionej przez Zamawiającego.</w:t>
      </w:r>
    </w:p>
    <w:p w14:paraId="39ADAF4F" w14:textId="37C20A24" w:rsidR="00090B5C"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Rozpoczęcie prac na danym odcinku, segmencie budynku powinno być uzgodnione pomiędzy Wykonawcą a służbami administracyjno-technicznymi szpitala.</w:t>
      </w:r>
    </w:p>
    <w:p w14:paraId="572B3D78" w14:textId="4B5A3F36" w:rsidR="00C97CA0" w:rsidRPr="00F738D2" w:rsidRDefault="00C97CA0"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jest zobowiązany do usuwania odpadów na bieżąco z</w:t>
      </w:r>
      <w:r w:rsidR="00F27B33" w:rsidRPr="00F738D2">
        <w:rPr>
          <w:rFonts w:ascii="Tahoma" w:eastAsia="Times New Roman" w:hAnsi="Tahoma" w:cs="Tahoma"/>
          <w:color w:val="auto"/>
          <w:sz w:val="16"/>
          <w:szCs w:val="18"/>
          <w:lang w:eastAsia="pl-PL"/>
        </w:rPr>
        <w:t xml:space="preserve"> </w:t>
      </w:r>
      <w:r w:rsidRPr="00F738D2">
        <w:rPr>
          <w:rFonts w:ascii="Tahoma" w:eastAsia="Times New Roman" w:hAnsi="Tahoma" w:cs="Tahoma"/>
          <w:color w:val="auto"/>
          <w:sz w:val="16"/>
          <w:szCs w:val="18"/>
          <w:lang w:eastAsia="pl-PL"/>
        </w:rPr>
        <w:t>zachowaniem maksymalnej czystości w pomieszczeniach.</w:t>
      </w:r>
    </w:p>
    <w:p w14:paraId="30E20148" w14:textId="77777777" w:rsidR="00C97CA0" w:rsidRPr="00F738D2" w:rsidRDefault="00C97CA0"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Utylizacja materiałów z rozbiórki, koszt ubezpieczenia i wszelkie koszty jakie mogą powstać w trakcie realizacji zamówienia ponosi Wykonawca.</w:t>
      </w:r>
    </w:p>
    <w:p w14:paraId="6957F514" w14:textId="77777777" w:rsidR="00C97CA0" w:rsidRPr="00F738D2" w:rsidRDefault="00C97CA0"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Odpady i gruz składowane będą wyłącznie w odpowiednich, zakrytych pojemnikach na odpady budowlane nie powodujących zanieczyszczenia terenu. Inwestor wskazuje miejsca gromadzenia gruzu na swoim terenie przed lub w trakcie przekazania terenu robót. </w:t>
      </w:r>
    </w:p>
    <w:p w14:paraId="6E61FCDE" w14:textId="77777777" w:rsidR="0042082F"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Jeżeli czynności wykonywane na placu budowy będą miały charakter czynności, o których mowa w art. 22 § 1 ustawy z dnia 26 czerwca 1974 r. - Kodeks pracy </w:t>
      </w:r>
      <w:r w:rsidR="00545549" w:rsidRPr="00F738D2">
        <w:rPr>
          <w:rFonts w:ascii="Tahoma" w:eastAsia="Times New Roman" w:hAnsi="Tahoma" w:cs="Tahoma"/>
          <w:color w:val="auto"/>
          <w:sz w:val="16"/>
          <w:szCs w:val="18"/>
          <w:lang w:eastAsia="pl-PL"/>
        </w:rPr>
        <w:t>(</w:t>
      </w:r>
      <w:proofErr w:type="spellStart"/>
      <w:r w:rsidR="00545549" w:rsidRPr="00F738D2">
        <w:rPr>
          <w:rFonts w:ascii="Tahoma" w:eastAsia="Times New Roman" w:hAnsi="Tahoma" w:cs="Tahoma"/>
          <w:color w:val="auto"/>
          <w:sz w:val="16"/>
          <w:szCs w:val="18"/>
          <w:lang w:eastAsia="pl-PL"/>
        </w:rPr>
        <w:t>t.j</w:t>
      </w:r>
      <w:proofErr w:type="spellEnd"/>
      <w:r w:rsidR="00545549" w:rsidRPr="00F738D2">
        <w:rPr>
          <w:rFonts w:ascii="Tahoma" w:eastAsia="Times New Roman" w:hAnsi="Tahoma" w:cs="Tahoma"/>
          <w:color w:val="auto"/>
          <w:sz w:val="16"/>
          <w:szCs w:val="18"/>
          <w:lang w:eastAsia="pl-PL"/>
        </w:rPr>
        <w:t>. Dz.U. 2019 poz. 1040</w:t>
      </w:r>
      <w:r w:rsidR="00202BB1" w:rsidRPr="00F738D2">
        <w:rPr>
          <w:rFonts w:ascii="Tahoma" w:eastAsia="Times New Roman" w:hAnsi="Tahoma" w:cs="Tahoma"/>
          <w:color w:val="auto"/>
          <w:sz w:val="16"/>
          <w:szCs w:val="18"/>
          <w:lang w:eastAsia="pl-PL"/>
        </w:rPr>
        <w:t xml:space="preserve"> z </w:t>
      </w:r>
      <w:proofErr w:type="spellStart"/>
      <w:r w:rsidR="00202BB1" w:rsidRPr="00F738D2">
        <w:rPr>
          <w:rFonts w:ascii="Tahoma" w:eastAsia="Times New Roman" w:hAnsi="Tahoma" w:cs="Tahoma"/>
          <w:color w:val="auto"/>
          <w:sz w:val="16"/>
          <w:szCs w:val="18"/>
          <w:lang w:eastAsia="pl-PL"/>
        </w:rPr>
        <w:t>późn</w:t>
      </w:r>
      <w:proofErr w:type="spellEnd"/>
      <w:r w:rsidR="00202BB1" w:rsidRPr="00F738D2">
        <w:rPr>
          <w:rFonts w:ascii="Tahoma" w:eastAsia="Times New Roman" w:hAnsi="Tahoma" w:cs="Tahoma"/>
          <w:color w:val="auto"/>
          <w:sz w:val="16"/>
          <w:szCs w:val="18"/>
          <w:lang w:eastAsia="pl-PL"/>
        </w:rPr>
        <w:t>. zm.</w:t>
      </w:r>
      <w:r w:rsidR="00545549" w:rsidRPr="00F738D2">
        <w:rPr>
          <w:rFonts w:ascii="Tahoma" w:eastAsia="Times New Roman" w:hAnsi="Tahoma" w:cs="Tahoma"/>
          <w:color w:val="auto"/>
          <w:sz w:val="16"/>
          <w:szCs w:val="18"/>
          <w:lang w:eastAsia="pl-PL"/>
        </w:rPr>
        <w:t xml:space="preserve">), </w:t>
      </w:r>
      <w:r w:rsidRPr="00F738D2">
        <w:rPr>
          <w:rFonts w:ascii="Tahoma" w:eastAsia="Times New Roman" w:hAnsi="Tahoma" w:cs="Tahoma"/>
          <w:color w:val="auto"/>
          <w:sz w:val="16"/>
          <w:szCs w:val="18"/>
          <w:lang w:eastAsia="pl-PL"/>
        </w:rPr>
        <w:t>Zamawiający wymaga aby czynności te wykonywane były przez osoby zatrudnione przez Wykonawcę (Podwykonawcę) na podstawie umowy o pracę. W szczególności chodzi o osoby wykonujące roboty budowlane przez cały okres realizacji zamówienia tj. czynności w branży:</w:t>
      </w:r>
    </w:p>
    <w:p w14:paraId="402ED379" w14:textId="77777777" w:rsidR="0042082F" w:rsidRPr="00F738D2" w:rsidRDefault="0042082F" w:rsidP="00F738D2">
      <w:pPr>
        <w:tabs>
          <w:tab w:val="left" w:pos="300"/>
        </w:tabs>
        <w:overflowPunct w:val="0"/>
        <w:autoSpaceDE w:val="0"/>
        <w:autoSpaceDN w:val="0"/>
        <w:adjustRightInd w:val="0"/>
        <w:spacing w:after="0" w:line="360" w:lineRule="auto"/>
        <w:ind w:left="72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roboty budowlane,</w:t>
      </w:r>
    </w:p>
    <w:p w14:paraId="5F73A87D" w14:textId="77777777" w:rsidR="0042082F" w:rsidRPr="00F738D2" w:rsidRDefault="0042082F" w:rsidP="00F738D2">
      <w:pPr>
        <w:tabs>
          <w:tab w:val="left" w:pos="300"/>
        </w:tabs>
        <w:overflowPunct w:val="0"/>
        <w:autoSpaceDE w:val="0"/>
        <w:autoSpaceDN w:val="0"/>
        <w:adjustRightInd w:val="0"/>
        <w:spacing w:after="0" w:line="360" w:lineRule="auto"/>
        <w:ind w:left="72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instalacje gazów medycznych,</w:t>
      </w:r>
    </w:p>
    <w:p w14:paraId="7313B3F3" w14:textId="77777777" w:rsidR="0042082F" w:rsidRPr="00F738D2" w:rsidRDefault="0042082F" w:rsidP="00F738D2">
      <w:pPr>
        <w:tabs>
          <w:tab w:val="left" w:pos="300"/>
        </w:tabs>
        <w:overflowPunct w:val="0"/>
        <w:autoSpaceDE w:val="0"/>
        <w:autoSpaceDN w:val="0"/>
        <w:adjustRightInd w:val="0"/>
        <w:spacing w:after="0" w:line="360" w:lineRule="auto"/>
        <w:ind w:left="72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instalacje elektryczne,</w:t>
      </w:r>
    </w:p>
    <w:p w14:paraId="55EB6ABC" w14:textId="77777777" w:rsidR="0042082F" w:rsidRPr="00F738D2" w:rsidRDefault="0042082F" w:rsidP="00F738D2">
      <w:pPr>
        <w:tabs>
          <w:tab w:val="left" w:pos="300"/>
        </w:tabs>
        <w:overflowPunct w:val="0"/>
        <w:autoSpaceDE w:val="0"/>
        <w:autoSpaceDN w:val="0"/>
        <w:adjustRightInd w:val="0"/>
        <w:spacing w:after="0" w:line="360" w:lineRule="auto"/>
        <w:ind w:left="72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instalacje niskoprądowe,</w:t>
      </w:r>
    </w:p>
    <w:p w14:paraId="436A9912" w14:textId="77A2182A" w:rsidR="0042082F" w:rsidRPr="00F738D2" w:rsidRDefault="0042082F" w:rsidP="00EE4FA8">
      <w:pPr>
        <w:tabs>
          <w:tab w:val="left" w:pos="300"/>
          <w:tab w:val="left" w:pos="7334"/>
        </w:tabs>
        <w:overflowPunct w:val="0"/>
        <w:autoSpaceDE w:val="0"/>
        <w:autoSpaceDN w:val="0"/>
        <w:adjustRightInd w:val="0"/>
        <w:spacing w:after="0" w:line="360" w:lineRule="auto"/>
        <w:ind w:left="72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instalacje wodno-kanalizacyjne,</w:t>
      </w:r>
      <w:r w:rsidR="00EE4FA8">
        <w:rPr>
          <w:rFonts w:ascii="Tahoma" w:eastAsia="Times New Roman" w:hAnsi="Tahoma" w:cs="Tahoma"/>
          <w:color w:val="auto"/>
          <w:sz w:val="16"/>
          <w:szCs w:val="18"/>
          <w:lang w:eastAsia="pl-PL"/>
        </w:rPr>
        <w:tab/>
      </w:r>
    </w:p>
    <w:p w14:paraId="6B7F1B28" w14:textId="77777777" w:rsidR="0042082F" w:rsidRPr="00F738D2" w:rsidRDefault="0042082F" w:rsidP="00F738D2">
      <w:pPr>
        <w:tabs>
          <w:tab w:val="left" w:pos="300"/>
        </w:tabs>
        <w:overflowPunct w:val="0"/>
        <w:autoSpaceDE w:val="0"/>
        <w:autoSpaceDN w:val="0"/>
        <w:adjustRightInd w:val="0"/>
        <w:spacing w:after="0" w:line="360" w:lineRule="auto"/>
        <w:ind w:left="72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 instalacje </w:t>
      </w:r>
      <w:proofErr w:type="spellStart"/>
      <w:r w:rsidRPr="00F738D2">
        <w:rPr>
          <w:rFonts w:ascii="Tahoma" w:eastAsia="Times New Roman" w:hAnsi="Tahoma" w:cs="Tahoma"/>
          <w:color w:val="auto"/>
          <w:sz w:val="16"/>
          <w:szCs w:val="18"/>
          <w:lang w:eastAsia="pl-PL"/>
        </w:rPr>
        <w:t>c.o</w:t>
      </w:r>
      <w:proofErr w:type="spellEnd"/>
      <w:r w:rsidRPr="00F738D2">
        <w:rPr>
          <w:rFonts w:ascii="Tahoma" w:eastAsia="Times New Roman" w:hAnsi="Tahoma" w:cs="Tahoma"/>
          <w:color w:val="auto"/>
          <w:sz w:val="16"/>
          <w:szCs w:val="18"/>
          <w:lang w:eastAsia="pl-PL"/>
        </w:rPr>
        <w:t>,</w:t>
      </w:r>
    </w:p>
    <w:p w14:paraId="340B51AB" w14:textId="4FB83792" w:rsidR="00213288" w:rsidRPr="00F738D2" w:rsidRDefault="0042082F" w:rsidP="00F738D2">
      <w:pPr>
        <w:tabs>
          <w:tab w:val="left" w:pos="300"/>
        </w:tabs>
        <w:overflowPunct w:val="0"/>
        <w:autoSpaceDE w:val="0"/>
        <w:autoSpaceDN w:val="0"/>
        <w:adjustRightInd w:val="0"/>
        <w:spacing w:after="0" w:line="360" w:lineRule="auto"/>
        <w:ind w:left="72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instalacje wentylacji i klimatyzacji.</w:t>
      </w:r>
    </w:p>
    <w:p w14:paraId="3EF48989" w14:textId="5A9A5C70" w:rsidR="0042082F"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bCs/>
          <w:color w:val="auto"/>
          <w:sz w:val="16"/>
          <w:szCs w:val="18"/>
          <w:lang w:eastAsia="pl-PL"/>
        </w:rPr>
        <w:t xml:space="preserve">W trakcie realizacji zamówienia Zamawiający uprawniony jest do wykonywania czynności kontrolnych wobec Wykonawcy odnośnie </w:t>
      </w:r>
      <w:r w:rsidR="0074427B" w:rsidRPr="00F738D2">
        <w:rPr>
          <w:rFonts w:ascii="Tahoma" w:eastAsia="Times New Roman" w:hAnsi="Tahoma" w:cs="Tahoma"/>
          <w:bCs/>
          <w:color w:val="auto"/>
          <w:sz w:val="16"/>
          <w:szCs w:val="18"/>
          <w:lang w:eastAsia="pl-PL"/>
        </w:rPr>
        <w:t>spełniania przez Wykonawcę lub P</w:t>
      </w:r>
      <w:r w:rsidRPr="00F738D2">
        <w:rPr>
          <w:rFonts w:ascii="Tahoma" w:eastAsia="Times New Roman" w:hAnsi="Tahoma" w:cs="Tahoma"/>
          <w:bCs/>
          <w:color w:val="auto"/>
          <w:sz w:val="16"/>
          <w:szCs w:val="18"/>
          <w:lang w:eastAsia="pl-PL"/>
        </w:rPr>
        <w:t xml:space="preserve">odwykonawcę wymogu zatrudnienia na podstawie umowy o pracę osób wykonujących w/w czynności. Zamawiający uprawniony jest w szczególności do: </w:t>
      </w:r>
    </w:p>
    <w:p w14:paraId="464D2C27" w14:textId="77777777" w:rsidR="0042082F" w:rsidRPr="00F738D2" w:rsidRDefault="0042082F" w:rsidP="00F738D2">
      <w:pPr>
        <w:widowControl w:val="0"/>
        <w:numPr>
          <w:ilvl w:val="0"/>
          <w:numId w:val="82"/>
        </w:numPr>
        <w:tabs>
          <w:tab w:val="left" w:pos="1418"/>
        </w:tabs>
        <w:overflowPunct w:val="0"/>
        <w:autoSpaceDE w:val="0"/>
        <w:autoSpaceDN w:val="0"/>
        <w:adjustRightInd w:val="0"/>
        <w:spacing w:after="0" w:line="360" w:lineRule="auto"/>
        <w:ind w:left="1134"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żądania oświadczeń i dokumentów w zakresie potwierdzenia spełniania ww. wymogów i dokonywania ich oceny,</w:t>
      </w:r>
    </w:p>
    <w:p w14:paraId="19A3B6C7" w14:textId="77777777" w:rsidR="0042082F" w:rsidRPr="00F738D2" w:rsidRDefault="0042082F" w:rsidP="00F738D2">
      <w:pPr>
        <w:widowControl w:val="0"/>
        <w:numPr>
          <w:ilvl w:val="0"/>
          <w:numId w:val="82"/>
        </w:numPr>
        <w:tabs>
          <w:tab w:val="left" w:pos="1418"/>
        </w:tabs>
        <w:overflowPunct w:val="0"/>
        <w:autoSpaceDE w:val="0"/>
        <w:autoSpaceDN w:val="0"/>
        <w:adjustRightInd w:val="0"/>
        <w:spacing w:after="0" w:line="360" w:lineRule="auto"/>
        <w:ind w:left="1134"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żądania wyjaśnień w przypadku wątpliwości w zakresie potwierdzenia spełniania ww. wymogów,</w:t>
      </w:r>
    </w:p>
    <w:p w14:paraId="127C0BA8" w14:textId="3CFBBA2E" w:rsidR="0042082F" w:rsidRPr="00F738D2" w:rsidRDefault="0042082F" w:rsidP="00F738D2">
      <w:pPr>
        <w:widowControl w:val="0"/>
        <w:numPr>
          <w:ilvl w:val="0"/>
          <w:numId w:val="82"/>
        </w:numPr>
        <w:tabs>
          <w:tab w:val="left" w:pos="1418"/>
        </w:tabs>
        <w:overflowPunct w:val="0"/>
        <w:autoSpaceDE w:val="0"/>
        <w:autoSpaceDN w:val="0"/>
        <w:adjustRightInd w:val="0"/>
        <w:spacing w:after="0" w:line="360" w:lineRule="auto"/>
        <w:ind w:left="1134"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przeprowadzania kontroli na miejscu wykonywania świadczenia.</w:t>
      </w:r>
    </w:p>
    <w:p w14:paraId="11C3A6D8" w14:textId="53A83911" w:rsidR="00213288"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zobowiązany jest do przedłożenia najpóźniej w ciągu 14 dni</w:t>
      </w:r>
      <w:r w:rsidR="00EE4FA8">
        <w:rPr>
          <w:rFonts w:ascii="Tahoma" w:eastAsia="Times New Roman" w:hAnsi="Tahoma" w:cs="Tahoma"/>
          <w:color w:val="auto"/>
          <w:sz w:val="16"/>
          <w:szCs w:val="18"/>
          <w:lang w:eastAsia="pl-PL"/>
        </w:rPr>
        <w:t xml:space="preserve"> roboczych</w:t>
      </w:r>
      <w:r w:rsidRPr="00F738D2">
        <w:rPr>
          <w:rFonts w:ascii="Tahoma" w:eastAsia="Times New Roman" w:hAnsi="Tahoma" w:cs="Tahoma"/>
          <w:color w:val="auto"/>
          <w:sz w:val="16"/>
          <w:szCs w:val="18"/>
          <w:lang w:eastAsia="pl-PL"/>
        </w:rPr>
        <w:t xml:space="preserve"> od dnia podpisania umowy z Zamawiającym oświadczenia, że Wykonawca i jego Podwykonawca (jeżeli jest on znany już na etapie zawarcia umowy, lub jeżeli nie jest znany to na etapie przedstawienia kopii podpisanej z nim umowy) zawarł z osobami wykonującymi roboty budowlane umowy o pracę zgodnie z art. 22 § 1 ustawy z dnia 26 czerwca 1974 r. Kodeks pracy (</w:t>
      </w:r>
      <w:proofErr w:type="spellStart"/>
      <w:r w:rsidRPr="00F738D2">
        <w:rPr>
          <w:rFonts w:ascii="Tahoma" w:eastAsia="Times New Roman" w:hAnsi="Tahoma" w:cs="Tahoma"/>
          <w:color w:val="auto"/>
          <w:sz w:val="16"/>
          <w:szCs w:val="18"/>
          <w:lang w:eastAsia="pl-PL"/>
        </w:rPr>
        <w:t>t.j</w:t>
      </w:r>
      <w:proofErr w:type="spellEnd"/>
      <w:r w:rsidRPr="00F738D2">
        <w:rPr>
          <w:rFonts w:ascii="Tahoma" w:eastAsia="Times New Roman" w:hAnsi="Tahoma" w:cs="Tahoma"/>
          <w:color w:val="auto"/>
          <w:sz w:val="16"/>
          <w:szCs w:val="18"/>
          <w:lang w:eastAsia="pl-PL"/>
        </w:rPr>
        <w:t xml:space="preserve">. </w:t>
      </w:r>
      <w:r w:rsidR="00AF44D5" w:rsidRPr="00F738D2">
        <w:rPr>
          <w:rFonts w:ascii="Tahoma" w:eastAsia="Times New Roman" w:hAnsi="Tahoma" w:cs="Tahoma"/>
          <w:color w:val="auto"/>
          <w:sz w:val="16"/>
          <w:szCs w:val="18"/>
          <w:lang w:eastAsia="pl-PL"/>
        </w:rPr>
        <w:t>Dz.U. 2019 poz. 1040</w:t>
      </w:r>
      <w:r w:rsidRPr="00F738D2">
        <w:rPr>
          <w:rFonts w:ascii="Tahoma" w:eastAsia="Times New Roman" w:hAnsi="Tahoma" w:cs="Tahoma"/>
          <w:color w:val="auto"/>
          <w:sz w:val="16"/>
          <w:szCs w:val="18"/>
          <w:lang w:eastAsia="pl-PL"/>
        </w:rPr>
        <w:t xml:space="preserve">), w których w zakresie obowiązków wskazano m.in. czynności określone powyżej. </w:t>
      </w:r>
      <w:r w:rsidRPr="00F738D2">
        <w:rPr>
          <w:rFonts w:ascii="Tahoma" w:eastAsia="Times New Roman" w:hAnsi="Tahoma" w:cs="Tahoma"/>
          <w:bCs/>
          <w:color w:val="auto"/>
          <w:sz w:val="16"/>
          <w:szCs w:val="18"/>
          <w:lang w:eastAsia="pl-PL"/>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7DABB3BC" w14:textId="77777777" w:rsidR="00213288"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Nie przedłożenie przez Wykonawcę oświadczenia o którym mowa wyżej w terminie wskazanym przez Zamawiającego, będzie </w:t>
      </w:r>
      <w:r w:rsidRPr="00F738D2">
        <w:rPr>
          <w:rFonts w:ascii="Tahoma" w:eastAsia="Times New Roman" w:hAnsi="Tahoma" w:cs="Tahoma"/>
          <w:color w:val="auto"/>
          <w:sz w:val="16"/>
          <w:szCs w:val="18"/>
          <w:lang w:eastAsia="pl-PL"/>
        </w:rPr>
        <w:lastRenderedPageBreak/>
        <w:t xml:space="preserve">traktowane jako nienależyte wykonanie umowy polegające na niewypełnieniu obowiązku zatrudnienia pracowników wykonujących roboty budowlane na podstawie umowy o pracę. </w:t>
      </w:r>
    </w:p>
    <w:p w14:paraId="183A1993" w14:textId="3F1B3F30" w:rsidR="0042082F" w:rsidRPr="00F738D2" w:rsidRDefault="0042082F" w:rsidP="00F738D2">
      <w:pPr>
        <w:widowControl w:val="0"/>
        <w:numPr>
          <w:ilvl w:val="1"/>
          <w:numId w:val="79"/>
        </w:numPr>
        <w:autoSpaceDE w:val="0"/>
        <w:autoSpaceDN w:val="0"/>
        <w:adjustRightInd w:val="0"/>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bCs/>
          <w:color w:val="auto"/>
          <w:sz w:val="16"/>
          <w:szCs w:val="18"/>
          <w:lang w:eastAsia="pl-PL"/>
        </w:rPr>
        <w:t>W trakcie realizacj</w:t>
      </w:r>
      <w:r w:rsidR="0074427B" w:rsidRPr="00F738D2">
        <w:rPr>
          <w:rFonts w:ascii="Tahoma" w:eastAsia="Times New Roman" w:hAnsi="Tahoma" w:cs="Tahoma"/>
          <w:bCs/>
          <w:color w:val="auto"/>
          <w:sz w:val="16"/>
          <w:szCs w:val="18"/>
          <w:lang w:eastAsia="pl-PL"/>
        </w:rPr>
        <w:t>i zamówienia na każde wezwanie Z</w:t>
      </w:r>
      <w:r w:rsidRPr="00F738D2">
        <w:rPr>
          <w:rFonts w:ascii="Tahoma" w:eastAsia="Times New Roman" w:hAnsi="Tahoma" w:cs="Tahoma"/>
          <w:bCs/>
          <w:color w:val="auto"/>
          <w:sz w:val="16"/>
          <w:szCs w:val="18"/>
          <w:lang w:eastAsia="pl-PL"/>
        </w:rPr>
        <w:t>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14:paraId="07F3EA08" w14:textId="412D4B1A" w:rsidR="0042082F" w:rsidRPr="00F738D2" w:rsidRDefault="0042082F" w:rsidP="00F738D2">
      <w:pPr>
        <w:widowControl w:val="0"/>
        <w:numPr>
          <w:ilvl w:val="2"/>
          <w:numId w:val="80"/>
        </w:numPr>
        <w:tabs>
          <w:tab w:val="clear" w:pos="443"/>
          <w:tab w:val="num" w:pos="1134"/>
        </w:tabs>
        <w:overflowPunct w:val="0"/>
        <w:autoSpaceDE w:val="0"/>
        <w:autoSpaceDN w:val="0"/>
        <w:adjustRightInd w:val="0"/>
        <w:spacing w:after="0" w:line="360" w:lineRule="auto"/>
        <w:ind w:left="1134"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poświadczoną za zgodność </w:t>
      </w:r>
      <w:r w:rsidR="0074427B" w:rsidRPr="00F738D2">
        <w:rPr>
          <w:rFonts w:ascii="Tahoma" w:eastAsia="Times New Roman" w:hAnsi="Tahoma" w:cs="Tahoma"/>
          <w:bCs/>
          <w:color w:val="auto"/>
          <w:sz w:val="16"/>
          <w:szCs w:val="18"/>
          <w:lang w:eastAsia="pl-PL"/>
        </w:rPr>
        <w:t>z oryginałem odpowiednio przez Wykonawcę lub P</w:t>
      </w:r>
      <w:r w:rsidRPr="00F738D2">
        <w:rPr>
          <w:rFonts w:ascii="Tahoma" w:eastAsia="Times New Roman" w:hAnsi="Tahoma" w:cs="Tahoma"/>
          <w:bCs/>
          <w:color w:val="auto"/>
          <w:sz w:val="16"/>
          <w:szCs w:val="18"/>
          <w:lang w:eastAsia="pl-PL"/>
        </w:rPr>
        <w:t xml:space="preserve">odwykonawcę kopię umowy/umów o pracę osób wykonujących w trakcie realizacji zamówienia czynności, których dotyczy </w:t>
      </w:r>
      <w:r w:rsidR="0074427B" w:rsidRPr="00F738D2">
        <w:rPr>
          <w:rFonts w:ascii="Tahoma" w:eastAsia="Times New Roman" w:hAnsi="Tahoma" w:cs="Tahoma"/>
          <w:bCs/>
          <w:color w:val="auto"/>
          <w:sz w:val="16"/>
          <w:szCs w:val="18"/>
          <w:lang w:eastAsia="pl-PL"/>
        </w:rPr>
        <w:t>ww. oświadczenie Wykonawcy lub P</w:t>
      </w:r>
      <w:r w:rsidRPr="00F738D2">
        <w:rPr>
          <w:rFonts w:ascii="Tahoma" w:eastAsia="Times New Roman" w:hAnsi="Tahoma" w:cs="Tahoma"/>
          <w:bCs/>
          <w:color w:val="auto"/>
          <w:sz w:val="16"/>
          <w:szCs w:val="18"/>
          <w:lang w:eastAsia="pl-PL"/>
        </w:rPr>
        <w:t xml:space="preserve">odwykonawcy (wraz z dokumentem regulującym zakres obowiązków, jeżeli został sporządzony). Kopia umowy/umów powinna zostać zanonimizowana w sposób zapewniający ochronę danych osobowych pracowników, zgodnie z przepisami </w:t>
      </w:r>
      <w:r w:rsidR="005827EB" w:rsidRPr="00F738D2">
        <w:rPr>
          <w:rFonts w:ascii="Tahoma" w:eastAsia="Times New Roman" w:hAnsi="Tahoma" w:cs="Tahoma"/>
          <w:bCs/>
          <w:color w:val="auto"/>
          <w:sz w:val="16"/>
          <w:szCs w:val="18"/>
          <w:lang w:eastAsia="pl-PL"/>
        </w:rPr>
        <w:t xml:space="preserve">RODO oraz </w:t>
      </w:r>
      <w:r w:rsidRPr="00F738D2">
        <w:rPr>
          <w:rFonts w:ascii="Tahoma" w:eastAsia="Times New Roman" w:hAnsi="Tahoma" w:cs="Tahoma"/>
          <w:bCs/>
          <w:color w:val="auto"/>
          <w:sz w:val="16"/>
          <w:szCs w:val="18"/>
          <w:lang w:eastAsia="pl-PL"/>
        </w:rPr>
        <w:t xml:space="preserve">ustawy z dnia </w:t>
      </w:r>
      <w:r w:rsidR="005827EB" w:rsidRPr="00F738D2">
        <w:rPr>
          <w:rFonts w:ascii="Tahoma" w:eastAsia="Times New Roman" w:hAnsi="Tahoma" w:cs="Tahoma"/>
          <w:bCs/>
          <w:color w:val="auto"/>
          <w:sz w:val="16"/>
          <w:szCs w:val="18"/>
          <w:lang w:eastAsia="pl-PL"/>
        </w:rPr>
        <w:t>10 maja 2018</w:t>
      </w:r>
      <w:r w:rsidRPr="00F738D2">
        <w:rPr>
          <w:rFonts w:ascii="Tahoma" w:eastAsia="Times New Roman" w:hAnsi="Tahoma" w:cs="Tahoma"/>
          <w:bCs/>
          <w:color w:val="auto"/>
          <w:sz w:val="16"/>
          <w:szCs w:val="18"/>
          <w:lang w:eastAsia="pl-PL"/>
        </w:rPr>
        <w:t xml:space="preserve"> r. o ochronie danych osobowych (tj. w szczególności bez adresów, nr PESEL pracowników). Imię i nazwisko pracownika nie podlega anonimizacji. Informacje takie jak: data zawarcia umowy, rodzaj umowy o pracę i wymiar etatu powinny być możliwe do zidentyfikowania;</w:t>
      </w:r>
    </w:p>
    <w:p w14:paraId="3365EF47" w14:textId="77777777" w:rsidR="0042082F" w:rsidRPr="00F738D2" w:rsidRDefault="0042082F" w:rsidP="00F738D2">
      <w:pPr>
        <w:widowControl w:val="0"/>
        <w:numPr>
          <w:ilvl w:val="2"/>
          <w:numId w:val="80"/>
        </w:numPr>
        <w:tabs>
          <w:tab w:val="clear" w:pos="443"/>
          <w:tab w:val="num" w:pos="1134"/>
        </w:tabs>
        <w:overflowPunct w:val="0"/>
        <w:autoSpaceDE w:val="0"/>
        <w:autoSpaceDN w:val="0"/>
        <w:adjustRightInd w:val="0"/>
        <w:spacing w:after="0" w:line="360" w:lineRule="auto"/>
        <w:ind w:left="1134"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zaświadczenie właściwego oddziału ZUS, potwierdzające opłacanie przez </w:t>
      </w:r>
      <w:r w:rsidR="0074427B" w:rsidRPr="00F738D2">
        <w:rPr>
          <w:rFonts w:ascii="Tahoma" w:eastAsia="Times New Roman" w:hAnsi="Tahoma" w:cs="Tahoma"/>
          <w:bCs/>
          <w:color w:val="auto"/>
          <w:sz w:val="16"/>
          <w:szCs w:val="18"/>
          <w:lang w:eastAsia="pl-PL"/>
        </w:rPr>
        <w:t>Wykonawcę lub P</w:t>
      </w:r>
      <w:r w:rsidRPr="00F738D2">
        <w:rPr>
          <w:rFonts w:ascii="Tahoma" w:eastAsia="Times New Roman" w:hAnsi="Tahoma" w:cs="Tahoma"/>
          <w:bCs/>
          <w:color w:val="auto"/>
          <w:sz w:val="16"/>
          <w:szCs w:val="18"/>
          <w:lang w:eastAsia="pl-PL"/>
        </w:rPr>
        <w:t>odwykonawcę składek na ubezpieczenia społeczne i zdrowotne z tytułu zatrudnienia na podstawie umów o pracę za ostatni okres rozliczeniowy;</w:t>
      </w:r>
    </w:p>
    <w:p w14:paraId="59D469C2" w14:textId="49F18808" w:rsidR="0042082F" w:rsidRPr="00F738D2" w:rsidRDefault="0042082F" w:rsidP="00F738D2">
      <w:pPr>
        <w:widowControl w:val="0"/>
        <w:numPr>
          <w:ilvl w:val="2"/>
          <w:numId w:val="80"/>
        </w:numPr>
        <w:tabs>
          <w:tab w:val="clear" w:pos="443"/>
          <w:tab w:val="num" w:pos="1134"/>
        </w:tabs>
        <w:overflowPunct w:val="0"/>
        <w:autoSpaceDE w:val="0"/>
        <w:autoSpaceDN w:val="0"/>
        <w:adjustRightInd w:val="0"/>
        <w:spacing w:after="0" w:line="360" w:lineRule="auto"/>
        <w:ind w:left="1134"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poświadczoną za zgodność </w:t>
      </w:r>
      <w:r w:rsidR="0074427B" w:rsidRPr="00F738D2">
        <w:rPr>
          <w:rFonts w:ascii="Tahoma" w:eastAsia="Times New Roman" w:hAnsi="Tahoma" w:cs="Tahoma"/>
          <w:bCs/>
          <w:color w:val="auto"/>
          <w:sz w:val="16"/>
          <w:szCs w:val="18"/>
          <w:lang w:eastAsia="pl-PL"/>
        </w:rPr>
        <w:t>z oryginałem odpowiednio przez W</w:t>
      </w:r>
      <w:r w:rsidRPr="00F738D2">
        <w:rPr>
          <w:rFonts w:ascii="Tahoma" w:eastAsia="Times New Roman" w:hAnsi="Tahoma" w:cs="Tahoma"/>
          <w:bCs/>
          <w:color w:val="auto"/>
          <w:sz w:val="16"/>
          <w:szCs w:val="18"/>
          <w:lang w:eastAsia="pl-PL"/>
        </w:rPr>
        <w:t xml:space="preserve">ykonawcę lub </w:t>
      </w:r>
      <w:r w:rsidR="0074427B" w:rsidRPr="00F738D2">
        <w:rPr>
          <w:rFonts w:ascii="Tahoma" w:eastAsia="Times New Roman" w:hAnsi="Tahoma" w:cs="Tahoma"/>
          <w:bCs/>
          <w:color w:val="auto"/>
          <w:sz w:val="16"/>
          <w:szCs w:val="18"/>
          <w:lang w:eastAsia="pl-PL"/>
        </w:rPr>
        <w:t>P</w:t>
      </w:r>
      <w:r w:rsidRPr="00F738D2">
        <w:rPr>
          <w:rFonts w:ascii="Tahoma" w:eastAsia="Times New Roman" w:hAnsi="Tahoma" w:cs="Tahoma"/>
          <w:bCs/>
          <w:color w:val="auto"/>
          <w:sz w:val="16"/>
          <w:szCs w:val="18"/>
          <w:lang w:eastAsia="pl-PL"/>
        </w:rPr>
        <w:t>odwykonawcę kopię dowodu potwierdzającego zgłoszenie pracownika przez pracodawcę do ubezpieczeń, zanonimizowaną w sposób zapewniający ochronę danych osobowych pracowników, zgodnie z przepisami ustawy z dnia 29 sierpnia 1997 r. o ochronie danych osobowych. Imię i nazwisko pracownika nie podlega anonimizacji.</w:t>
      </w:r>
    </w:p>
    <w:p w14:paraId="64ECA654" w14:textId="77777777" w:rsidR="00213288" w:rsidRPr="00F738D2" w:rsidRDefault="0042082F" w:rsidP="00F738D2">
      <w:pPr>
        <w:widowControl w:val="0"/>
        <w:numPr>
          <w:ilvl w:val="1"/>
          <w:numId w:val="79"/>
        </w:numPr>
        <w:overflowPunct w:val="0"/>
        <w:autoSpaceDE w:val="0"/>
        <w:autoSpaceDN w:val="0"/>
        <w:adjustRightInd w:val="0"/>
        <w:spacing w:after="0" w:line="360" w:lineRule="auto"/>
        <w:ind w:right="-108"/>
        <w:rPr>
          <w:rFonts w:ascii="Tahoma" w:eastAsia="Times New Roman" w:hAnsi="Tahoma" w:cs="Tahoma"/>
          <w:bCs/>
          <w:color w:val="auto"/>
          <w:sz w:val="16"/>
          <w:szCs w:val="18"/>
          <w:lang w:eastAsia="pl-PL"/>
        </w:rPr>
      </w:pPr>
      <w:r w:rsidRPr="00F738D2">
        <w:rPr>
          <w:rFonts w:ascii="Tahoma" w:eastAsia="Times New Roman" w:hAnsi="Tahoma" w:cs="Tahoma"/>
          <w:color w:val="auto"/>
          <w:sz w:val="16"/>
          <w:szCs w:val="18"/>
          <w:lang w:eastAsia="pl-PL"/>
        </w:rPr>
        <w:t xml:space="preserve">Nie przedłożenie przez Wykonawcę oświadczenia o którym mowa wyżej w terminie wskazanym przez Zamawiającego, będzie traktowane jako nienależyte wykonanie umowy polegające na niewypełnieniu obowiązku zatrudnienia pracowników wykonujących roboty budowlane na podstawie umowy o pracę. </w:t>
      </w:r>
    </w:p>
    <w:p w14:paraId="41C34E06" w14:textId="72D0BB0A" w:rsidR="00213288" w:rsidRPr="00F738D2" w:rsidRDefault="0042082F" w:rsidP="00F738D2">
      <w:pPr>
        <w:widowControl w:val="0"/>
        <w:numPr>
          <w:ilvl w:val="1"/>
          <w:numId w:val="79"/>
        </w:numPr>
        <w:overflowPunct w:val="0"/>
        <w:autoSpaceDE w:val="0"/>
        <w:autoSpaceDN w:val="0"/>
        <w:adjustRightInd w:val="0"/>
        <w:spacing w:after="0" w:line="360" w:lineRule="auto"/>
        <w:ind w:right="-108"/>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Z tytułu niespełnienia przez </w:t>
      </w:r>
      <w:r w:rsidR="0074427B" w:rsidRPr="00F738D2">
        <w:rPr>
          <w:rFonts w:ascii="Tahoma" w:eastAsia="Times New Roman" w:hAnsi="Tahoma" w:cs="Tahoma"/>
          <w:bCs/>
          <w:color w:val="auto"/>
          <w:sz w:val="16"/>
          <w:szCs w:val="18"/>
          <w:lang w:eastAsia="pl-PL"/>
        </w:rPr>
        <w:t>Wykonawcę lub P</w:t>
      </w:r>
      <w:r w:rsidRPr="00F738D2">
        <w:rPr>
          <w:rFonts w:ascii="Tahoma" w:eastAsia="Times New Roman" w:hAnsi="Tahoma" w:cs="Tahoma"/>
          <w:bCs/>
          <w:color w:val="auto"/>
          <w:sz w:val="16"/>
          <w:szCs w:val="18"/>
          <w:lang w:eastAsia="pl-PL"/>
        </w:rPr>
        <w:t xml:space="preserve">odwykonawcę wymogu zatrudnienia na podstawie umowy o pracę osób wykonujących w/w czynności zamawiający naliczy karę umowną w wysokości określonej w </w:t>
      </w:r>
      <w:r w:rsidR="0074427B" w:rsidRPr="00F738D2">
        <w:rPr>
          <w:rFonts w:ascii="Tahoma" w:eastAsia="Times New Roman" w:hAnsi="Tahoma" w:cs="Tahoma"/>
          <w:bCs/>
          <w:color w:val="auto"/>
          <w:sz w:val="16"/>
          <w:szCs w:val="18"/>
          <w:lang w:eastAsia="pl-PL"/>
        </w:rPr>
        <w:t xml:space="preserve">Istotnych postanowieniach umownych, stanowiących załącznik nr </w:t>
      </w:r>
      <w:r w:rsidR="009A7ADC" w:rsidRPr="00F738D2">
        <w:rPr>
          <w:rFonts w:ascii="Tahoma" w:eastAsia="Times New Roman" w:hAnsi="Tahoma" w:cs="Tahoma"/>
          <w:bCs/>
          <w:color w:val="auto"/>
          <w:sz w:val="16"/>
          <w:szCs w:val="18"/>
          <w:lang w:eastAsia="pl-PL"/>
        </w:rPr>
        <w:t>8</w:t>
      </w:r>
      <w:r w:rsidR="0074427B" w:rsidRPr="00F738D2">
        <w:rPr>
          <w:rFonts w:ascii="Tahoma" w:eastAsia="Times New Roman" w:hAnsi="Tahoma" w:cs="Tahoma"/>
          <w:bCs/>
          <w:color w:val="auto"/>
          <w:sz w:val="16"/>
          <w:szCs w:val="18"/>
          <w:lang w:eastAsia="pl-PL"/>
        </w:rPr>
        <w:t xml:space="preserve"> do SIWZ.</w:t>
      </w:r>
    </w:p>
    <w:p w14:paraId="69534159" w14:textId="77777777" w:rsidR="00213288" w:rsidRPr="00F738D2" w:rsidRDefault="0042082F" w:rsidP="00F738D2">
      <w:pPr>
        <w:widowControl w:val="0"/>
        <w:numPr>
          <w:ilvl w:val="1"/>
          <w:numId w:val="79"/>
        </w:numPr>
        <w:overflowPunct w:val="0"/>
        <w:autoSpaceDE w:val="0"/>
        <w:autoSpaceDN w:val="0"/>
        <w:adjustRightInd w:val="0"/>
        <w:spacing w:after="0" w:line="360" w:lineRule="auto"/>
        <w:ind w:right="-108"/>
        <w:rPr>
          <w:rFonts w:ascii="Tahoma" w:eastAsia="Times New Roman" w:hAnsi="Tahoma" w:cs="Tahoma"/>
          <w:bCs/>
          <w:color w:val="auto"/>
          <w:sz w:val="16"/>
          <w:szCs w:val="18"/>
          <w:lang w:eastAsia="pl-PL"/>
        </w:rPr>
      </w:pPr>
      <w:r w:rsidRPr="00F738D2">
        <w:rPr>
          <w:rFonts w:ascii="Tahoma" w:eastAsia="Times New Roman" w:hAnsi="Tahoma" w:cs="Tahoma"/>
          <w:color w:val="auto"/>
          <w:sz w:val="16"/>
          <w:szCs w:val="18"/>
          <w:lang w:eastAsia="pl-PL"/>
        </w:rPr>
        <w:t>W przypadku uzasadnionych wątpliwości co do pr</w:t>
      </w:r>
      <w:r w:rsidR="0074427B" w:rsidRPr="00F738D2">
        <w:rPr>
          <w:rFonts w:ascii="Tahoma" w:eastAsia="Times New Roman" w:hAnsi="Tahoma" w:cs="Tahoma"/>
          <w:color w:val="auto"/>
          <w:sz w:val="16"/>
          <w:szCs w:val="18"/>
          <w:lang w:eastAsia="pl-PL"/>
        </w:rPr>
        <w:t>zestrzegania prawa pracy przez Wykonawcę lub P</w:t>
      </w:r>
      <w:r w:rsidRPr="00F738D2">
        <w:rPr>
          <w:rFonts w:ascii="Tahoma" w:eastAsia="Times New Roman" w:hAnsi="Tahoma" w:cs="Tahoma"/>
          <w:color w:val="auto"/>
          <w:sz w:val="16"/>
          <w:szCs w:val="18"/>
          <w:lang w:eastAsia="pl-PL"/>
        </w:rPr>
        <w:t xml:space="preserve">odwykonawcę, </w:t>
      </w:r>
      <w:r w:rsidR="0074427B" w:rsidRPr="00F738D2">
        <w:rPr>
          <w:rFonts w:ascii="Tahoma" w:eastAsia="Times New Roman" w:hAnsi="Tahoma" w:cs="Tahoma"/>
          <w:color w:val="auto"/>
          <w:sz w:val="16"/>
          <w:szCs w:val="18"/>
          <w:lang w:eastAsia="pl-PL"/>
        </w:rPr>
        <w:t>Z</w:t>
      </w:r>
      <w:r w:rsidRPr="00F738D2">
        <w:rPr>
          <w:rFonts w:ascii="Tahoma" w:eastAsia="Times New Roman" w:hAnsi="Tahoma" w:cs="Tahoma"/>
          <w:color w:val="auto"/>
          <w:sz w:val="16"/>
          <w:szCs w:val="18"/>
          <w:lang w:eastAsia="pl-PL"/>
        </w:rPr>
        <w:t>amawiający może zwrócić się o przeprowadzenie kontroli przez Państwową Inspekcję Pracy.</w:t>
      </w:r>
    </w:p>
    <w:p w14:paraId="438E7844" w14:textId="39FED7F6" w:rsidR="008801AE" w:rsidRPr="00F738D2" w:rsidRDefault="0042082F" w:rsidP="00F738D2">
      <w:pPr>
        <w:widowControl w:val="0"/>
        <w:numPr>
          <w:ilvl w:val="1"/>
          <w:numId w:val="79"/>
        </w:numPr>
        <w:overflowPunct w:val="0"/>
        <w:autoSpaceDE w:val="0"/>
        <w:autoSpaceDN w:val="0"/>
        <w:adjustRightInd w:val="0"/>
        <w:spacing w:after="0" w:line="360" w:lineRule="auto"/>
        <w:ind w:right="-108"/>
        <w:rPr>
          <w:rFonts w:ascii="Tahoma" w:eastAsia="Times New Roman" w:hAnsi="Tahoma" w:cs="Tahoma"/>
          <w:bCs/>
          <w:color w:val="auto"/>
          <w:sz w:val="16"/>
          <w:szCs w:val="18"/>
          <w:lang w:eastAsia="pl-PL"/>
        </w:rPr>
      </w:pPr>
      <w:r w:rsidRPr="00F738D2">
        <w:rPr>
          <w:rFonts w:ascii="Tahoma" w:hAnsi="Tahoma" w:cs="Tahoma"/>
          <w:color w:val="auto"/>
          <w:sz w:val="16"/>
          <w:szCs w:val="18"/>
          <w:lang w:eastAsia="pl-PL"/>
        </w:rPr>
        <w:t xml:space="preserve">W/w wymóg nie dotyczy kierownika </w:t>
      </w:r>
      <w:r w:rsidRPr="00F738D2">
        <w:rPr>
          <w:rFonts w:ascii="Tahoma" w:hAnsi="Tahoma" w:cs="Tahoma"/>
          <w:color w:val="000000"/>
          <w:sz w:val="16"/>
          <w:szCs w:val="18"/>
          <w:lang w:eastAsia="pl-PL"/>
        </w:rPr>
        <w:t>budowy i kierowników robót branżowych. Jeżeli roboty określone powyżej wykonuje właściciel/ współwłaściciel lub prezes zarządu</w:t>
      </w:r>
      <w:r w:rsidRPr="00F738D2">
        <w:rPr>
          <w:rFonts w:ascii="Tahoma" w:hAnsi="Tahoma" w:cs="Tahoma"/>
          <w:color w:val="auto"/>
          <w:sz w:val="16"/>
          <w:szCs w:val="18"/>
          <w:lang w:eastAsia="pl-PL"/>
        </w:rPr>
        <w:t xml:space="preserve"> komplementariusza wymóg zatrudnienia na umowę o pracę nie dotyczy.</w:t>
      </w:r>
    </w:p>
    <w:p w14:paraId="4BA89D99" w14:textId="77777777" w:rsidR="00090B5C" w:rsidRPr="00F738D2" w:rsidRDefault="00090B5C" w:rsidP="00F738D2">
      <w:pPr>
        <w:pStyle w:val="Akapitzlist"/>
        <w:spacing w:after="0" w:line="360" w:lineRule="auto"/>
        <w:jc w:val="both"/>
        <w:rPr>
          <w:rFonts w:ascii="Tahoma" w:hAnsi="Tahoma" w:cs="Tahoma"/>
          <w:sz w:val="16"/>
          <w:szCs w:val="18"/>
          <w:lang w:val="pl-PL"/>
        </w:rPr>
      </w:pPr>
    </w:p>
    <w:p w14:paraId="1EB2C8B5" w14:textId="40EE0F87" w:rsidR="00416A9D" w:rsidRPr="00F738D2" w:rsidRDefault="00311084" w:rsidP="00F738D2">
      <w:pPr>
        <w:pStyle w:val="Tekstpodstawowywcity"/>
        <w:tabs>
          <w:tab w:val="left" w:pos="360"/>
        </w:tabs>
        <w:spacing w:after="0" w:line="360" w:lineRule="auto"/>
        <w:ind w:left="0"/>
        <w:rPr>
          <w:rFonts w:ascii="Tahoma" w:hAnsi="Tahoma" w:cs="Tahoma"/>
          <w:b/>
          <w:bCs/>
          <w:color w:val="auto"/>
          <w:sz w:val="16"/>
          <w:szCs w:val="18"/>
        </w:rPr>
      </w:pPr>
      <w:bookmarkStart w:id="4" w:name="_Hlk515363945"/>
      <w:r w:rsidRPr="00F738D2">
        <w:rPr>
          <w:rFonts w:ascii="Tahoma" w:hAnsi="Tahoma" w:cs="Tahoma"/>
          <w:b/>
          <w:bCs/>
          <w:color w:val="auto"/>
          <w:sz w:val="16"/>
          <w:szCs w:val="18"/>
        </w:rPr>
        <w:t xml:space="preserve">3. </w:t>
      </w:r>
      <w:r w:rsidR="00416A9D" w:rsidRPr="00F738D2">
        <w:rPr>
          <w:rFonts w:ascii="Tahoma" w:hAnsi="Tahoma" w:cs="Tahoma"/>
          <w:b/>
          <w:bCs/>
          <w:color w:val="auto"/>
          <w:sz w:val="16"/>
          <w:szCs w:val="18"/>
        </w:rPr>
        <w:t>TERMIN</w:t>
      </w:r>
      <w:r w:rsidR="00F27B33" w:rsidRPr="00F738D2">
        <w:rPr>
          <w:rFonts w:ascii="Tahoma" w:hAnsi="Tahoma" w:cs="Tahoma"/>
          <w:b/>
          <w:bCs/>
          <w:color w:val="auto"/>
          <w:sz w:val="16"/>
          <w:szCs w:val="18"/>
        </w:rPr>
        <w:t xml:space="preserve"> </w:t>
      </w:r>
      <w:r w:rsidR="00416A9D" w:rsidRPr="00F738D2">
        <w:rPr>
          <w:rFonts w:ascii="Tahoma" w:hAnsi="Tahoma" w:cs="Tahoma"/>
          <w:b/>
          <w:bCs/>
          <w:color w:val="auto"/>
          <w:sz w:val="16"/>
          <w:szCs w:val="18"/>
        </w:rPr>
        <w:t>I MIEJSCE WYKONANIA</w:t>
      </w:r>
      <w:r w:rsidR="00F27B33" w:rsidRPr="00F738D2">
        <w:rPr>
          <w:rFonts w:ascii="Tahoma" w:hAnsi="Tahoma" w:cs="Tahoma"/>
          <w:b/>
          <w:color w:val="auto"/>
          <w:sz w:val="16"/>
          <w:szCs w:val="18"/>
        </w:rPr>
        <w:t xml:space="preserve"> </w:t>
      </w:r>
      <w:r w:rsidR="00416A9D" w:rsidRPr="00F738D2">
        <w:rPr>
          <w:rFonts w:ascii="Tahoma" w:hAnsi="Tahoma" w:cs="Tahoma"/>
          <w:b/>
          <w:bCs/>
          <w:color w:val="auto"/>
          <w:sz w:val="16"/>
          <w:szCs w:val="18"/>
        </w:rPr>
        <w:t>ZAMÓWIENIA.</w:t>
      </w:r>
    </w:p>
    <w:bookmarkEnd w:id="4"/>
    <w:p w14:paraId="4BCA7E3A" w14:textId="5F918020" w:rsidR="00090B5C" w:rsidRPr="00F738D2" w:rsidRDefault="00090B5C" w:rsidP="00F738D2">
      <w:pPr>
        <w:numPr>
          <w:ilvl w:val="1"/>
          <w:numId w:val="7"/>
        </w:numPr>
        <w:tabs>
          <w:tab w:val="clear" w:pos="360"/>
        </w:tabs>
        <w:spacing w:after="0" w:line="360" w:lineRule="auto"/>
        <w:rPr>
          <w:rFonts w:ascii="Tahoma" w:hAnsi="Tahoma" w:cs="Tahoma"/>
          <w:color w:val="auto"/>
          <w:sz w:val="16"/>
          <w:szCs w:val="18"/>
          <w:lang w:val="x-none"/>
        </w:rPr>
      </w:pPr>
      <w:r w:rsidRPr="00F738D2">
        <w:rPr>
          <w:rFonts w:ascii="Tahoma" w:hAnsi="Tahoma" w:cs="Tahoma"/>
          <w:color w:val="auto"/>
          <w:sz w:val="16"/>
          <w:szCs w:val="18"/>
          <w:lang w:val="x-none"/>
        </w:rPr>
        <w:t>Termin realizacji/wykonania całości zamówienia (wraz z uzyskan</w:t>
      </w:r>
      <w:r w:rsidR="00202BB1" w:rsidRPr="00F738D2">
        <w:rPr>
          <w:rFonts w:ascii="Tahoma" w:hAnsi="Tahoma" w:cs="Tahoma"/>
          <w:color w:val="auto"/>
          <w:sz w:val="16"/>
          <w:szCs w:val="18"/>
          <w:lang w:val="x-none"/>
        </w:rPr>
        <w:t>iem pozwolenia na użytkowanie)</w:t>
      </w:r>
      <w:r w:rsidR="00202BB1" w:rsidRPr="00F738D2">
        <w:rPr>
          <w:rFonts w:ascii="Tahoma" w:hAnsi="Tahoma" w:cs="Tahoma"/>
          <w:color w:val="auto"/>
          <w:sz w:val="16"/>
          <w:szCs w:val="18"/>
        </w:rPr>
        <w:t xml:space="preserve"> </w:t>
      </w:r>
      <w:r w:rsidRPr="00F738D2">
        <w:rPr>
          <w:rFonts w:ascii="Tahoma" w:hAnsi="Tahoma" w:cs="Tahoma"/>
          <w:color w:val="auto"/>
          <w:sz w:val="16"/>
          <w:szCs w:val="18"/>
          <w:lang w:val="x-none"/>
        </w:rPr>
        <w:t xml:space="preserve">do </w:t>
      </w:r>
      <w:r w:rsidR="00C90D53" w:rsidRPr="00F738D2">
        <w:rPr>
          <w:rFonts w:ascii="Tahoma" w:hAnsi="Tahoma" w:cs="Tahoma"/>
          <w:b/>
          <w:color w:val="auto"/>
          <w:sz w:val="16"/>
          <w:szCs w:val="18"/>
        </w:rPr>
        <w:t>30.11</w:t>
      </w:r>
      <w:r w:rsidR="00CC3432" w:rsidRPr="00F738D2">
        <w:rPr>
          <w:rFonts w:ascii="Tahoma" w:hAnsi="Tahoma" w:cs="Tahoma"/>
          <w:b/>
          <w:color w:val="auto"/>
          <w:sz w:val="16"/>
          <w:szCs w:val="18"/>
        </w:rPr>
        <w:t>.20</w:t>
      </w:r>
      <w:r w:rsidR="00C90D53" w:rsidRPr="00F738D2">
        <w:rPr>
          <w:rFonts w:ascii="Tahoma" w:hAnsi="Tahoma" w:cs="Tahoma"/>
          <w:b/>
          <w:color w:val="auto"/>
          <w:sz w:val="16"/>
          <w:szCs w:val="18"/>
        </w:rPr>
        <w:t>20</w:t>
      </w:r>
      <w:r w:rsidR="00CC3432" w:rsidRPr="00F738D2">
        <w:rPr>
          <w:rFonts w:ascii="Tahoma" w:hAnsi="Tahoma" w:cs="Tahoma"/>
          <w:b/>
          <w:color w:val="auto"/>
          <w:sz w:val="16"/>
          <w:szCs w:val="18"/>
        </w:rPr>
        <w:t xml:space="preserve"> r.</w:t>
      </w:r>
      <w:r w:rsidRPr="00F738D2">
        <w:rPr>
          <w:rFonts w:ascii="Tahoma" w:hAnsi="Tahoma" w:cs="Tahoma"/>
          <w:color w:val="auto"/>
          <w:sz w:val="16"/>
          <w:szCs w:val="18"/>
          <w:lang w:val="x-none"/>
        </w:rPr>
        <w:t xml:space="preserve"> </w:t>
      </w:r>
    </w:p>
    <w:p w14:paraId="325952EF" w14:textId="4B00B8E1" w:rsidR="0028232B" w:rsidRPr="00F738D2" w:rsidRDefault="00FE20A1" w:rsidP="00F738D2">
      <w:pPr>
        <w:numPr>
          <w:ilvl w:val="1"/>
          <w:numId w:val="7"/>
        </w:numPr>
        <w:spacing w:after="0" w:line="360" w:lineRule="auto"/>
        <w:rPr>
          <w:rFonts w:ascii="Tahoma" w:hAnsi="Tahoma" w:cs="Tahoma"/>
          <w:color w:val="auto"/>
          <w:sz w:val="16"/>
          <w:szCs w:val="18"/>
          <w:lang w:val="x-none"/>
        </w:rPr>
      </w:pPr>
      <w:r w:rsidRPr="00F738D2">
        <w:rPr>
          <w:rFonts w:ascii="Tahoma" w:hAnsi="Tahoma" w:cs="Tahoma"/>
          <w:color w:val="auto"/>
          <w:sz w:val="16"/>
          <w:szCs w:val="18"/>
        </w:rPr>
        <w:t>Poprzez termin wykonania zamówienia Zamawiający rozumie przekazanie kompletnej dokumentacji projektowej</w:t>
      </w:r>
      <w:r w:rsidR="00AF44D5" w:rsidRPr="00F738D2">
        <w:rPr>
          <w:rFonts w:ascii="Tahoma" w:hAnsi="Tahoma" w:cs="Tahoma"/>
          <w:color w:val="auto"/>
          <w:sz w:val="16"/>
          <w:szCs w:val="18"/>
        </w:rPr>
        <w:t xml:space="preserve"> wraz z</w:t>
      </w:r>
      <w:r w:rsidRPr="00F738D2">
        <w:rPr>
          <w:rFonts w:ascii="Tahoma" w:hAnsi="Tahoma" w:cs="Tahoma"/>
          <w:color w:val="auto"/>
          <w:sz w:val="16"/>
          <w:szCs w:val="18"/>
        </w:rPr>
        <w:t xml:space="preserve"> uzy</w:t>
      </w:r>
      <w:r w:rsidR="00D8100B" w:rsidRPr="00F738D2">
        <w:rPr>
          <w:rFonts w:ascii="Tahoma" w:hAnsi="Tahoma" w:cs="Tahoma"/>
          <w:color w:val="auto"/>
          <w:sz w:val="16"/>
          <w:szCs w:val="18"/>
        </w:rPr>
        <w:t>skanie</w:t>
      </w:r>
      <w:r w:rsidR="00AF44D5" w:rsidRPr="00F738D2">
        <w:rPr>
          <w:rFonts w:ascii="Tahoma" w:hAnsi="Tahoma" w:cs="Tahoma"/>
          <w:color w:val="auto"/>
          <w:sz w:val="16"/>
          <w:szCs w:val="18"/>
        </w:rPr>
        <w:t xml:space="preserve">m akceptacji </w:t>
      </w:r>
      <w:r w:rsidR="00D8100B" w:rsidRPr="00F738D2">
        <w:rPr>
          <w:rFonts w:ascii="Tahoma" w:hAnsi="Tahoma" w:cs="Tahoma"/>
          <w:color w:val="auto"/>
          <w:sz w:val="16"/>
          <w:szCs w:val="18"/>
        </w:rPr>
        <w:t>Zamawiającego</w:t>
      </w:r>
      <w:r w:rsidRPr="00F738D2">
        <w:rPr>
          <w:rFonts w:ascii="Tahoma" w:hAnsi="Tahoma" w:cs="Tahoma"/>
          <w:color w:val="auto"/>
          <w:sz w:val="16"/>
          <w:szCs w:val="18"/>
        </w:rPr>
        <w:t xml:space="preserve"> </w:t>
      </w:r>
      <w:r w:rsidR="00D8100B" w:rsidRPr="00F738D2">
        <w:rPr>
          <w:rFonts w:ascii="Tahoma" w:hAnsi="Tahoma" w:cs="Tahoma"/>
          <w:color w:val="auto"/>
          <w:sz w:val="16"/>
          <w:szCs w:val="18"/>
        </w:rPr>
        <w:t xml:space="preserve">oraz uzyskanie odbiorów </w:t>
      </w:r>
      <w:r w:rsidR="001F3380" w:rsidRPr="00F738D2">
        <w:rPr>
          <w:rFonts w:ascii="Tahoma" w:hAnsi="Tahoma" w:cs="Tahoma"/>
          <w:color w:val="auto"/>
          <w:sz w:val="16"/>
          <w:szCs w:val="18"/>
        </w:rPr>
        <w:t xml:space="preserve">wykonanych robót </w:t>
      </w:r>
      <w:r w:rsidR="00D8100B" w:rsidRPr="00F738D2">
        <w:rPr>
          <w:rFonts w:ascii="Tahoma" w:hAnsi="Tahoma" w:cs="Tahoma"/>
          <w:color w:val="auto"/>
          <w:sz w:val="16"/>
          <w:szCs w:val="18"/>
        </w:rPr>
        <w:t>w całym procesie inwestycyjnym w tym odbioru końcowego robót potwierdzonych Protokołem Odbioru Końcowego.</w:t>
      </w:r>
    </w:p>
    <w:p w14:paraId="27CF68D4" w14:textId="77777777" w:rsidR="00CC5E97" w:rsidRPr="00F738D2" w:rsidRDefault="0028232B" w:rsidP="00F738D2">
      <w:pPr>
        <w:pStyle w:val="Tekstpodstawowy"/>
        <w:widowControl w:val="0"/>
        <w:numPr>
          <w:ilvl w:val="1"/>
          <w:numId w:val="7"/>
        </w:numPr>
        <w:tabs>
          <w:tab w:val="clear" w:pos="360"/>
        </w:tabs>
        <w:overflowPunct w:val="0"/>
        <w:autoSpaceDE w:val="0"/>
        <w:autoSpaceDN w:val="0"/>
        <w:adjustRightInd w:val="0"/>
        <w:spacing w:after="0" w:line="360" w:lineRule="auto"/>
        <w:rPr>
          <w:rFonts w:ascii="Tahoma" w:hAnsi="Tahoma" w:cs="Tahoma"/>
          <w:b/>
          <w:color w:val="auto"/>
          <w:sz w:val="16"/>
          <w:szCs w:val="18"/>
        </w:rPr>
      </w:pPr>
      <w:bookmarkStart w:id="5" w:name="_Hlk33633113"/>
      <w:r w:rsidRPr="00F738D2">
        <w:rPr>
          <w:rFonts w:ascii="Tahoma" w:hAnsi="Tahoma" w:cs="Tahoma"/>
          <w:b/>
          <w:color w:val="auto"/>
          <w:sz w:val="16"/>
          <w:szCs w:val="18"/>
        </w:rPr>
        <w:t xml:space="preserve">Termin płatności – </w:t>
      </w:r>
      <w:r w:rsidR="00793837" w:rsidRPr="00F738D2">
        <w:rPr>
          <w:rFonts w:ascii="Tahoma" w:hAnsi="Tahoma" w:cs="Tahoma"/>
          <w:b/>
          <w:color w:val="auto"/>
          <w:sz w:val="16"/>
          <w:szCs w:val="18"/>
          <w:lang w:val="pl-PL"/>
        </w:rPr>
        <w:t>30</w:t>
      </w:r>
      <w:r w:rsidR="00793837" w:rsidRPr="00F738D2">
        <w:rPr>
          <w:rFonts w:ascii="Tahoma" w:hAnsi="Tahoma" w:cs="Tahoma"/>
          <w:b/>
          <w:color w:val="auto"/>
          <w:sz w:val="16"/>
          <w:szCs w:val="18"/>
        </w:rPr>
        <w:t xml:space="preserve"> </w:t>
      </w:r>
      <w:r w:rsidR="00416A9D" w:rsidRPr="00F738D2">
        <w:rPr>
          <w:rFonts w:ascii="Tahoma" w:hAnsi="Tahoma" w:cs="Tahoma"/>
          <w:b/>
          <w:color w:val="auto"/>
          <w:sz w:val="16"/>
          <w:szCs w:val="18"/>
        </w:rPr>
        <w:t xml:space="preserve">dni </w:t>
      </w:r>
      <w:r w:rsidR="00416A9D" w:rsidRPr="00F738D2">
        <w:rPr>
          <w:rFonts w:ascii="Tahoma" w:hAnsi="Tahoma" w:cs="Tahoma"/>
          <w:color w:val="auto"/>
          <w:sz w:val="16"/>
          <w:szCs w:val="18"/>
        </w:rPr>
        <w:t xml:space="preserve">licząc </w:t>
      </w:r>
      <w:r w:rsidR="006865BC" w:rsidRPr="00F738D2">
        <w:rPr>
          <w:rFonts w:ascii="Tahoma" w:hAnsi="Tahoma" w:cs="Tahoma"/>
          <w:color w:val="auto"/>
          <w:sz w:val="16"/>
          <w:szCs w:val="18"/>
        </w:rPr>
        <w:t xml:space="preserve">od dnia </w:t>
      </w:r>
      <w:r w:rsidRPr="00F738D2">
        <w:rPr>
          <w:rFonts w:ascii="Tahoma" w:hAnsi="Tahoma" w:cs="Tahoma"/>
          <w:color w:val="auto"/>
          <w:sz w:val="16"/>
          <w:szCs w:val="18"/>
        </w:rPr>
        <w:t xml:space="preserve">dostarczenia </w:t>
      </w:r>
      <w:r w:rsidR="00096ABD" w:rsidRPr="00F738D2">
        <w:rPr>
          <w:rFonts w:ascii="Tahoma" w:hAnsi="Tahoma" w:cs="Tahoma"/>
          <w:color w:val="auto"/>
          <w:sz w:val="16"/>
          <w:szCs w:val="18"/>
          <w:lang w:val="pl-PL"/>
        </w:rPr>
        <w:t xml:space="preserve">podpisanego </w:t>
      </w:r>
      <w:r w:rsidRPr="00F738D2">
        <w:rPr>
          <w:rFonts w:ascii="Tahoma" w:hAnsi="Tahoma" w:cs="Tahoma"/>
          <w:color w:val="auto"/>
          <w:sz w:val="16"/>
          <w:szCs w:val="18"/>
        </w:rPr>
        <w:t xml:space="preserve">Protokołu </w:t>
      </w:r>
      <w:r w:rsidR="00096ABD" w:rsidRPr="00F738D2">
        <w:rPr>
          <w:rFonts w:ascii="Tahoma" w:hAnsi="Tahoma" w:cs="Tahoma"/>
          <w:color w:val="auto"/>
          <w:sz w:val="16"/>
          <w:szCs w:val="18"/>
          <w:lang w:val="pl-PL"/>
        </w:rPr>
        <w:t xml:space="preserve">Odbioru </w:t>
      </w:r>
      <w:r w:rsidR="00AF44D5" w:rsidRPr="00F738D2">
        <w:rPr>
          <w:rFonts w:ascii="Tahoma" w:hAnsi="Tahoma" w:cs="Tahoma"/>
          <w:color w:val="auto"/>
          <w:sz w:val="16"/>
          <w:szCs w:val="18"/>
          <w:lang w:val="pl-PL"/>
        </w:rPr>
        <w:t>o</w:t>
      </w:r>
      <w:r w:rsidRPr="00F738D2">
        <w:rPr>
          <w:rFonts w:ascii="Tahoma" w:hAnsi="Tahoma" w:cs="Tahoma"/>
          <w:color w:val="auto"/>
          <w:sz w:val="16"/>
          <w:szCs w:val="18"/>
        </w:rPr>
        <w:t>raz dostarczenia prawidłowo wypełnionej</w:t>
      </w:r>
      <w:r w:rsidR="00DC5A58" w:rsidRPr="00F738D2">
        <w:rPr>
          <w:rFonts w:ascii="Tahoma" w:hAnsi="Tahoma" w:cs="Tahoma"/>
          <w:color w:val="auto"/>
          <w:sz w:val="16"/>
          <w:szCs w:val="18"/>
        </w:rPr>
        <w:t xml:space="preserve"> </w:t>
      </w:r>
      <w:r w:rsidR="006865BC" w:rsidRPr="00F738D2">
        <w:rPr>
          <w:rFonts w:ascii="Tahoma" w:hAnsi="Tahoma" w:cs="Tahoma"/>
          <w:color w:val="auto"/>
          <w:sz w:val="16"/>
          <w:szCs w:val="18"/>
        </w:rPr>
        <w:t>faktury VAT</w:t>
      </w:r>
      <w:r w:rsidRPr="00F738D2">
        <w:rPr>
          <w:rFonts w:ascii="Tahoma" w:hAnsi="Tahoma" w:cs="Tahoma"/>
          <w:color w:val="auto"/>
          <w:sz w:val="16"/>
          <w:szCs w:val="18"/>
        </w:rPr>
        <w:t xml:space="preserve"> do siedziby Zamawiającego (ul. Strzelców Bytomskich 11, 41- 500 Chorzów – Biuro Podawcze)</w:t>
      </w:r>
      <w:r w:rsidR="00416A9D" w:rsidRPr="00F738D2">
        <w:rPr>
          <w:rFonts w:ascii="Tahoma" w:hAnsi="Tahoma" w:cs="Tahoma"/>
          <w:b/>
          <w:color w:val="auto"/>
          <w:sz w:val="16"/>
          <w:szCs w:val="18"/>
        </w:rPr>
        <w:t>.</w:t>
      </w:r>
      <w:r w:rsidR="00416A9D" w:rsidRPr="00F738D2">
        <w:rPr>
          <w:rFonts w:ascii="Tahoma" w:hAnsi="Tahoma" w:cs="Tahoma"/>
          <w:color w:val="auto"/>
          <w:sz w:val="16"/>
          <w:szCs w:val="18"/>
        </w:rPr>
        <w:t xml:space="preserve"> </w:t>
      </w:r>
      <w:r w:rsidR="00CC5E97" w:rsidRPr="00F738D2">
        <w:rPr>
          <w:rFonts w:ascii="Tahoma" w:hAnsi="Tahoma" w:cs="Tahoma"/>
          <w:color w:val="auto"/>
          <w:sz w:val="16"/>
          <w:szCs w:val="18"/>
        </w:rPr>
        <w:t xml:space="preserve">Zamawiający zgodnie z ustawa z dnia 9 listopada 2018 r. </w:t>
      </w:r>
      <w:r w:rsidR="00F467AF" w:rsidRPr="00F738D2">
        <w:rPr>
          <w:rFonts w:ascii="Tahoma" w:hAnsi="Tahoma" w:cs="Tahoma"/>
          <w:color w:val="auto"/>
          <w:sz w:val="16"/>
          <w:szCs w:val="18"/>
        </w:rPr>
        <w:t>o elektronicznym fakturowaniu w </w:t>
      </w:r>
      <w:r w:rsidR="00CC5E97" w:rsidRPr="00F738D2">
        <w:rPr>
          <w:rFonts w:ascii="Tahoma" w:hAnsi="Tahoma" w:cs="Tahoma"/>
          <w:color w:val="auto"/>
          <w:sz w:val="16"/>
          <w:szCs w:val="18"/>
        </w:rPr>
        <w:t>zamówieniach publicznych, koncesjach na roboty budowlane lub usługi oraz partnerstwie publiczno-pr</w:t>
      </w:r>
      <w:r w:rsidR="00F467AF" w:rsidRPr="00F738D2">
        <w:rPr>
          <w:rFonts w:ascii="Tahoma" w:hAnsi="Tahoma" w:cs="Tahoma"/>
          <w:color w:val="auto"/>
          <w:sz w:val="16"/>
          <w:szCs w:val="18"/>
        </w:rPr>
        <w:t>ywatnym (Dz. U. 2018 poz. 2191)</w:t>
      </w:r>
      <w:r w:rsidR="00CC5E97" w:rsidRPr="00F738D2">
        <w:rPr>
          <w:rFonts w:ascii="Tahoma" w:hAnsi="Tahoma" w:cs="Tahoma"/>
          <w:color w:val="auto"/>
          <w:sz w:val="16"/>
          <w:szCs w:val="18"/>
        </w:rPr>
        <w:t xml:space="preserve"> ma obowiązek odbierania od wykonawcy faktur elektronicznych za pośrednictwem platformy elektronicznego fakturowania.</w:t>
      </w:r>
    </w:p>
    <w:bookmarkEnd w:id="5"/>
    <w:p w14:paraId="5AF543DD" w14:textId="5AEC7409" w:rsidR="00F76BBB" w:rsidRPr="00F738D2" w:rsidRDefault="00416A9D" w:rsidP="00F738D2">
      <w:pPr>
        <w:pStyle w:val="Tekstpodstawowy"/>
        <w:widowControl w:val="0"/>
        <w:numPr>
          <w:ilvl w:val="1"/>
          <w:numId w:val="7"/>
        </w:numPr>
        <w:tabs>
          <w:tab w:val="clear" w:pos="360"/>
        </w:tabs>
        <w:overflowPunct w:val="0"/>
        <w:autoSpaceDE w:val="0"/>
        <w:autoSpaceDN w:val="0"/>
        <w:adjustRightInd w:val="0"/>
        <w:spacing w:after="0" w:line="360" w:lineRule="auto"/>
        <w:rPr>
          <w:rFonts w:ascii="Tahoma" w:hAnsi="Tahoma" w:cs="Tahoma"/>
          <w:b/>
          <w:color w:val="auto"/>
          <w:sz w:val="16"/>
          <w:szCs w:val="18"/>
          <w:lang w:val="pl-PL"/>
        </w:rPr>
      </w:pPr>
      <w:r w:rsidRPr="00F738D2">
        <w:rPr>
          <w:rFonts w:ascii="Tahoma" w:hAnsi="Tahoma" w:cs="Tahoma"/>
          <w:color w:val="auto"/>
          <w:sz w:val="16"/>
          <w:szCs w:val="18"/>
        </w:rPr>
        <w:t>Zamawiający będzie dokonywał wszystkich płatności przelewem na rachunek bankowy wskazany w</w:t>
      </w:r>
      <w:r w:rsidR="00591E10" w:rsidRPr="00F738D2">
        <w:rPr>
          <w:rFonts w:ascii="Tahoma" w:hAnsi="Tahoma" w:cs="Tahoma"/>
          <w:color w:val="auto"/>
          <w:sz w:val="16"/>
          <w:szCs w:val="18"/>
        </w:rPr>
        <w:t> </w:t>
      </w:r>
      <w:r w:rsidRPr="00F738D2">
        <w:rPr>
          <w:rFonts w:ascii="Tahoma" w:hAnsi="Tahoma" w:cs="Tahoma"/>
          <w:color w:val="auto"/>
          <w:sz w:val="16"/>
          <w:szCs w:val="18"/>
        </w:rPr>
        <w:t xml:space="preserve">fakturze. </w:t>
      </w:r>
      <w:r w:rsidRPr="00F738D2">
        <w:rPr>
          <w:rFonts w:ascii="Tahoma" w:hAnsi="Tahoma" w:cs="Tahoma"/>
          <w:b/>
          <w:color w:val="auto"/>
          <w:sz w:val="16"/>
          <w:szCs w:val="18"/>
        </w:rPr>
        <w:t>Płatności</w:t>
      </w:r>
      <w:r w:rsidR="006865BC" w:rsidRPr="00F738D2">
        <w:rPr>
          <w:rFonts w:ascii="Tahoma" w:hAnsi="Tahoma" w:cs="Tahoma"/>
          <w:b/>
          <w:color w:val="auto"/>
          <w:sz w:val="16"/>
          <w:szCs w:val="18"/>
        </w:rPr>
        <w:t xml:space="preserve"> mogą być </w:t>
      </w:r>
      <w:r w:rsidRPr="00F738D2">
        <w:rPr>
          <w:rFonts w:ascii="Tahoma" w:hAnsi="Tahoma" w:cs="Tahoma"/>
          <w:b/>
          <w:color w:val="auto"/>
          <w:sz w:val="16"/>
          <w:szCs w:val="18"/>
        </w:rPr>
        <w:t>realizowane</w:t>
      </w:r>
      <w:r w:rsidR="00F76BBB" w:rsidRPr="00F738D2">
        <w:rPr>
          <w:rFonts w:ascii="Tahoma" w:hAnsi="Tahoma" w:cs="Tahoma"/>
          <w:b/>
          <w:color w:val="auto"/>
          <w:sz w:val="16"/>
          <w:szCs w:val="18"/>
        </w:rPr>
        <w:t xml:space="preserve"> na podstawie faktur częściowych </w:t>
      </w:r>
      <w:r w:rsidR="00F76BBB" w:rsidRPr="00F738D2">
        <w:rPr>
          <w:rFonts w:ascii="Tahoma" w:hAnsi="Tahoma" w:cs="Tahoma"/>
          <w:color w:val="auto"/>
          <w:sz w:val="16"/>
          <w:szCs w:val="18"/>
          <w:lang w:val="pl-PL"/>
        </w:rPr>
        <w:t xml:space="preserve">zgodnie z § 2 </w:t>
      </w:r>
      <w:r w:rsidR="00F76BBB" w:rsidRPr="00F738D2">
        <w:rPr>
          <w:rFonts w:ascii="Tahoma" w:hAnsi="Tahoma" w:cs="Tahoma"/>
          <w:bCs/>
          <w:i/>
          <w:color w:val="auto"/>
          <w:sz w:val="16"/>
          <w:szCs w:val="18"/>
          <w:lang w:val="pl-PL"/>
        </w:rPr>
        <w:t>W</w:t>
      </w:r>
      <w:r w:rsidR="00EC274B" w:rsidRPr="00F738D2">
        <w:rPr>
          <w:rFonts w:ascii="Tahoma" w:hAnsi="Tahoma" w:cs="Tahoma"/>
          <w:bCs/>
          <w:i/>
          <w:color w:val="auto"/>
          <w:sz w:val="16"/>
          <w:szCs w:val="18"/>
          <w:lang w:val="pl-PL"/>
        </w:rPr>
        <w:t>ynagrodzenie i sposób płatności</w:t>
      </w:r>
      <w:r w:rsidR="00EC274B" w:rsidRPr="00F738D2">
        <w:rPr>
          <w:rFonts w:ascii="Tahoma" w:hAnsi="Tahoma" w:cs="Tahoma"/>
          <w:bCs/>
          <w:color w:val="auto"/>
          <w:sz w:val="16"/>
          <w:szCs w:val="18"/>
          <w:lang w:val="pl-PL"/>
        </w:rPr>
        <w:t xml:space="preserve"> </w:t>
      </w:r>
      <w:r w:rsidR="00AF44D5" w:rsidRPr="00F738D2">
        <w:rPr>
          <w:rFonts w:ascii="Tahoma" w:hAnsi="Tahoma" w:cs="Tahoma"/>
          <w:bCs/>
          <w:color w:val="auto"/>
          <w:sz w:val="16"/>
          <w:szCs w:val="18"/>
          <w:lang w:val="pl-PL"/>
        </w:rPr>
        <w:t>I</w:t>
      </w:r>
      <w:r w:rsidR="00F76BBB" w:rsidRPr="00F738D2">
        <w:rPr>
          <w:rFonts w:ascii="Tahoma" w:hAnsi="Tahoma" w:cs="Tahoma"/>
          <w:color w:val="auto"/>
          <w:sz w:val="16"/>
          <w:szCs w:val="18"/>
          <w:lang w:val="pl-PL"/>
        </w:rPr>
        <w:t xml:space="preserve">stotnych postanowień umownych tj. załącznika nr </w:t>
      </w:r>
      <w:r w:rsidR="009A7ADC" w:rsidRPr="00F738D2">
        <w:rPr>
          <w:rFonts w:ascii="Tahoma" w:hAnsi="Tahoma" w:cs="Tahoma"/>
          <w:color w:val="auto"/>
          <w:sz w:val="16"/>
          <w:szCs w:val="18"/>
          <w:lang w:val="pl-PL"/>
        </w:rPr>
        <w:t>8</w:t>
      </w:r>
      <w:r w:rsidR="00F76BBB" w:rsidRPr="00F738D2">
        <w:rPr>
          <w:rFonts w:ascii="Tahoma" w:hAnsi="Tahoma" w:cs="Tahoma"/>
          <w:color w:val="auto"/>
          <w:sz w:val="16"/>
          <w:szCs w:val="18"/>
          <w:lang w:val="pl-PL"/>
        </w:rPr>
        <w:t xml:space="preserve"> do SIWZ.</w:t>
      </w:r>
    </w:p>
    <w:p w14:paraId="0E394DA1" w14:textId="77777777" w:rsidR="00090B5C" w:rsidRPr="00F738D2" w:rsidRDefault="00090B5C" w:rsidP="00F738D2">
      <w:pPr>
        <w:numPr>
          <w:ilvl w:val="1"/>
          <w:numId w:val="7"/>
        </w:numPr>
        <w:spacing w:line="360" w:lineRule="auto"/>
        <w:rPr>
          <w:rFonts w:ascii="Tahoma" w:hAnsi="Tahoma" w:cs="Tahoma"/>
          <w:b/>
          <w:color w:val="auto"/>
          <w:sz w:val="16"/>
          <w:szCs w:val="18"/>
        </w:rPr>
      </w:pPr>
      <w:r w:rsidRPr="00F738D2">
        <w:rPr>
          <w:rFonts w:ascii="Tahoma" w:hAnsi="Tahoma" w:cs="Tahoma"/>
          <w:b/>
          <w:color w:val="auto"/>
          <w:sz w:val="16"/>
          <w:szCs w:val="18"/>
        </w:rPr>
        <w:t xml:space="preserve">Miejsce realizacji/wykonania przedmiotu zamówienia: Zespół Szpitali Miejskich w Chorzowie, </w:t>
      </w:r>
      <w:r w:rsidR="00C90D53" w:rsidRPr="00F738D2">
        <w:rPr>
          <w:rFonts w:ascii="Tahoma" w:hAnsi="Tahoma" w:cs="Tahoma"/>
          <w:b/>
          <w:color w:val="auto"/>
          <w:sz w:val="16"/>
          <w:szCs w:val="18"/>
        </w:rPr>
        <w:t xml:space="preserve">jednostka organizacyjna przy </w:t>
      </w:r>
      <w:r w:rsidRPr="00F738D2">
        <w:rPr>
          <w:rFonts w:ascii="Tahoma" w:hAnsi="Tahoma" w:cs="Tahoma"/>
          <w:b/>
          <w:color w:val="auto"/>
          <w:sz w:val="16"/>
          <w:szCs w:val="18"/>
        </w:rPr>
        <w:t xml:space="preserve">ul. </w:t>
      </w:r>
      <w:r w:rsidR="00C90D53" w:rsidRPr="00F738D2">
        <w:rPr>
          <w:rFonts w:ascii="Tahoma" w:hAnsi="Tahoma" w:cs="Tahoma"/>
          <w:b/>
          <w:color w:val="auto"/>
          <w:sz w:val="16"/>
          <w:szCs w:val="18"/>
        </w:rPr>
        <w:t xml:space="preserve">Władysława Truchana 7 </w:t>
      </w:r>
      <w:r w:rsidR="0074427B" w:rsidRPr="00F738D2">
        <w:rPr>
          <w:rFonts w:ascii="Tahoma" w:hAnsi="Tahoma" w:cs="Tahoma"/>
          <w:b/>
          <w:color w:val="auto"/>
          <w:sz w:val="16"/>
          <w:szCs w:val="18"/>
        </w:rPr>
        <w:t xml:space="preserve">, 41-500 Chorzów, Pawilon </w:t>
      </w:r>
      <w:r w:rsidR="00234FF1" w:rsidRPr="00F738D2">
        <w:rPr>
          <w:rFonts w:ascii="Tahoma" w:hAnsi="Tahoma" w:cs="Tahoma"/>
          <w:b/>
          <w:color w:val="auto"/>
          <w:sz w:val="16"/>
          <w:szCs w:val="18"/>
        </w:rPr>
        <w:t>B1</w:t>
      </w:r>
      <w:r w:rsidR="0074427B" w:rsidRPr="00F738D2">
        <w:rPr>
          <w:rFonts w:ascii="Tahoma" w:hAnsi="Tahoma" w:cs="Tahoma"/>
          <w:b/>
          <w:color w:val="auto"/>
          <w:sz w:val="16"/>
          <w:szCs w:val="18"/>
        </w:rPr>
        <w:t>.</w:t>
      </w:r>
    </w:p>
    <w:p w14:paraId="4763D2E2" w14:textId="77777777" w:rsidR="00416A9D" w:rsidRPr="00F738D2" w:rsidRDefault="00416A9D" w:rsidP="00F738D2">
      <w:pPr>
        <w:widowControl w:val="0"/>
        <w:numPr>
          <w:ilvl w:val="0"/>
          <w:numId w:val="7"/>
        </w:numPr>
        <w:overflowPunct w:val="0"/>
        <w:autoSpaceDE w:val="0"/>
        <w:autoSpaceDN w:val="0"/>
        <w:adjustRightInd w:val="0"/>
        <w:spacing w:after="0" w:line="360" w:lineRule="auto"/>
        <w:rPr>
          <w:rFonts w:ascii="Tahoma" w:hAnsi="Tahoma" w:cs="Tahoma"/>
          <w:b/>
          <w:bCs/>
          <w:color w:val="auto"/>
          <w:sz w:val="16"/>
          <w:szCs w:val="18"/>
        </w:rPr>
      </w:pPr>
      <w:r w:rsidRPr="00F738D2">
        <w:rPr>
          <w:rFonts w:ascii="Tahoma" w:hAnsi="Tahoma" w:cs="Tahoma"/>
          <w:b/>
          <w:bCs/>
          <w:color w:val="auto"/>
          <w:sz w:val="16"/>
          <w:szCs w:val="18"/>
        </w:rPr>
        <w:t>WARUNKI UDZIAŁU W POSTĘPOWANIU, PODSTAWY WYKLUCZENIA</w:t>
      </w:r>
    </w:p>
    <w:p w14:paraId="5B9E072F" w14:textId="77777777" w:rsidR="00416A9D" w:rsidRPr="00F738D2" w:rsidRDefault="00416A9D" w:rsidP="00F738D2">
      <w:pPr>
        <w:widowControl w:val="0"/>
        <w:numPr>
          <w:ilvl w:val="0"/>
          <w:numId w:val="26"/>
        </w:numPr>
        <w:overflowPunct w:val="0"/>
        <w:autoSpaceDE w:val="0"/>
        <w:autoSpaceDN w:val="0"/>
        <w:adjustRightInd w:val="0"/>
        <w:spacing w:after="0" w:line="360" w:lineRule="auto"/>
        <w:ind w:left="426" w:hanging="426"/>
        <w:rPr>
          <w:rFonts w:ascii="Tahoma" w:hAnsi="Tahoma" w:cs="Tahoma"/>
          <w:bCs/>
          <w:color w:val="auto"/>
          <w:sz w:val="16"/>
          <w:szCs w:val="18"/>
        </w:rPr>
      </w:pPr>
      <w:r w:rsidRPr="00F738D2">
        <w:rPr>
          <w:rFonts w:ascii="Tahoma" w:hAnsi="Tahoma" w:cs="Tahoma"/>
          <w:bCs/>
          <w:color w:val="auto"/>
          <w:sz w:val="16"/>
          <w:szCs w:val="18"/>
        </w:rPr>
        <w:t>O udzielenie zamówienia w postępowaniu mogą ubiegać się Wykonawcy, którzy:</w:t>
      </w:r>
    </w:p>
    <w:p w14:paraId="5886832B" w14:textId="77777777" w:rsidR="00416A9D" w:rsidRPr="00F738D2" w:rsidRDefault="00416A9D" w:rsidP="00F738D2">
      <w:pPr>
        <w:widowControl w:val="0"/>
        <w:overflowPunct w:val="0"/>
        <w:autoSpaceDE w:val="0"/>
        <w:autoSpaceDN w:val="0"/>
        <w:adjustRightInd w:val="0"/>
        <w:spacing w:after="0" w:line="360" w:lineRule="auto"/>
        <w:ind w:left="720"/>
        <w:rPr>
          <w:rFonts w:ascii="Tahoma" w:hAnsi="Tahoma" w:cs="Tahoma"/>
          <w:bCs/>
          <w:color w:val="auto"/>
          <w:sz w:val="16"/>
          <w:szCs w:val="18"/>
        </w:rPr>
      </w:pPr>
      <w:r w:rsidRPr="00F738D2">
        <w:rPr>
          <w:rFonts w:ascii="Tahoma" w:hAnsi="Tahoma" w:cs="Tahoma"/>
          <w:bCs/>
          <w:color w:val="auto"/>
          <w:sz w:val="16"/>
          <w:szCs w:val="18"/>
        </w:rPr>
        <w:t>- nie podlegają wykluczeniu,</w:t>
      </w:r>
    </w:p>
    <w:p w14:paraId="3B62F472" w14:textId="77777777" w:rsidR="00416A9D" w:rsidRPr="00F738D2" w:rsidRDefault="00416A9D" w:rsidP="00F738D2">
      <w:pPr>
        <w:widowControl w:val="0"/>
        <w:overflowPunct w:val="0"/>
        <w:autoSpaceDE w:val="0"/>
        <w:autoSpaceDN w:val="0"/>
        <w:adjustRightInd w:val="0"/>
        <w:spacing w:after="0" w:line="360" w:lineRule="auto"/>
        <w:ind w:left="720"/>
        <w:rPr>
          <w:rFonts w:ascii="Tahoma" w:hAnsi="Tahoma" w:cs="Tahoma"/>
          <w:bCs/>
          <w:color w:val="auto"/>
          <w:sz w:val="16"/>
          <w:szCs w:val="18"/>
        </w:rPr>
      </w:pPr>
      <w:r w:rsidRPr="00F738D2">
        <w:rPr>
          <w:rFonts w:ascii="Tahoma" w:hAnsi="Tahoma" w:cs="Tahoma"/>
          <w:bCs/>
          <w:color w:val="auto"/>
          <w:sz w:val="16"/>
          <w:szCs w:val="18"/>
        </w:rPr>
        <w:t>- spełniają warunki udziału.</w:t>
      </w:r>
    </w:p>
    <w:p w14:paraId="5E487B80" w14:textId="77777777" w:rsidR="00416A9D" w:rsidRPr="00F738D2" w:rsidRDefault="00416A9D" w:rsidP="00F738D2">
      <w:pPr>
        <w:widowControl w:val="0"/>
        <w:numPr>
          <w:ilvl w:val="0"/>
          <w:numId w:val="26"/>
        </w:numPr>
        <w:overflowPunct w:val="0"/>
        <w:autoSpaceDE w:val="0"/>
        <w:autoSpaceDN w:val="0"/>
        <w:adjustRightInd w:val="0"/>
        <w:spacing w:after="0" w:line="360" w:lineRule="auto"/>
        <w:ind w:left="426" w:hanging="426"/>
        <w:rPr>
          <w:rFonts w:ascii="Tahoma" w:hAnsi="Tahoma" w:cs="Tahoma"/>
          <w:bCs/>
          <w:color w:val="auto"/>
          <w:sz w:val="16"/>
          <w:szCs w:val="18"/>
        </w:rPr>
      </w:pPr>
      <w:r w:rsidRPr="00F738D2">
        <w:rPr>
          <w:rFonts w:ascii="Tahoma" w:hAnsi="Tahoma" w:cs="Tahoma"/>
          <w:bCs/>
          <w:color w:val="auto"/>
          <w:sz w:val="16"/>
          <w:szCs w:val="18"/>
        </w:rPr>
        <w:t>W postępowaniu mogą wziąć udział Wykonawcy, którzy nie podlegają wykluczeniu z postępowania o</w:t>
      </w:r>
      <w:r w:rsidR="00A4225A" w:rsidRPr="00F738D2">
        <w:rPr>
          <w:rFonts w:ascii="Tahoma" w:hAnsi="Tahoma" w:cs="Tahoma"/>
          <w:bCs/>
          <w:color w:val="auto"/>
          <w:sz w:val="16"/>
          <w:szCs w:val="18"/>
        </w:rPr>
        <w:t> </w:t>
      </w:r>
      <w:r w:rsidRPr="00F738D2">
        <w:rPr>
          <w:rFonts w:ascii="Tahoma" w:hAnsi="Tahoma" w:cs="Tahoma"/>
          <w:bCs/>
          <w:color w:val="auto"/>
          <w:sz w:val="16"/>
          <w:szCs w:val="18"/>
        </w:rPr>
        <w:t xml:space="preserve">udzielenie zamówienia </w:t>
      </w:r>
      <w:r w:rsidRPr="00F738D2">
        <w:rPr>
          <w:rFonts w:ascii="Tahoma" w:hAnsi="Tahoma" w:cs="Tahoma"/>
          <w:bCs/>
          <w:color w:val="auto"/>
          <w:sz w:val="16"/>
          <w:szCs w:val="18"/>
        </w:rPr>
        <w:lastRenderedPageBreak/>
        <w:t>publicznego w okolicznościach, o których mowa w</w:t>
      </w:r>
      <w:r w:rsidR="00A4225A" w:rsidRPr="00F738D2">
        <w:rPr>
          <w:rFonts w:ascii="Tahoma" w:hAnsi="Tahoma" w:cs="Tahoma"/>
          <w:bCs/>
          <w:color w:val="auto"/>
          <w:sz w:val="16"/>
          <w:szCs w:val="18"/>
        </w:rPr>
        <w:t> </w:t>
      </w:r>
      <w:r w:rsidR="0028232B" w:rsidRPr="00F738D2">
        <w:rPr>
          <w:rFonts w:ascii="Tahoma" w:hAnsi="Tahoma" w:cs="Tahoma"/>
          <w:bCs/>
          <w:color w:val="auto"/>
          <w:sz w:val="16"/>
          <w:szCs w:val="18"/>
        </w:rPr>
        <w:t>art. 24. u</w:t>
      </w:r>
      <w:r w:rsidRPr="00F738D2">
        <w:rPr>
          <w:rFonts w:ascii="Tahoma" w:hAnsi="Tahoma" w:cs="Tahoma"/>
          <w:bCs/>
          <w:color w:val="auto"/>
          <w:sz w:val="16"/>
          <w:szCs w:val="18"/>
        </w:rPr>
        <w:t>st. 1 pkt. 12-23 UPZP.</w:t>
      </w:r>
    </w:p>
    <w:p w14:paraId="06D50893" w14:textId="62AD6550" w:rsidR="008217C4" w:rsidRPr="00F738D2" w:rsidRDefault="00416A9D" w:rsidP="00F738D2">
      <w:pPr>
        <w:widowControl w:val="0"/>
        <w:numPr>
          <w:ilvl w:val="0"/>
          <w:numId w:val="26"/>
        </w:numPr>
        <w:overflowPunct w:val="0"/>
        <w:autoSpaceDE w:val="0"/>
        <w:autoSpaceDN w:val="0"/>
        <w:adjustRightInd w:val="0"/>
        <w:spacing w:after="0" w:line="360" w:lineRule="auto"/>
        <w:ind w:left="426" w:hanging="426"/>
        <w:rPr>
          <w:rFonts w:ascii="Tahoma" w:hAnsi="Tahoma" w:cs="Tahoma"/>
          <w:bCs/>
          <w:color w:val="auto"/>
          <w:sz w:val="16"/>
          <w:szCs w:val="18"/>
        </w:rPr>
      </w:pPr>
      <w:r w:rsidRPr="00F738D2">
        <w:rPr>
          <w:rFonts w:ascii="Tahoma" w:hAnsi="Tahoma" w:cs="Tahoma"/>
          <w:color w:val="auto"/>
          <w:sz w:val="16"/>
          <w:szCs w:val="18"/>
        </w:rPr>
        <w:t>Zamawiaj</w:t>
      </w:r>
      <w:r w:rsidR="007B3BF7" w:rsidRPr="00F738D2">
        <w:rPr>
          <w:rFonts w:ascii="Tahoma" w:hAnsi="Tahoma" w:cs="Tahoma"/>
          <w:color w:val="auto"/>
          <w:sz w:val="16"/>
          <w:szCs w:val="18"/>
        </w:rPr>
        <w:t>ący nie przewiduje wykluczenia W</w:t>
      </w:r>
      <w:r w:rsidRPr="00F738D2">
        <w:rPr>
          <w:rFonts w:ascii="Tahoma" w:hAnsi="Tahoma" w:cs="Tahoma"/>
          <w:color w:val="auto"/>
          <w:sz w:val="16"/>
          <w:szCs w:val="18"/>
        </w:rPr>
        <w:t>ykonawcy na podstawie art. 24 ust. 5 UPZP.</w:t>
      </w:r>
    </w:p>
    <w:p w14:paraId="35B69398" w14:textId="77777777" w:rsidR="00416A9D" w:rsidRPr="00F738D2" w:rsidRDefault="00416A9D" w:rsidP="00F738D2">
      <w:pPr>
        <w:widowControl w:val="0"/>
        <w:numPr>
          <w:ilvl w:val="0"/>
          <w:numId w:val="26"/>
        </w:numPr>
        <w:overflowPunct w:val="0"/>
        <w:autoSpaceDE w:val="0"/>
        <w:autoSpaceDN w:val="0"/>
        <w:adjustRightInd w:val="0"/>
        <w:spacing w:after="0" w:line="360" w:lineRule="auto"/>
        <w:ind w:left="426" w:hanging="426"/>
        <w:rPr>
          <w:rFonts w:ascii="Tahoma" w:hAnsi="Tahoma" w:cs="Tahoma"/>
          <w:b/>
          <w:bCs/>
          <w:color w:val="auto"/>
          <w:sz w:val="16"/>
          <w:szCs w:val="18"/>
        </w:rPr>
      </w:pPr>
      <w:r w:rsidRPr="00F738D2">
        <w:rPr>
          <w:rFonts w:ascii="Tahoma" w:hAnsi="Tahoma" w:cs="Tahoma"/>
          <w:b/>
          <w:bCs/>
          <w:color w:val="auto"/>
          <w:sz w:val="16"/>
          <w:szCs w:val="18"/>
        </w:rPr>
        <w:t xml:space="preserve">O udzielenie zamówienia w postępowaniu mogą ubiegać się Wykonawcy, którzy spełniają warunki </w:t>
      </w:r>
      <w:r w:rsidRPr="00F738D2">
        <w:rPr>
          <w:rFonts w:ascii="Tahoma" w:hAnsi="Tahoma" w:cs="Tahoma"/>
          <w:b/>
          <w:color w:val="auto"/>
          <w:sz w:val="16"/>
          <w:szCs w:val="18"/>
          <w:u w:val="single"/>
        </w:rPr>
        <w:t xml:space="preserve">określone w art. 22 ust. 1b </w:t>
      </w:r>
      <w:r w:rsidR="00D25876" w:rsidRPr="00F738D2">
        <w:rPr>
          <w:rFonts w:ascii="Tahoma" w:hAnsi="Tahoma" w:cs="Tahoma"/>
          <w:b/>
          <w:color w:val="auto"/>
          <w:sz w:val="16"/>
          <w:szCs w:val="18"/>
          <w:u w:val="single"/>
        </w:rPr>
        <w:t>UPZP</w:t>
      </w:r>
      <w:r w:rsidRPr="00F738D2">
        <w:rPr>
          <w:rFonts w:ascii="Tahoma" w:hAnsi="Tahoma" w:cs="Tahoma"/>
          <w:b/>
          <w:bCs/>
          <w:color w:val="auto"/>
          <w:sz w:val="16"/>
          <w:szCs w:val="18"/>
        </w:rPr>
        <w:t>:</w:t>
      </w:r>
    </w:p>
    <w:p w14:paraId="3848FDCB" w14:textId="77777777" w:rsidR="00824925" w:rsidRPr="00F738D2" w:rsidRDefault="00824925" w:rsidP="00F738D2">
      <w:pPr>
        <w:widowControl w:val="0"/>
        <w:overflowPunct w:val="0"/>
        <w:autoSpaceDE w:val="0"/>
        <w:autoSpaceDN w:val="0"/>
        <w:adjustRightInd w:val="0"/>
        <w:spacing w:after="0" w:line="360" w:lineRule="auto"/>
        <w:ind w:left="426"/>
        <w:rPr>
          <w:rFonts w:ascii="Tahoma" w:hAnsi="Tahoma" w:cs="Tahoma"/>
          <w:b/>
          <w:bCs/>
          <w:color w:val="auto"/>
          <w:sz w:val="16"/>
          <w:szCs w:val="18"/>
        </w:rPr>
      </w:pPr>
    </w:p>
    <w:p w14:paraId="633D2AD6" w14:textId="77777777" w:rsidR="00416A9D" w:rsidRPr="00F738D2" w:rsidRDefault="00416A9D" w:rsidP="00F738D2">
      <w:pPr>
        <w:widowControl w:val="0"/>
        <w:numPr>
          <w:ilvl w:val="0"/>
          <w:numId w:val="15"/>
        </w:numPr>
        <w:autoSpaceDE w:val="0"/>
        <w:autoSpaceDN w:val="0"/>
        <w:adjustRightInd w:val="0"/>
        <w:spacing w:after="0" w:line="360" w:lineRule="auto"/>
        <w:ind w:left="567" w:hanging="283"/>
        <w:contextualSpacing/>
        <w:rPr>
          <w:rFonts w:ascii="Tahoma" w:hAnsi="Tahoma" w:cs="Tahoma"/>
          <w:color w:val="auto"/>
          <w:sz w:val="16"/>
          <w:szCs w:val="18"/>
        </w:rPr>
      </w:pPr>
      <w:r w:rsidRPr="00F738D2">
        <w:rPr>
          <w:rFonts w:ascii="Tahoma" w:hAnsi="Tahoma" w:cs="Tahoma"/>
          <w:b/>
          <w:color w:val="auto"/>
          <w:sz w:val="16"/>
          <w:szCs w:val="18"/>
        </w:rPr>
        <w:t>kompetencji lub uprawnień do prowadzenia określonej działalności zawodowej, o ile wynika to z odrębnych przepisów</w:t>
      </w:r>
      <w:r w:rsidRPr="00F738D2">
        <w:rPr>
          <w:rFonts w:ascii="Tahoma" w:hAnsi="Tahoma" w:cs="Tahoma"/>
          <w:color w:val="auto"/>
          <w:sz w:val="16"/>
          <w:szCs w:val="18"/>
        </w:rPr>
        <w:t xml:space="preserve"> – Zamawiający nie ustanawia warunku.</w:t>
      </w:r>
    </w:p>
    <w:p w14:paraId="126C301E" w14:textId="77777777" w:rsidR="001C58DC" w:rsidRPr="00F738D2" w:rsidRDefault="00416A9D" w:rsidP="00F738D2">
      <w:pPr>
        <w:widowControl w:val="0"/>
        <w:numPr>
          <w:ilvl w:val="0"/>
          <w:numId w:val="15"/>
        </w:numPr>
        <w:autoSpaceDE w:val="0"/>
        <w:autoSpaceDN w:val="0"/>
        <w:adjustRightInd w:val="0"/>
        <w:spacing w:after="0" w:line="360" w:lineRule="auto"/>
        <w:ind w:left="567" w:hanging="283"/>
        <w:contextualSpacing/>
        <w:rPr>
          <w:rFonts w:ascii="Tahoma" w:hAnsi="Tahoma" w:cs="Tahoma"/>
          <w:color w:val="auto"/>
          <w:sz w:val="16"/>
          <w:szCs w:val="18"/>
        </w:rPr>
      </w:pPr>
      <w:r w:rsidRPr="00F738D2">
        <w:rPr>
          <w:rFonts w:ascii="Tahoma" w:hAnsi="Tahoma" w:cs="Tahoma"/>
          <w:b/>
          <w:color w:val="auto"/>
          <w:sz w:val="16"/>
          <w:szCs w:val="18"/>
        </w:rPr>
        <w:t>sytuacji ekonomicznej lub finansowej</w:t>
      </w:r>
      <w:r w:rsidR="000D2071" w:rsidRPr="00F738D2">
        <w:rPr>
          <w:rFonts w:ascii="Tahoma" w:hAnsi="Tahoma" w:cs="Tahoma"/>
          <w:b/>
          <w:color w:val="auto"/>
          <w:sz w:val="16"/>
          <w:szCs w:val="18"/>
        </w:rPr>
        <w:t xml:space="preserve"> </w:t>
      </w:r>
      <w:r w:rsidR="00F467AF" w:rsidRPr="00F738D2">
        <w:rPr>
          <w:rFonts w:ascii="Tahoma" w:hAnsi="Tahoma" w:cs="Tahoma"/>
          <w:color w:val="auto"/>
          <w:sz w:val="16"/>
          <w:szCs w:val="18"/>
        </w:rPr>
        <w:t xml:space="preserve">- </w:t>
      </w:r>
      <w:r w:rsidR="00BB4119" w:rsidRPr="00F738D2">
        <w:rPr>
          <w:rFonts w:ascii="Tahoma" w:hAnsi="Tahoma" w:cs="Tahoma"/>
          <w:color w:val="auto"/>
          <w:sz w:val="16"/>
          <w:szCs w:val="18"/>
        </w:rPr>
        <w:t>Zamawiający nie ustanawia warunku.</w:t>
      </w:r>
    </w:p>
    <w:p w14:paraId="255BA0B6" w14:textId="77777777" w:rsidR="00D8100B" w:rsidRPr="00F738D2" w:rsidRDefault="00416A9D" w:rsidP="00F738D2">
      <w:pPr>
        <w:widowControl w:val="0"/>
        <w:numPr>
          <w:ilvl w:val="0"/>
          <w:numId w:val="15"/>
        </w:numPr>
        <w:tabs>
          <w:tab w:val="left" w:pos="567"/>
        </w:tabs>
        <w:autoSpaceDE w:val="0"/>
        <w:autoSpaceDN w:val="0"/>
        <w:adjustRightInd w:val="0"/>
        <w:spacing w:after="0" w:line="360" w:lineRule="auto"/>
        <w:ind w:left="567" w:hanging="283"/>
        <w:contextualSpacing/>
        <w:rPr>
          <w:rFonts w:ascii="Tahoma" w:hAnsi="Tahoma" w:cs="Tahoma"/>
          <w:color w:val="auto"/>
          <w:sz w:val="16"/>
          <w:szCs w:val="18"/>
        </w:rPr>
      </w:pPr>
      <w:r w:rsidRPr="00F738D2">
        <w:rPr>
          <w:rFonts w:ascii="Tahoma" w:hAnsi="Tahoma" w:cs="Tahoma"/>
          <w:b/>
          <w:color w:val="auto"/>
          <w:sz w:val="16"/>
          <w:szCs w:val="18"/>
        </w:rPr>
        <w:t>zdolności technicznej lub zawodowej:</w:t>
      </w:r>
      <w:r w:rsidR="0028232B" w:rsidRPr="00F738D2">
        <w:rPr>
          <w:rFonts w:ascii="Tahoma" w:hAnsi="Tahoma" w:cs="Tahoma"/>
          <w:sz w:val="16"/>
          <w:szCs w:val="18"/>
        </w:rPr>
        <w:t xml:space="preserve"> </w:t>
      </w:r>
      <w:r w:rsidR="0028232B" w:rsidRPr="00F738D2">
        <w:rPr>
          <w:rFonts w:ascii="Tahoma" w:hAnsi="Tahoma" w:cs="Tahoma"/>
          <w:color w:val="auto"/>
          <w:sz w:val="16"/>
          <w:szCs w:val="18"/>
        </w:rPr>
        <w:t>tzn. warunek rozumiany w ten sposób, iż Wykonawca</w:t>
      </w:r>
      <w:r w:rsidR="00CA4793" w:rsidRPr="00F738D2">
        <w:rPr>
          <w:rFonts w:ascii="Tahoma" w:hAnsi="Tahoma" w:cs="Tahoma"/>
          <w:color w:val="auto"/>
          <w:sz w:val="16"/>
          <w:szCs w:val="18"/>
        </w:rPr>
        <w:t xml:space="preserve"> wykonał/dysponuje</w:t>
      </w:r>
      <w:r w:rsidR="00261287" w:rsidRPr="00F738D2">
        <w:rPr>
          <w:rFonts w:ascii="Tahoma" w:hAnsi="Tahoma" w:cs="Tahoma"/>
          <w:color w:val="auto"/>
          <w:sz w:val="16"/>
          <w:szCs w:val="18"/>
        </w:rPr>
        <w:t xml:space="preserve"> (</w:t>
      </w:r>
      <w:r w:rsidR="00CA4793" w:rsidRPr="00F738D2">
        <w:rPr>
          <w:rFonts w:ascii="Tahoma" w:hAnsi="Tahoma" w:cs="Tahoma"/>
          <w:color w:val="auto"/>
          <w:sz w:val="16"/>
          <w:szCs w:val="18"/>
        </w:rPr>
        <w:t xml:space="preserve">obowiązują </w:t>
      </w:r>
      <w:r w:rsidR="00261287" w:rsidRPr="00F738D2">
        <w:rPr>
          <w:rFonts w:ascii="Tahoma" w:hAnsi="Tahoma" w:cs="Tahoma"/>
          <w:color w:val="auto"/>
          <w:sz w:val="16"/>
          <w:szCs w:val="18"/>
        </w:rPr>
        <w:t>wszystkie warunki łącznie)</w:t>
      </w:r>
      <w:r w:rsidR="00D8100B" w:rsidRPr="00F738D2">
        <w:rPr>
          <w:rFonts w:ascii="Tahoma" w:hAnsi="Tahoma" w:cs="Tahoma"/>
          <w:color w:val="auto"/>
          <w:sz w:val="16"/>
          <w:szCs w:val="18"/>
        </w:rPr>
        <w:t>:</w:t>
      </w:r>
    </w:p>
    <w:p w14:paraId="47312C8D" w14:textId="77777777" w:rsidR="00824925" w:rsidRPr="00F738D2" w:rsidRDefault="00824925" w:rsidP="00F738D2">
      <w:pPr>
        <w:widowControl w:val="0"/>
        <w:tabs>
          <w:tab w:val="left" w:pos="709"/>
        </w:tabs>
        <w:autoSpaceDE w:val="0"/>
        <w:autoSpaceDN w:val="0"/>
        <w:adjustRightInd w:val="0"/>
        <w:spacing w:after="0" w:line="360" w:lineRule="auto"/>
        <w:ind w:left="567" w:hanging="425"/>
        <w:contextualSpacing/>
        <w:rPr>
          <w:rFonts w:ascii="Tahoma" w:hAnsi="Tahoma" w:cs="Tahoma"/>
          <w:color w:val="auto"/>
          <w:sz w:val="16"/>
          <w:szCs w:val="18"/>
        </w:rPr>
      </w:pPr>
    </w:p>
    <w:p w14:paraId="4486ED2C" w14:textId="77777777" w:rsidR="00CA4793" w:rsidRPr="00F738D2" w:rsidRDefault="005772C7" w:rsidP="00F738D2">
      <w:pPr>
        <w:widowControl w:val="0"/>
        <w:numPr>
          <w:ilvl w:val="0"/>
          <w:numId w:val="98"/>
        </w:numPr>
        <w:tabs>
          <w:tab w:val="left" w:pos="426"/>
          <w:tab w:val="left" w:pos="709"/>
        </w:tabs>
        <w:autoSpaceDE w:val="0"/>
        <w:autoSpaceDN w:val="0"/>
        <w:adjustRightInd w:val="0"/>
        <w:spacing w:after="0" w:line="360" w:lineRule="auto"/>
        <w:ind w:left="567" w:hanging="425"/>
        <w:contextualSpacing/>
        <w:rPr>
          <w:rFonts w:ascii="Tahoma" w:hAnsi="Tahoma" w:cs="Tahoma"/>
          <w:b/>
          <w:color w:val="auto"/>
          <w:sz w:val="16"/>
          <w:szCs w:val="18"/>
        </w:rPr>
      </w:pPr>
      <w:r w:rsidRPr="00F738D2">
        <w:rPr>
          <w:rFonts w:ascii="Tahoma" w:hAnsi="Tahoma" w:cs="Tahoma"/>
          <w:b/>
          <w:color w:val="auto"/>
          <w:sz w:val="16"/>
          <w:szCs w:val="18"/>
        </w:rPr>
        <w:t xml:space="preserve"> </w:t>
      </w:r>
      <w:r w:rsidR="00CA4793" w:rsidRPr="00F738D2">
        <w:rPr>
          <w:rFonts w:ascii="Tahoma" w:hAnsi="Tahoma" w:cs="Tahoma"/>
          <w:b/>
          <w:color w:val="auto"/>
          <w:sz w:val="16"/>
          <w:szCs w:val="18"/>
        </w:rPr>
        <w:t>Zamawiający stawia warunki dotyczące zdolności technicznej:</w:t>
      </w:r>
    </w:p>
    <w:p w14:paraId="0745838F" w14:textId="5AD2B707" w:rsidR="00261287" w:rsidRPr="00F738D2" w:rsidRDefault="00D8100B" w:rsidP="00F738D2">
      <w:pPr>
        <w:widowControl w:val="0"/>
        <w:tabs>
          <w:tab w:val="left" w:pos="142"/>
          <w:tab w:val="left" w:pos="709"/>
        </w:tabs>
        <w:autoSpaceDE w:val="0"/>
        <w:autoSpaceDN w:val="0"/>
        <w:adjustRightInd w:val="0"/>
        <w:spacing w:after="0" w:line="360" w:lineRule="auto"/>
        <w:ind w:left="142"/>
        <w:contextualSpacing/>
        <w:rPr>
          <w:rFonts w:ascii="Tahoma" w:hAnsi="Tahoma" w:cs="Tahoma"/>
          <w:color w:val="auto"/>
          <w:sz w:val="16"/>
          <w:szCs w:val="18"/>
        </w:rPr>
      </w:pPr>
      <w:r w:rsidRPr="00F738D2">
        <w:rPr>
          <w:rFonts w:ascii="Tahoma" w:hAnsi="Tahoma" w:cs="Tahoma"/>
          <w:color w:val="auto"/>
          <w:sz w:val="16"/>
          <w:szCs w:val="18"/>
        </w:rPr>
        <w:t xml:space="preserve">- </w:t>
      </w:r>
      <w:r w:rsidR="0028232B" w:rsidRPr="00F738D2">
        <w:rPr>
          <w:rFonts w:ascii="Tahoma" w:hAnsi="Tahoma" w:cs="Tahoma"/>
          <w:color w:val="auto"/>
          <w:sz w:val="16"/>
          <w:szCs w:val="18"/>
        </w:rPr>
        <w:t>wykonał w okres</w:t>
      </w:r>
      <w:r w:rsidR="00116A3C" w:rsidRPr="00F738D2">
        <w:rPr>
          <w:rFonts w:ascii="Tahoma" w:hAnsi="Tahoma" w:cs="Tahoma"/>
          <w:color w:val="auto"/>
          <w:sz w:val="16"/>
          <w:szCs w:val="18"/>
        </w:rPr>
        <w:t>ie ostatnich 3</w:t>
      </w:r>
      <w:r w:rsidR="0028232B" w:rsidRPr="00F738D2">
        <w:rPr>
          <w:rFonts w:ascii="Tahoma" w:hAnsi="Tahoma" w:cs="Tahoma"/>
          <w:color w:val="auto"/>
          <w:sz w:val="16"/>
          <w:szCs w:val="18"/>
        </w:rPr>
        <w:t xml:space="preserve"> lat przed upływem terminu składania ofert a jeżeli okres prowadzenia działalności jest krótszy –</w:t>
      </w:r>
      <w:r w:rsidR="00714698" w:rsidRPr="00F738D2">
        <w:rPr>
          <w:rFonts w:ascii="Tahoma" w:hAnsi="Tahoma" w:cs="Tahoma"/>
          <w:color w:val="auto"/>
          <w:sz w:val="16"/>
          <w:szCs w:val="18"/>
        </w:rPr>
        <w:t xml:space="preserve"> to w tym okresie, co najmniej </w:t>
      </w:r>
      <w:r w:rsidR="003D2B55" w:rsidRPr="00F738D2">
        <w:rPr>
          <w:rFonts w:ascii="Tahoma" w:hAnsi="Tahoma" w:cs="Tahoma"/>
          <w:b/>
          <w:color w:val="auto"/>
          <w:sz w:val="16"/>
          <w:szCs w:val="18"/>
        </w:rPr>
        <w:t>1</w:t>
      </w:r>
      <w:r w:rsidR="00714698" w:rsidRPr="00F738D2">
        <w:rPr>
          <w:rFonts w:ascii="Tahoma" w:hAnsi="Tahoma" w:cs="Tahoma"/>
          <w:b/>
          <w:color w:val="auto"/>
          <w:sz w:val="16"/>
          <w:szCs w:val="18"/>
        </w:rPr>
        <w:t xml:space="preserve"> usług</w:t>
      </w:r>
      <w:r w:rsidR="001F3380" w:rsidRPr="00F738D2">
        <w:rPr>
          <w:rFonts w:ascii="Tahoma" w:hAnsi="Tahoma" w:cs="Tahoma"/>
          <w:b/>
          <w:color w:val="auto"/>
          <w:sz w:val="16"/>
          <w:szCs w:val="18"/>
        </w:rPr>
        <w:t>ę</w:t>
      </w:r>
      <w:r w:rsidR="00714698" w:rsidRPr="00F738D2">
        <w:rPr>
          <w:rFonts w:ascii="Tahoma" w:hAnsi="Tahoma" w:cs="Tahoma"/>
          <w:b/>
          <w:color w:val="auto"/>
          <w:sz w:val="16"/>
          <w:szCs w:val="18"/>
        </w:rPr>
        <w:t xml:space="preserve"> projektow</w:t>
      </w:r>
      <w:r w:rsidR="001F3380" w:rsidRPr="00F738D2">
        <w:rPr>
          <w:rFonts w:ascii="Tahoma" w:hAnsi="Tahoma" w:cs="Tahoma"/>
          <w:b/>
          <w:color w:val="auto"/>
          <w:sz w:val="16"/>
          <w:szCs w:val="18"/>
        </w:rPr>
        <w:t>ą</w:t>
      </w:r>
      <w:r w:rsidR="0028232B" w:rsidRPr="00F738D2">
        <w:rPr>
          <w:rFonts w:ascii="Tahoma" w:hAnsi="Tahoma" w:cs="Tahoma"/>
          <w:color w:val="auto"/>
          <w:sz w:val="16"/>
          <w:szCs w:val="18"/>
        </w:rPr>
        <w:t xml:space="preserve"> budowy budynku lub przebudowy budynku o </w:t>
      </w:r>
      <w:r w:rsidR="00EC274B" w:rsidRPr="00F738D2">
        <w:rPr>
          <w:rFonts w:ascii="Tahoma" w:hAnsi="Tahoma" w:cs="Tahoma"/>
          <w:color w:val="auto"/>
          <w:sz w:val="16"/>
          <w:szCs w:val="18"/>
          <w:u w:val="single"/>
        </w:rPr>
        <w:t>funkcji medycznej</w:t>
      </w:r>
      <w:r w:rsidR="00EC274B" w:rsidRPr="00F738D2">
        <w:rPr>
          <w:rFonts w:ascii="Tahoma" w:hAnsi="Tahoma" w:cs="Tahoma"/>
          <w:color w:val="auto"/>
          <w:sz w:val="16"/>
          <w:szCs w:val="18"/>
        </w:rPr>
        <w:t xml:space="preserve"> o </w:t>
      </w:r>
      <w:r w:rsidR="0028232B" w:rsidRPr="00F738D2">
        <w:rPr>
          <w:rFonts w:ascii="Tahoma" w:hAnsi="Tahoma" w:cs="Tahoma"/>
          <w:color w:val="auto"/>
          <w:sz w:val="16"/>
          <w:szCs w:val="18"/>
        </w:rPr>
        <w:t>wartości brutto nie niższej niż</w:t>
      </w:r>
      <w:r w:rsidR="00714698" w:rsidRPr="00F738D2">
        <w:rPr>
          <w:rFonts w:ascii="Tahoma" w:hAnsi="Tahoma" w:cs="Tahoma"/>
          <w:color w:val="auto"/>
          <w:sz w:val="16"/>
          <w:szCs w:val="18"/>
        </w:rPr>
        <w:t xml:space="preserve"> </w:t>
      </w:r>
      <w:r w:rsidR="00714698" w:rsidRPr="00F738D2">
        <w:rPr>
          <w:rFonts w:ascii="Tahoma" w:hAnsi="Tahoma" w:cs="Tahoma"/>
          <w:b/>
          <w:color w:val="auto"/>
          <w:sz w:val="16"/>
          <w:szCs w:val="18"/>
        </w:rPr>
        <w:t>8</w:t>
      </w:r>
      <w:r w:rsidR="00753B18" w:rsidRPr="00F738D2">
        <w:rPr>
          <w:rFonts w:ascii="Tahoma" w:hAnsi="Tahoma" w:cs="Tahoma"/>
          <w:b/>
          <w:color w:val="auto"/>
          <w:sz w:val="16"/>
          <w:szCs w:val="18"/>
        </w:rPr>
        <w:t>0</w:t>
      </w:r>
      <w:r w:rsidR="00714698" w:rsidRPr="00F738D2">
        <w:rPr>
          <w:rFonts w:ascii="Tahoma" w:hAnsi="Tahoma" w:cs="Tahoma"/>
          <w:b/>
          <w:color w:val="auto"/>
          <w:sz w:val="16"/>
          <w:szCs w:val="18"/>
        </w:rPr>
        <w:t xml:space="preserve"> </w:t>
      </w:r>
      <w:r w:rsidR="0028232B" w:rsidRPr="00F738D2">
        <w:rPr>
          <w:rFonts w:ascii="Tahoma" w:hAnsi="Tahoma" w:cs="Tahoma"/>
          <w:b/>
          <w:color w:val="auto"/>
          <w:sz w:val="16"/>
          <w:szCs w:val="18"/>
        </w:rPr>
        <w:t>000</w:t>
      </w:r>
      <w:r w:rsidR="00116A3C" w:rsidRPr="00F738D2">
        <w:rPr>
          <w:rFonts w:ascii="Tahoma" w:hAnsi="Tahoma" w:cs="Tahoma"/>
          <w:b/>
          <w:color w:val="auto"/>
          <w:sz w:val="16"/>
          <w:szCs w:val="18"/>
        </w:rPr>
        <w:t>,00</w:t>
      </w:r>
      <w:r w:rsidR="0028232B" w:rsidRPr="00F738D2">
        <w:rPr>
          <w:rFonts w:ascii="Tahoma" w:hAnsi="Tahoma" w:cs="Tahoma"/>
          <w:b/>
          <w:color w:val="auto"/>
          <w:sz w:val="16"/>
          <w:szCs w:val="18"/>
        </w:rPr>
        <w:t xml:space="preserve"> zł </w:t>
      </w:r>
      <w:r w:rsidR="00EC274B" w:rsidRPr="00F738D2">
        <w:rPr>
          <w:rFonts w:ascii="Tahoma" w:hAnsi="Tahoma" w:cs="Tahoma"/>
          <w:b/>
          <w:color w:val="auto"/>
          <w:sz w:val="16"/>
          <w:szCs w:val="18"/>
        </w:rPr>
        <w:t>brutto</w:t>
      </w:r>
      <w:r w:rsidR="00EC274B" w:rsidRPr="00F738D2">
        <w:rPr>
          <w:rFonts w:ascii="Tahoma" w:hAnsi="Tahoma" w:cs="Tahoma"/>
          <w:color w:val="auto"/>
          <w:sz w:val="16"/>
          <w:szCs w:val="18"/>
        </w:rPr>
        <w:t xml:space="preserve"> </w:t>
      </w:r>
    </w:p>
    <w:p w14:paraId="60C468F3" w14:textId="77777777" w:rsidR="001F3380" w:rsidRPr="00F738D2" w:rsidRDefault="001F3380" w:rsidP="00F738D2">
      <w:pPr>
        <w:widowControl w:val="0"/>
        <w:tabs>
          <w:tab w:val="left" w:pos="142"/>
          <w:tab w:val="left" w:pos="709"/>
        </w:tabs>
        <w:autoSpaceDE w:val="0"/>
        <w:autoSpaceDN w:val="0"/>
        <w:adjustRightInd w:val="0"/>
        <w:spacing w:after="0" w:line="360" w:lineRule="auto"/>
        <w:ind w:left="142"/>
        <w:contextualSpacing/>
        <w:rPr>
          <w:rFonts w:ascii="Tahoma" w:hAnsi="Tahoma" w:cs="Tahoma"/>
          <w:color w:val="auto"/>
          <w:sz w:val="16"/>
          <w:szCs w:val="18"/>
        </w:rPr>
      </w:pPr>
    </w:p>
    <w:p w14:paraId="4CAB3426" w14:textId="63905730" w:rsidR="00D8100B" w:rsidRPr="00F738D2" w:rsidRDefault="00D8100B" w:rsidP="00F738D2">
      <w:pPr>
        <w:widowControl w:val="0"/>
        <w:tabs>
          <w:tab w:val="left" w:pos="142"/>
          <w:tab w:val="left" w:pos="709"/>
        </w:tabs>
        <w:autoSpaceDE w:val="0"/>
        <w:autoSpaceDN w:val="0"/>
        <w:adjustRightInd w:val="0"/>
        <w:spacing w:after="0" w:line="360" w:lineRule="auto"/>
        <w:ind w:left="142"/>
        <w:contextualSpacing/>
        <w:rPr>
          <w:rFonts w:ascii="Tahoma" w:hAnsi="Tahoma" w:cs="Tahoma"/>
          <w:color w:val="auto"/>
          <w:sz w:val="16"/>
          <w:szCs w:val="18"/>
        </w:rPr>
      </w:pPr>
      <w:r w:rsidRPr="00F738D2">
        <w:rPr>
          <w:rFonts w:ascii="Tahoma" w:hAnsi="Tahoma" w:cs="Tahoma"/>
          <w:color w:val="auto"/>
          <w:sz w:val="16"/>
          <w:szCs w:val="18"/>
        </w:rPr>
        <w:t xml:space="preserve">- </w:t>
      </w:r>
      <w:r w:rsidR="00E81F69" w:rsidRPr="00F738D2">
        <w:rPr>
          <w:rFonts w:ascii="Tahoma" w:hAnsi="Tahoma" w:cs="Tahoma"/>
          <w:color w:val="auto"/>
          <w:sz w:val="16"/>
          <w:szCs w:val="18"/>
        </w:rPr>
        <w:t xml:space="preserve">Wykonawca w okresie ostatnich 5 lat przed upływem terminu składania ofert, a jeżeli okres prowadzenia działalności jest krótszy – w tym okresie wykonał co najmniej </w:t>
      </w:r>
      <w:r w:rsidR="00E81F69" w:rsidRPr="00F738D2">
        <w:rPr>
          <w:rFonts w:ascii="Tahoma" w:hAnsi="Tahoma" w:cs="Tahoma"/>
          <w:b/>
          <w:color w:val="auto"/>
          <w:sz w:val="16"/>
          <w:szCs w:val="18"/>
        </w:rPr>
        <w:t>1 robotę budowlaną</w:t>
      </w:r>
      <w:r w:rsidR="00E81F69" w:rsidRPr="00F738D2">
        <w:rPr>
          <w:rFonts w:ascii="Tahoma" w:hAnsi="Tahoma" w:cs="Tahoma"/>
          <w:color w:val="auto"/>
          <w:sz w:val="16"/>
          <w:szCs w:val="18"/>
        </w:rPr>
        <w:t xml:space="preserve"> polegającą na prowadzeniu robót budowlanych w </w:t>
      </w:r>
      <w:r w:rsidR="00E81F69" w:rsidRPr="00F738D2">
        <w:rPr>
          <w:rFonts w:ascii="Tahoma" w:hAnsi="Tahoma" w:cs="Tahoma"/>
          <w:color w:val="auto"/>
          <w:sz w:val="16"/>
          <w:szCs w:val="18"/>
          <w:u w:val="single"/>
        </w:rPr>
        <w:t>obiekcie użyteczności publicznej</w:t>
      </w:r>
      <w:r w:rsidR="00E81F69" w:rsidRPr="00F738D2">
        <w:rPr>
          <w:rFonts w:ascii="Tahoma" w:hAnsi="Tahoma" w:cs="Tahoma"/>
          <w:color w:val="auto"/>
          <w:sz w:val="16"/>
          <w:szCs w:val="18"/>
        </w:rPr>
        <w:t xml:space="preserve"> o wartości robót budowlanych nie mniejszej </w:t>
      </w:r>
      <w:r w:rsidR="00E81F69" w:rsidRPr="00F738D2">
        <w:rPr>
          <w:rFonts w:ascii="Tahoma" w:hAnsi="Tahoma" w:cs="Tahoma"/>
          <w:b/>
          <w:color w:val="auto"/>
          <w:sz w:val="16"/>
          <w:szCs w:val="18"/>
        </w:rPr>
        <w:t>niż 500</w:t>
      </w:r>
      <w:r w:rsidR="001F3380" w:rsidRPr="00F738D2">
        <w:rPr>
          <w:rFonts w:ascii="Tahoma" w:hAnsi="Tahoma" w:cs="Tahoma"/>
          <w:b/>
          <w:color w:val="auto"/>
          <w:sz w:val="16"/>
          <w:szCs w:val="18"/>
        </w:rPr>
        <w:t>.</w:t>
      </w:r>
      <w:r w:rsidR="00E81F69" w:rsidRPr="00F738D2">
        <w:rPr>
          <w:rFonts w:ascii="Tahoma" w:hAnsi="Tahoma" w:cs="Tahoma"/>
          <w:b/>
          <w:color w:val="auto"/>
          <w:sz w:val="16"/>
          <w:szCs w:val="18"/>
        </w:rPr>
        <w:t>000,00 zł brutto</w:t>
      </w:r>
      <w:r w:rsidR="00E81F69" w:rsidRPr="00F738D2">
        <w:rPr>
          <w:rFonts w:ascii="Tahoma" w:hAnsi="Tahoma" w:cs="Tahoma"/>
          <w:color w:val="auto"/>
          <w:sz w:val="16"/>
          <w:szCs w:val="18"/>
        </w:rPr>
        <w:t xml:space="preserve"> (słownie: pięćset tysięcy złotych 00/100).</w:t>
      </w:r>
    </w:p>
    <w:p w14:paraId="5EFC660D" w14:textId="77777777" w:rsidR="006127A6" w:rsidRPr="00F738D2" w:rsidRDefault="006127A6" w:rsidP="00F738D2">
      <w:pPr>
        <w:widowControl w:val="0"/>
        <w:tabs>
          <w:tab w:val="left" w:pos="142"/>
          <w:tab w:val="left" w:pos="709"/>
        </w:tabs>
        <w:autoSpaceDE w:val="0"/>
        <w:autoSpaceDN w:val="0"/>
        <w:adjustRightInd w:val="0"/>
        <w:spacing w:after="0" w:line="360" w:lineRule="auto"/>
        <w:ind w:left="142"/>
        <w:contextualSpacing/>
        <w:rPr>
          <w:rFonts w:ascii="Tahoma" w:hAnsi="Tahoma" w:cs="Tahoma"/>
          <w:color w:val="auto"/>
          <w:sz w:val="16"/>
          <w:szCs w:val="18"/>
        </w:rPr>
      </w:pPr>
    </w:p>
    <w:p w14:paraId="2C0B282D" w14:textId="77777777" w:rsidR="00CA4793" w:rsidRPr="00F738D2" w:rsidRDefault="00CA4793" w:rsidP="00F738D2">
      <w:pPr>
        <w:widowControl w:val="0"/>
        <w:numPr>
          <w:ilvl w:val="0"/>
          <w:numId w:val="98"/>
        </w:numPr>
        <w:tabs>
          <w:tab w:val="left" w:pos="284"/>
          <w:tab w:val="left" w:pos="567"/>
        </w:tabs>
        <w:autoSpaceDE w:val="0"/>
        <w:autoSpaceDN w:val="0"/>
        <w:adjustRightInd w:val="0"/>
        <w:spacing w:after="0" w:line="360" w:lineRule="auto"/>
        <w:ind w:left="284" w:hanging="142"/>
        <w:contextualSpacing/>
        <w:rPr>
          <w:rFonts w:ascii="Tahoma" w:hAnsi="Tahoma" w:cs="Tahoma"/>
          <w:b/>
          <w:color w:val="auto"/>
          <w:sz w:val="16"/>
          <w:szCs w:val="18"/>
        </w:rPr>
      </w:pPr>
      <w:r w:rsidRPr="00F738D2">
        <w:rPr>
          <w:rFonts w:ascii="Tahoma" w:hAnsi="Tahoma" w:cs="Tahoma"/>
          <w:b/>
          <w:color w:val="auto"/>
          <w:sz w:val="16"/>
          <w:szCs w:val="18"/>
        </w:rPr>
        <w:t>Zamawiający stawia warunek dotyczący zdolności zawodowej:</w:t>
      </w:r>
    </w:p>
    <w:p w14:paraId="4FB6EFBE" w14:textId="77777777" w:rsidR="00D34F77" w:rsidRPr="00F738D2" w:rsidRDefault="00CA4793" w:rsidP="00F738D2">
      <w:pPr>
        <w:widowControl w:val="0"/>
        <w:numPr>
          <w:ilvl w:val="1"/>
          <w:numId w:val="78"/>
        </w:numPr>
        <w:tabs>
          <w:tab w:val="clear" w:pos="1830"/>
        </w:tabs>
        <w:autoSpaceDE w:val="0"/>
        <w:autoSpaceDN w:val="0"/>
        <w:adjustRightInd w:val="0"/>
        <w:spacing w:after="0" w:line="360" w:lineRule="auto"/>
        <w:ind w:left="574" w:hanging="448"/>
        <w:contextualSpacing/>
        <w:rPr>
          <w:rFonts w:ascii="Tahoma" w:hAnsi="Tahoma" w:cs="Tahoma"/>
          <w:color w:val="auto"/>
          <w:sz w:val="16"/>
          <w:szCs w:val="18"/>
        </w:rPr>
      </w:pPr>
      <w:r w:rsidRPr="00F738D2">
        <w:rPr>
          <w:rFonts w:ascii="Tahoma" w:hAnsi="Tahoma" w:cs="Tahoma"/>
          <w:color w:val="auto"/>
          <w:sz w:val="16"/>
          <w:szCs w:val="18"/>
        </w:rPr>
        <w:t>dysponuje</w:t>
      </w:r>
      <w:r w:rsidR="00FB7A17" w:rsidRPr="00F738D2">
        <w:rPr>
          <w:rFonts w:ascii="Tahoma" w:hAnsi="Tahoma" w:cs="Tahoma"/>
          <w:color w:val="auto"/>
          <w:sz w:val="16"/>
          <w:szCs w:val="18"/>
        </w:rPr>
        <w:t xml:space="preserve"> osobą, która posiada uprawnienia budowlane do projektowania bez ograniczeń w specjalności architektonicznej oraz </w:t>
      </w:r>
      <w:r w:rsidR="00E25C6B" w:rsidRPr="00F738D2">
        <w:rPr>
          <w:rFonts w:ascii="Tahoma" w:hAnsi="Tahoma" w:cs="Tahoma"/>
          <w:color w:val="auto"/>
          <w:sz w:val="16"/>
          <w:szCs w:val="18"/>
        </w:rPr>
        <w:t xml:space="preserve">która będzie pełnić </w:t>
      </w:r>
      <w:r w:rsidRPr="00F738D2">
        <w:rPr>
          <w:rFonts w:ascii="Tahoma" w:hAnsi="Tahoma" w:cs="Tahoma"/>
          <w:color w:val="auto"/>
          <w:sz w:val="16"/>
          <w:szCs w:val="18"/>
        </w:rPr>
        <w:t xml:space="preserve">funkcję </w:t>
      </w:r>
      <w:r w:rsidRPr="00F738D2">
        <w:rPr>
          <w:rFonts w:ascii="Tahoma" w:hAnsi="Tahoma" w:cs="Tahoma"/>
          <w:b/>
          <w:color w:val="auto"/>
          <w:sz w:val="16"/>
          <w:szCs w:val="18"/>
        </w:rPr>
        <w:t>Głównego Projektanta</w:t>
      </w:r>
      <w:r w:rsidRPr="00F738D2">
        <w:rPr>
          <w:rFonts w:ascii="Tahoma" w:hAnsi="Tahoma" w:cs="Tahoma"/>
          <w:color w:val="auto"/>
          <w:sz w:val="16"/>
          <w:szCs w:val="18"/>
        </w:rPr>
        <w:t xml:space="preserve"> </w:t>
      </w:r>
      <w:r w:rsidR="00261287" w:rsidRPr="00F738D2">
        <w:rPr>
          <w:rFonts w:ascii="Tahoma" w:hAnsi="Tahoma" w:cs="Tahoma"/>
          <w:color w:val="auto"/>
          <w:sz w:val="16"/>
          <w:szCs w:val="18"/>
        </w:rPr>
        <w:t xml:space="preserve">z uprawnieniami wymaganymi przepisami prawa i doświadczeniem w pełnieniu funkcji Projektanta przy realizacji dokumentacji projektowej dla obiektu o </w:t>
      </w:r>
      <w:r w:rsidR="00261287" w:rsidRPr="00F738D2">
        <w:rPr>
          <w:rFonts w:ascii="Tahoma" w:hAnsi="Tahoma" w:cs="Tahoma"/>
          <w:b/>
          <w:color w:val="auto"/>
          <w:sz w:val="16"/>
          <w:szCs w:val="18"/>
          <w:u w:val="single"/>
        </w:rPr>
        <w:t>funkcji medycznej</w:t>
      </w:r>
      <w:r w:rsidR="00261287" w:rsidRPr="00F738D2">
        <w:rPr>
          <w:rFonts w:ascii="Tahoma" w:hAnsi="Tahoma" w:cs="Tahoma"/>
          <w:b/>
          <w:color w:val="auto"/>
          <w:sz w:val="16"/>
          <w:szCs w:val="18"/>
        </w:rPr>
        <w:t xml:space="preserve"> </w:t>
      </w:r>
      <w:r w:rsidR="00261287" w:rsidRPr="00F738D2">
        <w:rPr>
          <w:rFonts w:ascii="Tahoma" w:hAnsi="Tahoma" w:cs="Tahoma"/>
          <w:color w:val="auto"/>
          <w:sz w:val="16"/>
          <w:szCs w:val="18"/>
        </w:rPr>
        <w:t xml:space="preserve">o wartości nie mniejszej niż </w:t>
      </w:r>
      <w:r w:rsidR="00261287" w:rsidRPr="00F738D2">
        <w:rPr>
          <w:rFonts w:ascii="Tahoma" w:hAnsi="Tahoma" w:cs="Tahoma"/>
          <w:color w:val="auto"/>
          <w:sz w:val="16"/>
          <w:szCs w:val="18"/>
          <w:u w:val="single"/>
        </w:rPr>
        <w:t>80 000,00 zł brutto</w:t>
      </w:r>
      <w:r w:rsidR="00261287" w:rsidRPr="00F738D2">
        <w:rPr>
          <w:rFonts w:ascii="Tahoma" w:hAnsi="Tahoma" w:cs="Tahoma"/>
          <w:color w:val="auto"/>
          <w:sz w:val="16"/>
          <w:szCs w:val="18"/>
        </w:rPr>
        <w:t>.</w:t>
      </w:r>
    </w:p>
    <w:p w14:paraId="46354315" w14:textId="240E3293" w:rsidR="00C10FBC" w:rsidRPr="00F738D2" w:rsidRDefault="00C10FBC" w:rsidP="00F738D2">
      <w:pPr>
        <w:widowControl w:val="0"/>
        <w:numPr>
          <w:ilvl w:val="1"/>
          <w:numId w:val="78"/>
        </w:numPr>
        <w:tabs>
          <w:tab w:val="clear" w:pos="1830"/>
        </w:tabs>
        <w:autoSpaceDE w:val="0"/>
        <w:autoSpaceDN w:val="0"/>
        <w:adjustRightInd w:val="0"/>
        <w:spacing w:after="0" w:line="360" w:lineRule="auto"/>
        <w:ind w:left="574" w:hanging="448"/>
        <w:contextualSpacing/>
        <w:rPr>
          <w:rFonts w:ascii="Tahoma" w:hAnsi="Tahoma" w:cs="Tahoma"/>
          <w:color w:val="auto"/>
          <w:sz w:val="16"/>
          <w:szCs w:val="18"/>
        </w:rPr>
      </w:pPr>
      <w:r w:rsidRPr="00F738D2">
        <w:rPr>
          <w:rFonts w:ascii="Tahoma" w:hAnsi="Tahoma" w:cs="Tahoma"/>
          <w:color w:val="auto"/>
          <w:sz w:val="16"/>
          <w:szCs w:val="18"/>
        </w:rPr>
        <w:t>dysponuje osobami zdolnymi do wykonania zamówienia, posiadającymi</w:t>
      </w:r>
      <w:r w:rsidR="00FB7A17" w:rsidRPr="00F738D2">
        <w:rPr>
          <w:rFonts w:ascii="Tahoma" w:hAnsi="Tahoma" w:cs="Tahoma"/>
          <w:color w:val="auto"/>
          <w:sz w:val="16"/>
          <w:szCs w:val="18"/>
        </w:rPr>
        <w:t xml:space="preserve"> wymagane niżej uprawnienia </w:t>
      </w:r>
      <w:r w:rsidRPr="00F738D2">
        <w:rPr>
          <w:rFonts w:ascii="Tahoma" w:hAnsi="Tahoma" w:cs="Tahoma"/>
          <w:color w:val="auto"/>
          <w:sz w:val="16"/>
          <w:szCs w:val="18"/>
        </w:rPr>
        <w:t xml:space="preserve">do kierowania robotami w co najmniej następujących specjalnościach: </w:t>
      </w:r>
    </w:p>
    <w:p w14:paraId="045B4996" w14:textId="77777777" w:rsidR="00FB7A17" w:rsidRPr="00F738D2" w:rsidRDefault="00C10FBC" w:rsidP="00F738D2">
      <w:pPr>
        <w:widowControl w:val="0"/>
        <w:numPr>
          <w:ilvl w:val="0"/>
          <w:numId w:val="100"/>
        </w:numPr>
        <w:autoSpaceDE w:val="0"/>
        <w:autoSpaceDN w:val="0"/>
        <w:adjustRightInd w:val="0"/>
        <w:spacing w:after="0" w:line="360" w:lineRule="auto"/>
        <w:ind w:left="868"/>
        <w:contextualSpacing/>
        <w:rPr>
          <w:rFonts w:ascii="Tahoma" w:hAnsi="Tahoma" w:cs="Tahoma"/>
          <w:color w:val="auto"/>
          <w:sz w:val="16"/>
          <w:szCs w:val="18"/>
        </w:rPr>
      </w:pPr>
      <w:r w:rsidRPr="00F738D2">
        <w:rPr>
          <w:rFonts w:ascii="Tahoma" w:hAnsi="Tahoma" w:cs="Tahoma"/>
          <w:color w:val="auto"/>
          <w:sz w:val="16"/>
          <w:szCs w:val="18"/>
        </w:rPr>
        <w:t xml:space="preserve">konstrukcyjno-budowlanej, </w:t>
      </w:r>
      <w:r w:rsidR="00FB7A17" w:rsidRPr="00F738D2">
        <w:rPr>
          <w:rFonts w:ascii="Tahoma" w:hAnsi="Tahoma" w:cs="Tahoma"/>
          <w:color w:val="auto"/>
          <w:sz w:val="16"/>
          <w:szCs w:val="18"/>
        </w:rPr>
        <w:t xml:space="preserve">w szczególności dysponuje osobą którą będzie pełnić funkcję </w:t>
      </w:r>
      <w:r w:rsidR="00FB7A17" w:rsidRPr="00F738D2">
        <w:rPr>
          <w:rFonts w:ascii="Tahoma" w:hAnsi="Tahoma" w:cs="Tahoma"/>
          <w:b/>
          <w:color w:val="auto"/>
          <w:sz w:val="16"/>
          <w:szCs w:val="18"/>
        </w:rPr>
        <w:t>Kierownika Budowy</w:t>
      </w:r>
      <w:r w:rsidR="00FB7A17" w:rsidRPr="00F738D2">
        <w:rPr>
          <w:rFonts w:ascii="Tahoma" w:hAnsi="Tahoma" w:cs="Tahoma"/>
          <w:color w:val="auto"/>
          <w:sz w:val="16"/>
          <w:szCs w:val="18"/>
        </w:rPr>
        <w:t xml:space="preserve"> posiadającą:</w:t>
      </w:r>
    </w:p>
    <w:p w14:paraId="3D22A183" w14:textId="529EE600" w:rsidR="00E81F69" w:rsidRPr="00F738D2" w:rsidRDefault="00E81F69" w:rsidP="00F738D2">
      <w:pPr>
        <w:pStyle w:val="Akapitzlist"/>
        <w:numPr>
          <w:ilvl w:val="0"/>
          <w:numId w:val="103"/>
        </w:numPr>
        <w:spacing w:after="0" w:line="360" w:lineRule="auto"/>
        <w:ind w:left="1050" w:hanging="252"/>
        <w:rPr>
          <w:rFonts w:ascii="Tahoma" w:hAnsi="Tahoma" w:cs="Tahoma"/>
          <w:sz w:val="16"/>
          <w:szCs w:val="18"/>
        </w:rPr>
      </w:pPr>
      <w:r w:rsidRPr="00F738D2">
        <w:rPr>
          <w:rFonts w:ascii="Tahoma" w:hAnsi="Tahoma" w:cs="Tahoma"/>
          <w:b/>
          <w:sz w:val="16"/>
          <w:szCs w:val="18"/>
        </w:rPr>
        <w:t>uprawnienia budowlane</w:t>
      </w:r>
      <w:r w:rsidRPr="00F738D2">
        <w:rPr>
          <w:rFonts w:ascii="Tahoma" w:hAnsi="Tahoma" w:cs="Tahoma"/>
          <w:sz w:val="16"/>
          <w:szCs w:val="18"/>
        </w:rPr>
        <w:t xml:space="preserve"> </w:t>
      </w:r>
      <w:r w:rsidRPr="00F738D2">
        <w:rPr>
          <w:rFonts w:ascii="Tahoma" w:hAnsi="Tahoma" w:cs="Tahoma"/>
          <w:b/>
          <w:sz w:val="16"/>
          <w:szCs w:val="18"/>
        </w:rPr>
        <w:t>do kierowania robotami budowlanymi</w:t>
      </w:r>
      <w:r w:rsidR="00F27B33" w:rsidRPr="00F738D2">
        <w:rPr>
          <w:rFonts w:ascii="Tahoma" w:hAnsi="Tahoma" w:cs="Tahoma"/>
          <w:b/>
          <w:sz w:val="16"/>
          <w:szCs w:val="18"/>
        </w:rPr>
        <w:t xml:space="preserve"> </w:t>
      </w:r>
      <w:r w:rsidRPr="00F738D2">
        <w:rPr>
          <w:rFonts w:ascii="Tahoma" w:hAnsi="Tahoma" w:cs="Tahoma"/>
          <w:b/>
          <w:sz w:val="16"/>
          <w:szCs w:val="18"/>
        </w:rPr>
        <w:t>w specjalności konstrukcyjno-budowlanej bez ograniczeń</w:t>
      </w:r>
      <w:r w:rsidRPr="00F738D2">
        <w:rPr>
          <w:rFonts w:ascii="Tahoma" w:hAnsi="Tahoma" w:cs="Tahoma"/>
          <w:sz w:val="16"/>
          <w:szCs w:val="18"/>
        </w:rPr>
        <w:t xml:space="preserve"> przynależącej do Okręgowej Izby Inżynierów Budownictwa i ubezpieczenie od OC,</w:t>
      </w:r>
    </w:p>
    <w:p w14:paraId="749AE3E5" w14:textId="77777777" w:rsidR="00E81F69" w:rsidRPr="00F738D2" w:rsidRDefault="00E81F69" w:rsidP="00F738D2">
      <w:pPr>
        <w:pStyle w:val="Akapitzlist"/>
        <w:numPr>
          <w:ilvl w:val="0"/>
          <w:numId w:val="103"/>
        </w:numPr>
        <w:spacing w:line="360" w:lineRule="auto"/>
        <w:ind w:left="1050" w:hanging="252"/>
        <w:rPr>
          <w:rFonts w:ascii="Tahoma" w:hAnsi="Tahoma" w:cs="Tahoma"/>
          <w:sz w:val="16"/>
          <w:szCs w:val="18"/>
        </w:rPr>
      </w:pPr>
      <w:r w:rsidRPr="00F738D2">
        <w:rPr>
          <w:rFonts w:ascii="Tahoma" w:hAnsi="Tahoma" w:cs="Tahoma"/>
          <w:sz w:val="16"/>
          <w:szCs w:val="18"/>
        </w:rPr>
        <w:t xml:space="preserve">co najmniej </w:t>
      </w:r>
      <w:r w:rsidRPr="00F738D2">
        <w:rPr>
          <w:rFonts w:ascii="Tahoma" w:hAnsi="Tahoma" w:cs="Tahoma"/>
          <w:b/>
          <w:sz w:val="16"/>
          <w:szCs w:val="18"/>
        </w:rPr>
        <w:t>5-cio letnie doświadczenie</w:t>
      </w:r>
      <w:r w:rsidRPr="00F738D2">
        <w:rPr>
          <w:rFonts w:ascii="Tahoma" w:hAnsi="Tahoma" w:cs="Tahoma"/>
          <w:sz w:val="16"/>
          <w:szCs w:val="18"/>
        </w:rPr>
        <w:t xml:space="preserve"> </w:t>
      </w:r>
      <w:r w:rsidRPr="00F738D2">
        <w:rPr>
          <w:rFonts w:ascii="Tahoma" w:hAnsi="Tahoma" w:cs="Tahoma"/>
          <w:b/>
          <w:sz w:val="16"/>
          <w:szCs w:val="18"/>
        </w:rPr>
        <w:t xml:space="preserve">w pełnieniu samodzielnych funkcji technicznych w budownictwie </w:t>
      </w:r>
      <w:r w:rsidRPr="00F738D2">
        <w:rPr>
          <w:rFonts w:ascii="Tahoma" w:hAnsi="Tahoma" w:cs="Tahoma"/>
          <w:sz w:val="16"/>
          <w:szCs w:val="18"/>
        </w:rPr>
        <w:t>zgodnie z przyznanymi uprawnieniami budowlanymi oraz doświadczenie w pełnieniu funkcji Kierownika Budowy.</w:t>
      </w:r>
    </w:p>
    <w:p w14:paraId="7525C911" w14:textId="55A228CB" w:rsidR="00E81F69" w:rsidRPr="00F738D2" w:rsidRDefault="00E81F69" w:rsidP="00F738D2">
      <w:pPr>
        <w:pStyle w:val="Akapitzlist"/>
        <w:numPr>
          <w:ilvl w:val="0"/>
          <w:numId w:val="103"/>
        </w:numPr>
        <w:spacing w:line="360" w:lineRule="auto"/>
        <w:ind w:left="1050" w:hanging="252"/>
        <w:rPr>
          <w:rFonts w:ascii="Tahoma" w:hAnsi="Tahoma" w:cs="Tahoma"/>
          <w:sz w:val="16"/>
          <w:szCs w:val="18"/>
        </w:rPr>
      </w:pPr>
      <w:r w:rsidRPr="00F738D2">
        <w:rPr>
          <w:rFonts w:ascii="Tahoma" w:hAnsi="Tahoma" w:cs="Tahoma"/>
          <w:b/>
          <w:sz w:val="16"/>
          <w:szCs w:val="18"/>
        </w:rPr>
        <w:t xml:space="preserve">doświadczenie w pełnieniu funkcji Kierownika Budowy przy realizacji co najmniej </w:t>
      </w:r>
      <w:r w:rsidRPr="00F738D2">
        <w:rPr>
          <w:rFonts w:ascii="Tahoma" w:hAnsi="Tahoma" w:cs="Tahoma"/>
          <w:b/>
          <w:sz w:val="16"/>
          <w:szCs w:val="18"/>
          <w:lang w:val="pl-PL"/>
        </w:rPr>
        <w:t>1</w:t>
      </w:r>
      <w:r w:rsidRPr="00F738D2">
        <w:rPr>
          <w:rFonts w:ascii="Tahoma" w:hAnsi="Tahoma" w:cs="Tahoma"/>
          <w:b/>
          <w:sz w:val="16"/>
          <w:szCs w:val="18"/>
        </w:rPr>
        <w:t xml:space="preserve"> inwestycji polegając</w:t>
      </w:r>
      <w:r w:rsidRPr="00F738D2">
        <w:rPr>
          <w:rFonts w:ascii="Tahoma" w:hAnsi="Tahoma" w:cs="Tahoma"/>
          <w:b/>
          <w:sz w:val="16"/>
          <w:szCs w:val="18"/>
          <w:lang w:val="pl-PL"/>
        </w:rPr>
        <w:t>ej</w:t>
      </w:r>
      <w:r w:rsidRPr="00F738D2">
        <w:rPr>
          <w:rFonts w:ascii="Tahoma" w:hAnsi="Tahoma" w:cs="Tahoma"/>
          <w:b/>
          <w:sz w:val="16"/>
          <w:szCs w:val="18"/>
        </w:rPr>
        <w:t xml:space="preserve"> na prowadzeniu robót budowlanych na czynnym obiekcie Szpitalnym</w:t>
      </w:r>
      <w:r w:rsidRPr="00F738D2">
        <w:rPr>
          <w:rFonts w:ascii="Tahoma" w:hAnsi="Tahoma" w:cs="Tahoma"/>
          <w:sz w:val="16"/>
          <w:szCs w:val="18"/>
        </w:rPr>
        <w:t xml:space="preserve"> o wartości robót budowlanych </w:t>
      </w:r>
      <w:r w:rsidRPr="00F738D2">
        <w:rPr>
          <w:rFonts w:ascii="Tahoma" w:hAnsi="Tahoma" w:cs="Tahoma"/>
          <w:b/>
          <w:sz w:val="16"/>
          <w:szCs w:val="18"/>
        </w:rPr>
        <w:t xml:space="preserve">nie mniejszej niż </w:t>
      </w:r>
      <w:r w:rsidRPr="00F738D2">
        <w:rPr>
          <w:rFonts w:ascii="Tahoma" w:hAnsi="Tahoma" w:cs="Tahoma"/>
          <w:b/>
          <w:sz w:val="16"/>
          <w:szCs w:val="18"/>
          <w:lang w:val="pl-PL"/>
        </w:rPr>
        <w:t>3</w:t>
      </w:r>
      <w:r w:rsidRPr="00F738D2">
        <w:rPr>
          <w:rFonts w:ascii="Tahoma" w:hAnsi="Tahoma" w:cs="Tahoma"/>
          <w:b/>
          <w:sz w:val="16"/>
          <w:szCs w:val="18"/>
        </w:rPr>
        <w:t>00</w:t>
      </w:r>
      <w:r w:rsidR="005827EB" w:rsidRPr="00F738D2">
        <w:rPr>
          <w:rFonts w:ascii="Tahoma" w:hAnsi="Tahoma" w:cs="Tahoma"/>
          <w:b/>
          <w:sz w:val="16"/>
          <w:szCs w:val="18"/>
        </w:rPr>
        <w:t> </w:t>
      </w:r>
      <w:r w:rsidRPr="00F738D2">
        <w:rPr>
          <w:rFonts w:ascii="Tahoma" w:hAnsi="Tahoma" w:cs="Tahoma"/>
          <w:b/>
          <w:sz w:val="16"/>
          <w:szCs w:val="18"/>
        </w:rPr>
        <w:t>000</w:t>
      </w:r>
      <w:r w:rsidR="005827EB" w:rsidRPr="00F738D2">
        <w:rPr>
          <w:rFonts w:ascii="Tahoma" w:hAnsi="Tahoma" w:cs="Tahoma"/>
          <w:b/>
          <w:sz w:val="16"/>
          <w:szCs w:val="18"/>
          <w:lang w:val="pl-PL"/>
        </w:rPr>
        <w:t>,00</w:t>
      </w:r>
      <w:r w:rsidRPr="00F738D2">
        <w:rPr>
          <w:rFonts w:ascii="Tahoma" w:hAnsi="Tahoma" w:cs="Tahoma"/>
          <w:b/>
          <w:sz w:val="16"/>
          <w:szCs w:val="18"/>
        </w:rPr>
        <w:t xml:space="preserve"> zł brutto </w:t>
      </w:r>
      <w:r w:rsidRPr="00F738D2">
        <w:rPr>
          <w:rFonts w:ascii="Tahoma" w:hAnsi="Tahoma" w:cs="Tahoma"/>
          <w:sz w:val="16"/>
          <w:szCs w:val="18"/>
        </w:rPr>
        <w:t>(słownie: trzysta tysięcy złotych 00/100).</w:t>
      </w:r>
    </w:p>
    <w:p w14:paraId="459F7B33" w14:textId="77777777" w:rsidR="007041CF" w:rsidRPr="00F738D2" w:rsidRDefault="007041CF" w:rsidP="00F738D2">
      <w:pPr>
        <w:widowControl w:val="0"/>
        <w:numPr>
          <w:ilvl w:val="0"/>
          <w:numId w:val="100"/>
        </w:numPr>
        <w:tabs>
          <w:tab w:val="left" w:pos="567"/>
        </w:tabs>
        <w:autoSpaceDE w:val="0"/>
        <w:autoSpaceDN w:val="0"/>
        <w:adjustRightInd w:val="0"/>
        <w:spacing w:after="0" w:line="360" w:lineRule="auto"/>
        <w:ind w:left="896"/>
        <w:contextualSpacing/>
        <w:rPr>
          <w:rFonts w:ascii="Tahoma" w:hAnsi="Tahoma" w:cs="Tahoma"/>
          <w:color w:val="auto"/>
          <w:sz w:val="16"/>
          <w:szCs w:val="18"/>
        </w:rPr>
      </w:pPr>
      <w:r w:rsidRPr="00F738D2">
        <w:rPr>
          <w:rFonts w:ascii="Tahoma" w:hAnsi="Tahoma" w:cs="Tahoma"/>
          <w:color w:val="auto"/>
          <w:sz w:val="16"/>
          <w:szCs w:val="18"/>
        </w:rPr>
        <w:t>instalacyjnej w zakresie sieci, instalacji i urządzeń cieplnych, wentylacyjnych, gazowyc</w:t>
      </w:r>
      <w:r w:rsidR="00E00C47" w:rsidRPr="00F738D2">
        <w:rPr>
          <w:rFonts w:ascii="Tahoma" w:hAnsi="Tahoma" w:cs="Tahoma"/>
          <w:color w:val="auto"/>
          <w:sz w:val="16"/>
          <w:szCs w:val="18"/>
        </w:rPr>
        <w:t>h, wodociągowych i </w:t>
      </w:r>
      <w:r w:rsidRPr="00F738D2">
        <w:rPr>
          <w:rFonts w:ascii="Tahoma" w:hAnsi="Tahoma" w:cs="Tahoma"/>
          <w:color w:val="auto"/>
          <w:sz w:val="16"/>
          <w:szCs w:val="18"/>
        </w:rPr>
        <w:t xml:space="preserve">kanalizacyjnych która będzie pełnić funkcję </w:t>
      </w:r>
      <w:r w:rsidRPr="00F738D2">
        <w:rPr>
          <w:rFonts w:ascii="Tahoma" w:hAnsi="Tahoma" w:cs="Tahoma"/>
          <w:b/>
          <w:color w:val="auto"/>
          <w:sz w:val="16"/>
          <w:szCs w:val="18"/>
        </w:rPr>
        <w:t>Kierownika Robót</w:t>
      </w:r>
      <w:r w:rsidRPr="00F738D2">
        <w:rPr>
          <w:rFonts w:ascii="Tahoma" w:hAnsi="Tahoma" w:cs="Tahoma"/>
          <w:color w:val="auto"/>
          <w:sz w:val="16"/>
          <w:szCs w:val="18"/>
        </w:rPr>
        <w:t xml:space="preserve"> posiadającą:</w:t>
      </w:r>
    </w:p>
    <w:p w14:paraId="12462E45" w14:textId="77777777" w:rsidR="007041CF" w:rsidRPr="00F738D2" w:rsidRDefault="007041CF" w:rsidP="00F738D2">
      <w:pPr>
        <w:pStyle w:val="Akapitzlist"/>
        <w:numPr>
          <w:ilvl w:val="0"/>
          <w:numId w:val="103"/>
        </w:numPr>
        <w:spacing w:line="360" w:lineRule="auto"/>
        <w:ind w:left="1050"/>
        <w:jc w:val="both"/>
        <w:rPr>
          <w:rFonts w:ascii="Tahoma" w:hAnsi="Tahoma" w:cs="Tahoma"/>
          <w:sz w:val="16"/>
          <w:szCs w:val="18"/>
        </w:rPr>
      </w:pPr>
      <w:r w:rsidRPr="00F738D2">
        <w:rPr>
          <w:rFonts w:ascii="Tahoma" w:hAnsi="Tahoma" w:cs="Tahoma"/>
          <w:sz w:val="16"/>
          <w:szCs w:val="18"/>
        </w:rPr>
        <w:t>uprawnienia do pełnienia samodzielnej funkcji technicznej przy ki</w:t>
      </w:r>
      <w:r w:rsidR="00E00C47" w:rsidRPr="00F738D2">
        <w:rPr>
          <w:rFonts w:ascii="Tahoma" w:hAnsi="Tahoma" w:cs="Tahoma"/>
          <w:sz w:val="16"/>
          <w:szCs w:val="18"/>
        </w:rPr>
        <w:t>erowaniu robotami budowlanymi w </w:t>
      </w:r>
      <w:r w:rsidRPr="00F738D2">
        <w:rPr>
          <w:rFonts w:ascii="Tahoma" w:hAnsi="Tahoma" w:cs="Tahoma"/>
          <w:sz w:val="16"/>
          <w:szCs w:val="18"/>
        </w:rPr>
        <w:t>specjalności instalacyjnej w zakresie sieci, instalacji i urządzeń cieplnych, wentylacyjnych, gazowych, wodociągowych i kanalizacyjnych bez ograniczeń *)</w:t>
      </w:r>
    </w:p>
    <w:p w14:paraId="2969BF45" w14:textId="77777777" w:rsidR="007041CF" w:rsidRPr="00F738D2" w:rsidRDefault="007041CF" w:rsidP="00F738D2">
      <w:pPr>
        <w:widowControl w:val="0"/>
        <w:numPr>
          <w:ilvl w:val="0"/>
          <w:numId w:val="100"/>
        </w:numPr>
        <w:autoSpaceDE w:val="0"/>
        <w:autoSpaceDN w:val="0"/>
        <w:adjustRightInd w:val="0"/>
        <w:spacing w:after="0" w:line="360" w:lineRule="auto"/>
        <w:ind w:left="896"/>
        <w:contextualSpacing/>
        <w:rPr>
          <w:rFonts w:ascii="Tahoma" w:hAnsi="Tahoma" w:cs="Tahoma"/>
          <w:color w:val="auto"/>
          <w:sz w:val="16"/>
          <w:szCs w:val="18"/>
        </w:rPr>
      </w:pPr>
      <w:r w:rsidRPr="00F738D2">
        <w:rPr>
          <w:rFonts w:ascii="Tahoma" w:hAnsi="Tahoma" w:cs="Tahoma"/>
          <w:color w:val="auto"/>
          <w:sz w:val="16"/>
          <w:szCs w:val="18"/>
        </w:rPr>
        <w:t xml:space="preserve">instalacyjnej w zakresie sieci, instalacji i urządzeń elektrycznych i elektroenergetycznych która będzie pełnić funkcję </w:t>
      </w:r>
      <w:r w:rsidRPr="00F738D2">
        <w:rPr>
          <w:rFonts w:ascii="Tahoma" w:hAnsi="Tahoma" w:cs="Tahoma"/>
          <w:b/>
          <w:color w:val="auto"/>
          <w:sz w:val="16"/>
          <w:szCs w:val="18"/>
        </w:rPr>
        <w:t>Kierownika Robót</w:t>
      </w:r>
      <w:r w:rsidRPr="00F738D2">
        <w:rPr>
          <w:rFonts w:ascii="Tahoma" w:hAnsi="Tahoma" w:cs="Tahoma"/>
          <w:color w:val="auto"/>
          <w:sz w:val="16"/>
          <w:szCs w:val="18"/>
        </w:rPr>
        <w:t xml:space="preserve"> posiadającą:</w:t>
      </w:r>
    </w:p>
    <w:p w14:paraId="58DB885E" w14:textId="77777777" w:rsidR="007041CF" w:rsidRPr="00F738D2" w:rsidRDefault="007041CF" w:rsidP="00F738D2">
      <w:pPr>
        <w:pStyle w:val="Akapitzlist"/>
        <w:numPr>
          <w:ilvl w:val="0"/>
          <w:numId w:val="103"/>
        </w:numPr>
        <w:spacing w:line="360" w:lineRule="auto"/>
        <w:ind w:left="1064"/>
        <w:jc w:val="both"/>
        <w:rPr>
          <w:rFonts w:ascii="Tahoma" w:hAnsi="Tahoma" w:cs="Tahoma"/>
          <w:sz w:val="16"/>
          <w:szCs w:val="18"/>
        </w:rPr>
      </w:pPr>
      <w:r w:rsidRPr="00F738D2">
        <w:rPr>
          <w:rFonts w:ascii="Tahoma" w:hAnsi="Tahoma" w:cs="Tahoma"/>
          <w:sz w:val="16"/>
          <w:szCs w:val="18"/>
        </w:rPr>
        <w:t>uprawnienia do pełnienia samodzielnej funkcji technicznej przy ki</w:t>
      </w:r>
      <w:r w:rsidR="00E00C47" w:rsidRPr="00F738D2">
        <w:rPr>
          <w:rFonts w:ascii="Tahoma" w:hAnsi="Tahoma" w:cs="Tahoma"/>
          <w:sz w:val="16"/>
          <w:szCs w:val="18"/>
        </w:rPr>
        <w:t>erowaniu robotami budowlanymi w </w:t>
      </w:r>
      <w:r w:rsidRPr="00F738D2">
        <w:rPr>
          <w:rFonts w:ascii="Tahoma" w:hAnsi="Tahoma" w:cs="Tahoma"/>
          <w:sz w:val="16"/>
          <w:szCs w:val="18"/>
        </w:rPr>
        <w:t>specjalności instalacyjnej w zakresie specjalności instalacyjnej w zakresie sieci, instalacji i urządzeń elektrycznych i elektroenergetycznych*)</w:t>
      </w:r>
    </w:p>
    <w:p w14:paraId="790B50DE" w14:textId="77777777" w:rsidR="007041CF" w:rsidRPr="00F738D2" w:rsidRDefault="007041CF" w:rsidP="00F738D2">
      <w:pPr>
        <w:widowControl w:val="0"/>
        <w:autoSpaceDE w:val="0"/>
        <w:autoSpaceDN w:val="0"/>
        <w:adjustRightInd w:val="0"/>
        <w:spacing w:after="0" w:line="360" w:lineRule="auto"/>
        <w:ind w:left="490"/>
        <w:contextualSpacing/>
        <w:rPr>
          <w:rFonts w:ascii="Tahoma" w:hAnsi="Tahoma" w:cs="Tahoma"/>
          <w:i/>
          <w:color w:val="auto"/>
          <w:sz w:val="16"/>
          <w:szCs w:val="18"/>
        </w:rPr>
      </w:pPr>
      <w:r w:rsidRPr="00F738D2">
        <w:rPr>
          <w:rFonts w:ascii="Tahoma" w:hAnsi="Tahoma" w:cs="Tahoma"/>
          <w:i/>
          <w:color w:val="auto"/>
          <w:sz w:val="16"/>
          <w:szCs w:val="18"/>
        </w:rPr>
        <w:t>Uwaga oznaczenie powyżej:</w:t>
      </w:r>
    </w:p>
    <w:p w14:paraId="422A42DE" w14:textId="01A7081B" w:rsidR="007041CF" w:rsidRPr="00F738D2" w:rsidRDefault="007041CF" w:rsidP="00F738D2">
      <w:pPr>
        <w:widowControl w:val="0"/>
        <w:autoSpaceDE w:val="0"/>
        <w:autoSpaceDN w:val="0"/>
        <w:adjustRightInd w:val="0"/>
        <w:spacing w:after="0" w:line="360" w:lineRule="auto"/>
        <w:ind w:left="490"/>
        <w:contextualSpacing/>
        <w:rPr>
          <w:rFonts w:ascii="Tahoma" w:hAnsi="Tahoma" w:cs="Tahoma"/>
          <w:i/>
          <w:color w:val="auto"/>
          <w:sz w:val="16"/>
          <w:szCs w:val="18"/>
        </w:rPr>
      </w:pPr>
      <w:r w:rsidRPr="00F738D2">
        <w:rPr>
          <w:rFonts w:ascii="Tahoma" w:hAnsi="Tahoma" w:cs="Tahoma"/>
          <w:i/>
          <w:color w:val="auto"/>
          <w:sz w:val="16"/>
          <w:szCs w:val="18"/>
        </w:rPr>
        <w:t xml:space="preserve">*) lub inne równoważne zgodnie z przepisami ustawy z dnia 7 lipca 1994 r. Prawo budowlane (Dz. U. z 2016 r. poz. 290 z </w:t>
      </w:r>
      <w:proofErr w:type="spellStart"/>
      <w:r w:rsidRPr="00F738D2">
        <w:rPr>
          <w:rFonts w:ascii="Tahoma" w:hAnsi="Tahoma" w:cs="Tahoma"/>
          <w:i/>
          <w:color w:val="auto"/>
          <w:sz w:val="16"/>
          <w:szCs w:val="18"/>
        </w:rPr>
        <w:t>późn</w:t>
      </w:r>
      <w:proofErr w:type="spellEnd"/>
      <w:r w:rsidRPr="00F738D2">
        <w:rPr>
          <w:rFonts w:ascii="Tahoma" w:hAnsi="Tahoma" w:cs="Tahoma"/>
          <w:i/>
          <w:color w:val="auto"/>
          <w:sz w:val="16"/>
          <w:szCs w:val="18"/>
        </w:rPr>
        <w:t xml:space="preserve">. </w:t>
      </w:r>
      <w:r w:rsidRPr="00F738D2">
        <w:rPr>
          <w:rFonts w:ascii="Tahoma" w:hAnsi="Tahoma" w:cs="Tahoma"/>
          <w:i/>
          <w:color w:val="auto"/>
          <w:sz w:val="16"/>
          <w:szCs w:val="18"/>
        </w:rPr>
        <w:lastRenderedPageBreak/>
        <w:t>zm.). oraz ustawy z dnia 22 grudnia 2015 r. o zasadach uznawania kwalifikacji zawodowych nabytych w państwach członkowskich Unii Europejskiej (Dz. U. z 2018 r. poz. 2272); posiadająca aktualny wpis</w:t>
      </w:r>
      <w:r w:rsidR="00F27B33" w:rsidRPr="00F738D2">
        <w:rPr>
          <w:rFonts w:ascii="Tahoma" w:hAnsi="Tahoma" w:cs="Tahoma"/>
          <w:i/>
          <w:color w:val="auto"/>
          <w:sz w:val="16"/>
          <w:szCs w:val="18"/>
        </w:rPr>
        <w:t xml:space="preserve"> </w:t>
      </w:r>
      <w:r w:rsidRPr="00F738D2">
        <w:rPr>
          <w:rFonts w:ascii="Tahoma" w:hAnsi="Tahoma" w:cs="Tahoma"/>
          <w:i/>
          <w:color w:val="auto"/>
          <w:sz w:val="16"/>
          <w:szCs w:val="18"/>
        </w:rPr>
        <w:t>na listę członków właściwej izby samorządu zawodowego.</w:t>
      </w:r>
    </w:p>
    <w:p w14:paraId="6A541FFA" w14:textId="77777777" w:rsidR="00824925" w:rsidRPr="00F738D2" w:rsidRDefault="00824925" w:rsidP="00F738D2">
      <w:pPr>
        <w:widowControl w:val="0"/>
        <w:autoSpaceDE w:val="0"/>
        <w:autoSpaceDN w:val="0"/>
        <w:adjustRightInd w:val="0"/>
        <w:spacing w:after="0" w:line="360" w:lineRule="auto"/>
        <w:ind w:left="1134"/>
        <w:contextualSpacing/>
        <w:rPr>
          <w:rFonts w:ascii="Tahoma" w:hAnsi="Tahoma" w:cs="Tahoma"/>
          <w:i/>
          <w:color w:val="auto"/>
          <w:sz w:val="16"/>
          <w:szCs w:val="18"/>
        </w:rPr>
      </w:pPr>
    </w:p>
    <w:p w14:paraId="385BB826" w14:textId="77777777" w:rsidR="00497B74" w:rsidRPr="00F738D2" w:rsidRDefault="00497B74" w:rsidP="00F738D2">
      <w:pPr>
        <w:widowControl w:val="0"/>
        <w:numPr>
          <w:ilvl w:val="0"/>
          <w:numId w:val="26"/>
        </w:numPr>
        <w:overflowPunct w:val="0"/>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W przypadku Wykonawców </w:t>
      </w:r>
      <w:r w:rsidRPr="00F738D2">
        <w:rPr>
          <w:rFonts w:ascii="Tahoma" w:hAnsi="Tahoma" w:cs="Tahoma"/>
          <w:b/>
          <w:color w:val="auto"/>
          <w:sz w:val="16"/>
          <w:szCs w:val="18"/>
          <w:u w:val="single"/>
        </w:rPr>
        <w:t>wspólnie</w:t>
      </w:r>
      <w:r w:rsidRPr="00F738D2">
        <w:rPr>
          <w:rFonts w:ascii="Tahoma" w:hAnsi="Tahoma" w:cs="Tahoma"/>
          <w:color w:val="auto"/>
          <w:sz w:val="16"/>
          <w:szCs w:val="18"/>
        </w:rPr>
        <w:t xml:space="preserve"> ubiegających się o udzielenie zamówienia:</w:t>
      </w:r>
    </w:p>
    <w:p w14:paraId="31B46D16" w14:textId="77777777" w:rsidR="00497B74" w:rsidRPr="00F738D2" w:rsidRDefault="00497B74" w:rsidP="00F738D2">
      <w:pPr>
        <w:pStyle w:val="Akapitzlist"/>
        <w:numPr>
          <w:ilvl w:val="0"/>
          <w:numId w:val="41"/>
        </w:numPr>
        <w:spacing w:after="0" w:line="360" w:lineRule="auto"/>
        <w:ind w:left="851" w:hanging="284"/>
        <w:jc w:val="both"/>
        <w:rPr>
          <w:rFonts w:ascii="Tahoma" w:hAnsi="Tahoma" w:cs="Tahoma"/>
          <w:sz w:val="16"/>
          <w:szCs w:val="18"/>
        </w:rPr>
      </w:pPr>
      <w:r w:rsidRPr="00F738D2">
        <w:rPr>
          <w:rFonts w:ascii="Tahoma" w:hAnsi="Tahoma" w:cs="Tahoma"/>
          <w:sz w:val="16"/>
          <w:szCs w:val="18"/>
        </w:rPr>
        <w:t>Wykonawcy muszą spełniać łącznie warunki określone w pkt. 4 z zastrzeżeniem uwagi poniżej;</w:t>
      </w:r>
    </w:p>
    <w:p w14:paraId="71C9B251" w14:textId="77777777" w:rsidR="00497B74" w:rsidRPr="00F738D2" w:rsidRDefault="00497B74" w:rsidP="00F738D2">
      <w:pPr>
        <w:pStyle w:val="Akapitzlist"/>
        <w:numPr>
          <w:ilvl w:val="0"/>
          <w:numId w:val="41"/>
        </w:numPr>
        <w:spacing w:after="0" w:line="360" w:lineRule="auto"/>
        <w:ind w:left="851" w:hanging="284"/>
        <w:jc w:val="both"/>
        <w:rPr>
          <w:rFonts w:ascii="Tahoma" w:hAnsi="Tahoma" w:cs="Tahoma"/>
          <w:sz w:val="16"/>
          <w:szCs w:val="18"/>
        </w:rPr>
      </w:pPr>
      <w:r w:rsidRPr="00F738D2">
        <w:rPr>
          <w:rFonts w:ascii="Tahoma" w:hAnsi="Tahoma" w:cs="Tahoma"/>
          <w:sz w:val="16"/>
          <w:szCs w:val="18"/>
        </w:rPr>
        <w:t>każdy z Wykonawców samodzielnie jest zobowiązany do wykazania braku podstaw do wykluczenia w</w:t>
      </w:r>
      <w:r w:rsidR="005D7173" w:rsidRPr="00F738D2">
        <w:rPr>
          <w:rFonts w:ascii="Tahoma" w:hAnsi="Tahoma" w:cs="Tahoma"/>
          <w:sz w:val="16"/>
          <w:szCs w:val="18"/>
          <w:lang w:val="pl-PL"/>
        </w:rPr>
        <w:t> </w:t>
      </w:r>
      <w:r w:rsidRPr="00F738D2">
        <w:rPr>
          <w:rFonts w:ascii="Tahoma" w:hAnsi="Tahoma" w:cs="Tahoma"/>
          <w:sz w:val="16"/>
          <w:szCs w:val="18"/>
        </w:rPr>
        <w:t>okolicznościach, o których mowa w art. 24 UPZP.</w:t>
      </w:r>
    </w:p>
    <w:p w14:paraId="61CAB8A5" w14:textId="77777777" w:rsidR="001F453F" w:rsidRPr="00F738D2" w:rsidRDefault="00497B74" w:rsidP="00F738D2">
      <w:pPr>
        <w:widowControl w:val="0"/>
        <w:numPr>
          <w:ilvl w:val="0"/>
          <w:numId w:val="26"/>
        </w:numPr>
        <w:overflowPunct w:val="0"/>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Wykonawca przystępujący do postępowania o udzielenie zamówienia publicznego </w:t>
      </w:r>
      <w:r w:rsidR="0074427B" w:rsidRPr="00F738D2">
        <w:rPr>
          <w:rFonts w:ascii="Tahoma" w:hAnsi="Tahoma" w:cs="Tahoma"/>
          <w:color w:val="auto"/>
          <w:sz w:val="16"/>
          <w:szCs w:val="18"/>
        </w:rPr>
        <w:t xml:space="preserve">w celu potwierdzenia spełniania warunków udziału w postępowaniu </w:t>
      </w:r>
      <w:r w:rsidRPr="00F738D2">
        <w:rPr>
          <w:rFonts w:ascii="Tahoma" w:hAnsi="Tahoma" w:cs="Tahoma"/>
          <w:color w:val="auto"/>
          <w:sz w:val="16"/>
          <w:szCs w:val="18"/>
        </w:rPr>
        <w:t>może polegać na wiedzy i</w:t>
      </w:r>
      <w:r w:rsidR="00BA3989" w:rsidRPr="00F738D2">
        <w:rPr>
          <w:rFonts w:ascii="Tahoma" w:hAnsi="Tahoma" w:cs="Tahoma"/>
          <w:color w:val="auto"/>
          <w:sz w:val="16"/>
          <w:szCs w:val="18"/>
        </w:rPr>
        <w:t> </w:t>
      </w:r>
      <w:r w:rsidRPr="00F738D2">
        <w:rPr>
          <w:rFonts w:ascii="Tahoma" w:hAnsi="Tahoma" w:cs="Tahoma"/>
          <w:color w:val="auto"/>
          <w:sz w:val="16"/>
          <w:szCs w:val="18"/>
        </w:rPr>
        <w:t xml:space="preserve">doświadczeniu, potencjale technicznym, </w:t>
      </w:r>
      <w:r w:rsidR="00736867" w:rsidRPr="00F738D2">
        <w:rPr>
          <w:rFonts w:ascii="Tahoma" w:hAnsi="Tahoma" w:cs="Tahoma"/>
          <w:color w:val="auto"/>
          <w:sz w:val="16"/>
          <w:szCs w:val="18"/>
        </w:rPr>
        <w:t>lub sytuacji finansowej innych podmiotów,</w:t>
      </w:r>
      <w:r w:rsidRPr="00F738D2">
        <w:rPr>
          <w:rFonts w:ascii="Tahoma" w:hAnsi="Tahoma" w:cs="Tahoma"/>
          <w:color w:val="auto"/>
          <w:sz w:val="16"/>
          <w:szCs w:val="18"/>
        </w:rPr>
        <w:t xml:space="preserve"> niezależnie od charakteru prawnego łączących go z</w:t>
      </w:r>
      <w:r w:rsidR="005D7173" w:rsidRPr="00F738D2">
        <w:rPr>
          <w:rFonts w:ascii="Tahoma" w:hAnsi="Tahoma" w:cs="Tahoma"/>
          <w:color w:val="auto"/>
          <w:sz w:val="16"/>
          <w:szCs w:val="18"/>
        </w:rPr>
        <w:t> </w:t>
      </w:r>
      <w:r w:rsidRPr="00F738D2">
        <w:rPr>
          <w:rFonts w:ascii="Tahoma" w:hAnsi="Tahoma" w:cs="Tahoma"/>
          <w:color w:val="auto"/>
          <w:sz w:val="16"/>
          <w:szCs w:val="18"/>
        </w:rPr>
        <w:t>nimi stosunków.</w:t>
      </w:r>
    </w:p>
    <w:p w14:paraId="391A8F72" w14:textId="346305A0" w:rsidR="00497B74" w:rsidRPr="00F738D2" w:rsidRDefault="00497B74" w:rsidP="00F738D2">
      <w:pPr>
        <w:widowControl w:val="0"/>
        <w:numPr>
          <w:ilvl w:val="0"/>
          <w:numId w:val="26"/>
        </w:numPr>
        <w:overflowPunct w:val="0"/>
        <w:autoSpaceDE w:val="0"/>
        <w:autoSpaceDN w:val="0"/>
        <w:adjustRightInd w:val="0"/>
        <w:spacing w:after="0" w:line="360" w:lineRule="auto"/>
        <w:ind w:left="425" w:hanging="425"/>
        <w:rPr>
          <w:rFonts w:ascii="Tahoma" w:hAnsi="Tahoma" w:cs="Tahoma"/>
          <w:color w:val="auto"/>
          <w:sz w:val="16"/>
          <w:szCs w:val="18"/>
        </w:rPr>
      </w:pPr>
      <w:r w:rsidRPr="00F738D2">
        <w:rPr>
          <w:rFonts w:ascii="Tahoma" w:hAnsi="Tahoma" w:cs="Tahoma"/>
          <w:color w:val="auto"/>
          <w:sz w:val="16"/>
          <w:szCs w:val="18"/>
        </w:rPr>
        <w:t xml:space="preserve">Wykonawca, który polega na zdolnościach innych podmiotów, musi udowodnić Zamawiającemu, że realizując zamówienie, będzie dysponował niezbędnymi zasobami tych podmiotów, w szczególności przedstawiając w formie oryginału pisemne zobowiązanie tych podmiotów do oddania mu do dyspozycji niezbędnych zasobów na potrzeby realizacji zamówienia. Zobowiązanie należy </w:t>
      </w:r>
      <w:r w:rsidRPr="00F738D2">
        <w:rPr>
          <w:rFonts w:ascii="Tahoma" w:hAnsi="Tahoma" w:cs="Tahoma"/>
          <w:b/>
          <w:color w:val="auto"/>
          <w:sz w:val="16"/>
          <w:szCs w:val="18"/>
        </w:rPr>
        <w:t>dołączyć do oferty</w:t>
      </w:r>
      <w:r w:rsidRPr="00F738D2">
        <w:rPr>
          <w:rFonts w:ascii="Tahoma" w:hAnsi="Tahoma" w:cs="Tahoma"/>
          <w:color w:val="auto"/>
          <w:sz w:val="16"/>
          <w:szCs w:val="18"/>
        </w:rPr>
        <w:t xml:space="preserve"> </w:t>
      </w:r>
      <w:r w:rsidR="00791600" w:rsidRPr="00F738D2">
        <w:rPr>
          <w:rFonts w:ascii="Tahoma" w:hAnsi="Tahoma" w:cs="Tahoma"/>
          <w:b/>
          <w:color w:val="auto"/>
          <w:sz w:val="16"/>
          <w:szCs w:val="18"/>
        </w:rPr>
        <w:t>w</w:t>
      </w:r>
      <w:r w:rsidR="005D7173" w:rsidRPr="00F738D2">
        <w:rPr>
          <w:rFonts w:ascii="Tahoma" w:hAnsi="Tahoma" w:cs="Tahoma"/>
          <w:b/>
          <w:color w:val="auto"/>
          <w:sz w:val="16"/>
          <w:szCs w:val="18"/>
        </w:rPr>
        <w:t> </w:t>
      </w:r>
      <w:r w:rsidR="00791600" w:rsidRPr="00F738D2">
        <w:rPr>
          <w:rFonts w:ascii="Tahoma" w:hAnsi="Tahoma" w:cs="Tahoma"/>
          <w:b/>
          <w:color w:val="auto"/>
          <w:sz w:val="16"/>
          <w:szCs w:val="18"/>
        </w:rPr>
        <w:t>formie pisemnej</w:t>
      </w:r>
      <w:r w:rsidR="00791600" w:rsidRPr="00F738D2">
        <w:rPr>
          <w:rFonts w:ascii="Tahoma" w:hAnsi="Tahoma" w:cs="Tahoma"/>
          <w:color w:val="auto"/>
          <w:sz w:val="16"/>
          <w:szCs w:val="18"/>
        </w:rPr>
        <w:t xml:space="preserve"> </w:t>
      </w:r>
      <w:r w:rsidRPr="00F738D2">
        <w:rPr>
          <w:rFonts w:ascii="Tahoma" w:hAnsi="Tahoma" w:cs="Tahoma"/>
          <w:color w:val="auto"/>
          <w:sz w:val="16"/>
          <w:szCs w:val="18"/>
        </w:rPr>
        <w:t>wraz z</w:t>
      </w:r>
      <w:r w:rsidR="00BA3989" w:rsidRPr="00F738D2">
        <w:rPr>
          <w:rFonts w:ascii="Tahoma" w:hAnsi="Tahoma" w:cs="Tahoma"/>
          <w:color w:val="auto"/>
          <w:sz w:val="16"/>
          <w:szCs w:val="18"/>
        </w:rPr>
        <w:t> </w:t>
      </w:r>
      <w:r w:rsidRPr="00F738D2">
        <w:rPr>
          <w:rFonts w:ascii="Tahoma" w:hAnsi="Tahoma" w:cs="Tahoma"/>
          <w:color w:val="auto"/>
          <w:sz w:val="16"/>
          <w:szCs w:val="18"/>
        </w:rPr>
        <w:t>oświadczeniem tego podmiotu, iż nie podlega on wykluczeniu z postępowań o</w:t>
      </w:r>
      <w:r w:rsidR="005D7173" w:rsidRPr="00F738D2">
        <w:rPr>
          <w:rFonts w:ascii="Tahoma" w:hAnsi="Tahoma" w:cs="Tahoma"/>
          <w:color w:val="auto"/>
          <w:sz w:val="16"/>
          <w:szCs w:val="18"/>
        </w:rPr>
        <w:t> </w:t>
      </w:r>
      <w:r w:rsidRPr="00F738D2">
        <w:rPr>
          <w:rFonts w:ascii="Tahoma" w:hAnsi="Tahoma" w:cs="Tahoma"/>
          <w:color w:val="auto"/>
          <w:sz w:val="16"/>
          <w:szCs w:val="18"/>
        </w:rPr>
        <w:t>udziel</w:t>
      </w:r>
      <w:r w:rsidR="00C1578F" w:rsidRPr="00F738D2">
        <w:rPr>
          <w:rFonts w:ascii="Tahoma" w:hAnsi="Tahoma" w:cs="Tahoma"/>
          <w:color w:val="auto"/>
          <w:sz w:val="16"/>
          <w:szCs w:val="18"/>
        </w:rPr>
        <w:t>enie zamówienia. (</w:t>
      </w:r>
      <w:r w:rsidR="00C1578F" w:rsidRPr="00F738D2">
        <w:rPr>
          <w:rFonts w:ascii="Tahoma" w:hAnsi="Tahoma" w:cs="Tahoma"/>
          <w:b/>
          <w:bCs/>
          <w:color w:val="auto"/>
          <w:sz w:val="16"/>
          <w:szCs w:val="18"/>
        </w:rPr>
        <w:t>Załącznik nr 2</w:t>
      </w:r>
      <w:r w:rsidRPr="00F738D2">
        <w:rPr>
          <w:rFonts w:ascii="Tahoma" w:hAnsi="Tahoma" w:cs="Tahoma"/>
          <w:b/>
          <w:bCs/>
          <w:color w:val="auto"/>
          <w:sz w:val="16"/>
          <w:szCs w:val="18"/>
        </w:rPr>
        <w:t xml:space="preserve"> i nr </w:t>
      </w:r>
      <w:r w:rsidR="00EE4FA8">
        <w:rPr>
          <w:rFonts w:ascii="Tahoma" w:hAnsi="Tahoma" w:cs="Tahoma"/>
          <w:b/>
          <w:bCs/>
          <w:color w:val="auto"/>
          <w:sz w:val="16"/>
          <w:szCs w:val="18"/>
        </w:rPr>
        <w:t>6</w:t>
      </w:r>
      <w:r w:rsidRPr="00F738D2">
        <w:rPr>
          <w:rFonts w:ascii="Tahoma" w:hAnsi="Tahoma" w:cs="Tahoma"/>
          <w:b/>
          <w:bCs/>
          <w:color w:val="auto"/>
          <w:sz w:val="16"/>
          <w:szCs w:val="18"/>
        </w:rPr>
        <w:t xml:space="preserve"> do SIWZ</w:t>
      </w:r>
      <w:r w:rsidRPr="00F738D2">
        <w:rPr>
          <w:rFonts w:ascii="Tahoma" w:hAnsi="Tahoma" w:cs="Tahoma"/>
          <w:color w:val="auto"/>
          <w:sz w:val="16"/>
          <w:szCs w:val="18"/>
        </w:rPr>
        <w:t xml:space="preserve">, informacja w formularzu ofertowym </w:t>
      </w:r>
      <w:r w:rsidR="001F453F" w:rsidRPr="00F738D2">
        <w:rPr>
          <w:rFonts w:ascii="Tahoma" w:hAnsi="Tahoma" w:cs="Tahoma"/>
          <w:color w:val="auto"/>
          <w:sz w:val="16"/>
          <w:szCs w:val="18"/>
        </w:rPr>
        <w:t>–</w:t>
      </w:r>
      <w:r w:rsidRPr="00F738D2">
        <w:rPr>
          <w:rFonts w:ascii="Tahoma" w:hAnsi="Tahoma" w:cs="Tahoma"/>
          <w:color w:val="auto"/>
          <w:sz w:val="16"/>
          <w:szCs w:val="18"/>
        </w:rPr>
        <w:t xml:space="preserve"> </w:t>
      </w:r>
      <w:r w:rsidR="001F453F" w:rsidRPr="00F738D2">
        <w:rPr>
          <w:rFonts w:ascii="Tahoma" w:hAnsi="Tahoma" w:cs="Tahoma"/>
          <w:b/>
          <w:color w:val="auto"/>
          <w:sz w:val="16"/>
          <w:szCs w:val="18"/>
        </w:rPr>
        <w:t xml:space="preserve">pkt </w:t>
      </w:r>
      <w:r w:rsidR="00723037" w:rsidRPr="00F738D2">
        <w:rPr>
          <w:rFonts w:ascii="Tahoma" w:hAnsi="Tahoma" w:cs="Tahoma"/>
          <w:b/>
          <w:bCs/>
          <w:color w:val="auto"/>
          <w:sz w:val="16"/>
          <w:szCs w:val="18"/>
        </w:rPr>
        <w:t>13</w:t>
      </w:r>
    </w:p>
    <w:p w14:paraId="4AFDEBC5" w14:textId="77777777" w:rsidR="00497B74" w:rsidRPr="00F738D2" w:rsidRDefault="00497B74" w:rsidP="00F738D2">
      <w:pPr>
        <w:widowControl w:val="0"/>
        <w:numPr>
          <w:ilvl w:val="0"/>
          <w:numId w:val="26"/>
        </w:numPr>
        <w:overflowPunct w:val="0"/>
        <w:autoSpaceDE w:val="0"/>
        <w:autoSpaceDN w:val="0"/>
        <w:adjustRightInd w:val="0"/>
        <w:spacing w:after="0" w:line="360" w:lineRule="auto"/>
        <w:ind w:left="425" w:hanging="425"/>
        <w:rPr>
          <w:rFonts w:ascii="Tahoma" w:hAnsi="Tahoma" w:cs="Tahoma"/>
          <w:color w:val="auto"/>
          <w:sz w:val="16"/>
          <w:szCs w:val="18"/>
        </w:rPr>
      </w:pPr>
      <w:r w:rsidRPr="00F738D2">
        <w:rPr>
          <w:rFonts w:ascii="Tahoma" w:hAnsi="Tahoma" w:cs="Tahoma"/>
          <w:color w:val="auto"/>
          <w:sz w:val="16"/>
          <w:szCs w:val="18"/>
        </w:rPr>
        <w:t xml:space="preserve">Zasoby podmiotów trzecich (art. 22a ust.6 </w:t>
      </w:r>
      <w:r w:rsidR="00C50905" w:rsidRPr="00F738D2">
        <w:rPr>
          <w:rFonts w:ascii="Tahoma" w:hAnsi="Tahoma" w:cs="Tahoma"/>
          <w:color w:val="auto"/>
          <w:sz w:val="16"/>
          <w:szCs w:val="18"/>
        </w:rPr>
        <w:t>U</w:t>
      </w:r>
      <w:r w:rsidRPr="00F738D2">
        <w:rPr>
          <w:rFonts w:ascii="Tahoma" w:hAnsi="Tahoma" w:cs="Tahoma"/>
          <w:color w:val="auto"/>
          <w:sz w:val="16"/>
          <w:szCs w:val="18"/>
        </w:rPr>
        <w:t>PZP) -, o</w:t>
      </w:r>
      <w:r w:rsidR="00BA3989" w:rsidRPr="00F738D2">
        <w:rPr>
          <w:rFonts w:ascii="Tahoma" w:hAnsi="Tahoma" w:cs="Tahoma"/>
          <w:color w:val="auto"/>
          <w:sz w:val="16"/>
          <w:szCs w:val="18"/>
        </w:rPr>
        <w:t> </w:t>
      </w:r>
      <w:r w:rsidRPr="00F738D2">
        <w:rPr>
          <w:rFonts w:ascii="Tahoma" w:hAnsi="Tahoma" w:cs="Tahoma"/>
          <w:color w:val="auto"/>
          <w:sz w:val="16"/>
          <w:szCs w:val="18"/>
        </w:rPr>
        <w:t>którym mowa w zdaniu wyżej, nie</w:t>
      </w:r>
      <w:r w:rsidR="00736867" w:rsidRPr="00F738D2">
        <w:rPr>
          <w:rFonts w:ascii="Tahoma" w:hAnsi="Tahoma" w:cs="Tahoma"/>
          <w:color w:val="auto"/>
          <w:sz w:val="16"/>
          <w:szCs w:val="18"/>
        </w:rPr>
        <w:t xml:space="preserve"> potwierdzają spełnienia przez W</w:t>
      </w:r>
      <w:r w:rsidRPr="00F738D2">
        <w:rPr>
          <w:rFonts w:ascii="Tahoma" w:hAnsi="Tahoma" w:cs="Tahoma"/>
          <w:color w:val="auto"/>
          <w:sz w:val="16"/>
          <w:szCs w:val="18"/>
        </w:rPr>
        <w:t>ykonawcę warunków udziału w</w:t>
      </w:r>
      <w:r w:rsidR="00BA3989" w:rsidRPr="00F738D2">
        <w:rPr>
          <w:rFonts w:ascii="Tahoma" w:hAnsi="Tahoma" w:cs="Tahoma"/>
          <w:color w:val="auto"/>
          <w:sz w:val="16"/>
          <w:szCs w:val="18"/>
        </w:rPr>
        <w:t> </w:t>
      </w:r>
      <w:r w:rsidRPr="00F738D2">
        <w:rPr>
          <w:rFonts w:ascii="Tahoma" w:hAnsi="Tahoma" w:cs="Tahoma"/>
          <w:color w:val="auto"/>
          <w:sz w:val="16"/>
          <w:szCs w:val="18"/>
        </w:rPr>
        <w:t>postępowaniu lub zachodzą wobec tych p</w:t>
      </w:r>
      <w:r w:rsidR="00736867" w:rsidRPr="00F738D2">
        <w:rPr>
          <w:rFonts w:ascii="Tahoma" w:hAnsi="Tahoma" w:cs="Tahoma"/>
          <w:color w:val="auto"/>
          <w:sz w:val="16"/>
          <w:szCs w:val="18"/>
        </w:rPr>
        <w:t>odmiotów podstawy wykluczenia, Zamawiający żąda, aby W</w:t>
      </w:r>
      <w:r w:rsidRPr="00F738D2">
        <w:rPr>
          <w:rFonts w:ascii="Tahoma" w:hAnsi="Tahoma" w:cs="Tahoma"/>
          <w:color w:val="auto"/>
          <w:sz w:val="16"/>
          <w:szCs w:val="18"/>
        </w:rPr>
        <w:t>ykonaw</w:t>
      </w:r>
      <w:r w:rsidR="00736867" w:rsidRPr="00F738D2">
        <w:rPr>
          <w:rFonts w:ascii="Tahoma" w:hAnsi="Tahoma" w:cs="Tahoma"/>
          <w:color w:val="auto"/>
          <w:sz w:val="16"/>
          <w:szCs w:val="18"/>
        </w:rPr>
        <w:t>ca w terminie określonym przez Z</w:t>
      </w:r>
      <w:r w:rsidRPr="00F738D2">
        <w:rPr>
          <w:rFonts w:ascii="Tahoma" w:hAnsi="Tahoma" w:cs="Tahoma"/>
          <w:color w:val="auto"/>
          <w:sz w:val="16"/>
          <w:szCs w:val="18"/>
        </w:rPr>
        <w:t>amawiającego:</w:t>
      </w:r>
    </w:p>
    <w:p w14:paraId="0A4AB8DD" w14:textId="77777777" w:rsidR="00497B74" w:rsidRPr="00F738D2" w:rsidRDefault="00497B74" w:rsidP="00F738D2">
      <w:pPr>
        <w:spacing w:after="0" w:line="360" w:lineRule="auto"/>
        <w:ind w:left="993" w:hanging="284"/>
        <w:rPr>
          <w:rFonts w:ascii="Tahoma" w:hAnsi="Tahoma" w:cs="Tahoma"/>
          <w:color w:val="auto"/>
          <w:sz w:val="16"/>
          <w:szCs w:val="18"/>
        </w:rPr>
      </w:pPr>
      <w:r w:rsidRPr="00F738D2">
        <w:rPr>
          <w:rFonts w:ascii="Tahoma" w:hAnsi="Tahoma" w:cs="Tahoma"/>
          <w:color w:val="auto"/>
          <w:sz w:val="16"/>
          <w:szCs w:val="18"/>
        </w:rPr>
        <w:t>a)</w:t>
      </w:r>
      <w:r w:rsidRPr="00F738D2">
        <w:rPr>
          <w:rFonts w:ascii="Tahoma" w:hAnsi="Tahoma" w:cs="Tahoma"/>
          <w:color w:val="auto"/>
          <w:sz w:val="16"/>
          <w:szCs w:val="18"/>
        </w:rPr>
        <w:tab/>
        <w:t>zastąpił ten podmiot innym podmiotem lub podmiotami lub</w:t>
      </w:r>
    </w:p>
    <w:p w14:paraId="6FA2B705" w14:textId="77777777" w:rsidR="00497B74" w:rsidRPr="00F738D2" w:rsidRDefault="00497B74" w:rsidP="00F738D2">
      <w:pPr>
        <w:spacing w:after="0" w:line="360" w:lineRule="auto"/>
        <w:ind w:left="993" w:hanging="284"/>
        <w:rPr>
          <w:rFonts w:ascii="Tahoma" w:hAnsi="Tahoma" w:cs="Tahoma"/>
          <w:color w:val="auto"/>
          <w:sz w:val="16"/>
          <w:szCs w:val="18"/>
        </w:rPr>
      </w:pPr>
      <w:r w:rsidRPr="00F738D2">
        <w:rPr>
          <w:rFonts w:ascii="Tahoma" w:hAnsi="Tahoma" w:cs="Tahoma"/>
          <w:color w:val="auto"/>
          <w:sz w:val="16"/>
          <w:szCs w:val="18"/>
        </w:rPr>
        <w:t>b)</w:t>
      </w:r>
      <w:r w:rsidRPr="00F738D2">
        <w:rPr>
          <w:rFonts w:ascii="Tahoma" w:hAnsi="Tahoma" w:cs="Tahoma"/>
          <w:color w:val="auto"/>
          <w:sz w:val="16"/>
          <w:szCs w:val="18"/>
        </w:rPr>
        <w:tab/>
        <w:t>zobowiązał się do osobistego wykonania odpowiedniej części zamówienia, jeżeli wykaże zdolności techniczne lub zawodowe.</w:t>
      </w:r>
    </w:p>
    <w:p w14:paraId="5054389F" w14:textId="77777777" w:rsidR="001F453F" w:rsidRPr="00F738D2" w:rsidRDefault="00497B74" w:rsidP="00F738D2">
      <w:pPr>
        <w:spacing w:after="0" w:line="360" w:lineRule="auto"/>
        <w:ind w:left="426"/>
        <w:rPr>
          <w:rFonts w:ascii="Tahoma" w:hAnsi="Tahoma" w:cs="Tahoma"/>
          <w:color w:val="auto"/>
          <w:sz w:val="16"/>
          <w:szCs w:val="18"/>
        </w:rPr>
      </w:pPr>
      <w:r w:rsidRPr="00F738D2">
        <w:rPr>
          <w:rFonts w:ascii="Tahoma" w:hAnsi="Tahoma" w:cs="Tahoma"/>
          <w:b/>
          <w:color w:val="auto"/>
          <w:sz w:val="16"/>
          <w:szCs w:val="18"/>
        </w:rPr>
        <w:t>Uwaga:</w:t>
      </w:r>
      <w:r w:rsidRPr="00F738D2">
        <w:rPr>
          <w:rFonts w:ascii="Tahoma" w:hAnsi="Tahoma" w:cs="Tahoma"/>
          <w:color w:val="auto"/>
          <w:sz w:val="16"/>
          <w:szCs w:val="18"/>
        </w:rPr>
        <w:t xml:space="preserve"> Wykonawca, który w momencie składania oferty opiera się jedynie na własnych zdolnościach a w wyniku badania oferty okaże się, iż nie spełnia warunków udziału w postępowaniu, nie jest uprawniony do powoływania się na zdolności podmiotów trzecich w ramach wyjaśniania i uzupełniania dokumentów potwierdzających spełnienie wa</w:t>
      </w:r>
      <w:r w:rsidR="001F453F" w:rsidRPr="00F738D2">
        <w:rPr>
          <w:rFonts w:ascii="Tahoma" w:hAnsi="Tahoma" w:cs="Tahoma"/>
          <w:color w:val="auto"/>
          <w:sz w:val="16"/>
          <w:szCs w:val="18"/>
        </w:rPr>
        <w:t xml:space="preserve">runków udziału w postępowaniu. </w:t>
      </w:r>
    </w:p>
    <w:p w14:paraId="4A0D04B4" w14:textId="77777777" w:rsidR="00476A3F" w:rsidRPr="00F738D2" w:rsidRDefault="00497B74" w:rsidP="00F738D2">
      <w:pPr>
        <w:pStyle w:val="Akapitzlist"/>
        <w:numPr>
          <w:ilvl w:val="0"/>
          <w:numId w:val="26"/>
        </w:numPr>
        <w:spacing w:after="0" w:line="360" w:lineRule="auto"/>
        <w:ind w:left="426" w:hanging="426"/>
        <w:rPr>
          <w:rFonts w:ascii="Tahoma" w:hAnsi="Tahoma" w:cs="Tahoma"/>
          <w:b/>
          <w:bCs/>
          <w:sz w:val="16"/>
          <w:szCs w:val="18"/>
        </w:rPr>
      </w:pPr>
      <w:r w:rsidRPr="00F738D2">
        <w:rPr>
          <w:rFonts w:ascii="Tahoma" w:hAnsi="Tahoma" w:cs="Tahoma"/>
          <w:sz w:val="16"/>
          <w:szCs w:val="18"/>
        </w:rPr>
        <w:t>Wykonawca może powierz</w:t>
      </w:r>
      <w:r w:rsidR="00736867" w:rsidRPr="00F738D2">
        <w:rPr>
          <w:rFonts w:ascii="Tahoma" w:hAnsi="Tahoma" w:cs="Tahoma"/>
          <w:sz w:val="16"/>
          <w:szCs w:val="18"/>
        </w:rPr>
        <w:t xml:space="preserve">yć wykonanie części zamówienia </w:t>
      </w:r>
      <w:r w:rsidR="00736867" w:rsidRPr="00F738D2">
        <w:rPr>
          <w:rFonts w:ascii="Tahoma" w:hAnsi="Tahoma" w:cs="Tahoma"/>
          <w:sz w:val="16"/>
          <w:szCs w:val="18"/>
          <w:lang w:val="pl-PL"/>
        </w:rPr>
        <w:t>P</w:t>
      </w:r>
      <w:r w:rsidRPr="00F738D2">
        <w:rPr>
          <w:rFonts w:ascii="Tahoma" w:hAnsi="Tahoma" w:cs="Tahoma"/>
          <w:sz w:val="16"/>
          <w:szCs w:val="18"/>
        </w:rPr>
        <w:t>odwykonawcy. Za</w:t>
      </w:r>
      <w:r w:rsidR="00736867" w:rsidRPr="00F738D2">
        <w:rPr>
          <w:rFonts w:ascii="Tahoma" w:hAnsi="Tahoma" w:cs="Tahoma"/>
          <w:sz w:val="16"/>
          <w:szCs w:val="18"/>
        </w:rPr>
        <w:t xml:space="preserve">mawiający żąda wskazania przez </w:t>
      </w:r>
      <w:r w:rsidR="00736867" w:rsidRPr="00F738D2">
        <w:rPr>
          <w:rFonts w:ascii="Tahoma" w:hAnsi="Tahoma" w:cs="Tahoma"/>
          <w:sz w:val="16"/>
          <w:szCs w:val="18"/>
          <w:lang w:val="pl-PL"/>
        </w:rPr>
        <w:t>W</w:t>
      </w:r>
      <w:r w:rsidRPr="00F738D2">
        <w:rPr>
          <w:rFonts w:ascii="Tahoma" w:hAnsi="Tahoma" w:cs="Tahoma"/>
          <w:sz w:val="16"/>
          <w:szCs w:val="18"/>
        </w:rPr>
        <w:t>ykonawcę części zamówienia, któryc</w:t>
      </w:r>
      <w:r w:rsidR="00736867" w:rsidRPr="00F738D2">
        <w:rPr>
          <w:rFonts w:ascii="Tahoma" w:hAnsi="Tahoma" w:cs="Tahoma"/>
          <w:sz w:val="16"/>
          <w:szCs w:val="18"/>
        </w:rPr>
        <w:t xml:space="preserve">h wykonanie zamierza powierzyć </w:t>
      </w:r>
      <w:r w:rsidR="00736867" w:rsidRPr="00F738D2">
        <w:rPr>
          <w:rFonts w:ascii="Tahoma" w:hAnsi="Tahoma" w:cs="Tahoma"/>
          <w:sz w:val="16"/>
          <w:szCs w:val="18"/>
          <w:lang w:val="pl-PL"/>
        </w:rPr>
        <w:t>P</w:t>
      </w:r>
      <w:r w:rsidRPr="00F738D2">
        <w:rPr>
          <w:rFonts w:ascii="Tahoma" w:hAnsi="Tahoma" w:cs="Tahoma"/>
          <w:sz w:val="16"/>
          <w:szCs w:val="18"/>
        </w:rPr>
        <w:t xml:space="preserve">odwykonawcom, </w:t>
      </w:r>
      <w:r w:rsidR="00736867" w:rsidRPr="00F738D2">
        <w:rPr>
          <w:rFonts w:ascii="Tahoma" w:hAnsi="Tahoma" w:cs="Tahoma"/>
          <w:sz w:val="16"/>
          <w:szCs w:val="18"/>
        </w:rPr>
        <w:t xml:space="preserve">i podania przez wykonawcę firm </w:t>
      </w:r>
      <w:r w:rsidR="00736867" w:rsidRPr="00F738D2">
        <w:rPr>
          <w:rFonts w:ascii="Tahoma" w:hAnsi="Tahoma" w:cs="Tahoma"/>
          <w:sz w:val="16"/>
          <w:szCs w:val="18"/>
          <w:lang w:val="pl-PL"/>
        </w:rPr>
        <w:t>P</w:t>
      </w:r>
      <w:r w:rsidRPr="00F738D2">
        <w:rPr>
          <w:rFonts w:ascii="Tahoma" w:hAnsi="Tahoma" w:cs="Tahoma"/>
          <w:sz w:val="16"/>
          <w:szCs w:val="18"/>
        </w:rPr>
        <w:t>odwykonawców. (Załącznik nr 1 - formularz ofertowy</w:t>
      </w:r>
      <w:r w:rsidR="001F453F" w:rsidRPr="00F738D2">
        <w:rPr>
          <w:rFonts w:ascii="Tahoma" w:hAnsi="Tahoma" w:cs="Tahoma"/>
          <w:sz w:val="16"/>
          <w:szCs w:val="18"/>
        </w:rPr>
        <w:t>, pkt</w:t>
      </w:r>
      <w:r w:rsidR="0007457E" w:rsidRPr="00F738D2">
        <w:rPr>
          <w:rFonts w:ascii="Tahoma" w:hAnsi="Tahoma" w:cs="Tahoma"/>
          <w:bCs/>
          <w:sz w:val="16"/>
          <w:szCs w:val="18"/>
        </w:rPr>
        <w:t xml:space="preserve"> 12</w:t>
      </w:r>
      <w:r w:rsidR="00736867" w:rsidRPr="00F738D2">
        <w:rPr>
          <w:rFonts w:ascii="Tahoma" w:hAnsi="Tahoma" w:cs="Tahoma"/>
          <w:bCs/>
          <w:sz w:val="16"/>
          <w:szCs w:val="18"/>
          <w:lang w:val="pl-PL"/>
        </w:rPr>
        <w:t>)</w:t>
      </w:r>
    </w:p>
    <w:p w14:paraId="707A382B" w14:textId="77777777" w:rsidR="001F453F" w:rsidRPr="00F738D2" w:rsidRDefault="001F453F" w:rsidP="00F738D2">
      <w:pPr>
        <w:spacing w:after="0" w:line="360" w:lineRule="auto"/>
        <w:rPr>
          <w:rFonts w:ascii="Tahoma" w:hAnsi="Tahoma" w:cs="Tahoma"/>
          <w:color w:val="auto"/>
          <w:sz w:val="16"/>
          <w:szCs w:val="18"/>
        </w:rPr>
      </w:pPr>
    </w:p>
    <w:p w14:paraId="1BC9AE1A" w14:textId="77777777" w:rsidR="00416A9D" w:rsidRPr="00F738D2" w:rsidRDefault="00416A9D" w:rsidP="00F738D2">
      <w:pPr>
        <w:pStyle w:val="Tekstpodstawowywcity"/>
        <w:numPr>
          <w:ilvl w:val="0"/>
          <w:numId w:val="7"/>
        </w:numPr>
        <w:spacing w:after="0" w:line="360" w:lineRule="auto"/>
        <w:rPr>
          <w:rFonts w:ascii="Tahoma" w:hAnsi="Tahoma" w:cs="Tahoma"/>
          <w:b/>
          <w:bCs/>
          <w:color w:val="auto"/>
          <w:sz w:val="16"/>
          <w:szCs w:val="18"/>
        </w:rPr>
      </w:pPr>
      <w:r w:rsidRPr="00F738D2">
        <w:rPr>
          <w:rFonts w:ascii="Tahoma" w:hAnsi="Tahoma" w:cs="Tahoma"/>
          <w:b/>
          <w:bCs/>
          <w:color w:val="auto"/>
          <w:sz w:val="16"/>
          <w:szCs w:val="18"/>
        </w:rPr>
        <w:t>WYKAZ OŚWIADCZEŃ LUB DOKUMENTÓW, POTWIERDZAJĄCYCH SPEŁNIANIE WARUNKÓW UDZIAŁU W POSTĘPOWANIU ORAZ BRAK PODSTAW WYKLUCZENIA</w:t>
      </w:r>
    </w:p>
    <w:p w14:paraId="2328E540" w14:textId="77777777" w:rsidR="00FC6C2A" w:rsidRPr="00F738D2" w:rsidRDefault="00FC6C2A" w:rsidP="00F738D2">
      <w:pPr>
        <w:pStyle w:val="Tekstpodstawowywcity"/>
        <w:spacing w:after="0" w:line="360" w:lineRule="auto"/>
        <w:ind w:left="360"/>
        <w:rPr>
          <w:rFonts w:ascii="Tahoma" w:hAnsi="Tahoma" w:cs="Tahoma"/>
          <w:color w:val="auto"/>
          <w:sz w:val="16"/>
          <w:szCs w:val="18"/>
          <w:lang w:val="pl-PL"/>
        </w:rPr>
      </w:pPr>
      <w:r w:rsidRPr="00F738D2">
        <w:rPr>
          <w:rFonts w:ascii="Tahoma" w:hAnsi="Tahoma" w:cs="Tahoma"/>
          <w:color w:val="auto"/>
          <w:sz w:val="16"/>
          <w:szCs w:val="18"/>
        </w:rPr>
        <w:t xml:space="preserve">Oświadczenia oraz załączniki mają być złożone zgodnie z informacjami zawartymi w </w:t>
      </w:r>
      <w:r w:rsidR="004F4046" w:rsidRPr="00F738D2">
        <w:rPr>
          <w:rFonts w:ascii="Tahoma" w:hAnsi="Tahoma" w:cs="Tahoma"/>
          <w:color w:val="auto"/>
          <w:sz w:val="16"/>
          <w:szCs w:val="18"/>
        </w:rPr>
        <w:t xml:space="preserve">dziale </w:t>
      </w:r>
      <w:r w:rsidRPr="00F738D2">
        <w:rPr>
          <w:rFonts w:ascii="Tahoma" w:hAnsi="Tahoma" w:cs="Tahoma"/>
          <w:color w:val="auto"/>
          <w:sz w:val="16"/>
          <w:szCs w:val="18"/>
        </w:rPr>
        <w:t>5</w:t>
      </w:r>
      <w:r w:rsidR="004F4046" w:rsidRPr="00F738D2">
        <w:rPr>
          <w:rFonts w:ascii="Tahoma" w:hAnsi="Tahoma" w:cs="Tahoma"/>
          <w:color w:val="auto"/>
          <w:sz w:val="16"/>
          <w:szCs w:val="18"/>
        </w:rPr>
        <w:t xml:space="preserve"> </w:t>
      </w:r>
      <w:r w:rsidRPr="00F738D2">
        <w:rPr>
          <w:rFonts w:ascii="Tahoma" w:hAnsi="Tahoma" w:cs="Tahoma"/>
          <w:color w:val="auto"/>
          <w:sz w:val="16"/>
          <w:szCs w:val="18"/>
        </w:rPr>
        <w:t>SIWZ.</w:t>
      </w:r>
    </w:p>
    <w:p w14:paraId="72EF9EDD" w14:textId="77777777" w:rsidR="00824925" w:rsidRPr="00F738D2" w:rsidRDefault="00824925" w:rsidP="00F738D2">
      <w:pPr>
        <w:pStyle w:val="Tekstpodstawowywcity"/>
        <w:spacing w:after="0" w:line="360" w:lineRule="auto"/>
        <w:ind w:left="360"/>
        <w:rPr>
          <w:rFonts w:ascii="Tahoma" w:hAnsi="Tahoma" w:cs="Tahoma"/>
          <w:color w:val="auto"/>
          <w:sz w:val="16"/>
          <w:szCs w:val="18"/>
          <w:lang w:val="pl-PL"/>
        </w:rPr>
      </w:pPr>
    </w:p>
    <w:p w14:paraId="6DAE8396" w14:textId="77777777" w:rsidR="00416A9D" w:rsidRPr="00F738D2" w:rsidRDefault="00416A9D" w:rsidP="00F738D2">
      <w:pPr>
        <w:pStyle w:val="Tekstpodstawowywcity"/>
        <w:widowControl w:val="0"/>
        <w:numPr>
          <w:ilvl w:val="0"/>
          <w:numId w:val="27"/>
        </w:numPr>
        <w:overflowPunct w:val="0"/>
        <w:autoSpaceDE w:val="0"/>
        <w:autoSpaceDN w:val="0"/>
        <w:adjustRightInd w:val="0"/>
        <w:spacing w:after="0" w:line="360" w:lineRule="auto"/>
        <w:ind w:left="426" w:hanging="426"/>
        <w:rPr>
          <w:rFonts w:ascii="Tahoma" w:hAnsi="Tahoma" w:cs="Tahoma"/>
          <w:b/>
          <w:bCs/>
          <w:color w:val="auto"/>
          <w:sz w:val="16"/>
          <w:szCs w:val="18"/>
        </w:rPr>
      </w:pPr>
      <w:r w:rsidRPr="00F738D2">
        <w:rPr>
          <w:rFonts w:ascii="Tahoma" w:hAnsi="Tahoma" w:cs="Tahoma"/>
          <w:b/>
          <w:bCs/>
          <w:color w:val="auto"/>
          <w:sz w:val="16"/>
          <w:szCs w:val="18"/>
        </w:rPr>
        <w:t>Wykaz oświadczeń lub dokumentów, potwierdzających brak podstaw wykluczenia:</w:t>
      </w:r>
    </w:p>
    <w:p w14:paraId="5AFB02B5" w14:textId="77777777" w:rsidR="00416A9D" w:rsidRPr="00F738D2" w:rsidRDefault="00416A9D" w:rsidP="00F738D2">
      <w:pPr>
        <w:pStyle w:val="Tekstpodstawowywcity"/>
        <w:widowControl w:val="0"/>
        <w:numPr>
          <w:ilvl w:val="0"/>
          <w:numId w:val="16"/>
        </w:numPr>
        <w:overflowPunct w:val="0"/>
        <w:autoSpaceDE w:val="0"/>
        <w:autoSpaceDN w:val="0"/>
        <w:adjustRightInd w:val="0"/>
        <w:spacing w:after="0" w:line="360" w:lineRule="auto"/>
        <w:rPr>
          <w:rFonts w:ascii="Tahoma" w:hAnsi="Tahoma" w:cs="Tahoma"/>
          <w:b/>
          <w:color w:val="auto"/>
          <w:sz w:val="16"/>
          <w:szCs w:val="18"/>
        </w:rPr>
      </w:pPr>
      <w:r w:rsidRPr="00F738D2">
        <w:rPr>
          <w:rFonts w:ascii="Tahoma" w:hAnsi="Tahoma" w:cs="Tahoma"/>
          <w:bCs/>
          <w:color w:val="auto"/>
          <w:sz w:val="16"/>
          <w:szCs w:val="18"/>
        </w:rPr>
        <w:t>aktualne na dzień składania ofert oświadczenie</w:t>
      </w:r>
      <w:r w:rsidR="004B3021" w:rsidRPr="00F738D2">
        <w:rPr>
          <w:rFonts w:ascii="Tahoma" w:hAnsi="Tahoma" w:cs="Tahoma"/>
          <w:bCs/>
          <w:color w:val="auto"/>
          <w:sz w:val="16"/>
          <w:szCs w:val="18"/>
        </w:rPr>
        <w:t xml:space="preserve"> </w:t>
      </w:r>
      <w:r w:rsidRPr="00F738D2">
        <w:rPr>
          <w:rFonts w:ascii="Tahoma" w:hAnsi="Tahoma" w:cs="Tahoma"/>
          <w:color w:val="auto"/>
          <w:sz w:val="16"/>
          <w:szCs w:val="18"/>
        </w:rPr>
        <w:t>o braku podstaw wykluczenia – załącznik 2 do SIWZ –</w:t>
      </w:r>
      <w:r w:rsidRPr="00F738D2">
        <w:rPr>
          <w:rFonts w:ascii="Tahoma" w:hAnsi="Tahoma" w:cs="Tahoma"/>
          <w:b/>
          <w:color w:val="auto"/>
          <w:sz w:val="16"/>
          <w:szCs w:val="18"/>
        </w:rPr>
        <w:t xml:space="preserve"> dołączyć do oferty w formie pisemnej</w:t>
      </w:r>
      <w:r w:rsidR="00476A3F" w:rsidRPr="00F738D2">
        <w:rPr>
          <w:rFonts w:ascii="Tahoma" w:hAnsi="Tahoma" w:cs="Tahoma"/>
          <w:b/>
          <w:color w:val="auto"/>
          <w:sz w:val="16"/>
          <w:szCs w:val="18"/>
        </w:rPr>
        <w:t>;</w:t>
      </w:r>
    </w:p>
    <w:p w14:paraId="6AA3C546" w14:textId="1074CC8A" w:rsidR="00416A9D" w:rsidRPr="00F738D2" w:rsidRDefault="00416A9D" w:rsidP="00F738D2">
      <w:pPr>
        <w:pStyle w:val="Tekstpodstawowywcity"/>
        <w:widowControl w:val="0"/>
        <w:numPr>
          <w:ilvl w:val="0"/>
          <w:numId w:val="16"/>
        </w:num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Wykonawca, w terminie 3 dni od zamieszczenia na stronie internetowej informacji, o której mowa w</w:t>
      </w:r>
      <w:r w:rsidR="00476A3F" w:rsidRPr="00F738D2">
        <w:rPr>
          <w:rFonts w:ascii="Tahoma" w:hAnsi="Tahoma" w:cs="Tahoma"/>
          <w:color w:val="auto"/>
          <w:sz w:val="16"/>
          <w:szCs w:val="18"/>
        </w:rPr>
        <w:t> </w:t>
      </w:r>
      <w:r w:rsidRPr="00F738D2">
        <w:rPr>
          <w:rFonts w:ascii="Tahoma" w:hAnsi="Tahoma" w:cs="Tahoma"/>
          <w:color w:val="auto"/>
          <w:sz w:val="16"/>
          <w:szCs w:val="18"/>
        </w:rPr>
        <w:t>art.</w:t>
      </w:r>
      <w:r w:rsidR="00476A3F" w:rsidRPr="00F738D2">
        <w:rPr>
          <w:rFonts w:ascii="Tahoma" w:hAnsi="Tahoma" w:cs="Tahoma"/>
          <w:color w:val="auto"/>
          <w:sz w:val="16"/>
          <w:szCs w:val="18"/>
        </w:rPr>
        <w:t> </w:t>
      </w:r>
      <w:r w:rsidRPr="00F738D2">
        <w:rPr>
          <w:rFonts w:ascii="Tahoma" w:hAnsi="Tahoma" w:cs="Tahoma"/>
          <w:color w:val="auto"/>
          <w:sz w:val="16"/>
          <w:szCs w:val="18"/>
        </w:rPr>
        <w:t xml:space="preserve">86 ust. 5 UPZP, przekazuje Zamawiającemu </w:t>
      </w:r>
      <w:r w:rsidRPr="00F738D2">
        <w:rPr>
          <w:rFonts w:ascii="Tahoma" w:hAnsi="Tahoma" w:cs="Tahoma"/>
          <w:b/>
          <w:color w:val="auto"/>
          <w:sz w:val="16"/>
          <w:szCs w:val="18"/>
        </w:rPr>
        <w:t xml:space="preserve">oświadczenie o przynależności lub braku przynależności do tej samej grupy kapitałowej o której mowa w art. 24 ust. 1 pkt 23 UPZP – załącznik </w:t>
      </w:r>
      <w:r w:rsidR="009A7ADC" w:rsidRPr="00F738D2">
        <w:rPr>
          <w:rFonts w:ascii="Tahoma" w:hAnsi="Tahoma" w:cs="Tahoma"/>
          <w:b/>
          <w:color w:val="auto"/>
          <w:sz w:val="16"/>
          <w:szCs w:val="18"/>
          <w:lang w:val="pl-PL"/>
        </w:rPr>
        <w:t>7</w:t>
      </w:r>
      <w:r w:rsidR="004E6351" w:rsidRPr="00F738D2">
        <w:rPr>
          <w:rFonts w:ascii="Tahoma" w:hAnsi="Tahoma" w:cs="Tahoma"/>
          <w:b/>
          <w:color w:val="auto"/>
          <w:sz w:val="16"/>
          <w:szCs w:val="18"/>
        </w:rPr>
        <w:t xml:space="preserve"> </w:t>
      </w:r>
      <w:r w:rsidRPr="00F738D2">
        <w:rPr>
          <w:rFonts w:ascii="Tahoma" w:hAnsi="Tahoma" w:cs="Tahoma"/>
          <w:b/>
          <w:color w:val="auto"/>
          <w:sz w:val="16"/>
          <w:szCs w:val="18"/>
        </w:rPr>
        <w:t xml:space="preserve">do SIWZ. </w:t>
      </w:r>
      <w:r w:rsidRPr="00F738D2">
        <w:rPr>
          <w:rFonts w:ascii="Tahoma" w:hAnsi="Tahoma" w:cs="Tahoma"/>
          <w:color w:val="auto"/>
          <w:sz w:val="16"/>
          <w:szCs w:val="18"/>
        </w:rPr>
        <w:t xml:space="preserve">Wraz ze złożeniem oświadczenia, </w:t>
      </w:r>
      <w:r w:rsidR="007B3BF7" w:rsidRPr="00F738D2">
        <w:rPr>
          <w:rFonts w:ascii="Tahoma" w:hAnsi="Tahoma" w:cs="Tahoma"/>
          <w:color w:val="auto"/>
          <w:sz w:val="16"/>
          <w:szCs w:val="18"/>
        </w:rPr>
        <w:t>W</w:t>
      </w:r>
      <w:r w:rsidRPr="00F738D2">
        <w:rPr>
          <w:rFonts w:ascii="Tahoma" w:hAnsi="Tahoma" w:cs="Tahoma"/>
          <w:color w:val="auto"/>
          <w:sz w:val="16"/>
          <w:szCs w:val="18"/>
        </w:rPr>
        <w:t>ykonawca może przedstawić dowody, że</w:t>
      </w:r>
      <w:r w:rsidR="00476A3F" w:rsidRPr="00F738D2">
        <w:rPr>
          <w:rFonts w:ascii="Tahoma" w:hAnsi="Tahoma" w:cs="Tahoma"/>
          <w:color w:val="auto"/>
          <w:sz w:val="16"/>
          <w:szCs w:val="18"/>
        </w:rPr>
        <w:t> </w:t>
      </w:r>
      <w:r w:rsidR="007B3BF7" w:rsidRPr="00F738D2">
        <w:rPr>
          <w:rFonts w:ascii="Tahoma" w:hAnsi="Tahoma" w:cs="Tahoma"/>
          <w:color w:val="auto"/>
          <w:sz w:val="16"/>
          <w:szCs w:val="18"/>
        </w:rPr>
        <w:t>powiązania z innym W</w:t>
      </w:r>
      <w:r w:rsidRPr="00F738D2">
        <w:rPr>
          <w:rFonts w:ascii="Tahoma" w:hAnsi="Tahoma" w:cs="Tahoma"/>
          <w:color w:val="auto"/>
          <w:sz w:val="16"/>
          <w:szCs w:val="18"/>
        </w:rPr>
        <w:t>ykonawcą nie prowadzą do zakłócenia konkurencji w</w:t>
      </w:r>
      <w:r w:rsidR="00DB32BF" w:rsidRPr="00F738D2">
        <w:rPr>
          <w:rFonts w:ascii="Tahoma" w:hAnsi="Tahoma" w:cs="Tahoma"/>
          <w:color w:val="auto"/>
          <w:sz w:val="16"/>
          <w:szCs w:val="18"/>
        </w:rPr>
        <w:t> </w:t>
      </w:r>
      <w:r w:rsidRPr="00F738D2">
        <w:rPr>
          <w:rFonts w:ascii="Tahoma" w:hAnsi="Tahoma" w:cs="Tahoma"/>
          <w:color w:val="auto"/>
          <w:sz w:val="16"/>
          <w:szCs w:val="18"/>
        </w:rPr>
        <w:t>postępowaniu o</w:t>
      </w:r>
      <w:r w:rsidR="00476A3F" w:rsidRPr="00F738D2">
        <w:rPr>
          <w:rFonts w:ascii="Tahoma" w:hAnsi="Tahoma" w:cs="Tahoma"/>
          <w:color w:val="auto"/>
          <w:sz w:val="16"/>
          <w:szCs w:val="18"/>
        </w:rPr>
        <w:t> </w:t>
      </w:r>
      <w:r w:rsidRPr="00F738D2">
        <w:rPr>
          <w:rFonts w:ascii="Tahoma" w:hAnsi="Tahoma" w:cs="Tahoma"/>
          <w:color w:val="auto"/>
          <w:sz w:val="16"/>
          <w:szCs w:val="18"/>
        </w:rPr>
        <w:t>udzielenie zamówienia.</w:t>
      </w:r>
      <w:r w:rsidR="000E6BDD" w:rsidRPr="00F738D2">
        <w:rPr>
          <w:rFonts w:ascii="Tahoma" w:hAnsi="Tahoma" w:cs="Tahoma"/>
          <w:color w:val="auto"/>
          <w:sz w:val="16"/>
          <w:szCs w:val="18"/>
        </w:rPr>
        <w:t xml:space="preserve"> </w:t>
      </w:r>
      <w:r w:rsidRPr="00F738D2">
        <w:rPr>
          <w:rFonts w:ascii="Tahoma" w:hAnsi="Tahoma" w:cs="Tahoma"/>
          <w:color w:val="auto"/>
          <w:sz w:val="16"/>
          <w:szCs w:val="18"/>
        </w:rPr>
        <w:t>Zamawiający uzna żądanie za spełnione, kiedy Wykonawca w ciągu 3 dni przekaże Zamawiającemu oświadczenie (wraz z ewentualnymi dowodami) faksem lub e-mailem przy założeniu niezwłocznego przekazania pisemnego oryginału na adres Zamawiającego.</w:t>
      </w:r>
    </w:p>
    <w:p w14:paraId="27D4015F" w14:textId="77777777" w:rsidR="00980AE7" w:rsidRPr="00F738D2" w:rsidRDefault="00980AE7" w:rsidP="00F738D2">
      <w:pPr>
        <w:pStyle w:val="Tekstpodstawowywcity"/>
        <w:widowControl w:val="0"/>
        <w:overflowPunct w:val="0"/>
        <w:spacing w:after="0" w:line="360" w:lineRule="auto"/>
        <w:ind w:left="720"/>
        <w:rPr>
          <w:rFonts w:ascii="Tahoma" w:hAnsi="Tahoma" w:cs="Tahoma"/>
          <w:color w:val="auto"/>
          <w:sz w:val="16"/>
          <w:szCs w:val="18"/>
          <w:lang w:val="pl-PL"/>
        </w:rPr>
      </w:pPr>
      <w:r w:rsidRPr="00F738D2">
        <w:rPr>
          <w:rFonts w:ascii="Tahoma" w:hAnsi="Tahoma" w:cs="Tahoma"/>
          <w:color w:val="auto"/>
          <w:sz w:val="16"/>
          <w:szCs w:val="18"/>
        </w:rPr>
        <w:t>W przypadku wspólnego ub</w:t>
      </w:r>
      <w:r w:rsidR="00736867" w:rsidRPr="00F738D2">
        <w:rPr>
          <w:rFonts w:ascii="Tahoma" w:hAnsi="Tahoma" w:cs="Tahoma"/>
          <w:color w:val="auto"/>
          <w:sz w:val="16"/>
          <w:szCs w:val="18"/>
        </w:rPr>
        <w:t xml:space="preserve">iegania się o zamówienie przez </w:t>
      </w:r>
      <w:r w:rsidR="00736867" w:rsidRPr="00F738D2">
        <w:rPr>
          <w:rFonts w:ascii="Tahoma" w:hAnsi="Tahoma" w:cs="Tahoma"/>
          <w:color w:val="auto"/>
          <w:sz w:val="16"/>
          <w:szCs w:val="18"/>
          <w:lang w:val="pl-PL"/>
        </w:rPr>
        <w:t>W</w:t>
      </w:r>
      <w:proofErr w:type="spellStart"/>
      <w:r w:rsidRPr="00F738D2">
        <w:rPr>
          <w:rFonts w:ascii="Tahoma" w:hAnsi="Tahoma" w:cs="Tahoma"/>
          <w:color w:val="auto"/>
          <w:sz w:val="16"/>
          <w:szCs w:val="18"/>
        </w:rPr>
        <w:t>ykonawców</w:t>
      </w:r>
      <w:proofErr w:type="spellEnd"/>
      <w:r w:rsidRPr="00F738D2">
        <w:rPr>
          <w:rFonts w:ascii="Tahoma" w:hAnsi="Tahoma" w:cs="Tahoma"/>
          <w:color w:val="auto"/>
          <w:sz w:val="16"/>
          <w:szCs w:val="18"/>
        </w:rPr>
        <w:t xml:space="preserve"> oświadczenie </w:t>
      </w:r>
      <w:r w:rsidR="00736867" w:rsidRPr="00F738D2">
        <w:rPr>
          <w:rFonts w:ascii="Tahoma" w:hAnsi="Tahoma" w:cs="Tahoma"/>
          <w:color w:val="auto"/>
          <w:sz w:val="16"/>
          <w:szCs w:val="18"/>
        </w:rPr>
        <w:t xml:space="preserve">składa każdy z </w:t>
      </w:r>
      <w:r w:rsidR="00736867" w:rsidRPr="00F738D2">
        <w:rPr>
          <w:rFonts w:ascii="Tahoma" w:hAnsi="Tahoma" w:cs="Tahoma"/>
          <w:color w:val="auto"/>
          <w:sz w:val="16"/>
          <w:szCs w:val="18"/>
          <w:lang w:val="pl-PL"/>
        </w:rPr>
        <w:t>W</w:t>
      </w:r>
      <w:proofErr w:type="spellStart"/>
      <w:r w:rsidRPr="00F738D2">
        <w:rPr>
          <w:rFonts w:ascii="Tahoma" w:hAnsi="Tahoma" w:cs="Tahoma"/>
          <w:color w:val="auto"/>
          <w:sz w:val="16"/>
          <w:szCs w:val="18"/>
        </w:rPr>
        <w:t>ykonawców</w:t>
      </w:r>
      <w:proofErr w:type="spellEnd"/>
      <w:r w:rsidRPr="00F738D2">
        <w:rPr>
          <w:rFonts w:ascii="Tahoma" w:hAnsi="Tahoma" w:cs="Tahoma"/>
          <w:color w:val="auto"/>
          <w:sz w:val="16"/>
          <w:szCs w:val="18"/>
        </w:rPr>
        <w:t xml:space="preserve"> wspólnie ubiegających się o zamówienie. Dokumenty te mają potwierdzać brak podstaw wykluczeni</w:t>
      </w:r>
      <w:r w:rsidR="00736867" w:rsidRPr="00F738D2">
        <w:rPr>
          <w:rFonts w:ascii="Tahoma" w:hAnsi="Tahoma" w:cs="Tahoma"/>
          <w:color w:val="auto"/>
          <w:sz w:val="16"/>
          <w:szCs w:val="18"/>
        </w:rPr>
        <w:t xml:space="preserve">a w zakresie, w którym każdy z </w:t>
      </w:r>
      <w:r w:rsidR="00736867" w:rsidRPr="00F738D2">
        <w:rPr>
          <w:rFonts w:ascii="Tahoma" w:hAnsi="Tahoma" w:cs="Tahoma"/>
          <w:color w:val="auto"/>
          <w:sz w:val="16"/>
          <w:szCs w:val="18"/>
          <w:lang w:val="pl-PL"/>
        </w:rPr>
        <w:t>W</w:t>
      </w:r>
      <w:proofErr w:type="spellStart"/>
      <w:r w:rsidRPr="00F738D2">
        <w:rPr>
          <w:rFonts w:ascii="Tahoma" w:hAnsi="Tahoma" w:cs="Tahoma"/>
          <w:color w:val="auto"/>
          <w:sz w:val="16"/>
          <w:szCs w:val="18"/>
        </w:rPr>
        <w:t>ykonawców</w:t>
      </w:r>
      <w:proofErr w:type="spellEnd"/>
      <w:r w:rsidRPr="00F738D2">
        <w:rPr>
          <w:rFonts w:ascii="Tahoma" w:hAnsi="Tahoma" w:cs="Tahoma"/>
          <w:color w:val="auto"/>
          <w:sz w:val="16"/>
          <w:szCs w:val="18"/>
        </w:rPr>
        <w:t xml:space="preserve"> wykazuje brak podstaw wykluczenia.</w:t>
      </w:r>
    </w:p>
    <w:p w14:paraId="0B45656B" w14:textId="77777777" w:rsidR="00824925" w:rsidRPr="00F738D2" w:rsidRDefault="00824925" w:rsidP="00F738D2">
      <w:pPr>
        <w:pStyle w:val="Tekstpodstawowywcity"/>
        <w:widowControl w:val="0"/>
        <w:overflowPunct w:val="0"/>
        <w:spacing w:after="0" w:line="360" w:lineRule="auto"/>
        <w:ind w:left="720"/>
        <w:rPr>
          <w:rFonts w:ascii="Tahoma" w:hAnsi="Tahoma" w:cs="Tahoma"/>
          <w:color w:val="auto"/>
          <w:sz w:val="16"/>
          <w:szCs w:val="18"/>
          <w:lang w:val="pl-PL"/>
        </w:rPr>
      </w:pPr>
    </w:p>
    <w:p w14:paraId="00506D6D" w14:textId="77777777" w:rsidR="004B3021" w:rsidRPr="00F738D2" w:rsidRDefault="00416A9D" w:rsidP="00F738D2">
      <w:pPr>
        <w:pStyle w:val="Tekstpodstawowywcity"/>
        <w:widowControl w:val="0"/>
        <w:numPr>
          <w:ilvl w:val="0"/>
          <w:numId w:val="27"/>
        </w:numPr>
        <w:overflowPunct w:val="0"/>
        <w:autoSpaceDE w:val="0"/>
        <w:autoSpaceDN w:val="0"/>
        <w:adjustRightInd w:val="0"/>
        <w:spacing w:after="0" w:line="360" w:lineRule="auto"/>
        <w:ind w:left="426" w:hanging="426"/>
        <w:rPr>
          <w:rFonts w:ascii="Tahoma" w:hAnsi="Tahoma" w:cs="Tahoma"/>
          <w:b/>
          <w:color w:val="auto"/>
          <w:sz w:val="16"/>
          <w:szCs w:val="18"/>
        </w:rPr>
      </w:pPr>
      <w:r w:rsidRPr="00F738D2">
        <w:rPr>
          <w:rFonts w:ascii="Tahoma" w:hAnsi="Tahoma" w:cs="Tahoma"/>
          <w:b/>
          <w:bCs/>
          <w:color w:val="auto"/>
          <w:sz w:val="16"/>
          <w:szCs w:val="18"/>
        </w:rPr>
        <w:t xml:space="preserve">Wykaz oświadczeń lub dokumentów, potwierdzających spełnianie warunków udziału </w:t>
      </w:r>
      <w:r w:rsidR="004B3021" w:rsidRPr="00F738D2">
        <w:rPr>
          <w:rFonts w:ascii="Tahoma" w:hAnsi="Tahoma" w:cs="Tahoma"/>
          <w:b/>
          <w:bCs/>
          <w:color w:val="auto"/>
          <w:sz w:val="16"/>
          <w:szCs w:val="18"/>
        </w:rPr>
        <w:t>w postępowaniu:</w:t>
      </w:r>
    </w:p>
    <w:p w14:paraId="2882A0E0" w14:textId="77777777" w:rsidR="00A06ADA" w:rsidRPr="00F738D2" w:rsidRDefault="004B3021" w:rsidP="00F738D2">
      <w:pPr>
        <w:pStyle w:val="Tekstpodstawowywcity"/>
        <w:widowControl w:val="0"/>
        <w:numPr>
          <w:ilvl w:val="0"/>
          <w:numId w:val="48"/>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 xml:space="preserve">aktualne na dzień składania ofert oświadczenie </w:t>
      </w:r>
      <w:r w:rsidRPr="00F738D2">
        <w:rPr>
          <w:rFonts w:ascii="Tahoma" w:hAnsi="Tahoma" w:cs="Tahoma"/>
          <w:color w:val="auto"/>
          <w:sz w:val="16"/>
          <w:szCs w:val="18"/>
        </w:rPr>
        <w:t xml:space="preserve">o spełnianiu warunków udziału w postępowaniu – załącznik 3 do SIWZ – </w:t>
      </w:r>
      <w:r w:rsidRPr="00F738D2">
        <w:rPr>
          <w:rFonts w:ascii="Tahoma" w:hAnsi="Tahoma" w:cs="Tahoma"/>
          <w:b/>
          <w:color w:val="auto"/>
          <w:sz w:val="16"/>
          <w:szCs w:val="18"/>
        </w:rPr>
        <w:t>dołączyć do oferty w formie pisemnej</w:t>
      </w:r>
      <w:r w:rsidRPr="00F738D2">
        <w:rPr>
          <w:rFonts w:ascii="Tahoma" w:hAnsi="Tahoma" w:cs="Tahoma"/>
          <w:color w:val="auto"/>
          <w:sz w:val="16"/>
          <w:szCs w:val="18"/>
        </w:rPr>
        <w:t>;</w:t>
      </w:r>
    </w:p>
    <w:p w14:paraId="366286A5" w14:textId="77777777" w:rsidR="00A06ADA" w:rsidRPr="00F738D2" w:rsidRDefault="00416A9D" w:rsidP="00F738D2">
      <w:pPr>
        <w:pStyle w:val="Tekstpodstawowywcity"/>
        <w:widowControl w:val="0"/>
        <w:numPr>
          <w:ilvl w:val="0"/>
          <w:numId w:val="48"/>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
          <w:color w:val="auto"/>
          <w:sz w:val="16"/>
          <w:szCs w:val="18"/>
        </w:rPr>
        <w:t xml:space="preserve">Wykaz </w:t>
      </w:r>
      <w:r w:rsidR="00630884" w:rsidRPr="00F738D2">
        <w:rPr>
          <w:rFonts w:ascii="Tahoma" w:hAnsi="Tahoma" w:cs="Tahoma"/>
          <w:b/>
          <w:color w:val="auto"/>
          <w:sz w:val="16"/>
          <w:szCs w:val="18"/>
        </w:rPr>
        <w:t>usług</w:t>
      </w:r>
      <w:r w:rsidRPr="00F738D2">
        <w:rPr>
          <w:rFonts w:ascii="Tahoma" w:hAnsi="Tahoma" w:cs="Tahoma"/>
          <w:color w:val="auto"/>
          <w:sz w:val="16"/>
          <w:szCs w:val="18"/>
        </w:rPr>
        <w:t xml:space="preserve"> </w:t>
      </w:r>
      <w:r w:rsidR="004A68C2" w:rsidRPr="00F738D2">
        <w:rPr>
          <w:rFonts w:ascii="Tahoma" w:hAnsi="Tahoma" w:cs="Tahoma"/>
          <w:b/>
          <w:color w:val="auto"/>
          <w:sz w:val="16"/>
          <w:szCs w:val="18"/>
          <w:lang w:val="pl-PL"/>
        </w:rPr>
        <w:t>projektowych</w:t>
      </w:r>
      <w:r w:rsidR="004A68C2" w:rsidRPr="00F738D2">
        <w:rPr>
          <w:rFonts w:ascii="Tahoma" w:hAnsi="Tahoma" w:cs="Tahoma"/>
          <w:color w:val="auto"/>
          <w:sz w:val="16"/>
          <w:szCs w:val="18"/>
          <w:lang w:val="pl-PL"/>
        </w:rPr>
        <w:t xml:space="preserve"> </w:t>
      </w:r>
      <w:r w:rsidRPr="00F738D2">
        <w:rPr>
          <w:rFonts w:ascii="Tahoma" w:hAnsi="Tahoma" w:cs="Tahoma"/>
          <w:color w:val="auto"/>
          <w:sz w:val="16"/>
          <w:szCs w:val="18"/>
        </w:rPr>
        <w:t>wykonanych nie wcz</w:t>
      </w:r>
      <w:r w:rsidR="00630884" w:rsidRPr="00F738D2">
        <w:rPr>
          <w:rFonts w:ascii="Tahoma" w:hAnsi="Tahoma" w:cs="Tahoma"/>
          <w:color w:val="auto"/>
          <w:sz w:val="16"/>
          <w:szCs w:val="18"/>
        </w:rPr>
        <w:t>eśniej niż w okresie ostatnich 3</w:t>
      </w:r>
      <w:r w:rsidRPr="00F738D2">
        <w:rPr>
          <w:rFonts w:ascii="Tahoma" w:hAnsi="Tahoma" w:cs="Tahoma"/>
          <w:color w:val="auto"/>
          <w:sz w:val="16"/>
          <w:szCs w:val="18"/>
        </w:rPr>
        <w:t xml:space="preserve"> lat przed upływem terminu składa</w:t>
      </w:r>
      <w:r w:rsidRPr="00F738D2">
        <w:rPr>
          <w:rFonts w:ascii="Tahoma" w:hAnsi="Tahoma" w:cs="Tahoma"/>
          <w:color w:val="auto"/>
          <w:sz w:val="16"/>
          <w:szCs w:val="18"/>
        </w:rPr>
        <w:softHyphen/>
        <w:t>nia ofert albo wniosków o dopuszczenie do udziału w postępowaniu, a</w:t>
      </w:r>
      <w:r w:rsidR="00DB32BF" w:rsidRPr="00F738D2">
        <w:rPr>
          <w:rFonts w:ascii="Tahoma" w:hAnsi="Tahoma" w:cs="Tahoma"/>
          <w:color w:val="auto"/>
          <w:sz w:val="16"/>
          <w:szCs w:val="18"/>
        </w:rPr>
        <w:t> </w:t>
      </w:r>
      <w:r w:rsidRPr="00F738D2">
        <w:rPr>
          <w:rFonts w:ascii="Tahoma" w:hAnsi="Tahoma" w:cs="Tahoma"/>
          <w:color w:val="auto"/>
          <w:sz w:val="16"/>
          <w:szCs w:val="18"/>
        </w:rPr>
        <w:t xml:space="preserve">jeżeli okres prowadzenia działalności jest krótszy – w tym okresie, </w:t>
      </w:r>
      <w:r w:rsidR="000E6BDD" w:rsidRPr="00F738D2">
        <w:rPr>
          <w:rFonts w:ascii="Tahoma" w:hAnsi="Tahoma" w:cs="Tahoma"/>
          <w:b/>
          <w:color w:val="auto"/>
          <w:sz w:val="16"/>
          <w:szCs w:val="18"/>
        </w:rPr>
        <w:lastRenderedPageBreak/>
        <w:t xml:space="preserve">co najmniej </w:t>
      </w:r>
      <w:r w:rsidR="005D7173" w:rsidRPr="00F738D2">
        <w:rPr>
          <w:rFonts w:ascii="Tahoma" w:hAnsi="Tahoma" w:cs="Tahoma"/>
          <w:b/>
          <w:color w:val="auto"/>
          <w:sz w:val="16"/>
          <w:szCs w:val="18"/>
          <w:u w:val="single"/>
          <w:lang w:val="pl-PL"/>
        </w:rPr>
        <w:t>jedną</w:t>
      </w:r>
      <w:r w:rsidR="0045173D" w:rsidRPr="00F738D2">
        <w:rPr>
          <w:rFonts w:ascii="Tahoma" w:hAnsi="Tahoma" w:cs="Tahoma"/>
          <w:b/>
          <w:color w:val="auto"/>
          <w:sz w:val="16"/>
          <w:szCs w:val="18"/>
          <w:u w:val="single"/>
        </w:rPr>
        <w:t xml:space="preserve"> </w:t>
      </w:r>
      <w:r w:rsidR="007205FB" w:rsidRPr="00F738D2">
        <w:rPr>
          <w:rFonts w:ascii="Tahoma" w:hAnsi="Tahoma" w:cs="Tahoma"/>
          <w:b/>
          <w:color w:val="auto"/>
          <w:sz w:val="16"/>
          <w:szCs w:val="18"/>
          <w:u w:val="single"/>
        </w:rPr>
        <w:t>usług</w:t>
      </w:r>
      <w:r w:rsidR="005D7173" w:rsidRPr="00F738D2">
        <w:rPr>
          <w:rFonts w:ascii="Tahoma" w:hAnsi="Tahoma" w:cs="Tahoma"/>
          <w:b/>
          <w:color w:val="auto"/>
          <w:sz w:val="16"/>
          <w:szCs w:val="18"/>
          <w:u w:val="single"/>
          <w:lang w:val="pl-PL"/>
        </w:rPr>
        <w:t>ę</w:t>
      </w:r>
      <w:r w:rsidR="0045173D" w:rsidRPr="00F738D2">
        <w:rPr>
          <w:rFonts w:ascii="Tahoma" w:hAnsi="Tahoma" w:cs="Tahoma"/>
          <w:b/>
          <w:color w:val="auto"/>
          <w:sz w:val="16"/>
          <w:szCs w:val="18"/>
        </w:rPr>
        <w:t xml:space="preserve"> </w:t>
      </w:r>
      <w:r w:rsidR="007205FB" w:rsidRPr="00F738D2">
        <w:rPr>
          <w:rFonts w:ascii="Tahoma" w:hAnsi="Tahoma" w:cs="Tahoma"/>
          <w:color w:val="auto"/>
          <w:sz w:val="16"/>
          <w:szCs w:val="18"/>
        </w:rPr>
        <w:t>projektow</w:t>
      </w:r>
      <w:r w:rsidR="007205FB" w:rsidRPr="00F738D2">
        <w:rPr>
          <w:rFonts w:ascii="Tahoma" w:hAnsi="Tahoma" w:cs="Tahoma"/>
          <w:color w:val="auto"/>
          <w:sz w:val="16"/>
          <w:szCs w:val="18"/>
          <w:lang w:val="pl-PL"/>
        </w:rPr>
        <w:t>e</w:t>
      </w:r>
      <w:r w:rsidR="00630884" w:rsidRPr="00F738D2">
        <w:rPr>
          <w:rFonts w:ascii="Tahoma" w:hAnsi="Tahoma" w:cs="Tahoma"/>
          <w:color w:val="auto"/>
          <w:sz w:val="16"/>
          <w:szCs w:val="18"/>
        </w:rPr>
        <w:t xml:space="preserve"> budowy budynku lub rozbudowy budynku lub przebudowy budynku </w:t>
      </w:r>
      <w:r w:rsidR="00753B18" w:rsidRPr="00F738D2">
        <w:rPr>
          <w:rFonts w:ascii="Tahoma" w:hAnsi="Tahoma" w:cs="Tahoma"/>
          <w:b/>
          <w:color w:val="auto"/>
          <w:sz w:val="16"/>
          <w:szCs w:val="18"/>
          <w:lang w:val="pl-PL"/>
        </w:rPr>
        <w:t>o funkcji medycznej</w:t>
      </w:r>
      <w:r w:rsidR="00753B18" w:rsidRPr="00F738D2">
        <w:rPr>
          <w:rFonts w:ascii="Tahoma" w:hAnsi="Tahoma" w:cs="Tahoma"/>
          <w:color w:val="auto"/>
          <w:sz w:val="16"/>
          <w:szCs w:val="18"/>
          <w:lang w:val="pl-PL"/>
        </w:rPr>
        <w:t xml:space="preserve"> </w:t>
      </w:r>
      <w:r w:rsidR="00630884" w:rsidRPr="00F738D2">
        <w:rPr>
          <w:rFonts w:ascii="Tahoma" w:hAnsi="Tahoma" w:cs="Tahoma"/>
          <w:color w:val="auto"/>
          <w:sz w:val="16"/>
          <w:szCs w:val="18"/>
        </w:rPr>
        <w:t>o wa</w:t>
      </w:r>
      <w:r w:rsidR="00753B18" w:rsidRPr="00F738D2">
        <w:rPr>
          <w:rFonts w:ascii="Tahoma" w:hAnsi="Tahoma" w:cs="Tahoma"/>
          <w:color w:val="auto"/>
          <w:sz w:val="16"/>
          <w:szCs w:val="18"/>
        </w:rPr>
        <w:t xml:space="preserve">rtości brutto nie niższej niż </w:t>
      </w:r>
      <w:r w:rsidR="007205FB" w:rsidRPr="00F738D2">
        <w:rPr>
          <w:rFonts w:ascii="Tahoma" w:hAnsi="Tahoma" w:cs="Tahoma"/>
          <w:color w:val="auto"/>
          <w:sz w:val="16"/>
          <w:szCs w:val="18"/>
          <w:lang w:val="pl-PL"/>
        </w:rPr>
        <w:t>8</w:t>
      </w:r>
      <w:r w:rsidR="00753B18" w:rsidRPr="00F738D2">
        <w:rPr>
          <w:rFonts w:ascii="Tahoma" w:hAnsi="Tahoma" w:cs="Tahoma"/>
          <w:color w:val="auto"/>
          <w:sz w:val="16"/>
          <w:szCs w:val="18"/>
          <w:lang w:val="pl-PL"/>
        </w:rPr>
        <w:t>0</w:t>
      </w:r>
      <w:r w:rsidR="006C631E" w:rsidRPr="00F738D2">
        <w:rPr>
          <w:rFonts w:ascii="Tahoma" w:hAnsi="Tahoma" w:cs="Tahoma"/>
          <w:color w:val="auto"/>
          <w:sz w:val="16"/>
          <w:szCs w:val="18"/>
          <w:lang w:val="pl-PL"/>
        </w:rPr>
        <w:t xml:space="preserve"> </w:t>
      </w:r>
      <w:r w:rsidR="00630884" w:rsidRPr="00F738D2">
        <w:rPr>
          <w:rFonts w:ascii="Tahoma" w:hAnsi="Tahoma" w:cs="Tahoma"/>
          <w:color w:val="auto"/>
          <w:sz w:val="16"/>
          <w:szCs w:val="18"/>
        </w:rPr>
        <w:t>000,00 zł brutto,</w:t>
      </w:r>
      <w:r w:rsidR="00630884" w:rsidRPr="00F738D2">
        <w:rPr>
          <w:rFonts w:ascii="Tahoma" w:hAnsi="Tahoma" w:cs="Tahoma"/>
          <w:bCs/>
          <w:sz w:val="16"/>
          <w:szCs w:val="18"/>
        </w:rPr>
        <w:t xml:space="preserve"> </w:t>
      </w:r>
      <w:r w:rsidRPr="00F738D2">
        <w:rPr>
          <w:rFonts w:ascii="Tahoma" w:hAnsi="Tahoma" w:cs="Tahoma"/>
          <w:color w:val="auto"/>
          <w:sz w:val="16"/>
          <w:szCs w:val="18"/>
        </w:rPr>
        <w:t xml:space="preserve">wraz z podaniem </w:t>
      </w:r>
      <w:r w:rsidR="00630884" w:rsidRPr="00F738D2">
        <w:rPr>
          <w:rFonts w:ascii="Tahoma" w:hAnsi="Tahoma" w:cs="Tahoma"/>
          <w:color w:val="auto"/>
          <w:sz w:val="16"/>
          <w:szCs w:val="18"/>
        </w:rPr>
        <w:t>jej</w:t>
      </w:r>
      <w:r w:rsidRPr="00F738D2">
        <w:rPr>
          <w:rFonts w:ascii="Tahoma" w:hAnsi="Tahoma" w:cs="Tahoma"/>
          <w:color w:val="auto"/>
          <w:sz w:val="16"/>
          <w:szCs w:val="18"/>
        </w:rPr>
        <w:t xml:space="preserve"> rodzaju, wart</w:t>
      </w:r>
      <w:r w:rsidR="000E6BDD" w:rsidRPr="00F738D2">
        <w:rPr>
          <w:rFonts w:ascii="Tahoma" w:hAnsi="Tahoma" w:cs="Tahoma"/>
          <w:color w:val="auto"/>
          <w:sz w:val="16"/>
          <w:szCs w:val="18"/>
        </w:rPr>
        <w:t>ości, daty, miejsca wykonania i </w:t>
      </w:r>
      <w:r w:rsidR="00630884" w:rsidRPr="00F738D2">
        <w:rPr>
          <w:rFonts w:ascii="Tahoma" w:hAnsi="Tahoma" w:cs="Tahoma"/>
          <w:color w:val="auto"/>
          <w:sz w:val="16"/>
          <w:szCs w:val="18"/>
        </w:rPr>
        <w:t>podmiotu</w:t>
      </w:r>
      <w:r w:rsidRPr="00F738D2">
        <w:rPr>
          <w:rFonts w:ascii="Tahoma" w:hAnsi="Tahoma" w:cs="Tahoma"/>
          <w:color w:val="auto"/>
          <w:sz w:val="16"/>
          <w:szCs w:val="18"/>
        </w:rPr>
        <w:t>, na rzecz któ</w:t>
      </w:r>
      <w:r w:rsidRPr="00F738D2">
        <w:rPr>
          <w:rFonts w:ascii="Tahoma" w:hAnsi="Tahoma" w:cs="Tahoma"/>
          <w:color w:val="auto"/>
          <w:sz w:val="16"/>
          <w:szCs w:val="18"/>
        </w:rPr>
        <w:softHyphen/>
        <w:t>r</w:t>
      </w:r>
      <w:r w:rsidR="00630884" w:rsidRPr="00F738D2">
        <w:rPr>
          <w:rFonts w:ascii="Tahoma" w:hAnsi="Tahoma" w:cs="Tahoma"/>
          <w:color w:val="auto"/>
          <w:sz w:val="16"/>
          <w:szCs w:val="18"/>
        </w:rPr>
        <w:t>ego</w:t>
      </w:r>
      <w:r w:rsidRPr="00F738D2">
        <w:rPr>
          <w:rFonts w:ascii="Tahoma" w:hAnsi="Tahoma" w:cs="Tahoma"/>
          <w:color w:val="auto"/>
          <w:sz w:val="16"/>
          <w:szCs w:val="18"/>
        </w:rPr>
        <w:t xml:space="preserve"> </w:t>
      </w:r>
      <w:r w:rsidR="00630884" w:rsidRPr="00F738D2">
        <w:rPr>
          <w:rFonts w:ascii="Tahoma" w:hAnsi="Tahoma" w:cs="Tahoma"/>
          <w:color w:val="auto"/>
          <w:sz w:val="16"/>
          <w:szCs w:val="18"/>
        </w:rPr>
        <w:t>usługa ta została</w:t>
      </w:r>
      <w:r w:rsidRPr="00F738D2">
        <w:rPr>
          <w:rFonts w:ascii="Tahoma" w:hAnsi="Tahoma" w:cs="Tahoma"/>
          <w:color w:val="auto"/>
          <w:sz w:val="16"/>
          <w:szCs w:val="18"/>
        </w:rPr>
        <w:t xml:space="preserve"> wykonan</w:t>
      </w:r>
      <w:r w:rsidR="00630884" w:rsidRPr="00F738D2">
        <w:rPr>
          <w:rFonts w:ascii="Tahoma" w:hAnsi="Tahoma" w:cs="Tahoma"/>
          <w:color w:val="auto"/>
          <w:sz w:val="16"/>
          <w:szCs w:val="18"/>
        </w:rPr>
        <w:t>a</w:t>
      </w:r>
      <w:r w:rsidRPr="00F738D2">
        <w:rPr>
          <w:rFonts w:ascii="Tahoma" w:hAnsi="Tahoma" w:cs="Tahoma"/>
          <w:color w:val="auto"/>
          <w:sz w:val="16"/>
          <w:szCs w:val="18"/>
        </w:rPr>
        <w:t xml:space="preserve">, </w:t>
      </w:r>
      <w:r w:rsidRPr="00F738D2">
        <w:rPr>
          <w:rFonts w:ascii="Tahoma" w:hAnsi="Tahoma" w:cs="Tahoma"/>
          <w:color w:val="auto"/>
          <w:sz w:val="16"/>
          <w:szCs w:val="18"/>
          <w:u w:val="single"/>
        </w:rPr>
        <w:t>z załączeni</w:t>
      </w:r>
      <w:r w:rsidR="00630884" w:rsidRPr="00F738D2">
        <w:rPr>
          <w:rFonts w:ascii="Tahoma" w:hAnsi="Tahoma" w:cs="Tahoma"/>
          <w:color w:val="auto"/>
          <w:sz w:val="16"/>
          <w:szCs w:val="18"/>
          <w:u w:val="single"/>
        </w:rPr>
        <w:t>em dowodów określających czy ta usługa</w:t>
      </w:r>
      <w:r w:rsidRPr="00F738D2">
        <w:rPr>
          <w:rFonts w:ascii="Tahoma" w:hAnsi="Tahoma" w:cs="Tahoma"/>
          <w:color w:val="auto"/>
          <w:sz w:val="16"/>
          <w:szCs w:val="18"/>
          <w:u w:val="single"/>
        </w:rPr>
        <w:t xml:space="preserve"> </w:t>
      </w:r>
      <w:r w:rsidR="00630884" w:rsidRPr="00F738D2">
        <w:rPr>
          <w:rFonts w:ascii="Tahoma" w:hAnsi="Tahoma" w:cs="Tahoma"/>
          <w:color w:val="auto"/>
          <w:sz w:val="16"/>
          <w:szCs w:val="18"/>
          <w:u w:val="single"/>
        </w:rPr>
        <w:t>została wykonana</w:t>
      </w:r>
      <w:r w:rsidRPr="00F738D2">
        <w:rPr>
          <w:rFonts w:ascii="Tahoma" w:hAnsi="Tahoma" w:cs="Tahoma"/>
          <w:color w:val="auto"/>
          <w:sz w:val="16"/>
          <w:szCs w:val="18"/>
          <w:u w:val="single"/>
        </w:rPr>
        <w:t xml:space="preserve"> należycie</w:t>
      </w:r>
      <w:r w:rsidRPr="00F738D2">
        <w:rPr>
          <w:rFonts w:ascii="Tahoma" w:hAnsi="Tahoma" w:cs="Tahoma"/>
          <w:color w:val="auto"/>
          <w:sz w:val="16"/>
          <w:szCs w:val="18"/>
        </w:rPr>
        <w:t>, przy cz</w:t>
      </w:r>
      <w:r w:rsidR="00DA7BE5" w:rsidRPr="00F738D2">
        <w:rPr>
          <w:rFonts w:ascii="Tahoma" w:hAnsi="Tahoma" w:cs="Tahoma"/>
          <w:color w:val="auto"/>
          <w:sz w:val="16"/>
          <w:szCs w:val="18"/>
        </w:rPr>
        <w:t>ym dowodami, o których mowa, są</w:t>
      </w:r>
      <w:r w:rsidR="00A06ADA" w:rsidRPr="00F738D2">
        <w:rPr>
          <w:rFonts w:ascii="Tahoma" w:hAnsi="Tahoma" w:cs="Tahoma"/>
          <w:color w:val="auto"/>
          <w:sz w:val="16"/>
          <w:szCs w:val="18"/>
        </w:rPr>
        <w:t>:</w:t>
      </w:r>
      <w:r w:rsidR="00DA7BE5" w:rsidRPr="00F738D2">
        <w:rPr>
          <w:rFonts w:ascii="Tahoma" w:hAnsi="Tahoma" w:cs="Tahoma"/>
          <w:color w:val="auto"/>
          <w:sz w:val="16"/>
          <w:szCs w:val="18"/>
        </w:rPr>
        <w:t xml:space="preserve"> </w:t>
      </w:r>
    </w:p>
    <w:p w14:paraId="7CD444ED" w14:textId="77777777" w:rsidR="00416A9D" w:rsidRPr="00F738D2" w:rsidRDefault="004A68C2" w:rsidP="00F738D2">
      <w:pPr>
        <w:pStyle w:val="Tekstpodstawowywcity"/>
        <w:widowControl w:val="0"/>
        <w:overflowPunct w:val="0"/>
        <w:autoSpaceDE w:val="0"/>
        <w:autoSpaceDN w:val="0"/>
        <w:adjustRightInd w:val="0"/>
        <w:spacing w:after="0" w:line="360" w:lineRule="auto"/>
        <w:ind w:left="993"/>
        <w:rPr>
          <w:rFonts w:ascii="Tahoma" w:hAnsi="Tahoma" w:cs="Tahoma"/>
          <w:bCs/>
          <w:color w:val="auto"/>
          <w:sz w:val="16"/>
          <w:szCs w:val="18"/>
        </w:rPr>
      </w:pPr>
      <w:r w:rsidRPr="00F738D2">
        <w:rPr>
          <w:rFonts w:ascii="Tahoma" w:hAnsi="Tahoma" w:cs="Tahoma"/>
          <w:b/>
          <w:color w:val="auto"/>
          <w:sz w:val="16"/>
          <w:szCs w:val="18"/>
          <w:lang w:val="pl-PL"/>
        </w:rPr>
        <w:t xml:space="preserve">- </w:t>
      </w:r>
      <w:r w:rsidR="00416A9D" w:rsidRPr="00F738D2">
        <w:rPr>
          <w:rFonts w:ascii="Tahoma" w:hAnsi="Tahoma" w:cs="Tahoma"/>
          <w:b/>
          <w:color w:val="auto"/>
          <w:sz w:val="16"/>
          <w:szCs w:val="18"/>
        </w:rPr>
        <w:t>referencje bądź</w:t>
      </w:r>
      <w:r w:rsidR="00416A9D" w:rsidRPr="00F738D2">
        <w:rPr>
          <w:rFonts w:ascii="Tahoma" w:hAnsi="Tahoma" w:cs="Tahoma"/>
          <w:color w:val="auto"/>
          <w:sz w:val="16"/>
          <w:szCs w:val="18"/>
        </w:rPr>
        <w:t xml:space="preserve"> </w:t>
      </w:r>
      <w:r w:rsidR="00416A9D" w:rsidRPr="00F738D2">
        <w:rPr>
          <w:rFonts w:ascii="Tahoma" w:hAnsi="Tahoma" w:cs="Tahoma"/>
          <w:b/>
          <w:color w:val="auto"/>
          <w:sz w:val="16"/>
          <w:szCs w:val="18"/>
        </w:rPr>
        <w:t>inne dokumenty</w:t>
      </w:r>
      <w:r w:rsidR="00416A9D" w:rsidRPr="00F738D2">
        <w:rPr>
          <w:rFonts w:ascii="Tahoma" w:hAnsi="Tahoma" w:cs="Tahoma"/>
          <w:color w:val="auto"/>
          <w:sz w:val="16"/>
          <w:szCs w:val="18"/>
        </w:rPr>
        <w:t xml:space="preserve"> wystawione przez podmiot, na rzecz którego </w:t>
      </w:r>
      <w:r w:rsidR="00A06ADA" w:rsidRPr="00F738D2">
        <w:rPr>
          <w:rFonts w:ascii="Tahoma" w:hAnsi="Tahoma" w:cs="Tahoma"/>
          <w:color w:val="auto"/>
          <w:sz w:val="16"/>
          <w:szCs w:val="18"/>
        </w:rPr>
        <w:t>usługa</w:t>
      </w:r>
      <w:r w:rsidR="00416A9D" w:rsidRPr="00F738D2">
        <w:rPr>
          <w:rFonts w:ascii="Tahoma" w:hAnsi="Tahoma" w:cs="Tahoma"/>
          <w:color w:val="auto"/>
          <w:sz w:val="16"/>
          <w:szCs w:val="18"/>
        </w:rPr>
        <w:t xml:space="preserve"> b</w:t>
      </w:r>
      <w:r w:rsidR="00A06ADA" w:rsidRPr="00F738D2">
        <w:rPr>
          <w:rFonts w:ascii="Tahoma" w:hAnsi="Tahoma" w:cs="Tahoma"/>
          <w:color w:val="auto"/>
          <w:sz w:val="16"/>
          <w:szCs w:val="18"/>
        </w:rPr>
        <w:t>yła wykonywana</w:t>
      </w:r>
      <w:r w:rsidR="00416A9D" w:rsidRPr="00F738D2">
        <w:rPr>
          <w:rFonts w:ascii="Tahoma" w:hAnsi="Tahoma" w:cs="Tahoma"/>
          <w:color w:val="auto"/>
          <w:sz w:val="16"/>
          <w:szCs w:val="18"/>
        </w:rPr>
        <w:t>, a jeżeli z uzasadnionej przyczyny o obiektywnym charakterze Wykonawca nie jest w stanie uzyskać tych dokumentów – inne dokumenty</w:t>
      </w:r>
      <w:r w:rsidR="00416A9D" w:rsidRPr="00F738D2">
        <w:rPr>
          <w:rFonts w:ascii="Tahoma" w:hAnsi="Tahoma" w:cs="Tahoma"/>
          <w:sz w:val="16"/>
          <w:szCs w:val="18"/>
        </w:rPr>
        <w:t>.</w:t>
      </w:r>
    </w:p>
    <w:p w14:paraId="766521E5" w14:textId="77777777" w:rsidR="00416A9D" w:rsidRPr="00F738D2" w:rsidRDefault="00416A9D" w:rsidP="00F738D2">
      <w:pPr>
        <w:pStyle w:val="Tekstblokowy"/>
        <w:tabs>
          <w:tab w:val="left" w:pos="426"/>
        </w:tabs>
        <w:spacing w:after="0" w:line="360" w:lineRule="auto"/>
        <w:ind w:left="1418" w:right="0" w:hanging="425"/>
        <w:jc w:val="both"/>
        <w:rPr>
          <w:rFonts w:ascii="Tahoma" w:hAnsi="Tahoma" w:cs="Tahoma"/>
          <w:bCs/>
          <w:sz w:val="16"/>
          <w:szCs w:val="18"/>
          <w:u w:val="single"/>
        </w:rPr>
      </w:pPr>
      <w:r w:rsidRPr="00F738D2">
        <w:rPr>
          <w:rFonts w:ascii="Tahoma" w:hAnsi="Tahoma" w:cs="Tahoma"/>
          <w:snapToGrid w:val="0"/>
          <w:sz w:val="16"/>
          <w:szCs w:val="18"/>
          <w:u w:val="single"/>
        </w:rPr>
        <w:t>Wyjaśnienie.</w:t>
      </w:r>
      <w:r w:rsidRPr="00F738D2">
        <w:rPr>
          <w:rFonts w:ascii="Tahoma" w:hAnsi="Tahoma" w:cs="Tahoma"/>
          <w:bCs/>
          <w:sz w:val="16"/>
          <w:szCs w:val="18"/>
          <w:u w:val="single"/>
        </w:rPr>
        <w:t xml:space="preserve"> </w:t>
      </w:r>
      <w:r w:rsidRPr="00F738D2">
        <w:rPr>
          <w:rFonts w:ascii="Tahoma" w:hAnsi="Tahoma" w:cs="Tahoma"/>
          <w:snapToGrid w:val="0"/>
          <w:sz w:val="16"/>
          <w:szCs w:val="18"/>
          <w:u w:val="single"/>
        </w:rPr>
        <w:t>Dowodami, o których mowa powyżej, są:</w:t>
      </w:r>
    </w:p>
    <w:p w14:paraId="20D23A51" w14:textId="5C278C7C" w:rsidR="00416A9D" w:rsidRPr="00F738D2" w:rsidRDefault="00416A9D" w:rsidP="00F738D2">
      <w:pPr>
        <w:pStyle w:val="Tekstpodstawowywcity2"/>
        <w:numPr>
          <w:ilvl w:val="2"/>
          <w:numId w:val="28"/>
        </w:numPr>
        <w:tabs>
          <w:tab w:val="clear" w:pos="2122"/>
          <w:tab w:val="left" w:pos="-1560"/>
        </w:tabs>
        <w:spacing w:after="0" w:line="360" w:lineRule="auto"/>
        <w:ind w:left="1418" w:hanging="284"/>
        <w:jc w:val="both"/>
        <w:rPr>
          <w:rFonts w:ascii="Tahoma" w:eastAsia="ArialMT" w:hAnsi="Tahoma" w:cs="Tahoma"/>
          <w:sz w:val="16"/>
          <w:szCs w:val="18"/>
        </w:rPr>
      </w:pPr>
      <w:r w:rsidRPr="00F738D2">
        <w:rPr>
          <w:rFonts w:ascii="Tahoma" w:eastAsia="ArialMT" w:hAnsi="Tahoma" w:cs="Tahoma"/>
          <w:sz w:val="16"/>
          <w:szCs w:val="18"/>
        </w:rPr>
        <w:t xml:space="preserve">poświadczenia, z których wynika, iż </w:t>
      </w:r>
      <w:r w:rsidR="00A06ADA" w:rsidRPr="00F738D2">
        <w:rPr>
          <w:rFonts w:ascii="Tahoma" w:eastAsia="ArialMT" w:hAnsi="Tahoma" w:cs="Tahoma"/>
          <w:sz w:val="16"/>
          <w:szCs w:val="18"/>
        </w:rPr>
        <w:t>usługę</w:t>
      </w:r>
      <w:r w:rsidR="00F27B33" w:rsidRPr="00F738D2">
        <w:rPr>
          <w:rFonts w:ascii="Tahoma" w:eastAsia="ArialMT" w:hAnsi="Tahoma" w:cs="Tahoma"/>
          <w:sz w:val="16"/>
          <w:szCs w:val="18"/>
        </w:rPr>
        <w:t xml:space="preserve"> </w:t>
      </w:r>
      <w:r w:rsidRPr="00F738D2">
        <w:rPr>
          <w:rFonts w:ascii="Tahoma" w:eastAsia="ArialMT" w:hAnsi="Tahoma" w:cs="Tahoma"/>
          <w:sz w:val="16"/>
          <w:szCs w:val="18"/>
        </w:rPr>
        <w:t>zrealizowano z rzetelnością lub w</w:t>
      </w:r>
      <w:r w:rsidR="00DB32BF" w:rsidRPr="00F738D2">
        <w:rPr>
          <w:rFonts w:ascii="Tahoma" w:eastAsia="ArialMT" w:hAnsi="Tahoma" w:cs="Tahoma"/>
          <w:sz w:val="16"/>
          <w:szCs w:val="18"/>
        </w:rPr>
        <w:t> </w:t>
      </w:r>
      <w:r w:rsidRPr="00F738D2">
        <w:rPr>
          <w:rFonts w:ascii="Tahoma" w:eastAsia="ArialMT" w:hAnsi="Tahoma" w:cs="Tahoma"/>
          <w:sz w:val="16"/>
          <w:szCs w:val="18"/>
        </w:rPr>
        <w:t>sposób potwierdzający kwalifikacje i doświadczenie Wykonawcy lub -</w:t>
      </w:r>
    </w:p>
    <w:p w14:paraId="3C13ED19" w14:textId="77777777" w:rsidR="00416A9D" w:rsidRPr="00F738D2" w:rsidRDefault="00416A9D" w:rsidP="00F738D2">
      <w:pPr>
        <w:pStyle w:val="Tekstpodstawowywcity2"/>
        <w:numPr>
          <w:ilvl w:val="2"/>
          <w:numId w:val="28"/>
        </w:numPr>
        <w:tabs>
          <w:tab w:val="clear" w:pos="2122"/>
          <w:tab w:val="left" w:pos="-1560"/>
        </w:tabs>
        <w:spacing w:after="0" w:line="360" w:lineRule="auto"/>
        <w:ind w:left="1418" w:hanging="284"/>
        <w:jc w:val="both"/>
        <w:rPr>
          <w:rFonts w:ascii="Tahoma" w:eastAsia="ArialMT" w:hAnsi="Tahoma" w:cs="Tahoma"/>
          <w:sz w:val="16"/>
          <w:szCs w:val="18"/>
        </w:rPr>
      </w:pPr>
      <w:r w:rsidRPr="00F738D2">
        <w:rPr>
          <w:rFonts w:ascii="Tahoma" w:eastAsia="ArialMT" w:hAnsi="Tahoma" w:cs="Tahoma"/>
          <w:sz w:val="16"/>
          <w:szCs w:val="18"/>
        </w:rPr>
        <w:t>oświadczenie, jeżeli z uzasadnionych przyczyn o obiektywnym charakterze nie jest on w stanie uzyskać poświadczenia, o którym mowa powyżej.</w:t>
      </w:r>
    </w:p>
    <w:p w14:paraId="637BB059" w14:textId="6285F53E" w:rsidR="00416A9D" w:rsidRPr="00F738D2" w:rsidRDefault="00416A9D" w:rsidP="00F738D2">
      <w:pPr>
        <w:pStyle w:val="Tekstpodstawowywcity2"/>
        <w:spacing w:after="0" w:line="360" w:lineRule="auto"/>
        <w:ind w:left="1418"/>
        <w:jc w:val="both"/>
        <w:rPr>
          <w:rFonts w:ascii="Tahoma" w:eastAsia="ArialMT" w:hAnsi="Tahoma" w:cs="Tahoma"/>
          <w:sz w:val="16"/>
          <w:szCs w:val="18"/>
        </w:rPr>
      </w:pPr>
      <w:r w:rsidRPr="00F738D2">
        <w:rPr>
          <w:rFonts w:ascii="Tahoma" w:eastAsia="ArialMT" w:hAnsi="Tahoma" w:cs="Tahoma"/>
          <w:sz w:val="16"/>
          <w:szCs w:val="18"/>
        </w:rPr>
        <w:t>W przypadku, gdy Zamawiający jest pod</w:t>
      </w:r>
      <w:r w:rsidR="00A06ADA" w:rsidRPr="00F738D2">
        <w:rPr>
          <w:rFonts w:ascii="Tahoma" w:eastAsia="ArialMT" w:hAnsi="Tahoma" w:cs="Tahoma"/>
          <w:sz w:val="16"/>
          <w:szCs w:val="18"/>
        </w:rPr>
        <w:t>miotem, na rzecz którego została</w:t>
      </w:r>
      <w:r w:rsidRPr="00F738D2">
        <w:rPr>
          <w:rFonts w:ascii="Tahoma" w:eastAsia="ArialMT" w:hAnsi="Tahoma" w:cs="Tahoma"/>
          <w:sz w:val="16"/>
          <w:szCs w:val="18"/>
        </w:rPr>
        <w:t xml:space="preserve"> wykonan</w:t>
      </w:r>
      <w:r w:rsidR="00A06ADA" w:rsidRPr="00F738D2">
        <w:rPr>
          <w:rFonts w:ascii="Tahoma" w:eastAsia="ArialMT" w:hAnsi="Tahoma" w:cs="Tahoma"/>
          <w:sz w:val="16"/>
          <w:szCs w:val="18"/>
        </w:rPr>
        <w:t>a</w:t>
      </w:r>
      <w:r w:rsidRPr="00F738D2">
        <w:rPr>
          <w:rFonts w:ascii="Tahoma" w:eastAsia="ArialMT" w:hAnsi="Tahoma" w:cs="Tahoma"/>
          <w:sz w:val="16"/>
          <w:szCs w:val="18"/>
        </w:rPr>
        <w:t xml:space="preserve"> </w:t>
      </w:r>
      <w:r w:rsidR="00A06ADA" w:rsidRPr="00F738D2">
        <w:rPr>
          <w:rFonts w:ascii="Tahoma" w:eastAsia="ArialMT" w:hAnsi="Tahoma" w:cs="Tahoma"/>
          <w:sz w:val="16"/>
          <w:szCs w:val="18"/>
        </w:rPr>
        <w:t>usługa wskazana</w:t>
      </w:r>
      <w:r w:rsidRPr="00F738D2">
        <w:rPr>
          <w:rFonts w:ascii="Tahoma" w:eastAsia="ArialMT" w:hAnsi="Tahoma" w:cs="Tahoma"/>
          <w:sz w:val="16"/>
          <w:szCs w:val="18"/>
        </w:rPr>
        <w:t xml:space="preserve"> w wykazie (</w:t>
      </w:r>
      <w:r w:rsidRPr="00F738D2">
        <w:rPr>
          <w:rFonts w:ascii="Tahoma" w:eastAsia="ArialMT" w:hAnsi="Tahoma" w:cs="Tahoma"/>
          <w:b/>
          <w:sz w:val="16"/>
          <w:szCs w:val="18"/>
        </w:rPr>
        <w:t xml:space="preserve">Załącznik nr </w:t>
      </w:r>
      <w:r w:rsidR="00EE4FA8">
        <w:rPr>
          <w:rFonts w:ascii="Tahoma" w:eastAsia="ArialMT" w:hAnsi="Tahoma" w:cs="Tahoma"/>
          <w:b/>
          <w:sz w:val="16"/>
          <w:szCs w:val="18"/>
          <w:lang w:val="pl-PL"/>
        </w:rPr>
        <w:t>9</w:t>
      </w:r>
      <w:r w:rsidRPr="00F738D2">
        <w:rPr>
          <w:rFonts w:ascii="Tahoma" w:eastAsia="ArialMT" w:hAnsi="Tahoma" w:cs="Tahoma"/>
          <w:b/>
          <w:sz w:val="16"/>
          <w:szCs w:val="18"/>
        </w:rPr>
        <w:t xml:space="preserve"> do SIWZ</w:t>
      </w:r>
      <w:r w:rsidRPr="00F738D2">
        <w:rPr>
          <w:rFonts w:ascii="Tahoma" w:eastAsia="ArialMT" w:hAnsi="Tahoma" w:cs="Tahoma"/>
          <w:sz w:val="16"/>
          <w:szCs w:val="18"/>
        </w:rPr>
        <w:t>), Wykonawca nie ma obowiązku przedkładania powyższych dowodów.</w:t>
      </w:r>
    </w:p>
    <w:p w14:paraId="1B291F20" w14:textId="77777777" w:rsidR="00024574" w:rsidRPr="00F738D2" w:rsidRDefault="00416A9D" w:rsidP="00F738D2">
      <w:pPr>
        <w:pStyle w:val="Tekstpodstawowywcity2"/>
        <w:tabs>
          <w:tab w:val="left" w:pos="851"/>
        </w:tabs>
        <w:spacing w:after="0" w:line="360" w:lineRule="auto"/>
        <w:ind w:left="1418"/>
        <w:jc w:val="both"/>
        <w:rPr>
          <w:rFonts w:ascii="Tahoma" w:eastAsia="Arial-BoldMT" w:hAnsi="Tahoma" w:cs="Tahoma"/>
          <w:b/>
          <w:sz w:val="16"/>
          <w:szCs w:val="18"/>
        </w:rPr>
      </w:pPr>
      <w:r w:rsidRPr="00F738D2">
        <w:rPr>
          <w:rFonts w:ascii="Tahoma" w:eastAsia="Arial-BoldMT" w:hAnsi="Tahoma" w:cs="Tahoma"/>
          <w:b/>
          <w:sz w:val="16"/>
          <w:szCs w:val="18"/>
        </w:rPr>
        <w:t>UWAGA: nie można łączyć kilku zamówień</w:t>
      </w:r>
      <w:r w:rsidR="00024574" w:rsidRPr="00F738D2">
        <w:rPr>
          <w:rFonts w:ascii="Tahoma" w:eastAsia="Arial-BoldMT" w:hAnsi="Tahoma" w:cs="Tahoma"/>
          <w:b/>
          <w:sz w:val="16"/>
          <w:szCs w:val="18"/>
        </w:rPr>
        <w:t xml:space="preserve"> na </w:t>
      </w:r>
      <w:r w:rsidR="00A06ADA" w:rsidRPr="00F738D2">
        <w:rPr>
          <w:rFonts w:ascii="Tahoma" w:hAnsi="Tahoma" w:cs="Tahoma"/>
          <w:b/>
          <w:sz w:val="16"/>
          <w:szCs w:val="18"/>
        </w:rPr>
        <w:t>usługę</w:t>
      </w:r>
      <w:r w:rsidRPr="00F738D2">
        <w:rPr>
          <w:rFonts w:ascii="Tahoma" w:eastAsia="Arial-BoldMT" w:hAnsi="Tahoma" w:cs="Tahoma"/>
          <w:b/>
          <w:sz w:val="16"/>
          <w:szCs w:val="18"/>
        </w:rPr>
        <w:t xml:space="preserve"> w celu uzyskania wymaganej kwotowo wartości.</w:t>
      </w:r>
    </w:p>
    <w:p w14:paraId="5AD980F3" w14:textId="5EBA2A9F" w:rsidR="00416A9D" w:rsidRPr="00F738D2" w:rsidRDefault="00024574" w:rsidP="00F738D2">
      <w:pPr>
        <w:pStyle w:val="Tekstblokowy"/>
        <w:widowControl w:val="0"/>
        <w:tabs>
          <w:tab w:val="left" w:pos="0"/>
          <w:tab w:val="left" w:pos="851"/>
        </w:tabs>
        <w:kinsoku w:val="0"/>
        <w:spacing w:after="0" w:line="360" w:lineRule="auto"/>
        <w:ind w:left="1418" w:right="0"/>
        <w:jc w:val="both"/>
        <w:rPr>
          <w:rFonts w:ascii="Tahoma" w:hAnsi="Tahoma" w:cs="Tahoma"/>
          <w:b/>
          <w:sz w:val="16"/>
          <w:szCs w:val="18"/>
        </w:rPr>
      </w:pPr>
      <w:r w:rsidRPr="00F738D2">
        <w:rPr>
          <w:rFonts w:ascii="Tahoma" w:eastAsia="Arial-BoldMT" w:hAnsi="Tahoma" w:cs="Tahoma"/>
          <w:b/>
          <w:sz w:val="16"/>
          <w:szCs w:val="18"/>
        </w:rPr>
        <w:t xml:space="preserve">UWAGA: </w:t>
      </w:r>
      <w:r w:rsidRPr="00F738D2">
        <w:rPr>
          <w:rFonts w:ascii="Tahoma" w:hAnsi="Tahoma" w:cs="Tahoma"/>
          <w:b/>
          <w:sz w:val="16"/>
          <w:szCs w:val="18"/>
        </w:rPr>
        <w:t>w przypadku wspólnego ubiegania się dwóch lub więcej Wykonawców o</w:t>
      </w:r>
      <w:r w:rsidR="00C04141" w:rsidRPr="00F738D2">
        <w:rPr>
          <w:rFonts w:ascii="Tahoma" w:hAnsi="Tahoma" w:cs="Tahoma"/>
          <w:b/>
          <w:sz w:val="16"/>
          <w:szCs w:val="18"/>
        </w:rPr>
        <w:t> </w:t>
      </w:r>
      <w:r w:rsidRPr="00F738D2">
        <w:rPr>
          <w:rFonts w:ascii="Tahoma" w:hAnsi="Tahoma" w:cs="Tahoma"/>
          <w:b/>
          <w:sz w:val="16"/>
          <w:szCs w:val="18"/>
        </w:rPr>
        <w:t>udzielenie niniejszego zamówienia do oceny spełnienia warunku będzie ich łączny potencjał</w:t>
      </w:r>
      <w:r w:rsidR="00D04B88" w:rsidRPr="00F738D2">
        <w:rPr>
          <w:rFonts w:ascii="Tahoma" w:hAnsi="Tahoma" w:cs="Tahoma"/>
          <w:b/>
          <w:sz w:val="16"/>
          <w:szCs w:val="18"/>
        </w:rPr>
        <w:t>.</w:t>
      </w:r>
      <w:r w:rsidR="00C04141" w:rsidRPr="00F738D2">
        <w:rPr>
          <w:rFonts w:ascii="Tahoma" w:hAnsi="Tahoma" w:cs="Tahoma"/>
          <w:b/>
          <w:sz w:val="16"/>
          <w:szCs w:val="18"/>
        </w:rPr>
        <w:t xml:space="preserve"> </w:t>
      </w:r>
      <w:r w:rsidR="00416A9D" w:rsidRPr="00F738D2">
        <w:rPr>
          <w:rFonts w:ascii="Tahoma" w:hAnsi="Tahoma" w:cs="Tahoma"/>
          <w:snapToGrid w:val="0"/>
          <w:sz w:val="16"/>
          <w:szCs w:val="18"/>
          <w:u w:val="single"/>
        </w:rPr>
        <w:t>W przypadku wątpliwości co do treści dokumentu złożonego przez Wykonawcę (na wezwanie Zamawiającego)</w:t>
      </w:r>
      <w:r w:rsidR="00416A9D" w:rsidRPr="00F738D2">
        <w:rPr>
          <w:rFonts w:ascii="Tahoma" w:hAnsi="Tahoma" w:cs="Tahoma"/>
          <w:snapToGrid w:val="0"/>
          <w:sz w:val="16"/>
          <w:szCs w:val="18"/>
        </w:rPr>
        <w:t>, Zamawiający może zwrócić się do właściwych organów odpowiednio w kraju, w którym Wykonawca ma siedzibę lub miejsce zamieszkania lub miejsce za</w:t>
      </w:r>
      <w:r w:rsidR="00416A9D" w:rsidRPr="00F738D2">
        <w:rPr>
          <w:rFonts w:ascii="Tahoma" w:hAnsi="Tahoma" w:cs="Tahoma"/>
          <w:snapToGrid w:val="0"/>
          <w:sz w:val="16"/>
          <w:szCs w:val="18"/>
        </w:rPr>
        <w:softHyphen/>
        <w:t>mieszkania ma osoba, której dokument dotyczy, o udzielenie niezbędnych informacji dotyczących tego dokumentu.</w:t>
      </w:r>
    </w:p>
    <w:p w14:paraId="6534D99E" w14:textId="37CAA022" w:rsidR="009B3C80" w:rsidRPr="00F738D2" w:rsidRDefault="009B3C80" w:rsidP="00F738D2">
      <w:pPr>
        <w:widowControl w:val="0"/>
        <w:numPr>
          <w:ilvl w:val="0"/>
          <w:numId w:val="48"/>
        </w:numPr>
        <w:tabs>
          <w:tab w:val="num" w:pos="360"/>
        </w:tabs>
        <w:kinsoku w:val="0"/>
        <w:autoSpaceDE w:val="0"/>
        <w:autoSpaceDN w:val="0"/>
        <w:adjustRightInd w:val="0"/>
        <w:spacing w:after="0" w:line="360" w:lineRule="auto"/>
        <w:contextualSpacing/>
        <w:rPr>
          <w:rFonts w:ascii="Tahoma" w:eastAsia="Times New Roman" w:hAnsi="Tahoma" w:cs="Tahoma"/>
          <w:bCs/>
          <w:snapToGrid w:val="0"/>
          <w:color w:val="auto"/>
          <w:sz w:val="16"/>
          <w:szCs w:val="18"/>
          <w:lang w:val="x-none"/>
        </w:rPr>
      </w:pPr>
      <w:r w:rsidRPr="00F738D2">
        <w:rPr>
          <w:rFonts w:ascii="Tahoma" w:eastAsia="Times New Roman" w:hAnsi="Tahoma" w:cs="Tahoma"/>
          <w:b/>
          <w:bCs/>
          <w:snapToGrid w:val="0"/>
          <w:color w:val="auto"/>
          <w:sz w:val="16"/>
          <w:szCs w:val="18"/>
          <w:lang w:val="x-none"/>
        </w:rPr>
        <w:t>Wykaz robót budowlanych</w:t>
      </w:r>
      <w:r w:rsidRPr="00F738D2">
        <w:rPr>
          <w:rFonts w:ascii="Tahoma" w:eastAsia="Times New Roman" w:hAnsi="Tahoma" w:cs="Tahoma"/>
          <w:bCs/>
          <w:snapToGrid w:val="0"/>
          <w:color w:val="auto"/>
          <w:sz w:val="16"/>
          <w:szCs w:val="18"/>
          <w:lang w:val="x-none"/>
        </w:rPr>
        <w:t xml:space="preserve"> wykonanych </w:t>
      </w:r>
      <w:r w:rsidRPr="00F738D2">
        <w:rPr>
          <w:rFonts w:ascii="Tahoma" w:eastAsia="Times New Roman" w:hAnsi="Tahoma" w:cs="Tahoma"/>
          <w:bCs/>
          <w:snapToGrid w:val="0"/>
          <w:color w:val="auto"/>
          <w:sz w:val="16"/>
          <w:szCs w:val="18"/>
        </w:rPr>
        <w:t xml:space="preserve">nie wcześniej niż w </w:t>
      </w:r>
      <w:r w:rsidRPr="00F738D2">
        <w:rPr>
          <w:rFonts w:ascii="Tahoma" w:eastAsia="Times New Roman" w:hAnsi="Tahoma" w:cs="Tahoma"/>
          <w:bCs/>
          <w:snapToGrid w:val="0"/>
          <w:color w:val="auto"/>
          <w:sz w:val="16"/>
          <w:szCs w:val="18"/>
          <w:lang w:val="x-none"/>
        </w:rPr>
        <w:t xml:space="preserve">okresie ostatnich pięciu lat przed upływem terminu składania ofert a jeżeli okres prowadzenia działalności jest krótszy – to w tym okresie, co najmniej 1 robotę budowlaną </w:t>
      </w:r>
      <w:r w:rsidR="00C04141" w:rsidRPr="00F738D2">
        <w:rPr>
          <w:rFonts w:ascii="Tahoma" w:hAnsi="Tahoma" w:cs="Tahoma"/>
          <w:color w:val="00000A"/>
          <w:sz w:val="16"/>
          <w:szCs w:val="18"/>
        </w:rPr>
        <w:t>polegającą na prowadzeniu robót budowlanych w obiekcie użyteczności publicznej</w:t>
      </w:r>
      <w:r w:rsidRPr="00F738D2">
        <w:rPr>
          <w:rFonts w:ascii="Tahoma" w:eastAsia="Times New Roman" w:hAnsi="Tahoma" w:cs="Tahoma"/>
          <w:bCs/>
          <w:snapToGrid w:val="0"/>
          <w:color w:val="auto"/>
          <w:sz w:val="16"/>
          <w:szCs w:val="18"/>
          <w:lang w:val="x-none"/>
        </w:rPr>
        <w:t xml:space="preserve"> o</w:t>
      </w:r>
      <w:r w:rsidR="00C04141" w:rsidRPr="00F738D2">
        <w:rPr>
          <w:rFonts w:ascii="Tahoma" w:eastAsia="Times New Roman" w:hAnsi="Tahoma" w:cs="Tahoma"/>
          <w:bCs/>
          <w:snapToGrid w:val="0"/>
          <w:color w:val="auto"/>
          <w:sz w:val="16"/>
          <w:szCs w:val="18"/>
        </w:rPr>
        <w:t> </w:t>
      </w:r>
      <w:r w:rsidRPr="00F738D2">
        <w:rPr>
          <w:rFonts w:ascii="Tahoma" w:eastAsia="Times New Roman" w:hAnsi="Tahoma" w:cs="Tahoma"/>
          <w:bCs/>
          <w:snapToGrid w:val="0"/>
          <w:color w:val="auto"/>
          <w:sz w:val="16"/>
          <w:szCs w:val="18"/>
          <w:lang w:val="x-none"/>
        </w:rPr>
        <w:t xml:space="preserve">wartości brutto nie niższej niż </w:t>
      </w:r>
      <w:r w:rsidR="00A77379" w:rsidRPr="00F738D2">
        <w:rPr>
          <w:rFonts w:ascii="Tahoma" w:eastAsia="Times New Roman" w:hAnsi="Tahoma" w:cs="Tahoma"/>
          <w:b/>
          <w:snapToGrid w:val="0"/>
          <w:color w:val="auto"/>
          <w:sz w:val="16"/>
          <w:szCs w:val="18"/>
          <w:u w:val="single"/>
        </w:rPr>
        <w:t>5</w:t>
      </w:r>
      <w:r w:rsidRPr="00F738D2">
        <w:rPr>
          <w:rFonts w:ascii="Tahoma" w:eastAsia="Times New Roman" w:hAnsi="Tahoma" w:cs="Tahoma"/>
          <w:b/>
          <w:snapToGrid w:val="0"/>
          <w:color w:val="auto"/>
          <w:sz w:val="16"/>
          <w:szCs w:val="18"/>
          <w:u w:val="single"/>
        </w:rPr>
        <w:t>00 000,00 zł brutto</w:t>
      </w:r>
      <w:r w:rsidRPr="00F738D2">
        <w:rPr>
          <w:rFonts w:ascii="Tahoma" w:eastAsia="Times New Roman" w:hAnsi="Tahoma" w:cs="Tahoma"/>
          <w:b/>
          <w:bCs/>
          <w:snapToGrid w:val="0"/>
          <w:color w:val="auto"/>
          <w:sz w:val="16"/>
          <w:szCs w:val="18"/>
          <w:lang w:val="x-none"/>
        </w:rPr>
        <w:t>,</w:t>
      </w:r>
      <w:r w:rsidRPr="00F738D2">
        <w:rPr>
          <w:rFonts w:ascii="Tahoma" w:eastAsia="Times New Roman" w:hAnsi="Tahoma" w:cs="Tahoma"/>
          <w:bCs/>
          <w:snapToGrid w:val="0"/>
          <w:color w:val="auto"/>
          <w:sz w:val="16"/>
          <w:szCs w:val="18"/>
        </w:rPr>
        <w:t xml:space="preserve"> </w:t>
      </w:r>
      <w:r w:rsidRPr="00F738D2">
        <w:rPr>
          <w:rFonts w:ascii="Tahoma" w:eastAsia="Times New Roman" w:hAnsi="Tahoma" w:cs="Tahoma"/>
          <w:bCs/>
          <w:snapToGrid w:val="0"/>
          <w:color w:val="auto"/>
          <w:sz w:val="16"/>
          <w:szCs w:val="18"/>
          <w:lang w:val="x-none"/>
        </w:rPr>
        <w:t>wraz z</w:t>
      </w:r>
      <w:r w:rsidRPr="00F738D2">
        <w:rPr>
          <w:rFonts w:ascii="Tahoma" w:eastAsia="Times New Roman" w:hAnsi="Tahoma" w:cs="Tahoma"/>
          <w:bCs/>
          <w:snapToGrid w:val="0"/>
          <w:color w:val="auto"/>
          <w:sz w:val="16"/>
          <w:szCs w:val="18"/>
        </w:rPr>
        <w:t> </w:t>
      </w:r>
      <w:r w:rsidRPr="00F738D2">
        <w:rPr>
          <w:rFonts w:ascii="Tahoma" w:eastAsia="Times New Roman" w:hAnsi="Tahoma" w:cs="Tahoma"/>
          <w:bCs/>
          <w:snapToGrid w:val="0"/>
          <w:color w:val="auto"/>
          <w:sz w:val="16"/>
          <w:szCs w:val="18"/>
          <w:lang w:val="x-none"/>
        </w:rPr>
        <w:t xml:space="preserve">podaniem ich rodzaju, wartości, daty, miejsca wykonania i podmiotów, na rzecz których roboty te zostały wykonane, z załączeniem dowodów, określających, czy te roboty zostały wykonane należycie w szczególności informacji o tym czy roboty te zostały wykonane zgodnie z przepisami prawa budowlanego i prawidłowo ukończone przy czym dowodami, o których mowa powyżej są: </w:t>
      </w:r>
    </w:p>
    <w:p w14:paraId="378D7F74" w14:textId="7D44BE2C" w:rsidR="009B3C80" w:rsidRPr="00F738D2" w:rsidRDefault="009B3C80" w:rsidP="00F738D2">
      <w:pPr>
        <w:widowControl w:val="0"/>
        <w:numPr>
          <w:ilvl w:val="0"/>
          <w:numId w:val="99"/>
        </w:numPr>
        <w:kinsoku w:val="0"/>
        <w:autoSpaceDE w:val="0"/>
        <w:autoSpaceDN w:val="0"/>
        <w:adjustRightInd w:val="0"/>
        <w:spacing w:after="0" w:line="360" w:lineRule="auto"/>
        <w:ind w:left="993"/>
        <w:contextualSpacing/>
        <w:rPr>
          <w:rFonts w:ascii="Tahoma" w:eastAsia="Times New Roman" w:hAnsi="Tahoma" w:cs="Tahoma"/>
          <w:bCs/>
          <w:snapToGrid w:val="0"/>
          <w:color w:val="auto"/>
          <w:sz w:val="16"/>
          <w:szCs w:val="18"/>
        </w:rPr>
      </w:pPr>
      <w:r w:rsidRPr="00F738D2">
        <w:rPr>
          <w:rFonts w:ascii="Tahoma" w:eastAsia="Times New Roman" w:hAnsi="Tahoma" w:cs="Tahoma"/>
          <w:b/>
          <w:bCs/>
          <w:snapToGrid w:val="0"/>
          <w:color w:val="auto"/>
          <w:sz w:val="16"/>
          <w:szCs w:val="18"/>
          <w:lang w:val="x-none"/>
        </w:rPr>
        <w:t>referencje</w:t>
      </w:r>
      <w:r w:rsidRPr="00F738D2">
        <w:rPr>
          <w:rFonts w:ascii="Tahoma" w:eastAsia="Times New Roman" w:hAnsi="Tahoma" w:cs="Tahoma"/>
          <w:bCs/>
          <w:snapToGrid w:val="0"/>
          <w:color w:val="auto"/>
          <w:sz w:val="16"/>
          <w:szCs w:val="18"/>
          <w:lang w:val="x-none"/>
        </w:rPr>
        <w:t xml:space="preserve"> bądź </w:t>
      </w:r>
      <w:r w:rsidRPr="00F738D2">
        <w:rPr>
          <w:rFonts w:ascii="Tahoma" w:eastAsia="Times New Roman" w:hAnsi="Tahoma" w:cs="Tahoma"/>
          <w:bCs/>
          <w:snapToGrid w:val="0"/>
          <w:color w:val="auto"/>
          <w:sz w:val="16"/>
          <w:szCs w:val="18"/>
        </w:rPr>
        <w:t>inne</w:t>
      </w:r>
      <w:r w:rsidRPr="00F738D2">
        <w:rPr>
          <w:rFonts w:ascii="Tahoma" w:eastAsia="Times New Roman" w:hAnsi="Tahoma" w:cs="Tahoma"/>
          <w:bCs/>
          <w:snapToGrid w:val="0"/>
          <w:color w:val="auto"/>
          <w:sz w:val="16"/>
          <w:szCs w:val="18"/>
          <w:lang w:val="x-none"/>
        </w:rPr>
        <w:t xml:space="preserve"> dokumenty wystawione przez podmiot, na rzecz którego roboty były wykon</w:t>
      </w:r>
      <w:r w:rsidRPr="00F738D2">
        <w:rPr>
          <w:rFonts w:ascii="Tahoma" w:eastAsia="Times New Roman" w:hAnsi="Tahoma" w:cs="Tahoma"/>
          <w:bCs/>
          <w:snapToGrid w:val="0"/>
          <w:color w:val="auto"/>
          <w:sz w:val="16"/>
          <w:szCs w:val="18"/>
        </w:rPr>
        <w:t>ywane</w:t>
      </w:r>
      <w:r w:rsidRPr="00F738D2">
        <w:rPr>
          <w:rFonts w:ascii="Tahoma" w:eastAsia="Times New Roman" w:hAnsi="Tahoma" w:cs="Tahoma"/>
          <w:bCs/>
          <w:snapToGrid w:val="0"/>
          <w:color w:val="auto"/>
          <w:sz w:val="16"/>
          <w:szCs w:val="18"/>
          <w:lang w:val="x-none"/>
        </w:rPr>
        <w:t xml:space="preserve">, a jeżeli z uzasadnionej przyczyny o obiektywnym charakterze </w:t>
      </w:r>
      <w:r w:rsidRPr="00F738D2">
        <w:rPr>
          <w:rFonts w:ascii="Tahoma" w:eastAsia="Times New Roman" w:hAnsi="Tahoma" w:cs="Tahoma"/>
          <w:bCs/>
          <w:snapToGrid w:val="0"/>
          <w:color w:val="auto"/>
          <w:sz w:val="16"/>
          <w:szCs w:val="18"/>
        </w:rPr>
        <w:t>W</w:t>
      </w:r>
      <w:proofErr w:type="spellStart"/>
      <w:r w:rsidRPr="00F738D2">
        <w:rPr>
          <w:rFonts w:ascii="Tahoma" w:eastAsia="Times New Roman" w:hAnsi="Tahoma" w:cs="Tahoma"/>
          <w:bCs/>
          <w:snapToGrid w:val="0"/>
          <w:color w:val="auto"/>
          <w:sz w:val="16"/>
          <w:szCs w:val="18"/>
          <w:lang w:val="x-none"/>
        </w:rPr>
        <w:t>ykonawca</w:t>
      </w:r>
      <w:proofErr w:type="spellEnd"/>
      <w:r w:rsidRPr="00F738D2">
        <w:rPr>
          <w:rFonts w:ascii="Tahoma" w:eastAsia="Times New Roman" w:hAnsi="Tahoma" w:cs="Tahoma"/>
          <w:bCs/>
          <w:snapToGrid w:val="0"/>
          <w:color w:val="auto"/>
          <w:sz w:val="16"/>
          <w:szCs w:val="18"/>
          <w:lang w:val="x-none"/>
        </w:rPr>
        <w:t xml:space="preserve"> nie jest w</w:t>
      </w:r>
      <w:r w:rsidR="00C04141" w:rsidRPr="00F738D2">
        <w:rPr>
          <w:rFonts w:ascii="Tahoma" w:eastAsia="Times New Roman" w:hAnsi="Tahoma" w:cs="Tahoma"/>
          <w:bCs/>
          <w:snapToGrid w:val="0"/>
          <w:color w:val="auto"/>
          <w:sz w:val="16"/>
          <w:szCs w:val="18"/>
        </w:rPr>
        <w:t> </w:t>
      </w:r>
      <w:r w:rsidRPr="00F738D2">
        <w:rPr>
          <w:rFonts w:ascii="Tahoma" w:eastAsia="Times New Roman" w:hAnsi="Tahoma" w:cs="Tahoma"/>
          <w:bCs/>
          <w:snapToGrid w:val="0"/>
          <w:color w:val="auto"/>
          <w:sz w:val="16"/>
          <w:szCs w:val="18"/>
          <w:lang w:val="x-none"/>
        </w:rPr>
        <w:t xml:space="preserve">stanie uzyskać </w:t>
      </w:r>
      <w:r w:rsidRPr="00F738D2">
        <w:rPr>
          <w:rFonts w:ascii="Tahoma" w:eastAsia="Times New Roman" w:hAnsi="Tahoma" w:cs="Tahoma"/>
          <w:bCs/>
          <w:snapToGrid w:val="0"/>
          <w:color w:val="auto"/>
          <w:sz w:val="16"/>
          <w:szCs w:val="18"/>
        </w:rPr>
        <w:t>tych dokumentów – inne dokumenty.</w:t>
      </w:r>
    </w:p>
    <w:p w14:paraId="735C62CB" w14:textId="49DF37B0" w:rsidR="00A06ADA" w:rsidRPr="00F738D2" w:rsidRDefault="006C4C78" w:rsidP="00F738D2">
      <w:pPr>
        <w:widowControl w:val="0"/>
        <w:numPr>
          <w:ilvl w:val="0"/>
          <w:numId w:val="48"/>
        </w:numPr>
        <w:kinsoku w:val="0"/>
        <w:autoSpaceDE w:val="0"/>
        <w:autoSpaceDN w:val="0"/>
        <w:adjustRightInd w:val="0"/>
        <w:spacing w:after="0" w:line="360" w:lineRule="auto"/>
        <w:contextualSpacing/>
        <w:rPr>
          <w:rFonts w:ascii="Tahoma" w:eastAsia="Times New Roman" w:hAnsi="Tahoma" w:cs="Tahoma"/>
          <w:snapToGrid w:val="0"/>
          <w:color w:val="auto"/>
          <w:sz w:val="16"/>
          <w:szCs w:val="18"/>
        </w:rPr>
      </w:pPr>
      <w:r w:rsidRPr="00F738D2">
        <w:rPr>
          <w:rFonts w:ascii="Tahoma" w:eastAsia="Times New Roman" w:hAnsi="Tahoma" w:cs="Tahoma"/>
          <w:b/>
          <w:snapToGrid w:val="0"/>
          <w:color w:val="auto"/>
          <w:sz w:val="16"/>
          <w:szCs w:val="18"/>
        </w:rPr>
        <w:t>Oświadczenie Wykonawcy dot. d</w:t>
      </w:r>
      <w:r w:rsidR="00091C98" w:rsidRPr="00F738D2">
        <w:rPr>
          <w:rFonts w:ascii="Tahoma" w:eastAsia="Times New Roman" w:hAnsi="Tahoma" w:cs="Tahoma"/>
          <w:b/>
          <w:snapToGrid w:val="0"/>
          <w:color w:val="auto"/>
          <w:sz w:val="16"/>
          <w:szCs w:val="18"/>
        </w:rPr>
        <w:t>oświadczenia w p</w:t>
      </w:r>
      <w:r w:rsidRPr="00F738D2">
        <w:rPr>
          <w:rFonts w:ascii="Tahoma" w:eastAsia="Times New Roman" w:hAnsi="Tahoma" w:cs="Tahoma"/>
          <w:b/>
          <w:snapToGrid w:val="0"/>
          <w:color w:val="auto"/>
          <w:sz w:val="16"/>
          <w:szCs w:val="18"/>
        </w:rPr>
        <w:t xml:space="preserve">ełnieniu </w:t>
      </w:r>
      <w:r w:rsidR="00091C98" w:rsidRPr="00F738D2">
        <w:rPr>
          <w:rFonts w:ascii="Tahoma" w:eastAsia="Times New Roman" w:hAnsi="Tahoma" w:cs="Tahoma"/>
          <w:b/>
          <w:snapToGrid w:val="0"/>
          <w:color w:val="auto"/>
          <w:sz w:val="16"/>
          <w:szCs w:val="18"/>
        </w:rPr>
        <w:t>f</w:t>
      </w:r>
      <w:r w:rsidRPr="00F738D2">
        <w:rPr>
          <w:rFonts w:ascii="Tahoma" w:eastAsia="Times New Roman" w:hAnsi="Tahoma" w:cs="Tahoma"/>
          <w:b/>
          <w:snapToGrid w:val="0"/>
          <w:color w:val="auto"/>
          <w:sz w:val="16"/>
          <w:szCs w:val="18"/>
        </w:rPr>
        <w:t>unkcji Projektanta</w:t>
      </w:r>
      <w:r w:rsidR="00091C98" w:rsidRPr="00F738D2">
        <w:rPr>
          <w:rFonts w:ascii="Tahoma" w:eastAsia="Times New Roman" w:hAnsi="Tahoma" w:cs="Tahoma"/>
          <w:snapToGrid w:val="0"/>
          <w:color w:val="auto"/>
          <w:sz w:val="16"/>
          <w:szCs w:val="18"/>
        </w:rPr>
        <w:t>.</w:t>
      </w:r>
      <w:r w:rsidRPr="00F738D2">
        <w:rPr>
          <w:rFonts w:ascii="Tahoma" w:eastAsia="Times New Roman" w:hAnsi="Tahoma" w:cs="Tahoma"/>
          <w:snapToGrid w:val="0"/>
          <w:color w:val="auto"/>
          <w:sz w:val="16"/>
          <w:szCs w:val="18"/>
        </w:rPr>
        <w:t xml:space="preserve"> Zamawiający wymaga złożenia przez Wykonawcę oświadczenia, że ww. osoba uczestnicząca w wykonywaniu zamówienia posi</w:t>
      </w:r>
      <w:r w:rsidR="00091C98" w:rsidRPr="00F738D2">
        <w:rPr>
          <w:rFonts w:ascii="Tahoma" w:eastAsia="Times New Roman" w:hAnsi="Tahoma" w:cs="Tahoma"/>
          <w:snapToGrid w:val="0"/>
          <w:color w:val="auto"/>
          <w:sz w:val="16"/>
          <w:szCs w:val="18"/>
        </w:rPr>
        <w:t xml:space="preserve">ada </w:t>
      </w:r>
      <w:r w:rsidR="000F0407" w:rsidRPr="00F738D2">
        <w:rPr>
          <w:rFonts w:ascii="Tahoma" w:eastAsia="Times New Roman" w:hAnsi="Tahoma" w:cs="Tahoma"/>
          <w:snapToGrid w:val="0"/>
          <w:color w:val="auto"/>
          <w:sz w:val="16"/>
          <w:szCs w:val="18"/>
        </w:rPr>
        <w:t xml:space="preserve">wymagane przepisami prawa uprawnienia i </w:t>
      </w:r>
      <w:r w:rsidR="00091C98" w:rsidRPr="00F738D2">
        <w:rPr>
          <w:rFonts w:ascii="Tahoma" w:eastAsia="Times New Roman" w:hAnsi="Tahoma" w:cs="Tahoma"/>
          <w:snapToGrid w:val="0"/>
          <w:color w:val="auto"/>
          <w:sz w:val="16"/>
          <w:szCs w:val="18"/>
        </w:rPr>
        <w:t xml:space="preserve">doświadczenie w pełnieniu funkcji projektanta przy realizacji dokumentacji projektowej dla </w:t>
      </w:r>
      <w:r w:rsidR="00091C98" w:rsidRPr="00F738D2">
        <w:rPr>
          <w:rFonts w:ascii="Tahoma" w:eastAsia="Times New Roman" w:hAnsi="Tahoma" w:cs="Tahoma"/>
          <w:b/>
          <w:snapToGrid w:val="0"/>
          <w:color w:val="auto"/>
          <w:sz w:val="16"/>
          <w:szCs w:val="18"/>
        </w:rPr>
        <w:t>obiektu o funkcji medycznej</w:t>
      </w:r>
      <w:r w:rsidR="00091C98" w:rsidRPr="00F738D2">
        <w:rPr>
          <w:rFonts w:ascii="Tahoma" w:eastAsia="Times New Roman" w:hAnsi="Tahoma" w:cs="Tahoma"/>
          <w:snapToGrid w:val="0"/>
          <w:color w:val="auto"/>
          <w:sz w:val="16"/>
          <w:szCs w:val="18"/>
        </w:rPr>
        <w:t xml:space="preserve"> o wartości nie mniejszej niż </w:t>
      </w:r>
      <w:r w:rsidR="00B2176D" w:rsidRPr="00F738D2">
        <w:rPr>
          <w:rFonts w:ascii="Tahoma" w:eastAsia="Times New Roman" w:hAnsi="Tahoma" w:cs="Tahoma"/>
          <w:b/>
          <w:snapToGrid w:val="0"/>
          <w:color w:val="auto"/>
          <w:sz w:val="16"/>
          <w:szCs w:val="18"/>
          <w:u w:val="single"/>
        </w:rPr>
        <w:t>8</w:t>
      </w:r>
      <w:r w:rsidR="00091C98" w:rsidRPr="00F738D2">
        <w:rPr>
          <w:rFonts w:ascii="Tahoma" w:eastAsia="Times New Roman" w:hAnsi="Tahoma" w:cs="Tahoma"/>
          <w:b/>
          <w:snapToGrid w:val="0"/>
          <w:color w:val="auto"/>
          <w:sz w:val="16"/>
          <w:szCs w:val="18"/>
          <w:u w:val="single"/>
        </w:rPr>
        <w:t>0 000,00 zł brutto</w:t>
      </w:r>
      <w:r w:rsidR="00091C98" w:rsidRPr="00F738D2">
        <w:rPr>
          <w:rFonts w:ascii="Tahoma" w:eastAsia="Times New Roman" w:hAnsi="Tahoma" w:cs="Tahoma"/>
          <w:snapToGrid w:val="0"/>
          <w:color w:val="auto"/>
          <w:sz w:val="16"/>
          <w:szCs w:val="18"/>
        </w:rPr>
        <w:t xml:space="preserve">. </w:t>
      </w:r>
      <w:r w:rsidRPr="00F738D2">
        <w:rPr>
          <w:rFonts w:ascii="Tahoma" w:eastAsia="Times New Roman" w:hAnsi="Tahoma" w:cs="Tahoma"/>
          <w:b/>
          <w:snapToGrid w:val="0"/>
          <w:color w:val="auto"/>
          <w:sz w:val="16"/>
          <w:szCs w:val="18"/>
        </w:rPr>
        <w:t xml:space="preserve">(Oświadczenie w treści załącznika nr </w:t>
      </w:r>
      <w:r w:rsidR="00EE4FA8">
        <w:rPr>
          <w:rFonts w:ascii="Tahoma" w:eastAsia="Times New Roman" w:hAnsi="Tahoma" w:cs="Tahoma"/>
          <w:b/>
          <w:snapToGrid w:val="0"/>
          <w:color w:val="auto"/>
          <w:sz w:val="16"/>
          <w:szCs w:val="18"/>
        </w:rPr>
        <w:t>9</w:t>
      </w:r>
      <w:r w:rsidRPr="00F738D2">
        <w:rPr>
          <w:rFonts w:ascii="Tahoma" w:eastAsia="Times New Roman" w:hAnsi="Tahoma" w:cs="Tahoma"/>
          <w:b/>
          <w:snapToGrid w:val="0"/>
          <w:color w:val="auto"/>
          <w:sz w:val="16"/>
          <w:szCs w:val="18"/>
        </w:rPr>
        <w:t xml:space="preserve"> do SIWZ).</w:t>
      </w:r>
      <w:r w:rsidRPr="00F738D2">
        <w:rPr>
          <w:rFonts w:ascii="Tahoma" w:eastAsia="Times New Roman" w:hAnsi="Tahoma" w:cs="Tahoma"/>
          <w:snapToGrid w:val="0"/>
          <w:color w:val="auto"/>
          <w:sz w:val="16"/>
          <w:szCs w:val="18"/>
        </w:rPr>
        <w:t xml:space="preserve"> </w:t>
      </w:r>
    </w:p>
    <w:p w14:paraId="3A470B45" w14:textId="76CFB466" w:rsidR="000333D4" w:rsidRPr="00F738D2" w:rsidRDefault="009B3C80" w:rsidP="00F738D2">
      <w:pPr>
        <w:widowControl w:val="0"/>
        <w:numPr>
          <w:ilvl w:val="0"/>
          <w:numId w:val="48"/>
        </w:numPr>
        <w:tabs>
          <w:tab w:val="num" w:pos="360"/>
        </w:tabs>
        <w:kinsoku w:val="0"/>
        <w:autoSpaceDE w:val="0"/>
        <w:autoSpaceDN w:val="0"/>
        <w:adjustRightInd w:val="0"/>
        <w:spacing w:after="0" w:line="360" w:lineRule="auto"/>
        <w:contextualSpacing/>
        <w:rPr>
          <w:rFonts w:ascii="Tahoma" w:eastAsia="Times New Roman" w:hAnsi="Tahoma" w:cs="Tahoma"/>
          <w:b/>
          <w:bCs/>
          <w:snapToGrid w:val="0"/>
          <w:color w:val="auto"/>
          <w:sz w:val="16"/>
          <w:szCs w:val="18"/>
        </w:rPr>
      </w:pPr>
      <w:r w:rsidRPr="00F738D2">
        <w:rPr>
          <w:rFonts w:ascii="Tahoma" w:eastAsia="Times New Roman" w:hAnsi="Tahoma" w:cs="Tahoma"/>
          <w:b/>
          <w:bCs/>
          <w:snapToGrid w:val="0"/>
          <w:color w:val="auto"/>
          <w:sz w:val="16"/>
          <w:szCs w:val="18"/>
        </w:rPr>
        <w:t>O</w:t>
      </w:r>
      <w:r w:rsidR="000333D4" w:rsidRPr="00F738D2">
        <w:rPr>
          <w:rFonts w:ascii="Tahoma" w:eastAsia="Times New Roman" w:hAnsi="Tahoma" w:cs="Tahoma"/>
          <w:b/>
          <w:bCs/>
          <w:snapToGrid w:val="0"/>
          <w:color w:val="auto"/>
          <w:sz w:val="16"/>
          <w:szCs w:val="18"/>
          <w:lang w:val="x-none"/>
        </w:rPr>
        <w:t>świadczenie (</w:t>
      </w:r>
      <w:r w:rsidR="004A63F7" w:rsidRPr="00F738D2">
        <w:rPr>
          <w:rFonts w:ascii="Tahoma" w:eastAsia="Times New Roman" w:hAnsi="Tahoma" w:cs="Tahoma"/>
          <w:b/>
          <w:bCs/>
          <w:snapToGrid w:val="0"/>
          <w:color w:val="auto"/>
          <w:sz w:val="16"/>
          <w:szCs w:val="18"/>
          <w:lang w:val="x-none"/>
        </w:rPr>
        <w:t xml:space="preserve">załącznik nr </w:t>
      </w:r>
      <w:r w:rsidR="009A7ADC" w:rsidRPr="00F738D2">
        <w:rPr>
          <w:rFonts w:ascii="Tahoma" w:eastAsia="Times New Roman" w:hAnsi="Tahoma" w:cs="Tahoma"/>
          <w:b/>
          <w:bCs/>
          <w:snapToGrid w:val="0"/>
          <w:color w:val="auto"/>
          <w:sz w:val="16"/>
          <w:szCs w:val="18"/>
        </w:rPr>
        <w:t>5</w:t>
      </w:r>
      <w:r w:rsidR="000333D4" w:rsidRPr="00F738D2">
        <w:rPr>
          <w:rFonts w:ascii="Tahoma" w:eastAsia="Times New Roman" w:hAnsi="Tahoma" w:cs="Tahoma"/>
          <w:b/>
          <w:bCs/>
          <w:snapToGrid w:val="0"/>
          <w:color w:val="auto"/>
          <w:sz w:val="16"/>
          <w:szCs w:val="18"/>
          <w:lang w:val="x-none"/>
        </w:rPr>
        <w:t xml:space="preserve"> do SIWZ</w:t>
      </w:r>
      <w:r w:rsidR="000333D4" w:rsidRPr="00F738D2">
        <w:rPr>
          <w:rFonts w:ascii="Tahoma" w:eastAsia="Times New Roman" w:hAnsi="Tahoma" w:cs="Tahoma"/>
          <w:bCs/>
          <w:snapToGrid w:val="0"/>
          <w:color w:val="auto"/>
          <w:sz w:val="16"/>
          <w:szCs w:val="18"/>
          <w:lang w:val="x-none"/>
        </w:rPr>
        <w:t xml:space="preserve">) zawierające </w:t>
      </w:r>
      <w:r w:rsidR="000333D4" w:rsidRPr="00F738D2">
        <w:rPr>
          <w:rFonts w:ascii="Tahoma" w:eastAsia="Times New Roman" w:hAnsi="Tahoma" w:cs="Tahoma"/>
          <w:b/>
          <w:bCs/>
          <w:snapToGrid w:val="0"/>
          <w:color w:val="auto"/>
          <w:sz w:val="16"/>
          <w:szCs w:val="18"/>
          <w:lang w:val="x-none"/>
        </w:rPr>
        <w:t>wykaz osób</w:t>
      </w:r>
      <w:r w:rsidR="000333D4" w:rsidRPr="00F738D2">
        <w:rPr>
          <w:rFonts w:ascii="Tahoma" w:eastAsia="Times New Roman" w:hAnsi="Tahoma" w:cs="Tahoma"/>
          <w:bCs/>
          <w:snapToGrid w:val="0"/>
          <w:color w:val="auto"/>
          <w:sz w:val="16"/>
          <w:szCs w:val="18"/>
          <w:lang w:val="x-none"/>
        </w:rPr>
        <w:t>, które będą uczestniczyć w wykonywaniu zamówienia, w szczególności odpowiedzialnych za kierowanie robotami budowlanymi, wraz z informacjami na temat ich kwalifikacji zawodowych, doświadczenia i wykształcenia niezbędnych do w</w:t>
      </w:r>
      <w:r w:rsidR="00C10FBC" w:rsidRPr="00F738D2">
        <w:rPr>
          <w:rFonts w:ascii="Tahoma" w:eastAsia="Times New Roman" w:hAnsi="Tahoma" w:cs="Tahoma"/>
          <w:bCs/>
          <w:snapToGrid w:val="0"/>
          <w:color w:val="auto"/>
          <w:sz w:val="16"/>
          <w:szCs w:val="18"/>
          <w:lang w:val="x-none"/>
        </w:rPr>
        <w:t>ykonania zamówienia, posiadając</w:t>
      </w:r>
      <w:r w:rsidR="00C10FBC" w:rsidRPr="00F738D2">
        <w:rPr>
          <w:rFonts w:ascii="Tahoma" w:eastAsia="Times New Roman" w:hAnsi="Tahoma" w:cs="Tahoma"/>
          <w:bCs/>
          <w:snapToGrid w:val="0"/>
          <w:color w:val="auto"/>
          <w:sz w:val="16"/>
          <w:szCs w:val="18"/>
        </w:rPr>
        <w:t>ych</w:t>
      </w:r>
      <w:r w:rsidR="000333D4" w:rsidRPr="00F738D2">
        <w:rPr>
          <w:rFonts w:ascii="Tahoma" w:eastAsia="Times New Roman" w:hAnsi="Tahoma" w:cs="Tahoma"/>
          <w:bCs/>
          <w:snapToGrid w:val="0"/>
          <w:color w:val="auto"/>
          <w:sz w:val="16"/>
          <w:szCs w:val="18"/>
          <w:lang w:val="x-none"/>
        </w:rPr>
        <w:t xml:space="preserve"> wymagane </w:t>
      </w:r>
      <w:r w:rsidR="00C10FBC" w:rsidRPr="00F738D2">
        <w:rPr>
          <w:rFonts w:ascii="Tahoma" w:eastAsia="Times New Roman" w:hAnsi="Tahoma" w:cs="Tahoma"/>
          <w:bCs/>
          <w:snapToGrid w:val="0"/>
          <w:color w:val="auto"/>
          <w:sz w:val="16"/>
          <w:szCs w:val="18"/>
          <w:lang w:val="x-none"/>
        </w:rPr>
        <w:t>uprawnienia</w:t>
      </w:r>
      <w:r w:rsidR="00C10FBC" w:rsidRPr="00F738D2">
        <w:rPr>
          <w:rFonts w:ascii="Tahoma" w:eastAsia="Times New Roman" w:hAnsi="Tahoma" w:cs="Tahoma"/>
          <w:bCs/>
          <w:snapToGrid w:val="0"/>
          <w:color w:val="auto"/>
          <w:sz w:val="16"/>
          <w:szCs w:val="18"/>
        </w:rPr>
        <w:t xml:space="preserve"> </w:t>
      </w:r>
      <w:r w:rsidR="000333D4" w:rsidRPr="00F738D2">
        <w:rPr>
          <w:rFonts w:ascii="Tahoma" w:eastAsia="Times New Roman" w:hAnsi="Tahoma" w:cs="Tahoma"/>
          <w:snapToGrid w:val="0"/>
          <w:color w:val="auto"/>
          <w:sz w:val="16"/>
          <w:szCs w:val="18"/>
        </w:rPr>
        <w:t xml:space="preserve">do kierowania robotami w co najmniej następujących specjalnościach: </w:t>
      </w:r>
    </w:p>
    <w:p w14:paraId="28EC0970" w14:textId="77777777" w:rsidR="00D124BA" w:rsidRPr="00F738D2" w:rsidRDefault="000333D4" w:rsidP="00F738D2">
      <w:pPr>
        <w:widowControl w:val="0"/>
        <w:numPr>
          <w:ilvl w:val="0"/>
          <w:numId w:val="83"/>
        </w:numPr>
        <w:kinsoku w:val="0"/>
        <w:autoSpaceDE w:val="0"/>
        <w:autoSpaceDN w:val="0"/>
        <w:adjustRightInd w:val="0"/>
        <w:spacing w:after="0" w:line="360" w:lineRule="auto"/>
        <w:ind w:left="1418"/>
        <w:contextualSpacing/>
        <w:rPr>
          <w:rFonts w:ascii="Tahoma" w:eastAsia="Times New Roman" w:hAnsi="Tahoma" w:cs="Tahoma"/>
          <w:snapToGrid w:val="0"/>
          <w:color w:val="auto"/>
          <w:sz w:val="16"/>
          <w:szCs w:val="18"/>
        </w:rPr>
      </w:pPr>
      <w:r w:rsidRPr="00F738D2">
        <w:rPr>
          <w:rFonts w:ascii="Tahoma" w:eastAsia="Times New Roman" w:hAnsi="Tahoma" w:cs="Tahoma"/>
          <w:snapToGrid w:val="0"/>
          <w:color w:val="auto"/>
          <w:sz w:val="16"/>
          <w:szCs w:val="18"/>
        </w:rPr>
        <w:t xml:space="preserve">konstrukcyjno-budowlanej, </w:t>
      </w:r>
      <w:r w:rsidR="00107C96" w:rsidRPr="00F738D2">
        <w:rPr>
          <w:rFonts w:ascii="Tahoma" w:eastAsia="Times New Roman" w:hAnsi="Tahoma" w:cs="Tahoma"/>
          <w:snapToGrid w:val="0"/>
          <w:color w:val="auto"/>
          <w:sz w:val="16"/>
          <w:szCs w:val="18"/>
        </w:rPr>
        <w:t xml:space="preserve">w szczególności dysponuje osobą którą będzie pełnić funkcję </w:t>
      </w:r>
      <w:r w:rsidR="00107C96" w:rsidRPr="00F738D2">
        <w:rPr>
          <w:rFonts w:ascii="Tahoma" w:eastAsia="Times New Roman" w:hAnsi="Tahoma" w:cs="Tahoma"/>
          <w:b/>
          <w:snapToGrid w:val="0"/>
          <w:color w:val="auto"/>
          <w:sz w:val="16"/>
          <w:szCs w:val="18"/>
        </w:rPr>
        <w:t>Kierownika Budowy</w:t>
      </w:r>
      <w:r w:rsidR="00107C96" w:rsidRPr="00F738D2">
        <w:rPr>
          <w:rFonts w:ascii="Tahoma" w:eastAsia="Times New Roman" w:hAnsi="Tahoma" w:cs="Tahoma"/>
          <w:snapToGrid w:val="0"/>
          <w:color w:val="auto"/>
          <w:sz w:val="16"/>
          <w:szCs w:val="18"/>
        </w:rPr>
        <w:t xml:space="preserve"> posiadającą:</w:t>
      </w:r>
    </w:p>
    <w:p w14:paraId="7129FC45" w14:textId="24141895" w:rsidR="00D124BA" w:rsidRPr="00F738D2" w:rsidRDefault="00D124BA" w:rsidP="00F738D2">
      <w:pPr>
        <w:pStyle w:val="Akapitzlist"/>
        <w:widowControl w:val="0"/>
        <w:numPr>
          <w:ilvl w:val="3"/>
          <w:numId w:val="78"/>
        </w:numPr>
        <w:kinsoku w:val="0"/>
        <w:autoSpaceDE w:val="0"/>
        <w:autoSpaceDN w:val="0"/>
        <w:adjustRightInd w:val="0"/>
        <w:spacing w:after="0" w:line="360" w:lineRule="auto"/>
        <w:ind w:left="1701" w:hanging="283"/>
        <w:rPr>
          <w:rFonts w:ascii="Tahoma" w:eastAsia="Times New Roman" w:hAnsi="Tahoma" w:cs="Tahoma"/>
          <w:snapToGrid w:val="0"/>
          <w:sz w:val="16"/>
          <w:szCs w:val="18"/>
        </w:rPr>
      </w:pPr>
      <w:r w:rsidRPr="00F738D2">
        <w:rPr>
          <w:rFonts w:ascii="Tahoma" w:hAnsi="Tahoma" w:cs="Tahoma"/>
          <w:sz w:val="16"/>
          <w:szCs w:val="18"/>
        </w:rPr>
        <w:t>uprawnienia budowlane do kierowania robotami budowlanymi</w:t>
      </w:r>
      <w:r w:rsidR="00F27B33" w:rsidRPr="00F738D2">
        <w:rPr>
          <w:rFonts w:ascii="Tahoma" w:hAnsi="Tahoma" w:cs="Tahoma"/>
          <w:sz w:val="16"/>
          <w:szCs w:val="18"/>
        </w:rPr>
        <w:t xml:space="preserve"> </w:t>
      </w:r>
      <w:r w:rsidRPr="00F738D2">
        <w:rPr>
          <w:rFonts w:ascii="Tahoma" w:hAnsi="Tahoma" w:cs="Tahoma"/>
          <w:sz w:val="16"/>
          <w:szCs w:val="18"/>
        </w:rPr>
        <w:t>w specjalności konstrukcyjno-budowlanej bez ograniczeń przynależącej do Okręgowej Izby Inżynierów Budownictwa i ubezpieczenie od OC,</w:t>
      </w:r>
    </w:p>
    <w:p w14:paraId="025C12F0" w14:textId="77777777" w:rsidR="00211038" w:rsidRPr="00F738D2" w:rsidRDefault="00E00C47" w:rsidP="00F738D2">
      <w:pPr>
        <w:pStyle w:val="Akapitzlist"/>
        <w:widowControl w:val="0"/>
        <w:numPr>
          <w:ilvl w:val="3"/>
          <w:numId w:val="78"/>
        </w:numPr>
        <w:tabs>
          <w:tab w:val="left" w:pos="567"/>
        </w:tabs>
        <w:autoSpaceDE w:val="0"/>
        <w:autoSpaceDN w:val="0"/>
        <w:adjustRightInd w:val="0"/>
        <w:spacing w:after="0" w:line="360" w:lineRule="auto"/>
        <w:ind w:left="1701" w:hanging="283"/>
        <w:rPr>
          <w:rFonts w:ascii="Tahoma" w:hAnsi="Tahoma" w:cs="Tahoma"/>
          <w:sz w:val="16"/>
          <w:szCs w:val="18"/>
        </w:rPr>
      </w:pPr>
      <w:r w:rsidRPr="00F738D2">
        <w:rPr>
          <w:rFonts w:ascii="Tahoma" w:hAnsi="Tahoma" w:cs="Tahoma"/>
          <w:sz w:val="16"/>
          <w:szCs w:val="18"/>
        </w:rPr>
        <w:t>co najmniej 5-cio letnie doświadczenie w pełnieniu samodzielnych funkcji technicznych w budownictwie zgodnie z przyznanymi uprawnieniami budowlanymi oraz doświadczenie w pełnieniu funkcji Kierownika Budowy</w:t>
      </w:r>
    </w:p>
    <w:p w14:paraId="3006B001" w14:textId="28ADF6D0" w:rsidR="00211038" w:rsidRPr="00F738D2" w:rsidRDefault="00211038" w:rsidP="00F738D2">
      <w:pPr>
        <w:pStyle w:val="Akapitzlist"/>
        <w:widowControl w:val="0"/>
        <w:numPr>
          <w:ilvl w:val="3"/>
          <w:numId w:val="78"/>
        </w:numPr>
        <w:tabs>
          <w:tab w:val="left" w:pos="567"/>
        </w:tabs>
        <w:autoSpaceDE w:val="0"/>
        <w:autoSpaceDN w:val="0"/>
        <w:adjustRightInd w:val="0"/>
        <w:spacing w:after="0" w:line="360" w:lineRule="auto"/>
        <w:ind w:left="1701" w:hanging="283"/>
        <w:rPr>
          <w:rFonts w:ascii="Tahoma" w:hAnsi="Tahoma" w:cs="Tahoma"/>
          <w:sz w:val="16"/>
          <w:szCs w:val="18"/>
        </w:rPr>
      </w:pPr>
      <w:r w:rsidRPr="00F738D2">
        <w:rPr>
          <w:rFonts w:ascii="Tahoma" w:hAnsi="Tahoma" w:cs="Tahoma"/>
          <w:sz w:val="16"/>
          <w:szCs w:val="18"/>
          <w:lang w:val="pl-PL"/>
        </w:rPr>
        <w:t>doświadczenie w pełnieniu funkcji Kierownika Budowy przy realizacji co najmniej 1 inwestycji polegającej na prowadzeniu robót budowlanych na czynnym obiekcie Szpitalnym o wartości robót budowlanych nie mniejszej niż</w:t>
      </w:r>
      <w:r w:rsidRPr="00F738D2">
        <w:rPr>
          <w:rFonts w:ascii="Tahoma" w:hAnsi="Tahoma" w:cs="Tahoma"/>
          <w:b/>
          <w:sz w:val="16"/>
          <w:szCs w:val="18"/>
          <w:lang w:val="pl-PL"/>
        </w:rPr>
        <w:t xml:space="preserve"> 300</w:t>
      </w:r>
      <w:r w:rsidR="005827EB" w:rsidRPr="00F738D2">
        <w:rPr>
          <w:rFonts w:ascii="Tahoma" w:hAnsi="Tahoma" w:cs="Tahoma"/>
          <w:b/>
          <w:sz w:val="16"/>
          <w:szCs w:val="18"/>
          <w:lang w:val="pl-PL"/>
        </w:rPr>
        <w:t> </w:t>
      </w:r>
      <w:r w:rsidRPr="00F738D2">
        <w:rPr>
          <w:rFonts w:ascii="Tahoma" w:hAnsi="Tahoma" w:cs="Tahoma"/>
          <w:b/>
          <w:sz w:val="16"/>
          <w:szCs w:val="18"/>
          <w:lang w:val="pl-PL"/>
        </w:rPr>
        <w:t>000</w:t>
      </w:r>
      <w:r w:rsidR="005827EB" w:rsidRPr="00F738D2">
        <w:rPr>
          <w:rFonts w:ascii="Tahoma" w:hAnsi="Tahoma" w:cs="Tahoma"/>
          <w:b/>
          <w:sz w:val="16"/>
          <w:szCs w:val="18"/>
          <w:lang w:val="pl-PL"/>
        </w:rPr>
        <w:t>,00</w:t>
      </w:r>
      <w:r w:rsidRPr="00F738D2">
        <w:rPr>
          <w:rFonts w:ascii="Tahoma" w:hAnsi="Tahoma" w:cs="Tahoma"/>
          <w:b/>
          <w:sz w:val="16"/>
          <w:szCs w:val="18"/>
          <w:lang w:val="pl-PL"/>
        </w:rPr>
        <w:t xml:space="preserve"> zł brutto </w:t>
      </w:r>
      <w:r w:rsidRPr="00F738D2">
        <w:rPr>
          <w:rFonts w:ascii="Tahoma" w:hAnsi="Tahoma" w:cs="Tahoma"/>
          <w:sz w:val="16"/>
          <w:szCs w:val="18"/>
          <w:lang w:val="pl-PL"/>
        </w:rPr>
        <w:t>(słownie: trzysta tysięcy złotych 00/100).</w:t>
      </w:r>
    </w:p>
    <w:p w14:paraId="59432810" w14:textId="77777777" w:rsidR="00E00C47" w:rsidRPr="00F738D2" w:rsidRDefault="00E00C47" w:rsidP="00F738D2">
      <w:pPr>
        <w:widowControl w:val="0"/>
        <w:numPr>
          <w:ilvl w:val="0"/>
          <w:numId w:val="83"/>
        </w:numPr>
        <w:kinsoku w:val="0"/>
        <w:autoSpaceDE w:val="0"/>
        <w:autoSpaceDN w:val="0"/>
        <w:adjustRightInd w:val="0"/>
        <w:spacing w:after="0" w:line="360" w:lineRule="auto"/>
        <w:ind w:left="1418"/>
        <w:contextualSpacing/>
        <w:rPr>
          <w:rFonts w:ascii="Tahoma" w:eastAsia="Times New Roman" w:hAnsi="Tahoma" w:cs="Tahoma"/>
          <w:snapToGrid w:val="0"/>
          <w:color w:val="auto"/>
          <w:sz w:val="16"/>
          <w:szCs w:val="18"/>
        </w:rPr>
      </w:pPr>
      <w:r w:rsidRPr="00F738D2">
        <w:rPr>
          <w:rFonts w:ascii="Tahoma" w:eastAsia="Times New Roman" w:hAnsi="Tahoma" w:cs="Tahoma"/>
          <w:snapToGrid w:val="0"/>
          <w:color w:val="auto"/>
          <w:sz w:val="16"/>
          <w:szCs w:val="18"/>
        </w:rPr>
        <w:t xml:space="preserve">instalacyjnej </w:t>
      </w:r>
      <w:r w:rsidRPr="00F738D2">
        <w:rPr>
          <w:rFonts w:ascii="Tahoma" w:eastAsia="Times New Roman" w:hAnsi="Tahoma" w:cs="Tahoma"/>
          <w:snapToGrid w:val="0"/>
          <w:color w:val="auto"/>
          <w:sz w:val="16"/>
          <w:szCs w:val="18"/>
          <w:u w:val="single"/>
        </w:rPr>
        <w:t>w zakresie sieci, instalacji i urządzeń cieplnych, wentylacyjnych, gazowych, wodociągowych i kanalizacyjnych</w:t>
      </w:r>
      <w:r w:rsidRPr="00F738D2">
        <w:rPr>
          <w:rFonts w:ascii="Tahoma" w:eastAsia="Times New Roman" w:hAnsi="Tahoma" w:cs="Tahoma"/>
          <w:snapToGrid w:val="0"/>
          <w:color w:val="auto"/>
          <w:sz w:val="16"/>
          <w:szCs w:val="18"/>
        </w:rPr>
        <w:t xml:space="preserve"> która będzie pełnić funkcję</w:t>
      </w:r>
      <w:r w:rsidRPr="00F738D2">
        <w:rPr>
          <w:rFonts w:ascii="Tahoma" w:eastAsia="Times New Roman" w:hAnsi="Tahoma" w:cs="Tahoma"/>
          <w:b/>
          <w:snapToGrid w:val="0"/>
          <w:color w:val="auto"/>
          <w:sz w:val="16"/>
          <w:szCs w:val="18"/>
        </w:rPr>
        <w:t xml:space="preserve"> Kierownika Robót</w:t>
      </w:r>
      <w:r w:rsidRPr="00F738D2">
        <w:rPr>
          <w:rFonts w:ascii="Tahoma" w:eastAsia="Times New Roman" w:hAnsi="Tahoma" w:cs="Tahoma"/>
          <w:snapToGrid w:val="0"/>
          <w:color w:val="auto"/>
          <w:sz w:val="16"/>
          <w:szCs w:val="18"/>
        </w:rPr>
        <w:t xml:space="preserve"> posiadającą:</w:t>
      </w:r>
    </w:p>
    <w:p w14:paraId="1EC80116" w14:textId="77777777" w:rsidR="00211038" w:rsidRPr="00F738D2" w:rsidRDefault="00E00C47" w:rsidP="00F738D2">
      <w:pPr>
        <w:pStyle w:val="Akapitzlist"/>
        <w:widowControl w:val="0"/>
        <w:numPr>
          <w:ilvl w:val="0"/>
          <w:numId w:val="106"/>
        </w:numPr>
        <w:kinsoku w:val="0"/>
        <w:autoSpaceDE w:val="0"/>
        <w:autoSpaceDN w:val="0"/>
        <w:adjustRightInd w:val="0"/>
        <w:spacing w:after="0" w:line="360" w:lineRule="auto"/>
        <w:ind w:left="1701" w:hanging="283"/>
        <w:rPr>
          <w:rFonts w:ascii="Tahoma" w:eastAsia="Times New Roman" w:hAnsi="Tahoma" w:cs="Tahoma"/>
          <w:snapToGrid w:val="0"/>
          <w:sz w:val="16"/>
          <w:szCs w:val="18"/>
        </w:rPr>
      </w:pPr>
      <w:r w:rsidRPr="00F738D2">
        <w:rPr>
          <w:rFonts w:ascii="Tahoma" w:eastAsia="Times New Roman" w:hAnsi="Tahoma" w:cs="Tahoma"/>
          <w:snapToGrid w:val="0"/>
          <w:sz w:val="16"/>
          <w:szCs w:val="18"/>
        </w:rPr>
        <w:t xml:space="preserve">uprawnienia do pełnienia samodzielnej funkcji technicznej przy kierowaniu robotami budowlanymi w specjalności </w:t>
      </w:r>
      <w:r w:rsidRPr="00F738D2">
        <w:rPr>
          <w:rFonts w:ascii="Tahoma" w:eastAsia="Times New Roman" w:hAnsi="Tahoma" w:cs="Tahoma"/>
          <w:snapToGrid w:val="0"/>
          <w:sz w:val="16"/>
          <w:szCs w:val="18"/>
        </w:rPr>
        <w:lastRenderedPageBreak/>
        <w:t>instalacyjnej w zakresie sieci, instalacji i urządzeń cieplnych, wentylacyjnych, gazowych, wodociągowych i kanalizacyjnych bez ograniczeń *)</w:t>
      </w:r>
    </w:p>
    <w:p w14:paraId="389C1D31" w14:textId="79DE6CBA" w:rsidR="00E00C47" w:rsidRPr="00F738D2" w:rsidRDefault="00E00C47" w:rsidP="00F738D2">
      <w:pPr>
        <w:widowControl w:val="0"/>
        <w:numPr>
          <w:ilvl w:val="0"/>
          <w:numId w:val="83"/>
        </w:numPr>
        <w:kinsoku w:val="0"/>
        <w:autoSpaceDE w:val="0"/>
        <w:autoSpaceDN w:val="0"/>
        <w:adjustRightInd w:val="0"/>
        <w:spacing w:after="0" w:line="360" w:lineRule="auto"/>
        <w:ind w:left="1418"/>
        <w:contextualSpacing/>
        <w:rPr>
          <w:rFonts w:ascii="Tahoma" w:eastAsia="Times New Roman" w:hAnsi="Tahoma" w:cs="Tahoma"/>
          <w:snapToGrid w:val="0"/>
          <w:color w:val="auto"/>
          <w:sz w:val="16"/>
          <w:szCs w:val="18"/>
        </w:rPr>
      </w:pPr>
      <w:r w:rsidRPr="00F738D2">
        <w:rPr>
          <w:rFonts w:ascii="Tahoma" w:eastAsia="Times New Roman" w:hAnsi="Tahoma" w:cs="Tahoma"/>
          <w:snapToGrid w:val="0"/>
          <w:color w:val="auto"/>
          <w:sz w:val="16"/>
          <w:szCs w:val="18"/>
        </w:rPr>
        <w:t xml:space="preserve">instalacyjnej </w:t>
      </w:r>
      <w:r w:rsidRPr="00F738D2">
        <w:rPr>
          <w:rFonts w:ascii="Tahoma" w:eastAsia="Times New Roman" w:hAnsi="Tahoma" w:cs="Tahoma"/>
          <w:snapToGrid w:val="0"/>
          <w:color w:val="auto"/>
          <w:sz w:val="16"/>
          <w:szCs w:val="18"/>
          <w:u w:val="single"/>
        </w:rPr>
        <w:t>w zakresie sieci, instalacji i urządzeń elektrycznych i elektroenergetycznych</w:t>
      </w:r>
      <w:r w:rsidRPr="00F738D2">
        <w:rPr>
          <w:rFonts w:ascii="Tahoma" w:eastAsia="Times New Roman" w:hAnsi="Tahoma" w:cs="Tahoma"/>
          <w:snapToGrid w:val="0"/>
          <w:color w:val="auto"/>
          <w:sz w:val="16"/>
          <w:szCs w:val="18"/>
        </w:rPr>
        <w:t xml:space="preserve"> która będzie pełnić funkcję </w:t>
      </w:r>
      <w:r w:rsidRPr="00F738D2">
        <w:rPr>
          <w:rFonts w:ascii="Tahoma" w:eastAsia="Times New Roman" w:hAnsi="Tahoma" w:cs="Tahoma"/>
          <w:b/>
          <w:snapToGrid w:val="0"/>
          <w:color w:val="auto"/>
          <w:sz w:val="16"/>
          <w:szCs w:val="18"/>
        </w:rPr>
        <w:t>Kierownika Robót</w:t>
      </w:r>
      <w:r w:rsidRPr="00F738D2">
        <w:rPr>
          <w:rFonts w:ascii="Tahoma" w:eastAsia="Times New Roman" w:hAnsi="Tahoma" w:cs="Tahoma"/>
          <w:snapToGrid w:val="0"/>
          <w:color w:val="auto"/>
          <w:sz w:val="16"/>
          <w:szCs w:val="18"/>
        </w:rPr>
        <w:t xml:space="preserve"> posiadającą:</w:t>
      </w:r>
    </w:p>
    <w:p w14:paraId="58189FBE" w14:textId="77777777" w:rsidR="00E00C47" w:rsidRPr="00F738D2" w:rsidRDefault="00E00C47" w:rsidP="00F738D2">
      <w:pPr>
        <w:pStyle w:val="Akapitzlist"/>
        <w:widowControl w:val="0"/>
        <w:numPr>
          <w:ilvl w:val="0"/>
          <w:numId w:val="107"/>
        </w:numPr>
        <w:kinsoku w:val="0"/>
        <w:autoSpaceDE w:val="0"/>
        <w:autoSpaceDN w:val="0"/>
        <w:adjustRightInd w:val="0"/>
        <w:spacing w:after="0" w:line="360" w:lineRule="auto"/>
        <w:ind w:left="1701" w:hanging="283"/>
        <w:rPr>
          <w:rFonts w:ascii="Tahoma" w:eastAsia="Times New Roman" w:hAnsi="Tahoma" w:cs="Tahoma"/>
          <w:snapToGrid w:val="0"/>
          <w:sz w:val="16"/>
          <w:szCs w:val="18"/>
        </w:rPr>
      </w:pPr>
      <w:r w:rsidRPr="00F738D2">
        <w:rPr>
          <w:rFonts w:ascii="Tahoma" w:eastAsia="Times New Roman" w:hAnsi="Tahoma" w:cs="Tahoma"/>
          <w:snapToGrid w:val="0"/>
          <w:sz w:val="16"/>
          <w:szCs w:val="18"/>
        </w:rPr>
        <w:t>uprawnienia do pełnienia samodzielnej funkcji technicznej przy kierowaniu robotami budowlanymi w specjalności instalacyjnej w zakresie specjalności instalacyjnej w zakresie sieci, instalacji i urządzeń elektrycznych i elektroenergetycznych*)</w:t>
      </w:r>
    </w:p>
    <w:p w14:paraId="4A5FCA64" w14:textId="77777777" w:rsidR="00211038" w:rsidRPr="00F738D2" w:rsidRDefault="00211038" w:rsidP="00F738D2">
      <w:pPr>
        <w:widowControl w:val="0"/>
        <w:kinsoku w:val="0"/>
        <w:autoSpaceDE w:val="0"/>
        <w:autoSpaceDN w:val="0"/>
        <w:adjustRightInd w:val="0"/>
        <w:spacing w:after="0" w:line="360" w:lineRule="auto"/>
        <w:ind w:left="709"/>
        <w:contextualSpacing/>
        <w:rPr>
          <w:rFonts w:ascii="Tahoma" w:eastAsia="Times New Roman" w:hAnsi="Tahoma" w:cs="Tahoma"/>
          <w:snapToGrid w:val="0"/>
          <w:color w:val="auto"/>
          <w:sz w:val="16"/>
          <w:szCs w:val="18"/>
        </w:rPr>
      </w:pPr>
    </w:p>
    <w:p w14:paraId="43B51410" w14:textId="77777777" w:rsidR="00E00C47" w:rsidRPr="00F738D2" w:rsidRDefault="00E00C47" w:rsidP="00F738D2">
      <w:pPr>
        <w:widowControl w:val="0"/>
        <w:kinsoku w:val="0"/>
        <w:autoSpaceDE w:val="0"/>
        <w:autoSpaceDN w:val="0"/>
        <w:adjustRightInd w:val="0"/>
        <w:spacing w:after="0" w:line="360" w:lineRule="auto"/>
        <w:ind w:left="709"/>
        <w:contextualSpacing/>
        <w:rPr>
          <w:rFonts w:ascii="Tahoma" w:eastAsia="Times New Roman" w:hAnsi="Tahoma" w:cs="Tahoma"/>
          <w:snapToGrid w:val="0"/>
          <w:color w:val="auto"/>
          <w:sz w:val="16"/>
          <w:szCs w:val="18"/>
        </w:rPr>
      </w:pPr>
      <w:r w:rsidRPr="00F738D2">
        <w:rPr>
          <w:rFonts w:ascii="Tahoma" w:eastAsia="Times New Roman" w:hAnsi="Tahoma" w:cs="Tahoma"/>
          <w:snapToGrid w:val="0"/>
          <w:color w:val="auto"/>
          <w:sz w:val="16"/>
          <w:szCs w:val="18"/>
        </w:rPr>
        <w:t>Uwaga oznaczenie powyżej:</w:t>
      </w:r>
    </w:p>
    <w:p w14:paraId="14CF9410" w14:textId="34E2534B" w:rsidR="00E00C47" w:rsidRPr="00F738D2" w:rsidRDefault="00E00C47" w:rsidP="00F738D2">
      <w:pPr>
        <w:widowControl w:val="0"/>
        <w:kinsoku w:val="0"/>
        <w:autoSpaceDE w:val="0"/>
        <w:autoSpaceDN w:val="0"/>
        <w:adjustRightInd w:val="0"/>
        <w:spacing w:after="0" w:line="360" w:lineRule="auto"/>
        <w:ind w:left="709"/>
        <w:contextualSpacing/>
        <w:rPr>
          <w:rFonts w:ascii="Tahoma" w:eastAsia="Times New Roman" w:hAnsi="Tahoma" w:cs="Tahoma"/>
          <w:snapToGrid w:val="0"/>
          <w:color w:val="auto"/>
          <w:sz w:val="16"/>
          <w:szCs w:val="18"/>
        </w:rPr>
      </w:pPr>
      <w:r w:rsidRPr="00F738D2">
        <w:rPr>
          <w:rFonts w:ascii="Tahoma" w:eastAsia="Times New Roman" w:hAnsi="Tahoma" w:cs="Tahoma"/>
          <w:snapToGrid w:val="0"/>
          <w:color w:val="auto"/>
          <w:sz w:val="16"/>
          <w:szCs w:val="18"/>
        </w:rPr>
        <w:t>*) lub inne równoważne zgodnie z przepisami ustawy z dnia 7 lipca 1994 r. Prawo budowlane oraz ustawy z dnia 22 grudnia 2015 r. o zasadach uznawania kwalifikacji zawodowych nabytych w państwach członkowskich Unii Europejskiej (Dz. U. z 2018 r. poz. 2272); posiadająca aktualny wpis</w:t>
      </w:r>
      <w:r w:rsidR="00F27B33" w:rsidRPr="00F738D2">
        <w:rPr>
          <w:rFonts w:ascii="Tahoma" w:eastAsia="Times New Roman" w:hAnsi="Tahoma" w:cs="Tahoma"/>
          <w:snapToGrid w:val="0"/>
          <w:color w:val="auto"/>
          <w:sz w:val="16"/>
          <w:szCs w:val="18"/>
        </w:rPr>
        <w:t xml:space="preserve"> </w:t>
      </w:r>
      <w:r w:rsidRPr="00F738D2">
        <w:rPr>
          <w:rFonts w:ascii="Tahoma" w:eastAsia="Times New Roman" w:hAnsi="Tahoma" w:cs="Tahoma"/>
          <w:snapToGrid w:val="0"/>
          <w:color w:val="auto"/>
          <w:sz w:val="16"/>
          <w:szCs w:val="18"/>
        </w:rPr>
        <w:t>na listę członków właściwej izby samorządu zawodowego.</w:t>
      </w:r>
    </w:p>
    <w:p w14:paraId="7A6FF304" w14:textId="14930A12" w:rsidR="000333D4" w:rsidRPr="00F738D2" w:rsidRDefault="000333D4" w:rsidP="00F738D2">
      <w:pPr>
        <w:widowControl w:val="0"/>
        <w:kinsoku w:val="0"/>
        <w:autoSpaceDE w:val="0"/>
        <w:autoSpaceDN w:val="0"/>
        <w:adjustRightInd w:val="0"/>
        <w:spacing w:after="0" w:line="360" w:lineRule="auto"/>
        <w:ind w:left="720"/>
        <w:contextualSpacing/>
        <w:rPr>
          <w:rFonts w:ascii="Tahoma" w:eastAsia="Times New Roman" w:hAnsi="Tahoma" w:cs="Tahoma"/>
          <w:b/>
          <w:snapToGrid w:val="0"/>
          <w:color w:val="auto"/>
          <w:sz w:val="16"/>
          <w:szCs w:val="18"/>
        </w:rPr>
      </w:pPr>
      <w:r w:rsidRPr="00F738D2">
        <w:rPr>
          <w:rFonts w:ascii="Tahoma" w:eastAsia="Times New Roman" w:hAnsi="Tahoma" w:cs="Tahoma"/>
          <w:b/>
          <w:snapToGrid w:val="0"/>
          <w:color w:val="auto"/>
          <w:sz w:val="16"/>
          <w:szCs w:val="18"/>
        </w:rPr>
        <w:t>Zamawiający wymaga</w:t>
      </w:r>
      <w:r w:rsidRPr="00F738D2">
        <w:rPr>
          <w:rFonts w:ascii="Tahoma" w:eastAsia="Times New Roman" w:hAnsi="Tahoma" w:cs="Tahoma"/>
          <w:snapToGrid w:val="0"/>
          <w:color w:val="auto"/>
          <w:sz w:val="16"/>
          <w:szCs w:val="18"/>
        </w:rPr>
        <w:t>, by do wskazanego powyżej</w:t>
      </w:r>
      <w:r w:rsidRPr="00F738D2">
        <w:rPr>
          <w:rFonts w:ascii="Tahoma" w:eastAsia="Times New Roman" w:hAnsi="Tahoma" w:cs="Tahoma"/>
          <w:b/>
          <w:snapToGrid w:val="0"/>
          <w:color w:val="auto"/>
          <w:sz w:val="16"/>
          <w:szCs w:val="18"/>
        </w:rPr>
        <w:t xml:space="preserve"> „Wykazu osób, </w:t>
      </w:r>
      <w:r w:rsidRPr="00F738D2">
        <w:rPr>
          <w:rFonts w:ascii="Tahoma" w:eastAsia="Times New Roman" w:hAnsi="Tahoma" w:cs="Tahoma"/>
          <w:snapToGrid w:val="0"/>
          <w:color w:val="auto"/>
          <w:sz w:val="16"/>
          <w:szCs w:val="18"/>
        </w:rPr>
        <w:t>które będą wykonywać zamówienie lub będą uczestniczyć w wykonywaniu zamówienia” (</w:t>
      </w:r>
      <w:r w:rsidR="004A63F7" w:rsidRPr="00F738D2">
        <w:rPr>
          <w:rFonts w:ascii="Tahoma" w:eastAsia="Times New Roman" w:hAnsi="Tahoma" w:cs="Tahoma"/>
          <w:b/>
          <w:snapToGrid w:val="0"/>
          <w:color w:val="auto"/>
          <w:sz w:val="16"/>
          <w:szCs w:val="18"/>
        </w:rPr>
        <w:t xml:space="preserve">– załącznik nr </w:t>
      </w:r>
      <w:r w:rsidR="009A7ADC" w:rsidRPr="00F738D2">
        <w:rPr>
          <w:rFonts w:ascii="Tahoma" w:eastAsia="Times New Roman" w:hAnsi="Tahoma" w:cs="Tahoma"/>
          <w:b/>
          <w:snapToGrid w:val="0"/>
          <w:color w:val="auto"/>
          <w:sz w:val="16"/>
          <w:szCs w:val="18"/>
        </w:rPr>
        <w:t>5</w:t>
      </w:r>
      <w:r w:rsidRPr="00F738D2">
        <w:rPr>
          <w:rFonts w:ascii="Tahoma" w:eastAsia="Times New Roman" w:hAnsi="Tahoma" w:cs="Tahoma"/>
          <w:b/>
          <w:snapToGrid w:val="0"/>
          <w:color w:val="auto"/>
          <w:sz w:val="16"/>
          <w:szCs w:val="18"/>
        </w:rPr>
        <w:t xml:space="preserve"> do SIWZ) Wykonawca złożył oświadczenie</w:t>
      </w:r>
      <w:r w:rsidRPr="00F738D2">
        <w:rPr>
          <w:rFonts w:ascii="Tahoma" w:eastAsia="Times New Roman" w:hAnsi="Tahoma" w:cs="Tahoma"/>
          <w:snapToGrid w:val="0"/>
          <w:color w:val="auto"/>
          <w:sz w:val="16"/>
          <w:szCs w:val="18"/>
        </w:rPr>
        <w:t>, że osoby, które będą uczestniczyć w wykonywaniu zamówienia, posiadają wymagane prawem uprawnienia.</w:t>
      </w:r>
    </w:p>
    <w:p w14:paraId="33CACC0D" w14:textId="77777777" w:rsidR="000333D4" w:rsidRPr="00F738D2" w:rsidRDefault="000333D4" w:rsidP="00F738D2">
      <w:pPr>
        <w:widowControl w:val="0"/>
        <w:kinsoku w:val="0"/>
        <w:autoSpaceDE w:val="0"/>
        <w:autoSpaceDN w:val="0"/>
        <w:adjustRightInd w:val="0"/>
        <w:spacing w:after="0" w:line="360" w:lineRule="auto"/>
        <w:ind w:left="720"/>
        <w:contextualSpacing/>
        <w:rPr>
          <w:rFonts w:ascii="Tahoma" w:eastAsia="Times New Roman" w:hAnsi="Tahoma" w:cs="Tahoma"/>
          <w:b/>
          <w:snapToGrid w:val="0"/>
          <w:color w:val="auto"/>
          <w:sz w:val="16"/>
          <w:szCs w:val="18"/>
        </w:rPr>
      </w:pPr>
      <w:r w:rsidRPr="00F738D2">
        <w:rPr>
          <w:rFonts w:ascii="Tahoma" w:eastAsia="Times New Roman" w:hAnsi="Tahoma" w:cs="Tahoma"/>
          <w:b/>
          <w:snapToGrid w:val="0"/>
          <w:color w:val="auto"/>
          <w:sz w:val="16"/>
          <w:szCs w:val="18"/>
        </w:rPr>
        <w:t>W odniesieniu do warunków dotyczących wykształcenia, kwalifikacji</w:t>
      </w:r>
      <w:r w:rsidR="004A68C2" w:rsidRPr="00F738D2">
        <w:rPr>
          <w:rFonts w:ascii="Tahoma" w:eastAsia="Times New Roman" w:hAnsi="Tahoma" w:cs="Tahoma"/>
          <w:b/>
          <w:snapToGrid w:val="0"/>
          <w:color w:val="auto"/>
          <w:sz w:val="16"/>
          <w:szCs w:val="18"/>
        </w:rPr>
        <w:t xml:space="preserve"> zawodowych lub doświadczenia, W</w:t>
      </w:r>
      <w:r w:rsidRPr="00F738D2">
        <w:rPr>
          <w:rFonts w:ascii="Tahoma" w:eastAsia="Times New Roman" w:hAnsi="Tahoma" w:cs="Tahoma"/>
          <w:b/>
          <w:snapToGrid w:val="0"/>
          <w:color w:val="auto"/>
          <w:sz w:val="16"/>
          <w:szCs w:val="18"/>
        </w:rPr>
        <w:t>ykonawcy mogą polegać na zdolnościach innych podmiotów, jeśli podmioty te zrealizują roboty budowlane lub usługi, do realizacji których te zdolności są wymagane.</w:t>
      </w:r>
    </w:p>
    <w:p w14:paraId="57E42F40" w14:textId="77777777" w:rsidR="00211038" w:rsidRPr="00F738D2" w:rsidRDefault="00211038" w:rsidP="00F738D2">
      <w:pPr>
        <w:widowControl w:val="0"/>
        <w:kinsoku w:val="0"/>
        <w:autoSpaceDE w:val="0"/>
        <w:autoSpaceDN w:val="0"/>
        <w:adjustRightInd w:val="0"/>
        <w:spacing w:after="0" w:line="360" w:lineRule="auto"/>
        <w:ind w:left="720"/>
        <w:contextualSpacing/>
        <w:rPr>
          <w:rFonts w:ascii="Tahoma" w:eastAsia="Times New Roman" w:hAnsi="Tahoma" w:cs="Tahoma"/>
          <w:b/>
          <w:snapToGrid w:val="0"/>
          <w:color w:val="auto"/>
          <w:sz w:val="16"/>
          <w:szCs w:val="18"/>
        </w:rPr>
      </w:pPr>
    </w:p>
    <w:p w14:paraId="0602E246" w14:textId="665BDF14" w:rsidR="009B3C80" w:rsidRPr="00F738D2" w:rsidRDefault="009B3C80" w:rsidP="00F738D2">
      <w:pPr>
        <w:widowControl w:val="0"/>
        <w:numPr>
          <w:ilvl w:val="0"/>
          <w:numId w:val="48"/>
        </w:numPr>
        <w:tabs>
          <w:tab w:val="num" w:pos="360"/>
        </w:tabs>
        <w:kinsoku w:val="0"/>
        <w:autoSpaceDE w:val="0"/>
        <w:autoSpaceDN w:val="0"/>
        <w:adjustRightInd w:val="0"/>
        <w:spacing w:after="0" w:line="360" w:lineRule="auto"/>
        <w:contextualSpacing/>
        <w:rPr>
          <w:rFonts w:ascii="Tahoma" w:eastAsia="Times New Roman" w:hAnsi="Tahoma" w:cs="Tahoma"/>
          <w:b/>
          <w:bCs/>
          <w:snapToGrid w:val="0"/>
          <w:color w:val="auto"/>
          <w:sz w:val="16"/>
          <w:szCs w:val="18"/>
        </w:rPr>
      </w:pPr>
      <w:r w:rsidRPr="00F738D2">
        <w:rPr>
          <w:rFonts w:ascii="Tahoma" w:eastAsia="Times New Roman" w:hAnsi="Tahoma" w:cs="Tahoma"/>
          <w:bCs/>
          <w:snapToGrid w:val="0"/>
          <w:color w:val="auto"/>
          <w:sz w:val="16"/>
          <w:szCs w:val="18"/>
          <w:lang w:val="x-none"/>
        </w:rPr>
        <w:t xml:space="preserve">Wykonawca, który polega na zdolnościach lub sytuacji innych podmiotów, musi udowodnić </w:t>
      </w:r>
      <w:r w:rsidRPr="00F738D2">
        <w:rPr>
          <w:rFonts w:ascii="Tahoma" w:eastAsia="Times New Roman" w:hAnsi="Tahoma" w:cs="Tahoma"/>
          <w:bCs/>
          <w:snapToGrid w:val="0"/>
          <w:color w:val="auto"/>
          <w:sz w:val="16"/>
          <w:szCs w:val="18"/>
        </w:rPr>
        <w:t>Z</w:t>
      </w:r>
      <w:proofErr w:type="spellStart"/>
      <w:r w:rsidRPr="00F738D2">
        <w:rPr>
          <w:rFonts w:ascii="Tahoma" w:eastAsia="Times New Roman" w:hAnsi="Tahoma" w:cs="Tahoma"/>
          <w:bCs/>
          <w:snapToGrid w:val="0"/>
          <w:color w:val="auto"/>
          <w:sz w:val="16"/>
          <w:szCs w:val="18"/>
          <w:lang w:val="x-none"/>
        </w:rPr>
        <w:t>amawiającemu</w:t>
      </w:r>
      <w:proofErr w:type="spellEnd"/>
      <w:r w:rsidRPr="00F738D2">
        <w:rPr>
          <w:rFonts w:ascii="Tahoma" w:eastAsia="Times New Roman" w:hAnsi="Tahoma" w:cs="Tahoma"/>
          <w:bCs/>
          <w:snapToGrid w:val="0"/>
          <w:color w:val="auto"/>
          <w:sz w:val="16"/>
          <w:szCs w:val="18"/>
          <w:lang w:val="x-none"/>
        </w:rPr>
        <w:t xml:space="preserve">, że realizując zamówienie, będzie dysponował niezbędnymi zasobami tych podmiotów, w szczególności przedstawiając </w:t>
      </w:r>
      <w:r w:rsidRPr="00F738D2">
        <w:rPr>
          <w:rFonts w:ascii="Tahoma" w:eastAsia="Times New Roman" w:hAnsi="Tahoma" w:cs="Tahoma"/>
          <w:b/>
          <w:bCs/>
          <w:snapToGrid w:val="0"/>
          <w:color w:val="auto"/>
          <w:sz w:val="16"/>
          <w:szCs w:val="18"/>
          <w:lang w:val="x-none"/>
        </w:rPr>
        <w:t>zobowiązanie tych podmiotów do oddania mu do dyspozycji niezbędnych zasobów na potrzeby realizacji zamówienia</w:t>
      </w:r>
      <w:r w:rsidRPr="00F738D2">
        <w:rPr>
          <w:rFonts w:ascii="Tahoma" w:eastAsia="Times New Roman" w:hAnsi="Tahoma" w:cs="Tahoma"/>
          <w:bCs/>
          <w:snapToGrid w:val="0"/>
          <w:color w:val="auto"/>
          <w:sz w:val="16"/>
          <w:szCs w:val="18"/>
          <w:lang w:val="x-none"/>
        </w:rPr>
        <w:t xml:space="preserve"> - </w:t>
      </w:r>
      <w:r w:rsidRPr="00F738D2">
        <w:rPr>
          <w:rFonts w:ascii="Tahoma" w:eastAsia="Times New Roman" w:hAnsi="Tahoma" w:cs="Tahoma"/>
          <w:i/>
          <w:snapToGrid w:val="0"/>
          <w:color w:val="auto"/>
          <w:sz w:val="16"/>
          <w:szCs w:val="18"/>
          <w:lang w:val="x-none"/>
        </w:rPr>
        <w:t xml:space="preserve">dostarczyć </w:t>
      </w:r>
      <w:r w:rsidRPr="00F738D2">
        <w:rPr>
          <w:rFonts w:ascii="Tahoma" w:eastAsia="Times New Roman" w:hAnsi="Tahoma" w:cs="Tahoma"/>
          <w:i/>
          <w:snapToGrid w:val="0"/>
          <w:color w:val="auto"/>
          <w:sz w:val="16"/>
          <w:szCs w:val="18"/>
        </w:rPr>
        <w:t xml:space="preserve">w </w:t>
      </w:r>
      <w:r w:rsidRPr="00F738D2">
        <w:rPr>
          <w:rFonts w:ascii="Tahoma" w:eastAsia="Times New Roman" w:hAnsi="Tahoma" w:cs="Tahoma"/>
          <w:i/>
          <w:snapToGrid w:val="0"/>
          <w:color w:val="auto"/>
          <w:sz w:val="16"/>
          <w:szCs w:val="18"/>
          <w:lang w:val="x-none"/>
        </w:rPr>
        <w:t xml:space="preserve">sytuacji, gdy Wykonawca </w:t>
      </w:r>
      <w:r w:rsidRPr="00F738D2">
        <w:rPr>
          <w:rFonts w:ascii="Tahoma" w:eastAsia="Times New Roman" w:hAnsi="Tahoma" w:cs="Tahoma"/>
          <w:i/>
          <w:snapToGrid w:val="0"/>
          <w:color w:val="auto"/>
          <w:sz w:val="16"/>
          <w:szCs w:val="18"/>
          <w:u w:val="single"/>
          <w:lang w:val="x-none"/>
        </w:rPr>
        <w:t xml:space="preserve">będzie dysponował </w:t>
      </w:r>
      <w:r w:rsidRPr="00F738D2">
        <w:rPr>
          <w:rFonts w:ascii="Tahoma" w:eastAsia="Times New Roman" w:hAnsi="Tahoma" w:cs="Tahoma"/>
          <w:i/>
          <w:snapToGrid w:val="0"/>
          <w:color w:val="auto"/>
          <w:sz w:val="16"/>
          <w:szCs w:val="18"/>
          <w:u w:val="single"/>
        </w:rPr>
        <w:t xml:space="preserve">zasobami </w:t>
      </w:r>
      <w:r w:rsidRPr="00F738D2">
        <w:rPr>
          <w:rFonts w:ascii="Tahoma" w:eastAsia="Times New Roman" w:hAnsi="Tahoma" w:cs="Tahoma"/>
          <w:bCs/>
          <w:i/>
          <w:snapToGrid w:val="0"/>
          <w:color w:val="auto"/>
          <w:sz w:val="16"/>
          <w:szCs w:val="18"/>
          <w:u w:val="single"/>
          <w:lang w:val="x-none"/>
        </w:rPr>
        <w:t>udostępnionym</w:t>
      </w:r>
      <w:r w:rsidRPr="00F738D2">
        <w:rPr>
          <w:rFonts w:ascii="Tahoma" w:eastAsia="Times New Roman" w:hAnsi="Tahoma" w:cs="Tahoma"/>
          <w:bCs/>
          <w:i/>
          <w:snapToGrid w:val="0"/>
          <w:color w:val="auto"/>
          <w:sz w:val="16"/>
          <w:szCs w:val="18"/>
          <w:u w:val="single"/>
        </w:rPr>
        <w:t>i</w:t>
      </w:r>
      <w:r w:rsidRPr="00F738D2">
        <w:rPr>
          <w:rFonts w:ascii="Tahoma" w:eastAsia="Times New Roman" w:hAnsi="Tahoma" w:cs="Tahoma"/>
          <w:bCs/>
          <w:i/>
          <w:snapToGrid w:val="0"/>
          <w:color w:val="auto"/>
          <w:sz w:val="16"/>
          <w:szCs w:val="18"/>
          <w:u w:val="single"/>
          <w:lang w:val="x-none"/>
        </w:rPr>
        <w:t xml:space="preserve"> od innych podmiotów</w:t>
      </w:r>
      <w:r w:rsidRPr="00F738D2">
        <w:rPr>
          <w:rFonts w:ascii="Tahoma" w:eastAsia="Times New Roman" w:hAnsi="Tahoma" w:cs="Tahoma"/>
          <w:bCs/>
          <w:snapToGrid w:val="0"/>
          <w:color w:val="auto"/>
          <w:sz w:val="16"/>
          <w:szCs w:val="18"/>
        </w:rPr>
        <w:t xml:space="preserve"> – </w:t>
      </w:r>
      <w:r w:rsidRPr="00F738D2">
        <w:rPr>
          <w:rFonts w:ascii="Tahoma" w:eastAsia="Times New Roman" w:hAnsi="Tahoma" w:cs="Tahoma"/>
          <w:b/>
          <w:bCs/>
          <w:snapToGrid w:val="0"/>
          <w:color w:val="auto"/>
          <w:sz w:val="16"/>
          <w:szCs w:val="18"/>
        </w:rPr>
        <w:t xml:space="preserve">dołączyć do oferty w formie pisemnej – załącznik nr </w:t>
      </w:r>
      <w:r w:rsidR="009A7ADC" w:rsidRPr="00F738D2">
        <w:rPr>
          <w:rFonts w:ascii="Tahoma" w:eastAsia="Times New Roman" w:hAnsi="Tahoma" w:cs="Tahoma"/>
          <w:b/>
          <w:bCs/>
          <w:snapToGrid w:val="0"/>
          <w:color w:val="auto"/>
          <w:sz w:val="16"/>
          <w:szCs w:val="18"/>
        </w:rPr>
        <w:t>6.</w:t>
      </w:r>
    </w:p>
    <w:p w14:paraId="5824B71F" w14:textId="77777777" w:rsidR="0074242D" w:rsidRPr="00F738D2" w:rsidRDefault="00A06ADA" w:rsidP="00F738D2">
      <w:pPr>
        <w:pStyle w:val="Tekstpodstawowywcity"/>
        <w:widowControl w:val="0"/>
        <w:numPr>
          <w:ilvl w:val="1"/>
          <w:numId w:val="49"/>
        </w:numPr>
        <w:overflowPunct w:val="0"/>
        <w:autoSpaceDE w:val="0"/>
        <w:autoSpaceDN w:val="0"/>
        <w:adjustRightInd w:val="0"/>
        <w:spacing w:after="0" w:line="360" w:lineRule="auto"/>
        <w:ind w:left="425" w:hanging="426"/>
        <w:rPr>
          <w:rFonts w:ascii="Tahoma" w:eastAsia="ArialMT" w:hAnsi="Tahoma" w:cs="Tahoma"/>
          <w:b/>
          <w:strike/>
          <w:color w:val="auto"/>
          <w:sz w:val="16"/>
          <w:szCs w:val="18"/>
        </w:rPr>
      </w:pPr>
      <w:r w:rsidRPr="00F738D2">
        <w:rPr>
          <w:rFonts w:ascii="Tahoma" w:hAnsi="Tahoma" w:cs="Tahoma"/>
          <w:b/>
          <w:bCs/>
          <w:color w:val="auto"/>
          <w:sz w:val="16"/>
          <w:szCs w:val="18"/>
        </w:rPr>
        <w:t>Wykaz oświadczeń lub dokumentów</w:t>
      </w:r>
      <w:r w:rsidRPr="00F738D2">
        <w:rPr>
          <w:rFonts w:ascii="Tahoma" w:eastAsia="ArialMT" w:hAnsi="Tahoma" w:cs="Tahoma"/>
          <w:b/>
          <w:color w:val="auto"/>
          <w:sz w:val="16"/>
          <w:szCs w:val="18"/>
        </w:rPr>
        <w:t xml:space="preserve"> potwierdzających</w:t>
      </w:r>
      <w:r w:rsidR="0074242D" w:rsidRPr="00F738D2">
        <w:rPr>
          <w:rFonts w:ascii="Tahoma" w:eastAsia="ArialMT" w:hAnsi="Tahoma" w:cs="Tahoma"/>
          <w:b/>
          <w:color w:val="auto"/>
          <w:sz w:val="16"/>
          <w:szCs w:val="18"/>
        </w:rPr>
        <w:t>, że oferowany przedmiot zamówienia odpowiada wymaganiom określonym przez Zamawiającego</w:t>
      </w:r>
      <w:r w:rsidRPr="00F738D2">
        <w:rPr>
          <w:rFonts w:ascii="Tahoma" w:eastAsia="ArialMT" w:hAnsi="Tahoma" w:cs="Tahoma"/>
          <w:b/>
          <w:color w:val="auto"/>
          <w:sz w:val="16"/>
          <w:szCs w:val="18"/>
        </w:rPr>
        <w:t xml:space="preserve"> - </w:t>
      </w:r>
      <w:r w:rsidR="0074242D" w:rsidRPr="00F738D2">
        <w:rPr>
          <w:rFonts w:ascii="Tahoma" w:eastAsia="ArialMT" w:hAnsi="Tahoma" w:cs="Tahoma"/>
          <w:color w:val="auto"/>
          <w:sz w:val="16"/>
          <w:szCs w:val="18"/>
        </w:rPr>
        <w:t>Zamawiający nie wymaga.</w:t>
      </w:r>
    </w:p>
    <w:p w14:paraId="1391F562" w14:textId="37533520" w:rsidR="0020343A" w:rsidRPr="00F738D2" w:rsidRDefault="000E6BDD" w:rsidP="00F738D2">
      <w:pPr>
        <w:pStyle w:val="Tekstpodstawowywcity"/>
        <w:numPr>
          <w:ilvl w:val="1"/>
          <w:numId w:val="49"/>
        </w:numPr>
        <w:spacing w:after="0" w:line="360" w:lineRule="auto"/>
        <w:ind w:left="426" w:hanging="426"/>
        <w:rPr>
          <w:rFonts w:ascii="Tahoma" w:hAnsi="Tahoma" w:cs="Tahoma"/>
          <w:color w:val="auto"/>
          <w:sz w:val="16"/>
          <w:szCs w:val="18"/>
        </w:rPr>
      </w:pPr>
      <w:r w:rsidRPr="00F738D2">
        <w:rPr>
          <w:rFonts w:ascii="Tahoma" w:hAnsi="Tahoma" w:cs="Tahoma"/>
          <w:b/>
          <w:color w:val="auto"/>
          <w:sz w:val="16"/>
          <w:szCs w:val="18"/>
        </w:rPr>
        <w:t>Zamawiający przed udzieleniem zamówienia wezwie Wykonawcę, którego oferta została najwyżej oceniona, do złożenia w wyznaczonym terminie, nie krótszym niż 5 dni, aktualnych na dzień złożenia oświadczeń lub dokumentów, o których mowa w pkt. 5</w:t>
      </w:r>
      <w:r w:rsidR="00F27B33" w:rsidRPr="00F738D2">
        <w:rPr>
          <w:rFonts w:ascii="Tahoma" w:hAnsi="Tahoma" w:cs="Tahoma"/>
          <w:b/>
          <w:color w:val="auto"/>
          <w:sz w:val="16"/>
          <w:szCs w:val="18"/>
        </w:rPr>
        <w:t xml:space="preserve"> </w:t>
      </w:r>
      <w:r w:rsidRPr="00F738D2">
        <w:rPr>
          <w:rFonts w:ascii="Tahoma" w:hAnsi="Tahoma" w:cs="Tahoma"/>
          <w:b/>
          <w:color w:val="auto"/>
          <w:sz w:val="16"/>
          <w:szCs w:val="18"/>
        </w:rPr>
        <w:t>z zastrzeżeniem art. 26 ust. 6</w:t>
      </w:r>
      <w:r w:rsidR="00F27B33" w:rsidRPr="00F738D2">
        <w:rPr>
          <w:rFonts w:ascii="Tahoma" w:hAnsi="Tahoma" w:cs="Tahoma"/>
          <w:b/>
          <w:color w:val="auto"/>
          <w:sz w:val="16"/>
          <w:szCs w:val="18"/>
        </w:rPr>
        <w:t xml:space="preserve"> </w:t>
      </w:r>
      <w:r w:rsidRPr="00F738D2">
        <w:rPr>
          <w:rFonts w:ascii="Tahoma" w:hAnsi="Tahoma" w:cs="Tahoma"/>
          <w:b/>
          <w:color w:val="auto"/>
          <w:sz w:val="16"/>
          <w:szCs w:val="18"/>
        </w:rPr>
        <w:t>UPZP.</w:t>
      </w:r>
    </w:p>
    <w:p w14:paraId="617F7143" w14:textId="77777777" w:rsidR="0020343A" w:rsidRPr="00F738D2" w:rsidRDefault="00416A9D" w:rsidP="00F738D2">
      <w:pPr>
        <w:pStyle w:val="Tekstpodstawowywcity"/>
        <w:numPr>
          <w:ilvl w:val="1"/>
          <w:numId w:val="49"/>
        </w:numPr>
        <w:spacing w:after="0" w:line="360" w:lineRule="auto"/>
        <w:ind w:left="426" w:hanging="426"/>
        <w:rPr>
          <w:rFonts w:ascii="Tahoma" w:hAnsi="Tahoma" w:cs="Tahoma"/>
          <w:color w:val="auto"/>
          <w:sz w:val="16"/>
          <w:szCs w:val="18"/>
        </w:rPr>
      </w:pPr>
      <w:r w:rsidRPr="00F738D2">
        <w:rPr>
          <w:rFonts w:ascii="Tahoma" w:eastAsia="ArialMT" w:hAnsi="Tahoma" w:cs="Tahoma"/>
          <w:color w:val="auto"/>
          <w:sz w:val="16"/>
          <w:szCs w:val="18"/>
        </w:rPr>
        <w:t>W odniesieniu do warunków dotyczących wykształcenia, kwalifikacji</w:t>
      </w:r>
      <w:r w:rsidR="007B3BF7" w:rsidRPr="00F738D2">
        <w:rPr>
          <w:rFonts w:ascii="Tahoma" w:eastAsia="ArialMT" w:hAnsi="Tahoma" w:cs="Tahoma"/>
          <w:color w:val="auto"/>
          <w:sz w:val="16"/>
          <w:szCs w:val="18"/>
        </w:rPr>
        <w:t xml:space="preserve"> zawodowych lub doświadczenia, W</w:t>
      </w:r>
      <w:r w:rsidRPr="00F738D2">
        <w:rPr>
          <w:rFonts w:ascii="Tahoma" w:eastAsia="ArialMT" w:hAnsi="Tahoma" w:cs="Tahoma"/>
          <w:color w:val="auto"/>
          <w:sz w:val="16"/>
          <w:szCs w:val="18"/>
        </w:rPr>
        <w:t>ykonawcy mogą polegać na zdolnościach innych podmiotów, jeśli podmioty te zrealizują usługi, do realizacji których te zdolności są wymagane.</w:t>
      </w:r>
    </w:p>
    <w:p w14:paraId="71290E2C" w14:textId="77777777" w:rsidR="0020343A" w:rsidRPr="00F738D2" w:rsidRDefault="00416A9D" w:rsidP="00F738D2">
      <w:pPr>
        <w:pStyle w:val="Tekstpodstawowywcity"/>
        <w:numPr>
          <w:ilvl w:val="1"/>
          <w:numId w:val="49"/>
        </w:numPr>
        <w:spacing w:after="0" w:line="360" w:lineRule="auto"/>
        <w:ind w:left="426" w:hanging="426"/>
        <w:rPr>
          <w:rFonts w:ascii="Tahoma" w:hAnsi="Tahoma" w:cs="Tahoma"/>
          <w:color w:val="auto"/>
          <w:sz w:val="16"/>
          <w:szCs w:val="18"/>
        </w:rPr>
      </w:pPr>
      <w:r w:rsidRPr="00F738D2">
        <w:rPr>
          <w:rFonts w:ascii="Tahoma" w:eastAsia="ArialMT" w:hAnsi="Tahoma" w:cs="Tahoma"/>
          <w:color w:val="auto"/>
          <w:sz w:val="16"/>
          <w:szCs w:val="18"/>
        </w:rPr>
        <w:t>Podmiot, który zobowiązał się do udostępnienia zasobów zgodnie z art. 22a UPZP, odpowiada solidarnie z</w:t>
      </w:r>
      <w:r w:rsidR="00D40700" w:rsidRPr="00F738D2">
        <w:rPr>
          <w:rFonts w:ascii="Tahoma" w:eastAsia="ArialMT" w:hAnsi="Tahoma" w:cs="Tahoma"/>
          <w:color w:val="auto"/>
          <w:sz w:val="16"/>
          <w:szCs w:val="18"/>
        </w:rPr>
        <w:t> </w:t>
      </w:r>
      <w:r w:rsidR="007B3BF7" w:rsidRPr="00F738D2">
        <w:rPr>
          <w:rFonts w:ascii="Tahoma" w:eastAsia="ArialMT" w:hAnsi="Tahoma" w:cs="Tahoma"/>
          <w:color w:val="auto"/>
          <w:sz w:val="16"/>
          <w:szCs w:val="18"/>
        </w:rPr>
        <w:t>W</w:t>
      </w:r>
      <w:r w:rsidRPr="00F738D2">
        <w:rPr>
          <w:rFonts w:ascii="Tahoma" w:eastAsia="ArialMT" w:hAnsi="Tahoma" w:cs="Tahoma"/>
          <w:color w:val="auto"/>
          <w:sz w:val="16"/>
          <w:szCs w:val="18"/>
        </w:rPr>
        <w:t>ykonawcą za szkodę Zamawiającego powstałą wskutek nieudostępnienia tych zasobów, chyba że za nieudostępnienie zasobów nie ponosi winy.</w:t>
      </w:r>
    </w:p>
    <w:p w14:paraId="4F11B155" w14:textId="77777777" w:rsidR="0020343A" w:rsidRPr="00F738D2" w:rsidRDefault="00416A9D" w:rsidP="00F738D2">
      <w:pPr>
        <w:pStyle w:val="Tekstpodstawowywcity"/>
        <w:numPr>
          <w:ilvl w:val="1"/>
          <w:numId w:val="49"/>
        </w:numPr>
        <w:spacing w:after="0" w:line="360" w:lineRule="auto"/>
        <w:ind w:left="426" w:hanging="426"/>
        <w:rPr>
          <w:rFonts w:ascii="Tahoma" w:hAnsi="Tahoma" w:cs="Tahoma"/>
          <w:color w:val="auto"/>
          <w:sz w:val="16"/>
          <w:szCs w:val="18"/>
        </w:rPr>
      </w:pPr>
      <w:r w:rsidRPr="00F738D2">
        <w:rPr>
          <w:rFonts w:ascii="Tahoma" w:eastAsia="ArialMT" w:hAnsi="Tahoma" w:cs="Tahoma"/>
          <w:color w:val="auto"/>
          <w:sz w:val="16"/>
          <w:szCs w:val="18"/>
        </w:rPr>
        <w:t>Wykonawca, który podlega wykluczeniu na podstawie art. 24 ust. 1 pkt 13 i 14 oraz 16–20 UPZP może przedstawić dowody na to, że podjęte przez niego środki są wystarczające do wykazania jego rzetelności, w</w:t>
      </w:r>
      <w:r w:rsidR="00D40700" w:rsidRPr="00F738D2">
        <w:rPr>
          <w:rFonts w:ascii="Tahoma" w:eastAsia="ArialMT" w:hAnsi="Tahoma" w:cs="Tahoma"/>
          <w:color w:val="auto"/>
          <w:sz w:val="16"/>
          <w:szCs w:val="18"/>
        </w:rPr>
        <w:t> </w:t>
      </w:r>
      <w:r w:rsidRPr="00F738D2">
        <w:rPr>
          <w:rFonts w:ascii="Tahoma" w:eastAsia="ArialMT" w:hAnsi="Tahoma" w:cs="Tahoma"/>
          <w:color w:val="auto"/>
          <w:sz w:val="16"/>
          <w:szCs w:val="18"/>
        </w:rPr>
        <w:t>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w:t>
      </w:r>
      <w:r w:rsidR="007B3BF7" w:rsidRPr="00F738D2">
        <w:rPr>
          <w:rFonts w:ascii="Tahoma" w:eastAsia="ArialMT" w:hAnsi="Tahoma" w:cs="Tahoma"/>
          <w:color w:val="auto"/>
          <w:sz w:val="16"/>
          <w:szCs w:val="18"/>
        </w:rPr>
        <w:t xml:space="preserve"> nie stosuje się, jeżeli wobec W</w:t>
      </w:r>
      <w:r w:rsidRPr="00F738D2">
        <w:rPr>
          <w:rFonts w:ascii="Tahoma" w:eastAsia="ArialMT" w:hAnsi="Tahoma" w:cs="Tahoma"/>
          <w:color w:val="auto"/>
          <w:sz w:val="16"/>
          <w:szCs w:val="18"/>
        </w:rPr>
        <w:t>ykonawcy, będącego podmiotem zbiorowym, orzeczono prawomocnym wyrokiem sądu zakaz ubiegania się o</w:t>
      </w:r>
      <w:r w:rsidR="00024574" w:rsidRPr="00F738D2">
        <w:rPr>
          <w:rFonts w:ascii="Tahoma" w:eastAsia="ArialMT" w:hAnsi="Tahoma" w:cs="Tahoma"/>
          <w:color w:val="auto"/>
          <w:sz w:val="16"/>
          <w:szCs w:val="18"/>
        </w:rPr>
        <w:t> </w:t>
      </w:r>
      <w:r w:rsidRPr="00F738D2">
        <w:rPr>
          <w:rFonts w:ascii="Tahoma" w:eastAsia="ArialMT" w:hAnsi="Tahoma" w:cs="Tahoma"/>
          <w:color w:val="auto"/>
          <w:sz w:val="16"/>
          <w:szCs w:val="18"/>
        </w:rPr>
        <w:t>udzielenie zamówienia oraz nie upłynął określony w</w:t>
      </w:r>
      <w:r w:rsidR="00D40700" w:rsidRPr="00F738D2">
        <w:rPr>
          <w:rFonts w:ascii="Tahoma" w:eastAsia="ArialMT" w:hAnsi="Tahoma" w:cs="Tahoma"/>
          <w:color w:val="auto"/>
          <w:sz w:val="16"/>
          <w:szCs w:val="18"/>
        </w:rPr>
        <w:t> </w:t>
      </w:r>
      <w:r w:rsidRPr="00F738D2">
        <w:rPr>
          <w:rFonts w:ascii="Tahoma" w:eastAsia="ArialMT" w:hAnsi="Tahoma" w:cs="Tahoma"/>
          <w:color w:val="auto"/>
          <w:sz w:val="16"/>
          <w:szCs w:val="18"/>
        </w:rPr>
        <w:t>tym wyroku okres obowiązywania tego zakazu.</w:t>
      </w:r>
    </w:p>
    <w:p w14:paraId="74CCF3C0" w14:textId="76089118" w:rsidR="0020343A" w:rsidRPr="00F738D2" w:rsidRDefault="007B3BF7" w:rsidP="00F738D2">
      <w:pPr>
        <w:pStyle w:val="Tekstpodstawowywcity"/>
        <w:numPr>
          <w:ilvl w:val="1"/>
          <w:numId w:val="49"/>
        </w:numPr>
        <w:spacing w:after="0" w:line="360" w:lineRule="auto"/>
        <w:ind w:left="426" w:hanging="426"/>
        <w:rPr>
          <w:rFonts w:ascii="Tahoma" w:hAnsi="Tahoma" w:cs="Tahoma"/>
          <w:color w:val="auto"/>
          <w:sz w:val="16"/>
          <w:szCs w:val="18"/>
        </w:rPr>
      </w:pPr>
      <w:r w:rsidRPr="00F738D2">
        <w:rPr>
          <w:rFonts w:ascii="Tahoma" w:eastAsia="ArialMT" w:hAnsi="Tahoma" w:cs="Tahoma"/>
          <w:color w:val="auto"/>
          <w:sz w:val="16"/>
          <w:szCs w:val="18"/>
        </w:rPr>
        <w:t>Zamawiający żąda od W</w:t>
      </w:r>
      <w:r w:rsidR="00416A9D" w:rsidRPr="00F738D2">
        <w:rPr>
          <w:rFonts w:ascii="Tahoma" w:eastAsia="ArialMT" w:hAnsi="Tahoma" w:cs="Tahoma"/>
          <w:color w:val="auto"/>
          <w:sz w:val="16"/>
          <w:szCs w:val="18"/>
        </w:rPr>
        <w:t xml:space="preserve">ykonawcy, który polega na zdolnościach lub sytuacji innych podmiotów na zasadach określonych w art. 22a UPZP, przedstawienia w odniesieniu do tych podmiotów dokumentów </w:t>
      </w:r>
      <w:r w:rsidR="00331A06" w:rsidRPr="00F738D2">
        <w:rPr>
          <w:rFonts w:ascii="Tahoma" w:eastAsia="ArialMT" w:hAnsi="Tahoma" w:cs="Tahoma"/>
          <w:color w:val="auto"/>
          <w:sz w:val="16"/>
          <w:szCs w:val="18"/>
        </w:rPr>
        <w:t>wymienionych w punkcie</w:t>
      </w:r>
      <w:r w:rsidR="00F27B33" w:rsidRPr="00F738D2">
        <w:rPr>
          <w:rFonts w:ascii="Tahoma" w:eastAsia="ArialMT" w:hAnsi="Tahoma" w:cs="Tahoma"/>
          <w:color w:val="auto"/>
          <w:sz w:val="16"/>
          <w:szCs w:val="18"/>
        </w:rPr>
        <w:t xml:space="preserve"> </w:t>
      </w:r>
      <w:r w:rsidR="00331A06" w:rsidRPr="00F738D2">
        <w:rPr>
          <w:rFonts w:ascii="Tahoma" w:eastAsia="ArialMT" w:hAnsi="Tahoma" w:cs="Tahoma"/>
          <w:color w:val="auto"/>
          <w:sz w:val="16"/>
          <w:szCs w:val="18"/>
        </w:rPr>
        <w:t>5.1. a)</w:t>
      </w:r>
      <w:r w:rsidR="00630884" w:rsidRPr="00F738D2">
        <w:rPr>
          <w:rFonts w:ascii="Tahoma" w:eastAsia="ArialMT" w:hAnsi="Tahoma" w:cs="Tahoma"/>
          <w:color w:val="auto"/>
          <w:sz w:val="16"/>
          <w:szCs w:val="18"/>
        </w:rPr>
        <w:t>.</w:t>
      </w:r>
    </w:p>
    <w:p w14:paraId="75AFFFD6" w14:textId="77777777" w:rsidR="0020343A" w:rsidRPr="00477B15" w:rsidRDefault="007B3BF7" w:rsidP="00F738D2">
      <w:pPr>
        <w:pStyle w:val="Tekstpodstawowywcity"/>
        <w:numPr>
          <w:ilvl w:val="1"/>
          <w:numId w:val="49"/>
        </w:numPr>
        <w:spacing w:after="0" w:line="360" w:lineRule="auto"/>
        <w:ind w:left="426" w:hanging="426"/>
        <w:rPr>
          <w:rFonts w:ascii="Tahoma" w:hAnsi="Tahoma" w:cs="Tahoma"/>
          <w:color w:val="auto"/>
          <w:sz w:val="16"/>
          <w:szCs w:val="18"/>
        </w:rPr>
      </w:pPr>
      <w:r w:rsidRPr="00F738D2">
        <w:rPr>
          <w:rFonts w:ascii="Tahoma" w:eastAsia="ArialMT" w:hAnsi="Tahoma" w:cs="Tahoma"/>
          <w:color w:val="auto"/>
          <w:sz w:val="16"/>
          <w:szCs w:val="18"/>
        </w:rPr>
        <w:t>Zamawiający nie żąda od W</w:t>
      </w:r>
      <w:r w:rsidR="00416A9D" w:rsidRPr="00F738D2">
        <w:rPr>
          <w:rFonts w:ascii="Tahoma" w:eastAsia="ArialMT" w:hAnsi="Tahoma" w:cs="Tahoma"/>
          <w:color w:val="auto"/>
          <w:sz w:val="16"/>
          <w:szCs w:val="18"/>
        </w:rPr>
        <w:t>ykonawcy przedstawienia dokum</w:t>
      </w:r>
      <w:r w:rsidR="00331A06" w:rsidRPr="00F738D2">
        <w:rPr>
          <w:rFonts w:ascii="Tahoma" w:eastAsia="ArialMT" w:hAnsi="Tahoma" w:cs="Tahoma"/>
          <w:color w:val="auto"/>
          <w:sz w:val="16"/>
          <w:szCs w:val="18"/>
        </w:rPr>
        <w:t>entów wymienionych w punkcie 5.</w:t>
      </w:r>
      <w:r w:rsidR="00331A06" w:rsidRPr="00F738D2">
        <w:rPr>
          <w:rFonts w:ascii="Tahoma" w:eastAsia="ArialMT" w:hAnsi="Tahoma" w:cs="Tahoma"/>
          <w:color w:val="auto"/>
          <w:sz w:val="16"/>
          <w:szCs w:val="18"/>
          <w:lang w:val="pl-PL"/>
        </w:rPr>
        <w:t>1</w:t>
      </w:r>
      <w:r w:rsidR="00416A9D" w:rsidRPr="00F738D2">
        <w:rPr>
          <w:rFonts w:ascii="Tahoma" w:eastAsia="ArialMT" w:hAnsi="Tahoma" w:cs="Tahoma"/>
          <w:color w:val="auto"/>
          <w:sz w:val="16"/>
          <w:szCs w:val="18"/>
        </w:rPr>
        <w:t>.a</w:t>
      </w:r>
      <w:r w:rsidR="00024574" w:rsidRPr="00F738D2">
        <w:rPr>
          <w:rFonts w:ascii="Tahoma" w:eastAsia="ArialMT" w:hAnsi="Tahoma" w:cs="Tahoma"/>
          <w:color w:val="auto"/>
          <w:sz w:val="16"/>
          <w:szCs w:val="18"/>
        </w:rPr>
        <w:t> </w:t>
      </w:r>
      <w:r w:rsidR="00416A9D" w:rsidRPr="00F738D2">
        <w:rPr>
          <w:rFonts w:ascii="Tahoma" w:eastAsia="ArialMT" w:hAnsi="Tahoma" w:cs="Tahoma"/>
          <w:color w:val="auto"/>
          <w:sz w:val="16"/>
          <w:szCs w:val="18"/>
        </w:rPr>
        <w:t xml:space="preserve">SIWZ, dotyczących </w:t>
      </w:r>
      <w:r w:rsidRPr="00F738D2">
        <w:rPr>
          <w:rFonts w:ascii="Tahoma" w:eastAsia="ArialMT" w:hAnsi="Tahoma" w:cs="Tahoma"/>
          <w:color w:val="auto"/>
          <w:sz w:val="16"/>
          <w:szCs w:val="18"/>
        </w:rPr>
        <w:t>P</w:t>
      </w:r>
      <w:r w:rsidR="00416A9D" w:rsidRPr="00F738D2">
        <w:rPr>
          <w:rFonts w:ascii="Tahoma" w:eastAsia="ArialMT" w:hAnsi="Tahoma" w:cs="Tahoma"/>
          <w:color w:val="auto"/>
          <w:sz w:val="16"/>
          <w:szCs w:val="18"/>
        </w:rPr>
        <w:t>odwykonawcy, któremu zamierza powierzyć wykonanie części zamówienia, a</w:t>
      </w:r>
      <w:r w:rsidR="00024574" w:rsidRPr="00F738D2">
        <w:rPr>
          <w:rFonts w:ascii="Tahoma" w:eastAsia="ArialMT" w:hAnsi="Tahoma" w:cs="Tahoma"/>
          <w:color w:val="auto"/>
          <w:sz w:val="16"/>
          <w:szCs w:val="18"/>
        </w:rPr>
        <w:t> </w:t>
      </w:r>
      <w:r w:rsidR="00416A9D" w:rsidRPr="00F738D2">
        <w:rPr>
          <w:rFonts w:ascii="Tahoma" w:eastAsia="ArialMT" w:hAnsi="Tahoma" w:cs="Tahoma"/>
          <w:color w:val="auto"/>
          <w:sz w:val="16"/>
          <w:szCs w:val="18"/>
        </w:rPr>
        <w:t>który nie jest podmiotem, na któ</w:t>
      </w:r>
      <w:r w:rsidRPr="00F738D2">
        <w:rPr>
          <w:rFonts w:ascii="Tahoma" w:eastAsia="ArialMT" w:hAnsi="Tahoma" w:cs="Tahoma"/>
          <w:color w:val="auto"/>
          <w:sz w:val="16"/>
          <w:szCs w:val="18"/>
        </w:rPr>
        <w:t>rego zdolnościach lub sytuacji W</w:t>
      </w:r>
      <w:r w:rsidR="00416A9D" w:rsidRPr="00F738D2">
        <w:rPr>
          <w:rFonts w:ascii="Tahoma" w:eastAsia="ArialMT" w:hAnsi="Tahoma" w:cs="Tahoma"/>
          <w:color w:val="auto"/>
          <w:sz w:val="16"/>
          <w:szCs w:val="18"/>
        </w:rPr>
        <w:t>ykonawca polega na zasadach określonych w art. 22a UPZP.</w:t>
      </w:r>
    </w:p>
    <w:p w14:paraId="64F33DAC" w14:textId="77777777" w:rsidR="00477B15" w:rsidRPr="00F738D2" w:rsidRDefault="00477B15" w:rsidP="00477B15">
      <w:pPr>
        <w:pStyle w:val="Tekstpodstawowywcity"/>
        <w:spacing w:after="0" w:line="360" w:lineRule="auto"/>
        <w:ind w:left="426"/>
        <w:rPr>
          <w:rFonts w:ascii="Tahoma" w:hAnsi="Tahoma" w:cs="Tahoma"/>
          <w:color w:val="auto"/>
          <w:sz w:val="16"/>
          <w:szCs w:val="18"/>
        </w:rPr>
      </w:pPr>
    </w:p>
    <w:p w14:paraId="7BF6B4F1" w14:textId="77777777" w:rsidR="00FC6C2A" w:rsidRPr="00F738D2" w:rsidRDefault="00416A9D" w:rsidP="00F738D2">
      <w:pPr>
        <w:pStyle w:val="Tekstpodstawowywcity"/>
        <w:numPr>
          <w:ilvl w:val="1"/>
          <w:numId w:val="49"/>
        </w:numPr>
        <w:spacing w:after="0" w:line="360" w:lineRule="auto"/>
        <w:ind w:left="426" w:hanging="568"/>
        <w:rPr>
          <w:rFonts w:ascii="Tahoma" w:hAnsi="Tahoma" w:cs="Tahoma"/>
          <w:color w:val="auto"/>
          <w:sz w:val="16"/>
          <w:szCs w:val="18"/>
        </w:rPr>
      </w:pPr>
      <w:r w:rsidRPr="00F738D2">
        <w:rPr>
          <w:rFonts w:ascii="Tahoma" w:eastAsia="ArialMT" w:hAnsi="Tahoma" w:cs="Tahoma"/>
          <w:b/>
          <w:color w:val="auto"/>
          <w:sz w:val="16"/>
          <w:szCs w:val="18"/>
        </w:rPr>
        <w:t>W przypadku wspólnego ub</w:t>
      </w:r>
      <w:r w:rsidR="007B3BF7" w:rsidRPr="00F738D2">
        <w:rPr>
          <w:rFonts w:ascii="Tahoma" w:eastAsia="ArialMT" w:hAnsi="Tahoma" w:cs="Tahoma"/>
          <w:b/>
          <w:color w:val="auto"/>
          <w:sz w:val="16"/>
          <w:szCs w:val="18"/>
        </w:rPr>
        <w:t>iegania się o zamówienie przez W</w:t>
      </w:r>
      <w:r w:rsidRPr="00F738D2">
        <w:rPr>
          <w:rFonts w:ascii="Tahoma" w:eastAsia="ArialMT" w:hAnsi="Tahoma" w:cs="Tahoma"/>
          <w:b/>
          <w:color w:val="auto"/>
          <w:sz w:val="16"/>
          <w:szCs w:val="18"/>
        </w:rPr>
        <w:t>ykonawców:</w:t>
      </w:r>
    </w:p>
    <w:p w14:paraId="428879A9" w14:textId="77777777" w:rsidR="00FC6C2A" w:rsidRPr="00F738D2" w:rsidRDefault="007B3BF7" w:rsidP="00F738D2">
      <w:pPr>
        <w:pStyle w:val="Tekstpodstawowywcity"/>
        <w:widowControl w:val="0"/>
        <w:numPr>
          <w:ilvl w:val="0"/>
          <w:numId w:val="42"/>
        </w:numPr>
        <w:overflowPunct w:val="0"/>
        <w:autoSpaceDE w:val="0"/>
        <w:autoSpaceDN w:val="0"/>
        <w:adjustRightInd w:val="0"/>
        <w:spacing w:after="0" w:line="360" w:lineRule="auto"/>
        <w:ind w:left="709" w:hanging="283"/>
        <w:rPr>
          <w:rFonts w:ascii="Tahoma" w:eastAsia="ArialMT" w:hAnsi="Tahoma" w:cs="Tahoma"/>
          <w:color w:val="auto"/>
          <w:sz w:val="16"/>
          <w:szCs w:val="18"/>
        </w:rPr>
      </w:pPr>
      <w:r w:rsidRPr="00F738D2">
        <w:rPr>
          <w:rFonts w:ascii="Tahoma" w:eastAsia="ArialMT" w:hAnsi="Tahoma" w:cs="Tahoma"/>
          <w:color w:val="auto"/>
          <w:sz w:val="16"/>
          <w:szCs w:val="18"/>
        </w:rPr>
        <w:t>oświadczenie składa każdy z W</w:t>
      </w:r>
      <w:r w:rsidR="00FC6C2A" w:rsidRPr="00F738D2">
        <w:rPr>
          <w:rFonts w:ascii="Tahoma" w:eastAsia="ArialMT" w:hAnsi="Tahoma" w:cs="Tahoma"/>
          <w:color w:val="auto"/>
          <w:sz w:val="16"/>
          <w:szCs w:val="18"/>
        </w:rPr>
        <w:t>ykonawców wspólnie ubiegających się o zamówienie. Dokumenty te mają potwierdzać brak podstaw wykluczeni</w:t>
      </w:r>
      <w:r w:rsidRPr="00F738D2">
        <w:rPr>
          <w:rFonts w:ascii="Tahoma" w:eastAsia="ArialMT" w:hAnsi="Tahoma" w:cs="Tahoma"/>
          <w:color w:val="auto"/>
          <w:sz w:val="16"/>
          <w:szCs w:val="18"/>
        </w:rPr>
        <w:t>a w zakresie, w którym każdy z W</w:t>
      </w:r>
      <w:r w:rsidR="00FC6C2A" w:rsidRPr="00F738D2">
        <w:rPr>
          <w:rFonts w:ascii="Tahoma" w:eastAsia="ArialMT" w:hAnsi="Tahoma" w:cs="Tahoma"/>
          <w:color w:val="auto"/>
          <w:sz w:val="16"/>
          <w:szCs w:val="18"/>
        </w:rPr>
        <w:t>ykonawców wykazuje brak podstaw wykluczenia,</w:t>
      </w:r>
    </w:p>
    <w:p w14:paraId="08B028D5" w14:textId="122467CD" w:rsidR="00FC6C2A" w:rsidRPr="00F738D2" w:rsidRDefault="007B3BF7" w:rsidP="00F738D2">
      <w:pPr>
        <w:pStyle w:val="Tekstpodstawowywcity"/>
        <w:widowControl w:val="0"/>
        <w:numPr>
          <w:ilvl w:val="0"/>
          <w:numId w:val="42"/>
        </w:numPr>
        <w:overflowPunct w:val="0"/>
        <w:autoSpaceDE w:val="0"/>
        <w:autoSpaceDN w:val="0"/>
        <w:adjustRightInd w:val="0"/>
        <w:spacing w:after="0" w:line="360" w:lineRule="auto"/>
        <w:ind w:left="709" w:hanging="283"/>
        <w:rPr>
          <w:rFonts w:ascii="Tahoma" w:eastAsia="ArialMT" w:hAnsi="Tahoma" w:cs="Tahoma"/>
          <w:color w:val="auto"/>
          <w:sz w:val="16"/>
          <w:szCs w:val="18"/>
        </w:rPr>
      </w:pPr>
      <w:r w:rsidRPr="00F738D2">
        <w:rPr>
          <w:rFonts w:ascii="Tahoma" w:eastAsia="ArialMT" w:hAnsi="Tahoma" w:cs="Tahoma"/>
          <w:color w:val="auto"/>
          <w:sz w:val="16"/>
          <w:szCs w:val="18"/>
        </w:rPr>
        <w:lastRenderedPageBreak/>
        <w:t>oświadczenie składa każdy z W</w:t>
      </w:r>
      <w:r w:rsidR="00FC6C2A" w:rsidRPr="00F738D2">
        <w:rPr>
          <w:rFonts w:ascii="Tahoma" w:eastAsia="ArialMT" w:hAnsi="Tahoma" w:cs="Tahoma"/>
          <w:color w:val="auto"/>
          <w:sz w:val="16"/>
          <w:szCs w:val="18"/>
        </w:rPr>
        <w:t>ykonawców wspólnie ubiegających się o zamówienie. Dokumenty te potwierdzają spełnianie warunków udziału w postępowaniu</w:t>
      </w:r>
      <w:r w:rsidR="00F27B33" w:rsidRPr="00F738D2">
        <w:rPr>
          <w:rFonts w:ascii="Tahoma" w:eastAsia="ArialMT" w:hAnsi="Tahoma" w:cs="Tahoma"/>
          <w:color w:val="auto"/>
          <w:sz w:val="16"/>
          <w:szCs w:val="18"/>
        </w:rPr>
        <w:t xml:space="preserve"> </w:t>
      </w:r>
      <w:r w:rsidRPr="00F738D2">
        <w:rPr>
          <w:rFonts w:ascii="Tahoma" w:eastAsia="ArialMT" w:hAnsi="Tahoma" w:cs="Tahoma"/>
          <w:color w:val="auto"/>
          <w:sz w:val="16"/>
          <w:szCs w:val="18"/>
        </w:rPr>
        <w:t>w zakresie, w którym każdy z W</w:t>
      </w:r>
      <w:r w:rsidR="00FC6C2A" w:rsidRPr="00F738D2">
        <w:rPr>
          <w:rFonts w:ascii="Tahoma" w:eastAsia="ArialMT" w:hAnsi="Tahoma" w:cs="Tahoma"/>
          <w:color w:val="auto"/>
          <w:sz w:val="16"/>
          <w:szCs w:val="18"/>
        </w:rPr>
        <w:t>ykonawców wykazuje spełnianie warunków udziału w postępowaniu.</w:t>
      </w:r>
    </w:p>
    <w:p w14:paraId="691B1E16" w14:textId="77777777" w:rsidR="00FC6C2A" w:rsidRPr="00F738D2" w:rsidRDefault="00416A9D" w:rsidP="00F738D2">
      <w:pPr>
        <w:pStyle w:val="Tekstpodstawowywcity"/>
        <w:widowControl w:val="0"/>
        <w:numPr>
          <w:ilvl w:val="1"/>
          <w:numId w:val="49"/>
        </w:numPr>
        <w:overflowPunct w:val="0"/>
        <w:autoSpaceDE w:val="0"/>
        <w:autoSpaceDN w:val="0"/>
        <w:adjustRightInd w:val="0"/>
        <w:spacing w:after="0" w:line="360" w:lineRule="auto"/>
        <w:ind w:left="426" w:hanging="568"/>
        <w:rPr>
          <w:rFonts w:ascii="Tahoma" w:eastAsia="ArialMT" w:hAnsi="Tahoma" w:cs="Tahoma"/>
          <w:color w:val="auto"/>
          <w:sz w:val="16"/>
          <w:szCs w:val="18"/>
        </w:rPr>
      </w:pPr>
      <w:r w:rsidRPr="00F738D2">
        <w:rPr>
          <w:rFonts w:ascii="Tahoma" w:eastAsia="ArialMT" w:hAnsi="Tahoma" w:cs="Tahoma"/>
          <w:color w:val="auto"/>
          <w:sz w:val="16"/>
          <w:szCs w:val="18"/>
        </w:rPr>
        <w:t>Oświadczenia o których m</w:t>
      </w:r>
      <w:r w:rsidR="007B3BF7" w:rsidRPr="00F738D2">
        <w:rPr>
          <w:rFonts w:ascii="Tahoma" w:eastAsia="ArialMT" w:hAnsi="Tahoma" w:cs="Tahoma"/>
          <w:color w:val="auto"/>
          <w:sz w:val="16"/>
          <w:szCs w:val="18"/>
        </w:rPr>
        <w:t>owa w punkcie 5 SIWZ dotyczące W</w:t>
      </w:r>
      <w:r w:rsidRPr="00F738D2">
        <w:rPr>
          <w:rFonts w:ascii="Tahoma" w:eastAsia="ArialMT" w:hAnsi="Tahoma" w:cs="Tahoma"/>
          <w:color w:val="auto"/>
          <w:sz w:val="16"/>
          <w:szCs w:val="18"/>
        </w:rPr>
        <w:t>ykonawcy i innych podmiotów, na których zd</w:t>
      </w:r>
      <w:r w:rsidR="007B3BF7" w:rsidRPr="00F738D2">
        <w:rPr>
          <w:rFonts w:ascii="Tahoma" w:eastAsia="ArialMT" w:hAnsi="Tahoma" w:cs="Tahoma"/>
          <w:color w:val="auto"/>
          <w:sz w:val="16"/>
          <w:szCs w:val="18"/>
        </w:rPr>
        <w:t>olnościach lub sytuacji polega W</w:t>
      </w:r>
      <w:r w:rsidRPr="00F738D2">
        <w:rPr>
          <w:rFonts w:ascii="Tahoma" w:eastAsia="ArialMT" w:hAnsi="Tahoma" w:cs="Tahoma"/>
          <w:color w:val="auto"/>
          <w:sz w:val="16"/>
          <w:szCs w:val="18"/>
        </w:rPr>
        <w:t xml:space="preserve">ykonawca na zasadach określonych </w:t>
      </w:r>
      <w:r w:rsidR="007B3BF7" w:rsidRPr="00F738D2">
        <w:rPr>
          <w:rFonts w:ascii="Tahoma" w:eastAsia="ArialMT" w:hAnsi="Tahoma" w:cs="Tahoma"/>
          <w:color w:val="auto"/>
          <w:sz w:val="16"/>
          <w:szCs w:val="18"/>
        </w:rPr>
        <w:t>w art. 22a UPZP oraz dotyczące P</w:t>
      </w:r>
      <w:r w:rsidRPr="00F738D2">
        <w:rPr>
          <w:rFonts w:ascii="Tahoma" w:eastAsia="ArialMT" w:hAnsi="Tahoma" w:cs="Tahoma"/>
          <w:color w:val="auto"/>
          <w:sz w:val="16"/>
          <w:szCs w:val="18"/>
        </w:rPr>
        <w:t>odwykonawców, składane są w oryginale.</w:t>
      </w:r>
    </w:p>
    <w:p w14:paraId="505E205C" w14:textId="77777777" w:rsidR="0020343A" w:rsidRPr="00F738D2" w:rsidRDefault="00416A9D" w:rsidP="00F738D2">
      <w:pPr>
        <w:pStyle w:val="Tekstpodstawowywcity"/>
        <w:widowControl w:val="0"/>
        <w:numPr>
          <w:ilvl w:val="1"/>
          <w:numId w:val="49"/>
        </w:numPr>
        <w:overflowPunct w:val="0"/>
        <w:autoSpaceDE w:val="0"/>
        <w:autoSpaceDN w:val="0"/>
        <w:adjustRightInd w:val="0"/>
        <w:spacing w:after="0" w:line="360" w:lineRule="auto"/>
        <w:ind w:left="426" w:hanging="568"/>
        <w:rPr>
          <w:rFonts w:ascii="Tahoma" w:eastAsia="ArialMT" w:hAnsi="Tahoma" w:cs="Tahoma"/>
          <w:color w:val="auto"/>
          <w:sz w:val="16"/>
          <w:szCs w:val="18"/>
        </w:rPr>
      </w:pPr>
      <w:r w:rsidRPr="00F738D2">
        <w:rPr>
          <w:rFonts w:ascii="Tahoma" w:eastAsia="ArialMT" w:hAnsi="Tahoma" w:cs="Tahoma"/>
          <w:color w:val="auto"/>
          <w:sz w:val="16"/>
          <w:szCs w:val="18"/>
        </w:rPr>
        <w:t xml:space="preserve">Wykonawca korzystający z zasobów podmiotów trzecich do oferty załącza oświadczenie podmiotu zasobu oraz jego zobowiązanie o przekazaniu zasobu - </w:t>
      </w:r>
      <w:r w:rsidRPr="00F738D2">
        <w:rPr>
          <w:rFonts w:ascii="Tahoma" w:eastAsia="ArialMT" w:hAnsi="Tahoma" w:cs="Tahoma"/>
          <w:b/>
          <w:color w:val="auto"/>
          <w:sz w:val="16"/>
          <w:szCs w:val="18"/>
        </w:rPr>
        <w:t>dołączyć do oferty w formie pisemnej</w:t>
      </w:r>
      <w:r w:rsidRPr="00F738D2">
        <w:rPr>
          <w:rFonts w:ascii="Tahoma" w:eastAsia="ArialMT" w:hAnsi="Tahoma" w:cs="Tahoma"/>
          <w:color w:val="auto"/>
          <w:sz w:val="16"/>
          <w:szCs w:val="18"/>
        </w:rPr>
        <w:t>.</w:t>
      </w:r>
    </w:p>
    <w:p w14:paraId="460C589E" w14:textId="77777777" w:rsidR="00FC6C2A" w:rsidRPr="00F738D2" w:rsidRDefault="001E3040" w:rsidP="00F738D2">
      <w:pPr>
        <w:pStyle w:val="Tekstpodstawowywcity"/>
        <w:widowControl w:val="0"/>
        <w:numPr>
          <w:ilvl w:val="1"/>
          <w:numId w:val="49"/>
        </w:numPr>
        <w:overflowPunct w:val="0"/>
        <w:autoSpaceDE w:val="0"/>
        <w:autoSpaceDN w:val="0"/>
        <w:adjustRightInd w:val="0"/>
        <w:spacing w:after="0" w:line="360" w:lineRule="auto"/>
        <w:ind w:left="425" w:hanging="568"/>
        <w:rPr>
          <w:rFonts w:ascii="Tahoma" w:eastAsia="ArialMT" w:hAnsi="Tahoma" w:cs="Tahoma"/>
          <w:color w:val="auto"/>
          <w:sz w:val="16"/>
          <w:szCs w:val="18"/>
        </w:rPr>
      </w:pPr>
      <w:r w:rsidRPr="00F738D2">
        <w:rPr>
          <w:rFonts w:ascii="Tahoma" w:eastAsia="ArialMT" w:hAnsi="Tahoma" w:cs="Tahoma"/>
          <w:color w:val="auto"/>
          <w:sz w:val="16"/>
          <w:szCs w:val="18"/>
        </w:rPr>
        <w:t xml:space="preserve">Dokumenty poza oświadczeniami </w:t>
      </w:r>
      <w:r w:rsidR="00416A9D" w:rsidRPr="00F738D2">
        <w:rPr>
          <w:rFonts w:ascii="Tahoma" w:eastAsia="ArialMT" w:hAnsi="Tahoma" w:cs="Tahoma"/>
          <w:color w:val="auto"/>
          <w:sz w:val="16"/>
          <w:szCs w:val="18"/>
        </w:rPr>
        <w:t>składane są w oryginale lub kopii poświadczonej za zgodność z</w:t>
      </w:r>
      <w:r w:rsidR="00142751" w:rsidRPr="00F738D2">
        <w:rPr>
          <w:rFonts w:ascii="Tahoma" w:eastAsia="ArialMT" w:hAnsi="Tahoma" w:cs="Tahoma"/>
          <w:color w:val="auto"/>
          <w:sz w:val="16"/>
          <w:szCs w:val="18"/>
        </w:rPr>
        <w:t> </w:t>
      </w:r>
      <w:r w:rsidR="00416A9D" w:rsidRPr="00F738D2">
        <w:rPr>
          <w:rFonts w:ascii="Tahoma" w:eastAsia="ArialMT" w:hAnsi="Tahoma" w:cs="Tahoma"/>
          <w:color w:val="auto"/>
          <w:sz w:val="16"/>
          <w:szCs w:val="18"/>
        </w:rPr>
        <w:t>oryginałem.</w:t>
      </w:r>
    </w:p>
    <w:p w14:paraId="62B06E27" w14:textId="77777777" w:rsidR="00FC6C2A" w:rsidRPr="00F738D2" w:rsidRDefault="00416A9D" w:rsidP="00F738D2">
      <w:pPr>
        <w:pStyle w:val="Tekstpodstawowywcity"/>
        <w:widowControl w:val="0"/>
        <w:overflowPunct w:val="0"/>
        <w:autoSpaceDE w:val="0"/>
        <w:autoSpaceDN w:val="0"/>
        <w:adjustRightInd w:val="0"/>
        <w:spacing w:after="0" w:line="360" w:lineRule="auto"/>
        <w:ind w:left="425"/>
        <w:rPr>
          <w:rFonts w:ascii="Tahoma" w:eastAsia="ArialMT" w:hAnsi="Tahoma" w:cs="Tahoma"/>
          <w:color w:val="auto"/>
          <w:sz w:val="16"/>
          <w:szCs w:val="18"/>
        </w:rPr>
      </w:pPr>
      <w:r w:rsidRPr="00F738D2">
        <w:rPr>
          <w:rFonts w:ascii="Tahoma" w:eastAsia="ArialMT" w:hAnsi="Tahoma" w:cs="Tahoma"/>
          <w:color w:val="auto"/>
          <w:sz w:val="16"/>
          <w:szCs w:val="18"/>
        </w:rPr>
        <w:t>Poświadczenia za zgodność z o</w:t>
      </w:r>
      <w:r w:rsidR="007B3BF7" w:rsidRPr="00F738D2">
        <w:rPr>
          <w:rFonts w:ascii="Tahoma" w:eastAsia="ArialMT" w:hAnsi="Tahoma" w:cs="Tahoma"/>
          <w:color w:val="auto"/>
          <w:sz w:val="16"/>
          <w:szCs w:val="18"/>
        </w:rPr>
        <w:t>ryginałem dokonuje odpowiednio W</w:t>
      </w:r>
      <w:r w:rsidRPr="00F738D2">
        <w:rPr>
          <w:rFonts w:ascii="Tahoma" w:eastAsia="ArialMT" w:hAnsi="Tahoma" w:cs="Tahoma"/>
          <w:color w:val="auto"/>
          <w:sz w:val="16"/>
          <w:szCs w:val="18"/>
        </w:rPr>
        <w:t>ykonawca, podmiot, na którego zd</w:t>
      </w:r>
      <w:r w:rsidR="007B3BF7" w:rsidRPr="00F738D2">
        <w:rPr>
          <w:rFonts w:ascii="Tahoma" w:eastAsia="ArialMT" w:hAnsi="Tahoma" w:cs="Tahoma"/>
          <w:color w:val="auto"/>
          <w:sz w:val="16"/>
          <w:szCs w:val="18"/>
        </w:rPr>
        <w:t>olnościach lub sytuacji polega Wykonawca, W</w:t>
      </w:r>
      <w:r w:rsidRPr="00F738D2">
        <w:rPr>
          <w:rFonts w:ascii="Tahoma" w:eastAsia="ArialMT" w:hAnsi="Tahoma" w:cs="Tahoma"/>
          <w:color w:val="auto"/>
          <w:sz w:val="16"/>
          <w:szCs w:val="18"/>
        </w:rPr>
        <w:t xml:space="preserve">ykonawcy wspólnie ubiegający się o udzielenie zamówienia publicznego albo </w:t>
      </w:r>
      <w:r w:rsidR="007B3BF7" w:rsidRPr="00F738D2">
        <w:rPr>
          <w:rFonts w:ascii="Tahoma" w:eastAsia="ArialMT" w:hAnsi="Tahoma" w:cs="Tahoma"/>
          <w:color w:val="auto"/>
          <w:sz w:val="16"/>
          <w:szCs w:val="18"/>
        </w:rPr>
        <w:t>P</w:t>
      </w:r>
      <w:r w:rsidRPr="00F738D2">
        <w:rPr>
          <w:rFonts w:ascii="Tahoma" w:eastAsia="ArialMT" w:hAnsi="Tahoma" w:cs="Tahoma"/>
          <w:color w:val="auto"/>
          <w:sz w:val="16"/>
          <w:szCs w:val="18"/>
        </w:rPr>
        <w:t>odwykonawca, w zakresie dokumentów, które każdego z nich dotyczą.</w:t>
      </w:r>
    </w:p>
    <w:p w14:paraId="257EB652" w14:textId="77777777" w:rsidR="00FC6C2A" w:rsidRPr="00F738D2" w:rsidRDefault="00416A9D" w:rsidP="00F738D2">
      <w:pPr>
        <w:pStyle w:val="Tekstpodstawowywcity"/>
        <w:widowControl w:val="0"/>
        <w:overflowPunct w:val="0"/>
        <w:autoSpaceDE w:val="0"/>
        <w:autoSpaceDN w:val="0"/>
        <w:adjustRightInd w:val="0"/>
        <w:spacing w:after="0" w:line="360" w:lineRule="auto"/>
        <w:ind w:left="425"/>
        <w:rPr>
          <w:rFonts w:ascii="Tahoma" w:eastAsia="ArialMT" w:hAnsi="Tahoma" w:cs="Tahoma"/>
          <w:color w:val="auto"/>
          <w:sz w:val="16"/>
          <w:szCs w:val="18"/>
        </w:rPr>
      </w:pPr>
      <w:r w:rsidRPr="00F738D2">
        <w:rPr>
          <w:rFonts w:ascii="Tahoma" w:eastAsia="ArialMT" w:hAnsi="Tahoma" w:cs="Tahoma"/>
          <w:color w:val="auto"/>
          <w:sz w:val="16"/>
          <w:szCs w:val="18"/>
        </w:rPr>
        <w:t>Zamawiający może żądać przedstawienia oryginału lub notarialnie poświadczonej kopii dokumentów, innych niż oświadczenia, wyłącznie wtedy, gdy złożona kopia dokumentu jest nieczytelna lub budzi wątpliwości co do jej prawdziwości.</w:t>
      </w:r>
    </w:p>
    <w:p w14:paraId="09252DB3" w14:textId="77777777" w:rsidR="00093EF1" w:rsidRPr="00F738D2" w:rsidRDefault="007B3BF7" w:rsidP="00F738D2">
      <w:pPr>
        <w:pStyle w:val="Tekstpodstawowywcity"/>
        <w:widowControl w:val="0"/>
        <w:overflowPunct w:val="0"/>
        <w:autoSpaceDE w:val="0"/>
        <w:autoSpaceDN w:val="0"/>
        <w:adjustRightInd w:val="0"/>
        <w:spacing w:after="0" w:line="360" w:lineRule="auto"/>
        <w:ind w:left="425"/>
        <w:rPr>
          <w:rFonts w:ascii="Tahoma" w:eastAsia="ArialMT" w:hAnsi="Tahoma" w:cs="Tahoma"/>
          <w:color w:val="auto"/>
          <w:sz w:val="16"/>
          <w:szCs w:val="18"/>
        </w:rPr>
      </w:pPr>
      <w:r w:rsidRPr="00F738D2">
        <w:rPr>
          <w:rFonts w:ascii="Tahoma" w:eastAsia="ArialMT" w:hAnsi="Tahoma" w:cs="Tahoma"/>
          <w:color w:val="auto"/>
          <w:sz w:val="16"/>
          <w:szCs w:val="18"/>
        </w:rPr>
        <w:t>W przypadku, wskazania przez W</w:t>
      </w:r>
      <w:r w:rsidR="00416A9D" w:rsidRPr="00F738D2">
        <w:rPr>
          <w:rFonts w:ascii="Tahoma" w:eastAsia="ArialMT" w:hAnsi="Tahoma" w:cs="Tahoma"/>
          <w:color w:val="auto"/>
          <w:sz w:val="16"/>
          <w:szCs w:val="18"/>
        </w:rPr>
        <w:t>ykonawcę dostępności oświadczeń lub dokumentów w formie elektronicznej pod określonymi adresami internetowymi ogólnodostęp</w:t>
      </w:r>
      <w:r w:rsidRPr="00F738D2">
        <w:rPr>
          <w:rFonts w:ascii="Tahoma" w:eastAsia="ArialMT" w:hAnsi="Tahoma" w:cs="Tahoma"/>
          <w:color w:val="auto"/>
          <w:sz w:val="16"/>
          <w:szCs w:val="18"/>
        </w:rPr>
        <w:t>nych i bezpłatnych baz danych, Zamawiający może żądać od W</w:t>
      </w:r>
      <w:r w:rsidR="00416A9D" w:rsidRPr="00F738D2">
        <w:rPr>
          <w:rFonts w:ascii="Tahoma" w:eastAsia="ArialMT" w:hAnsi="Tahoma" w:cs="Tahoma"/>
          <w:color w:val="auto"/>
          <w:sz w:val="16"/>
          <w:szCs w:val="18"/>
        </w:rPr>
        <w:t>ykonawcy przedstawienia tłumaczenia na</w:t>
      </w:r>
      <w:r w:rsidRPr="00F738D2">
        <w:rPr>
          <w:rFonts w:ascii="Tahoma" w:eastAsia="ArialMT" w:hAnsi="Tahoma" w:cs="Tahoma"/>
          <w:color w:val="auto"/>
          <w:sz w:val="16"/>
          <w:szCs w:val="18"/>
        </w:rPr>
        <w:t xml:space="preserve"> język polski wskazanych przez W</w:t>
      </w:r>
      <w:r w:rsidR="00416A9D" w:rsidRPr="00F738D2">
        <w:rPr>
          <w:rFonts w:ascii="Tahoma" w:eastAsia="ArialMT" w:hAnsi="Tahoma" w:cs="Tahoma"/>
          <w:color w:val="auto"/>
          <w:sz w:val="16"/>
          <w:szCs w:val="18"/>
        </w:rPr>
        <w:t xml:space="preserve">ykonawcę </w:t>
      </w:r>
      <w:r w:rsidRPr="00F738D2">
        <w:rPr>
          <w:rFonts w:ascii="Tahoma" w:eastAsia="ArialMT" w:hAnsi="Tahoma" w:cs="Tahoma"/>
          <w:color w:val="auto"/>
          <w:sz w:val="16"/>
          <w:szCs w:val="18"/>
        </w:rPr>
        <w:t>i pobranych samodzielnie przez Z</w:t>
      </w:r>
      <w:r w:rsidR="00416A9D" w:rsidRPr="00F738D2">
        <w:rPr>
          <w:rFonts w:ascii="Tahoma" w:eastAsia="ArialMT" w:hAnsi="Tahoma" w:cs="Tahoma"/>
          <w:color w:val="auto"/>
          <w:sz w:val="16"/>
          <w:szCs w:val="18"/>
        </w:rPr>
        <w:t>amawiającego dokumentów.</w:t>
      </w:r>
    </w:p>
    <w:p w14:paraId="7256F18F" w14:textId="77777777" w:rsidR="00416A9D" w:rsidRPr="00F738D2" w:rsidRDefault="00416A9D" w:rsidP="00F738D2">
      <w:pPr>
        <w:pStyle w:val="Tekstpodstawowywcity"/>
        <w:widowControl w:val="0"/>
        <w:overflowPunct w:val="0"/>
        <w:autoSpaceDE w:val="0"/>
        <w:autoSpaceDN w:val="0"/>
        <w:adjustRightInd w:val="0"/>
        <w:spacing w:after="0" w:line="360" w:lineRule="auto"/>
        <w:ind w:left="425"/>
        <w:rPr>
          <w:rFonts w:ascii="Tahoma" w:eastAsia="ArialMT" w:hAnsi="Tahoma" w:cs="Tahoma"/>
          <w:color w:val="auto"/>
          <w:sz w:val="16"/>
          <w:szCs w:val="18"/>
        </w:rPr>
      </w:pPr>
      <w:r w:rsidRPr="00F738D2">
        <w:rPr>
          <w:rFonts w:ascii="Tahoma" w:eastAsia="ArialMT" w:hAnsi="Tahoma" w:cs="Tahoma"/>
          <w:color w:val="auto"/>
          <w:sz w:val="16"/>
          <w:szCs w:val="18"/>
        </w:rPr>
        <w:t>Dokumenty i oświadczenia składane są w języku polskim.</w:t>
      </w:r>
    </w:p>
    <w:p w14:paraId="0C7DEA5F" w14:textId="77777777" w:rsidR="00416A9D" w:rsidRPr="00F738D2" w:rsidRDefault="00416A9D" w:rsidP="00F738D2">
      <w:pPr>
        <w:pStyle w:val="Tekstpodstawowy"/>
        <w:spacing w:after="0" w:line="360" w:lineRule="auto"/>
        <w:ind w:left="360"/>
        <w:rPr>
          <w:rFonts w:ascii="Tahoma" w:hAnsi="Tahoma" w:cs="Tahoma"/>
          <w:color w:val="auto"/>
          <w:sz w:val="16"/>
          <w:szCs w:val="18"/>
        </w:rPr>
      </w:pPr>
    </w:p>
    <w:p w14:paraId="5594F5E2" w14:textId="77777777" w:rsidR="00416A9D" w:rsidRPr="00F738D2" w:rsidRDefault="00416A9D" w:rsidP="00F738D2">
      <w:pPr>
        <w:pStyle w:val="Akapitzlist"/>
        <w:numPr>
          <w:ilvl w:val="0"/>
          <w:numId w:val="12"/>
        </w:numPr>
        <w:overflowPunct w:val="0"/>
        <w:autoSpaceDE w:val="0"/>
        <w:autoSpaceDN w:val="0"/>
        <w:adjustRightInd w:val="0"/>
        <w:spacing w:after="0" w:line="360" w:lineRule="auto"/>
        <w:jc w:val="both"/>
        <w:rPr>
          <w:rFonts w:ascii="Tahoma" w:hAnsi="Tahoma" w:cs="Tahoma"/>
          <w:b/>
          <w:bCs/>
          <w:sz w:val="16"/>
          <w:szCs w:val="18"/>
        </w:rPr>
      </w:pPr>
      <w:r w:rsidRPr="00F738D2">
        <w:rPr>
          <w:rFonts w:ascii="Tahoma" w:hAnsi="Tahoma" w:cs="Tahoma"/>
          <w:b/>
          <w:bCs/>
          <w:sz w:val="16"/>
          <w:szCs w:val="18"/>
        </w:rPr>
        <w:t>SPOSÓB POROZUMIEWANIA SIĘ MIĘDZY ZAMAWIAJĄCYM A WYKONAWCAMI, SPOSÓB PRZEKAZYWANIA DOKUMENTÓW I OŚWIADCZEŃ ORAZ SPOSÓB UDZELANIA WYJAŚNIEŃ.</w:t>
      </w:r>
    </w:p>
    <w:p w14:paraId="4EA9C1DB" w14:textId="77777777" w:rsidR="008A501A" w:rsidRPr="00F738D2" w:rsidRDefault="008A501A" w:rsidP="00F738D2">
      <w:pPr>
        <w:pStyle w:val="Akapitzlist"/>
        <w:numPr>
          <w:ilvl w:val="1"/>
          <w:numId w:val="43"/>
        </w:numPr>
        <w:spacing w:after="0" w:line="360" w:lineRule="auto"/>
        <w:rPr>
          <w:rFonts w:ascii="Tahoma" w:hAnsi="Tahoma" w:cs="Tahoma"/>
          <w:sz w:val="16"/>
          <w:szCs w:val="18"/>
        </w:rPr>
      </w:pPr>
      <w:r w:rsidRPr="00F738D2">
        <w:rPr>
          <w:rFonts w:ascii="Tahoma" w:hAnsi="Tahoma" w:cs="Tahoma"/>
          <w:sz w:val="16"/>
          <w:szCs w:val="18"/>
        </w:rPr>
        <w:t xml:space="preserve">Osobą upoważnioną przez Zamawiającego do kontaktów z Wykonawcami jest: </w:t>
      </w:r>
    </w:p>
    <w:p w14:paraId="617ED7D5" w14:textId="62792575" w:rsidR="008A501A" w:rsidRPr="00F738D2" w:rsidRDefault="008A501A" w:rsidP="00F738D2">
      <w:pPr>
        <w:pStyle w:val="Akapitzlist"/>
        <w:spacing w:after="0" w:line="360" w:lineRule="auto"/>
        <w:ind w:left="360"/>
        <w:rPr>
          <w:rFonts w:ascii="Tahoma" w:hAnsi="Tahoma" w:cs="Tahoma"/>
          <w:sz w:val="16"/>
          <w:szCs w:val="18"/>
        </w:rPr>
      </w:pPr>
      <w:r w:rsidRPr="00F738D2">
        <w:rPr>
          <w:rFonts w:ascii="Tahoma" w:hAnsi="Tahoma" w:cs="Tahoma"/>
          <w:sz w:val="16"/>
          <w:szCs w:val="18"/>
        </w:rPr>
        <w:t xml:space="preserve">Pani </w:t>
      </w:r>
      <w:r w:rsidR="005D7173" w:rsidRPr="00F738D2">
        <w:rPr>
          <w:rFonts w:ascii="Tahoma" w:hAnsi="Tahoma" w:cs="Tahoma"/>
          <w:sz w:val="16"/>
          <w:szCs w:val="18"/>
          <w:lang w:val="pl-PL"/>
        </w:rPr>
        <w:t>Barbara Gremlowska</w:t>
      </w:r>
      <w:r w:rsidR="00A06ADA" w:rsidRPr="00F738D2">
        <w:rPr>
          <w:rFonts w:ascii="Tahoma" w:hAnsi="Tahoma" w:cs="Tahoma"/>
          <w:sz w:val="16"/>
          <w:szCs w:val="18"/>
        </w:rPr>
        <w:t xml:space="preserve">, </w:t>
      </w:r>
      <w:proofErr w:type="spellStart"/>
      <w:r w:rsidR="00A06ADA" w:rsidRPr="00F738D2">
        <w:rPr>
          <w:rFonts w:ascii="Tahoma" w:hAnsi="Tahoma" w:cs="Tahoma"/>
          <w:sz w:val="16"/>
          <w:szCs w:val="18"/>
        </w:rPr>
        <w:t>tel</w:t>
      </w:r>
      <w:proofErr w:type="spellEnd"/>
      <w:r w:rsidR="00A06ADA" w:rsidRPr="00F738D2">
        <w:rPr>
          <w:rFonts w:ascii="Tahoma" w:hAnsi="Tahoma" w:cs="Tahoma"/>
          <w:sz w:val="16"/>
          <w:szCs w:val="18"/>
        </w:rPr>
        <w:t xml:space="preserve"> 32 3499-2</w:t>
      </w:r>
      <w:r w:rsidR="00A06ADA" w:rsidRPr="00F738D2">
        <w:rPr>
          <w:rFonts w:ascii="Tahoma" w:hAnsi="Tahoma" w:cs="Tahoma"/>
          <w:sz w:val="16"/>
          <w:szCs w:val="18"/>
          <w:lang w:val="pl-PL"/>
        </w:rPr>
        <w:t>6</w:t>
      </w:r>
      <w:r w:rsidR="00706C20" w:rsidRPr="00F738D2">
        <w:rPr>
          <w:rFonts w:ascii="Tahoma" w:hAnsi="Tahoma" w:cs="Tahoma"/>
          <w:sz w:val="16"/>
          <w:szCs w:val="18"/>
        </w:rPr>
        <w:t>8</w:t>
      </w:r>
      <w:r w:rsidRPr="00F738D2">
        <w:rPr>
          <w:rFonts w:ascii="Tahoma" w:hAnsi="Tahoma" w:cs="Tahoma"/>
          <w:sz w:val="16"/>
          <w:szCs w:val="18"/>
        </w:rPr>
        <w:t>,</w:t>
      </w:r>
      <w:r w:rsidR="00A06ADA" w:rsidRPr="00F738D2">
        <w:rPr>
          <w:rFonts w:ascii="Tahoma" w:hAnsi="Tahoma" w:cs="Tahoma"/>
          <w:sz w:val="16"/>
          <w:szCs w:val="18"/>
        </w:rPr>
        <w:t xml:space="preserve"> 32 3499-2</w:t>
      </w:r>
      <w:r w:rsidR="00A06ADA" w:rsidRPr="00F738D2">
        <w:rPr>
          <w:rFonts w:ascii="Tahoma" w:hAnsi="Tahoma" w:cs="Tahoma"/>
          <w:sz w:val="16"/>
          <w:szCs w:val="18"/>
          <w:lang w:val="pl-PL"/>
        </w:rPr>
        <w:t>9</w:t>
      </w:r>
      <w:r w:rsidR="00706C20" w:rsidRPr="00F738D2">
        <w:rPr>
          <w:rFonts w:ascii="Tahoma" w:hAnsi="Tahoma" w:cs="Tahoma"/>
          <w:sz w:val="16"/>
          <w:szCs w:val="18"/>
        </w:rPr>
        <w:t>8,</w:t>
      </w:r>
      <w:r w:rsidR="00F27B33" w:rsidRPr="00F738D2">
        <w:rPr>
          <w:rFonts w:ascii="Tahoma" w:hAnsi="Tahoma" w:cs="Tahoma"/>
          <w:sz w:val="16"/>
          <w:szCs w:val="18"/>
        </w:rPr>
        <w:t xml:space="preserve"> </w:t>
      </w:r>
      <w:hyperlink r:id="rId13" w:history="1">
        <w:r w:rsidR="00A06ADA" w:rsidRPr="00F738D2">
          <w:rPr>
            <w:rStyle w:val="Hipercze"/>
            <w:rFonts w:ascii="Tahoma" w:hAnsi="Tahoma" w:cs="Tahoma"/>
            <w:sz w:val="16"/>
            <w:szCs w:val="18"/>
            <w:lang w:val="pl-PL"/>
          </w:rPr>
          <w:t>zp@zsm.com.pl</w:t>
        </w:r>
      </w:hyperlink>
      <w:r w:rsidR="00A06ADA" w:rsidRPr="00F738D2">
        <w:rPr>
          <w:rFonts w:ascii="Tahoma" w:hAnsi="Tahoma" w:cs="Tahoma"/>
          <w:sz w:val="16"/>
          <w:szCs w:val="18"/>
          <w:lang w:val="pl-PL"/>
        </w:rPr>
        <w:t xml:space="preserve">, </w:t>
      </w:r>
      <w:r w:rsidR="002307C1" w:rsidRPr="00F738D2">
        <w:rPr>
          <w:rStyle w:val="Hipercze"/>
          <w:rFonts w:ascii="Tahoma" w:hAnsi="Tahoma" w:cs="Tahoma"/>
          <w:sz w:val="16"/>
          <w:szCs w:val="18"/>
          <w:lang w:val="pl-PL"/>
        </w:rPr>
        <w:t>bgremlowska@zsm.com.pl</w:t>
      </w:r>
      <w:r w:rsidRPr="00F738D2">
        <w:rPr>
          <w:rFonts w:ascii="Tahoma" w:hAnsi="Tahoma" w:cs="Tahoma"/>
          <w:sz w:val="16"/>
          <w:szCs w:val="18"/>
        </w:rPr>
        <w:t xml:space="preserve"> w godz. 12</w:t>
      </w:r>
      <w:r w:rsidRPr="00F738D2">
        <w:rPr>
          <w:rFonts w:ascii="Tahoma" w:hAnsi="Tahoma" w:cs="Tahoma"/>
          <w:sz w:val="16"/>
          <w:szCs w:val="18"/>
          <w:vertAlign w:val="superscript"/>
        </w:rPr>
        <w:t>00</w:t>
      </w:r>
      <w:r w:rsidRPr="00F738D2">
        <w:rPr>
          <w:rFonts w:ascii="Tahoma" w:hAnsi="Tahoma" w:cs="Tahoma"/>
          <w:sz w:val="16"/>
          <w:szCs w:val="18"/>
        </w:rPr>
        <w:t>-14</w:t>
      </w:r>
      <w:r w:rsidRPr="00F738D2">
        <w:rPr>
          <w:rFonts w:ascii="Tahoma" w:hAnsi="Tahoma" w:cs="Tahoma"/>
          <w:sz w:val="16"/>
          <w:szCs w:val="18"/>
          <w:vertAlign w:val="superscript"/>
        </w:rPr>
        <w:t>30</w:t>
      </w:r>
      <w:r w:rsidRPr="00F738D2">
        <w:rPr>
          <w:rFonts w:ascii="Tahoma" w:hAnsi="Tahoma" w:cs="Tahoma"/>
          <w:sz w:val="16"/>
          <w:szCs w:val="18"/>
        </w:rPr>
        <w:t>.</w:t>
      </w:r>
    </w:p>
    <w:p w14:paraId="5A2AE816" w14:textId="77777777" w:rsidR="008A501A" w:rsidRPr="00F738D2" w:rsidRDefault="008A501A" w:rsidP="00F738D2">
      <w:pPr>
        <w:pStyle w:val="Akapitzlist"/>
        <w:numPr>
          <w:ilvl w:val="1"/>
          <w:numId w:val="43"/>
        </w:numPr>
        <w:spacing w:after="0" w:line="360" w:lineRule="auto"/>
        <w:rPr>
          <w:rFonts w:ascii="Tahoma" w:hAnsi="Tahoma" w:cs="Tahoma"/>
          <w:sz w:val="16"/>
          <w:szCs w:val="18"/>
        </w:rPr>
      </w:pPr>
      <w:r w:rsidRPr="00F738D2">
        <w:rPr>
          <w:rFonts w:ascii="Tahoma" w:hAnsi="Tahoma" w:cs="Tahoma"/>
          <w:sz w:val="16"/>
          <w:szCs w:val="18"/>
        </w:rPr>
        <w:t xml:space="preserve">Dopuszczalnym sposobem porozumiewania się między Zamawiającym a Wykonawcami jest: </w:t>
      </w:r>
    </w:p>
    <w:p w14:paraId="3B166870" w14:textId="77777777" w:rsidR="008A501A" w:rsidRPr="00F738D2" w:rsidRDefault="008A501A" w:rsidP="00F738D2">
      <w:pPr>
        <w:pStyle w:val="Akapitzlist"/>
        <w:numPr>
          <w:ilvl w:val="0"/>
          <w:numId w:val="44"/>
        </w:numPr>
        <w:spacing w:after="0" w:line="360" w:lineRule="auto"/>
        <w:ind w:left="567"/>
        <w:rPr>
          <w:rFonts w:ascii="Tahoma" w:hAnsi="Tahoma" w:cs="Tahoma"/>
          <w:sz w:val="16"/>
          <w:szCs w:val="18"/>
        </w:rPr>
      </w:pPr>
      <w:r w:rsidRPr="00F738D2">
        <w:rPr>
          <w:rFonts w:ascii="Tahoma" w:hAnsi="Tahoma" w:cs="Tahoma"/>
          <w:sz w:val="16"/>
          <w:szCs w:val="18"/>
        </w:rPr>
        <w:t xml:space="preserve">e-mail lub fax w przypadku wniosków, zawiadomień, informacji, zapytań, wnoszenia kopii odwołań, przystąpień do odwołań, zgody na przedłużenie terminu związania ofertą itp. </w:t>
      </w:r>
    </w:p>
    <w:p w14:paraId="65B15F5C" w14:textId="77777777" w:rsidR="008A501A" w:rsidRPr="00F738D2" w:rsidRDefault="008A501A" w:rsidP="00F738D2">
      <w:pPr>
        <w:pStyle w:val="Akapitzlist"/>
        <w:numPr>
          <w:ilvl w:val="0"/>
          <w:numId w:val="44"/>
        </w:numPr>
        <w:spacing w:after="0" w:line="360" w:lineRule="auto"/>
        <w:ind w:left="567"/>
        <w:rPr>
          <w:rFonts w:ascii="Tahoma" w:hAnsi="Tahoma" w:cs="Tahoma"/>
          <w:sz w:val="16"/>
          <w:szCs w:val="18"/>
        </w:rPr>
      </w:pPr>
      <w:r w:rsidRPr="00F738D2">
        <w:rPr>
          <w:rFonts w:ascii="Tahoma" w:hAnsi="Tahoma" w:cs="Tahoma"/>
          <w:sz w:val="16"/>
          <w:szCs w:val="18"/>
        </w:rPr>
        <w:t xml:space="preserve">forma pisemna w przypadku przekazywania wszelkich oświadczeń i dokumentów wskazanych w punkcie 5 SIWZ. </w:t>
      </w:r>
    </w:p>
    <w:p w14:paraId="60A441FC" w14:textId="77777777" w:rsidR="008A501A" w:rsidRPr="00F738D2" w:rsidRDefault="008A501A" w:rsidP="00F738D2">
      <w:pPr>
        <w:pStyle w:val="Akapitzlist"/>
        <w:spacing w:after="0" w:line="360" w:lineRule="auto"/>
        <w:ind w:left="426"/>
        <w:rPr>
          <w:rFonts w:ascii="Tahoma" w:hAnsi="Tahoma" w:cs="Tahoma"/>
          <w:sz w:val="16"/>
          <w:szCs w:val="18"/>
        </w:rPr>
      </w:pPr>
      <w:r w:rsidRPr="00F738D2">
        <w:rPr>
          <w:rFonts w:ascii="Tahoma" w:hAnsi="Tahoma" w:cs="Tahoma"/>
          <w:sz w:val="16"/>
          <w:szCs w:val="18"/>
        </w:rPr>
        <w:t>Niezależnie od powyższego forma pisemna jest zawsze dopuszczalna.</w:t>
      </w:r>
    </w:p>
    <w:p w14:paraId="18843A2A" w14:textId="70C6C73A" w:rsidR="008A501A" w:rsidRPr="00F738D2" w:rsidRDefault="008A501A" w:rsidP="00F738D2">
      <w:pPr>
        <w:pStyle w:val="Akapitzlist"/>
        <w:numPr>
          <w:ilvl w:val="1"/>
          <w:numId w:val="43"/>
        </w:numPr>
        <w:spacing w:after="0" w:line="360" w:lineRule="auto"/>
        <w:jc w:val="both"/>
        <w:rPr>
          <w:rFonts w:ascii="Tahoma" w:hAnsi="Tahoma" w:cs="Tahoma"/>
          <w:sz w:val="16"/>
          <w:szCs w:val="18"/>
        </w:rPr>
      </w:pPr>
      <w:r w:rsidRPr="00F738D2">
        <w:rPr>
          <w:rFonts w:ascii="Tahoma" w:hAnsi="Tahoma" w:cs="Tahoma"/>
          <w:sz w:val="16"/>
          <w:szCs w:val="18"/>
        </w:rPr>
        <w:t>Wykonawca może zwrócić się do Zamawiającego o wyjaśnienie treści SIWZ. Zamawiający niezwłocznie udzieli wyjaśnień, jednak nie później niż na 2 dni przed upływem terminu składania ofert – pod warunkiem, że wniosek o wyjaśnienie treści SIWZ wpłynął do Zamawiającego nie później niż do końca dnia, w którym upływa połowa wyznaczonego terminu składania ofert tj. do</w:t>
      </w:r>
      <w:r w:rsidR="004949EB" w:rsidRPr="00F738D2">
        <w:rPr>
          <w:rFonts w:ascii="Tahoma" w:hAnsi="Tahoma" w:cs="Tahoma"/>
          <w:sz w:val="16"/>
          <w:szCs w:val="18"/>
        </w:rPr>
        <w:t xml:space="preserve"> </w:t>
      </w:r>
      <w:r w:rsidR="00287A86" w:rsidRPr="00F738D2">
        <w:rPr>
          <w:rFonts w:ascii="Tahoma" w:hAnsi="Tahoma" w:cs="Tahoma"/>
          <w:b/>
          <w:sz w:val="16"/>
          <w:szCs w:val="18"/>
          <w:highlight w:val="yellow"/>
          <w:u w:val="single"/>
        </w:rPr>
        <w:t>10</w:t>
      </w:r>
      <w:r w:rsidR="000E55D8" w:rsidRPr="00F738D2">
        <w:rPr>
          <w:rFonts w:ascii="Tahoma" w:hAnsi="Tahoma" w:cs="Tahoma"/>
          <w:b/>
          <w:sz w:val="16"/>
          <w:szCs w:val="18"/>
          <w:highlight w:val="yellow"/>
          <w:u w:val="single"/>
        </w:rPr>
        <w:t>.</w:t>
      </w:r>
      <w:r w:rsidR="00A77379" w:rsidRPr="00F738D2">
        <w:rPr>
          <w:rFonts w:ascii="Tahoma" w:hAnsi="Tahoma" w:cs="Tahoma"/>
          <w:b/>
          <w:sz w:val="16"/>
          <w:szCs w:val="18"/>
          <w:highlight w:val="yellow"/>
          <w:u w:val="single"/>
          <w:lang w:val="pl-PL"/>
        </w:rPr>
        <w:t>03</w:t>
      </w:r>
      <w:r w:rsidRPr="00F738D2">
        <w:rPr>
          <w:rFonts w:ascii="Tahoma" w:hAnsi="Tahoma" w:cs="Tahoma"/>
          <w:b/>
          <w:sz w:val="16"/>
          <w:szCs w:val="18"/>
          <w:highlight w:val="yellow"/>
          <w:u w:val="single"/>
        </w:rPr>
        <w:t>.20</w:t>
      </w:r>
      <w:r w:rsidR="008C0852" w:rsidRPr="00F738D2">
        <w:rPr>
          <w:rFonts w:ascii="Tahoma" w:hAnsi="Tahoma" w:cs="Tahoma"/>
          <w:b/>
          <w:sz w:val="16"/>
          <w:szCs w:val="18"/>
          <w:highlight w:val="yellow"/>
          <w:u w:val="single"/>
          <w:lang w:val="pl-PL"/>
        </w:rPr>
        <w:t>20</w:t>
      </w:r>
      <w:r w:rsidRPr="00F738D2">
        <w:rPr>
          <w:rFonts w:ascii="Tahoma" w:hAnsi="Tahoma" w:cs="Tahoma"/>
          <w:b/>
          <w:sz w:val="16"/>
          <w:szCs w:val="18"/>
          <w:highlight w:val="yellow"/>
          <w:u w:val="single"/>
        </w:rPr>
        <w:t xml:space="preserve"> r.</w:t>
      </w:r>
      <w:r w:rsidRPr="00F738D2">
        <w:rPr>
          <w:rFonts w:ascii="Tahoma" w:hAnsi="Tahoma" w:cs="Tahoma"/>
          <w:sz w:val="16"/>
          <w:szCs w:val="18"/>
        </w:rPr>
        <w:t xml:space="preserve"> włącznie. Przedłużenie terminu składania ofert nie wpływa na bieg terminu składania wniosku.</w:t>
      </w:r>
    </w:p>
    <w:p w14:paraId="23B81A07" w14:textId="77777777" w:rsidR="008A501A" w:rsidRPr="00F738D2" w:rsidRDefault="008A501A" w:rsidP="00F738D2">
      <w:pPr>
        <w:pStyle w:val="Akapitzlist"/>
        <w:numPr>
          <w:ilvl w:val="1"/>
          <w:numId w:val="43"/>
        </w:numPr>
        <w:spacing w:after="0" w:line="360" w:lineRule="auto"/>
        <w:jc w:val="both"/>
        <w:rPr>
          <w:rFonts w:ascii="Tahoma" w:hAnsi="Tahoma" w:cs="Tahoma"/>
          <w:sz w:val="16"/>
          <w:szCs w:val="18"/>
        </w:rPr>
      </w:pPr>
      <w:r w:rsidRPr="00F738D2">
        <w:rPr>
          <w:rFonts w:ascii="Tahoma" w:hAnsi="Tahoma" w:cs="Tahoma"/>
          <w:sz w:val="16"/>
          <w:szCs w:val="18"/>
        </w:rPr>
        <w:t>Jeżeli wniosek o wyjaśnienie treści SIWZ wpłynął po upływie terminu składania wniosku, o którym mowa w pkt 6.</w:t>
      </w:r>
      <w:r w:rsidR="00811B3D" w:rsidRPr="00F738D2">
        <w:rPr>
          <w:rFonts w:ascii="Tahoma" w:hAnsi="Tahoma" w:cs="Tahoma"/>
          <w:sz w:val="16"/>
          <w:szCs w:val="18"/>
        </w:rPr>
        <w:t>3</w:t>
      </w:r>
      <w:r w:rsidRPr="00F738D2">
        <w:rPr>
          <w:rFonts w:ascii="Tahoma" w:hAnsi="Tahoma" w:cs="Tahoma"/>
          <w:sz w:val="16"/>
          <w:szCs w:val="18"/>
        </w:rPr>
        <w:t xml:space="preserve">., lub dotyczy udzielonych wyjaśnień, Zamawiający może udzielić wyjaśnień albo pozostawić wniosek bez rozpoznania. </w:t>
      </w:r>
    </w:p>
    <w:p w14:paraId="68CB3DEE" w14:textId="77777777" w:rsidR="008A501A" w:rsidRPr="00F738D2" w:rsidRDefault="008A501A" w:rsidP="00F738D2">
      <w:pPr>
        <w:pStyle w:val="Akapitzlist"/>
        <w:numPr>
          <w:ilvl w:val="1"/>
          <w:numId w:val="43"/>
        </w:numPr>
        <w:spacing w:after="0" w:line="360" w:lineRule="auto"/>
        <w:jc w:val="both"/>
        <w:rPr>
          <w:rFonts w:ascii="Tahoma" w:hAnsi="Tahoma" w:cs="Tahoma"/>
          <w:sz w:val="16"/>
          <w:szCs w:val="18"/>
        </w:rPr>
      </w:pPr>
      <w:r w:rsidRPr="00F738D2">
        <w:rPr>
          <w:rFonts w:ascii="Tahoma" w:hAnsi="Tahoma" w:cs="Tahoma"/>
          <w:sz w:val="16"/>
          <w:szCs w:val="18"/>
        </w:rPr>
        <w:t>W uzasadnionym przypadku, (przed terminem składania ofert), Zamawiający dopuszcza możliwość wprowadzenia zmian w treści SIWZ. Dokonaną zmianę treści specyfikacji zamawiający udostępnia na stronie internetowej. Każda wprowadzona przez Zamawiającego zmiana stanie się częścią SIWZ i jest dla Wykonawców wiążąca.</w:t>
      </w:r>
    </w:p>
    <w:p w14:paraId="5813C6ED" w14:textId="77777777" w:rsidR="008A501A" w:rsidRPr="00F738D2" w:rsidRDefault="008A501A" w:rsidP="00F738D2">
      <w:pPr>
        <w:pStyle w:val="Akapitzlist"/>
        <w:numPr>
          <w:ilvl w:val="1"/>
          <w:numId w:val="43"/>
        </w:numPr>
        <w:spacing w:after="0" w:line="360" w:lineRule="auto"/>
        <w:jc w:val="both"/>
        <w:rPr>
          <w:rFonts w:ascii="Tahoma" w:hAnsi="Tahoma" w:cs="Tahoma"/>
          <w:sz w:val="16"/>
          <w:szCs w:val="18"/>
        </w:rPr>
      </w:pPr>
      <w:r w:rsidRPr="00F738D2">
        <w:rPr>
          <w:rFonts w:ascii="Tahoma" w:hAnsi="Tahoma" w:cs="Tahoma"/>
          <w:sz w:val="16"/>
          <w:szCs w:val="18"/>
        </w:rPr>
        <w:t>Przedłużenie terminu składania ofert dopuszczalne jest tylko przed jego upływem.</w:t>
      </w:r>
    </w:p>
    <w:p w14:paraId="09C3486B" w14:textId="77777777" w:rsidR="008A501A" w:rsidRPr="00F738D2" w:rsidRDefault="008A501A" w:rsidP="00F738D2">
      <w:pPr>
        <w:pStyle w:val="Akapitzlist"/>
        <w:numPr>
          <w:ilvl w:val="1"/>
          <w:numId w:val="43"/>
        </w:numPr>
        <w:spacing w:after="0" w:line="360" w:lineRule="auto"/>
        <w:jc w:val="both"/>
        <w:rPr>
          <w:rFonts w:ascii="Tahoma" w:hAnsi="Tahoma" w:cs="Tahoma"/>
          <w:sz w:val="16"/>
          <w:szCs w:val="18"/>
        </w:rPr>
      </w:pPr>
      <w:r w:rsidRPr="00F738D2">
        <w:rPr>
          <w:rFonts w:ascii="Tahoma" w:hAnsi="Tahoma" w:cs="Tahoma"/>
          <w:sz w:val="16"/>
          <w:szCs w:val="18"/>
        </w:rPr>
        <w:t>Strona internetowa, na której umieszczane będą niezbędne informacje (m.in. ogłoszenia, SIWZ, pytania i odpowiedzi, modyfikacje, informacja z otwarcia oferty, wybór oferty najkorzystniejszej, unieważnienie postępowania oraz wszystkie inne wymagane przepisami UPZP): www.zsm.com.pl.</w:t>
      </w:r>
    </w:p>
    <w:p w14:paraId="23BDEDF1" w14:textId="77777777" w:rsidR="00416A9D" w:rsidRPr="00F738D2" w:rsidRDefault="00416A9D" w:rsidP="00F738D2">
      <w:pPr>
        <w:spacing w:after="0" w:line="360" w:lineRule="auto"/>
        <w:rPr>
          <w:rFonts w:ascii="Tahoma" w:hAnsi="Tahoma" w:cs="Tahoma"/>
          <w:color w:val="auto"/>
          <w:sz w:val="16"/>
          <w:szCs w:val="18"/>
          <w:highlight w:val="yellow"/>
        </w:rPr>
      </w:pPr>
    </w:p>
    <w:p w14:paraId="485DEB73" w14:textId="77777777" w:rsidR="00416A9D" w:rsidRPr="00F738D2" w:rsidRDefault="00416A9D" w:rsidP="00F738D2">
      <w:pPr>
        <w:numPr>
          <w:ilvl w:val="0"/>
          <w:numId w:val="12"/>
        </w:numPr>
        <w:spacing w:after="0" w:line="360" w:lineRule="auto"/>
        <w:rPr>
          <w:rFonts w:ascii="Tahoma" w:hAnsi="Tahoma" w:cs="Tahoma"/>
          <w:b/>
          <w:bCs/>
          <w:color w:val="auto"/>
          <w:sz w:val="16"/>
          <w:szCs w:val="18"/>
        </w:rPr>
      </w:pPr>
      <w:bookmarkStart w:id="6" w:name="_Hlk511995255"/>
      <w:r w:rsidRPr="00F738D2">
        <w:rPr>
          <w:rFonts w:ascii="Tahoma" w:hAnsi="Tahoma" w:cs="Tahoma"/>
          <w:b/>
          <w:bCs/>
          <w:color w:val="auto"/>
          <w:sz w:val="16"/>
          <w:szCs w:val="18"/>
        </w:rPr>
        <w:t>WADIUM</w:t>
      </w:r>
    </w:p>
    <w:bookmarkEnd w:id="6"/>
    <w:p w14:paraId="561E7DC2" w14:textId="571DC41E" w:rsidR="008A501A" w:rsidRPr="00F738D2" w:rsidRDefault="008A501A" w:rsidP="00F738D2">
      <w:pPr>
        <w:widowControl w:val="0"/>
        <w:numPr>
          <w:ilvl w:val="1"/>
          <w:numId w:val="18"/>
        </w:numPr>
        <w:tabs>
          <w:tab w:val="clear" w:pos="360"/>
        </w:tabs>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Wykonawcy przystępujący do przetargu zobowiązani są do wniesienia </w:t>
      </w:r>
      <w:r w:rsidRPr="00F738D2">
        <w:rPr>
          <w:rFonts w:ascii="Tahoma" w:hAnsi="Tahoma" w:cs="Tahoma"/>
          <w:b/>
          <w:color w:val="auto"/>
          <w:sz w:val="16"/>
          <w:szCs w:val="18"/>
        </w:rPr>
        <w:t>wadium</w:t>
      </w:r>
      <w:bookmarkStart w:id="7" w:name="_Hlk487094594"/>
      <w:r w:rsidR="00C50905" w:rsidRPr="00F738D2">
        <w:rPr>
          <w:rFonts w:ascii="Tahoma" w:hAnsi="Tahoma" w:cs="Tahoma"/>
          <w:b/>
          <w:color w:val="auto"/>
          <w:sz w:val="16"/>
          <w:szCs w:val="18"/>
        </w:rPr>
        <w:t xml:space="preserve"> </w:t>
      </w:r>
      <w:r w:rsidR="00C50905" w:rsidRPr="00F738D2">
        <w:rPr>
          <w:rFonts w:ascii="Tahoma" w:hAnsi="Tahoma" w:cs="Tahoma"/>
          <w:color w:val="auto"/>
          <w:sz w:val="16"/>
          <w:szCs w:val="18"/>
        </w:rPr>
        <w:t>w wysokości</w:t>
      </w:r>
      <w:r w:rsidRPr="00F738D2">
        <w:rPr>
          <w:rFonts w:ascii="Tahoma" w:hAnsi="Tahoma" w:cs="Tahoma"/>
          <w:b/>
          <w:color w:val="auto"/>
          <w:sz w:val="16"/>
          <w:szCs w:val="18"/>
        </w:rPr>
        <w:t xml:space="preserve">: </w:t>
      </w:r>
      <w:r w:rsidR="00EE4FA8">
        <w:rPr>
          <w:rFonts w:ascii="Tahoma" w:hAnsi="Tahoma" w:cs="Tahoma"/>
          <w:b/>
          <w:color w:val="auto"/>
          <w:sz w:val="16"/>
          <w:szCs w:val="18"/>
        </w:rPr>
        <w:t>4</w:t>
      </w:r>
      <w:r w:rsidR="00786760" w:rsidRPr="00F738D2">
        <w:rPr>
          <w:rFonts w:ascii="Tahoma" w:hAnsi="Tahoma" w:cs="Tahoma"/>
          <w:b/>
          <w:color w:val="auto"/>
          <w:sz w:val="16"/>
          <w:szCs w:val="18"/>
        </w:rPr>
        <w:t>0</w:t>
      </w:r>
      <w:r w:rsidR="00C50905" w:rsidRPr="00F738D2">
        <w:rPr>
          <w:rFonts w:ascii="Tahoma" w:hAnsi="Tahoma" w:cs="Tahoma"/>
          <w:b/>
          <w:color w:val="auto"/>
          <w:sz w:val="16"/>
          <w:szCs w:val="18"/>
        </w:rPr>
        <w:t> </w:t>
      </w:r>
      <w:r w:rsidR="00FB7D73" w:rsidRPr="00F738D2">
        <w:rPr>
          <w:rFonts w:ascii="Tahoma" w:hAnsi="Tahoma" w:cs="Tahoma"/>
          <w:b/>
          <w:color w:val="auto"/>
          <w:sz w:val="16"/>
          <w:szCs w:val="18"/>
        </w:rPr>
        <w:t>0</w:t>
      </w:r>
      <w:r w:rsidR="00AE076F" w:rsidRPr="00F738D2">
        <w:rPr>
          <w:rFonts w:ascii="Tahoma" w:hAnsi="Tahoma" w:cs="Tahoma"/>
          <w:b/>
          <w:color w:val="auto"/>
          <w:sz w:val="16"/>
          <w:szCs w:val="18"/>
        </w:rPr>
        <w:t>00</w:t>
      </w:r>
      <w:r w:rsidR="00C50905" w:rsidRPr="00F738D2">
        <w:rPr>
          <w:rFonts w:ascii="Tahoma" w:hAnsi="Tahoma" w:cs="Tahoma"/>
          <w:b/>
          <w:color w:val="auto"/>
          <w:sz w:val="16"/>
          <w:szCs w:val="18"/>
        </w:rPr>
        <w:t>,00</w:t>
      </w:r>
      <w:r w:rsidR="00311084" w:rsidRPr="00F738D2">
        <w:rPr>
          <w:rFonts w:ascii="Tahoma" w:hAnsi="Tahoma" w:cs="Tahoma"/>
          <w:b/>
          <w:color w:val="auto"/>
          <w:sz w:val="16"/>
          <w:szCs w:val="18"/>
        </w:rPr>
        <w:t xml:space="preserve"> </w:t>
      </w:r>
      <w:r w:rsidRPr="00F738D2">
        <w:rPr>
          <w:rFonts w:ascii="Tahoma" w:hAnsi="Tahoma" w:cs="Tahoma"/>
          <w:b/>
          <w:color w:val="auto"/>
          <w:sz w:val="16"/>
          <w:szCs w:val="18"/>
        </w:rPr>
        <w:t xml:space="preserve">zł (słownie: </w:t>
      </w:r>
      <w:r w:rsidR="00EE4FA8">
        <w:rPr>
          <w:rFonts w:ascii="Tahoma" w:hAnsi="Tahoma" w:cs="Tahoma"/>
          <w:b/>
          <w:color w:val="auto"/>
          <w:sz w:val="16"/>
          <w:szCs w:val="18"/>
        </w:rPr>
        <w:t xml:space="preserve">czterdzieści </w:t>
      </w:r>
      <w:r w:rsidR="00BD2300" w:rsidRPr="00F738D2">
        <w:rPr>
          <w:rFonts w:ascii="Tahoma" w:hAnsi="Tahoma" w:cs="Tahoma"/>
          <w:b/>
          <w:color w:val="auto"/>
          <w:sz w:val="16"/>
          <w:szCs w:val="18"/>
        </w:rPr>
        <w:t>tysi</w:t>
      </w:r>
      <w:r w:rsidR="0027555B" w:rsidRPr="00F738D2">
        <w:rPr>
          <w:rFonts w:ascii="Tahoma" w:hAnsi="Tahoma" w:cs="Tahoma"/>
          <w:b/>
          <w:color w:val="auto"/>
          <w:sz w:val="16"/>
          <w:szCs w:val="18"/>
        </w:rPr>
        <w:t>ęcy</w:t>
      </w:r>
      <w:r w:rsidR="00AE076F" w:rsidRPr="00F738D2">
        <w:rPr>
          <w:rFonts w:ascii="Tahoma" w:hAnsi="Tahoma" w:cs="Tahoma"/>
          <w:b/>
          <w:color w:val="auto"/>
          <w:sz w:val="16"/>
          <w:szCs w:val="18"/>
        </w:rPr>
        <w:t xml:space="preserve"> złotych</w:t>
      </w:r>
      <w:r w:rsidR="004D67A0" w:rsidRPr="00F738D2">
        <w:rPr>
          <w:rFonts w:ascii="Tahoma" w:hAnsi="Tahoma" w:cs="Tahoma"/>
          <w:b/>
          <w:color w:val="auto"/>
          <w:sz w:val="16"/>
          <w:szCs w:val="18"/>
        </w:rPr>
        <w:t xml:space="preserve"> 00/100</w:t>
      </w:r>
      <w:r w:rsidRPr="00F738D2">
        <w:rPr>
          <w:rFonts w:ascii="Tahoma" w:hAnsi="Tahoma" w:cs="Tahoma"/>
          <w:b/>
          <w:color w:val="auto"/>
          <w:sz w:val="16"/>
          <w:szCs w:val="18"/>
        </w:rPr>
        <w:t>).</w:t>
      </w:r>
      <w:bookmarkEnd w:id="7"/>
    </w:p>
    <w:p w14:paraId="6ACB534A" w14:textId="77777777" w:rsidR="008A501A" w:rsidRPr="00F738D2" w:rsidRDefault="008A501A" w:rsidP="00F738D2">
      <w:pPr>
        <w:widowControl w:val="0"/>
        <w:numPr>
          <w:ilvl w:val="1"/>
          <w:numId w:val="18"/>
        </w:numPr>
        <w:tabs>
          <w:tab w:val="clear" w:pos="360"/>
        </w:tabs>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Wadium można wnosić w następujących formach; pieniądzu, poręczeniach i gwarancjach bankowych, poręczeniach spółdzielczej kasy oszczędnościowo-kredytowej (poręczenie kasy musi być zawsze poręczeniem pieniężnym), gwarancjach ubezpieczeniowych, poręczeniach udzielanych przez podmioty, o których mowa w art. 6b ust. 5 pkt 2 ustawy z dnia 9 listopada 2000 r. o utworzeniu Polskiej Agencji Rozwoju Przedsiębiorczości (</w:t>
      </w:r>
      <w:proofErr w:type="spellStart"/>
      <w:r w:rsidRPr="00F738D2">
        <w:rPr>
          <w:rFonts w:ascii="Tahoma" w:hAnsi="Tahoma" w:cs="Tahoma"/>
          <w:color w:val="auto"/>
          <w:sz w:val="16"/>
          <w:szCs w:val="18"/>
        </w:rPr>
        <w:t>t.j</w:t>
      </w:r>
      <w:proofErr w:type="spellEnd"/>
      <w:r w:rsidRPr="00F738D2">
        <w:rPr>
          <w:rFonts w:ascii="Tahoma" w:hAnsi="Tahoma" w:cs="Tahoma"/>
          <w:color w:val="auto"/>
          <w:sz w:val="16"/>
          <w:szCs w:val="18"/>
        </w:rPr>
        <w:t xml:space="preserve">. Dz.U. 2019 r. poz. </w:t>
      </w:r>
      <w:r w:rsidR="00732666" w:rsidRPr="00F738D2">
        <w:rPr>
          <w:rFonts w:ascii="Tahoma" w:hAnsi="Tahoma" w:cs="Tahoma"/>
          <w:color w:val="auto"/>
          <w:sz w:val="16"/>
          <w:szCs w:val="18"/>
        </w:rPr>
        <w:t xml:space="preserve">310 z </w:t>
      </w:r>
      <w:proofErr w:type="spellStart"/>
      <w:r w:rsidR="00732666" w:rsidRPr="00F738D2">
        <w:rPr>
          <w:rFonts w:ascii="Tahoma" w:hAnsi="Tahoma" w:cs="Tahoma"/>
          <w:color w:val="auto"/>
          <w:sz w:val="16"/>
          <w:szCs w:val="18"/>
        </w:rPr>
        <w:t>późn</w:t>
      </w:r>
      <w:proofErr w:type="spellEnd"/>
      <w:r w:rsidR="00732666" w:rsidRPr="00F738D2">
        <w:rPr>
          <w:rFonts w:ascii="Tahoma" w:hAnsi="Tahoma" w:cs="Tahoma"/>
          <w:color w:val="auto"/>
          <w:sz w:val="16"/>
          <w:szCs w:val="18"/>
        </w:rPr>
        <w:t>.</w:t>
      </w:r>
      <w:r w:rsidRPr="00F738D2">
        <w:rPr>
          <w:rFonts w:ascii="Tahoma" w:hAnsi="Tahoma" w:cs="Tahoma"/>
          <w:color w:val="auto"/>
          <w:sz w:val="16"/>
          <w:szCs w:val="18"/>
        </w:rPr>
        <w:t xml:space="preserve">). Dopuszczalne jest również złożenie wadium w więcej niż jednej formie. </w:t>
      </w:r>
    </w:p>
    <w:p w14:paraId="15473998" w14:textId="77777777" w:rsidR="008A501A" w:rsidRPr="00F738D2" w:rsidRDefault="008A501A" w:rsidP="00F738D2">
      <w:pPr>
        <w:widowControl w:val="0"/>
        <w:numPr>
          <w:ilvl w:val="1"/>
          <w:numId w:val="18"/>
        </w:numPr>
        <w:tabs>
          <w:tab w:val="clear" w:pos="360"/>
        </w:tabs>
        <w:autoSpaceDE w:val="0"/>
        <w:autoSpaceDN w:val="0"/>
        <w:adjustRightInd w:val="0"/>
        <w:spacing w:after="0" w:line="360" w:lineRule="auto"/>
        <w:ind w:left="425" w:hanging="426"/>
        <w:rPr>
          <w:rFonts w:ascii="Tahoma" w:hAnsi="Tahoma" w:cs="Tahoma"/>
          <w:color w:val="auto"/>
          <w:sz w:val="16"/>
          <w:szCs w:val="18"/>
        </w:rPr>
      </w:pPr>
      <w:r w:rsidRPr="00F738D2">
        <w:rPr>
          <w:rFonts w:ascii="Tahoma" w:hAnsi="Tahoma" w:cs="Tahoma"/>
          <w:color w:val="auto"/>
          <w:sz w:val="16"/>
          <w:szCs w:val="18"/>
        </w:rPr>
        <w:t xml:space="preserve"> Wadium w pieniądzu należy wnieść </w:t>
      </w:r>
      <w:r w:rsidRPr="00F738D2">
        <w:rPr>
          <w:rFonts w:ascii="Tahoma" w:hAnsi="Tahoma" w:cs="Tahoma"/>
          <w:b/>
          <w:color w:val="auto"/>
          <w:sz w:val="16"/>
          <w:szCs w:val="18"/>
        </w:rPr>
        <w:t>przed upływem terminu składania ofert</w:t>
      </w:r>
      <w:r w:rsidRPr="00F738D2">
        <w:rPr>
          <w:rFonts w:ascii="Tahoma" w:hAnsi="Tahoma" w:cs="Tahoma"/>
          <w:color w:val="auto"/>
          <w:sz w:val="16"/>
          <w:szCs w:val="18"/>
        </w:rPr>
        <w:t xml:space="preserve"> przelewem na konto Zamawiającego:</w:t>
      </w:r>
    </w:p>
    <w:p w14:paraId="68792B7F" w14:textId="77777777" w:rsidR="008A501A" w:rsidRPr="00F738D2" w:rsidRDefault="008A501A" w:rsidP="00F738D2">
      <w:pPr>
        <w:widowControl w:val="0"/>
        <w:autoSpaceDE w:val="0"/>
        <w:autoSpaceDN w:val="0"/>
        <w:adjustRightInd w:val="0"/>
        <w:spacing w:after="0" w:line="360" w:lineRule="auto"/>
        <w:ind w:left="425"/>
        <w:rPr>
          <w:rFonts w:ascii="Tahoma" w:hAnsi="Tahoma" w:cs="Tahoma"/>
          <w:b/>
          <w:color w:val="auto"/>
          <w:sz w:val="16"/>
          <w:szCs w:val="18"/>
        </w:rPr>
      </w:pPr>
      <w:r w:rsidRPr="00F738D2">
        <w:rPr>
          <w:rFonts w:ascii="Tahoma" w:hAnsi="Tahoma" w:cs="Tahoma"/>
          <w:color w:val="auto"/>
          <w:sz w:val="16"/>
          <w:szCs w:val="18"/>
        </w:rPr>
        <w:lastRenderedPageBreak/>
        <w:t xml:space="preserve"> </w:t>
      </w:r>
      <w:r w:rsidRPr="00F738D2">
        <w:rPr>
          <w:rFonts w:ascii="Tahoma" w:hAnsi="Tahoma" w:cs="Tahoma"/>
          <w:b/>
          <w:color w:val="auto"/>
          <w:sz w:val="16"/>
          <w:szCs w:val="18"/>
        </w:rPr>
        <w:t>ING BANK ŚLĄSKI S.A. O/ CHORZÓW nr konta 21 1050 1243 1000 0010 0009 7517</w:t>
      </w:r>
    </w:p>
    <w:p w14:paraId="45983FC1" w14:textId="27392F68" w:rsidR="00AE076F" w:rsidRPr="00F738D2" w:rsidRDefault="008A501A" w:rsidP="00F738D2">
      <w:pPr>
        <w:pStyle w:val="Rub3"/>
        <w:tabs>
          <w:tab w:val="clear" w:pos="709"/>
        </w:tabs>
        <w:spacing w:line="360" w:lineRule="auto"/>
        <w:ind w:left="425"/>
        <w:rPr>
          <w:rFonts w:ascii="Tahoma" w:eastAsia="Calibri" w:hAnsi="Tahoma" w:cs="Tahoma"/>
          <w:i w:val="0"/>
          <w:sz w:val="16"/>
          <w:szCs w:val="18"/>
          <w:lang w:eastAsia="en-US"/>
        </w:rPr>
      </w:pPr>
      <w:r w:rsidRPr="00F738D2">
        <w:rPr>
          <w:rFonts w:ascii="Tahoma" w:eastAsia="Calibri" w:hAnsi="Tahoma" w:cs="Tahoma"/>
          <w:sz w:val="16"/>
          <w:szCs w:val="18"/>
          <w:lang w:eastAsia="en-US"/>
        </w:rPr>
        <w:t xml:space="preserve">z dopiskiem: nr sprawy: </w:t>
      </w:r>
      <w:r w:rsidR="00786760" w:rsidRPr="00F738D2">
        <w:rPr>
          <w:rFonts w:ascii="Tahoma" w:eastAsia="Calibri" w:hAnsi="Tahoma" w:cs="Tahoma"/>
          <w:i w:val="0"/>
          <w:sz w:val="16"/>
          <w:szCs w:val="18"/>
          <w:lang w:eastAsia="en-US"/>
        </w:rPr>
        <w:t>SP ZOZ ZSM ZP/</w:t>
      </w:r>
      <w:r w:rsidR="00211038" w:rsidRPr="00F738D2">
        <w:rPr>
          <w:rFonts w:ascii="Tahoma" w:eastAsia="Calibri" w:hAnsi="Tahoma" w:cs="Tahoma"/>
          <w:i w:val="0"/>
          <w:sz w:val="16"/>
          <w:szCs w:val="18"/>
          <w:lang w:eastAsia="en-US"/>
        </w:rPr>
        <w:t>7</w:t>
      </w:r>
      <w:r w:rsidRPr="00F738D2">
        <w:rPr>
          <w:rFonts w:ascii="Tahoma" w:eastAsia="Calibri" w:hAnsi="Tahoma" w:cs="Tahoma"/>
          <w:i w:val="0"/>
          <w:sz w:val="16"/>
          <w:szCs w:val="18"/>
          <w:lang w:eastAsia="en-US"/>
        </w:rPr>
        <w:t>/20</w:t>
      </w:r>
      <w:r w:rsidR="004D67A0" w:rsidRPr="00F738D2">
        <w:rPr>
          <w:rFonts w:ascii="Tahoma" w:eastAsia="Calibri" w:hAnsi="Tahoma" w:cs="Tahoma"/>
          <w:i w:val="0"/>
          <w:sz w:val="16"/>
          <w:szCs w:val="18"/>
          <w:lang w:eastAsia="en-US"/>
        </w:rPr>
        <w:t>20</w:t>
      </w:r>
      <w:r w:rsidRPr="00F738D2">
        <w:rPr>
          <w:rFonts w:ascii="Tahoma" w:eastAsia="Calibri" w:hAnsi="Tahoma" w:cs="Tahoma"/>
          <w:i w:val="0"/>
          <w:sz w:val="16"/>
          <w:szCs w:val="18"/>
          <w:lang w:eastAsia="en-US"/>
        </w:rPr>
        <w:t xml:space="preserve"> </w:t>
      </w:r>
      <w:r w:rsidR="00AE076F" w:rsidRPr="00F738D2">
        <w:rPr>
          <w:rFonts w:ascii="Tahoma" w:eastAsia="Calibri" w:hAnsi="Tahoma" w:cs="Tahoma"/>
          <w:i w:val="0"/>
          <w:sz w:val="16"/>
          <w:szCs w:val="18"/>
          <w:lang w:eastAsia="en-US"/>
        </w:rPr>
        <w:t>„</w:t>
      </w:r>
      <w:r w:rsidR="004D67A0" w:rsidRPr="00F738D2">
        <w:rPr>
          <w:rFonts w:ascii="Tahoma" w:hAnsi="Tahoma" w:cs="Tahoma"/>
          <w:i w:val="0"/>
          <w:sz w:val="16"/>
          <w:szCs w:val="18"/>
        </w:rPr>
        <w:t>Przebudowa i modernizacja pomieszczeń Oddziału Laryngologii Dziecięcej</w:t>
      </w:r>
      <w:r w:rsidR="00AE076F" w:rsidRPr="00F738D2">
        <w:rPr>
          <w:rFonts w:ascii="Tahoma" w:eastAsia="Calibri" w:hAnsi="Tahoma" w:cs="Tahoma"/>
          <w:i w:val="0"/>
          <w:sz w:val="16"/>
          <w:szCs w:val="18"/>
          <w:lang w:eastAsia="en-US"/>
        </w:rPr>
        <w:t>”</w:t>
      </w:r>
    </w:p>
    <w:p w14:paraId="7CD2AEB8" w14:textId="77777777" w:rsidR="008A501A" w:rsidRPr="00F738D2" w:rsidRDefault="008A501A" w:rsidP="00F738D2">
      <w:pPr>
        <w:widowControl w:val="0"/>
        <w:tabs>
          <w:tab w:val="num" w:pos="360"/>
        </w:tabs>
        <w:autoSpaceDE w:val="0"/>
        <w:autoSpaceDN w:val="0"/>
        <w:adjustRightInd w:val="0"/>
        <w:spacing w:after="0" w:line="360" w:lineRule="auto"/>
        <w:ind w:left="425"/>
        <w:rPr>
          <w:rFonts w:ascii="Tahoma" w:hAnsi="Tahoma" w:cs="Tahoma"/>
          <w:color w:val="auto"/>
          <w:sz w:val="16"/>
          <w:szCs w:val="18"/>
        </w:rPr>
      </w:pPr>
      <w:r w:rsidRPr="00F738D2">
        <w:rPr>
          <w:rFonts w:ascii="Tahoma" w:hAnsi="Tahoma" w:cs="Tahoma"/>
          <w:color w:val="auto"/>
          <w:sz w:val="16"/>
          <w:szCs w:val="18"/>
        </w:rPr>
        <w:t>Za termin wniesienia wadium uważa się datę i godzinę wpłynięcia środków na konto Zamawiającego.</w:t>
      </w:r>
    </w:p>
    <w:p w14:paraId="3985C05B" w14:textId="77777777" w:rsidR="008A501A" w:rsidRPr="00F738D2" w:rsidRDefault="008A501A" w:rsidP="00F738D2">
      <w:pPr>
        <w:widowControl w:val="0"/>
        <w:numPr>
          <w:ilvl w:val="1"/>
          <w:numId w:val="18"/>
        </w:numPr>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 W przypadku innych niż pieniądz form wadium Wykonawca dostarcza gwarancję lub poręczenie w oryginale do Kasy Zespołu Szpitali Miejskich (może być listowne) </w:t>
      </w:r>
      <w:r w:rsidRPr="00F738D2">
        <w:rPr>
          <w:rFonts w:ascii="Tahoma" w:hAnsi="Tahoma" w:cs="Tahoma"/>
          <w:b/>
          <w:color w:val="auto"/>
          <w:sz w:val="16"/>
          <w:szCs w:val="18"/>
        </w:rPr>
        <w:t>przed upływem terminu składania ofert</w:t>
      </w:r>
      <w:r w:rsidRPr="00F738D2">
        <w:rPr>
          <w:rFonts w:ascii="Tahoma" w:hAnsi="Tahoma" w:cs="Tahoma"/>
          <w:color w:val="auto"/>
          <w:sz w:val="16"/>
          <w:szCs w:val="18"/>
        </w:rPr>
        <w:t xml:space="preserve"> (dopuszcza się złożenie gwarancji lub poręczenia wraz z ofertą).</w:t>
      </w:r>
    </w:p>
    <w:p w14:paraId="5B31321B" w14:textId="77777777" w:rsidR="008A501A" w:rsidRPr="00F738D2" w:rsidRDefault="008A501A" w:rsidP="00F738D2">
      <w:pPr>
        <w:widowControl w:val="0"/>
        <w:numPr>
          <w:ilvl w:val="1"/>
          <w:numId w:val="18"/>
        </w:numPr>
        <w:tabs>
          <w:tab w:val="clear" w:pos="360"/>
          <w:tab w:val="num" w:pos="426"/>
        </w:tabs>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W przypadku wniesienia wadium w formie gwarancji bankowych lub ubezpieczeniowych, z treści tych gwarancji musi w szczególności jednoznacznie wynikać: </w:t>
      </w:r>
    </w:p>
    <w:p w14:paraId="095C27DA" w14:textId="77777777" w:rsidR="008A501A" w:rsidRPr="00F738D2" w:rsidRDefault="008A501A" w:rsidP="00F738D2">
      <w:pPr>
        <w:pStyle w:val="Default"/>
        <w:numPr>
          <w:ilvl w:val="0"/>
          <w:numId w:val="45"/>
        </w:numPr>
        <w:spacing w:line="360" w:lineRule="auto"/>
        <w:ind w:left="826"/>
        <w:rPr>
          <w:rFonts w:ascii="Tahoma" w:hAnsi="Tahoma" w:cs="Tahoma"/>
          <w:color w:val="auto"/>
          <w:sz w:val="16"/>
          <w:szCs w:val="18"/>
          <w:lang w:eastAsia="en-US"/>
        </w:rPr>
      </w:pPr>
      <w:r w:rsidRPr="00F738D2">
        <w:rPr>
          <w:rFonts w:ascii="Tahoma" w:hAnsi="Tahoma" w:cs="Tahoma"/>
          <w:color w:val="auto"/>
          <w:sz w:val="16"/>
          <w:szCs w:val="18"/>
          <w:lang w:eastAsia="en-US"/>
        </w:rPr>
        <w:t xml:space="preserve">nieodwołalne i bezwarunkowe zobowiązanie gwaranta (banku, zakładu ubezpieczeń) do wypłaty Zamawiającemu pełnej kwoty wadium w okolicznościach określonych w art. 46 ust. 4a i 5 UPZP, na pierwsze pisemne żądanie zgłoszone przez Zamawiającego w terminie związania ofertą, </w:t>
      </w:r>
    </w:p>
    <w:p w14:paraId="2F719B35" w14:textId="77777777" w:rsidR="008A501A" w:rsidRPr="00F738D2" w:rsidRDefault="008A501A" w:rsidP="00F738D2">
      <w:pPr>
        <w:pStyle w:val="Default"/>
        <w:numPr>
          <w:ilvl w:val="0"/>
          <w:numId w:val="45"/>
        </w:numPr>
        <w:spacing w:line="360" w:lineRule="auto"/>
        <w:ind w:left="826"/>
        <w:rPr>
          <w:rFonts w:ascii="Tahoma" w:hAnsi="Tahoma" w:cs="Tahoma"/>
          <w:color w:val="auto"/>
          <w:sz w:val="16"/>
          <w:szCs w:val="18"/>
          <w:lang w:eastAsia="en-US"/>
        </w:rPr>
      </w:pPr>
      <w:r w:rsidRPr="00F738D2">
        <w:rPr>
          <w:rFonts w:ascii="Tahoma" w:hAnsi="Tahoma" w:cs="Tahoma"/>
          <w:color w:val="auto"/>
          <w:sz w:val="16"/>
          <w:szCs w:val="18"/>
          <w:lang w:eastAsia="en-US"/>
        </w:rPr>
        <w:t xml:space="preserve">termin obowiązywania gwarancji, </w:t>
      </w:r>
    </w:p>
    <w:p w14:paraId="345BFEE5" w14:textId="77777777" w:rsidR="008A501A" w:rsidRPr="00F738D2" w:rsidRDefault="008A501A" w:rsidP="00F738D2">
      <w:pPr>
        <w:pStyle w:val="Default"/>
        <w:numPr>
          <w:ilvl w:val="0"/>
          <w:numId w:val="45"/>
        </w:numPr>
        <w:spacing w:line="360" w:lineRule="auto"/>
        <w:ind w:left="826"/>
        <w:rPr>
          <w:rFonts w:ascii="Tahoma" w:hAnsi="Tahoma" w:cs="Tahoma"/>
          <w:color w:val="auto"/>
          <w:sz w:val="16"/>
          <w:szCs w:val="18"/>
          <w:lang w:eastAsia="en-US"/>
        </w:rPr>
      </w:pPr>
      <w:r w:rsidRPr="00F738D2">
        <w:rPr>
          <w:rFonts w:ascii="Tahoma" w:hAnsi="Tahoma" w:cs="Tahoma"/>
          <w:color w:val="auto"/>
          <w:sz w:val="16"/>
          <w:szCs w:val="18"/>
          <w:lang w:eastAsia="en-US"/>
        </w:rPr>
        <w:t xml:space="preserve">miejsce i termin zwrotu gwarancji. </w:t>
      </w:r>
    </w:p>
    <w:p w14:paraId="484E6B56" w14:textId="77777777" w:rsidR="008A501A" w:rsidRPr="00F738D2" w:rsidRDefault="008A501A" w:rsidP="00F738D2">
      <w:pPr>
        <w:widowControl w:val="0"/>
        <w:numPr>
          <w:ilvl w:val="1"/>
          <w:numId w:val="18"/>
        </w:numPr>
        <w:tabs>
          <w:tab w:val="clear" w:pos="360"/>
          <w:tab w:val="num" w:pos="426"/>
        </w:tabs>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Przy wnoszeniu wadium Wykonawca winien powołać się na nazwę przetargu.</w:t>
      </w:r>
    </w:p>
    <w:p w14:paraId="03789B69" w14:textId="77777777" w:rsidR="00736867" w:rsidRPr="00F738D2" w:rsidRDefault="00736867" w:rsidP="00F738D2">
      <w:pPr>
        <w:numPr>
          <w:ilvl w:val="1"/>
          <w:numId w:val="18"/>
        </w:numPr>
        <w:spacing w:after="0" w:line="360" w:lineRule="auto"/>
        <w:rPr>
          <w:rFonts w:ascii="Tahoma" w:hAnsi="Tahoma" w:cs="Tahoma"/>
          <w:color w:val="auto"/>
          <w:sz w:val="16"/>
          <w:szCs w:val="18"/>
        </w:rPr>
      </w:pPr>
      <w:r w:rsidRPr="00F738D2">
        <w:rPr>
          <w:rFonts w:ascii="Tahoma" w:hAnsi="Tahoma" w:cs="Tahoma"/>
          <w:color w:val="auto"/>
          <w:sz w:val="16"/>
          <w:szCs w:val="18"/>
        </w:rPr>
        <w:t>Oferta, która nie zostanie zabezpieczona wadium w wymaganej formie i wysokości zostanie odrzucona.</w:t>
      </w:r>
    </w:p>
    <w:p w14:paraId="44EEC477" w14:textId="77777777" w:rsidR="008A501A" w:rsidRPr="00F738D2" w:rsidRDefault="008A501A" w:rsidP="00F738D2">
      <w:pPr>
        <w:widowControl w:val="0"/>
        <w:numPr>
          <w:ilvl w:val="1"/>
          <w:numId w:val="18"/>
        </w:numPr>
        <w:tabs>
          <w:tab w:val="clear" w:pos="360"/>
        </w:tabs>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Wniesione wadium musi zachować ważność przez cały okres, w którym Wykonawca jest związany ofertą,</w:t>
      </w:r>
      <w:r w:rsidR="00811B3D" w:rsidRPr="00F738D2">
        <w:rPr>
          <w:rFonts w:ascii="Tahoma" w:hAnsi="Tahoma" w:cs="Tahoma"/>
          <w:color w:val="auto"/>
          <w:sz w:val="16"/>
          <w:szCs w:val="18"/>
        </w:rPr>
        <w:t xml:space="preserve"> </w:t>
      </w:r>
      <w:r w:rsidRPr="00F738D2">
        <w:rPr>
          <w:rFonts w:ascii="Tahoma" w:hAnsi="Tahoma" w:cs="Tahoma"/>
          <w:color w:val="auto"/>
          <w:sz w:val="16"/>
          <w:szCs w:val="18"/>
        </w:rPr>
        <w:t>przy czym pierwszym dniem ważności zobowiązania jest dzień składania ofert.</w:t>
      </w:r>
    </w:p>
    <w:p w14:paraId="16F3E159" w14:textId="77777777" w:rsidR="008A501A" w:rsidRPr="00F738D2" w:rsidRDefault="008A501A" w:rsidP="00F738D2">
      <w:pPr>
        <w:widowControl w:val="0"/>
        <w:numPr>
          <w:ilvl w:val="1"/>
          <w:numId w:val="18"/>
        </w:numPr>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Wadium musi zabezpieczać ofertę w całym okresie związania ofertą, który wynosi 30 dni od upływu terminu składania ofert. </w:t>
      </w:r>
    </w:p>
    <w:p w14:paraId="2518DE30" w14:textId="77777777" w:rsidR="008A501A" w:rsidRPr="00F738D2" w:rsidRDefault="008A501A" w:rsidP="00F738D2">
      <w:pPr>
        <w:widowControl w:val="0"/>
        <w:numPr>
          <w:ilvl w:val="1"/>
          <w:numId w:val="18"/>
        </w:numPr>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Zamawiający zwróci wadium, jeżeli wystąpi jedna z przesłanek wymienionych w art. 46 UPZP.</w:t>
      </w:r>
    </w:p>
    <w:p w14:paraId="46109C85" w14:textId="77777777" w:rsidR="008A501A" w:rsidRPr="00F738D2" w:rsidRDefault="008A501A" w:rsidP="00F738D2">
      <w:pPr>
        <w:widowControl w:val="0"/>
        <w:numPr>
          <w:ilvl w:val="1"/>
          <w:numId w:val="18"/>
        </w:numPr>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Zamawiający zatrzymuje wadium wraz z odsetkami, jeżeli Wykonawca:</w:t>
      </w:r>
    </w:p>
    <w:p w14:paraId="0651864B" w14:textId="77777777" w:rsidR="008A501A" w:rsidRPr="00F738D2" w:rsidRDefault="008A501A" w:rsidP="00F738D2">
      <w:pPr>
        <w:pStyle w:val="Akapitzlist"/>
        <w:widowControl w:val="0"/>
        <w:numPr>
          <w:ilvl w:val="0"/>
          <w:numId w:val="46"/>
        </w:numPr>
        <w:autoSpaceDE w:val="0"/>
        <w:autoSpaceDN w:val="0"/>
        <w:adjustRightInd w:val="0"/>
        <w:spacing w:after="0" w:line="360" w:lineRule="auto"/>
        <w:jc w:val="both"/>
        <w:rPr>
          <w:rFonts w:ascii="Tahoma" w:hAnsi="Tahoma" w:cs="Tahoma"/>
          <w:sz w:val="16"/>
          <w:szCs w:val="18"/>
          <w:u w:val="single"/>
        </w:rPr>
      </w:pPr>
      <w:r w:rsidRPr="00F738D2">
        <w:rPr>
          <w:rFonts w:ascii="Tahoma" w:hAnsi="Tahoma" w:cs="Tahoma"/>
          <w:sz w:val="16"/>
          <w:szCs w:val="18"/>
          <w:u w:val="single"/>
        </w:rPr>
        <w:t>którego oferta została wybrana:</w:t>
      </w:r>
    </w:p>
    <w:p w14:paraId="009994E9" w14:textId="77777777" w:rsidR="008A501A" w:rsidRPr="00F738D2" w:rsidRDefault="008A501A" w:rsidP="00F738D2">
      <w:pPr>
        <w:pStyle w:val="Akapitzlist"/>
        <w:widowControl w:val="0"/>
        <w:numPr>
          <w:ilvl w:val="0"/>
          <w:numId w:val="47"/>
        </w:numPr>
        <w:autoSpaceDE w:val="0"/>
        <w:autoSpaceDN w:val="0"/>
        <w:adjustRightInd w:val="0"/>
        <w:spacing w:after="0" w:line="360" w:lineRule="auto"/>
        <w:ind w:left="1134"/>
        <w:jc w:val="both"/>
        <w:rPr>
          <w:rFonts w:ascii="Tahoma" w:hAnsi="Tahoma" w:cs="Tahoma"/>
          <w:sz w:val="16"/>
          <w:szCs w:val="18"/>
        </w:rPr>
      </w:pPr>
      <w:r w:rsidRPr="00F738D2">
        <w:rPr>
          <w:rFonts w:ascii="Tahoma" w:hAnsi="Tahoma" w:cs="Tahoma"/>
          <w:sz w:val="16"/>
          <w:szCs w:val="18"/>
        </w:rPr>
        <w:t>odmówił podpisania umowy w sprawie zamówienia publicznego na warunkach określonych w ofercie,</w:t>
      </w:r>
    </w:p>
    <w:p w14:paraId="1EF261D3" w14:textId="77777777" w:rsidR="008A501A" w:rsidRPr="00F738D2" w:rsidRDefault="008A501A" w:rsidP="00F738D2">
      <w:pPr>
        <w:pStyle w:val="Akapitzlist"/>
        <w:widowControl w:val="0"/>
        <w:numPr>
          <w:ilvl w:val="0"/>
          <w:numId w:val="47"/>
        </w:numPr>
        <w:autoSpaceDE w:val="0"/>
        <w:autoSpaceDN w:val="0"/>
        <w:adjustRightInd w:val="0"/>
        <w:spacing w:after="0" w:line="360" w:lineRule="auto"/>
        <w:ind w:left="1134"/>
        <w:jc w:val="both"/>
        <w:rPr>
          <w:rFonts w:ascii="Tahoma" w:hAnsi="Tahoma" w:cs="Tahoma"/>
          <w:sz w:val="16"/>
          <w:szCs w:val="18"/>
        </w:rPr>
      </w:pPr>
      <w:r w:rsidRPr="00F738D2">
        <w:rPr>
          <w:rFonts w:ascii="Tahoma" w:hAnsi="Tahoma" w:cs="Tahoma"/>
          <w:sz w:val="16"/>
          <w:szCs w:val="18"/>
        </w:rPr>
        <w:t>nie wniósł wymaganego zabezpieczenia należytego wykonania umowy,</w:t>
      </w:r>
    </w:p>
    <w:p w14:paraId="539F9173" w14:textId="77777777" w:rsidR="008A501A" w:rsidRPr="00F738D2" w:rsidRDefault="00D63777" w:rsidP="00F738D2">
      <w:pPr>
        <w:pStyle w:val="Akapitzlist"/>
        <w:widowControl w:val="0"/>
        <w:numPr>
          <w:ilvl w:val="0"/>
          <w:numId w:val="47"/>
        </w:numPr>
        <w:autoSpaceDE w:val="0"/>
        <w:autoSpaceDN w:val="0"/>
        <w:adjustRightInd w:val="0"/>
        <w:spacing w:after="0" w:line="360" w:lineRule="auto"/>
        <w:ind w:left="1134"/>
        <w:jc w:val="both"/>
        <w:rPr>
          <w:rFonts w:ascii="Tahoma" w:hAnsi="Tahoma" w:cs="Tahoma"/>
          <w:sz w:val="16"/>
          <w:szCs w:val="18"/>
        </w:rPr>
      </w:pPr>
      <w:r w:rsidRPr="00F738D2">
        <w:rPr>
          <w:rFonts w:ascii="Tahoma" w:hAnsi="Tahoma" w:cs="Tahoma"/>
          <w:sz w:val="16"/>
          <w:szCs w:val="18"/>
        </w:rPr>
        <w:t>z</w:t>
      </w:r>
      <w:r w:rsidR="008A501A" w:rsidRPr="00F738D2">
        <w:rPr>
          <w:rFonts w:ascii="Tahoma" w:hAnsi="Tahoma" w:cs="Tahoma"/>
          <w:sz w:val="16"/>
          <w:szCs w:val="18"/>
        </w:rPr>
        <w:t xml:space="preserve">awarcie umowy w sprawie zamówienia publicznego stało się niemożliwe z przyczyn leżących po stronie Wykonawcy. </w:t>
      </w:r>
    </w:p>
    <w:p w14:paraId="2B9BDE27" w14:textId="77777777" w:rsidR="008A501A" w:rsidRPr="00F738D2" w:rsidRDefault="008A501A" w:rsidP="00F738D2">
      <w:pPr>
        <w:pStyle w:val="Akapitzlist"/>
        <w:widowControl w:val="0"/>
        <w:numPr>
          <w:ilvl w:val="0"/>
          <w:numId w:val="46"/>
        </w:numPr>
        <w:autoSpaceDE w:val="0"/>
        <w:autoSpaceDN w:val="0"/>
        <w:adjustRightInd w:val="0"/>
        <w:spacing w:after="0" w:line="360" w:lineRule="auto"/>
        <w:jc w:val="both"/>
        <w:rPr>
          <w:rFonts w:ascii="Tahoma" w:hAnsi="Tahoma" w:cs="Tahoma"/>
          <w:sz w:val="16"/>
          <w:szCs w:val="18"/>
        </w:rPr>
      </w:pPr>
      <w:r w:rsidRPr="00F738D2">
        <w:rPr>
          <w:rFonts w:ascii="Tahoma" w:hAnsi="Tahoma" w:cs="Tahoma"/>
          <w:sz w:val="16"/>
          <w:szCs w:val="18"/>
        </w:rPr>
        <w:t>w odpowiedzi na wezwanie, o którym mowa w art. 26 ust. 3 i 3a UPZP, z przyczyn leżących po jego stronie, nie złożył oświadczeń lub dokumentów potwierdzających okoliczności, o których mowa w art. 25 ust. 1 UPZP, oświadczenia, o którym mowa w art. 25a ust. 1 UPZP, pełnomocnictw lub nie wyraził zgody na poprawienie omyłki, o której mowa w art. 87 ust. 2 pkt 3 UPZP, co spowodowało brak możliwości wybrania oferty złożonej przez wykonawcę jako najkorzystniejszej.</w:t>
      </w:r>
    </w:p>
    <w:p w14:paraId="15A65995" w14:textId="77777777" w:rsidR="008A501A" w:rsidRPr="00F738D2" w:rsidRDefault="008A501A" w:rsidP="00F738D2">
      <w:pPr>
        <w:widowControl w:val="0"/>
        <w:numPr>
          <w:ilvl w:val="1"/>
          <w:numId w:val="18"/>
        </w:numPr>
        <w:tabs>
          <w:tab w:val="clear" w:pos="360"/>
        </w:tabs>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Zamawiający zwraca wadium wszystkim Wykonawcom niezwłocznie po wyborze oferty najkorzystniejszej lub unieważnieniu postępowania, z wyjątkiem Wykonawcy, którego oferta została wybrana, jako najkorzystniejsza, z zastrzeżeniem art. 46 ust. 4a UPZP. </w:t>
      </w:r>
    </w:p>
    <w:p w14:paraId="29C773AF" w14:textId="77777777" w:rsidR="00416A9D" w:rsidRPr="00F738D2" w:rsidRDefault="00416A9D" w:rsidP="00F738D2">
      <w:pPr>
        <w:widowControl w:val="0"/>
        <w:autoSpaceDE w:val="0"/>
        <w:autoSpaceDN w:val="0"/>
        <w:adjustRightInd w:val="0"/>
        <w:spacing w:after="0" w:line="360" w:lineRule="auto"/>
        <w:rPr>
          <w:rFonts w:ascii="Tahoma" w:hAnsi="Tahoma" w:cs="Tahoma"/>
          <w:color w:val="auto"/>
          <w:sz w:val="16"/>
          <w:szCs w:val="18"/>
        </w:rPr>
      </w:pPr>
    </w:p>
    <w:p w14:paraId="63ADD025" w14:textId="5746644D" w:rsidR="00416A9D" w:rsidRPr="00F738D2" w:rsidRDefault="00416A9D" w:rsidP="00F738D2">
      <w:pPr>
        <w:pStyle w:val="Akapitzlist"/>
        <w:numPr>
          <w:ilvl w:val="0"/>
          <w:numId w:val="18"/>
        </w:numPr>
        <w:spacing w:after="0" w:line="360" w:lineRule="auto"/>
        <w:rPr>
          <w:rFonts w:ascii="Tahoma" w:hAnsi="Tahoma" w:cs="Tahoma"/>
          <w:b/>
          <w:bCs/>
          <w:sz w:val="16"/>
          <w:szCs w:val="18"/>
        </w:rPr>
      </w:pPr>
      <w:r w:rsidRPr="00F738D2">
        <w:rPr>
          <w:rFonts w:ascii="Tahoma" w:hAnsi="Tahoma" w:cs="Tahoma"/>
          <w:b/>
          <w:bCs/>
          <w:sz w:val="16"/>
          <w:szCs w:val="18"/>
        </w:rPr>
        <w:t>TERMIN ZWIĄZANIA</w:t>
      </w:r>
      <w:r w:rsidR="00F27B33" w:rsidRPr="00F738D2">
        <w:rPr>
          <w:rFonts w:ascii="Tahoma" w:hAnsi="Tahoma" w:cs="Tahoma"/>
          <w:b/>
          <w:bCs/>
          <w:sz w:val="16"/>
          <w:szCs w:val="18"/>
        </w:rPr>
        <w:t xml:space="preserve"> </w:t>
      </w:r>
      <w:r w:rsidRPr="00F738D2">
        <w:rPr>
          <w:rFonts w:ascii="Tahoma" w:hAnsi="Tahoma" w:cs="Tahoma"/>
          <w:b/>
          <w:bCs/>
          <w:sz w:val="16"/>
          <w:szCs w:val="18"/>
        </w:rPr>
        <w:t>OFERTĄ</w:t>
      </w:r>
    </w:p>
    <w:p w14:paraId="1E1717E6" w14:textId="77777777" w:rsidR="00416A9D" w:rsidRPr="00F738D2" w:rsidRDefault="00416A9D" w:rsidP="00F738D2">
      <w:pPr>
        <w:pStyle w:val="Tekstpodstawowywcity"/>
        <w:numPr>
          <w:ilvl w:val="0"/>
          <w:numId w:val="36"/>
        </w:numPr>
        <w:spacing w:after="0" w:line="360" w:lineRule="auto"/>
        <w:ind w:left="426" w:hanging="426"/>
        <w:rPr>
          <w:rFonts w:ascii="Tahoma" w:hAnsi="Tahoma" w:cs="Tahoma"/>
          <w:bCs/>
          <w:color w:val="auto"/>
          <w:sz w:val="16"/>
          <w:szCs w:val="18"/>
        </w:rPr>
      </w:pPr>
      <w:r w:rsidRPr="00F738D2">
        <w:rPr>
          <w:rFonts w:ascii="Tahoma" w:hAnsi="Tahoma" w:cs="Tahoma"/>
          <w:bCs/>
          <w:color w:val="auto"/>
          <w:sz w:val="16"/>
          <w:szCs w:val="18"/>
        </w:rPr>
        <w:t>Wykonawca będzie związany ofertą 30 dni.</w:t>
      </w:r>
    </w:p>
    <w:p w14:paraId="76FCA114" w14:textId="77777777" w:rsidR="001A7C2E" w:rsidRPr="00F738D2" w:rsidRDefault="00416A9D" w:rsidP="00F738D2">
      <w:pPr>
        <w:pStyle w:val="Tekstpodstawowywcity"/>
        <w:numPr>
          <w:ilvl w:val="0"/>
          <w:numId w:val="36"/>
        </w:numPr>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Bieg terminu rozpoczyna się z upływem terminu składania ofert.</w:t>
      </w:r>
    </w:p>
    <w:p w14:paraId="54BC63E4" w14:textId="77777777" w:rsidR="001A7C2E" w:rsidRPr="00F738D2" w:rsidRDefault="001A7C2E" w:rsidP="00F738D2">
      <w:pPr>
        <w:pStyle w:val="Tekstpodstawowywcity"/>
        <w:numPr>
          <w:ilvl w:val="0"/>
          <w:numId w:val="36"/>
        </w:numPr>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 xml:space="preserve">Wykonawca samodzielnie lub na wniosek </w:t>
      </w:r>
      <w:r w:rsidR="007B3BF7" w:rsidRPr="00F738D2">
        <w:rPr>
          <w:rFonts w:ascii="Tahoma" w:hAnsi="Tahoma" w:cs="Tahoma"/>
          <w:color w:val="auto"/>
          <w:sz w:val="16"/>
          <w:szCs w:val="18"/>
        </w:rPr>
        <w:t>Z</w:t>
      </w:r>
      <w:r w:rsidRPr="00F738D2">
        <w:rPr>
          <w:rFonts w:ascii="Tahoma" w:hAnsi="Tahoma" w:cs="Tahoma"/>
          <w:color w:val="auto"/>
          <w:sz w:val="16"/>
          <w:szCs w:val="18"/>
        </w:rPr>
        <w:t xml:space="preserve">amawiającego może przedłużyć termin związania ofertą, z tym że </w:t>
      </w:r>
      <w:r w:rsidR="007B3BF7" w:rsidRPr="00F738D2">
        <w:rPr>
          <w:rFonts w:ascii="Tahoma" w:hAnsi="Tahoma" w:cs="Tahoma"/>
          <w:color w:val="auto"/>
          <w:sz w:val="16"/>
          <w:szCs w:val="18"/>
        </w:rPr>
        <w:t>Z</w:t>
      </w:r>
      <w:r w:rsidRPr="00F738D2">
        <w:rPr>
          <w:rFonts w:ascii="Tahoma" w:hAnsi="Tahoma" w:cs="Tahoma"/>
          <w:color w:val="auto"/>
          <w:sz w:val="16"/>
          <w:szCs w:val="18"/>
        </w:rPr>
        <w:t xml:space="preserve">amawiający może tylko raz, co najmniej na 3 dni przed upływem terminu związania ofertą, zwrócić się do </w:t>
      </w:r>
      <w:r w:rsidR="007B3BF7" w:rsidRPr="00F738D2">
        <w:rPr>
          <w:rFonts w:ascii="Tahoma" w:hAnsi="Tahoma" w:cs="Tahoma"/>
          <w:color w:val="auto"/>
          <w:sz w:val="16"/>
          <w:szCs w:val="18"/>
        </w:rPr>
        <w:t>W</w:t>
      </w:r>
      <w:r w:rsidRPr="00F738D2">
        <w:rPr>
          <w:rFonts w:ascii="Tahoma" w:hAnsi="Tahoma" w:cs="Tahoma"/>
          <w:color w:val="auto"/>
          <w:sz w:val="16"/>
          <w:szCs w:val="18"/>
        </w:rPr>
        <w:t>ykonawców o wyrażenie zgody na przedłużenie tego terminu o oznaczony okres, nie dłuższy jednak niż 60 dni.</w:t>
      </w:r>
    </w:p>
    <w:p w14:paraId="5A5103C2" w14:textId="77777777" w:rsidR="00416A9D" w:rsidRPr="00F738D2" w:rsidRDefault="00416A9D" w:rsidP="00F738D2">
      <w:pPr>
        <w:pStyle w:val="Tekstpodstawowywcity"/>
        <w:spacing w:after="0" w:line="360" w:lineRule="auto"/>
        <w:ind w:left="0"/>
        <w:rPr>
          <w:rFonts w:ascii="Tahoma" w:hAnsi="Tahoma" w:cs="Tahoma"/>
          <w:color w:val="auto"/>
          <w:sz w:val="16"/>
          <w:szCs w:val="18"/>
          <w:highlight w:val="yellow"/>
          <w:lang w:val="pl-PL"/>
        </w:rPr>
      </w:pPr>
    </w:p>
    <w:p w14:paraId="710A12D3" w14:textId="77777777" w:rsidR="00416A9D" w:rsidRPr="00F738D2" w:rsidRDefault="00416A9D" w:rsidP="00F738D2">
      <w:pPr>
        <w:pStyle w:val="Tekstpodstawowywcity"/>
        <w:numPr>
          <w:ilvl w:val="0"/>
          <w:numId w:val="4"/>
        </w:numPr>
        <w:spacing w:after="0" w:line="360" w:lineRule="auto"/>
        <w:rPr>
          <w:rFonts w:ascii="Tahoma" w:hAnsi="Tahoma" w:cs="Tahoma"/>
          <w:b/>
          <w:color w:val="auto"/>
          <w:sz w:val="16"/>
          <w:szCs w:val="18"/>
        </w:rPr>
      </w:pPr>
      <w:r w:rsidRPr="00F738D2">
        <w:rPr>
          <w:rFonts w:ascii="Tahoma" w:hAnsi="Tahoma" w:cs="Tahoma"/>
          <w:b/>
          <w:color w:val="auto"/>
          <w:sz w:val="16"/>
          <w:szCs w:val="18"/>
        </w:rPr>
        <w:t>OPIS SPOSOBU PRZYGOTOWANIA OFERTY</w:t>
      </w:r>
    </w:p>
    <w:p w14:paraId="2A811154" w14:textId="77777777" w:rsidR="00416A9D" w:rsidRPr="00F738D2" w:rsidRDefault="00416A9D" w:rsidP="00F738D2">
      <w:pPr>
        <w:pStyle w:val="Tekstpodstawowywcity"/>
        <w:widowControl w:val="0"/>
        <w:numPr>
          <w:ilvl w:val="1"/>
          <w:numId w:val="4"/>
        </w:numPr>
        <w:tabs>
          <w:tab w:val="clear" w:pos="360"/>
          <w:tab w:val="num" w:pos="426"/>
        </w:tabs>
        <w:overflowPunct w:val="0"/>
        <w:autoSpaceDE w:val="0"/>
        <w:autoSpaceDN w:val="0"/>
        <w:adjustRightInd w:val="0"/>
        <w:spacing w:after="0" w:line="360" w:lineRule="auto"/>
        <w:ind w:left="567" w:hanging="567"/>
        <w:rPr>
          <w:rFonts w:ascii="Tahoma" w:hAnsi="Tahoma" w:cs="Tahoma"/>
          <w:bCs/>
          <w:color w:val="auto"/>
          <w:sz w:val="16"/>
          <w:szCs w:val="18"/>
          <w:u w:val="single"/>
        </w:rPr>
      </w:pPr>
      <w:r w:rsidRPr="00F738D2">
        <w:rPr>
          <w:rFonts w:ascii="Tahoma" w:hAnsi="Tahoma" w:cs="Tahoma"/>
          <w:bCs/>
          <w:color w:val="auto"/>
          <w:sz w:val="16"/>
          <w:szCs w:val="18"/>
          <w:u w:val="single"/>
        </w:rPr>
        <w:t>Oferta powinna składać się z następujących dokumentów:</w:t>
      </w:r>
    </w:p>
    <w:p w14:paraId="348293EA" w14:textId="77777777" w:rsidR="00416A9D" w:rsidRPr="00F738D2" w:rsidRDefault="00416A9D" w:rsidP="00F738D2">
      <w:pPr>
        <w:pStyle w:val="Tekstpodstawowywcity"/>
        <w:widowControl w:val="0"/>
        <w:numPr>
          <w:ilvl w:val="0"/>
          <w:numId w:val="8"/>
        </w:numPr>
        <w:tabs>
          <w:tab w:val="num" w:pos="851"/>
        </w:tabs>
        <w:overflowPunct w:val="0"/>
        <w:autoSpaceDE w:val="0"/>
        <w:autoSpaceDN w:val="0"/>
        <w:adjustRightInd w:val="0"/>
        <w:spacing w:after="0" w:line="360" w:lineRule="auto"/>
        <w:ind w:left="851" w:hanging="425"/>
        <w:rPr>
          <w:rFonts w:ascii="Tahoma" w:hAnsi="Tahoma" w:cs="Tahoma"/>
          <w:color w:val="auto"/>
          <w:sz w:val="16"/>
          <w:szCs w:val="18"/>
        </w:rPr>
      </w:pPr>
      <w:r w:rsidRPr="00F738D2">
        <w:rPr>
          <w:rFonts w:ascii="Tahoma" w:hAnsi="Tahoma" w:cs="Tahoma"/>
          <w:color w:val="auto"/>
          <w:sz w:val="16"/>
          <w:szCs w:val="18"/>
        </w:rPr>
        <w:t>Wypełnionego formularza ofertowego wg zał. nr 1,</w:t>
      </w:r>
    </w:p>
    <w:p w14:paraId="10714E07" w14:textId="77777777" w:rsidR="002E2C22" w:rsidRPr="00F738D2" w:rsidRDefault="002E2C22" w:rsidP="00F738D2">
      <w:pPr>
        <w:widowControl w:val="0"/>
        <w:numPr>
          <w:ilvl w:val="0"/>
          <w:numId w:val="8"/>
        </w:numPr>
        <w:tabs>
          <w:tab w:val="num" w:pos="851"/>
        </w:tabs>
        <w:overflowPunct w:val="0"/>
        <w:autoSpaceDE w:val="0"/>
        <w:autoSpaceDN w:val="0"/>
        <w:adjustRightInd w:val="0"/>
        <w:spacing w:after="0" w:line="360" w:lineRule="auto"/>
        <w:ind w:left="851" w:hanging="425"/>
        <w:rPr>
          <w:rFonts w:ascii="Tahoma" w:hAnsi="Tahoma" w:cs="Tahoma"/>
          <w:bCs/>
          <w:color w:val="auto"/>
          <w:sz w:val="16"/>
          <w:szCs w:val="18"/>
        </w:rPr>
      </w:pPr>
      <w:r w:rsidRPr="00F738D2">
        <w:rPr>
          <w:rFonts w:ascii="Tahoma" w:hAnsi="Tahoma" w:cs="Tahoma"/>
          <w:bCs/>
          <w:color w:val="auto"/>
          <w:sz w:val="16"/>
          <w:szCs w:val="18"/>
        </w:rPr>
        <w:t>Oświadczenia wg zał. nr 2 i nr 3 do SIWZ,</w:t>
      </w:r>
    </w:p>
    <w:p w14:paraId="65CB2A19" w14:textId="77777777" w:rsidR="00416A9D" w:rsidRPr="00F738D2" w:rsidRDefault="00416A9D" w:rsidP="00F738D2">
      <w:pPr>
        <w:widowControl w:val="0"/>
        <w:numPr>
          <w:ilvl w:val="0"/>
          <w:numId w:val="8"/>
        </w:numPr>
        <w:tabs>
          <w:tab w:val="num" w:pos="851"/>
        </w:tabs>
        <w:overflowPunct w:val="0"/>
        <w:autoSpaceDE w:val="0"/>
        <w:autoSpaceDN w:val="0"/>
        <w:adjustRightInd w:val="0"/>
        <w:spacing w:after="0" w:line="360" w:lineRule="auto"/>
        <w:ind w:left="851" w:hanging="425"/>
        <w:rPr>
          <w:rFonts w:ascii="Tahoma" w:hAnsi="Tahoma" w:cs="Tahoma"/>
          <w:bCs/>
          <w:color w:val="auto"/>
          <w:sz w:val="16"/>
          <w:szCs w:val="18"/>
        </w:rPr>
      </w:pPr>
      <w:r w:rsidRPr="00F738D2">
        <w:rPr>
          <w:rFonts w:ascii="Tahoma" w:hAnsi="Tahoma" w:cs="Tahoma"/>
          <w:color w:val="auto"/>
          <w:sz w:val="16"/>
          <w:szCs w:val="18"/>
        </w:rPr>
        <w:t>Wykazu części zamówienia, które Wykonawca zamierza powierzyć Podwykonawcy wg zał</w:t>
      </w:r>
      <w:r w:rsidR="007A0EE9" w:rsidRPr="00F738D2">
        <w:rPr>
          <w:rFonts w:ascii="Tahoma" w:hAnsi="Tahoma" w:cs="Tahoma"/>
          <w:color w:val="auto"/>
          <w:sz w:val="16"/>
          <w:szCs w:val="18"/>
        </w:rPr>
        <w:t xml:space="preserve">. </w:t>
      </w:r>
      <w:r w:rsidRPr="00F738D2">
        <w:rPr>
          <w:rFonts w:ascii="Tahoma" w:hAnsi="Tahoma" w:cs="Tahoma"/>
          <w:color w:val="auto"/>
          <w:sz w:val="16"/>
          <w:szCs w:val="18"/>
        </w:rPr>
        <w:t>nr 1 do SIWZ</w:t>
      </w:r>
      <w:r w:rsidR="00795699" w:rsidRPr="00F738D2">
        <w:rPr>
          <w:rFonts w:ascii="Tahoma" w:hAnsi="Tahoma" w:cs="Tahoma"/>
          <w:color w:val="auto"/>
          <w:sz w:val="16"/>
          <w:szCs w:val="18"/>
        </w:rPr>
        <w:t xml:space="preserve">, </w:t>
      </w:r>
      <w:r w:rsidR="00992361" w:rsidRPr="00F738D2">
        <w:rPr>
          <w:rFonts w:ascii="Tahoma" w:hAnsi="Tahoma" w:cs="Tahoma"/>
          <w:color w:val="auto"/>
          <w:sz w:val="16"/>
          <w:szCs w:val="18"/>
        </w:rPr>
        <w:t>pkt. 1</w:t>
      </w:r>
      <w:r w:rsidR="00331A06" w:rsidRPr="00F738D2">
        <w:rPr>
          <w:rFonts w:ascii="Tahoma" w:hAnsi="Tahoma" w:cs="Tahoma"/>
          <w:color w:val="auto"/>
          <w:sz w:val="16"/>
          <w:szCs w:val="18"/>
        </w:rPr>
        <w:t>2</w:t>
      </w:r>
      <w:r w:rsidR="002E2C22" w:rsidRPr="00F738D2">
        <w:rPr>
          <w:rFonts w:ascii="Tahoma" w:hAnsi="Tahoma" w:cs="Tahoma"/>
          <w:color w:val="auto"/>
          <w:sz w:val="16"/>
          <w:szCs w:val="18"/>
        </w:rPr>
        <w:t xml:space="preserve"> </w:t>
      </w:r>
      <w:r w:rsidRPr="00F738D2">
        <w:rPr>
          <w:rFonts w:ascii="Tahoma" w:hAnsi="Tahoma" w:cs="Tahoma"/>
          <w:color w:val="auto"/>
          <w:sz w:val="16"/>
          <w:szCs w:val="18"/>
        </w:rPr>
        <w:t>– dotyczy sytuacji, gdy Wykonawca zamierza powierzyć wykonanie którejkolwiek części zamówieni</w:t>
      </w:r>
      <w:r w:rsidR="007B3BF7" w:rsidRPr="00F738D2">
        <w:rPr>
          <w:rFonts w:ascii="Tahoma" w:hAnsi="Tahoma" w:cs="Tahoma"/>
          <w:color w:val="auto"/>
          <w:sz w:val="16"/>
          <w:szCs w:val="18"/>
        </w:rPr>
        <w:t>a P</w:t>
      </w:r>
      <w:r w:rsidRPr="00F738D2">
        <w:rPr>
          <w:rFonts w:ascii="Tahoma" w:hAnsi="Tahoma" w:cs="Tahoma"/>
          <w:color w:val="auto"/>
          <w:sz w:val="16"/>
          <w:szCs w:val="18"/>
        </w:rPr>
        <w:t xml:space="preserve">odwykonawcom, w sytuacji gdy Wykonawca nie dołączy w/w wykazu Zamawiający uzna, iż Wykonawca nie zamierza powierzyć żadnej części zamówienia </w:t>
      </w:r>
      <w:r w:rsidR="007A0EE9" w:rsidRPr="00F738D2">
        <w:rPr>
          <w:rFonts w:ascii="Tahoma" w:hAnsi="Tahoma" w:cs="Tahoma"/>
          <w:color w:val="auto"/>
          <w:sz w:val="16"/>
          <w:szCs w:val="18"/>
        </w:rPr>
        <w:t>P</w:t>
      </w:r>
      <w:r w:rsidRPr="00F738D2">
        <w:rPr>
          <w:rFonts w:ascii="Tahoma" w:hAnsi="Tahoma" w:cs="Tahoma"/>
          <w:color w:val="auto"/>
          <w:sz w:val="16"/>
          <w:szCs w:val="18"/>
        </w:rPr>
        <w:t>odwykonawcy,</w:t>
      </w:r>
    </w:p>
    <w:p w14:paraId="3E1AECD4" w14:textId="5EBF131B" w:rsidR="007519D1" w:rsidRPr="00F738D2" w:rsidRDefault="002E2C22" w:rsidP="00F738D2">
      <w:pPr>
        <w:widowControl w:val="0"/>
        <w:numPr>
          <w:ilvl w:val="0"/>
          <w:numId w:val="8"/>
        </w:numPr>
        <w:tabs>
          <w:tab w:val="num" w:pos="851"/>
        </w:tabs>
        <w:overflowPunct w:val="0"/>
        <w:autoSpaceDE w:val="0"/>
        <w:autoSpaceDN w:val="0"/>
        <w:adjustRightInd w:val="0"/>
        <w:spacing w:after="0" w:line="360" w:lineRule="auto"/>
        <w:ind w:left="851" w:hanging="425"/>
        <w:rPr>
          <w:rFonts w:ascii="Tahoma" w:hAnsi="Tahoma" w:cs="Tahoma"/>
          <w:bCs/>
          <w:color w:val="auto"/>
          <w:sz w:val="16"/>
          <w:szCs w:val="18"/>
        </w:rPr>
      </w:pPr>
      <w:r w:rsidRPr="00F738D2">
        <w:rPr>
          <w:rFonts w:ascii="Tahoma" w:hAnsi="Tahoma" w:cs="Tahoma"/>
          <w:color w:val="auto"/>
          <w:sz w:val="16"/>
          <w:szCs w:val="18"/>
        </w:rPr>
        <w:t xml:space="preserve">Zobowiązanie podmiotu oddającego do dyspozycji Wykonawcy niezbędne zasoby – </w:t>
      </w:r>
      <w:r w:rsidRPr="00F738D2">
        <w:rPr>
          <w:rFonts w:ascii="Tahoma" w:hAnsi="Tahoma" w:cs="Tahoma"/>
          <w:b/>
          <w:bCs/>
          <w:color w:val="auto"/>
          <w:sz w:val="16"/>
          <w:szCs w:val="18"/>
        </w:rPr>
        <w:t xml:space="preserve">zał. nr </w:t>
      </w:r>
      <w:r w:rsidR="009A7ADC" w:rsidRPr="00F738D2">
        <w:rPr>
          <w:rFonts w:ascii="Tahoma" w:hAnsi="Tahoma" w:cs="Tahoma"/>
          <w:b/>
          <w:bCs/>
          <w:color w:val="auto"/>
          <w:sz w:val="16"/>
          <w:szCs w:val="18"/>
        </w:rPr>
        <w:t>6</w:t>
      </w:r>
      <w:r w:rsidRPr="00F738D2">
        <w:rPr>
          <w:rFonts w:ascii="Tahoma" w:hAnsi="Tahoma" w:cs="Tahoma"/>
          <w:b/>
          <w:bCs/>
          <w:color w:val="auto"/>
          <w:sz w:val="16"/>
          <w:szCs w:val="18"/>
        </w:rPr>
        <w:t xml:space="preserve"> do</w:t>
      </w:r>
      <w:r w:rsidRPr="00F738D2">
        <w:rPr>
          <w:rFonts w:ascii="Tahoma" w:hAnsi="Tahoma" w:cs="Tahoma"/>
          <w:color w:val="auto"/>
          <w:sz w:val="16"/>
          <w:szCs w:val="18"/>
        </w:rPr>
        <w:t xml:space="preserve"> </w:t>
      </w:r>
      <w:r w:rsidRPr="00F738D2">
        <w:rPr>
          <w:rFonts w:ascii="Tahoma" w:hAnsi="Tahoma" w:cs="Tahoma"/>
          <w:b/>
          <w:color w:val="auto"/>
          <w:sz w:val="16"/>
          <w:szCs w:val="18"/>
        </w:rPr>
        <w:t>SIWZ</w:t>
      </w:r>
      <w:r w:rsidRPr="00F738D2">
        <w:rPr>
          <w:rFonts w:ascii="Tahoma" w:hAnsi="Tahoma" w:cs="Tahoma"/>
          <w:color w:val="auto"/>
          <w:sz w:val="16"/>
          <w:szCs w:val="18"/>
        </w:rPr>
        <w:t xml:space="preserve"> </w:t>
      </w:r>
      <w:r w:rsidR="007519D1" w:rsidRPr="00F738D2">
        <w:rPr>
          <w:rFonts w:ascii="Tahoma" w:hAnsi="Tahoma" w:cs="Tahoma"/>
          <w:color w:val="auto"/>
          <w:sz w:val="16"/>
          <w:szCs w:val="18"/>
        </w:rPr>
        <w:t>– jeżeli dotyczy oraz i</w:t>
      </w:r>
      <w:r w:rsidR="007519D1" w:rsidRPr="00F738D2">
        <w:rPr>
          <w:rFonts w:ascii="Tahoma" w:hAnsi="Tahoma" w:cs="Tahoma"/>
          <w:bCs/>
          <w:color w:val="auto"/>
          <w:sz w:val="16"/>
          <w:szCs w:val="18"/>
        </w:rPr>
        <w:t>nformacji o udostępnieniu Wykonawcy zasobów przez inne podmioty, celem potwierdzenia spełnienia warunków udziału w postępowaniu -</w:t>
      </w:r>
      <w:r w:rsidR="00795699" w:rsidRPr="00F738D2">
        <w:rPr>
          <w:rFonts w:ascii="Tahoma" w:hAnsi="Tahoma" w:cs="Tahoma"/>
          <w:color w:val="auto"/>
          <w:sz w:val="16"/>
          <w:szCs w:val="18"/>
        </w:rPr>
        <w:t xml:space="preserve"> wg zał. nr 1 do SIWZ, pkt. 1</w:t>
      </w:r>
      <w:r w:rsidR="00331A06" w:rsidRPr="00F738D2">
        <w:rPr>
          <w:rFonts w:ascii="Tahoma" w:hAnsi="Tahoma" w:cs="Tahoma"/>
          <w:color w:val="auto"/>
          <w:sz w:val="16"/>
          <w:szCs w:val="18"/>
        </w:rPr>
        <w:t>3</w:t>
      </w:r>
      <w:r w:rsidR="007519D1" w:rsidRPr="00F738D2">
        <w:rPr>
          <w:rFonts w:ascii="Tahoma" w:hAnsi="Tahoma" w:cs="Tahoma"/>
          <w:bCs/>
          <w:color w:val="auto"/>
          <w:sz w:val="16"/>
          <w:szCs w:val="18"/>
        </w:rPr>
        <w:t>.</w:t>
      </w:r>
    </w:p>
    <w:p w14:paraId="29FC6280" w14:textId="2AB0254C" w:rsidR="00416A9D" w:rsidRPr="00F738D2" w:rsidRDefault="00416A9D" w:rsidP="00F738D2">
      <w:pPr>
        <w:widowControl w:val="0"/>
        <w:numPr>
          <w:ilvl w:val="0"/>
          <w:numId w:val="8"/>
        </w:numPr>
        <w:tabs>
          <w:tab w:val="num" w:pos="851"/>
        </w:tabs>
        <w:overflowPunct w:val="0"/>
        <w:autoSpaceDE w:val="0"/>
        <w:autoSpaceDN w:val="0"/>
        <w:adjustRightInd w:val="0"/>
        <w:spacing w:after="0" w:line="360" w:lineRule="auto"/>
        <w:ind w:left="851" w:hanging="425"/>
        <w:rPr>
          <w:rFonts w:ascii="Tahoma" w:hAnsi="Tahoma" w:cs="Tahoma"/>
          <w:bCs/>
          <w:color w:val="auto"/>
          <w:sz w:val="16"/>
          <w:szCs w:val="18"/>
        </w:rPr>
      </w:pPr>
      <w:r w:rsidRPr="00F738D2">
        <w:rPr>
          <w:rFonts w:ascii="Tahoma" w:hAnsi="Tahoma" w:cs="Tahoma"/>
          <w:color w:val="auto"/>
          <w:sz w:val="16"/>
          <w:szCs w:val="18"/>
        </w:rPr>
        <w:lastRenderedPageBreak/>
        <w:t>Dokumentów i oświadczeń wymienionych w pkt. 5 SIWZ przy których umieszczono dopisek:</w:t>
      </w:r>
      <w:r w:rsidR="00F27B33" w:rsidRPr="00F738D2">
        <w:rPr>
          <w:rFonts w:ascii="Tahoma" w:hAnsi="Tahoma" w:cs="Tahoma"/>
          <w:color w:val="auto"/>
          <w:sz w:val="16"/>
          <w:szCs w:val="18"/>
        </w:rPr>
        <w:t xml:space="preserve"> </w:t>
      </w:r>
      <w:r w:rsidRPr="00F738D2">
        <w:rPr>
          <w:rFonts w:ascii="Tahoma" w:hAnsi="Tahoma" w:cs="Tahoma"/>
          <w:color w:val="auto"/>
          <w:sz w:val="16"/>
          <w:szCs w:val="18"/>
        </w:rPr>
        <w:t>„dołączyć do oferty”.</w:t>
      </w:r>
    </w:p>
    <w:p w14:paraId="525B880A" w14:textId="6618D177" w:rsidR="00946BF9" w:rsidRPr="00F738D2" w:rsidRDefault="00946BF9" w:rsidP="00F738D2">
      <w:pPr>
        <w:widowControl w:val="0"/>
        <w:overflowPunct w:val="0"/>
        <w:autoSpaceDE w:val="0"/>
        <w:autoSpaceDN w:val="0"/>
        <w:adjustRightInd w:val="0"/>
        <w:spacing w:after="0" w:line="360" w:lineRule="auto"/>
        <w:ind w:left="851"/>
        <w:rPr>
          <w:rFonts w:ascii="Tahoma" w:hAnsi="Tahoma" w:cs="Tahoma"/>
          <w:b/>
          <w:bCs/>
          <w:color w:val="auto"/>
          <w:sz w:val="16"/>
          <w:szCs w:val="18"/>
        </w:rPr>
      </w:pPr>
      <w:r w:rsidRPr="00F738D2">
        <w:rPr>
          <w:rFonts w:ascii="Tahoma" w:hAnsi="Tahoma" w:cs="Tahoma"/>
          <w:b/>
          <w:color w:val="auto"/>
          <w:sz w:val="16"/>
          <w:szCs w:val="18"/>
        </w:rPr>
        <w:t xml:space="preserve">Uwaga: Wykonawca nie jest zobowiązany do złożenia wraz z ofertą dokumentów, o których </w:t>
      </w:r>
      <w:r w:rsidR="000B2A0F" w:rsidRPr="00F738D2">
        <w:rPr>
          <w:rFonts w:ascii="Tahoma" w:hAnsi="Tahoma" w:cs="Tahoma"/>
          <w:b/>
          <w:color w:val="auto"/>
          <w:sz w:val="16"/>
          <w:szCs w:val="18"/>
        </w:rPr>
        <w:t xml:space="preserve">mowa w dziale 5 pkt 5.2 b) - </w:t>
      </w:r>
      <w:r w:rsidR="00EE4FA8">
        <w:rPr>
          <w:rFonts w:ascii="Tahoma" w:hAnsi="Tahoma" w:cs="Tahoma"/>
          <w:b/>
          <w:color w:val="auto"/>
          <w:sz w:val="16"/>
          <w:szCs w:val="18"/>
        </w:rPr>
        <w:t>e</w:t>
      </w:r>
      <w:r w:rsidR="00D84038" w:rsidRPr="00F738D2">
        <w:rPr>
          <w:rFonts w:ascii="Tahoma" w:hAnsi="Tahoma" w:cs="Tahoma"/>
          <w:b/>
          <w:color w:val="auto"/>
          <w:sz w:val="16"/>
          <w:szCs w:val="18"/>
        </w:rPr>
        <w:t xml:space="preserve">). </w:t>
      </w:r>
      <w:r w:rsidRPr="00F738D2">
        <w:rPr>
          <w:rFonts w:ascii="Tahoma" w:hAnsi="Tahoma" w:cs="Tahoma"/>
          <w:b/>
          <w:color w:val="auto"/>
          <w:sz w:val="16"/>
          <w:szCs w:val="18"/>
        </w:rPr>
        <w:t>Wykonawca</w:t>
      </w:r>
      <w:r w:rsidR="00D84038" w:rsidRPr="00F738D2">
        <w:rPr>
          <w:rFonts w:ascii="Tahoma" w:hAnsi="Tahoma" w:cs="Tahoma"/>
          <w:b/>
          <w:color w:val="auto"/>
          <w:sz w:val="16"/>
          <w:szCs w:val="18"/>
        </w:rPr>
        <w:t>,</w:t>
      </w:r>
      <w:r w:rsidRPr="00F738D2">
        <w:rPr>
          <w:rFonts w:ascii="Tahoma" w:hAnsi="Tahoma" w:cs="Tahoma"/>
          <w:b/>
          <w:color w:val="auto"/>
          <w:sz w:val="16"/>
          <w:szCs w:val="18"/>
        </w:rPr>
        <w:t xml:space="preserve"> który załączy do oferty </w:t>
      </w:r>
      <w:r w:rsidR="00D84038" w:rsidRPr="00F738D2">
        <w:rPr>
          <w:rFonts w:ascii="Tahoma" w:hAnsi="Tahoma" w:cs="Tahoma"/>
          <w:b/>
          <w:color w:val="auto"/>
          <w:sz w:val="16"/>
          <w:szCs w:val="18"/>
        </w:rPr>
        <w:t xml:space="preserve">ww. </w:t>
      </w:r>
      <w:r w:rsidRPr="00F738D2">
        <w:rPr>
          <w:rFonts w:ascii="Tahoma" w:hAnsi="Tahoma" w:cs="Tahoma"/>
          <w:b/>
          <w:color w:val="auto"/>
          <w:sz w:val="16"/>
          <w:szCs w:val="18"/>
        </w:rPr>
        <w:t xml:space="preserve">dokumenty nie będzie wzywany do ich przekazania </w:t>
      </w:r>
      <w:r w:rsidR="00D84038" w:rsidRPr="00F738D2">
        <w:rPr>
          <w:rFonts w:ascii="Tahoma" w:hAnsi="Tahoma" w:cs="Tahoma"/>
          <w:b/>
          <w:color w:val="auto"/>
          <w:sz w:val="16"/>
          <w:szCs w:val="18"/>
        </w:rPr>
        <w:t>w te</w:t>
      </w:r>
      <w:r w:rsidR="007519D1" w:rsidRPr="00F738D2">
        <w:rPr>
          <w:rFonts w:ascii="Tahoma" w:hAnsi="Tahoma" w:cs="Tahoma"/>
          <w:b/>
          <w:color w:val="auto"/>
          <w:sz w:val="16"/>
          <w:szCs w:val="18"/>
        </w:rPr>
        <w:t>rminie, o którym mowa w pkt. 5.4</w:t>
      </w:r>
      <w:r w:rsidR="00D84038" w:rsidRPr="00F738D2">
        <w:rPr>
          <w:rFonts w:ascii="Tahoma" w:hAnsi="Tahoma" w:cs="Tahoma"/>
          <w:b/>
          <w:color w:val="auto"/>
          <w:sz w:val="16"/>
          <w:szCs w:val="18"/>
        </w:rPr>
        <w:t xml:space="preserve"> SIWZ.</w:t>
      </w:r>
    </w:p>
    <w:p w14:paraId="1C7EC2AC" w14:textId="35A9AE2F" w:rsidR="00416A9D" w:rsidRPr="00F738D2" w:rsidRDefault="00416A9D" w:rsidP="00F738D2">
      <w:pPr>
        <w:pStyle w:val="Tekstpodstawowywcity"/>
        <w:widowControl w:val="0"/>
        <w:numPr>
          <w:ilvl w:val="1"/>
          <w:numId w:val="4"/>
        </w:numPr>
        <w:tabs>
          <w:tab w:val="clear" w:pos="360"/>
          <w:tab w:val="num" w:pos="567"/>
        </w:tabs>
        <w:overflowPunct w:val="0"/>
        <w:autoSpaceDE w:val="0"/>
        <w:autoSpaceDN w:val="0"/>
        <w:adjustRightInd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 xml:space="preserve">Oferta powinna być złożona w języku polskim, w jednym egzemplarzu w </w:t>
      </w:r>
      <w:r w:rsidRPr="00F738D2">
        <w:rPr>
          <w:rFonts w:ascii="Tahoma" w:hAnsi="Tahoma" w:cs="Tahoma"/>
          <w:color w:val="auto"/>
          <w:sz w:val="16"/>
          <w:szCs w:val="18"/>
          <w:u w:val="single"/>
        </w:rPr>
        <w:t>formie pisemnej</w:t>
      </w:r>
      <w:r w:rsidRPr="00F738D2">
        <w:rPr>
          <w:rFonts w:ascii="Tahoma" w:hAnsi="Tahoma" w:cs="Tahoma"/>
          <w:color w:val="auto"/>
          <w:sz w:val="16"/>
          <w:szCs w:val="18"/>
        </w:rPr>
        <w:t xml:space="preserve"> pod rygorem nieważności. Oferta oraz wszystkie karty załączników powinny być podpisane przez osoby uprawnione do reprezentowania.</w:t>
      </w:r>
      <w:r w:rsidR="00F27B33" w:rsidRPr="00F738D2">
        <w:rPr>
          <w:rFonts w:ascii="Tahoma" w:hAnsi="Tahoma" w:cs="Tahoma"/>
          <w:color w:val="auto"/>
          <w:sz w:val="16"/>
          <w:szCs w:val="18"/>
        </w:rPr>
        <w:t xml:space="preserve"> </w:t>
      </w:r>
      <w:r w:rsidRPr="00F738D2">
        <w:rPr>
          <w:rFonts w:ascii="Tahoma" w:hAnsi="Tahoma" w:cs="Tahoma"/>
          <w:color w:val="auto"/>
          <w:sz w:val="16"/>
          <w:szCs w:val="18"/>
        </w:rPr>
        <w:t>Jeśli umocowanie osoby podpisującej ofertę nie wynika z</w:t>
      </w:r>
      <w:r w:rsidR="00093EF1" w:rsidRPr="00F738D2">
        <w:rPr>
          <w:rFonts w:ascii="Tahoma" w:hAnsi="Tahoma" w:cs="Tahoma"/>
          <w:color w:val="auto"/>
          <w:sz w:val="16"/>
          <w:szCs w:val="18"/>
        </w:rPr>
        <w:t> </w:t>
      </w:r>
      <w:r w:rsidRPr="00F738D2">
        <w:rPr>
          <w:rFonts w:ascii="Tahoma" w:hAnsi="Tahoma" w:cs="Tahoma"/>
          <w:color w:val="auto"/>
          <w:sz w:val="16"/>
          <w:szCs w:val="18"/>
        </w:rPr>
        <w:t>przedłożonych wraz z ofertą dokumentów, należy do oferty dołączyć stosowne pełnomocnictwo dla danej osoby, z którego będzie wynikało jej umocowanie do reprezentowania w postępowaniu, w tym do podpisania oferty w jego imieniu.</w:t>
      </w:r>
    </w:p>
    <w:p w14:paraId="45FF0E8F" w14:textId="77777777" w:rsidR="00416A9D" w:rsidRPr="00F738D2" w:rsidRDefault="00416A9D" w:rsidP="00F738D2">
      <w:pPr>
        <w:pStyle w:val="Tekstpodstawowywcity"/>
        <w:tabs>
          <w:tab w:val="num" w:pos="567"/>
        </w:tabs>
        <w:spacing w:after="0" w:line="360" w:lineRule="auto"/>
        <w:ind w:left="567"/>
        <w:rPr>
          <w:rFonts w:ascii="Tahoma" w:hAnsi="Tahoma" w:cs="Tahoma"/>
          <w:color w:val="auto"/>
          <w:sz w:val="16"/>
          <w:szCs w:val="18"/>
        </w:rPr>
      </w:pPr>
      <w:r w:rsidRPr="00F738D2">
        <w:rPr>
          <w:rFonts w:ascii="Tahoma" w:hAnsi="Tahoma" w:cs="Tahoma"/>
          <w:color w:val="auto"/>
          <w:sz w:val="16"/>
          <w:szCs w:val="18"/>
        </w:rPr>
        <w:t>Wykonawcy wspólnie składający ofertę zobowiązani są przedłożyć dokument ustanawiający pełnomocnika do reprezentowania ich w postępowaniu o udzielenie zamówienia publicznego albo do reprezentowania ich w postępowaniu i do zawarcia umowy w sprawie zamówienia publicznego.</w:t>
      </w:r>
    </w:p>
    <w:p w14:paraId="64DE6820" w14:textId="77777777" w:rsidR="00416A9D" w:rsidRPr="00F738D2" w:rsidRDefault="00416A9D" w:rsidP="00F738D2">
      <w:pPr>
        <w:pStyle w:val="default0"/>
        <w:tabs>
          <w:tab w:val="num" w:pos="567"/>
        </w:tabs>
        <w:spacing w:line="360" w:lineRule="auto"/>
        <w:ind w:left="567"/>
        <w:jc w:val="both"/>
        <w:rPr>
          <w:rFonts w:ascii="Tahoma" w:hAnsi="Tahoma" w:cs="Tahoma"/>
          <w:color w:val="auto"/>
          <w:sz w:val="16"/>
          <w:szCs w:val="18"/>
        </w:rPr>
      </w:pPr>
      <w:r w:rsidRPr="00F738D2">
        <w:rPr>
          <w:rFonts w:ascii="Tahoma" w:hAnsi="Tahoma" w:cs="Tahoma"/>
          <w:color w:val="auto"/>
          <w:sz w:val="16"/>
          <w:szCs w:val="18"/>
        </w:rPr>
        <w:t>Pełnomocnictwo powinno dokładnie określać zakres umocowania, w tym ewentualnie prawo do udzielenia dalszych pełnomocnictw.</w:t>
      </w:r>
    </w:p>
    <w:p w14:paraId="434D8E35" w14:textId="77777777" w:rsidR="00416A9D" w:rsidRPr="00F738D2" w:rsidRDefault="00416A9D" w:rsidP="00F738D2">
      <w:pPr>
        <w:pStyle w:val="default0"/>
        <w:tabs>
          <w:tab w:val="num" w:pos="567"/>
        </w:tabs>
        <w:spacing w:line="360" w:lineRule="auto"/>
        <w:ind w:left="567"/>
        <w:jc w:val="both"/>
        <w:rPr>
          <w:rFonts w:ascii="Tahoma" w:hAnsi="Tahoma" w:cs="Tahoma"/>
          <w:color w:val="auto"/>
          <w:sz w:val="16"/>
          <w:szCs w:val="18"/>
        </w:rPr>
      </w:pPr>
      <w:r w:rsidRPr="00F738D2">
        <w:rPr>
          <w:rFonts w:ascii="Tahoma" w:hAnsi="Tahoma" w:cs="Tahoma"/>
          <w:color w:val="auto"/>
          <w:sz w:val="16"/>
          <w:szCs w:val="18"/>
        </w:rPr>
        <w:t>Wszystkie pełnomocnictwa składane wraz z ofertą muszą być złożone w formie oryginału lub kopii poświadczonej za zgodność z oryginałem przez notariusza. (tj. kopii oryginalnie potwierdzonej „za zgodność z oryginałem” przez notariusza).</w:t>
      </w:r>
    </w:p>
    <w:p w14:paraId="11556764" w14:textId="77777777" w:rsidR="00416A9D" w:rsidRPr="00F738D2" w:rsidRDefault="00416A9D" w:rsidP="00F738D2">
      <w:pPr>
        <w:pStyle w:val="Tekstpodstawowywcity"/>
        <w:widowControl w:val="0"/>
        <w:numPr>
          <w:ilvl w:val="1"/>
          <w:numId w:val="4"/>
        </w:numPr>
        <w:tabs>
          <w:tab w:val="clear" w:pos="360"/>
          <w:tab w:val="num" w:pos="567"/>
        </w:tabs>
        <w:overflowPunct w:val="0"/>
        <w:autoSpaceDE w:val="0"/>
        <w:autoSpaceDN w:val="0"/>
        <w:adjustRightInd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Wszelkie dokumenty i oświadczenia w językach obcych należy złożyć wraz z tłumaczeniem na język polski.</w:t>
      </w:r>
    </w:p>
    <w:p w14:paraId="146C1C88" w14:textId="77777777" w:rsidR="001A7C2E" w:rsidRPr="00F738D2" w:rsidRDefault="00416A9D" w:rsidP="00F738D2">
      <w:pPr>
        <w:pStyle w:val="Tekstpodstawowywcity"/>
        <w:widowControl w:val="0"/>
        <w:numPr>
          <w:ilvl w:val="1"/>
          <w:numId w:val="4"/>
        </w:numPr>
        <w:tabs>
          <w:tab w:val="clear" w:pos="360"/>
          <w:tab w:val="num" w:pos="567"/>
        </w:tabs>
        <w:overflowPunct w:val="0"/>
        <w:autoSpaceDE w:val="0"/>
        <w:autoSpaceDN w:val="0"/>
        <w:adjustRightInd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Wszystkie miejsca gdzie naniesione zostały zmiany winny być parafowane przez osobę uprawnioną do podpisywania oferty.</w:t>
      </w:r>
    </w:p>
    <w:p w14:paraId="128F3F89" w14:textId="77777777" w:rsidR="001A7C2E" w:rsidRPr="00F738D2" w:rsidRDefault="001A7C2E" w:rsidP="00F738D2">
      <w:pPr>
        <w:pStyle w:val="Tekstpodstawowywcity"/>
        <w:widowControl w:val="0"/>
        <w:numPr>
          <w:ilvl w:val="1"/>
          <w:numId w:val="4"/>
        </w:numPr>
        <w:tabs>
          <w:tab w:val="clear" w:pos="360"/>
          <w:tab w:val="num" w:pos="567"/>
        </w:tabs>
        <w:overflowPunct w:val="0"/>
        <w:autoSpaceDE w:val="0"/>
        <w:autoSpaceDN w:val="0"/>
        <w:adjustRightInd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 xml:space="preserve">Zgodnie z UPZP </w:t>
      </w:r>
      <w:r w:rsidRPr="00F738D2">
        <w:rPr>
          <w:rFonts w:ascii="Tahoma" w:hAnsi="Tahoma" w:cs="Tahoma"/>
          <w:b/>
          <w:color w:val="auto"/>
          <w:sz w:val="16"/>
          <w:szCs w:val="18"/>
          <w:u w:val="single"/>
        </w:rPr>
        <w:t>nie ujawnia się informacji stanowiących tajemnicę przedsiębiorstwa</w:t>
      </w:r>
      <w:r w:rsidRPr="00F738D2">
        <w:rPr>
          <w:rFonts w:ascii="Tahoma" w:hAnsi="Tahoma" w:cs="Tahoma"/>
          <w:color w:val="auto"/>
          <w:sz w:val="16"/>
          <w:szCs w:val="18"/>
        </w:rPr>
        <w:t xml:space="preserve"> w rozumieniu przepisów o zwalczaniu nieuczciwej konkurencji. </w:t>
      </w:r>
      <w:r w:rsidRPr="00F738D2">
        <w:rPr>
          <w:rFonts w:ascii="Tahoma" w:hAnsi="Tahoma" w:cs="Tahoma"/>
          <w:color w:val="auto"/>
          <w:sz w:val="16"/>
          <w:szCs w:val="18"/>
          <w:u w:val="single"/>
        </w:rPr>
        <w:t>W związku z powyższym Wykonawca, nie później niż w terminie składania ofert ma prawo zastrzec, że nie mogą być one udostępniane oraz jest zobowiązany wykazać, iż zastrzeżone informacje stanowią tajemnicę przedsiębiorstwa.</w:t>
      </w:r>
      <w:r w:rsidRPr="00F738D2">
        <w:rPr>
          <w:rFonts w:ascii="Tahoma" w:hAnsi="Tahoma" w:cs="Tahoma"/>
          <w:color w:val="auto"/>
          <w:sz w:val="16"/>
          <w:szCs w:val="18"/>
        </w:rPr>
        <w:t xml:space="preserve"> Wykonawca nie może zastrzec informacji podawanych podczas otwarcia ofert tj. nazwy (firmy) oraz adresów Wykonawców, a także informacji dotyczących ceny, terminu wykonania zamówienia, okresu gwarancji i warunków płatności zawartych w ofertach. Zgodnie z ustawą z dnia 16 kwietnia 1993r. o zwalczaniu nieuczciwej konkurencji (</w:t>
      </w:r>
      <w:proofErr w:type="spellStart"/>
      <w:r w:rsidRPr="00F738D2">
        <w:rPr>
          <w:rFonts w:ascii="Tahoma" w:hAnsi="Tahoma" w:cs="Tahoma"/>
          <w:color w:val="auto"/>
          <w:sz w:val="16"/>
          <w:szCs w:val="18"/>
        </w:rPr>
        <w:t>t.j</w:t>
      </w:r>
      <w:proofErr w:type="spellEnd"/>
      <w:r w:rsidRPr="00F738D2">
        <w:rPr>
          <w:rFonts w:ascii="Tahoma" w:hAnsi="Tahoma" w:cs="Tahoma"/>
          <w:color w:val="auto"/>
          <w:sz w:val="16"/>
          <w:szCs w:val="18"/>
        </w:rPr>
        <w:t>. Dz. U. z 201</w:t>
      </w:r>
      <w:r w:rsidR="00C50905" w:rsidRPr="00F738D2">
        <w:rPr>
          <w:rFonts w:ascii="Tahoma" w:hAnsi="Tahoma" w:cs="Tahoma"/>
          <w:color w:val="auto"/>
          <w:sz w:val="16"/>
          <w:szCs w:val="18"/>
        </w:rPr>
        <w:t>9</w:t>
      </w:r>
      <w:r w:rsidRPr="00F738D2">
        <w:rPr>
          <w:rFonts w:ascii="Tahoma" w:hAnsi="Tahoma" w:cs="Tahoma"/>
          <w:color w:val="auto"/>
          <w:sz w:val="16"/>
          <w:szCs w:val="18"/>
        </w:rPr>
        <w:t xml:space="preserve"> poz. </w:t>
      </w:r>
      <w:r w:rsidR="00C50905" w:rsidRPr="00F738D2">
        <w:rPr>
          <w:rFonts w:ascii="Tahoma" w:hAnsi="Tahoma" w:cs="Tahoma"/>
          <w:color w:val="auto"/>
          <w:sz w:val="16"/>
          <w:szCs w:val="18"/>
        </w:rPr>
        <w:t>1010</w:t>
      </w:r>
      <w:r w:rsidRPr="00F738D2">
        <w:rPr>
          <w:rFonts w:ascii="Tahoma" w:hAnsi="Tahoma" w:cs="Tahoma"/>
          <w:color w:val="auto"/>
          <w:sz w:val="16"/>
          <w:szCs w:val="18"/>
        </w:rPr>
        <w:t>)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14:paraId="1C85321B" w14:textId="77777777" w:rsidR="001A7C2E" w:rsidRPr="00F738D2" w:rsidRDefault="001A7C2E" w:rsidP="00F738D2">
      <w:pPr>
        <w:pStyle w:val="Tekstpodstawowywcity"/>
        <w:widowControl w:val="0"/>
        <w:overflowPunct w:val="0"/>
        <w:autoSpaceDE w:val="0"/>
        <w:autoSpaceDN w:val="0"/>
        <w:adjustRightInd w:val="0"/>
        <w:spacing w:after="0" w:line="360" w:lineRule="auto"/>
        <w:ind w:left="567"/>
        <w:rPr>
          <w:rFonts w:ascii="Tahoma" w:hAnsi="Tahoma" w:cs="Tahoma"/>
          <w:bCs/>
          <w:color w:val="auto"/>
          <w:sz w:val="16"/>
          <w:szCs w:val="18"/>
        </w:rPr>
      </w:pPr>
      <w:r w:rsidRPr="00F738D2">
        <w:rPr>
          <w:rFonts w:ascii="Tahoma" w:hAnsi="Tahoma" w:cs="Tahoma"/>
          <w:color w:val="auto"/>
          <w:sz w:val="16"/>
          <w:szCs w:val="18"/>
        </w:rPr>
        <w:t>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14:paraId="3CDFE64A" w14:textId="1E647B05" w:rsidR="00416A9D" w:rsidRPr="00F738D2" w:rsidRDefault="00416A9D" w:rsidP="00F738D2">
      <w:pPr>
        <w:pStyle w:val="Tekstpodstawowywcity"/>
        <w:widowControl w:val="0"/>
        <w:overflowPunct w:val="0"/>
        <w:autoSpaceDE w:val="0"/>
        <w:autoSpaceDN w:val="0"/>
        <w:adjustRightInd w:val="0"/>
        <w:spacing w:after="0" w:line="360" w:lineRule="auto"/>
        <w:ind w:left="567"/>
        <w:rPr>
          <w:rFonts w:ascii="Tahoma" w:hAnsi="Tahoma" w:cs="Tahoma"/>
          <w:bCs/>
          <w:color w:val="auto"/>
          <w:sz w:val="16"/>
          <w:szCs w:val="18"/>
        </w:rPr>
      </w:pPr>
      <w:r w:rsidRPr="00F738D2">
        <w:rPr>
          <w:rFonts w:ascii="Tahoma" w:hAnsi="Tahoma" w:cs="Tahoma"/>
          <w:b/>
          <w:color w:val="auto"/>
          <w:sz w:val="16"/>
          <w:szCs w:val="18"/>
        </w:rPr>
        <w:t>Wszystkie dokumenty złożone przez Wykonawcę są jawne za wyjątkiem informacji stanowiących tajemnicę przedsiębiorstwa</w:t>
      </w:r>
      <w:r w:rsidR="00D25876" w:rsidRPr="00F738D2">
        <w:rPr>
          <w:rFonts w:ascii="Tahoma" w:hAnsi="Tahoma" w:cs="Tahoma"/>
          <w:color w:val="auto"/>
          <w:sz w:val="16"/>
          <w:szCs w:val="18"/>
        </w:rPr>
        <w:t>,</w:t>
      </w:r>
      <w:r w:rsidR="00F27B33" w:rsidRPr="00F738D2">
        <w:rPr>
          <w:rFonts w:ascii="Tahoma" w:hAnsi="Tahoma" w:cs="Tahoma"/>
          <w:color w:val="auto"/>
          <w:sz w:val="16"/>
          <w:szCs w:val="18"/>
        </w:rPr>
        <w:t xml:space="preserve"> </w:t>
      </w:r>
      <w:r w:rsidRPr="00F738D2">
        <w:rPr>
          <w:rFonts w:ascii="Tahoma" w:hAnsi="Tahoma" w:cs="Tahoma"/>
          <w:color w:val="auto"/>
          <w:sz w:val="16"/>
          <w:szCs w:val="18"/>
        </w:rPr>
        <w:t xml:space="preserve">które należy odpowiednio wyodrębnić w treści złożonej oferty, poprzez umieszczenie ich </w:t>
      </w:r>
      <w:r w:rsidRPr="00F738D2">
        <w:rPr>
          <w:rFonts w:ascii="Tahoma" w:hAnsi="Tahoma" w:cs="Tahoma"/>
          <w:color w:val="auto"/>
          <w:sz w:val="16"/>
          <w:szCs w:val="18"/>
          <w:u w:val="single"/>
        </w:rPr>
        <w:t>w odrębnej, opisanej i trwale zaklejonej kopercie.</w:t>
      </w:r>
    </w:p>
    <w:p w14:paraId="74926C5D" w14:textId="77777777" w:rsidR="00416A9D" w:rsidRPr="00F738D2" w:rsidRDefault="00416A9D" w:rsidP="00F738D2">
      <w:pPr>
        <w:pStyle w:val="Tekstpodstawowywcity"/>
        <w:widowControl w:val="0"/>
        <w:numPr>
          <w:ilvl w:val="1"/>
          <w:numId w:val="4"/>
        </w:numPr>
        <w:tabs>
          <w:tab w:val="clear" w:pos="360"/>
          <w:tab w:val="num" w:pos="567"/>
        </w:tabs>
        <w:overflowPunct w:val="0"/>
        <w:autoSpaceDE w:val="0"/>
        <w:autoSpaceDN w:val="0"/>
        <w:adjustRightInd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Oferta powinna być złożona zgodnie z wymogami zawartymi w niniejszej SIWZ.</w:t>
      </w:r>
    </w:p>
    <w:p w14:paraId="30541091" w14:textId="77777777" w:rsidR="00416A9D" w:rsidRPr="00F738D2" w:rsidRDefault="00416A9D" w:rsidP="00F738D2">
      <w:pPr>
        <w:pStyle w:val="Tekstpodstawowywcity"/>
        <w:widowControl w:val="0"/>
        <w:numPr>
          <w:ilvl w:val="1"/>
          <w:numId w:val="4"/>
        </w:numPr>
        <w:tabs>
          <w:tab w:val="clear" w:pos="360"/>
          <w:tab w:val="num" w:pos="567"/>
        </w:tabs>
        <w:overflowPunct w:val="0"/>
        <w:autoSpaceDE w:val="0"/>
        <w:autoSpaceDN w:val="0"/>
        <w:adjustRightInd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Każdy Wykonawca może złożyć tylko jedną ofertę.</w:t>
      </w:r>
    </w:p>
    <w:p w14:paraId="240C49FE" w14:textId="77777777" w:rsidR="00416A9D" w:rsidRPr="00F738D2" w:rsidRDefault="00416A9D" w:rsidP="00F738D2">
      <w:pPr>
        <w:pStyle w:val="Tekstpodstawowywcity"/>
        <w:widowControl w:val="0"/>
        <w:numPr>
          <w:ilvl w:val="1"/>
          <w:numId w:val="4"/>
        </w:numPr>
        <w:tabs>
          <w:tab w:val="clear" w:pos="360"/>
          <w:tab w:val="num" w:pos="567"/>
        </w:tabs>
        <w:overflowPunct w:val="0"/>
        <w:autoSpaceDE w:val="0"/>
        <w:autoSpaceDN w:val="0"/>
        <w:adjustRightInd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Wykonawca może zmieniać, wycofywać, modyfikować swoją ofertę, ale wyłącznie przed terminem składania ofert.</w:t>
      </w:r>
    </w:p>
    <w:p w14:paraId="067F5B69" w14:textId="77777777" w:rsidR="00416A9D" w:rsidRPr="00F738D2" w:rsidRDefault="00416A9D" w:rsidP="00F738D2">
      <w:pPr>
        <w:pStyle w:val="Tekstpodstawowywcity"/>
        <w:widowControl w:val="0"/>
        <w:numPr>
          <w:ilvl w:val="1"/>
          <w:numId w:val="4"/>
        </w:numPr>
        <w:tabs>
          <w:tab w:val="clear" w:pos="360"/>
          <w:tab w:val="num" w:pos="567"/>
        </w:tabs>
        <w:overflowPunct w:val="0"/>
        <w:autoSpaceDE w:val="0"/>
        <w:autoSpaceDN w:val="0"/>
        <w:adjustRightInd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Oferty otrzymane przez Zamawiającego po terminie zostaną niezwłocznie zwrócone i nie będą rozpatrywane.</w:t>
      </w:r>
    </w:p>
    <w:p w14:paraId="5EE27F38" w14:textId="77777777" w:rsidR="001A7C2E" w:rsidRPr="00F738D2" w:rsidRDefault="001A7C2E" w:rsidP="00F738D2">
      <w:pPr>
        <w:pStyle w:val="Tekstpodstawowywcity"/>
        <w:widowControl w:val="0"/>
        <w:numPr>
          <w:ilvl w:val="1"/>
          <w:numId w:val="4"/>
        </w:numPr>
        <w:tabs>
          <w:tab w:val="clear" w:pos="360"/>
          <w:tab w:val="num" w:pos="567"/>
        </w:tabs>
        <w:overflowPunct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Wykonawca ponosi wszelkie koszty związane z przygotowaniem i złożeniem oferty. Jednakże, w przypadku unieważnienia postępowania o udzielenie zamówienia z przyczyn leżących po stronie Zamawiającego, Wykonawcom, którzy złożyli oferty niepodlegające odrzuceniu, przysługuje roszczenie o zwrot uzasadnionych kosztów uczestnictwa w postępowaniu, w szczególności kosztów przygotowania oferty.</w:t>
      </w:r>
    </w:p>
    <w:p w14:paraId="32376A66" w14:textId="77777777" w:rsidR="00C07789" w:rsidRPr="00F738D2" w:rsidRDefault="001A7C2E" w:rsidP="00F738D2">
      <w:pPr>
        <w:pStyle w:val="Tekstpodstawowywcity"/>
        <w:widowControl w:val="0"/>
        <w:numPr>
          <w:ilvl w:val="1"/>
          <w:numId w:val="4"/>
        </w:numPr>
        <w:tabs>
          <w:tab w:val="clear" w:pos="360"/>
          <w:tab w:val="num" w:pos="567"/>
        </w:tabs>
        <w:overflowPunct w:val="0"/>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Zamawiający zaleca sporządzenie oferty na załączonych do SIWZ wzorach formularzy lub na własnych drukach wg wzorów formularzy dołączonych do SIWZ. Wielkość i układ załączonych do SIWZ formularzy mogą zostać przez Wykonawcę zmienione.</w:t>
      </w:r>
    </w:p>
    <w:p w14:paraId="12F9A9D8" w14:textId="77777777" w:rsidR="00C07789" w:rsidRPr="00F738D2" w:rsidRDefault="00C07789" w:rsidP="00F738D2">
      <w:pPr>
        <w:pStyle w:val="Tekstpodstawowywcity"/>
        <w:widowControl w:val="0"/>
        <w:numPr>
          <w:ilvl w:val="1"/>
          <w:numId w:val="4"/>
        </w:numPr>
        <w:tabs>
          <w:tab w:val="clear" w:pos="360"/>
          <w:tab w:val="num" w:pos="567"/>
        </w:tabs>
        <w:overflowPunct w:val="0"/>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Wartość netto i brutto oferty należy zaokrąglić do dwóch miejsc po przecinku.</w:t>
      </w:r>
    </w:p>
    <w:p w14:paraId="0EF56E55" w14:textId="77777777" w:rsidR="009919D9" w:rsidRPr="00F738D2" w:rsidRDefault="009919D9" w:rsidP="00F738D2">
      <w:pPr>
        <w:pStyle w:val="Tekstpodstawowywcity"/>
        <w:widowControl w:val="0"/>
        <w:overflowPunct w:val="0"/>
        <w:spacing w:after="0" w:line="360" w:lineRule="auto"/>
        <w:rPr>
          <w:rFonts w:ascii="Tahoma" w:hAnsi="Tahoma" w:cs="Tahoma"/>
          <w:color w:val="auto"/>
          <w:sz w:val="16"/>
          <w:szCs w:val="18"/>
        </w:rPr>
      </w:pPr>
    </w:p>
    <w:p w14:paraId="78966275" w14:textId="2FBC7F5F" w:rsidR="00416A9D" w:rsidRPr="00F738D2" w:rsidRDefault="00416A9D" w:rsidP="00F738D2">
      <w:pPr>
        <w:spacing w:after="0" w:line="360" w:lineRule="auto"/>
        <w:ind w:left="540" w:hanging="540"/>
        <w:rPr>
          <w:rFonts w:ascii="Tahoma" w:hAnsi="Tahoma" w:cs="Tahoma"/>
          <w:b/>
          <w:color w:val="auto"/>
          <w:sz w:val="16"/>
          <w:szCs w:val="18"/>
        </w:rPr>
      </w:pPr>
      <w:r w:rsidRPr="00F738D2">
        <w:rPr>
          <w:rFonts w:ascii="Tahoma" w:hAnsi="Tahoma" w:cs="Tahoma"/>
          <w:b/>
          <w:bCs/>
          <w:color w:val="auto"/>
          <w:sz w:val="16"/>
          <w:szCs w:val="18"/>
        </w:rPr>
        <w:t>10. MIEJSCE</w:t>
      </w:r>
      <w:r w:rsidR="00F27B33" w:rsidRPr="00F738D2">
        <w:rPr>
          <w:rFonts w:ascii="Tahoma" w:hAnsi="Tahoma" w:cs="Tahoma"/>
          <w:b/>
          <w:bCs/>
          <w:color w:val="auto"/>
          <w:sz w:val="16"/>
          <w:szCs w:val="18"/>
        </w:rPr>
        <w:t xml:space="preserve"> </w:t>
      </w:r>
      <w:r w:rsidRPr="00F738D2">
        <w:rPr>
          <w:rFonts w:ascii="Tahoma" w:hAnsi="Tahoma" w:cs="Tahoma"/>
          <w:b/>
          <w:bCs/>
          <w:color w:val="auto"/>
          <w:sz w:val="16"/>
          <w:szCs w:val="18"/>
        </w:rPr>
        <w:t>I</w:t>
      </w:r>
      <w:r w:rsidR="00F27B33" w:rsidRPr="00F738D2">
        <w:rPr>
          <w:rFonts w:ascii="Tahoma" w:hAnsi="Tahoma" w:cs="Tahoma"/>
          <w:b/>
          <w:bCs/>
          <w:color w:val="auto"/>
          <w:sz w:val="16"/>
          <w:szCs w:val="18"/>
        </w:rPr>
        <w:t xml:space="preserve"> </w:t>
      </w:r>
      <w:r w:rsidRPr="00F738D2">
        <w:rPr>
          <w:rFonts w:ascii="Tahoma" w:hAnsi="Tahoma" w:cs="Tahoma"/>
          <w:b/>
          <w:bCs/>
          <w:color w:val="auto"/>
          <w:sz w:val="16"/>
          <w:szCs w:val="18"/>
        </w:rPr>
        <w:t>TERMIN</w:t>
      </w:r>
      <w:r w:rsidR="00F27B33" w:rsidRPr="00F738D2">
        <w:rPr>
          <w:rFonts w:ascii="Tahoma" w:hAnsi="Tahoma" w:cs="Tahoma"/>
          <w:b/>
          <w:bCs/>
          <w:color w:val="auto"/>
          <w:sz w:val="16"/>
          <w:szCs w:val="18"/>
        </w:rPr>
        <w:t xml:space="preserve"> </w:t>
      </w:r>
      <w:r w:rsidRPr="00F738D2">
        <w:rPr>
          <w:rFonts w:ascii="Tahoma" w:hAnsi="Tahoma" w:cs="Tahoma"/>
          <w:b/>
          <w:bCs/>
          <w:color w:val="auto"/>
          <w:sz w:val="16"/>
          <w:szCs w:val="18"/>
        </w:rPr>
        <w:t>SKŁADANIA OFERT</w:t>
      </w:r>
    </w:p>
    <w:p w14:paraId="3C4C0975" w14:textId="77777777" w:rsidR="006216AC" w:rsidRPr="00F738D2" w:rsidRDefault="002113A4" w:rsidP="00F738D2">
      <w:pPr>
        <w:numPr>
          <w:ilvl w:val="1"/>
          <w:numId w:val="37"/>
        </w:numPr>
        <w:tabs>
          <w:tab w:val="clear" w:pos="480"/>
          <w:tab w:val="num" w:pos="567"/>
        </w:tabs>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 xml:space="preserve">Ofertę należy złożyć w nieprzejrzystej kopercie, zamkniętej w sposób uniemożliwiający jej przypadkowe otwarcie, oznaczonej nazwą i adresem Wykonawcy lub pieczątką firmową, nazwą i adresem Zamawiającego oraz opatrzoną dopiskiem </w:t>
      </w:r>
      <w:r w:rsidR="000C486D" w:rsidRPr="00F738D2">
        <w:rPr>
          <w:rFonts w:ascii="Tahoma" w:hAnsi="Tahoma" w:cs="Tahoma"/>
          <w:color w:val="auto"/>
          <w:sz w:val="16"/>
          <w:szCs w:val="18"/>
        </w:rPr>
        <w:t>:</w:t>
      </w:r>
    </w:p>
    <w:p w14:paraId="4C139728" w14:textId="02D98DC0" w:rsidR="006216AC" w:rsidRPr="00F738D2" w:rsidRDefault="002113A4" w:rsidP="00F738D2">
      <w:pPr>
        <w:pBdr>
          <w:top w:val="single" w:sz="4" w:space="1" w:color="auto"/>
          <w:left w:val="single" w:sz="4" w:space="4" w:color="auto"/>
          <w:bottom w:val="single" w:sz="4" w:space="1" w:color="auto"/>
          <w:right w:val="single" w:sz="4" w:space="4" w:color="auto"/>
        </w:pBdr>
        <w:spacing w:after="0" w:line="360" w:lineRule="auto"/>
        <w:ind w:left="567"/>
        <w:rPr>
          <w:rFonts w:ascii="Tahoma" w:hAnsi="Tahoma" w:cs="Tahoma"/>
          <w:b/>
          <w:color w:val="auto"/>
          <w:sz w:val="16"/>
          <w:szCs w:val="18"/>
        </w:rPr>
      </w:pPr>
      <w:r w:rsidRPr="00F738D2">
        <w:rPr>
          <w:rFonts w:ascii="Tahoma" w:hAnsi="Tahoma" w:cs="Tahoma"/>
          <w:b/>
          <w:color w:val="auto"/>
          <w:sz w:val="16"/>
          <w:szCs w:val="18"/>
        </w:rPr>
        <w:t xml:space="preserve">Przetarg nieograniczony pod nazwą </w:t>
      </w:r>
      <w:r w:rsidR="00AE076F" w:rsidRPr="00F738D2">
        <w:rPr>
          <w:rFonts w:ascii="Tahoma" w:hAnsi="Tahoma" w:cs="Tahoma"/>
          <w:b/>
          <w:color w:val="auto"/>
          <w:sz w:val="16"/>
          <w:szCs w:val="18"/>
        </w:rPr>
        <w:t>„</w:t>
      </w:r>
      <w:r w:rsidR="00A503D1" w:rsidRPr="00F738D2">
        <w:rPr>
          <w:rFonts w:ascii="Tahoma" w:hAnsi="Tahoma" w:cs="Tahoma"/>
          <w:b/>
          <w:color w:val="auto"/>
          <w:sz w:val="16"/>
          <w:szCs w:val="18"/>
        </w:rPr>
        <w:t>Przebudowa i modernizacja pomieszczeń Oddziału Laryngologii Dziecięcej w systemie zaprojektuj i wybuduj</w:t>
      </w:r>
      <w:r w:rsidR="00AE076F" w:rsidRPr="00F738D2">
        <w:rPr>
          <w:rFonts w:ascii="Tahoma" w:hAnsi="Tahoma" w:cs="Tahoma"/>
          <w:b/>
          <w:color w:val="auto"/>
          <w:sz w:val="16"/>
          <w:szCs w:val="18"/>
        </w:rPr>
        <w:t xml:space="preserve">” </w:t>
      </w:r>
      <w:r w:rsidRPr="00F738D2">
        <w:rPr>
          <w:rFonts w:ascii="Tahoma" w:hAnsi="Tahoma" w:cs="Tahoma"/>
          <w:b/>
          <w:color w:val="auto"/>
          <w:sz w:val="16"/>
          <w:szCs w:val="18"/>
        </w:rPr>
        <w:t>SP ZOZ ZSM/ZP/</w:t>
      </w:r>
      <w:r w:rsidR="00211038" w:rsidRPr="00F738D2">
        <w:rPr>
          <w:rFonts w:ascii="Tahoma" w:hAnsi="Tahoma" w:cs="Tahoma"/>
          <w:b/>
          <w:color w:val="auto"/>
          <w:sz w:val="16"/>
          <w:szCs w:val="18"/>
        </w:rPr>
        <w:t>7</w:t>
      </w:r>
      <w:r w:rsidR="00A503D1" w:rsidRPr="00F738D2">
        <w:rPr>
          <w:rFonts w:ascii="Tahoma" w:hAnsi="Tahoma" w:cs="Tahoma"/>
          <w:b/>
          <w:color w:val="auto"/>
          <w:sz w:val="16"/>
          <w:szCs w:val="18"/>
        </w:rPr>
        <w:t>/2020</w:t>
      </w:r>
      <w:r w:rsidRPr="00F738D2">
        <w:rPr>
          <w:rFonts w:ascii="Tahoma" w:hAnsi="Tahoma" w:cs="Tahoma"/>
          <w:b/>
          <w:color w:val="auto"/>
          <w:sz w:val="16"/>
          <w:szCs w:val="18"/>
        </w:rPr>
        <w:t xml:space="preserve"> nie otwierać przed </w:t>
      </w:r>
      <w:r w:rsidR="00287A86" w:rsidRPr="00F738D2">
        <w:rPr>
          <w:rFonts w:ascii="Tahoma" w:hAnsi="Tahoma" w:cs="Tahoma"/>
          <w:b/>
          <w:color w:val="auto"/>
          <w:sz w:val="16"/>
          <w:szCs w:val="18"/>
        </w:rPr>
        <w:t>17</w:t>
      </w:r>
      <w:r w:rsidR="00A503D1" w:rsidRPr="00F738D2">
        <w:rPr>
          <w:rFonts w:ascii="Tahoma" w:hAnsi="Tahoma" w:cs="Tahoma"/>
          <w:b/>
          <w:color w:val="auto"/>
          <w:sz w:val="16"/>
          <w:szCs w:val="18"/>
        </w:rPr>
        <w:t>.03.2020</w:t>
      </w:r>
      <w:r w:rsidR="00E57334" w:rsidRPr="00F738D2">
        <w:rPr>
          <w:rFonts w:ascii="Tahoma" w:hAnsi="Tahoma" w:cs="Tahoma"/>
          <w:b/>
          <w:color w:val="auto"/>
          <w:sz w:val="16"/>
          <w:szCs w:val="18"/>
        </w:rPr>
        <w:t xml:space="preserve"> r</w:t>
      </w:r>
      <w:r w:rsidR="006216AC" w:rsidRPr="00F738D2">
        <w:rPr>
          <w:rFonts w:ascii="Tahoma" w:hAnsi="Tahoma" w:cs="Tahoma"/>
          <w:b/>
          <w:color w:val="auto"/>
          <w:sz w:val="16"/>
          <w:szCs w:val="18"/>
        </w:rPr>
        <w:t>.</w:t>
      </w:r>
      <w:r w:rsidR="00E57334" w:rsidRPr="00F738D2">
        <w:rPr>
          <w:rFonts w:ascii="Tahoma" w:hAnsi="Tahoma" w:cs="Tahoma"/>
          <w:b/>
          <w:color w:val="auto"/>
          <w:sz w:val="16"/>
          <w:szCs w:val="18"/>
        </w:rPr>
        <w:t xml:space="preserve"> godz. 10</w:t>
      </w:r>
      <w:r w:rsidR="00E57334" w:rsidRPr="00F738D2">
        <w:rPr>
          <w:rFonts w:ascii="Tahoma" w:hAnsi="Tahoma" w:cs="Tahoma"/>
          <w:b/>
          <w:color w:val="auto"/>
          <w:sz w:val="16"/>
          <w:szCs w:val="18"/>
          <w:vertAlign w:val="superscript"/>
        </w:rPr>
        <w:t>30</w:t>
      </w:r>
    </w:p>
    <w:p w14:paraId="269AC894" w14:textId="77777777" w:rsidR="002113A4" w:rsidRPr="00F738D2" w:rsidRDefault="002113A4" w:rsidP="00F738D2">
      <w:pPr>
        <w:spacing w:after="0" w:line="360" w:lineRule="auto"/>
        <w:ind w:left="567"/>
        <w:rPr>
          <w:rFonts w:ascii="Tahoma" w:hAnsi="Tahoma" w:cs="Tahoma"/>
          <w:color w:val="auto"/>
          <w:sz w:val="16"/>
          <w:szCs w:val="18"/>
        </w:rPr>
      </w:pPr>
      <w:r w:rsidRPr="00F738D2">
        <w:rPr>
          <w:rFonts w:ascii="Tahoma" w:hAnsi="Tahoma" w:cs="Tahoma"/>
          <w:bCs/>
          <w:color w:val="auto"/>
          <w:sz w:val="16"/>
          <w:szCs w:val="18"/>
        </w:rPr>
        <w:lastRenderedPageBreak/>
        <w:t xml:space="preserve">Oferta powinna być złożona na adres: </w:t>
      </w:r>
      <w:r w:rsidRPr="00F738D2">
        <w:rPr>
          <w:rFonts w:ascii="Tahoma" w:hAnsi="Tahoma" w:cs="Tahoma"/>
          <w:b/>
          <w:bCs/>
          <w:color w:val="auto"/>
          <w:sz w:val="16"/>
          <w:szCs w:val="18"/>
        </w:rPr>
        <w:t>SP ZOZ Zespół Szpitali Miejskich w Chorzowie ul. Strzelców Bytomskich 11, 41-500 Chorzów</w:t>
      </w:r>
      <w:r w:rsidRPr="00F738D2">
        <w:rPr>
          <w:rFonts w:ascii="Tahoma" w:hAnsi="Tahoma" w:cs="Tahoma"/>
          <w:color w:val="auto"/>
          <w:sz w:val="16"/>
          <w:szCs w:val="18"/>
        </w:rPr>
        <w:t xml:space="preserve"> </w:t>
      </w:r>
      <w:r w:rsidRPr="00F738D2">
        <w:rPr>
          <w:rFonts w:ascii="Tahoma" w:hAnsi="Tahoma" w:cs="Tahoma"/>
          <w:bCs/>
          <w:color w:val="auto"/>
          <w:sz w:val="16"/>
          <w:szCs w:val="18"/>
        </w:rPr>
        <w:t>w Biurze Podawczym Zespołu Szpitali Miejskich</w:t>
      </w:r>
      <w:r w:rsidR="001867CC" w:rsidRPr="00F738D2">
        <w:rPr>
          <w:rFonts w:ascii="Tahoma" w:hAnsi="Tahoma" w:cs="Tahoma"/>
          <w:bCs/>
          <w:color w:val="auto"/>
          <w:sz w:val="16"/>
          <w:szCs w:val="18"/>
        </w:rPr>
        <w:t>.</w:t>
      </w:r>
    </w:p>
    <w:p w14:paraId="1B0D9096" w14:textId="2EE562A9" w:rsidR="002113A4" w:rsidRPr="00F738D2" w:rsidRDefault="002113A4" w:rsidP="00F738D2">
      <w:pPr>
        <w:numPr>
          <w:ilvl w:val="1"/>
          <w:numId w:val="37"/>
        </w:numPr>
        <w:tabs>
          <w:tab w:val="clear" w:pos="480"/>
          <w:tab w:val="num" w:pos="567"/>
        </w:tabs>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Termin składania ofert upływa dnia</w:t>
      </w:r>
      <w:r w:rsidR="004949EB" w:rsidRPr="00F738D2">
        <w:rPr>
          <w:rFonts w:ascii="Tahoma" w:hAnsi="Tahoma" w:cs="Tahoma"/>
          <w:b/>
          <w:bCs/>
          <w:color w:val="auto"/>
          <w:sz w:val="16"/>
          <w:szCs w:val="18"/>
        </w:rPr>
        <w:t xml:space="preserve"> </w:t>
      </w:r>
      <w:r w:rsidR="00211038" w:rsidRPr="00F738D2">
        <w:rPr>
          <w:rFonts w:ascii="Tahoma" w:hAnsi="Tahoma" w:cs="Tahoma"/>
          <w:b/>
          <w:color w:val="auto"/>
          <w:sz w:val="16"/>
          <w:szCs w:val="18"/>
        </w:rPr>
        <w:t>1</w:t>
      </w:r>
      <w:r w:rsidR="00287A86" w:rsidRPr="00F738D2">
        <w:rPr>
          <w:rFonts w:ascii="Tahoma" w:hAnsi="Tahoma" w:cs="Tahoma"/>
          <w:b/>
          <w:color w:val="auto"/>
          <w:sz w:val="16"/>
          <w:szCs w:val="18"/>
        </w:rPr>
        <w:t>7</w:t>
      </w:r>
      <w:r w:rsidR="00A503D1" w:rsidRPr="00F738D2">
        <w:rPr>
          <w:rFonts w:ascii="Tahoma" w:hAnsi="Tahoma" w:cs="Tahoma"/>
          <w:b/>
          <w:color w:val="auto"/>
          <w:sz w:val="16"/>
          <w:szCs w:val="18"/>
        </w:rPr>
        <w:t xml:space="preserve">.03.2020 </w:t>
      </w:r>
      <w:r w:rsidRPr="00F738D2">
        <w:rPr>
          <w:rFonts w:ascii="Tahoma" w:hAnsi="Tahoma" w:cs="Tahoma"/>
          <w:b/>
          <w:bCs/>
          <w:color w:val="000000" w:themeColor="text1"/>
          <w:sz w:val="16"/>
          <w:szCs w:val="18"/>
        </w:rPr>
        <w:t>godz. 10</w:t>
      </w:r>
      <w:r w:rsidRPr="00F738D2">
        <w:rPr>
          <w:rFonts w:ascii="Tahoma" w:hAnsi="Tahoma" w:cs="Tahoma"/>
          <w:b/>
          <w:bCs/>
          <w:color w:val="000000" w:themeColor="text1"/>
          <w:sz w:val="16"/>
          <w:szCs w:val="18"/>
          <w:vertAlign w:val="superscript"/>
        </w:rPr>
        <w:t>00</w:t>
      </w:r>
      <w:r w:rsidRPr="00F738D2">
        <w:rPr>
          <w:rFonts w:ascii="Tahoma" w:hAnsi="Tahoma" w:cs="Tahoma"/>
          <w:b/>
          <w:bCs/>
          <w:color w:val="000000" w:themeColor="text1"/>
          <w:sz w:val="16"/>
          <w:szCs w:val="18"/>
        </w:rPr>
        <w:t>.</w:t>
      </w:r>
    </w:p>
    <w:p w14:paraId="72709485" w14:textId="77777777" w:rsidR="002113A4" w:rsidRPr="00F738D2" w:rsidRDefault="002113A4" w:rsidP="00F738D2">
      <w:pPr>
        <w:numPr>
          <w:ilvl w:val="1"/>
          <w:numId w:val="37"/>
        </w:numPr>
        <w:tabs>
          <w:tab w:val="clear" w:pos="480"/>
          <w:tab w:val="num" w:pos="567"/>
        </w:tabs>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O terminie złożenia oferty decyduje data i godzina wpływu do siedziby Zamawiającego.</w:t>
      </w:r>
    </w:p>
    <w:p w14:paraId="63FE9DD6" w14:textId="77777777" w:rsidR="002113A4" w:rsidRPr="00F738D2" w:rsidRDefault="002113A4" w:rsidP="00F738D2">
      <w:pPr>
        <w:numPr>
          <w:ilvl w:val="1"/>
          <w:numId w:val="37"/>
        </w:numPr>
        <w:tabs>
          <w:tab w:val="clear" w:pos="480"/>
          <w:tab w:val="num" w:pos="567"/>
        </w:tabs>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Wybór drogi pocztowej dla przesłania oferty następuje na ryzyko Wykonawcy. Wykonawca winien we własnym interesie w taki sposób przygotować przesyłkę, aby w stopniu maksymalnym zapobiec jej zniszczeniu lub uszkodzeniu w czasie transportu.</w:t>
      </w:r>
    </w:p>
    <w:p w14:paraId="39FA0DC2" w14:textId="77777777" w:rsidR="002113A4" w:rsidRPr="00F738D2" w:rsidRDefault="002113A4" w:rsidP="00F738D2">
      <w:pPr>
        <w:numPr>
          <w:ilvl w:val="1"/>
          <w:numId w:val="37"/>
        </w:numPr>
        <w:tabs>
          <w:tab w:val="clear" w:pos="480"/>
          <w:tab w:val="num" w:pos="567"/>
        </w:tabs>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Wykonawca może, przed upływem terminu do składania ofert zmienić lub wycofać ofertę.</w:t>
      </w:r>
    </w:p>
    <w:p w14:paraId="48EE9E59" w14:textId="77777777" w:rsidR="002113A4" w:rsidRPr="00F738D2" w:rsidRDefault="002113A4" w:rsidP="00F738D2">
      <w:pPr>
        <w:numPr>
          <w:ilvl w:val="1"/>
          <w:numId w:val="37"/>
        </w:numPr>
        <w:tabs>
          <w:tab w:val="clear" w:pos="480"/>
          <w:tab w:val="num" w:pos="567"/>
        </w:tabs>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Zmiany do złożonej oferty muszą zostać złożone w nienaruszonym opakowaniu dodatkowo oznaczonym napisem „</w:t>
      </w:r>
      <w:r w:rsidRPr="00F738D2">
        <w:rPr>
          <w:rFonts w:ascii="Tahoma" w:hAnsi="Tahoma" w:cs="Tahoma"/>
          <w:b/>
          <w:color w:val="auto"/>
          <w:sz w:val="16"/>
          <w:szCs w:val="18"/>
        </w:rPr>
        <w:t>ZMIANA</w:t>
      </w:r>
      <w:r w:rsidR="001A15EE" w:rsidRPr="00F738D2">
        <w:rPr>
          <w:rFonts w:ascii="Tahoma" w:hAnsi="Tahoma" w:cs="Tahoma"/>
          <w:color w:val="auto"/>
          <w:sz w:val="16"/>
          <w:szCs w:val="18"/>
        </w:rPr>
        <w:t>”</w:t>
      </w:r>
      <w:r w:rsidRPr="00F738D2">
        <w:rPr>
          <w:rFonts w:ascii="Tahoma" w:hAnsi="Tahoma" w:cs="Tahoma"/>
          <w:color w:val="auto"/>
          <w:sz w:val="16"/>
          <w:szCs w:val="18"/>
        </w:rPr>
        <w:t>.</w:t>
      </w:r>
    </w:p>
    <w:p w14:paraId="053D9221" w14:textId="77777777" w:rsidR="002113A4" w:rsidRPr="00F738D2" w:rsidRDefault="002113A4" w:rsidP="00F738D2">
      <w:pPr>
        <w:numPr>
          <w:ilvl w:val="1"/>
          <w:numId w:val="37"/>
        </w:numPr>
        <w:tabs>
          <w:tab w:val="clear" w:pos="480"/>
          <w:tab w:val="num" w:pos="567"/>
        </w:tabs>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Wykonawca może przed upływem terminu do składania ofert wycofać ofertę składając odpowiednie oświadczenie w nienaruszonym opakowaniu dodatkowo oznaczonym napisem „</w:t>
      </w:r>
      <w:r w:rsidRPr="00F738D2">
        <w:rPr>
          <w:rFonts w:ascii="Tahoma" w:hAnsi="Tahoma" w:cs="Tahoma"/>
          <w:b/>
          <w:color w:val="auto"/>
          <w:sz w:val="16"/>
          <w:szCs w:val="18"/>
        </w:rPr>
        <w:t>WYCOFANIE</w:t>
      </w:r>
      <w:r w:rsidRPr="00F738D2">
        <w:rPr>
          <w:rFonts w:ascii="Tahoma" w:hAnsi="Tahoma" w:cs="Tahoma"/>
          <w:color w:val="auto"/>
          <w:sz w:val="16"/>
          <w:szCs w:val="18"/>
        </w:rPr>
        <w:t>”. Do wniosku o wycofanie oferty musi być dołączony dokument uprawniający Wykonawcę do występowania w obrocie prawnym, a wniosek musi być podpisany przez osoby upoważnione do zaciągania zobowiązań w imieniu wnioskodawcy.</w:t>
      </w:r>
    </w:p>
    <w:p w14:paraId="261BAEA4" w14:textId="77777777" w:rsidR="00416A9D" w:rsidRPr="00F738D2" w:rsidRDefault="00416A9D" w:rsidP="00F738D2">
      <w:pPr>
        <w:spacing w:after="0" w:line="360" w:lineRule="auto"/>
        <w:ind w:left="360" w:hanging="360"/>
        <w:rPr>
          <w:rFonts w:ascii="Tahoma" w:hAnsi="Tahoma" w:cs="Tahoma"/>
          <w:bCs/>
          <w:color w:val="auto"/>
          <w:sz w:val="16"/>
          <w:szCs w:val="18"/>
          <w:highlight w:val="yellow"/>
        </w:rPr>
      </w:pPr>
    </w:p>
    <w:p w14:paraId="0F079B54" w14:textId="413553F7" w:rsidR="00416A9D" w:rsidRPr="00F738D2" w:rsidRDefault="00416A9D" w:rsidP="00F738D2">
      <w:pPr>
        <w:pStyle w:val="Akapitzlist"/>
        <w:numPr>
          <w:ilvl w:val="0"/>
          <w:numId w:val="39"/>
        </w:numPr>
        <w:spacing w:after="0" w:line="360" w:lineRule="auto"/>
        <w:rPr>
          <w:rFonts w:ascii="Tahoma" w:hAnsi="Tahoma" w:cs="Tahoma"/>
          <w:b/>
          <w:bCs/>
          <w:sz w:val="16"/>
          <w:szCs w:val="18"/>
        </w:rPr>
      </w:pPr>
      <w:r w:rsidRPr="00F738D2">
        <w:rPr>
          <w:rFonts w:ascii="Tahoma" w:hAnsi="Tahoma" w:cs="Tahoma"/>
          <w:b/>
          <w:bCs/>
          <w:sz w:val="16"/>
          <w:szCs w:val="18"/>
        </w:rPr>
        <w:t>TERMIN</w:t>
      </w:r>
      <w:r w:rsidR="00F27B33" w:rsidRPr="00F738D2">
        <w:rPr>
          <w:rFonts w:ascii="Tahoma" w:hAnsi="Tahoma" w:cs="Tahoma"/>
          <w:b/>
          <w:bCs/>
          <w:sz w:val="16"/>
          <w:szCs w:val="18"/>
        </w:rPr>
        <w:t xml:space="preserve"> </w:t>
      </w:r>
      <w:r w:rsidRPr="00F738D2">
        <w:rPr>
          <w:rFonts w:ascii="Tahoma" w:hAnsi="Tahoma" w:cs="Tahoma"/>
          <w:b/>
          <w:bCs/>
          <w:sz w:val="16"/>
          <w:szCs w:val="18"/>
        </w:rPr>
        <w:t>I</w:t>
      </w:r>
      <w:r w:rsidR="00F27B33" w:rsidRPr="00F738D2">
        <w:rPr>
          <w:rFonts w:ascii="Tahoma" w:hAnsi="Tahoma" w:cs="Tahoma"/>
          <w:b/>
          <w:bCs/>
          <w:sz w:val="16"/>
          <w:szCs w:val="18"/>
        </w:rPr>
        <w:t xml:space="preserve"> </w:t>
      </w:r>
      <w:r w:rsidRPr="00F738D2">
        <w:rPr>
          <w:rFonts w:ascii="Tahoma" w:hAnsi="Tahoma" w:cs="Tahoma"/>
          <w:b/>
          <w:bCs/>
          <w:sz w:val="16"/>
          <w:szCs w:val="18"/>
        </w:rPr>
        <w:t>MIEJSCE</w:t>
      </w:r>
      <w:r w:rsidR="00F27B33" w:rsidRPr="00F738D2">
        <w:rPr>
          <w:rFonts w:ascii="Tahoma" w:hAnsi="Tahoma" w:cs="Tahoma"/>
          <w:b/>
          <w:bCs/>
          <w:sz w:val="16"/>
          <w:szCs w:val="18"/>
        </w:rPr>
        <w:t xml:space="preserve"> </w:t>
      </w:r>
      <w:r w:rsidRPr="00F738D2">
        <w:rPr>
          <w:rFonts w:ascii="Tahoma" w:hAnsi="Tahoma" w:cs="Tahoma"/>
          <w:b/>
          <w:bCs/>
          <w:sz w:val="16"/>
          <w:szCs w:val="18"/>
        </w:rPr>
        <w:t>OTWARCIA</w:t>
      </w:r>
      <w:r w:rsidR="00F27B33" w:rsidRPr="00F738D2">
        <w:rPr>
          <w:rFonts w:ascii="Tahoma" w:hAnsi="Tahoma" w:cs="Tahoma"/>
          <w:b/>
          <w:bCs/>
          <w:sz w:val="16"/>
          <w:szCs w:val="18"/>
        </w:rPr>
        <w:t xml:space="preserve"> </w:t>
      </w:r>
      <w:r w:rsidRPr="00F738D2">
        <w:rPr>
          <w:rFonts w:ascii="Tahoma" w:hAnsi="Tahoma" w:cs="Tahoma"/>
          <w:b/>
          <w:bCs/>
          <w:sz w:val="16"/>
          <w:szCs w:val="18"/>
        </w:rPr>
        <w:t>OFERT.</w:t>
      </w:r>
    </w:p>
    <w:p w14:paraId="31DE9F83" w14:textId="678CCEB7" w:rsidR="002113A4" w:rsidRPr="00F738D2" w:rsidRDefault="002113A4" w:rsidP="00F738D2">
      <w:pPr>
        <w:widowControl w:val="0"/>
        <w:numPr>
          <w:ilvl w:val="1"/>
          <w:numId w:val="39"/>
        </w:numPr>
        <w:overflowPunct w:val="0"/>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 xml:space="preserve">Otwarcie ofert jest jawne i nastąpi </w:t>
      </w:r>
      <w:r w:rsidR="00E57334" w:rsidRPr="00F738D2">
        <w:rPr>
          <w:rFonts w:ascii="Tahoma" w:hAnsi="Tahoma" w:cs="Tahoma"/>
          <w:bCs/>
          <w:color w:val="auto"/>
          <w:sz w:val="16"/>
          <w:szCs w:val="18"/>
        </w:rPr>
        <w:t>dnia</w:t>
      </w:r>
      <w:r w:rsidR="00E57334" w:rsidRPr="00F738D2">
        <w:rPr>
          <w:rFonts w:ascii="Tahoma" w:hAnsi="Tahoma" w:cs="Tahoma"/>
          <w:b/>
          <w:bCs/>
          <w:color w:val="auto"/>
          <w:sz w:val="16"/>
          <w:szCs w:val="18"/>
        </w:rPr>
        <w:t xml:space="preserve"> </w:t>
      </w:r>
      <w:r w:rsidR="00A503D1" w:rsidRPr="00F738D2">
        <w:rPr>
          <w:rFonts w:ascii="Tahoma" w:hAnsi="Tahoma" w:cs="Tahoma"/>
          <w:b/>
          <w:color w:val="auto"/>
          <w:sz w:val="16"/>
          <w:szCs w:val="18"/>
        </w:rPr>
        <w:t>1</w:t>
      </w:r>
      <w:r w:rsidR="00287A86" w:rsidRPr="00F738D2">
        <w:rPr>
          <w:rFonts w:ascii="Tahoma" w:hAnsi="Tahoma" w:cs="Tahoma"/>
          <w:b/>
          <w:color w:val="auto"/>
          <w:sz w:val="16"/>
          <w:szCs w:val="18"/>
        </w:rPr>
        <w:t>7</w:t>
      </w:r>
      <w:r w:rsidR="00A503D1" w:rsidRPr="00F738D2">
        <w:rPr>
          <w:rFonts w:ascii="Tahoma" w:hAnsi="Tahoma" w:cs="Tahoma"/>
          <w:b/>
          <w:color w:val="auto"/>
          <w:sz w:val="16"/>
          <w:szCs w:val="18"/>
        </w:rPr>
        <w:t xml:space="preserve">.03.2020 r. </w:t>
      </w:r>
      <w:r w:rsidRPr="00F738D2">
        <w:rPr>
          <w:rFonts w:ascii="Tahoma" w:hAnsi="Tahoma" w:cs="Tahoma"/>
          <w:b/>
          <w:bCs/>
          <w:color w:val="000000" w:themeColor="text1"/>
          <w:sz w:val="16"/>
          <w:szCs w:val="18"/>
        </w:rPr>
        <w:t>godz. 10</w:t>
      </w:r>
      <w:r w:rsidRPr="00F738D2">
        <w:rPr>
          <w:rFonts w:ascii="Tahoma" w:hAnsi="Tahoma" w:cs="Tahoma"/>
          <w:b/>
          <w:bCs/>
          <w:color w:val="000000" w:themeColor="text1"/>
          <w:sz w:val="16"/>
          <w:szCs w:val="18"/>
          <w:vertAlign w:val="superscript"/>
        </w:rPr>
        <w:t>30</w:t>
      </w:r>
      <w:r w:rsidRPr="00F738D2">
        <w:rPr>
          <w:rFonts w:ascii="Tahoma" w:hAnsi="Tahoma" w:cs="Tahoma"/>
          <w:b/>
          <w:color w:val="000000" w:themeColor="text1"/>
          <w:sz w:val="16"/>
          <w:szCs w:val="18"/>
        </w:rPr>
        <w:t xml:space="preserve"> </w:t>
      </w:r>
      <w:r w:rsidRPr="00F738D2">
        <w:rPr>
          <w:rFonts w:ascii="Tahoma" w:hAnsi="Tahoma" w:cs="Tahoma"/>
          <w:color w:val="auto"/>
          <w:sz w:val="16"/>
          <w:szCs w:val="18"/>
        </w:rPr>
        <w:t xml:space="preserve">w SP ZOZ Zespół Szpitali Miejskich w Chorzowie, ul. Strzelców Bytomskich 11, 41-500 Chorzów – lokal: budynek Administracji Zespołu Szpitali Miejskich II piętro pok. </w:t>
      </w:r>
      <w:r w:rsidR="009A7ADC" w:rsidRPr="00F738D2">
        <w:rPr>
          <w:rFonts w:ascii="Tahoma" w:hAnsi="Tahoma" w:cs="Tahoma"/>
          <w:color w:val="auto"/>
          <w:sz w:val="16"/>
          <w:szCs w:val="18"/>
        </w:rPr>
        <w:t>223</w:t>
      </w:r>
      <w:r w:rsidR="00E57334" w:rsidRPr="00F738D2">
        <w:rPr>
          <w:rFonts w:ascii="Tahoma" w:hAnsi="Tahoma" w:cs="Tahoma"/>
          <w:color w:val="auto"/>
          <w:sz w:val="16"/>
          <w:szCs w:val="18"/>
        </w:rPr>
        <w:t>.</w:t>
      </w:r>
    </w:p>
    <w:p w14:paraId="449A2EB2" w14:textId="77777777" w:rsidR="002113A4" w:rsidRPr="00F738D2" w:rsidRDefault="002113A4" w:rsidP="00F738D2">
      <w:pPr>
        <w:widowControl w:val="0"/>
        <w:numPr>
          <w:ilvl w:val="1"/>
          <w:numId w:val="39"/>
        </w:numPr>
        <w:overflowPunct w:val="0"/>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Bezpośrednio przed otwarciem ofert Zamawiający przekaże zebranym kwotę, jaką zamierza przeznaczyć na sfinansowanie zamówienia.</w:t>
      </w:r>
    </w:p>
    <w:p w14:paraId="69FE2ECA" w14:textId="77777777" w:rsidR="002113A4" w:rsidRPr="00F738D2" w:rsidRDefault="002113A4" w:rsidP="00F738D2">
      <w:pPr>
        <w:widowControl w:val="0"/>
        <w:numPr>
          <w:ilvl w:val="1"/>
          <w:numId w:val="39"/>
        </w:numPr>
        <w:overflowPunct w:val="0"/>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Podczas otwarcia komisja odczyta nazwy firm oraz adresy Wykonawców, cenę oferty</w:t>
      </w:r>
      <w:r w:rsidR="00992361" w:rsidRPr="00F738D2">
        <w:rPr>
          <w:rFonts w:ascii="Tahoma" w:hAnsi="Tahoma" w:cs="Tahoma"/>
          <w:color w:val="auto"/>
          <w:sz w:val="16"/>
          <w:szCs w:val="18"/>
        </w:rPr>
        <w:t>,</w:t>
      </w:r>
      <w:r w:rsidR="000B2A0F" w:rsidRPr="00F738D2">
        <w:rPr>
          <w:rFonts w:ascii="Tahoma" w:hAnsi="Tahoma" w:cs="Tahoma"/>
          <w:color w:val="auto"/>
          <w:sz w:val="16"/>
          <w:szCs w:val="18"/>
        </w:rPr>
        <w:t xml:space="preserve"> gwarancję.</w:t>
      </w:r>
    </w:p>
    <w:p w14:paraId="5755EA33" w14:textId="77777777" w:rsidR="002113A4" w:rsidRPr="00F738D2" w:rsidRDefault="002113A4" w:rsidP="00F738D2">
      <w:pPr>
        <w:widowControl w:val="0"/>
        <w:numPr>
          <w:ilvl w:val="1"/>
          <w:numId w:val="39"/>
        </w:numPr>
        <w:overflowPunct w:val="0"/>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Na wniosek Wykonawcy, który nie był obecny na otwarciu ofert, informacje te zostaną niezwłocznie przekazane e-mailem i pisemnie.</w:t>
      </w:r>
    </w:p>
    <w:p w14:paraId="1606992C" w14:textId="77777777" w:rsidR="002113A4" w:rsidRPr="00F738D2" w:rsidRDefault="002113A4" w:rsidP="00F738D2">
      <w:pPr>
        <w:widowControl w:val="0"/>
        <w:numPr>
          <w:ilvl w:val="1"/>
          <w:numId w:val="39"/>
        </w:numPr>
        <w:overflowPunct w:val="0"/>
        <w:spacing w:after="0" w:line="360" w:lineRule="auto"/>
        <w:ind w:left="567" w:hanging="567"/>
        <w:rPr>
          <w:rFonts w:ascii="Tahoma" w:hAnsi="Tahoma" w:cs="Tahoma"/>
          <w:color w:val="auto"/>
          <w:sz w:val="16"/>
          <w:szCs w:val="18"/>
        </w:rPr>
      </w:pPr>
      <w:r w:rsidRPr="00F738D2">
        <w:rPr>
          <w:rFonts w:ascii="Tahoma" w:hAnsi="Tahoma" w:cs="Tahoma"/>
          <w:b/>
          <w:color w:val="auto"/>
          <w:sz w:val="16"/>
          <w:szCs w:val="18"/>
        </w:rPr>
        <w:t xml:space="preserve">Niezwłocznie po otwarciu ofert Zamawiający zamieści na swojej stronie internetowej www.zsm.com.pl informacje </w:t>
      </w:r>
      <w:r w:rsidR="007D2C2B" w:rsidRPr="00F738D2">
        <w:rPr>
          <w:rFonts w:ascii="Tahoma" w:hAnsi="Tahoma" w:cs="Tahoma"/>
          <w:b/>
          <w:color w:val="auto"/>
          <w:sz w:val="16"/>
          <w:szCs w:val="18"/>
        </w:rPr>
        <w:t xml:space="preserve">zawarte w ofertach </w:t>
      </w:r>
      <w:r w:rsidRPr="00F738D2">
        <w:rPr>
          <w:rFonts w:ascii="Tahoma" w:hAnsi="Tahoma" w:cs="Tahoma"/>
          <w:b/>
          <w:color w:val="auto"/>
          <w:sz w:val="16"/>
          <w:szCs w:val="18"/>
        </w:rPr>
        <w:t>dotyczące:</w:t>
      </w:r>
    </w:p>
    <w:p w14:paraId="162EDD04" w14:textId="77777777" w:rsidR="002113A4" w:rsidRPr="00F738D2" w:rsidRDefault="002113A4" w:rsidP="00F738D2">
      <w:pPr>
        <w:pStyle w:val="Default"/>
        <w:numPr>
          <w:ilvl w:val="1"/>
          <w:numId w:val="38"/>
        </w:numPr>
        <w:autoSpaceDE/>
        <w:autoSpaceDN/>
        <w:adjustRightInd/>
        <w:spacing w:line="360" w:lineRule="auto"/>
        <w:ind w:left="851" w:hanging="284"/>
        <w:jc w:val="both"/>
        <w:rPr>
          <w:rFonts w:ascii="Tahoma" w:hAnsi="Tahoma" w:cs="Tahoma"/>
          <w:color w:val="auto"/>
          <w:sz w:val="16"/>
          <w:szCs w:val="18"/>
        </w:rPr>
      </w:pPr>
      <w:r w:rsidRPr="00F738D2">
        <w:rPr>
          <w:rFonts w:ascii="Tahoma" w:hAnsi="Tahoma" w:cs="Tahoma"/>
          <w:color w:val="auto"/>
          <w:sz w:val="16"/>
          <w:szCs w:val="18"/>
        </w:rPr>
        <w:t>kwoty, jaką zamierzał przeznaczyć na sfinansowanie zamówienia,</w:t>
      </w:r>
    </w:p>
    <w:p w14:paraId="1EE1A67E" w14:textId="77777777" w:rsidR="002113A4" w:rsidRPr="00F738D2" w:rsidRDefault="002113A4" w:rsidP="00F738D2">
      <w:pPr>
        <w:pStyle w:val="Default"/>
        <w:numPr>
          <w:ilvl w:val="1"/>
          <w:numId w:val="38"/>
        </w:numPr>
        <w:autoSpaceDE/>
        <w:autoSpaceDN/>
        <w:adjustRightInd/>
        <w:spacing w:line="360" w:lineRule="auto"/>
        <w:ind w:left="851" w:hanging="284"/>
        <w:jc w:val="both"/>
        <w:rPr>
          <w:rFonts w:ascii="Tahoma" w:hAnsi="Tahoma" w:cs="Tahoma"/>
          <w:color w:val="auto"/>
          <w:sz w:val="16"/>
          <w:szCs w:val="18"/>
        </w:rPr>
      </w:pPr>
      <w:r w:rsidRPr="00F738D2">
        <w:rPr>
          <w:rFonts w:ascii="Tahoma" w:hAnsi="Tahoma" w:cs="Tahoma"/>
          <w:color w:val="auto"/>
          <w:sz w:val="16"/>
          <w:szCs w:val="18"/>
        </w:rPr>
        <w:t>firm oraz adresów Wykonawców, którzy złożyli oferty w terminie,</w:t>
      </w:r>
    </w:p>
    <w:p w14:paraId="51BCE08D" w14:textId="77777777" w:rsidR="002113A4" w:rsidRPr="00F738D2" w:rsidRDefault="002113A4" w:rsidP="00F738D2">
      <w:pPr>
        <w:pStyle w:val="Default"/>
        <w:numPr>
          <w:ilvl w:val="1"/>
          <w:numId w:val="38"/>
        </w:numPr>
        <w:autoSpaceDE/>
        <w:autoSpaceDN/>
        <w:adjustRightInd/>
        <w:spacing w:line="360" w:lineRule="auto"/>
        <w:ind w:left="851" w:hanging="284"/>
        <w:jc w:val="both"/>
        <w:rPr>
          <w:rFonts w:ascii="Tahoma" w:hAnsi="Tahoma" w:cs="Tahoma"/>
          <w:color w:val="auto"/>
          <w:sz w:val="16"/>
          <w:szCs w:val="18"/>
        </w:rPr>
      </w:pPr>
      <w:r w:rsidRPr="00F738D2">
        <w:rPr>
          <w:rFonts w:ascii="Tahoma" w:hAnsi="Tahoma" w:cs="Tahoma"/>
          <w:color w:val="auto"/>
          <w:sz w:val="16"/>
          <w:szCs w:val="18"/>
        </w:rPr>
        <w:t>ceny</w:t>
      </w:r>
      <w:r w:rsidR="00545549" w:rsidRPr="00F738D2">
        <w:rPr>
          <w:rFonts w:ascii="Tahoma" w:hAnsi="Tahoma" w:cs="Tahoma"/>
          <w:color w:val="auto"/>
          <w:sz w:val="16"/>
          <w:szCs w:val="18"/>
        </w:rPr>
        <w:t xml:space="preserve"> </w:t>
      </w:r>
      <w:r w:rsidR="00545549" w:rsidRPr="00F738D2">
        <w:rPr>
          <w:rFonts w:ascii="Tahoma" w:hAnsi="Tahoma" w:cs="Tahoma"/>
          <w:bCs/>
          <w:color w:val="auto"/>
          <w:sz w:val="16"/>
          <w:szCs w:val="18"/>
        </w:rPr>
        <w:t>brutto ofert</w:t>
      </w:r>
      <w:r w:rsidRPr="00F738D2">
        <w:rPr>
          <w:rFonts w:ascii="Tahoma" w:hAnsi="Tahoma" w:cs="Tahoma"/>
          <w:color w:val="auto"/>
          <w:sz w:val="16"/>
          <w:szCs w:val="18"/>
        </w:rPr>
        <w:t xml:space="preserve">, </w:t>
      </w:r>
      <w:r w:rsidR="00545549" w:rsidRPr="00F738D2">
        <w:rPr>
          <w:rFonts w:ascii="Tahoma" w:hAnsi="Tahoma" w:cs="Tahoma"/>
          <w:color w:val="auto"/>
          <w:sz w:val="16"/>
          <w:szCs w:val="18"/>
        </w:rPr>
        <w:t>gwarancji.</w:t>
      </w:r>
    </w:p>
    <w:p w14:paraId="55FF6494" w14:textId="77777777" w:rsidR="002113A4" w:rsidRPr="00F738D2" w:rsidRDefault="002113A4" w:rsidP="00F738D2">
      <w:pPr>
        <w:pStyle w:val="Default"/>
        <w:autoSpaceDE/>
        <w:autoSpaceDN/>
        <w:adjustRightInd/>
        <w:spacing w:line="360" w:lineRule="auto"/>
        <w:jc w:val="both"/>
        <w:rPr>
          <w:rFonts w:ascii="Tahoma" w:hAnsi="Tahoma" w:cs="Tahoma"/>
          <w:color w:val="auto"/>
          <w:sz w:val="16"/>
          <w:szCs w:val="18"/>
          <w:highlight w:val="yellow"/>
        </w:rPr>
      </w:pPr>
    </w:p>
    <w:p w14:paraId="41C2560F" w14:textId="77777777" w:rsidR="00416A9D" w:rsidRPr="00F738D2" w:rsidRDefault="00416A9D" w:rsidP="00F738D2">
      <w:pPr>
        <w:widowControl w:val="0"/>
        <w:numPr>
          <w:ilvl w:val="0"/>
          <w:numId w:val="17"/>
        </w:numPr>
        <w:overflowPunct w:val="0"/>
        <w:autoSpaceDE w:val="0"/>
        <w:autoSpaceDN w:val="0"/>
        <w:adjustRightInd w:val="0"/>
        <w:spacing w:after="0" w:line="360" w:lineRule="auto"/>
        <w:rPr>
          <w:rFonts w:ascii="Tahoma" w:hAnsi="Tahoma" w:cs="Tahoma"/>
          <w:b/>
          <w:color w:val="auto"/>
          <w:sz w:val="16"/>
          <w:szCs w:val="18"/>
        </w:rPr>
      </w:pPr>
      <w:r w:rsidRPr="00F738D2">
        <w:rPr>
          <w:rFonts w:ascii="Tahoma" w:hAnsi="Tahoma" w:cs="Tahoma"/>
          <w:b/>
          <w:color w:val="auto"/>
          <w:sz w:val="16"/>
          <w:szCs w:val="18"/>
        </w:rPr>
        <w:t>OPIS SPOSOBU OBLICZANIA CENY</w:t>
      </w:r>
    </w:p>
    <w:p w14:paraId="576C648D" w14:textId="77777777" w:rsidR="00416A9D" w:rsidRPr="00F738D2" w:rsidRDefault="00416A9D" w:rsidP="00F738D2">
      <w:pPr>
        <w:widowControl w:val="0"/>
        <w:numPr>
          <w:ilvl w:val="1"/>
          <w:numId w:val="17"/>
        </w:numPr>
        <w:tabs>
          <w:tab w:val="clear" w:pos="480"/>
          <w:tab w:val="left" w:pos="709"/>
        </w:tabs>
        <w:overflowPunct w:val="0"/>
        <w:autoSpaceDE w:val="0"/>
        <w:autoSpaceDN w:val="0"/>
        <w:adjustRightInd w:val="0"/>
        <w:spacing w:after="0" w:line="360" w:lineRule="auto"/>
        <w:ind w:left="709" w:hanging="709"/>
        <w:textAlignment w:val="baseline"/>
        <w:rPr>
          <w:rFonts w:ascii="Tahoma" w:hAnsi="Tahoma" w:cs="Tahoma"/>
          <w:color w:val="auto"/>
          <w:sz w:val="16"/>
          <w:szCs w:val="18"/>
        </w:rPr>
      </w:pPr>
      <w:r w:rsidRPr="00F738D2">
        <w:rPr>
          <w:rFonts w:ascii="Tahoma" w:hAnsi="Tahoma" w:cs="Tahoma"/>
          <w:color w:val="auto"/>
          <w:sz w:val="16"/>
          <w:szCs w:val="18"/>
        </w:rPr>
        <w:t>Wszystkie ceny Wykonawca podaje w złotych polskich, niedopuszczalne jest podawanie cen w walutach obcych.</w:t>
      </w:r>
    </w:p>
    <w:p w14:paraId="745A4CA9" w14:textId="77777777" w:rsidR="00416A9D" w:rsidRPr="00F738D2" w:rsidRDefault="00416A9D" w:rsidP="00F738D2">
      <w:pPr>
        <w:widowControl w:val="0"/>
        <w:numPr>
          <w:ilvl w:val="1"/>
          <w:numId w:val="17"/>
        </w:numPr>
        <w:tabs>
          <w:tab w:val="clear" w:pos="480"/>
          <w:tab w:val="left" w:pos="709"/>
        </w:tabs>
        <w:overflowPunct w:val="0"/>
        <w:autoSpaceDE w:val="0"/>
        <w:autoSpaceDN w:val="0"/>
        <w:adjustRightInd w:val="0"/>
        <w:spacing w:after="0" w:line="360" w:lineRule="auto"/>
        <w:ind w:left="709" w:hanging="709"/>
        <w:textAlignment w:val="baseline"/>
        <w:rPr>
          <w:rFonts w:ascii="Tahoma" w:hAnsi="Tahoma" w:cs="Tahoma"/>
          <w:color w:val="auto"/>
          <w:sz w:val="16"/>
          <w:szCs w:val="18"/>
        </w:rPr>
      </w:pPr>
      <w:r w:rsidRPr="00F738D2">
        <w:rPr>
          <w:rFonts w:ascii="Tahoma" w:hAnsi="Tahoma" w:cs="Tahoma"/>
          <w:color w:val="auto"/>
          <w:sz w:val="16"/>
          <w:szCs w:val="18"/>
        </w:rPr>
        <w:t xml:space="preserve">Zamawiający informuje, że poprzez cenę oferty (stanowiącą całościowe wynagrodzenie Wykonawcy) należy rozumieć cenę oferty zgodnie z definicją </w:t>
      </w:r>
      <w:r w:rsidR="00C50905" w:rsidRPr="00F738D2">
        <w:rPr>
          <w:rFonts w:ascii="Tahoma" w:hAnsi="Tahoma" w:cs="Tahoma"/>
          <w:color w:val="auto"/>
          <w:sz w:val="16"/>
          <w:szCs w:val="18"/>
        </w:rPr>
        <w:t xml:space="preserve">zawartą w art. 19 </w:t>
      </w:r>
      <w:r w:rsidRPr="00F738D2">
        <w:rPr>
          <w:rFonts w:ascii="Tahoma" w:eastAsia="ArialMT" w:hAnsi="Tahoma" w:cs="Tahoma"/>
          <w:color w:val="auto"/>
          <w:sz w:val="16"/>
          <w:szCs w:val="18"/>
        </w:rPr>
        <w:t>ustawy z dnia 9 maja 2014r. o informowaniu o cenach towarów i usług (</w:t>
      </w:r>
      <w:r w:rsidR="00C50905" w:rsidRPr="00F738D2">
        <w:rPr>
          <w:rFonts w:ascii="Tahoma" w:eastAsia="ArialMT" w:hAnsi="Tahoma" w:cs="Tahoma"/>
          <w:color w:val="auto"/>
          <w:sz w:val="16"/>
          <w:szCs w:val="18"/>
        </w:rPr>
        <w:t xml:space="preserve">tj. </w:t>
      </w:r>
      <w:r w:rsidRPr="00F738D2">
        <w:rPr>
          <w:rFonts w:ascii="Tahoma" w:eastAsia="ArialMT" w:hAnsi="Tahoma" w:cs="Tahoma"/>
          <w:color w:val="auto"/>
          <w:sz w:val="16"/>
          <w:szCs w:val="18"/>
        </w:rPr>
        <w:t>Dz. U. z 201</w:t>
      </w:r>
      <w:r w:rsidR="00E57334" w:rsidRPr="00F738D2">
        <w:rPr>
          <w:rFonts w:ascii="Tahoma" w:eastAsia="ArialMT" w:hAnsi="Tahoma" w:cs="Tahoma"/>
          <w:color w:val="auto"/>
          <w:sz w:val="16"/>
          <w:szCs w:val="18"/>
        </w:rPr>
        <w:t>9</w:t>
      </w:r>
      <w:r w:rsidRPr="00F738D2">
        <w:rPr>
          <w:rFonts w:ascii="Tahoma" w:eastAsia="ArialMT" w:hAnsi="Tahoma" w:cs="Tahoma"/>
          <w:color w:val="auto"/>
          <w:sz w:val="16"/>
          <w:szCs w:val="18"/>
        </w:rPr>
        <w:t xml:space="preserve">r. poz. </w:t>
      </w:r>
      <w:r w:rsidR="00E57334" w:rsidRPr="00F738D2">
        <w:rPr>
          <w:rFonts w:ascii="Tahoma" w:eastAsia="ArialMT" w:hAnsi="Tahoma" w:cs="Tahoma"/>
          <w:color w:val="auto"/>
          <w:sz w:val="16"/>
          <w:szCs w:val="18"/>
        </w:rPr>
        <w:t>178</w:t>
      </w:r>
      <w:r w:rsidRPr="00F738D2">
        <w:rPr>
          <w:rFonts w:ascii="Tahoma" w:eastAsia="ArialMT" w:hAnsi="Tahoma" w:cs="Tahoma"/>
          <w:color w:val="auto"/>
          <w:sz w:val="16"/>
          <w:szCs w:val="18"/>
        </w:rPr>
        <w:t xml:space="preserve">) w </w:t>
      </w:r>
      <w:r w:rsidR="00C50905" w:rsidRPr="00F738D2">
        <w:rPr>
          <w:rFonts w:ascii="Tahoma" w:eastAsia="ArialMT" w:hAnsi="Tahoma" w:cs="Tahoma"/>
          <w:color w:val="auto"/>
          <w:sz w:val="16"/>
          <w:szCs w:val="18"/>
        </w:rPr>
        <w:t>zw. z</w:t>
      </w:r>
      <w:r w:rsidRPr="00F738D2">
        <w:rPr>
          <w:rFonts w:ascii="Tahoma" w:eastAsia="ArialMT" w:hAnsi="Tahoma" w:cs="Tahoma"/>
          <w:color w:val="auto"/>
          <w:sz w:val="16"/>
          <w:szCs w:val="18"/>
        </w:rPr>
        <w:t xml:space="preserve"> art. 2 pkt. 1 </w:t>
      </w:r>
      <w:r w:rsidR="00C50905" w:rsidRPr="00F738D2">
        <w:rPr>
          <w:rFonts w:ascii="Tahoma" w:eastAsia="ArialMT" w:hAnsi="Tahoma" w:cs="Tahoma"/>
          <w:color w:val="auto"/>
          <w:sz w:val="16"/>
          <w:szCs w:val="18"/>
        </w:rPr>
        <w:t>UPZP.</w:t>
      </w:r>
    </w:p>
    <w:p w14:paraId="473BEE9F" w14:textId="77777777" w:rsidR="00C07789" w:rsidRPr="00F738D2" w:rsidRDefault="00416A9D" w:rsidP="00F738D2">
      <w:pPr>
        <w:widowControl w:val="0"/>
        <w:numPr>
          <w:ilvl w:val="1"/>
          <w:numId w:val="17"/>
        </w:numPr>
        <w:tabs>
          <w:tab w:val="clear" w:pos="480"/>
          <w:tab w:val="left" w:pos="709"/>
        </w:tabs>
        <w:overflowPunct w:val="0"/>
        <w:autoSpaceDE w:val="0"/>
        <w:autoSpaceDN w:val="0"/>
        <w:adjustRightInd w:val="0"/>
        <w:spacing w:after="0" w:line="360" w:lineRule="auto"/>
        <w:ind w:left="709" w:hanging="709"/>
        <w:textAlignment w:val="baseline"/>
        <w:rPr>
          <w:rFonts w:ascii="Tahoma" w:hAnsi="Tahoma" w:cs="Tahoma"/>
          <w:color w:val="auto"/>
          <w:sz w:val="16"/>
          <w:szCs w:val="18"/>
        </w:rPr>
      </w:pPr>
      <w:r w:rsidRPr="00F738D2">
        <w:rPr>
          <w:rFonts w:ascii="Tahoma" w:hAnsi="Tahoma" w:cs="Tahoma"/>
          <w:color w:val="auto"/>
          <w:sz w:val="16"/>
          <w:szCs w:val="18"/>
        </w:rPr>
        <w:t xml:space="preserve">Wykonawca podaje </w:t>
      </w:r>
      <w:r w:rsidRPr="00F738D2">
        <w:rPr>
          <w:rFonts w:ascii="Tahoma" w:hAnsi="Tahoma" w:cs="Tahoma"/>
          <w:b/>
          <w:color w:val="auto"/>
          <w:sz w:val="16"/>
          <w:szCs w:val="18"/>
        </w:rPr>
        <w:t xml:space="preserve">w formularzu ofertowym cenę brutto </w:t>
      </w:r>
      <w:r w:rsidR="00E055EC" w:rsidRPr="00F738D2">
        <w:rPr>
          <w:rFonts w:ascii="Tahoma" w:hAnsi="Tahoma" w:cs="Tahoma"/>
          <w:b/>
          <w:color w:val="auto"/>
          <w:sz w:val="16"/>
          <w:szCs w:val="18"/>
        </w:rPr>
        <w:t>ryczałtową</w:t>
      </w:r>
      <w:r w:rsidR="004302DE" w:rsidRPr="00F738D2">
        <w:rPr>
          <w:rFonts w:ascii="Tahoma" w:hAnsi="Tahoma" w:cs="Tahoma"/>
          <w:b/>
          <w:color w:val="auto"/>
          <w:sz w:val="16"/>
          <w:szCs w:val="18"/>
        </w:rPr>
        <w:t>,</w:t>
      </w:r>
      <w:r w:rsidR="00E055EC" w:rsidRPr="00F738D2">
        <w:rPr>
          <w:rFonts w:ascii="Tahoma" w:hAnsi="Tahoma" w:cs="Tahoma"/>
          <w:color w:val="auto"/>
          <w:sz w:val="16"/>
          <w:szCs w:val="18"/>
        </w:rPr>
        <w:t xml:space="preserve"> </w:t>
      </w:r>
      <w:r w:rsidRPr="00F738D2">
        <w:rPr>
          <w:rFonts w:ascii="Tahoma" w:hAnsi="Tahoma" w:cs="Tahoma"/>
          <w:color w:val="auto"/>
          <w:sz w:val="16"/>
          <w:szCs w:val="18"/>
        </w:rPr>
        <w:t>zawierającą wszystkie obciążenia publiczno-prawne, a w szczególności zawierającą kwotę podatku VAT obliczoną zgodnie z obowiązującymi Wykonawcę stawkami za wykonanie przedmiotu umowy.</w:t>
      </w:r>
    </w:p>
    <w:p w14:paraId="613E3415" w14:textId="77777777" w:rsidR="0065385E" w:rsidRPr="00F738D2" w:rsidRDefault="0065385E" w:rsidP="00F738D2">
      <w:pPr>
        <w:widowControl w:val="0"/>
        <w:numPr>
          <w:ilvl w:val="1"/>
          <w:numId w:val="17"/>
        </w:numPr>
        <w:tabs>
          <w:tab w:val="clear" w:pos="480"/>
          <w:tab w:val="left" w:pos="709"/>
        </w:tabs>
        <w:overflowPunct w:val="0"/>
        <w:autoSpaceDE w:val="0"/>
        <w:autoSpaceDN w:val="0"/>
        <w:adjustRightInd w:val="0"/>
        <w:spacing w:after="0" w:line="360" w:lineRule="auto"/>
        <w:ind w:left="709" w:hanging="709"/>
        <w:textAlignment w:val="baseline"/>
        <w:rPr>
          <w:rFonts w:ascii="Tahoma" w:hAnsi="Tahoma" w:cs="Tahoma"/>
          <w:color w:val="auto"/>
          <w:sz w:val="16"/>
          <w:szCs w:val="18"/>
        </w:rPr>
      </w:pPr>
      <w:r w:rsidRPr="00F738D2">
        <w:rPr>
          <w:rFonts w:ascii="Tahoma" w:hAnsi="Tahoma" w:cs="Tahoma"/>
          <w:bCs/>
          <w:color w:val="auto"/>
          <w:sz w:val="16"/>
          <w:szCs w:val="18"/>
          <w:lang w:val="x-none"/>
        </w:rPr>
        <w:t xml:space="preserve">Cena musi zawierać wszystkie koszty związane z realizacją zadania wynikające z technologii robót, jak również niezbędne do wykonania zadania, m. </w:t>
      </w:r>
      <w:r w:rsidRPr="00F738D2">
        <w:rPr>
          <w:rFonts w:ascii="Tahoma" w:hAnsi="Tahoma" w:cs="Tahoma"/>
          <w:bCs/>
          <w:color w:val="auto"/>
          <w:sz w:val="16"/>
          <w:szCs w:val="18"/>
        </w:rPr>
        <w:t>i</w:t>
      </w:r>
      <w:r w:rsidRPr="00F738D2">
        <w:rPr>
          <w:rFonts w:ascii="Tahoma" w:hAnsi="Tahoma" w:cs="Tahoma"/>
          <w:bCs/>
          <w:color w:val="auto"/>
          <w:sz w:val="16"/>
          <w:szCs w:val="18"/>
          <w:lang w:val="x-none"/>
        </w:rPr>
        <w:t>n</w:t>
      </w:r>
      <w:r w:rsidRPr="00F738D2">
        <w:rPr>
          <w:rFonts w:ascii="Tahoma" w:hAnsi="Tahoma" w:cs="Tahoma"/>
          <w:bCs/>
          <w:color w:val="auto"/>
          <w:sz w:val="16"/>
          <w:szCs w:val="18"/>
        </w:rPr>
        <w:t>.</w:t>
      </w:r>
      <w:r w:rsidRPr="00F738D2">
        <w:rPr>
          <w:rFonts w:ascii="Tahoma" w:hAnsi="Tahoma" w:cs="Tahoma"/>
          <w:bCs/>
          <w:color w:val="auto"/>
          <w:sz w:val="16"/>
          <w:szCs w:val="18"/>
          <w:lang w:val="x-none"/>
        </w:rPr>
        <w:t>:</w:t>
      </w:r>
    </w:p>
    <w:p w14:paraId="2A61002B"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podatek VAT,</w:t>
      </w:r>
    </w:p>
    <w:p w14:paraId="665032BB"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koszty wszelkich robót przygotowawczych,</w:t>
      </w:r>
    </w:p>
    <w:p w14:paraId="2DB72A38"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koszty wszelkich robót porządkowych, w tym koszty uporządkowania placu budowy po zakończeniu robót i koszty utylizacji odpadów,</w:t>
      </w:r>
    </w:p>
    <w:p w14:paraId="66DB6A9A"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koszty zagospodarowania placu budowy w tym koszty zabezpieczenia ruchu kołowego i pieszego w trakcie budowy,</w:t>
      </w:r>
    </w:p>
    <w:p w14:paraId="0A9581FF"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koszty przywrócenia placu budowy do stanu pierwotnego po zakończeniu inwestycji,</w:t>
      </w:r>
    </w:p>
    <w:p w14:paraId="24A8C444"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koszty utrzymania zaplecza budowy (naprawy, woda, energia elektryczna, telefon, dozorowanie budowy itp.),</w:t>
      </w:r>
    </w:p>
    <w:p w14:paraId="797E3A1E"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koszty właściwego zabezpieczenia prowadzonych robót,</w:t>
      </w:r>
    </w:p>
    <w:p w14:paraId="7A8893CB"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koszty nadzoru i uzgodnień, pomiarów, rozruch, przyłączenia do sieci, itp. niezbędnych do oddania obiektu do eksploatacji,</w:t>
      </w:r>
    </w:p>
    <w:p w14:paraId="649ADF89"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color w:val="auto"/>
          <w:sz w:val="16"/>
          <w:szCs w:val="18"/>
        </w:rPr>
      </w:pPr>
      <w:r w:rsidRPr="00F738D2">
        <w:rPr>
          <w:rFonts w:ascii="Tahoma" w:hAnsi="Tahoma" w:cs="Tahoma"/>
          <w:color w:val="auto"/>
          <w:sz w:val="16"/>
          <w:szCs w:val="18"/>
        </w:rPr>
        <w:t xml:space="preserve">koszty sporządzenia dokumentacji powykonawczej ze schematami w zrealizowanych branżach, </w:t>
      </w:r>
    </w:p>
    <w:p w14:paraId="247E704D" w14:textId="77777777" w:rsidR="0065385E" w:rsidRPr="00F738D2" w:rsidRDefault="0065385E" w:rsidP="00F738D2">
      <w:pPr>
        <w:widowControl w:val="0"/>
        <w:numPr>
          <w:ilvl w:val="1"/>
          <w:numId w:val="84"/>
        </w:numPr>
        <w:tabs>
          <w:tab w:val="clear" w:pos="480"/>
        </w:tabs>
        <w:overflowPunct w:val="0"/>
        <w:autoSpaceDE w:val="0"/>
        <w:autoSpaceDN w:val="0"/>
        <w:adjustRightInd w:val="0"/>
        <w:spacing w:after="0" w:line="360" w:lineRule="auto"/>
        <w:ind w:left="709" w:hanging="142"/>
        <w:textAlignment w:val="baseline"/>
        <w:rPr>
          <w:rFonts w:ascii="Tahoma" w:hAnsi="Tahoma" w:cs="Tahoma"/>
          <w:bCs/>
          <w:color w:val="auto"/>
          <w:sz w:val="16"/>
          <w:szCs w:val="18"/>
          <w:lang w:val="x-none"/>
        </w:rPr>
      </w:pPr>
      <w:r w:rsidRPr="00F738D2">
        <w:rPr>
          <w:rFonts w:ascii="Tahoma" w:hAnsi="Tahoma" w:cs="Tahoma"/>
          <w:bCs/>
          <w:color w:val="auto"/>
          <w:sz w:val="16"/>
          <w:szCs w:val="18"/>
        </w:rPr>
        <w:t>inne koszty o których mowa w dokumentacji projektowej i samej SIWZ.</w:t>
      </w:r>
      <w:r w:rsidRPr="00F738D2">
        <w:rPr>
          <w:rFonts w:ascii="Tahoma" w:hAnsi="Tahoma" w:cs="Tahoma"/>
          <w:bCs/>
          <w:color w:val="auto"/>
          <w:sz w:val="16"/>
          <w:szCs w:val="18"/>
          <w:lang w:val="x-none"/>
        </w:rPr>
        <w:t xml:space="preserve"> </w:t>
      </w:r>
    </w:p>
    <w:p w14:paraId="21A6F22C" w14:textId="77777777" w:rsidR="0065385E" w:rsidRPr="00F738D2" w:rsidRDefault="0065385E" w:rsidP="00F738D2">
      <w:pPr>
        <w:widowControl w:val="0"/>
        <w:tabs>
          <w:tab w:val="left" w:pos="709"/>
        </w:tabs>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u w:val="single"/>
        </w:rPr>
        <w:t>Wykonawca zapewni i będzie utrzymywał wszelkie urządzenia</w:t>
      </w:r>
      <w:r w:rsidRPr="00F738D2">
        <w:rPr>
          <w:rFonts w:ascii="Tahoma" w:hAnsi="Tahoma" w:cs="Tahoma"/>
          <w:color w:val="auto"/>
          <w:sz w:val="16"/>
          <w:szCs w:val="18"/>
        </w:rPr>
        <w:t xml:space="preserve"> zabezpieczające, socjalne oraz sprzęt i odpowiednią odzież dla ochrony życia, zdrowia osób zatrudnionych na budowie, w </w:t>
      </w:r>
      <w:r w:rsidRPr="00F738D2">
        <w:rPr>
          <w:rFonts w:ascii="Tahoma" w:hAnsi="Tahoma" w:cs="Tahoma"/>
          <w:color w:val="auto"/>
          <w:sz w:val="16"/>
          <w:szCs w:val="18"/>
          <w:u w:val="single"/>
        </w:rPr>
        <w:t>obrębie placu budowy.</w:t>
      </w:r>
      <w:r w:rsidRPr="00F738D2">
        <w:rPr>
          <w:rFonts w:ascii="Tahoma" w:hAnsi="Tahoma" w:cs="Tahoma"/>
          <w:color w:val="auto"/>
          <w:sz w:val="16"/>
          <w:szCs w:val="18"/>
        </w:rPr>
        <w:t xml:space="preserve"> </w:t>
      </w:r>
      <w:r w:rsidRPr="00F738D2">
        <w:rPr>
          <w:rFonts w:ascii="Tahoma" w:hAnsi="Tahoma" w:cs="Tahoma"/>
          <w:b/>
          <w:bCs/>
          <w:color w:val="auto"/>
          <w:sz w:val="16"/>
          <w:szCs w:val="18"/>
        </w:rPr>
        <w:t xml:space="preserve">Uznaje się, że wszelkie koszty związane </w:t>
      </w:r>
      <w:r w:rsidRPr="00F738D2">
        <w:rPr>
          <w:rFonts w:ascii="Tahoma" w:hAnsi="Tahoma" w:cs="Tahoma"/>
          <w:b/>
          <w:bCs/>
          <w:color w:val="auto"/>
          <w:sz w:val="16"/>
          <w:szCs w:val="18"/>
        </w:rPr>
        <w:lastRenderedPageBreak/>
        <w:t>z uzupełnieniem wymagań określonych powyżej nie podlegają odrębnej zapłacie, i że są uwzględnione w ofercie Wykonawcy będącej integralną częścią umowy</w:t>
      </w:r>
      <w:r w:rsidRPr="00F738D2">
        <w:rPr>
          <w:rFonts w:ascii="Tahoma" w:hAnsi="Tahoma" w:cs="Tahoma"/>
          <w:color w:val="auto"/>
          <w:sz w:val="16"/>
          <w:szCs w:val="18"/>
        </w:rPr>
        <w:t>.</w:t>
      </w:r>
    </w:p>
    <w:p w14:paraId="1CA53E4E" w14:textId="739FA96A" w:rsidR="0065385E" w:rsidRPr="00F738D2" w:rsidRDefault="0065385E" w:rsidP="00F738D2">
      <w:pPr>
        <w:numPr>
          <w:ilvl w:val="1"/>
          <w:numId w:val="17"/>
        </w:numPr>
        <w:tabs>
          <w:tab w:val="clear" w:pos="480"/>
        </w:tabs>
        <w:spacing w:after="0" w:line="360" w:lineRule="auto"/>
        <w:ind w:left="709" w:hanging="709"/>
        <w:rPr>
          <w:rFonts w:ascii="Tahoma" w:hAnsi="Tahoma" w:cs="Tahoma"/>
          <w:color w:val="auto"/>
          <w:sz w:val="16"/>
          <w:szCs w:val="18"/>
        </w:rPr>
      </w:pPr>
      <w:r w:rsidRPr="00F738D2">
        <w:rPr>
          <w:rFonts w:ascii="Tahoma" w:hAnsi="Tahoma" w:cs="Tahoma"/>
          <w:color w:val="auto"/>
          <w:sz w:val="16"/>
          <w:szCs w:val="18"/>
        </w:rPr>
        <w:t>Wykonawca winien uwzględnić w cenie oferty wszystkie inne koszty, jakie poniesie w związku z realizacją przedmiotu zamówienia, także nie wymienione w pkt 12.4</w:t>
      </w:r>
      <w:r w:rsidR="00F738D2" w:rsidRPr="00F738D2">
        <w:rPr>
          <w:rFonts w:ascii="Tahoma" w:hAnsi="Tahoma" w:cs="Tahoma"/>
          <w:color w:val="auto"/>
          <w:sz w:val="16"/>
          <w:szCs w:val="18"/>
        </w:rPr>
        <w:t xml:space="preserve"> SIWZ</w:t>
      </w:r>
      <w:r w:rsidRPr="00F738D2">
        <w:rPr>
          <w:rFonts w:ascii="Tahoma" w:hAnsi="Tahoma" w:cs="Tahoma"/>
          <w:color w:val="auto"/>
          <w:sz w:val="16"/>
          <w:szCs w:val="18"/>
        </w:rPr>
        <w:t>, a które mają wpływ na cenę oferty.</w:t>
      </w:r>
    </w:p>
    <w:p w14:paraId="0A53F248" w14:textId="77777777" w:rsidR="0065385E" w:rsidRPr="00F738D2" w:rsidRDefault="0065385E" w:rsidP="00F738D2">
      <w:pPr>
        <w:numPr>
          <w:ilvl w:val="1"/>
          <w:numId w:val="17"/>
        </w:numPr>
        <w:tabs>
          <w:tab w:val="clear" w:pos="480"/>
        </w:tabs>
        <w:spacing w:after="0" w:line="360" w:lineRule="auto"/>
        <w:ind w:left="709" w:hanging="709"/>
        <w:rPr>
          <w:rFonts w:ascii="Tahoma" w:hAnsi="Tahoma" w:cs="Tahoma"/>
          <w:color w:val="auto"/>
          <w:sz w:val="16"/>
          <w:szCs w:val="18"/>
        </w:rPr>
      </w:pPr>
      <w:r w:rsidRPr="00F738D2">
        <w:rPr>
          <w:rFonts w:ascii="Tahoma" w:hAnsi="Tahoma" w:cs="Tahoma"/>
          <w:color w:val="auto"/>
          <w:sz w:val="16"/>
          <w:szCs w:val="18"/>
        </w:rPr>
        <w:t>Ostateczna cena netto i brutto wpisana w formularzu ofertowym zawierająca w/w elementy ma być podana z dokładnością do dwóch miejsc po przecinku.</w:t>
      </w:r>
    </w:p>
    <w:p w14:paraId="5182739F" w14:textId="77777777" w:rsidR="00C07789" w:rsidRPr="00F738D2" w:rsidRDefault="00C07789" w:rsidP="00F738D2">
      <w:pPr>
        <w:widowControl w:val="0"/>
        <w:numPr>
          <w:ilvl w:val="1"/>
          <w:numId w:val="17"/>
        </w:numPr>
        <w:tabs>
          <w:tab w:val="clear" w:pos="480"/>
          <w:tab w:val="left" w:pos="709"/>
        </w:tabs>
        <w:overflowPunct w:val="0"/>
        <w:autoSpaceDE w:val="0"/>
        <w:autoSpaceDN w:val="0"/>
        <w:adjustRightInd w:val="0"/>
        <w:spacing w:after="0" w:line="360" w:lineRule="auto"/>
        <w:ind w:left="709" w:hanging="709"/>
        <w:textAlignment w:val="baseline"/>
        <w:rPr>
          <w:rFonts w:ascii="Tahoma" w:hAnsi="Tahoma" w:cs="Tahoma"/>
          <w:color w:val="auto"/>
          <w:sz w:val="16"/>
          <w:szCs w:val="18"/>
        </w:rPr>
      </w:pPr>
      <w:r w:rsidRPr="00F738D2">
        <w:rPr>
          <w:rFonts w:ascii="Tahoma" w:hAnsi="Tahoma" w:cs="Tahoma"/>
          <w:color w:val="auto"/>
          <w:sz w:val="16"/>
          <w:szCs w:val="18"/>
        </w:rPr>
        <w:t>Jeżeli Wykonawca stosuje w swojej praktyce kupieckiej upusty cenowe, to proponując je Zamawiającemu w ofercie, musi już uwzględnić je w ostatecznej cenie oferty.</w:t>
      </w:r>
    </w:p>
    <w:p w14:paraId="039AB394" w14:textId="5F029FEE" w:rsidR="00C07789" w:rsidRPr="00F738D2" w:rsidRDefault="00C07789" w:rsidP="00F738D2">
      <w:pPr>
        <w:numPr>
          <w:ilvl w:val="1"/>
          <w:numId w:val="17"/>
        </w:numPr>
        <w:tabs>
          <w:tab w:val="clear" w:pos="480"/>
          <w:tab w:val="left" w:pos="709"/>
        </w:tabs>
        <w:spacing w:after="0" w:line="360" w:lineRule="auto"/>
        <w:ind w:left="709" w:hanging="709"/>
        <w:rPr>
          <w:rFonts w:ascii="Tahoma" w:hAnsi="Tahoma" w:cs="Tahoma"/>
          <w:color w:val="auto"/>
          <w:sz w:val="16"/>
          <w:szCs w:val="18"/>
        </w:rPr>
      </w:pPr>
      <w:r w:rsidRPr="00F738D2">
        <w:rPr>
          <w:rFonts w:ascii="Tahoma" w:hAnsi="Tahoma" w:cs="Tahoma"/>
          <w:color w:val="auto"/>
          <w:sz w:val="16"/>
          <w:szCs w:val="18"/>
        </w:rPr>
        <w:t>Wartość brutto oferty powinna zawierać wszystkie koszty związane z wykonaniem przedmiotu zamówienia dla ZSM w Chorzowie. W kalkulacji ceny brutto należy przewidzieć koszt wszystkich prac związanych z realizacją zamówienia wynikające z technologii robót, jak również niezbędnych do</w:t>
      </w:r>
      <w:r w:rsidR="00F27B33" w:rsidRPr="00F738D2">
        <w:rPr>
          <w:rFonts w:ascii="Tahoma" w:hAnsi="Tahoma" w:cs="Tahoma"/>
          <w:color w:val="auto"/>
          <w:sz w:val="16"/>
          <w:szCs w:val="18"/>
        </w:rPr>
        <w:t xml:space="preserve"> </w:t>
      </w:r>
      <w:r w:rsidRPr="00F738D2">
        <w:rPr>
          <w:rFonts w:ascii="Tahoma" w:hAnsi="Tahoma" w:cs="Tahoma"/>
          <w:color w:val="auto"/>
          <w:sz w:val="16"/>
          <w:szCs w:val="18"/>
        </w:rPr>
        <w:t>wykonania całości zadania, opracowań branżowych, uzgodnień i sprawdzeń, uzyskania ostatecznej decyzji pozwolenia na budowę , opłaty wynikające z polskiego prawa celnego i podatkowego itp. Wykonawca winien uwzględnić w cenie oferty również wszystkie inne koszty jakie poniesie w związku z realizacją przedmiotu przetargu, także niewymienione w zdaniu poprzedzającym, a które mają wpływ na cenę oferty.</w:t>
      </w:r>
    </w:p>
    <w:p w14:paraId="60E7F235" w14:textId="77777777" w:rsidR="00416A9D" w:rsidRPr="00F738D2" w:rsidRDefault="00416A9D" w:rsidP="00F738D2">
      <w:pPr>
        <w:widowControl w:val="0"/>
        <w:numPr>
          <w:ilvl w:val="1"/>
          <w:numId w:val="17"/>
        </w:numPr>
        <w:tabs>
          <w:tab w:val="clear" w:pos="480"/>
          <w:tab w:val="left" w:pos="709"/>
        </w:tabs>
        <w:overflowPunct w:val="0"/>
        <w:autoSpaceDE w:val="0"/>
        <w:autoSpaceDN w:val="0"/>
        <w:adjustRightInd w:val="0"/>
        <w:spacing w:after="0" w:line="360" w:lineRule="auto"/>
        <w:ind w:left="709" w:hanging="709"/>
        <w:textAlignment w:val="baseline"/>
        <w:rPr>
          <w:rFonts w:ascii="Tahoma" w:hAnsi="Tahoma" w:cs="Tahoma"/>
          <w:color w:val="auto"/>
          <w:sz w:val="16"/>
          <w:szCs w:val="18"/>
        </w:rPr>
      </w:pPr>
      <w:r w:rsidRPr="00F738D2">
        <w:rPr>
          <w:rFonts w:ascii="Tahoma" w:hAnsi="Tahoma" w:cs="Tahoma"/>
          <w:color w:val="auto"/>
          <w:sz w:val="16"/>
          <w:szCs w:val="18"/>
        </w:rPr>
        <w:t>Rozliczenia między Zamawiającym a Wykonawcą prowadzone będą w złotych polskich.</w:t>
      </w:r>
    </w:p>
    <w:p w14:paraId="3D43B2FF" w14:textId="77777777" w:rsidR="00416A9D" w:rsidRPr="00F738D2" w:rsidRDefault="00416A9D" w:rsidP="00F738D2">
      <w:pPr>
        <w:pStyle w:val="Tekstpodstawowy25"/>
        <w:widowControl w:val="0"/>
        <w:numPr>
          <w:ilvl w:val="1"/>
          <w:numId w:val="17"/>
        </w:numPr>
        <w:tabs>
          <w:tab w:val="clear" w:pos="480"/>
          <w:tab w:val="left" w:pos="709"/>
        </w:tabs>
        <w:overflowPunct/>
        <w:spacing w:line="360" w:lineRule="auto"/>
        <w:ind w:left="709" w:hanging="709"/>
        <w:rPr>
          <w:rFonts w:ascii="Tahoma" w:hAnsi="Tahoma" w:cs="Tahoma"/>
          <w:sz w:val="16"/>
          <w:szCs w:val="18"/>
        </w:rPr>
      </w:pPr>
      <w:r w:rsidRPr="00F738D2">
        <w:rPr>
          <w:rFonts w:ascii="Tahoma" w:hAnsi="Tahoma" w:cs="Tahoma"/>
          <w:sz w:val="16"/>
          <w:szCs w:val="18"/>
        </w:rPr>
        <w:t>Przyjęte przez Wykonawcę w ofercie ceny i stawki w złotych polskich nie będą podlegać waloryzacji w</w:t>
      </w:r>
      <w:r w:rsidR="000B7191" w:rsidRPr="00F738D2">
        <w:rPr>
          <w:rFonts w:ascii="Tahoma" w:hAnsi="Tahoma" w:cs="Tahoma"/>
          <w:sz w:val="16"/>
          <w:szCs w:val="18"/>
        </w:rPr>
        <w:t> </w:t>
      </w:r>
      <w:r w:rsidRPr="00F738D2">
        <w:rPr>
          <w:rFonts w:ascii="Tahoma" w:hAnsi="Tahoma" w:cs="Tahoma"/>
          <w:sz w:val="16"/>
          <w:szCs w:val="18"/>
        </w:rPr>
        <w:t>trakcie realizacji przedmiotu zamówienia z zastrzeżeniem przypadków, o których mowa w umowie i</w:t>
      </w:r>
      <w:r w:rsidR="000B7191" w:rsidRPr="00F738D2">
        <w:rPr>
          <w:rFonts w:ascii="Tahoma" w:hAnsi="Tahoma" w:cs="Tahoma"/>
          <w:sz w:val="16"/>
          <w:szCs w:val="18"/>
        </w:rPr>
        <w:t> </w:t>
      </w:r>
      <w:r w:rsidR="002C011D" w:rsidRPr="00F738D2">
        <w:rPr>
          <w:rFonts w:ascii="Tahoma" w:hAnsi="Tahoma" w:cs="Tahoma"/>
          <w:sz w:val="16"/>
          <w:szCs w:val="18"/>
        </w:rPr>
        <w:t>U</w:t>
      </w:r>
      <w:r w:rsidRPr="00F738D2">
        <w:rPr>
          <w:rFonts w:ascii="Tahoma" w:hAnsi="Tahoma" w:cs="Tahoma"/>
          <w:sz w:val="16"/>
          <w:szCs w:val="18"/>
        </w:rPr>
        <w:t>PZP.</w:t>
      </w:r>
    </w:p>
    <w:p w14:paraId="6936AF02" w14:textId="77777777" w:rsidR="00DA357D" w:rsidRPr="00F738D2" w:rsidRDefault="00416A9D" w:rsidP="00F738D2">
      <w:pPr>
        <w:pStyle w:val="Tekstpodstawowy25"/>
        <w:widowControl w:val="0"/>
        <w:numPr>
          <w:ilvl w:val="1"/>
          <w:numId w:val="17"/>
        </w:numPr>
        <w:tabs>
          <w:tab w:val="clear" w:pos="480"/>
          <w:tab w:val="left" w:pos="709"/>
        </w:tabs>
        <w:overflowPunct/>
        <w:spacing w:line="360" w:lineRule="auto"/>
        <w:ind w:left="709" w:hanging="709"/>
        <w:rPr>
          <w:rFonts w:ascii="Tahoma" w:hAnsi="Tahoma" w:cs="Tahoma"/>
          <w:sz w:val="16"/>
          <w:szCs w:val="18"/>
        </w:rPr>
      </w:pPr>
      <w:r w:rsidRPr="00F738D2">
        <w:rPr>
          <w:rFonts w:ascii="Tahoma" w:hAnsi="Tahoma" w:cs="Tahoma"/>
          <w:sz w:val="16"/>
          <w:szCs w:val="18"/>
        </w:rPr>
        <w:t>Poprawianie omyłek.</w:t>
      </w:r>
    </w:p>
    <w:p w14:paraId="71E4DFC7" w14:textId="77777777" w:rsidR="0065385E" w:rsidRPr="00F738D2" w:rsidRDefault="00DA357D" w:rsidP="00F738D2">
      <w:pPr>
        <w:widowControl w:val="0"/>
        <w:tabs>
          <w:tab w:val="left" w:pos="851"/>
        </w:tabs>
        <w:autoSpaceDE w:val="0"/>
        <w:autoSpaceDN w:val="0"/>
        <w:adjustRightInd w:val="0"/>
        <w:spacing w:after="0" w:line="360" w:lineRule="auto"/>
        <w:ind w:left="709"/>
        <w:rPr>
          <w:rFonts w:ascii="Tahoma" w:hAnsi="Tahoma" w:cs="Tahoma"/>
          <w:color w:val="auto"/>
          <w:sz w:val="16"/>
          <w:szCs w:val="18"/>
        </w:rPr>
      </w:pPr>
      <w:r w:rsidRPr="00F738D2">
        <w:rPr>
          <w:rFonts w:ascii="Tahoma" w:hAnsi="Tahoma" w:cs="Tahoma"/>
          <w:color w:val="auto"/>
          <w:sz w:val="16"/>
          <w:szCs w:val="18"/>
        </w:rPr>
        <w:t>Zamawiający poprawia w ofercie oczywiste omyłki pisarskie, oczywiste omyłki rachunkowe, z uwzględnieniem konsekwencji rachunkowych dokonanych poprawek oraz inne omyłki polegające na niezgodności oferty ze specyfikacją istotnych warunków zamówienia, nie powodujące istotnych zmian w treści oferty.</w:t>
      </w:r>
    </w:p>
    <w:p w14:paraId="7469BF63" w14:textId="77777777" w:rsidR="00DA357D" w:rsidRPr="00F738D2" w:rsidRDefault="00DA357D" w:rsidP="00F738D2">
      <w:pPr>
        <w:widowControl w:val="0"/>
        <w:tabs>
          <w:tab w:val="left" w:pos="851"/>
        </w:tabs>
        <w:autoSpaceDE w:val="0"/>
        <w:autoSpaceDN w:val="0"/>
        <w:adjustRightInd w:val="0"/>
        <w:spacing w:after="0" w:line="360" w:lineRule="auto"/>
        <w:ind w:left="709"/>
        <w:rPr>
          <w:rFonts w:ascii="Tahoma" w:hAnsi="Tahoma" w:cs="Tahoma"/>
          <w:color w:val="auto"/>
          <w:sz w:val="16"/>
          <w:szCs w:val="18"/>
        </w:rPr>
      </w:pPr>
      <w:r w:rsidRPr="00F738D2">
        <w:rPr>
          <w:rFonts w:ascii="Tahoma" w:hAnsi="Tahoma" w:cs="Tahoma"/>
          <w:color w:val="auto"/>
          <w:sz w:val="16"/>
          <w:szCs w:val="18"/>
        </w:rPr>
        <w:t>Zamawiający poprawia omyłki w ofercie zgodnie z zasadami określonymi w art. 87 UPZP, niezwłocznie zawiadamiając o tym Wykonawcę, którego oferta została poprawiona.</w:t>
      </w:r>
      <w:bookmarkStart w:id="8" w:name="_Hlk527012498"/>
    </w:p>
    <w:bookmarkEnd w:id="8"/>
    <w:p w14:paraId="17E040F6" w14:textId="77777777" w:rsidR="00D25876" w:rsidRPr="00F738D2" w:rsidRDefault="00D25876" w:rsidP="00F738D2">
      <w:pPr>
        <w:pStyle w:val="Tekstpodstawowy25"/>
        <w:widowControl w:val="0"/>
        <w:numPr>
          <w:ilvl w:val="1"/>
          <w:numId w:val="17"/>
        </w:numPr>
        <w:tabs>
          <w:tab w:val="clear" w:pos="480"/>
          <w:tab w:val="left" w:pos="709"/>
        </w:tabs>
        <w:overflowPunct/>
        <w:spacing w:line="360" w:lineRule="auto"/>
        <w:ind w:left="709" w:hanging="709"/>
        <w:rPr>
          <w:rFonts w:ascii="Tahoma" w:hAnsi="Tahoma" w:cs="Tahoma"/>
          <w:sz w:val="16"/>
          <w:szCs w:val="18"/>
        </w:rPr>
      </w:pPr>
      <w:r w:rsidRPr="00F738D2">
        <w:rPr>
          <w:rFonts w:ascii="Tahoma" w:hAnsi="Tahoma" w:cs="Tahoma"/>
          <w:sz w:val="16"/>
          <w:szCs w:val="18"/>
        </w:rPr>
        <w:t xml:space="preserve">Wykonawca w formularzu ofertowym zobowiązany jest złożyć oświadczenie – </w:t>
      </w:r>
      <w:r w:rsidRPr="00F738D2">
        <w:rPr>
          <w:rFonts w:ascii="Tahoma" w:eastAsia="TimesNewRoman" w:hAnsi="Tahoma" w:cs="Tahoma"/>
          <w:sz w:val="16"/>
          <w:szCs w:val="18"/>
          <w:u w:val="single"/>
        </w:rPr>
        <w:t>informację dla Zamawiającego, czy wybór oferty będzie prowadzić do powstania u Zamawiającego obowiązku podatkowego</w:t>
      </w:r>
      <w:r w:rsidRPr="00F738D2">
        <w:rPr>
          <w:rFonts w:ascii="Tahoma" w:eastAsia="TimesNewRoman" w:hAnsi="Tahoma" w:cs="Tahoma"/>
          <w:sz w:val="16"/>
          <w:szCs w:val="18"/>
        </w:rPr>
        <w:t xml:space="preserve"> (</w:t>
      </w:r>
      <w:r w:rsidRPr="00F738D2">
        <w:rPr>
          <w:rFonts w:ascii="Tahoma" w:eastAsia="TimesNewRoman" w:hAnsi="Tahoma" w:cs="Tahoma"/>
          <w:b/>
          <w:sz w:val="16"/>
          <w:szCs w:val="18"/>
        </w:rPr>
        <w:t>formularz ofertowy</w:t>
      </w:r>
      <w:r w:rsidRPr="00F738D2">
        <w:rPr>
          <w:rFonts w:ascii="Tahoma" w:eastAsia="TimesNewRoman" w:hAnsi="Tahoma" w:cs="Tahoma"/>
          <w:sz w:val="16"/>
          <w:szCs w:val="18"/>
        </w:rPr>
        <w:t xml:space="preserve">, </w:t>
      </w:r>
      <w:r w:rsidRPr="00F738D2">
        <w:rPr>
          <w:rFonts w:ascii="Tahoma" w:eastAsia="TimesNewRoman" w:hAnsi="Tahoma" w:cs="Tahoma"/>
          <w:b/>
          <w:sz w:val="16"/>
          <w:szCs w:val="18"/>
        </w:rPr>
        <w:t>pkt. 2</w:t>
      </w:r>
      <w:r w:rsidRPr="00F738D2">
        <w:rPr>
          <w:rFonts w:ascii="Tahoma" w:eastAsia="TimesNewRoman" w:hAnsi="Tahoma" w:cs="Tahoma"/>
          <w:sz w:val="16"/>
          <w:szCs w:val="18"/>
        </w:rPr>
        <w:t xml:space="preserve"> załącznika nr 1 do SIWZ) z podaniem dokładnej wartości podatku VAT, która nie została doliczona do oferty, a którą Zamawiający zobowiązany będzie uiścić realizując zamówienie. Jeżeli podane w ofercie ceny brutto zawierają należny podatek VAT a</w:t>
      </w:r>
      <w:r w:rsidR="00DA357D" w:rsidRPr="00F738D2">
        <w:rPr>
          <w:rFonts w:ascii="Tahoma" w:eastAsia="TimesNewRoman" w:hAnsi="Tahoma" w:cs="Tahoma"/>
          <w:sz w:val="16"/>
          <w:szCs w:val="18"/>
        </w:rPr>
        <w:t> </w:t>
      </w:r>
      <w:r w:rsidRPr="00F738D2">
        <w:rPr>
          <w:rFonts w:ascii="Tahoma" w:eastAsia="TimesNewRoman" w:hAnsi="Tahoma" w:cs="Tahoma"/>
          <w:sz w:val="16"/>
          <w:szCs w:val="18"/>
        </w:rPr>
        <w:t>Wykonawca nie przekłada obowiązku podatkowego na Zamawiającego wówczas Wykonawca nie podaje kwoty VAT czyli przekreśla lub usuwa treść pkt a) i składa oświadczenie o treści: „</w:t>
      </w:r>
      <w:r w:rsidRPr="00F738D2">
        <w:rPr>
          <w:rFonts w:ascii="Tahoma" w:hAnsi="Tahoma" w:cs="Tahoma"/>
          <w:sz w:val="16"/>
          <w:szCs w:val="18"/>
        </w:rPr>
        <w:t>Cena oferty: (b) nie przenosi podatku VAT na Zamawiającego”.</w:t>
      </w:r>
    </w:p>
    <w:p w14:paraId="1128EAEC" w14:textId="77777777" w:rsidR="002D7135" w:rsidRPr="00F738D2" w:rsidRDefault="002D7135" w:rsidP="00F738D2">
      <w:pPr>
        <w:widowControl w:val="0"/>
        <w:tabs>
          <w:tab w:val="left" w:pos="709"/>
        </w:tabs>
        <w:autoSpaceDE w:val="0"/>
        <w:autoSpaceDN w:val="0"/>
        <w:adjustRightInd w:val="0"/>
        <w:spacing w:after="0" w:line="360" w:lineRule="auto"/>
        <w:ind w:left="720"/>
        <w:rPr>
          <w:rFonts w:ascii="Tahoma" w:hAnsi="Tahoma" w:cs="Tahoma"/>
          <w:color w:val="auto"/>
          <w:sz w:val="16"/>
          <w:szCs w:val="18"/>
          <w:highlight w:val="yellow"/>
        </w:rPr>
      </w:pPr>
    </w:p>
    <w:p w14:paraId="69C91322" w14:textId="156C964D" w:rsidR="00416A9D" w:rsidRPr="00F738D2" w:rsidRDefault="00416A9D" w:rsidP="00F738D2">
      <w:pPr>
        <w:pStyle w:val="Akapitzlist"/>
        <w:widowControl w:val="0"/>
        <w:numPr>
          <w:ilvl w:val="0"/>
          <w:numId w:val="17"/>
        </w:numPr>
        <w:overflowPunct w:val="0"/>
        <w:autoSpaceDE w:val="0"/>
        <w:autoSpaceDN w:val="0"/>
        <w:adjustRightInd w:val="0"/>
        <w:spacing w:after="0" w:line="360" w:lineRule="auto"/>
        <w:jc w:val="both"/>
        <w:rPr>
          <w:rFonts w:ascii="Tahoma" w:hAnsi="Tahoma" w:cs="Tahoma"/>
          <w:b/>
          <w:sz w:val="16"/>
          <w:szCs w:val="18"/>
        </w:rPr>
      </w:pPr>
      <w:r w:rsidRPr="00F738D2">
        <w:rPr>
          <w:rFonts w:ascii="Tahoma" w:hAnsi="Tahoma" w:cs="Tahoma"/>
          <w:b/>
          <w:sz w:val="16"/>
          <w:szCs w:val="18"/>
        </w:rPr>
        <w:t>OPIS</w:t>
      </w:r>
      <w:r w:rsidR="00F27B33" w:rsidRPr="00F738D2">
        <w:rPr>
          <w:rFonts w:ascii="Tahoma" w:hAnsi="Tahoma" w:cs="Tahoma"/>
          <w:b/>
          <w:sz w:val="16"/>
          <w:szCs w:val="18"/>
        </w:rPr>
        <w:t xml:space="preserve"> </w:t>
      </w:r>
      <w:r w:rsidRPr="00F738D2">
        <w:rPr>
          <w:rFonts w:ascii="Tahoma" w:hAnsi="Tahoma" w:cs="Tahoma"/>
          <w:b/>
          <w:sz w:val="16"/>
          <w:szCs w:val="18"/>
        </w:rPr>
        <w:t>KRYTERIÓW, KTÓRYMI</w:t>
      </w:r>
      <w:r w:rsidR="00F27B33" w:rsidRPr="00F738D2">
        <w:rPr>
          <w:rFonts w:ascii="Tahoma" w:hAnsi="Tahoma" w:cs="Tahoma"/>
          <w:b/>
          <w:sz w:val="16"/>
          <w:szCs w:val="18"/>
        </w:rPr>
        <w:t xml:space="preserve"> </w:t>
      </w:r>
      <w:r w:rsidRPr="00F738D2">
        <w:rPr>
          <w:rFonts w:ascii="Tahoma" w:hAnsi="Tahoma" w:cs="Tahoma"/>
          <w:b/>
          <w:sz w:val="16"/>
          <w:szCs w:val="18"/>
        </w:rPr>
        <w:t>BĘDZIE</w:t>
      </w:r>
      <w:r w:rsidR="00F27B33" w:rsidRPr="00F738D2">
        <w:rPr>
          <w:rFonts w:ascii="Tahoma" w:hAnsi="Tahoma" w:cs="Tahoma"/>
          <w:b/>
          <w:sz w:val="16"/>
          <w:szCs w:val="18"/>
        </w:rPr>
        <w:t xml:space="preserve"> </w:t>
      </w:r>
      <w:r w:rsidRPr="00F738D2">
        <w:rPr>
          <w:rFonts w:ascii="Tahoma" w:hAnsi="Tahoma" w:cs="Tahoma"/>
          <w:b/>
          <w:sz w:val="16"/>
          <w:szCs w:val="18"/>
        </w:rPr>
        <w:t>SIĘ</w:t>
      </w:r>
      <w:r w:rsidR="00F27B33" w:rsidRPr="00F738D2">
        <w:rPr>
          <w:rFonts w:ascii="Tahoma" w:hAnsi="Tahoma" w:cs="Tahoma"/>
          <w:b/>
          <w:sz w:val="16"/>
          <w:szCs w:val="18"/>
        </w:rPr>
        <w:t xml:space="preserve"> </w:t>
      </w:r>
      <w:r w:rsidRPr="00F738D2">
        <w:rPr>
          <w:rFonts w:ascii="Tahoma" w:hAnsi="Tahoma" w:cs="Tahoma"/>
          <w:b/>
          <w:sz w:val="16"/>
          <w:szCs w:val="18"/>
        </w:rPr>
        <w:t>KIEROWAŁ</w:t>
      </w:r>
      <w:r w:rsidR="00F27B33" w:rsidRPr="00F738D2">
        <w:rPr>
          <w:rFonts w:ascii="Tahoma" w:hAnsi="Tahoma" w:cs="Tahoma"/>
          <w:b/>
          <w:sz w:val="16"/>
          <w:szCs w:val="18"/>
        </w:rPr>
        <w:t xml:space="preserve"> </w:t>
      </w:r>
      <w:r w:rsidRPr="00F738D2">
        <w:rPr>
          <w:rFonts w:ascii="Tahoma" w:hAnsi="Tahoma" w:cs="Tahoma"/>
          <w:b/>
          <w:sz w:val="16"/>
          <w:szCs w:val="18"/>
        </w:rPr>
        <w:t>ZAMAWIAJĄCY</w:t>
      </w:r>
      <w:r w:rsidR="00F27B33" w:rsidRPr="00F738D2">
        <w:rPr>
          <w:rFonts w:ascii="Tahoma" w:hAnsi="Tahoma" w:cs="Tahoma"/>
          <w:b/>
          <w:bCs/>
          <w:sz w:val="16"/>
          <w:szCs w:val="18"/>
        </w:rPr>
        <w:t xml:space="preserve"> </w:t>
      </w:r>
      <w:r w:rsidRPr="00F738D2">
        <w:rPr>
          <w:rFonts w:ascii="Tahoma" w:hAnsi="Tahoma" w:cs="Tahoma"/>
          <w:b/>
          <w:sz w:val="16"/>
          <w:szCs w:val="18"/>
        </w:rPr>
        <w:t>PRZY</w:t>
      </w:r>
      <w:r w:rsidR="00F27B33" w:rsidRPr="00F738D2">
        <w:rPr>
          <w:rFonts w:ascii="Tahoma" w:hAnsi="Tahoma" w:cs="Tahoma"/>
          <w:b/>
          <w:sz w:val="16"/>
          <w:szCs w:val="18"/>
        </w:rPr>
        <w:t xml:space="preserve"> </w:t>
      </w:r>
      <w:r w:rsidRPr="00F738D2">
        <w:rPr>
          <w:rFonts w:ascii="Tahoma" w:hAnsi="Tahoma" w:cs="Tahoma"/>
          <w:b/>
          <w:sz w:val="16"/>
          <w:szCs w:val="18"/>
        </w:rPr>
        <w:t>WYBORZE</w:t>
      </w:r>
      <w:r w:rsidR="00F27B33" w:rsidRPr="00F738D2">
        <w:rPr>
          <w:rFonts w:ascii="Tahoma" w:hAnsi="Tahoma" w:cs="Tahoma"/>
          <w:b/>
          <w:sz w:val="16"/>
          <w:szCs w:val="18"/>
        </w:rPr>
        <w:t xml:space="preserve"> </w:t>
      </w:r>
      <w:r w:rsidRPr="00F738D2">
        <w:rPr>
          <w:rFonts w:ascii="Tahoma" w:hAnsi="Tahoma" w:cs="Tahoma"/>
          <w:b/>
          <w:sz w:val="16"/>
          <w:szCs w:val="18"/>
        </w:rPr>
        <w:t>OFERTY</w:t>
      </w:r>
    </w:p>
    <w:p w14:paraId="61EFF06B" w14:textId="77777777" w:rsidR="00C07789" w:rsidRPr="00F738D2" w:rsidRDefault="00C07789" w:rsidP="00F738D2">
      <w:pPr>
        <w:overflowPunct w:val="0"/>
        <w:autoSpaceDE w:val="0"/>
        <w:adjustRightInd w:val="0"/>
        <w:spacing w:after="0" w:line="360" w:lineRule="auto"/>
        <w:rPr>
          <w:rFonts w:ascii="Tahoma" w:hAnsi="Tahoma" w:cs="Tahoma"/>
          <w:bCs/>
          <w:color w:val="auto"/>
          <w:sz w:val="16"/>
          <w:szCs w:val="18"/>
        </w:rPr>
      </w:pPr>
      <w:bookmarkStart w:id="9" w:name="_Hlk511996201"/>
    </w:p>
    <w:p w14:paraId="4CE71662" w14:textId="77777777" w:rsidR="00C07789" w:rsidRPr="00F738D2" w:rsidRDefault="00C07789" w:rsidP="00F738D2">
      <w:pPr>
        <w:spacing w:line="360" w:lineRule="auto"/>
        <w:rPr>
          <w:rFonts w:ascii="Tahoma" w:hAnsi="Tahoma" w:cs="Tahoma"/>
          <w:b/>
          <w:bCs/>
          <w:color w:val="auto"/>
          <w:sz w:val="16"/>
          <w:szCs w:val="18"/>
        </w:rPr>
      </w:pPr>
      <w:r w:rsidRPr="00F738D2">
        <w:rPr>
          <w:rFonts w:ascii="Tahoma" w:hAnsi="Tahoma" w:cs="Tahoma"/>
          <w:b/>
          <w:bCs/>
          <w:color w:val="auto"/>
          <w:sz w:val="16"/>
          <w:szCs w:val="18"/>
        </w:rPr>
        <w:t>Zamawiający w niniejszym postępowaniu przetargowym przy ocenie ofert będzie stosował procedurę określoną w art. 24aa UPZP.</w:t>
      </w:r>
    </w:p>
    <w:p w14:paraId="58527B73" w14:textId="77777777" w:rsidR="00416A9D" w:rsidRPr="00F738D2" w:rsidRDefault="00416A9D" w:rsidP="00F738D2">
      <w:pPr>
        <w:overflowPunct w:val="0"/>
        <w:autoSpaceDE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Przy wyborze i ocenie oferty Zamawiający będzie się kierować wyłącznie następującymi kryteriami:</w:t>
      </w:r>
    </w:p>
    <w:p w14:paraId="6F56E06A" w14:textId="77777777" w:rsidR="0054717D" w:rsidRPr="00F738D2" w:rsidRDefault="00416A9D" w:rsidP="00F738D2">
      <w:pPr>
        <w:widowControl w:val="0"/>
        <w:overflowPunct w:val="0"/>
        <w:autoSpaceDE w:val="0"/>
        <w:autoSpaceDN w:val="0"/>
        <w:adjustRightInd w:val="0"/>
        <w:spacing w:after="0" w:line="360" w:lineRule="auto"/>
        <w:rPr>
          <w:rFonts w:ascii="Tahoma" w:hAnsi="Tahoma" w:cs="Tahoma"/>
          <w:b/>
          <w:bCs/>
          <w:color w:val="auto"/>
          <w:sz w:val="16"/>
          <w:szCs w:val="18"/>
        </w:rPr>
      </w:pPr>
      <w:r w:rsidRPr="00F738D2">
        <w:rPr>
          <w:rFonts w:ascii="Tahoma" w:hAnsi="Tahoma" w:cs="Tahoma"/>
          <w:b/>
          <w:bCs/>
          <w:color w:val="auto"/>
          <w:sz w:val="16"/>
          <w:szCs w:val="18"/>
        </w:rPr>
        <w:t>Cena oferty</w:t>
      </w:r>
      <w:r w:rsidR="0054717D" w:rsidRPr="00F738D2">
        <w:rPr>
          <w:rFonts w:ascii="Tahoma" w:hAnsi="Tahoma" w:cs="Tahoma"/>
          <w:b/>
          <w:bCs/>
          <w:color w:val="auto"/>
          <w:sz w:val="16"/>
          <w:szCs w:val="18"/>
        </w:rPr>
        <w:t xml:space="preserve">: </w:t>
      </w:r>
      <w:r w:rsidR="00AE076F" w:rsidRPr="00F738D2">
        <w:rPr>
          <w:rFonts w:ascii="Tahoma" w:hAnsi="Tahoma" w:cs="Tahoma"/>
          <w:b/>
          <w:bCs/>
          <w:color w:val="auto"/>
          <w:sz w:val="16"/>
          <w:szCs w:val="18"/>
        </w:rPr>
        <w:t>60 %</w:t>
      </w:r>
    </w:p>
    <w:p w14:paraId="72EC2316" w14:textId="4ADDAB80" w:rsidR="00C07789" w:rsidRPr="00F738D2" w:rsidRDefault="005B7163" w:rsidP="00F738D2">
      <w:pPr>
        <w:widowControl w:val="0"/>
        <w:overflowPunct w:val="0"/>
        <w:autoSpaceDE w:val="0"/>
        <w:autoSpaceDN w:val="0"/>
        <w:adjustRightInd w:val="0"/>
        <w:spacing w:after="0" w:line="360" w:lineRule="auto"/>
        <w:rPr>
          <w:rFonts w:ascii="Tahoma" w:hAnsi="Tahoma" w:cs="Tahoma"/>
          <w:b/>
          <w:bCs/>
          <w:color w:val="auto"/>
          <w:sz w:val="16"/>
          <w:szCs w:val="18"/>
        </w:rPr>
      </w:pPr>
      <w:r w:rsidRPr="00F738D2">
        <w:rPr>
          <w:rFonts w:ascii="Tahoma" w:hAnsi="Tahoma" w:cs="Tahoma"/>
          <w:b/>
          <w:bCs/>
          <w:color w:val="auto"/>
          <w:sz w:val="16"/>
          <w:szCs w:val="18"/>
        </w:rPr>
        <w:t>Gwarancja</w:t>
      </w:r>
      <w:r w:rsidR="003C2BC1" w:rsidRPr="00F738D2">
        <w:rPr>
          <w:rFonts w:ascii="Tahoma" w:hAnsi="Tahoma" w:cs="Tahoma"/>
          <w:b/>
          <w:bCs/>
          <w:color w:val="auto"/>
          <w:sz w:val="16"/>
          <w:szCs w:val="18"/>
        </w:rPr>
        <w:t xml:space="preserve">: </w:t>
      </w:r>
      <w:r w:rsidR="00211038" w:rsidRPr="00F738D2">
        <w:rPr>
          <w:rFonts w:ascii="Tahoma" w:hAnsi="Tahoma" w:cs="Tahoma"/>
          <w:b/>
          <w:bCs/>
          <w:color w:val="auto"/>
          <w:sz w:val="16"/>
          <w:szCs w:val="18"/>
        </w:rPr>
        <w:t>2</w:t>
      </w:r>
      <w:r w:rsidR="00C07789" w:rsidRPr="00F738D2">
        <w:rPr>
          <w:rFonts w:ascii="Tahoma" w:hAnsi="Tahoma" w:cs="Tahoma"/>
          <w:b/>
          <w:bCs/>
          <w:color w:val="auto"/>
          <w:sz w:val="16"/>
          <w:szCs w:val="18"/>
        </w:rPr>
        <w:t>0 %</w:t>
      </w:r>
    </w:p>
    <w:p w14:paraId="680B0870" w14:textId="3CF7721A" w:rsidR="00A503D1" w:rsidRPr="00F738D2" w:rsidRDefault="00A503D1" w:rsidP="00F738D2">
      <w:pPr>
        <w:widowControl w:val="0"/>
        <w:overflowPunct w:val="0"/>
        <w:autoSpaceDE w:val="0"/>
        <w:autoSpaceDN w:val="0"/>
        <w:adjustRightInd w:val="0"/>
        <w:spacing w:after="0" w:line="360" w:lineRule="auto"/>
        <w:rPr>
          <w:rFonts w:ascii="Tahoma" w:hAnsi="Tahoma" w:cs="Tahoma"/>
          <w:b/>
          <w:bCs/>
          <w:color w:val="auto"/>
          <w:sz w:val="16"/>
          <w:szCs w:val="18"/>
        </w:rPr>
      </w:pPr>
      <w:r w:rsidRPr="00F738D2">
        <w:rPr>
          <w:rFonts w:ascii="Tahoma" w:hAnsi="Tahoma" w:cs="Tahoma"/>
          <w:b/>
          <w:bCs/>
          <w:color w:val="auto"/>
          <w:sz w:val="16"/>
          <w:szCs w:val="18"/>
        </w:rPr>
        <w:t>Doświadczenie Kierownika Budowy:</w:t>
      </w:r>
      <w:r w:rsidR="00211038" w:rsidRPr="00F738D2">
        <w:rPr>
          <w:rFonts w:ascii="Tahoma" w:hAnsi="Tahoma" w:cs="Tahoma"/>
          <w:b/>
          <w:bCs/>
          <w:color w:val="auto"/>
          <w:sz w:val="16"/>
          <w:szCs w:val="18"/>
        </w:rPr>
        <w:t xml:space="preserve"> 2</w:t>
      </w:r>
      <w:r w:rsidR="006127A6" w:rsidRPr="00F738D2">
        <w:rPr>
          <w:rFonts w:ascii="Tahoma" w:hAnsi="Tahoma" w:cs="Tahoma"/>
          <w:b/>
          <w:bCs/>
          <w:color w:val="auto"/>
          <w:sz w:val="16"/>
          <w:szCs w:val="18"/>
        </w:rPr>
        <w:t>0</w:t>
      </w:r>
      <w:r w:rsidRPr="00F738D2">
        <w:rPr>
          <w:rFonts w:ascii="Tahoma" w:hAnsi="Tahoma" w:cs="Tahoma"/>
          <w:b/>
          <w:bCs/>
          <w:color w:val="auto"/>
          <w:sz w:val="16"/>
          <w:szCs w:val="18"/>
        </w:rPr>
        <w:t xml:space="preserve"> %</w:t>
      </w:r>
    </w:p>
    <w:p w14:paraId="2B67CD5A" w14:textId="77777777" w:rsidR="00416A9D" w:rsidRPr="00F738D2" w:rsidRDefault="00F92E03" w:rsidP="00F738D2">
      <w:pPr>
        <w:pStyle w:val="Akapitzlist"/>
        <w:keepNext/>
        <w:numPr>
          <w:ilvl w:val="1"/>
          <w:numId w:val="17"/>
        </w:numPr>
        <w:overflowPunct w:val="0"/>
        <w:autoSpaceDE w:val="0"/>
        <w:adjustRightInd w:val="0"/>
        <w:spacing w:after="0" w:line="360" w:lineRule="auto"/>
        <w:outlineLvl w:val="3"/>
        <w:rPr>
          <w:rFonts w:ascii="Tahoma" w:hAnsi="Tahoma" w:cs="Tahoma"/>
          <w:b/>
          <w:bCs/>
          <w:sz w:val="16"/>
          <w:szCs w:val="18"/>
          <w:u w:val="single"/>
        </w:rPr>
      </w:pPr>
      <w:r w:rsidRPr="00F738D2">
        <w:rPr>
          <w:rFonts w:ascii="Tahoma" w:hAnsi="Tahoma" w:cs="Tahoma"/>
          <w:b/>
          <w:bCs/>
          <w:sz w:val="16"/>
          <w:szCs w:val="18"/>
          <w:u w:val="single"/>
        </w:rPr>
        <w:t xml:space="preserve"> </w:t>
      </w:r>
      <w:r w:rsidR="00416A9D" w:rsidRPr="00F738D2">
        <w:rPr>
          <w:rFonts w:ascii="Tahoma" w:hAnsi="Tahoma" w:cs="Tahoma"/>
          <w:b/>
          <w:bCs/>
          <w:sz w:val="16"/>
          <w:szCs w:val="18"/>
          <w:u w:val="single"/>
        </w:rPr>
        <w:t>Kryterium</w:t>
      </w:r>
      <w:r w:rsidR="008867D5" w:rsidRPr="00F738D2">
        <w:rPr>
          <w:rFonts w:ascii="Tahoma" w:hAnsi="Tahoma" w:cs="Tahoma"/>
          <w:b/>
          <w:bCs/>
          <w:sz w:val="16"/>
          <w:szCs w:val="18"/>
          <w:u w:val="single"/>
        </w:rPr>
        <w:t>:</w:t>
      </w:r>
      <w:r w:rsidR="00416A9D" w:rsidRPr="00F738D2">
        <w:rPr>
          <w:rFonts w:ascii="Tahoma" w:hAnsi="Tahoma" w:cs="Tahoma"/>
          <w:b/>
          <w:bCs/>
          <w:sz w:val="16"/>
          <w:szCs w:val="18"/>
          <w:u w:val="single"/>
        </w:rPr>
        <w:t xml:space="preserve"> </w:t>
      </w:r>
      <w:r w:rsidR="008867D5" w:rsidRPr="00F738D2">
        <w:rPr>
          <w:rFonts w:ascii="Tahoma" w:hAnsi="Tahoma" w:cs="Tahoma"/>
          <w:b/>
          <w:bCs/>
          <w:sz w:val="16"/>
          <w:szCs w:val="18"/>
          <w:u w:val="single"/>
        </w:rPr>
        <w:t>C</w:t>
      </w:r>
      <w:r w:rsidR="00416A9D" w:rsidRPr="00F738D2">
        <w:rPr>
          <w:rFonts w:ascii="Tahoma" w:hAnsi="Tahoma" w:cs="Tahoma"/>
          <w:b/>
          <w:bCs/>
          <w:sz w:val="16"/>
          <w:szCs w:val="18"/>
          <w:u w:val="single"/>
        </w:rPr>
        <w:t>ena</w:t>
      </w:r>
      <w:r w:rsidR="00F225BE" w:rsidRPr="00F738D2">
        <w:rPr>
          <w:rFonts w:ascii="Tahoma" w:hAnsi="Tahoma" w:cs="Tahoma"/>
          <w:b/>
          <w:bCs/>
          <w:sz w:val="16"/>
          <w:szCs w:val="18"/>
          <w:u w:val="single"/>
        </w:rPr>
        <w:t xml:space="preserve"> oferty</w:t>
      </w:r>
    </w:p>
    <w:p w14:paraId="483DB3A9" w14:textId="725903B0" w:rsidR="00D16270" w:rsidRPr="00F738D2" w:rsidRDefault="00416A9D" w:rsidP="00F738D2">
      <w:pPr>
        <w:overflowPunct w:val="0"/>
        <w:autoSpaceDE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Ocena kryteri</w:t>
      </w:r>
      <w:r w:rsidR="00D16270" w:rsidRPr="00F738D2">
        <w:rPr>
          <w:rFonts w:ascii="Tahoma" w:hAnsi="Tahoma" w:cs="Tahoma"/>
          <w:bCs/>
          <w:color w:val="auto"/>
          <w:sz w:val="16"/>
          <w:szCs w:val="18"/>
        </w:rPr>
        <w:t>um</w:t>
      </w:r>
      <w:r w:rsidR="00F27B33" w:rsidRPr="00F738D2">
        <w:rPr>
          <w:rFonts w:ascii="Tahoma" w:hAnsi="Tahoma" w:cs="Tahoma"/>
          <w:bCs/>
          <w:color w:val="auto"/>
          <w:sz w:val="16"/>
          <w:szCs w:val="18"/>
        </w:rPr>
        <w:t xml:space="preserve"> </w:t>
      </w:r>
      <w:r w:rsidR="00D16270" w:rsidRPr="00F738D2">
        <w:rPr>
          <w:rFonts w:ascii="Tahoma" w:hAnsi="Tahoma" w:cs="Tahoma"/>
          <w:bCs/>
          <w:color w:val="auto"/>
          <w:sz w:val="16"/>
          <w:szCs w:val="18"/>
        </w:rPr>
        <w:t>zostanie obliczona wg wzoru</w:t>
      </w:r>
    </w:p>
    <w:p w14:paraId="02223C8E" w14:textId="505AD8C6" w:rsidR="00416A9D" w:rsidRPr="00F738D2" w:rsidRDefault="00416A9D" w:rsidP="00F738D2">
      <w:pPr>
        <w:overflowPunct w:val="0"/>
        <w:autoSpaceDE w:val="0"/>
        <w:adjustRightInd w:val="0"/>
        <w:spacing w:after="0" w:line="360" w:lineRule="auto"/>
        <w:rPr>
          <w:rFonts w:ascii="Tahoma" w:eastAsia="Batang" w:hAnsi="Tahoma" w:cs="Tahoma"/>
          <w:b/>
          <w:bCs/>
          <w:color w:val="auto"/>
          <w:sz w:val="16"/>
          <w:szCs w:val="18"/>
        </w:rPr>
      </w:pPr>
      <w:proofErr w:type="spellStart"/>
      <w:r w:rsidRPr="00F738D2">
        <w:rPr>
          <w:rFonts w:ascii="Tahoma" w:eastAsia="Batang" w:hAnsi="Tahoma" w:cs="Tahoma"/>
          <w:b/>
          <w:bCs/>
          <w:color w:val="auto"/>
          <w:sz w:val="16"/>
          <w:szCs w:val="18"/>
        </w:rPr>
        <w:t>C</w:t>
      </w:r>
      <w:r w:rsidRPr="00F738D2">
        <w:rPr>
          <w:rFonts w:ascii="Tahoma" w:eastAsia="Batang" w:hAnsi="Tahoma" w:cs="Tahoma"/>
          <w:b/>
          <w:bCs/>
          <w:color w:val="auto"/>
          <w:sz w:val="16"/>
          <w:szCs w:val="18"/>
          <w:vertAlign w:val="subscript"/>
        </w:rPr>
        <w:t>n</w:t>
      </w:r>
      <w:proofErr w:type="spellEnd"/>
      <w:r w:rsidRPr="00F738D2">
        <w:rPr>
          <w:rFonts w:ascii="Tahoma" w:eastAsia="Batang" w:hAnsi="Tahoma" w:cs="Tahoma"/>
          <w:b/>
          <w:bCs/>
          <w:color w:val="auto"/>
          <w:sz w:val="16"/>
          <w:szCs w:val="18"/>
        </w:rPr>
        <w:t xml:space="preserve"> </w:t>
      </w:r>
      <w:r w:rsidR="00E57334" w:rsidRPr="00F738D2">
        <w:rPr>
          <w:rFonts w:ascii="Tahoma" w:eastAsia="Batang" w:hAnsi="Tahoma" w:cs="Tahoma"/>
          <w:b/>
          <w:bCs/>
          <w:color w:val="auto"/>
          <w:sz w:val="16"/>
          <w:szCs w:val="18"/>
        </w:rPr>
        <w:t>/</w:t>
      </w:r>
      <w:proofErr w:type="spellStart"/>
      <w:r w:rsidR="00E57334" w:rsidRPr="00F738D2">
        <w:rPr>
          <w:rFonts w:ascii="Tahoma" w:eastAsia="Batang" w:hAnsi="Tahoma" w:cs="Tahoma"/>
          <w:b/>
          <w:bCs/>
          <w:color w:val="auto"/>
          <w:sz w:val="16"/>
          <w:szCs w:val="18"/>
        </w:rPr>
        <w:t>C</w:t>
      </w:r>
      <w:r w:rsidR="00E57334" w:rsidRPr="00F738D2">
        <w:rPr>
          <w:rFonts w:ascii="Tahoma" w:eastAsia="Batang" w:hAnsi="Tahoma" w:cs="Tahoma"/>
          <w:b/>
          <w:bCs/>
          <w:color w:val="auto"/>
          <w:sz w:val="16"/>
          <w:szCs w:val="18"/>
          <w:vertAlign w:val="subscript"/>
        </w:rPr>
        <w:t>b</w:t>
      </w:r>
      <w:proofErr w:type="spellEnd"/>
      <w:r w:rsidR="00F27B33" w:rsidRPr="00F738D2">
        <w:rPr>
          <w:rFonts w:ascii="Tahoma" w:eastAsia="Batang" w:hAnsi="Tahoma" w:cs="Tahoma"/>
          <w:b/>
          <w:bCs/>
          <w:color w:val="auto"/>
          <w:sz w:val="16"/>
          <w:szCs w:val="18"/>
        </w:rPr>
        <w:t xml:space="preserve"> </w:t>
      </w:r>
      <w:r w:rsidRPr="00F738D2">
        <w:rPr>
          <w:rFonts w:ascii="Tahoma" w:eastAsia="Batang" w:hAnsi="Tahoma" w:cs="Tahoma"/>
          <w:b/>
          <w:bCs/>
          <w:color w:val="auto"/>
          <w:sz w:val="16"/>
          <w:szCs w:val="18"/>
        </w:rPr>
        <w:t>x</w:t>
      </w:r>
      <w:r w:rsidR="00F27B33" w:rsidRPr="00F738D2">
        <w:rPr>
          <w:rFonts w:ascii="Tahoma" w:eastAsia="Batang" w:hAnsi="Tahoma" w:cs="Tahoma"/>
          <w:b/>
          <w:bCs/>
          <w:color w:val="auto"/>
          <w:sz w:val="16"/>
          <w:szCs w:val="18"/>
        </w:rPr>
        <w:t xml:space="preserve"> </w:t>
      </w:r>
      <w:r w:rsidRPr="00F738D2">
        <w:rPr>
          <w:rFonts w:ascii="Tahoma" w:eastAsia="Batang" w:hAnsi="Tahoma" w:cs="Tahoma"/>
          <w:b/>
          <w:bCs/>
          <w:color w:val="auto"/>
          <w:sz w:val="16"/>
          <w:szCs w:val="18"/>
        </w:rPr>
        <w:t>60</w:t>
      </w:r>
      <w:r w:rsidR="00F27B33" w:rsidRPr="00F738D2">
        <w:rPr>
          <w:rFonts w:ascii="Tahoma" w:eastAsia="Batang" w:hAnsi="Tahoma" w:cs="Tahoma"/>
          <w:b/>
          <w:bCs/>
          <w:color w:val="auto"/>
          <w:sz w:val="16"/>
          <w:szCs w:val="18"/>
        </w:rPr>
        <w:t xml:space="preserve"> </w:t>
      </w:r>
      <w:r w:rsidRPr="00F738D2">
        <w:rPr>
          <w:rFonts w:ascii="Tahoma" w:eastAsia="Batang" w:hAnsi="Tahoma" w:cs="Tahoma"/>
          <w:b/>
          <w:bCs/>
          <w:color w:val="auto"/>
          <w:sz w:val="16"/>
          <w:szCs w:val="18"/>
        </w:rPr>
        <w:t>=</w:t>
      </w:r>
      <w:r w:rsidR="00F27B33" w:rsidRPr="00F738D2">
        <w:rPr>
          <w:rFonts w:ascii="Tahoma" w:eastAsia="Batang" w:hAnsi="Tahoma" w:cs="Tahoma"/>
          <w:b/>
          <w:bCs/>
          <w:color w:val="auto"/>
          <w:sz w:val="16"/>
          <w:szCs w:val="18"/>
        </w:rPr>
        <w:t xml:space="preserve"> </w:t>
      </w:r>
      <w:proofErr w:type="spellStart"/>
      <w:r w:rsidRPr="00F738D2">
        <w:rPr>
          <w:rFonts w:ascii="Tahoma" w:eastAsia="Batang" w:hAnsi="Tahoma" w:cs="Tahoma"/>
          <w:b/>
          <w:bCs/>
          <w:color w:val="auto"/>
          <w:sz w:val="16"/>
          <w:szCs w:val="18"/>
        </w:rPr>
        <w:t>Pc</w:t>
      </w:r>
      <w:proofErr w:type="spellEnd"/>
    </w:p>
    <w:p w14:paraId="7679C51C" w14:textId="1A00E1EC" w:rsidR="00416A9D" w:rsidRPr="00F738D2" w:rsidRDefault="00416A9D" w:rsidP="00F738D2">
      <w:pPr>
        <w:overflowPunct w:val="0"/>
        <w:autoSpaceDE w:val="0"/>
        <w:adjustRightInd w:val="0"/>
        <w:spacing w:after="0" w:line="360" w:lineRule="auto"/>
        <w:rPr>
          <w:rFonts w:ascii="Tahoma" w:eastAsia="Batang" w:hAnsi="Tahoma" w:cs="Tahoma"/>
          <w:b/>
          <w:bCs/>
          <w:color w:val="auto"/>
          <w:sz w:val="16"/>
          <w:szCs w:val="18"/>
        </w:rPr>
      </w:pPr>
      <w:r w:rsidRPr="00F738D2">
        <w:rPr>
          <w:rFonts w:ascii="Tahoma" w:eastAsia="Batang" w:hAnsi="Tahoma" w:cs="Tahoma"/>
          <w:b/>
          <w:bCs/>
          <w:color w:val="auto"/>
          <w:sz w:val="16"/>
          <w:szCs w:val="18"/>
        </w:rPr>
        <w:t xml:space="preserve">gdzie: </w:t>
      </w:r>
      <w:proofErr w:type="spellStart"/>
      <w:r w:rsidRPr="00F738D2">
        <w:rPr>
          <w:rFonts w:ascii="Tahoma" w:eastAsia="Batang" w:hAnsi="Tahoma" w:cs="Tahoma"/>
          <w:b/>
          <w:bCs/>
          <w:color w:val="auto"/>
          <w:sz w:val="16"/>
          <w:szCs w:val="18"/>
        </w:rPr>
        <w:t>Pc</w:t>
      </w:r>
      <w:proofErr w:type="spellEnd"/>
      <w:r w:rsidRPr="00F738D2">
        <w:rPr>
          <w:rFonts w:ascii="Tahoma" w:eastAsia="Batang" w:hAnsi="Tahoma" w:cs="Tahoma"/>
          <w:b/>
          <w:bCs/>
          <w:color w:val="auto"/>
          <w:sz w:val="16"/>
          <w:szCs w:val="18"/>
        </w:rPr>
        <w:t xml:space="preserve"> </w:t>
      </w:r>
      <w:r w:rsidR="00E57334" w:rsidRPr="00F738D2">
        <w:rPr>
          <w:rFonts w:ascii="Tahoma" w:eastAsia="Batang" w:hAnsi="Tahoma" w:cs="Tahoma"/>
          <w:b/>
          <w:bCs/>
          <w:color w:val="auto"/>
          <w:sz w:val="16"/>
          <w:szCs w:val="18"/>
        </w:rPr>
        <w:t>-</w:t>
      </w:r>
      <w:r w:rsidRPr="00F738D2">
        <w:rPr>
          <w:rFonts w:ascii="Tahoma" w:eastAsia="Batang" w:hAnsi="Tahoma" w:cs="Tahoma"/>
          <w:b/>
          <w:bCs/>
          <w:color w:val="auto"/>
          <w:sz w:val="16"/>
          <w:szCs w:val="18"/>
        </w:rPr>
        <w:t xml:space="preserve"> punkty otrzymane za cenę</w:t>
      </w:r>
      <w:r w:rsidR="00E57334" w:rsidRPr="00F738D2">
        <w:rPr>
          <w:rFonts w:ascii="Tahoma" w:eastAsia="Batang" w:hAnsi="Tahoma" w:cs="Tahoma"/>
          <w:b/>
          <w:bCs/>
          <w:color w:val="auto"/>
          <w:sz w:val="16"/>
          <w:szCs w:val="18"/>
        </w:rPr>
        <w:t>;</w:t>
      </w:r>
      <w:r w:rsidR="00F27B33" w:rsidRPr="00F738D2">
        <w:rPr>
          <w:rFonts w:ascii="Tahoma" w:eastAsia="Batang" w:hAnsi="Tahoma" w:cs="Tahoma"/>
          <w:b/>
          <w:bCs/>
          <w:color w:val="auto"/>
          <w:sz w:val="16"/>
          <w:szCs w:val="18"/>
        </w:rPr>
        <w:t xml:space="preserve"> </w:t>
      </w:r>
      <w:proofErr w:type="spellStart"/>
      <w:r w:rsidRPr="00F738D2">
        <w:rPr>
          <w:rFonts w:ascii="Tahoma" w:eastAsia="Batang" w:hAnsi="Tahoma" w:cs="Tahoma"/>
          <w:b/>
          <w:bCs/>
          <w:color w:val="auto"/>
          <w:sz w:val="16"/>
          <w:szCs w:val="18"/>
        </w:rPr>
        <w:t>Cn</w:t>
      </w:r>
      <w:proofErr w:type="spellEnd"/>
      <w:r w:rsidR="00E57334" w:rsidRPr="00F738D2">
        <w:rPr>
          <w:rFonts w:ascii="Tahoma" w:eastAsia="Batang" w:hAnsi="Tahoma" w:cs="Tahoma"/>
          <w:b/>
          <w:bCs/>
          <w:color w:val="auto"/>
          <w:sz w:val="16"/>
          <w:szCs w:val="18"/>
        </w:rPr>
        <w:t>-</w:t>
      </w:r>
      <w:r w:rsidRPr="00F738D2">
        <w:rPr>
          <w:rFonts w:ascii="Tahoma" w:eastAsia="Batang" w:hAnsi="Tahoma" w:cs="Tahoma"/>
          <w:b/>
          <w:bCs/>
          <w:color w:val="auto"/>
          <w:sz w:val="16"/>
          <w:szCs w:val="18"/>
        </w:rPr>
        <w:t xml:space="preserve">cena najniższej oferty; </w:t>
      </w:r>
      <w:proofErr w:type="spellStart"/>
      <w:r w:rsidRPr="00F738D2">
        <w:rPr>
          <w:rFonts w:ascii="Tahoma" w:eastAsia="Batang" w:hAnsi="Tahoma" w:cs="Tahoma"/>
          <w:b/>
          <w:bCs/>
          <w:color w:val="auto"/>
          <w:sz w:val="16"/>
          <w:szCs w:val="18"/>
        </w:rPr>
        <w:t>Cb</w:t>
      </w:r>
      <w:proofErr w:type="spellEnd"/>
      <w:r w:rsidR="00E57334" w:rsidRPr="00F738D2">
        <w:rPr>
          <w:rFonts w:ascii="Tahoma" w:eastAsia="Batang" w:hAnsi="Tahoma" w:cs="Tahoma"/>
          <w:b/>
          <w:bCs/>
          <w:color w:val="auto"/>
          <w:sz w:val="16"/>
          <w:szCs w:val="18"/>
        </w:rPr>
        <w:t>-</w:t>
      </w:r>
      <w:r w:rsidRPr="00F738D2">
        <w:rPr>
          <w:rFonts w:ascii="Tahoma" w:eastAsia="Batang" w:hAnsi="Tahoma" w:cs="Tahoma"/>
          <w:b/>
          <w:bCs/>
          <w:color w:val="auto"/>
          <w:sz w:val="16"/>
          <w:szCs w:val="18"/>
        </w:rPr>
        <w:t>cena badanej oferty</w:t>
      </w:r>
    </w:p>
    <w:p w14:paraId="388BC5DA" w14:textId="77777777" w:rsidR="00824925" w:rsidRPr="00F738D2" w:rsidRDefault="00824925" w:rsidP="00F738D2">
      <w:pPr>
        <w:overflowPunct w:val="0"/>
        <w:autoSpaceDE w:val="0"/>
        <w:adjustRightInd w:val="0"/>
        <w:spacing w:after="0" w:line="360" w:lineRule="auto"/>
        <w:rPr>
          <w:rFonts w:ascii="Tahoma" w:eastAsia="Batang" w:hAnsi="Tahoma" w:cs="Tahoma"/>
          <w:b/>
          <w:bCs/>
          <w:color w:val="auto"/>
          <w:sz w:val="16"/>
          <w:szCs w:val="18"/>
        </w:rPr>
      </w:pPr>
    </w:p>
    <w:p w14:paraId="6531FE5B" w14:textId="77777777" w:rsidR="00416A9D" w:rsidRPr="00F738D2" w:rsidRDefault="00416A9D" w:rsidP="00F738D2">
      <w:pPr>
        <w:pBdr>
          <w:top w:val="single" w:sz="4" w:space="1" w:color="auto"/>
          <w:left w:val="single" w:sz="4" w:space="4" w:color="auto"/>
          <w:bottom w:val="single" w:sz="4" w:space="1" w:color="auto"/>
          <w:right w:val="single" w:sz="4" w:space="4" w:color="auto"/>
        </w:pBdr>
        <w:spacing w:after="0" w:line="360" w:lineRule="auto"/>
        <w:rPr>
          <w:rFonts w:ascii="Tahoma" w:hAnsi="Tahoma" w:cs="Tahoma"/>
          <w:b/>
          <w:color w:val="auto"/>
          <w:sz w:val="16"/>
          <w:szCs w:val="18"/>
        </w:rPr>
      </w:pPr>
      <w:r w:rsidRPr="00F738D2">
        <w:rPr>
          <w:rFonts w:ascii="Tahoma" w:hAnsi="Tahoma" w:cs="Tahoma"/>
          <w:b/>
          <w:color w:val="auto"/>
          <w:sz w:val="16"/>
          <w:szCs w:val="18"/>
        </w:rPr>
        <w:t>Oferta w tym kryterium może otrzymać maksymalnie 60 punktów, pozostałe oferty proporcjonalnie mniej.</w:t>
      </w:r>
    </w:p>
    <w:p w14:paraId="49F7D1CF" w14:textId="77777777" w:rsidR="00824925" w:rsidRPr="00F738D2" w:rsidRDefault="00824925" w:rsidP="00F738D2">
      <w:pPr>
        <w:shd w:val="clear" w:color="auto" w:fill="FFFFFF"/>
        <w:tabs>
          <w:tab w:val="left" w:pos="0"/>
          <w:tab w:val="left" w:pos="851"/>
        </w:tabs>
        <w:spacing w:after="0" w:line="360" w:lineRule="auto"/>
        <w:rPr>
          <w:rFonts w:ascii="Tahoma" w:hAnsi="Tahoma" w:cs="Tahoma"/>
          <w:b/>
          <w:color w:val="auto"/>
          <w:sz w:val="16"/>
          <w:szCs w:val="18"/>
        </w:rPr>
      </w:pPr>
    </w:p>
    <w:p w14:paraId="4338C97E" w14:textId="77777777" w:rsidR="00480457" w:rsidRPr="00F738D2" w:rsidRDefault="00480457" w:rsidP="00F738D2">
      <w:pPr>
        <w:shd w:val="clear" w:color="auto" w:fill="FFFFFF"/>
        <w:tabs>
          <w:tab w:val="left" w:pos="0"/>
          <w:tab w:val="left" w:pos="851"/>
        </w:tabs>
        <w:spacing w:after="0" w:line="360" w:lineRule="auto"/>
        <w:rPr>
          <w:rFonts w:ascii="Tahoma" w:hAnsi="Tahoma" w:cs="Tahoma"/>
          <w:color w:val="auto"/>
          <w:sz w:val="16"/>
          <w:szCs w:val="18"/>
        </w:rPr>
      </w:pPr>
      <w:r w:rsidRPr="00F738D2">
        <w:rPr>
          <w:rFonts w:ascii="Tahoma" w:hAnsi="Tahoma" w:cs="Tahoma"/>
          <w:b/>
          <w:color w:val="auto"/>
          <w:sz w:val="16"/>
          <w:szCs w:val="18"/>
        </w:rPr>
        <w:t>Uwaga:</w:t>
      </w:r>
      <w:r w:rsidRPr="00F738D2">
        <w:rPr>
          <w:rFonts w:ascii="Tahoma" w:hAnsi="Tahoma" w:cs="Tahoma"/>
          <w:color w:val="auto"/>
          <w:sz w:val="16"/>
          <w:szCs w:val="18"/>
        </w:rPr>
        <w:t xml:space="preserve"> Zamawiający dla potrzeb oceny oferty, której wybór prowadziłby do powstania obowiązku podatkowego dla Zamawiającego, zgodnie z przepisami o podatku od towarów i usług w zakresie dotyczącym wewnątrz wspólnotowego nabycia towarów, doliczy do przedstawionej w niej ceny należny podatek od towarów i usług zgodnie z obowiązującymi w przedmiocie zamówienia przepisami prawa. </w:t>
      </w:r>
      <w:r w:rsidRPr="00F738D2">
        <w:rPr>
          <w:rFonts w:ascii="Tahoma" w:hAnsi="Tahoma" w:cs="Tahoma"/>
          <w:color w:val="auto"/>
          <w:sz w:val="16"/>
          <w:szCs w:val="18"/>
        </w:rPr>
        <w:lastRenderedPageBreak/>
        <w:t xml:space="preserve">Wykonawca zobowiązany jest wskazać kwotę podatku VAT, która należy doliczyć do ceny oferty w pkt. 2 Formularza ofertowego zał. 1, jeżeli powyższe dotyczy Wykonawcy. </w:t>
      </w:r>
    </w:p>
    <w:p w14:paraId="7496B1B3" w14:textId="77777777" w:rsidR="00AE076F" w:rsidRPr="00F738D2" w:rsidRDefault="00AE076F" w:rsidP="00F738D2">
      <w:pPr>
        <w:shd w:val="clear" w:color="auto" w:fill="FFFFFF"/>
        <w:tabs>
          <w:tab w:val="left" w:pos="0"/>
          <w:tab w:val="left" w:pos="851"/>
        </w:tabs>
        <w:spacing w:after="0" w:line="360" w:lineRule="auto"/>
        <w:rPr>
          <w:rFonts w:ascii="Tahoma" w:hAnsi="Tahoma" w:cs="Tahoma"/>
          <w:color w:val="auto"/>
          <w:sz w:val="16"/>
          <w:szCs w:val="18"/>
          <w:u w:val="single"/>
        </w:rPr>
      </w:pPr>
    </w:p>
    <w:p w14:paraId="542C1271" w14:textId="77777777" w:rsidR="007E4BE3" w:rsidRPr="00F738D2" w:rsidRDefault="007E4BE3" w:rsidP="00F738D2">
      <w:pPr>
        <w:pStyle w:val="Akapitzlist"/>
        <w:numPr>
          <w:ilvl w:val="1"/>
          <w:numId w:val="17"/>
        </w:numPr>
        <w:shd w:val="clear" w:color="auto" w:fill="FFFFFF"/>
        <w:overflowPunct w:val="0"/>
        <w:autoSpaceDE w:val="0"/>
        <w:adjustRightInd w:val="0"/>
        <w:spacing w:after="0" w:line="360" w:lineRule="auto"/>
        <w:jc w:val="both"/>
        <w:rPr>
          <w:rFonts w:ascii="Tahoma" w:eastAsia="Batang" w:hAnsi="Tahoma" w:cs="Tahoma"/>
          <w:b/>
          <w:bCs/>
          <w:sz w:val="16"/>
          <w:szCs w:val="18"/>
        </w:rPr>
      </w:pPr>
      <w:r w:rsidRPr="00F738D2">
        <w:rPr>
          <w:rFonts w:ascii="Tahoma" w:hAnsi="Tahoma" w:cs="Tahoma"/>
          <w:b/>
          <w:bCs/>
          <w:sz w:val="16"/>
          <w:szCs w:val="18"/>
          <w:u w:val="single"/>
        </w:rPr>
        <w:t xml:space="preserve">Kryterium: </w:t>
      </w:r>
      <w:r w:rsidR="005B7163" w:rsidRPr="00F738D2">
        <w:rPr>
          <w:rFonts w:ascii="Tahoma" w:hAnsi="Tahoma" w:cs="Tahoma"/>
          <w:b/>
          <w:bCs/>
          <w:sz w:val="16"/>
          <w:szCs w:val="18"/>
          <w:u w:val="single"/>
          <w:lang w:val="pl-PL"/>
        </w:rPr>
        <w:t>Gwarancja</w:t>
      </w:r>
    </w:p>
    <w:p w14:paraId="39CC60FA" w14:textId="77777777" w:rsidR="007E4BE3" w:rsidRPr="00F738D2" w:rsidRDefault="007E4BE3" w:rsidP="00F738D2">
      <w:pPr>
        <w:pStyle w:val="Akapitzlist"/>
        <w:shd w:val="clear" w:color="auto" w:fill="FFFFFF"/>
        <w:overflowPunct w:val="0"/>
        <w:autoSpaceDE w:val="0"/>
        <w:adjustRightInd w:val="0"/>
        <w:spacing w:after="0" w:line="360" w:lineRule="auto"/>
        <w:ind w:left="0"/>
        <w:rPr>
          <w:rFonts w:ascii="Tahoma" w:hAnsi="Tahoma" w:cs="Tahoma"/>
          <w:b/>
          <w:bCs/>
          <w:sz w:val="16"/>
          <w:szCs w:val="18"/>
          <w:lang w:val="pl-PL"/>
        </w:rPr>
      </w:pPr>
    </w:p>
    <w:p w14:paraId="70B12E2F" w14:textId="77777777" w:rsidR="005B7163" w:rsidRPr="00F738D2" w:rsidRDefault="005B7163" w:rsidP="00F738D2">
      <w:pPr>
        <w:shd w:val="clear" w:color="auto" w:fill="FFFFFF"/>
        <w:spacing w:after="0" w:line="360" w:lineRule="auto"/>
        <w:rPr>
          <w:rFonts w:ascii="Tahoma" w:eastAsia="Batang" w:hAnsi="Tahoma" w:cs="Tahoma"/>
          <w:bCs/>
          <w:color w:val="auto"/>
          <w:sz w:val="16"/>
          <w:szCs w:val="18"/>
        </w:rPr>
      </w:pPr>
      <w:r w:rsidRPr="00F738D2">
        <w:rPr>
          <w:rFonts w:ascii="Tahoma" w:eastAsia="Batang" w:hAnsi="Tahoma" w:cs="Tahoma"/>
          <w:bCs/>
          <w:color w:val="auto"/>
          <w:sz w:val="16"/>
          <w:szCs w:val="18"/>
        </w:rPr>
        <w:t>Punkty za kryterium Gwarancja (</w:t>
      </w:r>
      <w:proofErr w:type="spellStart"/>
      <w:r w:rsidRPr="00F738D2">
        <w:rPr>
          <w:rFonts w:ascii="Tahoma" w:eastAsia="Batang" w:hAnsi="Tahoma" w:cs="Tahoma"/>
          <w:bCs/>
          <w:color w:val="auto"/>
          <w:sz w:val="16"/>
          <w:szCs w:val="18"/>
        </w:rPr>
        <w:t>P</w:t>
      </w:r>
      <w:r w:rsidRPr="00F738D2">
        <w:rPr>
          <w:rFonts w:ascii="Tahoma" w:eastAsia="Batang" w:hAnsi="Tahoma" w:cs="Tahoma"/>
          <w:bCs/>
          <w:color w:val="auto"/>
          <w:sz w:val="16"/>
          <w:szCs w:val="18"/>
          <w:vertAlign w:val="subscript"/>
        </w:rPr>
        <w:t>g</w:t>
      </w:r>
      <w:proofErr w:type="spellEnd"/>
      <w:r w:rsidRPr="00F738D2">
        <w:rPr>
          <w:rFonts w:ascii="Tahoma" w:eastAsia="Batang" w:hAnsi="Tahoma" w:cs="Tahoma"/>
          <w:bCs/>
          <w:color w:val="auto"/>
          <w:sz w:val="16"/>
          <w:szCs w:val="18"/>
        </w:rPr>
        <w:t xml:space="preserve">) zostaną przyznane w skali </w:t>
      </w:r>
      <w:r w:rsidR="003C2BC1" w:rsidRPr="00F738D2">
        <w:rPr>
          <w:rFonts w:ascii="Tahoma" w:eastAsia="Batang" w:hAnsi="Tahoma" w:cs="Tahoma"/>
          <w:bCs/>
          <w:color w:val="auto"/>
          <w:sz w:val="16"/>
          <w:szCs w:val="18"/>
        </w:rPr>
        <w:t>od 0-</w:t>
      </w:r>
      <w:r w:rsidR="00A503D1" w:rsidRPr="00F738D2">
        <w:rPr>
          <w:rFonts w:ascii="Tahoma" w:eastAsia="Batang" w:hAnsi="Tahoma" w:cs="Tahoma"/>
          <w:bCs/>
          <w:color w:val="auto"/>
          <w:sz w:val="16"/>
          <w:szCs w:val="18"/>
        </w:rPr>
        <w:t>2</w:t>
      </w:r>
      <w:r w:rsidRPr="00F738D2">
        <w:rPr>
          <w:rFonts w:ascii="Tahoma" w:eastAsia="Batang" w:hAnsi="Tahoma" w:cs="Tahoma"/>
          <w:bCs/>
          <w:color w:val="auto"/>
          <w:sz w:val="16"/>
          <w:szCs w:val="18"/>
        </w:rPr>
        <w:t>0 punktów.</w:t>
      </w:r>
    </w:p>
    <w:p w14:paraId="5845B955" w14:textId="77777777" w:rsidR="005B7163" w:rsidRPr="00F738D2" w:rsidRDefault="005B7163" w:rsidP="00F738D2">
      <w:pPr>
        <w:shd w:val="clear" w:color="auto" w:fill="FFFFFF"/>
        <w:spacing w:after="0" w:line="360" w:lineRule="auto"/>
        <w:rPr>
          <w:rFonts w:ascii="Tahoma" w:eastAsia="Batang" w:hAnsi="Tahoma" w:cs="Tahoma"/>
          <w:bCs/>
          <w:color w:val="auto"/>
          <w:sz w:val="16"/>
          <w:szCs w:val="18"/>
        </w:rPr>
      </w:pPr>
      <w:r w:rsidRPr="00F738D2">
        <w:rPr>
          <w:rFonts w:ascii="Tahoma" w:eastAsia="Batang" w:hAnsi="Tahoma" w:cs="Tahoma"/>
          <w:bCs/>
          <w:color w:val="auto"/>
          <w:sz w:val="16"/>
          <w:szCs w:val="18"/>
        </w:rPr>
        <w:t xml:space="preserve">Za wydłużenie minimalnego terminu gwarancji o rok </w:t>
      </w:r>
      <w:r w:rsidR="003C2BC1" w:rsidRPr="00F738D2">
        <w:rPr>
          <w:rFonts w:ascii="Tahoma" w:eastAsia="Batang" w:hAnsi="Tahoma" w:cs="Tahoma"/>
          <w:bCs/>
          <w:color w:val="auto"/>
          <w:sz w:val="16"/>
          <w:szCs w:val="18"/>
        </w:rPr>
        <w:t xml:space="preserve">Wykonawca otrzyma </w:t>
      </w:r>
      <w:r w:rsidR="00A503D1" w:rsidRPr="00F738D2">
        <w:rPr>
          <w:rFonts w:ascii="Tahoma" w:eastAsia="Batang" w:hAnsi="Tahoma" w:cs="Tahoma"/>
          <w:bCs/>
          <w:color w:val="auto"/>
          <w:sz w:val="16"/>
          <w:szCs w:val="18"/>
        </w:rPr>
        <w:t>1</w:t>
      </w:r>
      <w:r w:rsidRPr="00F738D2">
        <w:rPr>
          <w:rFonts w:ascii="Tahoma" w:eastAsia="Batang" w:hAnsi="Tahoma" w:cs="Tahoma"/>
          <w:bCs/>
          <w:color w:val="auto"/>
          <w:sz w:val="16"/>
          <w:szCs w:val="18"/>
        </w:rPr>
        <w:t xml:space="preserve">0 punktów. Natomiast przy zaoferowaniu terminu gwarancji dłuższego o 2 lata w porównaniu z terminem minimalnym Wykonawca otrzyma 20 punktów. </w:t>
      </w:r>
    </w:p>
    <w:p w14:paraId="05E3E041" w14:textId="77777777" w:rsidR="005B7163" w:rsidRPr="00F738D2" w:rsidRDefault="005B7163" w:rsidP="00F738D2">
      <w:pPr>
        <w:shd w:val="clear" w:color="auto" w:fill="FFFFFF"/>
        <w:spacing w:after="0" w:line="360" w:lineRule="auto"/>
        <w:rPr>
          <w:rFonts w:ascii="Tahoma" w:eastAsia="Batang" w:hAnsi="Tahoma" w:cs="Tahoma"/>
          <w:bCs/>
          <w:color w:val="auto"/>
          <w:sz w:val="16"/>
          <w:szCs w:val="18"/>
        </w:rPr>
      </w:pPr>
      <w:r w:rsidRPr="00F738D2">
        <w:rPr>
          <w:rFonts w:ascii="Tahoma" w:eastAsia="Batang" w:hAnsi="Tahoma" w:cs="Tahoma"/>
          <w:bCs/>
          <w:color w:val="auto"/>
          <w:sz w:val="16"/>
          <w:szCs w:val="18"/>
        </w:rPr>
        <w:t>Minimalny okres gwarancji to 36 miesięcy, maksymalny okres gwarancji to 60 miesięcy.</w:t>
      </w:r>
    </w:p>
    <w:p w14:paraId="121EC015" w14:textId="77777777" w:rsidR="005B7163" w:rsidRPr="00F738D2" w:rsidRDefault="005B7163" w:rsidP="00F738D2">
      <w:pPr>
        <w:shd w:val="clear" w:color="auto" w:fill="FFFFFF"/>
        <w:spacing w:after="0" w:line="360" w:lineRule="auto"/>
        <w:rPr>
          <w:rFonts w:ascii="Tahoma" w:eastAsia="Batang" w:hAnsi="Tahoma" w:cs="Tahoma"/>
          <w:bCs/>
          <w:color w:val="auto"/>
          <w:sz w:val="16"/>
          <w:szCs w:val="18"/>
        </w:rPr>
      </w:pPr>
      <w:r w:rsidRPr="00F738D2">
        <w:rPr>
          <w:rFonts w:ascii="Tahoma" w:eastAsia="Batang" w:hAnsi="Tahoma" w:cs="Tahoma"/>
          <w:bCs/>
          <w:color w:val="auto"/>
          <w:sz w:val="16"/>
          <w:szCs w:val="18"/>
        </w:rPr>
        <w:t>Za zaoferowanie 36 miesięcznego okresu gwarancji Wykonawca otrzyma 0 punktów.</w:t>
      </w:r>
    </w:p>
    <w:p w14:paraId="40BBAE62" w14:textId="77777777" w:rsidR="00824925" w:rsidRPr="00F738D2" w:rsidRDefault="00824925" w:rsidP="00F738D2">
      <w:pPr>
        <w:shd w:val="clear" w:color="auto" w:fill="FFFFFF"/>
        <w:spacing w:after="0" w:line="360" w:lineRule="auto"/>
        <w:rPr>
          <w:rFonts w:ascii="Tahoma" w:eastAsia="Batang" w:hAnsi="Tahoma" w:cs="Tahoma"/>
          <w:bCs/>
          <w:color w:val="auto"/>
          <w:sz w:val="16"/>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9"/>
        <w:gridCol w:w="4427"/>
        <w:gridCol w:w="3320"/>
      </w:tblGrid>
      <w:tr w:rsidR="00A503D1" w:rsidRPr="00F738D2" w14:paraId="0767F769" w14:textId="77777777" w:rsidTr="00F27B33">
        <w:trPr>
          <w:trHeight w:val="272"/>
        </w:trPr>
        <w:tc>
          <w:tcPr>
            <w:tcW w:w="919" w:type="dxa"/>
            <w:tcBorders>
              <w:top w:val="single" w:sz="4" w:space="0" w:color="000000"/>
              <w:left w:val="single" w:sz="4" w:space="0" w:color="000000"/>
              <w:bottom w:val="single" w:sz="4" w:space="0" w:color="000000"/>
              <w:right w:val="single" w:sz="4" w:space="0" w:color="000000"/>
            </w:tcBorders>
            <w:vAlign w:val="center"/>
            <w:hideMark/>
          </w:tcPr>
          <w:p w14:paraId="7B1DCDC0"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Lp.</w:t>
            </w:r>
          </w:p>
        </w:tc>
        <w:tc>
          <w:tcPr>
            <w:tcW w:w="4427" w:type="dxa"/>
            <w:tcBorders>
              <w:top w:val="single" w:sz="4" w:space="0" w:color="000000"/>
              <w:left w:val="single" w:sz="4" w:space="0" w:color="000000"/>
              <w:bottom w:val="single" w:sz="4" w:space="0" w:color="000000"/>
              <w:right w:val="single" w:sz="4" w:space="0" w:color="000000"/>
            </w:tcBorders>
            <w:vAlign w:val="center"/>
            <w:hideMark/>
          </w:tcPr>
          <w:p w14:paraId="416B2B06"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Termin gwarancji</w:t>
            </w:r>
          </w:p>
        </w:tc>
        <w:tc>
          <w:tcPr>
            <w:tcW w:w="3320" w:type="dxa"/>
            <w:tcBorders>
              <w:top w:val="single" w:sz="4" w:space="0" w:color="000000"/>
              <w:left w:val="single" w:sz="4" w:space="0" w:color="000000"/>
              <w:bottom w:val="single" w:sz="4" w:space="0" w:color="000000"/>
              <w:right w:val="single" w:sz="4" w:space="0" w:color="000000"/>
            </w:tcBorders>
            <w:vAlign w:val="center"/>
            <w:hideMark/>
          </w:tcPr>
          <w:p w14:paraId="475E4ACA"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Liczba punktów </w:t>
            </w:r>
            <w:proofErr w:type="spellStart"/>
            <w:r w:rsidRPr="00F738D2">
              <w:rPr>
                <w:rFonts w:ascii="Tahoma" w:eastAsia="Times New Roman" w:hAnsi="Tahoma" w:cs="Tahoma"/>
                <w:color w:val="auto"/>
                <w:sz w:val="16"/>
                <w:szCs w:val="18"/>
                <w:lang w:eastAsia="pl-PL"/>
              </w:rPr>
              <w:t>Pg</w:t>
            </w:r>
            <w:proofErr w:type="spellEnd"/>
          </w:p>
        </w:tc>
      </w:tr>
      <w:tr w:rsidR="00A503D1" w:rsidRPr="00F738D2" w14:paraId="3C0D07E5" w14:textId="77777777" w:rsidTr="00F27B33">
        <w:trPr>
          <w:trHeight w:val="287"/>
        </w:trPr>
        <w:tc>
          <w:tcPr>
            <w:tcW w:w="919" w:type="dxa"/>
            <w:tcBorders>
              <w:top w:val="single" w:sz="4" w:space="0" w:color="000000"/>
              <w:left w:val="single" w:sz="4" w:space="0" w:color="000000"/>
              <w:bottom w:val="single" w:sz="4" w:space="0" w:color="000000"/>
              <w:right w:val="single" w:sz="4" w:space="0" w:color="000000"/>
            </w:tcBorders>
            <w:vAlign w:val="center"/>
            <w:hideMark/>
          </w:tcPr>
          <w:p w14:paraId="3A8B2A52"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1</w:t>
            </w:r>
          </w:p>
        </w:tc>
        <w:tc>
          <w:tcPr>
            <w:tcW w:w="4427" w:type="dxa"/>
            <w:tcBorders>
              <w:top w:val="single" w:sz="4" w:space="0" w:color="000000"/>
              <w:left w:val="single" w:sz="4" w:space="0" w:color="000000"/>
              <w:bottom w:val="single" w:sz="4" w:space="0" w:color="000000"/>
              <w:right w:val="single" w:sz="4" w:space="0" w:color="000000"/>
            </w:tcBorders>
            <w:vAlign w:val="center"/>
            <w:hideMark/>
          </w:tcPr>
          <w:p w14:paraId="07E367F4"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36 miesięcy</w:t>
            </w:r>
          </w:p>
        </w:tc>
        <w:tc>
          <w:tcPr>
            <w:tcW w:w="3320" w:type="dxa"/>
            <w:tcBorders>
              <w:top w:val="single" w:sz="4" w:space="0" w:color="000000"/>
              <w:left w:val="single" w:sz="4" w:space="0" w:color="000000"/>
              <w:bottom w:val="single" w:sz="4" w:space="0" w:color="000000"/>
              <w:right w:val="single" w:sz="4" w:space="0" w:color="000000"/>
            </w:tcBorders>
            <w:vAlign w:val="center"/>
            <w:hideMark/>
          </w:tcPr>
          <w:p w14:paraId="3A17BF27"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0 pkt</w:t>
            </w:r>
          </w:p>
        </w:tc>
      </w:tr>
      <w:tr w:rsidR="00A503D1" w:rsidRPr="00F738D2" w14:paraId="33C309D5" w14:textId="77777777" w:rsidTr="00F27B33">
        <w:trPr>
          <w:trHeight w:val="287"/>
        </w:trPr>
        <w:tc>
          <w:tcPr>
            <w:tcW w:w="919" w:type="dxa"/>
            <w:tcBorders>
              <w:top w:val="single" w:sz="4" w:space="0" w:color="000000"/>
              <w:left w:val="single" w:sz="4" w:space="0" w:color="000000"/>
              <w:bottom w:val="single" w:sz="4" w:space="0" w:color="000000"/>
              <w:right w:val="single" w:sz="4" w:space="0" w:color="000000"/>
            </w:tcBorders>
            <w:vAlign w:val="center"/>
            <w:hideMark/>
          </w:tcPr>
          <w:p w14:paraId="5AF4B607"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2</w:t>
            </w:r>
          </w:p>
        </w:tc>
        <w:tc>
          <w:tcPr>
            <w:tcW w:w="4427" w:type="dxa"/>
            <w:tcBorders>
              <w:top w:val="single" w:sz="4" w:space="0" w:color="000000"/>
              <w:left w:val="single" w:sz="4" w:space="0" w:color="000000"/>
              <w:bottom w:val="single" w:sz="4" w:space="0" w:color="000000"/>
              <w:right w:val="single" w:sz="4" w:space="0" w:color="000000"/>
            </w:tcBorders>
            <w:vAlign w:val="center"/>
            <w:hideMark/>
          </w:tcPr>
          <w:p w14:paraId="78F82293"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48 miesięcy</w:t>
            </w:r>
          </w:p>
        </w:tc>
        <w:tc>
          <w:tcPr>
            <w:tcW w:w="3320" w:type="dxa"/>
            <w:tcBorders>
              <w:top w:val="single" w:sz="4" w:space="0" w:color="000000"/>
              <w:left w:val="single" w:sz="4" w:space="0" w:color="000000"/>
              <w:bottom w:val="single" w:sz="4" w:space="0" w:color="000000"/>
              <w:right w:val="single" w:sz="4" w:space="0" w:color="000000"/>
            </w:tcBorders>
            <w:vAlign w:val="center"/>
            <w:hideMark/>
          </w:tcPr>
          <w:p w14:paraId="62536127"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10 pkt</w:t>
            </w:r>
          </w:p>
        </w:tc>
      </w:tr>
      <w:tr w:rsidR="00A503D1" w:rsidRPr="00F738D2" w14:paraId="26D06B95" w14:textId="77777777" w:rsidTr="00F27B33">
        <w:trPr>
          <w:trHeight w:val="287"/>
        </w:trPr>
        <w:tc>
          <w:tcPr>
            <w:tcW w:w="919" w:type="dxa"/>
            <w:tcBorders>
              <w:top w:val="single" w:sz="4" w:space="0" w:color="000000"/>
              <w:left w:val="single" w:sz="4" w:space="0" w:color="000000"/>
              <w:bottom w:val="single" w:sz="4" w:space="0" w:color="000000"/>
              <w:right w:val="single" w:sz="4" w:space="0" w:color="000000"/>
            </w:tcBorders>
            <w:vAlign w:val="center"/>
            <w:hideMark/>
          </w:tcPr>
          <w:p w14:paraId="5C5D0319"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3</w:t>
            </w:r>
          </w:p>
        </w:tc>
        <w:tc>
          <w:tcPr>
            <w:tcW w:w="4427" w:type="dxa"/>
            <w:tcBorders>
              <w:top w:val="single" w:sz="4" w:space="0" w:color="000000"/>
              <w:left w:val="single" w:sz="4" w:space="0" w:color="000000"/>
              <w:bottom w:val="single" w:sz="4" w:space="0" w:color="000000"/>
              <w:right w:val="single" w:sz="4" w:space="0" w:color="000000"/>
            </w:tcBorders>
            <w:vAlign w:val="center"/>
            <w:hideMark/>
          </w:tcPr>
          <w:p w14:paraId="774CC44C"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60 miesięcy</w:t>
            </w:r>
          </w:p>
        </w:tc>
        <w:tc>
          <w:tcPr>
            <w:tcW w:w="3320" w:type="dxa"/>
            <w:tcBorders>
              <w:top w:val="single" w:sz="4" w:space="0" w:color="000000"/>
              <w:left w:val="single" w:sz="4" w:space="0" w:color="000000"/>
              <w:bottom w:val="single" w:sz="4" w:space="0" w:color="000000"/>
              <w:right w:val="single" w:sz="4" w:space="0" w:color="000000"/>
            </w:tcBorders>
            <w:vAlign w:val="center"/>
            <w:hideMark/>
          </w:tcPr>
          <w:p w14:paraId="57139F3A" w14:textId="77777777" w:rsidR="00A503D1" w:rsidRPr="00F738D2" w:rsidRDefault="00A503D1"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20 pkt</w:t>
            </w:r>
          </w:p>
        </w:tc>
      </w:tr>
    </w:tbl>
    <w:p w14:paraId="24BC021B" w14:textId="7559C17A" w:rsidR="00A23FF6" w:rsidRPr="00F738D2" w:rsidRDefault="00F27B33" w:rsidP="00F738D2">
      <w:pPr>
        <w:shd w:val="clear" w:color="auto" w:fill="FFFFFF"/>
        <w:spacing w:after="0" w:line="360" w:lineRule="auto"/>
        <w:rPr>
          <w:rFonts w:ascii="Tahoma" w:hAnsi="Tahoma" w:cs="Tahoma"/>
          <w:bCs/>
          <w:color w:val="auto"/>
          <w:sz w:val="16"/>
          <w:szCs w:val="18"/>
        </w:rPr>
      </w:pPr>
      <w:r w:rsidRPr="00F738D2">
        <w:rPr>
          <w:rFonts w:ascii="Tahoma" w:hAnsi="Tahoma" w:cs="Tahoma"/>
          <w:bCs/>
          <w:color w:val="auto"/>
          <w:sz w:val="16"/>
          <w:szCs w:val="18"/>
        </w:rPr>
        <w:br/>
      </w:r>
      <w:r w:rsidR="00A23FF6" w:rsidRPr="00F738D2">
        <w:rPr>
          <w:rFonts w:ascii="Tahoma" w:hAnsi="Tahoma" w:cs="Tahoma"/>
          <w:bCs/>
          <w:color w:val="auto"/>
          <w:sz w:val="16"/>
          <w:szCs w:val="18"/>
        </w:rPr>
        <w:t>Oferta w tym kryte</w:t>
      </w:r>
      <w:r w:rsidR="003C2BC1" w:rsidRPr="00F738D2">
        <w:rPr>
          <w:rFonts w:ascii="Tahoma" w:hAnsi="Tahoma" w:cs="Tahoma"/>
          <w:bCs/>
          <w:color w:val="auto"/>
          <w:sz w:val="16"/>
          <w:szCs w:val="18"/>
        </w:rPr>
        <w:t xml:space="preserve">rium może otrzymać maksymalnie </w:t>
      </w:r>
      <w:r w:rsidR="00477B15">
        <w:rPr>
          <w:rFonts w:ascii="Tahoma" w:hAnsi="Tahoma" w:cs="Tahoma"/>
          <w:bCs/>
          <w:color w:val="auto"/>
          <w:sz w:val="16"/>
          <w:szCs w:val="18"/>
        </w:rPr>
        <w:t>2</w:t>
      </w:r>
      <w:r w:rsidR="00A23FF6" w:rsidRPr="00F738D2">
        <w:rPr>
          <w:rFonts w:ascii="Tahoma" w:hAnsi="Tahoma" w:cs="Tahoma"/>
          <w:bCs/>
          <w:color w:val="auto"/>
          <w:sz w:val="16"/>
          <w:szCs w:val="18"/>
        </w:rPr>
        <w:t>0 punktów.</w:t>
      </w:r>
    </w:p>
    <w:p w14:paraId="5BA98A84" w14:textId="77777777" w:rsidR="007E4BE3" w:rsidRPr="00F738D2" w:rsidRDefault="007E4BE3" w:rsidP="00F738D2">
      <w:pPr>
        <w:shd w:val="clear" w:color="auto" w:fill="FFFFFF"/>
        <w:spacing w:after="0" w:line="360" w:lineRule="auto"/>
        <w:rPr>
          <w:rFonts w:ascii="Tahoma" w:hAnsi="Tahoma" w:cs="Tahoma"/>
          <w:color w:val="auto"/>
          <w:sz w:val="16"/>
          <w:szCs w:val="18"/>
        </w:rPr>
      </w:pPr>
    </w:p>
    <w:p w14:paraId="1233D973" w14:textId="44240B9E" w:rsidR="00D85DEB" w:rsidRPr="00F738D2" w:rsidRDefault="00D85DEB" w:rsidP="00F738D2">
      <w:pPr>
        <w:pStyle w:val="Akapitzlist"/>
        <w:numPr>
          <w:ilvl w:val="1"/>
          <w:numId w:val="17"/>
        </w:numPr>
        <w:shd w:val="clear" w:color="auto" w:fill="FFFFFF"/>
        <w:overflowPunct w:val="0"/>
        <w:autoSpaceDE w:val="0"/>
        <w:adjustRightInd w:val="0"/>
        <w:spacing w:after="0" w:line="360" w:lineRule="auto"/>
        <w:jc w:val="both"/>
        <w:rPr>
          <w:rFonts w:ascii="Tahoma" w:eastAsia="Batang" w:hAnsi="Tahoma" w:cs="Tahoma"/>
          <w:b/>
          <w:bCs/>
          <w:sz w:val="16"/>
          <w:szCs w:val="18"/>
        </w:rPr>
      </w:pPr>
      <w:r w:rsidRPr="00F738D2">
        <w:rPr>
          <w:rFonts w:ascii="Tahoma" w:hAnsi="Tahoma" w:cs="Tahoma"/>
          <w:b/>
          <w:bCs/>
          <w:sz w:val="16"/>
          <w:szCs w:val="18"/>
          <w:u w:val="single"/>
        </w:rPr>
        <w:t xml:space="preserve">Kryterium: Doświadczenie </w:t>
      </w:r>
      <w:r w:rsidRPr="00F738D2">
        <w:rPr>
          <w:rFonts w:ascii="Tahoma" w:hAnsi="Tahoma" w:cs="Tahoma"/>
          <w:b/>
          <w:bCs/>
          <w:sz w:val="16"/>
          <w:szCs w:val="18"/>
          <w:u w:val="single"/>
          <w:lang w:val="pl-PL"/>
        </w:rPr>
        <w:t>Kierownika Budowy</w:t>
      </w:r>
      <w:r w:rsidRPr="00F738D2">
        <w:rPr>
          <w:rFonts w:ascii="Tahoma" w:hAnsi="Tahoma" w:cs="Tahoma"/>
          <w:b/>
          <w:bCs/>
          <w:sz w:val="16"/>
          <w:szCs w:val="18"/>
          <w:u w:val="single"/>
        </w:rPr>
        <w:t xml:space="preserve">: </w:t>
      </w:r>
      <w:r w:rsidR="00B31DA7" w:rsidRPr="00F738D2">
        <w:rPr>
          <w:rFonts w:ascii="Tahoma" w:hAnsi="Tahoma" w:cs="Tahoma"/>
          <w:b/>
          <w:bCs/>
          <w:sz w:val="16"/>
          <w:szCs w:val="18"/>
          <w:u w:val="single"/>
          <w:lang w:val="pl-PL"/>
        </w:rPr>
        <w:t>2</w:t>
      </w:r>
      <w:r w:rsidR="001B5C3F" w:rsidRPr="00F738D2">
        <w:rPr>
          <w:rFonts w:ascii="Tahoma" w:hAnsi="Tahoma" w:cs="Tahoma"/>
          <w:b/>
          <w:bCs/>
          <w:sz w:val="16"/>
          <w:szCs w:val="18"/>
          <w:u w:val="single"/>
          <w:lang w:val="pl-PL"/>
        </w:rPr>
        <w:t>0</w:t>
      </w:r>
      <w:r w:rsidRPr="00F738D2">
        <w:rPr>
          <w:rFonts w:ascii="Tahoma" w:hAnsi="Tahoma" w:cs="Tahoma"/>
          <w:b/>
          <w:bCs/>
          <w:sz w:val="16"/>
          <w:szCs w:val="18"/>
          <w:u w:val="single"/>
        </w:rPr>
        <w:t xml:space="preserve"> %</w:t>
      </w:r>
    </w:p>
    <w:p w14:paraId="6A29CF0A" w14:textId="77777777" w:rsidR="001B5C3F" w:rsidRPr="00F738D2" w:rsidRDefault="001B5C3F" w:rsidP="00F738D2">
      <w:pPr>
        <w:shd w:val="clear" w:color="auto" w:fill="FFFFFF"/>
        <w:spacing w:after="0" w:line="360" w:lineRule="auto"/>
        <w:rPr>
          <w:rFonts w:ascii="Tahoma" w:eastAsia="Batang" w:hAnsi="Tahoma" w:cs="Tahoma"/>
          <w:bCs/>
          <w:color w:val="auto"/>
          <w:sz w:val="16"/>
          <w:szCs w:val="18"/>
        </w:rPr>
      </w:pPr>
    </w:p>
    <w:p w14:paraId="60F8B0A9" w14:textId="094CD7EF" w:rsidR="00D85DEB" w:rsidRPr="00F738D2" w:rsidRDefault="00D85DEB" w:rsidP="00F738D2">
      <w:pPr>
        <w:shd w:val="clear" w:color="auto" w:fill="FFFFFF"/>
        <w:spacing w:after="0" w:line="360" w:lineRule="auto"/>
        <w:rPr>
          <w:rFonts w:ascii="Tahoma" w:eastAsia="Batang" w:hAnsi="Tahoma" w:cs="Tahoma"/>
          <w:bCs/>
          <w:color w:val="auto"/>
          <w:sz w:val="16"/>
          <w:szCs w:val="18"/>
        </w:rPr>
      </w:pPr>
      <w:r w:rsidRPr="00F738D2">
        <w:rPr>
          <w:rFonts w:ascii="Tahoma" w:eastAsia="Batang" w:hAnsi="Tahoma" w:cs="Tahoma"/>
          <w:bCs/>
          <w:color w:val="auto"/>
          <w:sz w:val="16"/>
          <w:szCs w:val="18"/>
        </w:rPr>
        <w:t>Punkty za kryterium Doświadczenie Kierownika Budowy (P</w:t>
      </w:r>
      <w:r w:rsidR="001B5C3F" w:rsidRPr="00F738D2">
        <w:rPr>
          <w:rFonts w:ascii="Tahoma" w:eastAsia="Batang" w:hAnsi="Tahoma" w:cs="Tahoma"/>
          <w:bCs/>
          <w:color w:val="auto"/>
          <w:sz w:val="16"/>
          <w:szCs w:val="18"/>
          <w:vertAlign w:val="subscript"/>
        </w:rPr>
        <w:t>d</w:t>
      </w:r>
      <w:r w:rsidRPr="00F738D2">
        <w:rPr>
          <w:rFonts w:ascii="Tahoma" w:eastAsia="Batang" w:hAnsi="Tahoma" w:cs="Tahoma"/>
          <w:bCs/>
          <w:color w:val="auto"/>
          <w:sz w:val="16"/>
          <w:szCs w:val="18"/>
        </w:rPr>
        <w:t>) zostaną przyznane w skali od 0-</w:t>
      </w:r>
      <w:r w:rsidR="00211038" w:rsidRPr="00F738D2">
        <w:rPr>
          <w:rFonts w:ascii="Tahoma" w:eastAsia="Batang" w:hAnsi="Tahoma" w:cs="Tahoma"/>
          <w:bCs/>
          <w:color w:val="auto"/>
          <w:sz w:val="16"/>
          <w:szCs w:val="18"/>
        </w:rPr>
        <w:t>20</w:t>
      </w:r>
      <w:r w:rsidRPr="00F738D2">
        <w:rPr>
          <w:rFonts w:ascii="Tahoma" w:eastAsia="Batang" w:hAnsi="Tahoma" w:cs="Tahoma"/>
          <w:bCs/>
          <w:color w:val="auto"/>
          <w:sz w:val="16"/>
          <w:szCs w:val="18"/>
        </w:rPr>
        <w:t xml:space="preserve"> punktów.</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5379"/>
        <w:gridCol w:w="3320"/>
      </w:tblGrid>
      <w:tr w:rsidR="00D85DEB" w:rsidRPr="00F738D2" w14:paraId="70DA03B5" w14:textId="77777777" w:rsidTr="001B5C3F">
        <w:trPr>
          <w:trHeight w:val="989"/>
        </w:trPr>
        <w:tc>
          <w:tcPr>
            <w:tcW w:w="568" w:type="dxa"/>
            <w:tcBorders>
              <w:top w:val="single" w:sz="4" w:space="0" w:color="000000"/>
              <w:left w:val="single" w:sz="4" w:space="0" w:color="000000"/>
              <w:bottom w:val="single" w:sz="4" w:space="0" w:color="000000"/>
              <w:right w:val="single" w:sz="4" w:space="0" w:color="000000"/>
            </w:tcBorders>
            <w:vAlign w:val="center"/>
            <w:hideMark/>
          </w:tcPr>
          <w:p w14:paraId="3F9E312A" w14:textId="77777777" w:rsidR="00D85DEB" w:rsidRPr="00F738D2" w:rsidRDefault="00D85DEB"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Lp.</w:t>
            </w:r>
          </w:p>
        </w:tc>
        <w:tc>
          <w:tcPr>
            <w:tcW w:w="5379" w:type="dxa"/>
            <w:tcBorders>
              <w:top w:val="single" w:sz="4" w:space="0" w:color="000000"/>
              <w:left w:val="single" w:sz="4" w:space="0" w:color="000000"/>
              <w:bottom w:val="single" w:sz="4" w:space="0" w:color="000000"/>
              <w:right w:val="single" w:sz="4" w:space="0" w:color="000000"/>
            </w:tcBorders>
            <w:vAlign w:val="center"/>
            <w:hideMark/>
          </w:tcPr>
          <w:p w14:paraId="32D0F612" w14:textId="77777777" w:rsidR="00D85DEB" w:rsidRPr="00F738D2" w:rsidRDefault="00D85DEB"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Doświadczenie Kierownika Budowy</w:t>
            </w:r>
          </w:p>
        </w:tc>
        <w:tc>
          <w:tcPr>
            <w:tcW w:w="3320" w:type="dxa"/>
            <w:tcBorders>
              <w:top w:val="single" w:sz="4" w:space="0" w:color="000000"/>
              <w:left w:val="single" w:sz="4" w:space="0" w:color="000000"/>
              <w:bottom w:val="single" w:sz="4" w:space="0" w:color="000000"/>
              <w:right w:val="single" w:sz="4" w:space="0" w:color="000000"/>
            </w:tcBorders>
            <w:vAlign w:val="center"/>
            <w:hideMark/>
          </w:tcPr>
          <w:p w14:paraId="157CD3E7" w14:textId="77777777" w:rsidR="00D85DEB" w:rsidRPr="00F738D2" w:rsidRDefault="00D85DEB"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Liczba punktów P</w:t>
            </w:r>
            <w:r w:rsidR="001B5C3F" w:rsidRPr="00F738D2">
              <w:rPr>
                <w:rFonts w:ascii="Tahoma" w:eastAsia="Times New Roman" w:hAnsi="Tahoma" w:cs="Tahoma"/>
                <w:color w:val="auto"/>
                <w:sz w:val="16"/>
                <w:szCs w:val="18"/>
                <w:lang w:eastAsia="pl-PL"/>
              </w:rPr>
              <w:t>d</w:t>
            </w:r>
          </w:p>
        </w:tc>
      </w:tr>
      <w:tr w:rsidR="00D85DEB" w:rsidRPr="00F738D2" w14:paraId="03810EA3" w14:textId="77777777" w:rsidTr="001B5C3F">
        <w:trPr>
          <w:trHeight w:val="287"/>
        </w:trPr>
        <w:tc>
          <w:tcPr>
            <w:tcW w:w="568" w:type="dxa"/>
            <w:tcBorders>
              <w:top w:val="single" w:sz="4" w:space="0" w:color="000000"/>
              <w:left w:val="single" w:sz="4" w:space="0" w:color="000000"/>
              <w:bottom w:val="single" w:sz="4" w:space="0" w:color="000000"/>
              <w:right w:val="single" w:sz="4" w:space="0" w:color="000000"/>
            </w:tcBorders>
            <w:vAlign w:val="center"/>
            <w:hideMark/>
          </w:tcPr>
          <w:p w14:paraId="76CD18D5" w14:textId="77777777" w:rsidR="00D85DEB" w:rsidRPr="00F738D2" w:rsidRDefault="00D85DEB"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1</w:t>
            </w:r>
          </w:p>
        </w:tc>
        <w:tc>
          <w:tcPr>
            <w:tcW w:w="5379" w:type="dxa"/>
            <w:tcBorders>
              <w:top w:val="single" w:sz="4" w:space="0" w:color="000000"/>
              <w:left w:val="single" w:sz="4" w:space="0" w:color="000000"/>
              <w:bottom w:val="single" w:sz="4" w:space="0" w:color="000000"/>
              <w:right w:val="single" w:sz="4" w:space="0" w:color="000000"/>
            </w:tcBorders>
            <w:vAlign w:val="center"/>
          </w:tcPr>
          <w:p w14:paraId="353E9ABE" w14:textId="77777777" w:rsidR="00D85DEB" w:rsidRPr="00F738D2" w:rsidRDefault="001B5C3F" w:rsidP="00F738D2">
            <w:pPr>
              <w:suppressAutoHyphens/>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 xml:space="preserve">1 </w:t>
            </w:r>
            <w:r w:rsidRPr="00F738D2">
              <w:rPr>
                <w:rFonts w:ascii="Tahoma" w:eastAsia="Times New Roman" w:hAnsi="Tahoma" w:cs="Tahoma"/>
                <w:color w:val="auto"/>
                <w:sz w:val="16"/>
                <w:szCs w:val="18"/>
                <w:lang w:eastAsia="pl-PL"/>
              </w:rPr>
              <w:t>wykonana robota budowlana polegająca na budowie budynku lub przebudowie budynku o funkcji medycznej o wartości brutto nie niższej niż 500 000,00 zł brutto, potwierdzona referencjami</w:t>
            </w:r>
          </w:p>
        </w:tc>
        <w:tc>
          <w:tcPr>
            <w:tcW w:w="3320" w:type="dxa"/>
            <w:tcBorders>
              <w:top w:val="single" w:sz="4" w:space="0" w:color="000000"/>
              <w:left w:val="single" w:sz="4" w:space="0" w:color="000000"/>
              <w:bottom w:val="single" w:sz="4" w:space="0" w:color="000000"/>
              <w:right w:val="single" w:sz="4" w:space="0" w:color="000000"/>
            </w:tcBorders>
            <w:vAlign w:val="center"/>
          </w:tcPr>
          <w:p w14:paraId="3DC32C23" w14:textId="77777777" w:rsidR="00D85DEB" w:rsidRPr="00F738D2" w:rsidRDefault="001B5C3F"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0 pkt</w:t>
            </w:r>
          </w:p>
        </w:tc>
      </w:tr>
      <w:tr w:rsidR="001B5C3F" w:rsidRPr="00F738D2" w14:paraId="0918C28E" w14:textId="77777777" w:rsidTr="00D85DEB">
        <w:trPr>
          <w:trHeight w:val="287"/>
        </w:trPr>
        <w:tc>
          <w:tcPr>
            <w:tcW w:w="568" w:type="dxa"/>
            <w:tcBorders>
              <w:top w:val="single" w:sz="4" w:space="0" w:color="000000"/>
              <w:left w:val="single" w:sz="4" w:space="0" w:color="000000"/>
              <w:bottom w:val="single" w:sz="4" w:space="0" w:color="000000"/>
              <w:right w:val="single" w:sz="4" w:space="0" w:color="000000"/>
            </w:tcBorders>
            <w:vAlign w:val="center"/>
          </w:tcPr>
          <w:p w14:paraId="091B477A" w14:textId="77777777" w:rsidR="001B5C3F" w:rsidRPr="00F738D2" w:rsidRDefault="001B5C3F"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2</w:t>
            </w:r>
          </w:p>
        </w:tc>
        <w:tc>
          <w:tcPr>
            <w:tcW w:w="5379" w:type="dxa"/>
            <w:tcBorders>
              <w:top w:val="single" w:sz="4" w:space="0" w:color="000000"/>
              <w:left w:val="single" w:sz="4" w:space="0" w:color="000000"/>
              <w:bottom w:val="single" w:sz="4" w:space="0" w:color="000000"/>
              <w:right w:val="single" w:sz="4" w:space="0" w:color="000000"/>
            </w:tcBorders>
            <w:vAlign w:val="center"/>
          </w:tcPr>
          <w:p w14:paraId="7691D900" w14:textId="60C6157E" w:rsidR="001B5C3F" w:rsidRPr="00F738D2" w:rsidRDefault="001B5C3F" w:rsidP="00F738D2">
            <w:pPr>
              <w:suppressAutoHyphens/>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2</w:t>
            </w:r>
            <w:r w:rsidR="00211038" w:rsidRPr="00F738D2">
              <w:rPr>
                <w:rFonts w:ascii="Tahoma" w:eastAsia="Times New Roman" w:hAnsi="Tahoma" w:cs="Tahoma"/>
                <w:b/>
                <w:color w:val="auto"/>
                <w:sz w:val="16"/>
                <w:szCs w:val="18"/>
                <w:lang w:eastAsia="pl-PL"/>
              </w:rPr>
              <w:t xml:space="preserve"> - 3</w:t>
            </w:r>
            <w:r w:rsidRPr="00F738D2">
              <w:rPr>
                <w:rFonts w:ascii="Tahoma" w:eastAsia="Times New Roman" w:hAnsi="Tahoma" w:cs="Tahoma"/>
                <w:b/>
                <w:color w:val="auto"/>
                <w:sz w:val="16"/>
                <w:szCs w:val="18"/>
                <w:lang w:eastAsia="pl-PL"/>
              </w:rPr>
              <w:t xml:space="preserve"> </w:t>
            </w:r>
            <w:r w:rsidR="00211038" w:rsidRPr="00F738D2">
              <w:rPr>
                <w:rFonts w:ascii="Tahoma" w:eastAsia="Times New Roman" w:hAnsi="Tahoma" w:cs="Tahoma"/>
                <w:color w:val="auto"/>
                <w:sz w:val="16"/>
                <w:szCs w:val="18"/>
                <w:lang w:eastAsia="pl-PL"/>
              </w:rPr>
              <w:t>wykonanych</w:t>
            </w:r>
            <w:r w:rsidRPr="00F738D2">
              <w:rPr>
                <w:rFonts w:ascii="Tahoma" w:eastAsia="Times New Roman" w:hAnsi="Tahoma" w:cs="Tahoma"/>
                <w:color w:val="auto"/>
                <w:sz w:val="16"/>
                <w:szCs w:val="18"/>
                <w:lang w:eastAsia="pl-PL"/>
              </w:rPr>
              <w:t xml:space="preserve"> rob</w:t>
            </w:r>
            <w:r w:rsidR="00211038" w:rsidRPr="00F738D2">
              <w:rPr>
                <w:rFonts w:ascii="Tahoma" w:eastAsia="Times New Roman" w:hAnsi="Tahoma" w:cs="Tahoma"/>
                <w:color w:val="auto"/>
                <w:sz w:val="16"/>
                <w:szCs w:val="18"/>
                <w:lang w:eastAsia="pl-PL"/>
              </w:rPr>
              <w:t>ó</w:t>
            </w:r>
            <w:r w:rsidRPr="00F738D2">
              <w:rPr>
                <w:rFonts w:ascii="Tahoma" w:eastAsia="Times New Roman" w:hAnsi="Tahoma" w:cs="Tahoma"/>
                <w:color w:val="auto"/>
                <w:sz w:val="16"/>
                <w:szCs w:val="18"/>
                <w:lang w:eastAsia="pl-PL"/>
              </w:rPr>
              <w:t>t budowlan</w:t>
            </w:r>
            <w:r w:rsidR="00211038" w:rsidRPr="00F738D2">
              <w:rPr>
                <w:rFonts w:ascii="Tahoma" w:eastAsia="Times New Roman" w:hAnsi="Tahoma" w:cs="Tahoma"/>
                <w:color w:val="auto"/>
                <w:sz w:val="16"/>
                <w:szCs w:val="18"/>
                <w:lang w:eastAsia="pl-PL"/>
              </w:rPr>
              <w:t>ych</w:t>
            </w:r>
            <w:r w:rsidRPr="00F738D2">
              <w:rPr>
                <w:rFonts w:ascii="Tahoma" w:eastAsia="Times New Roman" w:hAnsi="Tahoma" w:cs="Tahoma"/>
                <w:color w:val="auto"/>
                <w:sz w:val="16"/>
                <w:szCs w:val="18"/>
                <w:lang w:eastAsia="pl-PL"/>
              </w:rPr>
              <w:t xml:space="preserve"> polegająca na budowie budynku lub przebudowie budynku o funkcji medycznej o wartości brutto nie niższej niż 500 000,00 zł brutto, potwierdzona referencjami.</w:t>
            </w:r>
          </w:p>
        </w:tc>
        <w:tc>
          <w:tcPr>
            <w:tcW w:w="3320" w:type="dxa"/>
            <w:tcBorders>
              <w:top w:val="single" w:sz="4" w:space="0" w:color="000000"/>
              <w:left w:val="single" w:sz="4" w:space="0" w:color="000000"/>
              <w:bottom w:val="single" w:sz="4" w:space="0" w:color="000000"/>
              <w:right w:val="single" w:sz="4" w:space="0" w:color="000000"/>
            </w:tcBorders>
            <w:vAlign w:val="center"/>
          </w:tcPr>
          <w:p w14:paraId="543ED25B" w14:textId="053B55D1" w:rsidR="001B5C3F" w:rsidRPr="00F738D2" w:rsidRDefault="00211038"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10</w:t>
            </w:r>
            <w:r w:rsidR="001B5C3F" w:rsidRPr="00F738D2">
              <w:rPr>
                <w:rFonts w:ascii="Tahoma" w:eastAsia="Times New Roman" w:hAnsi="Tahoma" w:cs="Tahoma"/>
                <w:color w:val="auto"/>
                <w:sz w:val="16"/>
                <w:szCs w:val="18"/>
                <w:lang w:eastAsia="pl-PL"/>
              </w:rPr>
              <w:t xml:space="preserve"> pkt</w:t>
            </w:r>
          </w:p>
        </w:tc>
      </w:tr>
      <w:tr w:rsidR="001B5C3F" w:rsidRPr="00F738D2" w14:paraId="64E46F11" w14:textId="77777777" w:rsidTr="00D85DEB">
        <w:trPr>
          <w:trHeight w:val="287"/>
        </w:trPr>
        <w:tc>
          <w:tcPr>
            <w:tcW w:w="568" w:type="dxa"/>
            <w:tcBorders>
              <w:top w:val="single" w:sz="4" w:space="0" w:color="000000"/>
              <w:left w:val="single" w:sz="4" w:space="0" w:color="000000"/>
              <w:bottom w:val="single" w:sz="4" w:space="0" w:color="000000"/>
              <w:right w:val="single" w:sz="4" w:space="0" w:color="000000"/>
            </w:tcBorders>
            <w:vAlign w:val="center"/>
          </w:tcPr>
          <w:p w14:paraId="15EC7EBB" w14:textId="77777777" w:rsidR="001B5C3F" w:rsidRPr="00F738D2" w:rsidRDefault="001B5C3F"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3</w:t>
            </w:r>
          </w:p>
        </w:tc>
        <w:tc>
          <w:tcPr>
            <w:tcW w:w="5379" w:type="dxa"/>
            <w:tcBorders>
              <w:top w:val="single" w:sz="4" w:space="0" w:color="000000"/>
              <w:left w:val="single" w:sz="4" w:space="0" w:color="000000"/>
              <w:bottom w:val="single" w:sz="4" w:space="0" w:color="000000"/>
              <w:right w:val="single" w:sz="4" w:space="0" w:color="000000"/>
            </w:tcBorders>
            <w:vAlign w:val="center"/>
          </w:tcPr>
          <w:p w14:paraId="2CC687CE" w14:textId="49252EF0" w:rsidR="001B5C3F" w:rsidRPr="00F738D2" w:rsidRDefault="001B5C3F" w:rsidP="00F738D2">
            <w:pPr>
              <w:suppressAutoHyphens/>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 xml:space="preserve">więcej niż </w:t>
            </w:r>
            <w:r w:rsidR="00211038" w:rsidRPr="00F738D2">
              <w:rPr>
                <w:rFonts w:ascii="Tahoma" w:eastAsia="Times New Roman" w:hAnsi="Tahoma" w:cs="Tahoma"/>
                <w:b/>
                <w:color w:val="auto"/>
                <w:sz w:val="16"/>
                <w:szCs w:val="18"/>
                <w:lang w:eastAsia="pl-PL"/>
              </w:rPr>
              <w:t>3</w:t>
            </w:r>
            <w:r w:rsidRPr="00F738D2">
              <w:rPr>
                <w:rFonts w:ascii="Tahoma" w:eastAsia="Times New Roman" w:hAnsi="Tahoma" w:cs="Tahoma"/>
                <w:color w:val="auto"/>
                <w:sz w:val="16"/>
                <w:szCs w:val="18"/>
                <w:lang w:eastAsia="pl-PL"/>
              </w:rPr>
              <w:t xml:space="preserve"> wykonan</w:t>
            </w:r>
            <w:r w:rsidR="00211038" w:rsidRPr="00F738D2">
              <w:rPr>
                <w:rFonts w:ascii="Tahoma" w:eastAsia="Times New Roman" w:hAnsi="Tahoma" w:cs="Tahoma"/>
                <w:color w:val="auto"/>
                <w:sz w:val="16"/>
                <w:szCs w:val="18"/>
                <w:lang w:eastAsia="pl-PL"/>
              </w:rPr>
              <w:t>ych</w:t>
            </w:r>
            <w:r w:rsidRPr="00F738D2">
              <w:rPr>
                <w:rFonts w:ascii="Tahoma" w:eastAsia="Times New Roman" w:hAnsi="Tahoma" w:cs="Tahoma"/>
                <w:color w:val="auto"/>
                <w:sz w:val="16"/>
                <w:szCs w:val="18"/>
                <w:lang w:eastAsia="pl-PL"/>
              </w:rPr>
              <w:t xml:space="preserve"> rob</w:t>
            </w:r>
            <w:r w:rsidR="00211038" w:rsidRPr="00F738D2">
              <w:rPr>
                <w:rFonts w:ascii="Tahoma" w:eastAsia="Times New Roman" w:hAnsi="Tahoma" w:cs="Tahoma"/>
                <w:color w:val="auto"/>
                <w:sz w:val="16"/>
                <w:szCs w:val="18"/>
                <w:lang w:eastAsia="pl-PL"/>
              </w:rPr>
              <w:t>ót</w:t>
            </w:r>
            <w:r w:rsidRPr="00F738D2">
              <w:rPr>
                <w:rFonts w:ascii="Tahoma" w:eastAsia="Times New Roman" w:hAnsi="Tahoma" w:cs="Tahoma"/>
                <w:color w:val="auto"/>
                <w:sz w:val="16"/>
                <w:szCs w:val="18"/>
                <w:lang w:eastAsia="pl-PL"/>
              </w:rPr>
              <w:t xml:space="preserve"> budowlan</w:t>
            </w:r>
            <w:r w:rsidR="00211038" w:rsidRPr="00F738D2">
              <w:rPr>
                <w:rFonts w:ascii="Tahoma" w:eastAsia="Times New Roman" w:hAnsi="Tahoma" w:cs="Tahoma"/>
                <w:color w:val="auto"/>
                <w:sz w:val="16"/>
                <w:szCs w:val="18"/>
                <w:lang w:eastAsia="pl-PL"/>
              </w:rPr>
              <w:t>ych</w:t>
            </w:r>
            <w:r w:rsidRPr="00F738D2">
              <w:rPr>
                <w:rFonts w:ascii="Tahoma" w:eastAsia="Times New Roman" w:hAnsi="Tahoma" w:cs="Tahoma"/>
                <w:color w:val="auto"/>
                <w:sz w:val="16"/>
                <w:szCs w:val="18"/>
                <w:lang w:eastAsia="pl-PL"/>
              </w:rPr>
              <w:t xml:space="preserve"> polegająca na budowie budynku lub przebudowie budynku o funkcji medycznej o wartości brutto nie niższej niż 500 000,00 zł brutto, potwierdzona referencjami.</w:t>
            </w:r>
          </w:p>
        </w:tc>
        <w:tc>
          <w:tcPr>
            <w:tcW w:w="3320" w:type="dxa"/>
            <w:tcBorders>
              <w:top w:val="single" w:sz="4" w:space="0" w:color="000000"/>
              <w:left w:val="single" w:sz="4" w:space="0" w:color="000000"/>
              <w:bottom w:val="single" w:sz="4" w:space="0" w:color="000000"/>
              <w:right w:val="single" w:sz="4" w:space="0" w:color="000000"/>
            </w:tcBorders>
            <w:vAlign w:val="center"/>
          </w:tcPr>
          <w:p w14:paraId="5754A255" w14:textId="56BBD443" w:rsidR="001B5C3F" w:rsidRPr="00F738D2" w:rsidRDefault="00211038" w:rsidP="00F738D2">
            <w:pPr>
              <w:suppressAutoHyphens/>
              <w:spacing w:after="0" w:line="360" w:lineRule="auto"/>
              <w:jc w:val="center"/>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2</w:t>
            </w:r>
            <w:r w:rsidR="001B5C3F" w:rsidRPr="00F738D2">
              <w:rPr>
                <w:rFonts w:ascii="Tahoma" w:eastAsia="Times New Roman" w:hAnsi="Tahoma" w:cs="Tahoma"/>
                <w:color w:val="auto"/>
                <w:sz w:val="16"/>
                <w:szCs w:val="18"/>
                <w:lang w:eastAsia="pl-PL"/>
              </w:rPr>
              <w:t>0 pkt</w:t>
            </w:r>
          </w:p>
        </w:tc>
      </w:tr>
    </w:tbl>
    <w:p w14:paraId="2A85D75D" w14:textId="77777777" w:rsidR="001B5C3F" w:rsidRPr="00F738D2" w:rsidRDefault="001B5C3F" w:rsidP="00F738D2">
      <w:pPr>
        <w:shd w:val="clear" w:color="auto" w:fill="FFFFFF"/>
        <w:spacing w:after="0" w:line="360" w:lineRule="auto"/>
        <w:rPr>
          <w:rFonts w:ascii="Tahoma" w:hAnsi="Tahoma" w:cs="Tahoma"/>
          <w:bCs/>
          <w:color w:val="auto"/>
          <w:sz w:val="16"/>
          <w:szCs w:val="18"/>
        </w:rPr>
      </w:pPr>
    </w:p>
    <w:p w14:paraId="6BA3CBBF" w14:textId="43A9AF39" w:rsidR="00A503D1" w:rsidRPr="00F738D2" w:rsidRDefault="001B5C3F" w:rsidP="00F738D2">
      <w:pPr>
        <w:shd w:val="clear" w:color="auto" w:fill="FFFFFF"/>
        <w:spacing w:after="0" w:line="360" w:lineRule="auto"/>
        <w:rPr>
          <w:rFonts w:ascii="Tahoma" w:hAnsi="Tahoma" w:cs="Tahoma"/>
          <w:color w:val="auto"/>
          <w:sz w:val="16"/>
          <w:szCs w:val="18"/>
        </w:rPr>
      </w:pPr>
      <w:r w:rsidRPr="00F738D2">
        <w:rPr>
          <w:rFonts w:ascii="Tahoma" w:hAnsi="Tahoma" w:cs="Tahoma"/>
          <w:bCs/>
          <w:color w:val="auto"/>
          <w:sz w:val="16"/>
          <w:szCs w:val="18"/>
        </w:rPr>
        <w:t xml:space="preserve">Oferta w tym kryterium może otrzymać maksymalnie </w:t>
      </w:r>
      <w:r w:rsidR="009A7ADC" w:rsidRPr="00F738D2">
        <w:rPr>
          <w:rFonts w:ascii="Tahoma" w:hAnsi="Tahoma" w:cs="Tahoma"/>
          <w:bCs/>
          <w:color w:val="auto"/>
          <w:sz w:val="16"/>
          <w:szCs w:val="18"/>
        </w:rPr>
        <w:t>2</w:t>
      </w:r>
      <w:r w:rsidRPr="00F738D2">
        <w:rPr>
          <w:rFonts w:ascii="Tahoma" w:hAnsi="Tahoma" w:cs="Tahoma"/>
          <w:bCs/>
          <w:color w:val="auto"/>
          <w:sz w:val="16"/>
          <w:szCs w:val="18"/>
        </w:rPr>
        <w:t>0 punktów.</w:t>
      </w:r>
    </w:p>
    <w:p w14:paraId="05CC4ABD" w14:textId="77777777" w:rsidR="001B5C3F" w:rsidRPr="00F738D2" w:rsidRDefault="001B5C3F" w:rsidP="00F738D2">
      <w:pPr>
        <w:shd w:val="clear" w:color="auto" w:fill="FFFFFF"/>
        <w:spacing w:after="0" w:line="360" w:lineRule="auto"/>
        <w:rPr>
          <w:rFonts w:ascii="Tahoma" w:hAnsi="Tahoma" w:cs="Tahoma"/>
          <w:bCs/>
          <w:color w:val="auto"/>
          <w:sz w:val="16"/>
          <w:szCs w:val="18"/>
        </w:rPr>
      </w:pPr>
    </w:p>
    <w:p w14:paraId="095BDAF4" w14:textId="77777777" w:rsidR="00BC0582" w:rsidRPr="00F738D2" w:rsidRDefault="00BC0582" w:rsidP="00F738D2">
      <w:pPr>
        <w:spacing w:after="0" w:line="360" w:lineRule="auto"/>
        <w:rPr>
          <w:rFonts w:ascii="Tahoma" w:hAnsi="Tahoma" w:cs="Tahoma"/>
          <w:color w:val="auto"/>
          <w:sz w:val="16"/>
          <w:szCs w:val="18"/>
        </w:rPr>
      </w:pPr>
      <w:r w:rsidRPr="00F738D2">
        <w:rPr>
          <w:rFonts w:ascii="Tahoma" w:hAnsi="Tahoma" w:cs="Tahoma"/>
          <w:color w:val="auto"/>
          <w:sz w:val="16"/>
          <w:szCs w:val="18"/>
        </w:rPr>
        <w:t>Ocenę końcową oferty stanowić będzie suma punktów poszczególnych kryteriów obliczonych zgodnie z</w:t>
      </w:r>
      <w:r w:rsidR="000B7191" w:rsidRPr="00F738D2">
        <w:rPr>
          <w:rFonts w:ascii="Tahoma" w:hAnsi="Tahoma" w:cs="Tahoma"/>
          <w:color w:val="auto"/>
          <w:sz w:val="16"/>
          <w:szCs w:val="18"/>
        </w:rPr>
        <w:t> </w:t>
      </w:r>
      <w:r w:rsidRPr="00F738D2">
        <w:rPr>
          <w:rFonts w:ascii="Tahoma" w:hAnsi="Tahoma" w:cs="Tahoma"/>
          <w:color w:val="auto"/>
          <w:sz w:val="16"/>
          <w:szCs w:val="18"/>
        </w:rPr>
        <w:t>poniższym wzorem:</w:t>
      </w:r>
    </w:p>
    <w:p w14:paraId="23EB6F26" w14:textId="101505D1" w:rsidR="00BC0582" w:rsidRPr="00F738D2" w:rsidRDefault="00BC0582" w:rsidP="00F738D2">
      <w:pPr>
        <w:shd w:val="clear" w:color="auto" w:fill="FFFFFF"/>
        <w:spacing w:after="0" w:line="360" w:lineRule="auto"/>
        <w:rPr>
          <w:rFonts w:ascii="Tahoma" w:eastAsia="Batang" w:hAnsi="Tahoma" w:cs="Tahoma"/>
          <w:b/>
          <w:bCs/>
          <w:color w:val="auto"/>
          <w:sz w:val="16"/>
          <w:szCs w:val="18"/>
        </w:rPr>
      </w:pPr>
      <w:proofErr w:type="spellStart"/>
      <w:r w:rsidRPr="00F738D2">
        <w:rPr>
          <w:rFonts w:ascii="Tahoma" w:eastAsia="Batang" w:hAnsi="Tahoma" w:cs="Tahoma"/>
          <w:b/>
          <w:bCs/>
          <w:color w:val="auto"/>
          <w:sz w:val="16"/>
          <w:szCs w:val="18"/>
        </w:rPr>
        <w:t>P</w:t>
      </w:r>
      <w:r w:rsidR="00153AB2" w:rsidRPr="00F738D2">
        <w:rPr>
          <w:rFonts w:ascii="Tahoma" w:eastAsia="Batang" w:hAnsi="Tahoma" w:cs="Tahoma"/>
          <w:b/>
          <w:bCs/>
          <w:color w:val="auto"/>
          <w:sz w:val="16"/>
          <w:szCs w:val="18"/>
        </w:rPr>
        <w:t>c</w:t>
      </w:r>
      <w:proofErr w:type="spellEnd"/>
      <w:r w:rsidR="00E57334" w:rsidRPr="00F738D2">
        <w:rPr>
          <w:rFonts w:ascii="Tahoma" w:eastAsia="Batang" w:hAnsi="Tahoma" w:cs="Tahoma"/>
          <w:b/>
          <w:bCs/>
          <w:color w:val="auto"/>
          <w:sz w:val="16"/>
          <w:szCs w:val="18"/>
        </w:rPr>
        <w:t xml:space="preserve"> + </w:t>
      </w:r>
      <w:proofErr w:type="spellStart"/>
      <w:r w:rsidR="000F7735" w:rsidRPr="00F738D2">
        <w:rPr>
          <w:rFonts w:ascii="Tahoma" w:eastAsia="Batang" w:hAnsi="Tahoma" w:cs="Tahoma"/>
          <w:b/>
          <w:bCs/>
          <w:color w:val="auto"/>
          <w:sz w:val="16"/>
          <w:szCs w:val="18"/>
        </w:rPr>
        <w:t>P</w:t>
      </w:r>
      <w:r w:rsidR="00153AB2" w:rsidRPr="00F738D2">
        <w:rPr>
          <w:rFonts w:ascii="Tahoma" w:eastAsia="Batang" w:hAnsi="Tahoma" w:cs="Tahoma"/>
          <w:b/>
          <w:bCs/>
          <w:color w:val="auto"/>
          <w:sz w:val="16"/>
          <w:szCs w:val="18"/>
        </w:rPr>
        <w:t>g</w:t>
      </w:r>
      <w:proofErr w:type="spellEnd"/>
      <w:r w:rsidR="001B5C3F" w:rsidRPr="00F738D2">
        <w:rPr>
          <w:rFonts w:ascii="Tahoma" w:eastAsia="Batang" w:hAnsi="Tahoma" w:cs="Tahoma"/>
          <w:b/>
          <w:bCs/>
          <w:color w:val="auto"/>
          <w:sz w:val="16"/>
          <w:szCs w:val="18"/>
        </w:rPr>
        <w:t xml:space="preserve"> +Pd</w:t>
      </w:r>
      <w:r w:rsidR="00F27B33" w:rsidRPr="00F738D2">
        <w:rPr>
          <w:rFonts w:ascii="Tahoma" w:eastAsia="Batang" w:hAnsi="Tahoma" w:cs="Tahoma"/>
          <w:b/>
          <w:bCs/>
          <w:color w:val="auto"/>
          <w:sz w:val="16"/>
          <w:szCs w:val="18"/>
        </w:rPr>
        <w:t xml:space="preserve"> </w:t>
      </w:r>
      <w:r w:rsidRPr="00F738D2">
        <w:rPr>
          <w:rFonts w:ascii="Tahoma" w:eastAsia="Batang" w:hAnsi="Tahoma" w:cs="Tahoma"/>
          <w:b/>
          <w:bCs/>
          <w:color w:val="auto"/>
          <w:sz w:val="16"/>
          <w:szCs w:val="18"/>
        </w:rPr>
        <w:t>= Ocena końcowa oferty</w:t>
      </w:r>
    </w:p>
    <w:p w14:paraId="1A13DA9A" w14:textId="77777777" w:rsidR="00E64924" w:rsidRPr="00F738D2" w:rsidRDefault="00E64924" w:rsidP="00F738D2">
      <w:pPr>
        <w:shd w:val="clear" w:color="auto" w:fill="FFFFFF"/>
        <w:spacing w:after="0" w:line="360" w:lineRule="auto"/>
        <w:jc w:val="left"/>
        <w:rPr>
          <w:rFonts w:ascii="Tahoma" w:eastAsia="Batang" w:hAnsi="Tahoma" w:cs="Tahoma"/>
          <w:b/>
          <w:bCs/>
          <w:color w:val="auto"/>
          <w:sz w:val="16"/>
          <w:szCs w:val="18"/>
        </w:rPr>
      </w:pPr>
    </w:p>
    <w:bookmarkEnd w:id="9"/>
    <w:p w14:paraId="06B5F89A" w14:textId="77777777" w:rsidR="00D25876" w:rsidRPr="00F738D2" w:rsidRDefault="00D25876" w:rsidP="00F738D2">
      <w:pPr>
        <w:shd w:val="clear" w:color="auto" w:fill="FFFFFF"/>
        <w:tabs>
          <w:tab w:val="left" w:pos="0"/>
          <w:tab w:val="left" w:pos="851"/>
        </w:tabs>
        <w:spacing w:after="0" w:line="360" w:lineRule="auto"/>
        <w:rPr>
          <w:rFonts w:ascii="Tahoma" w:hAnsi="Tahoma" w:cs="Tahoma"/>
          <w:color w:val="auto"/>
          <w:sz w:val="16"/>
          <w:szCs w:val="18"/>
        </w:rPr>
      </w:pPr>
      <w:r w:rsidRPr="00F738D2">
        <w:rPr>
          <w:rFonts w:ascii="Tahoma" w:hAnsi="Tahoma" w:cs="Tahoma"/>
          <w:color w:val="auto"/>
          <w:sz w:val="16"/>
          <w:szCs w:val="18"/>
        </w:rPr>
        <w:t>Oferta Wykonawcy, która uzyska największą ilość punktów będzie wybrana jako oferta najkorzystniejsza a Wykonawcy zostanie powierzona realizacja przedmiotowego zamówienia. Pozostałym Wykonawcom, wypełniającym wymagania kryterialne przypisana zostanie odpowiednio mniejsza (proporcjonalnie mniejsza) liczba punktów. Wynik będzie traktowany jako wartość punktowa oferty.</w:t>
      </w:r>
    </w:p>
    <w:p w14:paraId="0E0ED755" w14:textId="77777777" w:rsidR="003C2BC1" w:rsidRPr="00F738D2" w:rsidRDefault="003C2BC1" w:rsidP="00F738D2">
      <w:pPr>
        <w:shd w:val="clear" w:color="auto" w:fill="FFFFFF"/>
        <w:tabs>
          <w:tab w:val="left" w:pos="0"/>
          <w:tab w:val="left" w:pos="851"/>
        </w:tabs>
        <w:spacing w:after="0" w:line="360" w:lineRule="auto"/>
        <w:rPr>
          <w:rFonts w:ascii="Tahoma" w:hAnsi="Tahoma" w:cs="Tahoma"/>
          <w:color w:val="auto"/>
          <w:sz w:val="16"/>
          <w:szCs w:val="18"/>
          <w:highlight w:val="yellow"/>
        </w:rPr>
      </w:pPr>
    </w:p>
    <w:p w14:paraId="6A6791DF" w14:textId="5AB74E91" w:rsidR="00416A9D" w:rsidRPr="00F738D2" w:rsidRDefault="00416A9D" w:rsidP="00F738D2">
      <w:pPr>
        <w:pStyle w:val="Akapitzlist"/>
        <w:numPr>
          <w:ilvl w:val="0"/>
          <w:numId w:val="5"/>
        </w:numPr>
        <w:spacing w:after="0" w:line="360" w:lineRule="auto"/>
        <w:rPr>
          <w:rFonts w:ascii="Tahoma" w:hAnsi="Tahoma" w:cs="Tahoma"/>
          <w:b/>
          <w:bCs/>
          <w:sz w:val="16"/>
          <w:szCs w:val="18"/>
        </w:rPr>
      </w:pPr>
      <w:r w:rsidRPr="00F738D2">
        <w:rPr>
          <w:rFonts w:ascii="Tahoma" w:hAnsi="Tahoma" w:cs="Tahoma"/>
          <w:b/>
          <w:bCs/>
          <w:sz w:val="16"/>
          <w:szCs w:val="18"/>
        </w:rPr>
        <w:t>INFORMACJE O FORMALNOŚCIACH JAKIE POWINNY ZOSTAĆ DOPEŁNIONE PO WYBORZE OFERTY W CELU ZAWARCIA UMOWY ORAZ</w:t>
      </w:r>
      <w:r w:rsidR="00F27B33" w:rsidRPr="00F738D2">
        <w:rPr>
          <w:rFonts w:ascii="Tahoma" w:hAnsi="Tahoma" w:cs="Tahoma"/>
          <w:b/>
          <w:bCs/>
          <w:sz w:val="16"/>
          <w:szCs w:val="18"/>
        </w:rPr>
        <w:t xml:space="preserve"> </w:t>
      </w:r>
      <w:r w:rsidRPr="00F738D2">
        <w:rPr>
          <w:rFonts w:ascii="Tahoma" w:hAnsi="Tahoma" w:cs="Tahoma"/>
          <w:b/>
          <w:bCs/>
          <w:sz w:val="16"/>
          <w:szCs w:val="18"/>
        </w:rPr>
        <w:t>POSTANOWIENIA</w:t>
      </w:r>
      <w:r w:rsidR="00F27B33" w:rsidRPr="00F738D2">
        <w:rPr>
          <w:rFonts w:ascii="Tahoma" w:hAnsi="Tahoma" w:cs="Tahoma"/>
          <w:b/>
          <w:bCs/>
          <w:sz w:val="16"/>
          <w:szCs w:val="18"/>
        </w:rPr>
        <w:t xml:space="preserve"> </w:t>
      </w:r>
      <w:r w:rsidRPr="00F738D2">
        <w:rPr>
          <w:rFonts w:ascii="Tahoma" w:hAnsi="Tahoma" w:cs="Tahoma"/>
          <w:b/>
          <w:bCs/>
          <w:sz w:val="16"/>
          <w:szCs w:val="18"/>
        </w:rPr>
        <w:t>PRZYSZŁEJ</w:t>
      </w:r>
      <w:r w:rsidR="00F27B33" w:rsidRPr="00F738D2">
        <w:rPr>
          <w:rFonts w:ascii="Tahoma" w:hAnsi="Tahoma" w:cs="Tahoma"/>
          <w:b/>
          <w:bCs/>
          <w:sz w:val="16"/>
          <w:szCs w:val="18"/>
        </w:rPr>
        <w:t xml:space="preserve"> </w:t>
      </w:r>
      <w:r w:rsidRPr="00F738D2">
        <w:rPr>
          <w:rFonts w:ascii="Tahoma" w:hAnsi="Tahoma" w:cs="Tahoma"/>
          <w:b/>
          <w:bCs/>
          <w:sz w:val="16"/>
          <w:szCs w:val="18"/>
        </w:rPr>
        <w:t>UMOWY.</w:t>
      </w:r>
    </w:p>
    <w:p w14:paraId="2254087B" w14:textId="182670C6" w:rsidR="00416A9D" w:rsidRPr="00F738D2" w:rsidRDefault="00416A9D" w:rsidP="00F738D2">
      <w:pPr>
        <w:pStyle w:val="Tekstpodstawowy"/>
        <w:numPr>
          <w:ilvl w:val="1"/>
          <w:numId w:val="5"/>
        </w:numPr>
        <w:autoSpaceDN w:val="0"/>
        <w:spacing w:after="0" w:line="360" w:lineRule="auto"/>
        <w:ind w:left="567" w:hanging="567"/>
        <w:rPr>
          <w:rFonts w:ascii="Tahoma" w:hAnsi="Tahoma" w:cs="Tahoma"/>
          <w:bCs/>
          <w:color w:val="auto"/>
          <w:sz w:val="16"/>
          <w:szCs w:val="18"/>
        </w:rPr>
      </w:pPr>
      <w:r w:rsidRPr="00F738D2">
        <w:rPr>
          <w:rFonts w:ascii="Tahoma" w:hAnsi="Tahoma" w:cs="Tahoma"/>
          <w:color w:val="auto"/>
          <w:sz w:val="16"/>
          <w:szCs w:val="18"/>
        </w:rPr>
        <w:t xml:space="preserve">Zawarcie umowy z wybranym Wykonawcą nastąpi na zasadach określonych </w:t>
      </w:r>
      <w:r w:rsidR="00576917" w:rsidRPr="00F738D2">
        <w:rPr>
          <w:rFonts w:ascii="Tahoma" w:hAnsi="Tahoma" w:cs="Tahoma"/>
          <w:color w:val="auto"/>
          <w:sz w:val="16"/>
          <w:szCs w:val="18"/>
        </w:rPr>
        <w:t xml:space="preserve">w </w:t>
      </w:r>
      <w:r w:rsidR="005352F6" w:rsidRPr="00F738D2">
        <w:rPr>
          <w:rFonts w:ascii="Tahoma" w:hAnsi="Tahoma" w:cs="Tahoma"/>
          <w:color w:val="auto"/>
          <w:sz w:val="16"/>
          <w:szCs w:val="18"/>
        </w:rPr>
        <w:t>istotnych</w:t>
      </w:r>
      <w:r w:rsidR="00E21074" w:rsidRPr="00F738D2">
        <w:rPr>
          <w:rFonts w:ascii="Tahoma" w:hAnsi="Tahoma" w:cs="Tahoma"/>
          <w:color w:val="auto"/>
          <w:sz w:val="16"/>
          <w:szCs w:val="18"/>
        </w:rPr>
        <w:t xml:space="preserve"> postanowieniach umownych</w:t>
      </w:r>
      <w:r w:rsidRPr="00F738D2">
        <w:rPr>
          <w:rFonts w:ascii="Tahoma" w:hAnsi="Tahoma" w:cs="Tahoma"/>
          <w:bCs/>
          <w:color w:val="auto"/>
          <w:sz w:val="16"/>
          <w:szCs w:val="18"/>
        </w:rPr>
        <w:t xml:space="preserve"> </w:t>
      </w:r>
      <w:r w:rsidR="00576917" w:rsidRPr="00F738D2">
        <w:rPr>
          <w:rFonts w:ascii="Tahoma" w:hAnsi="Tahoma" w:cs="Tahoma"/>
          <w:bCs/>
          <w:color w:val="auto"/>
          <w:sz w:val="16"/>
          <w:szCs w:val="18"/>
        </w:rPr>
        <w:t>stanowiąc</w:t>
      </w:r>
      <w:r w:rsidR="00C50905" w:rsidRPr="00F738D2">
        <w:rPr>
          <w:rFonts w:ascii="Tahoma" w:hAnsi="Tahoma" w:cs="Tahoma"/>
          <w:bCs/>
          <w:color w:val="auto"/>
          <w:sz w:val="16"/>
          <w:szCs w:val="18"/>
        </w:rPr>
        <w:t>y</w:t>
      </w:r>
      <w:r w:rsidR="00E21074" w:rsidRPr="00F738D2">
        <w:rPr>
          <w:rFonts w:ascii="Tahoma" w:hAnsi="Tahoma" w:cs="Tahoma"/>
          <w:bCs/>
          <w:color w:val="auto"/>
          <w:sz w:val="16"/>
          <w:szCs w:val="18"/>
        </w:rPr>
        <w:t>ch</w:t>
      </w:r>
      <w:r w:rsidR="00576917" w:rsidRPr="00F738D2">
        <w:rPr>
          <w:rFonts w:ascii="Tahoma" w:hAnsi="Tahoma" w:cs="Tahoma"/>
          <w:bCs/>
          <w:color w:val="auto"/>
          <w:sz w:val="16"/>
          <w:szCs w:val="18"/>
        </w:rPr>
        <w:t xml:space="preserve"> </w:t>
      </w:r>
      <w:r w:rsidRPr="00F738D2">
        <w:rPr>
          <w:rFonts w:ascii="Tahoma" w:hAnsi="Tahoma" w:cs="Tahoma"/>
          <w:bCs/>
          <w:color w:val="auto"/>
          <w:sz w:val="16"/>
          <w:szCs w:val="18"/>
        </w:rPr>
        <w:t xml:space="preserve">załącznik nr </w:t>
      </w:r>
      <w:r w:rsidR="009A7ADC" w:rsidRPr="00F738D2">
        <w:rPr>
          <w:rFonts w:ascii="Tahoma" w:hAnsi="Tahoma" w:cs="Tahoma"/>
          <w:bCs/>
          <w:color w:val="auto"/>
          <w:sz w:val="16"/>
          <w:szCs w:val="18"/>
          <w:lang w:val="pl-PL"/>
        </w:rPr>
        <w:t>8</w:t>
      </w:r>
      <w:r w:rsidR="00576917" w:rsidRPr="00F738D2">
        <w:rPr>
          <w:rFonts w:ascii="Tahoma" w:hAnsi="Tahoma" w:cs="Tahoma"/>
          <w:bCs/>
          <w:color w:val="auto"/>
          <w:sz w:val="16"/>
          <w:szCs w:val="18"/>
        </w:rPr>
        <w:t xml:space="preserve"> do SIWZ</w:t>
      </w:r>
      <w:r w:rsidRPr="00F738D2">
        <w:rPr>
          <w:rFonts w:ascii="Tahoma" w:hAnsi="Tahoma" w:cs="Tahoma"/>
          <w:bCs/>
          <w:color w:val="auto"/>
          <w:sz w:val="16"/>
          <w:szCs w:val="18"/>
        </w:rPr>
        <w:t xml:space="preserve"> i </w:t>
      </w:r>
      <w:r w:rsidR="00576917" w:rsidRPr="00F738D2">
        <w:rPr>
          <w:rFonts w:ascii="Tahoma" w:hAnsi="Tahoma" w:cs="Tahoma"/>
          <w:bCs/>
          <w:color w:val="auto"/>
          <w:sz w:val="16"/>
          <w:szCs w:val="18"/>
        </w:rPr>
        <w:t xml:space="preserve">za </w:t>
      </w:r>
      <w:r w:rsidR="005B7163" w:rsidRPr="00F738D2">
        <w:rPr>
          <w:rFonts w:ascii="Tahoma" w:hAnsi="Tahoma" w:cs="Tahoma"/>
          <w:bCs/>
          <w:color w:val="auto"/>
          <w:sz w:val="16"/>
          <w:szCs w:val="18"/>
        </w:rPr>
        <w:t>cen</w:t>
      </w:r>
      <w:r w:rsidR="005B7163" w:rsidRPr="00F738D2">
        <w:rPr>
          <w:rFonts w:ascii="Tahoma" w:hAnsi="Tahoma" w:cs="Tahoma"/>
          <w:bCs/>
          <w:color w:val="auto"/>
          <w:sz w:val="16"/>
          <w:szCs w:val="18"/>
          <w:lang w:val="pl-PL"/>
        </w:rPr>
        <w:t>ę</w:t>
      </w:r>
      <w:r w:rsidRPr="00F738D2">
        <w:rPr>
          <w:rFonts w:ascii="Tahoma" w:hAnsi="Tahoma" w:cs="Tahoma"/>
          <w:bCs/>
          <w:color w:val="auto"/>
          <w:sz w:val="16"/>
          <w:szCs w:val="18"/>
        </w:rPr>
        <w:t xml:space="preserve"> zaoferowaną przez wybranego Wykonawcę w formularzu ofertowym (załącznik nr 1).</w:t>
      </w:r>
    </w:p>
    <w:p w14:paraId="0CD622D0" w14:textId="4C55C2E8" w:rsidR="00416A9D" w:rsidRPr="00F738D2" w:rsidRDefault="00416A9D" w:rsidP="00F738D2">
      <w:pPr>
        <w:pStyle w:val="Tekstpodstawowy"/>
        <w:numPr>
          <w:ilvl w:val="1"/>
          <w:numId w:val="5"/>
        </w:numPr>
        <w:autoSpaceDN w:val="0"/>
        <w:spacing w:after="0" w:line="360" w:lineRule="auto"/>
        <w:ind w:left="567" w:hanging="567"/>
        <w:rPr>
          <w:rFonts w:ascii="Tahoma" w:hAnsi="Tahoma" w:cs="Tahoma"/>
          <w:bCs/>
          <w:color w:val="auto"/>
          <w:sz w:val="16"/>
          <w:szCs w:val="18"/>
        </w:rPr>
      </w:pPr>
      <w:r w:rsidRPr="00F738D2">
        <w:rPr>
          <w:rFonts w:ascii="Tahoma" w:hAnsi="Tahoma" w:cs="Tahoma"/>
          <w:bCs/>
          <w:color w:val="auto"/>
          <w:sz w:val="16"/>
          <w:szCs w:val="18"/>
        </w:rPr>
        <w:lastRenderedPageBreak/>
        <w:t>Jeżeli Wykonawca, który wygrał przetarg uchyli się od zawarcia umowy według warunków podanych w</w:t>
      </w:r>
      <w:r w:rsidR="00576917" w:rsidRPr="00F738D2">
        <w:rPr>
          <w:rFonts w:ascii="Tahoma" w:hAnsi="Tahoma" w:cs="Tahoma"/>
          <w:bCs/>
          <w:color w:val="auto"/>
          <w:sz w:val="16"/>
          <w:szCs w:val="18"/>
        </w:rPr>
        <w:t> </w:t>
      </w:r>
      <w:r w:rsidRPr="00F738D2">
        <w:rPr>
          <w:rFonts w:ascii="Tahoma" w:hAnsi="Tahoma" w:cs="Tahoma"/>
          <w:bCs/>
          <w:color w:val="auto"/>
          <w:sz w:val="16"/>
          <w:szCs w:val="18"/>
        </w:rPr>
        <w:t>niniejszej SIWZ, Zamawiający może wybrać najkorzystniejszą</w:t>
      </w:r>
      <w:r w:rsidR="00F27B33" w:rsidRPr="00F738D2">
        <w:rPr>
          <w:rFonts w:ascii="Tahoma" w:hAnsi="Tahoma" w:cs="Tahoma"/>
          <w:bCs/>
          <w:color w:val="auto"/>
          <w:sz w:val="16"/>
          <w:szCs w:val="18"/>
        </w:rPr>
        <w:t xml:space="preserve"> </w:t>
      </w:r>
      <w:r w:rsidRPr="00F738D2">
        <w:rPr>
          <w:rFonts w:ascii="Tahoma" w:hAnsi="Tahoma" w:cs="Tahoma"/>
          <w:bCs/>
          <w:color w:val="auto"/>
          <w:sz w:val="16"/>
          <w:szCs w:val="18"/>
        </w:rPr>
        <w:t>spośród pozostałych ofert</w:t>
      </w:r>
      <w:r w:rsidR="00F27B33" w:rsidRPr="00F738D2">
        <w:rPr>
          <w:rFonts w:ascii="Tahoma" w:hAnsi="Tahoma" w:cs="Tahoma"/>
          <w:bCs/>
          <w:color w:val="auto"/>
          <w:sz w:val="16"/>
          <w:szCs w:val="18"/>
        </w:rPr>
        <w:t xml:space="preserve"> </w:t>
      </w:r>
      <w:r w:rsidRPr="00F738D2">
        <w:rPr>
          <w:rFonts w:ascii="Tahoma" w:hAnsi="Tahoma" w:cs="Tahoma"/>
          <w:bCs/>
          <w:color w:val="auto"/>
          <w:sz w:val="16"/>
          <w:szCs w:val="18"/>
        </w:rPr>
        <w:t>uznanych za niepodlegające odrzuceniu, chyba, że zachodzą przesłanki unieważnienia postępowania.</w:t>
      </w:r>
    </w:p>
    <w:p w14:paraId="0E024E06" w14:textId="1664DDE1" w:rsidR="00416A9D" w:rsidRPr="00F738D2" w:rsidRDefault="00416A9D" w:rsidP="00F738D2">
      <w:pPr>
        <w:pStyle w:val="Tekstpodstawowy"/>
        <w:numPr>
          <w:ilvl w:val="1"/>
          <w:numId w:val="5"/>
        </w:numPr>
        <w:autoSpaceDN w:val="0"/>
        <w:spacing w:after="0" w:line="360" w:lineRule="auto"/>
        <w:ind w:left="567" w:hanging="567"/>
        <w:rPr>
          <w:rFonts w:ascii="Tahoma" w:hAnsi="Tahoma" w:cs="Tahoma"/>
          <w:color w:val="auto"/>
          <w:sz w:val="16"/>
          <w:szCs w:val="18"/>
        </w:rPr>
      </w:pPr>
      <w:r w:rsidRPr="00F738D2">
        <w:rPr>
          <w:rFonts w:ascii="Tahoma" w:hAnsi="Tahoma" w:cs="Tahoma"/>
          <w:color w:val="auto"/>
          <w:sz w:val="16"/>
          <w:szCs w:val="18"/>
        </w:rPr>
        <w:t>Zawarcie umowy o realizację zamówienia nastąpi po upływie 5 dni</w:t>
      </w:r>
      <w:r w:rsidR="004C2263" w:rsidRPr="00F738D2">
        <w:rPr>
          <w:rFonts w:ascii="Tahoma" w:hAnsi="Tahoma" w:cs="Tahoma"/>
          <w:color w:val="auto"/>
          <w:sz w:val="16"/>
          <w:szCs w:val="18"/>
        </w:rPr>
        <w:t xml:space="preserve"> od przesłania</w:t>
      </w:r>
      <w:r w:rsidR="00F27B33" w:rsidRPr="00F738D2">
        <w:rPr>
          <w:rFonts w:ascii="Tahoma" w:hAnsi="Tahoma" w:cs="Tahoma"/>
          <w:color w:val="auto"/>
          <w:sz w:val="16"/>
          <w:szCs w:val="18"/>
        </w:rPr>
        <w:t xml:space="preserve"> </w:t>
      </w:r>
      <w:r w:rsidR="004C2263" w:rsidRPr="00F738D2">
        <w:rPr>
          <w:rFonts w:ascii="Tahoma" w:hAnsi="Tahoma" w:cs="Tahoma"/>
          <w:color w:val="auto"/>
          <w:sz w:val="16"/>
          <w:szCs w:val="18"/>
        </w:rPr>
        <w:t>zawiadomienia o </w:t>
      </w:r>
      <w:r w:rsidRPr="00F738D2">
        <w:rPr>
          <w:rFonts w:ascii="Tahoma" w:hAnsi="Tahoma" w:cs="Tahoma"/>
          <w:color w:val="auto"/>
          <w:sz w:val="16"/>
          <w:szCs w:val="18"/>
        </w:rPr>
        <w:t>wyborze najkorzystniejszej oferty, chyba że zostanie wniesione odwołanie. W</w:t>
      </w:r>
      <w:r w:rsidR="00576917" w:rsidRPr="00F738D2">
        <w:rPr>
          <w:rFonts w:ascii="Tahoma" w:hAnsi="Tahoma" w:cs="Tahoma"/>
          <w:color w:val="auto"/>
          <w:sz w:val="16"/>
          <w:szCs w:val="18"/>
        </w:rPr>
        <w:t> </w:t>
      </w:r>
      <w:r w:rsidR="004C2263" w:rsidRPr="00F738D2">
        <w:rPr>
          <w:rFonts w:ascii="Tahoma" w:hAnsi="Tahoma" w:cs="Tahoma"/>
          <w:color w:val="auto"/>
          <w:sz w:val="16"/>
          <w:szCs w:val="18"/>
        </w:rPr>
        <w:t>sytuacji, gdy</w:t>
      </w:r>
      <w:r w:rsidR="00F27B33" w:rsidRPr="00F738D2">
        <w:rPr>
          <w:rFonts w:ascii="Tahoma" w:hAnsi="Tahoma" w:cs="Tahoma"/>
          <w:color w:val="auto"/>
          <w:sz w:val="16"/>
          <w:szCs w:val="18"/>
        </w:rPr>
        <w:t xml:space="preserve"> </w:t>
      </w:r>
      <w:r w:rsidR="004C2263" w:rsidRPr="00F738D2">
        <w:rPr>
          <w:rFonts w:ascii="Tahoma" w:hAnsi="Tahoma" w:cs="Tahoma"/>
          <w:color w:val="auto"/>
          <w:sz w:val="16"/>
          <w:szCs w:val="18"/>
        </w:rPr>
        <w:t>w </w:t>
      </w:r>
      <w:r w:rsidRPr="00F738D2">
        <w:rPr>
          <w:rFonts w:ascii="Tahoma" w:hAnsi="Tahoma" w:cs="Tahoma"/>
          <w:color w:val="auto"/>
          <w:sz w:val="16"/>
          <w:szCs w:val="18"/>
        </w:rPr>
        <w:t>postępowaniu o udzielenie zamówienia zosta</w:t>
      </w:r>
      <w:r w:rsidR="007B3BF7" w:rsidRPr="00F738D2">
        <w:rPr>
          <w:rFonts w:ascii="Tahoma" w:hAnsi="Tahoma" w:cs="Tahoma"/>
          <w:color w:val="auto"/>
          <w:sz w:val="16"/>
          <w:szCs w:val="18"/>
        </w:rPr>
        <w:t>nie złożona tylko jedna oferta Z</w:t>
      </w:r>
      <w:r w:rsidRPr="00F738D2">
        <w:rPr>
          <w:rFonts w:ascii="Tahoma" w:hAnsi="Tahoma" w:cs="Tahoma"/>
          <w:color w:val="auto"/>
          <w:sz w:val="16"/>
          <w:szCs w:val="18"/>
        </w:rPr>
        <w:t>amawiający zastrzega sobie możliwość podpisania umowy</w:t>
      </w:r>
      <w:r w:rsidR="00F27B33" w:rsidRPr="00F738D2">
        <w:rPr>
          <w:rFonts w:ascii="Tahoma" w:hAnsi="Tahoma" w:cs="Tahoma"/>
          <w:color w:val="auto"/>
          <w:sz w:val="16"/>
          <w:szCs w:val="18"/>
        </w:rPr>
        <w:t xml:space="preserve"> </w:t>
      </w:r>
      <w:r w:rsidRPr="00F738D2">
        <w:rPr>
          <w:rFonts w:ascii="Tahoma" w:hAnsi="Tahoma" w:cs="Tahoma"/>
          <w:color w:val="auto"/>
          <w:sz w:val="16"/>
          <w:szCs w:val="18"/>
        </w:rPr>
        <w:t>przed upływem w/w</w:t>
      </w:r>
      <w:r w:rsidR="00F27B33" w:rsidRPr="00F738D2">
        <w:rPr>
          <w:rFonts w:ascii="Tahoma" w:hAnsi="Tahoma" w:cs="Tahoma"/>
          <w:color w:val="auto"/>
          <w:sz w:val="16"/>
          <w:szCs w:val="18"/>
        </w:rPr>
        <w:t xml:space="preserve"> </w:t>
      </w:r>
      <w:r w:rsidRPr="00F738D2">
        <w:rPr>
          <w:rFonts w:ascii="Tahoma" w:hAnsi="Tahoma" w:cs="Tahoma"/>
          <w:color w:val="auto"/>
          <w:sz w:val="16"/>
          <w:szCs w:val="18"/>
        </w:rPr>
        <w:t>terminu.</w:t>
      </w:r>
    </w:p>
    <w:p w14:paraId="0977E219" w14:textId="77777777" w:rsidR="005B7163" w:rsidRPr="00F738D2" w:rsidRDefault="00416A9D" w:rsidP="00F738D2">
      <w:pPr>
        <w:pStyle w:val="Tekstpodstawowy"/>
        <w:numPr>
          <w:ilvl w:val="1"/>
          <w:numId w:val="5"/>
        </w:numPr>
        <w:autoSpaceDN w:val="0"/>
        <w:spacing w:after="0" w:line="360" w:lineRule="auto"/>
        <w:ind w:left="567" w:hanging="606"/>
        <w:rPr>
          <w:rFonts w:ascii="Tahoma" w:hAnsi="Tahoma" w:cs="Tahoma"/>
          <w:color w:val="auto"/>
          <w:sz w:val="16"/>
          <w:szCs w:val="18"/>
        </w:rPr>
      </w:pPr>
      <w:r w:rsidRPr="00F738D2">
        <w:rPr>
          <w:rFonts w:ascii="Tahoma" w:hAnsi="Tahoma" w:cs="Tahoma"/>
          <w:color w:val="auto"/>
          <w:sz w:val="16"/>
          <w:szCs w:val="18"/>
        </w:rPr>
        <w:t>Zamawiający dostarczy wybranemu Wykonawcy umowę do podpisu listownie lub osobiście.</w:t>
      </w:r>
    </w:p>
    <w:p w14:paraId="5729891C" w14:textId="77777777" w:rsidR="005B7163" w:rsidRPr="00F738D2" w:rsidRDefault="005B7163" w:rsidP="00F738D2">
      <w:pPr>
        <w:pStyle w:val="Tekstpodstawowy"/>
        <w:numPr>
          <w:ilvl w:val="1"/>
          <w:numId w:val="5"/>
        </w:numPr>
        <w:autoSpaceDN w:val="0"/>
        <w:spacing w:after="0" w:line="360" w:lineRule="auto"/>
        <w:ind w:left="567" w:hanging="606"/>
        <w:rPr>
          <w:rFonts w:ascii="Tahoma" w:hAnsi="Tahoma" w:cs="Tahoma"/>
          <w:color w:val="auto"/>
          <w:sz w:val="16"/>
          <w:szCs w:val="18"/>
        </w:rPr>
      </w:pPr>
      <w:r w:rsidRPr="00F738D2">
        <w:rPr>
          <w:rFonts w:ascii="Tahoma" w:hAnsi="Tahoma" w:cs="Tahoma"/>
          <w:color w:val="auto"/>
          <w:sz w:val="16"/>
          <w:szCs w:val="18"/>
        </w:rPr>
        <w:t>Wykonawca, z którym zostanie podpisana umowa na realizację w/w przedmiotu zamówienia:</w:t>
      </w:r>
    </w:p>
    <w:p w14:paraId="6F7DE191" w14:textId="7A95F6AD" w:rsidR="005B7163" w:rsidRPr="00F738D2" w:rsidRDefault="005B7163" w:rsidP="00F738D2">
      <w:pPr>
        <w:pStyle w:val="Tekstpodstawowy"/>
        <w:spacing w:after="0" w:line="360" w:lineRule="auto"/>
        <w:ind w:left="709" w:hanging="141"/>
        <w:rPr>
          <w:rFonts w:ascii="Tahoma" w:hAnsi="Tahoma" w:cs="Tahoma"/>
          <w:color w:val="auto"/>
          <w:sz w:val="16"/>
          <w:szCs w:val="18"/>
        </w:rPr>
      </w:pPr>
      <w:r w:rsidRPr="00F738D2">
        <w:rPr>
          <w:rFonts w:ascii="Tahoma" w:hAnsi="Tahoma" w:cs="Tahoma"/>
          <w:color w:val="auto"/>
          <w:sz w:val="16"/>
          <w:szCs w:val="18"/>
        </w:rPr>
        <w:t xml:space="preserve">- zobowiązany jest w terminie 7 dni </w:t>
      </w:r>
      <w:r w:rsidR="00477B15">
        <w:rPr>
          <w:rFonts w:ascii="Tahoma" w:hAnsi="Tahoma" w:cs="Tahoma"/>
          <w:color w:val="auto"/>
          <w:sz w:val="16"/>
          <w:szCs w:val="18"/>
          <w:lang w:val="pl-PL"/>
        </w:rPr>
        <w:t xml:space="preserve">roboczych </w:t>
      </w:r>
      <w:r w:rsidRPr="00F738D2">
        <w:rPr>
          <w:rFonts w:ascii="Tahoma" w:hAnsi="Tahoma" w:cs="Tahoma"/>
          <w:color w:val="auto"/>
          <w:sz w:val="16"/>
          <w:szCs w:val="18"/>
        </w:rPr>
        <w:t xml:space="preserve">od dnia </w:t>
      </w:r>
      <w:r w:rsidR="00477B15">
        <w:rPr>
          <w:rFonts w:ascii="Tahoma" w:hAnsi="Tahoma" w:cs="Tahoma"/>
          <w:color w:val="auto"/>
          <w:sz w:val="16"/>
          <w:szCs w:val="18"/>
          <w:lang w:val="pl-PL"/>
        </w:rPr>
        <w:t>zawarcia</w:t>
      </w:r>
      <w:r w:rsidRPr="00F738D2">
        <w:rPr>
          <w:rFonts w:ascii="Tahoma" w:hAnsi="Tahoma" w:cs="Tahoma"/>
          <w:color w:val="auto"/>
          <w:sz w:val="16"/>
          <w:szCs w:val="18"/>
        </w:rPr>
        <w:t xml:space="preserve"> umowy do przedstawienia Zamawiającemu polisy (lub innego dokumentu) potwierdzającego iż Wykonawca posiada ubezpieczenie od odpowiedzialności cywilnej na sumę nie niższą niż wartość</w:t>
      </w:r>
      <w:r w:rsidR="003E4FBC" w:rsidRPr="00F738D2">
        <w:rPr>
          <w:rFonts w:ascii="Tahoma" w:hAnsi="Tahoma" w:cs="Tahoma"/>
          <w:color w:val="auto"/>
          <w:sz w:val="16"/>
          <w:szCs w:val="18"/>
          <w:lang w:val="pl-PL"/>
        </w:rPr>
        <w:t xml:space="preserve"> </w:t>
      </w:r>
      <w:r w:rsidR="00C55692" w:rsidRPr="00F738D2">
        <w:rPr>
          <w:rFonts w:ascii="Tahoma" w:hAnsi="Tahoma" w:cs="Tahoma"/>
          <w:color w:val="auto"/>
          <w:sz w:val="16"/>
          <w:szCs w:val="18"/>
          <w:lang w:val="pl-PL"/>
        </w:rPr>
        <w:t>1</w:t>
      </w:r>
      <w:r w:rsidR="003E4FBC" w:rsidRPr="00F738D2">
        <w:rPr>
          <w:rFonts w:ascii="Tahoma" w:hAnsi="Tahoma" w:cs="Tahoma"/>
          <w:color w:val="auto"/>
          <w:sz w:val="16"/>
          <w:szCs w:val="18"/>
          <w:lang w:val="pl-PL"/>
        </w:rPr>
        <w:t> </w:t>
      </w:r>
      <w:r w:rsidR="009A7ADC" w:rsidRPr="00F738D2">
        <w:rPr>
          <w:rFonts w:ascii="Tahoma" w:hAnsi="Tahoma" w:cs="Tahoma"/>
          <w:color w:val="auto"/>
          <w:sz w:val="16"/>
          <w:szCs w:val="18"/>
          <w:lang w:val="pl-PL"/>
        </w:rPr>
        <w:t>5</w:t>
      </w:r>
      <w:r w:rsidR="003E4FBC" w:rsidRPr="00F738D2">
        <w:rPr>
          <w:rFonts w:ascii="Tahoma" w:hAnsi="Tahoma" w:cs="Tahoma"/>
          <w:color w:val="auto"/>
          <w:sz w:val="16"/>
          <w:szCs w:val="18"/>
          <w:lang w:val="pl-PL"/>
        </w:rPr>
        <w:t>00 000,00 zł</w:t>
      </w:r>
      <w:r w:rsidRPr="00F738D2">
        <w:rPr>
          <w:rFonts w:ascii="Tahoma" w:hAnsi="Tahoma" w:cs="Tahoma"/>
          <w:color w:val="auto"/>
          <w:sz w:val="16"/>
          <w:szCs w:val="18"/>
        </w:rPr>
        <w:t xml:space="preserve"> brutto, za wszelkie szkody wyrządzone osobom trzecim przy wykonaniu robót objętych Umową, gdzie ubezpieczonym jest Wykonawca, </w:t>
      </w:r>
    </w:p>
    <w:p w14:paraId="4B43752E" w14:textId="54428C0B" w:rsidR="005E13DF" w:rsidRPr="00F738D2" w:rsidRDefault="005B7163" w:rsidP="00F738D2">
      <w:pPr>
        <w:pStyle w:val="Tekstpodstawowy"/>
        <w:spacing w:after="0" w:line="360" w:lineRule="auto"/>
        <w:ind w:left="709" w:hanging="141"/>
        <w:rPr>
          <w:rFonts w:ascii="Tahoma" w:hAnsi="Tahoma" w:cs="Tahoma"/>
          <w:color w:val="auto"/>
          <w:sz w:val="16"/>
          <w:szCs w:val="18"/>
          <w:lang w:val="pl-PL"/>
        </w:rPr>
      </w:pPr>
      <w:r w:rsidRPr="00F738D2">
        <w:rPr>
          <w:rFonts w:ascii="Tahoma" w:hAnsi="Tahoma" w:cs="Tahoma"/>
          <w:color w:val="auto"/>
          <w:sz w:val="16"/>
          <w:szCs w:val="18"/>
        </w:rPr>
        <w:t>- Wykonawca zobowiązany jest do przedłożenia w ciągu 14 dni</w:t>
      </w:r>
      <w:r w:rsidR="00477B15">
        <w:rPr>
          <w:rFonts w:ascii="Tahoma" w:hAnsi="Tahoma" w:cs="Tahoma"/>
          <w:color w:val="auto"/>
          <w:sz w:val="16"/>
          <w:szCs w:val="18"/>
          <w:lang w:val="pl-PL"/>
        </w:rPr>
        <w:t xml:space="preserve"> kalendarzowych</w:t>
      </w:r>
      <w:r w:rsidR="00477B15">
        <w:rPr>
          <w:rFonts w:ascii="Tahoma" w:hAnsi="Tahoma" w:cs="Tahoma"/>
          <w:color w:val="auto"/>
          <w:sz w:val="16"/>
          <w:szCs w:val="18"/>
        </w:rPr>
        <w:t xml:space="preserve"> od dnia zawarcia </w:t>
      </w:r>
      <w:r w:rsidRPr="00F738D2">
        <w:rPr>
          <w:rFonts w:ascii="Tahoma" w:hAnsi="Tahoma" w:cs="Tahoma"/>
          <w:color w:val="auto"/>
          <w:sz w:val="16"/>
          <w:szCs w:val="18"/>
        </w:rPr>
        <w:t xml:space="preserve">umowy z Zamawiającym oświadczenia, że Wykonawca (Podwykonawca jeżeli jest znany) zawarł z osobami wykonującymi roboty budowlane umowy o pracę na podstawie art. 22 § 1 ustawy z dnia 26 czerwca 1974 r Kodeks pracy </w:t>
      </w:r>
      <w:r w:rsidR="00545549" w:rsidRPr="00F738D2">
        <w:rPr>
          <w:rFonts w:ascii="Tahoma" w:hAnsi="Tahoma" w:cs="Tahoma"/>
          <w:color w:val="auto"/>
          <w:sz w:val="16"/>
          <w:szCs w:val="18"/>
          <w:lang w:val="pl-PL"/>
        </w:rPr>
        <w:t>(</w:t>
      </w:r>
      <w:proofErr w:type="spellStart"/>
      <w:r w:rsidR="00545549" w:rsidRPr="00F738D2">
        <w:rPr>
          <w:rFonts w:ascii="Tahoma" w:hAnsi="Tahoma" w:cs="Tahoma"/>
          <w:color w:val="auto"/>
          <w:sz w:val="16"/>
          <w:szCs w:val="18"/>
          <w:lang w:val="pl-PL"/>
        </w:rPr>
        <w:t>t.j</w:t>
      </w:r>
      <w:proofErr w:type="spellEnd"/>
      <w:r w:rsidR="00545549" w:rsidRPr="00F738D2">
        <w:rPr>
          <w:rFonts w:ascii="Tahoma" w:hAnsi="Tahoma" w:cs="Tahoma"/>
          <w:color w:val="auto"/>
          <w:sz w:val="16"/>
          <w:szCs w:val="18"/>
          <w:lang w:val="pl-PL"/>
        </w:rPr>
        <w:t>. Dz.U. 2019 poz. 1040</w:t>
      </w:r>
      <w:r w:rsidR="00732666" w:rsidRPr="00F738D2">
        <w:rPr>
          <w:rFonts w:ascii="Tahoma" w:hAnsi="Tahoma" w:cs="Tahoma"/>
          <w:color w:val="auto"/>
          <w:sz w:val="16"/>
          <w:szCs w:val="18"/>
          <w:lang w:val="pl-PL"/>
        </w:rPr>
        <w:t xml:space="preserve"> z </w:t>
      </w:r>
      <w:proofErr w:type="spellStart"/>
      <w:r w:rsidR="00732666" w:rsidRPr="00F738D2">
        <w:rPr>
          <w:rFonts w:ascii="Tahoma" w:hAnsi="Tahoma" w:cs="Tahoma"/>
          <w:color w:val="auto"/>
          <w:sz w:val="16"/>
          <w:szCs w:val="18"/>
          <w:lang w:val="pl-PL"/>
        </w:rPr>
        <w:t>późn</w:t>
      </w:r>
      <w:proofErr w:type="spellEnd"/>
      <w:r w:rsidR="00732666" w:rsidRPr="00F738D2">
        <w:rPr>
          <w:rFonts w:ascii="Tahoma" w:hAnsi="Tahoma" w:cs="Tahoma"/>
          <w:color w:val="auto"/>
          <w:sz w:val="16"/>
          <w:szCs w:val="18"/>
          <w:lang w:val="pl-PL"/>
        </w:rPr>
        <w:t>. zm.).</w:t>
      </w:r>
    </w:p>
    <w:p w14:paraId="75F34923" w14:textId="77777777" w:rsidR="00824925" w:rsidRPr="00F738D2" w:rsidRDefault="00824925" w:rsidP="00F738D2">
      <w:pPr>
        <w:pStyle w:val="Tekstpodstawowy"/>
        <w:spacing w:after="0" w:line="360" w:lineRule="auto"/>
        <w:ind w:left="709" w:hanging="141"/>
        <w:rPr>
          <w:rFonts w:ascii="Tahoma" w:hAnsi="Tahoma" w:cs="Tahoma"/>
          <w:color w:val="auto"/>
          <w:sz w:val="16"/>
          <w:szCs w:val="18"/>
          <w:lang w:val="pl-PL"/>
        </w:rPr>
      </w:pPr>
    </w:p>
    <w:p w14:paraId="1149C558" w14:textId="77777777" w:rsidR="00416A9D" w:rsidRPr="00F738D2" w:rsidRDefault="00416A9D" w:rsidP="00F738D2">
      <w:pPr>
        <w:numPr>
          <w:ilvl w:val="0"/>
          <w:numId w:val="10"/>
        </w:numPr>
        <w:spacing w:after="0" w:line="360" w:lineRule="auto"/>
        <w:ind w:left="567" w:hanging="568"/>
        <w:rPr>
          <w:rFonts w:ascii="Tahoma" w:hAnsi="Tahoma" w:cs="Tahoma"/>
          <w:b/>
          <w:bCs/>
          <w:color w:val="auto"/>
          <w:sz w:val="16"/>
          <w:szCs w:val="18"/>
        </w:rPr>
      </w:pPr>
      <w:r w:rsidRPr="00F738D2">
        <w:rPr>
          <w:rFonts w:ascii="Tahoma" w:hAnsi="Tahoma" w:cs="Tahoma"/>
          <w:b/>
          <w:color w:val="auto"/>
          <w:sz w:val="16"/>
          <w:szCs w:val="18"/>
        </w:rPr>
        <w:t>PODWYKON</w:t>
      </w:r>
      <w:r w:rsidR="009919D9" w:rsidRPr="00F738D2">
        <w:rPr>
          <w:rFonts w:ascii="Tahoma" w:hAnsi="Tahoma" w:cs="Tahoma"/>
          <w:b/>
          <w:color w:val="auto"/>
          <w:sz w:val="16"/>
          <w:szCs w:val="18"/>
        </w:rPr>
        <w:t>AWCY</w:t>
      </w:r>
    </w:p>
    <w:p w14:paraId="56247DBC" w14:textId="77777777" w:rsidR="00416A9D" w:rsidRPr="00F738D2" w:rsidRDefault="00416A9D" w:rsidP="00F738D2">
      <w:pPr>
        <w:pStyle w:val="Tekstpodstawowywcity"/>
        <w:widowControl w:val="0"/>
        <w:numPr>
          <w:ilvl w:val="1"/>
          <w:numId w:val="10"/>
        </w:numPr>
        <w:overflowPunct w:val="0"/>
        <w:autoSpaceDE w:val="0"/>
        <w:autoSpaceDN w:val="0"/>
        <w:adjustRightInd w:val="0"/>
        <w:spacing w:after="0" w:line="360" w:lineRule="auto"/>
        <w:ind w:left="567" w:hanging="568"/>
        <w:rPr>
          <w:rFonts w:ascii="Tahoma" w:hAnsi="Tahoma" w:cs="Tahoma"/>
          <w:color w:val="auto"/>
          <w:sz w:val="16"/>
          <w:szCs w:val="18"/>
        </w:rPr>
      </w:pPr>
      <w:r w:rsidRPr="00F738D2">
        <w:rPr>
          <w:rFonts w:ascii="Tahoma" w:hAnsi="Tahoma" w:cs="Tahoma"/>
          <w:color w:val="auto"/>
          <w:sz w:val="16"/>
          <w:szCs w:val="18"/>
        </w:rPr>
        <w:t>Wykonawca może powierz</w:t>
      </w:r>
      <w:r w:rsidR="007B3BF7" w:rsidRPr="00F738D2">
        <w:rPr>
          <w:rFonts w:ascii="Tahoma" w:hAnsi="Tahoma" w:cs="Tahoma"/>
          <w:color w:val="auto"/>
          <w:sz w:val="16"/>
          <w:szCs w:val="18"/>
        </w:rPr>
        <w:t>yć wykonanie części zamówienia P</w:t>
      </w:r>
      <w:r w:rsidRPr="00F738D2">
        <w:rPr>
          <w:rFonts w:ascii="Tahoma" w:hAnsi="Tahoma" w:cs="Tahoma"/>
          <w:color w:val="auto"/>
          <w:sz w:val="16"/>
          <w:szCs w:val="18"/>
        </w:rPr>
        <w:t>odwykonawcy.</w:t>
      </w:r>
    </w:p>
    <w:p w14:paraId="50F87B0C" w14:textId="77777777" w:rsidR="00416A9D" w:rsidRPr="00F738D2" w:rsidRDefault="00416A9D" w:rsidP="00F738D2">
      <w:pPr>
        <w:pStyle w:val="Tekstpodstawowywcity"/>
        <w:widowControl w:val="0"/>
        <w:numPr>
          <w:ilvl w:val="1"/>
          <w:numId w:val="10"/>
        </w:numPr>
        <w:overflowPunct w:val="0"/>
        <w:autoSpaceDE w:val="0"/>
        <w:autoSpaceDN w:val="0"/>
        <w:adjustRightInd w:val="0"/>
        <w:spacing w:after="0" w:line="360" w:lineRule="auto"/>
        <w:ind w:left="567" w:hanging="568"/>
        <w:rPr>
          <w:rFonts w:ascii="Tahoma" w:hAnsi="Tahoma" w:cs="Tahoma"/>
          <w:color w:val="auto"/>
          <w:sz w:val="16"/>
          <w:szCs w:val="18"/>
        </w:rPr>
      </w:pPr>
      <w:r w:rsidRPr="00F738D2">
        <w:rPr>
          <w:rFonts w:ascii="Tahoma" w:hAnsi="Tahoma" w:cs="Tahoma"/>
          <w:color w:val="auto"/>
          <w:sz w:val="16"/>
          <w:szCs w:val="18"/>
        </w:rPr>
        <w:t>W przypadku, kied</w:t>
      </w:r>
      <w:r w:rsidR="007B3BF7" w:rsidRPr="00F738D2">
        <w:rPr>
          <w:rFonts w:ascii="Tahoma" w:hAnsi="Tahoma" w:cs="Tahoma"/>
          <w:color w:val="auto"/>
          <w:sz w:val="16"/>
          <w:szCs w:val="18"/>
        </w:rPr>
        <w:t>y Wykonawca zamierza powierzyć P</w:t>
      </w:r>
      <w:r w:rsidRPr="00F738D2">
        <w:rPr>
          <w:rFonts w:ascii="Tahoma" w:hAnsi="Tahoma" w:cs="Tahoma"/>
          <w:color w:val="auto"/>
          <w:sz w:val="16"/>
          <w:szCs w:val="18"/>
        </w:rPr>
        <w:t>odwykonawcy wykonanie którejkolwiek części zamówienia, zobowiązany jest do wskazania w ofercie części zamówienia które</w:t>
      </w:r>
      <w:r w:rsidR="007B3BF7" w:rsidRPr="00F738D2">
        <w:rPr>
          <w:rFonts w:ascii="Tahoma" w:hAnsi="Tahoma" w:cs="Tahoma"/>
          <w:color w:val="auto"/>
          <w:sz w:val="16"/>
          <w:szCs w:val="18"/>
        </w:rPr>
        <w:t>j to dotyczy oraz podania firm P</w:t>
      </w:r>
      <w:r w:rsidRPr="00F738D2">
        <w:rPr>
          <w:rFonts w:ascii="Tahoma" w:hAnsi="Tahoma" w:cs="Tahoma"/>
          <w:color w:val="auto"/>
          <w:sz w:val="16"/>
          <w:szCs w:val="18"/>
        </w:rPr>
        <w:t xml:space="preserve">odwykonawców (wg załącznika nr </w:t>
      </w:r>
      <w:r w:rsidR="004C2263" w:rsidRPr="00F738D2">
        <w:rPr>
          <w:rFonts w:ascii="Tahoma" w:hAnsi="Tahoma" w:cs="Tahoma"/>
          <w:color w:val="auto"/>
          <w:sz w:val="16"/>
          <w:szCs w:val="18"/>
        </w:rPr>
        <w:t>1</w:t>
      </w:r>
      <w:r w:rsidRPr="00F738D2">
        <w:rPr>
          <w:rFonts w:ascii="Tahoma" w:hAnsi="Tahoma" w:cs="Tahoma"/>
          <w:color w:val="auto"/>
          <w:sz w:val="16"/>
          <w:szCs w:val="18"/>
        </w:rPr>
        <w:t xml:space="preserve"> do SIWZ</w:t>
      </w:r>
      <w:r w:rsidR="004C2263" w:rsidRPr="00F738D2">
        <w:rPr>
          <w:rFonts w:ascii="Tahoma" w:hAnsi="Tahoma" w:cs="Tahoma"/>
          <w:color w:val="auto"/>
          <w:sz w:val="16"/>
          <w:szCs w:val="18"/>
        </w:rPr>
        <w:t>, pkt. 1</w:t>
      </w:r>
      <w:r w:rsidR="00FC5FB0" w:rsidRPr="00F738D2">
        <w:rPr>
          <w:rFonts w:ascii="Tahoma" w:hAnsi="Tahoma" w:cs="Tahoma"/>
          <w:color w:val="auto"/>
          <w:sz w:val="16"/>
          <w:szCs w:val="18"/>
          <w:lang w:val="pl-PL"/>
        </w:rPr>
        <w:t>2</w:t>
      </w:r>
      <w:r w:rsidRPr="00F738D2">
        <w:rPr>
          <w:rFonts w:ascii="Tahoma" w:hAnsi="Tahoma" w:cs="Tahoma"/>
          <w:color w:val="auto"/>
          <w:sz w:val="16"/>
          <w:szCs w:val="18"/>
        </w:rPr>
        <w:t xml:space="preserve">). W sytuacji gdy Wykonawca nie </w:t>
      </w:r>
      <w:r w:rsidR="004C2263" w:rsidRPr="00F738D2">
        <w:rPr>
          <w:rFonts w:ascii="Tahoma" w:hAnsi="Tahoma" w:cs="Tahoma"/>
          <w:color w:val="auto"/>
          <w:sz w:val="16"/>
          <w:szCs w:val="18"/>
        </w:rPr>
        <w:t>wskaże Podwykonawców</w:t>
      </w:r>
      <w:r w:rsidRPr="00F738D2">
        <w:rPr>
          <w:rFonts w:ascii="Tahoma" w:hAnsi="Tahoma" w:cs="Tahoma"/>
          <w:color w:val="auto"/>
          <w:sz w:val="16"/>
          <w:szCs w:val="18"/>
        </w:rPr>
        <w:t xml:space="preserve"> Zamawiający uzna</w:t>
      </w:r>
      <w:r w:rsidR="004C2263" w:rsidRPr="00F738D2">
        <w:rPr>
          <w:rFonts w:ascii="Tahoma" w:hAnsi="Tahoma" w:cs="Tahoma"/>
          <w:color w:val="auto"/>
          <w:sz w:val="16"/>
          <w:szCs w:val="18"/>
        </w:rPr>
        <w:t>,</w:t>
      </w:r>
      <w:r w:rsidRPr="00F738D2">
        <w:rPr>
          <w:rFonts w:ascii="Tahoma" w:hAnsi="Tahoma" w:cs="Tahoma"/>
          <w:color w:val="auto"/>
          <w:sz w:val="16"/>
          <w:szCs w:val="18"/>
        </w:rPr>
        <w:t xml:space="preserve"> iż Wykonawca nie zamierza powi</w:t>
      </w:r>
      <w:r w:rsidR="004C2263" w:rsidRPr="00F738D2">
        <w:rPr>
          <w:rFonts w:ascii="Tahoma" w:hAnsi="Tahoma" w:cs="Tahoma"/>
          <w:color w:val="auto"/>
          <w:sz w:val="16"/>
          <w:szCs w:val="18"/>
        </w:rPr>
        <w:t>erzyć żadnej części zamówienia P</w:t>
      </w:r>
      <w:r w:rsidRPr="00F738D2">
        <w:rPr>
          <w:rFonts w:ascii="Tahoma" w:hAnsi="Tahoma" w:cs="Tahoma"/>
          <w:color w:val="auto"/>
          <w:sz w:val="16"/>
          <w:szCs w:val="18"/>
        </w:rPr>
        <w:t>odwykonawcy.</w:t>
      </w:r>
    </w:p>
    <w:p w14:paraId="67956ED2" w14:textId="77777777" w:rsidR="00416A9D" w:rsidRPr="00F738D2" w:rsidRDefault="00416A9D" w:rsidP="00F738D2">
      <w:pPr>
        <w:pStyle w:val="Tekstpodstawowywcity"/>
        <w:widowControl w:val="0"/>
        <w:numPr>
          <w:ilvl w:val="1"/>
          <w:numId w:val="10"/>
        </w:numPr>
        <w:overflowPunct w:val="0"/>
        <w:autoSpaceDE w:val="0"/>
        <w:autoSpaceDN w:val="0"/>
        <w:adjustRightInd w:val="0"/>
        <w:spacing w:after="0" w:line="360" w:lineRule="auto"/>
        <w:ind w:left="567" w:hanging="568"/>
        <w:rPr>
          <w:rFonts w:ascii="Tahoma" w:hAnsi="Tahoma" w:cs="Tahoma"/>
          <w:color w:val="auto"/>
          <w:sz w:val="16"/>
          <w:szCs w:val="18"/>
        </w:rPr>
      </w:pPr>
      <w:r w:rsidRPr="00F738D2">
        <w:rPr>
          <w:rFonts w:ascii="Tahoma" w:hAnsi="Tahoma" w:cs="Tahoma"/>
          <w:color w:val="auto"/>
          <w:sz w:val="16"/>
          <w:szCs w:val="18"/>
        </w:rPr>
        <w:t xml:space="preserve">Powierzenie wykonania części zamówienia </w:t>
      </w:r>
      <w:r w:rsidR="004C2263" w:rsidRPr="00F738D2">
        <w:rPr>
          <w:rFonts w:ascii="Tahoma" w:hAnsi="Tahoma" w:cs="Tahoma"/>
          <w:color w:val="auto"/>
          <w:sz w:val="16"/>
          <w:szCs w:val="18"/>
        </w:rPr>
        <w:t>Podwykonawcom nie zwalnia W</w:t>
      </w:r>
      <w:r w:rsidRPr="00F738D2">
        <w:rPr>
          <w:rFonts w:ascii="Tahoma" w:hAnsi="Tahoma" w:cs="Tahoma"/>
          <w:color w:val="auto"/>
          <w:sz w:val="16"/>
          <w:szCs w:val="18"/>
        </w:rPr>
        <w:t>ykonawcy z odpowiedzialności za należyte wykonanie tego zamówienia.</w:t>
      </w:r>
    </w:p>
    <w:p w14:paraId="6AC96AF8" w14:textId="77777777" w:rsidR="003C2BC1" w:rsidRPr="00F738D2" w:rsidRDefault="003C2BC1" w:rsidP="00F738D2">
      <w:pPr>
        <w:pStyle w:val="Tekstpodstawowywcity"/>
        <w:widowControl w:val="0"/>
        <w:numPr>
          <w:ilvl w:val="1"/>
          <w:numId w:val="10"/>
        </w:numPr>
        <w:overflowPunct w:val="0"/>
        <w:autoSpaceDE w:val="0"/>
        <w:autoSpaceDN w:val="0"/>
        <w:adjustRightInd w:val="0"/>
        <w:spacing w:after="0" w:line="360" w:lineRule="auto"/>
        <w:ind w:left="567" w:hanging="568"/>
        <w:rPr>
          <w:rFonts w:ascii="Tahoma" w:hAnsi="Tahoma" w:cs="Tahoma"/>
          <w:color w:val="auto"/>
          <w:sz w:val="16"/>
          <w:szCs w:val="18"/>
        </w:rPr>
      </w:pPr>
      <w:r w:rsidRPr="00F738D2">
        <w:rPr>
          <w:rFonts w:ascii="Tahoma" w:hAnsi="Tahoma" w:cs="Tahoma"/>
          <w:color w:val="auto"/>
          <w:sz w:val="16"/>
          <w:szCs w:val="18"/>
        </w:rPr>
        <w:t>W przypadku zamówień na roboty budowlane, które mają być wykonane w miejscu podlegającym bezpośred</w:t>
      </w:r>
      <w:r w:rsidR="004B20F7" w:rsidRPr="00F738D2">
        <w:rPr>
          <w:rFonts w:ascii="Tahoma" w:hAnsi="Tahoma" w:cs="Tahoma"/>
          <w:color w:val="auto"/>
          <w:sz w:val="16"/>
          <w:szCs w:val="18"/>
        </w:rPr>
        <w:t xml:space="preserve">niemu nadzorowi </w:t>
      </w:r>
      <w:r w:rsidR="00506256" w:rsidRPr="00F738D2">
        <w:rPr>
          <w:rFonts w:ascii="Tahoma" w:hAnsi="Tahoma" w:cs="Tahoma"/>
          <w:color w:val="auto"/>
          <w:sz w:val="16"/>
          <w:szCs w:val="18"/>
          <w:lang w:val="pl-PL"/>
        </w:rPr>
        <w:t>Za</w:t>
      </w:r>
      <w:r w:rsidR="00506256" w:rsidRPr="00F738D2">
        <w:rPr>
          <w:rFonts w:ascii="Tahoma" w:hAnsi="Tahoma" w:cs="Tahoma"/>
          <w:color w:val="auto"/>
          <w:sz w:val="16"/>
          <w:szCs w:val="18"/>
        </w:rPr>
        <w:t>mawiają</w:t>
      </w:r>
      <w:r w:rsidR="00506256" w:rsidRPr="00F738D2">
        <w:rPr>
          <w:rFonts w:ascii="Tahoma" w:hAnsi="Tahoma" w:cs="Tahoma"/>
          <w:color w:val="auto"/>
          <w:sz w:val="16"/>
          <w:szCs w:val="18"/>
          <w:lang w:val="pl-PL"/>
        </w:rPr>
        <w:t>c</w:t>
      </w:r>
      <w:r w:rsidR="00FC5FB0" w:rsidRPr="00F738D2">
        <w:rPr>
          <w:rFonts w:ascii="Tahoma" w:hAnsi="Tahoma" w:cs="Tahoma"/>
          <w:color w:val="auto"/>
          <w:sz w:val="16"/>
          <w:szCs w:val="18"/>
        </w:rPr>
        <w:t xml:space="preserve">ego, </w:t>
      </w:r>
      <w:r w:rsidR="00506256" w:rsidRPr="00F738D2">
        <w:rPr>
          <w:rFonts w:ascii="Tahoma" w:hAnsi="Tahoma" w:cs="Tahoma"/>
          <w:color w:val="auto"/>
          <w:sz w:val="16"/>
          <w:szCs w:val="18"/>
          <w:lang w:val="pl-PL"/>
        </w:rPr>
        <w:t>Za</w:t>
      </w:r>
      <w:r w:rsidRPr="00F738D2">
        <w:rPr>
          <w:rFonts w:ascii="Tahoma" w:hAnsi="Tahoma" w:cs="Tahoma"/>
          <w:color w:val="auto"/>
          <w:sz w:val="16"/>
          <w:szCs w:val="18"/>
        </w:rPr>
        <w:t>mawiający żąda, aby przed przystąp</w:t>
      </w:r>
      <w:r w:rsidR="00FC5FB0" w:rsidRPr="00F738D2">
        <w:rPr>
          <w:rFonts w:ascii="Tahoma" w:hAnsi="Tahoma" w:cs="Tahoma"/>
          <w:color w:val="auto"/>
          <w:sz w:val="16"/>
          <w:szCs w:val="18"/>
        </w:rPr>
        <w:t xml:space="preserve">ieniem do wykonania zamówienia </w:t>
      </w:r>
      <w:r w:rsidR="00FC5FB0" w:rsidRPr="00F738D2">
        <w:rPr>
          <w:rFonts w:ascii="Tahoma" w:hAnsi="Tahoma" w:cs="Tahoma"/>
          <w:color w:val="auto"/>
          <w:sz w:val="16"/>
          <w:szCs w:val="18"/>
          <w:lang w:val="pl-PL"/>
        </w:rPr>
        <w:t>W</w:t>
      </w:r>
      <w:proofErr w:type="spellStart"/>
      <w:r w:rsidRPr="00F738D2">
        <w:rPr>
          <w:rFonts w:ascii="Tahoma" w:hAnsi="Tahoma" w:cs="Tahoma"/>
          <w:color w:val="auto"/>
          <w:sz w:val="16"/>
          <w:szCs w:val="18"/>
        </w:rPr>
        <w:t>ykonawca</w:t>
      </w:r>
      <w:proofErr w:type="spellEnd"/>
      <w:r w:rsidRPr="00F738D2">
        <w:rPr>
          <w:rFonts w:ascii="Tahoma" w:hAnsi="Tahoma" w:cs="Tahoma"/>
          <w:color w:val="auto"/>
          <w:sz w:val="16"/>
          <w:szCs w:val="18"/>
        </w:rPr>
        <w:t xml:space="preserve">, o ile są już znane, podał nazwy albo imiona i nazwiska oraz dane kontaktowe </w:t>
      </w:r>
      <w:r w:rsidR="00FC5FB0" w:rsidRPr="00F738D2">
        <w:rPr>
          <w:rFonts w:ascii="Tahoma" w:hAnsi="Tahoma" w:cs="Tahoma"/>
          <w:color w:val="auto"/>
          <w:sz w:val="16"/>
          <w:szCs w:val="18"/>
          <w:lang w:val="pl-PL"/>
        </w:rPr>
        <w:t>P</w:t>
      </w:r>
      <w:r w:rsidRPr="00F738D2">
        <w:rPr>
          <w:rFonts w:ascii="Tahoma" w:hAnsi="Tahoma" w:cs="Tahoma"/>
          <w:color w:val="auto"/>
          <w:sz w:val="16"/>
          <w:szCs w:val="18"/>
        </w:rPr>
        <w:t xml:space="preserve">odwykonawców i osób do kontaktu z nimi, zaangażowanych w takie roboty budowlane lub usługi. Wykonawca zawiadamia </w:t>
      </w:r>
      <w:r w:rsidR="004B20F7" w:rsidRPr="00F738D2">
        <w:rPr>
          <w:rFonts w:ascii="Tahoma" w:hAnsi="Tahoma" w:cs="Tahoma"/>
          <w:color w:val="auto"/>
          <w:sz w:val="16"/>
          <w:szCs w:val="18"/>
          <w:lang w:val="pl-PL"/>
        </w:rPr>
        <w:t>Z</w:t>
      </w:r>
      <w:proofErr w:type="spellStart"/>
      <w:r w:rsidRPr="00F738D2">
        <w:rPr>
          <w:rFonts w:ascii="Tahoma" w:hAnsi="Tahoma" w:cs="Tahoma"/>
          <w:color w:val="auto"/>
          <w:sz w:val="16"/>
          <w:szCs w:val="18"/>
        </w:rPr>
        <w:t>amawiającego</w:t>
      </w:r>
      <w:proofErr w:type="spellEnd"/>
      <w:r w:rsidRPr="00F738D2">
        <w:rPr>
          <w:rFonts w:ascii="Tahoma" w:hAnsi="Tahoma" w:cs="Tahoma"/>
          <w:color w:val="auto"/>
          <w:sz w:val="16"/>
          <w:szCs w:val="18"/>
        </w:rPr>
        <w:t xml:space="preserve"> o wszelkich zmianach danych, o których mowa w zdaniu pierwszym, w trakcie realizacji zamówienia, a także przekaz</w:t>
      </w:r>
      <w:r w:rsidR="00FC5FB0" w:rsidRPr="00F738D2">
        <w:rPr>
          <w:rFonts w:ascii="Tahoma" w:hAnsi="Tahoma" w:cs="Tahoma"/>
          <w:color w:val="auto"/>
          <w:sz w:val="16"/>
          <w:szCs w:val="18"/>
        </w:rPr>
        <w:t xml:space="preserve">uje informacje na temat nowych </w:t>
      </w:r>
      <w:r w:rsidR="00FC5FB0" w:rsidRPr="00F738D2">
        <w:rPr>
          <w:rFonts w:ascii="Tahoma" w:hAnsi="Tahoma" w:cs="Tahoma"/>
          <w:color w:val="auto"/>
          <w:sz w:val="16"/>
          <w:szCs w:val="18"/>
          <w:lang w:val="pl-PL"/>
        </w:rPr>
        <w:t>P</w:t>
      </w:r>
      <w:r w:rsidRPr="00F738D2">
        <w:rPr>
          <w:rFonts w:ascii="Tahoma" w:hAnsi="Tahoma" w:cs="Tahoma"/>
          <w:color w:val="auto"/>
          <w:sz w:val="16"/>
          <w:szCs w:val="18"/>
        </w:rPr>
        <w:t>odwykonawców, którym w późniejszym okresie zamierza powierzyć realizację robót budowlanych lub usług.</w:t>
      </w:r>
    </w:p>
    <w:p w14:paraId="4C198F86" w14:textId="77777777" w:rsidR="003C2BC1" w:rsidRPr="00F738D2" w:rsidRDefault="003C2BC1" w:rsidP="00F738D2">
      <w:pPr>
        <w:pStyle w:val="Tekstpodstawowywcity"/>
        <w:widowControl w:val="0"/>
        <w:numPr>
          <w:ilvl w:val="1"/>
          <w:numId w:val="10"/>
        </w:numPr>
        <w:overflowPunct w:val="0"/>
        <w:autoSpaceDE w:val="0"/>
        <w:autoSpaceDN w:val="0"/>
        <w:adjustRightInd w:val="0"/>
        <w:spacing w:after="0" w:line="360" w:lineRule="auto"/>
        <w:ind w:left="567" w:hanging="568"/>
        <w:rPr>
          <w:rFonts w:ascii="Tahoma" w:hAnsi="Tahoma" w:cs="Tahoma"/>
          <w:color w:val="auto"/>
          <w:sz w:val="16"/>
          <w:szCs w:val="18"/>
        </w:rPr>
      </w:pPr>
      <w:r w:rsidRPr="00F738D2">
        <w:rPr>
          <w:rFonts w:ascii="Tahoma" w:hAnsi="Tahoma" w:cs="Tahoma"/>
          <w:color w:val="auto"/>
          <w:sz w:val="16"/>
          <w:szCs w:val="18"/>
        </w:rPr>
        <w:t>Wymagania Zamawiającego, które musi spełniać umowa o podwykonawstwo której przedmiotem są roboty budowlane</w:t>
      </w:r>
      <w:r w:rsidR="002A75BD" w:rsidRPr="00F738D2">
        <w:rPr>
          <w:rFonts w:ascii="Tahoma" w:hAnsi="Tahoma" w:cs="Tahoma"/>
          <w:color w:val="auto"/>
          <w:sz w:val="16"/>
          <w:szCs w:val="18"/>
          <w:lang w:val="pl-PL"/>
        </w:rPr>
        <w:t>, usługi, dostawy</w:t>
      </w:r>
      <w:r w:rsidRPr="00F738D2">
        <w:rPr>
          <w:rFonts w:ascii="Tahoma" w:hAnsi="Tahoma" w:cs="Tahoma"/>
          <w:color w:val="auto"/>
          <w:sz w:val="16"/>
          <w:szCs w:val="18"/>
        </w:rPr>
        <w:t xml:space="preserve">: </w:t>
      </w:r>
    </w:p>
    <w:p w14:paraId="0BA3E305" w14:textId="77777777" w:rsidR="00596DD5" w:rsidRPr="00F738D2" w:rsidRDefault="004B20F7" w:rsidP="00F738D2">
      <w:pPr>
        <w:pStyle w:val="Tekstpodstawowywcity"/>
        <w:widowControl w:val="0"/>
        <w:overflowPunct w:val="0"/>
        <w:autoSpaceDE w:val="0"/>
        <w:autoSpaceDN w:val="0"/>
        <w:adjustRightInd w:val="0"/>
        <w:spacing w:after="0" w:line="360" w:lineRule="auto"/>
        <w:ind w:left="709" w:hanging="142"/>
        <w:rPr>
          <w:rFonts w:ascii="Tahoma" w:hAnsi="Tahoma" w:cs="Tahoma"/>
          <w:color w:val="auto"/>
          <w:sz w:val="16"/>
          <w:szCs w:val="18"/>
          <w:lang w:val="pl-PL"/>
        </w:rPr>
      </w:pPr>
      <w:r w:rsidRPr="00F738D2">
        <w:rPr>
          <w:rFonts w:ascii="Tahoma" w:hAnsi="Tahoma" w:cs="Tahoma"/>
          <w:color w:val="auto"/>
          <w:sz w:val="16"/>
          <w:szCs w:val="18"/>
        </w:rPr>
        <w:t>-</w:t>
      </w:r>
      <w:r w:rsidRPr="00F738D2">
        <w:rPr>
          <w:rFonts w:ascii="Tahoma" w:hAnsi="Tahoma" w:cs="Tahoma"/>
          <w:color w:val="auto"/>
          <w:sz w:val="16"/>
          <w:szCs w:val="18"/>
          <w:lang w:val="pl-PL"/>
        </w:rPr>
        <w:t xml:space="preserve"> </w:t>
      </w:r>
      <w:r w:rsidRPr="00F738D2">
        <w:rPr>
          <w:rFonts w:ascii="Tahoma" w:hAnsi="Tahoma" w:cs="Tahoma"/>
          <w:color w:val="auto"/>
          <w:sz w:val="16"/>
          <w:szCs w:val="18"/>
        </w:rPr>
        <w:t xml:space="preserve">termin zapłaty wynagrodzenia </w:t>
      </w:r>
      <w:r w:rsidRPr="00F738D2">
        <w:rPr>
          <w:rFonts w:ascii="Tahoma" w:hAnsi="Tahoma" w:cs="Tahoma"/>
          <w:color w:val="auto"/>
          <w:sz w:val="16"/>
          <w:szCs w:val="18"/>
          <w:lang w:val="pl-PL"/>
        </w:rPr>
        <w:t>P</w:t>
      </w:r>
      <w:r w:rsidRPr="00F738D2">
        <w:rPr>
          <w:rFonts w:ascii="Tahoma" w:hAnsi="Tahoma" w:cs="Tahoma"/>
          <w:color w:val="auto"/>
          <w:sz w:val="16"/>
          <w:szCs w:val="18"/>
        </w:rPr>
        <w:t xml:space="preserve">odwykonawcy lub dalszemu </w:t>
      </w:r>
      <w:r w:rsidRPr="00F738D2">
        <w:rPr>
          <w:rFonts w:ascii="Tahoma" w:hAnsi="Tahoma" w:cs="Tahoma"/>
          <w:color w:val="auto"/>
          <w:sz w:val="16"/>
          <w:szCs w:val="18"/>
          <w:lang w:val="pl-PL"/>
        </w:rPr>
        <w:t>P</w:t>
      </w:r>
      <w:r w:rsidR="003C2BC1" w:rsidRPr="00F738D2">
        <w:rPr>
          <w:rFonts w:ascii="Tahoma" w:hAnsi="Tahoma" w:cs="Tahoma"/>
          <w:color w:val="auto"/>
          <w:sz w:val="16"/>
          <w:szCs w:val="18"/>
        </w:rPr>
        <w:t>odwy</w:t>
      </w:r>
      <w:r w:rsidR="00C23733" w:rsidRPr="00F738D2">
        <w:rPr>
          <w:rFonts w:ascii="Tahoma" w:hAnsi="Tahoma" w:cs="Tahoma"/>
          <w:color w:val="auto"/>
          <w:sz w:val="16"/>
          <w:szCs w:val="18"/>
        </w:rPr>
        <w:t>konawcy przewidziany w umowie o</w:t>
      </w:r>
      <w:r w:rsidR="00C23733" w:rsidRPr="00F738D2">
        <w:rPr>
          <w:rFonts w:ascii="Tahoma" w:hAnsi="Tahoma" w:cs="Tahoma"/>
          <w:color w:val="auto"/>
          <w:sz w:val="16"/>
          <w:szCs w:val="18"/>
          <w:lang w:val="pl-PL"/>
        </w:rPr>
        <w:t> </w:t>
      </w:r>
      <w:r w:rsidR="003C2BC1" w:rsidRPr="00F738D2">
        <w:rPr>
          <w:rFonts w:ascii="Tahoma" w:hAnsi="Tahoma" w:cs="Tahoma"/>
          <w:color w:val="auto"/>
          <w:sz w:val="16"/>
          <w:szCs w:val="18"/>
        </w:rPr>
        <w:t>podwykonawstwo nie może być dłuższy niż 30 dni od dnia doręcz</w:t>
      </w:r>
      <w:r w:rsidRPr="00F738D2">
        <w:rPr>
          <w:rFonts w:ascii="Tahoma" w:hAnsi="Tahoma" w:cs="Tahoma"/>
          <w:color w:val="auto"/>
          <w:sz w:val="16"/>
          <w:szCs w:val="18"/>
        </w:rPr>
        <w:t xml:space="preserve">enia Wykonawcy, </w:t>
      </w:r>
      <w:r w:rsidRPr="00F738D2">
        <w:rPr>
          <w:rFonts w:ascii="Tahoma" w:hAnsi="Tahoma" w:cs="Tahoma"/>
          <w:color w:val="auto"/>
          <w:sz w:val="16"/>
          <w:szCs w:val="18"/>
          <w:lang w:val="pl-PL"/>
        </w:rPr>
        <w:t>P</w:t>
      </w:r>
      <w:r w:rsidRPr="00F738D2">
        <w:rPr>
          <w:rFonts w:ascii="Tahoma" w:hAnsi="Tahoma" w:cs="Tahoma"/>
          <w:color w:val="auto"/>
          <w:sz w:val="16"/>
          <w:szCs w:val="18"/>
        </w:rPr>
        <w:t xml:space="preserve">odwykonawcy lub dalszemu </w:t>
      </w:r>
      <w:r w:rsidRPr="00F738D2">
        <w:rPr>
          <w:rFonts w:ascii="Tahoma" w:hAnsi="Tahoma" w:cs="Tahoma"/>
          <w:color w:val="auto"/>
          <w:sz w:val="16"/>
          <w:szCs w:val="18"/>
          <w:lang w:val="pl-PL"/>
        </w:rPr>
        <w:t>P</w:t>
      </w:r>
      <w:r w:rsidR="003C2BC1" w:rsidRPr="00F738D2">
        <w:rPr>
          <w:rFonts w:ascii="Tahoma" w:hAnsi="Tahoma" w:cs="Tahoma"/>
          <w:color w:val="auto"/>
          <w:sz w:val="16"/>
          <w:szCs w:val="18"/>
        </w:rPr>
        <w:t>odwykonawcy faktury, potwi</w:t>
      </w:r>
      <w:r w:rsidRPr="00F738D2">
        <w:rPr>
          <w:rFonts w:ascii="Tahoma" w:hAnsi="Tahoma" w:cs="Tahoma"/>
          <w:color w:val="auto"/>
          <w:sz w:val="16"/>
          <w:szCs w:val="18"/>
        </w:rPr>
        <w:t xml:space="preserve">erdzających wykonanie zleconej </w:t>
      </w:r>
      <w:r w:rsidRPr="00F738D2">
        <w:rPr>
          <w:rFonts w:ascii="Tahoma" w:hAnsi="Tahoma" w:cs="Tahoma"/>
          <w:color w:val="auto"/>
          <w:sz w:val="16"/>
          <w:szCs w:val="18"/>
          <w:lang w:val="pl-PL"/>
        </w:rPr>
        <w:t>P</w:t>
      </w:r>
      <w:r w:rsidRPr="00F738D2">
        <w:rPr>
          <w:rFonts w:ascii="Tahoma" w:hAnsi="Tahoma" w:cs="Tahoma"/>
          <w:color w:val="auto"/>
          <w:sz w:val="16"/>
          <w:szCs w:val="18"/>
        </w:rPr>
        <w:t xml:space="preserve">odwykonawcy lub dalszemu </w:t>
      </w:r>
      <w:r w:rsidRPr="00F738D2">
        <w:rPr>
          <w:rFonts w:ascii="Tahoma" w:hAnsi="Tahoma" w:cs="Tahoma"/>
          <w:color w:val="auto"/>
          <w:sz w:val="16"/>
          <w:szCs w:val="18"/>
          <w:lang w:val="pl-PL"/>
        </w:rPr>
        <w:t>P</w:t>
      </w:r>
      <w:r w:rsidR="003C2BC1" w:rsidRPr="00F738D2">
        <w:rPr>
          <w:rFonts w:ascii="Tahoma" w:hAnsi="Tahoma" w:cs="Tahoma"/>
          <w:color w:val="auto"/>
          <w:sz w:val="16"/>
          <w:szCs w:val="18"/>
        </w:rPr>
        <w:t xml:space="preserve">odwykonawcy </w:t>
      </w:r>
      <w:r w:rsidR="00596DD5" w:rsidRPr="00F738D2">
        <w:rPr>
          <w:rFonts w:ascii="Tahoma" w:hAnsi="Tahoma" w:cs="Tahoma"/>
          <w:color w:val="auto"/>
          <w:sz w:val="16"/>
          <w:szCs w:val="18"/>
        </w:rPr>
        <w:t>dostawy, usługi lub roboty budowlanej</w:t>
      </w:r>
      <w:r w:rsidR="00596DD5" w:rsidRPr="00F738D2">
        <w:rPr>
          <w:rFonts w:ascii="Tahoma" w:hAnsi="Tahoma" w:cs="Tahoma"/>
          <w:color w:val="auto"/>
          <w:sz w:val="16"/>
          <w:szCs w:val="18"/>
          <w:lang w:val="pl-PL"/>
        </w:rPr>
        <w:t>,</w:t>
      </w:r>
    </w:p>
    <w:p w14:paraId="6FBB151C" w14:textId="678F07FC" w:rsidR="003C2BC1" w:rsidRPr="00F738D2" w:rsidRDefault="003C2BC1" w:rsidP="00F738D2">
      <w:pPr>
        <w:pStyle w:val="Tekstpodstawowywcity"/>
        <w:widowControl w:val="0"/>
        <w:overflowPunct w:val="0"/>
        <w:autoSpaceDE w:val="0"/>
        <w:autoSpaceDN w:val="0"/>
        <w:adjustRightInd w:val="0"/>
        <w:spacing w:after="0" w:line="360" w:lineRule="auto"/>
        <w:ind w:left="709" w:hanging="142"/>
        <w:rPr>
          <w:rFonts w:ascii="Tahoma" w:hAnsi="Tahoma" w:cs="Tahoma"/>
          <w:color w:val="auto"/>
          <w:sz w:val="16"/>
          <w:szCs w:val="18"/>
          <w:lang w:val="pl-PL"/>
        </w:rPr>
      </w:pPr>
      <w:r w:rsidRPr="00F738D2">
        <w:rPr>
          <w:rFonts w:ascii="Tahoma" w:hAnsi="Tahoma" w:cs="Tahoma"/>
          <w:color w:val="auto"/>
          <w:sz w:val="16"/>
          <w:szCs w:val="18"/>
        </w:rPr>
        <w:t>- nie</w:t>
      </w:r>
      <w:r w:rsidR="00C23733" w:rsidRPr="00F738D2">
        <w:rPr>
          <w:rFonts w:ascii="Tahoma" w:hAnsi="Tahoma" w:cs="Tahoma"/>
          <w:color w:val="auto"/>
          <w:sz w:val="16"/>
          <w:szCs w:val="18"/>
        </w:rPr>
        <w:t>dopuszczalne jest zastrzeżenie</w:t>
      </w:r>
      <w:r w:rsidR="00C23733" w:rsidRPr="00F738D2">
        <w:rPr>
          <w:rFonts w:ascii="Tahoma" w:hAnsi="Tahoma" w:cs="Tahoma"/>
          <w:color w:val="auto"/>
          <w:sz w:val="16"/>
          <w:szCs w:val="18"/>
          <w:lang w:val="pl-PL"/>
        </w:rPr>
        <w:t>, ż</w:t>
      </w:r>
      <w:r w:rsidRPr="00F738D2">
        <w:rPr>
          <w:rFonts w:ascii="Tahoma" w:hAnsi="Tahoma" w:cs="Tahoma"/>
          <w:color w:val="auto"/>
          <w:sz w:val="16"/>
          <w:szCs w:val="18"/>
        </w:rPr>
        <w:t>e w</w:t>
      </w:r>
      <w:r w:rsidR="002A75BD" w:rsidRPr="00F738D2">
        <w:rPr>
          <w:rFonts w:ascii="Tahoma" w:hAnsi="Tahoma" w:cs="Tahoma"/>
          <w:color w:val="auto"/>
          <w:sz w:val="16"/>
          <w:szCs w:val="18"/>
        </w:rPr>
        <w:t xml:space="preserve">ypłata należnego wynagrodzenia </w:t>
      </w:r>
      <w:r w:rsidR="002A75BD" w:rsidRPr="00F738D2">
        <w:rPr>
          <w:rFonts w:ascii="Tahoma" w:hAnsi="Tahoma" w:cs="Tahoma"/>
          <w:color w:val="auto"/>
          <w:sz w:val="16"/>
          <w:szCs w:val="18"/>
          <w:lang w:val="pl-PL"/>
        </w:rPr>
        <w:t>P</w:t>
      </w:r>
      <w:r w:rsidRPr="00F738D2">
        <w:rPr>
          <w:rFonts w:ascii="Tahoma" w:hAnsi="Tahoma" w:cs="Tahoma"/>
          <w:color w:val="auto"/>
          <w:sz w:val="16"/>
          <w:szCs w:val="18"/>
        </w:rPr>
        <w:t xml:space="preserve">odwykonawcy </w:t>
      </w:r>
      <w:r w:rsidR="002A75BD" w:rsidRPr="00F738D2">
        <w:rPr>
          <w:rFonts w:ascii="Tahoma" w:hAnsi="Tahoma" w:cs="Tahoma"/>
          <w:color w:val="auto"/>
          <w:sz w:val="16"/>
          <w:szCs w:val="18"/>
        </w:rPr>
        <w:t xml:space="preserve">lub dalszego </w:t>
      </w:r>
      <w:r w:rsidR="002A75BD" w:rsidRPr="00F738D2">
        <w:rPr>
          <w:rFonts w:ascii="Tahoma" w:hAnsi="Tahoma" w:cs="Tahoma"/>
          <w:color w:val="auto"/>
          <w:sz w:val="16"/>
          <w:szCs w:val="18"/>
          <w:lang w:val="pl-PL"/>
        </w:rPr>
        <w:t>P</w:t>
      </w:r>
      <w:r w:rsidRPr="00F738D2">
        <w:rPr>
          <w:rFonts w:ascii="Tahoma" w:hAnsi="Tahoma" w:cs="Tahoma"/>
          <w:color w:val="auto"/>
          <w:sz w:val="16"/>
          <w:szCs w:val="18"/>
        </w:rPr>
        <w:t>odwykonawcy zależna jest od zapłaty należnego wynagrodzenia na rzecz generalnego Wykonawcy.</w:t>
      </w:r>
      <w:r w:rsidR="00FD11C2" w:rsidRPr="00F738D2">
        <w:rPr>
          <w:rFonts w:ascii="Tahoma" w:hAnsi="Tahoma" w:cs="Tahoma"/>
          <w:color w:val="auto"/>
          <w:sz w:val="16"/>
          <w:szCs w:val="18"/>
        </w:rPr>
        <w:br/>
      </w:r>
      <w:r w:rsidRPr="00F738D2">
        <w:rPr>
          <w:rFonts w:ascii="Tahoma" w:hAnsi="Tahoma" w:cs="Tahoma"/>
          <w:color w:val="auto"/>
          <w:sz w:val="16"/>
          <w:szCs w:val="18"/>
        </w:rPr>
        <w:t>Niespełnienie powyższych wymagań spowoduje zgłoszenie przez Zamawiającego odpowiednio zastrzeżeń lub sprzeciwu.</w:t>
      </w:r>
    </w:p>
    <w:p w14:paraId="7725CF40" w14:textId="77777777" w:rsidR="003C2BC1" w:rsidRPr="00F738D2" w:rsidRDefault="003C2BC1" w:rsidP="00F738D2">
      <w:pPr>
        <w:pStyle w:val="Tekstpodstawowywcity"/>
        <w:widowControl w:val="0"/>
        <w:numPr>
          <w:ilvl w:val="1"/>
          <w:numId w:val="10"/>
        </w:numPr>
        <w:overflowPunct w:val="0"/>
        <w:autoSpaceDE w:val="0"/>
        <w:autoSpaceDN w:val="0"/>
        <w:adjustRightInd w:val="0"/>
        <w:spacing w:after="0" w:line="360" w:lineRule="auto"/>
        <w:ind w:left="567" w:hanging="568"/>
        <w:rPr>
          <w:rFonts w:ascii="Tahoma" w:hAnsi="Tahoma" w:cs="Tahoma"/>
          <w:color w:val="auto"/>
          <w:sz w:val="16"/>
          <w:szCs w:val="18"/>
        </w:rPr>
      </w:pPr>
      <w:r w:rsidRPr="00F738D2">
        <w:rPr>
          <w:rFonts w:ascii="Tahoma" w:hAnsi="Tahoma" w:cs="Tahoma"/>
          <w:color w:val="auto"/>
          <w:sz w:val="16"/>
          <w:szCs w:val="18"/>
        </w:rPr>
        <w:t>Niezgłoszenie w formie pisemnej sprzeciwu do przedłożonej umowy o podwykonawstwo, której przedmiotem są roboty budowla</w:t>
      </w:r>
      <w:r w:rsidR="00A738B3" w:rsidRPr="00F738D2">
        <w:rPr>
          <w:rFonts w:ascii="Tahoma" w:hAnsi="Tahoma" w:cs="Tahoma"/>
          <w:color w:val="auto"/>
          <w:sz w:val="16"/>
          <w:szCs w:val="18"/>
        </w:rPr>
        <w:t xml:space="preserve">ne, w terminie określonym w § </w:t>
      </w:r>
      <w:r w:rsidR="00A738B3" w:rsidRPr="00F738D2">
        <w:rPr>
          <w:rFonts w:ascii="Tahoma" w:hAnsi="Tahoma" w:cs="Tahoma"/>
          <w:color w:val="auto"/>
          <w:sz w:val="16"/>
          <w:szCs w:val="18"/>
          <w:lang w:val="pl-PL"/>
        </w:rPr>
        <w:t>3</w:t>
      </w:r>
      <w:r w:rsidR="00A738B3" w:rsidRPr="00F738D2">
        <w:rPr>
          <w:rFonts w:ascii="Tahoma" w:hAnsi="Tahoma" w:cs="Tahoma"/>
          <w:color w:val="auto"/>
          <w:sz w:val="16"/>
          <w:szCs w:val="18"/>
        </w:rPr>
        <w:t xml:space="preserve"> ust. </w:t>
      </w:r>
      <w:r w:rsidR="00A738B3" w:rsidRPr="00F738D2">
        <w:rPr>
          <w:rFonts w:ascii="Tahoma" w:hAnsi="Tahoma" w:cs="Tahoma"/>
          <w:color w:val="auto"/>
          <w:sz w:val="16"/>
          <w:szCs w:val="18"/>
          <w:lang w:val="pl-PL"/>
        </w:rPr>
        <w:t>13</w:t>
      </w:r>
      <w:r w:rsidRPr="00F738D2">
        <w:rPr>
          <w:rFonts w:ascii="Tahoma" w:hAnsi="Tahoma" w:cs="Tahoma"/>
          <w:color w:val="auto"/>
          <w:sz w:val="16"/>
          <w:szCs w:val="18"/>
        </w:rPr>
        <w:t xml:space="preserve"> </w:t>
      </w:r>
      <w:r w:rsidR="00A738B3" w:rsidRPr="00F738D2">
        <w:rPr>
          <w:rFonts w:ascii="Tahoma" w:hAnsi="Tahoma" w:cs="Tahoma"/>
          <w:color w:val="auto"/>
          <w:sz w:val="16"/>
          <w:szCs w:val="18"/>
          <w:lang w:val="pl-PL"/>
        </w:rPr>
        <w:t>Istotnych Postanowień Umownych</w:t>
      </w:r>
      <w:r w:rsidRPr="00F738D2">
        <w:rPr>
          <w:rFonts w:ascii="Tahoma" w:hAnsi="Tahoma" w:cs="Tahoma"/>
          <w:color w:val="auto"/>
          <w:sz w:val="16"/>
          <w:szCs w:val="18"/>
        </w:rPr>
        <w:t xml:space="preserve">, uważa się za akceptację umowy przez Zamawiającego. </w:t>
      </w:r>
    </w:p>
    <w:p w14:paraId="008CC2AA" w14:textId="77777777" w:rsidR="003C2BC1" w:rsidRDefault="00596DD5" w:rsidP="00F738D2">
      <w:pPr>
        <w:pStyle w:val="Tekstpodstawowywcity"/>
        <w:widowControl w:val="0"/>
        <w:numPr>
          <w:ilvl w:val="1"/>
          <w:numId w:val="10"/>
        </w:numPr>
        <w:overflowPunct w:val="0"/>
        <w:autoSpaceDE w:val="0"/>
        <w:autoSpaceDN w:val="0"/>
        <w:adjustRightInd w:val="0"/>
        <w:spacing w:after="0" w:line="360" w:lineRule="auto"/>
        <w:ind w:left="567" w:hanging="568"/>
        <w:rPr>
          <w:rFonts w:ascii="Tahoma" w:hAnsi="Tahoma" w:cs="Tahoma"/>
          <w:color w:val="auto"/>
          <w:sz w:val="16"/>
          <w:szCs w:val="18"/>
        </w:rPr>
      </w:pPr>
      <w:r w:rsidRPr="00F738D2">
        <w:rPr>
          <w:rFonts w:ascii="Tahoma" w:hAnsi="Tahoma" w:cs="Tahoma"/>
          <w:color w:val="auto"/>
          <w:sz w:val="16"/>
          <w:szCs w:val="18"/>
        </w:rPr>
        <w:t>Wykonawca, Podwykonawca lub dalszy P</w:t>
      </w:r>
      <w:r w:rsidR="003C2BC1" w:rsidRPr="00F738D2">
        <w:rPr>
          <w:rFonts w:ascii="Tahoma" w:hAnsi="Tahoma" w:cs="Tahoma"/>
          <w:color w:val="auto"/>
          <w:sz w:val="16"/>
          <w:szCs w:val="18"/>
        </w:rPr>
        <w:t>odwykonawca przedkłada Zamawiającemu poświadczoną za zgod</w:t>
      </w:r>
      <w:r w:rsidRPr="00F738D2">
        <w:rPr>
          <w:rFonts w:ascii="Tahoma" w:hAnsi="Tahoma" w:cs="Tahoma"/>
          <w:color w:val="auto"/>
          <w:sz w:val="16"/>
          <w:szCs w:val="18"/>
        </w:rPr>
        <w:t>ność z </w:t>
      </w:r>
      <w:r w:rsidR="003C2BC1" w:rsidRPr="00F738D2">
        <w:rPr>
          <w:rFonts w:ascii="Tahoma" w:hAnsi="Tahoma" w:cs="Tahoma"/>
          <w:color w:val="auto"/>
          <w:sz w:val="16"/>
          <w:szCs w:val="18"/>
        </w:rPr>
        <w:t xml:space="preserve">oryginałem kopię zawartej umowy o podwykonawstwo, której przedmiotem są </w:t>
      </w:r>
      <w:r w:rsidR="00C23733" w:rsidRPr="00F738D2">
        <w:rPr>
          <w:rFonts w:ascii="Tahoma" w:hAnsi="Tahoma" w:cs="Tahoma"/>
          <w:color w:val="auto"/>
          <w:sz w:val="16"/>
          <w:szCs w:val="18"/>
          <w:lang w:val="pl-PL"/>
        </w:rPr>
        <w:t xml:space="preserve">roboty budowlane, </w:t>
      </w:r>
      <w:r w:rsidR="003C2BC1" w:rsidRPr="00F738D2">
        <w:rPr>
          <w:rFonts w:ascii="Tahoma" w:hAnsi="Tahoma" w:cs="Tahoma"/>
          <w:color w:val="auto"/>
          <w:sz w:val="16"/>
          <w:szCs w:val="18"/>
        </w:rPr>
        <w:t>dostawy lub usługi, w terminie 7 dni od dnia jej zawarcia, z wyłączeniem umów o podwykonawstwo o wartości mniejszej niż 0,5% wartości brutto umowy zawartej pom</w:t>
      </w:r>
      <w:r w:rsidRPr="00F738D2">
        <w:rPr>
          <w:rFonts w:ascii="Tahoma" w:hAnsi="Tahoma" w:cs="Tahoma"/>
          <w:color w:val="auto"/>
          <w:sz w:val="16"/>
          <w:szCs w:val="18"/>
        </w:rPr>
        <w:t>iędzy Wykonawc</w:t>
      </w:r>
      <w:r w:rsidRPr="00F738D2">
        <w:rPr>
          <w:rFonts w:ascii="Tahoma" w:hAnsi="Tahoma" w:cs="Tahoma"/>
          <w:color w:val="auto"/>
          <w:sz w:val="16"/>
          <w:szCs w:val="18"/>
          <w:lang w:val="pl-PL"/>
        </w:rPr>
        <w:t xml:space="preserve">ą </w:t>
      </w:r>
      <w:r w:rsidR="003C2BC1" w:rsidRPr="00F738D2">
        <w:rPr>
          <w:rFonts w:ascii="Tahoma" w:hAnsi="Tahoma" w:cs="Tahoma"/>
          <w:color w:val="auto"/>
          <w:sz w:val="16"/>
          <w:szCs w:val="18"/>
        </w:rPr>
        <w:t xml:space="preserve">a Zamawiającym w ramach niniejszego postępowania przetargowego oraz umów o podwykonawstwo, których przedmiot został wskazany przez Zamawiającego w specyfikacji istotnych warunków zamówienia, jako niepodlegający niniejszemu obowiązkowi. Wyłączenie, o którym mowa w zdaniu pierwszym, nie dotyczy umów o podwykonawstwo o wartości brutto większej niż 50 000 zł. </w:t>
      </w:r>
    </w:p>
    <w:p w14:paraId="623BAF3D" w14:textId="77777777" w:rsidR="00477B15" w:rsidRPr="00F738D2" w:rsidRDefault="00477B15" w:rsidP="00477B15">
      <w:pPr>
        <w:pStyle w:val="Tekstpodstawowywcity"/>
        <w:widowControl w:val="0"/>
        <w:overflowPunct w:val="0"/>
        <w:autoSpaceDE w:val="0"/>
        <w:autoSpaceDN w:val="0"/>
        <w:adjustRightInd w:val="0"/>
        <w:spacing w:after="0" w:line="360" w:lineRule="auto"/>
        <w:rPr>
          <w:rFonts w:ascii="Tahoma" w:hAnsi="Tahoma" w:cs="Tahoma"/>
          <w:color w:val="auto"/>
          <w:sz w:val="16"/>
          <w:szCs w:val="18"/>
        </w:rPr>
      </w:pPr>
    </w:p>
    <w:p w14:paraId="39CB0132" w14:textId="77777777" w:rsidR="00F0429D" w:rsidRPr="00F738D2" w:rsidRDefault="00F0429D" w:rsidP="00F738D2">
      <w:pPr>
        <w:pStyle w:val="Tekstpodstawowy"/>
        <w:numPr>
          <w:ilvl w:val="0"/>
          <w:numId w:val="10"/>
        </w:numPr>
        <w:spacing w:after="0" w:line="360" w:lineRule="auto"/>
        <w:rPr>
          <w:rFonts w:ascii="Tahoma" w:hAnsi="Tahoma" w:cs="Tahoma"/>
          <w:b/>
          <w:bCs/>
          <w:color w:val="auto"/>
          <w:sz w:val="16"/>
          <w:szCs w:val="18"/>
        </w:rPr>
      </w:pPr>
      <w:bookmarkStart w:id="10" w:name="_Hlk33633831"/>
      <w:r w:rsidRPr="00F738D2">
        <w:rPr>
          <w:rFonts w:ascii="Tahoma" w:hAnsi="Tahoma" w:cs="Tahoma"/>
          <w:b/>
          <w:bCs/>
          <w:color w:val="auto"/>
          <w:sz w:val="16"/>
          <w:szCs w:val="18"/>
        </w:rPr>
        <w:t xml:space="preserve">INFORMACJE DOTYCZĄCE ZABEZPIECZENIA NALEŻYTEGO WYKONANIA UMOWY </w:t>
      </w:r>
    </w:p>
    <w:p w14:paraId="3BF9B02C" w14:textId="77777777" w:rsidR="00F0429D" w:rsidRPr="00F738D2" w:rsidRDefault="00F0429D" w:rsidP="00F738D2">
      <w:pPr>
        <w:pStyle w:val="Tekstpodstawowy"/>
        <w:numPr>
          <w:ilvl w:val="1"/>
          <w:numId w:val="10"/>
        </w:numPr>
        <w:spacing w:after="0" w:line="360" w:lineRule="auto"/>
        <w:rPr>
          <w:rFonts w:ascii="Tahoma" w:hAnsi="Tahoma" w:cs="Tahoma"/>
          <w:color w:val="auto"/>
          <w:sz w:val="16"/>
          <w:szCs w:val="18"/>
        </w:rPr>
      </w:pPr>
      <w:r w:rsidRPr="00F738D2">
        <w:rPr>
          <w:rFonts w:ascii="Tahoma" w:hAnsi="Tahoma" w:cs="Tahoma"/>
          <w:color w:val="auto"/>
          <w:sz w:val="16"/>
          <w:szCs w:val="18"/>
        </w:rPr>
        <w:lastRenderedPageBreak/>
        <w:t>Zamawiający żąda od Wykonawcy zabezpieczenia należytego wykonania umowy w wysokości 10% ceny</w:t>
      </w:r>
      <w:r w:rsidRPr="00F738D2">
        <w:rPr>
          <w:rFonts w:ascii="Tahoma" w:hAnsi="Tahoma" w:cs="Tahoma"/>
          <w:bCs/>
          <w:color w:val="auto"/>
          <w:sz w:val="16"/>
          <w:szCs w:val="18"/>
        </w:rPr>
        <w:t xml:space="preserve"> całkowitej </w:t>
      </w:r>
      <w:bookmarkEnd w:id="10"/>
      <w:r w:rsidRPr="00F738D2">
        <w:rPr>
          <w:rFonts w:ascii="Tahoma" w:hAnsi="Tahoma" w:cs="Tahoma"/>
          <w:bCs/>
          <w:color w:val="auto"/>
          <w:sz w:val="16"/>
          <w:szCs w:val="18"/>
        </w:rPr>
        <w:t>podanej w ofercie (cena brutto oferty)</w:t>
      </w:r>
      <w:r w:rsidR="009A7ADC" w:rsidRPr="00F738D2">
        <w:rPr>
          <w:rFonts w:ascii="Tahoma" w:hAnsi="Tahoma" w:cs="Tahoma"/>
          <w:bCs/>
          <w:color w:val="auto"/>
          <w:sz w:val="16"/>
          <w:szCs w:val="18"/>
          <w:lang w:val="pl-PL"/>
        </w:rPr>
        <w:t>.</w:t>
      </w:r>
    </w:p>
    <w:p w14:paraId="74E85169" w14:textId="77777777" w:rsidR="00F0429D" w:rsidRPr="00F738D2" w:rsidRDefault="00F0429D" w:rsidP="00F738D2">
      <w:pPr>
        <w:pStyle w:val="Tekstpodstawowy"/>
        <w:numPr>
          <w:ilvl w:val="1"/>
          <w:numId w:val="10"/>
        </w:numPr>
        <w:spacing w:after="0" w:line="360" w:lineRule="auto"/>
        <w:rPr>
          <w:rFonts w:ascii="Tahoma" w:hAnsi="Tahoma" w:cs="Tahoma"/>
          <w:color w:val="auto"/>
          <w:sz w:val="16"/>
          <w:szCs w:val="18"/>
        </w:rPr>
      </w:pPr>
      <w:r w:rsidRPr="00F738D2">
        <w:rPr>
          <w:rFonts w:ascii="Tahoma" w:hAnsi="Tahoma" w:cs="Tahoma"/>
          <w:bCs/>
          <w:color w:val="auto"/>
          <w:sz w:val="16"/>
          <w:szCs w:val="18"/>
        </w:rPr>
        <w:t>Zabezpieczenie może być wniesione w następujących formach:</w:t>
      </w:r>
    </w:p>
    <w:p w14:paraId="0F8829A6" w14:textId="77777777" w:rsidR="00F0429D" w:rsidRPr="00F738D2" w:rsidRDefault="00F0429D" w:rsidP="00F738D2">
      <w:pPr>
        <w:pStyle w:val="Tekstpodstawowy"/>
        <w:numPr>
          <w:ilvl w:val="0"/>
          <w:numId w:val="85"/>
        </w:numPr>
        <w:spacing w:after="0" w:line="360" w:lineRule="auto"/>
        <w:ind w:left="462"/>
        <w:rPr>
          <w:rFonts w:ascii="Tahoma" w:hAnsi="Tahoma" w:cs="Tahoma"/>
          <w:color w:val="auto"/>
          <w:sz w:val="16"/>
          <w:szCs w:val="18"/>
        </w:rPr>
      </w:pPr>
      <w:r w:rsidRPr="00F738D2">
        <w:rPr>
          <w:rFonts w:ascii="Tahoma" w:hAnsi="Tahoma" w:cs="Tahoma"/>
          <w:color w:val="auto"/>
          <w:sz w:val="16"/>
          <w:szCs w:val="18"/>
        </w:rPr>
        <w:t>pieniądzu;</w:t>
      </w:r>
    </w:p>
    <w:p w14:paraId="75B28C8F" w14:textId="77777777" w:rsidR="00F0429D" w:rsidRPr="00F738D2" w:rsidRDefault="00F0429D" w:rsidP="00F738D2">
      <w:pPr>
        <w:pStyle w:val="Tekstpodstawowy"/>
        <w:numPr>
          <w:ilvl w:val="0"/>
          <w:numId w:val="85"/>
        </w:numPr>
        <w:spacing w:after="0" w:line="360" w:lineRule="auto"/>
        <w:ind w:left="462"/>
        <w:rPr>
          <w:rFonts w:ascii="Tahoma" w:hAnsi="Tahoma" w:cs="Tahoma"/>
          <w:color w:val="auto"/>
          <w:sz w:val="16"/>
          <w:szCs w:val="18"/>
        </w:rPr>
      </w:pPr>
      <w:r w:rsidRPr="00F738D2">
        <w:rPr>
          <w:rFonts w:ascii="Tahoma" w:hAnsi="Tahoma" w:cs="Tahoma"/>
          <w:color w:val="auto"/>
          <w:sz w:val="16"/>
          <w:szCs w:val="18"/>
        </w:rPr>
        <w:t>poręczeniach bankowych lub poręczeniach spółdzielczej kasy oszczędnościowo-kredytowej, z tym, że zobowiązanie kasy jest zawsze zobowiązaniem pieniężnym;</w:t>
      </w:r>
    </w:p>
    <w:p w14:paraId="5DC7402F" w14:textId="77777777" w:rsidR="00F0429D" w:rsidRPr="00F738D2" w:rsidRDefault="00F0429D" w:rsidP="00F738D2">
      <w:pPr>
        <w:pStyle w:val="Tekstpodstawowy"/>
        <w:numPr>
          <w:ilvl w:val="0"/>
          <w:numId w:val="85"/>
        </w:numPr>
        <w:spacing w:after="0" w:line="360" w:lineRule="auto"/>
        <w:ind w:left="462"/>
        <w:rPr>
          <w:rFonts w:ascii="Tahoma" w:hAnsi="Tahoma" w:cs="Tahoma"/>
          <w:color w:val="auto"/>
          <w:sz w:val="16"/>
          <w:szCs w:val="18"/>
        </w:rPr>
      </w:pPr>
      <w:r w:rsidRPr="00F738D2">
        <w:rPr>
          <w:rFonts w:ascii="Tahoma" w:hAnsi="Tahoma" w:cs="Tahoma"/>
          <w:color w:val="auto"/>
          <w:sz w:val="16"/>
          <w:szCs w:val="18"/>
        </w:rPr>
        <w:t>gwarancjach bankowych,</w:t>
      </w:r>
    </w:p>
    <w:p w14:paraId="3FF63D31" w14:textId="77777777" w:rsidR="00F0429D" w:rsidRPr="00F738D2" w:rsidRDefault="00F0429D" w:rsidP="00F738D2">
      <w:pPr>
        <w:pStyle w:val="Tekstpodstawowy"/>
        <w:numPr>
          <w:ilvl w:val="0"/>
          <w:numId w:val="85"/>
        </w:numPr>
        <w:spacing w:after="0" w:line="360" w:lineRule="auto"/>
        <w:ind w:left="462"/>
        <w:rPr>
          <w:rFonts w:ascii="Tahoma" w:hAnsi="Tahoma" w:cs="Tahoma"/>
          <w:color w:val="auto"/>
          <w:sz w:val="16"/>
          <w:szCs w:val="18"/>
        </w:rPr>
      </w:pPr>
      <w:r w:rsidRPr="00F738D2">
        <w:rPr>
          <w:rFonts w:ascii="Tahoma" w:hAnsi="Tahoma" w:cs="Tahoma"/>
          <w:color w:val="auto"/>
          <w:sz w:val="16"/>
          <w:szCs w:val="18"/>
        </w:rPr>
        <w:t>gwarancjach ubezpieczeniowych</w:t>
      </w:r>
    </w:p>
    <w:p w14:paraId="64964CC7" w14:textId="77777777" w:rsidR="00F0429D" w:rsidRPr="00F738D2" w:rsidRDefault="00F0429D" w:rsidP="00F738D2">
      <w:pPr>
        <w:pStyle w:val="Tekstpodstawowy"/>
        <w:numPr>
          <w:ilvl w:val="0"/>
          <w:numId w:val="85"/>
        </w:numPr>
        <w:spacing w:after="0" w:line="360" w:lineRule="auto"/>
        <w:ind w:left="462"/>
        <w:rPr>
          <w:rFonts w:ascii="Tahoma" w:hAnsi="Tahoma" w:cs="Tahoma"/>
          <w:color w:val="auto"/>
          <w:sz w:val="16"/>
          <w:szCs w:val="18"/>
        </w:rPr>
      </w:pPr>
      <w:r w:rsidRPr="00F738D2">
        <w:rPr>
          <w:rFonts w:ascii="Tahoma" w:hAnsi="Tahoma" w:cs="Tahoma"/>
          <w:color w:val="auto"/>
          <w:sz w:val="16"/>
          <w:szCs w:val="18"/>
        </w:rPr>
        <w:t>poręczeniach udzielanych przez podmioty, o których mowa w art. 6b ust. 5 pkt 2 ustawy z dnia 9 listopada 2000 r. o utworzeniu Polskiej Agencji Rozwoju Przedsiębiorczości</w:t>
      </w:r>
    </w:p>
    <w:p w14:paraId="750C4F2C" w14:textId="77777777" w:rsidR="00F0429D" w:rsidRPr="00F738D2" w:rsidRDefault="00F0429D" w:rsidP="00F738D2">
      <w:pPr>
        <w:pStyle w:val="Tekstpodstawowy"/>
        <w:numPr>
          <w:ilvl w:val="1"/>
          <w:numId w:val="10"/>
        </w:numPr>
        <w:spacing w:after="0" w:line="360" w:lineRule="auto"/>
        <w:rPr>
          <w:rFonts w:ascii="Tahoma" w:hAnsi="Tahoma" w:cs="Tahoma"/>
          <w:color w:val="auto"/>
          <w:sz w:val="16"/>
          <w:szCs w:val="18"/>
        </w:rPr>
      </w:pPr>
      <w:r w:rsidRPr="00F738D2">
        <w:rPr>
          <w:rFonts w:ascii="Tahoma" w:hAnsi="Tahoma" w:cs="Tahoma"/>
          <w:bCs/>
          <w:color w:val="auto"/>
          <w:sz w:val="16"/>
          <w:szCs w:val="18"/>
        </w:rPr>
        <w:t xml:space="preserve"> Zabezpieczenie wniesione w pieniądzu Wykonawca wpłaca przelewem na rachunek bankowy Zamawiającego:</w:t>
      </w:r>
    </w:p>
    <w:p w14:paraId="33D990B7" w14:textId="77777777" w:rsidR="00211C07" w:rsidRPr="00F738D2" w:rsidRDefault="00211C07" w:rsidP="00F738D2">
      <w:pPr>
        <w:pStyle w:val="Tekstpodstawowy"/>
        <w:spacing w:after="0" w:line="360" w:lineRule="auto"/>
        <w:jc w:val="center"/>
        <w:rPr>
          <w:rFonts w:ascii="Tahoma" w:hAnsi="Tahoma" w:cs="Tahoma"/>
          <w:b/>
          <w:color w:val="auto"/>
          <w:sz w:val="16"/>
          <w:szCs w:val="18"/>
        </w:rPr>
      </w:pPr>
    </w:p>
    <w:p w14:paraId="46F32B4B" w14:textId="08EBE61C" w:rsidR="00F0429D" w:rsidRPr="00F738D2" w:rsidRDefault="00F0429D" w:rsidP="00F738D2">
      <w:pPr>
        <w:pStyle w:val="Tekstpodstawowy"/>
        <w:spacing w:after="0" w:line="360" w:lineRule="auto"/>
        <w:jc w:val="center"/>
        <w:rPr>
          <w:rFonts w:ascii="Tahoma" w:hAnsi="Tahoma" w:cs="Tahoma"/>
          <w:b/>
          <w:color w:val="auto"/>
          <w:sz w:val="16"/>
          <w:szCs w:val="18"/>
        </w:rPr>
      </w:pPr>
      <w:r w:rsidRPr="00F738D2">
        <w:rPr>
          <w:rFonts w:ascii="Tahoma" w:hAnsi="Tahoma" w:cs="Tahoma"/>
          <w:b/>
          <w:color w:val="auto"/>
          <w:sz w:val="16"/>
          <w:szCs w:val="18"/>
        </w:rPr>
        <w:t>ING BANK ŚLĄSKI S.A.</w:t>
      </w:r>
      <w:r w:rsidR="00394B34" w:rsidRPr="00F738D2">
        <w:rPr>
          <w:rFonts w:ascii="Tahoma" w:hAnsi="Tahoma" w:cs="Tahoma"/>
          <w:b/>
          <w:color w:val="auto"/>
          <w:sz w:val="16"/>
          <w:szCs w:val="18"/>
          <w:lang w:val="pl-PL"/>
        </w:rPr>
        <w:t xml:space="preserve"> </w:t>
      </w:r>
      <w:r w:rsidRPr="00F738D2">
        <w:rPr>
          <w:rFonts w:ascii="Tahoma" w:hAnsi="Tahoma" w:cs="Tahoma"/>
          <w:b/>
          <w:color w:val="auto"/>
          <w:sz w:val="16"/>
          <w:szCs w:val="18"/>
        </w:rPr>
        <w:t>O/ CHORZÓW</w:t>
      </w:r>
    </w:p>
    <w:p w14:paraId="79D0A765" w14:textId="77777777" w:rsidR="00F0429D" w:rsidRPr="00F738D2" w:rsidRDefault="00F0429D" w:rsidP="00F738D2">
      <w:pPr>
        <w:pStyle w:val="Tekstpodstawowy"/>
        <w:spacing w:after="0" w:line="360" w:lineRule="auto"/>
        <w:jc w:val="center"/>
        <w:rPr>
          <w:rFonts w:ascii="Tahoma" w:hAnsi="Tahoma" w:cs="Tahoma"/>
          <w:b/>
          <w:color w:val="auto"/>
          <w:sz w:val="16"/>
          <w:szCs w:val="18"/>
          <w:lang w:val="pl-PL"/>
        </w:rPr>
      </w:pPr>
      <w:r w:rsidRPr="00F738D2">
        <w:rPr>
          <w:rFonts w:ascii="Tahoma" w:hAnsi="Tahoma" w:cs="Tahoma"/>
          <w:b/>
          <w:color w:val="auto"/>
          <w:sz w:val="16"/>
          <w:szCs w:val="18"/>
        </w:rPr>
        <w:t>nr konta 21 1050 1243 1000 0010 0009 7517</w:t>
      </w:r>
    </w:p>
    <w:p w14:paraId="54B2D503" w14:textId="77777777" w:rsidR="00824925" w:rsidRPr="00F738D2" w:rsidRDefault="00824925" w:rsidP="00F738D2">
      <w:pPr>
        <w:pStyle w:val="Tekstpodstawowy"/>
        <w:spacing w:after="0" w:line="360" w:lineRule="auto"/>
        <w:jc w:val="center"/>
        <w:rPr>
          <w:rFonts w:ascii="Tahoma" w:hAnsi="Tahoma" w:cs="Tahoma"/>
          <w:b/>
          <w:color w:val="auto"/>
          <w:sz w:val="16"/>
          <w:szCs w:val="18"/>
          <w:lang w:val="pl-PL"/>
        </w:rPr>
      </w:pPr>
    </w:p>
    <w:p w14:paraId="6BA2AFBA" w14:textId="77777777" w:rsidR="00F0429D" w:rsidRPr="00F738D2" w:rsidRDefault="00F0429D" w:rsidP="00F738D2">
      <w:pPr>
        <w:pStyle w:val="Tekstpodstawowy"/>
        <w:numPr>
          <w:ilvl w:val="1"/>
          <w:numId w:val="10"/>
        </w:numPr>
        <w:spacing w:after="0" w:line="360" w:lineRule="auto"/>
        <w:rPr>
          <w:rFonts w:ascii="Tahoma" w:hAnsi="Tahoma" w:cs="Tahoma"/>
          <w:color w:val="auto"/>
          <w:sz w:val="16"/>
          <w:szCs w:val="18"/>
        </w:rPr>
      </w:pPr>
      <w:r w:rsidRPr="00F738D2">
        <w:rPr>
          <w:rFonts w:ascii="Tahoma" w:hAnsi="Tahoma" w:cs="Tahoma"/>
          <w:bCs/>
          <w:color w:val="auto"/>
          <w:sz w:val="16"/>
          <w:szCs w:val="18"/>
        </w:rPr>
        <w:t xml:space="preserve">Zamawiający zwróci Wykonawcy 70% kwoty wartości zabezpieczenia należytego wykonania umowy do 30 dni od dnia wykonania zamówienia z należytą starannością. Pozostałe 30% kwoty wartości zabezpieczenia należytego wykonania umowy Zamawiający zwróci nie później niż w 15 dniu po upływie okresu rękojmi za wady. </w:t>
      </w:r>
    </w:p>
    <w:p w14:paraId="5B3C5207" w14:textId="77777777" w:rsidR="00F0429D" w:rsidRPr="00F738D2" w:rsidRDefault="00F0429D" w:rsidP="00F738D2">
      <w:pPr>
        <w:pStyle w:val="Tekstpodstawowy"/>
        <w:spacing w:after="0" w:line="360" w:lineRule="auto"/>
        <w:ind w:left="426"/>
        <w:rPr>
          <w:rFonts w:ascii="Tahoma" w:hAnsi="Tahoma" w:cs="Tahoma"/>
          <w:color w:val="auto"/>
          <w:sz w:val="16"/>
          <w:szCs w:val="18"/>
        </w:rPr>
      </w:pPr>
      <w:r w:rsidRPr="00F738D2">
        <w:rPr>
          <w:rFonts w:ascii="Tahoma" w:hAnsi="Tahoma" w:cs="Tahoma"/>
          <w:color w:val="auto"/>
          <w:sz w:val="16"/>
          <w:szCs w:val="18"/>
        </w:rPr>
        <w:t xml:space="preserve">W przypadku, gdy Wykonawca wnosi zabezpieczenie należytego wykonania umowy w formie gwarancji bankowej lub ubezpieczeniowej, gwarancja ta w zakresie 30% kwoty zabezpieczenia musi być ważna przez okres rękojmi za wady, tak, aby Zamawiający miał możliwość skorzystania z rękojmi za wady w razie konieczności. </w:t>
      </w:r>
    </w:p>
    <w:p w14:paraId="3423C045" w14:textId="77777777" w:rsidR="00F0429D" w:rsidRPr="00F738D2" w:rsidRDefault="00F0429D" w:rsidP="00F738D2">
      <w:pPr>
        <w:pStyle w:val="Tekstpodstawowy"/>
        <w:numPr>
          <w:ilvl w:val="1"/>
          <w:numId w:val="10"/>
        </w:numPr>
        <w:spacing w:after="0" w:line="360" w:lineRule="auto"/>
        <w:rPr>
          <w:rFonts w:ascii="Tahoma" w:hAnsi="Tahoma" w:cs="Tahoma"/>
          <w:color w:val="auto"/>
          <w:sz w:val="16"/>
          <w:szCs w:val="18"/>
        </w:rPr>
      </w:pPr>
      <w:r w:rsidRPr="00F738D2">
        <w:rPr>
          <w:rFonts w:ascii="Tahoma" w:hAnsi="Tahoma" w:cs="Tahoma"/>
          <w:bCs/>
          <w:color w:val="auto"/>
          <w:sz w:val="16"/>
          <w:szCs w:val="18"/>
        </w:rPr>
        <w:t xml:space="preserve">Zabezpieczenie musi być wniesione przez Wykonawcę przed podpisaniem umowy. </w:t>
      </w:r>
    </w:p>
    <w:p w14:paraId="5A93D5DB" w14:textId="77777777" w:rsidR="00416A9D" w:rsidRPr="00F738D2" w:rsidRDefault="00416A9D" w:rsidP="00F738D2">
      <w:pPr>
        <w:pStyle w:val="Tekstpodstawowy"/>
        <w:spacing w:after="0" w:line="360" w:lineRule="auto"/>
        <w:rPr>
          <w:rFonts w:ascii="Tahoma" w:hAnsi="Tahoma" w:cs="Tahoma"/>
          <w:color w:val="auto"/>
          <w:sz w:val="16"/>
          <w:szCs w:val="18"/>
        </w:rPr>
      </w:pPr>
    </w:p>
    <w:p w14:paraId="748014A3" w14:textId="77777777" w:rsidR="00416A9D" w:rsidRPr="00F738D2" w:rsidRDefault="00416A9D" w:rsidP="00F738D2">
      <w:pPr>
        <w:pStyle w:val="Akapitzlist"/>
        <w:numPr>
          <w:ilvl w:val="0"/>
          <w:numId w:val="19"/>
        </w:numPr>
        <w:overflowPunct w:val="0"/>
        <w:autoSpaceDE w:val="0"/>
        <w:autoSpaceDN w:val="0"/>
        <w:adjustRightInd w:val="0"/>
        <w:spacing w:after="0" w:line="360" w:lineRule="auto"/>
        <w:rPr>
          <w:rFonts w:ascii="Tahoma" w:hAnsi="Tahoma" w:cs="Tahoma"/>
          <w:b/>
          <w:sz w:val="16"/>
          <w:szCs w:val="18"/>
        </w:rPr>
      </w:pPr>
      <w:bookmarkStart w:id="11" w:name="_Hlk33633862"/>
      <w:r w:rsidRPr="00F738D2">
        <w:rPr>
          <w:rFonts w:ascii="Tahoma" w:hAnsi="Tahoma" w:cs="Tahoma"/>
          <w:b/>
          <w:sz w:val="16"/>
          <w:szCs w:val="18"/>
        </w:rPr>
        <w:t>ŚRODKI OCHRONY PRAWNEJ PRZYSŁUGUJĄCE WYKONAWCOM</w:t>
      </w:r>
    </w:p>
    <w:bookmarkEnd w:id="11"/>
    <w:p w14:paraId="70A4A87F" w14:textId="77777777" w:rsidR="001D704C" w:rsidRPr="00F738D2" w:rsidRDefault="001D704C" w:rsidP="00F738D2">
      <w:pPr>
        <w:numPr>
          <w:ilvl w:val="1"/>
          <w:numId w:val="19"/>
        </w:numPr>
        <w:spacing w:after="0" w:line="360" w:lineRule="auto"/>
        <w:ind w:left="567" w:hanging="567"/>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Środki ochrony prawnej przysługują Wykonawcy, a także innemu podmiotowi, jeżeli ma lub miał interes w uzyskaniu danego zamówienia oraz poniósł lub może ponieść szkodę w wyniku naruszenia przez Zamawiającego przepisów UPZP. </w:t>
      </w:r>
    </w:p>
    <w:p w14:paraId="77E116EE" w14:textId="77777777" w:rsidR="001D704C" w:rsidRPr="00F738D2" w:rsidRDefault="001D704C" w:rsidP="00F738D2">
      <w:pPr>
        <w:numPr>
          <w:ilvl w:val="1"/>
          <w:numId w:val="19"/>
        </w:numPr>
        <w:spacing w:after="0" w:line="360" w:lineRule="auto"/>
        <w:ind w:left="567" w:hanging="567"/>
        <w:rPr>
          <w:rFonts w:ascii="Tahoma" w:eastAsia="Times New Roman" w:hAnsi="Tahoma" w:cs="Tahoma"/>
          <w:color w:val="auto"/>
          <w:sz w:val="16"/>
          <w:szCs w:val="18"/>
          <w:lang w:eastAsia="pl-PL"/>
        </w:rPr>
      </w:pPr>
      <w:r w:rsidRPr="00F738D2">
        <w:rPr>
          <w:rFonts w:ascii="Tahoma" w:eastAsia="Times New Roman" w:hAnsi="Tahoma" w:cs="Tahoma"/>
          <w:bCs/>
          <w:color w:val="auto"/>
          <w:sz w:val="16"/>
          <w:szCs w:val="18"/>
          <w:lang w:eastAsia="pl-PL"/>
        </w:rPr>
        <w:t>Odwołanie przysługuje wył</w:t>
      </w:r>
      <w:r w:rsidRPr="00F738D2">
        <w:rPr>
          <w:rFonts w:ascii="Tahoma" w:eastAsia="TimesNewRoman,Bold" w:hAnsi="Tahoma" w:cs="Tahoma"/>
          <w:bCs/>
          <w:color w:val="auto"/>
          <w:sz w:val="16"/>
          <w:szCs w:val="18"/>
          <w:lang w:eastAsia="pl-PL"/>
        </w:rPr>
        <w:t>ą</w:t>
      </w:r>
      <w:r w:rsidRPr="00F738D2">
        <w:rPr>
          <w:rFonts w:ascii="Tahoma" w:eastAsia="Times New Roman" w:hAnsi="Tahoma" w:cs="Tahoma"/>
          <w:bCs/>
          <w:color w:val="auto"/>
          <w:sz w:val="16"/>
          <w:szCs w:val="18"/>
          <w:lang w:eastAsia="pl-PL"/>
        </w:rPr>
        <w:t>cznie od niezgodnej z przepisami UPZP czynno</w:t>
      </w:r>
      <w:r w:rsidRPr="00F738D2">
        <w:rPr>
          <w:rFonts w:ascii="Tahoma" w:eastAsia="TimesNewRoman,Bold" w:hAnsi="Tahoma" w:cs="Tahoma"/>
          <w:bCs/>
          <w:color w:val="auto"/>
          <w:sz w:val="16"/>
          <w:szCs w:val="18"/>
          <w:lang w:eastAsia="pl-PL"/>
        </w:rPr>
        <w:t>ś</w:t>
      </w:r>
      <w:r w:rsidRPr="00F738D2">
        <w:rPr>
          <w:rFonts w:ascii="Tahoma" w:eastAsia="Times New Roman" w:hAnsi="Tahoma" w:cs="Tahoma"/>
          <w:bCs/>
          <w:color w:val="auto"/>
          <w:sz w:val="16"/>
          <w:szCs w:val="18"/>
          <w:lang w:eastAsia="pl-PL"/>
        </w:rPr>
        <w:t>ci Zamawiaj</w:t>
      </w:r>
      <w:r w:rsidRPr="00F738D2">
        <w:rPr>
          <w:rFonts w:ascii="Tahoma" w:eastAsia="TimesNewRoman,Bold" w:hAnsi="Tahoma" w:cs="Tahoma"/>
          <w:bCs/>
          <w:color w:val="auto"/>
          <w:sz w:val="16"/>
          <w:szCs w:val="18"/>
          <w:lang w:eastAsia="pl-PL"/>
        </w:rPr>
        <w:t>ą</w:t>
      </w:r>
      <w:r w:rsidRPr="00F738D2">
        <w:rPr>
          <w:rFonts w:ascii="Tahoma" w:eastAsia="Times New Roman" w:hAnsi="Tahoma" w:cs="Tahoma"/>
          <w:bCs/>
          <w:color w:val="auto"/>
          <w:sz w:val="16"/>
          <w:szCs w:val="18"/>
          <w:lang w:eastAsia="pl-PL"/>
        </w:rPr>
        <w:t>cego podj</w:t>
      </w:r>
      <w:r w:rsidRPr="00F738D2">
        <w:rPr>
          <w:rFonts w:ascii="Tahoma" w:eastAsia="TimesNewRoman,Bold" w:hAnsi="Tahoma" w:cs="Tahoma"/>
          <w:bCs/>
          <w:color w:val="auto"/>
          <w:sz w:val="16"/>
          <w:szCs w:val="18"/>
          <w:lang w:eastAsia="pl-PL"/>
        </w:rPr>
        <w:t>ę</w:t>
      </w:r>
      <w:r w:rsidRPr="00F738D2">
        <w:rPr>
          <w:rFonts w:ascii="Tahoma" w:eastAsia="Times New Roman" w:hAnsi="Tahoma" w:cs="Tahoma"/>
          <w:bCs/>
          <w:color w:val="auto"/>
          <w:sz w:val="16"/>
          <w:szCs w:val="18"/>
          <w:lang w:eastAsia="pl-PL"/>
        </w:rPr>
        <w:t>tej w post</w:t>
      </w:r>
      <w:r w:rsidRPr="00F738D2">
        <w:rPr>
          <w:rFonts w:ascii="Tahoma" w:eastAsia="TimesNewRoman,Bold" w:hAnsi="Tahoma" w:cs="Tahoma"/>
          <w:bCs/>
          <w:color w:val="auto"/>
          <w:sz w:val="16"/>
          <w:szCs w:val="18"/>
          <w:lang w:eastAsia="pl-PL"/>
        </w:rPr>
        <w:t>ę</w:t>
      </w:r>
      <w:r w:rsidRPr="00F738D2">
        <w:rPr>
          <w:rFonts w:ascii="Tahoma" w:eastAsia="Times New Roman" w:hAnsi="Tahoma" w:cs="Tahoma"/>
          <w:bCs/>
          <w:color w:val="auto"/>
          <w:sz w:val="16"/>
          <w:szCs w:val="18"/>
          <w:lang w:eastAsia="pl-PL"/>
        </w:rPr>
        <w:t>powaniu o udzielenie zamówienia lub zaniechania czynno</w:t>
      </w:r>
      <w:r w:rsidRPr="00F738D2">
        <w:rPr>
          <w:rFonts w:ascii="Tahoma" w:eastAsia="TimesNewRoman,Bold" w:hAnsi="Tahoma" w:cs="Tahoma"/>
          <w:bCs/>
          <w:color w:val="auto"/>
          <w:sz w:val="16"/>
          <w:szCs w:val="18"/>
          <w:lang w:eastAsia="pl-PL"/>
        </w:rPr>
        <w:t>ś</w:t>
      </w:r>
      <w:r w:rsidRPr="00F738D2">
        <w:rPr>
          <w:rFonts w:ascii="Tahoma" w:eastAsia="Times New Roman" w:hAnsi="Tahoma" w:cs="Tahoma"/>
          <w:bCs/>
          <w:color w:val="auto"/>
          <w:sz w:val="16"/>
          <w:szCs w:val="18"/>
          <w:lang w:eastAsia="pl-PL"/>
        </w:rPr>
        <w:t>ci, do której Zamawiaj</w:t>
      </w:r>
      <w:r w:rsidRPr="00F738D2">
        <w:rPr>
          <w:rFonts w:ascii="Tahoma" w:eastAsia="TimesNewRoman,Bold" w:hAnsi="Tahoma" w:cs="Tahoma"/>
          <w:bCs/>
          <w:color w:val="auto"/>
          <w:sz w:val="16"/>
          <w:szCs w:val="18"/>
          <w:lang w:eastAsia="pl-PL"/>
        </w:rPr>
        <w:t>ą</w:t>
      </w:r>
      <w:r w:rsidRPr="00F738D2">
        <w:rPr>
          <w:rFonts w:ascii="Tahoma" w:eastAsia="Times New Roman" w:hAnsi="Tahoma" w:cs="Tahoma"/>
          <w:bCs/>
          <w:color w:val="auto"/>
          <w:sz w:val="16"/>
          <w:szCs w:val="18"/>
          <w:lang w:eastAsia="pl-PL"/>
        </w:rPr>
        <w:t>cy jest zobowi</w:t>
      </w:r>
      <w:r w:rsidRPr="00F738D2">
        <w:rPr>
          <w:rFonts w:ascii="Tahoma" w:eastAsia="TimesNewRoman,Bold" w:hAnsi="Tahoma" w:cs="Tahoma"/>
          <w:bCs/>
          <w:color w:val="auto"/>
          <w:sz w:val="16"/>
          <w:szCs w:val="18"/>
          <w:lang w:eastAsia="pl-PL"/>
        </w:rPr>
        <w:t>ą</w:t>
      </w:r>
      <w:r w:rsidRPr="00F738D2">
        <w:rPr>
          <w:rFonts w:ascii="Tahoma" w:eastAsia="Times New Roman" w:hAnsi="Tahoma" w:cs="Tahoma"/>
          <w:bCs/>
          <w:color w:val="auto"/>
          <w:sz w:val="16"/>
          <w:szCs w:val="18"/>
          <w:lang w:eastAsia="pl-PL"/>
        </w:rPr>
        <w:t>zany na podstawie UPZP.</w:t>
      </w:r>
    </w:p>
    <w:p w14:paraId="11399FFA" w14:textId="77777777" w:rsidR="000840A7" w:rsidRPr="00F738D2" w:rsidRDefault="001D704C" w:rsidP="00F738D2">
      <w:pPr>
        <w:numPr>
          <w:ilvl w:val="1"/>
          <w:numId w:val="19"/>
        </w:numPr>
        <w:spacing w:after="0" w:line="360" w:lineRule="auto"/>
        <w:ind w:left="567" w:hanging="567"/>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Odwołanie powinno wskazywać czynność lub zaniechanie czynności zamawiającego, której zarzuca się niezgodność z przepisami UPZP, zawierać zwięzłe przedstawienie zarzutów, określać żądanie oraz wsk</w:t>
      </w:r>
      <w:r w:rsidR="005E13DF" w:rsidRPr="00F738D2">
        <w:rPr>
          <w:rFonts w:ascii="Tahoma" w:eastAsia="Times New Roman" w:hAnsi="Tahoma" w:cs="Tahoma"/>
          <w:color w:val="auto"/>
          <w:sz w:val="16"/>
          <w:szCs w:val="18"/>
          <w:lang w:eastAsia="pl-PL"/>
        </w:rPr>
        <w:t>azywać okoliczności faktyczne i </w:t>
      </w:r>
      <w:r w:rsidRPr="00F738D2">
        <w:rPr>
          <w:rFonts w:ascii="Tahoma" w:eastAsia="Times New Roman" w:hAnsi="Tahoma" w:cs="Tahoma"/>
          <w:color w:val="auto"/>
          <w:sz w:val="16"/>
          <w:szCs w:val="18"/>
          <w:lang w:eastAsia="pl-PL"/>
        </w:rPr>
        <w:t>prawne uzasadniające wniesienie odwołania.</w:t>
      </w:r>
    </w:p>
    <w:p w14:paraId="6ABAE281" w14:textId="77777777" w:rsidR="002E0123" w:rsidRPr="00F738D2" w:rsidRDefault="002E0123" w:rsidP="00F738D2">
      <w:pPr>
        <w:numPr>
          <w:ilvl w:val="1"/>
          <w:numId w:val="19"/>
        </w:numPr>
        <w:spacing w:after="0" w:line="360" w:lineRule="auto"/>
        <w:ind w:left="567" w:hanging="567"/>
        <w:rPr>
          <w:rFonts w:ascii="Tahoma" w:eastAsia="Times New Roman" w:hAnsi="Tahoma" w:cs="Tahoma"/>
          <w:color w:val="auto"/>
          <w:sz w:val="16"/>
          <w:szCs w:val="18"/>
          <w:lang w:eastAsia="pl-PL"/>
        </w:rPr>
      </w:pPr>
      <w:r w:rsidRPr="00F738D2">
        <w:rPr>
          <w:rFonts w:ascii="Tahoma" w:hAnsi="Tahoma" w:cs="Tahoma"/>
          <w:bCs/>
          <w:color w:val="auto"/>
          <w:sz w:val="16"/>
          <w:szCs w:val="18"/>
        </w:rPr>
        <w:t xml:space="preserve">Odwołanie wnosi się do Prezesa Krajowej Izby Odwoławczej </w:t>
      </w:r>
      <w:r w:rsidRPr="00F738D2">
        <w:rPr>
          <w:rFonts w:ascii="Tahoma" w:hAnsi="Tahoma" w:cs="Tahoma"/>
          <w:color w:val="auto"/>
          <w:sz w:val="16"/>
          <w:szCs w:val="18"/>
        </w:rPr>
        <w:t>w formie pisemnej albo elektronicznej opatrzonej bezpiecznym podpisem elektronicznym weryfikowanym za pomocą ważnego kwalifikowanego certyfikatu lub równoważnego środka, spełniającego wymagania dla tego rodzaju podpisu.</w:t>
      </w:r>
    </w:p>
    <w:p w14:paraId="1E9060E8" w14:textId="77777777" w:rsidR="001D704C" w:rsidRPr="00F738D2" w:rsidRDefault="001D704C" w:rsidP="00F738D2">
      <w:pPr>
        <w:numPr>
          <w:ilvl w:val="1"/>
          <w:numId w:val="19"/>
        </w:numPr>
        <w:spacing w:after="0" w:line="360" w:lineRule="auto"/>
        <w:ind w:left="567" w:hanging="567"/>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Odwołujący przesyła kopię odwołania Zamawiającemu przed upływem terminu do wniesienia odwołania w taki sposób, aby mógł on zapoznać się z jego treścią przed upływem tego terminu. </w:t>
      </w:r>
    </w:p>
    <w:p w14:paraId="23E2694B" w14:textId="77777777" w:rsidR="001D704C" w:rsidRPr="00F738D2" w:rsidRDefault="001D704C" w:rsidP="00F738D2">
      <w:pPr>
        <w:numPr>
          <w:ilvl w:val="1"/>
          <w:numId w:val="19"/>
        </w:numPr>
        <w:spacing w:after="0" w:line="360" w:lineRule="auto"/>
        <w:ind w:left="567" w:hanging="567"/>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Termin wniesienia odwołania. Odwołanie wnosi się:</w:t>
      </w:r>
    </w:p>
    <w:p w14:paraId="3FEE20E3" w14:textId="77777777" w:rsidR="001D704C" w:rsidRPr="00F738D2" w:rsidRDefault="001D704C" w:rsidP="00F738D2">
      <w:pPr>
        <w:numPr>
          <w:ilvl w:val="2"/>
          <w:numId w:val="9"/>
        </w:numPr>
        <w:tabs>
          <w:tab w:val="num" w:pos="709"/>
        </w:tabs>
        <w:spacing w:after="0" w:line="360" w:lineRule="auto"/>
        <w:ind w:left="993" w:hanging="426"/>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terminie 5 dni od dnia przesłania informacji o czynno</w:t>
      </w:r>
      <w:r w:rsidRPr="00F738D2">
        <w:rPr>
          <w:rFonts w:ascii="Tahoma" w:eastAsia="TimesNewRoman,Bold" w:hAnsi="Tahoma" w:cs="Tahoma"/>
          <w:bCs/>
          <w:color w:val="auto"/>
          <w:sz w:val="16"/>
          <w:szCs w:val="18"/>
          <w:lang w:eastAsia="pl-PL"/>
        </w:rPr>
        <w:t>ś</w:t>
      </w:r>
      <w:r w:rsidRPr="00F738D2">
        <w:rPr>
          <w:rFonts w:ascii="Tahoma" w:eastAsia="Times New Roman" w:hAnsi="Tahoma" w:cs="Tahoma"/>
          <w:bCs/>
          <w:color w:val="auto"/>
          <w:sz w:val="16"/>
          <w:szCs w:val="18"/>
          <w:lang w:eastAsia="pl-PL"/>
        </w:rPr>
        <w:t>ci Zamawiaj</w:t>
      </w:r>
      <w:r w:rsidRPr="00F738D2">
        <w:rPr>
          <w:rFonts w:ascii="Tahoma" w:eastAsia="TimesNewRoman,Bold" w:hAnsi="Tahoma" w:cs="Tahoma"/>
          <w:bCs/>
          <w:color w:val="auto"/>
          <w:sz w:val="16"/>
          <w:szCs w:val="18"/>
          <w:lang w:eastAsia="pl-PL"/>
        </w:rPr>
        <w:t>ą</w:t>
      </w:r>
      <w:r w:rsidRPr="00F738D2">
        <w:rPr>
          <w:rFonts w:ascii="Tahoma" w:eastAsia="Times New Roman" w:hAnsi="Tahoma" w:cs="Tahoma"/>
          <w:bCs/>
          <w:color w:val="auto"/>
          <w:sz w:val="16"/>
          <w:szCs w:val="18"/>
          <w:lang w:eastAsia="pl-PL"/>
        </w:rPr>
        <w:t>cego stanowi</w:t>
      </w:r>
      <w:r w:rsidRPr="00F738D2">
        <w:rPr>
          <w:rFonts w:ascii="Tahoma" w:eastAsia="TimesNewRoman,Bold" w:hAnsi="Tahoma" w:cs="Tahoma"/>
          <w:bCs/>
          <w:color w:val="auto"/>
          <w:sz w:val="16"/>
          <w:szCs w:val="18"/>
          <w:lang w:eastAsia="pl-PL"/>
        </w:rPr>
        <w:t>ą</w:t>
      </w:r>
      <w:r w:rsidRPr="00F738D2">
        <w:rPr>
          <w:rFonts w:ascii="Tahoma" w:eastAsia="Times New Roman" w:hAnsi="Tahoma" w:cs="Tahoma"/>
          <w:bCs/>
          <w:color w:val="auto"/>
          <w:sz w:val="16"/>
          <w:szCs w:val="18"/>
          <w:lang w:eastAsia="pl-PL"/>
        </w:rPr>
        <w:t>cej podstaw</w:t>
      </w:r>
      <w:r w:rsidRPr="00F738D2">
        <w:rPr>
          <w:rFonts w:ascii="Tahoma" w:eastAsia="TimesNewRoman,Bold" w:hAnsi="Tahoma" w:cs="Tahoma"/>
          <w:bCs/>
          <w:color w:val="auto"/>
          <w:sz w:val="16"/>
          <w:szCs w:val="18"/>
          <w:lang w:eastAsia="pl-PL"/>
        </w:rPr>
        <w:t xml:space="preserve">ę </w:t>
      </w:r>
      <w:r w:rsidRPr="00F738D2">
        <w:rPr>
          <w:rFonts w:ascii="Tahoma" w:eastAsia="Times New Roman" w:hAnsi="Tahoma" w:cs="Tahoma"/>
          <w:bCs/>
          <w:color w:val="auto"/>
          <w:sz w:val="16"/>
          <w:szCs w:val="18"/>
          <w:lang w:eastAsia="pl-PL"/>
        </w:rPr>
        <w:t xml:space="preserve">jego wniesienia, </w:t>
      </w:r>
    </w:p>
    <w:p w14:paraId="2D70789C" w14:textId="77777777" w:rsidR="001D704C" w:rsidRPr="00F738D2" w:rsidRDefault="001D704C" w:rsidP="00F738D2">
      <w:pPr>
        <w:numPr>
          <w:ilvl w:val="2"/>
          <w:numId w:val="9"/>
        </w:numPr>
        <w:tabs>
          <w:tab w:val="num" w:pos="709"/>
        </w:tabs>
        <w:spacing w:after="0" w:line="360" w:lineRule="auto"/>
        <w:ind w:left="993" w:hanging="426"/>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wobec tr</w:t>
      </w:r>
      <w:r w:rsidRPr="00F738D2">
        <w:rPr>
          <w:rFonts w:ascii="Tahoma" w:eastAsia="TimesNewRoman,Bold" w:hAnsi="Tahoma" w:cs="Tahoma"/>
          <w:bCs/>
          <w:color w:val="auto"/>
          <w:sz w:val="16"/>
          <w:szCs w:val="18"/>
          <w:lang w:eastAsia="pl-PL"/>
        </w:rPr>
        <w:t>eś</w:t>
      </w:r>
      <w:r w:rsidRPr="00F738D2">
        <w:rPr>
          <w:rFonts w:ascii="Tahoma" w:eastAsia="Times New Roman" w:hAnsi="Tahoma" w:cs="Tahoma"/>
          <w:bCs/>
          <w:color w:val="auto"/>
          <w:sz w:val="16"/>
          <w:szCs w:val="18"/>
          <w:lang w:eastAsia="pl-PL"/>
        </w:rPr>
        <w:t>ci ogłoszenia o zamówieniu, postanowi</w:t>
      </w:r>
      <w:r w:rsidRPr="00F738D2">
        <w:rPr>
          <w:rFonts w:ascii="Tahoma" w:eastAsia="TimesNewRoman,Bold" w:hAnsi="Tahoma" w:cs="Tahoma"/>
          <w:bCs/>
          <w:color w:val="auto"/>
          <w:sz w:val="16"/>
          <w:szCs w:val="18"/>
          <w:lang w:eastAsia="pl-PL"/>
        </w:rPr>
        <w:t xml:space="preserve">eń </w:t>
      </w:r>
      <w:r w:rsidRPr="00F738D2">
        <w:rPr>
          <w:rFonts w:ascii="Tahoma" w:eastAsia="Times New Roman" w:hAnsi="Tahoma" w:cs="Tahoma"/>
          <w:bCs/>
          <w:color w:val="auto"/>
          <w:sz w:val="16"/>
          <w:szCs w:val="18"/>
          <w:lang w:eastAsia="pl-PL"/>
        </w:rPr>
        <w:t>SIWZ, wnosi s</w:t>
      </w:r>
      <w:r w:rsidRPr="00F738D2">
        <w:rPr>
          <w:rFonts w:ascii="Tahoma" w:eastAsia="TimesNewRoman,Bold" w:hAnsi="Tahoma" w:cs="Tahoma"/>
          <w:bCs/>
          <w:color w:val="auto"/>
          <w:sz w:val="16"/>
          <w:szCs w:val="18"/>
          <w:lang w:eastAsia="pl-PL"/>
        </w:rPr>
        <w:t xml:space="preserve">ię </w:t>
      </w:r>
      <w:r w:rsidRPr="00F738D2">
        <w:rPr>
          <w:rFonts w:ascii="Tahoma" w:eastAsia="Times New Roman" w:hAnsi="Tahoma" w:cs="Tahoma"/>
          <w:bCs/>
          <w:color w:val="auto"/>
          <w:sz w:val="16"/>
          <w:szCs w:val="18"/>
          <w:lang w:eastAsia="pl-PL"/>
        </w:rPr>
        <w:t>w terminie: 5 dni od dnia zamieszczenia ogłoszenia w Biuletynie Zamówi</w:t>
      </w:r>
      <w:r w:rsidRPr="00F738D2">
        <w:rPr>
          <w:rFonts w:ascii="Tahoma" w:eastAsia="TimesNewRoman,Bold" w:hAnsi="Tahoma" w:cs="Tahoma"/>
          <w:bCs/>
          <w:color w:val="auto"/>
          <w:sz w:val="16"/>
          <w:szCs w:val="18"/>
          <w:lang w:eastAsia="pl-PL"/>
        </w:rPr>
        <w:t xml:space="preserve">eń </w:t>
      </w:r>
      <w:r w:rsidRPr="00F738D2">
        <w:rPr>
          <w:rFonts w:ascii="Tahoma" w:eastAsia="Times New Roman" w:hAnsi="Tahoma" w:cs="Tahoma"/>
          <w:bCs/>
          <w:color w:val="auto"/>
          <w:sz w:val="16"/>
          <w:szCs w:val="18"/>
          <w:lang w:eastAsia="pl-PL"/>
        </w:rPr>
        <w:t>Publicznych lub SIWZ na stronie internetowej,</w:t>
      </w:r>
    </w:p>
    <w:p w14:paraId="4ECFD1D6" w14:textId="77777777" w:rsidR="001D704C" w:rsidRPr="00F738D2" w:rsidRDefault="001D704C" w:rsidP="00F738D2">
      <w:pPr>
        <w:numPr>
          <w:ilvl w:val="2"/>
          <w:numId w:val="9"/>
        </w:numPr>
        <w:tabs>
          <w:tab w:val="num" w:pos="709"/>
        </w:tabs>
        <w:spacing w:after="0" w:line="360" w:lineRule="auto"/>
        <w:ind w:left="993" w:hanging="426"/>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wobec czynno</w:t>
      </w:r>
      <w:r w:rsidRPr="00F738D2">
        <w:rPr>
          <w:rFonts w:ascii="Tahoma" w:eastAsia="TimesNewRoman,Bold" w:hAnsi="Tahoma" w:cs="Tahoma"/>
          <w:bCs/>
          <w:color w:val="auto"/>
          <w:sz w:val="16"/>
          <w:szCs w:val="18"/>
          <w:lang w:eastAsia="pl-PL"/>
        </w:rPr>
        <w:t>ś</w:t>
      </w:r>
      <w:r w:rsidRPr="00F738D2">
        <w:rPr>
          <w:rFonts w:ascii="Tahoma" w:eastAsia="Times New Roman" w:hAnsi="Tahoma" w:cs="Tahoma"/>
          <w:bCs/>
          <w:color w:val="auto"/>
          <w:sz w:val="16"/>
          <w:szCs w:val="18"/>
          <w:lang w:eastAsia="pl-PL"/>
        </w:rPr>
        <w:t>ci innych ni</w:t>
      </w:r>
      <w:r w:rsidRPr="00F738D2">
        <w:rPr>
          <w:rFonts w:ascii="Tahoma" w:eastAsia="TimesNewRoman,Bold" w:hAnsi="Tahoma" w:cs="Tahoma"/>
          <w:bCs/>
          <w:color w:val="auto"/>
          <w:sz w:val="16"/>
          <w:szCs w:val="18"/>
          <w:lang w:eastAsia="pl-PL"/>
        </w:rPr>
        <w:t xml:space="preserve">ż </w:t>
      </w:r>
      <w:r w:rsidRPr="00F738D2">
        <w:rPr>
          <w:rFonts w:ascii="Tahoma" w:eastAsia="Times New Roman" w:hAnsi="Tahoma" w:cs="Tahoma"/>
          <w:bCs/>
          <w:color w:val="auto"/>
          <w:sz w:val="16"/>
          <w:szCs w:val="18"/>
          <w:lang w:eastAsia="pl-PL"/>
        </w:rPr>
        <w:t>okre</w:t>
      </w:r>
      <w:r w:rsidRPr="00F738D2">
        <w:rPr>
          <w:rFonts w:ascii="Tahoma" w:eastAsia="TimesNewRoman,Bold" w:hAnsi="Tahoma" w:cs="Tahoma"/>
          <w:bCs/>
          <w:color w:val="auto"/>
          <w:sz w:val="16"/>
          <w:szCs w:val="18"/>
          <w:lang w:eastAsia="pl-PL"/>
        </w:rPr>
        <w:t>ś</w:t>
      </w:r>
      <w:r w:rsidRPr="00F738D2">
        <w:rPr>
          <w:rFonts w:ascii="Tahoma" w:eastAsia="Times New Roman" w:hAnsi="Tahoma" w:cs="Tahoma"/>
          <w:bCs/>
          <w:color w:val="auto"/>
          <w:sz w:val="16"/>
          <w:szCs w:val="18"/>
          <w:lang w:eastAsia="pl-PL"/>
        </w:rPr>
        <w:t>lone w ust. a) i b) w terminie 5 dni od dnia, w którym powzi</w:t>
      </w:r>
      <w:r w:rsidRPr="00F738D2">
        <w:rPr>
          <w:rFonts w:ascii="Tahoma" w:eastAsia="TimesNewRoman,Bold" w:hAnsi="Tahoma" w:cs="Tahoma"/>
          <w:bCs/>
          <w:color w:val="auto"/>
          <w:sz w:val="16"/>
          <w:szCs w:val="18"/>
          <w:lang w:eastAsia="pl-PL"/>
        </w:rPr>
        <w:t>ę</w:t>
      </w:r>
      <w:r w:rsidRPr="00F738D2">
        <w:rPr>
          <w:rFonts w:ascii="Tahoma" w:eastAsia="Times New Roman" w:hAnsi="Tahoma" w:cs="Tahoma"/>
          <w:bCs/>
          <w:color w:val="auto"/>
          <w:sz w:val="16"/>
          <w:szCs w:val="18"/>
          <w:lang w:eastAsia="pl-PL"/>
        </w:rPr>
        <w:t>to lub przy zachowaniu należytej staranno</w:t>
      </w:r>
      <w:r w:rsidRPr="00F738D2">
        <w:rPr>
          <w:rFonts w:ascii="Tahoma" w:eastAsia="TimesNewRoman,Bold" w:hAnsi="Tahoma" w:cs="Tahoma"/>
          <w:bCs/>
          <w:color w:val="auto"/>
          <w:sz w:val="16"/>
          <w:szCs w:val="18"/>
          <w:lang w:eastAsia="pl-PL"/>
        </w:rPr>
        <w:t>ś</w:t>
      </w:r>
      <w:r w:rsidRPr="00F738D2">
        <w:rPr>
          <w:rFonts w:ascii="Tahoma" w:eastAsia="Times New Roman" w:hAnsi="Tahoma" w:cs="Tahoma"/>
          <w:bCs/>
          <w:color w:val="auto"/>
          <w:sz w:val="16"/>
          <w:szCs w:val="18"/>
          <w:lang w:eastAsia="pl-PL"/>
        </w:rPr>
        <w:t>ci mo</w:t>
      </w:r>
      <w:r w:rsidRPr="00F738D2">
        <w:rPr>
          <w:rFonts w:ascii="Tahoma" w:eastAsia="TimesNewRoman,Bold" w:hAnsi="Tahoma" w:cs="Tahoma"/>
          <w:bCs/>
          <w:color w:val="auto"/>
          <w:sz w:val="16"/>
          <w:szCs w:val="18"/>
          <w:lang w:eastAsia="pl-PL"/>
        </w:rPr>
        <w:t>ż</w:t>
      </w:r>
      <w:r w:rsidRPr="00F738D2">
        <w:rPr>
          <w:rFonts w:ascii="Tahoma" w:eastAsia="Times New Roman" w:hAnsi="Tahoma" w:cs="Tahoma"/>
          <w:bCs/>
          <w:color w:val="auto"/>
          <w:sz w:val="16"/>
          <w:szCs w:val="18"/>
          <w:lang w:eastAsia="pl-PL"/>
        </w:rPr>
        <w:t>na było powzi</w:t>
      </w:r>
      <w:r w:rsidRPr="00F738D2">
        <w:rPr>
          <w:rFonts w:ascii="Tahoma" w:eastAsia="TimesNewRoman,Bold" w:hAnsi="Tahoma" w:cs="Tahoma"/>
          <w:bCs/>
          <w:color w:val="auto"/>
          <w:sz w:val="16"/>
          <w:szCs w:val="18"/>
          <w:lang w:eastAsia="pl-PL"/>
        </w:rPr>
        <w:t xml:space="preserve">ąć </w:t>
      </w:r>
      <w:r w:rsidRPr="00F738D2">
        <w:rPr>
          <w:rFonts w:ascii="Tahoma" w:eastAsia="Times New Roman" w:hAnsi="Tahoma" w:cs="Tahoma"/>
          <w:bCs/>
          <w:color w:val="auto"/>
          <w:sz w:val="16"/>
          <w:szCs w:val="18"/>
          <w:lang w:eastAsia="pl-PL"/>
        </w:rPr>
        <w:t>wiadomo</w:t>
      </w:r>
      <w:r w:rsidRPr="00F738D2">
        <w:rPr>
          <w:rFonts w:ascii="Tahoma" w:eastAsia="TimesNewRoman,Bold" w:hAnsi="Tahoma" w:cs="Tahoma"/>
          <w:bCs/>
          <w:color w:val="auto"/>
          <w:sz w:val="16"/>
          <w:szCs w:val="18"/>
          <w:lang w:eastAsia="pl-PL"/>
        </w:rPr>
        <w:t xml:space="preserve">ść </w:t>
      </w:r>
      <w:r w:rsidRPr="00F738D2">
        <w:rPr>
          <w:rFonts w:ascii="Tahoma" w:eastAsia="Times New Roman" w:hAnsi="Tahoma" w:cs="Tahoma"/>
          <w:bCs/>
          <w:color w:val="auto"/>
          <w:sz w:val="16"/>
          <w:szCs w:val="18"/>
          <w:lang w:eastAsia="pl-PL"/>
        </w:rPr>
        <w:t>o okoliczno</w:t>
      </w:r>
      <w:r w:rsidRPr="00F738D2">
        <w:rPr>
          <w:rFonts w:ascii="Tahoma" w:eastAsia="TimesNewRoman,Bold" w:hAnsi="Tahoma" w:cs="Tahoma"/>
          <w:bCs/>
          <w:color w:val="auto"/>
          <w:sz w:val="16"/>
          <w:szCs w:val="18"/>
          <w:lang w:eastAsia="pl-PL"/>
        </w:rPr>
        <w:t>ś</w:t>
      </w:r>
      <w:r w:rsidRPr="00F738D2">
        <w:rPr>
          <w:rFonts w:ascii="Tahoma" w:eastAsia="Times New Roman" w:hAnsi="Tahoma" w:cs="Tahoma"/>
          <w:bCs/>
          <w:color w:val="auto"/>
          <w:sz w:val="16"/>
          <w:szCs w:val="18"/>
          <w:lang w:eastAsia="pl-PL"/>
        </w:rPr>
        <w:t>ciach stanowi</w:t>
      </w:r>
      <w:r w:rsidRPr="00F738D2">
        <w:rPr>
          <w:rFonts w:ascii="Tahoma" w:eastAsia="TimesNewRoman,Bold" w:hAnsi="Tahoma" w:cs="Tahoma"/>
          <w:bCs/>
          <w:color w:val="auto"/>
          <w:sz w:val="16"/>
          <w:szCs w:val="18"/>
          <w:lang w:eastAsia="pl-PL"/>
        </w:rPr>
        <w:t>ą</w:t>
      </w:r>
      <w:r w:rsidRPr="00F738D2">
        <w:rPr>
          <w:rFonts w:ascii="Tahoma" w:eastAsia="Times New Roman" w:hAnsi="Tahoma" w:cs="Tahoma"/>
          <w:bCs/>
          <w:color w:val="auto"/>
          <w:sz w:val="16"/>
          <w:szCs w:val="18"/>
          <w:lang w:eastAsia="pl-PL"/>
        </w:rPr>
        <w:t>cych podstaw</w:t>
      </w:r>
      <w:r w:rsidRPr="00F738D2">
        <w:rPr>
          <w:rFonts w:ascii="Tahoma" w:eastAsia="TimesNewRoman,Bold" w:hAnsi="Tahoma" w:cs="Tahoma"/>
          <w:bCs/>
          <w:color w:val="auto"/>
          <w:sz w:val="16"/>
          <w:szCs w:val="18"/>
          <w:lang w:eastAsia="pl-PL"/>
        </w:rPr>
        <w:t xml:space="preserve">ę </w:t>
      </w:r>
      <w:r w:rsidRPr="00F738D2">
        <w:rPr>
          <w:rFonts w:ascii="Tahoma" w:eastAsia="Times New Roman" w:hAnsi="Tahoma" w:cs="Tahoma"/>
          <w:bCs/>
          <w:color w:val="auto"/>
          <w:sz w:val="16"/>
          <w:szCs w:val="18"/>
          <w:lang w:eastAsia="pl-PL"/>
        </w:rPr>
        <w:t>jego wniesienia.</w:t>
      </w:r>
    </w:p>
    <w:p w14:paraId="15B1DE6E" w14:textId="77777777" w:rsidR="001D704C" w:rsidRPr="00F738D2" w:rsidRDefault="001D704C" w:rsidP="00F738D2">
      <w:pPr>
        <w:numPr>
          <w:ilvl w:val="1"/>
          <w:numId w:val="19"/>
        </w:numPr>
        <w:tabs>
          <w:tab w:val="left" w:pos="142"/>
        </w:tabs>
        <w:spacing w:after="0" w:line="360" w:lineRule="auto"/>
        <w:ind w:left="567" w:hanging="567"/>
        <w:jc w:val="left"/>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Odwołanie przysługuje wył</w:t>
      </w:r>
      <w:r w:rsidRPr="00F738D2">
        <w:rPr>
          <w:rFonts w:ascii="Tahoma" w:eastAsia="TimesNewRoman,Bold" w:hAnsi="Tahoma" w:cs="Tahoma"/>
          <w:bCs/>
          <w:color w:val="auto"/>
          <w:sz w:val="16"/>
          <w:szCs w:val="18"/>
          <w:lang w:eastAsia="pl-PL"/>
        </w:rPr>
        <w:t>ą</w:t>
      </w:r>
      <w:r w:rsidRPr="00F738D2">
        <w:rPr>
          <w:rFonts w:ascii="Tahoma" w:eastAsia="Times New Roman" w:hAnsi="Tahoma" w:cs="Tahoma"/>
          <w:bCs/>
          <w:color w:val="auto"/>
          <w:sz w:val="16"/>
          <w:szCs w:val="18"/>
          <w:lang w:eastAsia="pl-PL"/>
        </w:rPr>
        <w:t>cznie wobec czynno</w:t>
      </w:r>
      <w:r w:rsidRPr="00F738D2">
        <w:rPr>
          <w:rFonts w:ascii="Tahoma" w:eastAsia="TimesNewRoman,Bold" w:hAnsi="Tahoma" w:cs="Tahoma"/>
          <w:bCs/>
          <w:color w:val="auto"/>
          <w:sz w:val="16"/>
          <w:szCs w:val="18"/>
          <w:lang w:eastAsia="pl-PL"/>
        </w:rPr>
        <w:t>ś</w:t>
      </w:r>
      <w:r w:rsidRPr="00F738D2">
        <w:rPr>
          <w:rFonts w:ascii="Tahoma" w:eastAsia="Times New Roman" w:hAnsi="Tahoma" w:cs="Tahoma"/>
          <w:bCs/>
          <w:color w:val="auto"/>
          <w:sz w:val="16"/>
          <w:szCs w:val="18"/>
          <w:lang w:eastAsia="pl-PL"/>
        </w:rPr>
        <w:t>ci:</w:t>
      </w:r>
    </w:p>
    <w:p w14:paraId="63AED3B6" w14:textId="77777777" w:rsidR="001D704C" w:rsidRPr="00F738D2" w:rsidRDefault="001D704C" w:rsidP="00F738D2">
      <w:pPr>
        <w:numPr>
          <w:ilvl w:val="0"/>
          <w:numId w:val="11"/>
        </w:numPr>
        <w:tabs>
          <w:tab w:val="left" w:pos="851"/>
        </w:tabs>
        <w:spacing w:after="0" w:line="360" w:lineRule="auto"/>
        <w:ind w:left="851" w:hanging="284"/>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określenia warunków udziału w postępowaniu;</w:t>
      </w:r>
    </w:p>
    <w:p w14:paraId="44FCDE55" w14:textId="77777777" w:rsidR="001D704C" w:rsidRPr="00F738D2" w:rsidRDefault="001D704C" w:rsidP="00F738D2">
      <w:pPr>
        <w:numPr>
          <w:ilvl w:val="0"/>
          <w:numId w:val="11"/>
        </w:numPr>
        <w:tabs>
          <w:tab w:val="left" w:pos="851"/>
        </w:tabs>
        <w:spacing w:after="0" w:line="360" w:lineRule="auto"/>
        <w:ind w:left="851" w:hanging="284"/>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wykluczenia odwołującego z postępowania o udzielenie zamówienia</w:t>
      </w:r>
    </w:p>
    <w:p w14:paraId="33EA4E54" w14:textId="77777777" w:rsidR="001D704C" w:rsidRPr="00F738D2" w:rsidRDefault="001D704C" w:rsidP="00F738D2">
      <w:pPr>
        <w:numPr>
          <w:ilvl w:val="0"/>
          <w:numId w:val="11"/>
        </w:numPr>
        <w:tabs>
          <w:tab w:val="left" w:pos="851"/>
        </w:tabs>
        <w:spacing w:after="0" w:line="360" w:lineRule="auto"/>
        <w:ind w:left="851" w:hanging="284"/>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odrzucenia oferty odwołującego</w:t>
      </w:r>
    </w:p>
    <w:p w14:paraId="3ECBB220" w14:textId="77777777" w:rsidR="001D704C" w:rsidRPr="00F738D2" w:rsidRDefault="001D704C" w:rsidP="00F738D2">
      <w:pPr>
        <w:numPr>
          <w:ilvl w:val="0"/>
          <w:numId w:val="11"/>
        </w:numPr>
        <w:tabs>
          <w:tab w:val="left" w:pos="851"/>
        </w:tabs>
        <w:spacing w:after="0" w:line="360" w:lineRule="auto"/>
        <w:ind w:left="851" w:hanging="284"/>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opisu przedmiotu zamówienia</w:t>
      </w:r>
    </w:p>
    <w:p w14:paraId="277D45A6" w14:textId="77777777" w:rsidR="001D704C" w:rsidRPr="00F738D2" w:rsidRDefault="001D704C" w:rsidP="00F738D2">
      <w:pPr>
        <w:numPr>
          <w:ilvl w:val="0"/>
          <w:numId w:val="11"/>
        </w:numPr>
        <w:tabs>
          <w:tab w:val="left" w:pos="851"/>
        </w:tabs>
        <w:spacing w:after="0" w:line="360" w:lineRule="auto"/>
        <w:ind w:left="851" w:hanging="284"/>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wyboru najkorzystniejszej oferty.</w:t>
      </w:r>
    </w:p>
    <w:p w14:paraId="0BE5CAD9" w14:textId="77777777" w:rsidR="001D704C" w:rsidRPr="00F738D2" w:rsidRDefault="001D704C" w:rsidP="00F738D2">
      <w:pPr>
        <w:numPr>
          <w:ilvl w:val="1"/>
          <w:numId w:val="19"/>
        </w:numPr>
        <w:autoSpaceDE w:val="0"/>
        <w:autoSpaceDN w:val="0"/>
        <w:adjustRightInd w:val="0"/>
        <w:spacing w:after="0" w:line="360" w:lineRule="auto"/>
        <w:ind w:left="567" w:hanging="567"/>
        <w:jc w:val="left"/>
        <w:rPr>
          <w:rFonts w:ascii="Tahoma" w:eastAsia="Times New Roman" w:hAnsi="Tahoma" w:cs="Tahoma"/>
          <w:bCs/>
          <w:color w:val="auto"/>
          <w:sz w:val="16"/>
          <w:szCs w:val="18"/>
          <w:lang w:eastAsia="pl-PL"/>
        </w:rPr>
      </w:pPr>
      <w:r w:rsidRPr="00F738D2">
        <w:rPr>
          <w:rFonts w:ascii="Tahoma" w:eastAsia="Times New Roman" w:hAnsi="Tahoma" w:cs="Tahoma"/>
          <w:color w:val="auto"/>
          <w:sz w:val="16"/>
          <w:szCs w:val="18"/>
          <w:lang w:eastAsia="pl-PL"/>
        </w:rPr>
        <w:t>Pozostałe terminy i czynności są szczegółowo opisane w dziale VI UPZP.</w:t>
      </w:r>
    </w:p>
    <w:p w14:paraId="09A39CA2" w14:textId="77777777" w:rsidR="001D704C" w:rsidRPr="00F738D2" w:rsidRDefault="001D704C" w:rsidP="00F738D2">
      <w:pPr>
        <w:numPr>
          <w:ilvl w:val="1"/>
          <w:numId w:val="19"/>
        </w:numPr>
        <w:autoSpaceDE w:val="0"/>
        <w:autoSpaceDN w:val="0"/>
        <w:adjustRightInd w:val="0"/>
        <w:spacing w:after="0" w:line="360" w:lineRule="auto"/>
        <w:ind w:left="567" w:hanging="567"/>
        <w:jc w:val="left"/>
        <w:rPr>
          <w:rFonts w:ascii="Tahoma" w:eastAsia="Times New Roman" w:hAnsi="Tahoma" w:cs="Tahoma"/>
          <w:bCs/>
          <w:color w:val="auto"/>
          <w:sz w:val="16"/>
          <w:szCs w:val="18"/>
          <w:lang w:eastAsia="pl-PL"/>
        </w:rPr>
      </w:pPr>
      <w:r w:rsidRPr="00F738D2">
        <w:rPr>
          <w:rFonts w:ascii="Tahoma" w:eastAsia="Times New Roman" w:hAnsi="Tahoma" w:cs="Tahoma"/>
          <w:color w:val="auto"/>
          <w:sz w:val="16"/>
          <w:szCs w:val="18"/>
          <w:lang w:eastAsia="pl-PL"/>
        </w:rPr>
        <w:t>Na orzeczenie Krajowej Izby Odwoławczej stronom oraz uczestnikom postępowania odwoławczego przysługuje skarga do sądu.</w:t>
      </w:r>
    </w:p>
    <w:p w14:paraId="64BCB65C" w14:textId="77777777" w:rsidR="001D704C" w:rsidRPr="00F738D2" w:rsidRDefault="001D704C" w:rsidP="00F738D2">
      <w:pPr>
        <w:numPr>
          <w:ilvl w:val="1"/>
          <w:numId w:val="19"/>
        </w:numPr>
        <w:autoSpaceDE w:val="0"/>
        <w:autoSpaceDN w:val="0"/>
        <w:adjustRightInd w:val="0"/>
        <w:spacing w:after="0" w:line="360" w:lineRule="auto"/>
        <w:ind w:left="567" w:hanging="567"/>
        <w:jc w:val="left"/>
        <w:rPr>
          <w:rFonts w:ascii="Tahoma" w:eastAsia="Times New Roman" w:hAnsi="Tahoma" w:cs="Tahoma"/>
          <w:bCs/>
          <w:color w:val="auto"/>
          <w:sz w:val="16"/>
          <w:szCs w:val="18"/>
          <w:lang w:eastAsia="pl-PL"/>
        </w:rPr>
      </w:pPr>
      <w:r w:rsidRPr="00F738D2">
        <w:rPr>
          <w:rFonts w:ascii="Tahoma" w:eastAsia="Times New Roman" w:hAnsi="Tahoma" w:cs="Tahoma"/>
          <w:color w:val="auto"/>
          <w:sz w:val="16"/>
          <w:szCs w:val="18"/>
          <w:lang w:eastAsia="pl-PL"/>
        </w:rPr>
        <w:lastRenderedPageBreak/>
        <w:t>Szczegółowo środki ochrony prawnej zostały omówione w dziale VI UPZP</w:t>
      </w:r>
    </w:p>
    <w:p w14:paraId="36ACDA83" w14:textId="77777777" w:rsidR="00E51C63" w:rsidRPr="00F738D2" w:rsidRDefault="00E51C63" w:rsidP="00F738D2">
      <w:pPr>
        <w:overflowPunct w:val="0"/>
        <w:autoSpaceDE w:val="0"/>
        <w:autoSpaceDN w:val="0"/>
        <w:adjustRightInd w:val="0"/>
        <w:spacing w:after="0" w:line="360" w:lineRule="auto"/>
        <w:rPr>
          <w:rFonts w:ascii="Tahoma" w:hAnsi="Tahoma" w:cs="Tahoma"/>
          <w:color w:val="auto"/>
          <w:sz w:val="16"/>
          <w:szCs w:val="18"/>
        </w:rPr>
      </w:pPr>
    </w:p>
    <w:p w14:paraId="2047AD6E" w14:textId="77777777" w:rsidR="00416A9D" w:rsidRPr="00F738D2" w:rsidRDefault="00416A9D" w:rsidP="00F738D2">
      <w:pPr>
        <w:numPr>
          <w:ilvl w:val="0"/>
          <w:numId w:val="19"/>
        </w:numPr>
        <w:tabs>
          <w:tab w:val="left" w:pos="540"/>
        </w:tabs>
        <w:spacing w:after="0" w:line="360" w:lineRule="auto"/>
        <w:rPr>
          <w:rFonts w:ascii="Tahoma" w:hAnsi="Tahoma" w:cs="Tahoma"/>
          <w:b/>
          <w:color w:val="auto"/>
          <w:sz w:val="16"/>
          <w:szCs w:val="18"/>
        </w:rPr>
      </w:pPr>
      <w:bookmarkStart w:id="12" w:name="_Hlk33633974"/>
      <w:r w:rsidRPr="00F738D2">
        <w:rPr>
          <w:rFonts w:ascii="Tahoma" w:hAnsi="Tahoma" w:cs="Tahoma"/>
          <w:b/>
          <w:bCs/>
          <w:color w:val="auto"/>
          <w:sz w:val="16"/>
          <w:szCs w:val="18"/>
        </w:rPr>
        <w:t>ZAŁĄCZNIKI DO SPECYFIKACJI</w:t>
      </w:r>
    </w:p>
    <w:bookmarkEnd w:id="12"/>
    <w:p w14:paraId="78D526A1" w14:textId="77777777" w:rsidR="00416A9D" w:rsidRPr="00F738D2" w:rsidRDefault="00416A9D" w:rsidP="00F738D2">
      <w:pPr>
        <w:spacing w:after="0" w:line="360" w:lineRule="auto"/>
        <w:ind w:left="540" w:hanging="480"/>
        <w:rPr>
          <w:rFonts w:ascii="Tahoma" w:hAnsi="Tahoma" w:cs="Tahoma"/>
          <w:color w:val="auto"/>
          <w:sz w:val="16"/>
          <w:szCs w:val="18"/>
        </w:rPr>
      </w:pPr>
      <w:r w:rsidRPr="00F738D2">
        <w:rPr>
          <w:rFonts w:ascii="Tahoma" w:hAnsi="Tahoma" w:cs="Tahoma"/>
          <w:color w:val="auto"/>
          <w:sz w:val="16"/>
          <w:szCs w:val="18"/>
        </w:rPr>
        <w:t>Do niniejszej dokumentacji przetargowej załącznikami są:</w:t>
      </w:r>
    </w:p>
    <w:tbl>
      <w:tblPr>
        <w:tblStyle w:val="Tabela-Siatka"/>
        <w:tblW w:w="0" w:type="auto"/>
        <w:tblInd w:w="137" w:type="dxa"/>
        <w:tblLook w:val="04A0" w:firstRow="1" w:lastRow="0" w:firstColumn="1" w:lastColumn="0" w:noHBand="0" w:noVBand="1"/>
      </w:tblPr>
      <w:tblGrid>
        <w:gridCol w:w="425"/>
        <w:gridCol w:w="8331"/>
        <w:gridCol w:w="843"/>
      </w:tblGrid>
      <w:tr w:rsidR="00B31DA7" w:rsidRPr="00F738D2" w14:paraId="6BD453A8" w14:textId="77777777" w:rsidTr="00287A86">
        <w:tc>
          <w:tcPr>
            <w:tcW w:w="425" w:type="dxa"/>
          </w:tcPr>
          <w:p w14:paraId="48DDABBA" w14:textId="6E24C11E"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1</w:t>
            </w:r>
          </w:p>
        </w:tc>
        <w:tc>
          <w:tcPr>
            <w:tcW w:w="8331" w:type="dxa"/>
          </w:tcPr>
          <w:p w14:paraId="7B11DA47" w14:textId="5443125E" w:rsidR="00B31DA7"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F</w:t>
            </w:r>
            <w:r w:rsidR="00B31DA7" w:rsidRPr="00F738D2">
              <w:rPr>
                <w:rFonts w:ascii="Tahoma" w:hAnsi="Tahoma" w:cs="Tahoma"/>
                <w:color w:val="auto"/>
                <w:sz w:val="16"/>
                <w:szCs w:val="18"/>
              </w:rPr>
              <w:t>ormularz ofertow</w:t>
            </w:r>
            <w:r w:rsidRPr="00F738D2">
              <w:rPr>
                <w:rFonts w:ascii="Tahoma" w:hAnsi="Tahoma" w:cs="Tahoma"/>
                <w:color w:val="auto"/>
                <w:sz w:val="16"/>
                <w:szCs w:val="18"/>
              </w:rPr>
              <w:t>y</w:t>
            </w:r>
            <w:r w:rsidR="00B31DA7" w:rsidRPr="00F738D2">
              <w:rPr>
                <w:rFonts w:ascii="Tahoma" w:hAnsi="Tahoma" w:cs="Tahoma"/>
                <w:color w:val="auto"/>
                <w:sz w:val="16"/>
                <w:szCs w:val="18"/>
              </w:rPr>
              <w:tab/>
            </w:r>
          </w:p>
        </w:tc>
        <w:tc>
          <w:tcPr>
            <w:tcW w:w="843" w:type="dxa"/>
          </w:tcPr>
          <w:p w14:paraId="76EFE295" w14:textId="421919D4"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1</w:t>
            </w:r>
          </w:p>
        </w:tc>
      </w:tr>
      <w:tr w:rsidR="00B31DA7" w:rsidRPr="00F738D2" w14:paraId="482DCFF9" w14:textId="77777777" w:rsidTr="00287A86">
        <w:tc>
          <w:tcPr>
            <w:tcW w:w="425" w:type="dxa"/>
          </w:tcPr>
          <w:p w14:paraId="4B9A32AA" w14:textId="131196DC"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2</w:t>
            </w:r>
          </w:p>
        </w:tc>
        <w:tc>
          <w:tcPr>
            <w:tcW w:w="8331" w:type="dxa"/>
          </w:tcPr>
          <w:p w14:paraId="75968D7B" w14:textId="33E7BA4E"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Oświadczenia o braku podstaw wykluczenia</w:t>
            </w:r>
          </w:p>
        </w:tc>
        <w:tc>
          <w:tcPr>
            <w:tcW w:w="843" w:type="dxa"/>
          </w:tcPr>
          <w:p w14:paraId="2BBE8CD7" w14:textId="4563BB3E"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2</w:t>
            </w:r>
          </w:p>
        </w:tc>
      </w:tr>
      <w:tr w:rsidR="00B31DA7" w:rsidRPr="00F738D2" w14:paraId="147F6BAC" w14:textId="77777777" w:rsidTr="00287A86">
        <w:tc>
          <w:tcPr>
            <w:tcW w:w="425" w:type="dxa"/>
          </w:tcPr>
          <w:p w14:paraId="20906252" w14:textId="24D52C3F"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3</w:t>
            </w:r>
          </w:p>
        </w:tc>
        <w:tc>
          <w:tcPr>
            <w:tcW w:w="8331" w:type="dxa"/>
          </w:tcPr>
          <w:p w14:paraId="5E18959D" w14:textId="110ECA4A"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Oświadczenia o spełnieniu warunków udziału w postępowaniu</w:t>
            </w:r>
          </w:p>
        </w:tc>
        <w:tc>
          <w:tcPr>
            <w:tcW w:w="843" w:type="dxa"/>
          </w:tcPr>
          <w:p w14:paraId="7030A038" w14:textId="5E5057A5"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3</w:t>
            </w:r>
          </w:p>
        </w:tc>
      </w:tr>
      <w:tr w:rsidR="00B31DA7" w:rsidRPr="00F738D2" w14:paraId="0CFE9A70" w14:textId="77777777" w:rsidTr="00287A86">
        <w:tc>
          <w:tcPr>
            <w:tcW w:w="425" w:type="dxa"/>
          </w:tcPr>
          <w:p w14:paraId="77526B8A" w14:textId="210F3AD0"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4</w:t>
            </w:r>
          </w:p>
        </w:tc>
        <w:tc>
          <w:tcPr>
            <w:tcW w:w="8331" w:type="dxa"/>
          </w:tcPr>
          <w:p w14:paraId="2FF486F8" w14:textId="0276DB77"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 xml:space="preserve">Wykaz </w:t>
            </w:r>
            <w:r w:rsidR="009A7ADC" w:rsidRPr="00F738D2">
              <w:rPr>
                <w:rFonts w:ascii="Tahoma" w:hAnsi="Tahoma" w:cs="Tahoma"/>
                <w:color w:val="auto"/>
                <w:sz w:val="16"/>
                <w:szCs w:val="18"/>
              </w:rPr>
              <w:t>robót</w:t>
            </w:r>
            <w:r w:rsidRPr="00F738D2">
              <w:rPr>
                <w:rFonts w:ascii="Tahoma" w:hAnsi="Tahoma" w:cs="Tahoma"/>
                <w:color w:val="auto"/>
                <w:sz w:val="16"/>
                <w:szCs w:val="18"/>
              </w:rPr>
              <w:t xml:space="preserve"> wykonanych w okresie ostatnich </w:t>
            </w:r>
            <w:r w:rsidR="009A7ADC" w:rsidRPr="00F738D2">
              <w:rPr>
                <w:rFonts w:ascii="Tahoma" w:hAnsi="Tahoma" w:cs="Tahoma"/>
                <w:color w:val="auto"/>
                <w:sz w:val="16"/>
                <w:szCs w:val="18"/>
              </w:rPr>
              <w:t>pięciu</w:t>
            </w:r>
            <w:r w:rsidRPr="00F738D2">
              <w:rPr>
                <w:rFonts w:ascii="Tahoma" w:hAnsi="Tahoma" w:cs="Tahoma"/>
                <w:color w:val="auto"/>
                <w:sz w:val="16"/>
                <w:szCs w:val="18"/>
              </w:rPr>
              <w:t xml:space="preserve"> lat</w:t>
            </w:r>
          </w:p>
        </w:tc>
        <w:tc>
          <w:tcPr>
            <w:tcW w:w="843" w:type="dxa"/>
          </w:tcPr>
          <w:p w14:paraId="52EA990E" w14:textId="0A7EE699" w:rsidR="00B31DA7" w:rsidRPr="00F738D2" w:rsidRDefault="00B31DA7"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4</w:t>
            </w:r>
          </w:p>
        </w:tc>
      </w:tr>
      <w:tr w:rsidR="009A7ADC" w:rsidRPr="00F738D2" w14:paraId="5F5BEF14" w14:textId="77777777" w:rsidTr="00287A86">
        <w:tc>
          <w:tcPr>
            <w:tcW w:w="425" w:type="dxa"/>
          </w:tcPr>
          <w:p w14:paraId="19455B48" w14:textId="52AF41BB"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5</w:t>
            </w:r>
          </w:p>
        </w:tc>
        <w:tc>
          <w:tcPr>
            <w:tcW w:w="8331" w:type="dxa"/>
          </w:tcPr>
          <w:p w14:paraId="14CBA49D" w14:textId="188C5ACF"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000000" w:themeColor="text1"/>
                <w:sz w:val="16"/>
                <w:szCs w:val="18"/>
              </w:rPr>
              <w:t>Wykaz osób, które będą wykonywać zamówienie lub będą uczestniczyć w wykonywaniu Zamówienia</w:t>
            </w:r>
            <w:r w:rsidR="00F27B33" w:rsidRPr="00F738D2">
              <w:rPr>
                <w:rFonts w:ascii="Tahoma" w:hAnsi="Tahoma" w:cs="Tahoma"/>
                <w:color w:val="000000" w:themeColor="text1"/>
                <w:sz w:val="16"/>
                <w:szCs w:val="18"/>
              </w:rPr>
              <w:t xml:space="preserve"> </w:t>
            </w:r>
          </w:p>
        </w:tc>
        <w:tc>
          <w:tcPr>
            <w:tcW w:w="843" w:type="dxa"/>
          </w:tcPr>
          <w:p w14:paraId="6376CB23" w14:textId="56335AEE"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5</w:t>
            </w:r>
          </w:p>
        </w:tc>
      </w:tr>
      <w:tr w:rsidR="009A7ADC" w:rsidRPr="00F738D2" w14:paraId="36216E54" w14:textId="77777777" w:rsidTr="00287A86">
        <w:tc>
          <w:tcPr>
            <w:tcW w:w="425" w:type="dxa"/>
          </w:tcPr>
          <w:p w14:paraId="1E7760D4" w14:textId="28CA4B81"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6</w:t>
            </w:r>
          </w:p>
        </w:tc>
        <w:tc>
          <w:tcPr>
            <w:tcW w:w="8331" w:type="dxa"/>
          </w:tcPr>
          <w:p w14:paraId="64CA69F3" w14:textId="61B7FE5C"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Zobowiązanie podmiotu/podmiotów oddających do dyspozycji Wykonawcy niezbędne zasoby</w:t>
            </w:r>
          </w:p>
        </w:tc>
        <w:tc>
          <w:tcPr>
            <w:tcW w:w="843" w:type="dxa"/>
          </w:tcPr>
          <w:p w14:paraId="444F6D50" w14:textId="47461068"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6</w:t>
            </w:r>
          </w:p>
        </w:tc>
      </w:tr>
      <w:tr w:rsidR="009A7ADC" w:rsidRPr="00F738D2" w14:paraId="52D4F09D" w14:textId="77777777" w:rsidTr="00287A86">
        <w:trPr>
          <w:trHeight w:val="284"/>
        </w:trPr>
        <w:tc>
          <w:tcPr>
            <w:tcW w:w="425" w:type="dxa"/>
          </w:tcPr>
          <w:p w14:paraId="3B92654E" w14:textId="73BF4A7C"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7</w:t>
            </w:r>
          </w:p>
        </w:tc>
        <w:tc>
          <w:tcPr>
            <w:tcW w:w="8331" w:type="dxa"/>
          </w:tcPr>
          <w:p w14:paraId="7A45448A" w14:textId="49CCB9AD"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Informacja o przynależności</w:t>
            </w:r>
            <w:r w:rsidR="00F27B33" w:rsidRPr="00F738D2">
              <w:rPr>
                <w:rFonts w:ascii="Tahoma" w:hAnsi="Tahoma" w:cs="Tahoma"/>
                <w:color w:val="auto"/>
                <w:sz w:val="16"/>
                <w:szCs w:val="18"/>
              </w:rPr>
              <w:t xml:space="preserve"> </w:t>
            </w:r>
            <w:r w:rsidRPr="00F738D2">
              <w:rPr>
                <w:rFonts w:ascii="Tahoma" w:hAnsi="Tahoma" w:cs="Tahoma"/>
                <w:color w:val="auto"/>
                <w:sz w:val="16"/>
                <w:szCs w:val="18"/>
              </w:rPr>
              <w:t>do grupy kapitałowej</w:t>
            </w:r>
            <w:r w:rsidRPr="00F738D2">
              <w:rPr>
                <w:rFonts w:ascii="Tahoma" w:hAnsi="Tahoma" w:cs="Tahoma"/>
                <w:color w:val="auto"/>
                <w:sz w:val="16"/>
                <w:szCs w:val="18"/>
              </w:rPr>
              <w:tab/>
            </w:r>
          </w:p>
        </w:tc>
        <w:tc>
          <w:tcPr>
            <w:tcW w:w="843" w:type="dxa"/>
          </w:tcPr>
          <w:p w14:paraId="4E634EDA" w14:textId="4DE21BA1"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7</w:t>
            </w:r>
          </w:p>
        </w:tc>
      </w:tr>
      <w:tr w:rsidR="009A7ADC" w:rsidRPr="00F738D2" w14:paraId="16CE0A52" w14:textId="77777777" w:rsidTr="00287A86">
        <w:tc>
          <w:tcPr>
            <w:tcW w:w="425" w:type="dxa"/>
          </w:tcPr>
          <w:p w14:paraId="4E1F94B2" w14:textId="696DD6A6"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8</w:t>
            </w:r>
          </w:p>
        </w:tc>
        <w:tc>
          <w:tcPr>
            <w:tcW w:w="8331" w:type="dxa"/>
          </w:tcPr>
          <w:p w14:paraId="2C984C74" w14:textId="742B6B92"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Istotne postanowienia umowne</w:t>
            </w:r>
          </w:p>
        </w:tc>
        <w:tc>
          <w:tcPr>
            <w:tcW w:w="843" w:type="dxa"/>
          </w:tcPr>
          <w:p w14:paraId="69B9C52C" w14:textId="3022B5C8"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8</w:t>
            </w:r>
          </w:p>
        </w:tc>
      </w:tr>
      <w:tr w:rsidR="009A7ADC" w:rsidRPr="00F738D2" w14:paraId="445E82BB" w14:textId="77777777" w:rsidTr="00287A86">
        <w:tc>
          <w:tcPr>
            <w:tcW w:w="425" w:type="dxa"/>
          </w:tcPr>
          <w:p w14:paraId="796E9D63" w14:textId="35D0978A"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9</w:t>
            </w:r>
          </w:p>
        </w:tc>
        <w:tc>
          <w:tcPr>
            <w:tcW w:w="8331" w:type="dxa"/>
          </w:tcPr>
          <w:p w14:paraId="2398E89C" w14:textId="7669E62D"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000000" w:themeColor="text1"/>
                <w:sz w:val="16"/>
                <w:szCs w:val="18"/>
              </w:rPr>
              <w:t>Oświadczenie Wykonawcy dot. doświadczenia w pełnieniu funkcji Projektanta</w:t>
            </w:r>
          </w:p>
        </w:tc>
        <w:tc>
          <w:tcPr>
            <w:tcW w:w="843" w:type="dxa"/>
          </w:tcPr>
          <w:p w14:paraId="3C207613" w14:textId="48205ED0"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9</w:t>
            </w:r>
          </w:p>
        </w:tc>
      </w:tr>
      <w:tr w:rsidR="009A7ADC" w:rsidRPr="00F738D2" w14:paraId="34DD7329" w14:textId="77777777" w:rsidTr="00287A86">
        <w:tc>
          <w:tcPr>
            <w:tcW w:w="425" w:type="dxa"/>
          </w:tcPr>
          <w:p w14:paraId="43EC514D" w14:textId="1E525EEE"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10</w:t>
            </w:r>
          </w:p>
        </w:tc>
        <w:tc>
          <w:tcPr>
            <w:tcW w:w="8331" w:type="dxa"/>
          </w:tcPr>
          <w:p w14:paraId="5BF7BCF4" w14:textId="0DE2C550" w:rsidR="009A7ADC" w:rsidRPr="00F738D2" w:rsidRDefault="009A7ADC" w:rsidP="00F738D2">
            <w:pPr>
              <w:spacing w:after="0" w:line="360" w:lineRule="auto"/>
              <w:rPr>
                <w:rFonts w:ascii="Tahoma" w:hAnsi="Tahoma" w:cs="Tahoma"/>
                <w:color w:val="auto"/>
                <w:sz w:val="16"/>
                <w:szCs w:val="18"/>
                <w:lang w:val="x-none" w:eastAsia="pl-PL"/>
              </w:rPr>
            </w:pPr>
            <w:r w:rsidRPr="00F738D2">
              <w:rPr>
                <w:rFonts w:ascii="Tahoma" w:hAnsi="Tahoma" w:cs="Tahoma"/>
                <w:color w:val="000000" w:themeColor="text1"/>
                <w:sz w:val="16"/>
                <w:szCs w:val="18"/>
              </w:rPr>
              <w:t>Zasady rozliczenia zabezpieczenia należytego wykonania umowy</w:t>
            </w:r>
            <w:r w:rsidR="00F27B33" w:rsidRPr="00F738D2">
              <w:rPr>
                <w:rFonts w:ascii="Tahoma" w:hAnsi="Tahoma" w:cs="Tahoma"/>
                <w:color w:val="000000" w:themeColor="text1"/>
                <w:sz w:val="16"/>
                <w:szCs w:val="18"/>
              </w:rPr>
              <w:t xml:space="preserve"> </w:t>
            </w:r>
          </w:p>
        </w:tc>
        <w:tc>
          <w:tcPr>
            <w:tcW w:w="843" w:type="dxa"/>
          </w:tcPr>
          <w:p w14:paraId="4A18CF81" w14:textId="1CE227F5"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10</w:t>
            </w:r>
          </w:p>
        </w:tc>
      </w:tr>
      <w:tr w:rsidR="009A7ADC" w:rsidRPr="00F738D2" w14:paraId="2290B4CB" w14:textId="77777777" w:rsidTr="00287A86">
        <w:tc>
          <w:tcPr>
            <w:tcW w:w="425" w:type="dxa"/>
          </w:tcPr>
          <w:p w14:paraId="49D38CF4" w14:textId="3A0F6725"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11</w:t>
            </w:r>
          </w:p>
        </w:tc>
        <w:tc>
          <w:tcPr>
            <w:tcW w:w="8331" w:type="dxa"/>
          </w:tcPr>
          <w:p w14:paraId="53D34222" w14:textId="379328A0" w:rsidR="009A7ADC" w:rsidRPr="00F738D2" w:rsidRDefault="009A7ADC" w:rsidP="00F738D2">
            <w:pPr>
              <w:spacing w:after="0" w:line="360" w:lineRule="auto"/>
              <w:rPr>
                <w:rFonts w:ascii="Tahoma" w:hAnsi="Tahoma" w:cs="Tahoma"/>
                <w:color w:val="000000" w:themeColor="text1"/>
                <w:sz w:val="16"/>
                <w:szCs w:val="18"/>
                <w:lang w:val="x-none" w:eastAsia="pl-PL"/>
              </w:rPr>
            </w:pPr>
            <w:r w:rsidRPr="00F738D2">
              <w:rPr>
                <w:rFonts w:ascii="Tahoma" w:hAnsi="Tahoma" w:cs="Tahoma"/>
                <w:color w:val="000000" w:themeColor="text1"/>
                <w:sz w:val="16"/>
                <w:szCs w:val="18"/>
              </w:rPr>
              <w:t>Klauzula RODO</w:t>
            </w:r>
            <w:r w:rsidR="00F27B33" w:rsidRPr="00F738D2">
              <w:rPr>
                <w:rFonts w:ascii="Tahoma" w:hAnsi="Tahoma" w:cs="Tahoma"/>
                <w:color w:val="000000" w:themeColor="text1"/>
                <w:sz w:val="16"/>
                <w:szCs w:val="18"/>
              </w:rPr>
              <w:t xml:space="preserve"> </w:t>
            </w:r>
            <w:r w:rsidRPr="00F738D2">
              <w:rPr>
                <w:rFonts w:ascii="Tahoma" w:hAnsi="Tahoma" w:cs="Tahoma"/>
                <w:color w:val="000000" w:themeColor="text1"/>
                <w:sz w:val="16"/>
                <w:szCs w:val="18"/>
              </w:rPr>
              <w:tab/>
            </w:r>
            <w:r w:rsidR="00F27B33" w:rsidRPr="00F738D2">
              <w:rPr>
                <w:rFonts w:ascii="Tahoma" w:hAnsi="Tahoma" w:cs="Tahoma"/>
                <w:color w:val="000000" w:themeColor="text1"/>
                <w:sz w:val="16"/>
                <w:szCs w:val="18"/>
              </w:rPr>
              <w:t xml:space="preserve"> </w:t>
            </w:r>
          </w:p>
        </w:tc>
        <w:tc>
          <w:tcPr>
            <w:tcW w:w="843" w:type="dxa"/>
          </w:tcPr>
          <w:p w14:paraId="6A9CF5DB" w14:textId="2B23A60A"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11</w:t>
            </w:r>
          </w:p>
        </w:tc>
      </w:tr>
      <w:tr w:rsidR="009A7ADC" w:rsidRPr="00F738D2" w14:paraId="73E65B7C" w14:textId="77777777" w:rsidTr="00287A86">
        <w:tc>
          <w:tcPr>
            <w:tcW w:w="425" w:type="dxa"/>
          </w:tcPr>
          <w:p w14:paraId="7BBA9B43" w14:textId="1CA5562E"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12</w:t>
            </w:r>
          </w:p>
        </w:tc>
        <w:tc>
          <w:tcPr>
            <w:tcW w:w="8331" w:type="dxa"/>
          </w:tcPr>
          <w:p w14:paraId="40E35C77" w14:textId="0DE7ECAC" w:rsidR="009A7ADC" w:rsidRPr="00F738D2" w:rsidRDefault="009A7ADC" w:rsidP="00F738D2">
            <w:pPr>
              <w:spacing w:after="0" w:line="360" w:lineRule="auto"/>
              <w:rPr>
                <w:rFonts w:ascii="Tahoma" w:hAnsi="Tahoma" w:cs="Tahoma"/>
                <w:color w:val="000000" w:themeColor="text1"/>
                <w:sz w:val="16"/>
                <w:szCs w:val="18"/>
                <w:lang w:val="x-none" w:eastAsia="pl-PL"/>
              </w:rPr>
            </w:pPr>
            <w:r w:rsidRPr="00F738D2">
              <w:rPr>
                <w:rFonts w:ascii="Tahoma" w:hAnsi="Tahoma" w:cs="Tahoma"/>
                <w:color w:val="auto"/>
                <w:sz w:val="16"/>
                <w:szCs w:val="18"/>
              </w:rPr>
              <w:t>Program funkcjonalno – użytkowy</w:t>
            </w:r>
            <w:r w:rsidRPr="00F738D2">
              <w:rPr>
                <w:rFonts w:ascii="Tahoma" w:hAnsi="Tahoma" w:cs="Tahoma"/>
                <w:color w:val="auto"/>
                <w:sz w:val="16"/>
                <w:szCs w:val="18"/>
              </w:rPr>
              <w:tab/>
            </w:r>
          </w:p>
        </w:tc>
        <w:tc>
          <w:tcPr>
            <w:tcW w:w="843" w:type="dxa"/>
          </w:tcPr>
          <w:p w14:paraId="6D5F1646" w14:textId="11A5A4C7" w:rsidR="009A7ADC" w:rsidRPr="00F738D2" w:rsidRDefault="009A7ADC" w:rsidP="00F738D2">
            <w:pPr>
              <w:spacing w:after="0" w:line="360" w:lineRule="auto"/>
              <w:rPr>
                <w:rFonts w:ascii="Tahoma" w:hAnsi="Tahoma" w:cs="Tahoma"/>
                <w:color w:val="auto"/>
                <w:sz w:val="16"/>
                <w:szCs w:val="18"/>
              </w:rPr>
            </w:pPr>
            <w:r w:rsidRPr="00F738D2">
              <w:rPr>
                <w:rFonts w:ascii="Tahoma" w:hAnsi="Tahoma" w:cs="Tahoma"/>
                <w:color w:val="auto"/>
                <w:sz w:val="16"/>
                <w:szCs w:val="18"/>
              </w:rPr>
              <w:t>zał. 12</w:t>
            </w:r>
          </w:p>
        </w:tc>
      </w:tr>
    </w:tbl>
    <w:p w14:paraId="500CE869" w14:textId="77777777" w:rsidR="00F738D2" w:rsidRDefault="00F738D2" w:rsidP="00F738D2">
      <w:pPr>
        <w:overflowPunct w:val="0"/>
        <w:autoSpaceDE w:val="0"/>
        <w:autoSpaceDN w:val="0"/>
        <w:adjustRightInd w:val="0"/>
        <w:spacing w:after="0" w:line="360" w:lineRule="auto"/>
        <w:rPr>
          <w:rFonts w:ascii="Tahoma" w:hAnsi="Tahoma" w:cs="Tahoma"/>
          <w:color w:val="auto"/>
          <w:sz w:val="16"/>
          <w:szCs w:val="18"/>
        </w:rPr>
      </w:pPr>
    </w:p>
    <w:p w14:paraId="658D6409" w14:textId="533A9129" w:rsidR="008867D5" w:rsidRPr="00F738D2" w:rsidRDefault="008867D5"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 xml:space="preserve">Chorzów, dn. </w:t>
      </w:r>
      <w:r w:rsidR="00287A86" w:rsidRPr="00F738D2">
        <w:rPr>
          <w:rFonts w:ascii="Tahoma" w:hAnsi="Tahoma" w:cs="Tahoma"/>
          <w:color w:val="auto"/>
          <w:sz w:val="16"/>
          <w:szCs w:val="18"/>
        </w:rPr>
        <w:t>02</w:t>
      </w:r>
      <w:r w:rsidR="004949EB" w:rsidRPr="00F738D2">
        <w:rPr>
          <w:rFonts w:ascii="Tahoma" w:hAnsi="Tahoma" w:cs="Tahoma"/>
          <w:color w:val="auto"/>
          <w:sz w:val="16"/>
          <w:szCs w:val="18"/>
        </w:rPr>
        <w:t>.</w:t>
      </w:r>
      <w:r w:rsidR="001555B1" w:rsidRPr="00F738D2">
        <w:rPr>
          <w:rFonts w:ascii="Tahoma" w:hAnsi="Tahoma" w:cs="Tahoma"/>
          <w:color w:val="auto"/>
          <w:sz w:val="16"/>
          <w:szCs w:val="18"/>
        </w:rPr>
        <w:t>0</w:t>
      </w:r>
      <w:r w:rsidR="00287A86" w:rsidRPr="00F738D2">
        <w:rPr>
          <w:rFonts w:ascii="Tahoma" w:hAnsi="Tahoma" w:cs="Tahoma"/>
          <w:color w:val="auto"/>
          <w:sz w:val="16"/>
          <w:szCs w:val="18"/>
        </w:rPr>
        <w:t>3</w:t>
      </w:r>
      <w:r w:rsidR="001555B1" w:rsidRPr="00F738D2">
        <w:rPr>
          <w:rFonts w:ascii="Tahoma" w:hAnsi="Tahoma" w:cs="Tahoma"/>
          <w:color w:val="auto"/>
          <w:sz w:val="16"/>
          <w:szCs w:val="18"/>
        </w:rPr>
        <w:t>.</w:t>
      </w:r>
      <w:r w:rsidR="004949EB" w:rsidRPr="00F738D2">
        <w:rPr>
          <w:rFonts w:ascii="Tahoma" w:hAnsi="Tahoma" w:cs="Tahoma"/>
          <w:color w:val="auto"/>
          <w:sz w:val="16"/>
          <w:szCs w:val="18"/>
        </w:rPr>
        <w:t>20</w:t>
      </w:r>
      <w:r w:rsidR="001D7B98" w:rsidRPr="00F738D2">
        <w:rPr>
          <w:rFonts w:ascii="Tahoma" w:hAnsi="Tahoma" w:cs="Tahoma"/>
          <w:color w:val="auto"/>
          <w:sz w:val="16"/>
          <w:szCs w:val="18"/>
        </w:rPr>
        <w:t>20</w:t>
      </w:r>
      <w:r w:rsidRPr="00F738D2">
        <w:rPr>
          <w:rFonts w:ascii="Tahoma" w:hAnsi="Tahoma" w:cs="Tahoma"/>
          <w:color w:val="auto"/>
          <w:sz w:val="16"/>
          <w:szCs w:val="18"/>
        </w:rPr>
        <w:t xml:space="preserve"> r.</w:t>
      </w:r>
    </w:p>
    <w:p w14:paraId="7C43889B" w14:textId="77777777" w:rsidR="00596DD5" w:rsidRPr="00F738D2" w:rsidRDefault="00596DD5" w:rsidP="00F738D2">
      <w:pPr>
        <w:overflowPunct w:val="0"/>
        <w:autoSpaceDE w:val="0"/>
        <w:autoSpaceDN w:val="0"/>
        <w:adjustRightInd w:val="0"/>
        <w:spacing w:after="0" w:line="360" w:lineRule="auto"/>
        <w:ind w:left="5387"/>
        <w:rPr>
          <w:rFonts w:ascii="Tahoma" w:hAnsi="Tahoma" w:cs="Tahoma"/>
          <w:b/>
          <w:color w:val="auto"/>
          <w:sz w:val="16"/>
          <w:szCs w:val="18"/>
        </w:rPr>
      </w:pPr>
    </w:p>
    <w:p w14:paraId="731CC2F1" w14:textId="1AEB5C9F" w:rsidR="00795699" w:rsidRPr="00F738D2" w:rsidRDefault="00211C07" w:rsidP="00F738D2">
      <w:pPr>
        <w:overflowPunct w:val="0"/>
        <w:autoSpaceDE w:val="0"/>
        <w:autoSpaceDN w:val="0"/>
        <w:adjustRightInd w:val="0"/>
        <w:spacing w:after="0" w:line="360" w:lineRule="auto"/>
        <w:ind w:left="5387"/>
        <w:rPr>
          <w:rFonts w:ascii="Tahoma" w:hAnsi="Tahoma" w:cs="Tahoma"/>
          <w:b/>
          <w:color w:val="auto"/>
          <w:sz w:val="16"/>
          <w:szCs w:val="18"/>
        </w:rPr>
      </w:pPr>
      <w:r w:rsidRPr="00F738D2">
        <w:rPr>
          <w:rFonts w:ascii="Tahoma" w:hAnsi="Tahoma" w:cs="Tahoma"/>
          <w:b/>
          <w:color w:val="auto"/>
          <w:sz w:val="16"/>
          <w:szCs w:val="18"/>
        </w:rPr>
        <w:tab/>
      </w:r>
      <w:r w:rsidRPr="00F738D2">
        <w:rPr>
          <w:rFonts w:ascii="Tahoma" w:hAnsi="Tahoma" w:cs="Tahoma"/>
          <w:b/>
          <w:color w:val="auto"/>
          <w:sz w:val="16"/>
          <w:szCs w:val="18"/>
        </w:rPr>
        <w:tab/>
      </w:r>
      <w:r w:rsidR="00C23733" w:rsidRPr="00F738D2">
        <w:rPr>
          <w:rFonts w:ascii="Tahoma" w:hAnsi="Tahoma" w:cs="Tahoma"/>
          <w:b/>
          <w:color w:val="auto"/>
          <w:sz w:val="16"/>
          <w:szCs w:val="18"/>
        </w:rPr>
        <w:t>Z</w:t>
      </w:r>
      <w:r w:rsidR="00416A9D" w:rsidRPr="00F738D2">
        <w:rPr>
          <w:rFonts w:ascii="Tahoma" w:hAnsi="Tahoma" w:cs="Tahoma"/>
          <w:b/>
          <w:color w:val="auto"/>
          <w:sz w:val="16"/>
          <w:szCs w:val="18"/>
        </w:rPr>
        <w:t>atwierdzam</w:t>
      </w:r>
    </w:p>
    <w:p w14:paraId="316F87B8" w14:textId="77777777" w:rsidR="000840A7" w:rsidRPr="00F738D2" w:rsidRDefault="000840A7" w:rsidP="00F738D2">
      <w:pPr>
        <w:spacing w:after="0" w:line="360" w:lineRule="auto"/>
        <w:jc w:val="left"/>
        <w:rPr>
          <w:rFonts w:ascii="Tahoma" w:hAnsi="Tahoma" w:cs="Tahoma"/>
          <w:b/>
          <w:bCs/>
          <w:color w:val="auto"/>
          <w:sz w:val="16"/>
          <w:szCs w:val="18"/>
        </w:rPr>
      </w:pPr>
    </w:p>
    <w:p w14:paraId="1EB6748A" w14:textId="77777777" w:rsidR="00416A9D" w:rsidRPr="00F738D2" w:rsidRDefault="001D7B98" w:rsidP="00F738D2">
      <w:pPr>
        <w:overflowPunct w:val="0"/>
        <w:autoSpaceDE w:val="0"/>
        <w:autoSpaceDN w:val="0"/>
        <w:adjustRightInd w:val="0"/>
        <w:spacing w:after="0" w:line="360" w:lineRule="auto"/>
        <w:ind w:left="7511" w:firstLine="277"/>
        <w:rPr>
          <w:rFonts w:ascii="Tahoma" w:hAnsi="Tahoma" w:cs="Tahoma"/>
          <w:b/>
          <w:color w:val="auto"/>
          <w:sz w:val="16"/>
          <w:szCs w:val="18"/>
        </w:rPr>
      </w:pPr>
      <w:r w:rsidRPr="00F738D2">
        <w:rPr>
          <w:rFonts w:ascii="Tahoma" w:hAnsi="Tahoma" w:cs="Tahoma"/>
          <w:b/>
          <w:bCs/>
          <w:color w:val="auto"/>
          <w:sz w:val="16"/>
          <w:szCs w:val="18"/>
        </w:rPr>
        <w:br w:type="page"/>
      </w:r>
      <w:r w:rsidR="00416A9D" w:rsidRPr="00F738D2">
        <w:rPr>
          <w:rFonts w:ascii="Tahoma" w:hAnsi="Tahoma" w:cs="Tahoma"/>
          <w:b/>
          <w:bCs/>
          <w:color w:val="auto"/>
          <w:sz w:val="16"/>
          <w:szCs w:val="18"/>
        </w:rPr>
        <w:lastRenderedPageBreak/>
        <w:t>Załącznik nr 1</w:t>
      </w:r>
    </w:p>
    <w:p w14:paraId="58A18BAD" w14:textId="77777777" w:rsidR="00AD0BB2" w:rsidRPr="00F738D2" w:rsidRDefault="00AD0BB2" w:rsidP="00F738D2">
      <w:pPr>
        <w:widowControl w:val="0"/>
        <w:autoSpaceDE w:val="0"/>
        <w:autoSpaceDN w:val="0"/>
        <w:adjustRightInd w:val="0"/>
        <w:spacing w:after="0" w:line="360" w:lineRule="auto"/>
        <w:rPr>
          <w:rFonts w:ascii="Tahoma" w:hAnsi="Tahoma" w:cs="Tahoma"/>
          <w:b/>
          <w:bCs/>
          <w:color w:val="auto"/>
          <w:sz w:val="16"/>
          <w:szCs w:val="18"/>
        </w:rPr>
      </w:pPr>
    </w:p>
    <w:p w14:paraId="487858DE" w14:textId="77777777" w:rsidR="00596DD5" w:rsidRPr="00F738D2" w:rsidRDefault="00596DD5" w:rsidP="00F738D2">
      <w:pPr>
        <w:widowControl w:val="0"/>
        <w:autoSpaceDE w:val="0"/>
        <w:autoSpaceDN w:val="0"/>
        <w:adjustRightInd w:val="0"/>
        <w:spacing w:after="0" w:line="360" w:lineRule="auto"/>
        <w:jc w:val="center"/>
        <w:rPr>
          <w:rFonts w:ascii="Tahoma" w:hAnsi="Tahoma" w:cs="Tahoma"/>
          <w:b/>
          <w:bCs/>
          <w:color w:val="auto"/>
          <w:sz w:val="16"/>
          <w:szCs w:val="18"/>
        </w:rPr>
      </w:pPr>
    </w:p>
    <w:p w14:paraId="4BF62180" w14:textId="77777777" w:rsidR="00596DD5" w:rsidRPr="00F738D2" w:rsidRDefault="00596DD5" w:rsidP="00F738D2">
      <w:pPr>
        <w:widowControl w:val="0"/>
        <w:autoSpaceDE w:val="0"/>
        <w:autoSpaceDN w:val="0"/>
        <w:adjustRightInd w:val="0"/>
        <w:spacing w:after="0" w:line="360" w:lineRule="auto"/>
        <w:jc w:val="center"/>
        <w:rPr>
          <w:rFonts w:ascii="Tahoma" w:hAnsi="Tahoma" w:cs="Tahoma"/>
          <w:b/>
          <w:bCs/>
          <w:color w:val="auto"/>
          <w:sz w:val="16"/>
          <w:szCs w:val="18"/>
        </w:rPr>
      </w:pPr>
    </w:p>
    <w:p w14:paraId="3C701812" w14:textId="77777777" w:rsidR="00596DD5" w:rsidRPr="00F738D2" w:rsidRDefault="00596DD5" w:rsidP="00F738D2">
      <w:pPr>
        <w:widowControl w:val="0"/>
        <w:autoSpaceDE w:val="0"/>
        <w:autoSpaceDN w:val="0"/>
        <w:adjustRightInd w:val="0"/>
        <w:spacing w:after="0" w:line="360" w:lineRule="auto"/>
        <w:jc w:val="center"/>
        <w:rPr>
          <w:rFonts w:ascii="Tahoma" w:hAnsi="Tahoma" w:cs="Tahoma"/>
          <w:b/>
          <w:bCs/>
          <w:color w:val="auto"/>
          <w:sz w:val="16"/>
          <w:szCs w:val="18"/>
        </w:rPr>
      </w:pPr>
    </w:p>
    <w:p w14:paraId="33584BF2" w14:textId="77777777" w:rsidR="00596DD5" w:rsidRPr="00F738D2" w:rsidRDefault="00596DD5" w:rsidP="00F738D2">
      <w:pPr>
        <w:widowControl w:val="0"/>
        <w:autoSpaceDE w:val="0"/>
        <w:autoSpaceDN w:val="0"/>
        <w:adjustRightInd w:val="0"/>
        <w:spacing w:after="0" w:line="360" w:lineRule="auto"/>
        <w:jc w:val="center"/>
        <w:rPr>
          <w:rFonts w:ascii="Tahoma" w:hAnsi="Tahoma" w:cs="Tahoma"/>
          <w:b/>
          <w:bCs/>
          <w:color w:val="auto"/>
          <w:sz w:val="16"/>
          <w:szCs w:val="18"/>
        </w:rPr>
      </w:pPr>
    </w:p>
    <w:p w14:paraId="5D6661D9" w14:textId="77777777" w:rsidR="00416A9D" w:rsidRPr="00F738D2" w:rsidRDefault="00416A9D" w:rsidP="00F738D2">
      <w:pPr>
        <w:widowControl w:val="0"/>
        <w:autoSpaceDE w:val="0"/>
        <w:autoSpaceDN w:val="0"/>
        <w:adjustRightInd w:val="0"/>
        <w:spacing w:after="0" w:line="360" w:lineRule="auto"/>
        <w:jc w:val="center"/>
        <w:rPr>
          <w:rFonts w:ascii="Tahoma" w:hAnsi="Tahoma" w:cs="Tahoma"/>
          <w:b/>
          <w:color w:val="auto"/>
          <w:sz w:val="16"/>
          <w:szCs w:val="18"/>
        </w:rPr>
      </w:pPr>
      <w:r w:rsidRPr="00F738D2">
        <w:rPr>
          <w:rFonts w:ascii="Tahoma" w:hAnsi="Tahoma" w:cs="Tahoma"/>
          <w:b/>
          <w:bCs/>
          <w:color w:val="auto"/>
          <w:sz w:val="16"/>
          <w:szCs w:val="18"/>
        </w:rPr>
        <w:t>OFERTA PRZETARGOWA</w:t>
      </w:r>
    </w:p>
    <w:p w14:paraId="3BC4A0FE" w14:textId="77777777" w:rsidR="00416A9D" w:rsidRPr="00F738D2" w:rsidRDefault="00416A9D" w:rsidP="00F738D2">
      <w:pPr>
        <w:widowControl w:val="0"/>
        <w:autoSpaceDE w:val="0"/>
        <w:autoSpaceDN w:val="0"/>
        <w:adjustRightInd w:val="0"/>
        <w:spacing w:after="0" w:line="360" w:lineRule="auto"/>
        <w:rPr>
          <w:rFonts w:ascii="Tahoma" w:hAnsi="Tahoma" w:cs="Tahoma"/>
          <w:color w:val="auto"/>
          <w:sz w:val="16"/>
          <w:szCs w:val="18"/>
        </w:rPr>
      </w:pPr>
    </w:p>
    <w:p w14:paraId="0160FDFA" w14:textId="71F9EB09" w:rsidR="00416A9D" w:rsidRPr="00F738D2" w:rsidRDefault="00416A9D"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Nazwa Wykonawcy:</w:t>
      </w:r>
      <w:r w:rsidR="00F27B33" w:rsidRPr="00F738D2">
        <w:rPr>
          <w:rFonts w:ascii="Tahoma" w:hAnsi="Tahoma" w:cs="Tahoma"/>
          <w:color w:val="auto"/>
          <w:sz w:val="16"/>
          <w:szCs w:val="18"/>
        </w:rPr>
        <w:t xml:space="preserve"> </w:t>
      </w:r>
      <w:r w:rsidRPr="00F738D2">
        <w:rPr>
          <w:rFonts w:ascii="Tahoma" w:hAnsi="Tahoma" w:cs="Tahoma"/>
          <w:color w:val="auto"/>
          <w:sz w:val="16"/>
          <w:szCs w:val="18"/>
        </w:rPr>
        <w:t>............................................................................................................................</w:t>
      </w:r>
    </w:p>
    <w:p w14:paraId="00FC2129" w14:textId="77777777" w:rsidR="00416A9D" w:rsidRPr="00F738D2" w:rsidRDefault="00416A9D" w:rsidP="00F738D2">
      <w:pPr>
        <w:widowControl w:val="0"/>
        <w:tabs>
          <w:tab w:val="left" w:pos="340"/>
        </w:tabs>
        <w:spacing w:after="0" w:line="360" w:lineRule="auto"/>
        <w:rPr>
          <w:rFonts w:ascii="Tahoma" w:hAnsi="Tahoma" w:cs="Tahoma"/>
          <w:color w:val="auto"/>
          <w:sz w:val="16"/>
          <w:szCs w:val="18"/>
        </w:rPr>
      </w:pPr>
    </w:p>
    <w:p w14:paraId="6390E45B" w14:textId="64B9D1E9" w:rsidR="00416A9D" w:rsidRPr="00F738D2" w:rsidRDefault="00416A9D"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Adres Wykonawcy:</w:t>
      </w:r>
      <w:r w:rsidR="00F27B33" w:rsidRPr="00F738D2">
        <w:rPr>
          <w:rFonts w:ascii="Tahoma" w:hAnsi="Tahoma" w:cs="Tahoma"/>
          <w:color w:val="auto"/>
          <w:sz w:val="16"/>
          <w:szCs w:val="18"/>
        </w:rPr>
        <w:t xml:space="preserve"> </w:t>
      </w:r>
      <w:r w:rsidR="008867D5" w:rsidRPr="00F738D2">
        <w:rPr>
          <w:rFonts w:ascii="Tahoma" w:hAnsi="Tahoma" w:cs="Tahoma"/>
          <w:color w:val="auto"/>
          <w:sz w:val="16"/>
          <w:szCs w:val="18"/>
        </w:rPr>
        <w:t>…..</w:t>
      </w:r>
      <w:r w:rsidRPr="00F738D2">
        <w:rPr>
          <w:rFonts w:ascii="Tahoma" w:hAnsi="Tahoma" w:cs="Tahoma"/>
          <w:color w:val="auto"/>
          <w:sz w:val="16"/>
          <w:szCs w:val="18"/>
        </w:rPr>
        <w:t>........................................................................................................................</w:t>
      </w:r>
    </w:p>
    <w:p w14:paraId="489560D1" w14:textId="77777777" w:rsidR="00416A9D" w:rsidRPr="00F738D2" w:rsidRDefault="00416A9D" w:rsidP="00F738D2">
      <w:pPr>
        <w:widowControl w:val="0"/>
        <w:tabs>
          <w:tab w:val="left" w:pos="340"/>
        </w:tabs>
        <w:spacing w:after="0" w:line="360" w:lineRule="auto"/>
        <w:rPr>
          <w:rFonts w:ascii="Tahoma" w:hAnsi="Tahoma" w:cs="Tahoma"/>
          <w:color w:val="auto"/>
          <w:sz w:val="16"/>
          <w:szCs w:val="18"/>
        </w:rPr>
      </w:pPr>
    </w:p>
    <w:p w14:paraId="25B016C8" w14:textId="77777777" w:rsidR="00416A9D" w:rsidRPr="00F738D2" w:rsidRDefault="00416A9D" w:rsidP="00F738D2">
      <w:pPr>
        <w:widowControl w:val="0"/>
        <w:tabs>
          <w:tab w:val="left" w:pos="340"/>
        </w:tabs>
        <w:spacing w:after="0" w:line="360" w:lineRule="auto"/>
        <w:rPr>
          <w:rFonts w:ascii="Tahoma" w:hAnsi="Tahoma" w:cs="Tahoma"/>
          <w:color w:val="auto"/>
          <w:sz w:val="16"/>
          <w:szCs w:val="18"/>
          <w:lang w:val="en-US"/>
        </w:rPr>
      </w:pPr>
      <w:r w:rsidRPr="00F738D2">
        <w:rPr>
          <w:rFonts w:ascii="Tahoma" w:hAnsi="Tahoma" w:cs="Tahoma"/>
          <w:color w:val="auto"/>
          <w:sz w:val="16"/>
          <w:szCs w:val="18"/>
          <w:lang w:val="en-US"/>
        </w:rPr>
        <w:t>Nr tel./fax: ..................................................Nr fax..................................................................................</w:t>
      </w:r>
    </w:p>
    <w:p w14:paraId="6F66BCDD" w14:textId="77777777" w:rsidR="00416A9D" w:rsidRPr="00F738D2" w:rsidRDefault="00416A9D" w:rsidP="00F738D2">
      <w:pPr>
        <w:widowControl w:val="0"/>
        <w:tabs>
          <w:tab w:val="left" w:pos="340"/>
        </w:tabs>
        <w:spacing w:after="0" w:line="360" w:lineRule="auto"/>
        <w:rPr>
          <w:rFonts w:ascii="Tahoma" w:hAnsi="Tahoma" w:cs="Tahoma"/>
          <w:color w:val="auto"/>
          <w:sz w:val="16"/>
          <w:szCs w:val="18"/>
          <w:lang w:val="en-US"/>
        </w:rPr>
      </w:pPr>
    </w:p>
    <w:p w14:paraId="53684BB1" w14:textId="77777777" w:rsidR="00416A9D" w:rsidRPr="00F738D2" w:rsidRDefault="00416A9D" w:rsidP="00F738D2">
      <w:pPr>
        <w:tabs>
          <w:tab w:val="left" w:pos="340"/>
        </w:tabs>
        <w:spacing w:after="0" w:line="360" w:lineRule="auto"/>
        <w:rPr>
          <w:rFonts w:ascii="Tahoma" w:hAnsi="Tahoma" w:cs="Tahoma"/>
          <w:color w:val="auto"/>
          <w:sz w:val="16"/>
          <w:szCs w:val="18"/>
          <w:lang w:val="en-US"/>
        </w:rPr>
      </w:pPr>
      <w:r w:rsidRPr="00F738D2">
        <w:rPr>
          <w:rFonts w:ascii="Tahoma" w:hAnsi="Tahoma" w:cs="Tahoma"/>
          <w:color w:val="auto"/>
          <w:sz w:val="16"/>
          <w:szCs w:val="18"/>
          <w:lang w:val="en-US"/>
        </w:rPr>
        <w:t>REGON:…..................................................NIP ...................................................................................</w:t>
      </w:r>
    </w:p>
    <w:p w14:paraId="632CA43C" w14:textId="77777777" w:rsidR="00416A9D" w:rsidRPr="00F738D2" w:rsidRDefault="00416A9D" w:rsidP="00F738D2">
      <w:pPr>
        <w:tabs>
          <w:tab w:val="left" w:pos="340"/>
        </w:tabs>
        <w:spacing w:after="0" w:line="360" w:lineRule="auto"/>
        <w:rPr>
          <w:rFonts w:ascii="Tahoma" w:hAnsi="Tahoma" w:cs="Tahoma"/>
          <w:color w:val="auto"/>
          <w:sz w:val="16"/>
          <w:szCs w:val="18"/>
          <w:lang w:val="en-US"/>
        </w:rPr>
      </w:pPr>
    </w:p>
    <w:p w14:paraId="42A570F5" w14:textId="77777777" w:rsidR="00416A9D" w:rsidRPr="00F738D2" w:rsidRDefault="00416A9D" w:rsidP="00F738D2">
      <w:pPr>
        <w:tabs>
          <w:tab w:val="left" w:pos="340"/>
        </w:tabs>
        <w:spacing w:after="0" w:line="360" w:lineRule="auto"/>
        <w:rPr>
          <w:rFonts w:ascii="Tahoma" w:hAnsi="Tahoma" w:cs="Tahoma"/>
          <w:color w:val="auto"/>
          <w:sz w:val="16"/>
          <w:szCs w:val="18"/>
          <w:lang w:val="en-US"/>
        </w:rPr>
      </w:pPr>
      <w:r w:rsidRPr="00F738D2">
        <w:rPr>
          <w:rFonts w:ascii="Tahoma" w:hAnsi="Tahoma" w:cs="Tahoma"/>
          <w:color w:val="auto"/>
          <w:sz w:val="16"/>
          <w:szCs w:val="18"/>
          <w:lang w:val="en-US"/>
        </w:rPr>
        <w:t>e -mail: .................................@...........................</w:t>
      </w:r>
      <w:r w:rsidR="00CB4114" w:rsidRPr="00F738D2">
        <w:rPr>
          <w:rFonts w:ascii="Tahoma" w:hAnsi="Tahoma" w:cs="Tahoma"/>
          <w:color w:val="auto"/>
          <w:sz w:val="16"/>
          <w:szCs w:val="18"/>
          <w:lang w:val="en-US"/>
        </w:rPr>
        <w:t>I</w:t>
      </w:r>
      <w:r w:rsidRPr="00F738D2">
        <w:rPr>
          <w:rFonts w:ascii="Tahoma" w:hAnsi="Tahoma" w:cs="Tahoma"/>
          <w:color w:val="auto"/>
          <w:sz w:val="16"/>
          <w:szCs w:val="18"/>
          <w:lang w:val="en-US"/>
        </w:rPr>
        <w:t>NTERNET http:/ /......................................................</w:t>
      </w:r>
    </w:p>
    <w:p w14:paraId="5FEB34B4" w14:textId="77777777" w:rsidR="00416A9D" w:rsidRPr="00F738D2" w:rsidRDefault="00416A9D" w:rsidP="00F738D2">
      <w:pPr>
        <w:widowControl w:val="0"/>
        <w:autoSpaceDE w:val="0"/>
        <w:autoSpaceDN w:val="0"/>
        <w:adjustRightInd w:val="0"/>
        <w:spacing w:after="0" w:line="360" w:lineRule="auto"/>
        <w:rPr>
          <w:rFonts w:ascii="Tahoma" w:hAnsi="Tahoma" w:cs="Tahoma"/>
          <w:color w:val="auto"/>
          <w:sz w:val="16"/>
          <w:szCs w:val="18"/>
          <w:lang w:val="en-US"/>
        </w:rPr>
      </w:pPr>
    </w:p>
    <w:p w14:paraId="5D51C517" w14:textId="6F94A061" w:rsidR="00416A9D" w:rsidRPr="00F738D2" w:rsidRDefault="00596DD5" w:rsidP="00F738D2">
      <w:pPr>
        <w:spacing w:after="0" w:line="360" w:lineRule="auto"/>
        <w:rPr>
          <w:rFonts w:ascii="Tahoma" w:hAnsi="Tahoma" w:cs="Tahoma"/>
          <w:b/>
          <w:bCs/>
          <w:color w:val="auto"/>
          <w:sz w:val="16"/>
          <w:szCs w:val="18"/>
        </w:rPr>
      </w:pPr>
      <w:r w:rsidRPr="00F738D2">
        <w:rPr>
          <w:rFonts w:ascii="Tahoma" w:hAnsi="Tahoma" w:cs="Tahoma"/>
          <w:color w:val="auto"/>
          <w:sz w:val="16"/>
          <w:szCs w:val="18"/>
        </w:rPr>
        <w:t>Składamy ofertę w</w:t>
      </w:r>
      <w:r w:rsidR="00416A9D" w:rsidRPr="00F738D2">
        <w:rPr>
          <w:rFonts w:ascii="Tahoma" w:hAnsi="Tahoma" w:cs="Tahoma"/>
          <w:color w:val="auto"/>
          <w:sz w:val="16"/>
          <w:szCs w:val="18"/>
        </w:rPr>
        <w:t xml:space="preserve"> </w:t>
      </w:r>
      <w:r w:rsidR="008867D5" w:rsidRPr="00F738D2">
        <w:rPr>
          <w:rFonts w:ascii="Tahoma" w:hAnsi="Tahoma" w:cs="Tahoma"/>
          <w:color w:val="auto"/>
          <w:sz w:val="16"/>
          <w:szCs w:val="18"/>
        </w:rPr>
        <w:t>postępowaniu</w:t>
      </w:r>
      <w:r w:rsidR="00416A9D" w:rsidRPr="00F738D2">
        <w:rPr>
          <w:rFonts w:ascii="Tahoma" w:hAnsi="Tahoma" w:cs="Tahoma"/>
          <w:color w:val="auto"/>
          <w:sz w:val="16"/>
          <w:szCs w:val="18"/>
        </w:rPr>
        <w:t xml:space="preserve"> o udzielenie zamówienia publicznego prowadzon</w:t>
      </w:r>
      <w:r w:rsidRPr="00F738D2">
        <w:rPr>
          <w:rFonts w:ascii="Tahoma" w:hAnsi="Tahoma" w:cs="Tahoma"/>
          <w:color w:val="auto"/>
          <w:sz w:val="16"/>
          <w:szCs w:val="18"/>
        </w:rPr>
        <w:t>ym</w:t>
      </w:r>
      <w:r w:rsidR="00416A9D" w:rsidRPr="00F738D2">
        <w:rPr>
          <w:rFonts w:ascii="Tahoma" w:hAnsi="Tahoma" w:cs="Tahoma"/>
          <w:color w:val="auto"/>
          <w:sz w:val="16"/>
          <w:szCs w:val="18"/>
        </w:rPr>
        <w:t xml:space="preserve"> w trybie przetargu nieograniczonego </w:t>
      </w:r>
      <w:r w:rsidR="002E4740" w:rsidRPr="00F738D2">
        <w:rPr>
          <w:rFonts w:ascii="Tahoma" w:hAnsi="Tahoma" w:cs="Tahoma"/>
          <w:color w:val="auto"/>
          <w:sz w:val="16"/>
          <w:szCs w:val="18"/>
        </w:rPr>
        <w:t xml:space="preserve">na realizację zadania pod nazwą: </w:t>
      </w:r>
      <w:r w:rsidR="00F60CCE" w:rsidRPr="00F738D2">
        <w:rPr>
          <w:rFonts w:ascii="Tahoma" w:hAnsi="Tahoma" w:cs="Tahoma"/>
          <w:b/>
          <w:color w:val="auto"/>
          <w:sz w:val="16"/>
          <w:szCs w:val="18"/>
        </w:rPr>
        <w:t xml:space="preserve">„Przebudowa i modernizacja pomieszczeń Oddziału Laryngologii Dziecięcej w systemie zaprojektuj i wybuduj” </w:t>
      </w:r>
      <w:r w:rsidR="00416A9D" w:rsidRPr="00F738D2">
        <w:rPr>
          <w:rFonts w:ascii="Tahoma" w:hAnsi="Tahoma" w:cs="Tahoma"/>
          <w:b/>
          <w:color w:val="auto"/>
          <w:sz w:val="16"/>
          <w:szCs w:val="18"/>
        </w:rPr>
        <w:t xml:space="preserve">nr sprawy </w:t>
      </w:r>
      <w:r w:rsidR="00416A9D" w:rsidRPr="00F738D2">
        <w:rPr>
          <w:rFonts w:ascii="Tahoma" w:hAnsi="Tahoma" w:cs="Tahoma"/>
          <w:b/>
          <w:bCs/>
          <w:color w:val="auto"/>
          <w:sz w:val="16"/>
          <w:szCs w:val="18"/>
        </w:rPr>
        <w:t>SP ZOZ ZSM/ZP/</w:t>
      </w:r>
      <w:r w:rsidR="00211C07" w:rsidRPr="00F738D2">
        <w:rPr>
          <w:rFonts w:ascii="Tahoma" w:hAnsi="Tahoma" w:cs="Tahoma"/>
          <w:b/>
          <w:bCs/>
          <w:color w:val="auto"/>
          <w:sz w:val="16"/>
          <w:szCs w:val="18"/>
        </w:rPr>
        <w:t>7</w:t>
      </w:r>
      <w:r w:rsidR="00F60CCE" w:rsidRPr="00F738D2">
        <w:rPr>
          <w:rFonts w:ascii="Tahoma" w:hAnsi="Tahoma" w:cs="Tahoma"/>
          <w:b/>
          <w:bCs/>
          <w:color w:val="auto"/>
          <w:sz w:val="16"/>
          <w:szCs w:val="18"/>
        </w:rPr>
        <w:t>/2020</w:t>
      </w:r>
      <w:r w:rsidR="00416A9D" w:rsidRPr="00F738D2">
        <w:rPr>
          <w:rFonts w:ascii="Tahoma" w:hAnsi="Tahoma" w:cs="Tahoma"/>
          <w:b/>
          <w:bCs/>
          <w:color w:val="auto"/>
          <w:sz w:val="16"/>
          <w:szCs w:val="18"/>
        </w:rPr>
        <w:t>.</w:t>
      </w:r>
    </w:p>
    <w:p w14:paraId="2502EC2F" w14:textId="77777777" w:rsidR="00596DD5" w:rsidRPr="00F738D2" w:rsidRDefault="00596DD5" w:rsidP="00F738D2">
      <w:pPr>
        <w:spacing w:after="0" w:line="360" w:lineRule="auto"/>
        <w:rPr>
          <w:rFonts w:ascii="Tahoma" w:hAnsi="Tahoma" w:cs="Tahoma"/>
          <w:b/>
          <w:bCs/>
          <w:color w:val="auto"/>
          <w:sz w:val="16"/>
          <w:szCs w:val="18"/>
        </w:rPr>
      </w:pPr>
    </w:p>
    <w:p w14:paraId="7C2B7EF8" w14:textId="7EEDB565" w:rsidR="00416A9D" w:rsidRPr="00F738D2" w:rsidRDefault="00416A9D" w:rsidP="00F738D2">
      <w:pPr>
        <w:widowControl w:val="0"/>
        <w:numPr>
          <w:ilvl w:val="3"/>
          <w:numId w:val="9"/>
        </w:numPr>
        <w:tabs>
          <w:tab w:val="left" w:pos="0"/>
        </w:tabs>
        <w:overflowPunct w:val="0"/>
        <w:autoSpaceDE w:val="0"/>
        <w:autoSpaceDN w:val="0"/>
        <w:adjustRightInd w:val="0"/>
        <w:spacing w:after="0" w:line="360" w:lineRule="auto"/>
        <w:textAlignment w:val="baseline"/>
        <w:rPr>
          <w:rFonts w:ascii="Tahoma" w:hAnsi="Tahoma" w:cs="Tahoma"/>
          <w:snapToGrid w:val="0"/>
          <w:color w:val="auto"/>
          <w:sz w:val="16"/>
          <w:szCs w:val="18"/>
        </w:rPr>
      </w:pPr>
      <w:bookmarkStart w:id="13" w:name="_Hlk527012704"/>
      <w:bookmarkStart w:id="14" w:name="_Hlk527013068"/>
      <w:r w:rsidRPr="00F738D2">
        <w:rPr>
          <w:rFonts w:ascii="Tahoma" w:hAnsi="Tahoma" w:cs="Tahoma"/>
          <w:color w:val="auto"/>
          <w:sz w:val="16"/>
          <w:szCs w:val="18"/>
        </w:rPr>
        <w:t>Oferujemy wykonanie przedmiot</w:t>
      </w:r>
      <w:r w:rsidR="00596DD5" w:rsidRPr="00F738D2">
        <w:rPr>
          <w:rFonts w:ascii="Tahoma" w:hAnsi="Tahoma" w:cs="Tahoma"/>
          <w:color w:val="auto"/>
          <w:sz w:val="16"/>
          <w:szCs w:val="18"/>
        </w:rPr>
        <w:t>u</w:t>
      </w:r>
      <w:r w:rsidRPr="00F738D2">
        <w:rPr>
          <w:rFonts w:ascii="Tahoma" w:hAnsi="Tahoma" w:cs="Tahoma"/>
          <w:color w:val="auto"/>
          <w:sz w:val="16"/>
          <w:szCs w:val="18"/>
        </w:rPr>
        <w:t xml:space="preserve"> zamówienia zgodnie z wymaganiami Specyfikacji Istotnych Warunków Zamówienia, oraz w oparciu o </w:t>
      </w:r>
      <w:bookmarkStart w:id="15" w:name="_Hlk527012635"/>
      <w:r w:rsidR="00DA7F50" w:rsidRPr="00F738D2">
        <w:rPr>
          <w:rFonts w:ascii="Tahoma" w:hAnsi="Tahoma" w:cs="Tahoma"/>
          <w:color w:val="auto"/>
          <w:sz w:val="16"/>
          <w:szCs w:val="18"/>
        </w:rPr>
        <w:t xml:space="preserve">załącznik nr </w:t>
      </w:r>
      <w:r w:rsidR="009A7ADC" w:rsidRPr="00F738D2">
        <w:rPr>
          <w:rFonts w:ascii="Tahoma" w:hAnsi="Tahoma" w:cs="Tahoma"/>
          <w:color w:val="auto"/>
          <w:sz w:val="16"/>
          <w:szCs w:val="18"/>
        </w:rPr>
        <w:t>12</w:t>
      </w:r>
      <w:r w:rsidR="00DA7F50" w:rsidRPr="00F738D2">
        <w:rPr>
          <w:rFonts w:ascii="Tahoma" w:hAnsi="Tahoma" w:cs="Tahoma"/>
          <w:color w:val="auto"/>
          <w:sz w:val="16"/>
          <w:szCs w:val="18"/>
        </w:rPr>
        <w:t xml:space="preserve"> do SIWZ </w:t>
      </w:r>
      <w:r w:rsidR="001C77EE" w:rsidRPr="00F738D2">
        <w:rPr>
          <w:rFonts w:ascii="Tahoma" w:hAnsi="Tahoma" w:cs="Tahoma"/>
          <w:color w:val="auto"/>
          <w:sz w:val="16"/>
          <w:szCs w:val="18"/>
        </w:rPr>
        <w:t>w zakresie</w:t>
      </w:r>
      <w:r w:rsidRPr="00F738D2">
        <w:rPr>
          <w:rFonts w:ascii="Tahoma" w:hAnsi="Tahoma" w:cs="Tahoma"/>
          <w:color w:val="auto"/>
          <w:sz w:val="16"/>
          <w:szCs w:val="18"/>
        </w:rPr>
        <w:t>:</w:t>
      </w:r>
    </w:p>
    <w:tbl>
      <w:tblPr>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3813"/>
        <w:gridCol w:w="1959"/>
        <w:gridCol w:w="1358"/>
        <w:gridCol w:w="2128"/>
      </w:tblGrid>
      <w:tr w:rsidR="006B21BF" w:rsidRPr="00F738D2" w14:paraId="7B4C8553" w14:textId="77777777" w:rsidTr="006B21BF">
        <w:tc>
          <w:tcPr>
            <w:tcW w:w="694" w:type="dxa"/>
            <w:tcBorders>
              <w:top w:val="single" w:sz="12" w:space="0" w:color="auto"/>
              <w:left w:val="single" w:sz="12" w:space="0" w:color="auto"/>
              <w:bottom w:val="single" w:sz="12" w:space="0" w:color="auto"/>
              <w:right w:val="single" w:sz="12" w:space="0" w:color="auto"/>
            </w:tcBorders>
            <w:vAlign w:val="center"/>
          </w:tcPr>
          <w:bookmarkEnd w:id="13"/>
          <w:bookmarkEnd w:id="15"/>
          <w:p w14:paraId="2BB2DD44" w14:textId="77777777"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L.p.</w:t>
            </w:r>
          </w:p>
        </w:tc>
        <w:tc>
          <w:tcPr>
            <w:tcW w:w="3813" w:type="dxa"/>
            <w:tcBorders>
              <w:top w:val="single" w:sz="12" w:space="0" w:color="auto"/>
              <w:left w:val="single" w:sz="12" w:space="0" w:color="auto"/>
              <w:bottom w:val="single" w:sz="12" w:space="0" w:color="auto"/>
              <w:right w:val="single" w:sz="12" w:space="0" w:color="auto"/>
            </w:tcBorders>
            <w:vAlign w:val="center"/>
          </w:tcPr>
          <w:p w14:paraId="7C92A234" w14:textId="2C55AEBF"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Przedmiot zamówienia</w:t>
            </w:r>
          </w:p>
        </w:tc>
        <w:tc>
          <w:tcPr>
            <w:tcW w:w="1959" w:type="dxa"/>
            <w:tcBorders>
              <w:top w:val="single" w:sz="12" w:space="0" w:color="auto"/>
              <w:left w:val="single" w:sz="12" w:space="0" w:color="auto"/>
              <w:bottom w:val="single" w:sz="12" w:space="0" w:color="auto"/>
              <w:right w:val="single" w:sz="12" w:space="0" w:color="auto"/>
            </w:tcBorders>
            <w:vAlign w:val="center"/>
          </w:tcPr>
          <w:p w14:paraId="1B952431" w14:textId="648C7C8A"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Wartość netto</w:t>
            </w:r>
          </w:p>
          <w:p w14:paraId="439A2379" w14:textId="77777777"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p>
        </w:tc>
        <w:tc>
          <w:tcPr>
            <w:tcW w:w="1358" w:type="dxa"/>
            <w:tcBorders>
              <w:top w:val="single" w:sz="12" w:space="0" w:color="auto"/>
              <w:left w:val="single" w:sz="12" w:space="0" w:color="auto"/>
              <w:bottom w:val="single" w:sz="12" w:space="0" w:color="auto"/>
              <w:right w:val="single" w:sz="12" w:space="0" w:color="auto"/>
            </w:tcBorders>
            <w:vAlign w:val="center"/>
          </w:tcPr>
          <w:p w14:paraId="421BD9A1" w14:textId="13403D09"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 xml:space="preserve">Stawka (%) i kwota VAT (zł) </w:t>
            </w:r>
            <w:r w:rsidRPr="00F738D2">
              <w:rPr>
                <w:rFonts w:ascii="Tahoma" w:eastAsia="Times New Roman" w:hAnsi="Tahoma" w:cs="Tahoma"/>
                <w:b/>
                <w:bCs/>
                <w:color w:val="auto"/>
                <w:sz w:val="16"/>
                <w:szCs w:val="18"/>
                <w:vertAlign w:val="superscript"/>
                <w:lang w:eastAsia="pl-PL"/>
              </w:rPr>
              <w:t>(1)</w:t>
            </w:r>
          </w:p>
        </w:tc>
        <w:tc>
          <w:tcPr>
            <w:tcW w:w="2128" w:type="dxa"/>
            <w:tcBorders>
              <w:top w:val="single" w:sz="12" w:space="0" w:color="auto"/>
              <w:left w:val="single" w:sz="12" w:space="0" w:color="auto"/>
              <w:bottom w:val="single" w:sz="12" w:space="0" w:color="auto"/>
              <w:right w:val="single" w:sz="12" w:space="0" w:color="auto"/>
            </w:tcBorders>
            <w:vAlign w:val="center"/>
          </w:tcPr>
          <w:p w14:paraId="22724110" w14:textId="77777777"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Wartość brutto</w:t>
            </w:r>
          </w:p>
          <w:p w14:paraId="455D5154" w14:textId="1436BE89"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(wartość netto + kwota VAT)</w:t>
            </w:r>
          </w:p>
        </w:tc>
      </w:tr>
      <w:tr w:rsidR="006B21BF" w:rsidRPr="00F738D2" w14:paraId="02ECA37C" w14:textId="77777777" w:rsidTr="006B21BF">
        <w:trPr>
          <w:trHeight w:val="954"/>
        </w:trPr>
        <w:tc>
          <w:tcPr>
            <w:tcW w:w="694" w:type="dxa"/>
            <w:tcBorders>
              <w:top w:val="single" w:sz="12" w:space="0" w:color="auto"/>
              <w:left w:val="single" w:sz="12" w:space="0" w:color="auto"/>
              <w:bottom w:val="single" w:sz="4" w:space="0" w:color="auto"/>
              <w:right w:val="single" w:sz="12" w:space="0" w:color="auto"/>
            </w:tcBorders>
            <w:vAlign w:val="center"/>
          </w:tcPr>
          <w:p w14:paraId="41A3B07F" w14:textId="77777777"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1.</w:t>
            </w:r>
          </w:p>
        </w:tc>
        <w:tc>
          <w:tcPr>
            <w:tcW w:w="3813" w:type="dxa"/>
            <w:tcBorders>
              <w:top w:val="single" w:sz="12" w:space="0" w:color="auto"/>
              <w:left w:val="single" w:sz="12" w:space="0" w:color="auto"/>
              <w:bottom w:val="single" w:sz="4" w:space="0" w:color="auto"/>
              <w:right w:val="single" w:sz="12" w:space="0" w:color="auto"/>
            </w:tcBorders>
            <w:vAlign w:val="center"/>
          </w:tcPr>
          <w:p w14:paraId="7833279A" w14:textId="08DFC669" w:rsidR="006B21BF" w:rsidRPr="00F738D2" w:rsidRDefault="006B21BF" w:rsidP="00F738D2">
            <w:pPr>
              <w:widowControl w:val="0"/>
              <w:autoSpaceDE w:val="0"/>
              <w:autoSpaceDN w:val="0"/>
              <w:adjustRightInd w:val="0"/>
              <w:spacing w:after="0" w:line="360" w:lineRule="auto"/>
              <w:jc w:val="left"/>
              <w:rPr>
                <w:rFonts w:ascii="Tahoma" w:eastAsia="Times New Roman" w:hAnsi="Tahoma" w:cs="Tahoma"/>
                <w:b/>
                <w:bCs/>
                <w:color w:val="auto"/>
                <w:sz w:val="16"/>
                <w:szCs w:val="18"/>
                <w:lang w:eastAsia="pl-PL"/>
              </w:rPr>
            </w:pPr>
            <w:r w:rsidRPr="00F738D2">
              <w:rPr>
                <w:rFonts w:ascii="Tahoma" w:eastAsia="Times New Roman" w:hAnsi="Tahoma" w:cs="Tahoma"/>
                <w:b/>
                <w:color w:val="auto"/>
                <w:sz w:val="16"/>
                <w:szCs w:val="18"/>
                <w:lang w:eastAsia="pl-PL"/>
              </w:rPr>
              <w:t>Cena</w:t>
            </w:r>
            <w:r w:rsidRPr="00F738D2">
              <w:rPr>
                <w:rFonts w:ascii="Tahoma" w:eastAsia="Times New Roman" w:hAnsi="Tahoma" w:cs="Tahoma"/>
                <w:color w:val="auto"/>
                <w:sz w:val="16"/>
                <w:szCs w:val="18"/>
                <w:lang w:eastAsia="pl-PL"/>
              </w:rPr>
              <w:t xml:space="preserve"> </w:t>
            </w:r>
            <w:r w:rsidRPr="00F738D2">
              <w:rPr>
                <w:rFonts w:ascii="Tahoma" w:eastAsia="Times New Roman" w:hAnsi="Tahoma" w:cs="Tahoma"/>
                <w:b/>
                <w:color w:val="auto"/>
                <w:sz w:val="16"/>
                <w:szCs w:val="18"/>
                <w:lang w:eastAsia="pl-PL"/>
              </w:rPr>
              <w:t>ryczałtowa</w:t>
            </w:r>
            <w:r w:rsidRPr="00F738D2">
              <w:rPr>
                <w:rFonts w:ascii="Tahoma" w:eastAsia="Times New Roman" w:hAnsi="Tahoma" w:cs="Tahoma"/>
                <w:color w:val="auto"/>
                <w:sz w:val="16"/>
                <w:szCs w:val="18"/>
                <w:lang w:eastAsia="pl-PL"/>
              </w:rPr>
              <w:t xml:space="preserve"> za wykonanie </w:t>
            </w:r>
            <w:proofErr w:type="spellStart"/>
            <w:r w:rsidRPr="00F738D2">
              <w:rPr>
                <w:rFonts w:ascii="Tahoma" w:eastAsia="Times New Roman" w:hAnsi="Tahoma" w:cs="Tahoma"/>
                <w:color w:val="auto"/>
                <w:sz w:val="16"/>
                <w:szCs w:val="18"/>
                <w:lang w:eastAsia="pl-PL"/>
              </w:rPr>
              <w:t>pełnobranżowego</w:t>
            </w:r>
            <w:proofErr w:type="spellEnd"/>
            <w:r w:rsidRPr="00F738D2">
              <w:rPr>
                <w:rFonts w:ascii="Tahoma" w:eastAsia="Times New Roman" w:hAnsi="Tahoma" w:cs="Tahoma"/>
                <w:color w:val="auto"/>
                <w:sz w:val="16"/>
                <w:szCs w:val="18"/>
                <w:lang w:eastAsia="pl-PL"/>
              </w:rPr>
              <w:t xml:space="preserve"> projektu i pełnienie nadzoru autorskiego</w:t>
            </w:r>
          </w:p>
        </w:tc>
        <w:tc>
          <w:tcPr>
            <w:tcW w:w="1959" w:type="dxa"/>
            <w:tcBorders>
              <w:top w:val="single" w:sz="12" w:space="0" w:color="auto"/>
              <w:left w:val="single" w:sz="12" w:space="0" w:color="auto"/>
              <w:bottom w:val="single" w:sz="4" w:space="0" w:color="auto"/>
              <w:right w:val="single" w:sz="12" w:space="0" w:color="auto"/>
            </w:tcBorders>
            <w:vAlign w:val="center"/>
          </w:tcPr>
          <w:p w14:paraId="2DEC1D60" w14:textId="77777777" w:rsidR="006B21BF" w:rsidRPr="00F738D2" w:rsidRDefault="006B21BF" w:rsidP="00F738D2">
            <w:pPr>
              <w:widowControl w:val="0"/>
              <w:autoSpaceDE w:val="0"/>
              <w:autoSpaceDN w:val="0"/>
              <w:adjustRightInd w:val="0"/>
              <w:spacing w:after="0" w:line="360" w:lineRule="auto"/>
              <w:jc w:val="right"/>
              <w:rPr>
                <w:rFonts w:ascii="Tahoma" w:eastAsia="Times New Roman" w:hAnsi="Tahoma" w:cs="Tahoma"/>
                <w:b/>
                <w:bCs/>
                <w:color w:val="auto"/>
                <w:sz w:val="16"/>
                <w:szCs w:val="18"/>
                <w:lang w:eastAsia="pl-PL"/>
              </w:rPr>
            </w:pPr>
          </w:p>
        </w:tc>
        <w:tc>
          <w:tcPr>
            <w:tcW w:w="1358" w:type="dxa"/>
            <w:tcBorders>
              <w:top w:val="single" w:sz="12" w:space="0" w:color="auto"/>
              <w:left w:val="single" w:sz="12" w:space="0" w:color="auto"/>
              <w:bottom w:val="single" w:sz="4" w:space="0" w:color="auto"/>
              <w:right w:val="single" w:sz="12" w:space="0" w:color="auto"/>
            </w:tcBorders>
            <w:vAlign w:val="center"/>
          </w:tcPr>
          <w:p w14:paraId="50AB72B9" w14:textId="77777777" w:rsidR="006B21BF" w:rsidRPr="00F738D2" w:rsidRDefault="006B21BF" w:rsidP="00F738D2">
            <w:pPr>
              <w:widowControl w:val="0"/>
              <w:autoSpaceDE w:val="0"/>
              <w:autoSpaceDN w:val="0"/>
              <w:adjustRightInd w:val="0"/>
              <w:spacing w:after="0" w:line="360" w:lineRule="auto"/>
              <w:jc w:val="right"/>
              <w:rPr>
                <w:rFonts w:ascii="Tahoma" w:eastAsia="Times New Roman" w:hAnsi="Tahoma" w:cs="Tahoma"/>
                <w:b/>
                <w:bCs/>
                <w:color w:val="auto"/>
                <w:sz w:val="16"/>
                <w:szCs w:val="18"/>
                <w:lang w:eastAsia="pl-PL"/>
              </w:rPr>
            </w:pPr>
          </w:p>
        </w:tc>
        <w:tc>
          <w:tcPr>
            <w:tcW w:w="2128" w:type="dxa"/>
            <w:tcBorders>
              <w:top w:val="single" w:sz="12" w:space="0" w:color="auto"/>
              <w:left w:val="single" w:sz="12" w:space="0" w:color="auto"/>
              <w:bottom w:val="single" w:sz="4" w:space="0" w:color="auto"/>
              <w:right w:val="single" w:sz="12" w:space="0" w:color="auto"/>
            </w:tcBorders>
            <w:vAlign w:val="center"/>
          </w:tcPr>
          <w:p w14:paraId="042C3C2F" w14:textId="77777777" w:rsidR="006B21BF" w:rsidRPr="00F738D2" w:rsidRDefault="006B21BF" w:rsidP="00F738D2">
            <w:pPr>
              <w:widowControl w:val="0"/>
              <w:autoSpaceDE w:val="0"/>
              <w:autoSpaceDN w:val="0"/>
              <w:adjustRightInd w:val="0"/>
              <w:spacing w:after="0" w:line="360" w:lineRule="auto"/>
              <w:jc w:val="right"/>
              <w:rPr>
                <w:rFonts w:ascii="Tahoma" w:eastAsia="Times New Roman" w:hAnsi="Tahoma" w:cs="Tahoma"/>
                <w:b/>
                <w:bCs/>
                <w:color w:val="auto"/>
                <w:sz w:val="16"/>
                <w:szCs w:val="18"/>
                <w:lang w:eastAsia="pl-PL"/>
              </w:rPr>
            </w:pPr>
          </w:p>
        </w:tc>
      </w:tr>
      <w:tr w:rsidR="006B21BF" w:rsidRPr="00F738D2" w14:paraId="38423439" w14:textId="77777777" w:rsidTr="006B21BF">
        <w:trPr>
          <w:trHeight w:val="1116"/>
        </w:trPr>
        <w:tc>
          <w:tcPr>
            <w:tcW w:w="694" w:type="dxa"/>
            <w:tcBorders>
              <w:top w:val="single" w:sz="4" w:space="0" w:color="auto"/>
              <w:left w:val="single" w:sz="12" w:space="0" w:color="auto"/>
              <w:bottom w:val="dotted" w:sz="4" w:space="0" w:color="auto"/>
              <w:right w:val="single" w:sz="12" w:space="0" w:color="auto"/>
            </w:tcBorders>
            <w:vAlign w:val="center"/>
          </w:tcPr>
          <w:p w14:paraId="4B488810" w14:textId="77777777"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2.</w:t>
            </w:r>
          </w:p>
        </w:tc>
        <w:tc>
          <w:tcPr>
            <w:tcW w:w="3813" w:type="dxa"/>
            <w:tcBorders>
              <w:top w:val="single" w:sz="4" w:space="0" w:color="auto"/>
              <w:left w:val="single" w:sz="12" w:space="0" w:color="auto"/>
              <w:bottom w:val="dotted" w:sz="4" w:space="0" w:color="auto"/>
              <w:right w:val="single" w:sz="12" w:space="0" w:color="auto"/>
            </w:tcBorders>
            <w:vAlign w:val="center"/>
          </w:tcPr>
          <w:p w14:paraId="231BF175" w14:textId="162911F7" w:rsidR="006B21BF" w:rsidRPr="00F738D2" w:rsidRDefault="006B21BF" w:rsidP="00F738D2">
            <w:pPr>
              <w:widowControl w:val="0"/>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Cena ryczałtowa</w:t>
            </w:r>
            <w:r w:rsidRPr="00F738D2">
              <w:rPr>
                <w:rFonts w:ascii="Tahoma" w:eastAsia="Times New Roman" w:hAnsi="Tahoma" w:cs="Tahoma"/>
                <w:b/>
                <w:bCs/>
                <w:color w:val="auto"/>
                <w:sz w:val="16"/>
                <w:szCs w:val="18"/>
                <w:lang w:eastAsia="pl-PL"/>
              </w:rPr>
              <w:t xml:space="preserve"> </w:t>
            </w:r>
            <w:r w:rsidRPr="00F738D2">
              <w:rPr>
                <w:rFonts w:ascii="Tahoma" w:eastAsia="Times New Roman" w:hAnsi="Tahoma" w:cs="Tahoma"/>
                <w:color w:val="auto"/>
                <w:sz w:val="16"/>
                <w:szCs w:val="18"/>
                <w:lang w:eastAsia="pl-PL"/>
              </w:rPr>
              <w:t xml:space="preserve">za wykonanie robót budowlanych </w:t>
            </w:r>
            <w:r w:rsidR="0065128C" w:rsidRPr="00F738D2">
              <w:rPr>
                <w:rFonts w:ascii="Tahoma" w:eastAsia="Times New Roman" w:hAnsi="Tahoma" w:cs="Tahoma"/>
                <w:color w:val="auto"/>
                <w:sz w:val="16"/>
                <w:szCs w:val="18"/>
                <w:lang w:eastAsia="pl-PL"/>
              </w:rPr>
              <w:t xml:space="preserve">w oparciu o </w:t>
            </w:r>
            <w:proofErr w:type="spellStart"/>
            <w:r w:rsidR="0065128C" w:rsidRPr="00F738D2">
              <w:rPr>
                <w:rFonts w:ascii="Tahoma" w:eastAsia="Times New Roman" w:hAnsi="Tahoma" w:cs="Tahoma"/>
                <w:color w:val="auto"/>
                <w:sz w:val="16"/>
                <w:szCs w:val="18"/>
                <w:lang w:eastAsia="pl-PL"/>
              </w:rPr>
              <w:t>pełnobranżowy</w:t>
            </w:r>
            <w:proofErr w:type="spellEnd"/>
            <w:r w:rsidR="0065128C" w:rsidRPr="00F738D2">
              <w:rPr>
                <w:rFonts w:ascii="Tahoma" w:eastAsia="Times New Roman" w:hAnsi="Tahoma" w:cs="Tahoma"/>
                <w:color w:val="auto"/>
                <w:sz w:val="16"/>
                <w:szCs w:val="18"/>
                <w:lang w:eastAsia="pl-PL"/>
              </w:rPr>
              <w:t xml:space="preserve"> projekt </w:t>
            </w:r>
          </w:p>
          <w:p w14:paraId="0C88243F" w14:textId="7B2415A1" w:rsidR="006B21BF" w:rsidRPr="00F738D2" w:rsidRDefault="006B21BF" w:rsidP="00F738D2">
            <w:pPr>
              <w:widowControl w:val="0"/>
              <w:autoSpaceDE w:val="0"/>
              <w:autoSpaceDN w:val="0"/>
              <w:adjustRightInd w:val="0"/>
              <w:spacing w:after="0" w:line="360" w:lineRule="auto"/>
              <w:jc w:val="left"/>
              <w:rPr>
                <w:rFonts w:ascii="Tahoma" w:eastAsia="Times New Roman" w:hAnsi="Tahoma" w:cs="Tahoma"/>
                <w:bCs/>
                <w:color w:val="auto"/>
                <w:sz w:val="16"/>
                <w:szCs w:val="18"/>
                <w:lang w:eastAsia="pl-PL"/>
              </w:rPr>
            </w:pPr>
          </w:p>
        </w:tc>
        <w:tc>
          <w:tcPr>
            <w:tcW w:w="1959" w:type="dxa"/>
            <w:tcBorders>
              <w:top w:val="single" w:sz="4" w:space="0" w:color="auto"/>
              <w:left w:val="single" w:sz="12" w:space="0" w:color="auto"/>
              <w:bottom w:val="dotted" w:sz="4" w:space="0" w:color="auto"/>
              <w:right w:val="single" w:sz="12" w:space="0" w:color="auto"/>
            </w:tcBorders>
            <w:vAlign w:val="center"/>
          </w:tcPr>
          <w:p w14:paraId="511898A1" w14:textId="5D832DFD" w:rsidR="006B21BF" w:rsidRPr="00F738D2" w:rsidRDefault="006B21BF" w:rsidP="00F738D2">
            <w:pPr>
              <w:widowControl w:val="0"/>
              <w:autoSpaceDE w:val="0"/>
              <w:autoSpaceDN w:val="0"/>
              <w:adjustRightInd w:val="0"/>
              <w:spacing w:after="0" w:line="360" w:lineRule="auto"/>
              <w:jc w:val="right"/>
              <w:rPr>
                <w:rFonts w:ascii="Tahoma" w:eastAsia="Times New Roman" w:hAnsi="Tahoma" w:cs="Tahoma"/>
                <w:bCs/>
                <w:color w:val="auto"/>
                <w:sz w:val="16"/>
                <w:szCs w:val="18"/>
                <w:lang w:eastAsia="pl-PL"/>
              </w:rPr>
            </w:pPr>
          </w:p>
        </w:tc>
        <w:tc>
          <w:tcPr>
            <w:tcW w:w="1358" w:type="dxa"/>
            <w:tcBorders>
              <w:top w:val="single" w:sz="4" w:space="0" w:color="auto"/>
              <w:left w:val="single" w:sz="12" w:space="0" w:color="auto"/>
              <w:bottom w:val="dotted" w:sz="4" w:space="0" w:color="auto"/>
              <w:right w:val="single" w:sz="12" w:space="0" w:color="auto"/>
            </w:tcBorders>
            <w:vAlign w:val="center"/>
          </w:tcPr>
          <w:p w14:paraId="797DE356" w14:textId="77777777" w:rsidR="006B21BF" w:rsidRPr="00F738D2" w:rsidRDefault="006B21BF" w:rsidP="00F738D2">
            <w:pPr>
              <w:widowControl w:val="0"/>
              <w:autoSpaceDE w:val="0"/>
              <w:autoSpaceDN w:val="0"/>
              <w:adjustRightInd w:val="0"/>
              <w:spacing w:after="0" w:line="360" w:lineRule="auto"/>
              <w:jc w:val="right"/>
              <w:rPr>
                <w:rFonts w:ascii="Tahoma" w:eastAsia="Times New Roman" w:hAnsi="Tahoma" w:cs="Tahoma"/>
                <w:bCs/>
                <w:color w:val="auto"/>
                <w:sz w:val="16"/>
                <w:szCs w:val="18"/>
                <w:lang w:eastAsia="pl-PL"/>
              </w:rPr>
            </w:pPr>
          </w:p>
        </w:tc>
        <w:tc>
          <w:tcPr>
            <w:tcW w:w="2128" w:type="dxa"/>
            <w:tcBorders>
              <w:top w:val="single" w:sz="4" w:space="0" w:color="auto"/>
              <w:left w:val="single" w:sz="12" w:space="0" w:color="auto"/>
              <w:bottom w:val="dotted" w:sz="4" w:space="0" w:color="auto"/>
              <w:right w:val="single" w:sz="12" w:space="0" w:color="auto"/>
            </w:tcBorders>
            <w:vAlign w:val="center"/>
          </w:tcPr>
          <w:p w14:paraId="10CE68D0" w14:textId="77777777" w:rsidR="006B21BF" w:rsidRPr="00F738D2" w:rsidRDefault="006B21BF" w:rsidP="00F738D2">
            <w:pPr>
              <w:widowControl w:val="0"/>
              <w:autoSpaceDE w:val="0"/>
              <w:autoSpaceDN w:val="0"/>
              <w:adjustRightInd w:val="0"/>
              <w:spacing w:after="0" w:line="360" w:lineRule="auto"/>
              <w:jc w:val="right"/>
              <w:rPr>
                <w:rFonts w:ascii="Tahoma" w:eastAsia="Times New Roman" w:hAnsi="Tahoma" w:cs="Tahoma"/>
                <w:bCs/>
                <w:color w:val="auto"/>
                <w:sz w:val="16"/>
                <w:szCs w:val="18"/>
                <w:lang w:eastAsia="pl-PL"/>
              </w:rPr>
            </w:pPr>
          </w:p>
        </w:tc>
      </w:tr>
      <w:tr w:rsidR="006B21BF" w:rsidRPr="00F738D2" w14:paraId="24E39FC9" w14:textId="4F6096B2" w:rsidTr="00785597">
        <w:trPr>
          <w:trHeight w:val="335"/>
        </w:trPr>
        <w:tc>
          <w:tcPr>
            <w:tcW w:w="4507" w:type="dxa"/>
            <w:gridSpan w:val="2"/>
            <w:tcBorders>
              <w:top w:val="single" w:sz="12" w:space="0" w:color="auto"/>
              <w:left w:val="single" w:sz="12" w:space="0" w:color="auto"/>
              <w:bottom w:val="single" w:sz="12" w:space="0" w:color="auto"/>
              <w:right w:val="single" w:sz="12" w:space="0" w:color="auto"/>
            </w:tcBorders>
            <w:shd w:val="pct10" w:color="auto" w:fill="auto"/>
          </w:tcPr>
          <w:p w14:paraId="36F15518" w14:textId="5DE3367D"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p>
          <w:p w14:paraId="5EDA3AE8" w14:textId="77777777" w:rsidR="006B21BF" w:rsidRPr="00F738D2" w:rsidRDefault="006B21BF"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Cena ofertowa brutto RAZEM</w:t>
            </w:r>
            <w:r w:rsidRPr="00F738D2">
              <w:rPr>
                <w:rFonts w:ascii="Tahoma" w:eastAsia="Times New Roman" w:hAnsi="Tahoma" w:cs="Tahoma"/>
                <w:b/>
                <w:bCs/>
                <w:color w:val="auto"/>
                <w:sz w:val="16"/>
                <w:szCs w:val="18"/>
                <w:vertAlign w:val="superscript"/>
                <w:lang w:eastAsia="pl-PL"/>
              </w:rPr>
              <w:t>(1)</w:t>
            </w:r>
          </w:p>
          <w:p w14:paraId="7512CC11" w14:textId="77777777" w:rsidR="006B21BF" w:rsidRPr="00F738D2" w:rsidRDefault="006B21BF" w:rsidP="00F738D2">
            <w:pPr>
              <w:widowControl w:val="0"/>
              <w:autoSpaceDE w:val="0"/>
              <w:autoSpaceDN w:val="0"/>
              <w:adjustRightInd w:val="0"/>
              <w:spacing w:after="0" w:line="360" w:lineRule="auto"/>
              <w:jc w:val="left"/>
              <w:rPr>
                <w:rFonts w:ascii="Tahoma" w:eastAsia="Times New Roman" w:hAnsi="Tahoma" w:cs="Tahoma"/>
                <w:bCs/>
                <w:color w:val="auto"/>
                <w:sz w:val="16"/>
                <w:szCs w:val="18"/>
                <w:lang w:eastAsia="pl-PL"/>
              </w:rPr>
            </w:pPr>
          </w:p>
        </w:tc>
        <w:tc>
          <w:tcPr>
            <w:tcW w:w="1959" w:type="dxa"/>
            <w:tcBorders>
              <w:top w:val="single" w:sz="12" w:space="0" w:color="auto"/>
              <w:left w:val="single" w:sz="12" w:space="0" w:color="auto"/>
              <w:bottom w:val="single" w:sz="12" w:space="0" w:color="auto"/>
              <w:right w:val="single" w:sz="12" w:space="0" w:color="auto"/>
            </w:tcBorders>
            <w:shd w:val="clear" w:color="auto" w:fill="auto"/>
          </w:tcPr>
          <w:p w14:paraId="6D2B96B1" w14:textId="77777777" w:rsidR="006B21BF" w:rsidRPr="00F738D2" w:rsidRDefault="006B21BF" w:rsidP="00F738D2">
            <w:pPr>
              <w:widowControl w:val="0"/>
              <w:autoSpaceDE w:val="0"/>
              <w:autoSpaceDN w:val="0"/>
              <w:adjustRightInd w:val="0"/>
              <w:spacing w:after="0" w:line="360" w:lineRule="auto"/>
              <w:jc w:val="right"/>
              <w:rPr>
                <w:rFonts w:ascii="Tahoma" w:eastAsia="Times New Roman" w:hAnsi="Tahoma" w:cs="Tahoma"/>
                <w:bCs/>
                <w:color w:val="auto"/>
                <w:sz w:val="16"/>
                <w:szCs w:val="18"/>
                <w:lang w:eastAsia="pl-PL"/>
              </w:rPr>
            </w:pPr>
          </w:p>
          <w:p w14:paraId="3C410182" w14:textId="77777777" w:rsidR="006B21BF" w:rsidRPr="00F738D2" w:rsidRDefault="006B21BF" w:rsidP="00F738D2">
            <w:pPr>
              <w:widowControl w:val="0"/>
              <w:autoSpaceDE w:val="0"/>
              <w:autoSpaceDN w:val="0"/>
              <w:adjustRightInd w:val="0"/>
              <w:spacing w:after="0" w:line="360" w:lineRule="auto"/>
              <w:jc w:val="right"/>
              <w:rPr>
                <w:rFonts w:ascii="Tahoma" w:eastAsia="Times New Roman" w:hAnsi="Tahoma" w:cs="Tahoma"/>
                <w:bCs/>
                <w:color w:val="auto"/>
                <w:sz w:val="16"/>
                <w:szCs w:val="18"/>
                <w:lang w:eastAsia="pl-PL"/>
              </w:rPr>
            </w:pPr>
          </w:p>
        </w:tc>
        <w:tc>
          <w:tcPr>
            <w:tcW w:w="1358" w:type="dxa"/>
            <w:tcBorders>
              <w:top w:val="single" w:sz="12" w:space="0" w:color="auto"/>
              <w:left w:val="single" w:sz="12" w:space="0" w:color="auto"/>
              <w:bottom w:val="single" w:sz="12" w:space="0" w:color="auto"/>
              <w:right w:val="single" w:sz="12" w:space="0" w:color="auto"/>
            </w:tcBorders>
            <w:shd w:val="pct10" w:color="auto" w:fill="auto"/>
          </w:tcPr>
          <w:p w14:paraId="78DA04DF" w14:textId="77777777" w:rsidR="006B21BF" w:rsidRPr="00F738D2" w:rsidRDefault="006B21BF" w:rsidP="00F738D2">
            <w:pPr>
              <w:widowControl w:val="0"/>
              <w:spacing w:after="0" w:line="360" w:lineRule="auto"/>
              <w:jc w:val="left"/>
              <w:rPr>
                <w:rFonts w:ascii="Tahoma" w:eastAsia="Times New Roman" w:hAnsi="Tahoma" w:cs="Tahoma"/>
                <w:b/>
                <w:color w:val="auto"/>
                <w:sz w:val="16"/>
                <w:szCs w:val="18"/>
                <w:lang w:eastAsia="pl-PL"/>
              </w:rPr>
            </w:pPr>
          </w:p>
        </w:tc>
        <w:tc>
          <w:tcPr>
            <w:tcW w:w="2128" w:type="dxa"/>
            <w:tcBorders>
              <w:top w:val="single" w:sz="12" w:space="0" w:color="auto"/>
              <w:left w:val="single" w:sz="12" w:space="0" w:color="auto"/>
              <w:bottom w:val="single" w:sz="12" w:space="0" w:color="auto"/>
              <w:right w:val="single" w:sz="12" w:space="0" w:color="auto"/>
            </w:tcBorders>
            <w:shd w:val="clear" w:color="auto" w:fill="auto"/>
          </w:tcPr>
          <w:p w14:paraId="2CFDD921" w14:textId="77777777" w:rsidR="006B21BF" w:rsidRPr="00F738D2" w:rsidRDefault="006B21BF" w:rsidP="00F738D2">
            <w:pPr>
              <w:widowControl w:val="0"/>
              <w:spacing w:after="0" w:line="360" w:lineRule="auto"/>
              <w:jc w:val="left"/>
              <w:rPr>
                <w:rFonts w:ascii="Tahoma" w:eastAsia="Times New Roman" w:hAnsi="Tahoma" w:cs="Tahoma"/>
                <w:b/>
                <w:color w:val="auto"/>
                <w:sz w:val="16"/>
                <w:szCs w:val="18"/>
                <w:lang w:eastAsia="pl-PL"/>
              </w:rPr>
            </w:pPr>
          </w:p>
        </w:tc>
      </w:tr>
    </w:tbl>
    <w:p w14:paraId="4B75A767" w14:textId="77777777" w:rsidR="00596DD5" w:rsidRPr="00F738D2" w:rsidRDefault="00596DD5" w:rsidP="00F738D2">
      <w:pPr>
        <w:widowControl w:val="0"/>
        <w:tabs>
          <w:tab w:val="left" w:pos="1530"/>
        </w:tabs>
        <w:overflowPunct w:val="0"/>
        <w:autoSpaceDE w:val="0"/>
        <w:autoSpaceDN w:val="0"/>
        <w:adjustRightInd w:val="0"/>
        <w:spacing w:after="0" w:line="360" w:lineRule="auto"/>
        <w:ind w:left="426"/>
        <w:textAlignment w:val="baseline"/>
        <w:rPr>
          <w:rFonts w:ascii="Tahoma" w:eastAsia="Times New Roman" w:hAnsi="Tahoma" w:cs="Tahoma"/>
          <w:b/>
          <w:color w:val="auto"/>
          <w:sz w:val="16"/>
          <w:szCs w:val="18"/>
          <w:vertAlign w:val="superscript"/>
          <w:lang w:eastAsia="pl-PL"/>
        </w:rPr>
      </w:pPr>
    </w:p>
    <w:p w14:paraId="7BA3FBE5" w14:textId="77777777" w:rsidR="008D38EC" w:rsidRPr="00F738D2" w:rsidRDefault="008D38EC" w:rsidP="00F738D2">
      <w:pPr>
        <w:widowControl w:val="0"/>
        <w:tabs>
          <w:tab w:val="left" w:pos="1530"/>
        </w:tabs>
        <w:overflowPunct w:val="0"/>
        <w:autoSpaceDE w:val="0"/>
        <w:autoSpaceDN w:val="0"/>
        <w:adjustRightInd w:val="0"/>
        <w:spacing w:after="0" w:line="360" w:lineRule="auto"/>
        <w:ind w:left="142" w:hanging="142"/>
        <w:textAlignment w:val="baseline"/>
        <w:rPr>
          <w:rFonts w:ascii="Tahoma" w:hAnsi="Tahoma" w:cs="Tahoma"/>
          <w:snapToGrid w:val="0"/>
          <w:color w:val="auto"/>
          <w:sz w:val="16"/>
          <w:szCs w:val="18"/>
        </w:rPr>
      </w:pPr>
      <w:r w:rsidRPr="00F738D2">
        <w:rPr>
          <w:rFonts w:ascii="Tahoma" w:eastAsia="Times New Roman" w:hAnsi="Tahoma" w:cs="Tahoma"/>
          <w:b/>
          <w:color w:val="auto"/>
          <w:sz w:val="16"/>
          <w:szCs w:val="18"/>
          <w:vertAlign w:val="superscript"/>
          <w:lang w:eastAsia="pl-PL"/>
        </w:rPr>
        <w:t>(1)</w:t>
      </w:r>
      <w:r w:rsidR="00AC0FF7" w:rsidRPr="00F738D2">
        <w:rPr>
          <w:rFonts w:ascii="Tahoma" w:hAnsi="Tahoma" w:cs="Tahoma"/>
          <w:snapToGrid w:val="0"/>
          <w:color w:val="auto"/>
          <w:sz w:val="16"/>
          <w:szCs w:val="18"/>
        </w:rPr>
        <w:t>Powyższa kwota brutto obejmuje wszystkie koszty związane z realizacją przedmiotu zamówienia, łącznie z podatkiem od towarów i usług VAT, transportem, materiałami, ubezpieczeniem i innymi opłatami publiczno-prawnymi.</w:t>
      </w:r>
      <w:r w:rsidR="00163750" w:rsidRPr="00F738D2">
        <w:rPr>
          <w:rFonts w:ascii="Tahoma" w:hAnsi="Tahoma" w:cs="Tahoma"/>
          <w:snapToGrid w:val="0"/>
          <w:color w:val="auto"/>
          <w:sz w:val="16"/>
          <w:szCs w:val="18"/>
        </w:rPr>
        <w:t xml:space="preserve"> </w:t>
      </w:r>
      <w:r w:rsidRPr="00F738D2">
        <w:rPr>
          <w:rFonts w:ascii="Tahoma" w:hAnsi="Tahoma" w:cs="Tahoma"/>
          <w:snapToGrid w:val="0"/>
          <w:color w:val="auto"/>
          <w:sz w:val="16"/>
          <w:szCs w:val="18"/>
        </w:rPr>
        <w:t>Uwaga: Zamawiający wymaga wyliczenia ceny oferty przez Wykonawcę w oparciu o podstawową stawkę podatkową VAT – wynoszącą 23 %.</w:t>
      </w:r>
    </w:p>
    <w:bookmarkEnd w:id="14"/>
    <w:p w14:paraId="5D038C75" w14:textId="77777777" w:rsidR="00416A9D" w:rsidRPr="00F738D2" w:rsidRDefault="00416A9D" w:rsidP="00F738D2">
      <w:pPr>
        <w:numPr>
          <w:ilvl w:val="3"/>
          <w:numId w:val="9"/>
        </w:numPr>
        <w:spacing w:after="0" w:line="360" w:lineRule="auto"/>
        <w:rPr>
          <w:rFonts w:ascii="Tahoma" w:hAnsi="Tahoma" w:cs="Tahoma"/>
          <w:color w:val="auto"/>
          <w:sz w:val="16"/>
          <w:szCs w:val="18"/>
        </w:rPr>
      </w:pPr>
      <w:r w:rsidRPr="00F738D2">
        <w:rPr>
          <w:rFonts w:ascii="Tahoma" w:hAnsi="Tahoma" w:cs="Tahoma"/>
          <w:color w:val="auto"/>
          <w:sz w:val="16"/>
          <w:szCs w:val="18"/>
        </w:rPr>
        <w:t>Cena oferty:</w:t>
      </w:r>
    </w:p>
    <w:p w14:paraId="6C303F8A" w14:textId="48A3BE1F" w:rsidR="00416A9D" w:rsidRPr="00F738D2" w:rsidRDefault="00416A9D" w:rsidP="00F738D2">
      <w:pPr>
        <w:numPr>
          <w:ilvl w:val="2"/>
          <w:numId w:val="13"/>
        </w:numPr>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przenosi podatek VAT</w:t>
      </w:r>
      <w:r w:rsidR="00F27B33" w:rsidRPr="00F738D2">
        <w:rPr>
          <w:rFonts w:ascii="Tahoma" w:hAnsi="Tahoma" w:cs="Tahoma"/>
          <w:color w:val="auto"/>
          <w:sz w:val="16"/>
          <w:szCs w:val="18"/>
        </w:rPr>
        <w:t xml:space="preserve"> </w:t>
      </w:r>
      <w:r w:rsidRPr="00F738D2">
        <w:rPr>
          <w:rFonts w:ascii="Tahoma" w:hAnsi="Tahoma" w:cs="Tahoma"/>
          <w:color w:val="auto"/>
          <w:sz w:val="16"/>
          <w:szCs w:val="18"/>
        </w:rPr>
        <w:t>na Zamawiającego w wartości………….……zł *.</w:t>
      </w:r>
    </w:p>
    <w:p w14:paraId="12028593" w14:textId="3763E4E3" w:rsidR="00416A9D" w:rsidRPr="00F738D2" w:rsidRDefault="00416A9D" w:rsidP="00F738D2">
      <w:pPr>
        <w:numPr>
          <w:ilvl w:val="2"/>
          <w:numId w:val="13"/>
        </w:numPr>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nie przenosi podatku VAT</w:t>
      </w:r>
      <w:r w:rsidR="00F27B33" w:rsidRPr="00F738D2">
        <w:rPr>
          <w:rFonts w:ascii="Tahoma" w:hAnsi="Tahoma" w:cs="Tahoma"/>
          <w:color w:val="auto"/>
          <w:sz w:val="16"/>
          <w:szCs w:val="18"/>
        </w:rPr>
        <w:t xml:space="preserve"> </w:t>
      </w:r>
      <w:r w:rsidRPr="00F738D2">
        <w:rPr>
          <w:rFonts w:ascii="Tahoma" w:hAnsi="Tahoma" w:cs="Tahoma"/>
          <w:color w:val="auto"/>
          <w:sz w:val="16"/>
          <w:szCs w:val="18"/>
        </w:rPr>
        <w:t>na Zamawiającego *.</w:t>
      </w:r>
    </w:p>
    <w:p w14:paraId="05CB165F" w14:textId="77777777" w:rsidR="00416A9D" w:rsidRPr="00F738D2" w:rsidRDefault="00416A9D" w:rsidP="00F738D2">
      <w:pPr>
        <w:widowControl w:val="0"/>
        <w:overflowPunct w:val="0"/>
        <w:autoSpaceDE w:val="0"/>
        <w:autoSpaceDN w:val="0"/>
        <w:adjustRightInd w:val="0"/>
        <w:spacing w:after="0" w:line="360" w:lineRule="auto"/>
        <w:ind w:left="425"/>
        <w:rPr>
          <w:rFonts w:ascii="Tahoma" w:hAnsi="Tahoma" w:cs="Tahoma"/>
          <w:b/>
          <w:color w:val="auto"/>
          <w:sz w:val="16"/>
          <w:szCs w:val="18"/>
        </w:rPr>
      </w:pPr>
      <w:r w:rsidRPr="00F738D2">
        <w:rPr>
          <w:rFonts w:ascii="Tahoma" w:hAnsi="Tahoma" w:cs="Tahoma"/>
          <w:bCs/>
          <w:color w:val="auto"/>
          <w:sz w:val="16"/>
          <w:szCs w:val="18"/>
        </w:rPr>
        <w:t xml:space="preserve">(* niepotrzebny podpunkt (a lub b) skreślić lub właściwy zaznaczyć. </w:t>
      </w:r>
      <w:r w:rsidRPr="00F738D2">
        <w:rPr>
          <w:rFonts w:ascii="Tahoma" w:hAnsi="Tahoma" w:cs="Tahoma"/>
          <w:b/>
          <w:bCs/>
          <w:color w:val="auto"/>
          <w:sz w:val="16"/>
          <w:szCs w:val="18"/>
        </w:rPr>
        <w:t xml:space="preserve">W przypadku nie skreślenia lub nie zaznaczenia żadnego podpunktu Zamawiający przyjmuje, że Wykonawca </w:t>
      </w:r>
      <w:r w:rsidRPr="00F738D2">
        <w:rPr>
          <w:rFonts w:ascii="Tahoma" w:hAnsi="Tahoma" w:cs="Tahoma"/>
          <w:b/>
          <w:color w:val="auto"/>
          <w:sz w:val="16"/>
          <w:szCs w:val="18"/>
        </w:rPr>
        <w:t>nie przenosi na Zamawiającego podatku VAT).</w:t>
      </w:r>
    </w:p>
    <w:p w14:paraId="5B25F64E" w14:textId="32C9FE75" w:rsidR="005500C4" w:rsidRPr="00F738D2" w:rsidRDefault="00416A9D" w:rsidP="00F738D2">
      <w:pPr>
        <w:numPr>
          <w:ilvl w:val="3"/>
          <w:numId w:val="6"/>
        </w:numPr>
        <w:spacing w:after="0" w:line="360" w:lineRule="auto"/>
        <w:rPr>
          <w:rFonts w:ascii="Tahoma" w:hAnsi="Tahoma" w:cs="Tahoma"/>
          <w:color w:val="auto"/>
          <w:sz w:val="16"/>
          <w:szCs w:val="18"/>
        </w:rPr>
      </w:pPr>
      <w:bookmarkStart w:id="16" w:name="_Hlk33633160"/>
      <w:r w:rsidRPr="00F738D2">
        <w:rPr>
          <w:rFonts w:ascii="Tahoma" w:hAnsi="Tahoma" w:cs="Tahoma"/>
          <w:color w:val="auto"/>
          <w:sz w:val="16"/>
          <w:szCs w:val="18"/>
        </w:rPr>
        <w:t>Termin płatności</w:t>
      </w:r>
      <w:r w:rsidRPr="00F738D2">
        <w:rPr>
          <w:rFonts w:ascii="Tahoma" w:hAnsi="Tahoma" w:cs="Tahoma"/>
          <w:bCs/>
          <w:color w:val="auto"/>
          <w:sz w:val="16"/>
          <w:szCs w:val="18"/>
        </w:rPr>
        <w:t xml:space="preserve"> </w:t>
      </w:r>
      <w:r w:rsidRPr="00F738D2">
        <w:rPr>
          <w:rFonts w:ascii="Tahoma" w:hAnsi="Tahoma" w:cs="Tahoma"/>
          <w:color w:val="auto"/>
          <w:sz w:val="16"/>
          <w:szCs w:val="18"/>
        </w:rPr>
        <w:t xml:space="preserve">za wykonany przedmiot zamówienia ustalamy na </w:t>
      </w:r>
      <w:r w:rsidR="00287A86" w:rsidRPr="00F738D2">
        <w:rPr>
          <w:rFonts w:ascii="Tahoma" w:hAnsi="Tahoma" w:cs="Tahoma"/>
          <w:color w:val="auto"/>
          <w:sz w:val="16"/>
          <w:szCs w:val="18"/>
        </w:rPr>
        <w:t>3</w:t>
      </w:r>
      <w:r w:rsidR="005500C4" w:rsidRPr="00F738D2">
        <w:rPr>
          <w:rFonts w:ascii="Tahoma" w:hAnsi="Tahoma" w:cs="Tahoma"/>
          <w:color w:val="auto"/>
          <w:sz w:val="16"/>
          <w:szCs w:val="18"/>
        </w:rPr>
        <w:t>0</w:t>
      </w:r>
      <w:r w:rsidRPr="00F738D2">
        <w:rPr>
          <w:rFonts w:ascii="Tahoma" w:hAnsi="Tahoma" w:cs="Tahoma"/>
          <w:color w:val="auto"/>
          <w:sz w:val="16"/>
          <w:szCs w:val="18"/>
        </w:rPr>
        <w:t xml:space="preserve"> dni, licząc od dnia </w:t>
      </w:r>
      <w:r w:rsidR="00DC24EA" w:rsidRPr="00F738D2">
        <w:rPr>
          <w:rFonts w:ascii="Tahoma" w:hAnsi="Tahoma" w:cs="Tahoma"/>
          <w:color w:val="auto"/>
          <w:sz w:val="16"/>
          <w:szCs w:val="18"/>
        </w:rPr>
        <w:t xml:space="preserve">otrzymania przez </w:t>
      </w:r>
      <w:r w:rsidR="006865BC" w:rsidRPr="00F738D2">
        <w:rPr>
          <w:rFonts w:ascii="Tahoma" w:hAnsi="Tahoma" w:cs="Tahoma"/>
          <w:color w:val="auto"/>
          <w:sz w:val="16"/>
          <w:szCs w:val="18"/>
        </w:rPr>
        <w:t>Zamawiającego</w:t>
      </w:r>
      <w:r w:rsidR="00DC24EA" w:rsidRPr="00F738D2">
        <w:rPr>
          <w:rFonts w:ascii="Tahoma" w:hAnsi="Tahoma" w:cs="Tahoma"/>
          <w:color w:val="auto"/>
          <w:sz w:val="16"/>
          <w:szCs w:val="18"/>
        </w:rPr>
        <w:t xml:space="preserve"> prawidłowo wystawionej faktury VAT</w:t>
      </w:r>
      <w:r w:rsidR="005500C4" w:rsidRPr="00F738D2">
        <w:rPr>
          <w:rFonts w:ascii="Tahoma" w:hAnsi="Tahoma" w:cs="Tahoma"/>
          <w:color w:val="auto"/>
          <w:sz w:val="16"/>
          <w:szCs w:val="18"/>
        </w:rPr>
        <w:t>.</w:t>
      </w:r>
    </w:p>
    <w:bookmarkEnd w:id="16"/>
    <w:p w14:paraId="5A66E63A" w14:textId="77777777" w:rsidR="002C3CFE" w:rsidRPr="00F738D2" w:rsidRDefault="002C3CFE" w:rsidP="00F738D2">
      <w:pPr>
        <w:numPr>
          <w:ilvl w:val="3"/>
          <w:numId w:val="6"/>
        </w:numPr>
        <w:spacing w:after="0" w:line="360" w:lineRule="auto"/>
        <w:rPr>
          <w:rFonts w:ascii="Tahoma" w:hAnsi="Tahoma" w:cs="Tahoma"/>
          <w:b/>
          <w:bCs/>
          <w:snapToGrid w:val="0"/>
          <w:color w:val="auto"/>
          <w:sz w:val="16"/>
          <w:szCs w:val="18"/>
        </w:rPr>
      </w:pPr>
      <w:r w:rsidRPr="00F738D2">
        <w:rPr>
          <w:rFonts w:ascii="Tahoma" w:hAnsi="Tahoma" w:cs="Tahoma"/>
          <w:b/>
          <w:bCs/>
          <w:snapToGrid w:val="0"/>
          <w:color w:val="auto"/>
          <w:sz w:val="16"/>
          <w:szCs w:val="18"/>
        </w:rPr>
        <w:lastRenderedPageBreak/>
        <w:t>Oświadczamy, iż udzielamy gwarancji na okres …………………..miesięcy</w:t>
      </w:r>
      <w:r w:rsidRPr="00F738D2">
        <w:rPr>
          <w:rFonts w:ascii="Tahoma" w:hAnsi="Tahoma" w:cs="Tahoma"/>
          <w:bCs/>
          <w:snapToGrid w:val="0"/>
          <w:color w:val="auto"/>
          <w:sz w:val="16"/>
          <w:szCs w:val="18"/>
        </w:rPr>
        <w:t xml:space="preserve"> (minimalny okres gwarancji 36 miesięcy, maksymalny to 60 miesięcy). (W przypadku nieuzupełnienia Zamawiający przyjmuje, iż Wykonawca oferuje 36 miesięczny okres gwarancji.</w:t>
      </w:r>
    </w:p>
    <w:p w14:paraId="389B1B62" w14:textId="77777777" w:rsidR="00416A9D" w:rsidRPr="00F738D2" w:rsidRDefault="00416A9D" w:rsidP="00F738D2">
      <w:pPr>
        <w:numPr>
          <w:ilvl w:val="3"/>
          <w:numId w:val="6"/>
        </w:numPr>
        <w:spacing w:after="0" w:line="360" w:lineRule="auto"/>
        <w:rPr>
          <w:rFonts w:ascii="Tahoma" w:hAnsi="Tahoma" w:cs="Tahoma"/>
          <w:color w:val="auto"/>
          <w:sz w:val="16"/>
          <w:szCs w:val="18"/>
        </w:rPr>
      </w:pPr>
      <w:r w:rsidRPr="00F738D2">
        <w:rPr>
          <w:rFonts w:ascii="Tahoma" w:hAnsi="Tahoma" w:cs="Tahoma"/>
          <w:color w:val="auto"/>
          <w:sz w:val="16"/>
          <w:szCs w:val="18"/>
        </w:rPr>
        <w:t>Zapewniamy, że oferowany przez nas przedmiot zamówienia odpowiada wymaganiom jakościowym stawianym w SIWZ.</w:t>
      </w:r>
    </w:p>
    <w:p w14:paraId="3176500D" w14:textId="77777777" w:rsidR="00416A9D" w:rsidRPr="00F738D2" w:rsidRDefault="00416A9D" w:rsidP="00F738D2">
      <w:pPr>
        <w:numPr>
          <w:ilvl w:val="3"/>
          <w:numId w:val="6"/>
        </w:numPr>
        <w:spacing w:after="0" w:line="360" w:lineRule="auto"/>
        <w:rPr>
          <w:rFonts w:ascii="Tahoma" w:hAnsi="Tahoma" w:cs="Tahoma"/>
          <w:color w:val="auto"/>
          <w:sz w:val="16"/>
          <w:szCs w:val="18"/>
        </w:rPr>
      </w:pPr>
      <w:r w:rsidRPr="00F738D2">
        <w:rPr>
          <w:rFonts w:ascii="Tahoma" w:hAnsi="Tahoma" w:cs="Tahoma"/>
          <w:color w:val="auto"/>
          <w:sz w:val="16"/>
          <w:szCs w:val="18"/>
        </w:rPr>
        <w:t>Oświadczamy, że:</w:t>
      </w:r>
    </w:p>
    <w:p w14:paraId="22E9C736" w14:textId="77777777" w:rsidR="00416A9D" w:rsidRPr="00F738D2" w:rsidRDefault="00416A9D" w:rsidP="00F738D2">
      <w:pPr>
        <w:numPr>
          <w:ilvl w:val="4"/>
          <w:numId w:val="6"/>
        </w:numPr>
        <w:shd w:val="clear" w:color="auto" w:fill="FFFFFF"/>
        <w:tabs>
          <w:tab w:val="clear" w:pos="323"/>
          <w:tab w:val="num" w:pos="567"/>
        </w:tabs>
        <w:spacing w:after="0" w:line="360" w:lineRule="auto"/>
        <w:ind w:left="284" w:firstLine="0"/>
        <w:rPr>
          <w:rFonts w:ascii="Tahoma" w:hAnsi="Tahoma" w:cs="Tahoma"/>
          <w:color w:val="auto"/>
          <w:sz w:val="16"/>
          <w:szCs w:val="18"/>
        </w:rPr>
      </w:pPr>
      <w:r w:rsidRPr="00F738D2">
        <w:rPr>
          <w:rFonts w:ascii="Tahoma" w:hAnsi="Tahoma" w:cs="Tahoma"/>
          <w:color w:val="auto"/>
          <w:sz w:val="16"/>
          <w:szCs w:val="18"/>
        </w:rPr>
        <w:t>zapoznaliśmy się z SIWZ i akceptujemy jej treść,</w:t>
      </w:r>
    </w:p>
    <w:p w14:paraId="7D8C16D7" w14:textId="77777777" w:rsidR="00416A9D" w:rsidRPr="00F738D2" w:rsidRDefault="00416A9D" w:rsidP="00F738D2">
      <w:pPr>
        <w:numPr>
          <w:ilvl w:val="4"/>
          <w:numId w:val="6"/>
        </w:numPr>
        <w:shd w:val="clear" w:color="auto" w:fill="FFFFFF"/>
        <w:tabs>
          <w:tab w:val="clear" w:pos="323"/>
          <w:tab w:val="num" w:pos="567"/>
        </w:tabs>
        <w:spacing w:after="0" w:line="360" w:lineRule="auto"/>
        <w:ind w:left="284" w:firstLine="0"/>
        <w:rPr>
          <w:rFonts w:ascii="Tahoma" w:hAnsi="Tahoma" w:cs="Tahoma"/>
          <w:color w:val="auto"/>
          <w:sz w:val="16"/>
          <w:szCs w:val="18"/>
        </w:rPr>
      </w:pPr>
      <w:r w:rsidRPr="00F738D2">
        <w:rPr>
          <w:rFonts w:ascii="Tahoma" w:hAnsi="Tahoma" w:cs="Tahoma"/>
          <w:color w:val="auto"/>
          <w:sz w:val="16"/>
          <w:szCs w:val="18"/>
        </w:rPr>
        <w:t>spełniamy wszystkie wymagania zawarte w SIWZ i przyjmujemy je bez zastrzeżeń,</w:t>
      </w:r>
    </w:p>
    <w:p w14:paraId="0255271A" w14:textId="77777777" w:rsidR="00416A9D" w:rsidRPr="00F738D2" w:rsidRDefault="00416A9D" w:rsidP="00F738D2">
      <w:pPr>
        <w:widowControl w:val="0"/>
        <w:numPr>
          <w:ilvl w:val="4"/>
          <w:numId w:val="6"/>
        </w:numPr>
        <w:tabs>
          <w:tab w:val="clear" w:pos="323"/>
          <w:tab w:val="num" w:pos="567"/>
        </w:tabs>
        <w:overflowPunct w:val="0"/>
        <w:autoSpaceDE w:val="0"/>
        <w:autoSpaceDN w:val="0"/>
        <w:adjustRightInd w:val="0"/>
        <w:spacing w:after="0" w:line="360" w:lineRule="auto"/>
        <w:ind w:left="284" w:firstLine="0"/>
        <w:rPr>
          <w:rFonts w:ascii="Tahoma" w:hAnsi="Tahoma" w:cs="Tahoma"/>
          <w:bCs/>
          <w:color w:val="auto"/>
          <w:sz w:val="16"/>
          <w:szCs w:val="18"/>
        </w:rPr>
      </w:pPr>
      <w:r w:rsidRPr="00F738D2">
        <w:rPr>
          <w:rFonts w:ascii="Tahoma" w:hAnsi="Tahoma" w:cs="Tahoma"/>
          <w:bCs/>
          <w:color w:val="auto"/>
          <w:sz w:val="16"/>
          <w:szCs w:val="18"/>
        </w:rPr>
        <w:t>otrzymaliśmy wszystkie konieczne informacje potrzebne do przygotowania oferty,</w:t>
      </w:r>
    </w:p>
    <w:p w14:paraId="17C9C0A1" w14:textId="77777777" w:rsidR="00416A9D" w:rsidRPr="00F738D2" w:rsidRDefault="00416A9D" w:rsidP="00F738D2">
      <w:pPr>
        <w:widowControl w:val="0"/>
        <w:numPr>
          <w:ilvl w:val="3"/>
          <w:numId w:val="6"/>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Oświadczamy, że wszystkie złożone przez nas dokumenty są zgodne z aktualnym stanem prawnym i</w:t>
      </w:r>
      <w:r w:rsidR="00E410B8" w:rsidRPr="00F738D2">
        <w:rPr>
          <w:rFonts w:ascii="Tahoma" w:hAnsi="Tahoma" w:cs="Tahoma"/>
          <w:bCs/>
          <w:color w:val="auto"/>
          <w:sz w:val="16"/>
          <w:szCs w:val="18"/>
        </w:rPr>
        <w:t> </w:t>
      </w:r>
      <w:r w:rsidRPr="00F738D2">
        <w:rPr>
          <w:rFonts w:ascii="Tahoma" w:hAnsi="Tahoma" w:cs="Tahoma"/>
          <w:bCs/>
          <w:color w:val="auto"/>
          <w:sz w:val="16"/>
          <w:szCs w:val="18"/>
        </w:rPr>
        <w:t>faktycznym.</w:t>
      </w:r>
    </w:p>
    <w:p w14:paraId="31EF8C1A" w14:textId="77777777" w:rsidR="00416A9D" w:rsidRPr="00F738D2" w:rsidRDefault="00416A9D" w:rsidP="00F738D2">
      <w:pPr>
        <w:widowControl w:val="0"/>
        <w:numPr>
          <w:ilvl w:val="3"/>
          <w:numId w:val="6"/>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Oświadczamy, że uważamy się związani niniejszą ofertą przez okres 30 dni od upływu terminu składania ofert.</w:t>
      </w:r>
    </w:p>
    <w:p w14:paraId="4DDE80FC" w14:textId="44D2FA2D" w:rsidR="00416A9D" w:rsidRPr="00F738D2" w:rsidRDefault="00416A9D" w:rsidP="00F738D2">
      <w:pPr>
        <w:widowControl w:val="0"/>
        <w:numPr>
          <w:ilvl w:val="3"/>
          <w:numId w:val="6"/>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Bez zastrzeżeń przyjmujemy warunki zawarcia umowy i w przypadku wybrania naszej oferty jako najkorzystniejszej deklarujemy gotowość podpisania umowy niezwłocznie po upływie 5 dni od przesłania</w:t>
      </w:r>
      <w:r w:rsidR="00F27B33" w:rsidRPr="00F738D2">
        <w:rPr>
          <w:rFonts w:ascii="Tahoma" w:hAnsi="Tahoma" w:cs="Tahoma"/>
          <w:bCs/>
          <w:color w:val="auto"/>
          <w:sz w:val="16"/>
          <w:szCs w:val="18"/>
        </w:rPr>
        <w:t xml:space="preserve"> </w:t>
      </w:r>
      <w:r w:rsidRPr="00F738D2">
        <w:rPr>
          <w:rFonts w:ascii="Tahoma" w:hAnsi="Tahoma" w:cs="Tahoma"/>
          <w:bCs/>
          <w:color w:val="auto"/>
          <w:sz w:val="16"/>
          <w:szCs w:val="18"/>
        </w:rPr>
        <w:t>zawiadomienia o wyborze oferty, chyba że zostanie wniesione odwołanie. Przyjmujemy do wiadomości, iż</w:t>
      </w:r>
      <w:r w:rsidR="00E410B8" w:rsidRPr="00F738D2">
        <w:rPr>
          <w:rFonts w:ascii="Tahoma" w:hAnsi="Tahoma" w:cs="Tahoma"/>
          <w:bCs/>
          <w:color w:val="auto"/>
          <w:sz w:val="16"/>
          <w:szCs w:val="18"/>
        </w:rPr>
        <w:t> </w:t>
      </w:r>
      <w:r w:rsidRPr="00F738D2">
        <w:rPr>
          <w:rFonts w:ascii="Tahoma" w:hAnsi="Tahoma" w:cs="Tahoma"/>
          <w:bCs/>
          <w:color w:val="auto"/>
          <w:sz w:val="16"/>
          <w:szCs w:val="18"/>
        </w:rPr>
        <w:t>w</w:t>
      </w:r>
      <w:r w:rsidR="00E410B8" w:rsidRPr="00F738D2">
        <w:rPr>
          <w:rFonts w:ascii="Tahoma" w:hAnsi="Tahoma" w:cs="Tahoma"/>
          <w:bCs/>
          <w:color w:val="auto"/>
          <w:sz w:val="16"/>
          <w:szCs w:val="18"/>
        </w:rPr>
        <w:t> </w:t>
      </w:r>
      <w:r w:rsidRPr="00F738D2">
        <w:rPr>
          <w:rFonts w:ascii="Tahoma" w:hAnsi="Tahoma" w:cs="Tahoma"/>
          <w:bCs/>
          <w:color w:val="auto"/>
          <w:sz w:val="16"/>
          <w:szCs w:val="18"/>
        </w:rPr>
        <w:t>sytuacji gdy w postępowaniu o udzielenie zamówienia zostanie złożona tylko jedna oferta to Zamawiający będzie mógł zawrzeć umowę przed upływem tego terminu.</w:t>
      </w:r>
    </w:p>
    <w:p w14:paraId="6C071E95" w14:textId="77777777" w:rsidR="00416A9D" w:rsidRPr="00F738D2" w:rsidRDefault="00416A9D" w:rsidP="00F738D2">
      <w:pPr>
        <w:widowControl w:val="0"/>
        <w:numPr>
          <w:ilvl w:val="3"/>
          <w:numId w:val="6"/>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Oświadczamy, że brak jest podstaw do wykluczenia nas z postępowania w okolicznościach, o których mowa w SIWZ.</w:t>
      </w:r>
    </w:p>
    <w:p w14:paraId="682D2E91" w14:textId="77777777" w:rsidR="00416A9D" w:rsidRPr="00F738D2" w:rsidRDefault="007B3BF7" w:rsidP="00F738D2">
      <w:pPr>
        <w:widowControl w:val="0"/>
        <w:numPr>
          <w:ilvl w:val="3"/>
          <w:numId w:val="6"/>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Czy W</w:t>
      </w:r>
      <w:r w:rsidR="00416A9D" w:rsidRPr="00F738D2">
        <w:rPr>
          <w:rFonts w:ascii="Tahoma" w:hAnsi="Tahoma" w:cs="Tahoma"/>
          <w:bCs/>
          <w:color w:val="auto"/>
          <w:sz w:val="16"/>
          <w:szCs w:val="18"/>
        </w:rPr>
        <w:t xml:space="preserve">ykonawca jest małym lub średnim przedsiębiorstwem: </w:t>
      </w:r>
      <w:r w:rsidR="00416A9D" w:rsidRPr="00F738D2">
        <w:rPr>
          <w:rFonts w:ascii="Tahoma" w:hAnsi="Tahoma" w:cs="Tahoma"/>
          <w:b/>
          <w:bCs/>
          <w:color w:val="auto"/>
          <w:sz w:val="16"/>
          <w:szCs w:val="18"/>
        </w:rPr>
        <w:t>TAK/NIE</w:t>
      </w:r>
      <w:r w:rsidR="00416A9D" w:rsidRPr="00F738D2">
        <w:rPr>
          <w:rFonts w:ascii="Tahoma" w:hAnsi="Tahoma" w:cs="Tahoma"/>
          <w:bCs/>
          <w:color w:val="auto"/>
          <w:sz w:val="16"/>
          <w:szCs w:val="18"/>
        </w:rPr>
        <w:t>* (*Niewłaściwe s</w:t>
      </w:r>
      <w:r w:rsidR="00330ECA" w:rsidRPr="00F738D2">
        <w:rPr>
          <w:rFonts w:ascii="Tahoma" w:hAnsi="Tahoma" w:cs="Tahoma"/>
          <w:bCs/>
          <w:color w:val="auto"/>
          <w:sz w:val="16"/>
          <w:szCs w:val="18"/>
        </w:rPr>
        <w:t>kreślić lub właściwe zaznaczyć</w:t>
      </w:r>
      <w:r w:rsidR="00416A9D" w:rsidRPr="00F738D2">
        <w:rPr>
          <w:rFonts w:ascii="Tahoma" w:hAnsi="Tahoma" w:cs="Tahoma"/>
          <w:bCs/>
          <w:color w:val="auto"/>
          <w:sz w:val="16"/>
          <w:szCs w:val="18"/>
        </w:rPr>
        <w:t>)</w:t>
      </w:r>
      <w:r w:rsidR="007A7935" w:rsidRPr="00F738D2">
        <w:rPr>
          <w:rFonts w:ascii="Tahoma" w:hAnsi="Tahoma" w:cs="Tahoma"/>
          <w:bCs/>
          <w:color w:val="auto"/>
          <w:sz w:val="16"/>
          <w:szCs w:val="18"/>
        </w:rPr>
        <w:t>.</w:t>
      </w:r>
    </w:p>
    <w:p w14:paraId="28605502" w14:textId="77777777" w:rsidR="00416A9D" w:rsidRPr="00F738D2" w:rsidRDefault="00416A9D" w:rsidP="00F738D2">
      <w:pPr>
        <w:widowControl w:val="0"/>
        <w:numPr>
          <w:ilvl w:val="3"/>
          <w:numId w:val="6"/>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color w:val="auto"/>
          <w:sz w:val="16"/>
          <w:szCs w:val="18"/>
        </w:rPr>
        <w:t xml:space="preserve">Zgodnie z art. 36 a ust. 1 ustawy z dnia 29 stycznia 2004r. </w:t>
      </w:r>
      <w:r w:rsidR="00D25876" w:rsidRPr="00F738D2">
        <w:rPr>
          <w:rFonts w:ascii="Tahoma" w:hAnsi="Tahoma" w:cs="Tahoma"/>
          <w:color w:val="auto"/>
          <w:sz w:val="16"/>
          <w:szCs w:val="18"/>
        </w:rPr>
        <w:t>– „</w:t>
      </w:r>
      <w:r w:rsidRPr="00F738D2">
        <w:rPr>
          <w:rFonts w:ascii="Tahoma" w:hAnsi="Tahoma" w:cs="Tahoma"/>
          <w:color w:val="auto"/>
          <w:sz w:val="16"/>
          <w:szCs w:val="18"/>
        </w:rPr>
        <w:t>Prawo zamówień publicznych</w:t>
      </w:r>
      <w:r w:rsidR="00D25876" w:rsidRPr="00F738D2">
        <w:rPr>
          <w:rFonts w:ascii="Tahoma" w:hAnsi="Tahoma" w:cs="Tahoma"/>
          <w:color w:val="auto"/>
          <w:sz w:val="16"/>
          <w:szCs w:val="18"/>
        </w:rPr>
        <w:t xml:space="preserve">” </w:t>
      </w:r>
      <w:r w:rsidRPr="00F738D2">
        <w:rPr>
          <w:rFonts w:ascii="Tahoma" w:hAnsi="Tahoma" w:cs="Tahoma"/>
          <w:color w:val="auto"/>
          <w:sz w:val="16"/>
          <w:szCs w:val="18"/>
        </w:rPr>
        <w:t>oświadczam/y, że </w:t>
      </w:r>
      <w:r w:rsidRPr="00F738D2">
        <w:rPr>
          <w:rFonts w:ascii="Tahoma" w:hAnsi="Tahoma" w:cs="Tahoma"/>
          <w:bCs/>
          <w:color w:val="auto"/>
          <w:sz w:val="16"/>
          <w:szCs w:val="18"/>
        </w:rPr>
        <w:t xml:space="preserve">zamierzamy* / nie zamierzamy* </w:t>
      </w:r>
      <w:r w:rsidRPr="00F738D2">
        <w:rPr>
          <w:rFonts w:ascii="Tahoma" w:hAnsi="Tahoma" w:cs="Tahoma"/>
          <w:color w:val="auto"/>
          <w:sz w:val="16"/>
          <w:szCs w:val="18"/>
        </w:rPr>
        <w:t xml:space="preserve">powierzyć wykonanie części zamówienia </w:t>
      </w:r>
      <w:r w:rsidR="007B3BF7" w:rsidRPr="00F738D2">
        <w:rPr>
          <w:rFonts w:ascii="Tahoma" w:hAnsi="Tahoma" w:cs="Tahoma"/>
          <w:color w:val="auto"/>
          <w:sz w:val="16"/>
          <w:szCs w:val="18"/>
        </w:rPr>
        <w:t>P</w:t>
      </w:r>
      <w:r w:rsidRPr="00F738D2">
        <w:rPr>
          <w:rFonts w:ascii="Tahoma" w:hAnsi="Tahoma" w:cs="Tahoma"/>
          <w:color w:val="auto"/>
          <w:sz w:val="16"/>
          <w:szCs w:val="18"/>
        </w:rPr>
        <w:t>odwykonawcom.</w:t>
      </w:r>
      <w:r w:rsidRPr="00F738D2">
        <w:rPr>
          <w:rFonts w:ascii="Tahoma" w:hAnsi="Tahoma" w:cs="Tahoma"/>
          <w:bCs/>
          <w:color w:val="auto"/>
          <w:sz w:val="16"/>
          <w:szCs w:val="18"/>
        </w:rPr>
        <w:t xml:space="preserve"> Opis części zamówienia pr</w:t>
      </w:r>
      <w:r w:rsidR="007B3BF7" w:rsidRPr="00F738D2">
        <w:rPr>
          <w:rFonts w:ascii="Tahoma" w:hAnsi="Tahoma" w:cs="Tahoma"/>
          <w:bCs/>
          <w:color w:val="auto"/>
          <w:sz w:val="16"/>
          <w:szCs w:val="18"/>
        </w:rPr>
        <w:t>zewidzianej do wykonania przez P</w:t>
      </w:r>
      <w:r w:rsidRPr="00F738D2">
        <w:rPr>
          <w:rFonts w:ascii="Tahoma" w:hAnsi="Tahoma" w:cs="Tahoma"/>
          <w:bCs/>
          <w:color w:val="auto"/>
          <w:sz w:val="16"/>
          <w:szCs w:val="18"/>
        </w:rPr>
        <w:t>odwykonawcę:</w:t>
      </w:r>
    </w:p>
    <w:tbl>
      <w:tblPr>
        <w:tblW w:w="896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35"/>
        <w:gridCol w:w="3092"/>
        <w:gridCol w:w="3119"/>
        <w:gridCol w:w="2016"/>
      </w:tblGrid>
      <w:tr w:rsidR="00416A9D" w:rsidRPr="00F738D2" w14:paraId="5D51D3D6" w14:textId="77777777" w:rsidTr="00424258">
        <w:trPr>
          <w:trHeight w:val="498"/>
        </w:trPr>
        <w:tc>
          <w:tcPr>
            <w:tcW w:w="735" w:type="dxa"/>
            <w:vAlign w:val="center"/>
          </w:tcPr>
          <w:p w14:paraId="12A9E986" w14:textId="77777777" w:rsidR="00416A9D" w:rsidRPr="00F738D2" w:rsidRDefault="00416A9D" w:rsidP="00F738D2">
            <w:pPr>
              <w:spacing w:after="0" w:line="360" w:lineRule="auto"/>
              <w:rPr>
                <w:rFonts w:ascii="Tahoma" w:hAnsi="Tahoma" w:cs="Tahoma"/>
                <w:color w:val="auto"/>
                <w:sz w:val="16"/>
                <w:szCs w:val="18"/>
              </w:rPr>
            </w:pPr>
            <w:r w:rsidRPr="00F738D2">
              <w:rPr>
                <w:rFonts w:ascii="Tahoma" w:hAnsi="Tahoma" w:cs="Tahoma"/>
                <w:color w:val="auto"/>
                <w:sz w:val="16"/>
                <w:szCs w:val="18"/>
              </w:rPr>
              <w:t>Lp.</w:t>
            </w:r>
          </w:p>
        </w:tc>
        <w:tc>
          <w:tcPr>
            <w:tcW w:w="3092" w:type="dxa"/>
            <w:vAlign w:val="center"/>
          </w:tcPr>
          <w:p w14:paraId="1B706B36" w14:textId="77777777" w:rsidR="00416A9D" w:rsidRPr="00F738D2" w:rsidRDefault="00416A9D" w:rsidP="00F738D2">
            <w:pPr>
              <w:spacing w:after="0" w:line="360" w:lineRule="auto"/>
              <w:ind w:left="-28"/>
              <w:rPr>
                <w:rFonts w:ascii="Tahoma" w:hAnsi="Tahoma" w:cs="Tahoma"/>
                <w:color w:val="auto"/>
                <w:sz w:val="16"/>
                <w:szCs w:val="18"/>
              </w:rPr>
            </w:pPr>
            <w:r w:rsidRPr="00F738D2">
              <w:rPr>
                <w:rFonts w:ascii="Tahoma" w:hAnsi="Tahoma" w:cs="Tahoma"/>
                <w:color w:val="auto"/>
                <w:sz w:val="16"/>
                <w:szCs w:val="18"/>
              </w:rPr>
              <w:t>Części zamówienia, któr</w:t>
            </w:r>
            <w:r w:rsidR="007B3BF7" w:rsidRPr="00F738D2">
              <w:rPr>
                <w:rFonts w:ascii="Tahoma" w:hAnsi="Tahoma" w:cs="Tahoma"/>
                <w:color w:val="auto"/>
                <w:sz w:val="16"/>
                <w:szCs w:val="18"/>
              </w:rPr>
              <w:t>e Wykonawca zamierza powierzyć P</w:t>
            </w:r>
            <w:r w:rsidRPr="00F738D2">
              <w:rPr>
                <w:rFonts w:ascii="Tahoma" w:hAnsi="Tahoma" w:cs="Tahoma"/>
                <w:color w:val="auto"/>
                <w:sz w:val="16"/>
                <w:szCs w:val="18"/>
              </w:rPr>
              <w:t>odwykonawcom (opisać / wskazać zakres)</w:t>
            </w:r>
          </w:p>
        </w:tc>
        <w:tc>
          <w:tcPr>
            <w:tcW w:w="3119" w:type="dxa"/>
            <w:vAlign w:val="center"/>
          </w:tcPr>
          <w:p w14:paraId="0FB2A4C3" w14:textId="6C5952F1" w:rsidR="00416A9D" w:rsidRPr="00F738D2" w:rsidRDefault="00416A9D" w:rsidP="00F738D2">
            <w:pPr>
              <w:spacing w:after="0" w:line="360" w:lineRule="auto"/>
              <w:ind w:left="-28"/>
              <w:jc w:val="left"/>
              <w:rPr>
                <w:rFonts w:ascii="Tahoma" w:hAnsi="Tahoma" w:cs="Tahoma"/>
                <w:color w:val="auto"/>
                <w:sz w:val="16"/>
                <w:szCs w:val="18"/>
              </w:rPr>
            </w:pPr>
            <w:r w:rsidRPr="00F738D2">
              <w:rPr>
                <w:rFonts w:ascii="Tahoma" w:hAnsi="Tahoma" w:cs="Tahoma"/>
                <w:color w:val="auto"/>
                <w:sz w:val="16"/>
                <w:szCs w:val="18"/>
              </w:rPr>
              <w:t>Podwykonawca</w:t>
            </w:r>
            <w:r w:rsidR="00424258" w:rsidRPr="00F738D2">
              <w:rPr>
                <w:rFonts w:ascii="Tahoma" w:hAnsi="Tahoma" w:cs="Tahoma"/>
                <w:color w:val="auto"/>
                <w:sz w:val="16"/>
                <w:szCs w:val="18"/>
              </w:rPr>
              <w:t xml:space="preserve">   </w:t>
            </w:r>
            <w:r w:rsidRPr="00F738D2">
              <w:rPr>
                <w:rFonts w:ascii="Tahoma" w:hAnsi="Tahoma" w:cs="Tahoma"/>
                <w:color w:val="auto"/>
                <w:sz w:val="16"/>
                <w:szCs w:val="18"/>
              </w:rPr>
              <w:t>(podać pełną nazwę/firmę, adres,</w:t>
            </w:r>
            <w:r w:rsidR="00424258" w:rsidRPr="00F738D2">
              <w:rPr>
                <w:rFonts w:ascii="Tahoma" w:hAnsi="Tahoma" w:cs="Tahoma"/>
                <w:color w:val="auto"/>
                <w:sz w:val="16"/>
                <w:szCs w:val="18"/>
              </w:rPr>
              <w:t xml:space="preserve"> </w:t>
            </w:r>
            <w:r w:rsidRPr="00F738D2">
              <w:rPr>
                <w:rFonts w:ascii="Tahoma" w:hAnsi="Tahoma" w:cs="Tahoma"/>
                <w:color w:val="auto"/>
                <w:sz w:val="16"/>
                <w:szCs w:val="18"/>
              </w:rPr>
              <w:t>a także w zależności od podmiotu:</w:t>
            </w:r>
            <w:r w:rsidR="00424258" w:rsidRPr="00F738D2">
              <w:rPr>
                <w:rFonts w:ascii="Tahoma" w:hAnsi="Tahoma" w:cs="Tahoma"/>
                <w:color w:val="auto"/>
                <w:sz w:val="16"/>
                <w:szCs w:val="18"/>
              </w:rPr>
              <w:t xml:space="preserve"> </w:t>
            </w:r>
            <w:r w:rsidRPr="00F738D2">
              <w:rPr>
                <w:rFonts w:ascii="Tahoma" w:hAnsi="Tahoma" w:cs="Tahoma"/>
                <w:color w:val="auto"/>
                <w:sz w:val="16"/>
                <w:szCs w:val="18"/>
              </w:rPr>
              <w:t>NIP/PESEL, KRS/</w:t>
            </w:r>
            <w:proofErr w:type="spellStart"/>
            <w:r w:rsidRPr="00F738D2">
              <w:rPr>
                <w:rFonts w:ascii="Tahoma" w:hAnsi="Tahoma" w:cs="Tahoma"/>
                <w:color w:val="auto"/>
                <w:sz w:val="16"/>
                <w:szCs w:val="18"/>
              </w:rPr>
              <w:t>CEiDG</w:t>
            </w:r>
            <w:proofErr w:type="spellEnd"/>
          </w:p>
        </w:tc>
        <w:tc>
          <w:tcPr>
            <w:tcW w:w="2016" w:type="dxa"/>
            <w:vAlign w:val="center"/>
          </w:tcPr>
          <w:p w14:paraId="482AAD23" w14:textId="7BCCD55A" w:rsidR="00416A9D" w:rsidRPr="00F738D2" w:rsidRDefault="00416A9D" w:rsidP="00F738D2">
            <w:pPr>
              <w:spacing w:after="0" w:line="360" w:lineRule="auto"/>
              <w:rPr>
                <w:rFonts w:ascii="Tahoma" w:hAnsi="Tahoma" w:cs="Tahoma"/>
                <w:color w:val="auto"/>
                <w:sz w:val="16"/>
                <w:szCs w:val="18"/>
              </w:rPr>
            </w:pPr>
            <w:r w:rsidRPr="00F738D2">
              <w:rPr>
                <w:rFonts w:ascii="Tahoma" w:hAnsi="Tahoma" w:cs="Tahoma"/>
                <w:color w:val="auto"/>
                <w:sz w:val="16"/>
                <w:szCs w:val="18"/>
              </w:rPr>
              <w:t>Co stanowi</w:t>
            </w:r>
            <w:r w:rsidR="00424258" w:rsidRPr="00F738D2">
              <w:rPr>
                <w:rFonts w:ascii="Tahoma" w:hAnsi="Tahoma" w:cs="Tahoma"/>
                <w:color w:val="auto"/>
                <w:sz w:val="16"/>
                <w:szCs w:val="18"/>
              </w:rPr>
              <w:t xml:space="preserve"> </w:t>
            </w:r>
            <w:r w:rsidRPr="00F738D2">
              <w:rPr>
                <w:rFonts w:ascii="Tahoma" w:hAnsi="Tahoma" w:cs="Tahoma"/>
                <w:color w:val="auto"/>
                <w:sz w:val="16"/>
                <w:szCs w:val="18"/>
              </w:rPr>
              <w:t>% wartości</w:t>
            </w:r>
          </w:p>
          <w:p w14:paraId="2840E9B0" w14:textId="77777777" w:rsidR="00416A9D" w:rsidRPr="00F738D2" w:rsidRDefault="00416A9D" w:rsidP="00F738D2">
            <w:pPr>
              <w:spacing w:after="0" w:line="360" w:lineRule="auto"/>
              <w:rPr>
                <w:rFonts w:ascii="Tahoma" w:hAnsi="Tahoma" w:cs="Tahoma"/>
                <w:color w:val="auto"/>
                <w:sz w:val="16"/>
                <w:szCs w:val="18"/>
              </w:rPr>
            </w:pPr>
            <w:r w:rsidRPr="00F738D2">
              <w:rPr>
                <w:rFonts w:ascii="Tahoma" w:hAnsi="Tahoma" w:cs="Tahoma"/>
                <w:color w:val="auto"/>
                <w:sz w:val="16"/>
                <w:szCs w:val="18"/>
              </w:rPr>
              <w:t>całego zamówienia</w:t>
            </w:r>
          </w:p>
        </w:tc>
      </w:tr>
      <w:tr w:rsidR="00416A9D" w:rsidRPr="00F738D2" w14:paraId="09B12EE6" w14:textId="77777777" w:rsidTr="00424258">
        <w:trPr>
          <w:trHeight w:hRule="exact" w:val="333"/>
        </w:trPr>
        <w:tc>
          <w:tcPr>
            <w:tcW w:w="735" w:type="dxa"/>
            <w:vAlign w:val="center"/>
          </w:tcPr>
          <w:p w14:paraId="27389CD9" w14:textId="77777777" w:rsidR="00416A9D" w:rsidRPr="00F738D2" w:rsidRDefault="00416A9D" w:rsidP="00F738D2">
            <w:pPr>
              <w:spacing w:after="0" w:line="360" w:lineRule="auto"/>
              <w:rPr>
                <w:rFonts w:ascii="Tahoma" w:hAnsi="Tahoma" w:cs="Tahoma"/>
                <w:color w:val="auto"/>
                <w:sz w:val="16"/>
                <w:szCs w:val="18"/>
              </w:rPr>
            </w:pPr>
            <w:r w:rsidRPr="00F738D2">
              <w:rPr>
                <w:rFonts w:ascii="Tahoma" w:hAnsi="Tahoma" w:cs="Tahoma"/>
                <w:color w:val="auto"/>
                <w:sz w:val="16"/>
                <w:szCs w:val="18"/>
              </w:rPr>
              <w:t>1</w:t>
            </w:r>
          </w:p>
        </w:tc>
        <w:tc>
          <w:tcPr>
            <w:tcW w:w="3092" w:type="dxa"/>
            <w:vAlign w:val="center"/>
          </w:tcPr>
          <w:p w14:paraId="41E5FE15" w14:textId="77777777" w:rsidR="00416A9D" w:rsidRPr="00F738D2" w:rsidRDefault="00416A9D" w:rsidP="00F738D2">
            <w:pPr>
              <w:spacing w:after="0" w:line="360" w:lineRule="auto"/>
              <w:rPr>
                <w:rFonts w:ascii="Tahoma" w:hAnsi="Tahoma" w:cs="Tahoma"/>
                <w:color w:val="auto"/>
                <w:sz w:val="16"/>
                <w:szCs w:val="18"/>
              </w:rPr>
            </w:pPr>
          </w:p>
        </w:tc>
        <w:tc>
          <w:tcPr>
            <w:tcW w:w="3119" w:type="dxa"/>
            <w:vAlign w:val="center"/>
          </w:tcPr>
          <w:p w14:paraId="2F514FE2" w14:textId="77777777" w:rsidR="00416A9D" w:rsidRPr="00F738D2" w:rsidRDefault="00416A9D" w:rsidP="00F738D2">
            <w:pPr>
              <w:spacing w:after="0" w:line="360" w:lineRule="auto"/>
              <w:rPr>
                <w:rFonts w:ascii="Tahoma" w:hAnsi="Tahoma" w:cs="Tahoma"/>
                <w:color w:val="auto"/>
                <w:sz w:val="16"/>
                <w:szCs w:val="18"/>
              </w:rPr>
            </w:pPr>
          </w:p>
        </w:tc>
        <w:tc>
          <w:tcPr>
            <w:tcW w:w="2016" w:type="dxa"/>
            <w:vAlign w:val="center"/>
          </w:tcPr>
          <w:p w14:paraId="5D726C4A" w14:textId="77777777" w:rsidR="00416A9D" w:rsidRPr="00F738D2" w:rsidRDefault="00416A9D" w:rsidP="00F738D2">
            <w:pPr>
              <w:spacing w:after="0" w:line="360" w:lineRule="auto"/>
              <w:rPr>
                <w:rFonts w:ascii="Tahoma" w:hAnsi="Tahoma" w:cs="Tahoma"/>
                <w:color w:val="auto"/>
                <w:sz w:val="16"/>
                <w:szCs w:val="18"/>
              </w:rPr>
            </w:pPr>
          </w:p>
        </w:tc>
      </w:tr>
      <w:tr w:rsidR="00416A9D" w:rsidRPr="00F738D2" w14:paraId="621AA057" w14:textId="77777777" w:rsidTr="00424258">
        <w:trPr>
          <w:trHeight w:hRule="exact" w:val="327"/>
        </w:trPr>
        <w:tc>
          <w:tcPr>
            <w:tcW w:w="735" w:type="dxa"/>
            <w:vAlign w:val="center"/>
          </w:tcPr>
          <w:p w14:paraId="6D60E320" w14:textId="77777777" w:rsidR="00416A9D" w:rsidRPr="00F738D2" w:rsidRDefault="00416A9D" w:rsidP="00F738D2">
            <w:pPr>
              <w:spacing w:after="0" w:line="360" w:lineRule="auto"/>
              <w:rPr>
                <w:rFonts w:ascii="Tahoma" w:hAnsi="Tahoma" w:cs="Tahoma"/>
                <w:color w:val="auto"/>
                <w:sz w:val="16"/>
                <w:szCs w:val="18"/>
              </w:rPr>
            </w:pPr>
            <w:r w:rsidRPr="00F738D2">
              <w:rPr>
                <w:rFonts w:ascii="Tahoma" w:hAnsi="Tahoma" w:cs="Tahoma"/>
                <w:color w:val="auto"/>
                <w:sz w:val="16"/>
                <w:szCs w:val="18"/>
              </w:rPr>
              <w:t>2</w:t>
            </w:r>
          </w:p>
        </w:tc>
        <w:tc>
          <w:tcPr>
            <w:tcW w:w="3092" w:type="dxa"/>
            <w:vAlign w:val="center"/>
          </w:tcPr>
          <w:p w14:paraId="38F63DF5" w14:textId="77777777" w:rsidR="00416A9D" w:rsidRPr="00F738D2" w:rsidRDefault="00416A9D" w:rsidP="00F738D2">
            <w:pPr>
              <w:spacing w:after="0" w:line="360" w:lineRule="auto"/>
              <w:rPr>
                <w:rFonts w:ascii="Tahoma" w:hAnsi="Tahoma" w:cs="Tahoma"/>
                <w:color w:val="auto"/>
                <w:sz w:val="16"/>
                <w:szCs w:val="18"/>
              </w:rPr>
            </w:pPr>
          </w:p>
        </w:tc>
        <w:tc>
          <w:tcPr>
            <w:tcW w:w="3119" w:type="dxa"/>
            <w:vAlign w:val="center"/>
          </w:tcPr>
          <w:p w14:paraId="59B3B93E" w14:textId="77777777" w:rsidR="00416A9D" w:rsidRPr="00F738D2" w:rsidRDefault="00416A9D" w:rsidP="00F738D2">
            <w:pPr>
              <w:spacing w:after="0" w:line="360" w:lineRule="auto"/>
              <w:rPr>
                <w:rFonts w:ascii="Tahoma" w:hAnsi="Tahoma" w:cs="Tahoma"/>
                <w:color w:val="auto"/>
                <w:sz w:val="16"/>
                <w:szCs w:val="18"/>
              </w:rPr>
            </w:pPr>
          </w:p>
        </w:tc>
        <w:tc>
          <w:tcPr>
            <w:tcW w:w="2016" w:type="dxa"/>
            <w:vAlign w:val="center"/>
          </w:tcPr>
          <w:p w14:paraId="5ED6662C" w14:textId="77777777" w:rsidR="00416A9D" w:rsidRPr="00F738D2" w:rsidRDefault="00416A9D" w:rsidP="00F738D2">
            <w:pPr>
              <w:spacing w:after="0" w:line="360" w:lineRule="auto"/>
              <w:rPr>
                <w:rFonts w:ascii="Tahoma" w:hAnsi="Tahoma" w:cs="Tahoma"/>
                <w:color w:val="auto"/>
                <w:sz w:val="16"/>
                <w:szCs w:val="18"/>
              </w:rPr>
            </w:pPr>
          </w:p>
        </w:tc>
      </w:tr>
      <w:tr w:rsidR="00416A9D" w:rsidRPr="00F738D2" w14:paraId="578AACBD" w14:textId="77777777" w:rsidTr="00424258">
        <w:trPr>
          <w:trHeight w:hRule="exact" w:val="385"/>
        </w:trPr>
        <w:tc>
          <w:tcPr>
            <w:tcW w:w="735" w:type="dxa"/>
            <w:vAlign w:val="center"/>
          </w:tcPr>
          <w:p w14:paraId="32861B33" w14:textId="77777777" w:rsidR="00416A9D" w:rsidRPr="00F738D2" w:rsidRDefault="00416A9D" w:rsidP="00F738D2">
            <w:pPr>
              <w:spacing w:after="0" w:line="360" w:lineRule="auto"/>
              <w:rPr>
                <w:rFonts w:ascii="Tahoma" w:hAnsi="Tahoma" w:cs="Tahoma"/>
                <w:color w:val="auto"/>
                <w:sz w:val="16"/>
                <w:szCs w:val="18"/>
              </w:rPr>
            </w:pPr>
            <w:r w:rsidRPr="00F738D2">
              <w:rPr>
                <w:rFonts w:ascii="Tahoma" w:hAnsi="Tahoma" w:cs="Tahoma"/>
                <w:color w:val="auto"/>
                <w:sz w:val="16"/>
                <w:szCs w:val="18"/>
              </w:rPr>
              <w:t>…</w:t>
            </w:r>
          </w:p>
        </w:tc>
        <w:tc>
          <w:tcPr>
            <w:tcW w:w="3092" w:type="dxa"/>
            <w:vAlign w:val="center"/>
          </w:tcPr>
          <w:p w14:paraId="5DCE3517" w14:textId="77777777" w:rsidR="00416A9D" w:rsidRPr="00F738D2" w:rsidRDefault="00416A9D" w:rsidP="00F738D2">
            <w:pPr>
              <w:spacing w:after="0" w:line="360" w:lineRule="auto"/>
              <w:rPr>
                <w:rFonts w:ascii="Tahoma" w:hAnsi="Tahoma" w:cs="Tahoma"/>
                <w:color w:val="auto"/>
                <w:sz w:val="16"/>
                <w:szCs w:val="18"/>
              </w:rPr>
            </w:pPr>
          </w:p>
        </w:tc>
        <w:tc>
          <w:tcPr>
            <w:tcW w:w="3119" w:type="dxa"/>
            <w:vAlign w:val="center"/>
          </w:tcPr>
          <w:p w14:paraId="4AD78AB9" w14:textId="77777777" w:rsidR="00416A9D" w:rsidRPr="00F738D2" w:rsidRDefault="00416A9D" w:rsidP="00F738D2">
            <w:pPr>
              <w:spacing w:after="0" w:line="360" w:lineRule="auto"/>
              <w:rPr>
                <w:rFonts w:ascii="Tahoma" w:hAnsi="Tahoma" w:cs="Tahoma"/>
                <w:color w:val="auto"/>
                <w:sz w:val="16"/>
                <w:szCs w:val="18"/>
              </w:rPr>
            </w:pPr>
          </w:p>
        </w:tc>
        <w:tc>
          <w:tcPr>
            <w:tcW w:w="2016" w:type="dxa"/>
            <w:vAlign w:val="center"/>
          </w:tcPr>
          <w:p w14:paraId="49F1AD1A" w14:textId="77777777" w:rsidR="00416A9D" w:rsidRPr="00F738D2" w:rsidRDefault="00416A9D" w:rsidP="00F738D2">
            <w:pPr>
              <w:spacing w:after="0" w:line="360" w:lineRule="auto"/>
              <w:rPr>
                <w:rFonts w:ascii="Tahoma" w:hAnsi="Tahoma" w:cs="Tahoma"/>
                <w:color w:val="auto"/>
                <w:sz w:val="16"/>
                <w:szCs w:val="18"/>
              </w:rPr>
            </w:pPr>
          </w:p>
        </w:tc>
      </w:tr>
    </w:tbl>
    <w:p w14:paraId="7E11B6E2" w14:textId="77777777" w:rsidR="002E2C22" w:rsidRPr="00F738D2" w:rsidRDefault="00416A9D" w:rsidP="00F738D2">
      <w:pPr>
        <w:widowControl w:val="0"/>
        <w:numPr>
          <w:ilvl w:val="3"/>
          <w:numId w:val="6"/>
        </w:numPr>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Zgodnie z przesłankami art. 22a ust. 1</w:t>
      </w:r>
      <w:r w:rsidRPr="00F738D2">
        <w:rPr>
          <w:rFonts w:ascii="Tahoma" w:hAnsi="Tahoma" w:cs="Tahoma"/>
          <w:color w:val="auto"/>
          <w:sz w:val="16"/>
          <w:szCs w:val="18"/>
        </w:rPr>
        <w:t xml:space="preserve"> ustawy z dnia 29 stycznia 2004r. </w:t>
      </w:r>
      <w:r w:rsidR="00D25876" w:rsidRPr="00F738D2">
        <w:rPr>
          <w:rFonts w:ascii="Tahoma" w:hAnsi="Tahoma" w:cs="Tahoma"/>
          <w:color w:val="auto"/>
          <w:sz w:val="16"/>
          <w:szCs w:val="18"/>
        </w:rPr>
        <w:t>– „</w:t>
      </w:r>
      <w:r w:rsidRPr="00F738D2">
        <w:rPr>
          <w:rFonts w:ascii="Tahoma" w:hAnsi="Tahoma" w:cs="Tahoma"/>
          <w:color w:val="auto"/>
          <w:sz w:val="16"/>
          <w:szCs w:val="18"/>
        </w:rPr>
        <w:t>Prawo zamówień publicznych</w:t>
      </w:r>
      <w:r w:rsidR="00D25876" w:rsidRPr="00F738D2">
        <w:rPr>
          <w:rFonts w:ascii="Tahoma" w:hAnsi="Tahoma" w:cs="Tahoma"/>
          <w:bCs/>
          <w:color w:val="auto"/>
          <w:sz w:val="16"/>
          <w:szCs w:val="18"/>
        </w:rPr>
        <w:t xml:space="preserve">” </w:t>
      </w:r>
      <w:r w:rsidRPr="00F738D2">
        <w:rPr>
          <w:rFonts w:ascii="Tahoma" w:hAnsi="Tahoma" w:cs="Tahoma"/>
          <w:bCs/>
          <w:color w:val="auto"/>
          <w:sz w:val="16"/>
          <w:szCs w:val="18"/>
        </w:rPr>
        <w:t>nie korzystamy ** / korzystamy ** z zasobów udostępnianych przez inne podmioty, celem potwierdzenia spełnienia warunków udziału w postępowaniu</w:t>
      </w:r>
      <w:r w:rsidR="007A7935" w:rsidRPr="00F738D2">
        <w:rPr>
          <w:rFonts w:ascii="Tahoma" w:hAnsi="Tahoma" w:cs="Tahoma"/>
          <w:bCs/>
          <w:color w:val="auto"/>
          <w:sz w:val="16"/>
          <w:szCs w:val="18"/>
        </w:rPr>
        <w:t>.</w:t>
      </w:r>
    </w:p>
    <w:p w14:paraId="08A1EF58" w14:textId="5419558A" w:rsidR="00416A9D" w:rsidRPr="00F738D2" w:rsidRDefault="00416A9D" w:rsidP="00F738D2">
      <w:pPr>
        <w:widowControl w:val="0"/>
        <w:overflowPunct w:val="0"/>
        <w:autoSpaceDE w:val="0"/>
        <w:autoSpaceDN w:val="0"/>
        <w:adjustRightInd w:val="0"/>
        <w:spacing w:after="0" w:line="360" w:lineRule="auto"/>
        <w:ind w:left="360"/>
        <w:rPr>
          <w:rFonts w:ascii="Tahoma" w:hAnsi="Tahoma" w:cs="Tahoma"/>
          <w:bCs/>
          <w:color w:val="auto"/>
          <w:sz w:val="16"/>
          <w:szCs w:val="18"/>
        </w:rPr>
      </w:pPr>
      <w:r w:rsidRPr="00F738D2">
        <w:rPr>
          <w:rFonts w:ascii="Tahoma" w:hAnsi="Tahoma" w:cs="Tahoma"/>
          <w:color w:val="auto"/>
          <w:sz w:val="16"/>
          <w:szCs w:val="18"/>
          <w:u w:val="single"/>
        </w:rPr>
        <w:t>Uwaga:</w:t>
      </w:r>
      <w:r w:rsidRPr="00F738D2">
        <w:rPr>
          <w:rFonts w:ascii="Tahoma" w:hAnsi="Tahoma" w:cs="Tahoma"/>
          <w:color w:val="auto"/>
          <w:sz w:val="16"/>
          <w:szCs w:val="18"/>
        </w:rPr>
        <w:t xml:space="preserve"> Podmiot udostępniający potencjał złożył **/ nie złożył **„Zobowiązanie podmiotu oddającego do dyspozycji Wykonawcy niezbędne zasoby” stanowiące załącznik do oferty (</w:t>
      </w:r>
      <w:r w:rsidRPr="00F738D2">
        <w:rPr>
          <w:rFonts w:ascii="Tahoma" w:hAnsi="Tahoma" w:cs="Tahoma"/>
          <w:bCs/>
          <w:color w:val="auto"/>
          <w:sz w:val="16"/>
          <w:szCs w:val="18"/>
        </w:rPr>
        <w:t xml:space="preserve">Załącznik </w:t>
      </w:r>
      <w:r w:rsidR="008F16A7" w:rsidRPr="00F738D2">
        <w:rPr>
          <w:rFonts w:ascii="Tahoma" w:hAnsi="Tahoma" w:cs="Tahoma"/>
          <w:color w:val="auto"/>
          <w:sz w:val="16"/>
          <w:szCs w:val="18"/>
        </w:rPr>
        <w:t xml:space="preserve">nr </w:t>
      </w:r>
      <w:r w:rsidR="009A7ADC" w:rsidRPr="00F738D2">
        <w:rPr>
          <w:rFonts w:ascii="Tahoma" w:hAnsi="Tahoma" w:cs="Tahoma"/>
          <w:color w:val="auto"/>
          <w:sz w:val="16"/>
          <w:szCs w:val="18"/>
        </w:rPr>
        <w:t>6</w:t>
      </w:r>
      <w:r w:rsidR="008F16A7" w:rsidRPr="00F738D2">
        <w:rPr>
          <w:rFonts w:ascii="Tahoma" w:hAnsi="Tahoma" w:cs="Tahoma"/>
          <w:color w:val="auto"/>
          <w:sz w:val="16"/>
          <w:szCs w:val="18"/>
        </w:rPr>
        <w:t xml:space="preserve"> </w:t>
      </w:r>
      <w:r w:rsidRPr="00F738D2">
        <w:rPr>
          <w:rFonts w:ascii="Tahoma" w:hAnsi="Tahoma" w:cs="Tahoma"/>
          <w:color w:val="auto"/>
          <w:sz w:val="16"/>
          <w:szCs w:val="18"/>
        </w:rPr>
        <w:t>SIWZ)</w:t>
      </w:r>
      <w:r w:rsidR="00AD0BB2" w:rsidRPr="00F738D2">
        <w:rPr>
          <w:rFonts w:ascii="Tahoma" w:hAnsi="Tahoma" w:cs="Tahoma"/>
          <w:color w:val="auto"/>
          <w:sz w:val="16"/>
          <w:szCs w:val="18"/>
        </w:rPr>
        <w:t>,</w:t>
      </w:r>
    </w:p>
    <w:p w14:paraId="4767C488" w14:textId="696DE17C" w:rsidR="00416A9D" w:rsidRPr="00F738D2" w:rsidRDefault="00416A9D" w:rsidP="00F738D2">
      <w:pPr>
        <w:widowControl w:val="0"/>
        <w:overflowPunct w:val="0"/>
        <w:autoSpaceDE w:val="0"/>
        <w:autoSpaceDN w:val="0"/>
        <w:adjustRightInd w:val="0"/>
        <w:spacing w:after="0" w:line="360" w:lineRule="auto"/>
        <w:ind w:left="357"/>
        <w:rPr>
          <w:rFonts w:ascii="Tahoma" w:hAnsi="Tahoma" w:cs="Tahoma"/>
          <w:bCs/>
          <w:color w:val="auto"/>
          <w:sz w:val="16"/>
          <w:szCs w:val="18"/>
        </w:rPr>
      </w:pPr>
      <w:r w:rsidRPr="00F738D2">
        <w:rPr>
          <w:rFonts w:ascii="Tahoma" w:hAnsi="Tahoma" w:cs="Tahoma"/>
          <w:color w:val="auto"/>
          <w:sz w:val="16"/>
          <w:szCs w:val="18"/>
        </w:rPr>
        <w:t>Podmiot udostępniający potencjał złożył **/ nie złożył **dokumenty (oświadczenie), o których mowa w</w:t>
      </w:r>
      <w:r w:rsidR="00AD0BB2" w:rsidRPr="00F738D2">
        <w:rPr>
          <w:rFonts w:ascii="Tahoma" w:hAnsi="Tahoma" w:cs="Tahoma"/>
          <w:color w:val="auto"/>
          <w:sz w:val="16"/>
          <w:szCs w:val="18"/>
        </w:rPr>
        <w:t> </w:t>
      </w:r>
      <w:r w:rsidRPr="00F738D2">
        <w:rPr>
          <w:rFonts w:ascii="Tahoma" w:hAnsi="Tahoma" w:cs="Tahoma"/>
          <w:color w:val="auto"/>
          <w:sz w:val="16"/>
          <w:szCs w:val="18"/>
        </w:rPr>
        <w:t>punkcie</w:t>
      </w:r>
      <w:r w:rsidR="00F27B33" w:rsidRPr="00F738D2">
        <w:rPr>
          <w:rFonts w:ascii="Tahoma" w:hAnsi="Tahoma" w:cs="Tahoma"/>
          <w:color w:val="auto"/>
          <w:sz w:val="16"/>
          <w:szCs w:val="18"/>
        </w:rPr>
        <w:t xml:space="preserve"> </w:t>
      </w:r>
      <w:r w:rsidRPr="00F738D2">
        <w:rPr>
          <w:rFonts w:ascii="Tahoma" w:hAnsi="Tahoma" w:cs="Tahoma"/>
          <w:color w:val="auto"/>
          <w:sz w:val="16"/>
          <w:szCs w:val="18"/>
        </w:rPr>
        <w:t>5.1. a)</w:t>
      </w:r>
      <w:r w:rsidR="00F27B33" w:rsidRPr="00F738D2">
        <w:rPr>
          <w:rFonts w:ascii="Tahoma" w:hAnsi="Tahoma" w:cs="Tahoma"/>
          <w:color w:val="auto"/>
          <w:sz w:val="16"/>
          <w:szCs w:val="18"/>
        </w:rPr>
        <w:t xml:space="preserve"> </w:t>
      </w:r>
      <w:r w:rsidRPr="00F738D2">
        <w:rPr>
          <w:rFonts w:ascii="Tahoma" w:hAnsi="Tahoma" w:cs="Tahoma"/>
          <w:color w:val="auto"/>
          <w:sz w:val="16"/>
          <w:szCs w:val="18"/>
        </w:rPr>
        <w:t>SIWZ.</w:t>
      </w:r>
    </w:p>
    <w:p w14:paraId="72EB6CC5" w14:textId="77777777" w:rsidR="00416A9D" w:rsidRPr="00F738D2" w:rsidRDefault="00416A9D" w:rsidP="00F738D2">
      <w:pPr>
        <w:widowControl w:val="0"/>
        <w:overflowPunct w:val="0"/>
        <w:autoSpaceDE w:val="0"/>
        <w:autoSpaceDN w:val="0"/>
        <w:adjustRightInd w:val="0"/>
        <w:spacing w:after="0" w:line="360" w:lineRule="auto"/>
        <w:ind w:left="357"/>
        <w:rPr>
          <w:rFonts w:ascii="Tahoma" w:hAnsi="Tahoma" w:cs="Tahoma"/>
          <w:bCs/>
          <w:color w:val="auto"/>
          <w:sz w:val="16"/>
          <w:szCs w:val="18"/>
        </w:rPr>
      </w:pPr>
      <w:r w:rsidRPr="00F738D2">
        <w:rPr>
          <w:rFonts w:ascii="Tahoma" w:hAnsi="Tahoma" w:cs="Tahoma"/>
          <w:color w:val="auto"/>
          <w:sz w:val="16"/>
          <w:szCs w:val="18"/>
        </w:rPr>
        <w:t>(złożył** - jeżeli, udostępnienie potencjału ma wpływ na spełnienie warunków udziału w postępowaniu przez Wykonawcę, który złożył ofertę.</w:t>
      </w:r>
    </w:p>
    <w:p w14:paraId="4CB8B9D3" w14:textId="77777777" w:rsidR="00416A9D" w:rsidRPr="00F738D2" w:rsidRDefault="00416A9D" w:rsidP="00F738D2">
      <w:pPr>
        <w:widowControl w:val="0"/>
        <w:overflowPunct w:val="0"/>
        <w:autoSpaceDE w:val="0"/>
        <w:autoSpaceDN w:val="0"/>
        <w:adjustRightInd w:val="0"/>
        <w:spacing w:after="0" w:line="360" w:lineRule="auto"/>
        <w:ind w:left="357"/>
        <w:rPr>
          <w:rFonts w:ascii="Tahoma" w:hAnsi="Tahoma" w:cs="Tahoma"/>
          <w:color w:val="auto"/>
          <w:sz w:val="16"/>
          <w:szCs w:val="18"/>
        </w:rPr>
      </w:pPr>
      <w:r w:rsidRPr="00F738D2">
        <w:rPr>
          <w:rFonts w:ascii="Tahoma" w:hAnsi="Tahoma" w:cs="Tahoma"/>
          <w:color w:val="auto"/>
          <w:sz w:val="16"/>
          <w:szCs w:val="18"/>
        </w:rPr>
        <w:t>nie złożył** - jeżeli, udostępnienie potencjału nie ma wpływu na spełnienie warunków udziału w postępowaniu przez Wykonawcę, który złożył ofertę. Wówczas, Wykonawca składają</w:t>
      </w:r>
      <w:r w:rsidR="00D941C6" w:rsidRPr="00F738D2">
        <w:rPr>
          <w:rFonts w:ascii="Tahoma" w:hAnsi="Tahoma" w:cs="Tahoma"/>
          <w:color w:val="auto"/>
          <w:sz w:val="16"/>
          <w:szCs w:val="18"/>
        </w:rPr>
        <w:t>cy ofertę składa oświadczenie w </w:t>
      </w:r>
      <w:r w:rsidRPr="00F738D2">
        <w:rPr>
          <w:rFonts w:ascii="Tahoma" w:hAnsi="Tahoma" w:cs="Tahoma"/>
          <w:color w:val="auto"/>
          <w:sz w:val="16"/>
          <w:szCs w:val="18"/>
        </w:rPr>
        <w:t>części II załącznik nr 2 do SIWZ.)</w:t>
      </w:r>
    </w:p>
    <w:p w14:paraId="1FC1717F" w14:textId="61F169DB" w:rsidR="00F0083B" w:rsidRPr="00F738D2" w:rsidRDefault="00F0083B" w:rsidP="00F738D2">
      <w:pPr>
        <w:widowControl w:val="0"/>
        <w:numPr>
          <w:ilvl w:val="3"/>
          <w:numId w:val="6"/>
        </w:numPr>
        <w:overflowPunct w:val="0"/>
        <w:autoSpaceDE w:val="0"/>
        <w:autoSpaceDN w:val="0"/>
        <w:adjustRightInd w:val="0"/>
        <w:spacing w:after="0" w:line="360" w:lineRule="auto"/>
        <w:ind w:left="426"/>
        <w:rPr>
          <w:rFonts w:ascii="Tahoma" w:hAnsi="Tahoma" w:cs="Tahoma"/>
          <w:b/>
          <w:color w:val="auto"/>
          <w:sz w:val="16"/>
          <w:szCs w:val="18"/>
        </w:rPr>
      </w:pPr>
      <w:r w:rsidRPr="00F738D2">
        <w:rPr>
          <w:rFonts w:ascii="Tahoma" w:hAnsi="Tahoma" w:cs="Tahoma"/>
          <w:b/>
          <w:bCs/>
          <w:color w:val="auto"/>
          <w:sz w:val="16"/>
          <w:szCs w:val="18"/>
        </w:rPr>
        <w:t>Oświadczamy, że dysponujemy Kierownikiem Budowy posiadającym doświadczenie w wykonaniu</w:t>
      </w:r>
      <w:r w:rsidR="00424258" w:rsidRPr="00F738D2">
        <w:rPr>
          <w:rFonts w:ascii="Tahoma" w:hAnsi="Tahoma" w:cs="Tahoma"/>
          <w:b/>
          <w:bCs/>
          <w:color w:val="auto"/>
          <w:sz w:val="16"/>
          <w:szCs w:val="18"/>
        </w:rPr>
        <w:t xml:space="preserve"> (podać liczbę) </w:t>
      </w:r>
      <w:r w:rsidRPr="00F738D2">
        <w:rPr>
          <w:rFonts w:ascii="Tahoma" w:hAnsi="Tahoma" w:cs="Tahoma"/>
          <w:b/>
          <w:bCs/>
          <w:color w:val="auto"/>
          <w:sz w:val="16"/>
          <w:szCs w:val="18"/>
        </w:rPr>
        <w:t xml:space="preserve"> </w:t>
      </w:r>
      <w:r w:rsidRPr="00F738D2">
        <w:rPr>
          <w:rFonts w:ascii="Tahoma" w:hAnsi="Tahoma" w:cs="Tahoma"/>
          <w:color w:val="auto"/>
          <w:sz w:val="16"/>
          <w:szCs w:val="18"/>
          <w:bdr w:val="single" w:sz="4" w:space="0" w:color="auto"/>
        </w:rPr>
        <w:t>……</w:t>
      </w:r>
      <w:r w:rsidR="00424258" w:rsidRPr="00F738D2">
        <w:rPr>
          <w:rFonts w:ascii="Tahoma" w:hAnsi="Tahoma" w:cs="Tahoma"/>
          <w:color w:val="auto"/>
          <w:sz w:val="16"/>
          <w:szCs w:val="18"/>
          <w:bdr w:val="single" w:sz="4" w:space="0" w:color="auto"/>
        </w:rPr>
        <w:t>……………….</w:t>
      </w:r>
      <w:r w:rsidRPr="00F738D2">
        <w:rPr>
          <w:rFonts w:ascii="Tahoma" w:hAnsi="Tahoma" w:cs="Tahoma"/>
          <w:b/>
          <w:bCs/>
          <w:color w:val="auto"/>
          <w:sz w:val="16"/>
          <w:szCs w:val="18"/>
          <w:bdr w:val="single" w:sz="4" w:space="0" w:color="auto"/>
        </w:rPr>
        <w:t xml:space="preserve"> </w:t>
      </w:r>
      <w:r w:rsidR="00424258" w:rsidRPr="00F738D2">
        <w:rPr>
          <w:rFonts w:ascii="Tahoma" w:hAnsi="Tahoma" w:cs="Tahoma"/>
          <w:b/>
          <w:bCs/>
          <w:color w:val="auto"/>
          <w:sz w:val="16"/>
          <w:szCs w:val="18"/>
        </w:rPr>
        <w:t xml:space="preserve"> </w:t>
      </w:r>
      <w:r w:rsidRPr="00F738D2">
        <w:rPr>
          <w:rFonts w:ascii="Tahoma" w:hAnsi="Tahoma" w:cs="Tahoma"/>
          <w:b/>
          <w:bCs/>
          <w:color w:val="auto"/>
          <w:sz w:val="16"/>
          <w:szCs w:val="18"/>
        </w:rPr>
        <w:t>roboty /robót budowlanej (-</w:t>
      </w:r>
      <w:proofErr w:type="spellStart"/>
      <w:r w:rsidRPr="00F738D2">
        <w:rPr>
          <w:rFonts w:ascii="Tahoma" w:hAnsi="Tahoma" w:cs="Tahoma"/>
          <w:b/>
          <w:bCs/>
          <w:color w:val="auto"/>
          <w:sz w:val="16"/>
          <w:szCs w:val="18"/>
        </w:rPr>
        <w:t>ych</w:t>
      </w:r>
      <w:proofErr w:type="spellEnd"/>
      <w:r w:rsidRPr="00F738D2">
        <w:rPr>
          <w:rFonts w:ascii="Tahoma" w:hAnsi="Tahoma" w:cs="Tahoma"/>
          <w:b/>
          <w:bCs/>
          <w:color w:val="auto"/>
          <w:sz w:val="16"/>
          <w:szCs w:val="18"/>
        </w:rPr>
        <w:t>) polegającej (-</w:t>
      </w:r>
      <w:proofErr w:type="spellStart"/>
      <w:r w:rsidRPr="00F738D2">
        <w:rPr>
          <w:rFonts w:ascii="Tahoma" w:hAnsi="Tahoma" w:cs="Tahoma"/>
          <w:b/>
          <w:bCs/>
          <w:color w:val="auto"/>
          <w:sz w:val="16"/>
          <w:szCs w:val="18"/>
        </w:rPr>
        <w:t>ych</w:t>
      </w:r>
      <w:proofErr w:type="spellEnd"/>
      <w:r w:rsidRPr="00F738D2">
        <w:rPr>
          <w:rFonts w:ascii="Tahoma" w:hAnsi="Tahoma" w:cs="Tahoma"/>
          <w:b/>
          <w:bCs/>
          <w:color w:val="auto"/>
          <w:sz w:val="16"/>
          <w:szCs w:val="18"/>
        </w:rPr>
        <w:t>) na budowie budynku lub przebudowie budynku o funkcji medycznej o w</w:t>
      </w:r>
      <w:r w:rsidR="00477B15">
        <w:rPr>
          <w:rFonts w:ascii="Tahoma" w:hAnsi="Tahoma" w:cs="Tahoma"/>
          <w:b/>
          <w:bCs/>
          <w:color w:val="auto"/>
          <w:sz w:val="16"/>
          <w:szCs w:val="18"/>
        </w:rPr>
        <w:t>artości brutto nie niższej niż 3</w:t>
      </w:r>
      <w:r w:rsidRPr="00F738D2">
        <w:rPr>
          <w:rFonts w:ascii="Tahoma" w:hAnsi="Tahoma" w:cs="Tahoma"/>
          <w:b/>
          <w:bCs/>
          <w:color w:val="auto"/>
          <w:sz w:val="16"/>
          <w:szCs w:val="18"/>
        </w:rPr>
        <w:t>00 000,00 zł brutto.</w:t>
      </w:r>
    </w:p>
    <w:p w14:paraId="57E327AB" w14:textId="69050A75" w:rsidR="00416A9D" w:rsidRPr="00F738D2" w:rsidRDefault="00416A9D" w:rsidP="00F738D2">
      <w:pPr>
        <w:widowControl w:val="0"/>
        <w:numPr>
          <w:ilvl w:val="3"/>
          <w:numId w:val="6"/>
        </w:numPr>
        <w:overflowPunct w:val="0"/>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Wykonawca zastrzega, iż wymienione niżej dokumenty składające się na ofertę nie mogą być udostępnione innym</w:t>
      </w:r>
      <w:r w:rsidR="00035A4A" w:rsidRPr="00F738D2">
        <w:rPr>
          <w:rFonts w:ascii="Tahoma" w:hAnsi="Tahoma" w:cs="Tahoma"/>
          <w:color w:val="auto"/>
          <w:sz w:val="16"/>
          <w:szCs w:val="18"/>
        </w:rPr>
        <w:t> </w:t>
      </w:r>
      <w:r w:rsidRPr="00F738D2">
        <w:rPr>
          <w:rFonts w:ascii="Tahoma" w:hAnsi="Tahoma" w:cs="Tahoma"/>
          <w:color w:val="auto"/>
          <w:sz w:val="16"/>
          <w:szCs w:val="18"/>
        </w:rPr>
        <w:t>uczestnikom</w:t>
      </w:r>
      <w:r w:rsidR="00035A4A" w:rsidRPr="00F738D2">
        <w:rPr>
          <w:rFonts w:ascii="Tahoma" w:hAnsi="Tahoma" w:cs="Tahoma"/>
          <w:color w:val="auto"/>
          <w:sz w:val="16"/>
          <w:szCs w:val="18"/>
        </w:rPr>
        <w:t> </w:t>
      </w:r>
      <w:r w:rsidRPr="00F738D2">
        <w:rPr>
          <w:rFonts w:ascii="Tahoma" w:hAnsi="Tahoma" w:cs="Tahoma"/>
          <w:color w:val="auto"/>
          <w:sz w:val="16"/>
          <w:szCs w:val="18"/>
        </w:rPr>
        <w:t>postępowania:</w:t>
      </w:r>
      <w:r w:rsidR="00F27B33" w:rsidRPr="00F738D2">
        <w:rPr>
          <w:rFonts w:ascii="Tahoma" w:hAnsi="Tahoma" w:cs="Tahoma"/>
          <w:color w:val="auto"/>
          <w:sz w:val="16"/>
          <w:szCs w:val="18"/>
        </w:rPr>
        <w:t xml:space="preserve"> </w:t>
      </w:r>
      <w:r w:rsidRPr="00F738D2">
        <w:rPr>
          <w:rFonts w:ascii="Tahoma" w:hAnsi="Tahoma" w:cs="Tahoma"/>
          <w:color w:val="auto"/>
          <w:sz w:val="16"/>
          <w:szCs w:val="18"/>
        </w:rPr>
        <w:t>..................................................................................................................</w:t>
      </w:r>
    </w:p>
    <w:p w14:paraId="4075B718" w14:textId="77777777" w:rsidR="00416A9D" w:rsidRPr="00F738D2" w:rsidRDefault="00416A9D" w:rsidP="00F738D2">
      <w:pPr>
        <w:widowControl w:val="0"/>
        <w:overflowPunct w:val="0"/>
        <w:autoSpaceDE w:val="0"/>
        <w:autoSpaceDN w:val="0"/>
        <w:adjustRightInd w:val="0"/>
        <w:spacing w:after="0" w:line="360" w:lineRule="auto"/>
        <w:ind w:left="426"/>
        <w:rPr>
          <w:rFonts w:ascii="Tahoma" w:hAnsi="Tahoma" w:cs="Tahoma"/>
          <w:color w:val="auto"/>
          <w:sz w:val="16"/>
          <w:szCs w:val="18"/>
        </w:rPr>
      </w:pPr>
      <w:r w:rsidRPr="00F738D2">
        <w:rPr>
          <w:rFonts w:ascii="Tahoma" w:hAnsi="Tahoma" w:cs="Tahoma"/>
          <w:color w:val="auto"/>
          <w:sz w:val="16"/>
          <w:szCs w:val="18"/>
        </w:rPr>
        <w:t>ww. dokumenty zastrzeżone zostały odpowiednio wyodrębnione w treści oferty.</w:t>
      </w:r>
    </w:p>
    <w:p w14:paraId="7EFDE3BD" w14:textId="77777777" w:rsidR="0006645D" w:rsidRPr="00F738D2" w:rsidRDefault="0006645D" w:rsidP="00F738D2">
      <w:pPr>
        <w:widowControl w:val="0"/>
        <w:numPr>
          <w:ilvl w:val="3"/>
          <w:numId w:val="6"/>
        </w:numPr>
        <w:overflowPunct w:val="0"/>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Oświadczam, że wypełniłem obowiązki informacyjne przewidziane w art. 13 lub art. 14 RODO wobec osób fizycznych, od których dane osobowe bezpośrednio lub pośrednio pozyskałem w celu ubiegania się o</w:t>
      </w:r>
      <w:r w:rsidR="007A7935" w:rsidRPr="00F738D2">
        <w:rPr>
          <w:rFonts w:ascii="Tahoma" w:hAnsi="Tahoma" w:cs="Tahoma"/>
          <w:color w:val="auto"/>
          <w:sz w:val="16"/>
          <w:szCs w:val="18"/>
        </w:rPr>
        <w:t> </w:t>
      </w:r>
      <w:r w:rsidRPr="00F738D2">
        <w:rPr>
          <w:rFonts w:ascii="Tahoma" w:hAnsi="Tahoma" w:cs="Tahoma"/>
          <w:color w:val="auto"/>
          <w:sz w:val="16"/>
          <w:szCs w:val="18"/>
        </w:rPr>
        <w:t>udzielenie zamówienia publicznego w niniejszym postępowaniu.*</w:t>
      </w:r>
    </w:p>
    <w:p w14:paraId="6D16C98F" w14:textId="77777777" w:rsidR="0006645D" w:rsidRPr="00F738D2" w:rsidRDefault="0006645D" w:rsidP="00F738D2">
      <w:pPr>
        <w:widowControl w:val="0"/>
        <w:overflowPunct w:val="0"/>
        <w:autoSpaceDE w:val="0"/>
        <w:autoSpaceDN w:val="0"/>
        <w:adjustRightInd w:val="0"/>
        <w:spacing w:after="0" w:line="360" w:lineRule="auto"/>
        <w:ind w:left="426"/>
        <w:rPr>
          <w:rFonts w:ascii="Tahoma" w:hAnsi="Tahoma" w:cs="Tahoma"/>
          <w:color w:val="auto"/>
          <w:sz w:val="16"/>
          <w:szCs w:val="18"/>
        </w:rPr>
      </w:pPr>
      <w:r w:rsidRPr="00F738D2">
        <w:rPr>
          <w:rFonts w:ascii="Tahoma" w:hAnsi="Tahoma" w:cs="Tahoma"/>
          <w:color w:val="auto"/>
          <w:sz w:val="16"/>
          <w:szCs w:val="18"/>
        </w:rPr>
        <w:t>[RODO - Rozporządzenie Parlamentu Europejskiego i Rady (UE) 2016/679 z dnia 27 kwietnia 2016 r. w</w:t>
      </w:r>
      <w:r w:rsidR="007A7935" w:rsidRPr="00F738D2">
        <w:rPr>
          <w:rFonts w:ascii="Tahoma" w:hAnsi="Tahoma" w:cs="Tahoma"/>
          <w:color w:val="auto"/>
          <w:sz w:val="16"/>
          <w:szCs w:val="18"/>
        </w:rPr>
        <w:t> </w:t>
      </w:r>
      <w:r w:rsidRPr="00F738D2">
        <w:rPr>
          <w:rFonts w:ascii="Tahoma" w:hAnsi="Tahoma" w:cs="Tahoma"/>
          <w:color w:val="auto"/>
          <w:sz w:val="16"/>
          <w:szCs w:val="18"/>
        </w:rPr>
        <w:t>sprawie ochrony osób fizycznych w związku z przetwarzaniem danych osobowych i w sprawie swobodnego przepływu takich danych oraz uchylenia dyrektywy 95/46/WE (ogólne rozporządzenie o</w:t>
      </w:r>
      <w:r w:rsidR="007A7935" w:rsidRPr="00F738D2">
        <w:rPr>
          <w:rFonts w:ascii="Tahoma" w:hAnsi="Tahoma" w:cs="Tahoma"/>
          <w:color w:val="auto"/>
          <w:sz w:val="16"/>
          <w:szCs w:val="18"/>
        </w:rPr>
        <w:t> </w:t>
      </w:r>
      <w:r w:rsidRPr="00F738D2">
        <w:rPr>
          <w:rFonts w:ascii="Tahoma" w:hAnsi="Tahoma" w:cs="Tahoma"/>
          <w:color w:val="auto"/>
          <w:sz w:val="16"/>
          <w:szCs w:val="18"/>
        </w:rPr>
        <w:t>ochronie danych) (Dz. Urz. UE L 119 z 04.05.2016, str. 1]</w:t>
      </w:r>
    </w:p>
    <w:p w14:paraId="1E3F758D" w14:textId="1E1FD1F3" w:rsidR="0006645D" w:rsidRPr="00F738D2" w:rsidRDefault="0006645D" w:rsidP="00F738D2">
      <w:pPr>
        <w:spacing w:after="0" w:line="360" w:lineRule="auto"/>
        <w:ind w:left="426"/>
        <w:rPr>
          <w:rFonts w:ascii="Tahoma" w:hAnsi="Tahoma" w:cs="Tahoma"/>
          <w:color w:val="auto"/>
          <w:sz w:val="16"/>
          <w:szCs w:val="18"/>
        </w:rPr>
      </w:pPr>
      <w:r w:rsidRPr="00F738D2">
        <w:rPr>
          <w:rFonts w:ascii="Tahoma" w:hAnsi="Tahoma" w:cs="Tahoma"/>
          <w:b/>
          <w:color w:val="auto"/>
          <w:sz w:val="16"/>
          <w:szCs w:val="18"/>
        </w:rPr>
        <w:lastRenderedPageBreak/>
        <w:t xml:space="preserve">Uwaga: </w:t>
      </w:r>
      <w:r w:rsidR="007B3BF7" w:rsidRPr="00F738D2">
        <w:rPr>
          <w:rFonts w:ascii="Tahoma" w:hAnsi="Tahoma" w:cs="Tahoma"/>
          <w:color w:val="auto"/>
          <w:sz w:val="16"/>
          <w:szCs w:val="18"/>
        </w:rPr>
        <w:t>W przypadku gdy W</w:t>
      </w:r>
      <w:r w:rsidRPr="00F738D2">
        <w:rPr>
          <w:rFonts w:ascii="Tahoma" w:hAnsi="Tahoma" w:cs="Tahoma"/>
          <w:color w:val="auto"/>
          <w:sz w:val="16"/>
          <w:szCs w:val="18"/>
        </w:rPr>
        <w:t>ykonawca nie przekazuje danych osobowych innych niż bezpośrednio jego dotyczących lub zachodzi wyłączenie stosowania obowiązku informacyjnego, stosownie do art. 13 ust. 4 lub art. 14 ust. 5 ROD</w:t>
      </w:r>
      <w:r w:rsidR="007B3BF7" w:rsidRPr="00F738D2">
        <w:rPr>
          <w:rFonts w:ascii="Tahoma" w:hAnsi="Tahoma" w:cs="Tahoma"/>
          <w:color w:val="auto"/>
          <w:sz w:val="16"/>
          <w:szCs w:val="18"/>
        </w:rPr>
        <w:t>O treści oświadczenia (pkt</w:t>
      </w:r>
      <w:r w:rsidR="00F27B33" w:rsidRPr="00F738D2">
        <w:rPr>
          <w:rFonts w:ascii="Tahoma" w:hAnsi="Tahoma" w:cs="Tahoma"/>
          <w:color w:val="auto"/>
          <w:sz w:val="16"/>
          <w:szCs w:val="18"/>
        </w:rPr>
        <w:t xml:space="preserve"> </w:t>
      </w:r>
      <w:r w:rsidR="00180AB8" w:rsidRPr="00F738D2">
        <w:rPr>
          <w:rFonts w:ascii="Tahoma" w:hAnsi="Tahoma" w:cs="Tahoma"/>
          <w:b/>
          <w:bCs/>
          <w:color w:val="auto"/>
          <w:sz w:val="16"/>
          <w:szCs w:val="18"/>
        </w:rPr>
        <w:t>16</w:t>
      </w:r>
      <w:r w:rsidR="007B3BF7" w:rsidRPr="00F738D2">
        <w:rPr>
          <w:rFonts w:ascii="Tahoma" w:hAnsi="Tahoma" w:cs="Tahoma"/>
          <w:color w:val="auto"/>
          <w:sz w:val="16"/>
          <w:szCs w:val="18"/>
        </w:rPr>
        <w:t>) W</w:t>
      </w:r>
      <w:r w:rsidRPr="00F738D2">
        <w:rPr>
          <w:rFonts w:ascii="Tahoma" w:hAnsi="Tahoma" w:cs="Tahoma"/>
          <w:color w:val="auto"/>
          <w:sz w:val="16"/>
          <w:szCs w:val="18"/>
        </w:rPr>
        <w:t>ykonawca nie składa (usunięcie treści oświadczenia np. przez jego wykreślenie).</w:t>
      </w:r>
    </w:p>
    <w:p w14:paraId="33C9B363" w14:textId="77777777" w:rsidR="00F0083B" w:rsidRPr="00F738D2" w:rsidRDefault="00F0083B" w:rsidP="00F738D2">
      <w:pPr>
        <w:widowControl w:val="0"/>
        <w:numPr>
          <w:ilvl w:val="3"/>
          <w:numId w:val="6"/>
        </w:numPr>
        <w:overflowPunct w:val="0"/>
        <w:autoSpaceDE w:val="0"/>
        <w:autoSpaceDN w:val="0"/>
        <w:adjustRightInd w:val="0"/>
        <w:spacing w:after="0" w:line="360" w:lineRule="auto"/>
        <w:rPr>
          <w:rFonts w:ascii="Tahoma" w:hAnsi="Tahoma" w:cs="Tahoma"/>
          <w:b/>
          <w:bCs/>
          <w:color w:val="auto"/>
          <w:sz w:val="16"/>
          <w:szCs w:val="18"/>
        </w:rPr>
      </w:pPr>
      <w:r w:rsidRPr="00F738D2">
        <w:rPr>
          <w:rFonts w:ascii="Tahoma" w:hAnsi="Tahoma" w:cs="Tahoma"/>
          <w:b/>
          <w:color w:val="auto"/>
          <w:sz w:val="16"/>
          <w:szCs w:val="18"/>
        </w:rPr>
        <w:t>Do kontaktów z Zamawiającym upoważniamy: ………………………………………..</w:t>
      </w:r>
    </w:p>
    <w:p w14:paraId="5BF3BE25" w14:textId="77777777" w:rsidR="00F0083B" w:rsidRPr="00F738D2" w:rsidRDefault="00F0083B" w:rsidP="00F738D2">
      <w:pPr>
        <w:widowControl w:val="0"/>
        <w:numPr>
          <w:ilvl w:val="0"/>
          <w:numId w:val="30"/>
        </w:numPr>
        <w:tabs>
          <w:tab w:val="left" w:pos="426"/>
        </w:tabs>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Tel. ....................................................</w:t>
      </w:r>
    </w:p>
    <w:p w14:paraId="30D281D6" w14:textId="77777777" w:rsidR="00F0083B" w:rsidRPr="00F738D2" w:rsidRDefault="00F0083B" w:rsidP="00F738D2">
      <w:pPr>
        <w:widowControl w:val="0"/>
        <w:numPr>
          <w:ilvl w:val="0"/>
          <w:numId w:val="30"/>
        </w:numPr>
        <w:tabs>
          <w:tab w:val="left" w:pos="426"/>
        </w:tabs>
        <w:overflowPunct w:val="0"/>
        <w:autoSpaceDE w:val="0"/>
        <w:autoSpaceDN w:val="0"/>
        <w:adjustRightInd w:val="0"/>
        <w:spacing w:after="0" w:line="360" w:lineRule="auto"/>
        <w:rPr>
          <w:rFonts w:ascii="Tahoma" w:hAnsi="Tahoma" w:cs="Tahoma"/>
          <w:bCs/>
          <w:color w:val="auto"/>
          <w:sz w:val="16"/>
          <w:szCs w:val="18"/>
        </w:rPr>
      </w:pPr>
      <w:r w:rsidRPr="00F738D2">
        <w:rPr>
          <w:rFonts w:ascii="Tahoma" w:hAnsi="Tahoma" w:cs="Tahoma"/>
          <w:bCs/>
          <w:color w:val="auto"/>
          <w:sz w:val="16"/>
          <w:szCs w:val="18"/>
        </w:rPr>
        <w:t>Fax. ....................................................</w:t>
      </w:r>
    </w:p>
    <w:p w14:paraId="16CBB3E7" w14:textId="77777777" w:rsidR="00F0083B" w:rsidRPr="00F738D2" w:rsidRDefault="00F0083B" w:rsidP="00F738D2">
      <w:pPr>
        <w:widowControl w:val="0"/>
        <w:numPr>
          <w:ilvl w:val="0"/>
          <w:numId w:val="30"/>
        </w:numPr>
        <w:tabs>
          <w:tab w:val="left" w:pos="426"/>
        </w:tabs>
        <w:autoSpaceDE w:val="0"/>
        <w:autoSpaceDN w:val="0"/>
        <w:adjustRightInd w:val="0"/>
        <w:spacing w:after="0" w:line="360" w:lineRule="auto"/>
        <w:rPr>
          <w:rFonts w:ascii="Tahoma" w:hAnsi="Tahoma" w:cs="Tahoma"/>
          <w:color w:val="auto"/>
          <w:sz w:val="16"/>
          <w:szCs w:val="18"/>
          <w:lang w:val="en-US"/>
        </w:rPr>
      </w:pPr>
      <w:proofErr w:type="spellStart"/>
      <w:r w:rsidRPr="00F738D2">
        <w:rPr>
          <w:rFonts w:ascii="Tahoma" w:hAnsi="Tahoma" w:cs="Tahoma"/>
          <w:color w:val="auto"/>
          <w:sz w:val="16"/>
          <w:szCs w:val="18"/>
          <w:lang w:val="en-US"/>
        </w:rPr>
        <w:t>Adres</w:t>
      </w:r>
      <w:proofErr w:type="spellEnd"/>
      <w:r w:rsidRPr="00F738D2">
        <w:rPr>
          <w:rFonts w:ascii="Tahoma" w:hAnsi="Tahoma" w:cs="Tahoma"/>
          <w:color w:val="auto"/>
          <w:sz w:val="16"/>
          <w:szCs w:val="18"/>
          <w:lang w:val="en-US"/>
        </w:rPr>
        <w:t xml:space="preserve"> e-mail …………………………</w:t>
      </w:r>
    </w:p>
    <w:p w14:paraId="038D6CC8" w14:textId="77777777" w:rsidR="00E6522B" w:rsidRPr="00F738D2" w:rsidRDefault="00E6522B" w:rsidP="00F738D2">
      <w:pPr>
        <w:spacing w:after="0" w:line="360" w:lineRule="auto"/>
        <w:ind w:left="426"/>
        <w:rPr>
          <w:rFonts w:ascii="Tahoma" w:hAnsi="Tahoma" w:cs="Tahoma"/>
          <w:color w:val="auto"/>
          <w:sz w:val="16"/>
          <w:szCs w:val="18"/>
        </w:rPr>
      </w:pPr>
    </w:p>
    <w:p w14:paraId="6392DDDD" w14:textId="5B8B94C8" w:rsidR="00416A9D" w:rsidRPr="00F738D2" w:rsidRDefault="00416A9D" w:rsidP="00F738D2">
      <w:pPr>
        <w:widowControl w:val="0"/>
        <w:numPr>
          <w:ilvl w:val="3"/>
          <w:numId w:val="6"/>
        </w:numPr>
        <w:overflowPunct w:val="0"/>
        <w:autoSpaceDE w:val="0"/>
        <w:autoSpaceDN w:val="0"/>
        <w:adjustRightInd w:val="0"/>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Wraz z ofertą</w:t>
      </w:r>
      <w:r w:rsidR="00F27B33" w:rsidRPr="00F738D2">
        <w:rPr>
          <w:rFonts w:ascii="Tahoma" w:hAnsi="Tahoma" w:cs="Tahoma"/>
          <w:color w:val="auto"/>
          <w:sz w:val="16"/>
          <w:szCs w:val="18"/>
        </w:rPr>
        <w:t xml:space="preserve"> </w:t>
      </w:r>
      <w:r w:rsidRPr="00F738D2">
        <w:rPr>
          <w:rFonts w:ascii="Tahoma" w:hAnsi="Tahoma" w:cs="Tahoma"/>
          <w:color w:val="auto"/>
          <w:sz w:val="16"/>
          <w:szCs w:val="18"/>
        </w:rPr>
        <w:t>przedkładamy następujące oświadczenia i dokumenty:</w:t>
      </w:r>
    </w:p>
    <w:p w14:paraId="145663BE" w14:textId="77777777" w:rsidR="00416A9D" w:rsidRPr="00F738D2" w:rsidRDefault="00416A9D" w:rsidP="00F738D2">
      <w:pPr>
        <w:shd w:val="clear" w:color="auto" w:fill="FFFFFF"/>
        <w:spacing w:after="0" w:line="360" w:lineRule="auto"/>
        <w:ind w:firstLine="181"/>
        <w:rPr>
          <w:rFonts w:ascii="Tahoma" w:hAnsi="Tahoma" w:cs="Tahoma"/>
          <w:color w:val="auto"/>
          <w:sz w:val="16"/>
          <w:szCs w:val="18"/>
        </w:rPr>
      </w:pPr>
      <w:r w:rsidRPr="00F738D2">
        <w:rPr>
          <w:rFonts w:ascii="Tahoma" w:hAnsi="Tahoma" w:cs="Tahoma"/>
          <w:color w:val="auto"/>
          <w:sz w:val="16"/>
          <w:szCs w:val="18"/>
        </w:rPr>
        <w:t>a/....................................................................................................zał. nr ......................</w:t>
      </w:r>
    </w:p>
    <w:p w14:paraId="513D3E8C" w14:textId="77777777" w:rsidR="00416A9D" w:rsidRPr="00F738D2" w:rsidRDefault="00416A9D" w:rsidP="00F738D2">
      <w:pPr>
        <w:shd w:val="clear" w:color="auto" w:fill="FFFFFF"/>
        <w:spacing w:after="0" w:line="360" w:lineRule="auto"/>
        <w:ind w:firstLine="181"/>
        <w:rPr>
          <w:rFonts w:ascii="Tahoma" w:hAnsi="Tahoma" w:cs="Tahoma"/>
          <w:color w:val="auto"/>
          <w:sz w:val="16"/>
          <w:szCs w:val="18"/>
        </w:rPr>
      </w:pPr>
      <w:r w:rsidRPr="00F738D2">
        <w:rPr>
          <w:rFonts w:ascii="Tahoma" w:hAnsi="Tahoma" w:cs="Tahoma"/>
          <w:color w:val="auto"/>
          <w:sz w:val="16"/>
          <w:szCs w:val="18"/>
        </w:rPr>
        <w:t>b/....................................................................................................zał. nr ......................</w:t>
      </w:r>
    </w:p>
    <w:p w14:paraId="3595687C" w14:textId="77777777" w:rsidR="00416A9D" w:rsidRPr="00F738D2" w:rsidRDefault="00416A9D" w:rsidP="00F738D2">
      <w:pPr>
        <w:shd w:val="clear" w:color="auto" w:fill="FFFFFF"/>
        <w:spacing w:after="0" w:line="360" w:lineRule="auto"/>
        <w:ind w:firstLine="181"/>
        <w:rPr>
          <w:rFonts w:ascii="Tahoma" w:hAnsi="Tahoma" w:cs="Tahoma"/>
          <w:color w:val="auto"/>
          <w:sz w:val="16"/>
          <w:szCs w:val="18"/>
        </w:rPr>
      </w:pPr>
      <w:r w:rsidRPr="00F738D2">
        <w:rPr>
          <w:rFonts w:ascii="Tahoma" w:hAnsi="Tahoma" w:cs="Tahoma"/>
          <w:color w:val="auto"/>
          <w:sz w:val="16"/>
          <w:szCs w:val="18"/>
        </w:rPr>
        <w:t>c/....................................................................................................zał. nr ......................</w:t>
      </w:r>
    </w:p>
    <w:p w14:paraId="3FD63EE7" w14:textId="77777777" w:rsidR="00E6522B" w:rsidRPr="00F738D2" w:rsidRDefault="00E6522B" w:rsidP="00F738D2">
      <w:pPr>
        <w:shd w:val="clear" w:color="auto" w:fill="FFFFFF"/>
        <w:spacing w:after="0" w:line="360" w:lineRule="auto"/>
        <w:ind w:firstLine="181"/>
        <w:rPr>
          <w:rFonts w:ascii="Tahoma" w:hAnsi="Tahoma" w:cs="Tahoma"/>
          <w:color w:val="auto"/>
          <w:sz w:val="16"/>
          <w:szCs w:val="18"/>
        </w:rPr>
      </w:pPr>
    </w:p>
    <w:p w14:paraId="15567E68" w14:textId="642E92F6" w:rsidR="00D075F1" w:rsidRPr="00F738D2" w:rsidRDefault="00D075F1" w:rsidP="00F738D2">
      <w:pPr>
        <w:widowControl w:val="0"/>
        <w:autoSpaceDE w:val="0"/>
        <w:spacing w:after="0" w:line="360" w:lineRule="auto"/>
        <w:rPr>
          <w:rFonts w:ascii="Tahoma" w:hAnsi="Tahoma" w:cs="Tahoma"/>
          <w:color w:val="auto"/>
          <w:sz w:val="16"/>
          <w:szCs w:val="18"/>
        </w:rPr>
      </w:pPr>
      <w:r w:rsidRPr="00F738D2">
        <w:rPr>
          <w:rFonts w:ascii="Tahoma" w:hAnsi="Tahoma" w:cs="Tahoma"/>
          <w:color w:val="auto"/>
          <w:sz w:val="16"/>
          <w:szCs w:val="18"/>
        </w:rPr>
        <w:t>Data, miejsce</w:t>
      </w:r>
      <w:r w:rsidR="00F27B33" w:rsidRPr="00F738D2">
        <w:rPr>
          <w:rFonts w:ascii="Tahoma" w:hAnsi="Tahoma" w:cs="Tahoma"/>
          <w:color w:val="auto"/>
          <w:sz w:val="16"/>
          <w:szCs w:val="18"/>
        </w:rPr>
        <w:t xml:space="preserve"> </w:t>
      </w:r>
      <w:r w:rsidR="00C56A8D" w:rsidRPr="00F738D2">
        <w:rPr>
          <w:rFonts w:ascii="Tahoma" w:hAnsi="Tahoma" w:cs="Tahoma"/>
          <w:color w:val="auto"/>
          <w:sz w:val="16"/>
          <w:szCs w:val="18"/>
        </w:rPr>
        <w:t>..</w:t>
      </w:r>
      <w:r w:rsidR="00416A9D" w:rsidRPr="00F738D2">
        <w:rPr>
          <w:rFonts w:ascii="Tahoma" w:hAnsi="Tahoma" w:cs="Tahoma"/>
          <w:color w:val="auto"/>
          <w:sz w:val="16"/>
          <w:szCs w:val="18"/>
        </w:rPr>
        <w:t>..................................</w:t>
      </w:r>
    </w:p>
    <w:p w14:paraId="323C2BBB" w14:textId="77777777" w:rsidR="00E6522B" w:rsidRPr="00F738D2" w:rsidRDefault="00E6522B" w:rsidP="00F738D2">
      <w:pPr>
        <w:widowControl w:val="0"/>
        <w:autoSpaceDE w:val="0"/>
        <w:spacing w:after="0" w:line="360" w:lineRule="auto"/>
        <w:rPr>
          <w:rFonts w:ascii="Tahoma" w:hAnsi="Tahoma" w:cs="Tahoma"/>
          <w:color w:val="auto"/>
          <w:sz w:val="16"/>
          <w:szCs w:val="18"/>
        </w:rPr>
      </w:pPr>
    </w:p>
    <w:p w14:paraId="7B037025" w14:textId="77777777" w:rsidR="00416A9D" w:rsidRPr="00F738D2" w:rsidRDefault="00416A9D" w:rsidP="00F738D2">
      <w:pPr>
        <w:widowControl w:val="0"/>
        <w:autoSpaceDE w:val="0"/>
        <w:spacing w:after="0" w:line="360" w:lineRule="auto"/>
        <w:ind w:left="4248" w:firstLine="708"/>
        <w:rPr>
          <w:rFonts w:ascii="Tahoma" w:hAnsi="Tahoma" w:cs="Tahoma"/>
          <w:color w:val="auto"/>
          <w:sz w:val="16"/>
          <w:szCs w:val="18"/>
        </w:rPr>
      </w:pPr>
      <w:r w:rsidRPr="00F738D2">
        <w:rPr>
          <w:rFonts w:ascii="Tahoma" w:hAnsi="Tahoma" w:cs="Tahoma"/>
          <w:color w:val="auto"/>
          <w:sz w:val="16"/>
          <w:szCs w:val="18"/>
        </w:rPr>
        <w:t>..................</w:t>
      </w:r>
      <w:r w:rsidR="00C56A8D" w:rsidRPr="00F738D2">
        <w:rPr>
          <w:rFonts w:ascii="Tahoma" w:hAnsi="Tahoma" w:cs="Tahoma"/>
          <w:color w:val="auto"/>
          <w:sz w:val="16"/>
          <w:szCs w:val="18"/>
        </w:rPr>
        <w:t>..........................</w:t>
      </w:r>
    </w:p>
    <w:p w14:paraId="4DF224F1" w14:textId="3C03D634" w:rsidR="00416A9D" w:rsidRPr="00F738D2" w:rsidRDefault="00416A9D" w:rsidP="00F738D2">
      <w:pPr>
        <w:widowControl w:val="0"/>
        <w:tabs>
          <w:tab w:val="left" w:pos="9000"/>
        </w:tabs>
        <w:autoSpaceDE w:val="0"/>
        <w:autoSpaceDN w:val="0"/>
        <w:adjustRightInd w:val="0"/>
        <w:spacing w:after="0" w:line="360" w:lineRule="auto"/>
        <w:ind w:left="3540"/>
        <w:rPr>
          <w:rFonts w:ascii="Tahoma" w:hAnsi="Tahoma" w:cs="Tahoma"/>
          <w:color w:val="auto"/>
          <w:sz w:val="16"/>
          <w:szCs w:val="18"/>
        </w:rPr>
      </w:pPr>
      <w:r w:rsidRPr="00F738D2">
        <w:rPr>
          <w:rFonts w:ascii="Tahoma" w:hAnsi="Tahoma" w:cs="Tahoma"/>
          <w:color w:val="auto"/>
          <w:sz w:val="16"/>
          <w:szCs w:val="18"/>
        </w:rPr>
        <w:t>Podpis Wykonawcy</w:t>
      </w:r>
      <w:r w:rsidR="0082628D" w:rsidRPr="00F738D2">
        <w:rPr>
          <w:rFonts w:ascii="Tahoma" w:hAnsi="Tahoma" w:cs="Tahoma"/>
          <w:color w:val="auto"/>
          <w:sz w:val="16"/>
          <w:szCs w:val="18"/>
        </w:rPr>
        <w:t xml:space="preserve"> </w:t>
      </w:r>
      <w:r w:rsidRPr="00F738D2">
        <w:rPr>
          <w:rFonts w:ascii="Tahoma" w:hAnsi="Tahoma" w:cs="Tahoma"/>
          <w:color w:val="auto"/>
          <w:sz w:val="16"/>
          <w:szCs w:val="18"/>
        </w:rPr>
        <w:t>lub osoby upoważnionej do reprezentowania Wykonawcy</w:t>
      </w:r>
    </w:p>
    <w:p w14:paraId="5D8001CC" w14:textId="77777777" w:rsidR="00416A9D" w:rsidRPr="00F738D2" w:rsidRDefault="00416A9D" w:rsidP="00F738D2">
      <w:pPr>
        <w:overflowPunct w:val="0"/>
        <w:autoSpaceDE w:val="0"/>
        <w:autoSpaceDN w:val="0"/>
        <w:adjustRightInd w:val="0"/>
        <w:spacing w:after="0" w:line="360" w:lineRule="auto"/>
        <w:rPr>
          <w:rFonts w:ascii="Tahoma" w:hAnsi="Tahoma" w:cs="Tahoma"/>
          <w:color w:val="auto"/>
          <w:sz w:val="16"/>
          <w:szCs w:val="18"/>
          <w:highlight w:val="yellow"/>
          <w:u w:val="single"/>
        </w:rPr>
      </w:pPr>
    </w:p>
    <w:p w14:paraId="78F09030" w14:textId="77777777" w:rsidR="00733A30" w:rsidRPr="00F738D2" w:rsidRDefault="00733A30" w:rsidP="00F738D2">
      <w:pPr>
        <w:spacing w:after="0" w:line="360" w:lineRule="auto"/>
        <w:jc w:val="left"/>
        <w:rPr>
          <w:rFonts w:ascii="Tahoma" w:hAnsi="Tahoma" w:cs="Tahoma"/>
          <w:b/>
          <w:color w:val="auto"/>
          <w:sz w:val="16"/>
          <w:szCs w:val="18"/>
        </w:rPr>
      </w:pPr>
      <w:r w:rsidRPr="00F738D2">
        <w:rPr>
          <w:rFonts w:ascii="Tahoma" w:hAnsi="Tahoma" w:cs="Tahoma"/>
          <w:b/>
          <w:color w:val="auto"/>
          <w:sz w:val="16"/>
          <w:szCs w:val="18"/>
        </w:rPr>
        <w:br w:type="page"/>
      </w:r>
    </w:p>
    <w:p w14:paraId="182D6063" w14:textId="422DFA85" w:rsidR="00AF3D0F" w:rsidRPr="00F738D2" w:rsidRDefault="00AF3D0F" w:rsidP="00F738D2">
      <w:pPr>
        <w:overflowPunct w:val="0"/>
        <w:autoSpaceDE w:val="0"/>
        <w:autoSpaceDN w:val="0"/>
        <w:adjustRightInd w:val="0"/>
        <w:spacing w:after="0" w:line="360" w:lineRule="auto"/>
        <w:jc w:val="right"/>
        <w:rPr>
          <w:rFonts w:ascii="Tahoma" w:hAnsi="Tahoma" w:cs="Tahoma"/>
          <w:color w:val="auto"/>
          <w:sz w:val="16"/>
          <w:szCs w:val="18"/>
        </w:rPr>
      </w:pPr>
      <w:r w:rsidRPr="00F738D2">
        <w:rPr>
          <w:rFonts w:ascii="Tahoma" w:hAnsi="Tahoma" w:cs="Tahoma"/>
          <w:b/>
          <w:color w:val="auto"/>
          <w:sz w:val="16"/>
          <w:szCs w:val="18"/>
        </w:rPr>
        <w:lastRenderedPageBreak/>
        <w:t xml:space="preserve">Załącznik nr </w:t>
      </w:r>
      <w:r w:rsidR="004F3F9B" w:rsidRPr="00F738D2">
        <w:rPr>
          <w:rFonts w:ascii="Tahoma" w:hAnsi="Tahoma" w:cs="Tahoma"/>
          <w:b/>
          <w:color w:val="auto"/>
          <w:sz w:val="16"/>
          <w:szCs w:val="18"/>
        </w:rPr>
        <w:t>2</w:t>
      </w:r>
    </w:p>
    <w:p w14:paraId="1FD77A9A"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u w:val="single"/>
        </w:rPr>
      </w:pPr>
    </w:p>
    <w:p w14:paraId="2887281C" w14:textId="77777777" w:rsidR="00AF3D0F" w:rsidRPr="00F738D2" w:rsidRDefault="00AF3D0F" w:rsidP="00F738D2">
      <w:pPr>
        <w:spacing w:after="0" w:line="360" w:lineRule="auto"/>
        <w:jc w:val="center"/>
        <w:rPr>
          <w:rFonts w:ascii="Tahoma" w:hAnsi="Tahoma" w:cs="Tahoma"/>
          <w:b/>
          <w:color w:val="auto"/>
          <w:sz w:val="16"/>
          <w:szCs w:val="18"/>
          <w:u w:val="single"/>
        </w:rPr>
      </w:pPr>
      <w:r w:rsidRPr="00F738D2">
        <w:rPr>
          <w:rFonts w:ascii="Tahoma" w:hAnsi="Tahoma" w:cs="Tahoma"/>
          <w:b/>
          <w:color w:val="auto"/>
          <w:sz w:val="16"/>
          <w:szCs w:val="18"/>
          <w:u w:val="single"/>
        </w:rPr>
        <w:t>OŚWIADCZENIE WYKONAWCY</w:t>
      </w:r>
    </w:p>
    <w:p w14:paraId="641A7C8E" w14:textId="77777777" w:rsidR="00AF3D0F" w:rsidRPr="00F738D2" w:rsidRDefault="00AF3D0F" w:rsidP="00F738D2">
      <w:pPr>
        <w:overflowPunct w:val="0"/>
        <w:autoSpaceDE w:val="0"/>
        <w:autoSpaceDN w:val="0"/>
        <w:adjustRightInd w:val="0"/>
        <w:spacing w:after="0" w:line="360" w:lineRule="auto"/>
        <w:jc w:val="center"/>
        <w:rPr>
          <w:rFonts w:ascii="Tahoma" w:hAnsi="Tahoma" w:cs="Tahoma"/>
          <w:b/>
          <w:color w:val="auto"/>
          <w:sz w:val="16"/>
          <w:szCs w:val="18"/>
        </w:rPr>
      </w:pPr>
      <w:r w:rsidRPr="00F738D2">
        <w:rPr>
          <w:rFonts w:ascii="Tahoma" w:hAnsi="Tahoma" w:cs="Tahoma"/>
          <w:b/>
          <w:color w:val="auto"/>
          <w:sz w:val="16"/>
          <w:szCs w:val="18"/>
          <w:u w:val="single"/>
        </w:rPr>
        <w:t>DOTYCZĄCE PRZESŁANEK WYKLUCZENIA Z POSTĘPOWANIA</w:t>
      </w:r>
    </w:p>
    <w:p w14:paraId="6729513D"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p>
    <w:p w14:paraId="371E8274"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Nazwa i adres Wykonawcy</w:t>
      </w:r>
    </w:p>
    <w:p w14:paraId="287F6832"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p>
    <w:p w14:paraId="3ACD07A7"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t>
      </w:r>
    </w:p>
    <w:p w14:paraId="66AB6210"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p>
    <w:p w14:paraId="57DDFC31" w14:textId="77777777" w:rsidR="00AF3D0F" w:rsidRPr="00F738D2" w:rsidRDefault="00AF3D0F" w:rsidP="00F738D2">
      <w:pPr>
        <w:shd w:val="clear" w:color="auto" w:fill="BFBFBF"/>
        <w:spacing w:after="0" w:line="360" w:lineRule="auto"/>
        <w:jc w:val="center"/>
        <w:rPr>
          <w:rFonts w:ascii="Tahoma" w:hAnsi="Tahoma" w:cs="Tahoma"/>
          <w:b/>
          <w:color w:val="auto"/>
          <w:sz w:val="16"/>
          <w:szCs w:val="18"/>
        </w:rPr>
      </w:pPr>
      <w:r w:rsidRPr="00F738D2">
        <w:rPr>
          <w:rFonts w:ascii="Tahoma" w:hAnsi="Tahoma" w:cs="Tahoma"/>
          <w:b/>
          <w:color w:val="auto"/>
          <w:sz w:val="16"/>
          <w:szCs w:val="18"/>
        </w:rPr>
        <w:t>OŚWIADCZENIA DOTYCZĄCE WYKONAWCY</w:t>
      </w:r>
    </w:p>
    <w:p w14:paraId="7A20D1B8" w14:textId="77777777" w:rsidR="00AF3D0F" w:rsidRPr="00F738D2" w:rsidRDefault="00AF3D0F" w:rsidP="00F738D2">
      <w:pPr>
        <w:shd w:val="clear" w:color="auto" w:fill="BFBFBF"/>
        <w:spacing w:after="0" w:line="360" w:lineRule="auto"/>
        <w:jc w:val="center"/>
        <w:rPr>
          <w:rFonts w:ascii="Tahoma" w:hAnsi="Tahoma" w:cs="Tahoma"/>
          <w:b/>
          <w:color w:val="auto"/>
          <w:sz w:val="16"/>
          <w:szCs w:val="18"/>
        </w:rPr>
      </w:pPr>
      <w:r w:rsidRPr="00F738D2">
        <w:rPr>
          <w:rFonts w:ascii="Tahoma" w:hAnsi="Tahoma" w:cs="Tahoma"/>
          <w:b/>
          <w:color w:val="auto"/>
          <w:sz w:val="16"/>
          <w:szCs w:val="18"/>
        </w:rPr>
        <w:t>(składane na podstawie art. 25a ust. 1 UPZP):</w:t>
      </w:r>
    </w:p>
    <w:p w14:paraId="581A6B97" w14:textId="77777777" w:rsidR="00AF3D0F" w:rsidRPr="00F738D2" w:rsidRDefault="00AF3D0F" w:rsidP="00F738D2">
      <w:pPr>
        <w:numPr>
          <w:ilvl w:val="0"/>
          <w:numId w:val="14"/>
        </w:numPr>
        <w:overflowPunct w:val="0"/>
        <w:autoSpaceDE w:val="0"/>
        <w:autoSpaceDN w:val="0"/>
        <w:adjustRightInd w:val="0"/>
        <w:spacing w:after="0" w:line="360" w:lineRule="auto"/>
        <w:ind w:left="284" w:hanging="284"/>
        <w:rPr>
          <w:rFonts w:ascii="Tahoma" w:hAnsi="Tahoma" w:cs="Tahoma"/>
          <w:b/>
          <w:color w:val="auto"/>
          <w:sz w:val="16"/>
          <w:szCs w:val="18"/>
        </w:rPr>
      </w:pPr>
      <w:r w:rsidRPr="00F738D2">
        <w:rPr>
          <w:rFonts w:ascii="Tahoma" w:hAnsi="Tahoma" w:cs="Tahoma"/>
          <w:b/>
          <w:color w:val="auto"/>
          <w:sz w:val="16"/>
          <w:szCs w:val="18"/>
        </w:rPr>
        <w:t>Oświadczam, że w Wykonawca, którego reprezentuję nie podlega wykluczeniu z postępowania na podstawie art. 24 ust 1 pkt 12-22 UPZP.</w:t>
      </w:r>
    </w:p>
    <w:p w14:paraId="089E617E" w14:textId="77777777" w:rsidR="00AF3D0F" w:rsidRPr="00F738D2" w:rsidRDefault="00AF3D0F" w:rsidP="00F738D2">
      <w:pPr>
        <w:overflowPunct w:val="0"/>
        <w:autoSpaceDE w:val="0"/>
        <w:autoSpaceDN w:val="0"/>
        <w:adjustRightInd w:val="0"/>
        <w:spacing w:after="0" w:line="360" w:lineRule="auto"/>
        <w:rPr>
          <w:rFonts w:ascii="Tahoma" w:hAnsi="Tahoma" w:cs="Tahoma"/>
          <w:b/>
          <w:color w:val="auto"/>
          <w:sz w:val="16"/>
          <w:szCs w:val="18"/>
        </w:rPr>
      </w:pPr>
    </w:p>
    <w:p w14:paraId="3F0EC5E3" w14:textId="77777777" w:rsidR="00AF3D0F" w:rsidRPr="00F738D2" w:rsidRDefault="00AF3D0F" w:rsidP="00F738D2">
      <w:pPr>
        <w:numPr>
          <w:ilvl w:val="0"/>
          <w:numId w:val="14"/>
        </w:numPr>
        <w:spacing w:after="0" w:line="360" w:lineRule="auto"/>
        <w:ind w:left="284" w:hanging="284"/>
        <w:rPr>
          <w:rFonts w:ascii="Tahoma" w:hAnsi="Tahoma" w:cs="Tahoma"/>
          <w:color w:val="auto"/>
          <w:sz w:val="16"/>
          <w:szCs w:val="18"/>
        </w:rPr>
      </w:pPr>
      <w:r w:rsidRPr="00F738D2">
        <w:rPr>
          <w:rFonts w:ascii="Tahoma" w:hAnsi="Tahoma" w:cs="Tahoma"/>
          <w:b/>
          <w:color w:val="auto"/>
          <w:sz w:val="16"/>
          <w:szCs w:val="18"/>
        </w:rPr>
        <w:t>*</w:t>
      </w:r>
      <w:r w:rsidRPr="00F738D2">
        <w:rPr>
          <w:rFonts w:ascii="Tahoma" w:hAnsi="Tahoma" w:cs="Tahoma"/>
          <w:color w:val="auto"/>
          <w:sz w:val="16"/>
          <w:szCs w:val="18"/>
        </w:rPr>
        <w:t xml:space="preserve">Oświadczam, że zachodzą w stosunku do mnie podstawy wykluczenia z postępowania na podstawie art. ……………. UPZP </w:t>
      </w:r>
      <w:r w:rsidRPr="00F738D2">
        <w:rPr>
          <w:rFonts w:ascii="Tahoma" w:hAnsi="Tahoma" w:cs="Tahoma"/>
          <w:i/>
          <w:color w:val="auto"/>
          <w:sz w:val="16"/>
          <w:szCs w:val="18"/>
        </w:rPr>
        <w:t>(podać mającą zastosowanie podstawę wykluczenia spośród wymienionych w art. 24 ust.</w:t>
      </w:r>
      <w:r w:rsidR="00D075F1" w:rsidRPr="00F738D2">
        <w:rPr>
          <w:rFonts w:ascii="Tahoma" w:hAnsi="Tahoma" w:cs="Tahoma"/>
          <w:i/>
          <w:color w:val="auto"/>
          <w:sz w:val="16"/>
          <w:szCs w:val="18"/>
        </w:rPr>
        <w:t> </w:t>
      </w:r>
      <w:r w:rsidRPr="00F738D2">
        <w:rPr>
          <w:rFonts w:ascii="Tahoma" w:hAnsi="Tahoma" w:cs="Tahoma"/>
          <w:i/>
          <w:color w:val="auto"/>
          <w:sz w:val="16"/>
          <w:szCs w:val="18"/>
        </w:rPr>
        <w:t>1 pkt 13-14, 16-20 ustawy UPZP).</w:t>
      </w:r>
      <w:r w:rsidRPr="00F738D2">
        <w:rPr>
          <w:rFonts w:ascii="Tahoma" w:hAnsi="Tahoma" w:cs="Tahoma"/>
          <w:color w:val="auto"/>
          <w:sz w:val="16"/>
          <w:szCs w:val="18"/>
        </w:rPr>
        <w:t xml:space="preserve"> Jednocześnie oświadczam, że w związku z ww. okolicznością, na podstawie art.</w:t>
      </w:r>
      <w:r w:rsidR="00ED0C94" w:rsidRPr="00F738D2">
        <w:rPr>
          <w:rFonts w:ascii="Tahoma" w:hAnsi="Tahoma" w:cs="Tahoma"/>
          <w:color w:val="auto"/>
          <w:sz w:val="16"/>
          <w:szCs w:val="18"/>
        </w:rPr>
        <w:t> </w:t>
      </w:r>
      <w:r w:rsidRPr="00F738D2">
        <w:rPr>
          <w:rFonts w:ascii="Tahoma" w:hAnsi="Tahoma" w:cs="Tahoma"/>
          <w:color w:val="auto"/>
          <w:sz w:val="16"/>
          <w:szCs w:val="18"/>
        </w:rPr>
        <w:t>24 ust. 8 UPZP podjąłem następujące środki naprawcze: ………………………………………………………………….……………………………</w:t>
      </w:r>
    </w:p>
    <w:p w14:paraId="34CA6843" w14:textId="77777777" w:rsidR="00AF3D0F" w:rsidRPr="00F738D2" w:rsidRDefault="00AF3D0F" w:rsidP="00F738D2">
      <w:pPr>
        <w:spacing w:after="0" w:line="360" w:lineRule="auto"/>
        <w:rPr>
          <w:rFonts w:ascii="Tahoma" w:hAnsi="Tahoma" w:cs="Tahoma"/>
          <w:b/>
          <w:color w:val="auto"/>
          <w:sz w:val="16"/>
          <w:szCs w:val="18"/>
        </w:rPr>
      </w:pPr>
      <w:r w:rsidRPr="00F738D2">
        <w:rPr>
          <w:rFonts w:ascii="Tahoma" w:hAnsi="Tahoma" w:cs="Tahoma"/>
          <w:b/>
          <w:color w:val="auto"/>
          <w:sz w:val="16"/>
          <w:szCs w:val="18"/>
        </w:rPr>
        <w:t>*wypełnić jeżeli dotyczy.</w:t>
      </w:r>
    </w:p>
    <w:p w14:paraId="540EA12A" w14:textId="77777777" w:rsidR="00AF3D0F" w:rsidRPr="00F738D2" w:rsidRDefault="00AF3D0F" w:rsidP="00F738D2">
      <w:pPr>
        <w:spacing w:after="0" w:line="360" w:lineRule="auto"/>
        <w:rPr>
          <w:rFonts w:ascii="Tahoma" w:hAnsi="Tahoma" w:cs="Tahoma"/>
          <w:b/>
          <w:color w:val="auto"/>
          <w:sz w:val="16"/>
          <w:szCs w:val="18"/>
        </w:rPr>
      </w:pPr>
    </w:p>
    <w:p w14:paraId="5049A565"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t>
      </w:r>
    </w:p>
    <w:p w14:paraId="345AE511"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Podpis osoby upoważnionej do reprezentowania Wykonawcy</w:t>
      </w:r>
    </w:p>
    <w:p w14:paraId="1E127AB2" w14:textId="77777777" w:rsidR="00AF3D0F" w:rsidRPr="00F738D2" w:rsidRDefault="00AF3D0F" w:rsidP="00F738D2">
      <w:pPr>
        <w:overflowPunct w:val="0"/>
        <w:autoSpaceDE w:val="0"/>
        <w:autoSpaceDN w:val="0"/>
        <w:adjustRightInd w:val="0"/>
        <w:spacing w:after="0" w:line="360" w:lineRule="auto"/>
        <w:ind w:firstLine="5220"/>
        <w:rPr>
          <w:rFonts w:ascii="Tahoma" w:hAnsi="Tahoma" w:cs="Tahoma"/>
          <w:color w:val="auto"/>
          <w:sz w:val="16"/>
          <w:szCs w:val="18"/>
        </w:rPr>
      </w:pPr>
    </w:p>
    <w:p w14:paraId="45F9B703" w14:textId="77777777" w:rsidR="00AF3D0F" w:rsidRPr="00F738D2" w:rsidRDefault="00AF3D0F" w:rsidP="00F738D2">
      <w:pPr>
        <w:spacing w:after="0" w:line="360" w:lineRule="auto"/>
        <w:rPr>
          <w:rFonts w:ascii="Tahoma" w:hAnsi="Tahoma" w:cs="Tahoma"/>
          <w:color w:val="auto"/>
          <w:sz w:val="16"/>
          <w:szCs w:val="18"/>
        </w:rPr>
      </w:pPr>
      <w:r w:rsidRPr="00F738D2">
        <w:rPr>
          <w:rFonts w:ascii="Tahoma" w:hAnsi="Tahoma" w:cs="Tahoma"/>
          <w:color w:val="auto"/>
          <w:sz w:val="16"/>
          <w:szCs w:val="18"/>
        </w:rPr>
        <w:t>........................................... dnia ..........................................</w:t>
      </w:r>
    </w:p>
    <w:p w14:paraId="17EEB859" w14:textId="77777777" w:rsidR="00AF3D0F" w:rsidRPr="00F738D2" w:rsidRDefault="00AF3D0F" w:rsidP="00F738D2">
      <w:pPr>
        <w:spacing w:after="0" w:line="360" w:lineRule="auto"/>
        <w:rPr>
          <w:rFonts w:ascii="Tahoma" w:hAnsi="Tahoma" w:cs="Tahoma"/>
          <w:b/>
          <w:color w:val="auto"/>
          <w:sz w:val="16"/>
          <w:szCs w:val="18"/>
        </w:rPr>
      </w:pPr>
    </w:p>
    <w:p w14:paraId="3C22E208" w14:textId="77777777" w:rsidR="00AF3D0F" w:rsidRPr="00F738D2" w:rsidRDefault="00AF3D0F" w:rsidP="00F738D2">
      <w:pPr>
        <w:shd w:val="clear" w:color="auto" w:fill="BFBFBF"/>
        <w:spacing w:after="0" w:line="360" w:lineRule="auto"/>
        <w:jc w:val="center"/>
        <w:rPr>
          <w:rFonts w:ascii="Tahoma" w:hAnsi="Tahoma" w:cs="Tahoma"/>
          <w:color w:val="auto"/>
          <w:sz w:val="16"/>
          <w:szCs w:val="18"/>
        </w:rPr>
      </w:pPr>
      <w:r w:rsidRPr="00F738D2">
        <w:rPr>
          <w:rFonts w:ascii="Tahoma" w:hAnsi="Tahoma" w:cs="Tahoma"/>
          <w:i/>
          <w:color w:val="auto"/>
          <w:sz w:val="16"/>
          <w:szCs w:val="18"/>
        </w:rPr>
        <w:t>[UWAGA: zastosować tylko wtedy, gdy Wykonawca powołuje się na zasoby innych podmiotów - w przypadku nie wypełnienia Zamawiający uzna, iż Wykonawca nie powołuje się na zasoby innych podmiotów]</w:t>
      </w:r>
    </w:p>
    <w:p w14:paraId="2146337C" w14:textId="77777777" w:rsidR="00AF3D0F" w:rsidRPr="00F738D2" w:rsidRDefault="00AF3D0F" w:rsidP="00F738D2">
      <w:pPr>
        <w:shd w:val="clear" w:color="auto" w:fill="BFBFBF"/>
        <w:spacing w:after="0" w:line="360" w:lineRule="auto"/>
        <w:jc w:val="center"/>
        <w:rPr>
          <w:rFonts w:ascii="Tahoma" w:hAnsi="Tahoma" w:cs="Tahoma"/>
          <w:b/>
          <w:color w:val="auto"/>
          <w:sz w:val="16"/>
          <w:szCs w:val="18"/>
        </w:rPr>
      </w:pPr>
      <w:r w:rsidRPr="00F738D2">
        <w:rPr>
          <w:rFonts w:ascii="Tahoma" w:hAnsi="Tahoma" w:cs="Tahoma"/>
          <w:b/>
          <w:color w:val="auto"/>
          <w:sz w:val="16"/>
          <w:szCs w:val="18"/>
        </w:rPr>
        <w:t>OŚWIADCZENIE DOTYCZĄCE PODMIOTU, NA KTÓREGO ZASOBY POWOŁUJE SIĘ WYKONAWCA (składane na podstawie art. 25a ust. 3 pkt. 2 UPZP):</w:t>
      </w:r>
    </w:p>
    <w:p w14:paraId="1D31E913" w14:textId="77777777" w:rsidR="00AF3D0F" w:rsidRPr="00F738D2" w:rsidRDefault="00AF3D0F" w:rsidP="00F738D2">
      <w:pPr>
        <w:spacing w:after="0" w:line="360" w:lineRule="auto"/>
        <w:rPr>
          <w:rFonts w:ascii="Tahoma" w:hAnsi="Tahoma" w:cs="Tahoma"/>
          <w:b/>
          <w:color w:val="auto"/>
          <w:sz w:val="16"/>
          <w:szCs w:val="18"/>
        </w:rPr>
      </w:pPr>
    </w:p>
    <w:p w14:paraId="1EC74D41" w14:textId="77777777" w:rsidR="00AF3D0F" w:rsidRPr="00F738D2" w:rsidRDefault="00AF3D0F" w:rsidP="00F738D2">
      <w:pPr>
        <w:spacing w:after="0" w:line="360" w:lineRule="auto"/>
        <w:rPr>
          <w:rFonts w:ascii="Tahoma" w:hAnsi="Tahoma" w:cs="Tahoma"/>
          <w:color w:val="auto"/>
          <w:sz w:val="16"/>
          <w:szCs w:val="18"/>
        </w:rPr>
      </w:pPr>
      <w:r w:rsidRPr="00F738D2">
        <w:rPr>
          <w:rFonts w:ascii="Tahoma" w:hAnsi="Tahoma" w:cs="Tahoma"/>
          <w:color w:val="auto"/>
          <w:sz w:val="16"/>
          <w:szCs w:val="18"/>
        </w:rPr>
        <w:t>Oświadczam, że w stosunku do następującego/</w:t>
      </w:r>
      <w:proofErr w:type="spellStart"/>
      <w:r w:rsidRPr="00F738D2">
        <w:rPr>
          <w:rFonts w:ascii="Tahoma" w:hAnsi="Tahoma" w:cs="Tahoma"/>
          <w:color w:val="auto"/>
          <w:sz w:val="16"/>
          <w:szCs w:val="18"/>
        </w:rPr>
        <w:t>ych</w:t>
      </w:r>
      <w:proofErr w:type="spellEnd"/>
      <w:r w:rsidRPr="00F738D2">
        <w:rPr>
          <w:rFonts w:ascii="Tahoma" w:hAnsi="Tahoma" w:cs="Tahoma"/>
          <w:color w:val="auto"/>
          <w:sz w:val="16"/>
          <w:szCs w:val="18"/>
        </w:rPr>
        <w:t xml:space="preserve"> podmiotu/</w:t>
      </w:r>
      <w:proofErr w:type="spellStart"/>
      <w:r w:rsidRPr="00F738D2">
        <w:rPr>
          <w:rFonts w:ascii="Tahoma" w:hAnsi="Tahoma" w:cs="Tahoma"/>
          <w:color w:val="auto"/>
          <w:sz w:val="16"/>
          <w:szCs w:val="18"/>
        </w:rPr>
        <w:t>tów</w:t>
      </w:r>
      <w:proofErr w:type="spellEnd"/>
      <w:r w:rsidRPr="00F738D2">
        <w:rPr>
          <w:rFonts w:ascii="Tahoma" w:hAnsi="Tahoma" w:cs="Tahoma"/>
          <w:color w:val="auto"/>
          <w:sz w:val="16"/>
          <w:szCs w:val="18"/>
        </w:rPr>
        <w:t>, na którego/</w:t>
      </w:r>
      <w:proofErr w:type="spellStart"/>
      <w:r w:rsidRPr="00F738D2">
        <w:rPr>
          <w:rFonts w:ascii="Tahoma" w:hAnsi="Tahoma" w:cs="Tahoma"/>
          <w:color w:val="auto"/>
          <w:sz w:val="16"/>
          <w:szCs w:val="18"/>
        </w:rPr>
        <w:t>ych</w:t>
      </w:r>
      <w:proofErr w:type="spellEnd"/>
      <w:r w:rsidRPr="00F738D2">
        <w:rPr>
          <w:rFonts w:ascii="Tahoma" w:hAnsi="Tahoma" w:cs="Tahoma"/>
          <w:color w:val="auto"/>
          <w:sz w:val="16"/>
          <w:szCs w:val="18"/>
        </w:rPr>
        <w:t xml:space="preserve"> zasoby powołuję się w niniejszym postępowaniu, tj.: …………………………………………………………… </w:t>
      </w:r>
      <w:r w:rsidRPr="00F738D2">
        <w:rPr>
          <w:rFonts w:ascii="Tahoma" w:hAnsi="Tahoma" w:cs="Tahoma"/>
          <w:i/>
          <w:color w:val="auto"/>
          <w:sz w:val="16"/>
          <w:szCs w:val="18"/>
        </w:rPr>
        <w:t>(podać pełną nazwę/firmę, adres, a także w zależności od podmiotu: NIP/PESEL, KRS/</w:t>
      </w:r>
      <w:proofErr w:type="spellStart"/>
      <w:r w:rsidRPr="00F738D2">
        <w:rPr>
          <w:rFonts w:ascii="Tahoma" w:hAnsi="Tahoma" w:cs="Tahoma"/>
          <w:i/>
          <w:color w:val="auto"/>
          <w:sz w:val="16"/>
          <w:szCs w:val="18"/>
        </w:rPr>
        <w:t>CEiDG</w:t>
      </w:r>
      <w:proofErr w:type="spellEnd"/>
      <w:r w:rsidRPr="00F738D2">
        <w:rPr>
          <w:rFonts w:ascii="Tahoma" w:hAnsi="Tahoma" w:cs="Tahoma"/>
          <w:i/>
          <w:color w:val="auto"/>
          <w:sz w:val="16"/>
          <w:szCs w:val="18"/>
        </w:rPr>
        <w:t xml:space="preserve">) </w:t>
      </w:r>
      <w:r w:rsidRPr="00F738D2">
        <w:rPr>
          <w:rFonts w:ascii="Tahoma" w:hAnsi="Tahoma" w:cs="Tahoma"/>
          <w:color w:val="auto"/>
          <w:sz w:val="16"/>
          <w:szCs w:val="18"/>
        </w:rPr>
        <w:t>nie zachodzą podstawy wykluczenia z postępowania o udzielenie zamówienia.</w:t>
      </w:r>
    </w:p>
    <w:p w14:paraId="5EEB77CD" w14:textId="77777777" w:rsidR="00AF3D0F" w:rsidRPr="00F738D2" w:rsidRDefault="00AF3D0F" w:rsidP="00F738D2">
      <w:pPr>
        <w:spacing w:after="0" w:line="360" w:lineRule="auto"/>
        <w:rPr>
          <w:rFonts w:ascii="Tahoma" w:hAnsi="Tahoma" w:cs="Tahoma"/>
          <w:color w:val="auto"/>
          <w:sz w:val="16"/>
          <w:szCs w:val="18"/>
        </w:rPr>
      </w:pPr>
    </w:p>
    <w:p w14:paraId="0A5FCE5D"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t>
      </w:r>
    </w:p>
    <w:p w14:paraId="187C85ED"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Podpis osoby upoważnionej do reprezentowania Wykonawcy</w:t>
      </w:r>
    </w:p>
    <w:p w14:paraId="7C2A9B27" w14:textId="77777777" w:rsidR="00AF3D0F" w:rsidRPr="00F738D2" w:rsidRDefault="00AF3D0F" w:rsidP="00F738D2">
      <w:pPr>
        <w:overflowPunct w:val="0"/>
        <w:autoSpaceDE w:val="0"/>
        <w:autoSpaceDN w:val="0"/>
        <w:adjustRightInd w:val="0"/>
        <w:spacing w:after="0" w:line="360" w:lineRule="auto"/>
        <w:ind w:firstLine="5220"/>
        <w:rPr>
          <w:rFonts w:ascii="Tahoma" w:hAnsi="Tahoma" w:cs="Tahoma"/>
          <w:color w:val="auto"/>
          <w:sz w:val="16"/>
          <w:szCs w:val="18"/>
        </w:rPr>
      </w:pPr>
    </w:p>
    <w:p w14:paraId="098F2101" w14:textId="77777777" w:rsidR="00AF3D0F" w:rsidRPr="00F738D2" w:rsidRDefault="00AF3D0F" w:rsidP="00F738D2">
      <w:pPr>
        <w:spacing w:after="0" w:line="360" w:lineRule="auto"/>
        <w:rPr>
          <w:rFonts w:ascii="Tahoma" w:hAnsi="Tahoma" w:cs="Tahoma"/>
          <w:color w:val="auto"/>
          <w:sz w:val="16"/>
          <w:szCs w:val="18"/>
        </w:rPr>
      </w:pPr>
      <w:r w:rsidRPr="00F738D2">
        <w:rPr>
          <w:rFonts w:ascii="Tahoma" w:hAnsi="Tahoma" w:cs="Tahoma"/>
          <w:color w:val="auto"/>
          <w:sz w:val="16"/>
          <w:szCs w:val="18"/>
        </w:rPr>
        <w:t>........................................... dnia ..........................................</w:t>
      </w:r>
    </w:p>
    <w:p w14:paraId="52F1E453" w14:textId="77777777" w:rsidR="00AF3D0F" w:rsidRPr="00F738D2" w:rsidRDefault="00AF3D0F" w:rsidP="00F738D2">
      <w:pPr>
        <w:spacing w:after="0" w:line="360" w:lineRule="auto"/>
        <w:rPr>
          <w:rFonts w:ascii="Tahoma" w:hAnsi="Tahoma" w:cs="Tahoma"/>
          <w:b/>
          <w:color w:val="auto"/>
          <w:sz w:val="16"/>
          <w:szCs w:val="18"/>
        </w:rPr>
      </w:pPr>
    </w:p>
    <w:p w14:paraId="24D13080" w14:textId="77777777" w:rsidR="00AF3D0F" w:rsidRPr="00F738D2" w:rsidRDefault="00AF3D0F" w:rsidP="00F738D2">
      <w:pPr>
        <w:shd w:val="clear" w:color="auto" w:fill="BFBFBF"/>
        <w:spacing w:after="0" w:line="360" w:lineRule="auto"/>
        <w:jc w:val="center"/>
        <w:rPr>
          <w:rFonts w:ascii="Tahoma" w:hAnsi="Tahoma" w:cs="Tahoma"/>
          <w:color w:val="auto"/>
          <w:sz w:val="16"/>
          <w:szCs w:val="18"/>
        </w:rPr>
      </w:pPr>
      <w:r w:rsidRPr="00F738D2">
        <w:rPr>
          <w:rFonts w:ascii="Tahoma" w:hAnsi="Tahoma" w:cs="Tahoma"/>
          <w:i/>
          <w:color w:val="auto"/>
          <w:sz w:val="16"/>
          <w:szCs w:val="18"/>
        </w:rPr>
        <w:t>[UWAG</w:t>
      </w:r>
      <w:r w:rsidR="007B3BF7" w:rsidRPr="00F738D2">
        <w:rPr>
          <w:rFonts w:ascii="Tahoma" w:hAnsi="Tahoma" w:cs="Tahoma"/>
          <w:i/>
          <w:color w:val="auto"/>
          <w:sz w:val="16"/>
          <w:szCs w:val="18"/>
        </w:rPr>
        <w:t>A: zastosować tylko wtedy, gdy Z</w:t>
      </w:r>
      <w:r w:rsidRPr="00F738D2">
        <w:rPr>
          <w:rFonts w:ascii="Tahoma" w:hAnsi="Tahoma" w:cs="Tahoma"/>
          <w:i/>
          <w:color w:val="auto"/>
          <w:sz w:val="16"/>
          <w:szCs w:val="18"/>
        </w:rPr>
        <w:t xml:space="preserve">amawiający przewidział możliwość, o której mowa w art. 25a ust. 5 pkt 2 </w:t>
      </w:r>
      <w:r w:rsidR="007B3BF7" w:rsidRPr="00F738D2">
        <w:rPr>
          <w:rFonts w:ascii="Tahoma" w:hAnsi="Tahoma" w:cs="Tahoma"/>
          <w:i/>
          <w:color w:val="auto"/>
          <w:sz w:val="16"/>
          <w:szCs w:val="18"/>
        </w:rPr>
        <w:t>UPZP</w:t>
      </w:r>
      <w:r w:rsidRPr="00F738D2">
        <w:rPr>
          <w:rFonts w:ascii="Tahoma" w:hAnsi="Tahoma" w:cs="Tahoma"/>
          <w:i/>
          <w:color w:val="auto"/>
          <w:sz w:val="16"/>
          <w:szCs w:val="18"/>
        </w:rPr>
        <w:t>]</w:t>
      </w:r>
    </w:p>
    <w:p w14:paraId="083E6B01" w14:textId="77777777" w:rsidR="00AF3D0F" w:rsidRPr="00F738D2" w:rsidRDefault="00AF3D0F" w:rsidP="00F738D2">
      <w:pPr>
        <w:shd w:val="clear" w:color="auto" w:fill="BFBFBF"/>
        <w:spacing w:after="0" w:line="360" w:lineRule="auto"/>
        <w:jc w:val="center"/>
        <w:rPr>
          <w:rFonts w:ascii="Tahoma" w:hAnsi="Tahoma" w:cs="Tahoma"/>
          <w:b/>
          <w:color w:val="auto"/>
          <w:sz w:val="16"/>
          <w:szCs w:val="18"/>
        </w:rPr>
      </w:pPr>
      <w:r w:rsidRPr="00F738D2">
        <w:rPr>
          <w:rFonts w:ascii="Tahoma" w:hAnsi="Tahoma" w:cs="Tahoma"/>
          <w:b/>
          <w:color w:val="auto"/>
          <w:sz w:val="16"/>
          <w:szCs w:val="18"/>
        </w:rPr>
        <w:t>OŚWIADCZENIE DOTYCZĄCE PODWYKONAWCY NIEBĘDĄCEGO PODMIOTEM, NA KTÓREGO ZASOBY POWOŁUJE SIĘ WYKONAWCA (składane na podstawie 25a ust. 5 pkt. 2 UPZP:</w:t>
      </w:r>
    </w:p>
    <w:p w14:paraId="5D9BCA4C" w14:textId="77777777" w:rsidR="00AF3D0F" w:rsidRPr="00F738D2" w:rsidRDefault="00AF3D0F" w:rsidP="00F738D2">
      <w:pPr>
        <w:spacing w:after="0" w:line="360" w:lineRule="auto"/>
        <w:rPr>
          <w:rFonts w:ascii="Tahoma" w:hAnsi="Tahoma" w:cs="Tahoma"/>
          <w:color w:val="auto"/>
          <w:sz w:val="16"/>
          <w:szCs w:val="18"/>
        </w:rPr>
      </w:pPr>
      <w:r w:rsidRPr="00F738D2">
        <w:rPr>
          <w:rFonts w:ascii="Tahoma" w:hAnsi="Tahoma" w:cs="Tahoma"/>
          <w:color w:val="auto"/>
          <w:sz w:val="16"/>
          <w:szCs w:val="18"/>
        </w:rPr>
        <w:t>Oświadczam, że w stosunku do następującego/</w:t>
      </w:r>
      <w:proofErr w:type="spellStart"/>
      <w:r w:rsidRPr="00F738D2">
        <w:rPr>
          <w:rFonts w:ascii="Tahoma" w:hAnsi="Tahoma" w:cs="Tahoma"/>
          <w:color w:val="auto"/>
          <w:sz w:val="16"/>
          <w:szCs w:val="18"/>
        </w:rPr>
        <w:t>ych</w:t>
      </w:r>
      <w:proofErr w:type="spellEnd"/>
      <w:r w:rsidRPr="00F738D2">
        <w:rPr>
          <w:rFonts w:ascii="Tahoma" w:hAnsi="Tahoma" w:cs="Tahoma"/>
          <w:color w:val="auto"/>
          <w:sz w:val="16"/>
          <w:szCs w:val="18"/>
        </w:rPr>
        <w:t xml:space="preserve"> p</w:t>
      </w:r>
      <w:r w:rsidR="007B3BF7" w:rsidRPr="00F738D2">
        <w:rPr>
          <w:rFonts w:ascii="Tahoma" w:hAnsi="Tahoma" w:cs="Tahoma"/>
          <w:color w:val="auto"/>
          <w:sz w:val="16"/>
          <w:szCs w:val="18"/>
        </w:rPr>
        <w:t>odmiotu/</w:t>
      </w:r>
      <w:proofErr w:type="spellStart"/>
      <w:r w:rsidR="007B3BF7" w:rsidRPr="00F738D2">
        <w:rPr>
          <w:rFonts w:ascii="Tahoma" w:hAnsi="Tahoma" w:cs="Tahoma"/>
          <w:color w:val="auto"/>
          <w:sz w:val="16"/>
          <w:szCs w:val="18"/>
        </w:rPr>
        <w:t>tów</w:t>
      </w:r>
      <w:proofErr w:type="spellEnd"/>
      <w:r w:rsidR="007B3BF7" w:rsidRPr="00F738D2">
        <w:rPr>
          <w:rFonts w:ascii="Tahoma" w:hAnsi="Tahoma" w:cs="Tahoma"/>
          <w:color w:val="auto"/>
          <w:sz w:val="16"/>
          <w:szCs w:val="18"/>
        </w:rPr>
        <w:t>, będącego/</w:t>
      </w:r>
      <w:proofErr w:type="spellStart"/>
      <w:r w:rsidR="007B3BF7" w:rsidRPr="00F738D2">
        <w:rPr>
          <w:rFonts w:ascii="Tahoma" w:hAnsi="Tahoma" w:cs="Tahoma"/>
          <w:color w:val="auto"/>
          <w:sz w:val="16"/>
          <w:szCs w:val="18"/>
        </w:rPr>
        <w:t>ych</w:t>
      </w:r>
      <w:proofErr w:type="spellEnd"/>
      <w:r w:rsidR="007B3BF7" w:rsidRPr="00F738D2">
        <w:rPr>
          <w:rFonts w:ascii="Tahoma" w:hAnsi="Tahoma" w:cs="Tahoma"/>
          <w:color w:val="auto"/>
          <w:sz w:val="16"/>
          <w:szCs w:val="18"/>
        </w:rPr>
        <w:t xml:space="preserve"> P</w:t>
      </w:r>
      <w:r w:rsidRPr="00F738D2">
        <w:rPr>
          <w:rFonts w:ascii="Tahoma" w:hAnsi="Tahoma" w:cs="Tahoma"/>
          <w:color w:val="auto"/>
          <w:sz w:val="16"/>
          <w:szCs w:val="18"/>
        </w:rPr>
        <w:t>odwykonawcą/</w:t>
      </w:r>
      <w:proofErr w:type="spellStart"/>
      <w:r w:rsidRPr="00F738D2">
        <w:rPr>
          <w:rFonts w:ascii="Tahoma" w:hAnsi="Tahoma" w:cs="Tahoma"/>
          <w:color w:val="auto"/>
          <w:sz w:val="16"/>
          <w:szCs w:val="18"/>
        </w:rPr>
        <w:t>ami</w:t>
      </w:r>
      <w:proofErr w:type="spellEnd"/>
      <w:r w:rsidRPr="00F738D2">
        <w:rPr>
          <w:rFonts w:ascii="Tahoma" w:hAnsi="Tahoma" w:cs="Tahoma"/>
          <w:color w:val="auto"/>
          <w:sz w:val="16"/>
          <w:szCs w:val="18"/>
        </w:rPr>
        <w:t xml:space="preserve">: ………………………………………………………..….…… </w:t>
      </w:r>
      <w:r w:rsidRPr="00F738D2">
        <w:rPr>
          <w:rFonts w:ascii="Tahoma" w:hAnsi="Tahoma" w:cs="Tahoma"/>
          <w:i/>
          <w:color w:val="auto"/>
          <w:sz w:val="16"/>
          <w:szCs w:val="18"/>
        </w:rPr>
        <w:t>(podać pełną nazwę/firmę, adres, a także w zależności od podmiotu: NIP/PESEL, KRS/</w:t>
      </w:r>
      <w:proofErr w:type="spellStart"/>
      <w:r w:rsidRPr="00F738D2">
        <w:rPr>
          <w:rFonts w:ascii="Tahoma" w:hAnsi="Tahoma" w:cs="Tahoma"/>
          <w:i/>
          <w:color w:val="auto"/>
          <w:sz w:val="16"/>
          <w:szCs w:val="18"/>
        </w:rPr>
        <w:t>CEiDG</w:t>
      </w:r>
      <w:proofErr w:type="spellEnd"/>
      <w:r w:rsidRPr="00F738D2">
        <w:rPr>
          <w:rFonts w:ascii="Tahoma" w:hAnsi="Tahoma" w:cs="Tahoma"/>
          <w:i/>
          <w:color w:val="auto"/>
          <w:sz w:val="16"/>
          <w:szCs w:val="18"/>
        </w:rPr>
        <w:t>)</w:t>
      </w:r>
      <w:r w:rsidRPr="00F738D2">
        <w:rPr>
          <w:rFonts w:ascii="Tahoma" w:hAnsi="Tahoma" w:cs="Tahoma"/>
          <w:color w:val="auto"/>
          <w:sz w:val="16"/>
          <w:szCs w:val="18"/>
        </w:rPr>
        <w:t>, nie zachodzą podstawy wykluczenia z postępowania o udzielenie zamówienia.</w:t>
      </w:r>
    </w:p>
    <w:p w14:paraId="3CACA3A5" w14:textId="77777777" w:rsidR="00596DD5" w:rsidRPr="00F738D2" w:rsidRDefault="00596DD5" w:rsidP="00F738D2">
      <w:pPr>
        <w:overflowPunct w:val="0"/>
        <w:autoSpaceDE w:val="0"/>
        <w:autoSpaceDN w:val="0"/>
        <w:adjustRightInd w:val="0"/>
        <w:spacing w:after="0" w:line="360" w:lineRule="auto"/>
        <w:rPr>
          <w:rFonts w:ascii="Tahoma" w:hAnsi="Tahoma" w:cs="Tahoma"/>
          <w:color w:val="auto"/>
          <w:sz w:val="16"/>
          <w:szCs w:val="18"/>
        </w:rPr>
      </w:pPr>
    </w:p>
    <w:p w14:paraId="460EC935" w14:textId="77777777" w:rsidR="00596DD5" w:rsidRPr="00F738D2" w:rsidRDefault="00596DD5" w:rsidP="00F738D2">
      <w:pPr>
        <w:overflowPunct w:val="0"/>
        <w:autoSpaceDE w:val="0"/>
        <w:autoSpaceDN w:val="0"/>
        <w:adjustRightInd w:val="0"/>
        <w:spacing w:after="0" w:line="360" w:lineRule="auto"/>
        <w:rPr>
          <w:rFonts w:ascii="Tahoma" w:hAnsi="Tahoma" w:cs="Tahoma"/>
          <w:color w:val="auto"/>
          <w:sz w:val="16"/>
          <w:szCs w:val="18"/>
        </w:rPr>
      </w:pPr>
    </w:p>
    <w:p w14:paraId="4049CF0B"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t>
      </w:r>
    </w:p>
    <w:p w14:paraId="6A98BC33"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Podpis osoby upoważnionej do reprezentowania Wykonawcy</w:t>
      </w:r>
    </w:p>
    <w:p w14:paraId="0078DD41" w14:textId="77777777" w:rsidR="00AF3D0F" w:rsidRPr="00F738D2" w:rsidRDefault="00AF3D0F" w:rsidP="00F738D2">
      <w:pPr>
        <w:overflowPunct w:val="0"/>
        <w:autoSpaceDE w:val="0"/>
        <w:autoSpaceDN w:val="0"/>
        <w:adjustRightInd w:val="0"/>
        <w:spacing w:after="0" w:line="360" w:lineRule="auto"/>
        <w:ind w:firstLine="5220"/>
        <w:rPr>
          <w:rFonts w:ascii="Tahoma" w:hAnsi="Tahoma" w:cs="Tahoma"/>
          <w:color w:val="auto"/>
          <w:sz w:val="16"/>
          <w:szCs w:val="18"/>
        </w:rPr>
      </w:pPr>
    </w:p>
    <w:p w14:paraId="37CCA93B" w14:textId="77777777" w:rsidR="00AF3D0F" w:rsidRPr="00F738D2" w:rsidRDefault="00AF3D0F" w:rsidP="00F738D2">
      <w:pPr>
        <w:spacing w:after="0" w:line="360" w:lineRule="auto"/>
        <w:rPr>
          <w:rFonts w:ascii="Tahoma" w:hAnsi="Tahoma" w:cs="Tahoma"/>
          <w:color w:val="auto"/>
          <w:sz w:val="16"/>
          <w:szCs w:val="18"/>
        </w:rPr>
      </w:pPr>
      <w:r w:rsidRPr="00F738D2">
        <w:rPr>
          <w:rFonts w:ascii="Tahoma" w:hAnsi="Tahoma" w:cs="Tahoma"/>
          <w:color w:val="auto"/>
          <w:sz w:val="16"/>
          <w:szCs w:val="18"/>
        </w:rPr>
        <w:lastRenderedPageBreak/>
        <w:t>........................................... dnia ..........................................</w:t>
      </w:r>
    </w:p>
    <w:p w14:paraId="41851321" w14:textId="77777777" w:rsidR="00AF3D0F" w:rsidRPr="00F738D2" w:rsidRDefault="00AF3D0F" w:rsidP="00F738D2">
      <w:pPr>
        <w:spacing w:after="0" w:line="360" w:lineRule="auto"/>
        <w:rPr>
          <w:rFonts w:ascii="Tahoma" w:hAnsi="Tahoma" w:cs="Tahoma"/>
          <w:i/>
          <w:color w:val="auto"/>
          <w:sz w:val="16"/>
          <w:szCs w:val="18"/>
          <w:highlight w:val="yellow"/>
        </w:rPr>
      </w:pPr>
    </w:p>
    <w:p w14:paraId="293B9E00" w14:textId="77777777" w:rsidR="0082628D" w:rsidRPr="00F738D2" w:rsidRDefault="0082628D" w:rsidP="00F738D2">
      <w:pPr>
        <w:shd w:val="clear" w:color="auto" w:fill="BFBFBF"/>
        <w:spacing w:after="0" w:line="360" w:lineRule="auto"/>
        <w:jc w:val="center"/>
        <w:rPr>
          <w:rFonts w:ascii="Tahoma" w:hAnsi="Tahoma" w:cs="Tahoma"/>
          <w:b/>
          <w:color w:val="auto"/>
          <w:sz w:val="16"/>
          <w:szCs w:val="18"/>
        </w:rPr>
      </w:pPr>
    </w:p>
    <w:p w14:paraId="6F2924A3" w14:textId="77777777" w:rsidR="00AF3D0F" w:rsidRPr="00F738D2" w:rsidRDefault="00AF3D0F" w:rsidP="00F738D2">
      <w:pPr>
        <w:shd w:val="clear" w:color="auto" w:fill="BFBFBF"/>
        <w:spacing w:after="0" w:line="360" w:lineRule="auto"/>
        <w:jc w:val="center"/>
        <w:rPr>
          <w:rFonts w:ascii="Tahoma" w:hAnsi="Tahoma" w:cs="Tahoma"/>
          <w:b/>
          <w:color w:val="auto"/>
          <w:sz w:val="16"/>
          <w:szCs w:val="18"/>
        </w:rPr>
      </w:pPr>
      <w:r w:rsidRPr="00F738D2">
        <w:rPr>
          <w:rFonts w:ascii="Tahoma" w:hAnsi="Tahoma" w:cs="Tahoma"/>
          <w:b/>
          <w:color w:val="auto"/>
          <w:sz w:val="16"/>
          <w:szCs w:val="18"/>
        </w:rPr>
        <w:t>OŚWIADCZENIE DOTYCZĄCE PODANYCH INFORMACJI:</w:t>
      </w:r>
    </w:p>
    <w:p w14:paraId="186F7BBA" w14:textId="77777777" w:rsidR="00AF3D0F" w:rsidRPr="00F738D2" w:rsidRDefault="00AF3D0F" w:rsidP="00F738D2">
      <w:pPr>
        <w:spacing w:after="0" w:line="360" w:lineRule="auto"/>
        <w:rPr>
          <w:rFonts w:ascii="Tahoma" w:hAnsi="Tahoma" w:cs="Tahoma"/>
          <w:color w:val="auto"/>
          <w:sz w:val="16"/>
          <w:szCs w:val="18"/>
        </w:rPr>
      </w:pPr>
      <w:r w:rsidRPr="00F738D2">
        <w:rPr>
          <w:rFonts w:ascii="Tahoma" w:hAnsi="Tahoma" w:cs="Tahoma"/>
          <w:color w:val="auto"/>
          <w:sz w:val="16"/>
          <w:szCs w:val="18"/>
        </w:rPr>
        <w:t>Oświadczam, że wszystkie informacje podane w powyższych oświadczeniach są aktualne i zgodne z prawdą oraz zostały przedstawione z pełną świadomo</w:t>
      </w:r>
      <w:r w:rsidR="007B3BF7" w:rsidRPr="00F738D2">
        <w:rPr>
          <w:rFonts w:ascii="Tahoma" w:hAnsi="Tahoma" w:cs="Tahoma"/>
          <w:color w:val="auto"/>
          <w:sz w:val="16"/>
          <w:szCs w:val="18"/>
        </w:rPr>
        <w:t>ścią konsekwencji wprowadzenia Z</w:t>
      </w:r>
      <w:r w:rsidRPr="00F738D2">
        <w:rPr>
          <w:rFonts w:ascii="Tahoma" w:hAnsi="Tahoma" w:cs="Tahoma"/>
          <w:color w:val="auto"/>
          <w:sz w:val="16"/>
          <w:szCs w:val="18"/>
        </w:rPr>
        <w:t>amawiającego w błąd przy przedstawianiu informacji.</w:t>
      </w:r>
    </w:p>
    <w:p w14:paraId="07EA4173" w14:textId="77777777" w:rsidR="00AF3D0F" w:rsidRPr="00F738D2" w:rsidRDefault="00AF3D0F" w:rsidP="00F738D2">
      <w:pPr>
        <w:spacing w:after="0" w:line="360" w:lineRule="auto"/>
        <w:rPr>
          <w:rFonts w:ascii="Tahoma" w:hAnsi="Tahoma" w:cs="Tahoma"/>
          <w:color w:val="auto"/>
          <w:sz w:val="16"/>
          <w:szCs w:val="18"/>
        </w:rPr>
      </w:pPr>
    </w:p>
    <w:p w14:paraId="40DD9911"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t>
      </w:r>
    </w:p>
    <w:p w14:paraId="1045F52C" w14:textId="77777777" w:rsidR="00AF3D0F" w:rsidRPr="00F738D2" w:rsidRDefault="00AF3D0F"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Podpis osoby upoważnionej do reprezentowania Wykonawcy</w:t>
      </w:r>
    </w:p>
    <w:p w14:paraId="66DB6436" w14:textId="77777777" w:rsidR="00596DD5" w:rsidRPr="00F738D2" w:rsidRDefault="00596DD5" w:rsidP="00F738D2">
      <w:pPr>
        <w:spacing w:after="0" w:line="360" w:lineRule="auto"/>
        <w:rPr>
          <w:rFonts w:ascii="Tahoma" w:hAnsi="Tahoma" w:cs="Tahoma"/>
          <w:color w:val="auto"/>
          <w:sz w:val="16"/>
          <w:szCs w:val="18"/>
        </w:rPr>
      </w:pPr>
    </w:p>
    <w:p w14:paraId="09A0538C" w14:textId="77777777" w:rsidR="004F3F9B" w:rsidRPr="00F738D2" w:rsidRDefault="00AF3D0F" w:rsidP="00F738D2">
      <w:pPr>
        <w:spacing w:after="0" w:line="360" w:lineRule="auto"/>
        <w:rPr>
          <w:rFonts w:ascii="Tahoma" w:hAnsi="Tahoma" w:cs="Tahoma"/>
          <w:color w:val="auto"/>
          <w:sz w:val="16"/>
          <w:szCs w:val="18"/>
        </w:rPr>
      </w:pPr>
      <w:r w:rsidRPr="00F738D2">
        <w:rPr>
          <w:rFonts w:ascii="Tahoma" w:hAnsi="Tahoma" w:cs="Tahoma"/>
          <w:color w:val="auto"/>
          <w:sz w:val="16"/>
          <w:szCs w:val="18"/>
        </w:rPr>
        <w:t>........................................... dnia ..........................................</w:t>
      </w:r>
    </w:p>
    <w:p w14:paraId="66B1D2DC" w14:textId="77777777" w:rsidR="004F3F9B" w:rsidRPr="00F738D2" w:rsidRDefault="00DA0770" w:rsidP="00F738D2">
      <w:pPr>
        <w:spacing w:after="0" w:line="360" w:lineRule="auto"/>
        <w:jc w:val="right"/>
        <w:rPr>
          <w:rFonts w:ascii="Tahoma" w:hAnsi="Tahoma" w:cs="Tahoma"/>
          <w:b/>
          <w:color w:val="auto"/>
          <w:sz w:val="16"/>
          <w:szCs w:val="18"/>
        </w:rPr>
      </w:pPr>
      <w:r w:rsidRPr="00F738D2">
        <w:rPr>
          <w:rFonts w:ascii="Tahoma" w:hAnsi="Tahoma" w:cs="Tahoma"/>
          <w:b/>
          <w:color w:val="auto"/>
          <w:sz w:val="16"/>
          <w:szCs w:val="18"/>
        </w:rPr>
        <w:br w:type="page"/>
      </w:r>
      <w:r w:rsidR="004F3F9B" w:rsidRPr="00F738D2">
        <w:rPr>
          <w:rFonts w:ascii="Tahoma" w:hAnsi="Tahoma" w:cs="Tahoma"/>
          <w:b/>
          <w:color w:val="auto"/>
          <w:sz w:val="16"/>
          <w:szCs w:val="18"/>
        </w:rPr>
        <w:lastRenderedPageBreak/>
        <w:t>Załącznik nr 3</w:t>
      </w:r>
    </w:p>
    <w:p w14:paraId="4EF33A2E" w14:textId="77777777" w:rsidR="004F3F9B" w:rsidRPr="00F738D2" w:rsidRDefault="004F3F9B" w:rsidP="00F738D2">
      <w:pPr>
        <w:overflowPunct w:val="0"/>
        <w:autoSpaceDE w:val="0"/>
        <w:autoSpaceDN w:val="0"/>
        <w:adjustRightInd w:val="0"/>
        <w:spacing w:after="0" w:line="360" w:lineRule="auto"/>
        <w:rPr>
          <w:rFonts w:ascii="Tahoma" w:hAnsi="Tahoma" w:cs="Tahoma"/>
          <w:color w:val="auto"/>
          <w:sz w:val="16"/>
          <w:szCs w:val="18"/>
        </w:rPr>
      </w:pPr>
    </w:p>
    <w:p w14:paraId="640BE501" w14:textId="77777777" w:rsidR="004F3F9B" w:rsidRPr="00F738D2" w:rsidRDefault="004F3F9B" w:rsidP="00F738D2">
      <w:pPr>
        <w:spacing w:after="0" w:line="360" w:lineRule="auto"/>
        <w:jc w:val="center"/>
        <w:rPr>
          <w:rFonts w:ascii="Tahoma" w:hAnsi="Tahoma" w:cs="Tahoma"/>
          <w:b/>
          <w:color w:val="auto"/>
          <w:sz w:val="16"/>
          <w:szCs w:val="18"/>
          <w:u w:val="single"/>
        </w:rPr>
      </w:pPr>
      <w:r w:rsidRPr="00F738D2">
        <w:rPr>
          <w:rFonts w:ascii="Tahoma" w:hAnsi="Tahoma" w:cs="Tahoma"/>
          <w:b/>
          <w:color w:val="auto"/>
          <w:sz w:val="16"/>
          <w:szCs w:val="18"/>
          <w:u w:val="single"/>
        </w:rPr>
        <w:t>OŚWIADCZENIE WYKONAWCY</w:t>
      </w:r>
    </w:p>
    <w:p w14:paraId="375D3F97" w14:textId="77777777" w:rsidR="004F3F9B" w:rsidRPr="00F738D2" w:rsidRDefault="004F3F9B" w:rsidP="00F738D2">
      <w:pPr>
        <w:overflowPunct w:val="0"/>
        <w:autoSpaceDE w:val="0"/>
        <w:autoSpaceDN w:val="0"/>
        <w:adjustRightInd w:val="0"/>
        <w:spacing w:after="0" w:line="360" w:lineRule="auto"/>
        <w:jc w:val="center"/>
        <w:rPr>
          <w:rFonts w:ascii="Tahoma" w:hAnsi="Tahoma" w:cs="Tahoma"/>
          <w:b/>
          <w:color w:val="auto"/>
          <w:sz w:val="16"/>
          <w:szCs w:val="18"/>
          <w:u w:val="single"/>
        </w:rPr>
      </w:pPr>
      <w:r w:rsidRPr="00F738D2">
        <w:rPr>
          <w:rFonts w:ascii="Tahoma" w:hAnsi="Tahoma" w:cs="Tahoma"/>
          <w:b/>
          <w:color w:val="auto"/>
          <w:sz w:val="16"/>
          <w:szCs w:val="18"/>
          <w:u w:val="single"/>
        </w:rPr>
        <w:t>DOTYCZĄCE SPEŁNIANIA WARUNKÓW UDZIAŁU W POSTĘPOWANIU</w:t>
      </w:r>
    </w:p>
    <w:p w14:paraId="0F5D50BC" w14:textId="77777777" w:rsidR="004F3F9B" w:rsidRPr="00F738D2" w:rsidRDefault="004F3F9B" w:rsidP="00F738D2">
      <w:pPr>
        <w:overflowPunct w:val="0"/>
        <w:autoSpaceDE w:val="0"/>
        <w:autoSpaceDN w:val="0"/>
        <w:adjustRightInd w:val="0"/>
        <w:spacing w:after="0" w:line="360" w:lineRule="auto"/>
        <w:rPr>
          <w:rFonts w:ascii="Tahoma" w:hAnsi="Tahoma" w:cs="Tahoma"/>
          <w:color w:val="auto"/>
          <w:sz w:val="16"/>
          <w:szCs w:val="18"/>
        </w:rPr>
      </w:pPr>
    </w:p>
    <w:p w14:paraId="09EEFDB7" w14:textId="77777777" w:rsidR="004F3F9B" w:rsidRPr="00F738D2" w:rsidRDefault="004F3F9B"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Nazwa i adres Wykonawcy</w:t>
      </w:r>
    </w:p>
    <w:p w14:paraId="3087F88C" w14:textId="77777777" w:rsidR="004F3F9B" w:rsidRPr="00F738D2" w:rsidRDefault="004F3F9B" w:rsidP="00F738D2">
      <w:pPr>
        <w:overflowPunct w:val="0"/>
        <w:autoSpaceDE w:val="0"/>
        <w:autoSpaceDN w:val="0"/>
        <w:adjustRightInd w:val="0"/>
        <w:spacing w:after="0" w:line="360" w:lineRule="auto"/>
        <w:rPr>
          <w:rFonts w:ascii="Tahoma" w:hAnsi="Tahoma" w:cs="Tahoma"/>
          <w:color w:val="auto"/>
          <w:sz w:val="16"/>
          <w:szCs w:val="18"/>
        </w:rPr>
      </w:pPr>
    </w:p>
    <w:p w14:paraId="6B56ECFF" w14:textId="77777777" w:rsidR="004F3F9B" w:rsidRPr="00F738D2" w:rsidRDefault="004F3F9B"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t>
      </w:r>
    </w:p>
    <w:p w14:paraId="00CEE030" w14:textId="77777777" w:rsidR="004F3F9B" w:rsidRPr="00F738D2" w:rsidRDefault="004F3F9B" w:rsidP="00F738D2">
      <w:pPr>
        <w:overflowPunct w:val="0"/>
        <w:autoSpaceDE w:val="0"/>
        <w:autoSpaceDN w:val="0"/>
        <w:adjustRightInd w:val="0"/>
        <w:spacing w:after="0" w:line="360" w:lineRule="auto"/>
        <w:rPr>
          <w:rFonts w:ascii="Tahoma" w:hAnsi="Tahoma" w:cs="Tahoma"/>
          <w:color w:val="auto"/>
          <w:sz w:val="16"/>
          <w:szCs w:val="18"/>
        </w:rPr>
      </w:pPr>
    </w:p>
    <w:p w14:paraId="1B7B3422" w14:textId="77777777" w:rsidR="004F3F9B" w:rsidRPr="00F738D2" w:rsidRDefault="004F3F9B" w:rsidP="00F738D2">
      <w:pPr>
        <w:shd w:val="clear" w:color="auto" w:fill="BFBFBF"/>
        <w:spacing w:after="0" w:line="360" w:lineRule="auto"/>
        <w:jc w:val="center"/>
        <w:rPr>
          <w:rFonts w:ascii="Tahoma" w:hAnsi="Tahoma" w:cs="Tahoma"/>
          <w:b/>
          <w:color w:val="auto"/>
          <w:sz w:val="16"/>
          <w:szCs w:val="18"/>
        </w:rPr>
      </w:pPr>
      <w:r w:rsidRPr="00F738D2">
        <w:rPr>
          <w:rFonts w:ascii="Tahoma" w:hAnsi="Tahoma" w:cs="Tahoma"/>
          <w:b/>
          <w:color w:val="auto"/>
          <w:sz w:val="16"/>
          <w:szCs w:val="18"/>
        </w:rPr>
        <w:t>OŚWIADCZENIA DOTYCZĄCE WYKONAWCY</w:t>
      </w:r>
    </w:p>
    <w:p w14:paraId="608BB3A6" w14:textId="77777777" w:rsidR="004F3F9B" w:rsidRPr="00F738D2" w:rsidRDefault="004F3F9B" w:rsidP="00F738D2">
      <w:pPr>
        <w:shd w:val="clear" w:color="auto" w:fill="BFBFBF"/>
        <w:spacing w:after="0" w:line="360" w:lineRule="auto"/>
        <w:jc w:val="center"/>
        <w:rPr>
          <w:rFonts w:ascii="Tahoma" w:hAnsi="Tahoma" w:cs="Tahoma"/>
          <w:b/>
          <w:color w:val="auto"/>
          <w:sz w:val="16"/>
          <w:szCs w:val="18"/>
        </w:rPr>
      </w:pPr>
      <w:r w:rsidRPr="00F738D2">
        <w:rPr>
          <w:rFonts w:ascii="Tahoma" w:hAnsi="Tahoma" w:cs="Tahoma"/>
          <w:b/>
          <w:color w:val="auto"/>
          <w:sz w:val="16"/>
          <w:szCs w:val="18"/>
        </w:rPr>
        <w:t>(składane na podstawie art. 25a ust. 1 UPZP):</w:t>
      </w:r>
    </w:p>
    <w:p w14:paraId="6A77CE97" w14:textId="77777777" w:rsidR="004F3F9B" w:rsidRPr="00F738D2" w:rsidRDefault="004F3F9B" w:rsidP="00F738D2">
      <w:pPr>
        <w:spacing w:after="0" w:line="360" w:lineRule="auto"/>
        <w:rPr>
          <w:rFonts w:ascii="Tahoma" w:hAnsi="Tahoma" w:cs="Tahoma"/>
          <w:color w:val="auto"/>
          <w:sz w:val="16"/>
          <w:szCs w:val="18"/>
        </w:rPr>
      </w:pPr>
    </w:p>
    <w:p w14:paraId="113D72F1" w14:textId="77777777" w:rsidR="004F3F9B" w:rsidRPr="00F738D2" w:rsidRDefault="004F3F9B" w:rsidP="00F738D2">
      <w:pPr>
        <w:spacing w:after="0" w:line="360" w:lineRule="auto"/>
        <w:ind w:left="284"/>
        <w:rPr>
          <w:rFonts w:ascii="Tahoma" w:hAnsi="Tahoma" w:cs="Tahoma"/>
          <w:b/>
          <w:color w:val="auto"/>
          <w:sz w:val="16"/>
          <w:szCs w:val="18"/>
        </w:rPr>
      </w:pPr>
      <w:r w:rsidRPr="00F738D2">
        <w:rPr>
          <w:rFonts w:ascii="Tahoma" w:hAnsi="Tahoma" w:cs="Tahoma"/>
          <w:b/>
          <w:color w:val="auto"/>
          <w:sz w:val="16"/>
          <w:szCs w:val="18"/>
        </w:rPr>
        <w:t xml:space="preserve">Oświadczam, że spełniam warunki udziału </w:t>
      </w:r>
      <w:r w:rsidR="007B3BF7" w:rsidRPr="00F738D2">
        <w:rPr>
          <w:rFonts w:ascii="Tahoma" w:hAnsi="Tahoma" w:cs="Tahoma"/>
          <w:b/>
          <w:color w:val="auto"/>
          <w:sz w:val="16"/>
          <w:szCs w:val="18"/>
        </w:rPr>
        <w:t>w postępowaniu określone przez Z</w:t>
      </w:r>
      <w:r w:rsidRPr="00F738D2">
        <w:rPr>
          <w:rFonts w:ascii="Tahoma" w:hAnsi="Tahoma" w:cs="Tahoma"/>
          <w:b/>
          <w:color w:val="auto"/>
          <w:sz w:val="16"/>
          <w:szCs w:val="18"/>
        </w:rPr>
        <w:t>amawiającego w specyfikacji istotnych warunków zamówienia.</w:t>
      </w:r>
    </w:p>
    <w:p w14:paraId="7D6F333B" w14:textId="77777777" w:rsidR="004F3F9B" w:rsidRPr="00F738D2" w:rsidRDefault="004F3F9B" w:rsidP="00F738D2">
      <w:pPr>
        <w:spacing w:after="0" w:line="360" w:lineRule="auto"/>
        <w:rPr>
          <w:rFonts w:ascii="Tahoma" w:hAnsi="Tahoma" w:cs="Tahoma"/>
          <w:color w:val="auto"/>
          <w:sz w:val="16"/>
          <w:szCs w:val="18"/>
        </w:rPr>
      </w:pPr>
    </w:p>
    <w:p w14:paraId="2E0D5AAB" w14:textId="77777777" w:rsidR="004F3F9B" w:rsidRPr="00F738D2" w:rsidRDefault="004F3F9B" w:rsidP="00F738D2">
      <w:pPr>
        <w:spacing w:after="0" w:line="360" w:lineRule="auto"/>
        <w:rPr>
          <w:rFonts w:ascii="Tahoma" w:hAnsi="Tahoma" w:cs="Tahoma"/>
          <w:color w:val="auto"/>
          <w:sz w:val="16"/>
          <w:szCs w:val="18"/>
        </w:rPr>
      </w:pPr>
    </w:p>
    <w:p w14:paraId="515C0BE4" w14:textId="77777777" w:rsidR="004F3F9B" w:rsidRPr="00F738D2" w:rsidRDefault="004F3F9B" w:rsidP="00F738D2">
      <w:pPr>
        <w:spacing w:after="0" w:line="360" w:lineRule="auto"/>
        <w:rPr>
          <w:rFonts w:ascii="Tahoma" w:hAnsi="Tahoma" w:cs="Tahoma"/>
          <w:color w:val="auto"/>
          <w:sz w:val="16"/>
          <w:szCs w:val="18"/>
        </w:rPr>
      </w:pPr>
    </w:p>
    <w:p w14:paraId="53410564" w14:textId="77777777" w:rsidR="00357D95" w:rsidRPr="00F738D2" w:rsidRDefault="00357D95" w:rsidP="00F738D2">
      <w:pPr>
        <w:spacing w:after="0" w:line="360" w:lineRule="auto"/>
        <w:rPr>
          <w:rFonts w:ascii="Tahoma" w:hAnsi="Tahoma" w:cs="Tahoma"/>
          <w:color w:val="auto"/>
          <w:sz w:val="16"/>
          <w:szCs w:val="18"/>
        </w:rPr>
      </w:pPr>
      <w:r w:rsidRPr="00F738D2">
        <w:rPr>
          <w:rFonts w:ascii="Tahoma" w:hAnsi="Tahoma" w:cs="Tahoma"/>
          <w:color w:val="auto"/>
          <w:sz w:val="16"/>
          <w:szCs w:val="18"/>
        </w:rPr>
        <w:t>............................... dnia .........................</w:t>
      </w:r>
    </w:p>
    <w:p w14:paraId="0078A5D3" w14:textId="77777777" w:rsidR="004F3F9B" w:rsidRPr="00F738D2" w:rsidRDefault="004F3F9B" w:rsidP="00F738D2">
      <w:pPr>
        <w:overflowPunct w:val="0"/>
        <w:autoSpaceDE w:val="0"/>
        <w:autoSpaceDN w:val="0"/>
        <w:adjustRightInd w:val="0"/>
        <w:spacing w:after="0" w:line="360" w:lineRule="auto"/>
        <w:ind w:left="5103"/>
        <w:rPr>
          <w:rFonts w:ascii="Tahoma" w:hAnsi="Tahoma" w:cs="Tahoma"/>
          <w:color w:val="auto"/>
          <w:sz w:val="16"/>
          <w:szCs w:val="18"/>
        </w:rPr>
      </w:pPr>
      <w:r w:rsidRPr="00F738D2">
        <w:rPr>
          <w:rFonts w:ascii="Tahoma" w:hAnsi="Tahoma" w:cs="Tahoma"/>
          <w:color w:val="auto"/>
          <w:sz w:val="16"/>
          <w:szCs w:val="18"/>
        </w:rPr>
        <w:t>……..........................................</w:t>
      </w:r>
      <w:r w:rsidR="00DE6317" w:rsidRPr="00F738D2">
        <w:rPr>
          <w:rFonts w:ascii="Tahoma" w:hAnsi="Tahoma" w:cs="Tahoma"/>
          <w:color w:val="auto"/>
          <w:sz w:val="16"/>
          <w:szCs w:val="18"/>
        </w:rPr>
        <w:t>..................</w:t>
      </w:r>
    </w:p>
    <w:p w14:paraId="2F7E309F" w14:textId="77777777" w:rsidR="004F3F9B" w:rsidRPr="00F738D2" w:rsidRDefault="004F3F9B" w:rsidP="00F738D2">
      <w:pPr>
        <w:overflowPunct w:val="0"/>
        <w:autoSpaceDE w:val="0"/>
        <w:autoSpaceDN w:val="0"/>
        <w:adjustRightInd w:val="0"/>
        <w:spacing w:after="0" w:line="360" w:lineRule="auto"/>
        <w:ind w:left="5103"/>
        <w:rPr>
          <w:rFonts w:ascii="Tahoma" w:hAnsi="Tahoma" w:cs="Tahoma"/>
          <w:color w:val="auto"/>
          <w:sz w:val="16"/>
          <w:szCs w:val="18"/>
        </w:rPr>
      </w:pPr>
      <w:r w:rsidRPr="00F738D2">
        <w:rPr>
          <w:rFonts w:ascii="Tahoma" w:hAnsi="Tahoma" w:cs="Tahoma"/>
          <w:color w:val="auto"/>
          <w:sz w:val="16"/>
          <w:szCs w:val="18"/>
        </w:rPr>
        <w:t>Podpis osoby upoważnionej do re</w:t>
      </w:r>
      <w:r w:rsidR="00357D95" w:rsidRPr="00F738D2">
        <w:rPr>
          <w:rFonts w:ascii="Tahoma" w:hAnsi="Tahoma" w:cs="Tahoma"/>
          <w:color w:val="auto"/>
          <w:sz w:val="16"/>
          <w:szCs w:val="18"/>
        </w:rPr>
        <w:t>prezentowania Wykonawcy</w:t>
      </w:r>
    </w:p>
    <w:p w14:paraId="171C1A9C" w14:textId="77777777" w:rsidR="004F3F9B" w:rsidRPr="00F738D2" w:rsidRDefault="004F3F9B" w:rsidP="00F738D2">
      <w:pPr>
        <w:spacing w:after="0" w:line="360" w:lineRule="auto"/>
        <w:rPr>
          <w:rFonts w:ascii="Tahoma" w:hAnsi="Tahoma" w:cs="Tahoma"/>
          <w:color w:val="auto"/>
          <w:sz w:val="16"/>
          <w:szCs w:val="18"/>
        </w:rPr>
      </w:pPr>
    </w:p>
    <w:p w14:paraId="2C357F4B" w14:textId="77777777" w:rsidR="004F3F9B" w:rsidRPr="00F738D2" w:rsidRDefault="004F3F9B" w:rsidP="00F738D2">
      <w:pPr>
        <w:shd w:val="clear" w:color="auto" w:fill="BFBFBF"/>
        <w:spacing w:after="0" w:line="360" w:lineRule="auto"/>
        <w:jc w:val="center"/>
        <w:rPr>
          <w:rFonts w:ascii="Tahoma" w:hAnsi="Tahoma" w:cs="Tahoma"/>
          <w:color w:val="auto"/>
          <w:sz w:val="16"/>
          <w:szCs w:val="18"/>
        </w:rPr>
      </w:pPr>
      <w:r w:rsidRPr="00F738D2">
        <w:rPr>
          <w:rFonts w:ascii="Tahoma" w:hAnsi="Tahoma" w:cs="Tahoma"/>
          <w:b/>
          <w:color w:val="auto"/>
          <w:sz w:val="16"/>
          <w:szCs w:val="18"/>
        </w:rPr>
        <w:t>INFORMACJA W ZWIĄZKU Z POLEGANIEM NA ZASOBACH INNYCH PODMIOTÓW</w:t>
      </w:r>
      <w:r w:rsidRPr="00F738D2">
        <w:rPr>
          <w:rFonts w:ascii="Tahoma" w:hAnsi="Tahoma" w:cs="Tahoma"/>
          <w:color w:val="auto"/>
          <w:sz w:val="16"/>
          <w:szCs w:val="18"/>
        </w:rPr>
        <w:t>:</w:t>
      </w:r>
    </w:p>
    <w:p w14:paraId="1B612D50"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 xml:space="preserve">Oświadczam, że w celu wykazania spełniania warunków udziału w postępowaniu, określonych przez </w:t>
      </w:r>
      <w:r w:rsidR="007B3BF7" w:rsidRPr="00F738D2">
        <w:rPr>
          <w:rFonts w:ascii="Tahoma" w:hAnsi="Tahoma" w:cs="Tahoma"/>
          <w:color w:val="auto"/>
          <w:sz w:val="16"/>
          <w:szCs w:val="18"/>
        </w:rPr>
        <w:t>Z</w:t>
      </w:r>
      <w:r w:rsidRPr="00F738D2">
        <w:rPr>
          <w:rFonts w:ascii="Tahoma" w:hAnsi="Tahoma" w:cs="Tahoma"/>
          <w:color w:val="auto"/>
          <w:sz w:val="16"/>
          <w:szCs w:val="18"/>
        </w:rPr>
        <w:t>amawiającego w specyfikacji istotnych warunków zamówienia:</w:t>
      </w:r>
    </w:p>
    <w:p w14:paraId="7A1415B6" w14:textId="77777777" w:rsidR="004F3F9B" w:rsidRPr="00F738D2" w:rsidRDefault="004F3F9B" w:rsidP="00F738D2">
      <w:pPr>
        <w:spacing w:after="0" w:line="360" w:lineRule="auto"/>
        <w:rPr>
          <w:rFonts w:ascii="Tahoma" w:hAnsi="Tahoma" w:cs="Tahoma"/>
          <w:color w:val="auto"/>
          <w:sz w:val="16"/>
          <w:szCs w:val="18"/>
        </w:rPr>
      </w:pPr>
    </w:p>
    <w:p w14:paraId="6F91DFC9"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polegam na zasobach następującego/</w:t>
      </w:r>
      <w:proofErr w:type="spellStart"/>
      <w:r w:rsidRPr="00F738D2">
        <w:rPr>
          <w:rFonts w:ascii="Tahoma" w:hAnsi="Tahoma" w:cs="Tahoma"/>
          <w:color w:val="auto"/>
          <w:sz w:val="16"/>
          <w:szCs w:val="18"/>
        </w:rPr>
        <w:t>ych</w:t>
      </w:r>
      <w:proofErr w:type="spellEnd"/>
      <w:r w:rsidRPr="00F738D2">
        <w:rPr>
          <w:rFonts w:ascii="Tahoma" w:hAnsi="Tahoma" w:cs="Tahoma"/>
          <w:color w:val="auto"/>
          <w:sz w:val="16"/>
          <w:szCs w:val="18"/>
        </w:rPr>
        <w:t xml:space="preserve"> podmiotu/ów:</w:t>
      </w:r>
    </w:p>
    <w:p w14:paraId="4A432392"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w:t>
      </w:r>
    </w:p>
    <w:p w14:paraId="0CB87421"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w:t>
      </w:r>
    </w:p>
    <w:p w14:paraId="1B4BD288"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w następującym zakresie: ……………………………………………………………………</w:t>
      </w:r>
    </w:p>
    <w:p w14:paraId="46D87C41"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w:t>
      </w:r>
    </w:p>
    <w:p w14:paraId="7A23A313" w14:textId="77777777" w:rsidR="004F3F9B" w:rsidRPr="00F738D2" w:rsidRDefault="004F3F9B" w:rsidP="00F738D2">
      <w:pPr>
        <w:spacing w:after="0" w:line="360" w:lineRule="auto"/>
        <w:rPr>
          <w:rFonts w:ascii="Tahoma" w:hAnsi="Tahoma" w:cs="Tahoma"/>
          <w:i/>
          <w:color w:val="auto"/>
          <w:sz w:val="16"/>
          <w:szCs w:val="18"/>
        </w:rPr>
      </w:pPr>
      <w:r w:rsidRPr="00F738D2">
        <w:rPr>
          <w:rFonts w:ascii="Tahoma" w:hAnsi="Tahoma" w:cs="Tahoma"/>
          <w:i/>
          <w:color w:val="auto"/>
          <w:sz w:val="16"/>
          <w:szCs w:val="18"/>
        </w:rPr>
        <w:t>(wskazać podmiot i określić odpowiedni zakres dla wskazanego podmiotu).</w:t>
      </w:r>
    </w:p>
    <w:p w14:paraId="44340B76" w14:textId="77777777" w:rsidR="004F3F9B" w:rsidRPr="00F738D2" w:rsidRDefault="004F3F9B" w:rsidP="00F738D2">
      <w:pPr>
        <w:spacing w:after="0" w:line="360" w:lineRule="auto"/>
        <w:rPr>
          <w:rFonts w:ascii="Tahoma" w:hAnsi="Tahoma" w:cs="Tahoma"/>
          <w:color w:val="auto"/>
          <w:sz w:val="16"/>
          <w:szCs w:val="18"/>
        </w:rPr>
      </w:pPr>
    </w:p>
    <w:p w14:paraId="1BA87593" w14:textId="77777777" w:rsidR="004F3F9B" w:rsidRPr="00F738D2" w:rsidRDefault="004F3F9B" w:rsidP="00F738D2">
      <w:pPr>
        <w:spacing w:after="0" w:line="360" w:lineRule="auto"/>
        <w:rPr>
          <w:rFonts w:ascii="Tahoma" w:hAnsi="Tahoma" w:cs="Tahoma"/>
          <w:color w:val="auto"/>
          <w:sz w:val="16"/>
          <w:szCs w:val="18"/>
        </w:rPr>
      </w:pPr>
    </w:p>
    <w:p w14:paraId="28B35BB9"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 dnia ………….……. r.</w:t>
      </w:r>
    </w:p>
    <w:p w14:paraId="03D2A173" w14:textId="77777777" w:rsidR="004F3F9B" w:rsidRPr="00F738D2" w:rsidRDefault="00DE6317" w:rsidP="00F738D2">
      <w:pPr>
        <w:spacing w:after="0" w:line="360" w:lineRule="auto"/>
        <w:ind w:left="6379"/>
        <w:rPr>
          <w:rFonts w:ascii="Tahoma" w:hAnsi="Tahoma" w:cs="Tahoma"/>
          <w:color w:val="auto"/>
          <w:sz w:val="16"/>
          <w:szCs w:val="18"/>
        </w:rPr>
      </w:pPr>
      <w:r w:rsidRPr="00F738D2">
        <w:rPr>
          <w:rFonts w:ascii="Tahoma" w:hAnsi="Tahoma" w:cs="Tahoma"/>
          <w:color w:val="auto"/>
          <w:sz w:val="16"/>
          <w:szCs w:val="18"/>
        </w:rPr>
        <w:t>…………………………………</w:t>
      </w:r>
    </w:p>
    <w:p w14:paraId="42887911" w14:textId="77777777" w:rsidR="004F3F9B" w:rsidRPr="00F738D2" w:rsidRDefault="004F3F9B" w:rsidP="00F738D2">
      <w:pPr>
        <w:spacing w:after="0" w:line="360" w:lineRule="auto"/>
        <w:ind w:left="5664" w:firstLine="708"/>
        <w:rPr>
          <w:rFonts w:ascii="Tahoma" w:hAnsi="Tahoma" w:cs="Tahoma"/>
          <w:i/>
          <w:color w:val="auto"/>
          <w:sz w:val="16"/>
          <w:szCs w:val="18"/>
        </w:rPr>
      </w:pPr>
      <w:r w:rsidRPr="00F738D2">
        <w:rPr>
          <w:rFonts w:ascii="Tahoma" w:hAnsi="Tahoma" w:cs="Tahoma"/>
          <w:i/>
          <w:color w:val="auto"/>
          <w:sz w:val="16"/>
          <w:szCs w:val="18"/>
        </w:rPr>
        <w:t>(podpis)</w:t>
      </w:r>
    </w:p>
    <w:p w14:paraId="0899552D" w14:textId="77777777" w:rsidR="004F3F9B" w:rsidRPr="00F738D2" w:rsidRDefault="004F3F9B" w:rsidP="00F738D2">
      <w:pPr>
        <w:spacing w:after="0" w:line="360" w:lineRule="auto"/>
        <w:ind w:left="5664" w:firstLine="708"/>
        <w:jc w:val="center"/>
        <w:rPr>
          <w:rFonts w:ascii="Tahoma" w:hAnsi="Tahoma" w:cs="Tahoma"/>
          <w:i/>
          <w:color w:val="auto"/>
          <w:sz w:val="16"/>
          <w:szCs w:val="18"/>
        </w:rPr>
      </w:pPr>
    </w:p>
    <w:p w14:paraId="7D654435" w14:textId="77777777" w:rsidR="004F3F9B" w:rsidRPr="00F738D2" w:rsidRDefault="004F3F9B" w:rsidP="00F738D2">
      <w:pPr>
        <w:shd w:val="clear" w:color="auto" w:fill="BFBFBF"/>
        <w:spacing w:after="0" w:line="360" w:lineRule="auto"/>
        <w:jc w:val="center"/>
        <w:rPr>
          <w:rFonts w:ascii="Tahoma" w:hAnsi="Tahoma" w:cs="Tahoma"/>
          <w:b/>
          <w:color w:val="auto"/>
          <w:sz w:val="16"/>
          <w:szCs w:val="18"/>
        </w:rPr>
      </w:pPr>
      <w:r w:rsidRPr="00F738D2">
        <w:rPr>
          <w:rFonts w:ascii="Tahoma" w:hAnsi="Tahoma" w:cs="Tahoma"/>
          <w:b/>
          <w:color w:val="auto"/>
          <w:sz w:val="16"/>
          <w:szCs w:val="18"/>
        </w:rPr>
        <w:t>OŚWIADCZENIE DOTYCZĄCE PODANYCH INFORMACJI:</w:t>
      </w:r>
    </w:p>
    <w:p w14:paraId="30F6B38B" w14:textId="77777777" w:rsidR="004F3F9B" w:rsidRPr="00F738D2" w:rsidRDefault="004F3F9B" w:rsidP="00F738D2">
      <w:pPr>
        <w:spacing w:after="0" w:line="360" w:lineRule="auto"/>
        <w:rPr>
          <w:rFonts w:ascii="Tahoma" w:hAnsi="Tahoma" w:cs="Tahoma"/>
          <w:color w:val="auto"/>
          <w:sz w:val="16"/>
          <w:szCs w:val="18"/>
        </w:rPr>
      </w:pPr>
    </w:p>
    <w:p w14:paraId="0352B2F1"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 xml:space="preserve">Oświadczam, że wszystkie informacje podane w powyższych oświadczeniach są aktualne </w:t>
      </w:r>
      <w:r w:rsidRPr="00F738D2">
        <w:rPr>
          <w:rFonts w:ascii="Tahoma" w:hAnsi="Tahoma" w:cs="Tahoma"/>
          <w:color w:val="auto"/>
          <w:sz w:val="16"/>
          <w:szCs w:val="18"/>
        </w:rPr>
        <w:br/>
        <w:t>i zgodne z prawdą oraz zostały przedstawione z pełną świadomo</w:t>
      </w:r>
      <w:r w:rsidR="007B3BF7" w:rsidRPr="00F738D2">
        <w:rPr>
          <w:rFonts w:ascii="Tahoma" w:hAnsi="Tahoma" w:cs="Tahoma"/>
          <w:color w:val="auto"/>
          <w:sz w:val="16"/>
          <w:szCs w:val="18"/>
        </w:rPr>
        <w:t>ścią konsekwencji wprowadzenia Z</w:t>
      </w:r>
      <w:r w:rsidRPr="00F738D2">
        <w:rPr>
          <w:rFonts w:ascii="Tahoma" w:hAnsi="Tahoma" w:cs="Tahoma"/>
          <w:color w:val="auto"/>
          <w:sz w:val="16"/>
          <w:szCs w:val="18"/>
        </w:rPr>
        <w:t>amawiającego w błąd przy przedstawianiu informacji.</w:t>
      </w:r>
    </w:p>
    <w:p w14:paraId="16A77A0E" w14:textId="77777777" w:rsidR="004F3F9B" w:rsidRPr="00F738D2" w:rsidRDefault="004F3F9B" w:rsidP="00F738D2">
      <w:pPr>
        <w:spacing w:after="0" w:line="360" w:lineRule="auto"/>
        <w:rPr>
          <w:rFonts w:ascii="Tahoma" w:hAnsi="Tahoma" w:cs="Tahoma"/>
          <w:color w:val="auto"/>
          <w:sz w:val="16"/>
          <w:szCs w:val="18"/>
        </w:rPr>
      </w:pPr>
    </w:p>
    <w:p w14:paraId="32022EE6" w14:textId="77777777" w:rsidR="004F3F9B" w:rsidRPr="00F738D2" w:rsidRDefault="004F3F9B" w:rsidP="00F738D2">
      <w:pPr>
        <w:spacing w:after="0" w:line="360" w:lineRule="auto"/>
        <w:rPr>
          <w:rFonts w:ascii="Tahoma" w:hAnsi="Tahoma" w:cs="Tahoma"/>
          <w:color w:val="auto"/>
          <w:sz w:val="16"/>
          <w:szCs w:val="18"/>
        </w:rPr>
      </w:pPr>
      <w:r w:rsidRPr="00F738D2">
        <w:rPr>
          <w:rFonts w:ascii="Tahoma" w:hAnsi="Tahoma" w:cs="Tahoma"/>
          <w:color w:val="auto"/>
          <w:sz w:val="16"/>
          <w:szCs w:val="18"/>
        </w:rPr>
        <w:t xml:space="preserve">…………….……. </w:t>
      </w:r>
      <w:r w:rsidRPr="00F738D2">
        <w:rPr>
          <w:rFonts w:ascii="Tahoma" w:hAnsi="Tahoma" w:cs="Tahoma"/>
          <w:i/>
          <w:color w:val="auto"/>
          <w:sz w:val="16"/>
          <w:szCs w:val="18"/>
        </w:rPr>
        <w:t xml:space="preserve">(miejscowość), </w:t>
      </w:r>
      <w:r w:rsidRPr="00F738D2">
        <w:rPr>
          <w:rFonts w:ascii="Tahoma" w:hAnsi="Tahoma" w:cs="Tahoma"/>
          <w:color w:val="auto"/>
          <w:sz w:val="16"/>
          <w:szCs w:val="18"/>
        </w:rPr>
        <w:t>dnia ………….……. r.</w:t>
      </w:r>
    </w:p>
    <w:p w14:paraId="18CE06CC" w14:textId="77777777" w:rsidR="004F3F9B" w:rsidRPr="00F738D2" w:rsidRDefault="004F3F9B" w:rsidP="00F738D2">
      <w:pPr>
        <w:spacing w:after="0" w:line="360" w:lineRule="auto"/>
        <w:rPr>
          <w:rFonts w:ascii="Tahoma" w:hAnsi="Tahoma" w:cs="Tahoma"/>
          <w:color w:val="auto"/>
          <w:sz w:val="16"/>
          <w:szCs w:val="18"/>
        </w:rPr>
      </w:pPr>
    </w:p>
    <w:p w14:paraId="32E78066" w14:textId="77777777" w:rsidR="00DE6317" w:rsidRPr="00F738D2" w:rsidRDefault="00DE6317" w:rsidP="00F738D2">
      <w:pPr>
        <w:spacing w:after="0" w:line="360" w:lineRule="auto"/>
        <w:ind w:left="6379"/>
        <w:rPr>
          <w:rFonts w:ascii="Tahoma" w:hAnsi="Tahoma" w:cs="Tahoma"/>
          <w:color w:val="auto"/>
          <w:sz w:val="16"/>
          <w:szCs w:val="18"/>
        </w:rPr>
      </w:pPr>
      <w:r w:rsidRPr="00F738D2">
        <w:rPr>
          <w:rFonts w:ascii="Tahoma" w:hAnsi="Tahoma" w:cs="Tahoma"/>
          <w:color w:val="auto"/>
          <w:sz w:val="16"/>
          <w:szCs w:val="18"/>
        </w:rPr>
        <w:t>…………………………………</w:t>
      </w:r>
    </w:p>
    <w:p w14:paraId="76359D0C" w14:textId="77777777" w:rsidR="00DE6317" w:rsidRPr="00F738D2" w:rsidRDefault="00DE6317" w:rsidP="00F738D2">
      <w:pPr>
        <w:spacing w:after="0" w:line="360" w:lineRule="auto"/>
        <w:ind w:left="5664" w:firstLine="708"/>
        <w:rPr>
          <w:rFonts w:ascii="Tahoma" w:hAnsi="Tahoma" w:cs="Tahoma"/>
          <w:i/>
          <w:color w:val="auto"/>
          <w:sz w:val="16"/>
          <w:szCs w:val="18"/>
        </w:rPr>
      </w:pPr>
      <w:r w:rsidRPr="00F738D2">
        <w:rPr>
          <w:rFonts w:ascii="Tahoma" w:hAnsi="Tahoma" w:cs="Tahoma"/>
          <w:i/>
          <w:color w:val="auto"/>
          <w:sz w:val="16"/>
          <w:szCs w:val="18"/>
        </w:rPr>
        <w:t>(podpis)</w:t>
      </w:r>
    </w:p>
    <w:p w14:paraId="01D6C6F4" w14:textId="77777777" w:rsidR="004F3F9B" w:rsidRPr="00F738D2" w:rsidRDefault="004F3F9B" w:rsidP="00F738D2">
      <w:pPr>
        <w:spacing w:after="0" w:line="360" w:lineRule="auto"/>
        <w:rPr>
          <w:rFonts w:ascii="Tahoma" w:hAnsi="Tahoma" w:cs="Tahoma"/>
          <w:color w:val="auto"/>
          <w:sz w:val="16"/>
          <w:szCs w:val="18"/>
        </w:rPr>
      </w:pPr>
    </w:p>
    <w:p w14:paraId="279B4034" w14:textId="77777777" w:rsidR="004F3F9B" w:rsidRPr="00F738D2" w:rsidRDefault="004F3F9B" w:rsidP="00F738D2">
      <w:pPr>
        <w:overflowPunct w:val="0"/>
        <w:autoSpaceDE w:val="0"/>
        <w:autoSpaceDN w:val="0"/>
        <w:adjustRightInd w:val="0"/>
        <w:spacing w:after="0" w:line="360" w:lineRule="auto"/>
        <w:ind w:left="7090"/>
        <w:rPr>
          <w:rFonts w:ascii="Tahoma" w:hAnsi="Tahoma" w:cs="Tahoma"/>
          <w:b/>
          <w:color w:val="auto"/>
          <w:sz w:val="16"/>
          <w:szCs w:val="18"/>
          <w:highlight w:val="yellow"/>
          <w:u w:val="single"/>
        </w:rPr>
        <w:sectPr w:rsidR="004F3F9B" w:rsidRPr="00F738D2" w:rsidSect="004D3D71">
          <w:headerReference w:type="first" r:id="rId14"/>
          <w:pgSz w:w="11906" w:h="16838"/>
          <w:pgMar w:top="1134" w:right="1080" w:bottom="1286" w:left="1080" w:header="708" w:footer="708" w:gutter="0"/>
          <w:cols w:space="708"/>
          <w:titlePg/>
          <w:docGrid w:linePitch="360"/>
        </w:sectPr>
      </w:pPr>
    </w:p>
    <w:p w14:paraId="7415E9CC" w14:textId="7CDA3438" w:rsidR="00E01342" w:rsidRPr="00F738D2" w:rsidRDefault="00E01342" w:rsidP="00F738D2">
      <w:pPr>
        <w:pStyle w:val="Tekstpodstawowy"/>
        <w:tabs>
          <w:tab w:val="left" w:pos="340"/>
        </w:tabs>
        <w:spacing w:after="0" w:line="360" w:lineRule="auto"/>
        <w:jc w:val="right"/>
        <w:rPr>
          <w:rFonts w:ascii="Tahoma" w:hAnsi="Tahoma" w:cs="Tahoma"/>
          <w:b/>
          <w:bCs/>
          <w:color w:val="auto"/>
          <w:sz w:val="16"/>
          <w:szCs w:val="18"/>
          <w:lang w:val="pl-PL"/>
        </w:rPr>
      </w:pPr>
      <w:r w:rsidRPr="00F738D2">
        <w:rPr>
          <w:rFonts w:ascii="Tahoma" w:hAnsi="Tahoma" w:cs="Tahoma"/>
          <w:b/>
          <w:bCs/>
          <w:color w:val="auto"/>
          <w:sz w:val="16"/>
          <w:szCs w:val="18"/>
        </w:rPr>
        <w:lastRenderedPageBreak/>
        <w:t xml:space="preserve">Załącznik nr </w:t>
      </w:r>
      <w:r w:rsidR="00AD52C1" w:rsidRPr="00F738D2">
        <w:rPr>
          <w:rFonts w:ascii="Tahoma" w:hAnsi="Tahoma" w:cs="Tahoma"/>
          <w:b/>
          <w:bCs/>
          <w:color w:val="auto"/>
          <w:sz w:val="16"/>
          <w:szCs w:val="18"/>
          <w:lang w:val="pl-PL"/>
        </w:rPr>
        <w:t>4</w:t>
      </w:r>
    </w:p>
    <w:p w14:paraId="16865693" w14:textId="77777777" w:rsidR="00E01342" w:rsidRPr="00F738D2" w:rsidRDefault="00E01342" w:rsidP="00F738D2">
      <w:pPr>
        <w:widowControl w:val="0"/>
        <w:tabs>
          <w:tab w:val="left" w:pos="340"/>
        </w:tabs>
        <w:spacing w:after="0" w:line="360" w:lineRule="auto"/>
        <w:rPr>
          <w:rFonts w:ascii="Tahoma" w:hAnsi="Tahoma" w:cs="Tahoma"/>
          <w:color w:val="auto"/>
          <w:sz w:val="16"/>
          <w:szCs w:val="18"/>
        </w:rPr>
      </w:pPr>
    </w:p>
    <w:p w14:paraId="0E7640FC" w14:textId="01E07723" w:rsidR="00E01342" w:rsidRPr="00F738D2" w:rsidRDefault="00E01342"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w:t>
      </w:r>
    </w:p>
    <w:p w14:paraId="69A7C3C2" w14:textId="77777777" w:rsidR="00E01342" w:rsidRPr="00F738D2" w:rsidRDefault="00E01342"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(miejscowość i data)</w:t>
      </w:r>
    </w:p>
    <w:p w14:paraId="640DDCDD" w14:textId="77777777" w:rsidR="00E01342" w:rsidRPr="00F738D2" w:rsidRDefault="00E01342" w:rsidP="00F738D2">
      <w:pPr>
        <w:widowControl w:val="0"/>
        <w:tabs>
          <w:tab w:val="left" w:pos="340"/>
        </w:tabs>
        <w:spacing w:after="0" w:line="360" w:lineRule="auto"/>
        <w:rPr>
          <w:rFonts w:ascii="Tahoma" w:hAnsi="Tahoma" w:cs="Tahoma"/>
          <w:color w:val="auto"/>
          <w:sz w:val="16"/>
          <w:szCs w:val="18"/>
        </w:rPr>
      </w:pPr>
    </w:p>
    <w:p w14:paraId="02DF0000" w14:textId="77777777" w:rsidR="00E01342" w:rsidRPr="00F738D2" w:rsidRDefault="00E01342" w:rsidP="00F738D2">
      <w:pPr>
        <w:widowControl w:val="0"/>
        <w:tabs>
          <w:tab w:val="left" w:pos="340"/>
        </w:tabs>
        <w:spacing w:after="0" w:line="360" w:lineRule="auto"/>
        <w:rPr>
          <w:rFonts w:ascii="Tahoma" w:hAnsi="Tahoma" w:cs="Tahoma"/>
          <w:color w:val="auto"/>
          <w:sz w:val="16"/>
          <w:szCs w:val="18"/>
        </w:rPr>
      </w:pPr>
    </w:p>
    <w:p w14:paraId="400FC130" w14:textId="77777777" w:rsidR="00E01342" w:rsidRPr="00F738D2" w:rsidRDefault="00E01342"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w:t>
      </w:r>
    </w:p>
    <w:p w14:paraId="37732954" w14:textId="77777777" w:rsidR="00E01342" w:rsidRPr="00F738D2" w:rsidRDefault="00E01342"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(pieczęć firmowa)</w:t>
      </w:r>
    </w:p>
    <w:p w14:paraId="580552A8" w14:textId="77777777" w:rsidR="00E01342" w:rsidRPr="00F738D2" w:rsidRDefault="00E01342" w:rsidP="00F738D2">
      <w:pPr>
        <w:widowControl w:val="0"/>
        <w:tabs>
          <w:tab w:val="left" w:pos="340"/>
        </w:tabs>
        <w:spacing w:after="0" w:line="360" w:lineRule="auto"/>
        <w:rPr>
          <w:rFonts w:ascii="Tahoma" w:hAnsi="Tahoma" w:cs="Tahoma"/>
          <w:color w:val="auto"/>
          <w:sz w:val="16"/>
          <w:szCs w:val="18"/>
        </w:rPr>
      </w:pPr>
    </w:p>
    <w:p w14:paraId="5F40DA62" w14:textId="1A08B63F" w:rsidR="00E01342" w:rsidRPr="00F738D2" w:rsidRDefault="00E01342" w:rsidP="00F738D2">
      <w:pPr>
        <w:tabs>
          <w:tab w:val="left" w:pos="340"/>
        </w:tabs>
        <w:spacing w:after="0" w:line="360" w:lineRule="auto"/>
        <w:jc w:val="center"/>
        <w:rPr>
          <w:rFonts w:ascii="Tahoma" w:hAnsi="Tahoma" w:cs="Tahoma"/>
          <w:b/>
          <w:caps/>
          <w:color w:val="auto"/>
          <w:sz w:val="16"/>
          <w:szCs w:val="18"/>
          <w:vertAlign w:val="superscript"/>
        </w:rPr>
      </w:pPr>
      <w:r w:rsidRPr="00F738D2">
        <w:rPr>
          <w:rFonts w:ascii="Tahoma" w:hAnsi="Tahoma" w:cs="Tahoma"/>
          <w:b/>
          <w:smallCaps/>
          <w:color w:val="auto"/>
          <w:sz w:val="16"/>
          <w:szCs w:val="18"/>
        </w:rPr>
        <w:t xml:space="preserve">Wykaz Robót Budowlanych wykonanych w okresie ostatnich </w:t>
      </w:r>
      <w:r w:rsidR="009A7ADC" w:rsidRPr="00F738D2">
        <w:rPr>
          <w:rFonts w:ascii="Tahoma" w:hAnsi="Tahoma" w:cs="Tahoma"/>
          <w:b/>
          <w:smallCaps/>
          <w:color w:val="auto"/>
          <w:sz w:val="16"/>
          <w:szCs w:val="18"/>
        </w:rPr>
        <w:t>pięciu</w:t>
      </w:r>
      <w:r w:rsidRPr="00F738D2">
        <w:rPr>
          <w:rFonts w:ascii="Tahoma" w:hAnsi="Tahoma" w:cs="Tahoma"/>
          <w:b/>
          <w:smallCaps/>
          <w:color w:val="auto"/>
          <w:sz w:val="16"/>
          <w:szCs w:val="18"/>
        </w:rPr>
        <w:t xml:space="preserve"> lat przed upływem terminu składania ofert</w:t>
      </w:r>
      <w:r w:rsidRPr="00F738D2">
        <w:rPr>
          <w:rFonts w:ascii="Tahoma" w:hAnsi="Tahoma" w:cs="Tahoma"/>
          <w:b/>
          <w:caps/>
          <w:color w:val="auto"/>
          <w:sz w:val="16"/>
          <w:szCs w:val="18"/>
          <w:vertAlign w:val="superscript"/>
        </w:rPr>
        <w:t xml:space="preserve"> (4)</w:t>
      </w:r>
    </w:p>
    <w:p w14:paraId="5606DC42" w14:textId="77777777" w:rsidR="00E01342" w:rsidRPr="00F738D2" w:rsidRDefault="00E01342" w:rsidP="00F738D2">
      <w:pPr>
        <w:tabs>
          <w:tab w:val="left" w:pos="340"/>
        </w:tabs>
        <w:spacing w:after="0" w:line="360" w:lineRule="auto"/>
        <w:rPr>
          <w:rFonts w:ascii="Tahoma" w:hAnsi="Tahoma" w:cs="Tahoma"/>
          <w:caps/>
          <w:color w:val="auto"/>
          <w:sz w:val="16"/>
          <w:szCs w:val="18"/>
          <w:vertAlign w:val="superscript"/>
        </w:rPr>
      </w:pPr>
    </w:p>
    <w:p w14:paraId="603CB714" w14:textId="17A07316" w:rsidR="00E01342" w:rsidRPr="00F738D2" w:rsidRDefault="00E01342" w:rsidP="00F738D2">
      <w:pPr>
        <w:spacing w:after="0" w:line="360" w:lineRule="auto"/>
        <w:rPr>
          <w:rFonts w:ascii="Tahoma" w:hAnsi="Tahoma" w:cs="Tahoma"/>
          <w:b/>
          <w:bCs/>
          <w:color w:val="auto"/>
          <w:sz w:val="16"/>
          <w:szCs w:val="18"/>
        </w:rPr>
      </w:pPr>
      <w:r w:rsidRPr="00F738D2">
        <w:rPr>
          <w:rFonts w:ascii="Tahoma" w:hAnsi="Tahoma" w:cs="Tahoma"/>
          <w:bCs/>
          <w:color w:val="auto"/>
          <w:sz w:val="16"/>
          <w:szCs w:val="18"/>
        </w:rPr>
        <w:t xml:space="preserve">Składany w postępowaniu o udzielenie zamówienia publicznego prowadzonego </w:t>
      </w:r>
      <w:r w:rsidRPr="00F738D2">
        <w:rPr>
          <w:rFonts w:ascii="Tahoma" w:hAnsi="Tahoma" w:cs="Tahoma"/>
          <w:color w:val="auto"/>
          <w:sz w:val="16"/>
          <w:szCs w:val="18"/>
        </w:rPr>
        <w:t xml:space="preserve">w trybie „przetargu nieograniczonego” </w:t>
      </w:r>
      <w:r w:rsidRPr="00F738D2">
        <w:rPr>
          <w:rFonts w:ascii="Tahoma" w:hAnsi="Tahoma" w:cs="Tahoma"/>
          <w:b/>
          <w:color w:val="auto"/>
          <w:sz w:val="16"/>
          <w:szCs w:val="18"/>
        </w:rPr>
        <w:t>na realizację zadania pod nazwą:</w:t>
      </w:r>
      <w:r w:rsidRPr="00F738D2">
        <w:rPr>
          <w:rFonts w:ascii="Tahoma" w:hAnsi="Tahoma" w:cs="Tahoma"/>
          <w:color w:val="auto"/>
          <w:sz w:val="16"/>
          <w:szCs w:val="18"/>
        </w:rPr>
        <w:t xml:space="preserve"> </w:t>
      </w:r>
      <w:r w:rsidRPr="00F738D2">
        <w:rPr>
          <w:rFonts w:ascii="Tahoma" w:hAnsi="Tahoma" w:cs="Tahoma"/>
          <w:b/>
          <w:color w:val="auto"/>
          <w:sz w:val="16"/>
          <w:szCs w:val="18"/>
        </w:rPr>
        <w:t>„Przebudowa i modernizacja pomieszczeń Oddziału Laryngologii Dziecięcej w systemie zaprojektuj i wybuduj”</w:t>
      </w:r>
      <w:r w:rsidR="00733A30" w:rsidRPr="00F738D2">
        <w:rPr>
          <w:rFonts w:ascii="Tahoma" w:hAnsi="Tahoma" w:cs="Tahoma"/>
          <w:b/>
          <w:color w:val="auto"/>
          <w:sz w:val="16"/>
          <w:szCs w:val="18"/>
        </w:rPr>
        <w:t xml:space="preserve"> </w:t>
      </w:r>
      <w:r w:rsidRPr="00F738D2">
        <w:rPr>
          <w:rFonts w:ascii="Tahoma" w:hAnsi="Tahoma" w:cs="Tahoma"/>
          <w:b/>
          <w:color w:val="auto"/>
          <w:sz w:val="16"/>
          <w:szCs w:val="18"/>
        </w:rPr>
        <w:t xml:space="preserve">nr sprawy </w:t>
      </w:r>
      <w:r w:rsidRPr="00F738D2">
        <w:rPr>
          <w:rFonts w:ascii="Tahoma" w:hAnsi="Tahoma" w:cs="Tahoma"/>
          <w:b/>
          <w:bCs/>
          <w:color w:val="auto"/>
          <w:sz w:val="16"/>
          <w:szCs w:val="18"/>
        </w:rPr>
        <w:t>SP ZOZ ZSM/ZP/7/2020.</w:t>
      </w:r>
    </w:p>
    <w:p w14:paraId="144851B6" w14:textId="2B20DC9B" w:rsidR="00E01342" w:rsidRPr="00F738D2" w:rsidRDefault="00E01342" w:rsidP="00F738D2">
      <w:pPr>
        <w:tabs>
          <w:tab w:val="left" w:pos="340"/>
        </w:tabs>
        <w:spacing w:after="0" w:line="360" w:lineRule="auto"/>
        <w:rPr>
          <w:rFonts w:ascii="Tahoma" w:hAnsi="Tahoma" w:cs="Tahoma"/>
          <w:color w:val="auto"/>
          <w:sz w:val="16"/>
          <w:szCs w:val="18"/>
        </w:rPr>
      </w:pPr>
    </w:p>
    <w:tbl>
      <w:tblPr>
        <w:tblW w:w="952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74"/>
        <w:gridCol w:w="2339"/>
        <w:gridCol w:w="1134"/>
        <w:gridCol w:w="1418"/>
        <w:gridCol w:w="1706"/>
        <w:gridCol w:w="2349"/>
      </w:tblGrid>
      <w:tr w:rsidR="00F0083B" w:rsidRPr="00F738D2" w14:paraId="2D44B7E0" w14:textId="77777777" w:rsidTr="00F27B33">
        <w:trPr>
          <w:trHeight w:val="947"/>
        </w:trPr>
        <w:tc>
          <w:tcPr>
            <w:tcW w:w="9520" w:type="dxa"/>
            <w:gridSpan w:val="6"/>
            <w:vAlign w:val="center"/>
          </w:tcPr>
          <w:p w14:paraId="545DCB15" w14:textId="176A8097" w:rsidR="00F0083B" w:rsidRPr="00F738D2" w:rsidRDefault="00AD52C1" w:rsidP="00F738D2">
            <w:pPr>
              <w:widowControl w:val="0"/>
              <w:tabs>
                <w:tab w:val="left" w:pos="340"/>
              </w:tabs>
              <w:spacing w:after="0" w:line="360" w:lineRule="auto"/>
              <w:rPr>
                <w:rFonts w:ascii="Tahoma" w:hAnsi="Tahoma" w:cs="Tahoma"/>
                <w:color w:val="auto"/>
                <w:sz w:val="16"/>
                <w:szCs w:val="18"/>
              </w:rPr>
            </w:pPr>
            <w:r w:rsidRPr="00F738D2">
              <w:rPr>
                <w:rFonts w:ascii="Tahoma" w:eastAsia="Times New Roman" w:hAnsi="Tahoma" w:cs="Tahoma"/>
                <w:b/>
                <w:bCs/>
                <w:snapToGrid w:val="0"/>
                <w:color w:val="auto"/>
                <w:sz w:val="16"/>
                <w:szCs w:val="18"/>
                <w:lang w:val="x-none"/>
              </w:rPr>
              <w:t>Wykaz robót budowlanych</w:t>
            </w:r>
            <w:r w:rsidRPr="00F738D2">
              <w:rPr>
                <w:rFonts w:ascii="Tahoma" w:eastAsia="Times New Roman" w:hAnsi="Tahoma" w:cs="Tahoma"/>
                <w:bCs/>
                <w:snapToGrid w:val="0"/>
                <w:color w:val="auto"/>
                <w:sz w:val="16"/>
                <w:szCs w:val="18"/>
                <w:lang w:val="x-none"/>
              </w:rPr>
              <w:t xml:space="preserve"> wykonanych </w:t>
            </w:r>
            <w:r w:rsidRPr="00F738D2">
              <w:rPr>
                <w:rFonts w:ascii="Tahoma" w:eastAsia="Times New Roman" w:hAnsi="Tahoma" w:cs="Tahoma"/>
                <w:bCs/>
                <w:snapToGrid w:val="0"/>
                <w:color w:val="auto"/>
                <w:sz w:val="16"/>
                <w:szCs w:val="18"/>
              </w:rPr>
              <w:t xml:space="preserve">nie wcześniej niż w </w:t>
            </w:r>
            <w:r w:rsidRPr="00F738D2">
              <w:rPr>
                <w:rFonts w:ascii="Tahoma" w:eastAsia="Times New Roman" w:hAnsi="Tahoma" w:cs="Tahoma"/>
                <w:bCs/>
                <w:snapToGrid w:val="0"/>
                <w:color w:val="auto"/>
                <w:sz w:val="16"/>
                <w:szCs w:val="18"/>
                <w:lang w:val="x-none"/>
              </w:rPr>
              <w:t xml:space="preserve">okresie ostatnich pięciu lat przed upływem terminu składania ofert a jeżeli okres prowadzenia działalności jest krótszy – to w tym okresie, co najmniej 1 robotę budowlaną </w:t>
            </w:r>
            <w:r w:rsidRPr="00F738D2">
              <w:rPr>
                <w:rFonts w:ascii="Tahoma" w:hAnsi="Tahoma" w:cs="Tahoma"/>
                <w:color w:val="00000A"/>
                <w:sz w:val="16"/>
                <w:szCs w:val="18"/>
              </w:rPr>
              <w:t>polegającą na prowadzeniu robót budowlanych w obiekcie użyteczności publicznej</w:t>
            </w:r>
            <w:r w:rsidRPr="00F738D2">
              <w:rPr>
                <w:rFonts w:ascii="Tahoma" w:eastAsia="Times New Roman" w:hAnsi="Tahoma" w:cs="Tahoma"/>
                <w:bCs/>
                <w:snapToGrid w:val="0"/>
                <w:color w:val="auto"/>
                <w:sz w:val="16"/>
                <w:szCs w:val="18"/>
                <w:lang w:val="x-none"/>
              </w:rPr>
              <w:t xml:space="preserve"> o</w:t>
            </w:r>
            <w:r w:rsidRPr="00F738D2">
              <w:rPr>
                <w:rFonts w:ascii="Tahoma" w:eastAsia="Times New Roman" w:hAnsi="Tahoma" w:cs="Tahoma"/>
                <w:bCs/>
                <w:snapToGrid w:val="0"/>
                <w:color w:val="auto"/>
                <w:sz w:val="16"/>
                <w:szCs w:val="18"/>
              </w:rPr>
              <w:t> </w:t>
            </w:r>
            <w:r w:rsidRPr="00F738D2">
              <w:rPr>
                <w:rFonts w:ascii="Tahoma" w:eastAsia="Times New Roman" w:hAnsi="Tahoma" w:cs="Tahoma"/>
                <w:bCs/>
                <w:snapToGrid w:val="0"/>
                <w:color w:val="auto"/>
                <w:sz w:val="16"/>
                <w:szCs w:val="18"/>
                <w:lang w:val="x-none"/>
              </w:rPr>
              <w:t xml:space="preserve">wartości brutto nie niższej niż </w:t>
            </w:r>
            <w:r w:rsidRPr="00F738D2">
              <w:rPr>
                <w:rFonts w:ascii="Tahoma" w:eastAsia="Times New Roman" w:hAnsi="Tahoma" w:cs="Tahoma"/>
                <w:b/>
                <w:snapToGrid w:val="0"/>
                <w:color w:val="auto"/>
                <w:sz w:val="16"/>
                <w:szCs w:val="18"/>
                <w:u w:val="single"/>
              </w:rPr>
              <w:t>500 000,00 zł brutto</w:t>
            </w:r>
          </w:p>
        </w:tc>
      </w:tr>
      <w:tr w:rsidR="00F0083B" w:rsidRPr="00F738D2" w14:paraId="0C8B785D" w14:textId="77777777" w:rsidTr="00733A30">
        <w:trPr>
          <w:trHeight w:val="947"/>
        </w:trPr>
        <w:tc>
          <w:tcPr>
            <w:tcW w:w="574" w:type="dxa"/>
            <w:vAlign w:val="center"/>
          </w:tcPr>
          <w:p w14:paraId="532B04DE" w14:textId="77777777" w:rsidR="00F0083B" w:rsidRPr="00F738D2" w:rsidRDefault="00F0083B" w:rsidP="00F738D2">
            <w:pPr>
              <w:pStyle w:val="Nagwek4"/>
              <w:numPr>
                <w:ilvl w:val="3"/>
                <w:numId w:val="108"/>
              </w:numPr>
              <w:tabs>
                <w:tab w:val="left" w:pos="340"/>
              </w:tabs>
              <w:spacing w:line="360" w:lineRule="auto"/>
              <w:rPr>
                <w:rFonts w:ascii="Tahoma" w:hAnsi="Tahoma" w:cs="Tahoma"/>
                <w:bCs w:val="0"/>
                <w:sz w:val="16"/>
                <w:szCs w:val="18"/>
                <w:lang w:val="pl-PL" w:eastAsia="pl-PL"/>
              </w:rPr>
            </w:pPr>
          </w:p>
        </w:tc>
        <w:tc>
          <w:tcPr>
            <w:tcW w:w="2339" w:type="dxa"/>
            <w:vAlign w:val="center"/>
          </w:tcPr>
          <w:p w14:paraId="3466A200" w14:textId="1BF46A30" w:rsidR="00F0083B" w:rsidRPr="00F738D2" w:rsidRDefault="00F0083B"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Przedmiot zamówienia</w:t>
            </w:r>
          </w:p>
        </w:tc>
        <w:tc>
          <w:tcPr>
            <w:tcW w:w="1134" w:type="dxa"/>
            <w:vAlign w:val="center"/>
          </w:tcPr>
          <w:p w14:paraId="577CEE5A"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Wartość brutto</w:t>
            </w:r>
          </w:p>
          <w:p w14:paraId="60619C4F" w14:textId="6ED0CDBB" w:rsidR="00F0083B" w:rsidRPr="00F738D2" w:rsidRDefault="00F0083B"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(PLN)</w:t>
            </w:r>
          </w:p>
        </w:tc>
        <w:tc>
          <w:tcPr>
            <w:tcW w:w="1418" w:type="dxa"/>
            <w:vAlign w:val="center"/>
          </w:tcPr>
          <w:p w14:paraId="1BB67963" w14:textId="5B71735F" w:rsidR="00F0083B" w:rsidRPr="00F738D2" w:rsidRDefault="00F0083B"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 xml:space="preserve">Termin realizacji </w:t>
            </w:r>
            <w:r w:rsidRPr="00F738D2">
              <w:rPr>
                <w:rFonts w:ascii="Tahoma" w:hAnsi="Tahoma" w:cs="Tahoma"/>
                <w:color w:val="auto"/>
                <w:sz w:val="16"/>
                <w:szCs w:val="18"/>
                <w:vertAlign w:val="superscript"/>
              </w:rPr>
              <w:t>(1)</w:t>
            </w:r>
          </w:p>
        </w:tc>
        <w:tc>
          <w:tcPr>
            <w:tcW w:w="1706" w:type="dxa"/>
            <w:vAlign w:val="center"/>
          </w:tcPr>
          <w:p w14:paraId="425B9A04" w14:textId="2A63E7D8" w:rsidR="00F0083B" w:rsidRPr="00F738D2" w:rsidRDefault="00F0083B"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Zamawiający</w:t>
            </w:r>
          </w:p>
        </w:tc>
        <w:tc>
          <w:tcPr>
            <w:tcW w:w="2349" w:type="dxa"/>
            <w:vAlign w:val="center"/>
          </w:tcPr>
          <w:p w14:paraId="4F305721" w14:textId="55C20543" w:rsidR="00F0083B" w:rsidRPr="00F738D2" w:rsidRDefault="00F0083B" w:rsidP="00F738D2">
            <w:pPr>
              <w:widowControl w:val="0"/>
              <w:tabs>
                <w:tab w:val="left" w:pos="340"/>
              </w:tabs>
              <w:spacing w:after="0" w:line="360" w:lineRule="auto"/>
              <w:jc w:val="left"/>
              <w:rPr>
                <w:rFonts w:ascii="Tahoma" w:hAnsi="Tahoma" w:cs="Tahoma"/>
                <w:color w:val="auto"/>
                <w:sz w:val="16"/>
                <w:szCs w:val="18"/>
              </w:rPr>
            </w:pPr>
            <w:r w:rsidRPr="00F738D2">
              <w:rPr>
                <w:rFonts w:ascii="Tahoma" w:hAnsi="Tahoma" w:cs="Tahoma"/>
                <w:color w:val="auto"/>
                <w:sz w:val="16"/>
                <w:szCs w:val="18"/>
              </w:rPr>
              <w:t xml:space="preserve">W załączeniu dokumenty (dowody) potwierdzające należyte wykonanie zamówienia </w:t>
            </w:r>
            <w:r w:rsidRPr="00F738D2">
              <w:rPr>
                <w:rFonts w:ascii="Tahoma" w:hAnsi="Tahoma" w:cs="Tahoma"/>
                <w:color w:val="auto"/>
                <w:sz w:val="16"/>
                <w:szCs w:val="18"/>
                <w:vertAlign w:val="superscript"/>
              </w:rPr>
              <w:t>(2)</w:t>
            </w:r>
          </w:p>
        </w:tc>
      </w:tr>
      <w:tr w:rsidR="00F0083B" w:rsidRPr="00F738D2" w14:paraId="6DF76404" w14:textId="77777777" w:rsidTr="00733A30">
        <w:trPr>
          <w:trHeight w:hRule="exact" w:val="624"/>
        </w:trPr>
        <w:tc>
          <w:tcPr>
            <w:tcW w:w="574" w:type="dxa"/>
            <w:vAlign w:val="center"/>
          </w:tcPr>
          <w:p w14:paraId="404EDEA6"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1</w:t>
            </w:r>
          </w:p>
        </w:tc>
        <w:tc>
          <w:tcPr>
            <w:tcW w:w="2339" w:type="dxa"/>
            <w:vAlign w:val="center"/>
          </w:tcPr>
          <w:p w14:paraId="2CC04AB7"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134" w:type="dxa"/>
            <w:vAlign w:val="center"/>
          </w:tcPr>
          <w:p w14:paraId="67FF2219"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418" w:type="dxa"/>
            <w:vAlign w:val="center"/>
          </w:tcPr>
          <w:p w14:paraId="41CC0E32"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706" w:type="dxa"/>
            <w:vAlign w:val="center"/>
          </w:tcPr>
          <w:p w14:paraId="4C496A55"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2349" w:type="dxa"/>
            <w:vAlign w:val="center"/>
          </w:tcPr>
          <w:p w14:paraId="3781145F"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r>
      <w:tr w:rsidR="00F0083B" w:rsidRPr="00F738D2" w14:paraId="6668C2C6" w14:textId="77777777" w:rsidTr="00733A30">
        <w:trPr>
          <w:trHeight w:hRule="exact" w:val="624"/>
        </w:trPr>
        <w:tc>
          <w:tcPr>
            <w:tcW w:w="574" w:type="dxa"/>
            <w:vAlign w:val="center"/>
          </w:tcPr>
          <w:p w14:paraId="46C4CFAF"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2</w:t>
            </w:r>
          </w:p>
        </w:tc>
        <w:tc>
          <w:tcPr>
            <w:tcW w:w="2339" w:type="dxa"/>
            <w:vAlign w:val="center"/>
          </w:tcPr>
          <w:p w14:paraId="07604B83"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134" w:type="dxa"/>
            <w:vAlign w:val="center"/>
          </w:tcPr>
          <w:p w14:paraId="143D9963"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418" w:type="dxa"/>
            <w:vAlign w:val="center"/>
          </w:tcPr>
          <w:p w14:paraId="1A3238AB"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706" w:type="dxa"/>
            <w:vAlign w:val="center"/>
          </w:tcPr>
          <w:p w14:paraId="13B4B976"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2349" w:type="dxa"/>
            <w:vAlign w:val="center"/>
          </w:tcPr>
          <w:p w14:paraId="173BA655"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r>
      <w:tr w:rsidR="00F0083B" w:rsidRPr="00F738D2" w14:paraId="2062BA56" w14:textId="77777777" w:rsidTr="00733A30">
        <w:trPr>
          <w:trHeight w:hRule="exact" w:val="624"/>
        </w:trPr>
        <w:tc>
          <w:tcPr>
            <w:tcW w:w="574" w:type="dxa"/>
            <w:vAlign w:val="center"/>
          </w:tcPr>
          <w:p w14:paraId="5C051319"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2339" w:type="dxa"/>
            <w:vAlign w:val="center"/>
          </w:tcPr>
          <w:p w14:paraId="49BA98DF"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134" w:type="dxa"/>
            <w:vAlign w:val="center"/>
          </w:tcPr>
          <w:p w14:paraId="16878758"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418" w:type="dxa"/>
            <w:vAlign w:val="center"/>
          </w:tcPr>
          <w:p w14:paraId="685FF6C2"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706" w:type="dxa"/>
            <w:vAlign w:val="center"/>
          </w:tcPr>
          <w:p w14:paraId="448A6EBB"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2349" w:type="dxa"/>
            <w:vAlign w:val="center"/>
          </w:tcPr>
          <w:p w14:paraId="0DC6D840"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r>
      <w:tr w:rsidR="00F0083B" w:rsidRPr="00F738D2" w14:paraId="4C45E547" w14:textId="77777777" w:rsidTr="00733A30">
        <w:trPr>
          <w:trHeight w:hRule="exact" w:val="624"/>
        </w:trPr>
        <w:tc>
          <w:tcPr>
            <w:tcW w:w="574" w:type="dxa"/>
            <w:vAlign w:val="center"/>
          </w:tcPr>
          <w:p w14:paraId="069339BB"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2339" w:type="dxa"/>
            <w:vAlign w:val="center"/>
          </w:tcPr>
          <w:p w14:paraId="591A6F28"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134" w:type="dxa"/>
            <w:vAlign w:val="center"/>
          </w:tcPr>
          <w:p w14:paraId="66274285"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418" w:type="dxa"/>
            <w:vAlign w:val="center"/>
          </w:tcPr>
          <w:p w14:paraId="0B2FE53A"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1706" w:type="dxa"/>
            <w:vAlign w:val="center"/>
          </w:tcPr>
          <w:p w14:paraId="47798DAE"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c>
          <w:tcPr>
            <w:tcW w:w="2349" w:type="dxa"/>
            <w:vAlign w:val="center"/>
          </w:tcPr>
          <w:p w14:paraId="1D3D1B1D" w14:textId="77777777" w:rsidR="00F0083B" w:rsidRPr="00F738D2" w:rsidRDefault="00F0083B" w:rsidP="00F738D2">
            <w:pPr>
              <w:widowControl w:val="0"/>
              <w:tabs>
                <w:tab w:val="left" w:pos="340"/>
              </w:tabs>
              <w:spacing w:after="0" w:line="360" w:lineRule="auto"/>
              <w:rPr>
                <w:rFonts w:ascii="Tahoma" w:hAnsi="Tahoma" w:cs="Tahoma"/>
                <w:color w:val="auto"/>
                <w:sz w:val="16"/>
                <w:szCs w:val="18"/>
              </w:rPr>
            </w:pPr>
          </w:p>
        </w:tc>
      </w:tr>
    </w:tbl>
    <w:p w14:paraId="3079A20C" w14:textId="77777777" w:rsidR="00E01342" w:rsidRPr="00F738D2" w:rsidRDefault="00E01342" w:rsidP="00F738D2">
      <w:pPr>
        <w:widowControl w:val="0"/>
        <w:tabs>
          <w:tab w:val="left" w:pos="340"/>
          <w:tab w:val="left" w:pos="566"/>
          <w:tab w:val="left" w:pos="2905"/>
          <w:tab w:val="left" w:pos="4039"/>
          <w:tab w:val="left" w:pos="5882"/>
          <w:tab w:val="left" w:pos="7588"/>
        </w:tabs>
        <w:spacing w:after="0" w:line="360" w:lineRule="auto"/>
        <w:ind w:left="70"/>
        <w:rPr>
          <w:rFonts w:ascii="Tahoma" w:hAnsi="Tahoma" w:cs="Tahoma"/>
          <w:color w:val="auto"/>
          <w:sz w:val="16"/>
          <w:szCs w:val="18"/>
        </w:rPr>
      </w:pPr>
    </w:p>
    <w:p w14:paraId="454A6440" w14:textId="77777777" w:rsidR="00E01342" w:rsidRPr="00F738D2" w:rsidRDefault="00E01342" w:rsidP="00F738D2">
      <w:pPr>
        <w:widowControl w:val="0"/>
        <w:tabs>
          <w:tab w:val="left" w:pos="340"/>
        </w:tabs>
        <w:spacing w:after="0" w:line="360" w:lineRule="auto"/>
        <w:ind w:left="6379"/>
        <w:rPr>
          <w:rFonts w:ascii="Tahoma" w:hAnsi="Tahoma" w:cs="Tahoma"/>
          <w:color w:val="auto"/>
          <w:sz w:val="16"/>
          <w:szCs w:val="18"/>
        </w:rPr>
      </w:pPr>
    </w:p>
    <w:p w14:paraId="51F4C670" w14:textId="77777777" w:rsidR="00E01342" w:rsidRPr="00F738D2" w:rsidRDefault="00E01342" w:rsidP="00F738D2">
      <w:pPr>
        <w:widowControl w:val="0"/>
        <w:tabs>
          <w:tab w:val="left" w:pos="340"/>
        </w:tabs>
        <w:spacing w:after="0" w:line="360" w:lineRule="auto"/>
        <w:rPr>
          <w:rFonts w:ascii="Tahoma" w:hAnsi="Tahoma" w:cs="Tahoma"/>
          <w:color w:val="auto"/>
          <w:sz w:val="16"/>
          <w:szCs w:val="18"/>
        </w:rPr>
      </w:pPr>
    </w:p>
    <w:p w14:paraId="366D92B3" w14:textId="77777777" w:rsidR="00E01342" w:rsidRPr="00F738D2" w:rsidRDefault="00E01342" w:rsidP="00F738D2">
      <w:pPr>
        <w:widowControl w:val="0"/>
        <w:tabs>
          <w:tab w:val="left" w:pos="340"/>
        </w:tabs>
        <w:spacing w:after="0" w:line="360" w:lineRule="auto"/>
        <w:ind w:left="6379"/>
        <w:rPr>
          <w:rFonts w:ascii="Tahoma" w:hAnsi="Tahoma" w:cs="Tahoma"/>
          <w:color w:val="auto"/>
          <w:sz w:val="16"/>
          <w:szCs w:val="18"/>
        </w:rPr>
      </w:pPr>
      <w:r w:rsidRPr="00F738D2">
        <w:rPr>
          <w:rFonts w:ascii="Tahoma" w:hAnsi="Tahoma" w:cs="Tahoma"/>
          <w:color w:val="auto"/>
          <w:sz w:val="16"/>
          <w:szCs w:val="18"/>
        </w:rPr>
        <w:t>.................................................</w:t>
      </w:r>
    </w:p>
    <w:p w14:paraId="24A1B8F7" w14:textId="77777777" w:rsidR="00E01342" w:rsidRPr="00F738D2" w:rsidRDefault="00E01342" w:rsidP="00F738D2">
      <w:pPr>
        <w:widowControl w:val="0"/>
        <w:tabs>
          <w:tab w:val="left" w:pos="340"/>
        </w:tabs>
        <w:spacing w:after="0" w:line="360" w:lineRule="auto"/>
        <w:ind w:left="6379"/>
        <w:rPr>
          <w:rFonts w:ascii="Tahoma" w:hAnsi="Tahoma" w:cs="Tahoma"/>
          <w:color w:val="auto"/>
          <w:sz w:val="16"/>
          <w:szCs w:val="18"/>
        </w:rPr>
      </w:pPr>
      <w:r w:rsidRPr="00F738D2">
        <w:rPr>
          <w:rFonts w:ascii="Tahoma" w:hAnsi="Tahoma" w:cs="Tahoma"/>
          <w:color w:val="auto"/>
          <w:sz w:val="16"/>
          <w:szCs w:val="18"/>
        </w:rPr>
        <w:t>(podpis i pieczęć osoby uprawnionej</w:t>
      </w:r>
    </w:p>
    <w:p w14:paraId="6B41B0B2" w14:textId="77777777" w:rsidR="00E01342" w:rsidRPr="00F738D2" w:rsidRDefault="00E01342" w:rsidP="00F738D2">
      <w:pPr>
        <w:widowControl w:val="0"/>
        <w:tabs>
          <w:tab w:val="left" w:pos="340"/>
        </w:tabs>
        <w:spacing w:after="0" w:line="360" w:lineRule="auto"/>
        <w:ind w:left="6379"/>
        <w:rPr>
          <w:rFonts w:ascii="Tahoma" w:hAnsi="Tahoma" w:cs="Tahoma"/>
          <w:color w:val="auto"/>
          <w:sz w:val="16"/>
          <w:szCs w:val="18"/>
        </w:rPr>
      </w:pPr>
      <w:r w:rsidRPr="00F738D2">
        <w:rPr>
          <w:rFonts w:ascii="Tahoma" w:hAnsi="Tahoma" w:cs="Tahoma"/>
          <w:color w:val="auto"/>
          <w:sz w:val="16"/>
          <w:szCs w:val="18"/>
        </w:rPr>
        <w:t xml:space="preserve">do reprezentowania firmy </w:t>
      </w:r>
      <w:r w:rsidRPr="00F738D2">
        <w:rPr>
          <w:rFonts w:ascii="Tahoma" w:hAnsi="Tahoma" w:cs="Tahoma"/>
          <w:color w:val="auto"/>
          <w:sz w:val="16"/>
          <w:szCs w:val="18"/>
          <w:vertAlign w:val="superscript"/>
        </w:rPr>
        <w:t>(2)</w:t>
      </w:r>
      <w:r w:rsidRPr="00F738D2">
        <w:rPr>
          <w:rFonts w:ascii="Tahoma" w:hAnsi="Tahoma" w:cs="Tahoma"/>
          <w:color w:val="auto"/>
          <w:sz w:val="16"/>
          <w:szCs w:val="18"/>
        </w:rPr>
        <w:t>)</w:t>
      </w:r>
    </w:p>
    <w:p w14:paraId="6D1778B2" w14:textId="77777777" w:rsidR="00C30406" w:rsidRPr="00F738D2" w:rsidRDefault="00C30406" w:rsidP="00F738D2">
      <w:pPr>
        <w:pStyle w:val="Standard"/>
        <w:widowControl w:val="0"/>
        <w:tabs>
          <w:tab w:val="left" w:pos="-360"/>
        </w:tabs>
        <w:spacing w:line="360" w:lineRule="auto"/>
        <w:ind w:left="720"/>
        <w:jc w:val="both"/>
        <w:textAlignment w:val="auto"/>
        <w:rPr>
          <w:rFonts w:ascii="Tahoma" w:eastAsia="Calibri" w:hAnsi="Tahoma" w:cs="Tahoma"/>
          <w:kern w:val="0"/>
          <w:sz w:val="16"/>
          <w:szCs w:val="18"/>
          <w:lang w:eastAsia="en-US"/>
        </w:rPr>
      </w:pPr>
    </w:p>
    <w:p w14:paraId="17E952BA" w14:textId="3B1A809E" w:rsidR="00C30406" w:rsidRPr="00F738D2" w:rsidRDefault="006B21E2" w:rsidP="00F738D2">
      <w:pPr>
        <w:pStyle w:val="Standard"/>
        <w:widowControl w:val="0"/>
        <w:tabs>
          <w:tab w:val="left" w:pos="-284"/>
        </w:tabs>
        <w:spacing w:line="360" w:lineRule="auto"/>
        <w:ind w:left="-426"/>
        <w:jc w:val="both"/>
        <w:textAlignment w:val="auto"/>
        <w:rPr>
          <w:sz w:val="16"/>
          <w:szCs w:val="18"/>
        </w:rPr>
      </w:pPr>
      <w:r w:rsidRPr="00F738D2">
        <w:rPr>
          <w:rFonts w:ascii="Tahoma" w:hAnsi="Tahoma" w:cs="Tahoma"/>
          <w:b/>
          <w:bCs/>
          <w:color w:val="00000A"/>
          <w:sz w:val="16"/>
          <w:szCs w:val="18"/>
        </w:rPr>
        <w:tab/>
      </w:r>
      <w:r w:rsidRPr="00F738D2">
        <w:rPr>
          <w:rFonts w:ascii="Tahoma" w:hAnsi="Tahoma" w:cs="Tahoma"/>
          <w:b/>
          <w:bCs/>
          <w:color w:val="00000A"/>
          <w:sz w:val="16"/>
          <w:szCs w:val="18"/>
        </w:rPr>
        <w:tab/>
      </w:r>
    </w:p>
    <w:p w14:paraId="1DF33B2D" w14:textId="77777777" w:rsidR="006B21E2" w:rsidRPr="00F738D2" w:rsidRDefault="006B21E2" w:rsidP="00F738D2">
      <w:pPr>
        <w:pStyle w:val="Standard"/>
        <w:widowControl w:val="0"/>
        <w:spacing w:line="360" w:lineRule="auto"/>
        <w:jc w:val="both"/>
        <w:textAlignment w:val="auto"/>
        <w:rPr>
          <w:sz w:val="16"/>
          <w:szCs w:val="18"/>
        </w:rPr>
      </w:pPr>
    </w:p>
    <w:p w14:paraId="0FF6EFEF" w14:textId="37D2682C" w:rsidR="00E01342" w:rsidRPr="00F738D2" w:rsidRDefault="00E01342"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___________________________________________________________________________________</w:t>
      </w:r>
    </w:p>
    <w:p w14:paraId="0F5F5667" w14:textId="77777777" w:rsidR="00E01342" w:rsidRPr="00F738D2" w:rsidRDefault="00E01342" w:rsidP="00F738D2">
      <w:pPr>
        <w:widowControl w:val="0"/>
        <w:tabs>
          <w:tab w:val="left" w:pos="340"/>
        </w:tabs>
        <w:spacing w:after="0" w:line="360" w:lineRule="auto"/>
        <w:ind w:left="182" w:hanging="196"/>
        <w:rPr>
          <w:rFonts w:ascii="Tahoma" w:hAnsi="Tahoma" w:cs="Tahoma"/>
          <w:color w:val="auto"/>
          <w:sz w:val="16"/>
          <w:szCs w:val="18"/>
        </w:rPr>
      </w:pPr>
      <w:r w:rsidRPr="00F738D2">
        <w:rPr>
          <w:rFonts w:ascii="Tahoma" w:hAnsi="Tahoma" w:cs="Tahoma"/>
          <w:color w:val="auto"/>
          <w:sz w:val="16"/>
          <w:szCs w:val="18"/>
          <w:vertAlign w:val="superscript"/>
        </w:rPr>
        <w:t>(1)</w:t>
      </w:r>
      <w:r w:rsidRPr="00F738D2">
        <w:rPr>
          <w:rFonts w:ascii="Tahoma" w:hAnsi="Tahoma" w:cs="Tahoma"/>
          <w:color w:val="auto"/>
          <w:sz w:val="16"/>
          <w:szCs w:val="18"/>
        </w:rPr>
        <w:t xml:space="preserve"> Dokładny okres realizacji od … do … [</w:t>
      </w:r>
      <w:proofErr w:type="spellStart"/>
      <w:r w:rsidRPr="00F738D2">
        <w:rPr>
          <w:rFonts w:ascii="Tahoma" w:hAnsi="Tahoma" w:cs="Tahoma"/>
          <w:color w:val="auto"/>
          <w:sz w:val="16"/>
          <w:szCs w:val="18"/>
        </w:rPr>
        <w:t>dd</w:t>
      </w:r>
      <w:proofErr w:type="spellEnd"/>
      <w:r w:rsidRPr="00F738D2">
        <w:rPr>
          <w:rFonts w:ascii="Tahoma" w:hAnsi="Tahoma" w:cs="Tahoma"/>
          <w:color w:val="auto"/>
          <w:sz w:val="16"/>
          <w:szCs w:val="18"/>
        </w:rPr>
        <w:t>-mm-</w:t>
      </w:r>
      <w:proofErr w:type="spellStart"/>
      <w:r w:rsidRPr="00F738D2">
        <w:rPr>
          <w:rFonts w:ascii="Tahoma" w:hAnsi="Tahoma" w:cs="Tahoma"/>
          <w:color w:val="auto"/>
          <w:sz w:val="16"/>
          <w:szCs w:val="18"/>
        </w:rPr>
        <w:t>rrrr</w:t>
      </w:r>
      <w:proofErr w:type="spellEnd"/>
      <w:r w:rsidRPr="00F738D2">
        <w:rPr>
          <w:rFonts w:ascii="Tahoma" w:hAnsi="Tahoma" w:cs="Tahoma"/>
          <w:color w:val="auto"/>
          <w:sz w:val="16"/>
          <w:szCs w:val="18"/>
        </w:rPr>
        <w:t>]</w:t>
      </w:r>
    </w:p>
    <w:p w14:paraId="57827832" w14:textId="77777777" w:rsidR="00E01342" w:rsidRPr="00F738D2" w:rsidRDefault="00E01342" w:rsidP="00F738D2">
      <w:pPr>
        <w:widowControl w:val="0"/>
        <w:tabs>
          <w:tab w:val="left" w:pos="340"/>
        </w:tabs>
        <w:spacing w:after="0" w:line="360" w:lineRule="auto"/>
        <w:ind w:left="182" w:hanging="196"/>
        <w:rPr>
          <w:rFonts w:ascii="Tahoma" w:hAnsi="Tahoma" w:cs="Tahoma"/>
          <w:snapToGrid w:val="0"/>
          <w:color w:val="auto"/>
          <w:sz w:val="16"/>
          <w:szCs w:val="18"/>
        </w:rPr>
      </w:pPr>
      <w:r w:rsidRPr="00F738D2">
        <w:rPr>
          <w:rFonts w:ascii="Tahoma" w:hAnsi="Tahoma" w:cs="Tahoma"/>
          <w:color w:val="auto"/>
          <w:sz w:val="16"/>
          <w:szCs w:val="18"/>
          <w:vertAlign w:val="superscript"/>
        </w:rPr>
        <w:t>(2)</w:t>
      </w:r>
      <w:r w:rsidRPr="00F738D2">
        <w:rPr>
          <w:rFonts w:ascii="Tahoma" w:hAnsi="Tahoma" w:cs="Tahoma"/>
          <w:color w:val="auto"/>
          <w:sz w:val="16"/>
          <w:szCs w:val="18"/>
        </w:rPr>
        <w:t xml:space="preserve"> </w:t>
      </w:r>
      <w:r w:rsidRPr="00F738D2">
        <w:rPr>
          <w:rFonts w:ascii="Tahoma" w:hAnsi="Tahoma" w:cs="Tahoma"/>
          <w:snapToGrid w:val="0"/>
          <w:color w:val="auto"/>
          <w:sz w:val="16"/>
          <w:szCs w:val="18"/>
        </w:rPr>
        <w:t>W przypadku Wykonawców wspólnie ubiegających się o udzielenie zamówienia oraz w przypadku uczestnictwa Podwykonawców niniejszy wykaz wraz z dokumentami potwierdzającymi należyte wykonanie zamówienia składa się w zakresie dotyczącym uczestnictwa danych podmiotów przy realizacji przedmiotowego zamówienia publicznego.</w:t>
      </w:r>
    </w:p>
    <w:p w14:paraId="4349FAA5" w14:textId="77777777" w:rsidR="00E01342" w:rsidRPr="00F738D2" w:rsidRDefault="00E01342" w:rsidP="00F738D2">
      <w:pPr>
        <w:widowControl w:val="0"/>
        <w:tabs>
          <w:tab w:val="left" w:pos="340"/>
        </w:tabs>
        <w:spacing w:after="0" w:line="360" w:lineRule="auto"/>
        <w:ind w:left="182" w:hanging="196"/>
        <w:rPr>
          <w:rFonts w:ascii="Tahoma" w:hAnsi="Tahoma" w:cs="Tahoma"/>
          <w:snapToGrid w:val="0"/>
          <w:color w:val="auto"/>
          <w:sz w:val="16"/>
          <w:szCs w:val="18"/>
        </w:rPr>
      </w:pPr>
      <w:r w:rsidRPr="00F738D2">
        <w:rPr>
          <w:rFonts w:ascii="Tahoma" w:hAnsi="Tahoma" w:cs="Tahoma"/>
          <w:color w:val="auto"/>
          <w:sz w:val="16"/>
          <w:szCs w:val="18"/>
          <w:vertAlign w:val="superscript"/>
        </w:rPr>
        <w:t>(3)</w:t>
      </w:r>
      <w:r w:rsidRPr="00F738D2">
        <w:rPr>
          <w:rFonts w:ascii="Tahoma" w:hAnsi="Tahoma" w:cs="Tahoma"/>
          <w:color w:val="auto"/>
          <w:sz w:val="16"/>
          <w:szCs w:val="18"/>
        </w:rPr>
        <w:t xml:space="preserve"> </w:t>
      </w:r>
      <w:r w:rsidRPr="00F738D2">
        <w:rPr>
          <w:rFonts w:ascii="Tahoma" w:hAnsi="Tahoma" w:cs="Tahoma"/>
          <w:snapToGrid w:val="0"/>
          <w:color w:val="auto"/>
          <w:sz w:val="16"/>
          <w:szCs w:val="18"/>
        </w:rPr>
        <w:t>Załącznik może być wypełniony wspólnie przez podmioty uczestniczące w zamówieniu lub kopiowany i wypełniany odrębnie; Zamawiający wymaga załączenia do oferty kopii referencji (potwierdzone za zgodność z oryginałem), że ww. prace zostały wykonane z należytą starannością</w:t>
      </w:r>
    </w:p>
    <w:p w14:paraId="1731E300" w14:textId="77777777" w:rsidR="006B21E2" w:rsidRPr="00F738D2" w:rsidRDefault="006B21E2" w:rsidP="00F738D2">
      <w:pPr>
        <w:overflowPunct w:val="0"/>
        <w:autoSpaceDE w:val="0"/>
        <w:autoSpaceDN w:val="0"/>
        <w:adjustRightInd w:val="0"/>
        <w:spacing w:after="0" w:line="360" w:lineRule="auto"/>
        <w:ind w:left="7655"/>
        <w:rPr>
          <w:rFonts w:ascii="Tahoma" w:hAnsi="Tahoma" w:cs="Tahoma"/>
          <w:b/>
          <w:color w:val="auto"/>
          <w:sz w:val="16"/>
          <w:szCs w:val="18"/>
        </w:rPr>
      </w:pPr>
    </w:p>
    <w:p w14:paraId="72DF55C0" w14:textId="0B368C05" w:rsidR="00E17A3D" w:rsidRPr="00F738D2" w:rsidRDefault="00E17A3D" w:rsidP="00F738D2">
      <w:pPr>
        <w:overflowPunct w:val="0"/>
        <w:autoSpaceDE w:val="0"/>
        <w:autoSpaceDN w:val="0"/>
        <w:adjustRightInd w:val="0"/>
        <w:spacing w:after="0" w:line="360" w:lineRule="auto"/>
        <w:jc w:val="right"/>
        <w:rPr>
          <w:rFonts w:ascii="Tahoma" w:hAnsi="Tahoma" w:cs="Tahoma"/>
          <w:b/>
          <w:color w:val="auto"/>
          <w:sz w:val="16"/>
          <w:szCs w:val="18"/>
        </w:rPr>
      </w:pPr>
      <w:r w:rsidRPr="00F738D2">
        <w:rPr>
          <w:rFonts w:ascii="Tahoma" w:hAnsi="Tahoma" w:cs="Tahoma"/>
          <w:b/>
          <w:color w:val="auto"/>
          <w:sz w:val="16"/>
          <w:szCs w:val="18"/>
        </w:rPr>
        <w:br w:type="page"/>
      </w:r>
      <w:r w:rsidRPr="00F738D2">
        <w:rPr>
          <w:rFonts w:ascii="Tahoma" w:hAnsi="Tahoma" w:cs="Tahoma"/>
          <w:b/>
          <w:color w:val="auto"/>
          <w:sz w:val="16"/>
          <w:szCs w:val="18"/>
        </w:rPr>
        <w:lastRenderedPageBreak/>
        <w:t xml:space="preserve">Załącznik nr </w:t>
      </w:r>
      <w:r w:rsidR="00AD52C1" w:rsidRPr="00F738D2">
        <w:rPr>
          <w:rFonts w:ascii="Tahoma" w:hAnsi="Tahoma" w:cs="Tahoma"/>
          <w:b/>
          <w:color w:val="auto"/>
          <w:sz w:val="16"/>
          <w:szCs w:val="18"/>
        </w:rPr>
        <w:t>5</w:t>
      </w:r>
    </w:p>
    <w:p w14:paraId="7CE99351" w14:textId="77777777" w:rsidR="00E17A3D" w:rsidRPr="00F738D2" w:rsidRDefault="00E17A3D" w:rsidP="00F738D2">
      <w:pPr>
        <w:widowControl w:val="0"/>
        <w:tabs>
          <w:tab w:val="left" w:pos="340"/>
        </w:tabs>
        <w:spacing w:after="0" w:line="360" w:lineRule="auto"/>
        <w:rPr>
          <w:rFonts w:ascii="Tahoma" w:hAnsi="Tahoma" w:cs="Tahoma"/>
          <w:bCs/>
          <w:color w:val="auto"/>
          <w:sz w:val="16"/>
          <w:szCs w:val="18"/>
        </w:rPr>
      </w:pPr>
    </w:p>
    <w:p w14:paraId="5E271BDD" w14:textId="1D64DEE1" w:rsidR="00CC7582" w:rsidRPr="00F738D2" w:rsidRDefault="00E17A3D" w:rsidP="00F738D2">
      <w:pPr>
        <w:widowControl w:val="0"/>
        <w:tabs>
          <w:tab w:val="left" w:pos="340"/>
        </w:tabs>
        <w:spacing w:after="0" w:line="360" w:lineRule="auto"/>
        <w:rPr>
          <w:rFonts w:ascii="Tahoma" w:hAnsi="Tahoma" w:cs="Tahoma"/>
          <w:bCs/>
          <w:color w:val="auto"/>
          <w:sz w:val="16"/>
          <w:szCs w:val="18"/>
        </w:rPr>
      </w:pPr>
      <w:r w:rsidRPr="00F738D2">
        <w:rPr>
          <w:rFonts w:ascii="Tahoma" w:hAnsi="Tahoma" w:cs="Tahoma"/>
          <w:bCs/>
          <w:color w:val="auto"/>
          <w:sz w:val="16"/>
          <w:szCs w:val="18"/>
        </w:rPr>
        <w:t>...........................................</w:t>
      </w:r>
    </w:p>
    <w:p w14:paraId="6189470B" w14:textId="77777777" w:rsidR="00E17A3D" w:rsidRPr="00F738D2" w:rsidRDefault="00E17A3D" w:rsidP="00F738D2">
      <w:pPr>
        <w:widowControl w:val="0"/>
        <w:tabs>
          <w:tab w:val="left" w:pos="340"/>
        </w:tabs>
        <w:spacing w:after="0" w:line="360" w:lineRule="auto"/>
        <w:rPr>
          <w:rFonts w:ascii="Tahoma" w:hAnsi="Tahoma" w:cs="Tahoma"/>
          <w:bCs/>
          <w:color w:val="auto"/>
          <w:sz w:val="16"/>
          <w:szCs w:val="18"/>
        </w:rPr>
      </w:pPr>
      <w:r w:rsidRPr="00F738D2">
        <w:rPr>
          <w:rFonts w:ascii="Tahoma" w:hAnsi="Tahoma" w:cs="Tahoma"/>
          <w:bCs/>
          <w:color w:val="auto"/>
          <w:sz w:val="16"/>
          <w:szCs w:val="18"/>
        </w:rPr>
        <w:t>(pieczęć firmowa)</w:t>
      </w:r>
    </w:p>
    <w:p w14:paraId="6A775300" w14:textId="77777777" w:rsidR="00E17A3D" w:rsidRPr="00F738D2" w:rsidRDefault="00E17A3D" w:rsidP="00F738D2">
      <w:pPr>
        <w:widowControl w:val="0"/>
        <w:tabs>
          <w:tab w:val="left" w:pos="340"/>
        </w:tabs>
        <w:spacing w:after="0" w:line="360" w:lineRule="auto"/>
        <w:jc w:val="center"/>
        <w:rPr>
          <w:rFonts w:ascii="Tahoma" w:hAnsi="Tahoma" w:cs="Tahoma"/>
          <w:color w:val="auto"/>
          <w:sz w:val="16"/>
          <w:szCs w:val="18"/>
        </w:rPr>
      </w:pPr>
    </w:p>
    <w:p w14:paraId="41C71F4D" w14:textId="77777777" w:rsidR="00CC7582" w:rsidRPr="00F738D2" w:rsidRDefault="00CC7582" w:rsidP="00F738D2">
      <w:pPr>
        <w:tabs>
          <w:tab w:val="left" w:pos="340"/>
        </w:tabs>
        <w:spacing w:after="0" w:line="360" w:lineRule="auto"/>
        <w:jc w:val="center"/>
        <w:rPr>
          <w:rFonts w:ascii="Tahoma" w:hAnsi="Tahoma" w:cs="Tahoma"/>
          <w:b/>
          <w:smallCaps/>
          <w:color w:val="auto"/>
          <w:sz w:val="16"/>
          <w:szCs w:val="18"/>
        </w:rPr>
      </w:pPr>
    </w:p>
    <w:p w14:paraId="0F08A458" w14:textId="77777777" w:rsidR="00CC7582" w:rsidRPr="00F738D2" w:rsidRDefault="00CC7582" w:rsidP="00F738D2">
      <w:pPr>
        <w:tabs>
          <w:tab w:val="left" w:pos="340"/>
        </w:tabs>
        <w:spacing w:after="0" w:line="360" w:lineRule="auto"/>
        <w:jc w:val="center"/>
        <w:rPr>
          <w:rFonts w:ascii="Tahoma" w:hAnsi="Tahoma" w:cs="Tahoma"/>
          <w:b/>
          <w:smallCaps/>
          <w:color w:val="auto"/>
          <w:sz w:val="16"/>
          <w:szCs w:val="18"/>
        </w:rPr>
      </w:pPr>
    </w:p>
    <w:p w14:paraId="7EB81750" w14:textId="77777777" w:rsidR="00E17A3D" w:rsidRPr="00F738D2" w:rsidRDefault="00E17A3D" w:rsidP="00F738D2">
      <w:pPr>
        <w:tabs>
          <w:tab w:val="left" w:pos="340"/>
        </w:tabs>
        <w:spacing w:after="0" w:line="360" w:lineRule="auto"/>
        <w:jc w:val="center"/>
        <w:rPr>
          <w:rFonts w:ascii="Tahoma" w:hAnsi="Tahoma" w:cs="Tahoma"/>
          <w:bCs/>
          <w:color w:val="auto"/>
          <w:sz w:val="16"/>
          <w:szCs w:val="18"/>
        </w:rPr>
      </w:pPr>
      <w:r w:rsidRPr="00F738D2">
        <w:rPr>
          <w:rFonts w:ascii="Tahoma" w:hAnsi="Tahoma" w:cs="Tahoma"/>
          <w:b/>
          <w:smallCaps/>
          <w:color w:val="auto"/>
          <w:sz w:val="16"/>
          <w:szCs w:val="18"/>
        </w:rPr>
        <w:t>WYKAZ OSÓB SKIEROWANYCH PRZEZ WYKONAWCĘ DO REALIZACJI ZAMÓWIENIA</w:t>
      </w:r>
      <w:r w:rsidRPr="00F738D2">
        <w:rPr>
          <w:rFonts w:ascii="Tahoma" w:hAnsi="Tahoma" w:cs="Tahoma"/>
          <w:b/>
          <w:smallCaps/>
          <w:color w:val="auto"/>
          <w:sz w:val="16"/>
          <w:szCs w:val="18"/>
          <w:vertAlign w:val="superscript"/>
        </w:rPr>
        <w:t>(3)</w:t>
      </w:r>
    </w:p>
    <w:p w14:paraId="60314B6A" w14:textId="77777777" w:rsidR="00CC7582" w:rsidRPr="00F738D2" w:rsidRDefault="00CC7582" w:rsidP="00F738D2">
      <w:pPr>
        <w:tabs>
          <w:tab w:val="left" w:pos="340"/>
        </w:tabs>
        <w:spacing w:after="0" w:line="360" w:lineRule="auto"/>
        <w:rPr>
          <w:rFonts w:ascii="Tahoma" w:hAnsi="Tahoma" w:cs="Tahoma"/>
          <w:bCs/>
          <w:color w:val="auto"/>
          <w:sz w:val="16"/>
          <w:szCs w:val="18"/>
        </w:rPr>
      </w:pPr>
    </w:p>
    <w:p w14:paraId="776362FA" w14:textId="5A3B83CC" w:rsidR="00E17A3D" w:rsidRPr="00F738D2" w:rsidRDefault="00E17A3D" w:rsidP="00F738D2">
      <w:pPr>
        <w:tabs>
          <w:tab w:val="left" w:pos="340"/>
        </w:tabs>
        <w:spacing w:after="0" w:line="360" w:lineRule="auto"/>
        <w:rPr>
          <w:rFonts w:ascii="Tahoma" w:hAnsi="Tahoma" w:cs="Tahoma"/>
          <w:b/>
          <w:color w:val="auto"/>
          <w:sz w:val="16"/>
          <w:szCs w:val="18"/>
        </w:rPr>
      </w:pPr>
      <w:r w:rsidRPr="00F738D2">
        <w:rPr>
          <w:rFonts w:ascii="Tahoma" w:hAnsi="Tahoma" w:cs="Tahoma"/>
          <w:bCs/>
          <w:color w:val="auto"/>
          <w:sz w:val="16"/>
          <w:szCs w:val="18"/>
        </w:rPr>
        <w:br/>
        <w:t xml:space="preserve">Składany w postępowaniu o udzielenie zamówienia publicznego prowadzonego </w:t>
      </w:r>
      <w:r w:rsidRPr="00F738D2">
        <w:rPr>
          <w:rFonts w:ascii="Tahoma" w:hAnsi="Tahoma" w:cs="Tahoma"/>
          <w:color w:val="auto"/>
          <w:sz w:val="16"/>
          <w:szCs w:val="18"/>
        </w:rPr>
        <w:t xml:space="preserve">w trybie „przetargu nieograniczonego” </w:t>
      </w:r>
      <w:r w:rsidRPr="00F738D2">
        <w:rPr>
          <w:rFonts w:ascii="Tahoma" w:hAnsi="Tahoma" w:cs="Tahoma"/>
          <w:b/>
          <w:color w:val="auto"/>
          <w:sz w:val="16"/>
          <w:szCs w:val="18"/>
        </w:rPr>
        <w:t xml:space="preserve">na realizację zadania pod nazwą: </w:t>
      </w:r>
      <w:r w:rsidR="00EF70CC" w:rsidRPr="00F738D2">
        <w:rPr>
          <w:rFonts w:ascii="Tahoma" w:hAnsi="Tahoma" w:cs="Tahoma"/>
          <w:b/>
          <w:color w:val="auto"/>
          <w:sz w:val="16"/>
          <w:szCs w:val="18"/>
        </w:rPr>
        <w:t xml:space="preserve">„Przebudowa i modernizacja pomieszczeń Oddziału Laryngologii Dziecięcej w systemie zaprojektuj i wybuduj” nr sprawy </w:t>
      </w:r>
      <w:r w:rsidR="00EF70CC" w:rsidRPr="00F738D2">
        <w:rPr>
          <w:rFonts w:ascii="Tahoma" w:hAnsi="Tahoma" w:cs="Tahoma"/>
          <w:b/>
          <w:bCs/>
          <w:color w:val="auto"/>
          <w:sz w:val="16"/>
          <w:szCs w:val="18"/>
        </w:rPr>
        <w:t>SP ZOZ ZSM/ZP/7/2020.</w:t>
      </w:r>
    </w:p>
    <w:p w14:paraId="3AD90808" w14:textId="77777777" w:rsidR="00E17A3D" w:rsidRPr="00F738D2" w:rsidRDefault="00E17A3D" w:rsidP="00F738D2">
      <w:pPr>
        <w:tabs>
          <w:tab w:val="left" w:pos="340"/>
        </w:tabs>
        <w:spacing w:after="0" w:line="360" w:lineRule="auto"/>
        <w:rPr>
          <w:rFonts w:ascii="Tahoma" w:eastAsia="Arial-BoldMT" w:hAnsi="Tahoma" w:cs="Tahoma"/>
          <w:b/>
          <w:color w:val="auto"/>
          <w:sz w:val="16"/>
          <w:szCs w:val="18"/>
        </w:rPr>
      </w:pPr>
    </w:p>
    <w:p w14:paraId="12F7A054" w14:textId="77777777" w:rsidR="001F4B06" w:rsidRPr="00F738D2" w:rsidRDefault="001F4B06" w:rsidP="00F738D2">
      <w:pPr>
        <w:widowControl w:val="0"/>
        <w:tabs>
          <w:tab w:val="left" w:pos="340"/>
        </w:tabs>
        <w:spacing w:after="0" w:line="360" w:lineRule="auto"/>
        <w:ind w:right="-34"/>
        <w:jc w:val="center"/>
        <w:rPr>
          <w:rFonts w:ascii="Tahoma" w:eastAsia="Times New Roman" w:hAnsi="Tahoma" w:cs="Tahoma"/>
          <w:b/>
          <w:bCs/>
          <w:caps/>
          <w:snapToGrid w:val="0"/>
          <w:color w:val="auto"/>
          <w:sz w:val="16"/>
          <w:szCs w:val="18"/>
          <w:lang w:eastAsia="pl-PL"/>
        </w:rPr>
      </w:pPr>
      <w:r w:rsidRPr="00F738D2">
        <w:rPr>
          <w:rFonts w:ascii="Tahoma" w:eastAsia="Times New Roman" w:hAnsi="Tahoma" w:cs="Tahoma"/>
          <w:b/>
          <w:bCs/>
          <w:caps/>
          <w:snapToGrid w:val="0"/>
          <w:color w:val="auto"/>
          <w:sz w:val="16"/>
          <w:szCs w:val="18"/>
          <w:lang w:eastAsia="pl-PL"/>
        </w:rPr>
        <w:t xml:space="preserve">wykaz osób, które będą wykonywać zamówienie </w:t>
      </w:r>
    </w:p>
    <w:p w14:paraId="40CE7D9F" w14:textId="77777777" w:rsidR="001F4B06" w:rsidRPr="00F738D2" w:rsidRDefault="001F4B06" w:rsidP="00F738D2">
      <w:pPr>
        <w:widowControl w:val="0"/>
        <w:tabs>
          <w:tab w:val="left" w:pos="340"/>
        </w:tabs>
        <w:spacing w:after="0" w:line="360" w:lineRule="auto"/>
        <w:ind w:right="-34"/>
        <w:jc w:val="center"/>
        <w:rPr>
          <w:rFonts w:ascii="Tahoma" w:eastAsia="Times New Roman" w:hAnsi="Tahoma" w:cs="Tahoma"/>
          <w:b/>
          <w:bCs/>
          <w:caps/>
          <w:color w:val="auto"/>
          <w:sz w:val="16"/>
          <w:szCs w:val="18"/>
          <w:lang w:eastAsia="pl-PL"/>
        </w:rPr>
      </w:pPr>
      <w:r w:rsidRPr="00F738D2">
        <w:rPr>
          <w:rFonts w:ascii="Tahoma" w:eastAsia="Times New Roman" w:hAnsi="Tahoma" w:cs="Tahoma"/>
          <w:b/>
          <w:bCs/>
          <w:caps/>
          <w:snapToGrid w:val="0"/>
          <w:color w:val="auto"/>
          <w:sz w:val="16"/>
          <w:szCs w:val="18"/>
          <w:lang w:eastAsia="pl-PL"/>
        </w:rPr>
        <w:t>lub będą uczestniczyć w wykonywaniu zamówienia</w:t>
      </w:r>
      <w:r w:rsidRPr="00F738D2">
        <w:rPr>
          <w:rFonts w:ascii="Tahoma" w:eastAsia="Times New Roman" w:hAnsi="Tahoma" w:cs="Tahoma"/>
          <w:b/>
          <w:bCs/>
          <w:caps/>
          <w:snapToGrid w:val="0"/>
          <w:color w:val="auto"/>
          <w:sz w:val="16"/>
          <w:szCs w:val="18"/>
          <w:lang w:eastAsia="pl-PL"/>
        </w:rPr>
        <w:br/>
        <w:t>[KTÓRYMI DYSPONUJE LUB BĘDZIE DYSPONOWAŁ WYKONAWCA W OKRESIE REALIZACJI ZAMÓwieNIA]</w:t>
      </w:r>
    </w:p>
    <w:p w14:paraId="4CB62510"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bl>
      <w:tblPr>
        <w:tblW w:w="987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4"/>
        <w:gridCol w:w="2730"/>
        <w:gridCol w:w="2701"/>
        <w:gridCol w:w="2268"/>
      </w:tblGrid>
      <w:tr w:rsidR="001F4B06" w:rsidRPr="00F738D2" w14:paraId="12737AB9" w14:textId="77777777" w:rsidTr="00F27B33">
        <w:trPr>
          <w:trHeight w:val="729"/>
        </w:trPr>
        <w:tc>
          <w:tcPr>
            <w:tcW w:w="2174" w:type="dxa"/>
            <w:vAlign w:val="center"/>
          </w:tcPr>
          <w:p w14:paraId="02B8AAA9" w14:textId="77777777" w:rsidR="001F4B06" w:rsidRPr="00F738D2" w:rsidRDefault="001F4B06" w:rsidP="00F738D2">
            <w:pPr>
              <w:widowControl w:val="0"/>
              <w:spacing w:after="0" w:line="360" w:lineRule="auto"/>
              <w:ind w:right="-34"/>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Imię i nazwisko pracownika/ podmiot</w:t>
            </w:r>
          </w:p>
        </w:tc>
        <w:tc>
          <w:tcPr>
            <w:tcW w:w="2730" w:type="dxa"/>
            <w:vAlign w:val="center"/>
          </w:tcPr>
          <w:p w14:paraId="0177D2B1" w14:textId="77777777" w:rsidR="001F4B06" w:rsidRPr="00F738D2" w:rsidRDefault="001F4B06" w:rsidP="00F738D2">
            <w:pPr>
              <w:widowControl w:val="0"/>
              <w:tabs>
                <w:tab w:val="left" w:pos="340"/>
              </w:tabs>
              <w:spacing w:after="0" w:line="360" w:lineRule="auto"/>
              <w:ind w:right="-34"/>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Posiadane kwalifikacje/</w:t>
            </w:r>
          </w:p>
          <w:p w14:paraId="6CDA73BE" w14:textId="77777777" w:rsidR="001F4B06" w:rsidRPr="00F738D2" w:rsidRDefault="001F4B06" w:rsidP="00F738D2">
            <w:pPr>
              <w:widowControl w:val="0"/>
              <w:tabs>
                <w:tab w:val="left" w:pos="340"/>
              </w:tabs>
              <w:spacing w:after="0" w:line="360" w:lineRule="auto"/>
              <w:ind w:right="-34"/>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doświadczenie/ uprawnienia</w:t>
            </w:r>
          </w:p>
        </w:tc>
        <w:tc>
          <w:tcPr>
            <w:tcW w:w="2701" w:type="dxa"/>
            <w:vAlign w:val="center"/>
          </w:tcPr>
          <w:p w14:paraId="13972DA4" w14:textId="77777777" w:rsidR="001F4B06" w:rsidRPr="00F738D2" w:rsidRDefault="001F4B06" w:rsidP="00F738D2">
            <w:pPr>
              <w:widowControl w:val="0"/>
              <w:tabs>
                <w:tab w:val="left" w:pos="340"/>
              </w:tabs>
              <w:spacing w:after="0" w:line="360" w:lineRule="auto"/>
              <w:ind w:right="-34"/>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Zakres czynności pracownika związanych z przedmiotem zamówienia</w:t>
            </w:r>
          </w:p>
        </w:tc>
        <w:tc>
          <w:tcPr>
            <w:tcW w:w="2268" w:type="dxa"/>
            <w:vAlign w:val="center"/>
          </w:tcPr>
          <w:p w14:paraId="29BEA959" w14:textId="77777777" w:rsidR="001F4B06" w:rsidRPr="00F738D2" w:rsidRDefault="001F4B06" w:rsidP="00F738D2">
            <w:pPr>
              <w:widowControl w:val="0"/>
              <w:tabs>
                <w:tab w:val="left" w:pos="340"/>
              </w:tabs>
              <w:spacing w:after="0" w:line="360" w:lineRule="auto"/>
              <w:ind w:right="-34"/>
              <w:jc w:val="center"/>
              <w:rPr>
                <w:rFonts w:ascii="Tahoma" w:eastAsia="Times New Roman" w:hAnsi="Tahoma" w:cs="Tahoma"/>
                <w:b/>
                <w:bCs/>
                <w:color w:val="auto"/>
                <w:sz w:val="16"/>
                <w:szCs w:val="18"/>
                <w:lang w:eastAsia="pl-PL"/>
              </w:rPr>
            </w:pPr>
            <w:r w:rsidRPr="00F738D2">
              <w:rPr>
                <w:rFonts w:ascii="Tahoma" w:eastAsia="Times New Roman" w:hAnsi="Tahoma" w:cs="Tahoma"/>
                <w:b/>
                <w:color w:val="auto"/>
                <w:sz w:val="16"/>
                <w:szCs w:val="18"/>
                <w:lang w:eastAsia="pl-PL"/>
              </w:rPr>
              <w:t>Informacja o podstawie do dysponowania daną osobą</w:t>
            </w:r>
          </w:p>
        </w:tc>
      </w:tr>
      <w:tr w:rsidR="001F4B06" w:rsidRPr="00F738D2" w14:paraId="40722504" w14:textId="77777777" w:rsidTr="00F27B33">
        <w:trPr>
          <w:trHeight w:hRule="exact" w:val="680"/>
        </w:trPr>
        <w:tc>
          <w:tcPr>
            <w:tcW w:w="9873" w:type="dxa"/>
            <w:gridSpan w:val="4"/>
            <w:vAlign w:val="center"/>
          </w:tcPr>
          <w:p w14:paraId="7337D84E"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Kierownik budowy</w:t>
            </w:r>
          </w:p>
        </w:tc>
      </w:tr>
      <w:tr w:rsidR="001F4B06" w:rsidRPr="00F738D2" w14:paraId="06635FF2" w14:textId="77777777" w:rsidTr="00F27B33">
        <w:trPr>
          <w:trHeight w:hRule="exact" w:val="525"/>
        </w:trPr>
        <w:tc>
          <w:tcPr>
            <w:tcW w:w="2174" w:type="dxa"/>
            <w:vAlign w:val="center"/>
          </w:tcPr>
          <w:p w14:paraId="7602EDE1"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30" w:type="dxa"/>
            <w:vAlign w:val="center"/>
          </w:tcPr>
          <w:p w14:paraId="696CD25D"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01" w:type="dxa"/>
            <w:vAlign w:val="center"/>
          </w:tcPr>
          <w:p w14:paraId="0ECF1CEB"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268" w:type="dxa"/>
            <w:vAlign w:val="center"/>
          </w:tcPr>
          <w:p w14:paraId="3A9522C3"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r>
      <w:tr w:rsidR="001F4B06" w:rsidRPr="00F738D2" w14:paraId="02310615" w14:textId="77777777" w:rsidTr="00F27B33">
        <w:trPr>
          <w:trHeight w:hRule="exact" w:val="782"/>
        </w:trPr>
        <w:tc>
          <w:tcPr>
            <w:tcW w:w="9873" w:type="dxa"/>
            <w:gridSpan w:val="4"/>
            <w:vAlign w:val="center"/>
          </w:tcPr>
          <w:p w14:paraId="2D6476DF"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r w:rsidRPr="00F738D2">
              <w:rPr>
                <w:rFonts w:ascii="Tahoma" w:eastAsia="Times New Roman" w:hAnsi="Tahoma" w:cs="Tahoma"/>
                <w:b/>
                <w:bCs/>
                <w:color w:val="auto"/>
                <w:sz w:val="16"/>
                <w:szCs w:val="18"/>
                <w:lang w:eastAsia="pl-PL"/>
              </w:rPr>
              <w:t>Pracownicy personelu kierowniczego (kierownicy robót)</w:t>
            </w:r>
          </w:p>
        </w:tc>
      </w:tr>
      <w:tr w:rsidR="001F4B06" w:rsidRPr="00F738D2" w14:paraId="29A9F130" w14:textId="77777777" w:rsidTr="00F27B33">
        <w:trPr>
          <w:trHeight w:hRule="exact" w:val="533"/>
        </w:trPr>
        <w:tc>
          <w:tcPr>
            <w:tcW w:w="2174" w:type="dxa"/>
            <w:vAlign w:val="center"/>
          </w:tcPr>
          <w:p w14:paraId="2DC30888"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30" w:type="dxa"/>
            <w:vAlign w:val="center"/>
          </w:tcPr>
          <w:p w14:paraId="2E2B0607"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01" w:type="dxa"/>
            <w:vAlign w:val="center"/>
          </w:tcPr>
          <w:p w14:paraId="43930300"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268" w:type="dxa"/>
            <w:vAlign w:val="center"/>
          </w:tcPr>
          <w:p w14:paraId="79E6E346"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r>
      <w:tr w:rsidR="001F4B06" w:rsidRPr="00F738D2" w14:paraId="2BB738CE" w14:textId="77777777" w:rsidTr="00F27B33">
        <w:trPr>
          <w:trHeight w:hRule="exact" w:val="555"/>
        </w:trPr>
        <w:tc>
          <w:tcPr>
            <w:tcW w:w="2174" w:type="dxa"/>
            <w:vAlign w:val="center"/>
          </w:tcPr>
          <w:p w14:paraId="7796828B"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30" w:type="dxa"/>
            <w:vAlign w:val="center"/>
          </w:tcPr>
          <w:p w14:paraId="641B12F8"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01" w:type="dxa"/>
            <w:vAlign w:val="center"/>
          </w:tcPr>
          <w:p w14:paraId="7DB39353"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268" w:type="dxa"/>
            <w:vAlign w:val="center"/>
          </w:tcPr>
          <w:p w14:paraId="6D27D22F"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r>
      <w:tr w:rsidR="001F4B06" w:rsidRPr="00F738D2" w14:paraId="04CD92A9" w14:textId="77777777" w:rsidTr="00F27B33">
        <w:trPr>
          <w:trHeight w:hRule="exact" w:val="563"/>
        </w:trPr>
        <w:tc>
          <w:tcPr>
            <w:tcW w:w="2174" w:type="dxa"/>
            <w:vAlign w:val="center"/>
          </w:tcPr>
          <w:p w14:paraId="2F0B07AF"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30" w:type="dxa"/>
            <w:vAlign w:val="center"/>
          </w:tcPr>
          <w:p w14:paraId="55329E0A"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01" w:type="dxa"/>
            <w:vAlign w:val="center"/>
          </w:tcPr>
          <w:p w14:paraId="11E5BAD4"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268" w:type="dxa"/>
            <w:vAlign w:val="center"/>
          </w:tcPr>
          <w:p w14:paraId="353D1EA6"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r>
      <w:tr w:rsidR="001F4B06" w:rsidRPr="00F738D2" w14:paraId="2793582D" w14:textId="77777777" w:rsidTr="00F27B33">
        <w:trPr>
          <w:trHeight w:hRule="exact" w:val="699"/>
        </w:trPr>
        <w:tc>
          <w:tcPr>
            <w:tcW w:w="2174" w:type="dxa"/>
            <w:vAlign w:val="center"/>
          </w:tcPr>
          <w:p w14:paraId="5D801464"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30" w:type="dxa"/>
            <w:vAlign w:val="center"/>
          </w:tcPr>
          <w:p w14:paraId="159B269C"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701" w:type="dxa"/>
            <w:vAlign w:val="center"/>
          </w:tcPr>
          <w:p w14:paraId="7C24DFD2"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c>
          <w:tcPr>
            <w:tcW w:w="2268" w:type="dxa"/>
            <w:vAlign w:val="center"/>
          </w:tcPr>
          <w:p w14:paraId="2DAB817D" w14:textId="77777777" w:rsidR="001F4B06" w:rsidRPr="00F738D2" w:rsidRDefault="001F4B06" w:rsidP="00F738D2">
            <w:pPr>
              <w:widowControl w:val="0"/>
              <w:tabs>
                <w:tab w:val="left" w:pos="340"/>
              </w:tabs>
              <w:spacing w:after="0" w:line="360" w:lineRule="auto"/>
              <w:ind w:right="-34"/>
              <w:jc w:val="left"/>
              <w:rPr>
                <w:rFonts w:ascii="Tahoma" w:eastAsia="Times New Roman" w:hAnsi="Tahoma" w:cs="Tahoma"/>
                <w:color w:val="auto"/>
                <w:sz w:val="16"/>
                <w:szCs w:val="18"/>
                <w:lang w:eastAsia="pl-PL"/>
              </w:rPr>
            </w:pPr>
          </w:p>
        </w:tc>
      </w:tr>
    </w:tbl>
    <w:p w14:paraId="5459A2F3" w14:textId="77777777" w:rsidR="001F4B06" w:rsidRPr="00F738D2" w:rsidRDefault="001F4B06" w:rsidP="00F738D2">
      <w:pPr>
        <w:widowControl w:val="0"/>
        <w:kinsoku w:val="0"/>
        <w:autoSpaceDE w:val="0"/>
        <w:autoSpaceDN w:val="0"/>
        <w:adjustRightInd w:val="0"/>
        <w:spacing w:after="0" w:line="360" w:lineRule="auto"/>
        <w:contextualSpacing/>
        <w:rPr>
          <w:rFonts w:ascii="Tahoma" w:eastAsia="Times New Roman" w:hAnsi="Tahoma" w:cs="Tahoma"/>
          <w:bCs/>
          <w:snapToGrid w:val="0"/>
          <w:color w:val="auto"/>
          <w:sz w:val="16"/>
          <w:szCs w:val="18"/>
        </w:rPr>
      </w:pPr>
    </w:p>
    <w:p w14:paraId="0DCD2B02" w14:textId="77777777" w:rsidR="001F4B06" w:rsidRPr="00F738D2" w:rsidRDefault="001F4B06" w:rsidP="00F738D2">
      <w:pPr>
        <w:widowControl w:val="0"/>
        <w:kinsoku w:val="0"/>
        <w:autoSpaceDE w:val="0"/>
        <w:autoSpaceDN w:val="0"/>
        <w:adjustRightInd w:val="0"/>
        <w:spacing w:after="0" w:line="360" w:lineRule="auto"/>
        <w:contextualSpacing/>
        <w:rPr>
          <w:rFonts w:ascii="Tahoma" w:eastAsia="Times New Roman" w:hAnsi="Tahoma" w:cs="Tahoma"/>
          <w:bCs/>
          <w:snapToGrid w:val="0"/>
          <w:color w:val="auto"/>
          <w:sz w:val="16"/>
          <w:szCs w:val="18"/>
        </w:rPr>
      </w:pPr>
    </w:p>
    <w:p w14:paraId="77AAA205" w14:textId="77777777" w:rsidR="00CC7582" w:rsidRPr="00F738D2" w:rsidRDefault="00CC7582" w:rsidP="00F738D2">
      <w:pPr>
        <w:widowControl w:val="0"/>
        <w:kinsoku w:val="0"/>
        <w:autoSpaceDE w:val="0"/>
        <w:autoSpaceDN w:val="0"/>
        <w:adjustRightInd w:val="0"/>
        <w:spacing w:after="0" w:line="360" w:lineRule="auto"/>
        <w:contextualSpacing/>
        <w:rPr>
          <w:rFonts w:ascii="Tahoma" w:eastAsia="Times New Roman" w:hAnsi="Tahoma" w:cs="Tahoma"/>
          <w:b/>
          <w:bCs/>
          <w:snapToGrid w:val="0"/>
          <w:color w:val="auto"/>
          <w:sz w:val="16"/>
          <w:szCs w:val="18"/>
        </w:rPr>
      </w:pPr>
      <w:r w:rsidRPr="00F738D2">
        <w:rPr>
          <w:rFonts w:ascii="Tahoma" w:eastAsia="Times New Roman" w:hAnsi="Tahoma" w:cs="Tahoma"/>
          <w:bCs/>
          <w:snapToGrid w:val="0"/>
          <w:color w:val="auto"/>
          <w:sz w:val="16"/>
          <w:szCs w:val="18"/>
        </w:rPr>
        <w:t>W</w:t>
      </w:r>
      <w:r w:rsidRPr="00F738D2">
        <w:rPr>
          <w:rFonts w:ascii="Tahoma" w:eastAsia="Times New Roman" w:hAnsi="Tahoma" w:cs="Tahoma"/>
          <w:bCs/>
          <w:snapToGrid w:val="0"/>
          <w:color w:val="auto"/>
          <w:sz w:val="16"/>
          <w:szCs w:val="18"/>
          <w:lang w:val="x-none"/>
        </w:rPr>
        <w:t>ykaz osób, które będą uczestniczyć w wykonywaniu zamówienia, w szczególności odpowiedzialnych za kierowanie robotami budowlanymi, wraz z informacjami na temat ich kwalifikacji zawodowych, doświadczenia i wykształcenia niezbędnych do wykonania zamówienia, posiadając</w:t>
      </w:r>
      <w:r w:rsidRPr="00F738D2">
        <w:rPr>
          <w:rFonts w:ascii="Tahoma" w:eastAsia="Times New Roman" w:hAnsi="Tahoma" w:cs="Tahoma"/>
          <w:bCs/>
          <w:snapToGrid w:val="0"/>
          <w:color w:val="auto"/>
          <w:sz w:val="16"/>
          <w:szCs w:val="18"/>
        </w:rPr>
        <w:t>ych</w:t>
      </w:r>
      <w:r w:rsidRPr="00F738D2">
        <w:rPr>
          <w:rFonts w:ascii="Tahoma" w:eastAsia="Times New Roman" w:hAnsi="Tahoma" w:cs="Tahoma"/>
          <w:bCs/>
          <w:snapToGrid w:val="0"/>
          <w:color w:val="auto"/>
          <w:sz w:val="16"/>
          <w:szCs w:val="18"/>
          <w:lang w:val="x-none"/>
        </w:rPr>
        <w:t xml:space="preserve"> wymagane uprawnienia</w:t>
      </w:r>
      <w:r w:rsidRPr="00F738D2">
        <w:rPr>
          <w:rFonts w:ascii="Tahoma" w:eastAsia="Times New Roman" w:hAnsi="Tahoma" w:cs="Tahoma"/>
          <w:bCs/>
          <w:snapToGrid w:val="0"/>
          <w:color w:val="auto"/>
          <w:sz w:val="16"/>
          <w:szCs w:val="18"/>
        </w:rPr>
        <w:t xml:space="preserve"> </w:t>
      </w:r>
      <w:r w:rsidRPr="00F738D2">
        <w:rPr>
          <w:rFonts w:ascii="Tahoma" w:eastAsia="Times New Roman" w:hAnsi="Tahoma" w:cs="Tahoma"/>
          <w:snapToGrid w:val="0"/>
          <w:color w:val="auto"/>
          <w:sz w:val="16"/>
          <w:szCs w:val="18"/>
        </w:rPr>
        <w:t xml:space="preserve">do kierowania robotami w co najmniej następujących specjalnościach: </w:t>
      </w:r>
    </w:p>
    <w:p w14:paraId="681687E2" w14:textId="77777777" w:rsidR="00CC7582" w:rsidRPr="00F738D2" w:rsidRDefault="00CC7582" w:rsidP="00F738D2">
      <w:pPr>
        <w:widowControl w:val="0"/>
        <w:numPr>
          <w:ilvl w:val="0"/>
          <w:numId w:val="111"/>
        </w:numPr>
        <w:kinsoku w:val="0"/>
        <w:autoSpaceDE w:val="0"/>
        <w:autoSpaceDN w:val="0"/>
        <w:adjustRightInd w:val="0"/>
        <w:spacing w:after="0" w:line="360" w:lineRule="auto"/>
        <w:contextualSpacing/>
        <w:rPr>
          <w:rFonts w:ascii="Tahoma" w:eastAsia="Times New Roman" w:hAnsi="Tahoma" w:cs="Tahoma"/>
          <w:snapToGrid w:val="0"/>
          <w:color w:val="auto"/>
          <w:sz w:val="16"/>
          <w:szCs w:val="18"/>
        </w:rPr>
      </w:pPr>
      <w:r w:rsidRPr="00F738D2">
        <w:rPr>
          <w:rFonts w:ascii="Tahoma" w:eastAsia="Times New Roman" w:hAnsi="Tahoma" w:cs="Tahoma"/>
          <w:snapToGrid w:val="0"/>
          <w:color w:val="auto"/>
          <w:sz w:val="16"/>
          <w:szCs w:val="18"/>
        </w:rPr>
        <w:t xml:space="preserve">konstrukcyjno-budowlanej, w szczególności dysponuje osobą którą będzie pełnić funkcję </w:t>
      </w:r>
      <w:r w:rsidRPr="00F738D2">
        <w:rPr>
          <w:rFonts w:ascii="Tahoma" w:eastAsia="Times New Roman" w:hAnsi="Tahoma" w:cs="Tahoma"/>
          <w:b/>
          <w:snapToGrid w:val="0"/>
          <w:color w:val="auto"/>
          <w:sz w:val="16"/>
          <w:szCs w:val="18"/>
        </w:rPr>
        <w:t>Kierownika Budowy</w:t>
      </w:r>
      <w:r w:rsidRPr="00F738D2">
        <w:rPr>
          <w:rFonts w:ascii="Tahoma" w:eastAsia="Times New Roman" w:hAnsi="Tahoma" w:cs="Tahoma"/>
          <w:snapToGrid w:val="0"/>
          <w:color w:val="auto"/>
          <w:sz w:val="16"/>
          <w:szCs w:val="18"/>
        </w:rPr>
        <w:t xml:space="preserve"> posiadającą:</w:t>
      </w:r>
    </w:p>
    <w:p w14:paraId="4367E2DC" w14:textId="6BD01B23" w:rsidR="00CC7582" w:rsidRPr="00F738D2" w:rsidRDefault="00CC7582" w:rsidP="00F738D2">
      <w:pPr>
        <w:pStyle w:val="Akapitzlist"/>
        <w:widowControl w:val="0"/>
        <w:numPr>
          <w:ilvl w:val="3"/>
          <w:numId w:val="78"/>
        </w:numPr>
        <w:kinsoku w:val="0"/>
        <w:autoSpaceDE w:val="0"/>
        <w:autoSpaceDN w:val="0"/>
        <w:adjustRightInd w:val="0"/>
        <w:spacing w:after="0" w:line="360" w:lineRule="auto"/>
        <w:ind w:left="1276" w:hanging="283"/>
        <w:rPr>
          <w:rFonts w:ascii="Tahoma" w:eastAsia="Times New Roman" w:hAnsi="Tahoma" w:cs="Tahoma"/>
          <w:snapToGrid w:val="0"/>
          <w:sz w:val="16"/>
          <w:szCs w:val="18"/>
        </w:rPr>
      </w:pPr>
      <w:r w:rsidRPr="00F738D2">
        <w:rPr>
          <w:rFonts w:ascii="Tahoma" w:hAnsi="Tahoma" w:cs="Tahoma"/>
          <w:sz w:val="16"/>
          <w:szCs w:val="18"/>
        </w:rPr>
        <w:t>uprawnienia budowlane do kierowania robotami budowlanymi</w:t>
      </w:r>
      <w:r w:rsidR="00F27B33" w:rsidRPr="00F738D2">
        <w:rPr>
          <w:rFonts w:ascii="Tahoma" w:hAnsi="Tahoma" w:cs="Tahoma"/>
          <w:sz w:val="16"/>
          <w:szCs w:val="18"/>
        </w:rPr>
        <w:t xml:space="preserve"> </w:t>
      </w:r>
      <w:r w:rsidRPr="00F738D2">
        <w:rPr>
          <w:rFonts w:ascii="Tahoma" w:hAnsi="Tahoma" w:cs="Tahoma"/>
          <w:sz w:val="16"/>
          <w:szCs w:val="18"/>
        </w:rPr>
        <w:t>w specjalności konstrukcyjno-budowlanej bez ograniczeń przynależącej do Okręgowej Izby Inżynierów Budownictwa i ubezpieczenie od OC,</w:t>
      </w:r>
    </w:p>
    <w:p w14:paraId="0376F222" w14:textId="77777777" w:rsidR="00CC7582" w:rsidRPr="00F738D2" w:rsidRDefault="00CC7582" w:rsidP="00F738D2">
      <w:pPr>
        <w:pStyle w:val="Akapitzlist"/>
        <w:widowControl w:val="0"/>
        <w:numPr>
          <w:ilvl w:val="3"/>
          <w:numId w:val="78"/>
        </w:numPr>
        <w:tabs>
          <w:tab w:val="left" w:pos="567"/>
        </w:tabs>
        <w:autoSpaceDE w:val="0"/>
        <w:autoSpaceDN w:val="0"/>
        <w:adjustRightInd w:val="0"/>
        <w:spacing w:after="0" w:line="360" w:lineRule="auto"/>
        <w:ind w:left="1276" w:hanging="283"/>
        <w:rPr>
          <w:rFonts w:ascii="Tahoma" w:hAnsi="Tahoma" w:cs="Tahoma"/>
          <w:sz w:val="16"/>
          <w:szCs w:val="18"/>
        </w:rPr>
      </w:pPr>
      <w:r w:rsidRPr="00F738D2">
        <w:rPr>
          <w:rFonts w:ascii="Tahoma" w:hAnsi="Tahoma" w:cs="Tahoma"/>
          <w:sz w:val="16"/>
          <w:szCs w:val="18"/>
        </w:rPr>
        <w:t xml:space="preserve">co najmniej 5-cio letnie doświadczenie w pełnieniu samodzielnych funkcji technicznych w budownictwie zgodnie z przyznanymi uprawnieniami budowlanymi oraz doświadczenie w pełnieniu funkcji Kierownika </w:t>
      </w:r>
      <w:r w:rsidRPr="00F738D2">
        <w:rPr>
          <w:rFonts w:ascii="Tahoma" w:hAnsi="Tahoma" w:cs="Tahoma"/>
          <w:sz w:val="16"/>
          <w:szCs w:val="18"/>
        </w:rPr>
        <w:lastRenderedPageBreak/>
        <w:t>Budowy</w:t>
      </w:r>
    </w:p>
    <w:p w14:paraId="0533BE86" w14:textId="77777777" w:rsidR="00CC7582" w:rsidRPr="00F738D2" w:rsidRDefault="00CC7582" w:rsidP="00F738D2">
      <w:pPr>
        <w:pStyle w:val="Akapitzlist"/>
        <w:widowControl w:val="0"/>
        <w:numPr>
          <w:ilvl w:val="3"/>
          <w:numId w:val="78"/>
        </w:numPr>
        <w:tabs>
          <w:tab w:val="left" w:pos="567"/>
        </w:tabs>
        <w:autoSpaceDE w:val="0"/>
        <w:autoSpaceDN w:val="0"/>
        <w:adjustRightInd w:val="0"/>
        <w:spacing w:after="0" w:line="360" w:lineRule="auto"/>
        <w:ind w:left="1276" w:hanging="283"/>
        <w:rPr>
          <w:rFonts w:ascii="Tahoma" w:hAnsi="Tahoma" w:cs="Tahoma"/>
          <w:sz w:val="16"/>
          <w:szCs w:val="18"/>
        </w:rPr>
      </w:pPr>
      <w:r w:rsidRPr="00F738D2">
        <w:rPr>
          <w:rFonts w:ascii="Tahoma" w:hAnsi="Tahoma" w:cs="Tahoma"/>
          <w:sz w:val="16"/>
          <w:szCs w:val="18"/>
          <w:lang w:val="pl-PL"/>
        </w:rPr>
        <w:t>doświadczenie w pełnieniu funkcji Kierownika Budowy przy realizacji co najmniej 1 inwestycji polegającej na prowadzeniu robót budowlanych na czynnym obiekcie Szpitalnym o wartości robót budowlanych nie mniejszej niż</w:t>
      </w:r>
      <w:r w:rsidRPr="00F738D2">
        <w:rPr>
          <w:rFonts w:ascii="Tahoma" w:hAnsi="Tahoma" w:cs="Tahoma"/>
          <w:b/>
          <w:sz w:val="16"/>
          <w:szCs w:val="18"/>
          <w:lang w:val="pl-PL"/>
        </w:rPr>
        <w:t xml:space="preserve"> 300 000 zł brutto </w:t>
      </w:r>
      <w:r w:rsidRPr="00F738D2">
        <w:rPr>
          <w:rFonts w:ascii="Tahoma" w:hAnsi="Tahoma" w:cs="Tahoma"/>
          <w:sz w:val="16"/>
          <w:szCs w:val="18"/>
          <w:lang w:val="pl-PL"/>
        </w:rPr>
        <w:t>(słownie: trzysta tysięcy złotych 00/100).</w:t>
      </w:r>
    </w:p>
    <w:p w14:paraId="2D20C8B0" w14:textId="77777777" w:rsidR="00CC7582" w:rsidRPr="00F738D2" w:rsidRDefault="00CC7582" w:rsidP="00F738D2">
      <w:pPr>
        <w:widowControl w:val="0"/>
        <w:numPr>
          <w:ilvl w:val="0"/>
          <w:numId w:val="111"/>
        </w:numPr>
        <w:kinsoku w:val="0"/>
        <w:autoSpaceDE w:val="0"/>
        <w:autoSpaceDN w:val="0"/>
        <w:adjustRightInd w:val="0"/>
        <w:spacing w:after="0" w:line="360" w:lineRule="auto"/>
        <w:ind w:left="851" w:hanging="425"/>
        <w:contextualSpacing/>
        <w:rPr>
          <w:rFonts w:ascii="Tahoma" w:eastAsia="Times New Roman" w:hAnsi="Tahoma" w:cs="Tahoma"/>
          <w:snapToGrid w:val="0"/>
          <w:color w:val="auto"/>
          <w:sz w:val="16"/>
          <w:szCs w:val="18"/>
        </w:rPr>
      </w:pPr>
      <w:r w:rsidRPr="00F738D2">
        <w:rPr>
          <w:rFonts w:ascii="Tahoma" w:eastAsia="Times New Roman" w:hAnsi="Tahoma" w:cs="Tahoma"/>
          <w:snapToGrid w:val="0"/>
          <w:color w:val="auto"/>
          <w:sz w:val="16"/>
          <w:szCs w:val="18"/>
        </w:rPr>
        <w:t xml:space="preserve">instalacyjnej </w:t>
      </w:r>
      <w:r w:rsidRPr="00F738D2">
        <w:rPr>
          <w:rFonts w:ascii="Tahoma" w:eastAsia="Times New Roman" w:hAnsi="Tahoma" w:cs="Tahoma"/>
          <w:snapToGrid w:val="0"/>
          <w:color w:val="auto"/>
          <w:sz w:val="16"/>
          <w:szCs w:val="18"/>
          <w:u w:val="single"/>
        </w:rPr>
        <w:t>w zakresie sieci, instalacji i urządzeń cieplnych, wentylacyjnych, gazowych, wodociągowych i kanalizacyjnych</w:t>
      </w:r>
      <w:r w:rsidRPr="00F738D2">
        <w:rPr>
          <w:rFonts w:ascii="Tahoma" w:eastAsia="Times New Roman" w:hAnsi="Tahoma" w:cs="Tahoma"/>
          <w:snapToGrid w:val="0"/>
          <w:color w:val="auto"/>
          <w:sz w:val="16"/>
          <w:szCs w:val="18"/>
        </w:rPr>
        <w:t xml:space="preserve"> która będzie pełnić funkcję</w:t>
      </w:r>
      <w:r w:rsidRPr="00F738D2">
        <w:rPr>
          <w:rFonts w:ascii="Tahoma" w:eastAsia="Times New Roman" w:hAnsi="Tahoma" w:cs="Tahoma"/>
          <w:b/>
          <w:snapToGrid w:val="0"/>
          <w:color w:val="auto"/>
          <w:sz w:val="16"/>
          <w:szCs w:val="18"/>
        </w:rPr>
        <w:t xml:space="preserve"> Kierownika Robót</w:t>
      </w:r>
      <w:r w:rsidRPr="00F738D2">
        <w:rPr>
          <w:rFonts w:ascii="Tahoma" w:eastAsia="Times New Roman" w:hAnsi="Tahoma" w:cs="Tahoma"/>
          <w:snapToGrid w:val="0"/>
          <w:color w:val="auto"/>
          <w:sz w:val="16"/>
          <w:szCs w:val="18"/>
        </w:rPr>
        <w:t xml:space="preserve"> posiadającą:</w:t>
      </w:r>
    </w:p>
    <w:p w14:paraId="5DBFCFA4" w14:textId="77777777" w:rsidR="00CC7582" w:rsidRPr="00F738D2" w:rsidRDefault="00CC7582" w:rsidP="00F738D2">
      <w:pPr>
        <w:pStyle w:val="Akapitzlist"/>
        <w:widowControl w:val="0"/>
        <w:numPr>
          <w:ilvl w:val="0"/>
          <w:numId w:val="106"/>
        </w:numPr>
        <w:kinsoku w:val="0"/>
        <w:autoSpaceDE w:val="0"/>
        <w:autoSpaceDN w:val="0"/>
        <w:adjustRightInd w:val="0"/>
        <w:spacing w:after="0" w:line="360" w:lineRule="auto"/>
        <w:ind w:left="1276" w:hanging="283"/>
        <w:rPr>
          <w:rFonts w:ascii="Tahoma" w:eastAsia="Times New Roman" w:hAnsi="Tahoma" w:cs="Tahoma"/>
          <w:snapToGrid w:val="0"/>
          <w:sz w:val="16"/>
          <w:szCs w:val="18"/>
        </w:rPr>
      </w:pPr>
      <w:r w:rsidRPr="00F738D2">
        <w:rPr>
          <w:rFonts w:ascii="Tahoma" w:eastAsia="Times New Roman" w:hAnsi="Tahoma" w:cs="Tahoma"/>
          <w:snapToGrid w:val="0"/>
          <w:sz w:val="16"/>
          <w:szCs w:val="18"/>
        </w:rPr>
        <w:t>uprawnienia do pełnienia samodzielnej funkcji technicznej przy kierowaniu robotami budowlanymi w specjalności instalacyjnej w zakresie sieci, instalacji i urządzeń cieplnych, wentylacyjnych, gazowych, wodociągowych i kanalizacyjnych bez ograniczeń *)</w:t>
      </w:r>
    </w:p>
    <w:p w14:paraId="228DC044" w14:textId="77777777" w:rsidR="00CC7582" w:rsidRPr="00F738D2" w:rsidRDefault="00CC7582" w:rsidP="00F738D2">
      <w:pPr>
        <w:widowControl w:val="0"/>
        <w:numPr>
          <w:ilvl w:val="0"/>
          <w:numId w:val="111"/>
        </w:numPr>
        <w:kinsoku w:val="0"/>
        <w:autoSpaceDE w:val="0"/>
        <w:autoSpaceDN w:val="0"/>
        <w:adjustRightInd w:val="0"/>
        <w:spacing w:after="0" w:line="360" w:lineRule="auto"/>
        <w:ind w:left="709" w:hanging="283"/>
        <w:contextualSpacing/>
        <w:rPr>
          <w:rFonts w:ascii="Tahoma" w:eastAsia="Times New Roman" w:hAnsi="Tahoma" w:cs="Tahoma"/>
          <w:snapToGrid w:val="0"/>
          <w:color w:val="auto"/>
          <w:sz w:val="16"/>
          <w:szCs w:val="18"/>
        </w:rPr>
      </w:pPr>
      <w:r w:rsidRPr="00F738D2">
        <w:rPr>
          <w:rFonts w:ascii="Tahoma" w:eastAsia="Times New Roman" w:hAnsi="Tahoma" w:cs="Tahoma"/>
          <w:snapToGrid w:val="0"/>
          <w:color w:val="auto"/>
          <w:sz w:val="16"/>
          <w:szCs w:val="18"/>
        </w:rPr>
        <w:t xml:space="preserve">instalacyjnej </w:t>
      </w:r>
      <w:r w:rsidRPr="00F738D2">
        <w:rPr>
          <w:rFonts w:ascii="Tahoma" w:eastAsia="Times New Roman" w:hAnsi="Tahoma" w:cs="Tahoma"/>
          <w:snapToGrid w:val="0"/>
          <w:color w:val="auto"/>
          <w:sz w:val="16"/>
          <w:szCs w:val="18"/>
          <w:u w:val="single"/>
        </w:rPr>
        <w:t>w zakresie sieci, instalacji i urządzeń elektrycznych i elektroenergetycznych</w:t>
      </w:r>
      <w:r w:rsidRPr="00F738D2">
        <w:rPr>
          <w:rFonts w:ascii="Tahoma" w:eastAsia="Times New Roman" w:hAnsi="Tahoma" w:cs="Tahoma"/>
          <w:snapToGrid w:val="0"/>
          <w:color w:val="auto"/>
          <w:sz w:val="16"/>
          <w:szCs w:val="18"/>
        </w:rPr>
        <w:t xml:space="preserve"> która będzie pełnić funkcję </w:t>
      </w:r>
      <w:r w:rsidRPr="00F738D2">
        <w:rPr>
          <w:rFonts w:ascii="Tahoma" w:eastAsia="Times New Roman" w:hAnsi="Tahoma" w:cs="Tahoma"/>
          <w:b/>
          <w:snapToGrid w:val="0"/>
          <w:color w:val="auto"/>
          <w:sz w:val="16"/>
          <w:szCs w:val="18"/>
        </w:rPr>
        <w:t>Kierownika Robót</w:t>
      </w:r>
      <w:r w:rsidRPr="00F738D2">
        <w:rPr>
          <w:rFonts w:ascii="Tahoma" w:eastAsia="Times New Roman" w:hAnsi="Tahoma" w:cs="Tahoma"/>
          <w:snapToGrid w:val="0"/>
          <w:color w:val="auto"/>
          <w:sz w:val="16"/>
          <w:szCs w:val="18"/>
        </w:rPr>
        <w:t xml:space="preserve"> posiadającą:</w:t>
      </w:r>
    </w:p>
    <w:p w14:paraId="3315A395" w14:textId="77777777" w:rsidR="00CC7582" w:rsidRPr="00F738D2" w:rsidRDefault="00CC7582" w:rsidP="00F738D2">
      <w:pPr>
        <w:pStyle w:val="Akapitzlist"/>
        <w:widowControl w:val="0"/>
        <w:numPr>
          <w:ilvl w:val="0"/>
          <w:numId w:val="107"/>
        </w:numPr>
        <w:kinsoku w:val="0"/>
        <w:autoSpaceDE w:val="0"/>
        <w:autoSpaceDN w:val="0"/>
        <w:adjustRightInd w:val="0"/>
        <w:spacing w:after="0" w:line="360" w:lineRule="auto"/>
        <w:ind w:left="1276" w:hanging="283"/>
        <w:rPr>
          <w:rFonts w:ascii="Tahoma" w:eastAsia="Times New Roman" w:hAnsi="Tahoma" w:cs="Tahoma"/>
          <w:snapToGrid w:val="0"/>
          <w:sz w:val="16"/>
          <w:szCs w:val="18"/>
        </w:rPr>
      </w:pPr>
      <w:r w:rsidRPr="00F738D2">
        <w:rPr>
          <w:rFonts w:ascii="Tahoma" w:eastAsia="Times New Roman" w:hAnsi="Tahoma" w:cs="Tahoma"/>
          <w:snapToGrid w:val="0"/>
          <w:sz w:val="16"/>
          <w:szCs w:val="18"/>
        </w:rPr>
        <w:t>uprawnienia do pełnienia samodzielnej funkcji technicznej przy kierowaniu robotami budowlanymi w specjalności instalacyjnej w zakresie specjalności instalacyjnej w zakresie sieci, instalacji i urządzeń elektrycznych i elektroenergetycznych*)</w:t>
      </w:r>
    </w:p>
    <w:p w14:paraId="4255FBD3" w14:textId="77777777" w:rsidR="00CC7582" w:rsidRPr="00F738D2" w:rsidRDefault="00CC7582" w:rsidP="00F738D2">
      <w:pPr>
        <w:tabs>
          <w:tab w:val="left" w:pos="340"/>
        </w:tabs>
        <w:spacing w:after="0" w:line="360" w:lineRule="auto"/>
        <w:rPr>
          <w:rFonts w:ascii="Tahoma" w:eastAsia="Arial-BoldMT" w:hAnsi="Tahoma" w:cs="Tahoma"/>
          <w:b/>
          <w:color w:val="auto"/>
          <w:sz w:val="16"/>
          <w:szCs w:val="18"/>
          <w:lang w:val="x-none"/>
        </w:rPr>
      </w:pPr>
    </w:p>
    <w:p w14:paraId="7B780B91" w14:textId="77777777" w:rsidR="00CC7582" w:rsidRPr="00F738D2" w:rsidRDefault="00CC7582" w:rsidP="00F738D2">
      <w:pPr>
        <w:tabs>
          <w:tab w:val="left" w:pos="340"/>
        </w:tabs>
        <w:spacing w:after="0" w:line="360" w:lineRule="auto"/>
        <w:jc w:val="center"/>
        <w:rPr>
          <w:rFonts w:ascii="Tahoma" w:hAnsi="Tahoma" w:cs="Tahoma"/>
          <w:b/>
          <w:smallCaps/>
          <w:color w:val="auto"/>
          <w:sz w:val="16"/>
          <w:szCs w:val="18"/>
        </w:rPr>
      </w:pPr>
    </w:p>
    <w:p w14:paraId="49DF2233" w14:textId="0ECF4684" w:rsidR="00E17A3D" w:rsidRPr="00F738D2" w:rsidRDefault="00E17A3D" w:rsidP="00F738D2">
      <w:pPr>
        <w:tabs>
          <w:tab w:val="left" w:pos="340"/>
        </w:tabs>
        <w:spacing w:after="0" w:line="360" w:lineRule="auto"/>
        <w:jc w:val="center"/>
        <w:rPr>
          <w:rFonts w:ascii="Tahoma" w:hAnsi="Tahoma" w:cs="Tahoma"/>
          <w:color w:val="auto"/>
          <w:sz w:val="16"/>
          <w:szCs w:val="18"/>
        </w:rPr>
      </w:pPr>
      <w:r w:rsidRPr="00F738D2">
        <w:rPr>
          <w:rFonts w:ascii="Tahoma" w:hAnsi="Tahoma" w:cs="Tahoma"/>
          <w:b/>
          <w:smallCaps/>
          <w:color w:val="auto"/>
          <w:sz w:val="16"/>
          <w:szCs w:val="18"/>
        </w:rPr>
        <w:t xml:space="preserve">DOŚWIADCZENIE </w:t>
      </w:r>
      <w:r w:rsidR="00AD52C1" w:rsidRPr="00F738D2">
        <w:rPr>
          <w:rFonts w:ascii="Tahoma" w:hAnsi="Tahoma" w:cs="Tahoma"/>
          <w:b/>
          <w:smallCaps/>
          <w:color w:val="auto"/>
          <w:sz w:val="16"/>
          <w:szCs w:val="18"/>
        </w:rPr>
        <w:t>KIEROWNIKA BUDOWY</w:t>
      </w:r>
      <w:r w:rsidRPr="00F738D2">
        <w:rPr>
          <w:rFonts w:ascii="Tahoma" w:hAnsi="Tahoma" w:cs="Tahoma"/>
          <w:b/>
          <w:smallCaps/>
          <w:color w:val="auto"/>
          <w:sz w:val="16"/>
          <w:szCs w:val="18"/>
        </w:rPr>
        <w:t xml:space="preserve"> </w:t>
      </w:r>
    </w:p>
    <w:p w14:paraId="102FD12D" w14:textId="77777777" w:rsidR="00E17A3D" w:rsidRPr="00F738D2" w:rsidRDefault="00E17A3D" w:rsidP="00F738D2">
      <w:pPr>
        <w:tabs>
          <w:tab w:val="left" w:pos="340"/>
        </w:tabs>
        <w:spacing w:after="0" w:line="360" w:lineRule="auto"/>
        <w:jc w:val="center"/>
        <w:rPr>
          <w:rFonts w:ascii="Tahoma" w:hAnsi="Tahoma" w:cs="Tahoma"/>
          <w:b/>
          <w:smallCaps/>
          <w:color w:val="auto"/>
          <w:sz w:val="16"/>
          <w:szCs w:val="18"/>
        </w:rPr>
      </w:pPr>
    </w:p>
    <w:tbl>
      <w:tblPr>
        <w:tblW w:w="973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77"/>
        <w:gridCol w:w="3176"/>
        <w:gridCol w:w="1541"/>
        <w:gridCol w:w="1926"/>
        <w:gridCol w:w="2316"/>
      </w:tblGrid>
      <w:tr w:rsidR="00E17A3D" w:rsidRPr="00F738D2" w14:paraId="08C11681" w14:textId="77777777" w:rsidTr="00AD52C1">
        <w:trPr>
          <w:trHeight w:val="602"/>
        </w:trPr>
        <w:tc>
          <w:tcPr>
            <w:tcW w:w="777" w:type="dxa"/>
            <w:vAlign w:val="center"/>
          </w:tcPr>
          <w:p w14:paraId="15786C3D" w14:textId="77777777" w:rsidR="00E17A3D" w:rsidRPr="00F738D2" w:rsidRDefault="00E17A3D" w:rsidP="00F738D2">
            <w:pPr>
              <w:pStyle w:val="Nagwek4"/>
              <w:tabs>
                <w:tab w:val="clear" w:pos="864"/>
                <w:tab w:val="left" w:pos="340"/>
              </w:tabs>
              <w:spacing w:line="360" w:lineRule="auto"/>
              <w:rPr>
                <w:rFonts w:ascii="Tahoma" w:hAnsi="Tahoma" w:cs="Tahoma"/>
                <w:bCs w:val="0"/>
                <w:sz w:val="16"/>
                <w:szCs w:val="18"/>
              </w:rPr>
            </w:pPr>
            <w:r w:rsidRPr="00F738D2">
              <w:rPr>
                <w:rFonts w:ascii="Tahoma" w:hAnsi="Tahoma" w:cs="Tahoma"/>
                <w:bCs w:val="0"/>
                <w:sz w:val="16"/>
                <w:szCs w:val="18"/>
              </w:rPr>
              <w:t>L.p.</w:t>
            </w:r>
          </w:p>
        </w:tc>
        <w:tc>
          <w:tcPr>
            <w:tcW w:w="3176" w:type="dxa"/>
            <w:vAlign w:val="center"/>
          </w:tcPr>
          <w:p w14:paraId="47DD1F2D" w14:textId="77777777" w:rsidR="00E17A3D" w:rsidRPr="00F738D2" w:rsidRDefault="00E17A3D" w:rsidP="00F738D2">
            <w:pPr>
              <w:widowControl w:val="0"/>
              <w:tabs>
                <w:tab w:val="left" w:pos="340"/>
              </w:tabs>
              <w:spacing w:after="0" w:line="360" w:lineRule="auto"/>
              <w:jc w:val="left"/>
              <w:rPr>
                <w:rFonts w:ascii="Tahoma" w:hAnsi="Tahoma" w:cs="Tahoma"/>
                <w:color w:val="auto"/>
                <w:sz w:val="16"/>
                <w:szCs w:val="18"/>
              </w:rPr>
            </w:pPr>
            <w:r w:rsidRPr="00F738D2">
              <w:rPr>
                <w:rFonts w:ascii="Tahoma" w:hAnsi="Tahoma" w:cs="Tahoma"/>
                <w:color w:val="auto"/>
                <w:sz w:val="16"/>
                <w:szCs w:val="18"/>
              </w:rPr>
              <w:t>Przedmiot zamówienia – prowadzona inwestycja</w:t>
            </w:r>
          </w:p>
        </w:tc>
        <w:tc>
          <w:tcPr>
            <w:tcW w:w="1541" w:type="dxa"/>
            <w:vAlign w:val="center"/>
          </w:tcPr>
          <w:p w14:paraId="0901D1F9"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Wartość brutto</w:t>
            </w:r>
          </w:p>
          <w:p w14:paraId="25E10205"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(PLN)</w:t>
            </w:r>
          </w:p>
        </w:tc>
        <w:tc>
          <w:tcPr>
            <w:tcW w:w="1926" w:type="dxa"/>
            <w:vAlign w:val="center"/>
          </w:tcPr>
          <w:p w14:paraId="44173503"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Termin realizacji (1)</w:t>
            </w:r>
          </w:p>
        </w:tc>
        <w:tc>
          <w:tcPr>
            <w:tcW w:w="2316" w:type="dxa"/>
            <w:vAlign w:val="center"/>
          </w:tcPr>
          <w:p w14:paraId="49597A99"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Podmiot, na rzecz, którego wykonywano inwestycję</w:t>
            </w:r>
          </w:p>
        </w:tc>
      </w:tr>
      <w:tr w:rsidR="00E17A3D" w:rsidRPr="00F738D2" w14:paraId="6132E2F3" w14:textId="77777777" w:rsidTr="00AD52C1">
        <w:trPr>
          <w:trHeight w:hRule="exact" w:val="1102"/>
        </w:trPr>
        <w:tc>
          <w:tcPr>
            <w:tcW w:w="9736" w:type="dxa"/>
            <w:gridSpan w:val="5"/>
            <w:vAlign w:val="center"/>
          </w:tcPr>
          <w:p w14:paraId="7288FAF2" w14:textId="77777777" w:rsidR="00E17A3D" w:rsidRPr="00F738D2" w:rsidRDefault="00E17A3D" w:rsidP="00F738D2">
            <w:pPr>
              <w:widowControl w:val="0"/>
              <w:tabs>
                <w:tab w:val="left" w:pos="340"/>
              </w:tabs>
              <w:spacing w:after="0" w:line="360" w:lineRule="auto"/>
              <w:rPr>
                <w:rFonts w:ascii="Tahoma" w:hAnsi="Tahoma" w:cs="Tahoma"/>
                <w:b/>
                <w:color w:val="auto"/>
                <w:sz w:val="16"/>
                <w:szCs w:val="18"/>
              </w:rPr>
            </w:pPr>
            <w:r w:rsidRPr="00F738D2">
              <w:rPr>
                <w:rFonts w:ascii="Tahoma" w:hAnsi="Tahoma" w:cs="Tahoma"/>
                <w:b/>
                <w:color w:val="auto"/>
                <w:sz w:val="16"/>
                <w:szCs w:val="18"/>
              </w:rPr>
              <w:t>KIEROWNIK BUDOWY</w:t>
            </w:r>
          </w:p>
          <w:p w14:paraId="0C101CF0" w14:textId="3A474DE2" w:rsidR="00CC7582" w:rsidRPr="00F738D2" w:rsidRDefault="00E17A3D"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 xml:space="preserve">doświadczenie w pełnieniu funkcji Kierownika Budowy przy realizacji </w:t>
            </w:r>
            <w:r w:rsidR="00CC7582" w:rsidRPr="00F738D2">
              <w:rPr>
                <w:rFonts w:ascii="Tahoma" w:hAnsi="Tahoma" w:cs="Tahoma"/>
                <w:color w:val="auto"/>
                <w:sz w:val="16"/>
                <w:szCs w:val="18"/>
              </w:rPr>
              <w:t>inwestycji polegającej na prowadzeniu robót budowlanych na czynnym obiekcie Szpitalnym o wartości robót budowlanych nie mniejszej niż 300 000 zł brutto</w:t>
            </w:r>
          </w:p>
        </w:tc>
      </w:tr>
      <w:tr w:rsidR="00E17A3D" w:rsidRPr="00F738D2" w14:paraId="2F05DE1C" w14:textId="77777777" w:rsidTr="00AD52C1">
        <w:trPr>
          <w:trHeight w:hRule="exact" w:val="397"/>
        </w:trPr>
        <w:tc>
          <w:tcPr>
            <w:tcW w:w="777" w:type="dxa"/>
            <w:vAlign w:val="center"/>
          </w:tcPr>
          <w:p w14:paraId="78397438" w14:textId="77777777" w:rsidR="00E17A3D" w:rsidRPr="00F738D2" w:rsidRDefault="00E17A3D" w:rsidP="00F738D2">
            <w:pPr>
              <w:widowControl w:val="0"/>
              <w:tabs>
                <w:tab w:val="left" w:pos="340"/>
              </w:tabs>
              <w:spacing w:after="0" w:line="360" w:lineRule="auto"/>
              <w:jc w:val="center"/>
              <w:rPr>
                <w:rFonts w:ascii="Tahoma" w:hAnsi="Tahoma" w:cs="Tahoma"/>
                <w:color w:val="auto"/>
                <w:sz w:val="16"/>
                <w:szCs w:val="18"/>
              </w:rPr>
            </w:pPr>
            <w:r w:rsidRPr="00F738D2">
              <w:rPr>
                <w:rFonts w:ascii="Tahoma" w:hAnsi="Tahoma" w:cs="Tahoma"/>
                <w:color w:val="auto"/>
                <w:sz w:val="16"/>
                <w:szCs w:val="18"/>
              </w:rPr>
              <w:t>1</w:t>
            </w:r>
          </w:p>
          <w:p w14:paraId="4F2C706B" w14:textId="77777777" w:rsidR="00E17A3D" w:rsidRPr="00F738D2" w:rsidRDefault="00E17A3D" w:rsidP="00F738D2">
            <w:pPr>
              <w:widowControl w:val="0"/>
              <w:tabs>
                <w:tab w:val="left" w:pos="340"/>
              </w:tabs>
              <w:spacing w:after="0" w:line="360" w:lineRule="auto"/>
              <w:jc w:val="center"/>
              <w:rPr>
                <w:rFonts w:ascii="Tahoma" w:hAnsi="Tahoma" w:cs="Tahoma"/>
                <w:color w:val="auto"/>
                <w:sz w:val="16"/>
                <w:szCs w:val="18"/>
              </w:rPr>
            </w:pPr>
          </w:p>
        </w:tc>
        <w:tc>
          <w:tcPr>
            <w:tcW w:w="3176" w:type="dxa"/>
            <w:vAlign w:val="center"/>
          </w:tcPr>
          <w:p w14:paraId="76E19E3F"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1541" w:type="dxa"/>
            <w:vAlign w:val="center"/>
          </w:tcPr>
          <w:p w14:paraId="4880CDDF"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1926" w:type="dxa"/>
            <w:vAlign w:val="center"/>
          </w:tcPr>
          <w:p w14:paraId="1066CEF0"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2316" w:type="dxa"/>
            <w:vAlign w:val="center"/>
          </w:tcPr>
          <w:p w14:paraId="531D8861"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r>
      <w:tr w:rsidR="00E17A3D" w:rsidRPr="00F738D2" w14:paraId="085EC46F" w14:textId="77777777" w:rsidTr="00AD52C1">
        <w:trPr>
          <w:trHeight w:hRule="exact" w:val="397"/>
        </w:trPr>
        <w:tc>
          <w:tcPr>
            <w:tcW w:w="777" w:type="dxa"/>
            <w:vAlign w:val="center"/>
          </w:tcPr>
          <w:p w14:paraId="0F26AF18" w14:textId="77777777" w:rsidR="00E17A3D" w:rsidRPr="00F738D2" w:rsidRDefault="00E17A3D" w:rsidP="00F738D2">
            <w:pPr>
              <w:widowControl w:val="0"/>
              <w:tabs>
                <w:tab w:val="left" w:pos="340"/>
              </w:tabs>
              <w:spacing w:after="0" w:line="360" w:lineRule="auto"/>
              <w:jc w:val="center"/>
              <w:rPr>
                <w:rFonts w:ascii="Tahoma" w:hAnsi="Tahoma" w:cs="Tahoma"/>
                <w:color w:val="auto"/>
                <w:sz w:val="16"/>
                <w:szCs w:val="18"/>
              </w:rPr>
            </w:pPr>
            <w:r w:rsidRPr="00F738D2">
              <w:rPr>
                <w:rFonts w:ascii="Tahoma" w:hAnsi="Tahoma" w:cs="Tahoma"/>
                <w:color w:val="auto"/>
                <w:sz w:val="16"/>
                <w:szCs w:val="18"/>
              </w:rPr>
              <w:t>2</w:t>
            </w:r>
          </w:p>
        </w:tc>
        <w:tc>
          <w:tcPr>
            <w:tcW w:w="3176" w:type="dxa"/>
            <w:vAlign w:val="center"/>
          </w:tcPr>
          <w:p w14:paraId="5A17D3CE"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1541" w:type="dxa"/>
            <w:vAlign w:val="center"/>
          </w:tcPr>
          <w:p w14:paraId="5F25667E"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1926" w:type="dxa"/>
            <w:vAlign w:val="center"/>
          </w:tcPr>
          <w:p w14:paraId="38D9D5C0"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2316" w:type="dxa"/>
            <w:vAlign w:val="center"/>
          </w:tcPr>
          <w:p w14:paraId="17EA08C2"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r>
      <w:tr w:rsidR="00E17A3D" w:rsidRPr="00F738D2" w14:paraId="767D7368" w14:textId="77777777" w:rsidTr="00AD52C1">
        <w:trPr>
          <w:trHeight w:hRule="exact" w:val="397"/>
        </w:trPr>
        <w:tc>
          <w:tcPr>
            <w:tcW w:w="777" w:type="dxa"/>
            <w:vAlign w:val="center"/>
          </w:tcPr>
          <w:p w14:paraId="36A29484" w14:textId="77777777" w:rsidR="00E17A3D" w:rsidRPr="00F738D2" w:rsidRDefault="00E17A3D" w:rsidP="00F738D2">
            <w:pPr>
              <w:widowControl w:val="0"/>
              <w:tabs>
                <w:tab w:val="left" w:pos="340"/>
              </w:tabs>
              <w:spacing w:after="0" w:line="360" w:lineRule="auto"/>
              <w:jc w:val="center"/>
              <w:rPr>
                <w:rFonts w:ascii="Tahoma" w:hAnsi="Tahoma" w:cs="Tahoma"/>
                <w:color w:val="auto"/>
                <w:sz w:val="16"/>
                <w:szCs w:val="18"/>
              </w:rPr>
            </w:pPr>
            <w:r w:rsidRPr="00F738D2">
              <w:rPr>
                <w:rFonts w:ascii="Tahoma" w:hAnsi="Tahoma" w:cs="Tahoma"/>
                <w:color w:val="auto"/>
                <w:sz w:val="16"/>
                <w:szCs w:val="18"/>
              </w:rPr>
              <w:t>…</w:t>
            </w:r>
          </w:p>
        </w:tc>
        <w:tc>
          <w:tcPr>
            <w:tcW w:w="3176" w:type="dxa"/>
            <w:vAlign w:val="center"/>
          </w:tcPr>
          <w:p w14:paraId="16285CA7"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1541" w:type="dxa"/>
            <w:vAlign w:val="center"/>
          </w:tcPr>
          <w:p w14:paraId="25773E33"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1926" w:type="dxa"/>
            <w:vAlign w:val="center"/>
          </w:tcPr>
          <w:p w14:paraId="6A99E199"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c>
          <w:tcPr>
            <w:tcW w:w="2316" w:type="dxa"/>
            <w:vAlign w:val="center"/>
          </w:tcPr>
          <w:p w14:paraId="2C7097D4" w14:textId="77777777" w:rsidR="00E17A3D" w:rsidRPr="00F738D2" w:rsidRDefault="00E17A3D" w:rsidP="00F738D2">
            <w:pPr>
              <w:widowControl w:val="0"/>
              <w:tabs>
                <w:tab w:val="left" w:pos="340"/>
              </w:tabs>
              <w:spacing w:after="0" w:line="360" w:lineRule="auto"/>
              <w:rPr>
                <w:rFonts w:ascii="Tahoma" w:hAnsi="Tahoma" w:cs="Tahoma"/>
                <w:color w:val="auto"/>
                <w:sz w:val="16"/>
                <w:szCs w:val="18"/>
              </w:rPr>
            </w:pPr>
          </w:p>
        </w:tc>
      </w:tr>
    </w:tbl>
    <w:p w14:paraId="64B5860A" w14:textId="77777777" w:rsidR="00CC7582" w:rsidRPr="00F738D2" w:rsidRDefault="00CC7582" w:rsidP="00F738D2">
      <w:pPr>
        <w:widowControl w:val="0"/>
        <w:kinsoku w:val="0"/>
        <w:autoSpaceDE w:val="0"/>
        <w:autoSpaceDN w:val="0"/>
        <w:adjustRightInd w:val="0"/>
        <w:spacing w:after="0" w:line="360" w:lineRule="auto"/>
        <w:contextualSpacing/>
        <w:rPr>
          <w:rFonts w:ascii="Tahoma" w:eastAsiaTheme="minorHAnsi" w:hAnsi="Tahoma" w:cs="Tahoma"/>
          <w:bCs/>
          <w:color w:val="auto"/>
          <w:sz w:val="16"/>
          <w:szCs w:val="18"/>
        </w:rPr>
      </w:pPr>
    </w:p>
    <w:p w14:paraId="3027D80D" w14:textId="77777777" w:rsidR="001067CC" w:rsidRPr="00F738D2" w:rsidRDefault="001067CC" w:rsidP="00F738D2">
      <w:pPr>
        <w:widowControl w:val="0"/>
        <w:tabs>
          <w:tab w:val="left" w:pos="340"/>
        </w:tabs>
        <w:spacing w:after="0" w:line="360" w:lineRule="auto"/>
        <w:ind w:left="5670"/>
        <w:rPr>
          <w:rFonts w:ascii="Tahoma" w:eastAsiaTheme="minorHAnsi" w:hAnsi="Tahoma" w:cs="Tahoma"/>
          <w:bCs/>
          <w:color w:val="auto"/>
          <w:sz w:val="16"/>
          <w:szCs w:val="18"/>
          <w:lang w:val="x-none"/>
        </w:rPr>
      </w:pPr>
    </w:p>
    <w:p w14:paraId="03983BCD" w14:textId="77777777" w:rsidR="001067CC" w:rsidRPr="00F738D2" w:rsidRDefault="001067CC" w:rsidP="00F738D2">
      <w:pPr>
        <w:widowControl w:val="0"/>
        <w:tabs>
          <w:tab w:val="left" w:pos="340"/>
        </w:tabs>
        <w:spacing w:after="0" w:line="360" w:lineRule="auto"/>
        <w:ind w:left="5670"/>
        <w:rPr>
          <w:rFonts w:ascii="Tahoma" w:eastAsiaTheme="minorHAnsi" w:hAnsi="Tahoma" w:cs="Tahoma"/>
          <w:bCs/>
          <w:color w:val="auto"/>
          <w:sz w:val="16"/>
          <w:szCs w:val="18"/>
        </w:rPr>
      </w:pPr>
    </w:p>
    <w:p w14:paraId="023AC91F" w14:textId="77777777" w:rsidR="001067CC" w:rsidRPr="00F738D2" w:rsidRDefault="001067CC" w:rsidP="00F738D2">
      <w:pPr>
        <w:widowControl w:val="0"/>
        <w:tabs>
          <w:tab w:val="left" w:pos="340"/>
        </w:tabs>
        <w:spacing w:after="0" w:line="360" w:lineRule="auto"/>
        <w:ind w:left="5670"/>
        <w:rPr>
          <w:rFonts w:ascii="Tahoma" w:eastAsiaTheme="minorHAnsi" w:hAnsi="Tahoma" w:cs="Tahoma"/>
          <w:bCs/>
          <w:color w:val="auto"/>
          <w:sz w:val="16"/>
          <w:szCs w:val="18"/>
        </w:rPr>
      </w:pPr>
    </w:p>
    <w:p w14:paraId="789FE765" w14:textId="370503D2" w:rsidR="001067CC" w:rsidRPr="00F738D2" w:rsidRDefault="001067CC" w:rsidP="00F738D2">
      <w:pPr>
        <w:widowControl w:val="0"/>
        <w:tabs>
          <w:tab w:val="left" w:pos="340"/>
        </w:tabs>
        <w:spacing w:after="0" w:line="360" w:lineRule="auto"/>
        <w:ind w:left="5670"/>
        <w:rPr>
          <w:rFonts w:ascii="Tahoma" w:eastAsiaTheme="minorHAnsi" w:hAnsi="Tahoma" w:cs="Tahoma"/>
          <w:bCs/>
          <w:color w:val="auto"/>
          <w:sz w:val="16"/>
          <w:szCs w:val="18"/>
        </w:rPr>
      </w:pPr>
      <w:r w:rsidRPr="00F738D2">
        <w:rPr>
          <w:rFonts w:ascii="Tahoma" w:eastAsiaTheme="minorHAnsi" w:hAnsi="Tahoma" w:cs="Tahoma"/>
          <w:bCs/>
          <w:color w:val="auto"/>
          <w:sz w:val="16"/>
          <w:szCs w:val="18"/>
        </w:rPr>
        <w:t>........................................................</w:t>
      </w:r>
    </w:p>
    <w:p w14:paraId="297D11DE" w14:textId="77777777" w:rsidR="001067CC" w:rsidRPr="00F738D2" w:rsidRDefault="001067CC" w:rsidP="00F738D2">
      <w:pPr>
        <w:widowControl w:val="0"/>
        <w:tabs>
          <w:tab w:val="left" w:pos="340"/>
        </w:tabs>
        <w:spacing w:after="0" w:line="360" w:lineRule="auto"/>
        <w:ind w:left="5670"/>
        <w:rPr>
          <w:rFonts w:ascii="Tahoma" w:eastAsiaTheme="minorHAnsi" w:hAnsi="Tahoma" w:cs="Tahoma"/>
          <w:bCs/>
          <w:color w:val="auto"/>
          <w:sz w:val="16"/>
          <w:szCs w:val="18"/>
        </w:rPr>
      </w:pPr>
      <w:r w:rsidRPr="00F738D2">
        <w:rPr>
          <w:rFonts w:ascii="Tahoma" w:eastAsiaTheme="minorHAnsi" w:hAnsi="Tahoma" w:cs="Tahoma"/>
          <w:bCs/>
          <w:color w:val="auto"/>
          <w:sz w:val="16"/>
          <w:szCs w:val="18"/>
        </w:rPr>
        <w:t>podpis i pieczęć osoby uprawnionej</w:t>
      </w:r>
    </w:p>
    <w:p w14:paraId="3E233502" w14:textId="77777777" w:rsidR="001067CC" w:rsidRPr="00F738D2" w:rsidRDefault="001067CC" w:rsidP="00F738D2">
      <w:pPr>
        <w:widowControl w:val="0"/>
        <w:pBdr>
          <w:bottom w:val="single" w:sz="12" w:space="1" w:color="auto"/>
        </w:pBdr>
        <w:tabs>
          <w:tab w:val="left" w:pos="340"/>
        </w:tabs>
        <w:spacing w:after="0" w:line="360" w:lineRule="auto"/>
        <w:ind w:left="5670"/>
        <w:rPr>
          <w:rFonts w:ascii="Tahoma" w:eastAsiaTheme="minorHAnsi" w:hAnsi="Tahoma" w:cs="Tahoma"/>
          <w:bCs/>
          <w:color w:val="auto"/>
          <w:sz w:val="16"/>
          <w:szCs w:val="18"/>
        </w:rPr>
      </w:pPr>
      <w:r w:rsidRPr="00F738D2">
        <w:rPr>
          <w:rFonts w:ascii="Tahoma" w:eastAsiaTheme="minorHAnsi" w:hAnsi="Tahoma" w:cs="Tahoma"/>
          <w:bCs/>
          <w:color w:val="auto"/>
          <w:sz w:val="16"/>
          <w:szCs w:val="18"/>
        </w:rPr>
        <w:t>do reprezentowania firmy (2)</w:t>
      </w:r>
    </w:p>
    <w:p w14:paraId="73F8645F"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1B2F8BC5"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0A11D6C4"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6968DAA4"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7698C3AE"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5D97DEF3"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2650EA1E"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53D2A3DE"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52E55CCB"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4425B183"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7517B94A"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2A2C4FC2"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00FC9355"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74ACCCC9" w14:textId="77777777" w:rsidR="001F4B06" w:rsidRPr="00F738D2" w:rsidRDefault="001F4B06" w:rsidP="00F738D2">
      <w:pPr>
        <w:widowControl w:val="0"/>
        <w:tabs>
          <w:tab w:val="left" w:pos="340"/>
        </w:tabs>
        <w:spacing w:after="0" w:line="360" w:lineRule="auto"/>
        <w:rPr>
          <w:rFonts w:ascii="Tahoma" w:hAnsi="Tahoma" w:cs="Tahoma"/>
          <w:color w:val="auto"/>
          <w:sz w:val="16"/>
          <w:szCs w:val="18"/>
        </w:rPr>
      </w:pPr>
    </w:p>
    <w:p w14:paraId="171A5F89" w14:textId="77777777" w:rsidR="00E17A3D" w:rsidRPr="00F738D2" w:rsidRDefault="00E17A3D" w:rsidP="00F738D2">
      <w:pPr>
        <w:widowControl w:val="0"/>
        <w:tabs>
          <w:tab w:val="left" w:pos="340"/>
        </w:tabs>
        <w:spacing w:after="0" w:line="360" w:lineRule="auto"/>
        <w:rPr>
          <w:rFonts w:ascii="Tahoma" w:hAnsi="Tahoma" w:cs="Tahoma"/>
          <w:bCs/>
          <w:sz w:val="16"/>
          <w:szCs w:val="18"/>
        </w:rPr>
      </w:pPr>
      <w:r w:rsidRPr="00F738D2">
        <w:rPr>
          <w:rFonts w:ascii="Tahoma" w:hAnsi="Tahoma" w:cs="Tahoma"/>
          <w:bCs/>
          <w:sz w:val="16"/>
          <w:szCs w:val="18"/>
        </w:rPr>
        <w:t>(1) Dokładny okres realizacji od … do … [</w:t>
      </w:r>
      <w:proofErr w:type="spellStart"/>
      <w:r w:rsidRPr="00F738D2">
        <w:rPr>
          <w:rFonts w:ascii="Tahoma" w:hAnsi="Tahoma" w:cs="Tahoma"/>
          <w:bCs/>
          <w:sz w:val="16"/>
          <w:szCs w:val="18"/>
        </w:rPr>
        <w:t>dd</w:t>
      </w:r>
      <w:proofErr w:type="spellEnd"/>
      <w:r w:rsidRPr="00F738D2">
        <w:rPr>
          <w:rFonts w:ascii="Tahoma" w:hAnsi="Tahoma" w:cs="Tahoma"/>
          <w:bCs/>
          <w:sz w:val="16"/>
          <w:szCs w:val="18"/>
        </w:rPr>
        <w:t>-mm-</w:t>
      </w:r>
      <w:proofErr w:type="spellStart"/>
      <w:r w:rsidRPr="00F738D2">
        <w:rPr>
          <w:rFonts w:ascii="Tahoma" w:hAnsi="Tahoma" w:cs="Tahoma"/>
          <w:bCs/>
          <w:sz w:val="16"/>
          <w:szCs w:val="18"/>
        </w:rPr>
        <w:t>rrrr</w:t>
      </w:r>
      <w:proofErr w:type="spellEnd"/>
      <w:r w:rsidRPr="00F738D2">
        <w:rPr>
          <w:rFonts w:ascii="Tahoma" w:hAnsi="Tahoma" w:cs="Tahoma"/>
          <w:bCs/>
          <w:sz w:val="16"/>
          <w:szCs w:val="18"/>
        </w:rPr>
        <w:t>]</w:t>
      </w:r>
    </w:p>
    <w:p w14:paraId="69CFBC5F" w14:textId="77777777" w:rsidR="00E17A3D" w:rsidRPr="00F738D2" w:rsidRDefault="00E17A3D" w:rsidP="00F738D2">
      <w:pPr>
        <w:widowControl w:val="0"/>
        <w:tabs>
          <w:tab w:val="left" w:pos="340"/>
        </w:tabs>
        <w:spacing w:after="0" w:line="360" w:lineRule="auto"/>
        <w:rPr>
          <w:rFonts w:ascii="Tahoma" w:hAnsi="Tahoma" w:cs="Tahoma"/>
          <w:bCs/>
          <w:sz w:val="16"/>
          <w:szCs w:val="18"/>
        </w:rPr>
      </w:pPr>
      <w:r w:rsidRPr="00F738D2">
        <w:rPr>
          <w:rFonts w:ascii="Tahoma" w:hAnsi="Tahoma" w:cs="Tahoma"/>
          <w:bCs/>
          <w:sz w:val="16"/>
          <w:szCs w:val="18"/>
        </w:rPr>
        <w:t xml:space="preserve"> (2) W przypadku Wykonawców wspólnie ubiegających się o udzielenie zamówienia oraz w przypadku uczestnictwa Podwykonawców niniejszy wykaz wraz z dokumentami potwierdzającymi należyte wykonanie zamówienia składa się w zakresie dotyczącym uczestnictwa danych podmiotów przy realizacji przedmiotowego zamówienia publicznego.</w:t>
      </w:r>
    </w:p>
    <w:p w14:paraId="04029A1F" w14:textId="617A6BCA" w:rsidR="00E17A3D" w:rsidRPr="00F738D2" w:rsidRDefault="00E17A3D" w:rsidP="00F738D2">
      <w:pPr>
        <w:spacing w:after="0" w:line="360" w:lineRule="auto"/>
        <w:jc w:val="left"/>
        <w:rPr>
          <w:rFonts w:ascii="Tahoma" w:hAnsi="Tahoma" w:cs="Tahoma"/>
          <w:b/>
          <w:color w:val="auto"/>
          <w:sz w:val="16"/>
          <w:szCs w:val="18"/>
        </w:rPr>
      </w:pPr>
      <w:r w:rsidRPr="00F738D2">
        <w:rPr>
          <w:rFonts w:ascii="Tahoma" w:hAnsi="Tahoma" w:cs="Tahoma"/>
          <w:bCs/>
          <w:sz w:val="16"/>
          <w:szCs w:val="18"/>
        </w:rPr>
        <w:t>(3) Załącznik nr 6 do SIWZ – „Zobowiązanie podmiotu/podmiotów oddających do dyspozycji Wykonawcy niezbędne</w:t>
      </w:r>
    </w:p>
    <w:p w14:paraId="71CB5020" w14:textId="77777777" w:rsidR="00EF70CC" w:rsidRPr="00F738D2" w:rsidRDefault="00EF70CC" w:rsidP="00F738D2">
      <w:pPr>
        <w:spacing w:after="0" w:line="360" w:lineRule="auto"/>
        <w:jc w:val="left"/>
        <w:rPr>
          <w:rFonts w:ascii="Tahoma" w:hAnsi="Tahoma" w:cs="Tahoma"/>
          <w:b/>
          <w:color w:val="auto"/>
          <w:sz w:val="16"/>
          <w:szCs w:val="18"/>
        </w:rPr>
      </w:pPr>
      <w:r w:rsidRPr="00F738D2">
        <w:rPr>
          <w:rFonts w:ascii="Tahoma" w:hAnsi="Tahoma" w:cs="Tahoma"/>
          <w:b/>
          <w:color w:val="auto"/>
          <w:sz w:val="16"/>
          <w:szCs w:val="18"/>
        </w:rPr>
        <w:br w:type="page"/>
      </w:r>
    </w:p>
    <w:p w14:paraId="0A3DA077" w14:textId="43A48B5B" w:rsidR="00416A9D" w:rsidRPr="00F738D2" w:rsidRDefault="00E6522B" w:rsidP="00F738D2">
      <w:pPr>
        <w:overflowPunct w:val="0"/>
        <w:autoSpaceDE w:val="0"/>
        <w:autoSpaceDN w:val="0"/>
        <w:adjustRightInd w:val="0"/>
        <w:spacing w:after="0" w:line="360" w:lineRule="auto"/>
        <w:ind w:left="7655"/>
        <w:rPr>
          <w:rFonts w:ascii="Tahoma" w:hAnsi="Tahoma" w:cs="Tahoma"/>
          <w:b/>
          <w:strike/>
          <w:color w:val="auto"/>
          <w:sz w:val="16"/>
          <w:szCs w:val="18"/>
        </w:rPr>
      </w:pPr>
      <w:r w:rsidRPr="00F738D2">
        <w:rPr>
          <w:rFonts w:ascii="Tahoma" w:hAnsi="Tahoma" w:cs="Tahoma"/>
          <w:b/>
          <w:color w:val="auto"/>
          <w:sz w:val="16"/>
          <w:szCs w:val="18"/>
        </w:rPr>
        <w:lastRenderedPageBreak/>
        <w:t>Za</w:t>
      </w:r>
      <w:r w:rsidR="004E6351" w:rsidRPr="00F738D2">
        <w:rPr>
          <w:rFonts w:ascii="Tahoma" w:hAnsi="Tahoma" w:cs="Tahoma"/>
          <w:b/>
          <w:bCs/>
          <w:color w:val="auto"/>
          <w:sz w:val="16"/>
          <w:szCs w:val="18"/>
        </w:rPr>
        <w:t xml:space="preserve">łącznik nr </w:t>
      </w:r>
      <w:r w:rsidR="001F4B06" w:rsidRPr="00F738D2">
        <w:rPr>
          <w:rFonts w:ascii="Tahoma" w:hAnsi="Tahoma" w:cs="Tahoma"/>
          <w:b/>
          <w:bCs/>
          <w:color w:val="auto"/>
          <w:sz w:val="16"/>
          <w:szCs w:val="18"/>
        </w:rPr>
        <w:t>6</w:t>
      </w:r>
    </w:p>
    <w:p w14:paraId="79419B71" w14:textId="77777777" w:rsidR="00416A9D" w:rsidRPr="00F738D2" w:rsidRDefault="00416A9D" w:rsidP="00F738D2">
      <w:pPr>
        <w:pStyle w:val="Tekstpodstawowy"/>
        <w:tabs>
          <w:tab w:val="left" w:pos="0"/>
        </w:tabs>
        <w:spacing w:after="0" w:line="360" w:lineRule="auto"/>
        <w:rPr>
          <w:rFonts w:ascii="Tahoma" w:hAnsi="Tahoma" w:cs="Tahoma"/>
          <w:color w:val="auto"/>
          <w:sz w:val="16"/>
          <w:szCs w:val="18"/>
        </w:rPr>
      </w:pPr>
    </w:p>
    <w:p w14:paraId="64F53051" w14:textId="77777777" w:rsidR="00416A9D" w:rsidRPr="00F738D2" w:rsidRDefault="00416A9D" w:rsidP="00F738D2">
      <w:pPr>
        <w:tabs>
          <w:tab w:val="left" w:pos="0"/>
        </w:tabs>
        <w:spacing w:after="0" w:line="360" w:lineRule="auto"/>
        <w:rPr>
          <w:rFonts w:ascii="Tahoma" w:hAnsi="Tahoma" w:cs="Tahoma"/>
          <w:snapToGrid w:val="0"/>
          <w:color w:val="auto"/>
          <w:sz w:val="16"/>
          <w:szCs w:val="18"/>
        </w:rPr>
      </w:pPr>
      <w:r w:rsidRPr="00F738D2">
        <w:rPr>
          <w:rFonts w:ascii="Tahoma" w:hAnsi="Tahoma" w:cs="Tahoma"/>
          <w:snapToGrid w:val="0"/>
          <w:color w:val="auto"/>
          <w:sz w:val="16"/>
          <w:szCs w:val="18"/>
        </w:rPr>
        <w:t>Nazwa podmiotu udostępniającego zasoby: ……………………………………………...………………….</w:t>
      </w:r>
    </w:p>
    <w:p w14:paraId="2D4B6D6B" w14:textId="77777777" w:rsidR="00416A9D" w:rsidRPr="00F738D2" w:rsidRDefault="00416A9D" w:rsidP="00F738D2">
      <w:pPr>
        <w:tabs>
          <w:tab w:val="left" w:pos="0"/>
        </w:tabs>
        <w:spacing w:after="0" w:line="360" w:lineRule="auto"/>
        <w:rPr>
          <w:rFonts w:ascii="Tahoma" w:hAnsi="Tahoma" w:cs="Tahoma"/>
          <w:snapToGrid w:val="0"/>
          <w:color w:val="auto"/>
          <w:sz w:val="16"/>
          <w:szCs w:val="18"/>
        </w:rPr>
      </w:pPr>
      <w:r w:rsidRPr="00F738D2">
        <w:rPr>
          <w:rFonts w:ascii="Tahoma" w:hAnsi="Tahoma" w:cs="Tahoma"/>
          <w:snapToGrid w:val="0"/>
          <w:color w:val="auto"/>
          <w:sz w:val="16"/>
          <w:szCs w:val="18"/>
        </w:rPr>
        <w:br/>
        <w:t>Dane teleadresowe:</w:t>
      </w:r>
      <w:r w:rsidR="003C78F4" w:rsidRPr="00F738D2">
        <w:rPr>
          <w:rFonts w:ascii="Tahoma" w:hAnsi="Tahoma" w:cs="Tahoma"/>
          <w:snapToGrid w:val="0"/>
          <w:color w:val="auto"/>
          <w:sz w:val="16"/>
          <w:szCs w:val="18"/>
        </w:rPr>
        <w:t xml:space="preserve"> …………………</w:t>
      </w:r>
      <w:r w:rsidRPr="00F738D2">
        <w:rPr>
          <w:rFonts w:ascii="Tahoma" w:hAnsi="Tahoma" w:cs="Tahoma"/>
          <w:snapToGrid w:val="0"/>
          <w:color w:val="auto"/>
          <w:sz w:val="16"/>
          <w:szCs w:val="18"/>
        </w:rPr>
        <w:t>…………………………….……………………………..……………….</w:t>
      </w:r>
    </w:p>
    <w:p w14:paraId="41B15B1E" w14:textId="77777777" w:rsidR="00416A9D" w:rsidRPr="00F738D2" w:rsidRDefault="00416A9D" w:rsidP="00F738D2">
      <w:pPr>
        <w:tabs>
          <w:tab w:val="left" w:pos="0"/>
        </w:tabs>
        <w:spacing w:after="0" w:line="360" w:lineRule="auto"/>
        <w:rPr>
          <w:rFonts w:ascii="Tahoma" w:hAnsi="Tahoma" w:cs="Tahoma"/>
          <w:snapToGrid w:val="0"/>
          <w:color w:val="auto"/>
          <w:sz w:val="16"/>
          <w:szCs w:val="18"/>
        </w:rPr>
      </w:pPr>
    </w:p>
    <w:p w14:paraId="4C015F0C" w14:textId="77777777" w:rsidR="00416A9D" w:rsidRPr="00F738D2" w:rsidRDefault="00416A9D" w:rsidP="00F738D2">
      <w:pPr>
        <w:tabs>
          <w:tab w:val="left" w:pos="0"/>
        </w:tabs>
        <w:spacing w:after="0" w:line="360" w:lineRule="auto"/>
        <w:rPr>
          <w:rFonts w:ascii="Tahoma" w:hAnsi="Tahoma" w:cs="Tahoma"/>
          <w:snapToGrid w:val="0"/>
          <w:color w:val="auto"/>
          <w:sz w:val="16"/>
          <w:szCs w:val="18"/>
        </w:rPr>
      </w:pPr>
      <w:r w:rsidRPr="00F738D2">
        <w:rPr>
          <w:rFonts w:ascii="Tahoma" w:hAnsi="Tahoma" w:cs="Tahoma"/>
          <w:snapToGrid w:val="0"/>
          <w:color w:val="auto"/>
          <w:sz w:val="16"/>
          <w:szCs w:val="18"/>
        </w:rPr>
        <w:t>*Spółka ………. zarejestrowana w Krajowym Rejestrze Sądowym prowadzonym przez Sąd Rejonowy dla ………………… w …………….…, …………………Wydział Rejestrowy</w:t>
      </w:r>
      <w:r w:rsidRPr="00F738D2">
        <w:rPr>
          <w:rFonts w:ascii="Tahoma" w:hAnsi="Tahoma" w:cs="Tahoma"/>
          <w:bCs/>
          <w:color w:val="auto"/>
          <w:sz w:val="16"/>
          <w:szCs w:val="18"/>
          <w:vertAlign w:val="superscript"/>
        </w:rPr>
        <w:t>(1)</w:t>
      </w:r>
      <w:r w:rsidRPr="00F738D2">
        <w:rPr>
          <w:rFonts w:ascii="Tahoma" w:hAnsi="Tahoma" w:cs="Tahoma"/>
          <w:bCs/>
          <w:color w:val="auto"/>
          <w:sz w:val="16"/>
          <w:szCs w:val="18"/>
        </w:rPr>
        <w:t xml:space="preserve"> </w:t>
      </w:r>
      <w:r w:rsidRPr="00F738D2">
        <w:rPr>
          <w:rFonts w:ascii="Tahoma" w:hAnsi="Tahoma" w:cs="Tahoma"/>
          <w:snapToGrid w:val="0"/>
          <w:color w:val="auto"/>
          <w:sz w:val="16"/>
          <w:szCs w:val="18"/>
        </w:rPr>
        <w:t>Gospodarczy</w:t>
      </w:r>
      <w:r w:rsidRPr="00F738D2">
        <w:rPr>
          <w:rFonts w:ascii="Tahoma" w:hAnsi="Tahoma" w:cs="Tahoma"/>
          <w:bCs/>
          <w:color w:val="auto"/>
          <w:sz w:val="16"/>
          <w:szCs w:val="18"/>
          <w:vertAlign w:val="superscript"/>
        </w:rPr>
        <w:t>(1)</w:t>
      </w:r>
      <w:r w:rsidRPr="00F738D2">
        <w:rPr>
          <w:rFonts w:ascii="Tahoma" w:hAnsi="Tahoma" w:cs="Tahoma"/>
          <w:bCs/>
          <w:color w:val="auto"/>
          <w:sz w:val="16"/>
          <w:szCs w:val="18"/>
        </w:rPr>
        <w:t xml:space="preserve"> </w:t>
      </w:r>
      <w:r w:rsidRPr="00F738D2">
        <w:rPr>
          <w:rFonts w:ascii="Tahoma" w:hAnsi="Tahoma" w:cs="Tahoma"/>
          <w:snapToGrid w:val="0"/>
          <w:color w:val="auto"/>
          <w:sz w:val="16"/>
          <w:szCs w:val="18"/>
        </w:rPr>
        <w:t>inny</w:t>
      </w:r>
      <w:r w:rsidRPr="00F738D2">
        <w:rPr>
          <w:rFonts w:ascii="Tahoma" w:hAnsi="Tahoma" w:cs="Tahoma"/>
          <w:bCs/>
          <w:color w:val="auto"/>
          <w:sz w:val="16"/>
          <w:szCs w:val="18"/>
          <w:vertAlign w:val="superscript"/>
        </w:rPr>
        <w:t>(2)</w:t>
      </w:r>
      <w:r w:rsidRPr="00F738D2">
        <w:rPr>
          <w:rFonts w:ascii="Tahoma" w:hAnsi="Tahoma" w:cs="Tahoma"/>
          <w:bCs/>
          <w:color w:val="auto"/>
          <w:sz w:val="16"/>
          <w:szCs w:val="18"/>
        </w:rPr>
        <w:t xml:space="preserve"> </w:t>
      </w:r>
      <w:r w:rsidRPr="00F738D2">
        <w:rPr>
          <w:rFonts w:ascii="Tahoma" w:hAnsi="Tahoma" w:cs="Tahoma"/>
          <w:snapToGrid w:val="0"/>
          <w:color w:val="auto"/>
          <w:sz w:val="16"/>
          <w:szCs w:val="18"/>
        </w:rPr>
        <w:t>……………….. Krajowego Rejestru Sądowego pod nr KRS: ……………………..; z kapitałem zakładowym w wysokości ……………………….. zł;</w:t>
      </w:r>
    </w:p>
    <w:p w14:paraId="6BA81E55" w14:textId="77777777" w:rsidR="00416A9D" w:rsidRPr="00F738D2" w:rsidRDefault="00416A9D" w:rsidP="00F738D2">
      <w:pPr>
        <w:tabs>
          <w:tab w:val="left" w:pos="0"/>
        </w:tabs>
        <w:spacing w:after="0" w:line="360" w:lineRule="auto"/>
        <w:rPr>
          <w:rFonts w:ascii="Tahoma" w:hAnsi="Tahoma" w:cs="Tahoma"/>
          <w:snapToGrid w:val="0"/>
          <w:color w:val="auto"/>
          <w:sz w:val="16"/>
          <w:szCs w:val="18"/>
        </w:rPr>
      </w:pPr>
      <w:r w:rsidRPr="00F738D2">
        <w:rPr>
          <w:rFonts w:ascii="Tahoma" w:hAnsi="Tahoma" w:cs="Tahoma"/>
          <w:snapToGrid w:val="0"/>
          <w:color w:val="auto"/>
          <w:sz w:val="16"/>
          <w:szCs w:val="18"/>
        </w:rPr>
        <w:t>*………….. wpisany do Ewidencji i Informacji o Działalności Gospodarczej Rzeczpospolitej Polskiej, data rozpoczęcia działalności gospodarczej …………………. ,</w:t>
      </w:r>
    </w:p>
    <w:p w14:paraId="2BA08DF4" w14:textId="77777777" w:rsidR="00416A9D" w:rsidRPr="00F738D2" w:rsidRDefault="00416A9D" w:rsidP="00F738D2">
      <w:pPr>
        <w:tabs>
          <w:tab w:val="left" w:pos="0"/>
        </w:tabs>
        <w:spacing w:after="0" w:line="360" w:lineRule="auto"/>
        <w:rPr>
          <w:rFonts w:ascii="Tahoma" w:hAnsi="Tahoma" w:cs="Tahoma"/>
          <w:snapToGrid w:val="0"/>
          <w:color w:val="auto"/>
          <w:sz w:val="16"/>
          <w:szCs w:val="18"/>
        </w:rPr>
      </w:pPr>
      <w:r w:rsidRPr="00F738D2">
        <w:rPr>
          <w:rFonts w:ascii="Tahoma" w:hAnsi="Tahoma" w:cs="Tahoma"/>
          <w:snapToGrid w:val="0"/>
          <w:color w:val="auto"/>
          <w:sz w:val="16"/>
          <w:szCs w:val="18"/>
        </w:rPr>
        <w:t>Posiadająca/</w:t>
      </w:r>
      <w:proofErr w:type="spellStart"/>
      <w:r w:rsidRPr="00F738D2">
        <w:rPr>
          <w:rFonts w:ascii="Tahoma" w:hAnsi="Tahoma" w:cs="Tahoma"/>
          <w:snapToGrid w:val="0"/>
          <w:color w:val="auto"/>
          <w:sz w:val="16"/>
          <w:szCs w:val="18"/>
        </w:rPr>
        <w:t>cy</w:t>
      </w:r>
      <w:proofErr w:type="spellEnd"/>
      <w:r w:rsidRPr="00F738D2">
        <w:rPr>
          <w:rFonts w:ascii="Tahoma" w:hAnsi="Tahoma" w:cs="Tahoma"/>
          <w:snapToGrid w:val="0"/>
          <w:color w:val="auto"/>
          <w:sz w:val="16"/>
          <w:szCs w:val="18"/>
        </w:rPr>
        <w:t xml:space="preserve"> numer NIP …………………………… nadany przez Urząd Skarbowy w …………………………….</w:t>
      </w:r>
    </w:p>
    <w:p w14:paraId="497292D8" w14:textId="77777777" w:rsidR="00416A9D" w:rsidRPr="00F738D2" w:rsidRDefault="00416A9D" w:rsidP="00F738D2">
      <w:pPr>
        <w:tabs>
          <w:tab w:val="left" w:pos="0"/>
        </w:tabs>
        <w:spacing w:after="0" w:line="360" w:lineRule="auto"/>
        <w:rPr>
          <w:rFonts w:ascii="Tahoma" w:hAnsi="Tahoma" w:cs="Tahoma"/>
          <w:color w:val="auto"/>
          <w:sz w:val="16"/>
          <w:szCs w:val="18"/>
        </w:rPr>
      </w:pPr>
    </w:p>
    <w:p w14:paraId="4B785411" w14:textId="77777777" w:rsidR="00416A9D" w:rsidRPr="00F738D2" w:rsidRDefault="00416A9D" w:rsidP="00F738D2">
      <w:pPr>
        <w:spacing w:after="0" w:line="360" w:lineRule="auto"/>
        <w:rPr>
          <w:rFonts w:ascii="Tahoma" w:hAnsi="Tahoma" w:cs="Tahoma"/>
          <w:caps/>
          <w:snapToGrid w:val="0"/>
          <w:color w:val="auto"/>
          <w:sz w:val="16"/>
          <w:szCs w:val="18"/>
        </w:rPr>
      </w:pPr>
    </w:p>
    <w:p w14:paraId="623DE3B8" w14:textId="77777777" w:rsidR="00416A9D" w:rsidRPr="00F738D2" w:rsidRDefault="00416A9D" w:rsidP="00F738D2">
      <w:pPr>
        <w:tabs>
          <w:tab w:val="left" w:pos="340"/>
        </w:tabs>
        <w:spacing w:after="0" w:line="360" w:lineRule="auto"/>
        <w:rPr>
          <w:rFonts w:ascii="Tahoma" w:hAnsi="Tahoma" w:cs="Tahoma"/>
          <w:b/>
          <w:caps/>
          <w:snapToGrid w:val="0"/>
          <w:color w:val="auto"/>
          <w:sz w:val="16"/>
          <w:szCs w:val="18"/>
        </w:rPr>
      </w:pPr>
      <w:r w:rsidRPr="00F738D2">
        <w:rPr>
          <w:rFonts w:ascii="Tahoma" w:hAnsi="Tahoma" w:cs="Tahoma"/>
          <w:b/>
          <w:caps/>
          <w:snapToGrid w:val="0"/>
          <w:color w:val="auto"/>
          <w:sz w:val="16"/>
          <w:szCs w:val="18"/>
        </w:rPr>
        <w:t>„ZOBOWIĄZANIE PODMIOTU / PODMIOTÓW</w:t>
      </w:r>
    </w:p>
    <w:p w14:paraId="7B55F7FC" w14:textId="77777777" w:rsidR="00416A9D" w:rsidRPr="00F738D2" w:rsidRDefault="00416A9D" w:rsidP="00F738D2">
      <w:pPr>
        <w:tabs>
          <w:tab w:val="left" w:pos="340"/>
        </w:tabs>
        <w:spacing w:after="0" w:line="360" w:lineRule="auto"/>
        <w:rPr>
          <w:rFonts w:ascii="Tahoma" w:hAnsi="Tahoma" w:cs="Tahoma"/>
          <w:b/>
          <w:caps/>
          <w:snapToGrid w:val="0"/>
          <w:color w:val="auto"/>
          <w:sz w:val="16"/>
          <w:szCs w:val="18"/>
        </w:rPr>
      </w:pPr>
      <w:r w:rsidRPr="00F738D2">
        <w:rPr>
          <w:rFonts w:ascii="Tahoma" w:hAnsi="Tahoma" w:cs="Tahoma"/>
          <w:b/>
          <w:caps/>
          <w:snapToGrid w:val="0"/>
          <w:color w:val="auto"/>
          <w:sz w:val="16"/>
          <w:szCs w:val="18"/>
        </w:rPr>
        <w:t>ODDAJĄCYCH DO DYSPOZYCJI WYKONAWCY NIEZBĘDNE ZASOBY”</w:t>
      </w:r>
    </w:p>
    <w:p w14:paraId="2C177F33" w14:textId="77777777" w:rsidR="00416A9D" w:rsidRPr="00F738D2" w:rsidRDefault="00416A9D" w:rsidP="00F738D2">
      <w:pPr>
        <w:tabs>
          <w:tab w:val="left" w:pos="340"/>
        </w:tabs>
        <w:spacing w:after="0" w:line="360" w:lineRule="auto"/>
        <w:rPr>
          <w:rFonts w:ascii="Tahoma" w:hAnsi="Tahoma" w:cs="Tahoma"/>
          <w:caps/>
          <w:snapToGrid w:val="0"/>
          <w:color w:val="auto"/>
          <w:sz w:val="16"/>
          <w:szCs w:val="18"/>
        </w:rPr>
      </w:pPr>
    </w:p>
    <w:p w14:paraId="1C779CB9" w14:textId="77777777" w:rsidR="002E4740" w:rsidRPr="00F738D2" w:rsidRDefault="00416A9D" w:rsidP="00F738D2">
      <w:pPr>
        <w:tabs>
          <w:tab w:val="left" w:pos="340"/>
        </w:tabs>
        <w:spacing w:after="0" w:line="360" w:lineRule="auto"/>
        <w:rPr>
          <w:rFonts w:ascii="Tahoma" w:hAnsi="Tahoma" w:cs="Tahoma"/>
          <w:color w:val="auto"/>
          <w:sz w:val="16"/>
          <w:szCs w:val="18"/>
        </w:rPr>
      </w:pPr>
      <w:r w:rsidRPr="00F738D2">
        <w:rPr>
          <w:rFonts w:ascii="Tahoma" w:hAnsi="Tahoma" w:cs="Tahoma"/>
          <w:bCs/>
          <w:color w:val="auto"/>
          <w:sz w:val="16"/>
          <w:szCs w:val="18"/>
        </w:rPr>
        <w:t xml:space="preserve">w postępowaniu o udzielenie zamówienia publicznego prowadzonego </w:t>
      </w:r>
      <w:r w:rsidRPr="00F738D2">
        <w:rPr>
          <w:rFonts w:ascii="Tahoma" w:hAnsi="Tahoma" w:cs="Tahoma"/>
          <w:color w:val="auto"/>
          <w:sz w:val="16"/>
          <w:szCs w:val="18"/>
        </w:rPr>
        <w:t>w trybie „przetargu nieograniczonego”</w:t>
      </w:r>
    </w:p>
    <w:p w14:paraId="33C42CD7" w14:textId="3960D85F" w:rsidR="00416A9D" w:rsidRPr="00F738D2" w:rsidRDefault="002E4740" w:rsidP="00F738D2">
      <w:pPr>
        <w:tabs>
          <w:tab w:val="left" w:pos="340"/>
        </w:tabs>
        <w:spacing w:after="0" w:line="360" w:lineRule="auto"/>
        <w:rPr>
          <w:rFonts w:ascii="Tahoma" w:hAnsi="Tahoma" w:cs="Tahoma"/>
          <w:color w:val="auto"/>
          <w:sz w:val="16"/>
          <w:szCs w:val="18"/>
        </w:rPr>
      </w:pPr>
      <w:r w:rsidRPr="00F738D2">
        <w:rPr>
          <w:rFonts w:ascii="Tahoma" w:hAnsi="Tahoma" w:cs="Tahoma"/>
          <w:b/>
          <w:color w:val="auto"/>
          <w:sz w:val="16"/>
          <w:szCs w:val="18"/>
        </w:rPr>
        <w:t>na realizację zadania pod nazwą:</w:t>
      </w:r>
      <w:r w:rsidRPr="00F738D2">
        <w:rPr>
          <w:rFonts w:ascii="Tahoma" w:hAnsi="Tahoma" w:cs="Tahoma"/>
          <w:color w:val="auto"/>
          <w:sz w:val="16"/>
          <w:szCs w:val="18"/>
        </w:rPr>
        <w:t xml:space="preserve"> </w:t>
      </w:r>
      <w:r w:rsidR="00F60CCE" w:rsidRPr="00F738D2">
        <w:rPr>
          <w:rFonts w:ascii="Tahoma" w:hAnsi="Tahoma" w:cs="Tahoma"/>
          <w:b/>
          <w:color w:val="auto"/>
          <w:sz w:val="16"/>
          <w:szCs w:val="18"/>
        </w:rPr>
        <w:t xml:space="preserve">„Przebudowa i modernizacja pomieszczeń Oddziału Laryngologii Dziecięcej w systemie zaprojektuj i wybuduj” </w:t>
      </w:r>
      <w:r w:rsidR="00795699" w:rsidRPr="00F738D2">
        <w:rPr>
          <w:rFonts w:ascii="Tahoma" w:hAnsi="Tahoma" w:cs="Tahoma"/>
          <w:b/>
          <w:color w:val="auto"/>
          <w:sz w:val="16"/>
          <w:szCs w:val="18"/>
        </w:rPr>
        <w:t>nr sprawy SP ZOZ ZSM/ZP/</w:t>
      </w:r>
      <w:r w:rsidR="006B21E2" w:rsidRPr="00F738D2">
        <w:rPr>
          <w:rFonts w:ascii="Tahoma" w:hAnsi="Tahoma" w:cs="Tahoma"/>
          <w:b/>
          <w:color w:val="auto"/>
          <w:sz w:val="16"/>
          <w:szCs w:val="18"/>
        </w:rPr>
        <w:t>7</w:t>
      </w:r>
      <w:r w:rsidR="00F60CCE" w:rsidRPr="00F738D2">
        <w:rPr>
          <w:rFonts w:ascii="Tahoma" w:hAnsi="Tahoma" w:cs="Tahoma"/>
          <w:b/>
          <w:color w:val="auto"/>
          <w:sz w:val="16"/>
          <w:szCs w:val="18"/>
        </w:rPr>
        <w:t>/2020</w:t>
      </w:r>
      <w:r w:rsidR="00795699" w:rsidRPr="00F738D2">
        <w:rPr>
          <w:rFonts w:ascii="Tahoma" w:hAnsi="Tahoma" w:cs="Tahoma"/>
          <w:b/>
          <w:color w:val="auto"/>
          <w:sz w:val="16"/>
          <w:szCs w:val="18"/>
        </w:rPr>
        <w:t>.</w:t>
      </w:r>
    </w:p>
    <w:p w14:paraId="07F90076"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Zobowiązuję się do oddania do dyspozycji Wykonawcy (nazwa Wykonawcy zamówienia publicznego)</w:t>
      </w:r>
    </w:p>
    <w:p w14:paraId="769365DD"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br/>
        <w:t>……………………………………………………………………………………………………….….</w:t>
      </w:r>
    </w:p>
    <w:p w14:paraId="0FB7B591"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br/>
        <w:t>niezbędnych zasobów na okres korzystania z nich przy wykonywaniu zamówienia.</w:t>
      </w:r>
    </w:p>
    <w:p w14:paraId="15BD2CE8"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p>
    <w:p w14:paraId="157080B9"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Zakres udostępnianych zasobów (proszę podać/ opisać udostępnione zasoby), wskazując:</w:t>
      </w:r>
    </w:p>
    <w:p w14:paraId="1806F4C7" w14:textId="77777777" w:rsidR="00416A9D" w:rsidRPr="00F738D2" w:rsidRDefault="00416A9D" w:rsidP="00F738D2">
      <w:pPr>
        <w:numPr>
          <w:ilvl w:val="0"/>
          <w:numId w:val="29"/>
        </w:numPr>
        <w:tabs>
          <w:tab w:val="clear" w:pos="720"/>
        </w:tabs>
        <w:autoSpaceDE w:val="0"/>
        <w:autoSpaceDN w:val="0"/>
        <w:adjustRightInd w:val="0"/>
        <w:spacing w:after="0" w:line="360" w:lineRule="auto"/>
        <w:ind w:left="284" w:hanging="284"/>
        <w:rPr>
          <w:rFonts w:ascii="Tahoma" w:hAnsi="Tahoma" w:cs="Tahoma"/>
          <w:color w:val="auto"/>
          <w:sz w:val="16"/>
          <w:szCs w:val="18"/>
        </w:rPr>
      </w:pPr>
      <w:r w:rsidRPr="00F738D2">
        <w:rPr>
          <w:rFonts w:ascii="Tahoma" w:hAnsi="Tahoma" w:cs="Tahoma"/>
          <w:color w:val="auto"/>
          <w:sz w:val="16"/>
          <w:szCs w:val="18"/>
        </w:rPr>
        <w:t xml:space="preserve">zakres dostępnych </w:t>
      </w:r>
      <w:r w:rsidR="007B3BF7" w:rsidRPr="00F738D2">
        <w:rPr>
          <w:rFonts w:ascii="Tahoma" w:hAnsi="Tahoma" w:cs="Tahoma"/>
          <w:color w:val="auto"/>
          <w:sz w:val="16"/>
          <w:szCs w:val="18"/>
        </w:rPr>
        <w:t>W</w:t>
      </w:r>
      <w:r w:rsidRPr="00F738D2">
        <w:rPr>
          <w:rFonts w:ascii="Tahoma" w:hAnsi="Tahoma" w:cs="Tahoma"/>
          <w:color w:val="auto"/>
          <w:sz w:val="16"/>
          <w:szCs w:val="18"/>
        </w:rPr>
        <w:t>ykonawcy zasobów innego podmiotu,</w:t>
      </w:r>
    </w:p>
    <w:p w14:paraId="5DE93947" w14:textId="77777777" w:rsidR="00416A9D" w:rsidRPr="00F738D2" w:rsidRDefault="00416A9D" w:rsidP="00F738D2">
      <w:pPr>
        <w:numPr>
          <w:ilvl w:val="0"/>
          <w:numId w:val="29"/>
        </w:numPr>
        <w:tabs>
          <w:tab w:val="clear" w:pos="720"/>
        </w:tabs>
        <w:autoSpaceDE w:val="0"/>
        <w:autoSpaceDN w:val="0"/>
        <w:adjustRightInd w:val="0"/>
        <w:spacing w:after="0" w:line="360" w:lineRule="auto"/>
        <w:ind w:left="284" w:hanging="284"/>
        <w:rPr>
          <w:rFonts w:ascii="Tahoma" w:hAnsi="Tahoma" w:cs="Tahoma"/>
          <w:color w:val="auto"/>
          <w:sz w:val="16"/>
          <w:szCs w:val="18"/>
        </w:rPr>
      </w:pPr>
      <w:r w:rsidRPr="00F738D2">
        <w:rPr>
          <w:rFonts w:ascii="Tahoma" w:hAnsi="Tahoma" w:cs="Tahoma"/>
          <w:color w:val="auto"/>
          <w:sz w:val="16"/>
          <w:szCs w:val="18"/>
        </w:rPr>
        <w:t xml:space="preserve">sposób wykorzystania zasobów innego podmiotu, przez </w:t>
      </w:r>
      <w:r w:rsidR="007B3BF7" w:rsidRPr="00F738D2">
        <w:rPr>
          <w:rFonts w:ascii="Tahoma" w:hAnsi="Tahoma" w:cs="Tahoma"/>
          <w:color w:val="auto"/>
          <w:sz w:val="16"/>
          <w:szCs w:val="18"/>
        </w:rPr>
        <w:t>W</w:t>
      </w:r>
      <w:r w:rsidRPr="00F738D2">
        <w:rPr>
          <w:rFonts w:ascii="Tahoma" w:hAnsi="Tahoma" w:cs="Tahoma"/>
          <w:color w:val="auto"/>
          <w:sz w:val="16"/>
          <w:szCs w:val="18"/>
        </w:rPr>
        <w:t>ykonawcę, przy wykonywaniu zamówienia,</w:t>
      </w:r>
    </w:p>
    <w:p w14:paraId="57474177" w14:textId="77777777" w:rsidR="00416A9D" w:rsidRPr="00F738D2" w:rsidRDefault="00416A9D" w:rsidP="00F738D2">
      <w:pPr>
        <w:numPr>
          <w:ilvl w:val="0"/>
          <w:numId w:val="29"/>
        </w:numPr>
        <w:tabs>
          <w:tab w:val="clear" w:pos="720"/>
        </w:tabs>
        <w:autoSpaceDE w:val="0"/>
        <w:autoSpaceDN w:val="0"/>
        <w:adjustRightInd w:val="0"/>
        <w:spacing w:after="0" w:line="360" w:lineRule="auto"/>
        <w:ind w:left="284" w:hanging="284"/>
        <w:rPr>
          <w:rFonts w:ascii="Tahoma" w:hAnsi="Tahoma" w:cs="Tahoma"/>
          <w:color w:val="auto"/>
          <w:sz w:val="16"/>
          <w:szCs w:val="18"/>
        </w:rPr>
      </w:pPr>
      <w:r w:rsidRPr="00F738D2">
        <w:rPr>
          <w:rFonts w:ascii="Tahoma" w:hAnsi="Tahoma" w:cs="Tahoma"/>
          <w:color w:val="auto"/>
          <w:sz w:val="16"/>
          <w:szCs w:val="18"/>
        </w:rPr>
        <w:t xml:space="preserve">charakter stosunku, jaki będzie łączył </w:t>
      </w:r>
      <w:r w:rsidR="007B3BF7" w:rsidRPr="00F738D2">
        <w:rPr>
          <w:rFonts w:ascii="Tahoma" w:hAnsi="Tahoma" w:cs="Tahoma"/>
          <w:color w:val="auto"/>
          <w:sz w:val="16"/>
          <w:szCs w:val="18"/>
        </w:rPr>
        <w:t>W</w:t>
      </w:r>
      <w:r w:rsidRPr="00F738D2">
        <w:rPr>
          <w:rFonts w:ascii="Tahoma" w:hAnsi="Tahoma" w:cs="Tahoma"/>
          <w:color w:val="auto"/>
          <w:sz w:val="16"/>
          <w:szCs w:val="18"/>
        </w:rPr>
        <w:t>ykonawcę z innym podmiotem,</w:t>
      </w:r>
    </w:p>
    <w:p w14:paraId="63A768EA" w14:textId="77777777" w:rsidR="00416A9D" w:rsidRPr="00F738D2" w:rsidRDefault="00416A9D" w:rsidP="00F738D2">
      <w:pPr>
        <w:numPr>
          <w:ilvl w:val="0"/>
          <w:numId w:val="29"/>
        </w:numPr>
        <w:tabs>
          <w:tab w:val="clear" w:pos="720"/>
        </w:tabs>
        <w:autoSpaceDE w:val="0"/>
        <w:autoSpaceDN w:val="0"/>
        <w:adjustRightInd w:val="0"/>
        <w:spacing w:after="0" w:line="360" w:lineRule="auto"/>
        <w:ind w:left="284" w:hanging="284"/>
        <w:rPr>
          <w:rFonts w:ascii="Tahoma" w:hAnsi="Tahoma" w:cs="Tahoma"/>
          <w:color w:val="auto"/>
          <w:sz w:val="16"/>
          <w:szCs w:val="18"/>
        </w:rPr>
      </w:pPr>
      <w:r w:rsidRPr="00F738D2">
        <w:rPr>
          <w:rFonts w:ascii="Tahoma" w:hAnsi="Tahoma" w:cs="Tahoma"/>
          <w:color w:val="auto"/>
          <w:sz w:val="16"/>
          <w:szCs w:val="18"/>
        </w:rPr>
        <w:t>zakres i okres udziału innego podmiotu przy wykonywaniu zamówienia):</w:t>
      </w:r>
    </w:p>
    <w:p w14:paraId="2870CE6C"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br/>
        <w:t>..........................................................................................................................................................</w:t>
      </w:r>
    </w:p>
    <w:p w14:paraId="0AABD0EA"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w:t>
      </w:r>
    </w:p>
    <w:p w14:paraId="7C7A6603"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w:t>
      </w:r>
      <w:r w:rsidR="000C0FB7" w:rsidRPr="00F738D2">
        <w:rPr>
          <w:rFonts w:ascii="Tahoma" w:hAnsi="Tahoma" w:cs="Tahoma"/>
          <w:color w:val="auto"/>
          <w:sz w:val="16"/>
          <w:szCs w:val="18"/>
        </w:rPr>
        <w:t xml:space="preserve"> </w:t>
      </w:r>
    </w:p>
    <w:p w14:paraId="7EA88C74" w14:textId="77777777" w:rsidR="00416A9D" w:rsidRPr="00F738D2" w:rsidRDefault="00416A9D" w:rsidP="00F738D2">
      <w:pPr>
        <w:pStyle w:val="Tekstpodstawowy"/>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Okres</w:t>
      </w:r>
      <w:r w:rsidR="00035A4A" w:rsidRPr="00F738D2">
        <w:rPr>
          <w:rFonts w:ascii="Tahoma" w:hAnsi="Tahoma" w:cs="Tahoma"/>
          <w:color w:val="auto"/>
          <w:sz w:val="16"/>
          <w:szCs w:val="18"/>
        </w:rPr>
        <w:t> </w:t>
      </w:r>
      <w:r w:rsidRPr="00F738D2">
        <w:rPr>
          <w:rFonts w:ascii="Tahoma" w:hAnsi="Tahoma" w:cs="Tahoma"/>
          <w:color w:val="auto"/>
          <w:sz w:val="16"/>
          <w:szCs w:val="18"/>
        </w:rPr>
        <w:t>udostępnienia</w:t>
      </w:r>
      <w:r w:rsidR="00035A4A" w:rsidRPr="00F738D2">
        <w:rPr>
          <w:rFonts w:ascii="Tahoma" w:hAnsi="Tahoma" w:cs="Tahoma"/>
          <w:color w:val="auto"/>
          <w:sz w:val="16"/>
          <w:szCs w:val="18"/>
        </w:rPr>
        <w:t> </w:t>
      </w:r>
      <w:r w:rsidRPr="00F738D2">
        <w:rPr>
          <w:rFonts w:ascii="Tahoma" w:hAnsi="Tahoma" w:cs="Tahoma"/>
          <w:color w:val="auto"/>
          <w:sz w:val="16"/>
          <w:szCs w:val="18"/>
        </w:rPr>
        <w:t>zasobów ……………………………………………………………………………………………</w:t>
      </w:r>
      <w:r w:rsidR="000C0FB7" w:rsidRPr="00F738D2">
        <w:rPr>
          <w:rFonts w:ascii="Tahoma" w:hAnsi="Tahoma" w:cs="Tahoma"/>
          <w:color w:val="auto"/>
          <w:sz w:val="16"/>
          <w:szCs w:val="18"/>
        </w:rPr>
        <w:t>………..</w:t>
      </w:r>
      <w:r w:rsidRPr="00F738D2">
        <w:rPr>
          <w:rFonts w:ascii="Tahoma" w:hAnsi="Tahoma" w:cs="Tahoma"/>
          <w:color w:val="auto"/>
          <w:sz w:val="16"/>
          <w:szCs w:val="18"/>
        </w:rPr>
        <w:t>….</w:t>
      </w:r>
    </w:p>
    <w:p w14:paraId="232138A7" w14:textId="77777777" w:rsidR="00416A9D" w:rsidRPr="00F738D2" w:rsidRDefault="00416A9D" w:rsidP="00F738D2">
      <w:pPr>
        <w:pStyle w:val="Nagwek5"/>
        <w:keepNext w:val="0"/>
        <w:numPr>
          <w:ilvl w:val="4"/>
          <w:numId w:val="0"/>
        </w:numPr>
        <w:tabs>
          <w:tab w:val="num" w:pos="0"/>
        </w:tabs>
        <w:spacing w:line="360" w:lineRule="auto"/>
        <w:jc w:val="both"/>
        <w:rPr>
          <w:rFonts w:ascii="Tahoma" w:hAnsi="Tahoma" w:cs="Tahoma"/>
          <w:sz w:val="16"/>
          <w:szCs w:val="18"/>
        </w:rPr>
      </w:pPr>
    </w:p>
    <w:p w14:paraId="4C87118B" w14:textId="77777777" w:rsidR="00416A9D" w:rsidRPr="00F738D2" w:rsidRDefault="00416A9D" w:rsidP="00F738D2">
      <w:pPr>
        <w:spacing w:after="0" w:line="360" w:lineRule="auto"/>
        <w:rPr>
          <w:rFonts w:ascii="Tahoma" w:hAnsi="Tahoma" w:cs="Tahoma"/>
          <w:color w:val="auto"/>
          <w:sz w:val="16"/>
          <w:szCs w:val="18"/>
        </w:rPr>
      </w:pPr>
      <w:r w:rsidRPr="00F738D2">
        <w:rPr>
          <w:rFonts w:ascii="Tahoma" w:hAnsi="Tahoma" w:cs="Tahoma"/>
          <w:color w:val="auto"/>
          <w:sz w:val="16"/>
          <w:szCs w:val="18"/>
        </w:rPr>
        <w:t>Oświadczam, że wszystkie informacje podane w oświadczeniu są aktualne i zgodne z prawdą oraz zostały przedstawione z pełną świadomo</w:t>
      </w:r>
      <w:r w:rsidR="007B3BF7" w:rsidRPr="00F738D2">
        <w:rPr>
          <w:rFonts w:ascii="Tahoma" w:hAnsi="Tahoma" w:cs="Tahoma"/>
          <w:color w:val="auto"/>
          <w:sz w:val="16"/>
          <w:szCs w:val="18"/>
        </w:rPr>
        <w:t>ścią konsekwencji wprowadzenia Z</w:t>
      </w:r>
      <w:r w:rsidRPr="00F738D2">
        <w:rPr>
          <w:rFonts w:ascii="Tahoma" w:hAnsi="Tahoma" w:cs="Tahoma"/>
          <w:color w:val="auto"/>
          <w:sz w:val="16"/>
          <w:szCs w:val="18"/>
        </w:rPr>
        <w:t>amawiającego w błąd przy przedstawianiu informacji.</w:t>
      </w:r>
    </w:p>
    <w:p w14:paraId="74B8E825" w14:textId="77777777" w:rsidR="00416A9D" w:rsidRPr="00F738D2" w:rsidRDefault="00416A9D" w:rsidP="00F738D2">
      <w:pPr>
        <w:spacing w:after="0" w:line="360" w:lineRule="auto"/>
        <w:rPr>
          <w:rFonts w:ascii="Tahoma" w:hAnsi="Tahoma" w:cs="Tahoma"/>
          <w:color w:val="auto"/>
          <w:sz w:val="16"/>
          <w:szCs w:val="18"/>
        </w:rPr>
      </w:pPr>
    </w:p>
    <w:p w14:paraId="74AECDCC" w14:textId="77777777" w:rsidR="00416A9D" w:rsidRPr="00F738D2" w:rsidRDefault="00416A9D" w:rsidP="00F738D2">
      <w:pPr>
        <w:pStyle w:val="Tekstpodstawowyzwciciem2"/>
        <w:spacing w:after="0" w:line="360" w:lineRule="auto"/>
        <w:rPr>
          <w:rFonts w:ascii="Tahoma" w:hAnsi="Tahoma" w:cs="Tahoma"/>
          <w:color w:val="auto"/>
          <w:sz w:val="16"/>
          <w:szCs w:val="18"/>
        </w:rPr>
      </w:pPr>
    </w:p>
    <w:p w14:paraId="7119FCC6" w14:textId="77777777" w:rsidR="00416A9D" w:rsidRPr="00F738D2" w:rsidRDefault="00416A9D" w:rsidP="00F738D2">
      <w:pPr>
        <w:pStyle w:val="Tekstpodstawowyzwciciem2"/>
        <w:spacing w:after="0" w:line="360" w:lineRule="auto"/>
        <w:ind w:left="4962" w:firstLine="0"/>
        <w:rPr>
          <w:rFonts w:ascii="Tahoma" w:hAnsi="Tahoma" w:cs="Tahoma"/>
          <w:color w:val="auto"/>
          <w:sz w:val="16"/>
          <w:szCs w:val="18"/>
        </w:rPr>
      </w:pPr>
      <w:r w:rsidRPr="00F738D2">
        <w:rPr>
          <w:rFonts w:ascii="Tahoma" w:hAnsi="Tahoma" w:cs="Tahoma"/>
          <w:color w:val="auto"/>
          <w:sz w:val="16"/>
          <w:szCs w:val="18"/>
        </w:rPr>
        <w:br/>
      </w:r>
    </w:p>
    <w:p w14:paraId="0D0326E7" w14:textId="77777777" w:rsidR="004E7F24" w:rsidRPr="00F738D2" w:rsidRDefault="004E7F24" w:rsidP="00F738D2">
      <w:pPr>
        <w:pStyle w:val="Tekstpodstawowyzwciciem2"/>
        <w:spacing w:after="0" w:line="360" w:lineRule="auto"/>
        <w:jc w:val="left"/>
        <w:rPr>
          <w:rFonts w:ascii="Tahoma" w:hAnsi="Tahoma" w:cs="Tahoma"/>
          <w:color w:val="auto"/>
          <w:sz w:val="16"/>
          <w:szCs w:val="18"/>
        </w:rPr>
      </w:pPr>
      <w:r w:rsidRPr="00F738D2">
        <w:rPr>
          <w:rFonts w:ascii="Tahoma" w:hAnsi="Tahoma" w:cs="Tahoma"/>
          <w:color w:val="auto"/>
          <w:sz w:val="16"/>
          <w:szCs w:val="18"/>
        </w:rPr>
        <w:t>…………………….. dnia …………………..</w:t>
      </w:r>
    </w:p>
    <w:p w14:paraId="4CF81FD8" w14:textId="77777777" w:rsidR="00416A9D" w:rsidRPr="00F738D2" w:rsidRDefault="00416A9D" w:rsidP="00F738D2">
      <w:pPr>
        <w:pStyle w:val="Tekstpodstawowyzwciciem2"/>
        <w:spacing w:after="0" w:line="360" w:lineRule="auto"/>
        <w:ind w:left="4962" w:firstLine="0"/>
        <w:rPr>
          <w:rFonts w:ascii="Tahoma" w:hAnsi="Tahoma" w:cs="Tahoma"/>
          <w:color w:val="auto"/>
          <w:sz w:val="16"/>
          <w:szCs w:val="18"/>
        </w:rPr>
      </w:pPr>
      <w:r w:rsidRPr="00F738D2">
        <w:rPr>
          <w:rFonts w:ascii="Tahoma" w:hAnsi="Tahoma" w:cs="Tahoma"/>
          <w:color w:val="auto"/>
          <w:sz w:val="16"/>
          <w:szCs w:val="18"/>
        </w:rPr>
        <w:t>…………………………………………………</w:t>
      </w:r>
    </w:p>
    <w:p w14:paraId="65EA7696" w14:textId="77777777" w:rsidR="00416A9D" w:rsidRPr="00F738D2" w:rsidRDefault="00416A9D" w:rsidP="00F738D2">
      <w:pPr>
        <w:pStyle w:val="Tekstpodstawowyzwciciem2"/>
        <w:spacing w:after="0" w:line="360" w:lineRule="auto"/>
        <w:ind w:left="4962" w:firstLine="0"/>
        <w:rPr>
          <w:rFonts w:ascii="Tahoma" w:hAnsi="Tahoma" w:cs="Tahoma"/>
          <w:color w:val="auto"/>
          <w:sz w:val="16"/>
          <w:szCs w:val="18"/>
        </w:rPr>
      </w:pPr>
      <w:r w:rsidRPr="00F738D2">
        <w:rPr>
          <w:rFonts w:ascii="Tahoma" w:hAnsi="Tahoma" w:cs="Tahoma"/>
          <w:color w:val="auto"/>
          <w:sz w:val="16"/>
          <w:szCs w:val="18"/>
        </w:rPr>
        <w:t>podpisy osób uprawnionych do reprezentacji</w:t>
      </w:r>
    </w:p>
    <w:p w14:paraId="6ED43F84" w14:textId="77777777" w:rsidR="00416A9D" w:rsidRPr="00F738D2" w:rsidRDefault="00416A9D" w:rsidP="00F738D2">
      <w:pPr>
        <w:pStyle w:val="Tekstpodstawowyzwciciem2"/>
        <w:spacing w:after="0" w:line="360" w:lineRule="auto"/>
        <w:ind w:left="4962" w:firstLine="0"/>
        <w:rPr>
          <w:rFonts w:ascii="Tahoma" w:hAnsi="Tahoma" w:cs="Tahoma"/>
          <w:color w:val="auto"/>
          <w:sz w:val="16"/>
          <w:szCs w:val="18"/>
        </w:rPr>
      </w:pPr>
      <w:r w:rsidRPr="00F738D2">
        <w:rPr>
          <w:rFonts w:ascii="Tahoma" w:hAnsi="Tahoma" w:cs="Tahoma"/>
          <w:color w:val="auto"/>
          <w:sz w:val="16"/>
          <w:szCs w:val="18"/>
        </w:rPr>
        <w:t>Wykonawcy lub pełnomocnika</w:t>
      </w:r>
    </w:p>
    <w:p w14:paraId="5F95A1CA" w14:textId="77777777" w:rsidR="00416A9D" w:rsidRPr="00F738D2" w:rsidRDefault="00416A9D" w:rsidP="00F738D2">
      <w:pPr>
        <w:overflowPunct w:val="0"/>
        <w:autoSpaceDE w:val="0"/>
        <w:autoSpaceDN w:val="0"/>
        <w:adjustRightInd w:val="0"/>
        <w:spacing w:after="0" w:line="360" w:lineRule="auto"/>
        <w:rPr>
          <w:rFonts w:ascii="Tahoma" w:hAnsi="Tahoma" w:cs="Tahoma"/>
          <w:color w:val="auto"/>
          <w:sz w:val="16"/>
          <w:szCs w:val="18"/>
        </w:rPr>
      </w:pPr>
    </w:p>
    <w:p w14:paraId="0A6C9F86" w14:textId="77777777" w:rsidR="00416A9D" w:rsidRPr="00F738D2" w:rsidRDefault="00416A9D" w:rsidP="00F738D2">
      <w:pPr>
        <w:overflowPunct w:val="0"/>
        <w:autoSpaceDE w:val="0"/>
        <w:autoSpaceDN w:val="0"/>
        <w:adjustRightInd w:val="0"/>
        <w:spacing w:after="0" w:line="360" w:lineRule="auto"/>
        <w:rPr>
          <w:rFonts w:ascii="Tahoma" w:hAnsi="Tahoma" w:cs="Tahoma"/>
          <w:color w:val="auto"/>
          <w:sz w:val="16"/>
          <w:szCs w:val="18"/>
        </w:rPr>
      </w:pPr>
    </w:p>
    <w:p w14:paraId="043082B1" w14:textId="77777777" w:rsidR="0058056C" w:rsidRPr="00F738D2" w:rsidRDefault="0058056C" w:rsidP="00F738D2">
      <w:pPr>
        <w:spacing w:after="0" w:line="360" w:lineRule="auto"/>
        <w:rPr>
          <w:rFonts w:ascii="Tahoma" w:hAnsi="Tahoma" w:cs="Tahoma"/>
          <w:b/>
          <w:color w:val="auto"/>
          <w:sz w:val="16"/>
          <w:szCs w:val="18"/>
          <w:highlight w:val="yellow"/>
        </w:rPr>
      </w:pPr>
    </w:p>
    <w:p w14:paraId="54127DD1" w14:textId="77777777" w:rsidR="0058056C" w:rsidRPr="00F738D2" w:rsidRDefault="0058056C" w:rsidP="00F738D2">
      <w:pPr>
        <w:spacing w:after="0" w:line="360" w:lineRule="auto"/>
        <w:rPr>
          <w:rFonts w:ascii="Tahoma" w:hAnsi="Tahoma" w:cs="Tahoma"/>
          <w:b/>
          <w:color w:val="auto"/>
          <w:sz w:val="16"/>
          <w:szCs w:val="18"/>
          <w:highlight w:val="yellow"/>
        </w:rPr>
      </w:pPr>
    </w:p>
    <w:p w14:paraId="647199A2" w14:textId="77777777" w:rsidR="000E6BDD" w:rsidRPr="00F738D2" w:rsidRDefault="000E6BDD" w:rsidP="00F738D2">
      <w:pPr>
        <w:spacing w:after="0" w:line="360" w:lineRule="auto"/>
        <w:rPr>
          <w:rFonts w:ascii="Tahoma" w:hAnsi="Tahoma" w:cs="Tahoma"/>
          <w:b/>
          <w:color w:val="auto"/>
          <w:sz w:val="16"/>
          <w:szCs w:val="18"/>
          <w:highlight w:val="yellow"/>
        </w:rPr>
      </w:pPr>
    </w:p>
    <w:p w14:paraId="751FCC77" w14:textId="77777777" w:rsidR="000E6BDD" w:rsidRPr="00F738D2" w:rsidRDefault="000E6BDD" w:rsidP="00F738D2">
      <w:pPr>
        <w:spacing w:after="0" w:line="360" w:lineRule="auto"/>
        <w:rPr>
          <w:rFonts w:ascii="Tahoma" w:hAnsi="Tahoma" w:cs="Tahoma"/>
          <w:b/>
          <w:color w:val="auto"/>
          <w:sz w:val="16"/>
          <w:szCs w:val="18"/>
          <w:highlight w:val="yellow"/>
        </w:rPr>
      </w:pPr>
    </w:p>
    <w:p w14:paraId="5FF3F1A8" w14:textId="77777777" w:rsidR="00B36A2F" w:rsidRPr="00F738D2" w:rsidRDefault="00B36A2F" w:rsidP="00F738D2">
      <w:pPr>
        <w:spacing w:after="0" w:line="360" w:lineRule="auto"/>
        <w:jc w:val="right"/>
        <w:rPr>
          <w:rFonts w:ascii="Tahoma" w:hAnsi="Tahoma" w:cs="Tahoma"/>
          <w:b/>
          <w:color w:val="auto"/>
          <w:sz w:val="16"/>
          <w:szCs w:val="18"/>
          <w:highlight w:val="yellow"/>
        </w:rPr>
      </w:pPr>
    </w:p>
    <w:p w14:paraId="2C8AA0C2" w14:textId="77777777" w:rsidR="004E6351" w:rsidRPr="00F738D2" w:rsidRDefault="004E6351" w:rsidP="00F738D2">
      <w:pPr>
        <w:spacing w:after="0" w:line="360" w:lineRule="auto"/>
        <w:jc w:val="right"/>
        <w:rPr>
          <w:rFonts w:ascii="Tahoma" w:hAnsi="Tahoma" w:cs="Tahoma"/>
          <w:b/>
          <w:color w:val="FF0000"/>
          <w:sz w:val="16"/>
          <w:szCs w:val="18"/>
        </w:rPr>
      </w:pPr>
    </w:p>
    <w:p w14:paraId="5D460D70" w14:textId="77777777" w:rsidR="004E6351" w:rsidRPr="00F738D2" w:rsidRDefault="004E6351" w:rsidP="00F738D2">
      <w:pPr>
        <w:spacing w:after="0" w:line="360" w:lineRule="auto"/>
        <w:jc w:val="right"/>
        <w:rPr>
          <w:rFonts w:ascii="Tahoma" w:hAnsi="Tahoma" w:cs="Tahoma"/>
          <w:b/>
          <w:color w:val="FF0000"/>
          <w:sz w:val="16"/>
          <w:szCs w:val="18"/>
        </w:rPr>
      </w:pPr>
    </w:p>
    <w:p w14:paraId="637E6F28" w14:textId="77777777" w:rsidR="00E6522B" w:rsidRPr="00F738D2" w:rsidRDefault="00E6522B" w:rsidP="00F738D2">
      <w:pPr>
        <w:spacing w:after="0" w:line="360" w:lineRule="auto"/>
        <w:jc w:val="right"/>
        <w:rPr>
          <w:rFonts w:ascii="Tahoma" w:hAnsi="Tahoma" w:cs="Tahoma"/>
          <w:b/>
          <w:color w:val="auto"/>
          <w:sz w:val="16"/>
          <w:szCs w:val="18"/>
        </w:rPr>
      </w:pPr>
    </w:p>
    <w:p w14:paraId="047B39D6" w14:textId="77777777" w:rsidR="00E6522B" w:rsidRPr="00F738D2" w:rsidRDefault="00E6522B" w:rsidP="00F738D2">
      <w:pPr>
        <w:spacing w:after="0" w:line="360" w:lineRule="auto"/>
        <w:jc w:val="right"/>
        <w:rPr>
          <w:rFonts w:ascii="Tahoma" w:hAnsi="Tahoma" w:cs="Tahoma"/>
          <w:b/>
          <w:color w:val="auto"/>
          <w:sz w:val="16"/>
          <w:szCs w:val="18"/>
        </w:rPr>
      </w:pPr>
    </w:p>
    <w:p w14:paraId="0666743A" w14:textId="77777777" w:rsidR="00E6522B" w:rsidRPr="00F738D2" w:rsidRDefault="00E6522B" w:rsidP="00F738D2">
      <w:pPr>
        <w:spacing w:after="0" w:line="360" w:lineRule="auto"/>
        <w:jc w:val="right"/>
        <w:rPr>
          <w:rFonts w:ascii="Tahoma" w:hAnsi="Tahoma" w:cs="Tahoma"/>
          <w:b/>
          <w:color w:val="auto"/>
          <w:sz w:val="16"/>
          <w:szCs w:val="18"/>
        </w:rPr>
      </w:pPr>
    </w:p>
    <w:p w14:paraId="2385925D" w14:textId="2B013B04" w:rsidR="00ED0C94" w:rsidRPr="00F738D2" w:rsidRDefault="00ED0C94" w:rsidP="00F738D2">
      <w:pPr>
        <w:spacing w:after="0" w:line="360" w:lineRule="auto"/>
        <w:jc w:val="right"/>
        <w:rPr>
          <w:rFonts w:ascii="Tahoma" w:hAnsi="Tahoma" w:cs="Tahoma"/>
          <w:b/>
          <w:color w:val="auto"/>
          <w:sz w:val="16"/>
          <w:szCs w:val="18"/>
        </w:rPr>
      </w:pPr>
      <w:r w:rsidRPr="00F738D2">
        <w:rPr>
          <w:rFonts w:ascii="Tahoma" w:hAnsi="Tahoma" w:cs="Tahoma"/>
          <w:b/>
          <w:color w:val="auto"/>
          <w:sz w:val="16"/>
          <w:szCs w:val="18"/>
        </w:rPr>
        <w:t xml:space="preserve">Załącznik nr </w:t>
      </w:r>
      <w:r w:rsidR="001F4B06" w:rsidRPr="00F738D2">
        <w:rPr>
          <w:rFonts w:ascii="Tahoma" w:hAnsi="Tahoma" w:cs="Tahoma"/>
          <w:b/>
          <w:color w:val="auto"/>
          <w:sz w:val="16"/>
          <w:szCs w:val="18"/>
        </w:rPr>
        <w:t>7</w:t>
      </w:r>
    </w:p>
    <w:p w14:paraId="564CC397" w14:textId="77777777" w:rsidR="00ED0C94" w:rsidRPr="00F738D2" w:rsidRDefault="00ED0C94" w:rsidP="00F738D2">
      <w:pPr>
        <w:spacing w:after="0" w:line="360" w:lineRule="auto"/>
        <w:rPr>
          <w:rFonts w:ascii="Tahoma" w:hAnsi="Tahoma" w:cs="Tahoma"/>
          <w:color w:val="auto"/>
          <w:sz w:val="16"/>
          <w:szCs w:val="18"/>
          <w:u w:val="single"/>
        </w:rPr>
      </w:pPr>
    </w:p>
    <w:p w14:paraId="59F84E79" w14:textId="156161CF" w:rsidR="00ED0C94" w:rsidRPr="00F738D2" w:rsidRDefault="00ED0C94" w:rsidP="00F738D2">
      <w:pPr>
        <w:pStyle w:val="Rub3"/>
        <w:tabs>
          <w:tab w:val="clear" w:pos="709"/>
        </w:tabs>
        <w:spacing w:line="360" w:lineRule="auto"/>
        <w:rPr>
          <w:rFonts w:ascii="Tahoma" w:hAnsi="Tahoma" w:cs="Tahoma"/>
          <w:i w:val="0"/>
          <w:sz w:val="16"/>
          <w:szCs w:val="18"/>
        </w:rPr>
      </w:pPr>
      <w:r w:rsidRPr="00F738D2">
        <w:rPr>
          <w:rFonts w:ascii="Tahoma" w:hAnsi="Tahoma" w:cs="Tahoma"/>
          <w:bCs w:val="0"/>
          <w:sz w:val="16"/>
          <w:szCs w:val="18"/>
        </w:rPr>
        <w:t xml:space="preserve">Postępowanie o udzielenie zamówienia publicznego </w:t>
      </w:r>
      <w:r w:rsidRPr="00F738D2">
        <w:rPr>
          <w:rFonts w:ascii="Tahoma" w:hAnsi="Tahoma" w:cs="Tahoma"/>
          <w:sz w:val="16"/>
          <w:szCs w:val="18"/>
        </w:rPr>
        <w:t xml:space="preserve">w trybie „przetargu nieograniczonego” </w:t>
      </w:r>
      <w:r w:rsidRPr="00F738D2">
        <w:rPr>
          <w:rFonts w:ascii="Tahoma" w:hAnsi="Tahoma" w:cs="Tahoma"/>
          <w:b w:val="0"/>
          <w:sz w:val="16"/>
          <w:szCs w:val="18"/>
        </w:rPr>
        <w:t>na realizację zadania pod nazwą:</w:t>
      </w:r>
      <w:r w:rsidR="00F27B33" w:rsidRPr="00F738D2">
        <w:rPr>
          <w:rFonts w:ascii="Tahoma" w:hAnsi="Tahoma" w:cs="Tahoma"/>
          <w:sz w:val="16"/>
          <w:szCs w:val="18"/>
        </w:rPr>
        <w:t xml:space="preserve"> </w:t>
      </w:r>
      <w:r w:rsidR="00F60CCE" w:rsidRPr="00F738D2">
        <w:rPr>
          <w:rFonts w:ascii="Tahoma" w:hAnsi="Tahoma" w:cs="Tahoma"/>
          <w:i w:val="0"/>
          <w:sz w:val="16"/>
          <w:szCs w:val="18"/>
        </w:rPr>
        <w:t xml:space="preserve">„Przebudowa i modernizacja pomieszczeń Oddziału Laryngologii Dziecięcej w systemie zaprojektuj i wybuduj” </w:t>
      </w:r>
      <w:r w:rsidR="00B55DD7" w:rsidRPr="00F738D2">
        <w:rPr>
          <w:rFonts w:ascii="Tahoma" w:hAnsi="Tahoma" w:cs="Tahoma"/>
          <w:b w:val="0"/>
          <w:sz w:val="16"/>
          <w:szCs w:val="18"/>
        </w:rPr>
        <w:t>nr </w:t>
      </w:r>
      <w:r w:rsidRPr="00F738D2">
        <w:rPr>
          <w:rFonts w:ascii="Tahoma" w:hAnsi="Tahoma" w:cs="Tahoma"/>
          <w:b w:val="0"/>
          <w:sz w:val="16"/>
          <w:szCs w:val="18"/>
        </w:rPr>
        <w:t xml:space="preserve">sprawy </w:t>
      </w:r>
      <w:r w:rsidRPr="00F738D2">
        <w:rPr>
          <w:rFonts w:ascii="Tahoma" w:hAnsi="Tahoma" w:cs="Tahoma"/>
          <w:b w:val="0"/>
          <w:bCs w:val="0"/>
          <w:sz w:val="16"/>
          <w:szCs w:val="18"/>
        </w:rPr>
        <w:t>SP ZOZ ZSM/ZP/</w:t>
      </w:r>
      <w:r w:rsidR="006B21E2" w:rsidRPr="00F738D2">
        <w:rPr>
          <w:rFonts w:ascii="Tahoma" w:hAnsi="Tahoma" w:cs="Tahoma"/>
          <w:b w:val="0"/>
          <w:bCs w:val="0"/>
          <w:sz w:val="16"/>
          <w:szCs w:val="18"/>
        </w:rPr>
        <w:t>7</w:t>
      </w:r>
      <w:r w:rsidR="00F60CCE" w:rsidRPr="00F738D2">
        <w:rPr>
          <w:rFonts w:ascii="Tahoma" w:hAnsi="Tahoma" w:cs="Tahoma"/>
          <w:b w:val="0"/>
          <w:bCs w:val="0"/>
          <w:sz w:val="16"/>
          <w:szCs w:val="18"/>
        </w:rPr>
        <w:t>/2020</w:t>
      </w:r>
      <w:r w:rsidRPr="00F738D2">
        <w:rPr>
          <w:rFonts w:ascii="Tahoma" w:hAnsi="Tahoma" w:cs="Tahoma"/>
          <w:b w:val="0"/>
          <w:bCs w:val="0"/>
          <w:sz w:val="16"/>
          <w:szCs w:val="18"/>
        </w:rPr>
        <w:t>.</w:t>
      </w:r>
    </w:p>
    <w:p w14:paraId="25E750E6"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u w:val="single"/>
        </w:rPr>
      </w:pPr>
    </w:p>
    <w:p w14:paraId="36175256" w14:textId="77777777" w:rsidR="00ED0C94" w:rsidRPr="00F738D2" w:rsidRDefault="00ED0C94" w:rsidP="00F738D2">
      <w:pPr>
        <w:overflowPunct w:val="0"/>
        <w:autoSpaceDE w:val="0"/>
        <w:autoSpaceDN w:val="0"/>
        <w:adjustRightInd w:val="0"/>
        <w:spacing w:after="0" w:line="360" w:lineRule="auto"/>
        <w:jc w:val="center"/>
        <w:rPr>
          <w:rFonts w:ascii="Tahoma" w:hAnsi="Tahoma" w:cs="Tahoma"/>
          <w:b/>
          <w:color w:val="auto"/>
          <w:sz w:val="16"/>
          <w:szCs w:val="18"/>
        </w:rPr>
      </w:pPr>
      <w:r w:rsidRPr="00F738D2">
        <w:rPr>
          <w:rFonts w:ascii="Tahoma" w:hAnsi="Tahoma" w:cs="Tahoma"/>
          <w:b/>
          <w:color w:val="auto"/>
          <w:sz w:val="16"/>
          <w:szCs w:val="18"/>
        </w:rPr>
        <w:t>INFORMACJA O GRUPIE KAPITAŁOWEJ</w:t>
      </w:r>
    </w:p>
    <w:p w14:paraId="37BE6B5C"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1F297227"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Nazwa i adres Wykonawcy</w:t>
      </w:r>
    </w:p>
    <w:p w14:paraId="140D11D2"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54715BFC"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1BE2C351"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t>
      </w:r>
    </w:p>
    <w:p w14:paraId="656BBC10"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711A9025"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t>
      </w:r>
    </w:p>
    <w:p w14:paraId="2318CF95"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09E04F97" w14:textId="0495DD95"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Informuję , iż</w:t>
      </w:r>
      <w:r w:rsidR="00F27B33" w:rsidRPr="00F738D2">
        <w:rPr>
          <w:rFonts w:ascii="Tahoma" w:hAnsi="Tahoma" w:cs="Tahoma"/>
          <w:color w:val="auto"/>
          <w:sz w:val="16"/>
          <w:szCs w:val="18"/>
        </w:rPr>
        <w:t xml:space="preserve"> </w:t>
      </w:r>
      <w:r w:rsidRPr="00F738D2">
        <w:rPr>
          <w:rFonts w:ascii="Tahoma" w:hAnsi="Tahoma" w:cs="Tahoma"/>
          <w:color w:val="auto"/>
          <w:sz w:val="16"/>
          <w:szCs w:val="18"/>
        </w:rPr>
        <w:t xml:space="preserve">Wykonawca, którego reprezentuję, </w:t>
      </w:r>
      <w:r w:rsidRPr="00F738D2">
        <w:rPr>
          <w:rFonts w:ascii="Tahoma" w:hAnsi="Tahoma" w:cs="Tahoma"/>
          <w:b/>
          <w:color w:val="auto"/>
          <w:sz w:val="16"/>
          <w:szCs w:val="18"/>
        </w:rPr>
        <w:t>NIE</w:t>
      </w:r>
      <w:r w:rsidRPr="00F738D2">
        <w:rPr>
          <w:rFonts w:ascii="Tahoma" w:hAnsi="Tahoma" w:cs="Tahoma"/>
          <w:color w:val="auto"/>
          <w:sz w:val="16"/>
          <w:szCs w:val="18"/>
        </w:rPr>
        <w:t xml:space="preserve"> należy do grupy kapitałowej*.</w:t>
      </w:r>
    </w:p>
    <w:p w14:paraId="7D59F9C4"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7FCFD0F5" w14:textId="77777777" w:rsidR="00ED0C94" w:rsidRPr="00F738D2" w:rsidRDefault="00ED0C94" w:rsidP="00F738D2">
      <w:pPr>
        <w:spacing w:after="0" w:line="360" w:lineRule="auto"/>
        <w:rPr>
          <w:rFonts w:ascii="Tahoma" w:hAnsi="Tahoma" w:cs="Tahoma"/>
          <w:color w:val="auto"/>
          <w:sz w:val="16"/>
          <w:szCs w:val="18"/>
        </w:rPr>
      </w:pPr>
      <w:r w:rsidRPr="00F738D2">
        <w:rPr>
          <w:rFonts w:ascii="Tahoma" w:hAnsi="Tahoma" w:cs="Tahoma"/>
          <w:color w:val="auto"/>
          <w:sz w:val="16"/>
          <w:szCs w:val="18"/>
        </w:rPr>
        <w:t>Oświadczam, że wszystkie informacje podane w powyższ</w:t>
      </w:r>
      <w:r w:rsidR="00F04CF6" w:rsidRPr="00F738D2">
        <w:rPr>
          <w:rFonts w:ascii="Tahoma" w:hAnsi="Tahoma" w:cs="Tahoma"/>
          <w:color w:val="auto"/>
          <w:sz w:val="16"/>
          <w:szCs w:val="18"/>
        </w:rPr>
        <w:t xml:space="preserve">ych oświadczeniach są aktualne </w:t>
      </w:r>
      <w:r w:rsidRPr="00F738D2">
        <w:rPr>
          <w:rFonts w:ascii="Tahoma" w:hAnsi="Tahoma" w:cs="Tahoma"/>
          <w:color w:val="auto"/>
          <w:sz w:val="16"/>
          <w:szCs w:val="18"/>
        </w:rPr>
        <w:t>i zgodne z prawdą oraz zostały przedstawione z pełną świadomością konsekwenc</w:t>
      </w:r>
      <w:r w:rsidR="00035A4A" w:rsidRPr="00F738D2">
        <w:rPr>
          <w:rFonts w:ascii="Tahoma" w:hAnsi="Tahoma" w:cs="Tahoma"/>
          <w:color w:val="auto"/>
          <w:sz w:val="16"/>
          <w:szCs w:val="18"/>
        </w:rPr>
        <w:t>ji wprowadzenia Zamawiającego w </w:t>
      </w:r>
      <w:r w:rsidRPr="00F738D2">
        <w:rPr>
          <w:rFonts w:ascii="Tahoma" w:hAnsi="Tahoma" w:cs="Tahoma"/>
          <w:color w:val="auto"/>
          <w:sz w:val="16"/>
          <w:szCs w:val="18"/>
        </w:rPr>
        <w:t>błąd przy przedstawianiu informacji.</w:t>
      </w:r>
    </w:p>
    <w:p w14:paraId="6290317A" w14:textId="77777777" w:rsidR="00ED0C94" w:rsidRPr="00F738D2" w:rsidRDefault="00ED0C94" w:rsidP="00F738D2">
      <w:pPr>
        <w:autoSpaceDE w:val="0"/>
        <w:autoSpaceDN w:val="0"/>
        <w:adjustRightInd w:val="0"/>
        <w:spacing w:after="0" w:line="360" w:lineRule="auto"/>
        <w:rPr>
          <w:rFonts w:ascii="Tahoma" w:hAnsi="Tahoma" w:cs="Tahoma"/>
          <w:color w:val="auto"/>
          <w:sz w:val="16"/>
          <w:szCs w:val="18"/>
        </w:rPr>
      </w:pPr>
    </w:p>
    <w:p w14:paraId="50C6F381" w14:textId="77777777" w:rsidR="00ED0C94" w:rsidRPr="00F738D2" w:rsidRDefault="00ED0C94" w:rsidP="00F738D2">
      <w:pPr>
        <w:autoSpaceDE w:val="0"/>
        <w:autoSpaceDN w:val="0"/>
        <w:adjustRightInd w:val="0"/>
        <w:spacing w:after="0" w:line="360" w:lineRule="auto"/>
        <w:rPr>
          <w:rFonts w:ascii="Tahoma" w:hAnsi="Tahoma" w:cs="Tahoma"/>
          <w:color w:val="auto"/>
          <w:sz w:val="16"/>
          <w:szCs w:val="18"/>
        </w:rPr>
      </w:pPr>
    </w:p>
    <w:p w14:paraId="7B788210" w14:textId="77777777" w:rsidR="00ED0C94" w:rsidRPr="00F738D2" w:rsidRDefault="00ED0C94" w:rsidP="00F738D2">
      <w:pPr>
        <w:autoSpaceDE w:val="0"/>
        <w:autoSpaceDN w:val="0"/>
        <w:adjustRightInd w:val="0"/>
        <w:spacing w:after="0" w:line="360" w:lineRule="auto"/>
        <w:rPr>
          <w:rFonts w:ascii="Tahoma" w:hAnsi="Tahoma" w:cs="Tahoma"/>
          <w:color w:val="auto"/>
          <w:sz w:val="16"/>
          <w:szCs w:val="18"/>
        </w:rPr>
      </w:pPr>
    </w:p>
    <w:p w14:paraId="592296B9" w14:textId="77777777" w:rsidR="00ED0C94" w:rsidRPr="00F738D2" w:rsidRDefault="00ED0C94" w:rsidP="00F738D2">
      <w:pPr>
        <w:overflowPunct w:val="0"/>
        <w:autoSpaceDE w:val="0"/>
        <w:autoSpaceDN w:val="0"/>
        <w:adjustRightInd w:val="0"/>
        <w:spacing w:after="0" w:line="360" w:lineRule="auto"/>
        <w:ind w:left="3544"/>
        <w:rPr>
          <w:rFonts w:ascii="Tahoma" w:hAnsi="Tahoma" w:cs="Tahoma"/>
          <w:color w:val="auto"/>
          <w:sz w:val="16"/>
          <w:szCs w:val="18"/>
        </w:rPr>
      </w:pPr>
      <w:r w:rsidRPr="00F738D2">
        <w:rPr>
          <w:rFonts w:ascii="Tahoma" w:hAnsi="Tahoma" w:cs="Tahoma"/>
          <w:color w:val="auto"/>
          <w:sz w:val="16"/>
          <w:szCs w:val="18"/>
        </w:rPr>
        <w:t>........................................................................</w:t>
      </w:r>
    </w:p>
    <w:p w14:paraId="1EFD1B3D" w14:textId="77777777" w:rsidR="00ED0C94" w:rsidRPr="00F738D2" w:rsidRDefault="00ED0C94" w:rsidP="00F738D2">
      <w:pPr>
        <w:overflowPunct w:val="0"/>
        <w:autoSpaceDE w:val="0"/>
        <w:autoSpaceDN w:val="0"/>
        <w:adjustRightInd w:val="0"/>
        <w:spacing w:after="0" w:line="360" w:lineRule="auto"/>
        <w:ind w:left="3545"/>
        <w:rPr>
          <w:rFonts w:ascii="Tahoma" w:hAnsi="Tahoma" w:cs="Tahoma"/>
          <w:color w:val="auto"/>
          <w:sz w:val="16"/>
          <w:szCs w:val="18"/>
        </w:rPr>
      </w:pPr>
      <w:r w:rsidRPr="00F738D2">
        <w:rPr>
          <w:rFonts w:ascii="Tahoma" w:hAnsi="Tahoma" w:cs="Tahoma"/>
          <w:color w:val="auto"/>
          <w:sz w:val="16"/>
          <w:szCs w:val="18"/>
        </w:rPr>
        <w:t>Podpis osoby upoważnionej do reprezentowania Wykonawcy</w:t>
      </w:r>
    </w:p>
    <w:p w14:paraId="6F0AB971" w14:textId="77777777" w:rsidR="00ED0C94" w:rsidRPr="00F738D2" w:rsidRDefault="00ED0C94" w:rsidP="00F738D2">
      <w:pPr>
        <w:overflowPunct w:val="0"/>
        <w:autoSpaceDE w:val="0"/>
        <w:autoSpaceDN w:val="0"/>
        <w:adjustRightInd w:val="0"/>
        <w:spacing w:after="0" w:line="360" w:lineRule="auto"/>
        <w:ind w:left="3545"/>
        <w:rPr>
          <w:rFonts w:ascii="Tahoma" w:hAnsi="Tahoma" w:cs="Tahoma"/>
          <w:color w:val="auto"/>
          <w:sz w:val="16"/>
          <w:szCs w:val="18"/>
        </w:rPr>
      </w:pPr>
    </w:p>
    <w:p w14:paraId="09790C6E" w14:textId="77777777" w:rsidR="00ED0C94" w:rsidRPr="00F738D2" w:rsidRDefault="00ED0C94" w:rsidP="00F738D2">
      <w:pPr>
        <w:overflowPunct w:val="0"/>
        <w:autoSpaceDE w:val="0"/>
        <w:autoSpaceDN w:val="0"/>
        <w:adjustRightInd w:val="0"/>
        <w:spacing w:after="0" w:line="360" w:lineRule="auto"/>
        <w:ind w:left="3545"/>
        <w:rPr>
          <w:rFonts w:ascii="Tahoma" w:hAnsi="Tahoma" w:cs="Tahoma"/>
          <w:color w:val="auto"/>
          <w:sz w:val="16"/>
          <w:szCs w:val="18"/>
        </w:rPr>
      </w:pPr>
    </w:p>
    <w:p w14:paraId="03DE8C7D" w14:textId="77777777" w:rsidR="00ED0C94" w:rsidRPr="00F738D2" w:rsidRDefault="00ED0C94" w:rsidP="00F738D2">
      <w:pPr>
        <w:tabs>
          <w:tab w:val="left" w:pos="7953"/>
        </w:tabs>
        <w:overflowPunct w:val="0"/>
        <w:autoSpaceDE w:val="0"/>
        <w:autoSpaceDN w:val="0"/>
        <w:adjustRightInd w:val="0"/>
        <w:spacing w:after="0" w:line="360" w:lineRule="auto"/>
        <w:rPr>
          <w:rFonts w:ascii="Tahoma" w:hAnsi="Tahoma" w:cs="Tahoma"/>
          <w:color w:val="auto"/>
          <w:sz w:val="16"/>
          <w:szCs w:val="18"/>
        </w:rPr>
      </w:pPr>
    </w:p>
    <w:p w14:paraId="0BC0578D" w14:textId="4CE5E305" w:rsidR="00ED0C94" w:rsidRPr="00F738D2" w:rsidRDefault="00ED0C94" w:rsidP="00F738D2">
      <w:pPr>
        <w:autoSpaceDE w:val="0"/>
        <w:autoSpaceDN w:val="0"/>
        <w:adjustRightInd w:val="0"/>
        <w:spacing w:after="0" w:line="360" w:lineRule="auto"/>
        <w:ind w:left="284" w:hanging="284"/>
        <w:rPr>
          <w:rFonts w:ascii="Tahoma" w:hAnsi="Tahoma" w:cs="Tahoma"/>
          <w:color w:val="auto"/>
          <w:sz w:val="16"/>
          <w:szCs w:val="18"/>
        </w:rPr>
      </w:pPr>
      <w:r w:rsidRPr="00F738D2">
        <w:rPr>
          <w:rFonts w:ascii="Tahoma" w:hAnsi="Tahoma" w:cs="Tahoma"/>
          <w:bCs/>
          <w:color w:val="auto"/>
          <w:sz w:val="16"/>
          <w:szCs w:val="18"/>
        </w:rPr>
        <w:t>* W przypadku gdy Wykonawca należy do grupy kapitałowej z innymi Wykonawcami biorącymi udział w niniejszym postępowaniu o udzielenie zamówienia zobowiązany jest wskazać z kim należy do grupy kapitałowej</w:t>
      </w:r>
      <w:r w:rsidR="00F27B33" w:rsidRPr="00F738D2">
        <w:rPr>
          <w:rFonts w:ascii="Tahoma" w:hAnsi="Tahoma" w:cs="Tahoma"/>
          <w:bCs/>
          <w:color w:val="auto"/>
          <w:sz w:val="16"/>
          <w:szCs w:val="18"/>
        </w:rPr>
        <w:t xml:space="preserve"> </w:t>
      </w:r>
      <w:r w:rsidRPr="00F738D2">
        <w:rPr>
          <w:rFonts w:ascii="Tahoma" w:hAnsi="Tahoma" w:cs="Tahoma"/>
          <w:bCs/>
          <w:color w:val="auto"/>
          <w:sz w:val="16"/>
          <w:szCs w:val="18"/>
        </w:rPr>
        <w:t>o której mowa w art. 24 ust. 1 pkt 23 UPZP</w:t>
      </w:r>
    </w:p>
    <w:p w14:paraId="6CEB8247" w14:textId="77777777" w:rsidR="00ED0C94" w:rsidRPr="00F738D2" w:rsidRDefault="00ED0C94" w:rsidP="00F738D2">
      <w:pPr>
        <w:overflowPunct w:val="0"/>
        <w:autoSpaceDE w:val="0"/>
        <w:autoSpaceDN w:val="0"/>
        <w:adjustRightInd w:val="0"/>
        <w:spacing w:after="0" w:line="360" w:lineRule="auto"/>
        <w:ind w:firstLine="5220"/>
        <w:rPr>
          <w:rFonts w:ascii="Tahoma" w:hAnsi="Tahoma" w:cs="Tahoma"/>
          <w:color w:val="auto"/>
          <w:sz w:val="16"/>
          <w:szCs w:val="18"/>
        </w:rPr>
      </w:pPr>
    </w:p>
    <w:p w14:paraId="21F1D7A1" w14:textId="77777777" w:rsidR="00ED0C94" w:rsidRPr="00F738D2" w:rsidRDefault="00ED0C94" w:rsidP="00F738D2">
      <w:pPr>
        <w:overflowPunct w:val="0"/>
        <w:autoSpaceDE w:val="0"/>
        <w:autoSpaceDN w:val="0"/>
        <w:adjustRightInd w:val="0"/>
        <w:spacing w:after="0" w:line="360" w:lineRule="auto"/>
        <w:ind w:firstLine="5220"/>
        <w:rPr>
          <w:rFonts w:ascii="Tahoma" w:hAnsi="Tahoma" w:cs="Tahoma"/>
          <w:color w:val="auto"/>
          <w:sz w:val="16"/>
          <w:szCs w:val="18"/>
        </w:rPr>
      </w:pPr>
    </w:p>
    <w:p w14:paraId="55E9FC73" w14:textId="77777777" w:rsidR="00ED0C94" w:rsidRPr="00F738D2" w:rsidRDefault="00ED0C94" w:rsidP="00F738D2">
      <w:pPr>
        <w:overflowPunct w:val="0"/>
        <w:autoSpaceDE w:val="0"/>
        <w:autoSpaceDN w:val="0"/>
        <w:adjustRightInd w:val="0"/>
        <w:spacing w:after="0" w:line="360" w:lineRule="auto"/>
        <w:ind w:firstLine="5220"/>
        <w:rPr>
          <w:rFonts w:ascii="Tahoma" w:hAnsi="Tahoma" w:cs="Tahoma"/>
          <w:color w:val="auto"/>
          <w:sz w:val="16"/>
          <w:szCs w:val="18"/>
        </w:rPr>
      </w:pPr>
    </w:p>
    <w:p w14:paraId="0C86B421" w14:textId="6B5B5DC2" w:rsidR="00ED0C94" w:rsidRPr="00F738D2" w:rsidRDefault="00ED0C94" w:rsidP="00F738D2">
      <w:pPr>
        <w:spacing w:after="0" w:line="360" w:lineRule="auto"/>
        <w:rPr>
          <w:rFonts w:ascii="Tahoma" w:hAnsi="Tahoma" w:cs="Tahoma"/>
          <w:color w:val="auto"/>
          <w:sz w:val="16"/>
          <w:szCs w:val="18"/>
        </w:rPr>
      </w:pPr>
      <w:r w:rsidRPr="00F738D2">
        <w:rPr>
          <w:rFonts w:ascii="Tahoma" w:hAnsi="Tahoma" w:cs="Tahoma"/>
          <w:color w:val="auto"/>
          <w:sz w:val="16"/>
          <w:szCs w:val="18"/>
        </w:rPr>
        <w:t>...........................................</w:t>
      </w:r>
      <w:r w:rsidR="00F27B33" w:rsidRPr="00F738D2">
        <w:rPr>
          <w:rFonts w:ascii="Tahoma" w:hAnsi="Tahoma" w:cs="Tahoma"/>
          <w:color w:val="auto"/>
          <w:sz w:val="16"/>
          <w:szCs w:val="18"/>
        </w:rPr>
        <w:t xml:space="preserve"> </w:t>
      </w:r>
      <w:r w:rsidRPr="00F738D2">
        <w:rPr>
          <w:rFonts w:ascii="Tahoma" w:hAnsi="Tahoma" w:cs="Tahoma"/>
          <w:color w:val="auto"/>
          <w:sz w:val="16"/>
          <w:szCs w:val="18"/>
        </w:rPr>
        <w:t>dnia ..........................................</w:t>
      </w:r>
    </w:p>
    <w:p w14:paraId="26B8FC21"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21AD42ED"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0EED35C6" w14:textId="77777777" w:rsidR="00ED0C94" w:rsidRPr="00F738D2" w:rsidRDefault="00ED0C94" w:rsidP="00F738D2">
      <w:pPr>
        <w:autoSpaceDE w:val="0"/>
        <w:autoSpaceDN w:val="0"/>
        <w:adjustRightInd w:val="0"/>
        <w:spacing w:after="0" w:line="360" w:lineRule="auto"/>
        <w:ind w:left="284" w:hanging="284"/>
        <w:rPr>
          <w:rFonts w:ascii="Tahoma" w:hAnsi="Tahoma" w:cs="Tahoma"/>
          <w:color w:val="auto"/>
          <w:sz w:val="16"/>
          <w:szCs w:val="18"/>
        </w:rPr>
      </w:pPr>
    </w:p>
    <w:p w14:paraId="3D349ED5" w14:textId="77777777" w:rsidR="00ED0C94" w:rsidRPr="00F738D2" w:rsidRDefault="00ED0C94" w:rsidP="00F738D2">
      <w:pPr>
        <w:spacing w:after="0" w:line="360" w:lineRule="auto"/>
        <w:rPr>
          <w:rFonts w:ascii="Tahoma" w:hAnsi="Tahoma" w:cs="Tahoma"/>
          <w:color w:val="auto"/>
          <w:sz w:val="16"/>
          <w:szCs w:val="18"/>
        </w:rPr>
      </w:pPr>
    </w:p>
    <w:p w14:paraId="26BE2A2C"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rPr>
      </w:pPr>
    </w:p>
    <w:p w14:paraId="686496D3" w14:textId="77777777" w:rsidR="00ED0C94" w:rsidRPr="00F738D2" w:rsidRDefault="00ED0C94" w:rsidP="00F738D2">
      <w:pPr>
        <w:spacing w:after="0" w:line="360" w:lineRule="auto"/>
        <w:rPr>
          <w:rFonts w:ascii="Tahoma" w:hAnsi="Tahoma" w:cs="Tahoma"/>
          <w:b/>
          <w:color w:val="auto"/>
          <w:sz w:val="16"/>
          <w:szCs w:val="18"/>
        </w:rPr>
      </w:pPr>
      <w:r w:rsidRPr="00F738D2">
        <w:rPr>
          <w:rFonts w:ascii="Tahoma" w:hAnsi="Tahoma" w:cs="Tahoma"/>
          <w:b/>
          <w:iCs/>
          <w:color w:val="auto"/>
          <w:sz w:val="16"/>
          <w:szCs w:val="18"/>
        </w:rPr>
        <w:t xml:space="preserve">Wykonawca, w terminie 3 dni od dnia zamieszczenia na stronie internetowej informacji, o której mowa w art. 86 ust. 5 </w:t>
      </w:r>
      <w:r w:rsidR="00DE6317" w:rsidRPr="00F738D2">
        <w:rPr>
          <w:rFonts w:ascii="Tahoma" w:hAnsi="Tahoma" w:cs="Tahoma"/>
          <w:b/>
          <w:iCs/>
          <w:color w:val="auto"/>
          <w:sz w:val="16"/>
          <w:szCs w:val="18"/>
        </w:rPr>
        <w:t xml:space="preserve">UPZP </w:t>
      </w:r>
      <w:r w:rsidRPr="00F738D2">
        <w:rPr>
          <w:rFonts w:ascii="Tahoma" w:hAnsi="Tahoma" w:cs="Tahoma"/>
          <w:b/>
          <w:iCs/>
          <w:color w:val="auto"/>
          <w:sz w:val="16"/>
          <w:szCs w:val="18"/>
        </w:rPr>
        <w:t>przekazuje Zamawiającemu oświadczenie o przynależności lub braku przynależności do tej samej grupy kapitałowej</w:t>
      </w:r>
      <w:r w:rsidRPr="00F738D2">
        <w:rPr>
          <w:rFonts w:ascii="Tahoma" w:hAnsi="Tahoma" w:cs="Tahoma"/>
          <w:b/>
          <w:color w:val="auto"/>
          <w:sz w:val="16"/>
          <w:szCs w:val="18"/>
        </w:rPr>
        <w:t>.</w:t>
      </w:r>
    </w:p>
    <w:p w14:paraId="75FB095F" w14:textId="77777777" w:rsidR="00ED0C94" w:rsidRPr="00F738D2" w:rsidRDefault="00ED0C94" w:rsidP="00F738D2">
      <w:pPr>
        <w:overflowPunct w:val="0"/>
        <w:autoSpaceDE w:val="0"/>
        <w:autoSpaceDN w:val="0"/>
        <w:adjustRightInd w:val="0"/>
        <w:spacing w:after="0" w:line="360" w:lineRule="auto"/>
        <w:rPr>
          <w:rFonts w:ascii="Tahoma" w:hAnsi="Tahoma" w:cs="Tahoma"/>
          <w:color w:val="auto"/>
          <w:sz w:val="16"/>
          <w:szCs w:val="18"/>
          <w:highlight w:val="yellow"/>
        </w:rPr>
      </w:pPr>
    </w:p>
    <w:p w14:paraId="3AA370DB" w14:textId="77777777" w:rsidR="00D57611" w:rsidRPr="00F738D2" w:rsidRDefault="00ED0C94" w:rsidP="00F738D2">
      <w:pPr>
        <w:spacing w:after="0" w:line="360" w:lineRule="auto"/>
        <w:rPr>
          <w:rFonts w:ascii="Tahoma" w:hAnsi="Tahoma" w:cs="Tahoma"/>
          <w:color w:val="auto"/>
          <w:sz w:val="16"/>
          <w:szCs w:val="18"/>
        </w:rPr>
      </w:pPr>
      <w:r w:rsidRPr="00F738D2">
        <w:rPr>
          <w:rFonts w:ascii="Tahoma" w:hAnsi="Tahoma" w:cs="Tahoma"/>
          <w:color w:val="auto"/>
          <w:sz w:val="16"/>
          <w:szCs w:val="18"/>
          <w:highlight w:val="yellow"/>
        </w:rPr>
        <w:br w:type="page"/>
      </w:r>
    </w:p>
    <w:p w14:paraId="2B2D5867" w14:textId="1EE9908D" w:rsidR="00B36A2F" w:rsidRPr="00F738D2" w:rsidRDefault="00E6522B" w:rsidP="00F738D2">
      <w:pPr>
        <w:spacing w:after="0" w:line="360" w:lineRule="auto"/>
        <w:ind w:left="7655"/>
        <w:rPr>
          <w:rFonts w:ascii="Tahoma" w:hAnsi="Tahoma" w:cs="Tahoma"/>
          <w:b/>
          <w:color w:val="auto"/>
          <w:sz w:val="16"/>
          <w:szCs w:val="18"/>
        </w:rPr>
      </w:pPr>
      <w:r w:rsidRPr="00F738D2">
        <w:rPr>
          <w:rFonts w:ascii="Tahoma" w:hAnsi="Tahoma" w:cs="Tahoma"/>
          <w:b/>
          <w:color w:val="auto"/>
          <w:sz w:val="16"/>
          <w:szCs w:val="18"/>
        </w:rPr>
        <w:lastRenderedPageBreak/>
        <w:t xml:space="preserve">Załącznik </w:t>
      </w:r>
      <w:r w:rsidR="004730A7" w:rsidRPr="00F738D2">
        <w:rPr>
          <w:rFonts w:ascii="Tahoma" w:hAnsi="Tahoma" w:cs="Tahoma"/>
          <w:b/>
          <w:color w:val="auto"/>
          <w:sz w:val="16"/>
          <w:szCs w:val="18"/>
        </w:rPr>
        <w:t xml:space="preserve">nr </w:t>
      </w:r>
      <w:r w:rsidR="001F4B06" w:rsidRPr="00F738D2">
        <w:rPr>
          <w:rFonts w:ascii="Tahoma" w:hAnsi="Tahoma" w:cs="Tahoma"/>
          <w:b/>
          <w:color w:val="auto"/>
          <w:sz w:val="16"/>
          <w:szCs w:val="18"/>
        </w:rPr>
        <w:t>8</w:t>
      </w:r>
    </w:p>
    <w:p w14:paraId="05A52EE7" w14:textId="77777777" w:rsidR="00B36A2F" w:rsidRPr="00F738D2" w:rsidRDefault="00B36A2F" w:rsidP="00F738D2">
      <w:pPr>
        <w:overflowPunct w:val="0"/>
        <w:autoSpaceDE w:val="0"/>
        <w:autoSpaceDN w:val="0"/>
        <w:adjustRightInd w:val="0"/>
        <w:spacing w:after="0" w:line="360" w:lineRule="auto"/>
        <w:textAlignment w:val="baseline"/>
        <w:rPr>
          <w:rFonts w:ascii="Tahoma" w:hAnsi="Tahoma" w:cs="Tahoma"/>
          <w:color w:val="auto"/>
          <w:sz w:val="16"/>
          <w:szCs w:val="18"/>
        </w:rPr>
      </w:pPr>
    </w:p>
    <w:p w14:paraId="2D051256" w14:textId="67570DCC" w:rsidR="00B36A2F" w:rsidRPr="00F738D2" w:rsidRDefault="00B36A2F" w:rsidP="00F738D2">
      <w:pPr>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UMOW</w:t>
      </w:r>
      <w:r w:rsidR="006B21E2" w:rsidRPr="00F738D2">
        <w:rPr>
          <w:rFonts w:ascii="Tahoma" w:hAnsi="Tahoma" w:cs="Tahoma"/>
          <w:b/>
          <w:color w:val="auto"/>
          <w:sz w:val="16"/>
          <w:szCs w:val="18"/>
        </w:rPr>
        <w:t>A NR ZP/ ………/2020</w:t>
      </w:r>
    </w:p>
    <w:p w14:paraId="369D2C7C" w14:textId="77777777" w:rsidR="00596DD5" w:rsidRPr="00F738D2" w:rsidRDefault="00596DD5" w:rsidP="00F738D2">
      <w:pPr>
        <w:tabs>
          <w:tab w:val="left" w:pos="567"/>
        </w:tabs>
        <w:spacing w:after="0" w:line="360" w:lineRule="auto"/>
        <w:jc w:val="center"/>
        <w:rPr>
          <w:rFonts w:ascii="Tahoma" w:hAnsi="Tahoma" w:cs="Tahoma"/>
          <w:b/>
          <w:color w:val="auto"/>
          <w:sz w:val="16"/>
          <w:szCs w:val="18"/>
        </w:rPr>
      </w:pPr>
    </w:p>
    <w:p w14:paraId="46C05036" w14:textId="77777777" w:rsidR="00B36A2F" w:rsidRPr="00F738D2" w:rsidRDefault="00596DD5" w:rsidP="00F738D2">
      <w:pPr>
        <w:tabs>
          <w:tab w:val="left" w:pos="567"/>
        </w:tabs>
        <w:spacing w:after="0" w:line="360" w:lineRule="auto"/>
        <w:jc w:val="center"/>
        <w:rPr>
          <w:rFonts w:ascii="Tahoma" w:hAnsi="Tahoma" w:cs="Tahoma"/>
          <w:b/>
          <w:snapToGrid w:val="0"/>
          <w:color w:val="auto"/>
          <w:sz w:val="16"/>
          <w:szCs w:val="18"/>
        </w:rPr>
      </w:pPr>
      <w:r w:rsidRPr="00F738D2">
        <w:rPr>
          <w:rFonts w:ascii="Tahoma" w:hAnsi="Tahoma" w:cs="Tahoma"/>
          <w:b/>
          <w:snapToGrid w:val="0"/>
          <w:color w:val="auto"/>
          <w:sz w:val="16"/>
          <w:szCs w:val="18"/>
        </w:rPr>
        <w:t xml:space="preserve"> </w:t>
      </w:r>
      <w:r w:rsidR="00B36A2F" w:rsidRPr="00F738D2">
        <w:rPr>
          <w:rFonts w:ascii="Tahoma" w:hAnsi="Tahoma" w:cs="Tahoma"/>
          <w:b/>
          <w:snapToGrid w:val="0"/>
          <w:color w:val="auto"/>
          <w:sz w:val="16"/>
          <w:szCs w:val="18"/>
        </w:rPr>
        <w:t>(Istotne postanowienia umowne)</w:t>
      </w:r>
    </w:p>
    <w:p w14:paraId="5AD2062D" w14:textId="77777777" w:rsidR="00B36A2F" w:rsidRPr="00F738D2" w:rsidRDefault="00B36A2F" w:rsidP="00F738D2">
      <w:pPr>
        <w:pStyle w:val="NormalTable1"/>
        <w:spacing w:line="360" w:lineRule="auto"/>
        <w:jc w:val="center"/>
        <w:rPr>
          <w:rFonts w:ascii="Tahoma" w:hAnsi="Tahoma" w:cs="Tahoma"/>
          <w:b/>
          <w:sz w:val="16"/>
          <w:szCs w:val="18"/>
        </w:rPr>
      </w:pPr>
      <w:r w:rsidRPr="00F738D2">
        <w:rPr>
          <w:rFonts w:ascii="Tahoma" w:hAnsi="Tahoma" w:cs="Tahoma"/>
          <w:b/>
          <w:sz w:val="16"/>
          <w:szCs w:val="18"/>
        </w:rPr>
        <w:t>Ostateczna treść umowy może ulec zmianie w zakresie nie zmieniającym</w:t>
      </w:r>
    </w:p>
    <w:p w14:paraId="4643CF07" w14:textId="77777777" w:rsidR="00B36A2F" w:rsidRPr="00F738D2" w:rsidRDefault="00B36A2F" w:rsidP="00F738D2">
      <w:pPr>
        <w:widowControl w:val="0"/>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 xml:space="preserve">istotnych postanowień </w:t>
      </w:r>
      <w:r w:rsidR="00596DD5" w:rsidRPr="00F738D2">
        <w:rPr>
          <w:rFonts w:ascii="Tahoma" w:hAnsi="Tahoma" w:cs="Tahoma"/>
          <w:b/>
          <w:color w:val="auto"/>
          <w:sz w:val="16"/>
          <w:szCs w:val="18"/>
        </w:rPr>
        <w:t>umownych</w:t>
      </w:r>
      <w:r w:rsidRPr="00F738D2">
        <w:rPr>
          <w:rFonts w:ascii="Tahoma" w:hAnsi="Tahoma" w:cs="Tahoma"/>
          <w:b/>
          <w:color w:val="auto"/>
          <w:sz w:val="16"/>
          <w:szCs w:val="18"/>
        </w:rPr>
        <w:t xml:space="preserve"> i SIWZ</w:t>
      </w:r>
    </w:p>
    <w:p w14:paraId="326A21DA" w14:textId="77777777" w:rsidR="00B36A2F" w:rsidRPr="00F738D2" w:rsidRDefault="00B36A2F" w:rsidP="00F738D2">
      <w:pPr>
        <w:widowControl w:val="0"/>
        <w:overflowPunct w:val="0"/>
        <w:autoSpaceDE w:val="0"/>
        <w:autoSpaceDN w:val="0"/>
        <w:adjustRightInd w:val="0"/>
        <w:spacing w:after="0" w:line="360" w:lineRule="auto"/>
        <w:textAlignment w:val="baseline"/>
        <w:rPr>
          <w:rFonts w:ascii="Tahoma" w:hAnsi="Tahoma" w:cs="Tahoma"/>
          <w:color w:val="auto"/>
          <w:sz w:val="16"/>
          <w:szCs w:val="18"/>
          <w:highlight w:val="yellow"/>
        </w:rPr>
      </w:pPr>
    </w:p>
    <w:p w14:paraId="2CA167A9" w14:textId="67F10138" w:rsidR="00B36A2F" w:rsidRPr="00F738D2" w:rsidRDefault="00B36A2F" w:rsidP="00F738D2">
      <w:pPr>
        <w:widowControl w:val="0"/>
        <w:spacing w:after="0" w:line="360" w:lineRule="auto"/>
        <w:ind w:right="-2"/>
        <w:rPr>
          <w:rFonts w:ascii="Tahoma" w:hAnsi="Tahoma" w:cs="Tahoma"/>
          <w:color w:val="auto"/>
          <w:sz w:val="16"/>
          <w:szCs w:val="18"/>
        </w:rPr>
      </w:pPr>
      <w:r w:rsidRPr="00F738D2">
        <w:rPr>
          <w:rFonts w:ascii="Tahoma" w:hAnsi="Tahoma" w:cs="Tahoma"/>
          <w:color w:val="auto"/>
          <w:sz w:val="16"/>
          <w:szCs w:val="18"/>
        </w:rPr>
        <w:t>zawarta w Cho</w:t>
      </w:r>
      <w:r w:rsidR="006B21E2" w:rsidRPr="00F738D2">
        <w:rPr>
          <w:rFonts w:ascii="Tahoma" w:hAnsi="Tahoma" w:cs="Tahoma"/>
          <w:color w:val="auto"/>
          <w:sz w:val="16"/>
          <w:szCs w:val="18"/>
        </w:rPr>
        <w:t>rzowie, w dniu ............ 2020</w:t>
      </w:r>
      <w:r w:rsidR="00B6744F" w:rsidRPr="00F738D2">
        <w:rPr>
          <w:rFonts w:ascii="Tahoma" w:hAnsi="Tahoma" w:cs="Tahoma"/>
          <w:color w:val="auto"/>
          <w:sz w:val="16"/>
          <w:szCs w:val="18"/>
        </w:rPr>
        <w:t xml:space="preserve"> </w:t>
      </w:r>
      <w:r w:rsidRPr="00F738D2">
        <w:rPr>
          <w:rFonts w:ascii="Tahoma" w:hAnsi="Tahoma" w:cs="Tahoma"/>
          <w:color w:val="auto"/>
          <w:sz w:val="16"/>
          <w:szCs w:val="18"/>
        </w:rPr>
        <w:t>r.</w:t>
      </w:r>
    </w:p>
    <w:p w14:paraId="47129277" w14:textId="77777777" w:rsidR="00B36A2F" w:rsidRPr="00F738D2" w:rsidRDefault="00B36A2F" w:rsidP="00F738D2">
      <w:pPr>
        <w:widowControl w:val="0"/>
        <w:spacing w:after="0" w:line="360" w:lineRule="auto"/>
        <w:ind w:right="-2"/>
        <w:rPr>
          <w:rFonts w:ascii="Tahoma" w:hAnsi="Tahoma" w:cs="Tahoma"/>
          <w:color w:val="auto"/>
          <w:sz w:val="16"/>
          <w:szCs w:val="18"/>
        </w:rPr>
      </w:pPr>
      <w:r w:rsidRPr="00F738D2">
        <w:rPr>
          <w:rFonts w:ascii="Tahoma" w:hAnsi="Tahoma" w:cs="Tahoma"/>
          <w:color w:val="auto"/>
          <w:sz w:val="16"/>
          <w:szCs w:val="18"/>
        </w:rPr>
        <w:t>pomiędzy:</w:t>
      </w:r>
    </w:p>
    <w:p w14:paraId="13E33709" w14:textId="77777777" w:rsidR="00287A86" w:rsidRPr="00F738D2" w:rsidRDefault="00287A86" w:rsidP="00F738D2">
      <w:pPr>
        <w:widowControl w:val="0"/>
        <w:spacing w:after="0" w:line="360" w:lineRule="auto"/>
        <w:ind w:right="-2"/>
        <w:rPr>
          <w:rFonts w:ascii="Tahoma" w:hAnsi="Tahoma" w:cs="Tahoma"/>
          <w:color w:val="auto"/>
          <w:sz w:val="16"/>
          <w:szCs w:val="18"/>
        </w:rPr>
      </w:pPr>
      <w:r w:rsidRPr="00F738D2">
        <w:rPr>
          <w:rFonts w:ascii="Tahoma" w:hAnsi="Tahoma" w:cs="Tahoma"/>
          <w:b/>
          <w:bCs/>
          <w:color w:val="auto"/>
          <w:sz w:val="16"/>
          <w:szCs w:val="18"/>
        </w:rPr>
        <w:t xml:space="preserve">Samodzielnym Publicznym Zakładem Opieki Zdrowotnej Zespół Szpitali Miejskich w Chorzowie </w:t>
      </w:r>
      <w:r w:rsidRPr="00F738D2">
        <w:rPr>
          <w:rFonts w:ascii="Tahoma" w:hAnsi="Tahoma" w:cs="Tahoma"/>
          <w:b/>
          <w:color w:val="auto"/>
          <w:sz w:val="16"/>
          <w:szCs w:val="18"/>
        </w:rPr>
        <w:t>z siedzibą ul. Strzelców Bytomskich 11, 41 - 500 Chorzów</w:t>
      </w:r>
      <w:r w:rsidRPr="00F738D2">
        <w:rPr>
          <w:rFonts w:ascii="Tahoma" w:hAnsi="Tahoma" w:cs="Tahoma"/>
          <w:color w:val="auto"/>
          <w:sz w:val="16"/>
          <w:szCs w:val="18"/>
        </w:rPr>
        <w:t>, wpisanym do rejestru stowarzyszeń, innych organizacji społecznych i zawodowych, fundacji oraz samodzielnych publicznych zakładów opieki zdrowotnej w Sądzie Rejonowym Katowice-Wschód w Katowicach Wydział VIII Gospodarczy krajowego rejestru sądowego pod numerem KRS: 0000011939 NIP: 627-19-23-530 REGON: 271-503 -410</w:t>
      </w:r>
    </w:p>
    <w:p w14:paraId="0EC2FFCE" w14:textId="77777777" w:rsidR="00287A86" w:rsidRPr="00F738D2" w:rsidRDefault="00287A86" w:rsidP="00F738D2">
      <w:pPr>
        <w:widowControl w:val="0"/>
        <w:spacing w:after="0" w:line="360" w:lineRule="auto"/>
        <w:ind w:right="-2"/>
        <w:rPr>
          <w:rFonts w:ascii="Tahoma" w:hAnsi="Tahoma" w:cs="Tahoma"/>
          <w:color w:val="auto"/>
          <w:sz w:val="16"/>
          <w:szCs w:val="18"/>
        </w:rPr>
      </w:pPr>
      <w:r w:rsidRPr="00F738D2">
        <w:rPr>
          <w:rFonts w:ascii="Tahoma" w:hAnsi="Tahoma" w:cs="Tahoma"/>
          <w:color w:val="auto"/>
          <w:sz w:val="16"/>
          <w:szCs w:val="18"/>
        </w:rPr>
        <w:t xml:space="preserve">zwanym w dalszej treści umowy </w:t>
      </w:r>
      <w:r w:rsidRPr="00F738D2">
        <w:rPr>
          <w:rFonts w:ascii="Tahoma" w:hAnsi="Tahoma" w:cs="Tahoma"/>
          <w:b/>
          <w:color w:val="auto"/>
          <w:sz w:val="16"/>
          <w:szCs w:val="18"/>
        </w:rPr>
        <w:t>ZAMAWIAJĄCYM</w:t>
      </w:r>
      <w:r w:rsidRPr="00F738D2">
        <w:rPr>
          <w:rFonts w:ascii="Tahoma" w:hAnsi="Tahoma" w:cs="Tahoma"/>
          <w:color w:val="auto"/>
          <w:sz w:val="16"/>
          <w:szCs w:val="18"/>
        </w:rPr>
        <w:t>, reprezentowanym przez:</w:t>
      </w:r>
    </w:p>
    <w:p w14:paraId="69DC49C4" w14:textId="77777777" w:rsidR="00287A86" w:rsidRPr="00F738D2" w:rsidRDefault="00287A86" w:rsidP="00F738D2">
      <w:pPr>
        <w:widowControl w:val="0"/>
        <w:spacing w:after="0" w:line="360" w:lineRule="auto"/>
        <w:ind w:right="-2"/>
        <w:rPr>
          <w:rFonts w:ascii="Tahoma" w:hAnsi="Tahoma" w:cs="Tahoma"/>
          <w:b/>
          <w:color w:val="auto"/>
          <w:sz w:val="16"/>
          <w:szCs w:val="18"/>
        </w:rPr>
      </w:pPr>
    </w:p>
    <w:p w14:paraId="4306CC6E" w14:textId="77777777" w:rsidR="00287A86" w:rsidRPr="00F738D2" w:rsidRDefault="00287A86" w:rsidP="00F738D2">
      <w:pPr>
        <w:widowControl w:val="0"/>
        <w:spacing w:after="0" w:line="360" w:lineRule="auto"/>
        <w:ind w:right="-2"/>
        <w:rPr>
          <w:rFonts w:ascii="Tahoma" w:hAnsi="Tahoma" w:cs="Tahoma"/>
          <w:b/>
          <w:bCs/>
          <w:color w:val="auto"/>
          <w:sz w:val="16"/>
          <w:szCs w:val="18"/>
        </w:rPr>
      </w:pPr>
      <w:r w:rsidRPr="00F738D2">
        <w:rPr>
          <w:rFonts w:ascii="Tahoma" w:hAnsi="Tahoma" w:cs="Tahoma"/>
          <w:b/>
          <w:bCs/>
          <w:color w:val="auto"/>
          <w:sz w:val="16"/>
          <w:szCs w:val="18"/>
        </w:rPr>
        <w:t>…………………………………………………</w:t>
      </w:r>
    </w:p>
    <w:p w14:paraId="571F5B67" w14:textId="77777777" w:rsidR="00287A86" w:rsidRPr="00F738D2" w:rsidRDefault="00287A86" w:rsidP="00F738D2">
      <w:pPr>
        <w:widowControl w:val="0"/>
        <w:spacing w:after="0" w:line="360" w:lineRule="auto"/>
        <w:ind w:right="-2"/>
        <w:rPr>
          <w:rFonts w:ascii="Tahoma" w:hAnsi="Tahoma" w:cs="Tahoma"/>
          <w:color w:val="auto"/>
          <w:sz w:val="16"/>
          <w:szCs w:val="18"/>
        </w:rPr>
      </w:pPr>
    </w:p>
    <w:p w14:paraId="2E89B16E" w14:textId="1D7BC58F" w:rsidR="00B36A2F" w:rsidRPr="00F738D2" w:rsidRDefault="00287A86" w:rsidP="00F738D2">
      <w:pPr>
        <w:widowControl w:val="0"/>
        <w:spacing w:after="0" w:line="360" w:lineRule="auto"/>
        <w:ind w:right="-2"/>
        <w:rPr>
          <w:rFonts w:ascii="Tahoma" w:hAnsi="Tahoma" w:cs="Tahoma"/>
          <w:color w:val="auto"/>
          <w:sz w:val="16"/>
          <w:szCs w:val="18"/>
        </w:rPr>
      </w:pPr>
      <w:r w:rsidRPr="00F738D2">
        <w:rPr>
          <w:rFonts w:ascii="Tahoma" w:hAnsi="Tahoma" w:cs="Tahoma"/>
          <w:color w:val="auto"/>
          <w:sz w:val="16"/>
          <w:szCs w:val="18"/>
        </w:rPr>
        <w:t>a</w:t>
      </w:r>
    </w:p>
    <w:p w14:paraId="62791772" w14:textId="77777777" w:rsidR="00287A86" w:rsidRPr="00F738D2" w:rsidRDefault="00287A86" w:rsidP="00F738D2">
      <w:pPr>
        <w:widowControl w:val="0"/>
        <w:spacing w:after="0" w:line="360" w:lineRule="auto"/>
        <w:ind w:right="-2"/>
        <w:rPr>
          <w:rFonts w:ascii="Tahoma" w:hAnsi="Tahoma" w:cs="Tahoma"/>
          <w:color w:val="auto"/>
          <w:sz w:val="16"/>
          <w:szCs w:val="18"/>
        </w:rPr>
      </w:pPr>
    </w:p>
    <w:p w14:paraId="73688666" w14:textId="0CFBA3C0" w:rsidR="00B36A2F" w:rsidRPr="00F738D2" w:rsidRDefault="00B36A2F" w:rsidP="00F738D2">
      <w:pPr>
        <w:spacing w:after="0" w:line="360" w:lineRule="auto"/>
        <w:rPr>
          <w:rFonts w:ascii="Tahoma" w:hAnsi="Tahoma" w:cs="Tahoma"/>
          <w:color w:val="auto"/>
          <w:sz w:val="16"/>
          <w:szCs w:val="18"/>
        </w:rPr>
      </w:pPr>
      <w:r w:rsidRPr="00F738D2">
        <w:rPr>
          <w:rFonts w:ascii="Tahoma" w:hAnsi="Tahoma" w:cs="Tahoma"/>
          <w:color w:val="auto"/>
          <w:sz w:val="16"/>
          <w:szCs w:val="18"/>
        </w:rPr>
        <w:t>.....................................................................z siedzibą ……………................................</w:t>
      </w:r>
    </w:p>
    <w:p w14:paraId="0BF8F52A" w14:textId="77777777" w:rsidR="00B36A2F" w:rsidRPr="00F738D2" w:rsidRDefault="00B36A2F" w:rsidP="00F738D2">
      <w:pPr>
        <w:spacing w:after="0" w:line="360" w:lineRule="auto"/>
        <w:rPr>
          <w:rFonts w:ascii="Tahoma" w:hAnsi="Tahoma" w:cs="Tahoma"/>
          <w:color w:val="auto"/>
          <w:sz w:val="16"/>
          <w:szCs w:val="18"/>
        </w:rPr>
      </w:pPr>
      <w:r w:rsidRPr="00F738D2">
        <w:rPr>
          <w:rFonts w:ascii="Tahoma" w:hAnsi="Tahoma" w:cs="Tahoma"/>
          <w:color w:val="auto"/>
          <w:sz w:val="16"/>
          <w:szCs w:val="18"/>
        </w:rPr>
        <w:t>wpisaną w dniu …………… do Krajowego Rejestru Sądowego prowadzonego przez Sąd Rejonowy w ………………. Wydział………………. pod nr KRS: …………………….. z kapitałem zak</w:t>
      </w:r>
      <w:r w:rsidR="0063069E" w:rsidRPr="00F738D2">
        <w:rPr>
          <w:rFonts w:ascii="Tahoma" w:hAnsi="Tahoma" w:cs="Tahoma"/>
          <w:color w:val="auto"/>
          <w:sz w:val="16"/>
          <w:szCs w:val="18"/>
        </w:rPr>
        <w:t>ładowym w wysokości …………………….zł</w:t>
      </w:r>
      <w:r w:rsidRPr="00F738D2">
        <w:rPr>
          <w:rFonts w:ascii="Tahoma" w:hAnsi="Tahoma" w:cs="Tahoma"/>
          <w:color w:val="auto"/>
          <w:sz w:val="16"/>
          <w:szCs w:val="18"/>
        </w:rPr>
        <w:t>; posiadającą numer NIP …………………….; REGON: …………………..</w:t>
      </w:r>
    </w:p>
    <w:p w14:paraId="68E1F458" w14:textId="77777777" w:rsidR="00B36A2F" w:rsidRPr="00F738D2" w:rsidRDefault="00B36A2F" w:rsidP="00F738D2">
      <w:pPr>
        <w:spacing w:after="0" w:line="360" w:lineRule="auto"/>
        <w:rPr>
          <w:rFonts w:ascii="Tahoma" w:hAnsi="Tahoma" w:cs="Tahoma"/>
          <w:color w:val="auto"/>
          <w:sz w:val="16"/>
          <w:szCs w:val="18"/>
        </w:rPr>
      </w:pPr>
      <w:r w:rsidRPr="00F738D2">
        <w:rPr>
          <w:rFonts w:ascii="Tahoma" w:hAnsi="Tahoma" w:cs="Tahoma"/>
          <w:color w:val="auto"/>
          <w:sz w:val="16"/>
          <w:szCs w:val="18"/>
        </w:rPr>
        <w:t xml:space="preserve">zwaną w dalszej treści umowy </w:t>
      </w:r>
      <w:r w:rsidRPr="00F738D2">
        <w:rPr>
          <w:rFonts w:ascii="Tahoma" w:hAnsi="Tahoma" w:cs="Tahoma"/>
          <w:b/>
          <w:color w:val="auto"/>
          <w:sz w:val="16"/>
          <w:szCs w:val="18"/>
        </w:rPr>
        <w:t xml:space="preserve">WYKONAWCĄ </w:t>
      </w:r>
      <w:r w:rsidRPr="00F738D2">
        <w:rPr>
          <w:rFonts w:ascii="Tahoma" w:hAnsi="Tahoma" w:cs="Tahoma"/>
          <w:color w:val="auto"/>
          <w:sz w:val="16"/>
          <w:szCs w:val="18"/>
        </w:rPr>
        <w:t>reprezentowanym przez:</w:t>
      </w:r>
    </w:p>
    <w:p w14:paraId="3F67B4A0" w14:textId="2CC5B6F9" w:rsidR="00B36A2F" w:rsidRPr="00F738D2" w:rsidRDefault="00B36A2F" w:rsidP="00F738D2">
      <w:pPr>
        <w:spacing w:after="0" w:line="360" w:lineRule="auto"/>
        <w:ind w:left="426" w:hanging="426"/>
        <w:rPr>
          <w:rFonts w:ascii="Tahoma" w:hAnsi="Tahoma" w:cs="Tahoma"/>
          <w:color w:val="auto"/>
          <w:sz w:val="16"/>
          <w:szCs w:val="18"/>
        </w:rPr>
      </w:pPr>
    </w:p>
    <w:p w14:paraId="3809271B" w14:textId="77777777" w:rsidR="00287A86" w:rsidRPr="00F738D2" w:rsidRDefault="00287A86" w:rsidP="00F738D2">
      <w:pPr>
        <w:spacing w:after="0" w:line="360" w:lineRule="auto"/>
        <w:ind w:left="426" w:hanging="426"/>
        <w:rPr>
          <w:rFonts w:ascii="Tahoma" w:hAnsi="Tahoma" w:cs="Tahoma"/>
          <w:color w:val="auto"/>
          <w:sz w:val="16"/>
          <w:szCs w:val="18"/>
        </w:rPr>
      </w:pPr>
    </w:p>
    <w:p w14:paraId="0889441B" w14:textId="77777777" w:rsidR="00B36A2F" w:rsidRPr="00F738D2" w:rsidRDefault="00B36A2F" w:rsidP="00F738D2">
      <w:pPr>
        <w:spacing w:after="0" w:line="360" w:lineRule="auto"/>
        <w:ind w:left="426" w:hanging="426"/>
        <w:rPr>
          <w:rFonts w:ascii="Tahoma" w:hAnsi="Tahoma" w:cs="Tahoma"/>
          <w:color w:val="auto"/>
          <w:sz w:val="16"/>
          <w:szCs w:val="18"/>
        </w:rPr>
      </w:pPr>
      <w:r w:rsidRPr="00F738D2">
        <w:rPr>
          <w:rFonts w:ascii="Tahoma" w:hAnsi="Tahoma" w:cs="Tahoma"/>
          <w:color w:val="auto"/>
          <w:sz w:val="16"/>
          <w:szCs w:val="18"/>
        </w:rPr>
        <w:t>………………………………………………………………………….</w:t>
      </w:r>
    </w:p>
    <w:p w14:paraId="5F841A37" w14:textId="77777777" w:rsidR="00B36A2F" w:rsidRPr="00F738D2" w:rsidRDefault="00B36A2F" w:rsidP="00F738D2">
      <w:pPr>
        <w:spacing w:line="360" w:lineRule="auto"/>
        <w:ind w:right="-142"/>
        <w:rPr>
          <w:rFonts w:ascii="Tahoma" w:hAnsi="Tahoma" w:cs="Tahoma"/>
          <w:color w:val="000000"/>
          <w:sz w:val="16"/>
          <w:szCs w:val="18"/>
        </w:rPr>
      </w:pPr>
      <w:r w:rsidRPr="00F738D2">
        <w:rPr>
          <w:rFonts w:ascii="Tahoma" w:hAnsi="Tahoma" w:cs="Tahoma"/>
          <w:color w:val="000000"/>
          <w:sz w:val="16"/>
          <w:szCs w:val="18"/>
        </w:rPr>
        <w:t>Zamawiający oraz Wykonawca będą w dalszej części umowy zwani łącznie „Stronami”</w:t>
      </w:r>
    </w:p>
    <w:p w14:paraId="69EE8CAA" w14:textId="11B93968" w:rsidR="00B36A2F" w:rsidRPr="00F738D2" w:rsidRDefault="00CE007F" w:rsidP="00F738D2">
      <w:pPr>
        <w:widowControl w:val="0"/>
        <w:spacing w:after="0" w:line="360" w:lineRule="auto"/>
        <w:rPr>
          <w:rFonts w:ascii="Tahoma" w:hAnsi="Tahoma" w:cs="Tahoma"/>
          <w:b/>
          <w:color w:val="auto"/>
          <w:sz w:val="16"/>
          <w:szCs w:val="18"/>
          <w:highlight w:val="yellow"/>
        </w:rPr>
      </w:pPr>
      <w:r w:rsidRPr="00F738D2">
        <w:rPr>
          <w:rFonts w:ascii="Tahoma" w:hAnsi="Tahoma" w:cs="Tahoma"/>
          <w:color w:val="auto"/>
          <w:sz w:val="16"/>
          <w:szCs w:val="18"/>
        </w:rPr>
        <w:t>Niniejsza umowa jest</w:t>
      </w:r>
      <w:r w:rsidR="00B36A2F" w:rsidRPr="00F738D2">
        <w:rPr>
          <w:rFonts w:ascii="Tahoma" w:hAnsi="Tahoma" w:cs="Tahoma"/>
          <w:color w:val="auto"/>
          <w:sz w:val="16"/>
          <w:szCs w:val="18"/>
        </w:rPr>
        <w:t xml:space="preserve"> następstwem udzielenia zamówienia publicznego w postępowaniu prowadzonym w trybie „przetargu nieograniczonego” zgodnie z ustawą z dnia 29 stycznia 2004r. – „Prawo zamówień publicznych”</w:t>
      </w:r>
      <w:r w:rsidR="00B44B57" w:rsidRPr="00F738D2">
        <w:rPr>
          <w:rFonts w:ascii="Tahoma" w:hAnsi="Tahoma" w:cs="Tahoma"/>
          <w:color w:val="auto"/>
          <w:sz w:val="16"/>
          <w:szCs w:val="18"/>
        </w:rPr>
        <w:t xml:space="preserve"> (</w:t>
      </w:r>
      <w:proofErr w:type="spellStart"/>
      <w:r w:rsidR="006B21E2" w:rsidRPr="00F738D2">
        <w:rPr>
          <w:rFonts w:ascii="Tahoma" w:hAnsi="Tahoma" w:cs="Tahoma"/>
          <w:color w:val="auto"/>
          <w:sz w:val="16"/>
          <w:szCs w:val="18"/>
        </w:rPr>
        <w:t>t.j</w:t>
      </w:r>
      <w:proofErr w:type="spellEnd"/>
      <w:r w:rsidR="006B21E2" w:rsidRPr="00F738D2">
        <w:rPr>
          <w:rFonts w:ascii="Tahoma" w:hAnsi="Tahoma" w:cs="Tahoma"/>
          <w:color w:val="auto"/>
          <w:sz w:val="16"/>
          <w:szCs w:val="18"/>
        </w:rPr>
        <w:t xml:space="preserve">. </w:t>
      </w:r>
      <w:r w:rsidR="00B44B57" w:rsidRPr="00F738D2">
        <w:rPr>
          <w:rFonts w:ascii="Tahoma" w:hAnsi="Tahoma" w:cs="Tahoma"/>
          <w:color w:val="auto"/>
          <w:sz w:val="16"/>
          <w:szCs w:val="18"/>
        </w:rPr>
        <w:t>Dz.U 2019 poz. 1843)</w:t>
      </w:r>
      <w:r w:rsidR="00B36A2F" w:rsidRPr="00F738D2">
        <w:rPr>
          <w:rFonts w:ascii="Tahoma" w:hAnsi="Tahoma" w:cs="Tahoma"/>
          <w:color w:val="auto"/>
          <w:sz w:val="16"/>
          <w:szCs w:val="18"/>
        </w:rPr>
        <w:t xml:space="preserve"> na realizacj</w:t>
      </w:r>
      <w:r w:rsidR="00596DD5" w:rsidRPr="00F738D2">
        <w:rPr>
          <w:rFonts w:ascii="Tahoma" w:hAnsi="Tahoma" w:cs="Tahoma"/>
          <w:color w:val="auto"/>
          <w:sz w:val="16"/>
          <w:szCs w:val="18"/>
        </w:rPr>
        <w:t>ę</w:t>
      </w:r>
      <w:r w:rsidR="00B36A2F" w:rsidRPr="00F738D2">
        <w:rPr>
          <w:rFonts w:ascii="Tahoma" w:hAnsi="Tahoma" w:cs="Tahoma"/>
          <w:color w:val="auto"/>
          <w:sz w:val="16"/>
          <w:szCs w:val="18"/>
        </w:rPr>
        <w:t xml:space="preserve"> </w:t>
      </w:r>
      <w:r w:rsidR="00596DD5" w:rsidRPr="00F738D2">
        <w:rPr>
          <w:rFonts w:ascii="Tahoma" w:hAnsi="Tahoma" w:cs="Tahoma"/>
          <w:color w:val="auto"/>
          <w:sz w:val="16"/>
          <w:szCs w:val="18"/>
        </w:rPr>
        <w:t>zadania</w:t>
      </w:r>
      <w:r w:rsidR="00B36A2F" w:rsidRPr="00F738D2">
        <w:rPr>
          <w:rFonts w:ascii="Tahoma" w:hAnsi="Tahoma" w:cs="Tahoma"/>
          <w:color w:val="auto"/>
          <w:sz w:val="16"/>
          <w:szCs w:val="18"/>
        </w:rPr>
        <w:t xml:space="preserve"> pod nazwą: </w:t>
      </w:r>
      <w:r w:rsidR="00F60CCE" w:rsidRPr="00F738D2">
        <w:rPr>
          <w:rFonts w:ascii="Tahoma" w:hAnsi="Tahoma" w:cs="Tahoma"/>
          <w:b/>
          <w:color w:val="auto"/>
          <w:sz w:val="16"/>
          <w:szCs w:val="18"/>
        </w:rPr>
        <w:t>„Przebudowa i modernizacja pomieszczeń Oddziału Laryngologii Dziecięcej w systemie zaprojektuj i wybuduj”</w:t>
      </w:r>
    </w:p>
    <w:p w14:paraId="7F974A0B" w14:textId="77777777" w:rsidR="00B36A2F" w:rsidRPr="00F738D2" w:rsidRDefault="00B36A2F" w:rsidP="00F738D2">
      <w:p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highlight w:val="yellow"/>
        </w:rPr>
      </w:pPr>
    </w:p>
    <w:p w14:paraId="6A008499" w14:textId="77777777" w:rsidR="00B54A66" w:rsidRPr="00F738D2" w:rsidRDefault="00B54A66" w:rsidP="00F738D2">
      <w:pPr>
        <w:widowControl w:val="0"/>
        <w:shd w:val="clear" w:color="auto" w:fill="FFFFFF"/>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 xml:space="preserve">§ 1 </w:t>
      </w:r>
    </w:p>
    <w:p w14:paraId="30EBE47C" w14:textId="77777777" w:rsidR="00B54A66" w:rsidRPr="00F738D2" w:rsidRDefault="00B54A66" w:rsidP="00F738D2">
      <w:pPr>
        <w:widowControl w:val="0"/>
        <w:shd w:val="clear" w:color="auto" w:fill="FFFFFF"/>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PRZEDMIOT UMOWY</w:t>
      </w:r>
    </w:p>
    <w:p w14:paraId="64A92909" w14:textId="77777777" w:rsidR="00B54A66" w:rsidRPr="00F738D2" w:rsidRDefault="00B54A66" w:rsidP="00F738D2">
      <w:pPr>
        <w:widowControl w:val="0"/>
        <w:shd w:val="clear" w:color="auto" w:fill="FFFFFF"/>
        <w:autoSpaceDE w:val="0"/>
        <w:autoSpaceDN w:val="0"/>
        <w:adjustRightInd w:val="0"/>
        <w:spacing w:after="0" w:line="360" w:lineRule="auto"/>
        <w:jc w:val="center"/>
        <w:rPr>
          <w:rFonts w:ascii="Tahoma" w:eastAsia="Times New Roman" w:hAnsi="Tahoma" w:cs="Tahoma"/>
          <w:b/>
          <w:bCs/>
          <w:color w:val="auto"/>
          <w:sz w:val="16"/>
          <w:szCs w:val="18"/>
          <w:lang w:eastAsia="pl-PL"/>
        </w:rPr>
      </w:pPr>
    </w:p>
    <w:p w14:paraId="48981CC1" w14:textId="701152D8" w:rsidR="00B54A66" w:rsidRPr="00F738D2" w:rsidRDefault="00B54A66" w:rsidP="00F738D2">
      <w:pPr>
        <w:numPr>
          <w:ilvl w:val="0"/>
          <w:numId w:val="51"/>
        </w:numPr>
        <w:suppressAutoHyphens/>
        <w:spacing w:after="0" w:line="360" w:lineRule="auto"/>
        <w:ind w:left="42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Na zasadach określonych w niniejszej Umowie, Zama</w:t>
      </w:r>
      <w:r w:rsidR="00B44B57" w:rsidRPr="00F738D2">
        <w:rPr>
          <w:rFonts w:ascii="Tahoma" w:hAnsi="Tahoma" w:cs="Tahoma"/>
          <w:color w:val="auto"/>
          <w:sz w:val="16"/>
          <w:szCs w:val="18"/>
          <w:lang w:eastAsia="pl-PL"/>
        </w:rPr>
        <w:t xml:space="preserve">wiający zleca Wykonawcy usługę </w:t>
      </w:r>
      <w:r w:rsidR="00F60CCE" w:rsidRPr="00F738D2">
        <w:rPr>
          <w:rFonts w:ascii="Tahoma" w:hAnsi="Tahoma" w:cs="Tahoma"/>
          <w:b/>
          <w:color w:val="auto"/>
          <w:sz w:val="16"/>
          <w:szCs w:val="18"/>
          <w:lang w:eastAsia="pl-PL"/>
        </w:rPr>
        <w:t>„Przebudowa i</w:t>
      </w:r>
      <w:r w:rsidR="006B21E2" w:rsidRPr="00F738D2">
        <w:rPr>
          <w:rFonts w:ascii="Tahoma" w:hAnsi="Tahoma" w:cs="Tahoma"/>
          <w:b/>
          <w:color w:val="auto"/>
          <w:sz w:val="16"/>
          <w:szCs w:val="18"/>
          <w:lang w:eastAsia="pl-PL"/>
        </w:rPr>
        <w:t> </w:t>
      </w:r>
      <w:r w:rsidR="00F60CCE" w:rsidRPr="00F738D2">
        <w:rPr>
          <w:rFonts w:ascii="Tahoma" w:hAnsi="Tahoma" w:cs="Tahoma"/>
          <w:b/>
          <w:color w:val="auto"/>
          <w:sz w:val="16"/>
          <w:szCs w:val="18"/>
          <w:lang w:eastAsia="pl-PL"/>
        </w:rPr>
        <w:t>modernizacja pomieszczeń Oddziału Laryngologii Dziecięcej w systemie zaprojektuj i wybuduj</w:t>
      </w:r>
      <w:r w:rsidRPr="00F738D2">
        <w:rPr>
          <w:rFonts w:ascii="Tahoma" w:hAnsi="Tahoma" w:cs="Tahoma"/>
          <w:color w:val="auto"/>
          <w:sz w:val="16"/>
          <w:szCs w:val="18"/>
          <w:lang w:eastAsia="pl-PL"/>
        </w:rPr>
        <w:t xml:space="preserve">, </w:t>
      </w:r>
      <w:r w:rsidR="001407E2" w:rsidRPr="00F738D2">
        <w:rPr>
          <w:rFonts w:ascii="Tahoma" w:hAnsi="Tahoma" w:cs="Tahoma"/>
          <w:color w:val="auto"/>
          <w:sz w:val="16"/>
          <w:szCs w:val="18"/>
          <w:lang w:eastAsia="pl-PL"/>
        </w:rPr>
        <w:t xml:space="preserve">na warunkach określonych w specyfikacji istotnych warunków zamówienia (dalej w treści: SIWZ), oraz </w:t>
      </w:r>
      <w:r w:rsidRPr="00F738D2">
        <w:rPr>
          <w:rFonts w:ascii="Tahoma" w:hAnsi="Tahoma" w:cs="Tahoma"/>
          <w:color w:val="auto"/>
          <w:sz w:val="16"/>
          <w:szCs w:val="18"/>
          <w:lang w:eastAsia="pl-PL"/>
        </w:rPr>
        <w:t xml:space="preserve">zgodnie ze złożoną ofertą stanowiącą załącznik nr 1, </w:t>
      </w:r>
      <w:r w:rsidR="00314882" w:rsidRPr="00F738D2">
        <w:rPr>
          <w:rFonts w:ascii="Tahoma" w:hAnsi="Tahoma" w:cs="Tahoma"/>
          <w:color w:val="auto"/>
          <w:sz w:val="16"/>
          <w:szCs w:val="18"/>
          <w:lang w:eastAsia="pl-PL"/>
        </w:rPr>
        <w:t xml:space="preserve">wymaganiami wynikającymi z obowiązujących przepisów prawa, normami, zasadami sztuki budowlanej, prawem budowlanym </w:t>
      </w:r>
      <w:r w:rsidRPr="00F738D2">
        <w:rPr>
          <w:rFonts w:ascii="Tahoma" w:hAnsi="Tahoma" w:cs="Tahoma"/>
          <w:color w:val="auto"/>
          <w:sz w:val="16"/>
          <w:szCs w:val="18"/>
          <w:lang w:eastAsia="pl-PL"/>
        </w:rPr>
        <w:t>oraz postanowieniami niniejszej umowy</w:t>
      </w:r>
      <w:r w:rsidR="00AF03D0" w:rsidRPr="00F738D2">
        <w:rPr>
          <w:rFonts w:ascii="Tahoma" w:hAnsi="Tahoma" w:cs="Tahoma"/>
          <w:color w:val="auto"/>
          <w:sz w:val="16"/>
          <w:szCs w:val="18"/>
          <w:lang w:eastAsia="pl-PL"/>
        </w:rPr>
        <w:t xml:space="preserve"> oraz projektem budowlanym</w:t>
      </w:r>
      <w:r w:rsidRPr="00F738D2">
        <w:rPr>
          <w:rFonts w:ascii="Tahoma" w:hAnsi="Tahoma" w:cs="Tahoma"/>
          <w:color w:val="auto"/>
          <w:sz w:val="16"/>
          <w:szCs w:val="18"/>
          <w:lang w:eastAsia="pl-PL"/>
        </w:rPr>
        <w:t>.</w:t>
      </w:r>
      <w:r w:rsidR="00314882" w:rsidRPr="00F738D2">
        <w:rPr>
          <w:rFonts w:ascii="Tahoma" w:hAnsi="Tahoma" w:cs="Tahoma"/>
          <w:color w:val="auto"/>
          <w:sz w:val="16"/>
          <w:szCs w:val="18"/>
          <w:lang w:eastAsia="pl-PL"/>
        </w:rPr>
        <w:t xml:space="preserve"> </w:t>
      </w:r>
    </w:p>
    <w:p w14:paraId="0E93F3D4" w14:textId="77777777" w:rsidR="00B54A66" w:rsidRPr="00F738D2" w:rsidRDefault="00B54A66" w:rsidP="00F738D2">
      <w:pPr>
        <w:numPr>
          <w:ilvl w:val="0"/>
          <w:numId w:val="51"/>
        </w:numPr>
        <w:suppressAutoHyphens/>
        <w:spacing w:after="0" w:line="360" w:lineRule="auto"/>
        <w:ind w:left="42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Na komplet Dokumentacji zgodnie z Rozporządzeniem Ministra Infrastruktury z dnia 2 września 2004 r. w sprawie szczegółowego zakresu i formy dokumentacji projektowej, specyfikacji technicznych wykonania i odbioru robót budowlanych oraz programu funkcjonalno-użytkowego (Dz.U. 2013 poz. 1129) składać się będą następujące opracowania i dokumenty:</w:t>
      </w:r>
    </w:p>
    <w:p w14:paraId="5CFDCC14" w14:textId="77777777" w:rsidR="00B54A66" w:rsidRPr="00F738D2" w:rsidRDefault="00B54A66" w:rsidP="00F738D2">
      <w:pPr>
        <w:numPr>
          <w:ilvl w:val="0"/>
          <w:numId w:val="54"/>
        </w:numPr>
        <w:suppressAutoHyphens/>
        <w:spacing w:after="0" w:line="360" w:lineRule="auto"/>
        <w:ind w:left="851" w:right="-142" w:hanging="284"/>
        <w:contextualSpacing/>
        <w:rPr>
          <w:rFonts w:ascii="Tahoma" w:hAnsi="Tahoma" w:cs="Tahoma"/>
          <w:color w:val="auto"/>
          <w:sz w:val="16"/>
          <w:szCs w:val="18"/>
          <w:lang w:val="x-none" w:eastAsia="pl-PL"/>
        </w:rPr>
      </w:pPr>
      <w:r w:rsidRPr="00F738D2">
        <w:rPr>
          <w:rFonts w:ascii="Tahoma" w:hAnsi="Tahoma" w:cs="Tahoma"/>
          <w:b/>
          <w:color w:val="auto"/>
          <w:sz w:val="16"/>
          <w:szCs w:val="18"/>
          <w:lang w:eastAsia="pl-PL"/>
        </w:rPr>
        <w:t>p</w:t>
      </w:r>
      <w:proofErr w:type="spellStart"/>
      <w:r w:rsidRPr="00F738D2">
        <w:rPr>
          <w:rFonts w:ascii="Tahoma" w:hAnsi="Tahoma" w:cs="Tahoma"/>
          <w:b/>
          <w:color w:val="auto"/>
          <w:sz w:val="16"/>
          <w:szCs w:val="18"/>
          <w:lang w:val="x-none" w:eastAsia="pl-PL"/>
        </w:rPr>
        <w:t>rojekt</w:t>
      </w:r>
      <w:proofErr w:type="spellEnd"/>
      <w:r w:rsidRPr="00F738D2">
        <w:rPr>
          <w:rFonts w:ascii="Tahoma" w:hAnsi="Tahoma" w:cs="Tahoma"/>
          <w:b/>
          <w:color w:val="auto"/>
          <w:sz w:val="16"/>
          <w:szCs w:val="18"/>
          <w:lang w:val="x-none" w:eastAsia="pl-PL"/>
        </w:rPr>
        <w:t xml:space="preserve"> budowlan</w:t>
      </w:r>
      <w:r w:rsidRPr="00F738D2">
        <w:rPr>
          <w:rFonts w:ascii="Tahoma" w:hAnsi="Tahoma" w:cs="Tahoma"/>
          <w:b/>
          <w:color w:val="auto"/>
          <w:sz w:val="16"/>
          <w:szCs w:val="18"/>
          <w:lang w:eastAsia="pl-PL"/>
        </w:rPr>
        <w:t>y</w:t>
      </w:r>
      <w:r w:rsidRPr="00F738D2">
        <w:rPr>
          <w:rFonts w:ascii="Tahoma" w:hAnsi="Tahoma" w:cs="Tahoma"/>
          <w:b/>
          <w:color w:val="auto"/>
          <w:sz w:val="16"/>
          <w:szCs w:val="18"/>
          <w:lang w:val="x-none" w:eastAsia="pl-PL"/>
        </w:rPr>
        <w:t xml:space="preserve"> i projekt</w:t>
      </w:r>
      <w:r w:rsidRPr="00F738D2">
        <w:rPr>
          <w:rFonts w:ascii="Tahoma" w:hAnsi="Tahoma" w:cs="Tahoma"/>
          <w:b/>
          <w:color w:val="auto"/>
          <w:sz w:val="16"/>
          <w:szCs w:val="18"/>
          <w:lang w:eastAsia="pl-PL"/>
        </w:rPr>
        <w:t>y</w:t>
      </w:r>
      <w:r w:rsidRPr="00F738D2">
        <w:rPr>
          <w:rFonts w:ascii="Tahoma" w:hAnsi="Tahoma" w:cs="Tahoma"/>
          <w:b/>
          <w:color w:val="auto"/>
          <w:sz w:val="16"/>
          <w:szCs w:val="18"/>
          <w:lang w:val="x-none" w:eastAsia="pl-PL"/>
        </w:rPr>
        <w:t xml:space="preserve"> wykonawcz</w:t>
      </w:r>
      <w:r w:rsidRPr="00F738D2">
        <w:rPr>
          <w:rFonts w:ascii="Tahoma" w:hAnsi="Tahoma" w:cs="Tahoma"/>
          <w:b/>
          <w:color w:val="auto"/>
          <w:sz w:val="16"/>
          <w:szCs w:val="18"/>
          <w:lang w:eastAsia="pl-PL"/>
        </w:rPr>
        <w:t>e</w:t>
      </w:r>
      <w:r w:rsidRPr="00F738D2">
        <w:rPr>
          <w:rFonts w:ascii="Tahoma" w:hAnsi="Tahoma" w:cs="Tahoma"/>
          <w:color w:val="auto"/>
          <w:sz w:val="16"/>
          <w:szCs w:val="18"/>
          <w:lang w:val="x-none" w:eastAsia="pl-PL"/>
        </w:rPr>
        <w:t xml:space="preserve"> w zakresie, o którym mowa w § 5 ww. rozporządzenia wraz ze wszystkimi niezbędnymi warunkami technicznymi (branżowymi), opiniami, uzgodnieniami, decyzjami, związanymi ze </w:t>
      </w:r>
      <w:r w:rsidRPr="00F738D2">
        <w:rPr>
          <w:rFonts w:ascii="Tahoma" w:hAnsi="Tahoma" w:cs="Tahoma"/>
          <w:color w:val="auto"/>
          <w:sz w:val="16"/>
          <w:szCs w:val="18"/>
          <w:lang w:val="x-none" w:eastAsia="pl-PL"/>
        </w:rPr>
        <w:lastRenderedPageBreak/>
        <w:t>specyfiką i zakresem opracowania, wymaganymi zgodnie z prawem, uprawniającymi do wykonania robót zgodnie z opracowaną dokumentacją</w:t>
      </w:r>
    </w:p>
    <w:p w14:paraId="0F8B00B9" w14:textId="77777777" w:rsidR="00B54A66" w:rsidRPr="00F738D2" w:rsidRDefault="00B54A66" w:rsidP="00F738D2">
      <w:pPr>
        <w:numPr>
          <w:ilvl w:val="0"/>
          <w:numId w:val="54"/>
        </w:numPr>
        <w:suppressAutoHyphens/>
        <w:spacing w:after="0" w:line="360" w:lineRule="auto"/>
        <w:ind w:left="851" w:right="-142" w:hanging="284"/>
        <w:contextualSpacing/>
        <w:rPr>
          <w:rFonts w:ascii="Tahoma" w:hAnsi="Tahoma" w:cs="Tahoma"/>
          <w:color w:val="auto"/>
          <w:sz w:val="16"/>
          <w:szCs w:val="18"/>
          <w:lang w:val="x-none" w:eastAsia="pl-PL"/>
        </w:rPr>
      </w:pPr>
      <w:r w:rsidRPr="00F738D2">
        <w:rPr>
          <w:rFonts w:ascii="Tahoma" w:hAnsi="Tahoma" w:cs="Tahoma"/>
          <w:b/>
          <w:color w:val="auto"/>
          <w:sz w:val="16"/>
          <w:szCs w:val="18"/>
          <w:lang w:val="x-none" w:eastAsia="pl-PL"/>
        </w:rPr>
        <w:t>informacj</w:t>
      </w:r>
      <w:r w:rsidRPr="00F738D2">
        <w:rPr>
          <w:rFonts w:ascii="Tahoma" w:hAnsi="Tahoma" w:cs="Tahoma"/>
          <w:b/>
          <w:color w:val="auto"/>
          <w:sz w:val="16"/>
          <w:szCs w:val="18"/>
          <w:lang w:eastAsia="pl-PL"/>
        </w:rPr>
        <w:t>a</w:t>
      </w:r>
      <w:r w:rsidRPr="00F738D2">
        <w:rPr>
          <w:rFonts w:ascii="Tahoma" w:hAnsi="Tahoma" w:cs="Tahoma"/>
          <w:b/>
          <w:color w:val="auto"/>
          <w:sz w:val="16"/>
          <w:szCs w:val="18"/>
          <w:lang w:val="x-none" w:eastAsia="pl-PL"/>
        </w:rPr>
        <w:t xml:space="preserve"> dotycząc</w:t>
      </w:r>
      <w:r w:rsidRPr="00F738D2">
        <w:rPr>
          <w:rFonts w:ascii="Tahoma" w:hAnsi="Tahoma" w:cs="Tahoma"/>
          <w:b/>
          <w:color w:val="auto"/>
          <w:sz w:val="16"/>
          <w:szCs w:val="18"/>
          <w:lang w:eastAsia="pl-PL"/>
        </w:rPr>
        <w:t>a</w:t>
      </w:r>
      <w:r w:rsidRPr="00F738D2">
        <w:rPr>
          <w:rFonts w:ascii="Tahoma" w:hAnsi="Tahoma" w:cs="Tahoma"/>
          <w:b/>
          <w:color w:val="auto"/>
          <w:sz w:val="16"/>
          <w:szCs w:val="18"/>
          <w:lang w:val="x-none" w:eastAsia="pl-PL"/>
        </w:rPr>
        <w:t xml:space="preserve"> bezpieczeństwa i ochrony zdrowia (BIOZ),</w:t>
      </w:r>
      <w:r w:rsidRPr="00F738D2">
        <w:rPr>
          <w:rFonts w:ascii="Tahoma" w:hAnsi="Tahoma" w:cs="Tahoma"/>
          <w:color w:val="auto"/>
          <w:sz w:val="16"/>
          <w:szCs w:val="18"/>
          <w:lang w:val="x-none" w:eastAsia="pl-PL"/>
        </w:rPr>
        <w:t xml:space="preserve"> która będzie podstawą do opracowania projektu BIOZ,</w:t>
      </w:r>
    </w:p>
    <w:p w14:paraId="62A76A6F" w14:textId="574C8D0B" w:rsidR="00B54A66" w:rsidRPr="00F738D2" w:rsidRDefault="00F27B33" w:rsidP="00F738D2">
      <w:pPr>
        <w:numPr>
          <w:ilvl w:val="0"/>
          <w:numId w:val="54"/>
        </w:numPr>
        <w:suppressAutoHyphens/>
        <w:spacing w:after="0" w:line="360" w:lineRule="auto"/>
        <w:ind w:left="851" w:right="-142" w:hanging="284"/>
        <w:contextualSpacing/>
        <w:rPr>
          <w:rFonts w:ascii="Tahoma" w:hAnsi="Tahoma" w:cs="Tahoma"/>
          <w:color w:val="auto"/>
          <w:sz w:val="16"/>
          <w:szCs w:val="18"/>
          <w:lang w:val="x-none" w:eastAsia="pl-PL"/>
        </w:rPr>
      </w:pPr>
      <w:r w:rsidRPr="00F738D2">
        <w:rPr>
          <w:rFonts w:ascii="Tahoma" w:hAnsi="Tahoma" w:cs="Tahoma"/>
          <w:b/>
          <w:color w:val="auto"/>
          <w:sz w:val="16"/>
          <w:szCs w:val="18"/>
          <w:lang w:eastAsia="pl-PL"/>
        </w:rPr>
        <w:t xml:space="preserve"> </w:t>
      </w:r>
      <w:r w:rsidR="00C700F4" w:rsidRPr="00F738D2">
        <w:rPr>
          <w:rFonts w:ascii="Tahoma" w:hAnsi="Tahoma" w:cs="Tahoma"/>
          <w:b/>
          <w:color w:val="auto"/>
          <w:sz w:val="16"/>
          <w:szCs w:val="18"/>
          <w:lang w:eastAsia="pl-PL"/>
        </w:rPr>
        <w:t xml:space="preserve">wszelka </w:t>
      </w:r>
      <w:r w:rsidR="00B54A66" w:rsidRPr="00F738D2">
        <w:rPr>
          <w:rFonts w:ascii="Tahoma" w:hAnsi="Tahoma" w:cs="Tahoma"/>
          <w:b/>
          <w:color w:val="auto"/>
          <w:sz w:val="16"/>
          <w:szCs w:val="18"/>
          <w:lang w:val="x-none" w:eastAsia="pl-PL"/>
        </w:rPr>
        <w:t>dokumentacj</w:t>
      </w:r>
      <w:r w:rsidR="00B54A66" w:rsidRPr="00F738D2">
        <w:rPr>
          <w:rFonts w:ascii="Tahoma" w:hAnsi="Tahoma" w:cs="Tahoma"/>
          <w:b/>
          <w:color w:val="auto"/>
          <w:sz w:val="16"/>
          <w:szCs w:val="18"/>
          <w:lang w:eastAsia="pl-PL"/>
        </w:rPr>
        <w:t>a</w:t>
      </w:r>
      <w:r w:rsidR="00B54A66" w:rsidRPr="00F738D2">
        <w:rPr>
          <w:rFonts w:ascii="Tahoma" w:hAnsi="Tahoma" w:cs="Tahoma"/>
          <w:b/>
          <w:color w:val="auto"/>
          <w:sz w:val="16"/>
          <w:szCs w:val="18"/>
          <w:lang w:val="x-none" w:eastAsia="pl-PL"/>
        </w:rPr>
        <w:t xml:space="preserve"> dodatkow</w:t>
      </w:r>
      <w:r w:rsidR="00B54A66" w:rsidRPr="00F738D2">
        <w:rPr>
          <w:rFonts w:ascii="Tahoma" w:hAnsi="Tahoma" w:cs="Tahoma"/>
          <w:b/>
          <w:color w:val="auto"/>
          <w:sz w:val="16"/>
          <w:szCs w:val="18"/>
          <w:lang w:eastAsia="pl-PL"/>
        </w:rPr>
        <w:t>a</w:t>
      </w:r>
      <w:r w:rsidR="006B1F2B" w:rsidRPr="00F738D2">
        <w:rPr>
          <w:rFonts w:ascii="Tahoma" w:hAnsi="Tahoma" w:cs="Tahoma"/>
          <w:b/>
          <w:color w:val="auto"/>
          <w:sz w:val="16"/>
          <w:szCs w:val="18"/>
          <w:lang w:eastAsia="pl-PL"/>
        </w:rPr>
        <w:t>,</w:t>
      </w:r>
      <w:r w:rsidR="00B54A66" w:rsidRPr="00F738D2">
        <w:rPr>
          <w:rFonts w:ascii="Tahoma" w:hAnsi="Tahoma" w:cs="Tahoma"/>
          <w:b/>
          <w:color w:val="auto"/>
          <w:sz w:val="16"/>
          <w:szCs w:val="18"/>
          <w:lang w:val="x-none" w:eastAsia="pl-PL"/>
        </w:rPr>
        <w:t xml:space="preserve"> </w:t>
      </w:r>
      <w:r w:rsidR="00B54A66" w:rsidRPr="00F738D2">
        <w:rPr>
          <w:rFonts w:ascii="Tahoma" w:hAnsi="Tahoma" w:cs="Tahoma"/>
          <w:color w:val="auto"/>
          <w:sz w:val="16"/>
          <w:szCs w:val="18"/>
          <w:lang w:val="x-none" w:eastAsia="pl-PL"/>
        </w:rPr>
        <w:t>jeżeli jest ona konieczna do uzyskania ostatecznej decyzji o pozwolenie na budowę,</w:t>
      </w:r>
    </w:p>
    <w:p w14:paraId="4BAB0B20" w14:textId="77777777" w:rsidR="00B54A66" w:rsidRPr="00F738D2" w:rsidRDefault="00B54A66" w:rsidP="00F738D2">
      <w:pPr>
        <w:numPr>
          <w:ilvl w:val="0"/>
          <w:numId w:val="54"/>
        </w:numPr>
        <w:suppressAutoHyphens/>
        <w:spacing w:after="0" w:line="360" w:lineRule="auto"/>
        <w:ind w:left="851" w:right="-142" w:hanging="284"/>
        <w:contextualSpacing/>
        <w:rPr>
          <w:rFonts w:ascii="Tahoma" w:hAnsi="Tahoma" w:cs="Tahoma"/>
          <w:color w:val="auto"/>
          <w:sz w:val="16"/>
          <w:szCs w:val="18"/>
          <w:lang w:val="x-none" w:eastAsia="pl-PL"/>
        </w:rPr>
      </w:pPr>
      <w:r w:rsidRPr="00F738D2">
        <w:rPr>
          <w:rFonts w:ascii="Tahoma" w:hAnsi="Tahoma" w:cs="Tahoma"/>
          <w:b/>
          <w:color w:val="auto"/>
          <w:sz w:val="16"/>
          <w:szCs w:val="18"/>
          <w:lang w:val="x-none" w:eastAsia="pl-PL"/>
        </w:rPr>
        <w:t>pozwole</w:t>
      </w:r>
      <w:r w:rsidRPr="00F738D2">
        <w:rPr>
          <w:rFonts w:ascii="Tahoma" w:hAnsi="Tahoma" w:cs="Tahoma"/>
          <w:b/>
          <w:color w:val="auto"/>
          <w:sz w:val="16"/>
          <w:szCs w:val="18"/>
          <w:lang w:eastAsia="pl-PL"/>
        </w:rPr>
        <w:t>nia</w:t>
      </w:r>
      <w:r w:rsidRPr="00F738D2">
        <w:rPr>
          <w:rFonts w:ascii="Tahoma" w:hAnsi="Tahoma" w:cs="Tahoma"/>
          <w:b/>
          <w:color w:val="auto"/>
          <w:sz w:val="16"/>
          <w:szCs w:val="18"/>
          <w:lang w:val="x-none" w:eastAsia="pl-PL"/>
        </w:rPr>
        <w:t>,</w:t>
      </w:r>
      <w:r w:rsidR="0063069E" w:rsidRPr="00F738D2">
        <w:rPr>
          <w:rFonts w:ascii="Tahoma" w:hAnsi="Tahoma" w:cs="Tahoma"/>
          <w:b/>
          <w:color w:val="auto"/>
          <w:sz w:val="16"/>
          <w:szCs w:val="18"/>
          <w:lang w:eastAsia="pl-PL"/>
        </w:rPr>
        <w:t xml:space="preserve"> </w:t>
      </w:r>
      <w:r w:rsidRPr="00F738D2">
        <w:rPr>
          <w:rFonts w:ascii="Tahoma" w:hAnsi="Tahoma" w:cs="Tahoma"/>
          <w:b/>
          <w:color w:val="auto"/>
          <w:sz w:val="16"/>
          <w:szCs w:val="18"/>
          <w:lang w:val="x-none" w:eastAsia="pl-PL"/>
        </w:rPr>
        <w:t>zatwierdze</w:t>
      </w:r>
      <w:r w:rsidRPr="00F738D2">
        <w:rPr>
          <w:rFonts w:ascii="Tahoma" w:hAnsi="Tahoma" w:cs="Tahoma"/>
          <w:b/>
          <w:color w:val="auto"/>
          <w:sz w:val="16"/>
          <w:szCs w:val="18"/>
          <w:lang w:eastAsia="pl-PL"/>
        </w:rPr>
        <w:t>nia</w:t>
      </w:r>
      <w:r w:rsidRPr="00F738D2">
        <w:rPr>
          <w:rFonts w:ascii="Tahoma" w:hAnsi="Tahoma" w:cs="Tahoma"/>
          <w:b/>
          <w:color w:val="auto"/>
          <w:sz w:val="16"/>
          <w:szCs w:val="18"/>
          <w:lang w:val="x-none" w:eastAsia="pl-PL"/>
        </w:rPr>
        <w:t>, decyzj</w:t>
      </w:r>
      <w:r w:rsidRPr="00F738D2">
        <w:rPr>
          <w:rFonts w:ascii="Tahoma" w:hAnsi="Tahoma" w:cs="Tahoma"/>
          <w:b/>
          <w:color w:val="auto"/>
          <w:sz w:val="16"/>
          <w:szCs w:val="18"/>
          <w:lang w:eastAsia="pl-PL"/>
        </w:rPr>
        <w:t>e</w:t>
      </w:r>
      <w:r w:rsidRPr="00F738D2">
        <w:rPr>
          <w:rFonts w:ascii="Tahoma" w:hAnsi="Tahoma" w:cs="Tahoma"/>
          <w:b/>
          <w:color w:val="auto"/>
          <w:sz w:val="16"/>
          <w:szCs w:val="18"/>
          <w:lang w:val="x-none" w:eastAsia="pl-PL"/>
        </w:rPr>
        <w:t xml:space="preserve"> administracyjn</w:t>
      </w:r>
      <w:r w:rsidRPr="00F738D2">
        <w:rPr>
          <w:rFonts w:ascii="Tahoma" w:hAnsi="Tahoma" w:cs="Tahoma"/>
          <w:b/>
          <w:color w:val="auto"/>
          <w:sz w:val="16"/>
          <w:szCs w:val="18"/>
          <w:lang w:eastAsia="pl-PL"/>
        </w:rPr>
        <w:t>e</w:t>
      </w:r>
      <w:r w:rsidRPr="00F738D2">
        <w:rPr>
          <w:rFonts w:ascii="Tahoma" w:hAnsi="Tahoma" w:cs="Tahoma"/>
          <w:b/>
          <w:color w:val="auto"/>
          <w:sz w:val="16"/>
          <w:szCs w:val="18"/>
          <w:lang w:val="x-none" w:eastAsia="pl-PL"/>
        </w:rPr>
        <w:t>, uzgodnie</w:t>
      </w:r>
      <w:r w:rsidRPr="00F738D2">
        <w:rPr>
          <w:rFonts w:ascii="Tahoma" w:hAnsi="Tahoma" w:cs="Tahoma"/>
          <w:b/>
          <w:color w:val="auto"/>
          <w:sz w:val="16"/>
          <w:szCs w:val="18"/>
          <w:lang w:eastAsia="pl-PL"/>
        </w:rPr>
        <w:t>nia</w:t>
      </w:r>
      <w:r w:rsidRPr="00F738D2">
        <w:rPr>
          <w:rFonts w:ascii="Tahoma" w:hAnsi="Tahoma" w:cs="Tahoma"/>
          <w:b/>
          <w:color w:val="auto"/>
          <w:sz w:val="16"/>
          <w:szCs w:val="18"/>
          <w:lang w:val="x-none" w:eastAsia="pl-PL"/>
        </w:rPr>
        <w:t>, opini</w:t>
      </w:r>
      <w:r w:rsidRPr="00F738D2">
        <w:rPr>
          <w:rFonts w:ascii="Tahoma" w:hAnsi="Tahoma" w:cs="Tahoma"/>
          <w:b/>
          <w:color w:val="auto"/>
          <w:sz w:val="16"/>
          <w:szCs w:val="18"/>
          <w:lang w:eastAsia="pl-PL"/>
        </w:rPr>
        <w:t>e</w:t>
      </w:r>
      <w:r w:rsidRPr="00F738D2">
        <w:rPr>
          <w:rFonts w:ascii="Tahoma" w:hAnsi="Tahoma" w:cs="Tahoma"/>
          <w:color w:val="auto"/>
          <w:sz w:val="16"/>
          <w:szCs w:val="18"/>
          <w:lang w:val="x-none" w:eastAsia="pl-PL"/>
        </w:rPr>
        <w:t xml:space="preserve"> i inn</w:t>
      </w:r>
      <w:r w:rsidRPr="00F738D2">
        <w:rPr>
          <w:rFonts w:ascii="Tahoma" w:hAnsi="Tahoma" w:cs="Tahoma"/>
          <w:color w:val="auto"/>
          <w:sz w:val="16"/>
          <w:szCs w:val="18"/>
          <w:lang w:eastAsia="pl-PL"/>
        </w:rPr>
        <w:t>e</w:t>
      </w:r>
      <w:r w:rsidRPr="00F738D2">
        <w:rPr>
          <w:rFonts w:ascii="Tahoma" w:hAnsi="Tahoma" w:cs="Tahoma"/>
          <w:color w:val="auto"/>
          <w:sz w:val="16"/>
          <w:szCs w:val="18"/>
          <w:lang w:val="x-none" w:eastAsia="pl-PL"/>
        </w:rPr>
        <w:t xml:space="preserve"> dokument</w:t>
      </w:r>
      <w:r w:rsidRPr="00F738D2">
        <w:rPr>
          <w:rFonts w:ascii="Tahoma" w:hAnsi="Tahoma" w:cs="Tahoma"/>
          <w:color w:val="auto"/>
          <w:sz w:val="16"/>
          <w:szCs w:val="18"/>
          <w:lang w:eastAsia="pl-PL"/>
        </w:rPr>
        <w:t>y</w:t>
      </w:r>
      <w:r w:rsidRPr="00F738D2">
        <w:rPr>
          <w:rFonts w:ascii="Tahoma" w:hAnsi="Tahoma" w:cs="Tahoma"/>
          <w:color w:val="auto"/>
          <w:sz w:val="16"/>
          <w:szCs w:val="18"/>
          <w:lang w:val="x-none" w:eastAsia="pl-PL"/>
        </w:rPr>
        <w:t xml:space="preserve"> wymagan</w:t>
      </w:r>
      <w:r w:rsidRPr="00F738D2">
        <w:rPr>
          <w:rFonts w:ascii="Tahoma" w:hAnsi="Tahoma" w:cs="Tahoma"/>
          <w:color w:val="auto"/>
          <w:sz w:val="16"/>
          <w:szCs w:val="18"/>
          <w:lang w:eastAsia="pl-PL"/>
        </w:rPr>
        <w:t>e</w:t>
      </w:r>
      <w:r w:rsidRPr="00F738D2">
        <w:rPr>
          <w:rFonts w:ascii="Tahoma" w:hAnsi="Tahoma" w:cs="Tahoma"/>
          <w:color w:val="auto"/>
          <w:sz w:val="16"/>
          <w:szCs w:val="18"/>
          <w:lang w:val="x-none" w:eastAsia="pl-PL"/>
        </w:rPr>
        <w:t xml:space="preserve"> przepisami dla akceptacji dokumentacji projektowej oraz realizacji na jej podstawie robót budowlanych </w:t>
      </w:r>
      <w:r w:rsidRPr="00F738D2">
        <w:rPr>
          <w:rFonts w:ascii="Tahoma" w:hAnsi="Tahoma" w:cs="Tahoma"/>
          <w:color w:val="auto"/>
          <w:sz w:val="16"/>
          <w:szCs w:val="18"/>
          <w:lang w:eastAsia="pl-PL"/>
        </w:rPr>
        <w:t xml:space="preserve">, </w:t>
      </w:r>
      <w:r w:rsidRPr="00F738D2">
        <w:rPr>
          <w:rFonts w:ascii="Tahoma" w:hAnsi="Tahoma" w:cs="Tahoma"/>
          <w:color w:val="auto"/>
          <w:sz w:val="16"/>
          <w:szCs w:val="18"/>
          <w:lang w:val="x-none" w:eastAsia="pl-PL"/>
        </w:rPr>
        <w:t>niezbędnych do uzyskania ostatecznej decyzji o pozwoleniu na budowę,</w:t>
      </w:r>
    </w:p>
    <w:p w14:paraId="7BD6AC8E" w14:textId="77777777" w:rsidR="00B54A66" w:rsidRPr="00F738D2" w:rsidRDefault="00B54A66" w:rsidP="00F738D2">
      <w:pPr>
        <w:numPr>
          <w:ilvl w:val="0"/>
          <w:numId w:val="54"/>
        </w:numPr>
        <w:suppressAutoHyphens/>
        <w:spacing w:after="0" w:line="360" w:lineRule="auto"/>
        <w:ind w:left="851" w:right="-142" w:hanging="284"/>
        <w:contextualSpacing/>
        <w:rPr>
          <w:rFonts w:ascii="Tahoma" w:hAnsi="Tahoma" w:cs="Tahoma"/>
          <w:b/>
          <w:color w:val="auto"/>
          <w:sz w:val="16"/>
          <w:szCs w:val="18"/>
          <w:lang w:val="x-none" w:eastAsia="pl-PL"/>
        </w:rPr>
      </w:pPr>
      <w:r w:rsidRPr="00F738D2">
        <w:rPr>
          <w:rFonts w:ascii="Tahoma" w:hAnsi="Tahoma" w:cs="Tahoma"/>
          <w:b/>
          <w:color w:val="auto"/>
          <w:sz w:val="16"/>
          <w:szCs w:val="18"/>
          <w:lang w:val="x-none" w:eastAsia="pl-PL"/>
        </w:rPr>
        <w:t>ostateczn</w:t>
      </w:r>
      <w:r w:rsidR="00A47907" w:rsidRPr="00F738D2">
        <w:rPr>
          <w:rFonts w:ascii="Tahoma" w:hAnsi="Tahoma" w:cs="Tahoma"/>
          <w:b/>
          <w:color w:val="auto"/>
          <w:sz w:val="16"/>
          <w:szCs w:val="18"/>
          <w:lang w:eastAsia="pl-PL"/>
        </w:rPr>
        <w:t>a</w:t>
      </w:r>
      <w:r w:rsidRPr="00F738D2">
        <w:rPr>
          <w:rFonts w:ascii="Tahoma" w:hAnsi="Tahoma" w:cs="Tahoma"/>
          <w:b/>
          <w:color w:val="auto"/>
          <w:sz w:val="16"/>
          <w:szCs w:val="18"/>
          <w:lang w:eastAsia="pl-PL"/>
        </w:rPr>
        <w:t xml:space="preserve"> </w:t>
      </w:r>
      <w:r w:rsidRPr="00F738D2">
        <w:rPr>
          <w:rFonts w:ascii="Tahoma" w:hAnsi="Tahoma" w:cs="Tahoma"/>
          <w:b/>
          <w:color w:val="auto"/>
          <w:sz w:val="16"/>
          <w:szCs w:val="18"/>
          <w:lang w:val="x-none" w:eastAsia="pl-PL"/>
        </w:rPr>
        <w:t>decyzj</w:t>
      </w:r>
      <w:r w:rsidR="00A47907" w:rsidRPr="00F738D2">
        <w:rPr>
          <w:rFonts w:ascii="Tahoma" w:hAnsi="Tahoma" w:cs="Tahoma"/>
          <w:b/>
          <w:color w:val="auto"/>
          <w:sz w:val="16"/>
          <w:szCs w:val="18"/>
          <w:lang w:eastAsia="pl-PL"/>
        </w:rPr>
        <w:t>a</w:t>
      </w:r>
      <w:r w:rsidRPr="00F738D2">
        <w:rPr>
          <w:rFonts w:ascii="Tahoma" w:hAnsi="Tahoma" w:cs="Tahoma"/>
          <w:b/>
          <w:color w:val="auto"/>
          <w:sz w:val="16"/>
          <w:szCs w:val="18"/>
          <w:lang w:val="x-none" w:eastAsia="pl-PL"/>
        </w:rPr>
        <w:t xml:space="preserve"> o pozwoleniu na budowę</w:t>
      </w:r>
      <w:r w:rsidRPr="00F738D2">
        <w:rPr>
          <w:rFonts w:ascii="Tahoma" w:hAnsi="Tahoma" w:cs="Tahoma"/>
          <w:b/>
          <w:color w:val="auto"/>
          <w:sz w:val="16"/>
          <w:szCs w:val="18"/>
          <w:lang w:eastAsia="pl-PL"/>
        </w:rPr>
        <w:t>.</w:t>
      </w:r>
    </w:p>
    <w:p w14:paraId="75A6ACEF" w14:textId="77777777" w:rsidR="00B54A66" w:rsidRPr="00F738D2" w:rsidRDefault="00B54A66" w:rsidP="00F738D2">
      <w:pPr>
        <w:numPr>
          <w:ilvl w:val="0"/>
          <w:numId w:val="51"/>
        </w:numPr>
        <w:suppressAutoHyphens/>
        <w:spacing w:after="0" w:line="360" w:lineRule="auto"/>
        <w:ind w:left="426" w:right="-142" w:hanging="426"/>
        <w:contextualSpacing/>
        <w:rPr>
          <w:rFonts w:ascii="Tahoma" w:hAnsi="Tahoma" w:cs="Tahoma"/>
          <w:color w:val="auto"/>
          <w:sz w:val="16"/>
          <w:szCs w:val="18"/>
          <w:lang w:val="x-none" w:eastAsia="pl-PL"/>
        </w:rPr>
      </w:pPr>
      <w:r w:rsidRPr="00F738D2">
        <w:rPr>
          <w:rFonts w:ascii="Tahoma" w:hAnsi="Tahoma" w:cs="Tahoma"/>
          <w:color w:val="auto"/>
          <w:sz w:val="16"/>
          <w:szCs w:val="18"/>
          <w:lang w:val="x-none" w:eastAsia="pl-PL"/>
        </w:rPr>
        <w:t xml:space="preserve">Wykonawca przekaże Zamawiającemu komplet dokumentacji projektowej zgodnie z </w:t>
      </w:r>
      <w:r w:rsidR="00A47907" w:rsidRPr="00F738D2">
        <w:rPr>
          <w:rFonts w:ascii="Tahoma" w:hAnsi="Tahoma" w:cs="Tahoma"/>
          <w:color w:val="auto"/>
          <w:sz w:val="16"/>
          <w:szCs w:val="18"/>
          <w:lang w:eastAsia="pl-PL"/>
        </w:rPr>
        <w:t xml:space="preserve">ust. 2 </w:t>
      </w:r>
      <w:r w:rsidRPr="00F738D2">
        <w:rPr>
          <w:rFonts w:ascii="Tahoma" w:hAnsi="Tahoma" w:cs="Tahoma"/>
          <w:color w:val="auto"/>
          <w:sz w:val="16"/>
          <w:szCs w:val="18"/>
          <w:lang w:val="x-none" w:eastAsia="pl-PL"/>
        </w:rPr>
        <w:t xml:space="preserve">pkt. a) </w:t>
      </w:r>
      <w:r w:rsidR="00A47907" w:rsidRPr="00F738D2">
        <w:rPr>
          <w:rFonts w:ascii="Tahoma" w:hAnsi="Tahoma" w:cs="Tahoma"/>
          <w:color w:val="auto"/>
          <w:sz w:val="16"/>
          <w:szCs w:val="18"/>
          <w:lang w:val="x-none" w:eastAsia="pl-PL"/>
        </w:rPr>
        <w:t>–</w:t>
      </w:r>
      <w:r w:rsidR="00A47907" w:rsidRPr="00F738D2">
        <w:rPr>
          <w:rFonts w:ascii="Tahoma" w:hAnsi="Tahoma" w:cs="Tahoma"/>
          <w:color w:val="auto"/>
          <w:sz w:val="16"/>
          <w:szCs w:val="18"/>
          <w:lang w:eastAsia="pl-PL"/>
        </w:rPr>
        <w:t xml:space="preserve"> </w:t>
      </w:r>
      <w:r w:rsidR="00714D9F" w:rsidRPr="00F738D2">
        <w:rPr>
          <w:rFonts w:ascii="Tahoma" w:hAnsi="Tahoma" w:cs="Tahoma"/>
          <w:color w:val="auto"/>
          <w:sz w:val="16"/>
          <w:szCs w:val="18"/>
          <w:lang w:eastAsia="pl-PL"/>
        </w:rPr>
        <w:t>c</w:t>
      </w:r>
      <w:r w:rsidRPr="00F738D2">
        <w:rPr>
          <w:rFonts w:ascii="Tahoma" w:hAnsi="Tahoma" w:cs="Tahoma"/>
          <w:color w:val="auto"/>
          <w:sz w:val="16"/>
          <w:szCs w:val="18"/>
          <w:lang w:val="x-none" w:eastAsia="pl-PL"/>
        </w:rPr>
        <w:t>)</w:t>
      </w:r>
      <w:r w:rsidRPr="00F738D2">
        <w:rPr>
          <w:rFonts w:ascii="Tahoma" w:hAnsi="Tahoma" w:cs="Tahoma"/>
          <w:color w:val="auto"/>
          <w:sz w:val="16"/>
          <w:szCs w:val="18"/>
          <w:lang w:eastAsia="pl-PL"/>
        </w:rPr>
        <w:t xml:space="preserve"> powyżej</w:t>
      </w:r>
      <w:r w:rsidRPr="00F738D2">
        <w:rPr>
          <w:rFonts w:ascii="Tahoma" w:hAnsi="Tahoma" w:cs="Tahoma"/>
          <w:color w:val="auto"/>
          <w:sz w:val="16"/>
          <w:szCs w:val="18"/>
          <w:lang w:val="x-none" w:eastAsia="pl-PL"/>
        </w:rPr>
        <w:t xml:space="preserve">, dokumentacji dodatkowej zgodnie z </w:t>
      </w:r>
      <w:r w:rsidR="00714D9F" w:rsidRPr="00F738D2">
        <w:rPr>
          <w:rFonts w:ascii="Tahoma" w:hAnsi="Tahoma" w:cs="Tahoma"/>
          <w:color w:val="auto"/>
          <w:sz w:val="16"/>
          <w:szCs w:val="18"/>
          <w:lang w:eastAsia="pl-PL"/>
        </w:rPr>
        <w:t xml:space="preserve">ust. 2 </w:t>
      </w:r>
      <w:r w:rsidRPr="00F738D2">
        <w:rPr>
          <w:rFonts w:ascii="Tahoma" w:hAnsi="Tahoma" w:cs="Tahoma"/>
          <w:color w:val="auto"/>
          <w:sz w:val="16"/>
          <w:szCs w:val="18"/>
          <w:lang w:val="x-none" w:eastAsia="pl-PL"/>
        </w:rPr>
        <w:t xml:space="preserve">pkt. </w:t>
      </w:r>
      <w:r w:rsidR="00714D9F" w:rsidRPr="00F738D2">
        <w:rPr>
          <w:rFonts w:ascii="Tahoma" w:hAnsi="Tahoma" w:cs="Tahoma"/>
          <w:color w:val="auto"/>
          <w:sz w:val="16"/>
          <w:szCs w:val="18"/>
          <w:lang w:eastAsia="pl-PL"/>
        </w:rPr>
        <w:t>c</w:t>
      </w:r>
      <w:r w:rsidRPr="00F738D2">
        <w:rPr>
          <w:rFonts w:ascii="Tahoma" w:hAnsi="Tahoma" w:cs="Tahoma"/>
          <w:color w:val="auto"/>
          <w:sz w:val="16"/>
          <w:szCs w:val="18"/>
          <w:lang w:eastAsia="pl-PL"/>
        </w:rPr>
        <w:t>) powyżej</w:t>
      </w:r>
      <w:r w:rsidRPr="00F738D2">
        <w:rPr>
          <w:rFonts w:ascii="Tahoma" w:hAnsi="Tahoma" w:cs="Tahoma"/>
          <w:color w:val="auto"/>
          <w:sz w:val="16"/>
          <w:szCs w:val="18"/>
          <w:lang w:val="x-none" w:eastAsia="pl-PL"/>
        </w:rPr>
        <w:t xml:space="preserve"> oraz pozwoleń, decyzji, opinii zgodnie z </w:t>
      </w:r>
      <w:r w:rsidR="00A47907" w:rsidRPr="00F738D2">
        <w:rPr>
          <w:rFonts w:ascii="Tahoma" w:hAnsi="Tahoma" w:cs="Tahoma"/>
          <w:color w:val="auto"/>
          <w:sz w:val="16"/>
          <w:szCs w:val="18"/>
          <w:lang w:eastAsia="pl-PL"/>
        </w:rPr>
        <w:t xml:space="preserve">ust. 2 </w:t>
      </w:r>
      <w:r w:rsidRPr="00F738D2">
        <w:rPr>
          <w:rFonts w:ascii="Tahoma" w:hAnsi="Tahoma" w:cs="Tahoma"/>
          <w:color w:val="auto"/>
          <w:sz w:val="16"/>
          <w:szCs w:val="18"/>
          <w:lang w:val="x-none" w:eastAsia="pl-PL"/>
        </w:rPr>
        <w:t>pkt</w:t>
      </w:r>
      <w:r w:rsidR="00714D9F" w:rsidRPr="00F738D2">
        <w:rPr>
          <w:rFonts w:ascii="Tahoma" w:hAnsi="Tahoma" w:cs="Tahoma"/>
          <w:color w:val="auto"/>
          <w:sz w:val="16"/>
          <w:szCs w:val="18"/>
          <w:lang w:eastAsia="pl-PL"/>
        </w:rPr>
        <w:t>. d) i e</w:t>
      </w:r>
      <w:r w:rsidRPr="00F738D2">
        <w:rPr>
          <w:rFonts w:ascii="Tahoma" w:hAnsi="Tahoma" w:cs="Tahoma"/>
          <w:color w:val="auto"/>
          <w:sz w:val="16"/>
          <w:szCs w:val="18"/>
          <w:lang w:val="x-none" w:eastAsia="pl-PL"/>
        </w:rPr>
        <w:t>)</w:t>
      </w:r>
      <w:r w:rsidRPr="00F738D2">
        <w:rPr>
          <w:rFonts w:ascii="Tahoma" w:hAnsi="Tahoma" w:cs="Tahoma"/>
          <w:color w:val="auto"/>
          <w:sz w:val="16"/>
          <w:szCs w:val="18"/>
          <w:lang w:eastAsia="pl-PL"/>
        </w:rPr>
        <w:t xml:space="preserve"> powyżej</w:t>
      </w:r>
      <w:r w:rsidRPr="00F738D2">
        <w:rPr>
          <w:rFonts w:ascii="Tahoma" w:hAnsi="Tahoma" w:cs="Tahoma"/>
          <w:color w:val="auto"/>
          <w:sz w:val="16"/>
          <w:szCs w:val="18"/>
          <w:lang w:val="x-none" w:eastAsia="pl-PL"/>
        </w:rPr>
        <w:t>:</w:t>
      </w:r>
    </w:p>
    <w:p w14:paraId="164535A7" w14:textId="77777777" w:rsidR="00B54A66" w:rsidRPr="00F738D2" w:rsidRDefault="00B54A66" w:rsidP="00F738D2">
      <w:pPr>
        <w:numPr>
          <w:ilvl w:val="0"/>
          <w:numId w:val="55"/>
        </w:numPr>
        <w:suppressAutoHyphens/>
        <w:spacing w:after="0" w:line="360" w:lineRule="auto"/>
        <w:ind w:left="993" w:hanging="340"/>
        <w:contextualSpacing/>
        <w:rPr>
          <w:rFonts w:ascii="Tahoma" w:hAnsi="Tahoma" w:cs="Tahoma"/>
          <w:color w:val="auto"/>
          <w:sz w:val="16"/>
          <w:szCs w:val="18"/>
          <w:lang w:val="x-none" w:eastAsia="pl-PL"/>
        </w:rPr>
      </w:pPr>
      <w:r w:rsidRPr="00F738D2">
        <w:rPr>
          <w:rFonts w:ascii="Tahoma" w:hAnsi="Tahoma" w:cs="Tahoma"/>
          <w:color w:val="auto"/>
          <w:sz w:val="16"/>
          <w:szCs w:val="18"/>
          <w:lang w:val="x-none" w:eastAsia="pl-PL"/>
        </w:rPr>
        <w:t xml:space="preserve">w </w:t>
      </w:r>
      <w:r w:rsidRPr="00F738D2">
        <w:rPr>
          <w:rFonts w:ascii="Tahoma" w:hAnsi="Tahoma" w:cs="Tahoma"/>
          <w:color w:val="auto"/>
          <w:sz w:val="16"/>
          <w:szCs w:val="18"/>
          <w:lang w:eastAsia="pl-PL"/>
        </w:rPr>
        <w:t>6</w:t>
      </w:r>
      <w:r w:rsidRPr="00F738D2">
        <w:rPr>
          <w:rFonts w:ascii="Tahoma" w:hAnsi="Tahoma" w:cs="Tahoma"/>
          <w:color w:val="auto"/>
          <w:sz w:val="16"/>
          <w:szCs w:val="18"/>
          <w:lang w:val="x-none" w:eastAsia="pl-PL"/>
        </w:rPr>
        <w:t xml:space="preserve"> egzemplarzach w wersji papierowej dokumentacji zgodnie z </w:t>
      </w:r>
      <w:r w:rsidR="00A47907" w:rsidRPr="00F738D2">
        <w:rPr>
          <w:rFonts w:ascii="Tahoma" w:hAnsi="Tahoma" w:cs="Tahoma"/>
          <w:color w:val="auto"/>
          <w:sz w:val="16"/>
          <w:szCs w:val="18"/>
          <w:lang w:eastAsia="pl-PL"/>
        </w:rPr>
        <w:t xml:space="preserve">ust. 2 </w:t>
      </w:r>
      <w:r w:rsidRPr="00F738D2">
        <w:rPr>
          <w:rFonts w:ascii="Tahoma" w:hAnsi="Tahoma" w:cs="Tahoma"/>
          <w:color w:val="auto"/>
          <w:sz w:val="16"/>
          <w:szCs w:val="18"/>
          <w:lang w:val="x-none" w:eastAsia="pl-PL"/>
        </w:rPr>
        <w:t xml:space="preserve">pkt. </w:t>
      </w:r>
      <w:r w:rsidR="00A15E96" w:rsidRPr="00F738D2">
        <w:rPr>
          <w:rFonts w:ascii="Tahoma" w:hAnsi="Tahoma" w:cs="Tahoma"/>
          <w:color w:val="auto"/>
          <w:sz w:val="16"/>
          <w:szCs w:val="18"/>
          <w:lang w:eastAsia="pl-PL"/>
        </w:rPr>
        <w:t>a) - c</w:t>
      </w:r>
      <w:r w:rsidRPr="00F738D2">
        <w:rPr>
          <w:rFonts w:ascii="Tahoma" w:hAnsi="Tahoma" w:cs="Tahoma"/>
          <w:color w:val="auto"/>
          <w:sz w:val="16"/>
          <w:szCs w:val="18"/>
          <w:lang w:eastAsia="pl-PL"/>
        </w:rPr>
        <w:t>) powyżej</w:t>
      </w:r>
    </w:p>
    <w:p w14:paraId="60611275" w14:textId="77777777" w:rsidR="00DB2B6E" w:rsidRPr="00F738D2" w:rsidRDefault="00B54A66" w:rsidP="00F738D2">
      <w:pPr>
        <w:numPr>
          <w:ilvl w:val="0"/>
          <w:numId w:val="55"/>
        </w:numPr>
        <w:suppressAutoHyphens/>
        <w:spacing w:after="0" w:line="360" w:lineRule="auto"/>
        <w:ind w:left="993" w:hanging="340"/>
        <w:contextualSpacing/>
        <w:rPr>
          <w:rFonts w:ascii="Tahoma" w:hAnsi="Tahoma" w:cs="Tahoma"/>
          <w:color w:val="auto"/>
          <w:sz w:val="16"/>
          <w:szCs w:val="18"/>
          <w:lang w:val="x-none" w:eastAsia="pl-PL"/>
        </w:rPr>
      </w:pPr>
      <w:r w:rsidRPr="00F738D2">
        <w:rPr>
          <w:rFonts w:ascii="Tahoma" w:hAnsi="Tahoma" w:cs="Tahoma"/>
          <w:color w:val="auto"/>
          <w:sz w:val="16"/>
          <w:szCs w:val="18"/>
          <w:lang w:val="x-none" w:eastAsia="pl-PL"/>
        </w:rPr>
        <w:t>w minimum 1 egzemplarzu w wersji papierowej</w:t>
      </w:r>
      <w:r w:rsidR="00AF03D0" w:rsidRPr="00F738D2">
        <w:rPr>
          <w:rFonts w:ascii="Tahoma" w:hAnsi="Tahoma" w:cs="Tahoma"/>
          <w:color w:val="auto"/>
          <w:sz w:val="16"/>
          <w:szCs w:val="18"/>
          <w:lang w:eastAsia="pl-PL"/>
        </w:rPr>
        <w:t xml:space="preserve"> (oryginały)</w:t>
      </w:r>
    </w:p>
    <w:p w14:paraId="7827FFA3" w14:textId="070DF7E3" w:rsidR="00B54A66" w:rsidRPr="00F738D2" w:rsidRDefault="00B54A66" w:rsidP="00F738D2">
      <w:pPr>
        <w:numPr>
          <w:ilvl w:val="0"/>
          <w:numId w:val="55"/>
        </w:numPr>
        <w:suppressAutoHyphens/>
        <w:spacing w:after="0" w:line="360" w:lineRule="auto"/>
        <w:ind w:left="993" w:hanging="340"/>
        <w:contextualSpacing/>
        <w:rPr>
          <w:rFonts w:ascii="Tahoma" w:hAnsi="Tahoma" w:cs="Tahoma"/>
          <w:color w:val="auto"/>
          <w:sz w:val="16"/>
          <w:szCs w:val="18"/>
          <w:lang w:val="x-none" w:eastAsia="pl-PL"/>
        </w:rPr>
      </w:pPr>
      <w:r w:rsidRPr="00F738D2">
        <w:rPr>
          <w:rFonts w:ascii="Tahoma" w:hAnsi="Tahoma" w:cs="Tahoma"/>
          <w:color w:val="auto"/>
          <w:sz w:val="16"/>
          <w:szCs w:val="18"/>
          <w:lang w:val="x-none" w:eastAsia="pl-PL"/>
        </w:rPr>
        <w:t xml:space="preserve"> pozwoleń, decyzji, opinii zgodnie z </w:t>
      </w:r>
      <w:r w:rsidR="004F2D9C" w:rsidRPr="00F738D2">
        <w:rPr>
          <w:rFonts w:ascii="Tahoma" w:hAnsi="Tahoma" w:cs="Tahoma"/>
          <w:color w:val="auto"/>
          <w:sz w:val="16"/>
          <w:szCs w:val="18"/>
          <w:lang w:eastAsia="pl-PL"/>
        </w:rPr>
        <w:t xml:space="preserve">ust. 2 </w:t>
      </w:r>
      <w:r w:rsidRPr="00F738D2">
        <w:rPr>
          <w:rFonts w:ascii="Tahoma" w:hAnsi="Tahoma" w:cs="Tahoma"/>
          <w:color w:val="auto"/>
          <w:sz w:val="16"/>
          <w:szCs w:val="18"/>
          <w:lang w:val="x-none" w:eastAsia="pl-PL"/>
        </w:rPr>
        <w:t xml:space="preserve">pkt. </w:t>
      </w:r>
      <w:r w:rsidR="00A15E96" w:rsidRPr="00F738D2">
        <w:rPr>
          <w:rFonts w:ascii="Tahoma" w:hAnsi="Tahoma" w:cs="Tahoma"/>
          <w:color w:val="auto"/>
          <w:sz w:val="16"/>
          <w:szCs w:val="18"/>
          <w:lang w:eastAsia="pl-PL"/>
        </w:rPr>
        <w:t>d</w:t>
      </w:r>
      <w:r w:rsidRPr="00F738D2">
        <w:rPr>
          <w:rFonts w:ascii="Tahoma" w:hAnsi="Tahoma" w:cs="Tahoma"/>
          <w:color w:val="auto"/>
          <w:sz w:val="16"/>
          <w:szCs w:val="18"/>
          <w:lang w:val="x-none" w:eastAsia="pl-PL"/>
        </w:rPr>
        <w:t xml:space="preserve">), </w:t>
      </w:r>
      <w:r w:rsidR="00A15E96" w:rsidRPr="00F738D2">
        <w:rPr>
          <w:rFonts w:ascii="Tahoma" w:hAnsi="Tahoma" w:cs="Tahoma"/>
          <w:color w:val="auto"/>
          <w:sz w:val="16"/>
          <w:szCs w:val="18"/>
          <w:lang w:eastAsia="pl-PL"/>
        </w:rPr>
        <w:t>e</w:t>
      </w:r>
      <w:r w:rsidRPr="00F738D2">
        <w:rPr>
          <w:rFonts w:ascii="Tahoma" w:hAnsi="Tahoma" w:cs="Tahoma"/>
          <w:color w:val="auto"/>
          <w:sz w:val="16"/>
          <w:szCs w:val="18"/>
          <w:lang w:val="x-none" w:eastAsia="pl-PL"/>
        </w:rPr>
        <w:t>)</w:t>
      </w:r>
      <w:r w:rsidRPr="00F738D2">
        <w:rPr>
          <w:rFonts w:ascii="Tahoma" w:hAnsi="Tahoma" w:cs="Tahoma"/>
          <w:color w:val="auto"/>
          <w:sz w:val="16"/>
          <w:szCs w:val="18"/>
          <w:lang w:eastAsia="pl-PL"/>
        </w:rPr>
        <w:t xml:space="preserve"> powyżej</w:t>
      </w:r>
    </w:p>
    <w:p w14:paraId="3187045B" w14:textId="77777777" w:rsidR="00B54A66" w:rsidRPr="00F738D2" w:rsidRDefault="00B54A66" w:rsidP="00F738D2">
      <w:pPr>
        <w:numPr>
          <w:ilvl w:val="0"/>
          <w:numId w:val="55"/>
        </w:numPr>
        <w:suppressAutoHyphens/>
        <w:spacing w:after="0" w:line="360" w:lineRule="auto"/>
        <w:ind w:left="993" w:hanging="340"/>
        <w:contextualSpacing/>
        <w:rPr>
          <w:rFonts w:ascii="Tahoma" w:hAnsi="Tahoma" w:cs="Tahoma"/>
          <w:color w:val="auto"/>
          <w:sz w:val="16"/>
          <w:szCs w:val="18"/>
          <w:lang w:val="x-none" w:eastAsia="pl-PL"/>
        </w:rPr>
      </w:pPr>
      <w:r w:rsidRPr="00F738D2">
        <w:rPr>
          <w:rFonts w:ascii="Tahoma" w:hAnsi="Tahoma" w:cs="Tahoma"/>
          <w:color w:val="auto"/>
          <w:sz w:val="16"/>
          <w:szCs w:val="18"/>
          <w:lang w:val="x-none" w:eastAsia="pl-PL"/>
        </w:rPr>
        <w:t>w 4 egzemplarzach w wersji elektronicznej w/w dokument</w:t>
      </w:r>
      <w:r w:rsidR="0063069E" w:rsidRPr="00F738D2">
        <w:rPr>
          <w:rFonts w:ascii="Tahoma" w:hAnsi="Tahoma" w:cs="Tahoma"/>
          <w:color w:val="auto"/>
          <w:sz w:val="16"/>
          <w:szCs w:val="18"/>
          <w:lang w:val="x-none" w:eastAsia="pl-PL"/>
        </w:rPr>
        <w:t>acji (płyta CD) kompatybilnej z</w:t>
      </w:r>
      <w:r w:rsidR="0063069E" w:rsidRPr="00F738D2">
        <w:rPr>
          <w:rFonts w:ascii="Tahoma" w:hAnsi="Tahoma" w:cs="Tahoma"/>
          <w:color w:val="auto"/>
          <w:sz w:val="16"/>
          <w:szCs w:val="18"/>
          <w:lang w:eastAsia="pl-PL"/>
        </w:rPr>
        <w:t> </w:t>
      </w:r>
      <w:r w:rsidRPr="00F738D2">
        <w:rPr>
          <w:rFonts w:ascii="Tahoma" w:hAnsi="Tahoma" w:cs="Tahoma"/>
          <w:color w:val="auto"/>
          <w:sz w:val="16"/>
          <w:szCs w:val="18"/>
          <w:lang w:val="x-none" w:eastAsia="pl-PL"/>
        </w:rPr>
        <w:t>oprogramowaniem Microsoft Office.</w:t>
      </w:r>
    </w:p>
    <w:p w14:paraId="23BEDF84" w14:textId="77777777" w:rsidR="0008014D" w:rsidRPr="00F738D2" w:rsidRDefault="0008014D" w:rsidP="00F738D2">
      <w:pPr>
        <w:numPr>
          <w:ilvl w:val="0"/>
          <w:numId w:val="51"/>
        </w:numPr>
        <w:spacing w:after="0" w:line="360" w:lineRule="auto"/>
        <w:ind w:left="425" w:hanging="425"/>
        <w:rPr>
          <w:rFonts w:ascii="Tahoma" w:hAnsi="Tahoma" w:cs="Tahoma"/>
          <w:color w:val="auto"/>
          <w:sz w:val="16"/>
          <w:szCs w:val="18"/>
          <w:lang w:eastAsia="pl-PL"/>
        </w:rPr>
      </w:pPr>
      <w:r w:rsidRPr="00F738D2">
        <w:rPr>
          <w:rFonts w:ascii="Tahoma" w:hAnsi="Tahoma" w:cs="Tahoma"/>
          <w:color w:val="auto"/>
          <w:sz w:val="16"/>
          <w:szCs w:val="18"/>
          <w:lang w:eastAsia="pl-PL"/>
        </w:rPr>
        <w:t>Wykonawca oświadcza, że zapoznał się w sposób szczegółowy z programem funkcjonalno – użytkowym, w tym projektem koncepcyjnym i uznaje je za wystarczające do zrealizowania pełnego zakresu przedmiotu umowy za wynagrodzenie ryczałtowe określone przez Wykonawcę.</w:t>
      </w:r>
    </w:p>
    <w:p w14:paraId="6C91973A" w14:textId="77777777" w:rsidR="00B54A66" w:rsidRPr="00F738D2" w:rsidRDefault="00B54A66" w:rsidP="00F738D2">
      <w:pPr>
        <w:numPr>
          <w:ilvl w:val="0"/>
          <w:numId w:val="51"/>
        </w:numPr>
        <w:spacing w:after="0" w:line="360" w:lineRule="auto"/>
        <w:ind w:left="425" w:right="-144" w:hanging="425"/>
        <w:contextualSpacing/>
        <w:rPr>
          <w:rFonts w:ascii="Tahoma" w:hAnsi="Tahoma" w:cs="Tahoma"/>
          <w:color w:val="auto"/>
          <w:sz w:val="16"/>
          <w:szCs w:val="18"/>
          <w:lang w:eastAsia="pl-PL"/>
        </w:rPr>
      </w:pPr>
      <w:r w:rsidRPr="00F738D2">
        <w:rPr>
          <w:rFonts w:ascii="Tahoma" w:hAnsi="Tahoma" w:cs="Tahoma"/>
          <w:color w:val="auto"/>
          <w:sz w:val="16"/>
          <w:szCs w:val="18"/>
          <w:lang w:eastAsia="pl-PL"/>
        </w:rPr>
        <w:t>Wykonawca w taki sposób zaprojektuje przedmiot zamówienia, że koszt surowców użytych do wykonania robót budowlanych oraz usług, realizowanych na podstawie tego opracowania, będzie możliwie jak najniższy, zachowując jednocześnie jego walory funkcjonalne i użytkowe oraz zapewniając możliwość użytkowania obiektu zgodnie z jego przeznaczeniem.</w:t>
      </w:r>
    </w:p>
    <w:p w14:paraId="286388D4" w14:textId="77777777" w:rsidR="00B54A66" w:rsidRPr="00F738D2" w:rsidRDefault="00B54A66" w:rsidP="00F738D2">
      <w:pPr>
        <w:numPr>
          <w:ilvl w:val="0"/>
          <w:numId w:val="51"/>
        </w:numPr>
        <w:suppressAutoHyphens/>
        <w:spacing w:after="0" w:line="360" w:lineRule="auto"/>
        <w:ind w:left="425" w:right="-142" w:hanging="425"/>
        <w:contextualSpacing/>
        <w:rPr>
          <w:rFonts w:ascii="Tahoma" w:hAnsi="Tahoma" w:cs="Tahoma"/>
          <w:color w:val="auto"/>
          <w:sz w:val="16"/>
          <w:szCs w:val="18"/>
          <w:lang w:eastAsia="pl-PL"/>
        </w:rPr>
      </w:pPr>
      <w:r w:rsidRPr="00F738D2">
        <w:rPr>
          <w:rFonts w:ascii="Tahoma" w:hAnsi="Tahoma" w:cs="Tahoma"/>
          <w:color w:val="auto"/>
          <w:sz w:val="16"/>
          <w:szCs w:val="18"/>
          <w:lang w:eastAsia="pl-PL"/>
        </w:rPr>
        <w:t>Dokumentacja winna być na bieżąco uzgadniana z Zamawiającym w trakcie realizacji przedmiotu zamówienia. Wykonawca zobowiązany jest przedstawić Zamawiającemu dokumentację do zatwierdzenia. Zamawiający może z</w:t>
      </w:r>
      <w:r w:rsidR="000E7D3E" w:rsidRPr="00F738D2">
        <w:rPr>
          <w:rFonts w:ascii="Tahoma" w:hAnsi="Tahoma" w:cs="Tahoma"/>
          <w:color w:val="auto"/>
          <w:sz w:val="16"/>
          <w:szCs w:val="18"/>
          <w:lang w:eastAsia="pl-PL"/>
        </w:rPr>
        <w:t xml:space="preserve">głosić do niej zastrzeżenia lub </w:t>
      </w:r>
      <w:r w:rsidRPr="00F738D2">
        <w:rPr>
          <w:rFonts w:ascii="Tahoma" w:hAnsi="Tahoma" w:cs="Tahoma"/>
          <w:color w:val="auto"/>
          <w:sz w:val="16"/>
          <w:szCs w:val="18"/>
          <w:lang w:eastAsia="pl-PL"/>
        </w:rPr>
        <w:t xml:space="preserve">ją zatwierdzić. Wykonawca przez złożeniem do akceptacji winien uzyskać akceptacje sposobu zagospodarowania </w:t>
      </w:r>
      <w:r w:rsidR="004F2D9C" w:rsidRPr="00F738D2">
        <w:rPr>
          <w:rFonts w:ascii="Tahoma" w:hAnsi="Tahoma" w:cs="Tahoma"/>
          <w:color w:val="auto"/>
          <w:sz w:val="16"/>
          <w:szCs w:val="18"/>
          <w:lang w:eastAsia="pl-PL"/>
        </w:rPr>
        <w:t>Oddziału</w:t>
      </w:r>
      <w:r w:rsidRPr="00F738D2">
        <w:rPr>
          <w:rFonts w:ascii="Tahoma" w:hAnsi="Tahoma" w:cs="Tahoma"/>
          <w:color w:val="auto"/>
          <w:sz w:val="16"/>
          <w:szCs w:val="18"/>
          <w:lang w:eastAsia="pl-PL"/>
        </w:rPr>
        <w:t xml:space="preserve"> przez użytkownika.</w:t>
      </w:r>
    </w:p>
    <w:p w14:paraId="0D84F121" w14:textId="6E8F9031" w:rsidR="00B54A66" w:rsidRPr="00F738D2" w:rsidRDefault="00B54A66" w:rsidP="00F738D2">
      <w:pPr>
        <w:numPr>
          <w:ilvl w:val="0"/>
          <w:numId w:val="51"/>
        </w:numPr>
        <w:suppressAutoHyphens/>
        <w:spacing w:after="0" w:line="360" w:lineRule="auto"/>
        <w:ind w:left="425" w:right="-142" w:hanging="425"/>
        <w:contextualSpacing/>
        <w:rPr>
          <w:rFonts w:ascii="Tahoma" w:hAnsi="Tahoma" w:cs="Tahoma"/>
          <w:color w:val="auto"/>
          <w:sz w:val="16"/>
          <w:szCs w:val="18"/>
          <w:lang w:eastAsia="pl-PL"/>
        </w:rPr>
      </w:pPr>
      <w:r w:rsidRPr="00F738D2">
        <w:rPr>
          <w:rFonts w:ascii="Tahoma" w:hAnsi="Tahoma" w:cs="Tahoma"/>
          <w:color w:val="auto"/>
          <w:sz w:val="16"/>
          <w:szCs w:val="18"/>
          <w:lang w:eastAsia="pl-PL"/>
        </w:rPr>
        <w:t>Przedmiot zamówienia ma obejmować opracowania branżowe (architektura, instalacje) niezbędne do prawidłowego funkcjonowania w/w elementów dokumentacji wynikające z wszystkich obowiązujących przepisów, uwarunkowań Zamawiającego oraz dostosowania projektowanych instalacji do posiadanych instalacji przez Zamawiającego.</w:t>
      </w:r>
      <w:r w:rsidR="00F27B33" w:rsidRPr="00F738D2">
        <w:rPr>
          <w:rFonts w:ascii="Tahoma" w:hAnsi="Tahoma" w:cs="Tahoma"/>
          <w:color w:val="auto"/>
          <w:sz w:val="16"/>
          <w:szCs w:val="18"/>
          <w:lang w:eastAsia="pl-PL"/>
        </w:rPr>
        <w:t xml:space="preserve"> </w:t>
      </w:r>
    </w:p>
    <w:p w14:paraId="402336BC" w14:textId="77777777" w:rsidR="00B54A66" w:rsidRPr="00F738D2" w:rsidRDefault="00B54A66" w:rsidP="00F738D2">
      <w:pPr>
        <w:numPr>
          <w:ilvl w:val="0"/>
          <w:numId w:val="51"/>
        </w:numPr>
        <w:suppressAutoHyphens/>
        <w:spacing w:after="0" w:line="360" w:lineRule="auto"/>
        <w:ind w:left="425" w:right="-142" w:hanging="425"/>
        <w:contextualSpacing/>
        <w:rPr>
          <w:rFonts w:ascii="Tahoma" w:hAnsi="Tahoma" w:cs="Tahoma"/>
          <w:color w:val="auto"/>
          <w:sz w:val="16"/>
          <w:szCs w:val="18"/>
          <w:lang w:eastAsia="pl-PL"/>
        </w:rPr>
      </w:pPr>
      <w:r w:rsidRPr="00F738D2">
        <w:rPr>
          <w:rFonts w:ascii="Tahoma" w:hAnsi="Tahoma" w:cs="Tahoma"/>
          <w:color w:val="000000"/>
          <w:sz w:val="16"/>
          <w:szCs w:val="18"/>
        </w:rPr>
        <w:t xml:space="preserve">Zamawiający </w:t>
      </w:r>
      <w:r w:rsidRPr="00F738D2">
        <w:rPr>
          <w:rFonts w:ascii="Tahoma" w:hAnsi="Tahoma" w:cs="Tahoma"/>
          <w:color w:val="auto"/>
          <w:sz w:val="16"/>
          <w:szCs w:val="18"/>
        </w:rPr>
        <w:t>zobowiązany jest udostępnić Wykonawcy dokumenty i dane związane z wykonaniem prac projektowych, będące w posiadaniu zamawiającego, a mogące mieć wpływ na ułatwienie prac projektowych oraz na poprawienie ich jakości.</w:t>
      </w:r>
    </w:p>
    <w:p w14:paraId="21F7A988" w14:textId="77777777" w:rsidR="004F2D9C" w:rsidRPr="00F738D2" w:rsidRDefault="00B54A66" w:rsidP="00F738D2">
      <w:pPr>
        <w:numPr>
          <w:ilvl w:val="0"/>
          <w:numId w:val="51"/>
        </w:numPr>
        <w:suppressAutoHyphens/>
        <w:spacing w:after="0" w:line="360" w:lineRule="auto"/>
        <w:ind w:left="425" w:right="-142" w:hanging="425"/>
        <w:contextualSpacing/>
        <w:rPr>
          <w:rFonts w:ascii="Tahoma" w:hAnsi="Tahoma" w:cs="Tahoma"/>
          <w:color w:val="auto"/>
          <w:sz w:val="16"/>
          <w:szCs w:val="18"/>
          <w:lang w:eastAsia="pl-PL"/>
        </w:rPr>
      </w:pPr>
      <w:r w:rsidRPr="00F738D2">
        <w:rPr>
          <w:rFonts w:ascii="Tahoma" w:hAnsi="Tahoma" w:cs="Tahoma"/>
          <w:color w:val="auto"/>
          <w:sz w:val="16"/>
          <w:szCs w:val="18"/>
          <w:lang w:eastAsia="pl-PL"/>
        </w:rPr>
        <w:t xml:space="preserve">Wykonawca oświadcza, że posiada wszelkie uprawnienia niezbędne do wykonania przedmiotu zamówienia oraz do wykonania pozostałych postanowień niniejszej umowy. </w:t>
      </w:r>
    </w:p>
    <w:p w14:paraId="352F9B14" w14:textId="77777777" w:rsidR="00B54A66" w:rsidRPr="00F738D2" w:rsidRDefault="00B54A66" w:rsidP="00F738D2">
      <w:pPr>
        <w:numPr>
          <w:ilvl w:val="0"/>
          <w:numId w:val="51"/>
        </w:numPr>
        <w:suppressAutoHyphens/>
        <w:spacing w:after="0" w:line="360" w:lineRule="auto"/>
        <w:ind w:left="425" w:right="-142" w:hanging="425"/>
        <w:contextualSpacing/>
        <w:rPr>
          <w:rFonts w:ascii="Tahoma" w:hAnsi="Tahoma" w:cs="Tahoma"/>
          <w:strike/>
          <w:color w:val="auto"/>
          <w:sz w:val="16"/>
          <w:szCs w:val="18"/>
          <w:lang w:eastAsia="pl-PL"/>
        </w:rPr>
      </w:pPr>
      <w:r w:rsidRPr="00F738D2">
        <w:rPr>
          <w:rFonts w:ascii="Tahoma" w:hAnsi="Tahoma" w:cs="Tahoma"/>
          <w:color w:val="auto"/>
          <w:sz w:val="16"/>
          <w:szCs w:val="18"/>
          <w:lang w:eastAsia="pl-PL"/>
        </w:rPr>
        <w:t>Wykonawca zobowiązuje się do wykonania przedmiotu zamówienia zgodnie ze swoją najlepszą wiedzą, wymogami technicznymi dotyczącymi tego rodzaju działalności, a także zgodnie z obowiązującymi w tym zakresie przepisami prawa oraz wskazaniami producentów dotyczącymi montażu i eksploatacji urządzeń</w:t>
      </w:r>
      <w:r w:rsidR="006B1F2B" w:rsidRPr="00F738D2">
        <w:rPr>
          <w:rFonts w:ascii="Tahoma" w:hAnsi="Tahoma" w:cs="Tahoma"/>
          <w:color w:val="auto"/>
          <w:sz w:val="16"/>
          <w:szCs w:val="18"/>
          <w:lang w:eastAsia="pl-PL"/>
        </w:rPr>
        <w:t>.</w:t>
      </w:r>
    </w:p>
    <w:p w14:paraId="7E5D0B7B" w14:textId="77777777" w:rsidR="0008014D" w:rsidRPr="00F738D2" w:rsidRDefault="00B54A66" w:rsidP="00F738D2">
      <w:pPr>
        <w:numPr>
          <w:ilvl w:val="0"/>
          <w:numId w:val="51"/>
        </w:numPr>
        <w:suppressAutoHyphens/>
        <w:spacing w:after="0" w:line="360" w:lineRule="auto"/>
        <w:ind w:left="426" w:right="-142" w:hanging="426"/>
        <w:contextualSpacing/>
        <w:rPr>
          <w:rFonts w:ascii="Tahoma" w:hAnsi="Tahoma" w:cs="Tahoma"/>
          <w:color w:val="auto"/>
          <w:sz w:val="16"/>
          <w:szCs w:val="18"/>
          <w:lang w:eastAsia="pl-PL"/>
        </w:rPr>
      </w:pPr>
      <w:r w:rsidRPr="00F738D2">
        <w:rPr>
          <w:rFonts w:ascii="Tahoma" w:hAnsi="Tahoma" w:cs="Tahoma"/>
          <w:color w:val="auto"/>
          <w:sz w:val="16"/>
          <w:szCs w:val="18"/>
          <w:lang w:eastAsia="pl-PL"/>
        </w:rPr>
        <w:t xml:space="preserve">Strony zobowiązują się wzajemnie powiadamiać na piśmie o zaistniałych przeszkodach w wypełnianiu zobowiązań umownych podczas wykonywania prac projektowych, jak również w trakcie realizacji inwestycji. </w:t>
      </w:r>
    </w:p>
    <w:p w14:paraId="528E56E2" w14:textId="3F66B866" w:rsidR="006E24E9" w:rsidRPr="00F738D2" w:rsidRDefault="0008014D" w:rsidP="00F738D2">
      <w:pPr>
        <w:numPr>
          <w:ilvl w:val="0"/>
          <w:numId w:val="51"/>
        </w:numPr>
        <w:suppressAutoHyphens/>
        <w:spacing w:after="0" w:line="360" w:lineRule="auto"/>
        <w:ind w:left="426" w:right="-142" w:hanging="426"/>
        <w:contextualSpacing/>
        <w:rPr>
          <w:rFonts w:ascii="Tahoma" w:hAnsi="Tahoma" w:cs="Tahoma"/>
          <w:color w:val="auto"/>
          <w:sz w:val="16"/>
          <w:szCs w:val="18"/>
          <w:lang w:eastAsia="pl-PL"/>
        </w:rPr>
      </w:pPr>
      <w:r w:rsidRPr="00F738D2">
        <w:rPr>
          <w:rFonts w:ascii="Tahoma" w:hAnsi="Tahoma" w:cs="Tahoma"/>
          <w:color w:val="auto"/>
          <w:sz w:val="16"/>
          <w:szCs w:val="18"/>
          <w:lang w:eastAsia="pl-PL"/>
        </w:rPr>
        <w:t xml:space="preserve">Szczegółowy zakres przedmiotu umowy objętego wynagrodzeniem ryczałtowym określonym w paragrafie 2 ust. 1 niniejszej umowy określa program funkcjonalno – użytkowy udostępniony w ramach niniejszego postępowania. Na podstawie ww. programu Zamawiającego oraz złożonej w tym postępowaniu przetargowym oferty Wykonawcy, Zamawiający zamawia, a Wykonawca przyjmuje do wykonania kompleksową realizację inwestycji poprzez: wykonanie </w:t>
      </w:r>
      <w:proofErr w:type="spellStart"/>
      <w:r w:rsidRPr="00F738D2">
        <w:rPr>
          <w:rFonts w:ascii="Tahoma" w:hAnsi="Tahoma" w:cs="Tahoma"/>
          <w:color w:val="auto"/>
          <w:sz w:val="16"/>
          <w:szCs w:val="18"/>
          <w:lang w:eastAsia="pl-PL"/>
        </w:rPr>
        <w:t>pełnobranżowego</w:t>
      </w:r>
      <w:proofErr w:type="spellEnd"/>
      <w:r w:rsidRPr="00F738D2">
        <w:rPr>
          <w:rFonts w:ascii="Tahoma" w:hAnsi="Tahoma" w:cs="Tahoma"/>
          <w:color w:val="auto"/>
          <w:sz w:val="16"/>
          <w:szCs w:val="18"/>
          <w:lang w:eastAsia="pl-PL"/>
        </w:rPr>
        <w:t xml:space="preserve"> projektu budowlanego i wykonawczego przygotowywanego przez Wykonawcę zgodnie z rozporządzeniem Ministra Infrastruktury z dnia 2</w:t>
      </w:r>
      <w:r w:rsidR="00F738D2" w:rsidRPr="00F738D2">
        <w:rPr>
          <w:rFonts w:ascii="Tahoma" w:hAnsi="Tahoma" w:cs="Tahoma"/>
          <w:color w:val="auto"/>
          <w:sz w:val="16"/>
          <w:szCs w:val="18"/>
          <w:lang w:eastAsia="pl-PL"/>
        </w:rPr>
        <w:t>5</w:t>
      </w:r>
      <w:r w:rsidRPr="00F738D2">
        <w:rPr>
          <w:rFonts w:ascii="Tahoma" w:hAnsi="Tahoma" w:cs="Tahoma"/>
          <w:color w:val="auto"/>
          <w:sz w:val="16"/>
          <w:szCs w:val="18"/>
          <w:lang w:eastAsia="pl-PL"/>
        </w:rPr>
        <w:t xml:space="preserve"> </w:t>
      </w:r>
      <w:r w:rsidR="00F738D2" w:rsidRPr="00F738D2">
        <w:rPr>
          <w:rFonts w:ascii="Tahoma" w:hAnsi="Tahoma" w:cs="Tahoma"/>
          <w:color w:val="auto"/>
          <w:sz w:val="16"/>
          <w:szCs w:val="18"/>
          <w:lang w:eastAsia="pl-PL"/>
        </w:rPr>
        <w:t>kwietnia</w:t>
      </w:r>
      <w:r w:rsidRPr="00F738D2">
        <w:rPr>
          <w:rFonts w:ascii="Tahoma" w:hAnsi="Tahoma" w:cs="Tahoma"/>
          <w:color w:val="auto"/>
          <w:sz w:val="16"/>
          <w:szCs w:val="18"/>
          <w:lang w:eastAsia="pl-PL"/>
        </w:rPr>
        <w:t xml:space="preserve"> 20</w:t>
      </w:r>
      <w:r w:rsidR="00F738D2" w:rsidRPr="00F738D2">
        <w:rPr>
          <w:rFonts w:ascii="Tahoma" w:hAnsi="Tahoma" w:cs="Tahoma"/>
          <w:color w:val="auto"/>
          <w:sz w:val="16"/>
          <w:szCs w:val="18"/>
          <w:lang w:eastAsia="pl-PL"/>
        </w:rPr>
        <w:t>12</w:t>
      </w:r>
      <w:r w:rsidRPr="00F738D2">
        <w:rPr>
          <w:rFonts w:ascii="Tahoma" w:hAnsi="Tahoma" w:cs="Tahoma"/>
          <w:color w:val="auto"/>
          <w:sz w:val="16"/>
          <w:szCs w:val="18"/>
          <w:lang w:eastAsia="pl-PL"/>
        </w:rPr>
        <w:t>r. w sprawie szczegółowego zakresu i formy projektu budowlanego (Dz. U. z 201</w:t>
      </w:r>
      <w:r w:rsidR="00F738D2" w:rsidRPr="00F738D2">
        <w:rPr>
          <w:rFonts w:ascii="Tahoma" w:hAnsi="Tahoma" w:cs="Tahoma"/>
          <w:color w:val="auto"/>
          <w:sz w:val="16"/>
          <w:szCs w:val="18"/>
          <w:lang w:eastAsia="pl-PL"/>
        </w:rPr>
        <w:t>8</w:t>
      </w:r>
      <w:r w:rsidRPr="00F738D2">
        <w:rPr>
          <w:rFonts w:ascii="Tahoma" w:hAnsi="Tahoma" w:cs="Tahoma"/>
          <w:color w:val="auto"/>
          <w:sz w:val="16"/>
          <w:szCs w:val="18"/>
          <w:lang w:eastAsia="pl-PL"/>
        </w:rPr>
        <w:t xml:space="preserve"> r. </w:t>
      </w:r>
      <w:r w:rsidR="00F738D2" w:rsidRPr="00F738D2">
        <w:rPr>
          <w:rFonts w:ascii="Tahoma" w:hAnsi="Tahoma" w:cs="Tahoma"/>
          <w:color w:val="auto"/>
          <w:sz w:val="16"/>
          <w:szCs w:val="18"/>
          <w:lang w:eastAsia="pl-PL"/>
        </w:rPr>
        <w:t>poz. 1935),</w:t>
      </w:r>
      <w:r w:rsidRPr="00F738D2">
        <w:rPr>
          <w:rFonts w:ascii="Tahoma" w:hAnsi="Tahoma" w:cs="Tahoma"/>
          <w:color w:val="auto"/>
          <w:sz w:val="16"/>
          <w:szCs w:val="18"/>
          <w:lang w:eastAsia="pl-PL"/>
        </w:rPr>
        <w:t xml:space="preserve"> w oparciu o który uzyska wszelkie wymagane prawem budowlanym pozwolenia oraz prawomocne pozwolenia administracyjne niezbędne do rozpoczęcia i prowadzenia r</w:t>
      </w:r>
      <w:r w:rsidR="00304E36" w:rsidRPr="00F738D2">
        <w:rPr>
          <w:rFonts w:ascii="Tahoma" w:hAnsi="Tahoma" w:cs="Tahoma"/>
          <w:color w:val="auto"/>
          <w:sz w:val="16"/>
          <w:szCs w:val="18"/>
          <w:lang w:eastAsia="pl-PL"/>
        </w:rPr>
        <w:t>obót budowlanych oraz</w:t>
      </w:r>
      <w:r w:rsidR="006E24E9" w:rsidRPr="00F738D2">
        <w:rPr>
          <w:rFonts w:ascii="Tahoma" w:hAnsi="Tahoma" w:cs="Tahoma"/>
          <w:color w:val="auto"/>
          <w:sz w:val="16"/>
          <w:szCs w:val="18"/>
          <w:lang w:eastAsia="pl-PL"/>
        </w:rPr>
        <w:t xml:space="preserve"> wykonanie robót budowlanych w ramach realizacji</w:t>
      </w:r>
      <w:r w:rsidRPr="00F738D2">
        <w:rPr>
          <w:rFonts w:ascii="Tahoma" w:hAnsi="Tahoma" w:cs="Tahoma"/>
          <w:color w:val="auto"/>
          <w:sz w:val="16"/>
          <w:szCs w:val="18"/>
          <w:lang w:eastAsia="pl-PL"/>
        </w:rPr>
        <w:t xml:space="preserve"> inwestycji</w:t>
      </w:r>
      <w:r w:rsidR="006E24E9" w:rsidRPr="00F738D2">
        <w:rPr>
          <w:rFonts w:ascii="Tahoma" w:hAnsi="Tahoma" w:cs="Tahoma"/>
          <w:color w:val="auto"/>
          <w:sz w:val="16"/>
          <w:szCs w:val="18"/>
          <w:lang w:eastAsia="pl-PL"/>
        </w:rPr>
        <w:t>.</w:t>
      </w:r>
    </w:p>
    <w:p w14:paraId="39A7F6D7" w14:textId="77777777" w:rsidR="00B54A66" w:rsidRPr="00F738D2" w:rsidRDefault="00B54A66" w:rsidP="00F738D2">
      <w:pPr>
        <w:numPr>
          <w:ilvl w:val="0"/>
          <w:numId w:val="51"/>
        </w:numPr>
        <w:suppressAutoHyphens/>
        <w:spacing w:after="0" w:line="360" w:lineRule="auto"/>
        <w:ind w:left="426" w:right="-142" w:hanging="426"/>
        <w:contextualSpacing/>
        <w:rPr>
          <w:rFonts w:ascii="Tahoma" w:hAnsi="Tahoma" w:cs="Tahoma"/>
          <w:color w:val="auto"/>
          <w:sz w:val="16"/>
          <w:szCs w:val="18"/>
          <w:lang w:eastAsia="pl-PL"/>
        </w:rPr>
      </w:pPr>
      <w:r w:rsidRPr="00F738D2">
        <w:rPr>
          <w:rFonts w:ascii="Tahoma" w:eastAsia="Times New Roman" w:hAnsi="Tahoma" w:cs="Tahoma"/>
          <w:color w:val="auto"/>
          <w:sz w:val="16"/>
          <w:szCs w:val="18"/>
          <w:lang w:eastAsia="pl-PL"/>
        </w:rPr>
        <w:lastRenderedPageBreak/>
        <w:t>Wykonawca ponosi pełną odpowiedzialność za wyrządzone szkody w wyniku niewykonania bądź nienależytego wykonania niniejszej Umowy</w:t>
      </w:r>
      <w:r w:rsidRPr="00F738D2">
        <w:rPr>
          <w:rFonts w:ascii="Tahoma" w:hAnsi="Tahoma" w:cs="Tahoma"/>
          <w:color w:val="auto"/>
          <w:sz w:val="16"/>
          <w:szCs w:val="18"/>
          <w:lang w:eastAsia="pl-PL"/>
        </w:rPr>
        <w:t xml:space="preserve"> Wykonawca w ramach wynagrodzeni</w:t>
      </w:r>
      <w:r w:rsidR="0063069E" w:rsidRPr="00F738D2">
        <w:rPr>
          <w:rFonts w:ascii="Tahoma" w:hAnsi="Tahoma" w:cs="Tahoma"/>
          <w:color w:val="auto"/>
          <w:sz w:val="16"/>
          <w:szCs w:val="18"/>
          <w:lang w:eastAsia="pl-PL"/>
        </w:rPr>
        <w:t>a określonego w umowie będzie w </w:t>
      </w:r>
      <w:r w:rsidRPr="00F738D2">
        <w:rPr>
          <w:rFonts w:ascii="Tahoma" w:hAnsi="Tahoma" w:cs="Tahoma"/>
          <w:color w:val="auto"/>
          <w:sz w:val="16"/>
          <w:szCs w:val="18"/>
          <w:lang w:eastAsia="pl-PL"/>
        </w:rPr>
        <w:t>szczególności zobowiązany do:</w:t>
      </w:r>
    </w:p>
    <w:p w14:paraId="7BB56EAB" w14:textId="77777777" w:rsidR="00B54A66" w:rsidRPr="00F738D2" w:rsidRDefault="00B54A66" w:rsidP="00F738D2">
      <w:pPr>
        <w:numPr>
          <w:ilvl w:val="0"/>
          <w:numId w:val="52"/>
        </w:numPr>
        <w:suppressAutoHyphens/>
        <w:spacing w:after="0" w:line="360" w:lineRule="auto"/>
        <w:ind w:left="68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dokonania w imieniu Zamawiającego wszelkich niezbędnych do wykona</w:t>
      </w:r>
      <w:r w:rsidR="0063069E" w:rsidRPr="00F738D2">
        <w:rPr>
          <w:rFonts w:ascii="Tahoma" w:hAnsi="Tahoma" w:cs="Tahoma"/>
          <w:color w:val="auto"/>
          <w:sz w:val="16"/>
          <w:szCs w:val="18"/>
          <w:lang w:eastAsia="pl-PL"/>
        </w:rPr>
        <w:t>nia przedmiotu Umowy zgłoszeń i </w:t>
      </w:r>
      <w:r w:rsidRPr="00F738D2">
        <w:rPr>
          <w:rFonts w:ascii="Tahoma" w:hAnsi="Tahoma" w:cs="Tahoma"/>
          <w:color w:val="auto"/>
          <w:sz w:val="16"/>
          <w:szCs w:val="18"/>
          <w:lang w:eastAsia="pl-PL"/>
        </w:rPr>
        <w:t>zawiadomień do odpowiednich organów, instytucji, osób;</w:t>
      </w:r>
    </w:p>
    <w:p w14:paraId="7A638AC8" w14:textId="77777777" w:rsidR="00B54A66" w:rsidRPr="00F738D2" w:rsidRDefault="00B54A66" w:rsidP="00F738D2">
      <w:pPr>
        <w:numPr>
          <w:ilvl w:val="0"/>
          <w:numId w:val="52"/>
        </w:numPr>
        <w:suppressAutoHyphens/>
        <w:spacing w:after="0" w:line="360" w:lineRule="auto"/>
        <w:ind w:left="68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uzyskania w imieniu Zamawiającego wszelkich niezbędnych do wykonania Umowy, w tym wykonania prac projektowych, decyzji, zezwoleń, zgód, potwierdzeń, opinii, uzgodnień i st</w:t>
      </w:r>
      <w:r w:rsidR="0063069E" w:rsidRPr="00F738D2">
        <w:rPr>
          <w:rFonts w:ascii="Tahoma" w:hAnsi="Tahoma" w:cs="Tahoma"/>
          <w:color w:val="auto"/>
          <w:sz w:val="16"/>
          <w:szCs w:val="18"/>
          <w:lang w:eastAsia="pl-PL"/>
        </w:rPr>
        <w:t>anowisk organów administracji i </w:t>
      </w:r>
      <w:r w:rsidRPr="00F738D2">
        <w:rPr>
          <w:rFonts w:ascii="Tahoma" w:hAnsi="Tahoma" w:cs="Tahoma"/>
          <w:color w:val="auto"/>
          <w:sz w:val="16"/>
          <w:szCs w:val="18"/>
          <w:lang w:eastAsia="pl-PL"/>
        </w:rPr>
        <w:t>innych właściwych instytucji i osób, w zakresie umożliwiającym uzyskanie prawomocnego pozwolenia na budowę,</w:t>
      </w:r>
    </w:p>
    <w:p w14:paraId="57D013D0" w14:textId="77777777" w:rsidR="00B54A66" w:rsidRPr="00F738D2" w:rsidRDefault="00B54A66" w:rsidP="00F738D2">
      <w:pPr>
        <w:numPr>
          <w:ilvl w:val="0"/>
          <w:numId w:val="52"/>
        </w:numPr>
        <w:suppressAutoHyphens/>
        <w:spacing w:after="0" w:line="360" w:lineRule="auto"/>
        <w:ind w:left="68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po protokolarnym odbiorze końcowym dokumentacji projektowej dokonania aktualizacji kosztorysu inwestorskiego na każde wezwanie Zamawiającego w terminach przez niego określonych.</w:t>
      </w:r>
    </w:p>
    <w:p w14:paraId="649507D3" w14:textId="77777777" w:rsidR="00CE1B8D" w:rsidRPr="00F738D2" w:rsidRDefault="00CE1B8D" w:rsidP="00F738D2">
      <w:pPr>
        <w:numPr>
          <w:ilvl w:val="0"/>
          <w:numId w:val="51"/>
        </w:numPr>
        <w:suppressAutoHyphens/>
        <w:spacing w:after="0" w:line="360" w:lineRule="auto"/>
        <w:ind w:left="426" w:right="-142" w:hanging="426"/>
        <w:contextualSpacing/>
        <w:rPr>
          <w:rFonts w:ascii="Tahoma" w:hAnsi="Tahoma" w:cs="Tahoma"/>
          <w:color w:val="auto"/>
          <w:sz w:val="16"/>
          <w:szCs w:val="18"/>
          <w:lang w:eastAsia="pl-PL"/>
        </w:rPr>
      </w:pPr>
      <w:r w:rsidRPr="00F738D2">
        <w:rPr>
          <w:rFonts w:ascii="Tahoma" w:hAnsi="Tahoma" w:cs="Tahoma"/>
          <w:color w:val="auto"/>
          <w:sz w:val="16"/>
          <w:szCs w:val="18"/>
          <w:lang w:eastAsia="pl-PL"/>
        </w:rPr>
        <w:t>Konsorcjanci wobec Zamawiającego odpowiadają w sposób solidarny, bez jakichkolwiek zastrzeżeń i warunków, a wszelkie wewnętrzne ustalenia Konsorcjantów naruszające zasadę odpowiedzialności solidarnej są wobec Zamawiającego bezskuteczne. Uprawnionym do wystawiania faktur jest wyłącznie lider konsorcjum (Zapis obowiązuje tylko w przypadku, gdy Wykonawcą jest konsorcjum).</w:t>
      </w:r>
    </w:p>
    <w:p w14:paraId="445A0DC2" w14:textId="77777777" w:rsidR="00B54A66" w:rsidRPr="00F738D2" w:rsidRDefault="00B54A66" w:rsidP="00F738D2">
      <w:pPr>
        <w:numPr>
          <w:ilvl w:val="0"/>
          <w:numId w:val="51"/>
        </w:numPr>
        <w:suppressAutoHyphens/>
        <w:spacing w:after="0" w:line="360" w:lineRule="auto"/>
        <w:ind w:left="426" w:right="-142" w:hanging="426"/>
        <w:contextualSpacing/>
        <w:rPr>
          <w:rFonts w:ascii="Tahoma" w:hAnsi="Tahoma" w:cs="Tahoma"/>
          <w:color w:val="auto"/>
          <w:sz w:val="16"/>
          <w:szCs w:val="18"/>
          <w:lang w:eastAsia="pl-PL"/>
        </w:rPr>
      </w:pPr>
      <w:r w:rsidRPr="00F738D2">
        <w:rPr>
          <w:rFonts w:ascii="Tahoma" w:hAnsi="Tahoma" w:cs="Tahoma"/>
          <w:color w:val="auto"/>
          <w:sz w:val="16"/>
          <w:szCs w:val="18"/>
          <w:lang w:eastAsia="pl-PL"/>
        </w:rPr>
        <w:t>W okresie obowiązywania Umowy Wykonawca będzie miał obowiązek:</w:t>
      </w:r>
    </w:p>
    <w:p w14:paraId="4DCE98BA" w14:textId="7325256D" w:rsidR="00B54A66" w:rsidRPr="00F738D2" w:rsidRDefault="00B54A66" w:rsidP="00F738D2">
      <w:pPr>
        <w:numPr>
          <w:ilvl w:val="0"/>
          <w:numId w:val="53"/>
        </w:numPr>
        <w:suppressAutoHyphens/>
        <w:spacing w:after="0" w:line="360" w:lineRule="auto"/>
        <w:ind w:left="68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wyjaśniać wszelkie</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wątpliwości</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Zamawiającego</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odnośnie</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sporządzanych projektów</w:t>
      </w:r>
      <w:r w:rsidR="00F27B33" w:rsidRPr="00F738D2">
        <w:rPr>
          <w:rFonts w:ascii="Tahoma" w:hAnsi="Tahoma" w:cs="Tahoma"/>
          <w:color w:val="auto"/>
          <w:sz w:val="16"/>
          <w:szCs w:val="18"/>
          <w:lang w:eastAsia="pl-PL"/>
        </w:rPr>
        <w:t xml:space="preserve"> </w:t>
      </w:r>
      <w:r w:rsidR="00E85274" w:rsidRPr="00F738D2">
        <w:rPr>
          <w:rFonts w:ascii="Tahoma" w:hAnsi="Tahoma" w:cs="Tahoma"/>
          <w:color w:val="auto"/>
          <w:sz w:val="16"/>
          <w:szCs w:val="18"/>
          <w:lang w:eastAsia="pl-PL"/>
        </w:rPr>
        <w:t>i</w:t>
      </w:r>
      <w:r w:rsidR="00F27B33" w:rsidRPr="00F738D2">
        <w:rPr>
          <w:rFonts w:ascii="Tahoma" w:hAnsi="Tahoma" w:cs="Tahoma"/>
          <w:color w:val="auto"/>
          <w:sz w:val="16"/>
          <w:szCs w:val="18"/>
          <w:lang w:eastAsia="pl-PL"/>
        </w:rPr>
        <w:t xml:space="preserve"> </w:t>
      </w:r>
      <w:r w:rsidR="00E85274" w:rsidRPr="00F738D2">
        <w:rPr>
          <w:rFonts w:ascii="Tahoma" w:hAnsi="Tahoma" w:cs="Tahoma"/>
          <w:color w:val="auto"/>
          <w:sz w:val="16"/>
          <w:szCs w:val="18"/>
          <w:lang w:eastAsia="pl-PL"/>
        </w:rPr>
        <w:t>przyjmowania</w:t>
      </w:r>
      <w:r w:rsidR="00F27B33" w:rsidRPr="00F738D2">
        <w:rPr>
          <w:rFonts w:ascii="Tahoma" w:hAnsi="Tahoma" w:cs="Tahoma"/>
          <w:color w:val="auto"/>
          <w:sz w:val="16"/>
          <w:szCs w:val="18"/>
          <w:lang w:eastAsia="pl-PL"/>
        </w:rPr>
        <w:t xml:space="preserve"> </w:t>
      </w:r>
      <w:r w:rsidR="00E85274" w:rsidRPr="00F738D2">
        <w:rPr>
          <w:rFonts w:ascii="Tahoma" w:hAnsi="Tahoma" w:cs="Tahoma"/>
          <w:color w:val="auto"/>
          <w:sz w:val="16"/>
          <w:szCs w:val="18"/>
          <w:lang w:eastAsia="pl-PL"/>
        </w:rPr>
        <w:t>rozwiązań,</w:t>
      </w:r>
      <w:r w:rsidR="00F27B33" w:rsidRPr="00F738D2">
        <w:rPr>
          <w:rFonts w:ascii="Tahoma" w:hAnsi="Tahoma" w:cs="Tahoma"/>
          <w:color w:val="auto"/>
          <w:sz w:val="16"/>
          <w:szCs w:val="18"/>
          <w:lang w:eastAsia="pl-PL"/>
        </w:rPr>
        <w:t xml:space="preserve"> </w:t>
      </w:r>
      <w:r w:rsidR="00E85274" w:rsidRPr="00F738D2">
        <w:rPr>
          <w:rFonts w:ascii="Tahoma" w:hAnsi="Tahoma" w:cs="Tahoma"/>
          <w:color w:val="auto"/>
          <w:sz w:val="16"/>
          <w:szCs w:val="18"/>
          <w:lang w:eastAsia="pl-PL"/>
        </w:rPr>
        <w:t>w </w:t>
      </w:r>
      <w:r w:rsidRPr="00F738D2">
        <w:rPr>
          <w:rFonts w:ascii="Tahoma" w:hAnsi="Tahoma" w:cs="Tahoma"/>
          <w:color w:val="auto"/>
          <w:sz w:val="16"/>
          <w:szCs w:val="18"/>
          <w:lang w:eastAsia="pl-PL"/>
        </w:rPr>
        <w:t>terminach</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wskazanych</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przez Zamawiającego;</w:t>
      </w:r>
    </w:p>
    <w:p w14:paraId="09C5FBD4" w14:textId="77777777" w:rsidR="00B54A66" w:rsidRPr="00F738D2" w:rsidRDefault="00B54A66" w:rsidP="00F738D2">
      <w:pPr>
        <w:numPr>
          <w:ilvl w:val="0"/>
          <w:numId w:val="53"/>
        </w:numPr>
        <w:suppressAutoHyphens/>
        <w:spacing w:after="0" w:line="360" w:lineRule="auto"/>
        <w:ind w:left="68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opisać proponowane materiały i urządzenia za pomocą parametrów technicznych tzn. bez podawania ich nazw. Jeżeli nie będzie to możliwe i jedyna możliwością będzie podanie nazwy materiału lub urządzenia, wykona</w:t>
      </w:r>
      <w:r w:rsidR="008E1FDF" w:rsidRPr="00F738D2">
        <w:rPr>
          <w:rFonts w:ascii="Tahoma" w:hAnsi="Tahoma" w:cs="Tahoma"/>
          <w:color w:val="auto"/>
          <w:sz w:val="16"/>
          <w:szCs w:val="18"/>
          <w:lang w:eastAsia="pl-PL"/>
        </w:rPr>
        <w:t xml:space="preserve">wca zobowiązany jest do podania, o ile będzie to możliwe </w:t>
      </w:r>
      <w:r w:rsidRPr="00F738D2">
        <w:rPr>
          <w:rFonts w:ascii="Tahoma" w:hAnsi="Tahoma" w:cs="Tahoma"/>
          <w:color w:val="auto"/>
          <w:sz w:val="16"/>
          <w:szCs w:val="18"/>
          <w:lang w:eastAsia="pl-PL"/>
        </w:rPr>
        <w:t>co najmniej dwóch producentów tych materiałów lub urządzeń.</w:t>
      </w:r>
    </w:p>
    <w:p w14:paraId="0B5AA8D8" w14:textId="55159A1B" w:rsidR="00B54A66" w:rsidRPr="00F738D2" w:rsidRDefault="00B54A66" w:rsidP="00F738D2">
      <w:pPr>
        <w:numPr>
          <w:ilvl w:val="0"/>
          <w:numId w:val="53"/>
        </w:numPr>
        <w:suppressAutoHyphens/>
        <w:spacing w:after="0" w:line="360" w:lineRule="auto"/>
        <w:ind w:left="68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niezwłocznie</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informować</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Zamawiającego</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o</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wszelkich</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istotnych</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okolicznościach mogących</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mieć</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wpływ</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na</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terminy</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wykonania Umowy</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lub</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koszty</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wykonania przedmiotu Umowy albo przyszłe koszty realizacji inwestycji;</w:t>
      </w:r>
    </w:p>
    <w:p w14:paraId="300C1C1E" w14:textId="6D290E75" w:rsidR="00B54A66" w:rsidRPr="00F738D2" w:rsidRDefault="00B54A66" w:rsidP="00F738D2">
      <w:pPr>
        <w:numPr>
          <w:ilvl w:val="0"/>
          <w:numId w:val="53"/>
        </w:numPr>
        <w:suppressAutoHyphens/>
        <w:spacing w:after="0" w:line="360" w:lineRule="auto"/>
        <w:ind w:left="68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stosować</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i</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proponować</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najkorzystniejsze</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dla</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Zamawiającego</w:t>
      </w:r>
      <w:r w:rsidR="00F27B33" w:rsidRPr="00F738D2">
        <w:rPr>
          <w:rFonts w:ascii="Tahoma" w:hAnsi="Tahoma" w:cs="Tahoma"/>
          <w:color w:val="auto"/>
          <w:sz w:val="16"/>
          <w:szCs w:val="18"/>
          <w:lang w:eastAsia="pl-PL"/>
        </w:rPr>
        <w:t xml:space="preserve"> </w:t>
      </w:r>
      <w:r w:rsidRPr="00F738D2">
        <w:rPr>
          <w:rFonts w:ascii="Tahoma" w:hAnsi="Tahoma" w:cs="Tahoma"/>
          <w:color w:val="auto"/>
          <w:sz w:val="16"/>
          <w:szCs w:val="18"/>
          <w:lang w:eastAsia="pl-PL"/>
        </w:rPr>
        <w:t>rozwiązania z punktu widzenia ekonomicznego i technicznego.</w:t>
      </w:r>
    </w:p>
    <w:p w14:paraId="5B9F86D6" w14:textId="77777777" w:rsidR="00B54A66" w:rsidRPr="00F738D2" w:rsidRDefault="00B54A66" w:rsidP="00F738D2">
      <w:pPr>
        <w:numPr>
          <w:ilvl w:val="0"/>
          <w:numId w:val="53"/>
        </w:numPr>
        <w:suppressAutoHyphens/>
        <w:spacing w:after="0" w:line="360" w:lineRule="auto"/>
        <w:ind w:left="686" w:right="-142" w:hanging="284"/>
        <w:contextualSpacing/>
        <w:rPr>
          <w:rFonts w:ascii="Tahoma" w:hAnsi="Tahoma" w:cs="Tahoma"/>
          <w:color w:val="auto"/>
          <w:sz w:val="16"/>
          <w:szCs w:val="18"/>
          <w:lang w:eastAsia="pl-PL"/>
        </w:rPr>
      </w:pPr>
      <w:r w:rsidRPr="00F738D2">
        <w:rPr>
          <w:rFonts w:ascii="Tahoma" w:hAnsi="Tahoma" w:cs="Tahoma"/>
          <w:color w:val="auto"/>
          <w:sz w:val="16"/>
          <w:szCs w:val="18"/>
          <w:lang w:eastAsia="pl-PL"/>
        </w:rPr>
        <w:t xml:space="preserve">sprawdzać w terenie warunki wykonania zamówienia, </w:t>
      </w:r>
    </w:p>
    <w:p w14:paraId="120494B7" w14:textId="77777777" w:rsidR="00B54A66" w:rsidRPr="00F738D2" w:rsidRDefault="00B54A66" w:rsidP="00F738D2">
      <w:pPr>
        <w:numPr>
          <w:ilvl w:val="0"/>
          <w:numId w:val="51"/>
        </w:numPr>
        <w:suppressAutoHyphens/>
        <w:spacing w:after="0" w:line="360" w:lineRule="auto"/>
        <w:ind w:left="426" w:right="-142" w:hanging="426"/>
        <w:contextualSpacing/>
        <w:rPr>
          <w:rFonts w:ascii="Tahoma" w:hAnsi="Tahoma" w:cs="Tahoma"/>
          <w:color w:val="auto"/>
          <w:sz w:val="16"/>
          <w:szCs w:val="18"/>
          <w:lang w:eastAsia="pl-PL"/>
        </w:rPr>
      </w:pPr>
      <w:r w:rsidRPr="00F738D2">
        <w:rPr>
          <w:rFonts w:ascii="Tahoma" w:hAnsi="Tahoma" w:cs="Tahoma"/>
          <w:color w:val="auto"/>
          <w:sz w:val="16"/>
          <w:szCs w:val="18"/>
          <w:lang w:eastAsia="pl-PL"/>
        </w:rPr>
        <w:t>Koordynatorami umowy są:</w:t>
      </w:r>
    </w:p>
    <w:p w14:paraId="54C9E335" w14:textId="70D99BEA" w:rsidR="00B54A66" w:rsidRPr="00F738D2" w:rsidRDefault="00B54A66" w:rsidP="00F738D2">
      <w:pPr>
        <w:widowControl w:val="0"/>
        <w:suppressAutoHyphens/>
        <w:spacing w:after="0" w:line="360" w:lineRule="auto"/>
        <w:ind w:left="993" w:hanging="284"/>
        <w:textAlignment w:val="baseline"/>
        <w:rPr>
          <w:rFonts w:ascii="Tahoma" w:hAnsi="Tahoma" w:cs="Tahoma"/>
          <w:color w:val="auto"/>
          <w:sz w:val="16"/>
          <w:szCs w:val="18"/>
          <w:lang w:eastAsia="pl-PL"/>
        </w:rPr>
      </w:pPr>
      <w:r w:rsidRPr="00F738D2">
        <w:rPr>
          <w:rFonts w:ascii="Tahoma" w:hAnsi="Tahoma" w:cs="Tahoma"/>
          <w:color w:val="auto"/>
          <w:sz w:val="16"/>
          <w:szCs w:val="18"/>
          <w:lang w:eastAsia="pl-PL"/>
        </w:rPr>
        <w:t xml:space="preserve">a) ze strony Wykonawcy: </w:t>
      </w:r>
      <w:r w:rsidR="000E7D3E" w:rsidRPr="00F738D2">
        <w:rPr>
          <w:rFonts w:ascii="Tahoma" w:hAnsi="Tahoma" w:cs="Tahoma"/>
          <w:b/>
          <w:color w:val="auto"/>
          <w:sz w:val="16"/>
          <w:szCs w:val="18"/>
          <w:u w:val="single"/>
          <w:lang w:eastAsia="pl-PL"/>
        </w:rPr>
        <w:t>……………………….</w:t>
      </w:r>
      <w:r w:rsidRPr="00F738D2">
        <w:rPr>
          <w:rFonts w:ascii="Tahoma" w:hAnsi="Tahoma" w:cs="Tahoma"/>
          <w:color w:val="auto"/>
          <w:sz w:val="16"/>
          <w:szCs w:val="18"/>
          <w:u w:val="single"/>
          <w:lang w:eastAsia="pl-PL"/>
        </w:rPr>
        <w:t xml:space="preserve">, nr tel. </w:t>
      </w:r>
      <w:r w:rsidR="000E7D3E" w:rsidRPr="00F738D2">
        <w:rPr>
          <w:rFonts w:ascii="Tahoma" w:hAnsi="Tahoma" w:cs="Tahoma"/>
          <w:color w:val="auto"/>
          <w:sz w:val="16"/>
          <w:szCs w:val="18"/>
          <w:u w:val="single"/>
          <w:lang w:eastAsia="pl-PL"/>
        </w:rPr>
        <w:t>…………….………….</w:t>
      </w:r>
      <w:r w:rsidR="00F27B33" w:rsidRPr="00F738D2">
        <w:rPr>
          <w:rFonts w:ascii="Tahoma" w:hAnsi="Tahoma" w:cs="Tahoma"/>
          <w:color w:val="auto"/>
          <w:sz w:val="16"/>
          <w:szCs w:val="18"/>
          <w:u w:val="single"/>
          <w:lang w:eastAsia="pl-PL"/>
        </w:rPr>
        <w:t xml:space="preserve"> </w:t>
      </w:r>
      <w:r w:rsidRPr="00F738D2">
        <w:rPr>
          <w:rFonts w:ascii="Tahoma" w:hAnsi="Tahoma" w:cs="Tahoma"/>
          <w:color w:val="auto"/>
          <w:sz w:val="16"/>
          <w:szCs w:val="18"/>
          <w:u w:val="single"/>
          <w:lang w:eastAsia="pl-PL"/>
        </w:rPr>
        <w:t xml:space="preserve">e-mail </w:t>
      </w:r>
      <w:r w:rsidR="000E7D3E" w:rsidRPr="00F738D2">
        <w:rPr>
          <w:rFonts w:ascii="Tahoma" w:hAnsi="Tahoma" w:cs="Tahoma"/>
          <w:color w:val="auto"/>
          <w:sz w:val="16"/>
          <w:szCs w:val="18"/>
          <w:u w:val="single"/>
          <w:lang w:eastAsia="pl-PL"/>
        </w:rPr>
        <w:t>……………………………………..</w:t>
      </w:r>
    </w:p>
    <w:p w14:paraId="601E40F8" w14:textId="109555EA" w:rsidR="00523DFB" w:rsidRPr="00F738D2" w:rsidRDefault="00B54A66" w:rsidP="00F738D2">
      <w:pPr>
        <w:spacing w:after="0" w:line="360" w:lineRule="auto"/>
        <w:ind w:left="709"/>
        <w:rPr>
          <w:rFonts w:ascii="Tahoma" w:hAnsi="Tahoma" w:cs="Tahoma"/>
          <w:color w:val="auto"/>
          <w:sz w:val="16"/>
          <w:szCs w:val="18"/>
          <w:u w:val="single"/>
          <w:lang w:eastAsia="pl-PL"/>
        </w:rPr>
      </w:pPr>
      <w:r w:rsidRPr="00F738D2">
        <w:rPr>
          <w:rFonts w:ascii="Tahoma" w:hAnsi="Tahoma" w:cs="Tahoma"/>
          <w:color w:val="auto"/>
          <w:sz w:val="16"/>
          <w:szCs w:val="18"/>
          <w:lang w:eastAsia="pl-PL"/>
        </w:rPr>
        <w:t xml:space="preserve">b) ze strony Zamawiającego: </w:t>
      </w:r>
      <w:r w:rsidR="000E7D3E" w:rsidRPr="00F738D2">
        <w:rPr>
          <w:rFonts w:ascii="Tahoma" w:hAnsi="Tahoma" w:cs="Tahoma"/>
          <w:b/>
          <w:color w:val="auto"/>
          <w:sz w:val="16"/>
          <w:szCs w:val="18"/>
          <w:u w:val="single"/>
          <w:lang w:eastAsia="pl-PL"/>
        </w:rPr>
        <w:t>Tadeusz</w:t>
      </w:r>
      <w:r w:rsidRPr="00F738D2">
        <w:rPr>
          <w:rFonts w:ascii="Tahoma" w:hAnsi="Tahoma" w:cs="Tahoma"/>
          <w:b/>
          <w:color w:val="auto"/>
          <w:sz w:val="16"/>
          <w:szCs w:val="18"/>
          <w:u w:val="single"/>
          <w:lang w:eastAsia="pl-PL"/>
        </w:rPr>
        <w:t xml:space="preserve"> </w:t>
      </w:r>
      <w:r w:rsidR="000E7D3E" w:rsidRPr="00F738D2">
        <w:rPr>
          <w:rFonts w:ascii="Tahoma" w:hAnsi="Tahoma" w:cs="Tahoma"/>
          <w:b/>
          <w:color w:val="auto"/>
          <w:sz w:val="16"/>
          <w:szCs w:val="18"/>
          <w:u w:val="single"/>
          <w:lang w:eastAsia="pl-PL"/>
        </w:rPr>
        <w:t>Szaton</w:t>
      </w:r>
      <w:r w:rsidRPr="00F738D2">
        <w:rPr>
          <w:rFonts w:ascii="Tahoma" w:hAnsi="Tahoma" w:cs="Tahoma"/>
          <w:b/>
          <w:color w:val="auto"/>
          <w:sz w:val="16"/>
          <w:szCs w:val="18"/>
          <w:u w:val="single"/>
          <w:lang w:eastAsia="pl-PL"/>
        </w:rPr>
        <w:t xml:space="preserve"> </w:t>
      </w:r>
      <w:r w:rsidRPr="00F738D2">
        <w:rPr>
          <w:rFonts w:ascii="Tahoma" w:hAnsi="Tahoma" w:cs="Tahoma"/>
          <w:color w:val="auto"/>
          <w:sz w:val="16"/>
          <w:szCs w:val="18"/>
          <w:u w:val="single"/>
          <w:lang w:eastAsia="pl-PL"/>
        </w:rPr>
        <w:t xml:space="preserve">– Zastępca Dyrektor ds. </w:t>
      </w:r>
      <w:proofErr w:type="spellStart"/>
      <w:r w:rsidR="00132FC5">
        <w:rPr>
          <w:rFonts w:ascii="Tahoma" w:hAnsi="Tahoma" w:cs="Tahoma"/>
          <w:color w:val="auto"/>
          <w:sz w:val="16"/>
          <w:szCs w:val="18"/>
          <w:u w:val="single"/>
          <w:lang w:eastAsia="pl-PL"/>
        </w:rPr>
        <w:t>eksploatacyjno</w:t>
      </w:r>
      <w:proofErr w:type="spellEnd"/>
      <w:r w:rsidR="00132FC5">
        <w:rPr>
          <w:rFonts w:ascii="Tahoma" w:hAnsi="Tahoma" w:cs="Tahoma"/>
          <w:color w:val="auto"/>
          <w:sz w:val="16"/>
          <w:szCs w:val="18"/>
          <w:u w:val="single"/>
          <w:lang w:eastAsia="pl-PL"/>
        </w:rPr>
        <w:t xml:space="preserve"> - </w:t>
      </w:r>
      <w:r w:rsidR="000E7D3E" w:rsidRPr="00F738D2">
        <w:rPr>
          <w:rFonts w:ascii="Tahoma" w:hAnsi="Tahoma" w:cs="Tahoma"/>
          <w:color w:val="auto"/>
          <w:sz w:val="16"/>
          <w:szCs w:val="18"/>
          <w:u w:val="single"/>
          <w:lang w:eastAsia="pl-PL"/>
        </w:rPr>
        <w:t>technicznych</w:t>
      </w:r>
      <w:r w:rsidRPr="00F738D2">
        <w:rPr>
          <w:rFonts w:ascii="Tahoma" w:hAnsi="Tahoma" w:cs="Tahoma"/>
          <w:color w:val="auto"/>
          <w:sz w:val="16"/>
          <w:szCs w:val="18"/>
          <w:u w:val="single"/>
          <w:lang w:eastAsia="pl-PL"/>
        </w:rPr>
        <w:t xml:space="preserve">, nr tel. </w:t>
      </w:r>
      <w:r w:rsidR="000E7D3E" w:rsidRPr="00F738D2">
        <w:rPr>
          <w:rFonts w:ascii="Tahoma" w:hAnsi="Tahoma" w:cs="Tahoma"/>
          <w:color w:val="auto"/>
          <w:sz w:val="16"/>
          <w:szCs w:val="18"/>
          <w:u w:val="single"/>
          <w:lang w:eastAsia="pl-PL"/>
        </w:rPr>
        <w:t>32 34-99-206</w:t>
      </w:r>
      <w:r w:rsidRPr="00F738D2">
        <w:rPr>
          <w:rFonts w:ascii="Tahoma" w:hAnsi="Tahoma" w:cs="Tahoma"/>
          <w:color w:val="auto"/>
          <w:sz w:val="16"/>
          <w:szCs w:val="18"/>
          <w:u w:val="single"/>
          <w:lang w:eastAsia="pl-PL"/>
        </w:rPr>
        <w:t xml:space="preserve">, e-mail: </w:t>
      </w:r>
      <w:hyperlink r:id="rId15" w:history="1">
        <w:r w:rsidR="00523DFB" w:rsidRPr="00F738D2">
          <w:rPr>
            <w:rStyle w:val="Hipercze"/>
            <w:rFonts w:ascii="Tahoma" w:hAnsi="Tahoma" w:cs="Tahoma"/>
            <w:sz w:val="16"/>
            <w:szCs w:val="18"/>
            <w:lang w:eastAsia="pl-PL"/>
          </w:rPr>
          <w:t>tszaton@zsm.com.pl</w:t>
        </w:r>
      </w:hyperlink>
      <w:r w:rsidR="00523DFB" w:rsidRPr="00F738D2">
        <w:rPr>
          <w:rFonts w:ascii="Tahoma" w:hAnsi="Tahoma" w:cs="Tahoma"/>
          <w:color w:val="auto"/>
          <w:sz w:val="16"/>
          <w:szCs w:val="18"/>
          <w:u w:val="single"/>
          <w:lang w:eastAsia="pl-PL"/>
        </w:rPr>
        <w:t xml:space="preserve"> oraz </w:t>
      </w:r>
      <w:r w:rsidR="00952B94" w:rsidRPr="00F738D2">
        <w:rPr>
          <w:rFonts w:ascii="Tahoma" w:hAnsi="Tahoma" w:cs="Tahoma"/>
          <w:b/>
          <w:color w:val="auto"/>
          <w:sz w:val="16"/>
          <w:szCs w:val="18"/>
          <w:u w:val="single"/>
          <w:lang w:eastAsia="pl-PL"/>
        </w:rPr>
        <w:t>………………</w:t>
      </w:r>
      <w:r w:rsidR="00523DFB" w:rsidRPr="00F738D2">
        <w:rPr>
          <w:rFonts w:ascii="Tahoma" w:hAnsi="Tahoma" w:cs="Tahoma"/>
          <w:color w:val="auto"/>
          <w:sz w:val="16"/>
          <w:szCs w:val="18"/>
          <w:u w:val="single"/>
          <w:lang w:eastAsia="pl-PL"/>
        </w:rPr>
        <w:t xml:space="preserve"> - Inspektor Nadzoru Inwestorskiego, tel.</w:t>
      </w:r>
      <w:r w:rsidR="00F27B33" w:rsidRPr="00F738D2">
        <w:rPr>
          <w:rFonts w:ascii="Tahoma" w:hAnsi="Tahoma" w:cs="Tahoma"/>
          <w:color w:val="auto"/>
          <w:sz w:val="16"/>
          <w:szCs w:val="18"/>
          <w:u w:val="single"/>
          <w:lang w:eastAsia="pl-PL"/>
        </w:rPr>
        <w:t xml:space="preserve"> </w:t>
      </w:r>
      <w:r w:rsidR="00952B94" w:rsidRPr="00F738D2">
        <w:rPr>
          <w:rFonts w:ascii="Tahoma" w:hAnsi="Tahoma" w:cs="Tahoma"/>
          <w:color w:val="auto"/>
          <w:sz w:val="16"/>
          <w:szCs w:val="18"/>
          <w:u w:val="single"/>
          <w:lang w:eastAsia="pl-PL"/>
        </w:rPr>
        <w:t>………..</w:t>
      </w:r>
      <w:r w:rsidR="00523DFB" w:rsidRPr="00F738D2">
        <w:rPr>
          <w:rFonts w:ascii="Tahoma" w:hAnsi="Tahoma" w:cs="Tahoma"/>
          <w:color w:val="auto"/>
          <w:sz w:val="16"/>
          <w:szCs w:val="18"/>
          <w:u w:val="single"/>
          <w:lang w:eastAsia="pl-PL"/>
        </w:rPr>
        <w:t xml:space="preserve">, e-mail: </w:t>
      </w:r>
      <w:hyperlink r:id="rId16" w:history="1">
        <w:r w:rsidR="00952B94" w:rsidRPr="00F738D2">
          <w:rPr>
            <w:rStyle w:val="Hipercze"/>
            <w:rFonts w:ascii="Tahoma" w:hAnsi="Tahoma" w:cs="Tahoma"/>
            <w:sz w:val="16"/>
            <w:szCs w:val="18"/>
            <w:lang w:eastAsia="pl-PL"/>
          </w:rPr>
          <w:t>..........</w:t>
        </w:r>
      </w:hyperlink>
      <w:r w:rsidR="00523DFB" w:rsidRPr="00F738D2">
        <w:rPr>
          <w:rFonts w:ascii="Tahoma" w:hAnsi="Tahoma" w:cs="Tahoma"/>
          <w:color w:val="auto"/>
          <w:sz w:val="16"/>
          <w:szCs w:val="18"/>
          <w:u w:val="single"/>
          <w:lang w:eastAsia="pl-PL"/>
        </w:rPr>
        <w:t xml:space="preserve"> </w:t>
      </w:r>
    </w:p>
    <w:p w14:paraId="03AF4656" w14:textId="343AA73A" w:rsidR="00523DFB" w:rsidRPr="00F738D2" w:rsidRDefault="00B54A66" w:rsidP="00F738D2">
      <w:pPr>
        <w:spacing w:after="0" w:line="360" w:lineRule="auto"/>
        <w:ind w:left="709"/>
        <w:rPr>
          <w:rFonts w:ascii="Tahoma" w:hAnsi="Tahoma" w:cs="Tahoma"/>
          <w:color w:val="auto"/>
          <w:sz w:val="16"/>
          <w:szCs w:val="18"/>
          <w:u w:val="single"/>
          <w:lang w:eastAsia="pl-PL"/>
        </w:rPr>
      </w:pPr>
      <w:r w:rsidRPr="00F738D2">
        <w:rPr>
          <w:rFonts w:ascii="Tahoma" w:hAnsi="Tahoma" w:cs="Tahoma"/>
          <w:color w:val="auto"/>
          <w:sz w:val="16"/>
          <w:szCs w:val="18"/>
          <w:lang w:eastAsia="pl-PL"/>
        </w:rPr>
        <w:t xml:space="preserve">c) osobą upoważnioną ze strony Zamawiającego do podpisania Protokołu </w:t>
      </w:r>
      <w:r w:rsidRPr="00F738D2">
        <w:rPr>
          <w:rFonts w:ascii="Tahoma" w:eastAsia="Times New Roman" w:hAnsi="Tahoma" w:cs="Tahoma"/>
          <w:bCs/>
          <w:iCs/>
          <w:color w:val="auto"/>
          <w:sz w:val="16"/>
          <w:szCs w:val="18"/>
          <w:lang w:eastAsia="pl-PL"/>
        </w:rPr>
        <w:t xml:space="preserve">Przekazania </w:t>
      </w:r>
      <w:r w:rsidR="0008014D" w:rsidRPr="00F738D2">
        <w:rPr>
          <w:rFonts w:ascii="Tahoma" w:eastAsia="Times New Roman" w:hAnsi="Tahoma" w:cs="Tahoma"/>
          <w:bCs/>
          <w:iCs/>
          <w:color w:val="auto"/>
          <w:sz w:val="16"/>
          <w:szCs w:val="18"/>
          <w:lang w:eastAsia="pl-PL"/>
        </w:rPr>
        <w:t xml:space="preserve">(odbioru częściowego oraz odbioru końcowego), </w:t>
      </w:r>
      <w:r w:rsidR="0008014D" w:rsidRPr="00F738D2">
        <w:rPr>
          <w:rFonts w:ascii="Tahoma" w:eastAsia="Times New Roman" w:hAnsi="Tahoma" w:cs="Tahoma"/>
          <w:bCs/>
          <w:color w:val="auto"/>
          <w:sz w:val="16"/>
          <w:szCs w:val="18"/>
          <w:lang w:eastAsia="pl-PL"/>
        </w:rPr>
        <w:t>zwanego dalej „Protokołem”</w:t>
      </w:r>
      <w:r w:rsidR="00F27B33" w:rsidRPr="00F738D2">
        <w:rPr>
          <w:rFonts w:ascii="Tahoma" w:eastAsia="Times New Roman" w:hAnsi="Tahoma" w:cs="Tahoma"/>
          <w:bCs/>
          <w:color w:val="auto"/>
          <w:sz w:val="16"/>
          <w:szCs w:val="18"/>
          <w:lang w:eastAsia="pl-PL"/>
        </w:rPr>
        <w:t xml:space="preserve"> </w:t>
      </w:r>
      <w:r w:rsidRPr="00F738D2">
        <w:rPr>
          <w:rFonts w:ascii="Tahoma" w:hAnsi="Tahoma" w:cs="Tahoma"/>
          <w:color w:val="auto"/>
          <w:sz w:val="16"/>
          <w:szCs w:val="18"/>
          <w:lang w:eastAsia="pl-PL"/>
        </w:rPr>
        <w:t xml:space="preserve">jest </w:t>
      </w:r>
      <w:r w:rsidR="00811932" w:rsidRPr="00F738D2">
        <w:rPr>
          <w:rFonts w:ascii="Tahoma" w:hAnsi="Tahoma" w:cs="Tahoma"/>
          <w:b/>
          <w:color w:val="auto"/>
          <w:sz w:val="16"/>
          <w:szCs w:val="18"/>
          <w:u w:val="single"/>
          <w:lang w:eastAsia="pl-PL"/>
        </w:rPr>
        <w:t xml:space="preserve">Tadeusz Szaton </w:t>
      </w:r>
      <w:r w:rsidRPr="00F738D2">
        <w:rPr>
          <w:rFonts w:ascii="Tahoma" w:hAnsi="Tahoma" w:cs="Tahoma"/>
          <w:color w:val="auto"/>
          <w:sz w:val="16"/>
          <w:szCs w:val="18"/>
          <w:u w:val="single"/>
          <w:lang w:eastAsia="pl-PL"/>
        </w:rPr>
        <w:t xml:space="preserve">- Zastępca Dyrektora ds. </w:t>
      </w:r>
      <w:proofErr w:type="spellStart"/>
      <w:r w:rsidR="00132FC5">
        <w:rPr>
          <w:rFonts w:ascii="Tahoma" w:hAnsi="Tahoma" w:cs="Tahoma"/>
          <w:color w:val="auto"/>
          <w:sz w:val="16"/>
          <w:szCs w:val="18"/>
          <w:u w:val="single"/>
          <w:lang w:eastAsia="pl-PL"/>
        </w:rPr>
        <w:t>eksploatacyjno</w:t>
      </w:r>
      <w:proofErr w:type="spellEnd"/>
      <w:r w:rsidR="00132FC5">
        <w:rPr>
          <w:rFonts w:ascii="Tahoma" w:hAnsi="Tahoma" w:cs="Tahoma"/>
          <w:color w:val="auto"/>
          <w:sz w:val="16"/>
          <w:szCs w:val="18"/>
          <w:u w:val="single"/>
          <w:lang w:eastAsia="pl-PL"/>
        </w:rPr>
        <w:t xml:space="preserve"> - </w:t>
      </w:r>
      <w:r w:rsidR="00132FC5" w:rsidRPr="00F738D2">
        <w:rPr>
          <w:rFonts w:ascii="Tahoma" w:hAnsi="Tahoma" w:cs="Tahoma"/>
          <w:color w:val="auto"/>
          <w:sz w:val="16"/>
          <w:szCs w:val="18"/>
          <w:u w:val="single"/>
          <w:lang w:eastAsia="pl-PL"/>
        </w:rPr>
        <w:t>technicznych</w:t>
      </w:r>
      <w:r w:rsidRPr="00F738D2">
        <w:rPr>
          <w:rFonts w:ascii="Tahoma" w:hAnsi="Tahoma" w:cs="Tahoma"/>
          <w:color w:val="auto"/>
          <w:sz w:val="16"/>
          <w:szCs w:val="18"/>
          <w:u w:val="single"/>
          <w:lang w:eastAsia="pl-PL"/>
        </w:rPr>
        <w:t>, nr tel.</w:t>
      </w:r>
      <w:r w:rsidR="00F27B33" w:rsidRPr="00F738D2">
        <w:rPr>
          <w:rFonts w:ascii="Tahoma" w:hAnsi="Tahoma" w:cs="Tahoma"/>
          <w:color w:val="auto"/>
          <w:sz w:val="16"/>
          <w:szCs w:val="18"/>
          <w:u w:val="single"/>
          <w:lang w:eastAsia="pl-PL"/>
        </w:rPr>
        <w:t xml:space="preserve"> </w:t>
      </w:r>
      <w:r w:rsidR="00811932" w:rsidRPr="00F738D2">
        <w:rPr>
          <w:rFonts w:ascii="Tahoma" w:hAnsi="Tahoma" w:cs="Tahoma"/>
          <w:color w:val="auto"/>
          <w:sz w:val="16"/>
          <w:szCs w:val="18"/>
          <w:u w:val="single"/>
          <w:lang w:eastAsia="pl-PL"/>
        </w:rPr>
        <w:t>32 34-99-206</w:t>
      </w:r>
      <w:r w:rsidRPr="00F738D2">
        <w:rPr>
          <w:rFonts w:ascii="Tahoma" w:hAnsi="Tahoma" w:cs="Tahoma"/>
          <w:color w:val="auto"/>
          <w:sz w:val="16"/>
          <w:szCs w:val="18"/>
          <w:u w:val="single"/>
          <w:lang w:eastAsia="pl-PL"/>
        </w:rPr>
        <w:t xml:space="preserve">, e-mail. </w:t>
      </w:r>
      <w:hyperlink r:id="rId17" w:history="1">
        <w:r w:rsidR="00523DFB" w:rsidRPr="00F738D2">
          <w:rPr>
            <w:rStyle w:val="Hipercze"/>
            <w:rFonts w:ascii="Tahoma" w:hAnsi="Tahoma" w:cs="Tahoma"/>
            <w:sz w:val="16"/>
            <w:szCs w:val="18"/>
            <w:lang w:eastAsia="pl-PL"/>
          </w:rPr>
          <w:t>tszaton@zsm.com.pl</w:t>
        </w:r>
      </w:hyperlink>
      <w:r w:rsidR="00523DFB" w:rsidRPr="00F738D2">
        <w:rPr>
          <w:rFonts w:ascii="Tahoma" w:hAnsi="Tahoma" w:cs="Tahoma"/>
          <w:color w:val="auto"/>
          <w:sz w:val="16"/>
          <w:szCs w:val="18"/>
          <w:u w:val="single"/>
          <w:lang w:eastAsia="pl-PL"/>
        </w:rPr>
        <w:t xml:space="preserve"> wraz z </w:t>
      </w:r>
      <w:r w:rsidR="00952B94" w:rsidRPr="00F738D2">
        <w:rPr>
          <w:rFonts w:ascii="Tahoma" w:hAnsi="Tahoma" w:cs="Tahoma"/>
          <w:b/>
          <w:color w:val="auto"/>
          <w:sz w:val="16"/>
          <w:szCs w:val="18"/>
          <w:u w:val="single"/>
          <w:lang w:eastAsia="pl-PL"/>
        </w:rPr>
        <w:t>…………………</w:t>
      </w:r>
      <w:r w:rsidR="00523DFB" w:rsidRPr="00F738D2">
        <w:rPr>
          <w:rFonts w:ascii="Tahoma" w:hAnsi="Tahoma" w:cs="Tahoma"/>
          <w:color w:val="auto"/>
          <w:sz w:val="16"/>
          <w:szCs w:val="18"/>
          <w:u w:val="single"/>
          <w:lang w:eastAsia="pl-PL"/>
        </w:rPr>
        <w:t xml:space="preserve"> - Inspektorem Nadzoru Inwestorskiego, tel. </w:t>
      </w:r>
      <w:r w:rsidR="00952B94" w:rsidRPr="00F738D2">
        <w:rPr>
          <w:rFonts w:ascii="Tahoma" w:hAnsi="Tahoma" w:cs="Tahoma"/>
          <w:color w:val="auto"/>
          <w:sz w:val="16"/>
          <w:szCs w:val="18"/>
          <w:u w:val="single"/>
          <w:lang w:eastAsia="pl-PL"/>
        </w:rPr>
        <w:t>…………….</w:t>
      </w:r>
      <w:r w:rsidR="00523DFB" w:rsidRPr="00F738D2">
        <w:rPr>
          <w:rFonts w:ascii="Tahoma" w:hAnsi="Tahoma" w:cs="Tahoma"/>
          <w:color w:val="auto"/>
          <w:sz w:val="16"/>
          <w:szCs w:val="18"/>
          <w:u w:val="single"/>
          <w:lang w:eastAsia="pl-PL"/>
        </w:rPr>
        <w:t xml:space="preserve">, e-mail: </w:t>
      </w:r>
      <w:hyperlink r:id="rId18" w:history="1">
        <w:r w:rsidR="00952B94" w:rsidRPr="00F738D2">
          <w:rPr>
            <w:rStyle w:val="Hipercze"/>
            <w:rFonts w:ascii="Tahoma" w:hAnsi="Tahoma" w:cs="Tahoma"/>
            <w:sz w:val="16"/>
            <w:szCs w:val="18"/>
            <w:lang w:eastAsia="pl-PL"/>
          </w:rPr>
          <w:t>…………</w:t>
        </w:r>
      </w:hyperlink>
      <w:r w:rsidR="00523DFB" w:rsidRPr="00F738D2">
        <w:rPr>
          <w:rFonts w:ascii="Tahoma" w:hAnsi="Tahoma" w:cs="Tahoma"/>
          <w:color w:val="auto"/>
          <w:sz w:val="16"/>
          <w:szCs w:val="18"/>
          <w:u w:val="single"/>
          <w:lang w:eastAsia="pl-PL"/>
        </w:rPr>
        <w:t xml:space="preserve"> </w:t>
      </w:r>
    </w:p>
    <w:p w14:paraId="42B69307" w14:textId="77777777" w:rsidR="00492656" w:rsidRPr="00F738D2" w:rsidRDefault="00492656"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bookmarkStart w:id="17" w:name="_Hlk33633314"/>
      <w:r w:rsidRPr="00F738D2">
        <w:rPr>
          <w:rFonts w:ascii="Tahoma" w:hAnsi="Tahoma" w:cs="Tahoma"/>
          <w:b/>
          <w:color w:val="auto"/>
          <w:sz w:val="16"/>
          <w:szCs w:val="18"/>
        </w:rPr>
        <w:t>§ 2</w:t>
      </w:r>
    </w:p>
    <w:p w14:paraId="71334DD4" w14:textId="77777777" w:rsidR="00523DFB" w:rsidRPr="00F738D2" w:rsidRDefault="00523DFB" w:rsidP="00F738D2">
      <w:pPr>
        <w:spacing w:after="0" w:line="360" w:lineRule="auto"/>
        <w:ind w:right="6"/>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WYNAGRODZENIE I SPOSÓB PŁATNOŚCI</w:t>
      </w:r>
    </w:p>
    <w:p w14:paraId="583DB97F" w14:textId="77777777" w:rsidR="00523DFB" w:rsidRPr="00F738D2" w:rsidRDefault="00523DFB" w:rsidP="00F738D2">
      <w:pPr>
        <w:spacing w:after="0" w:line="360" w:lineRule="auto"/>
        <w:ind w:right="6"/>
        <w:jc w:val="center"/>
        <w:rPr>
          <w:rFonts w:ascii="Tahoma" w:eastAsia="Times New Roman" w:hAnsi="Tahoma" w:cs="Tahoma"/>
          <w:b/>
          <w:bCs/>
          <w:color w:val="auto"/>
          <w:sz w:val="16"/>
          <w:szCs w:val="18"/>
          <w:lang w:eastAsia="pl-PL"/>
        </w:rPr>
      </w:pPr>
    </w:p>
    <w:p w14:paraId="5302242A" w14:textId="77777777" w:rsidR="00523DFB" w:rsidRPr="00F738D2" w:rsidRDefault="00523DFB" w:rsidP="00F738D2">
      <w:pPr>
        <w:widowControl w:val="0"/>
        <w:numPr>
          <w:ilvl w:val="0"/>
          <w:numId w:val="56"/>
        </w:numPr>
        <w:autoSpaceDE w:val="0"/>
        <w:autoSpaceDN w:val="0"/>
        <w:adjustRightInd w:val="0"/>
        <w:spacing w:after="0" w:line="360" w:lineRule="auto"/>
        <w:ind w:left="426" w:hanging="426"/>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Strony ustalają ryczałtową formę wynagrodzenia za wykonanie całego zakresu przedmiotu umowy. Wynagrodzenie ryczałtowe wyniesie zgodnie ze złożoną ofertą: </w:t>
      </w:r>
    </w:p>
    <w:p w14:paraId="14322FBC" w14:textId="77777777" w:rsidR="00523DFB" w:rsidRPr="00F738D2" w:rsidRDefault="00523DFB" w:rsidP="00F738D2">
      <w:pPr>
        <w:widowControl w:val="0"/>
        <w:autoSpaceDE w:val="0"/>
        <w:autoSpaceDN w:val="0"/>
        <w:adjustRightInd w:val="0"/>
        <w:spacing w:after="0" w:line="360" w:lineRule="auto"/>
        <w:ind w:left="993" w:hanging="283"/>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 xml:space="preserve">netto: …………………….. zł </w:t>
      </w:r>
      <w:r w:rsidRPr="00F738D2">
        <w:rPr>
          <w:rFonts w:ascii="Tahoma" w:eastAsia="Times New Roman" w:hAnsi="Tahoma" w:cs="Tahoma"/>
          <w:i/>
          <w:color w:val="auto"/>
          <w:sz w:val="16"/>
          <w:szCs w:val="18"/>
          <w:lang w:eastAsia="pl-PL"/>
        </w:rPr>
        <w:t>(słownie: ………………………………………..…………………………………………)</w:t>
      </w:r>
      <w:r w:rsidRPr="00F738D2">
        <w:rPr>
          <w:rFonts w:ascii="Tahoma" w:eastAsia="Times New Roman" w:hAnsi="Tahoma" w:cs="Tahoma"/>
          <w:color w:val="auto"/>
          <w:sz w:val="16"/>
          <w:szCs w:val="18"/>
          <w:lang w:eastAsia="pl-PL"/>
        </w:rPr>
        <w:t xml:space="preserve"> </w:t>
      </w:r>
    </w:p>
    <w:p w14:paraId="645DF5EB" w14:textId="10B77BA7" w:rsidR="00523DFB" w:rsidRPr="00F738D2" w:rsidRDefault="00523DFB" w:rsidP="00F738D2">
      <w:pPr>
        <w:widowControl w:val="0"/>
        <w:autoSpaceDE w:val="0"/>
        <w:autoSpaceDN w:val="0"/>
        <w:adjustRightInd w:val="0"/>
        <w:spacing w:after="0" w:line="360" w:lineRule="auto"/>
        <w:ind w:left="993" w:hanging="283"/>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brutto: ……………………. zł</w:t>
      </w:r>
      <w:r w:rsidR="00F27B33" w:rsidRPr="00F738D2">
        <w:rPr>
          <w:rFonts w:ascii="Tahoma" w:eastAsia="Times New Roman" w:hAnsi="Tahoma" w:cs="Tahoma"/>
          <w:color w:val="auto"/>
          <w:sz w:val="16"/>
          <w:szCs w:val="18"/>
          <w:lang w:eastAsia="pl-PL"/>
        </w:rPr>
        <w:t xml:space="preserve"> </w:t>
      </w:r>
      <w:r w:rsidRPr="00F738D2">
        <w:rPr>
          <w:rFonts w:ascii="Tahoma" w:eastAsia="Times New Roman" w:hAnsi="Tahoma" w:cs="Tahoma"/>
          <w:i/>
          <w:color w:val="auto"/>
          <w:sz w:val="16"/>
          <w:szCs w:val="18"/>
          <w:lang w:eastAsia="pl-PL"/>
        </w:rPr>
        <w:t>(słownie: ……………………………………………………………………………….. )</w:t>
      </w:r>
    </w:p>
    <w:p w14:paraId="03B0222D" w14:textId="6C4A21B9" w:rsidR="00523DFB" w:rsidRPr="00F738D2" w:rsidRDefault="00523DFB" w:rsidP="00F738D2">
      <w:pPr>
        <w:widowControl w:val="0"/>
        <w:autoSpaceDE w:val="0"/>
        <w:autoSpaceDN w:val="0"/>
        <w:adjustRightInd w:val="0"/>
        <w:spacing w:after="0" w:line="360" w:lineRule="auto"/>
        <w:ind w:left="993" w:hanging="28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 tym VAT</w:t>
      </w:r>
      <w:r w:rsidR="00F27B33" w:rsidRPr="00F738D2">
        <w:rPr>
          <w:rFonts w:ascii="Tahoma" w:eastAsia="Times New Roman" w:hAnsi="Tahoma" w:cs="Tahoma"/>
          <w:color w:val="auto"/>
          <w:sz w:val="16"/>
          <w:szCs w:val="18"/>
          <w:lang w:eastAsia="pl-PL"/>
        </w:rPr>
        <w:t xml:space="preserve"> </w:t>
      </w:r>
      <w:r w:rsidRPr="00F738D2">
        <w:rPr>
          <w:rFonts w:ascii="Tahoma" w:eastAsia="Times New Roman" w:hAnsi="Tahoma" w:cs="Tahoma"/>
          <w:color w:val="auto"/>
          <w:sz w:val="16"/>
          <w:szCs w:val="18"/>
          <w:lang w:eastAsia="pl-PL"/>
        </w:rPr>
        <w:t xml:space="preserve">23 %. </w:t>
      </w:r>
    </w:p>
    <w:p w14:paraId="171BB7BF" w14:textId="77777777" w:rsidR="00523DFB" w:rsidRPr="00F738D2" w:rsidRDefault="00523DFB" w:rsidP="00F738D2">
      <w:pPr>
        <w:widowControl w:val="0"/>
        <w:numPr>
          <w:ilvl w:val="0"/>
          <w:numId w:val="56"/>
        </w:numPr>
        <w:autoSpaceDE w:val="0"/>
        <w:adjustRightInd w:val="0"/>
        <w:spacing w:after="0" w:line="360" w:lineRule="auto"/>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Wynagrodzenie za wykonanie przedmiotu umowy po uzyskaniu akceptacji Zamawiającego lub upoważnionej przez niego osoby lub podmiotu będzie wypłacane w </w:t>
      </w:r>
      <w:r w:rsidR="00FB7D73" w:rsidRPr="00F738D2">
        <w:rPr>
          <w:rFonts w:ascii="Tahoma" w:eastAsia="Times New Roman" w:hAnsi="Tahoma" w:cs="Tahoma"/>
          <w:color w:val="auto"/>
          <w:sz w:val="16"/>
          <w:szCs w:val="18"/>
          <w:lang w:eastAsia="pl-PL"/>
        </w:rPr>
        <w:t>dwóch</w:t>
      </w:r>
      <w:r w:rsidRPr="00F738D2">
        <w:rPr>
          <w:rFonts w:ascii="Tahoma" w:eastAsia="Times New Roman" w:hAnsi="Tahoma" w:cs="Tahoma"/>
          <w:color w:val="auto"/>
          <w:sz w:val="16"/>
          <w:szCs w:val="18"/>
          <w:lang w:eastAsia="pl-PL"/>
        </w:rPr>
        <w:t xml:space="preserve"> transzach (etapach): </w:t>
      </w:r>
    </w:p>
    <w:p w14:paraId="1D64D1FC" w14:textId="04261F73" w:rsidR="00523DFB" w:rsidRPr="00F738D2" w:rsidRDefault="00523DFB" w:rsidP="00F738D2">
      <w:pPr>
        <w:widowControl w:val="0"/>
        <w:numPr>
          <w:ilvl w:val="0"/>
          <w:numId w:val="57"/>
        </w:numPr>
        <w:spacing w:after="0" w:line="360" w:lineRule="auto"/>
        <w:ind w:left="993" w:hanging="284"/>
        <w:contextualSpacing/>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za zrealizowanie etapu I.</w:t>
      </w:r>
      <w:r w:rsidRPr="00F738D2">
        <w:rPr>
          <w:rFonts w:ascii="Tahoma" w:eastAsia="Times New Roman" w:hAnsi="Tahoma" w:cs="Tahoma"/>
          <w:color w:val="auto"/>
          <w:sz w:val="16"/>
          <w:szCs w:val="18"/>
          <w:lang w:eastAsia="pl-PL"/>
        </w:rPr>
        <w:t xml:space="preserve"> - wykonanie projektu budowlanego</w:t>
      </w:r>
      <w:r w:rsidR="00287A86" w:rsidRPr="00F738D2">
        <w:rPr>
          <w:rFonts w:ascii="Tahoma" w:eastAsia="Times New Roman" w:hAnsi="Tahoma" w:cs="Tahoma"/>
          <w:color w:val="auto"/>
          <w:sz w:val="16"/>
          <w:szCs w:val="18"/>
          <w:lang w:eastAsia="pl-PL"/>
        </w:rPr>
        <w:t>, złożenie wniosku o wydanie decyzji o pozwoleniu na budowę</w:t>
      </w:r>
      <w:r w:rsidRPr="00F738D2">
        <w:rPr>
          <w:rFonts w:ascii="Tahoma" w:eastAsia="Times New Roman" w:hAnsi="Tahoma" w:cs="Tahoma"/>
          <w:color w:val="auto"/>
          <w:sz w:val="16"/>
          <w:szCs w:val="18"/>
          <w:lang w:eastAsia="pl-PL"/>
        </w:rPr>
        <w:t xml:space="preserve"> </w:t>
      </w:r>
      <w:r w:rsidR="00287A86" w:rsidRPr="00F738D2">
        <w:rPr>
          <w:rFonts w:ascii="Tahoma" w:eastAsia="Times New Roman" w:hAnsi="Tahoma" w:cs="Tahoma"/>
          <w:color w:val="auto"/>
          <w:sz w:val="16"/>
          <w:szCs w:val="18"/>
          <w:lang w:eastAsia="pl-PL"/>
        </w:rPr>
        <w:t xml:space="preserve">oraz </w:t>
      </w:r>
      <w:r w:rsidR="00EF4718" w:rsidRPr="00F738D2">
        <w:rPr>
          <w:rFonts w:ascii="Tahoma" w:eastAsia="Times New Roman" w:hAnsi="Tahoma" w:cs="Tahoma"/>
          <w:color w:val="auto"/>
          <w:sz w:val="16"/>
          <w:szCs w:val="18"/>
          <w:lang w:eastAsia="pl-PL"/>
        </w:rPr>
        <w:t>projektów wykonawczych</w:t>
      </w:r>
      <w:r w:rsidR="00F76BBB" w:rsidRPr="00F738D2">
        <w:rPr>
          <w:rFonts w:ascii="Tahoma" w:eastAsia="Times New Roman" w:hAnsi="Tahoma" w:cs="Tahoma"/>
          <w:color w:val="auto"/>
          <w:sz w:val="16"/>
          <w:szCs w:val="18"/>
          <w:lang w:eastAsia="pl-PL"/>
        </w:rPr>
        <w:t xml:space="preserve">– </w:t>
      </w:r>
      <w:r w:rsidR="00EF4718" w:rsidRPr="00F738D2">
        <w:rPr>
          <w:rFonts w:ascii="Tahoma" w:eastAsia="Times New Roman" w:hAnsi="Tahoma" w:cs="Tahoma"/>
          <w:color w:val="auto"/>
          <w:sz w:val="16"/>
          <w:szCs w:val="18"/>
          <w:lang w:eastAsia="pl-PL"/>
        </w:rPr>
        <w:t>zgodnie z ofertą przetargową (załącznik nr 1 do SIWZ)</w:t>
      </w:r>
      <w:r w:rsidR="00F76BBB" w:rsidRPr="00F738D2">
        <w:rPr>
          <w:rFonts w:ascii="Tahoma" w:eastAsia="Times New Roman" w:hAnsi="Tahoma" w:cs="Tahoma"/>
          <w:color w:val="auto"/>
          <w:sz w:val="16"/>
          <w:szCs w:val="18"/>
          <w:lang w:eastAsia="pl-PL"/>
        </w:rPr>
        <w:t xml:space="preserve">, </w:t>
      </w:r>
      <w:r w:rsidR="00F76BBB" w:rsidRPr="00F738D2">
        <w:rPr>
          <w:rFonts w:ascii="Tahoma" w:eastAsia="Times New Roman" w:hAnsi="Tahoma" w:cs="Tahoma"/>
          <w:b/>
          <w:color w:val="auto"/>
          <w:sz w:val="16"/>
          <w:szCs w:val="18"/>
          <w:lang w:eastAsia="pl-PL"/>
        </w:rPr>
        <w:t>czyli brutto: …………….. złotych</w:t>
      </w:r>
      <w:r w:rsidR="00EF4718" w:rsidRPr="00F738D2">
        <w:rPr>
          <w:rFonts w:ascii="Tahoma" w:eastAsia="Times New Roman" w:hAnsi="Tahoma" w:cs="Tahoma"/>
          <w:color w:val="auto"/>
          <w:sz w:val="16"/>
          <w:szCs w:val="18"/>
          <w:lang w:eastAsia="pl-PL"/>
        </w:rPr>
        <w:t xml:space="preserve"> w terminie 3</w:t>
      </w:r>
      <w:r w:rsidR="00F76BBB" w:rsidRPr="00F738D2">
        <w:rPr>
          <w:rFonts w:ascii="Tahoma" w:eastAsia="Times New Roman" w:hAnsi="Tahoma" w:cs="Tahoma"/>
          <w:color w:val="auto"/>
          <w:sz w:val="16"/>
          <w:szCs w:val="18"/>
          <w:lang w:eastAsia="pl-PL"/>
        </w:rPr>
        <w:t>0 dni od prawidłowo wystawionej faktury, do której załączona zostanie kopia protokołu odbioru</w:t>
      </w:r>
      <w:r w:rsidR="009D0E00" w:rsidRPr="00F738D2">
        <w:rPr>
          <w:rFonts w:ascii="Tahoma" w:eastAsia="Times New Roman" w:hAnsi="Tahoma" w:cs="Tahoma"/>
          <w:color w:val="auto"/>
          <w:sz w:val="16"/>
          <w:szCs w:val="18"/>
          <w:lang w:eastAsia="pl-PL"/>
        </w:rPr>
        <w:t xml:space="preserve"> dokumentacji projektowej</w:t>
      </w:r>
      <w:r w:rsidR="00F76BBB" w:rsidRPr="00F738D2">
        <w:rPr>
          <w:rFonts w:ascii="Tahoma" w:eastAsia="Times New Roman" w:hAnsi="Tahoma" w:cs="Tahoma"/>
          <w:color w:val="auto"/>
          <w:sz w:val="16"/>
          <w:szCs w:val="18"/>
          <w:lang w:eastAsia="pl-PL"/>
        </w:rPr>
        <w:t>;</w:t>
      </w:r>
    </w:p>
    <w:p w14:paraId="3FD881D8" w14:textId="115B351B" w:rsidR="004258C1" w:rsidRPr="00F738D2" w:rsidRDefault="00523DFB" w:rsidP="00F738D2">
      <w:pPr>
        <w:widowControl w:val="0"/>
        <w:numPr>
          <w:ilvl w:val="0"/>
          <w:numId w:val="57"/>
        </w:numPr>
        <w:spacing w:after="0" w:line="360" w:lineRule="auto"/>
        <w:ind w:left="993" w:hanging="284"/>
        <w:contextualSpacing/>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za zrealizowanie etapu II.</w:t>
      </w:r>
      <w:r w:rsidRPr="00F738D2">
        <w:rPr>
          <w:rFonts w:ascii="Tahoma" w:eastAsia="Times New Roman" w:hAnsi="Tahoma" w:cs="Tahoma"/>
          <w:color w:val="auto"/>
          <w:sz w:val="16"/>
          <w:szCs w:val="18"/>
          <w:lang w:eastAsia="pl-PL"/>
        </w:rPr>
        <w:t xml:space="preserve"> </w:t>
      </w:r>
      <w:r w:rsidR="00EF4718" w:rsidRPr="00F738D2">
        <w:rPr>
          <w:rFonts w:ascii="Tahoma" w:eastAsia="Times New Roman" w:hAnsi="Tahoma" w:cs="Tahoma"/>
          <w:color w:val="auto"/>
          <w:sz w:val="16"/>
          <w:szCs w:val="18"/>
          <w:lang w:eastAsia="pl-PL"/>
        </w:rPr>
        <w:t xml:space="preserve">- wykonanie robót budowlanych </w:t>
      </w:r>
      <w:r w:rsidRPr="00F738D2">
        <w:rPr>
          <w:rFonts w:ascii="Tahoma" w:eastAsia="Times New Roman" w:hAnsi="Tahoma" w:cs="Tahoma"/>
          <w:color w:val="auto"/>
          <w:sz w:val="16"/>
          <w:szCs w:val="18"/>
          <w:lang w:eastAsia="pl-PL"/>
        </w:rPr>
        <w:t xml:space="preserve">- </w:t>
      </w:r>
      <w:r w:rsidR="00EF4718" w:rsidRPr="00F738D2">
        <w:rPr>
          <w:rFonts w:ascii="Tahoma" w:eastAsia="Times New Roman" w:hAnsi="Tahoma" w:cs="Tahoma"/>
          <w:color w:val="auto"/>
          <w:sz w:val="16"/>
          <w:szCs w:val="18"/>
          <w:lang w:eastAsia="pl-PL"/>
        </w:rPr>
        <w:t>zgodnie z ofertą przetargową (załącznik nr 1 do SIWZ)</w:t>
      </w:r>
      <w:r w:rsidR="00F76BBB" w:rsidRPr="00F738D2">
        <w:rPr>
          <w:rFonts w:ascii="Tahoma" w:eastAsia="Times New Roman" w:hAnsi="Tahoma" w:cs="Tahoma"/>
          <w:color w:val="auto"/>
          <w:sz w:val="16"/>
          <w:szCs w:val="18"/>
          <w:lang w:eastAsia="pl-PL"/>
        </w:rPr>
        <w:t xml:space="preserve">, </w:t>
      </w:r>
      <w:r w:rsidR="00F76BBB" w:rsidRPr="00F738D2">
        <w:rPr>
          <w:rFonts w:ascii="Tahoma" w:eastAsia="Times New Roman" w:hAnsi="Tahoma" w:cs="Tahoma"/>
          <w:b/>
          <w:color w:val="auto"/>
          <w:sz w:val="16"/>
          <w:szCs w:val="18"/>
          <w:lang w:eastAsia="pl-PL"/>
        </w:rPr>
        <w:t>czyli brutto: …………….. złotych</w:t>
      </w:r>
      <w:r w:rsidR="00EF4718" w:rsidRPr="00F738D2">
        <w:rPr>
          <w:rFonts w:ascii="Tahoma" w:eastAsia="Times New Roman" w:hAnsi="Tahoma" w:cs="Tahoma"/>
          <w:color w:val="auto"/>
          <w:sz w:val="16"/>
          <w:szCs w:val="18"/>
          <w:lang w:eastAsia="pl-PL"/>
        </w:rPr>
        <w:t xml:space="preserve"> w terminie 3</w:t>
      </w:r>
      <w:r w:rsidR="00F76BBB" w:rsidRPr="00F738D2">
        <w:rPr>
          <w:rFonts w:ascii="Tahoma" w:eastAsia="Times New Roman" w:hAnsi="Tahoma" w:cs="Tahoma"/>
          <w:color w:val="auto"/>
          <w:sz w:val="16"/>
          <w:szCs w:val="18"/>
          <w:lang w:eastAsia="pl-PL"/>
        </w:rPr>
        <w:t xml:space="preserve">0 dni od prawidłowo wystawionej faktury, do której </w:t>
      </w:r>
      <w:r w:rsidR="00F76BBB" w:rsidRPr="00F738D2">
        <w:rPr>
          <w:rFonts w:ascii="Tahoma" w:eastAsia="Times New Roman" w:hAnsi="Tahoma" w:cs="Tahoma"/>
          <w:color w:val="auto"/>
          <w:sz w:val="16"/>
          <w:szCs w:val="18"/>
          <w:lang w:eastAsia="pl-PL"/>
        </w:rPr>
        <w:lastRenderedPageBreak/>
        <w:t>załączona zostanie kopia protokołu odbioru</w:t>
      </w:r>
      <w:r w:rsidR="009D0E00" w:rsidRPr="00F738D2">
        <w:rPr>
          <w:rFonts w:ascii="Tahoma" w:eastAsia="Times New Roman" w:hAnsi="Tahoma" w:cs="Tahoma"/>
          <w:color w:val="auto"/>
          <w:sz w:val="16"/>
          <w:szCs w:val="18"/>
          <w:lang w:eastAsia="pl-PL"/>
        </w:rPr>
        <w:t xml:space="preserve"> robót budowlanych.</w:t>
      </w:r>
    </w:p>
    <w:p w14:paraId="6FFA1861" w14:textId="367F269C" w:rsidR="00523DFB" w:rsidRPr="00F738D2" w:rsidRDefault="004258C1" w:rsidP="00F738D2">
      <w:pPr>
        <w:widowControl w:val="0"/>
        <w:spacing w:after="0" w:line="360" w:lineRule="auto"/>
        <w:ind w:left="426"/>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lub na podstawie faktur częściowych zgodnie z </w:t>
      </w:r>
      <w:r w:rsidR="0006110F" w:rsidRPr="00F738D2">
        <w:rPr>
          <w:rFonts w:ascii="Tahoma" w:eastAsia="Times New Roman" w:hAnsi="Tahoma" w:cs="Tahoma"/>
          <w:color w:val="auto"/>
          <w:sz w:val="16"/>
          <w:szCs w:val="18"/>
          <w:lang w:eastAsia="pl-PL"/>
        </w:rPr>
        <w:t>§ 2 ust. 8 umowy</w:t>
      </w:r>
      <w:r w:rsidR="001021AA" w:rsidRPr="00F738D2">
        <w:rPr>
          <w:rFonts w:ascii="Tahoma" w:eastAsia="Times New Roman" w:hAnsi="Tahoma" w:cs="Tahoma"/>
          <w:color w:val="auto"/>
          <w:sz w:val="16"/>
          <w:szCs w:val="18"/>
          <w:lang w:eastAsia="pl-PL"/>
        </w:rPr>
        <w:t xml:space="preserve"> (dotyczy wyłącznie części b)</w:t>
      </w:r>
      <w:r w:rsidR="0006110F" w:rsidRPr="00F738D2">
        <w:rPr>
          <w:rFonts w:ascii="Tahoma" w:eastAsia="Times New Roman" w:hAnsi="Tahoma" w:cs="Tahoma"/>
          <w:color w:val="auto"/>
          <w:sz w:val="16"/>
          <w:szCs w:val="18"/>
          <w:lang w:eastAsia="pl-PL"/>
        </w:rPr>
        <w:t>.</w:t>
      </w:r>
    </w:p>
    <w:bookmarkEnd w:id="17"/>
    <w:p w14:paraId="68862411" w14:textId="77777777" w:rsidR="00523DFB" w:rsidRPr="00F738D2" w:rsidRDefault="00F440E7" w:rsidP="00F738D2">
      <w:pPr>
        <w:numPr>
          <w:ilvl w:val="0"/>
          <w:numId w:val="56"/>
        </w:numPr>
        <w:spacing w:after="0" w:line="360" w:lineRule="auto"/>
        <w:ind w:left="426" w:hanging="426"/>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Wynagrodzenie określone w ust. 1 powyżej obejmuje koszty sporządzenia prac projektowych oraz wszystkich materiałów, urządzeń, sprzętu i czynności koniecznych do prawidłowego i kompleksowego wykonania robót, objętych niniejszą umową oraz wszystkie koszty związane z bezpiecznym ich prowadzeniem.</w:t>
      </w:r>
    </w:p>
    <w:p w14:paraId="7D22907D" w14:textId="77777777" w:rsidR="00523DFB" w:rsidRPr="00F738D2" w:rsidRDefault="00523DFB" w:rsidP="00F738D2">
      <w:pPr>
        <w:widowControl w:val="0"/>
        <w:numPr>
          <w:ilvl w:val="0"/>
          <w:numId w:val="56"/>
        </w:numPr>
        <w:autoSpaceDE w:val="0"/>
        <w:autoSpaceDN w:val="0"/>
        <w:adjustRightInd w:val="0"/>
        <w:spacing w:after="0" w:line="360" w:lineRule="auto"/>
        <w:ind w:left="426" w:hanging="426"/>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Wynagrodzenie Wykonawcy z tytułu wykonania Przedmiotu Umowy obejmuje również wynagrodzenie z tytułu nabycia przez Zamawiającego autorskich praw majątkowych do wszelkich Utworów objętych wykonaną częścią Umowy, stworzonych w czasie obowiązywania Umowy oraz w okresie jednego roku po rozwiązaniu lub wygaśnięciu lub odstąpieniu od Umowy.</w:t>
      </w:r>
    </w:p>
    <w:p w14:paraId="320E1654" w14:textId="77777777" w:rsidR="00523DFB" w:rsidRPr="00F738D2" w:rsidRDefault="00523DFB" w:rsidP="00F738D2">
      <w:pPr>
        <w:widowControl w:val="0"/>
        <w:numPr>
          <w:ilvl w:val="0"/>
          <w:numId w:val="56"/>
        </w:numPr>
        <w:autoSpaceDE w:val="0"/>
        <w:autoSpaceDN w:val="0"/>
        <w:adjustRightInd w:val="0"/>
        <w:spacing w:after="0" w:line="360" w:lineRule="auto"/>
        <w:ind w:left="426" w:hanging="426"/>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zobowiązuje się do przeniesienia na Zamawiającego także prawa własności egzemplarzy nośników, na których Utwory zostaną utrwalone.</w:t>
      </w:r>
    </w:p>
    <w:p w14:paraId="617B655D" w14:textId="7A69C52E" w:rsidR="00E85274" w:rsidRPr="00F738D2" w:rsidRDefault="00E85274" w:rsidP="00F738D2">
      <w:pPr>
        <w:widowControl w:val="0"/>
        <w:numPr>
          <w:ilvl w:val="0"/>
          <w:numId w:val="56"/>
        </w:numPr>
        <w:autoSpaceDE w:val="0"/>
        <w:autoSpaceDN w:val="0"/>
        <w:adjustRightInd w:val="0"/>
        <w:spacing w:after="0" w:line="360" w:lineRule="auto"/>
        <w:ind w:left="426" w:hanging="426"/>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Podstawą do wystawienia </w:t>
      </w:r>
      <w:r w:rsidRPr="00F738D2">
        <w:rPr>
          <w:rFonts w:ascii="Tahoma" w:eastAsia="Times New Roman" w:hAnsi="Tahoma" w:cs="Tahoma"/>
          <w:b/>
          <w:color w:val="auto"/>
          <w:sz w:val="16"/>
          <w:szCs w:val="18"/>
          <w:u w:val="single"/>
          <w:lang w:eastAsia="pl-PL"/>
        </w:rPr>
        <w:t>faktury za etap I,</w:t>
      </w:r>
      <w:r w:rsidRPr="00F738D2">
        <w:rPr>
          <w:rFonts w:ascii="Tahoma" w:eastAsia="Times New Roman" w:hAnsi="Tahoma" w:cs="Tahoma"/>
          <w:color w:val="auto"/>
          <w:sz w:val="16"/>
          <w:szCs w:val="18"/>
          <w:lang w:eastAsia="pl-PL"/>
        </w:rPr>
        <w:t xml:space="preserve"> wskazany w </w:t>
      </w:r>
      <w:r w:rsidR="00E51BF4" w:rsidRPr="00F738D2">
        <w:rPr>
          <w:rFonts w:ascii="Tahoma" w:eastAsia="Times New Roman" w:hAnsi="Tahoma" w:cs="Tahoma"/>
          <w:color w:val="auto"/>
          <w:sz w:val="16"/>
          <w:szCs w:val="18"/>
          <w:lang w:eastAsia="pl-PL"/>
        </w:rPr>
        <w:t>ust.</w:t>
      </w:r>
      <w:r w:rsidRPr="00F738D2">
        <w:rPr>
          <w:rFonts w:ascii="Tahoma" w:eastAsia="Times New Roman" w:hAnsi="Tahoma" w:cs="Tahoma"/>
          <w:color w:val="auto"/>
          <w:sz w:val="16"/>
          <w:szCs w:val="18"/>
          <w:lang w:eastAsia="pl-PL"/>
        </w:rPr>
        <w:t xml:space="preserve"> 2</w:t>
      </w:r>
      <w:r w:rsidR="00E51BF4" w:rsidRPr="00F738D2">
        <w:rPr>
          <w:rFonts w:ascii="Tahoma" w:eastAsia="Times New Roman" w:hAnsi="Tahoma" w:cs="Tahoma"/>
          <w:color w:val="auto"/>
          <w:sz w:val="16"/>
          <w:szCs w:val="18"/>
          <w:lang w:eastAsia="pl-PL"/>
        </w:rPr>
        <w:t xml:space="preserve"> pkt. </w:t>
      </w:r>
      <w:r w:rsidRPr="00F738D2">
        <w:rPr>
          <w:rFonts w:ascii="Tahoma" w:eastAsia="Times New Roman" w:hAnsi="Tahoma" w:cs="Tahoma"/>
          <w:color w:val="auto"/>
          <w:sz w:val="16"/>
          <w:szCs w:val="18"/>
          <w:lang w:eastAsia="pl-PL"/>
        </w:rPr>
        <w:t>a</w:t>
      </w:r>
      <w:r w:rsidR="00E51BF4" w:rsidRPr="00F738D2">
        <w:rPr>
          <w:rFonts w:ascii="Tahoma" w:eastAsia="Times New Roman" w:hAnsi="Tahoma" w:cs="Tahoma"/>
          <w:color w:val="auto"/>
          <w:sz w:val="16"/>
          <w:szCs w:val="18"/>
          <w:lang w:eastAsia="pl-PL"/>
        </w:rPr>
        <w:t>)</w:t>
      </w:r>
      <w:r w:rsidRPr="00F738D2">
        <w:rPr>
          <w:rFonts w:ascii="Tahoma" w:eastAsia="Times New Roman" w:hAnsi="Tahoma" w:cs="Tahoma"/>
          <w:color w:val="auto"/>
          <w:sz w:val="16"/>
          <w:szCs w:val="18"/>
          <w:lang w:eastAsia="pl-PL"/>
        </w:rPr>
        <w:t xml:space="preserve"> powyżej jest przekazanie podpisanego przez osoby upoważnione repre</w:t>
      </w:r>
      <w:r w:rsidR="00D47655" w:rsidRPr="00F738D2">
        <w:rPr>
          <w:rFonts w:ascii="Tahoma" w:eastAsia="Times New Roman" w:hAnsi="Tahoma" w:cs="Tahoma"/>
          <w:color w:val="auto"/>
          <w:sz w:val="16"/>
          <w:szCs w:val="18"/>
          <w:lang w:eastAsia="pl-PL"/>
        </w:rPr>
        <w:t>zentujące każdą ze Stron Protoko</w:t>
      </w:r>
      <w:r w:rsidRPr="00F738D2">
        <w:rPr>
          <w:rFonts w:ascii="Tahoma" w:eastAsia="Times New Roman" w:hAnsi="Tahoma" w:cs="Tahoma"/>
          <w:color w:val="auto"/>
          <w:sz w:val="16"/>
          <w:szCs w:val="18"/>
          <w:lang w:eastAsia="pl-PL"/>
        </w:rPr>
        <w:t>łu Przekazania dokumentacji po stwierdzeniu, że</w:t>
      </w:r>
      <w:r w:rsidR="00F27B33" w:rsidRPr="00F738D2">
        <w:rPr>
          <w:rFonts w:ascii="Tahoma" w:eastAsia="Times New Roman" w:hAnsi="Tahoma" w:cs="Tahoma"/>
          <w:color w:val="auto"/>
          <w:sz w:val="16"/>
          <w:szCs w:val="18"/>
          <w:lang w:eastAsia="pl-PL"/>
        </w:rPr>
        <w:t xml:space="preserve"> </w:t>
      </w:r>
      <w:r w:rsidRPr="00F738D2">
        <w:rPr>
          <w:rFonts w:ascii="Tahoma" w:eastAsia="Times New Roman" w:hAnsi="Tahoma" w:cs="Tahoma"/>
          <w:color w:val="auto"/>
          <w:sz w:val="16"/>
          <w:szCs w:val="18"/>
          <w:lang w:eastAsia="pl-PL"/>
        </w:rPr>
        <w:t>przedmiot zamówienia jest kompletny. Do Protokołu Przekazania Wykonawca zobowiązany jest dostarczyć</w:t>
      </w:r>
      <w:r w:rsidR="0044338E" w:rsidRPr="00F738D2">
        <w:rPr>
          <w:rFonts w:ascii="Tahoma" w:eastAsia="Times New Roman" w:hAnsi="Tahoma" w:cs="Tahoma"/>
          <w:color w:val="auto"/>
          <w:sz w:val="16"/>
          <w:szCs w:val="18"/>
          <w:lang w:eastAsia="pl-PL"/>
        </w:rPr>
        <w:t xml:space="preserve"> dokument potwierdzający złożenie wniosku o wydanie decyzji o pozwoleniu na budowę oraz </w:t>
      </w:r>
      <w:r w:rsidRPr="00F738D2">
        <w:rPr>
          <w:rFonts w:ascii="Tahoma" w:eastAsia="Times New Roman" w:hAnsi="Tahoma" w:cs="Tahoma"/>
          <w:color w:val="auto"/>
          <w:sz w:val="16"/>
          <w:szCs w:val="18"/>
          <w:lang w:eastAsia="pl-PL"/>
        </w:rPr>
        <w:t>pisemne oświadczenie Wykonawcy, że przedmiot umowy jest wykonany zgodnie z umową, obowiązującymi przepisami oraz normami i że został wydany w stanie kompletnym z punktu widzenia celu, któremu ma służyć.</w:t>
      </w:r>
    </w:p>
    <w:p w14:paraId="4FA78D6D" w14:textId="68C8A56E" w:rsidR="00DB4C37" w:rsidRPr="00F738D2" w:rsidRDefault="00DB4C37" w:rsidP="00F738D2">
      <w:pPr>
        <w:pStyle w:val="Akapitzlist"/>
        <w:widowControl w:val="0"/>
        <w:numPr>
          <w:ilvl w:val="0"/>
          <w:numId w:val="56"/>
        </w:numPr>
        <w:autoSpaceDE w:val="0"/>
        <w:autoSpaceDN w:val="0"/>
        <w:adjustRightInd w:val="0"/>
        <w:spacing w:after="0" w:line="360" w:lineRule="auto"/>
        <w:ind w:left="426" w:hanging="426"/>
        <w:jc w:val="both"/>
        <w:rPr>
          <w:rFonts w:ascii="Tahoma" w:eastAsia="Times New Roman" w:hAnsi="Tahoma" w:cs="Tahoma"/>
          <w:sz w:val="16"/>
          <w:szCs w:val="18"/>
          <w:lang w:eastAsia="pl-PL"/>
        </w:rPr>
      </w:pPr>
      <w:r w:rsidRPr="00F738D2">
        <w:rPr>
          <w:rFonts w:ascii="Tahoma" w:eastAsia="Times New Roman" w:hAnsi="Tahoma" w:cs="Tahoma"/>
          <w:sz w:val="16"/>
          <w:szCs w:val="18"/>
          <w:lang w:val="pl-PL" w:eastAsia="pl-PL"/>
        </w:rPr>
        <w:t>Przedmiot umowy (wskazany w § 2 ust.2b</w:t>
      </w:r>
      <w:r w:rsidR="00E51BF4" w:rsidRPr="00F738D2">
        <w:rPr>
          <w:rFonts w:ascii="Tahoma" w:eastAsia="Times New Roman" w:hAnsi="Tahoma" w:cs="Tahoma"/>
          <w:sz w:val="16"/>
          <w:szCs w:val="18"/>
          <w:lang w:val="pl-PL" w:eastAsia="pl-PL"/>
        </w:rPr>
        <w:t xml:space="preserve"> umowy</w:t>
      </w:r>
      <w:r w:rsidRPr="00F738D2">
        <w:rPr>
          <w:rFonts w:ascii="Tahoma" w:eastAsia="Times New Roman" w:hAnsi="Tahoma" w:cs="Tahoma"/>
          <w:sz w:val="16"/>
          <w:szCs w:val="18"/>
          <w:lang w:val="pl-PL" w:eastAsia="pl-PL"/>
        </w:rPr>
        <w:t>)</w:t>
      </w:r>
      <w:r w:rsidRPr="00F738D2">
        <w:rPr>
          <w:rFonts w:ascii="Tahoma" w:eastAsia="Times New Roman" w:hAnsi="Tahoma" w:cs="Tahoma"/>
          <w:sz w:val="16"/>
          <w:szCs w:val="18"/>
          <w:lang w:eastAsia="pl-PL"/>
        </w:rPr>
        <w:t xml:space="preserve"> zostanie wykonany zgodnie z harmonogramem prac, w którym strony określą, które prace będą podlegały odbiorowi częściowemu. </w:t>
      </w:r>
    </w:p>
    <w:p w14:paraId="11F3EE72" w14:textId="4CF132A1" w:rsidR="00DB4C37" w:rsidRPr="00F738D2" w:rsidRDefault="00DB4C37" w:rsidP="00F738D2">
      <w:pPr>
        <w:pStyle w:val="Akapitzlist"/>
        <w:widowControl w:val="0"/>
        <w:numPr>
          <w:ilvl w:val="0"/>
          <w:numId w:val="56"/>
        </w:numPr>
        <w:autoSpaceDE w:val="0"/>
        <w:autoSpaceDN w:val="0"/>
        <w:adjustRightInd w:val="0"/>
        <w:spacing w:after="0" w:line="360" w:lineRule="auto"/>
        <w:ind w:left="426" w:hanging="426"/>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 xml:space="preserve">Rozliczenie za wykonanie przedmiotu umowy </w:t>
      </w:r>
      <w:r w:rsidRPr="00F738D2">
        <w:rPr>
          <w:rFonts w:ascii="Tahoma" w:eastAsia="Times New Roman" w:hAnsi="Tahoma" w:cs="Tahoma"/>
          <w:sz w:val="16"/>
          <w:szCs w:val="18"/>
          <w:lang w:val="pl-PL" w:eastAsia="pl-PL"/>
        </w:rPr>
        <w:t>(</w:t>
      </w:r>
      <w:r w:rsidRPr="00F738D2">
        <w:rPr>
          <w:rFonts w:ascii="Tahoma" w:eastAsia="Times New Roman" w:hAnsi="Tahoma" w:cs="Tahoma"/>
          <w:b/>
          <w:sz w:val="16"/>
          <w:szCs w:val="18"/>
          <w:lang w:val="pl-PL" w:eastAsia="pl-PL"/>
        </w:rPr>
        <w:t>dotyczy etapu II prac</w:t>
      </w:r>
      <w:r w:rsidRPr="00F738D2">
        <w:rPr>
          <w:rFonts w:ascii="Tahoma" w:eastAsia="Times New Roman" w:hAnsi="Tahoma" w:cs="Tahoma"/>
          <w:sz w:val="16"/>
          <w:szCs w:val="18"/>
          <w:lang w:val="pl-PL" w:eastAsia="pl-PL"/>
        </w:rPr>
        <w:t xml:space="preserve">) </w:t>
      </w:r>
      <w:r w:rsidRPr="00F738D2">
        <w:rPr>
          <w:rFonts w:ascii="Tahoma" w:eastAsia="Times New Roman" w:hAnsi="Tahoma" w:cs="Tahoma"/>
          <w:sz w:val="16"/>
          <w:szCs w:val="18"/>
          <w:lang w:eastAsia="pl-PL"/>
        </w:rPr>
        <w:t xml:space="preserve">będzie dokonywane na podstawie faktur częściowych i faktury końcowej. Podstawą wystawienia faktur będzie przyjęcie przez Inspektora nadzoru inwestorskiego oraz osoby powołane przez Zamawiającego, robót i uznanie ich za </w:t>
      </w:r>
      <w:r w:rsidR="00E51BF4" w:rsidRPr="00F738D2">
        <w:rPr>
          <w:rFonts w:ascii="Tahoma" w:eastAsia="Times New Roman" w:hAnsi="Tahoma" w:cs="Tahoma"/>
          <w:sz w:val="16"/>
          <w:szCs w:val="18"/>
          <w:lang w:eastAsia="pl-PL"/>
        </w:rPr>
        <w:t>należycie wykonane.</w:t>
      </w:r>
    </w:p>
    <w:p w14:paraId="25423C18" w14:textId="61462CD1" w:rsidR="00DB4C37" w:rsidRPr="00F738D2" w:rsidRDefault="00DB4C37" w:rsidP="00F738D2">
      <w:pPr>
        <w:pStyle w:val="Akapitzlist"/>
        <w:widowControl w:val="0"/>
        <w:numPr>
          <w:ilvl w:val="0"/>
          <w:numId w:val="56"/>
        </w:numPr>
        <w:autoSpaceDE w:val="0"/>
        <w:autoSpaceDN w:val="0"/>
        <w:adjustRightInd w:val="0"/>
        <w:spacing w:after="0" w:line="360" w:lineRule="auto"/>
        <w:ind w:left="426" w:hanging="426"/>
        <w:jc w:val="both"/>
        <w:rPr>
          <w:rFonts w:ascii="Tahoma" w:eastAsia="Times New Roman" w:hAnsi="Tahoma" w:cs="Tahoma"/>
          <w:sz w:val="16"/>
          <w:szCs w:val="18"/>
          <w:lang w:eastAsia="pl-PL"/>
        </w:rPr>
      </w:pPr>
      <w:r w:rsidRPr="00F738D2">
        <w:rPr>
          <w:rFonts w:ascii="Tahoma" w:eastAsia="Times New Roman" w:hAnsi="Tahoma" w:cs="Tahoma"/>
          <w:b/>
          <w:sz w:val="16"/>
          <w:szCs w:val="18"/>
          <w:lang w:eastAsia="pl-PL"/>
        </w:rPr>
        <w:t>Faktura końcowa</w:t>
      </w:r>
      <w:r w:rsidRPr="00F738D2">
        <w:rPr>
          <w:rFonts w:ascii="Tahoma" w:eastAsia="Times New Roman" w:hAnsi="Tahoma" w:cs="Tahoma"/>
          <w:sz w:val="16"/>
          <w:szCs w:val="18"/>
          <w:lang w:eastAsia="pl-PL"/>
        </w:rPr>
        <w:t xml:space="preserve"> wystawiona po prawidłowo przeprowadzonym odbiorze robót</w:t>
      </w:r>
      <w:r w:rsidR="004B37D8" w:rsidRPr="00F738D2">
        <w:rPr>
          <w:rFonts w:ascii="Tahoma" w:eastAsia="Times New Roman" w:hAnsi="Tahoma" w:cs="Tahoma"/>
          <w:sz w:val="16"/>
          <w:szCs w:val="18"/>
          <w:lang w:val="pl-PL" w:eastAsia="pl-PL"/>
        </w:rPr>
        <w:t xml:space="preserve"> oraz uzyskaniu decyzji o Pozwoleniu na użytkowanie,</w:t>
      </w:r>
      <w:r w:rsidRPr="00F738D2">
        <w:rPr>
          <w:rFonts w:ascii="Tahoma" w:eastAsia="Times New Roman" w:hAnsi="Tahoma" w:cs="Tahoma"/>
          <w:sz w:val="16"/>
          <w:szCs w:val="18"/>
          <w:lang w:eastAsia="pl-PL"/>
        </w:rPr>
        <w:t xml:space="preserve"> nie może być kwotowo niższa niż </w:t>
      </w:r>
      <w:r w:rsidR="00E51BF4" w:rsidRPr="00F738D2">
        <w:rPr>
          <w:rFonts w:ascii="Tahoma" w:eastAsia="Times New Roman" w:hAnsi="Tahoma" w:cs="Tahoma"/>
          <w:b/>
          <w:sz w:val="16"/>
          <w:szCs w:val="18"/>
          <w:lang w:val="pl-PL" w:eastAsia="pl-PL"/>
        </w:rPr>
        <w:t>1</w:t>
      </w:r>
      <w:r w:rsidRPr="00F738D2">
        <w:rPr>
          <w:rFonts w:ascii="Tahoma" w:eastAsia="Times New Roman" w:hAnsi="Tahoma" w:cs="Tahoma"/>
          <w:b/>
          <w:sz w:val="16"/>
          <w:szCs w:val="18"/>
          <w:lang w:eastAsia="pl-PL"/>
        </w:rPr>
        <w:t>0 %</w:t>
      </w:r>
      <w:r w:rsidRPr="00F738D2">
        <w:rPr>
          <w:rFonts w:ascii="Tahoma" w:eastAsia="Times New Roman" w:hAnsi="Tahoma" w:cs="Tahoma"/>
          <w:sz w:val="16"/>
          <w:szCs w:val="18"/>
          <w:lang w:eastAsia="pl-PL"/>
        </w:rPr>
        <w:t xml:space="preserve"> wartości wynagrodzenia brutto Wykonawcy, o którym mowa w </w:t>
      </w:r>
      <w:r w:rsidR="0000586A" w:rsidRPr="00F738D2">
        <w:rPr>
          <w:rFonts w:ascii="Tahoma" w:eastAsia="Times New Roman" w:hAnsi="Tahoma" w:cs="Tahoma"/>
          <w:sz w:val="16"/>
          <w:szCs w:val="18"/>
          <w:lang w:eastAsia="pl-PL"/>
        </w:rPr>
        <w:t>§</w:t>
      </w:r>
      <w:r w:rsidRPr="00F738D2">
        <w:rPr>
          <w:rFonts w:ascii="Tahoma" w:eastAsia="Times New Roman" w:hAnsi="Tahoma" w:cs="Tahoma"/>
          <w:sz w:val="16"/>
          <w:szCs w:val="18"/>
          <w:lang w:val="pl-PL" w:eastAsia="pl-PL"/>
        </w:rPr>
        <w:t>2</w:t>
      </w:r>
      <w:r w:rsidRPr="00F738D2">
        <w:rPr>
          <w:rFonts w:ascii="Tahoma" w:eastAsia="Times New Roman" w:hAnsi="Tahoma" w:cs="Tahoma"/>
          <w:sz w:val="16"/>
          <w:szCs w:val="18"/>
          <w:lang w:eastAsia="pl-PL"/>
        </w:rPr>
        <w:t xml:space="preserve">  </w:t>
      </w:r>
      <w:r w:rsidR="0000586A" w:rsidRPr="00F738D2">
        <w:rPr>
          <w:rFonts w:ascii="Tahoma" w:eastAsia="Times New Roman" w:hAnsi="Tahoma" w:cs="Tahoma"/>
          <w:sz w:val="16"/>
          <w:szCs w:val="18"/>
          <w:lang w:eastAsia="pl-PL"/>
        </w:rPr>
        <w:t xml:space="preserve">ust. </w:t>
      </w:r>
      <w:r w:rsidRPr="00F738D2">
        <w:rPr>
          <w:rFonts w:ascii="Tahoma" w:eastAsia="Times New Roman" w:hAnsi="Tahoma" w:cs="Tahoma"/>
          <w:sz w:val="16"/>
          <w:szCs w:val="18"/>
          <w:lang w:val="pl-PL" w:eastAsia="pl-PL"/>
        </w:rPr>
        <w:t>2b</w:t>
      </w:r>
      <w:r w:rsidRPr="00F738D2">
        <w:rPr>
          <w:rFonts w:ascii="Tahoma" w:eastAsia="Times New Roman" w:hAnsi="Tahoma" w:cs="Tahoma"/>
          <w:sz w:val="16"/>
          <w:szCs w:val="18"/>
          <w:lang w:eastAsia="pl-PL"/>
        </w:rPr>
        <w:t>.</w:t>
      </w:r>
    </w:p>
    <w:p w14:paraId="1723080E" w14:textId="77777777" w:rsidR="008003DE" w:rsidRPr="00F738D2" w:rsidRDefault="008003DE" w:rsidP="00F738D2">
      <w:pPr>
        <w:pStyle w:val="Akapitzlist"/>
        <w:numPr>
          <w:ilvl w:val="0"/>
          <w:numId w:val="56"/>
        </w:numPr>
        <w:spacing w:after="0" w:line="360" w:lineRule="auto"/>
        <w:ind w:left="426" w:hanging="426"/>
        <w:jc w:val="both"/>
        <w:rPr>
          <w:rFonts w:ascii="Tahoma" w:eastAsia="Times New Roman" w:hAnsi="Tahoma" w:cs="Tahoma"/>
          <w:sz w:val="16"/>
          <w:szCs w:val="18"/>
          <w:lang w:eastAsia="pl-PL"/>
        </w:rPr>
      </w:pPr>
      <w:r w:rsidRPr="00F738D2">
        <w:rPr>
          <w:rFonts w:ascii="Tahoma" w:eastAsia="Times New Roman" w:hAnsi="Tahoma" w:cs="Tahoma"/>
          <w:sz w:val="16"/>
          <w:szCs w:val="18"/>
          <w:lang w:val="pl-PL" w:eastAsia="pl-PL"/>
        </w:rPr>
        <w:t>Wykonawca zobowiązany jest złożyć wraz z fakturą końcową i/ lub fakturami częściowymi potwierdzenie zapłaty wynagrodzenia Podwykonawcom wskazanym uprzednio w ofercie przetargowej i których kopie umów podwykonawstwa zostały przekazane Zamawiającego, bądź Podwykonawcom, z którymi zawarł umowę o podwykonawstwo po rozpoczęciu realizacji umowy. Regulacje w zakresie umów z Podwykonawcami zawarto w § 3 umowy.</w:t>
      </w:r>
    </w:p>
    <w:p w14:paraId="2217AC99" w14:textId="0A365B95" w:rsidR="00070870" w:rsidRPr="00F738D2" w:rsidRDefault="00070870" w:rsidP="00F738D2">
      <w:pPr>
        <w:pStyle w:val="Akapitzlist"/>
        <w:numPr>
          <w:ilvl w:val="0"/>
          <w:numId w:val="56"/>
        </w:numPr>
        <w:spacing w:after="0" w:line="360" w:lineRule="auto"/>
        <w:ind w:left="426" w:hanging="426"/>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 xml:space="preserve">W przypadku, gdy Wykonawca nie rozliczy się z </w:t>
      </w:r>
      <w:r w:rsidR="00C15B1A" w:rsidRPr="00F738D2">
        <w:rPr>
          <w:rFonts w:ascii="Tahoma" w:eastAsia="Times New Roman" w:hAnsi="Tahoma" w:cs="Tahoma"/>
          <w:sz w:val="16"/>
          <w:szCs w:val="18"/>
          <w:lang w:eastAsia="pl-PL"/>
        </w:rPr>
        <w:t>Podwykonawcą lub dalszym P</w:t>
      </w:r>
      <w:r w:rsidRPr="00F738D2">
        <w:rPr>
          <w:rFonts w:ascii="Tahoma" w:eastAsia="Times New Roman" w:hAnsi="Tahoma" w:cs="Tahoma"/>
          <w:sz w:val="16"/>
          <w:szCs w:val="18"/>
          <w:lang w:eastAsia="pl-PL"/>
        </w:rPr>
        <w:t>odwykonawcą z tytułu wykonanych przez nieg</w:t>
      </w:r>
      <w:r w:rsidR="00C15B1A" w:rsidRPr="00F738D2">
        <w:rPr>
          <w:rFonts w:ascii="Tahoma" w:eastAsia="Times New Roman" w:hAnsi="Tahoma" w:cs="Tahoma"/>
          <w:sz w:val="16"/>
          <w:szCs w:val="18"/>
          <w:lang w:eastAsia="pl-PL"/>
        </w:rPr>
        <w:t>o usłu</w:t>
      </w:r>
      <w:r w:rsidR="00C003FF" w:rsidRPr="00F738D2">
        <w:rPr>
          <w:rFonts w:ascii="Tahoma" w:eastAsia="Times New Roman" w:hAnsi="Tahoma" w:cs="Tahoma"/>
          <w:sz w:val="16"/>
          <w:szCs w:val="18"/>
          <w:lang w:eastAsia="pl-PL"/>
        </w:rPr>
        <w:t>g</w:t>
      </w:r>
      <w:r w:rsidR="00C15B1A" w:rsidRPr="00F738D2">
        <w:rPr>
          <w:rFonts w:ascii="Tahoma" w:eastAsia="Times New Roman" w:hAnsi="Tahoma" w:cs="Tahoma"/>
          <w:sz w:val="16"/>
          <w:szCs w:val="18"/>
          <w:lang w:eastAsia="pl-PL"/>
        </w:rPr>
        <w:t>/robót</w:t>
      </w:r>
      <w:r w:rsidRPr="00F738D2">
        <w:rPr>
          <w:rFonts w:ascii="Tahoma" w:eastAsia="Times New Roman" w:hAnsi="Tahoma" w:cs="Tahoma"/>
          <w:sz w:val="16"/>
          <w:szCs w:val="18"/>
          <w:lang w:eastAsia="pl-PL"/>
        </w:rPr>
        <w:t xml:space="preserve">, wobec czego Zamawiający nie otrzyma oświadczenia, o którym mowa w ust. </w:t>
      </w:r>
      <w:r w:rsidR="00132FC5">
        <w:rPr>
          <w:rFonts w:ascii="Tahoma" w:eastAsia="Times New Roman" w:hAnsi="Tahoma" w:cs="Tahoma"/>
          <w:sz w:val="16"/>
          <w:szCs w:val="18"/>
          <w:lang w:val="pl-PL" w:eastAsia="pl-PL"/>
        </w:rPr>
        <w:t>10</w:t>
      </w:r>
      <w:r w:rsidRPr="00F738D2">
        <w:rPr>
          <w:rFonts w:ascii="Tahoma" w:eastAsia="Times New Roman" w:hAnsi="Tahoma" w:cs="Tahoma"/>
          <w:sz w:val="16"/>
          <w:szCs w:val="18"/>
          <w:lang w:eastAsia="pl-PL"/>
        </w:rPr>
        <w:t xml:space="preserve"> powyżej, Wykonawca jest zobowiązany do niezwłocznego złożenia Zamawiającemu oświadczenia </w:t>
      </w:r>
      <w:r w:rsidR="00C15B1A" w:rsidRPr="00F738D2">
        <w:rPr>
          <w:rFonts w:ascii="Tahoma" w:eastAsia="Times New Roman" w:hAnsi="Tahoma" w:cs="Tahoma"/>
          <w:sz w:val="16"/>
          <w:szCs w:val="18"/>
          <w:lang w:eastAsia="pl-PL"/>
        </w:rPr>
        <w:t>Podwykonawcy lub dalszego Podwykonawcy o </w:t>
      </w:r>
      <w:r w:rsidRPr="00F738D2">
        <w:rPr>
          <w:rFonts w:ascii="Tahoma" w:eastAsia="Times New Roman" w:hAnsi="Tahoma" w:cs="Tahoma"/>
          <w:sz w:val="16"/>
          <w:szCs w:val="18"/>
          <w:lang w:eastAsia="pl-PL"/>
        </w:rPr>
        <w:t>wysokości wynagrodzenia należnego mu za wykonane usługi</w:t>
      </w:r>
      <w:r w:rsidR="00C15B1A" w:rsidRPr="00F738D2">
        <w:rPr>
          <w:rFonts w:ascii="Tahoma" w:eastAsia="Times New Roman" w:hAnsi="Tahoma" w:cs="Tahoma"/>
          <w:sz w:val="16"/>
          <w:szCs w:val="18"/>
          <w:lang w:eastAsia="pl-PL"/>
        </w:rPr>
        <w:t>/roboty</w:t>
      </w:r>
      <w:r w:rsidR="00F27B33" w:rsidRPr="00F738D2">
        <w:rPr>
          <w:rFonts w:ascii="Tahoma" w:eastAsia="Times New Roman" w:hAnsi="Tahoma" w:cs="Tahoma"/>
          <w:sz w:val="16"/>
          <w:szCs w:val="18"/>
          <w:lang w:eastAsia="pl-PL"/>
        </w:rPr>
        <w:t xml:space="preserve"> </w:t>
      </w:r>
      <w:r w:rsidRPr="00F738D2">
        <w:rPr>
          <w:rFonts w:ascii="Tahoma" w:eastAsia="Times New Roman" w:hAnsi="Tahoma" w:cs="Tahoma"/>
          <w:sz w:val="16"/>
          <w:szCs w:val="18"/>
          <w:lang w:eastAsia="pl-PL"/>
        </w:rPr>
        <w:t>i numerze konta bankowego, na które należy przekazać to wynagrodzenie oraz kserok</w:t>
      </w:r>
      <w:r w:rsidR="00C003FF" w:rsidRPr="00F738D2">
        <w:rPr>
          <w:rFonts w:ascii="Tahoma" w:eastAsia="Times New Roman" w:hAnsi="Tahoma" w:cs="Tahoma"/>
          <w:sz w:val="16"/>
          <w:szCs w:val="18"/>
          <w:lang w:eastAsia="pl-PL"/>
        </w:rPr>
        <w:t>opii faktury wystawionej przez Podwykonawcę lub dalszego P</w:t>
      </w:r>
      <w:r w:rsidRPr="00F738D2">
        <w:rPr>
          <w:rFonts w:ascii="Tahoma" w:eastAsia="Times New Roman" w:hAnsi="Tahoma" w:cs="Tahoma"/>
          <w:sz w:val="16"/>
          <w:szCs w:val="18"/>
          <w:lang w:eastAsia="pl-PL"/>
        </w:rPr>
        <w:t>odwykonawcę. Kwota ta zostanie potrącona z wynagrodzenia ryczałtowego Wykonawcy.</w:t>
      </w:r>
    </w:p>
    <w:p w14:paraId="0145412D" w14:textId="4BE4D396" w:rsidR="00070870" w:rsidRPr="00F738D2" w:rsidRDefault="00070870" w:rsidP="00F738D2">
      <w:pPr>
        <w:numPr>
          <w:ilvl w:val="0"/>
          <w:numId w:val="56"/>
        </w:numPr>
        <w:spacing w:after="0" w:line="360" w:lineRule="auto"/>
        <w:ind w:left="426" w:hanging="426"/>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Faktura bez załączników nie będzie stanowiła podstawy do wypłacenia wynagrodzenia Wykonawcy. Faktury częściowe wystawiane będą w terminie 7 dni </w:t>
      </w:r>
      <w:r w:rsidR="00E51BF4" w:rsidRPr="00F738D2">
        <w:rPr>
          <w:rFonts w:ascii="Tahoma" w:eastAsia="Times New Roman" w:hAnsi="Tahoma" w:cs="Tahoma"/>
          <w:color w:val="auto"/>
          <w:sz w:val="16"/>
          <w:szCs w:val="18"/>
          <w:lang w:eastAsia="pl-PL"/>
        </w:rPr>
        <w:t xml:space="preserve">roboczych </w:t>
      </w:r>
      <w:r w:rsidRPr="00F738D2">
        <w:rPr>
          <w:rFonts w:ascii="Tahoma" w:eastAsia="Times New Roman" w:hAnsi="Tahoma" w:cs="Tahoma"/>
          <w:color w:val="auto"/>
          <w:sz w:val="16"/>
          <w:szCs w:val="18"/>
          <w:lang w:eastAsia="pl-PL"/>
        </w:rPr>
        <w:t xml:space="preserve">po zaakceptowaniu przez Zamawiającego protokołu rozliczeniowego. Odbiory </w:t>
      </w:r>
      <w:r w:rsidR="004F3021" w:rsidRPr="00F738D2">
        <w:rPr>
          <w:rFonts w:ascii="Tahoma" w:eastAsia="Times New Roman" w:hAnsi="Tahoma" w:cs="Tahoma"/>
          <w:color w:val="auto"/>
          <w:sz w:val="16"/>
          <w:szCs w:val="18"/>
          <w:lang w:eastAsia="pl-PL"/>
        </w:rPr>
        <w:t>częściowe</w:t>
      </w:r>
      <w:r w:rsidRPr="00F738D2">
        <w:rPr>
          <w:rFonts w:ascii="Tahoma" w:eastAsia="Times New Roman" w:hAnsi="Tahoma" w:cs="Tahoma"/>
          <w:color w:val="auto"/>
          <w:sz w:val="16"/>
          <w:szCs w:val="18"/>
          <w:lang w:eastAsia="pl-PL"/>
        </w:rPr>
        <w:t xml:space="preserve"> następować będą </w:t>
      </w:r>
      <w:r w:rsidR="00FE495B" w:rsidRPr="00F738D2">
        <w:rPr>
          <w:rFonts w:ascii="Tahoma" w:eastAsia="Times New Roman" w:hAnsi="Tahoma" w:cs="Tahoma"/>
          <w:color w:val="auto"/>
          <w:sz w:val="16"/>
          <w:szCs w:val="18"/>
          <w:lang w:eastAsia="pl-PL"/>
        </w:rPr>
        <w:t xml:space="preserve">niezwłocznie </w:t>
      </w:r>
      <w:r w:rsidRPr="00F738D2">
        <w:rPr>
          <w:rFonts w:ascii="Tahoma" w:eastAsia="Times New Roman" w:hAnsi="Tahoma" w:cs="Tahoma"/>
          <w:color w:val="auto"/>
          <w:sz w:val="16"/>
          <w:szCs w:val="18"/>
          <w:lang w:eastAsia="pl-PL"/>
        </w:rPr>
        <w:t xml:space="preserve">w ciągu 7 dni roboczych od daty </w:t>
      </w:r>
      <w:r w:rsidR="004F3021" w:rsidRPr="00F738D2">
        <w:rPr>
          <w:rFonts w:ascii="Tahoma" w:eastAsia="Times New Roman" w:hAnsi="Tahoma" w:cs="Tahoma"/>
          <w:color w:val="auto"/>
          <w:sz w:val="16"/>
          <w:szCs w:val="18"/>
          <w:lang w:eastAsia="pl-PL"/>
        </w:rPr>
        <w:t>zgłoszenia przez Wykonawcę gotowości do odbioru</w:t>
      </w:r>
      <w:r w:rsidRPr="00F738D2">
        <w:rPr>
          <w:rFonts w:ascii="Tahoma" w:eastAsia="Times New Roman" w:hAnsi="Tahoma" w:cs="Tahoma"/>
          <w:color w:val="auto"/>
          <w:sz w:val="16"/>
          <w:szCs w:val="18"/>
          <w:lang w:eastAsia="pl-PL"/>
        </w:rPr>
        <w:t xml:space="preserve"> na podstawie zapisu w dzienniku budowy oraz powiadomienia uprawnionego przedstawiciela Wykonawcy o gotowości do odbioru.</w:t>
      </w:r>
    </w:p>
    <w:p w14:paraId="58E21BC9" w14:textId="66CEE87D" w:rsidR="00547571" w:rsidRPr="00F738D2" w:rsidRDefault="00547571" w:rsidP="00F738D2">
      <w:pPr>
        <w:numPr>
          <w:ilvl w:val="0"/>
          <w:numId w:val="56"/>
        </w:numPr>
        <w:spacing w:after="0" w:line="360" w:lineRule="auto"/>
        <w:ind w:left="426" w:hanging="426"/>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Faktura potwierdzona przez osobę uprawnioną do odbioru, będzie podstawą do regulowania należności przelewem na konto Wykonawcy wskazane w fakturze </w:t>
      </w:r>
      <w:r w:rsidR="00C003FF" w:rsidRPr="00F738D2">
        <w:rPr>
          <w:rFonts w:ascii="Tahoma" w:eastAsia="Times New Roman" w:hAnsi="Tahoma" w:cs="Tahoma"/>
          <w:color w:val="auto"/>
          <w:sz w:val="16"/>
          <w:szCs w:val="18"/>
          <w:lang w:eastAsia="pl-PL"/>
        </w:rPr>
        <w:t>w terminie 3</w:t>
      </w:r>
      <w:r w:rsidRPr="00F738D2">
        <w:rPr>
          <w:rFonts w:ascii="Tahoma" w:eastAsia="Times New Roman" w:hAnsi="Tahoma" w:cs="Tahoma"/>
          <w:color w:val="auto"/>
          <w:sz w:val="16"/>
          <w:szCs w:val="18"/>
          <w:lang w:eastAsia="pl-PL"/>
        </w:rPr>
        <w:t>0 dni licząc od dnia dostarczenia prawid</w:t>
      </w:r>
      <w:r w:rsidR="00C003FF" w:rsidRPr="00F738D2">
        <w:rPr>
          <w:rFonts w:ascii="Tahoma" w:eastAsia="Times New Roman" w:hAnsi="Tahoma" w:cs="Tahoma"/>
          <w:color w:val="auto"/>
          <w:sz w:val="16"/>
          <w:szCs w:val="18"/>
          <w:lang w:eastAsia="pl-PL"/>
        </w:rPr>
        <w:t>łowo wypełnionej faktury wraz z </w:t>
      </w:r>
      <w:r w:rsidRPr="00F738D2">
        <w:rPr>
          <w:rFonts w:ascii="Tahoma" w:eastAsia="Times New Roman" w:hAnsi="Tahoma" w:cs="Tahoma"/>
          <w:color w:val="auto"/>
          <w:sz w:val="16"/>
          <w:szCs w:val="18"/>
          <w:lang w:eastAsia="pl-PL"/>
        </w:rPr>
        <w:t xml:space="preserve">podpisanym Protokołem Przekazania i pisemnym oświadczeniem Wykonawcy, że przedmiot umowy jest wykonany zgodnie z umową, obowiązującymi przepisami oraz normami i że został wydany w stanie kompletnym z punktu widzenia celu, któremu ma służyć oraz </w:t>
      </w:r>
      <w:r w:rsidR="00C003FF" w:rsidRPr="00F738D2">
        <w:rPr>
          <w:rFonts w:ascii="Tahoma" w:eastAsia="Times New Roman" w:hAnsi="Tahoma" w:cs="Tahoma"/>
          <w:color w:val="auto"/>
          <w:sz w:val="16"/>
          <w:szCs w:val="18"/>
          <w:lang w:eastAsia="pl-PL"/>
        </w:rPr>
        <w:t xml:space="preserve">niezbędnymi załącznikami, ujętymi w § 2 ust. </w:t>
      </w:r>
      <w:r w:rsidR="0000586A" w:rsidRPr="00F738D2">
        <w:rPr>
          <w:rFonts w:ascii="Tahoma" w:eastAsia="Times New Roman" w:hAnsi="Tahoma" w:cs="Tahoma"/>
          <w:color w:val="auto"/>
          <w:sz w:val="16"/>
          <w:szCs w:val="18"/>
          <w:lang w:eastAsia="pl-PL"/>
        </w:rPr>
        <w:t>11</w:t>
      </w:r>
      <w:r w:rsidR="00C003FF" w:rsidRPr="00F738D2">
        <w:rPr>
          <w:rFonts w:ascii="Tahoma" w:eastAsia="Times New Roman" w:hAnsi="Tahoma" w:cs="Tahoma"/>
          <w:color w:val="auto"/>
          <w:sz w:val="16"/>
          <w:szCs w:val="18"/>
          <w:lang w:eastAsia="pl-PL"/>
        </w:rPr>
        <w:t xml:space="preserve"> Umowy, </w:t>
      </w:r>
      <w:r w:rsidRPr="00F738D2">
        <w:rPr>
          <w:rFonts w:ascii="Tahoma" w:eastAsia="Times New Roman" w:hAnsi="Tahoma" w:cs="Tahoma"/>
          <w:color w:val="auto"/>
          <w:sz w:val="16"/>
          <w:szCs w:val="18"/>
          <w:lang w:eastAsia="pl-PL"/>
        </w:rPr>
        <w:t>do siedziby Zamawiającego. Zamawiający będzie dokonywał wszystkich płatności przelewem na rachunek bankowy wskazany w fakturze.</w:t>
      </w:r>
    </w:p>
    <w:p w14:paraId="7550CFF3" w14:textId="77777777" w:rsidR="00523DFB" w:rsidRPr="00F738D2" w:rsidRDefault="00523DFB" w:rsidP="00F738D2">
      <w:pPr>
        <w:numPr>
          <w:ilvl w:val="0"/>
          <w:numId w:val="56"/>
        </w:numPr>
        <w:spacing w:after="0" w:line="360" w:lineRule="auto"/>
        <w:ind w:left="426" w:hanging="426"/>
        <w:contextualSpacing/>
        <w:rPr>
          <w:rFonts w:ascii="Tahoma" w:eastAsia="Times New Roman" w:hAnsi="Tahoma" w:cs="Tahoma"/>
          <w:strike/>
          <w:color w:val="auto"/>
          <w:sz w:val="16"/>
          <w:szCs w:val="18"/>
          <w:lang w:eastAsia="pl-PL"/>
        </w:rPr>
      </w:pPr>
      <w:r w:rsidRPr="00F738D2">
        <w:rPr>
          <w:rFonts w:ascii="Tahoma" w:eastAsia="Times New Roman" w:hAnsi="Tahoma" w:cs="Tahoma"/>
          <w:color w:val="auto"/>
          <w:sz w:val="16"/>
          <w:szCs w:val="18"/>
          <w:lang w:eastAsia="pl-PL"/>
        </w:rPr>
        <w:t>Zamawiający ma prawo do zgłoszenia zastrzeżeń do przedmiotu zamówienia na każdym etapie realizacji inwestycji, której przedmiot zamówienia dotyczy.</w:t>
      </w:r>
    </w:p>
    <w:p w14:paraId="38469217" w14:textId="77777777" w:rsidR="00523DFB" w:rsidRPr="00F738D2" w:rsidRDefault="00523DFB" w:rsidP="00F738D2">
      <w:pPr>
        <w:numPr>
          <w:ilvl w:val="0"/>
          <w:numId w:val="56"/>
        </w:numPr>
        <w:spacing w:after="0" w:line="360" w:lineRule="auto"/>
        <w:ind w:left="426" w:hanging="426"/>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lastRenderedPageBreak/>
        <w:t>Wykonawca zobowiązuje się nadto w ramach zaoferowanej ceny brutto do wprowadzenia zmian w przedmiocie zamówienia, których konieczność wprowadzenia wynikła z przyczyn niezawinionych przez Zamawiającego lub podmioty działające na jego zlecenie w trakcie realizacji projektu i robót budowlanych.</w:t>
      </w:r>
    </w:p>
    <w:p w14:paraId="065F5D17" w14:textId="77777777" w:rsidR="00523DFB" w:rsidRPr="00F738D2" w:rsidRDefault="00523DFB" w:rsidP="00F738D2">
      <w:pPr>
        <w:numPr>
          <w:ilvl w:val="0"/>
          <w:numId w:val="56"/>
        </w:numPr>
        <w:spacing w:after="0" w:line="360" w:lineRule="auto"/>
        <w:ind w:left="426" w:hanging="426"/>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 przypadku niekompletności dokumen</w:t>
      </w:r>
      <w:r w:rsidR="00474AC6" w:rsidRPr="00F738D2">
        <w:rPr>
          <w:rFonts w:ascii="Tahoma" w:eastAsia="Times New Roman" w:hAnsi="Tahoma" w:cs="Tahoma"/>
          <w:color w:val="auto"/>
          <w:sz w:val="16"/>
          <w:szCs w:val="18"/>
          <w:lang w:eastAsia="pl-PL"/>
        </w:rPr>
        <w:t>tacji objętej niniejszą umową, W</w:t>
      </w:r>
      <w:r w:rsidRPr="00F738D2">
        <w:rPr>
          <w:rFonts w:ascii="Tahoma" w:eastAsia="Times New Roman" w:hAnsi="Tahoma" w:cs="Tahoma"/>
          <w:color w:val="auto"/>
          <w:sz w:val="16"/>
          <w:szCs w:val="18"/>
          <w:lang w:eastAsia="pl-PL"/>
        </w:rPr>
        <w:t xml:space="preserve">ykonawca zobowiązany jest do wykonania dokumentacji uzupełniającej i pokrycia w całości kosztów jej wykonania. </w:t>
      </w:r>
    </w:p>
    <w:p w14:paraId="138301F1" w14:textId="77777777" w:rsidR="00523DFB" w:rsidRPr="00F738D2" w:rsidRDefault="00523DFB" w:rsidP="00F738D2">
      <w:pPr>
        <w:numPr>
          <w:ilvl w:val="0"/>
          <w:numId w:val="56"/>
        </w:numPr>
        <w:spacing w:after="0" w:line="360" w:lineRule="auto"/>
        <w:ind w:left="426" w:hanging="426"/>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Zamawiający ma prawo do zgłoszenia zastrzeżeń do przedmiotu zamówienia na każdym etapie realizacji inwestycji, której przedmiot zamówienia dotyczy.</w:t>
      </w:r>
    </w:p>
    <w:p w14:paraId="23EE3213" w14:textId="77777777" w:rsidR="00523DFB" w:rsidRPr="00F738D2" w:rsidRDefault="00523DFB" w:rsidP="00F738D2">
      <w:pPr>
        <w:numPr>
          <w:ilvl w:val="0"/>
          <w:numId w:val="56"/>
        </w:numPr>
        <w:spacing w:after="0" w:line="360" w:lineRule="auto"/>
        <w:ind w:left="426" w:hanging="426"/>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 przypadku przerwania wykonywania prac projektowych</w:t>
      </w:r>
      <w:r w:rsidR="00474AC6" w:rsidRPr="00F738D2">
        <w:rPr>
          <w:rFonts w:ascii="Tahoma" w:eastAsia="Times New Roman" w:hAnsi="Tahoma" w:cs="Tahoma"/>
          <w:color w:val="auto"/>
          <w:sz w:val="16"/>
          <w:szCs w:val="18"/>
          <w:lang w:eastAsia="pl-PL"/>
        </w:rPr>
        <w:t>/robót budowlanych</w:t>
      </w:r>
      <w:r w:rsidRPr="00F738D2">
        <w:rPr>
          <w:rFonts w:ascii="Tahoma" w:eastAsia="Times New Roman" w:hAnsi="Tahoma" w:cs="Tahoma"/>
          <w:color w:val="auto"/>
          <w:sz w:val="16"/>
          <w:szCs w:val="18"/>
          <w:lang w:eastAsia="pl-PL"/>
        </w:rPr>
        <w:t xml:space="preserve"> z powodu okoliczności, za które odpowiedzialność ponosi Zamawiający, wysokość wynagrodzenia za wykonane do dnia przerwania prace projektowe</w:t>
      </w:r>
      <w:r w:rsidR="00474AC6" w:rsidRPr="00F738D2">
        <w:rPr>
          <w:rFonts w:ascii="Tahoma" w:eastAsia="Times New Roman" w:hAnsi="Tahoma" w:cs="Tahoma"/>
          <w:color w:val="auto"/>
          <w:sz w:val="16"/>
          <w:szCs w:val="18"/>
          <w:lang w:eastAsia="pl-PL"/>
        </w:rPr>
        <w:t>/roboty</w:t>
      </w:r>
      <w:r w:rsidRPr="00F738D2">
        <w:rPr>
          <w:rFonts w:ascii="Tahoma" w:eastAsia="Times New Roman" w:hAnsi="Tahoma" w:cs="Tahoma"/>
          <w:color w:val="auto"/>
          <w:sz w:val="16"/>
          <w:szCs w:val="18"/>
          <w:lang w:eastAsia="pl-PL"/>
        </w:rPr>
        <w:t xml:space="preserve"> ustalona bę</w:t>
      </w:r>
      <w:r w:rsidR="00474AC6" w:rsidRPr="00F738D2">
        <w:rPr>
          <w:rFonts w:ascii="Tahoma" w:eastAsia="Times New Roman" w:hAnsi="Tahoma" w:cs="Tahoma"/>
          <w:color w:val="auto"/>
          <w:sz w:val="16"/>
          <w:szCs w:val="18"/>
          <w:lang w:eastAsia="pl-PL"/>
        </w:rPr>
        <w:t>dzie przez przedstawicieli obu S</w:t>
      </w:r>
      <w:r w:rsidRPr="00F738D2">
        <w:rPr>
          <w:rFonts w:ascii="Tahoma" w:eastAsia="Times New Roman" w:hAnsi="Tahoma" w:cs="Tahoma"/>
          <w:color w:val="auto"/>
          <w:sz w:val="16"/>
          <w:szCs w:val="18"/>
          <w:lang w:eastAsia="pl-PL"/>
        </w:rPr>
        <w:t>tron na podstawie protokołu zaawansowani</w:t>
      </w:r>
      <w:r w:rsidR="00474AC6" w:rsidRPr="00F738D2">
        <w:rPr>
          <w:rFonts w:ascii="Tahoma" w:eastAsia="Times New Roman" w:hAnsi="Tahoma" w:cs="Tahoma"/>
          <w:color w:val="auto"/>
          <w:sz w:val="16"/>
          <w:szCs w:val="18"/>
          <w:lang w:eastAsia="pl-PL"/>
        </w:rPr>
        <w:t>a prac, podpisanego przez obie S</w:t>
      </w:r>
      <w:r w:rsidRPr="00F738D2">
        <w:rPr>
          <w:rFonts w:ascii="Tahoma" w:eastAsia="Times New Roman" w:hAnsi="Tahoma" w:cs="Tahoma"/>
          <w:color w:val="auto"/>
          <w:sz w:val="16"/>
          <w:szCs w:val="18"/>
          <w:lang w:eastAsia="pl-PL"/>
        </w:rPr>
        <w:t>trony umowy.</w:t>
      </w:r>
    </w:p>
    <w:p w14:paraId="0403CD3C" w14:textId="77777777" w:rsidR="00523DFB" w:rsidRPr="00F738D2" w:rsidRDefault="00523DFB" w:rsidP="00F738D2">
      <w:pPr>
        <w:numPr>
          <w:ilvl w:val="0"/>
          <w:numId w:val="56"/>
        </w:numPr>
        <w:spacing w:after="0" w:line="360" w:lineRule="auto"/>
        <w:ind w:left="426" w:hanging="426"/>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gwarantuje i zobowiązuje się pod rygorem bezskuteczności do nieprzenoszenia na rzecz osób trzecich bez uprzedniej zgody Zamawiającego:</w:t>
      </w:r>
    </w:p>
    <w:p w14:paraId="20E53178" w14:textId="77777777" w:rsidR="00523DFB" w:rsidRPr="00F738D2" w:rsidRDefault="00523DFB" w:rsidP="00F738D2">
      <w:pPr>
        <w:spacing w:after="0" w:line="360" w:lineRule="auto"/>
        <w:ind w:left="574" w:hanging="28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a) jakiekolwiek prawa Wykonawcy związanego bezpośrednio lub pośrednio z Umową, a w tym wierzytelności Wykonawcy z tytułu wykonania Umowy i związanych z nimi należnościami ubocznymi (m.in. odsetki),</w:t>
      </w:r>
    </w:p>
    <w:p w14:paraId="13A784B0" w14:textId="77777777" w:rsidR="00523DFB" w:rsidRPr="00F738D2" w:rsidRDefault="00523DFB" w:rsidP="00F738D2">
      <w:pPr>
        <w:spacing w:after="0" w:line="360" w:lineRule="auto"/>
        <w:ind w:left="574" w:hanging="28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b) nie dokonywania jakiejkolwiek czynności prawnej lub też faktycznej, której bezpośrednim lub pośrednim skutkiem będzie zmiana wierzyciela Zamawiającego;</w:t>
      </w:r>
    </w:p>
    <w:p w14:paraId="1C9A2157" w14:textId="77777777" w:rsidR="00523DFB" w:rsidRPr="00F738D2" w:rsidRDefault="00523DFB" w:rsidP="00F738D2">
      <w:pPr>
        <w:spacing w:after="0" w:line="360" w:lineRule="auto"/>
        <w:ind w:left="574" w:hanging="28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c) nie zawierania umów przelewu, poręczenia, zastawu, hipoteki, przekazu oraz o skutku subrogacji ustawowej lub umownej wiążącej się z niniejszą umową;</w:t>
      </w:r>
    </w:p>
    <w:p w14:paraId="5FFDD26E" w14:textId="32A18F6A" w:rsidR="00523DFB" w:rsidRPr="00F738D2" w:rsidRDefault="00523DFB" w:rsidP="00F738D2">
      <w:pPr>
        <w:spacing w:after="0" w:line="360" w:lineRule="auto"/>
        <w:ind w:left="574" w:hanging="283"/>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d) do nieudzielania upoważnienia, w tym upoważnienia inkasowego, innemu podmiotowi, w tym podmiotowi prowadzącemu pozostałą finansową działalność usługową, gdzie indziej nie sklasyfikowaną, jak i pozostałe doradztwo w zakresie prowadzenia działalności gospodarczej i zarządzania w rozumieniu m.in. przepisów rozporządzenia Rady Minis</w:t>
      </w:r>
      <w:r w:rsidR="0063069E" w:rsidRPr="00F738D2">
        <w:rPr>
          <w:rFonts w:ascii="Tahoma" w:eastAsia="Times New Roman" w:hAnsi="Tahoma" w:cs="Tahoma"/>
          <w:color w:val="auto"/>
          <w:sz w:val="16"/>
          <w:szCs w:val="18"/>
          <w:lang w:eastAsia="pl-PL"/>
        </w:rPr>
        <w:t>trów z dnia 24 grudnia 2007r. w </w:t>
      </w:r>
      <w:r w:rsidRPr="00F738D2">
        <w:rPr>
          <w:rFonts w:ascii="Tahoma" w:eastAsia="Times New Roman" w:hAnsi="Tahoma" w:cs="Tahoma"/>
          <w:color w:val="auto"/>
          <w:sz w:val="16"/>
          <w:szCs w:val="18"/>
          <w:lang w:eastAsia="pl-PL"/>
        </w:rPr>
        <w:t>sprawie Polskiej Klasyfikacji Działalności</w:t>
      </w:r>
      <w:r w:rsidR="00F27B33" w:rsidRPr="00F738D2">
        <w:rPr>
          <w:rFonts w:ascii="Tahoma" w:eastAsia="Times New Roman" w:hAnsi="Tahoma" w:cs="Tahoma"/>
          <w:color w:val="auto"/>
          <w:sz w:val="16"/>
          <w:szCs w:val="18"/>
          <w:lang w:eastAsia="pl-PL"/>
        </w:rPr>
        <w:t xml:space="preserve"> </w:t>
      </w:r>
      <w:r w:rsidRPr="00F738D2">
        <w:rPr>
          <w:rFonts w:ascii="Tahoma" w:eastAsia="Times New Roman" w:hAnsi="Tahoma" w:cs="Tahoma"/>
          <w:color w:val="auto"/>
          <w:sz w:val="16"/>
          <w:szCs w:val="18"/>
          <w:lang w:eastAsia="pl-PL"/>
        </w:rPr>
        <w:t xml:space="preserve">(Dz. U. 2017 poz. 2440) tj. podmiotom zajmującym się działalnością windykacyjną celem dochodzenia jakichkolwiek wierzytelności wynikających z niniejszej umowy. </w:t>
      </w:r>
    </w:p>
    <w:p w14:paraId="277EBF46" w14:textId="77777777" w:rsidR="00523DFB" w:rsidRPr="00F738D2" w:rsidRDefault="00523DFB" w:rsidP="00F738D2">
      <w:pPr>
        <w:numPr>
          <w:ilvl w:val="0"/>
          <w:numId w:val="56"/>
        </w:numPr>
        <w:spacing w:after="0" w:line="360" w:lineRule="auto"/>
        <w:ind w:left="284" w:hanging="425"/>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przyjmuje do wiadomości, że złożenie oświadczenia woli obejmującego treść umowy o cechach poręczenia zobowiązania Zamawiającego, stanowi naruszenie przez Wykonawcę zakazu umownego, bez względu na skuteczność prawną składanego oświadczenia woli.</w:t>
      </w:r>
    </w:p>
    <w:p w14:paraId="447C96D4" w14:textId="77777777" w:rsidR="00523DFB" w:rsidRPr="00F738D2" w:rsidRDefault="00523DFB" w:rsidP="00F738D2">
      <w:pPr>
        <w:numPr>
          <w:ilvl w:val="0"/>
          <w:numId w:val="56"/>
        </w:numPr>
        <w:spacing w:after="0" w:line="360" w:lineRule="auto"/>
        <w:ind w:left="284" w:hanging="425"/>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Jeżeli należność nie zostanie uregulowana w ustalonym terminie </w:t>
      </w:r>
      <w:r w:rsidRPr="00F738D2">
        <w:rPr>
          <w:rFonts w:ascii="Tahoma" w:eastAsia="Times New Roman" w:hAnsi="Tahoma" w:cs="Tahoma"/>
          <w:bCs/>
          <w:color w:val="auto"/>
          <w:sz w:val="16"/>
          <w:szCs w:val="18"/>
          <w:lang w:eastAsia="pl-PL"/>
        </w:rPr>
        <w:t xml:space="preserve">Wykonawca </w:t>
      </w:r>
      <w:r w:rsidRPr="00F738D2">
        <w:rPr>
          <w:rFonts w:ascii="Tahoma" w:eastAsia="Times New Roman" w:hAnsi="Tahoma" w:cs="Tahoma"/>
          <w:color w:val="auto"/>
          <w:sz w:val="16"/>
          <w:szCs w:val="18"/>
          <w:lang w:eastAsia="pl-PL"/>
        </w:rPr>
        <w:t>może naliczyć odsetki ustawowe za opóźnienie. Odsetki naliczane będą od dnia następnego po dniu, w którym miała nastąpić zapłata.</w:t>
      </w:r>
    </w:p>
    <w:p w14:paraId="7AB317E8" w14:textId="77777777" w:rsidR="00523DFB" w:rsidRPr="00F738D2" w:rsidRDefault="00523DFB" w:rsidP="00F738D2">
      <w:pPr>
        <w:numPr>
          <w:ilvl w:val="0"/>
          <w:numId w:val="56"/>
        </w:numPr>
        <w:spacing w:after="0" w:line="360" w:lineRule="auto"/>
        <w:ind w:left="284" w:hanging="425"/>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Zamawiający oświadcza, iż jest płatnikiem podatku od towarów i usług (VAT) i posiada numer identyfikacji podatkowej NIP </w:t>
      </w:r>
      <w:r w:rsidRPr="00F738D2">
        <w:rPr>
          <w:rFonts w:ascii="Tahoma" w:eastAsia="Times New Roman" w:hAnsi="Tahoma" w:cs="Tahoma"/>
          <w:b/>
          <w:color w:val="auto"/>
          <w:sz w:val="16"/>
          <w:szCs w:val="18"/>
          <w:lang w:eastAsia="pl-PL"/>
        </w:rPr>
        <w:t>627-19-23-530.</w:t>
      </w:r>
    </w:p>
    <w:p w14:paraId="43A917C4" w14:textId="77777777" w:rsidR="00523DFB" w:rsidRPr="00F738D2" w:rsidRDefault="00523DFB" w:rsidP="00F738D2">
      <w:pPr>
        <w:numPr>
          <w:ilvl w:val="0"/>
          <w:numId w:val="56"/>
        </w:numPr>
        <w:spacing w:after="0" w:line="360" w:lineRule="auto"/>
        <w:ind w:left="284" w:hanging="425"/>
        <w:rPr>
          <w:rFonts w:ascii="Tahoma" w:eastAsia="Times New Roman" w:hAnsi="Tahoma" w:cs="Tahoma"/>
          <w:b/>
          <w:color w:val="auto"/>
          <w:sz w:val="16"/>
          <w:szCs w:val="18"/>
          <w:lang w:eastAsia="pl-PL"/>
        </w:rPr>
      </w:pPr>
      <w:r w:rsidRPr="00F738D2">
        <w:rPr>
          <w:rFonts w:ascii="Tahoma" w:eastAsia="Times New Roman" w:hAnsi="Tahoma" w:cs="Tahoma"/>
          <w:color w:val="auto"/>
          <w:sz w:val="16"/>
          <w:szCs w:val="18"/>
          <w:lang w:eastAsia="pl-PL"/>
        </w:rPr>
        <w:t xml:space="preserve">Wykonawca oświadcza, iż jest płatnikiem podatku od towarów i usług (VAT) i posiada numer identyfikacji podatkowej NIP </w:t>
      </w:r>
      <w:r w:rsidR="00520606" w:rsidRPr="00F738D2">
        <w:rPr>
          <w:rFonts w:ascii="Tahoma" w:eastAsia="Times New Roman" w:hAnsi="Tahoma" w:cs="Tahoma"/>
          <w:b/>
          <w:color w:val="auto"/>
          <w:sz w:val="16"/>
          <w:szCs w:val="18"/>
          <w:lang w:eastAsia="pl-PL"/>
        </w:rPr>
        <w:t>………………….</w:t>
      </w:r>
    </w:p>
    <w:p w14:paraId="4901970A" w14:textId="77777777" w:rsidR="00523DFB" w:rsidRPr="00F738D2" w:rsidRDefault="00523DFB" w:rsidP="00F738D2">
      <w:pPr>
        <w:numPr>
          <w:ilvl w:val="0"/>
          <w:numId w:val="56"/>
        </w:numPr>
        <w:spacing w:after="0" w:line="360" w:lineRule="auto"/>
        <w:ind w:left="284" w:hanging="425"/>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nie jest uprawniony do żądania od Zamawiającego jakichkolwiek dodatkowych należności w związku z wykonaniem niniejszej Umowy.</w:t>
      </w:r>
    </w:p>
    <w:p w14:paraId="5D0C367E" w14:textId="77777777" w:rsidR="00523DFB" w:rsidRPr="00F738D2" w:rsidRDefault="00523DFB" w:rsidP="00F738D2">
      <w:pPr>
        <w:numPr>
          <w:ilvl w:val="0"/>
          <w:numId w:val="56"/>
        </w:numPr>
        <w:spacing w:after="0" w:line="360" w:lineRule="auto"/>
        <w:ind w:left="284" w:hanging="425"/>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Koszty bankowe powstałe w Banku Wykonawcy pokrywa Wykonawca natomiast powstałe w Banku Zamawiającego pokrywa Zamawiający.</w:t>
      </w:r>
    </w:p>
    <w:p w14:paraId="38937423" w14:textId="77777777" w:rsidR="00474AC6" w:rsidRPr="00F738D2" w:rsidRDefault="00474AC6" w:rsidP="00F738D2">
      <w:pPr>
        <w:numPr>
          <w:ilvl w:val="0"/>
          <w:numId w:val="56"/>
        </w:numPr>
        <w:spacing w:after="0" w:line="360" w:lineRule="auto"/>
        <w:ind w:left="284" w:hanging="425"/>
        <w:contextualSpacing/>
        <w:rPr>
          <w:rFonts w:ascii="Tahoma" w:eastAsia="Times New Roman" w:hAnsi="Tahoma" w:cs="Tahoma"/>
          <w:color w:val="auto"/>
          <w:sz w:val="16"/>
          <w:szCs w:val="18"/>
          <w:lang w:eastAsia="pl-PL"/>
        </w:rPr>
      </w:pPr>
      <w:r w:rsidRPr="00F738D2">
        <w:rPr>
          <w:rFonts w:ascii="Tahoma" w:eastAsia="Times New Roman" w:hAnsi="Tahoma" w:cs="Tahoma"/>
          <w:bCs/>
          <w:color w:val="auto"/>
          <w:sz w:val="16"/>
          <w:szCs w:val="18"/>
          <w:lang w:eastAsia="pl-PL"/>
        </w:rPr>
        <w:t>Płatność uważana będzie za zrealizowaną w dniu, w którym bank obciąży konto Zamawiającego.</w:t>
      </w:r>
    </w:p>
    <w:p w14:paraId="0BDB3FEE" w14:textId="77777777" w:rsidR="00523DFB" w:rsidRPr="00F738D2" w:rsidRDefault="00523DFB" w:rsidP="00F738D2">
      <w:pPr>
        <w:numPr>
          <w:ilvl w:val="0"/>
          <w:numId w:val="56"/>
        </w:numPr>
        <w:spacing w:after="0" w:line="360" w:lineRule="auto"/>
        <w:ind w:left="284" w:hanging="425"/>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Zapłata należności z faktur nastąpi przelewem z konta Zamawiającego: </w:t>
      </w:r>
    </w:p>
    <w:p w14:paraId="75303F6F" w14:textId="72389024" w:rsidR="00523DFB" w:rsidRPr="00F738D2" w:rsidRDefault="00523DFB" w:rsidP="00F738D2">
      <w:pPr>
        <w:spacing w:after="0" w:line="360" w:lineRule="auto"/>
        <w:ind w:left="709" w:hanging="425"/>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ING BANK ŚLĄSKI KATOWICE S.A. O/ CHORZÓW Nr 21 1050 1243 1000 0010 0009 7517</w:t>
      </w:r>
    </w:p>
    <w:p w14:paraId="7EFEA757" w14:textId="77777777" w:rsidR="00D976FC" w:rsidRPr="00F738D2" w:rsidRDefault="00D976FC" w:rsidP="00F738D2">
      <w:pPr>
        <w:spacing w:after="0" w:line="360" w:lineRule="auto"/>
        <w:ind w:left="709" w:hanging="425"/>
        <w:rPr>
          <w:rFonts w:ascii="Tahoma" w:eastAsia="Times New Roman" w:hAnsi="Tahoma" w:cs="Tahoma"/>
          <w:b/>
          <w:bCs/>
          <w:color w:val="auto"/>
          <w:sz w:val="16"/>
          <w:szCs w:val="18"/>
          <w:lang w:eastAsia="pl-PL"/>
        </w:rPr>
      </w:pPr>
    </w:p>
    <w:p w14:paraId="56FE8B72" w14:textId="6AF421D1" w:rsidR="00520606" w:rsidRPr="00F738D2" w:rsidRDefault="00D976FC" w:rsidP="00F738D2">
      <w:pPr>
        <w:numPr>
          <w:ilvl w:val="0"/>
          <w:numId w:val="56"/>
        </w:numPr>
        <w:spacing w:after="0" w:line="360" w:lineRule="auto"/>
        <w:ind w:left="284" w:hanging="425"/>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Faktura końcowa wystawiona zostanie do wysokości umownej pozostałej po uwzględnieniu faktur częściowych w oparciu o bezusterkowy protokół odbioru, o którym mowa w §4 umowy i uzyskania  zgody na użytkowanie.</w:t>
      </w:r>
    </w:p>
    <w:p w14:paraId="32C24324" w14:textId="77777777" w:rsidR="00D976FC" w:rsidRPr="00F738D2" w:rsidRDefault="00D976FC" w:rsidP="00F738D2">
      <w:pPr>
        <w:spacing w:after="0" w:line="360" w:lineRule="auto"/>
        <w:ind w:left="284"/>
        <w:rPr>
          <w:rFonts w:ascii="Tahoma" w:eastAsia="Times New Roman" w:hAnsi="Tahoma" w:cs="Tahoma"/>
          <w:color w:val="auto"/>
          <w:sz w:val="16"/>
          <w:szCs w:val="18"/>
          <w:lang w:eastAsia="pl-PL"/>
        </w:rPr>
      </w:pPr>
    </w:p>
    <w:p w14:paraId="7E3873A5" w14:textId="77777777" w:rsidR="00492656" w:rsidRPr="00F738D2" w:rsidRDefault="00492656"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 3</w:t>
      </w:r>
    </w:p>
    <w:p w14:paraId="56B97BF9" w14:textId="77777777" w:rsidR="00655C25" w:rsidRPr="00F738D2" w:rsidRDefault="00525C0A" w:rsidP="00F738D2">
      <w:pPr>
        <w:tabs>
          <w:tab w:val="left" w:pos="540"/>
        </w:tabs>
        <w:spacing w:after="0" w:line="360" w:lineRule="auto"/>
        <w:jc w:val="center"/>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PODWYKONAWSTWO</w:t>
      </w:r>
    </w:p>
    <w:p w14:paraId="3C797936" w14:textId="77777777" w:rsidR="00655C25" w:rsidRPr="00F738D2" w:rsidRDefault="00655C25" w:rsidP="00F738D2">
      <w:pPr>
        <w:numPr>
          <w:ilvl w:val="0"/>
          <w:numId w:val="58"/>
        </w:numPr>
        <w:tabs>
          <w:tab w:val="left" w:pos="284"/>
        </w:tabs>
        <w:spacing w:after="0" w:line="360" w:lineRule="auto"/>
        <w:ind w:left="284" w:hanging="284"/>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Wykonawca </w:t>
      </w:r>
      <w:r w:rsidR="002E070E" w:rsidRPr="00F738D2">
        <w:rPr>
          <w:rFonts w:ascii="Tahoma" w:eastAsia="Times New Roman" w:hAnsi="Tahoma" w:cs="Tahoma"/>
          <w:color w:val="auto"/>
          <w:sz w:val="16"/>
          <w:szCs w:val="18"/>
          <w:lang w:eastAsia="pl-PL"/>
        </w:rPr>
        <w:t>jest uprawniony do powierzenia P</w:t>
      </w:r>
      <w:r w:rsidRPr="00F738D2">
        <w:rPr>
          <w:rFonts w:ascii="Tahoma" w:eastAsia="Times New Roman" w:hAnsi="Tahoma" w:cs="Tahoma"/>
          <w:color w:val="auto"/>
          <w:sz w:val="16"/>
          <w:szCs w:val="18"/>
          <w:lang w:eastAsia="pl-PL"/>
        </w:rPr>
        <w:t xml:space="preserve">odwykonawcom, posiadającymi odpowiednie uprawnienia do projektowania, </w:t>
      </w:r>
      <w:r w:rsidR="002E070E" w:rsidRPr="00F738D2">
        <w:rPr>
          <w:rFonts w:ascii="Tahoma" w:eastAsia="Times New Roman" w:hAnsi="Tahoma" w:cs="Tahoma"/>
          <w:color w:val="auto"/>
          <w:sz w:val="16"/>
          <w:szCs w:val="18"/>
          <w:lang w:eastAsia="pl-PL"/>
        </w:rPr>
        <w:t xml:space="preserve">wykonywania robót, </w:t>
      </w:r>
      <w:r w:rsidRPr="00F738D2">
        <w:rPr>
          <w:rFonts w:ascii="Tahoma" w:eastAsia="Times New Roman" w:hAnsi="Tahoma" w:cs="Tahoma"/>
          <w:color w:val="auto"/>
          <w:sz w:val="16"/>
          <w:szCs w:val="18"/>
          <w:lang w:eastAsia="pl-PL"/>
        </w:rPr>
        <w:t>wykonanie części Zamówienia.</w:t>
      </w:r>
    </w:p>
    <w:p w14:paraId="1B2BDF1E" w14:textId="77777777" w:rsidR="00655C25" w:rsidRPr="00F738D2" w:rsidRDefault="00655C25" w:rsidP="00F738D2">
      <w:pPr>
        <w:numPr>
          <w:ilvl w:val="0"/>
          <w:numId w:val="58"/>
        </w:numPr>
        <w:tabs>
          <w:tab w:val="left" w:pos="284"/>
        </w:tabs>
        <w:spacing w:after="0" w:line="360" w:lineRule="auto"/>
        <w:ind w:left="284" w:hanging="284"/>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lastRenderedPageBreak/>
        <w:t xml:space="preserve">Zmiana </w:t>
      </w:r>
      <w:r w:rsidR="002E070E" w:rsidRPr="00F738D2">
        <w:rPr>
          <w:rFonts w:ascii="Tahoma" w:eastAsia="Times New Roman" w:hAnsi="Tahoma" w:cs="Tahoma"/>
          <w:color w:val="auto"/>
          <w:sz w:val="16"/>
          <w:szCs w:val="18"/>
          <w:lang w:eastAsia="pl-PL"/>
        </w:rPr>
        <w:t>P</w:t>
      </w:r>
      <w:r w:rsidRPr="00F738D2">
        <w:rPr>
          <w:rFonts w:ascii="Tahoma" w:eastAsia="Times New Roman" w:hAnsi="Tahoma" w:cs="Tahoma"/>
          <w:color w:val="auto"/>
          <w:sz w:val="16"/>
          <w:szCs w:val="18"/>
          <w:lang w:eastAsia="pl-PL"/>
        </w:rPr>
        <w:t>odwykonawcy wskazanego w umowie lub wprowadzenie nowego wymaga zgody Zamawiającego wyrażonej na piśmie pod rygorem nieważności.</w:t>
      </w:r>
    </w:p>
    <w:p w14:paraId="7D1B34D9" w14:textId="77777777" w:rsidR="00655C25" w:rsidRPr="00F738D2" w:rsidRDefault="00655C25" w:rsidP="00F738D2">
      <w:pPr>
        <w:numPr>
          <w:ilvl w:val="0"/>
          <w:numId w:val="58"/>
        </w:numPr>
        <w:tabs>
          <w:tab w:val="left" w:pos="284"/>
        </w:tabs>
        <w:spacing w:after="0" w:line="360" w:lineRule="auto"/>
        <w:ind w:left="284" w:hanging="284"/>
        <w:contextualSpacing/>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 przypadku powierzenia wykonania części prac innym podmiotom, Wykonawca zobowiązuje się do koordynacji opracowań projektowych</w:t>
      </w:r>
      <w:r w:rsidR="00B6579F" w:rsidRPr="00F738D2">
        <w:rPr>
          <w:rFonts w:ascii="Tahoma" w:eastAsia="Times New Roman" w:hAnsi="Tahoma" w:cs="Tahoma"/>
          <w:color w:val="auto"/>
          <w:sz w:val="16"/>
          <w:szCs w:val="18"/>
          <w:lang w:eastAsia="pl-PL"/>
        </w:rPr>
        <w:t xml:space="preserve"> lub robót</w:t>
      </w:r>
      <w:r w:rsidRPr="00F738D2">
        <w:rPr>
          <w:rFonts w:ascii="Tahoma" w:eastAsia="Times New Roman" w:hAnsi="Tahoma" w:cs="Tahoma"/>
          <w:color w:val="auto"/>
          <w:sz w:val="16"/>
          <w:szCs w:val="18"/>
          <w:lang w:eastAsia="pl-PL"/>
        </w:rPr>
        <w:t xml:space="preserve"> wykonanych przez te podmioty i ponosi przed Zamawiającym odpowiedzialność za należyte wykonanie dokumentacji projektowej </w:t>
      </w:r>
      <w:r w:rsidR="00B6579F" w:rsidRPr="00F738D2">
        <w:rPr>
          <w:rFonts w:ascii="Tahoma" w:eastAsia="Times New Roman" w:hAnsi="Tahoma" w:cs="Tahoma"/>
          <w:color w:val="auto"/>
          <w:sz w:val="16"/>
          <w:szCs w:val="18"/>
          <w:lang w:eastAsia="pl-PL"/>
        </w:rPr>
        <w:t>czy też robót budowlanych stanowiących</w:t>
      </w:r>
      <w:r w:rsidRPr="00F738D2">
        <w:rPr>
          <w:rFonts w:ascii="Tahoma" w:eastAsia="Times New Roman" w:hAnsi="Tahoma" w:cs="Tahoma"/>
          <w:color w:val="auto"/>
          <w:sz w:val="16"/>
          <w:szCs w:val="18"/>
          <w:lang w:eastAsia="pl-PL"/>
        </w:rPr>
        <w:t xml:space="preserve"> przedmiot niniejszej Umowy oraz za uzyskanie autorskich praw majątkowych.</w:t>
      </w:r>
      <w:r w:rsidR="00C632B4" w:rsidRPr="00F738D2">
        <w:rPr>
          <w:rFonts w:ascii="Tahoma" w:eastAsia="Times New Roman" w:hAnsi="Tahoma" w:cs="Tahoma"/>
          <w:color w:val="auto"/>
          <w:sz w:val="16"/>
          <w:szCs w:val="18"/>
          <w:lang w:eastAsia="pl-PL"/>
        </w:rPr>
        <w:t xml:space="preserve"> </w:t>
      </w:r>
      <w:r w:rsidR="00C632B4" w:rsidRPr="00F738D2">
        <w:rPr>
          <w:rFonts w:ascii="Tahoma" w:eastAsia="Times New Roman" w:hAnsi="Tahoma" w:cs="Tahoma"/>
          <w:bCs/>
          <w:color w:val="auto"/>
          <w:sz w:val="16"/>
          <w:szCs w:val="18"/>
          <w:lang w:eastAsia="pl-PL"/>
        </w:rPr>
        <w:t>Wykonawca</w:t>
      </w:r>
      <w:r w:rsidR="00C632B4" w:rsidRPr="00F738D2">
        <w:rPr>
          <w:rFonts w:ascii="Tahoma" w:eastAsia="Times New Roman" w:hAnsi="Tahoma" w:cs="Tahoma"/>
          <w:b/>
          <w:bCs/>
          <w:color w:val="auto"/>
          <w:sz w:val="16"/>
          <w:szCs w:val="18"/>
          <w:lang w:eastAsia="pl-PL"/>
        </w:rPr>
        <w:t xml:space="preserve"> </w:t>
      </w:r>
      <w:r w:rsidR="00C632B4" w:rsidRPr="00F738D2">
        <w:rPr>
          <w:rFonts w:ascii="Tahoma" w:eastAsia="Times New Roman" w:hAnsi="Tahoma" w:cs="Tahoma"/>
          <w:bCs/>
          <w:color w:val="auto"/>
          <w:sz w:val="16"/>
          <w:szCs w:val="18"/>
          <w:lang w:eastAsia="pl-PL"/>
        </w:rPr>
        <w:t>jest odpowiedzialny za działania, zaniechania, uchy</w:t>
      </w:r>
      <w:r w:rsidR="00EC0301" w:rsidRPr="00F738D2">
        <w:rPr>
          <w:rFonts w:ascii="Tahoma" w:eastAsia="Times New Roman" w:hAnsi="Tahoma" w:cs="Tahoma"/>
          <w:bCs/>
          <w:color w:val="auto"/>
          <w:sz w:val="16"/>
          <w:szCs w:val="18"/>
          <w:lang w:eastAsia="pl-PL"/>
        </w:rPr>
        <w:t>bienia i zaniedbania każdego Podwykonawcy i </w:t>
      </w:r>
      <w:r w:rsidR="00C632B4" w:rsidRPr="00F738D2">
        <w:rPr>
          <w:rFonts w:ascii="Tahoma" w:eastAsia="Times New Roman" w:hAnsi="Tahoma" w:cs="Tahoma"/>
          <w:bCs/>
          <w:color w:val="auto"/>
          <w:sz w:val="16"/>
          <w:szCs w:val="18"/>
          <w:lang w:eastAsia="pl-PL"/>
        </w:rPr>
        <w:t>dalszego podwykonawcy tak, jakby były one działaniami, zaniechaniami, uchybieniami lub zaniedbaniami samego Wykonawcy</w:t>
      </w:r>
      <w:r w:rsidR="00C632B4" w:rsidRPr="00F738D2">
        <w:rPr>
          <w:rFonts w:ascii="Tahoma" w:eastAsia="Times New Roman" w:hAnsi="Tahoma" w:cs="Tahoma"/>
          <w:b/>
          <w:bCs/>
          <w:color w:val="auto"/>
          <w:sz w:val="16"/>
          <w:szCs w:val="18"/>
          <w:lang w:eastAsia="pl-PL"/>
        </w:rPr>
        <w:t>.</w:t>
      </w:r>
    </w:p>
    <w:p w14:paraId="17C75674" w14:textId="77777777" w:rsidR="00655C25" w:rsidRPr="00F738D2" w:rsidRDefault="00655C25" w:rsidP="00F738D2">
      <w:pPr>
        <w:numPr>
          <w:ilvl w:val="0"/>
          <w:numId w:val="58"/>
        </w:numPr>
        <w:tabs>
          <w:tab w:val="left" w:pos="284"/>
        </w:tabs>
        <w:spacing w:after="0" w:line="360" w:lineRule="auto"/>
        <w:ind w:left="284" w:hanging="284"/>
        <w:contextualSpacing/>
        <w:rPr>
          <w:rFonts w:ascii="Tahoma" w:eastAsia="Times New Roman" w:hAnsi="Tahoma" w:cs="Tahoma"/>
          <w:color w:val="auto"/>
          <w:sz w:val="16"/>
          <w:szCs w:val="18"/>
          <w:lang w:eastAsia="pl-PL"/>
        </w:rPr>
      </w:pPr>
      <w:r w:rsidRPr="00F738D2">
        <w:rPr>
          <w:rFonts w:ascii="Tahoma" w:hAnsi="Tahoma" w:cs="Tahoma"/>
          <w:color w:val="auto"/>
          <w:sz w:val="16"/>
          <w:szCs w:val="18"/>
        </w:rPr>
        <w:t>Wykonawca wykona przedmiot umowy:</w:t>
      </w:r>
    </w:p>
    <w:p w14:paraId="554C7017" w14:textId="77777777" w:rsidR="00655C25" w:rsidRPr="00F738D2" w:rsidRDefault="00655C25" w:rsidP="00F738D2">
      <w:pPr>
        <w:widowControl w:val="0"/>
        <w:numPr>
          <w:ilvl w:val="0"/>
          <w:numId w:val="22"/>
        </w:numPr>
        <w:shd w:val="clear" w:color="auto" w:fill="FFFFFF"/>
        <w:tabs>
          <w:tab w:val="left" w:pos="426"/>
        </w:tabs>
        <w:overflowPunct w:val="0"/>
        <w:autoSpaceDE w:val="0"/>
        <w:autoSpaceDN w:val="0"/>
        <w:adjustRightInd w:val="0"/>
        <w:spacing w:after="0" w:line="360" w:lineRule="auto"/>
        <w:ind w:left="426" w:hanging="142"/>
        <w:textAlignment w:val="baseline"/>
        <w:rPr>
          <w:rFonts w:ascii="Tahoma" w:hAnsi="Tahoma" w:cs="Tahoma"/>
          <w:color w:val="auto"/>
          <w:sz w:val="16"/>
          <w:szCs w:val="18"/>
        </w:rPr>
      </w:pPr>
      <w:r w:rsidRPr="00F738D2">
        <w:rPr>
          <w:rFonts w:ascii="Tahoma" w:hAnsi="Tahoma" w:cs="Tahoma"/>
          <w:color w:val="auto"/>
          <w:sz w:val="16"/>
          <w:szCs w:val="18"/>
        </w:rPr>
        <w:t xml:space="preserve">samodzielnie (bez udziału Podwykonawcy /-ów), </w:t>
      </w:r>
    </w:p>
    <w:p w14:paraId="7074F4EC" w14:textId="77777777" w:rsidR="00655C25" w:rsidRPr="00F738D2" w:rsidRDefault="00655C25" w:rsidP="00F738D2">
      <w:pPr>
        <w:widowControl w:val="0"/>
        <w:numPr>
          <w:ilvl w:val="0"/>
          <w:numId w:val="22"/>
        </w:numPr>
        <w:shd w:val="clear" w:color="auto" w:fill="FFFFFF"/>
        <w:tabs>
          <w:tab w:val="left" w:pos="426"/>
        </w:tabs>
        <w:overflowPunct w:val="0"/>
        <w:autoSpaceDE w:val="0"/>
        <w:autoSpaceDN w:val="0"/>
        <w:adjustRightInd w:val="0"/>
        <w:spacing w:after="0" w:line="360" w:lineRule="auto"/>
        <w:ind w:left="426" w:hanging="142"/>
        <w:textAlignment w:val="baseline"/>
        <w:rPr>
          <w:rFonts w:ascii="Tahoma" w:hAnsi="Tahoma" w:cs="Tahoma"/>
          <w:color w:val="auto"/>
          <w:sz w:val="16"/>
          <w:szCs w:val="18"/>
        </w:rPr>
      </w:pPr>
      <w:r w:rsidRPr="00F738D2">
        <w:rPr>
          <w:rFonts w:ascii="Tahoma" w:hAnsi="Tahoma" w:cs="Tahoma"/>
          <w:color w:val="auto"/>
          <w:sz w:val="16"/>
          <w:szCs w:val="18"/>
        </w:rPr>
        <w:t>tworząc Konsorcjum z ……………………. (nazwa /-y rejestrowa/-e udziałowca /-</w:t>
      </w:r>
      <w:proofErr w:type="spellStart"/>
      <w:r w:rsidRPr="00F738D2">
        <w:rPr>
          <w:rFonts w:ascii="Tahoma" w:hAnsi="Tahoma" w:cs="Tahoma"/>
          <w:color w:val="auto"/>
          <w:sz w:val="16"/>
          <w:szCs w:val="18"/>
        </w:rPr>
        <w:t>ców</w:t>
      </w:r>
      <w:proofErr w:type="spellEnd"/>
      <w:r w:rsidRPr="00F738D2">
        <w:rPr>
          <w:rFonts w:ascii="Tahoma" w:hAnsi="Tahoma" w:cs="Tahoma"/>
          <w:color w:val="auto"/>
          <w:sz w:val="16"/>
          <w:szCs w:val="18"/>
        </w:rPr>
        <w:t xml:space="preserve"> Konsorcjum) </w:t>
      </w:r>
    </w:p>
    <w:p w14:paraId="51E50861" w14:textId="77777777" w:rsidR="00655C25" w:rsidRPr="00F738D2" w:rsidRDefault="00655C25" w:rsidP="00F738D2">
      <w:pPr>
        <w:widowControl w:val="0"/>
        <w:numPr>
          <w:ilvl w:val="0"/>
          <w:numId w:val="22"/>
        </w:numPr>
        <w:shd w:val="clear" w:color="auto" w:fill="FFFFFF"/>
        <w:tabs>
          <w:tab w:val="left" w:pos="426"/>
        </w:tabs>
        <w:overflowPunct w:val="0"/>
        <w:autoSpaceDE w:val="0"/>
        <w:autoSpaceDN w:val="0"/>
        <w:adjustRightInd w:val="0"/>
        <w:spacing w:after="0" w:line="360" w:lineRule="auto"/>
        <w:ind w:left="426" w:hanging="142"/>
        <w:textAlignment w:val="baseline"/>
        <w:rPr>
          <w:rFonts w:ascii="Tahoma" w:hAnsi="Tahoma" w:cs="Tahoma"/>
          <w:color w:val="auto"/>
          <w:sz w:val="16"/>
          <w:szCs w:val="18"/>
        </w:rPr>
      </w:pPr>
      <w:r w:rsidRPr="00F738D2">
        <w:rPr>
          <w:rFonts w:ascii="Tahoma" w:hAnsi="Tahoma" w:cs="Tahoma"/>
          <w:color w:val="auto"/>
          <w:sz w:val="16"/>
          <w:szCs w:val="18"/>
        </w:rPr>
        <w:t>z udziałem Podwykonawcy /-ów w zakresie części wskazanych w ofercie przetargowej.</w:t>
      </w:r>
    </w:p>
    <w:p w14:paraId="5A7F5AD0" w14:textId="77777777" w:rsidR="000B5AAB" w:rsidRPr="00F738D2" w:rsidRDefault="00655C25" w:rsidP="00F738D2">
      <w:pPr>
        <w:widowControl w:val="0"/>
        <w:numPr>
          <w:ilvl w:val="0"/>
          <w:numId w:val="59"/>
        </w:numPr>
        <w:shd w:val="clear" w:color="auto" w:fill="FFFFFF"/>
        <w:tabs>
          <w:tab w:val="clear" w:pos="474"/>
          <w:tab w:val="num" w:pos="-1843"/>
        </w:tabs>
        <w:overflowPunct w:val="0"/>
        <w:autoSpaceDE w:val="0"/>
        <w:autoSpaceDN w:val="0"/>
        <w:adjustRightInd w:val="0"/>
        <w:spacing w:after="0" w:line="360" w:lineRule="auto"/>
        <w:ind w:left="284" w:hanging="284"/>
        <w:textAlignment w:val="baseline"/>
        <w:rPr>
          <w:rFonts w:ascii="Tahoma" w:hAnsi="Tahoma" w:cs="Tahoma"/>
          <w:color w:val="auto"/>
          <w:sz w:val="16"/>
          <w:szCs w:val="18"/>
        </w:rPr>
      </w:pPr>
      <w:r w:rsidRPr="00F738D2">
        <w:rPr>
          <w:rFonts w:ascii="Tahoma" w:hAnsi="Tahoma" w:cs="Tahoma"/>
          <w:color w:val="auto"/>
          <w:sz w:val="16"/>
          <w:szCs w:val="18"/>
        </w:rPr>
        <w:t>O wszelkich nieprawidłowościach w realizacji umowy zaistniałych pomiędzy Wykonawcą a jego Podwykonawcą (Podwykonawcami), Wykonawca powinien niezwłocznie poinformować Zamawiającego na piśmie.</w:t>
      </w:r>
    </w:p>
    <w:p w14:paraId="62CBB4C7" w14:textId="6F634C13" w:rsidR="000B5AAB" w:rsidRPr="00F738D2" w:rsidRDefault="00655C25" w:rsidP="00F738D2">
      <w:pPr>
        <w:widowControl w:val="0"/>
        <w:numPr>
          <w:ilvl w:val="0"/>
          <w:numId w:val="59"/>
        </w:numPr>
        <w:shd w:val="clear" w:color="auto" w:fill="FFFFFF"/>
        <w:tabs>
          <w:tab w:val="clear" w:pos="474"/>
          <w:tab w:val="num" w:pos="-1843"/>
        </w:tabs>
        <w:overflowPunct w:val="0"/>
        <w:autoSpaceDE w:val="0"/>
        <w:autoSpaceDN w:val="0"/>
        <w:adjustRightInd w:val="0"/>
        <w:spacing w:after="0" w:line="360" w:lineRule="auto"/>
        <w:ind w:left="284" w:hanging="284"/>
        <w:textAlignment w:val="baseline"/>
        <w:rPr>
          <w:rFonts w:ascii="Tahoma" w:hAnsi="Tahoma" w:cs="Tahoma"/>
          <w:color w:val="auto"/>
          <w:sz w:val="16"/>
          <w:szCs w:val="18"/>
        </w:rPr>
      </w:pPr>
      <w:r w:rsidRPr="00F738D2">
        <w:rPr>
          <w:rFonts w:ascii="Tahoma" w:hAnsi="Tahoma" w:cs="Tahoma"/>
          <w:color w:val="auto"/>
          <w:sz w:val="16"/>
          <w:szCs w:val="18"/>
        </w:rPr>
        <w:t xml:space="preserve">Wykonawca, Podwykonawca lub dalszy Podwykonawca zamówienia na </w:t>
      </w:r>
      <w:r w:rsidR="006D12D2" w:rsidRPr="00F738D2">
        <w:rPr>
          <w:rFonts w:ascii="Tahoma" w:hAnsi="Tahoma" w:cs="Tahoma"/>
          <w:color w:val="auto"/>
          <w:sz w:val="16"/>
          <w:szCs w:val="18"/>
        </w:rPr>
        <w:t>wykonanie dokumentacji projektowej</w:t>
      </w:r>
      <w:r w:rsidR="002851AA" w:rsidRPr="00F738D2">
        <w:rPr>
          <w:rFonts w:ascii="Tahoma" w:hAnsi="Tahoma" w:cs="Tahoma"/>
          <w:color w:val="auto"/>
          <w:sz w:val="16"/>
          <w:szCs w:val="18"/>
        </w:rPr>
        <w:t xml:space="preserve">/ </w:t>
      </w:r>
      <w:r w:rsidR="00B6579F" w:rsidRPr="00F738D2">
        <w:rPr>
          <w:rFonts w:ascii="Tahoma" w:hAnsi="Tahoma" w:cs="Tahoma"/>
          <w:color w:val="auto"/>
          <w:sz w:val="16"/>
          <w:szCs w:val="18"/>
        </w:rPr>
        <w:t>robót</w:t>
      </w:r>
      <w:r w:rsidR="00F27B33" w:rsidRPr="00F738D2">
        <w:rPr>
          <w:rFonts w:ascii="Tahoma" w:hAnsi="Tahoma" w:cs="Tahoma"/>
          <w:color w:val="auto"/>
          <w:sz w:val="16"/>
          <w:szCs w:val="18"/>
        </w:rPr>
        <w:t xml:space="preserve"> </w:t>
      </w:r>
      <w:r w:rsidRPr="00F738D2">
        <w:rPr>
          <w:rFonts w:ascii="Tahoma" w:hAnsi="Tahoma" w:cs="Tahoma"/>
          <w:color w:val="auto"/>
          <w:sz w:val="16"/>
          <w:szCs w:val="18"/>
        </w:rPr>
        <w:t>zamierzający zawrzeć umowę o podwy</w:t>
      </w:r>
      <w:r w:rsidR="006D12D2" w:rsidRPr="00F738D2">
        <w:rPr>
          <w:rFonts w:ascii="Tahoma" w:hAnsi="Tahoma" w:cs="Tahoma"/>
          <w:color w:val="auto"/>
          <w:sz w:val="16"/>
          <w:szCs w:val="18"/>
        </w:rPr>
        <w:t>konawstwo, której przedmiotem jest usługa przygotowania dokumentacji projektowej</w:t>
      </w:r>
      <w:r w:rsidR="002851AA" w:rsidRPr="00F738D2">
        <w:rPr>
          <w:rFonts w:ascii="Tahoma" w:hAnsi="Tahoma" w:cs="Tahoma"/>
          <w:color w:val="auto"/>
          <w:sz w:val="16"/>
          <w:szCs w:val="18"/>
        </w:rPr>
        <w:t xml:space="preserve">/ robót budowlanych </w:t>
      </w:r>
      <w:r w:rsidRPr="00F738D2">
        <w:rPr>
          <w:rFonts w:ascii="Tahoma" w:hAnsi="Tahoma" w:cs="Tahoma"/>
          <w:color w:val="auto"/>
          <w:sz w:val="16"/>
          <w:szCs w:val="18"/>
        </w:rPr>
        <w:t xml:space="preserve">jest obowiązany, w trakcie realizacji zamówienia publicznego na </w:t>
      </w:r>
      <w:r w:rsidR="006D12D2" w:rsidRPr="00F738D2">
        <w:rPr>
          <w:rFonts w:ascii="Tahoma" w:hAnsi="Tahoma" w:cs="Tahoma"/>
          <w:color w:val="auto"/>
          <w:sz w:val="16"/>
          <w:szCs w:val="18"/>
        </w:rPr>
        <w:t xml:space="preserve">ww. </w:t>
      </w:r>
      <w:r w:rsidR="0098334B" w:rsidRPr="00F738D2">
        <w:rPr>
          <w:rFonts w:ascii="Tahoma" w:hAnsi="Tahoma" w:cs="Tahoma"/>
          <w:color w:val="auto"/>
          <w:sz w:val="16"/>
          <w:szCs w:val="18"/>
        </w:rPr>
        <w:t>usługę</w:t>
      </w:r>
      <w:r w:rsidR="002851AA" w:rsidRPr="00F738D2">
        <w:rPr>
          <w:rFonts w:ascii="Tahoma" w:hAnsi="Tahoma" w:cs="Tahoma"/>
          <w:color w:val="auto"/>
          <w:sz w:val="16"/>
          <w:szCs w:val="18"/>
        </w:rPr>
        <w:t>/robotę</w:t>
      </w:r>
      <w:r w:rsidRPr="00F738D2">
        <w:rPr>
          <w:rFonts w:ascii="Tahoma" w:hAnsi="Tahoma" w:cs="Tahoma"/>
          <w:color w:val="auto"/>
          <w:sz w:val="16"/>
          <w:szCs w:val="18"/>
        </w:rPr>
        <w:t xml:space="preserve">, do przedłożenia Zamawiającemu projektu tej umowy, przy czym Podwykonawca lub dalszy Podwykonawca jest obowiązany dołączyć zgodę Wykonawcy na zawarcie umowy o podwykonawstwo o treści zgodnej z projektem umowy. </w:t>
      </w:r>
    </w:p>
    <w:p w14:paraId="3BE3209E" w14:textId="77777777" w:rsidR="000B5AAB" w:rsidRPr="00F738D2" w:rsidRDefault="00655C25" w:rsidP="00F738D2">
      <w:pPr>
        <w:widowControl w:val="0"/>
        <w:numPr>
          <w:ilvl w:val="0"/>
          <w:numId w:val="59"/>
        </w:numPr>
        <w:shd w:val="clear" w:color="auto" w:fill="FFFFFF"/>
        <w:tabs>
          <w:tab w:val="clear" w:pos="474"/>
          <w:tab w:val="num" w:pos="-1843"/>
        </w:tabs>
        <w:overflowPunct w:val="0"/>
        <w:autoSpaceDE w:val="0"/>
        <w:autoSpaceDN w:val="0"/>
        <w:adjustRightInd w:val="0"/>
        <w:spacing w:after="0" w:line="360" w:lineRule="auto"/>
        <w:ind w:left="284" w:hanging="284"/>
        <w:textAlignment w:val="baseline"/>
        <w:rPr>
          <w:rFonts w:ascii="Tahoma" w:hAnsi="Tahoma" w:cs="Tahoma"/>
          <w:color w:val="auto"/>
          <w:sz w:val="16"/>
          <w:szCs w:val="18"/>
        </w:rPr>
      </w:pPr>
      <w:r w:rsidRPr="00F738D2">
        <w:rPr>
          <w:rFonts w:ascii="Tahoma" w:hAnsi="Tahoma" w:cs="Tahoma"/>
          <w:color w:val="auto"/>
          <w:sz w:val="16"/>
          <w:szCs w:val="18"/>
        </w:rPr>
        <w:t>Zamawiający zobowiązuje odpowiednio Wykonawcę, Podwykonawcę i kolejnych Podwykonawc</w:t>
      </w:r>
      <w:r w:rsidR="002E070E" w:rsidRPr="00F738D2">
        <w:rPr>
          <w:rFonts w:ascii="Tahoma" w:hAnsi="Tahoma" w:cs="Tahoma"/>
          <w:color w:val="auto"/>
          <w:sz w:val="16"/>
          <w:szCs w:val="18"/>
        </w:rPr>
        <w:t>ów do złożenia projektu umowy o </w:t>
      </w:r>
      <w:r w:rsidRPr="00F738D2">
        <w:rPr>
          <w:rFonts w:ascii="Tahoma" w:hAnsi="Tahoma" w:cs="Tahoma"/>
          <w:color w:val="auto"/>
          <w:sz w:val="16"/>
          <w:szCs w:val="18"/>
        </w:rPr>
        <w:t xml:space="preserve">podwykonawstwo w siedzibie Zamawiającego w terminie nie późniejszym niż 14 dni kalendarzowych przed planowanym podjęciem realizacji części zamówienia, której dotyczy podwykonawstwo. </w:t>
      </w:r>
    </w:p>
    <w:p w14:paraId="13671D93" w14:textId="77777777" w:rsidR="000B5AAB" w:rsidRPr="00F738D2" w:rsidRDefault="00655C25" w:rsidP="00F738D2">
      <w:pPr>
        <w:widowControl w:val="0"/>
        <w:numPr>
          <w:ilvl w:val="0"/>
          <w:numId w:val="59"/>
        </w:numPr>
        <w:shd w:val="clear" w:color="auto" w:fill="FFFFFF"/>
        <w:tabs>
          <w:tab w:val="clear" w:pos="474"/>
          <w:tab w:val="num" w:pos="-1843"/>
        </w:tabs>
        <w:overflowPunct w:val="0"/>
        <w:autoSpaceDE w:val="0"/>
        <w:autoSpaceDN w:val="0"/>
        <w:adjustRightInd w:val="0"/>
        <w:spacing w:after="0" w:line="360" w:lineRule="auto"/>
        <w:ind w:left="284" w:hanging="284"/>
        <w:textAlignment w:val="baseline"/>
        <w:rPr>
          <w:rFonts w:ascii="Tahoma" w:hAnsi="Tahoma" w:cs="Tahoma"/>
          <w:color w:val="auto"/>
          <w:sz w:val="16"/>
          <w:szCs w:val="18"/>
        </w:rPr>
      </w:pPr>
      <w:r w:rsidRPr="00F738D2">
        <w:rPr>
          <w:rFonts w:ascii="Tahoma" w:hAnsi="Tahoma" w:cs="Tahoma"/>
          <w:color w:val="auto"/>
          <w:sz w:val="16"/>
          <w:szCs w:val="18"/>
        </w:rPr>
        <w:t xml:space="preserve">Zamawiający ma prawo złożyć </w:t>
      </w:r>
      <w:r w:rsidR="00717C6C" w:rsidRPr="00F738D2">
        <w:rPr>
          <w:rFonts w:ascii="Tahoma" w:hAnsi="Tahoma" w:cs="Tahoma"/>
          <w:color w:val="auto"/>
          <w:sz w:val="16"/>
          <w:szCs w:val="18"/>
        </w:rPr>
        <w:t xml:space="preserve">zastrzeżenia do projektu umowy o podwykonawstwo, której przedmiotem są roboty budowlane/usługa i do projektu jej zmiany lub </w:t>
      </w:r>
      <w:r w:rsidRPr="00F738D2">
        <w:rPr>
          <w:rFonts w:ascii="Tahoma" w:hAnsi="Tahoma" w:cs="Tahoma"/>
          <w:color w:val="auto"/>
          <w:sz w:val="16"/>
          <w:szCs w:val="18"/>
        </w:rPr>
        <w:t xml:space="preserve">sprzeciw do projektu umowy o podwykonawstwo, o którym mowa powyżej w terminie 7 dni kalendarzowych od dnia jego otrzymania. Niezgłoszenie przez Zamawiającego pisemnych zastrzeżeń do przedłożonego projektu umowy o podwykonawstwo, której przedmiotem </w:t>
      </w:r>
      <w:r w:rsidR="006D12D2" w:rsidRPr="00F738D2">
        <w:rPr>
          <w:rFonts w:ascii="Tahoma" w:hAnsi="Tahoma" w:cs="Tahoma"/>
          <w:color w:val="auto"/>
          <w:sz w:val="16"/>
          <w:szCs w:val="18"/>
        </w:rPr>
        <w:t>jest ww. usługa</w:t>
      </w:r>
      <w:r w:rsidR="00717C6C" w:rsidRPr="00F738D2">
        <w:rPr>
          <w:rFonts w:ascii="Tahoma" w:hAnsi="Tahoma" w:cs="Tahoma"/>
          <w:color w:val="auto"/>
          <w:sz w:val="16"/>
          <w:szCs w:val="18"/>
        </w:rPr>
        <w:t>/robota</w:t>
      </w:r>
      <w:r w:rsidRPr="00F738D2">
        <w:rPr>
          <w:rFonts w:ascii="Tahoma" w:hAnsi="Tahoma" w:cs="Tahoma"/>
          <w:color w:val="auto"/>
          <w:sz w:val="16"/>
          <w:szCs w:val="18"/>
        </w:rPr>
        <w:t xml:space="preserve"> w ww. terminie uważa się za akceptację pro</w:t>
      </w:r>
      <w:r w:rsidR="00D325D7" w:rsidRPr="00F738D2">
        <w:rPr>
          <w:rFonts w:ascii="Tahoma" w:hAnsi="Tahoma" w:cs="Tahoma"/>
          <w:color w:val="auto"/>
          <w:sz w:val="16"/>
          <w:szCs w:val="18"/>
        </w:rPr>
        <w:t>jektu umowy przez Zamawiającego</w:t>
      </w:r>
      <w:r w:rsidRPr="00F738D2">
        <w:rPr>
          <w:rFonts w:ascii="Tahoma" w:hAnsi="Tahoma" w:cs="Tahoma"/>
          <w:color w:val="auto"/>
          <w:sz w:val="16"/>
          <w:szCs w:val="18"/>
        </w:rPr>
        <w:t xml:space="preserve"> </w:t>
      </w:r>
      <w:r w:rsidR="00D325D7" w:rsidRPr="00F738D2">
        <w:rPr>
          <w:rFonts w:ascii="Tahoma" w:hAnsi="Tahoma" w:cs="Tahoma"/>
          <w:color w:val="auto"/>
          <w:sz w:val="16"/>
          <w:szCs w:val="18"/>
        </w:rPr>
        <w:t xml:space="preserve">(art. 143d ust. 1 pkt 2 </w:t>
      </w:r>
      <w:r w:rsidR="00D325D7" w:rsidRPr="00F738D2">
        <w:rPr>
          <w:rFonts w:ascii="Tahoma" w:hAnsi="Tahoma" w:cs="Tahoma"/>
          <w:bCs/>
          <w:color w:val="auto"/>
          <w:sz w:val="16"/>
          <w:szCs w:val="18"/>
        </w:rPr>
        <w:t>UPZP).</w:t>
      </w:r>
    </w:p>
    <w:p w14:paraId="75E65183" w14:textId="77777777" w:rsidR="00CF19E7" w:rsidRPr="00F738D2" w:rsidRDefault="00655C25" w:rsidP="00F738D2">
      <w:pPr>
        <w:widowControl w:val="0"/>
        <w:numPr>
          <w:ilvl w:val="0"/>
          <w:numId w:val="59"/>
        </w:numPr>
        <w:shd w:val="clear" w:color="auto" w:fill="FFFFFF"/>
        <w:tabs>
          <w:tab w:val="clear" w:pos="474"/>
          <w:tab w:val="num" w:pos="-1843"/>
        </w:tabs>
        <w:overflowPunct w:val="0"/>
        <w:autoSpaceDE w:val="0"/>
        <w:autoSpaceDN w:val="0"/>
        <w:adjustRightInd w:val="0"/>
        <w:spacing w:after="0" w:line="360" w:lineRule="auto"/>
        <w:ind w:left="284" w:hanging="284"/>
        <w:textAlignment w:val="baseline"/>
        <w:rPr>
          <w:rFonts w:ascii="Tahoma" w:hAnsi="Tahoma" w:cs="Tahoma"/>
          <w:color w:val="auto"/>
          <w:sz w:val="16"/>
          <w:szCs w:val="18"/>
        </w:rPr>
      </w:pPr>
      <w:r w:rsidRPr="00F738D2">
        <w:rPr>
          <w:rFonts w:ascii="Tahoma" w:hAnsi="Tahoma" w:cs="Tahoma"/>
          <w:color w:val="auto"/>
          <w:sz w:val="16"/>
          <w:szCs w:val="18"/>
        </w:rPr>
        <w:t xml:space="preserve">Wykonawca, Podwykonawca lub dalszy Podwykonawca zamówienia na </w:t>
      </w:r>
      <w:r w:rsidR="006D12D2" w:rsidRPr="00F738D2">
        <w:rPr>
          <w:rFonts w:ascii="Tahoma" w:hAnsi="Tahoma" w:cs="Tahoma"/>
          <w:color w:val="auto"/>
          <w:sz w:val="16"/>
          <w:szCs w:val="18"/>
        </w:rPr>
        <w:t>ww. usługę</w:t>
      </w:r>
      <w:r w:rsidR="00717C6C" w:rsidRPr="00F738D2">
        <w:rPr>
          <w:rFonts w:ascii="Tahoma" w:hAnsi="Tahoma" w:cs="Tahoma"/>
          <w:color w:val="auto"/>
          <w:sz w:val="16"/>
          <w:szCs w:val="18"/>
        </w:rPr>
        <w:t xml:space="preserve">/robotę </w:t>
      </w:r>
      <w:r w:rsidRPr="00F738D2">
        <w:rPr>
          <w:rFonts w:ascii="Tahoma" w:hAnsi="Tahoma" w:cs="Tahoma"/>
          <w:color w:val="auto"/>
          <w:sz w:val="16"/>
          <w:szCs w:val="18"/>
        </w:rPr>
        <w:t xml:space="preserve">przedkłada Zamawiającemu poświadczoną „za zgodność z oryginałem” kopię zawartej umowy o podwykonawstwo, której przedmiotem </w:t>
      </w:r>
      <w:r w:rsidR="006D12D2" w:rsidRPr="00F738D2">
        <w:rPr>
          <w:rFonts w:ascii="Tahoma" w:hAnsi="Tahoma" w:cs="Tahoma"/>
          <w:color w:val="auto"/>
          <w:sz w:val="16"/>
          <w:szCs w:val="18"/>
        </w:rPr>
        <w:t>jest usługa przygotowania dokumentacji projektowej</w:t>
      </w:r>
      <w:r w:rsidR="00717C6C" w:rsidRPr="00F738D2">
        <w:rPr>
          <w:rFonts w:ascii="Tahoma" w:hAnsi="Tahoma" w:cs="Tahoma"/>
          <w:color w:val="auto"/>
          <w:sz w:val="16"/>
          <w:szCs w:val="18"/>
        </w:rPr>
        <w:t>/robota budowlana</w:t>
      </w:r>
      <w:r w:rsidRPr="00F738D2">
        <w:rPr>
          <w:rFonts w:ascii="Tahoma" w:hAnsi="Tahoma" w:cs="Tahoma"/>
          <w:color w:val="auto"/>
          <w:sz w:val="16"/>
          <w:szCs w:val="18"/>
        </w:rPr>
        <w:t xml:space="preserve">, w terminie 7 dni kalendarzowych od dnia jej zawarcia. </w:t>
      </w:r>
      <w:r w:rsidR="00CF19E7" w:rsidRPr="00F738D2">
        <w:rPr>
          <w:rFonts w:ascii="Tahoma" w:hAnsi="Tahoma" w:cs="Tahoma"/>
          <w:color w:val="auto"/>
          <w:sz w:val="16"/>
          <w:szCs w:val="18"/>
        </w:rPr>
        <w:t xml:space="preserve">Wymóg ten nie dotyczy umów o podwykonawstwo o wartości brutto mniejszej niż 0,5% wartości brutto umowy zawartej pomiędzy Wykonawca a Zamawiającym w ramach niniejszego postepowania przetargowego oraz umów o podwykonawstwo, których przedmiot został wskazany przez zamawiającego w specyfikacji istotnych warunków zamówienia, jako niepodlegający niniejszemu obowiązkowi. Wyłączenie, o którym mowa w zdaniu drugim, nie dotyczy umów o podwykonawstwo o wartości brutto większej niż 50 000 zł. </w:t>
      </w:r>
    </w:p>
    <w:p w14:paraId="1FD208E0" w14:textId="77777777" w:rsidR="00655C25" w:rsidRPr="00F738D2" w:rsidRDefault="00655C25" w:rsidP="00F738D2">
      <w:pPr>
        <w:widowControl w:val="0"/>
        <w:numPr>
          <w:ilvl w:val="0"/>
          <w:numId w:val="59"/>
        </w:numPr>
        <w:shd w:val="clear" w:color="auto" w:fill="FFFFFF"/>
        <w:tabs>
          <w:tab w:val="clear" w:pos="474"/>
          <w:tab w:val="num" w:pos="-1843"/>
        </w:tabs>
        <w:overflowPunct w:val="0"/>
        <w:autoSpaceDE w:val="0"/>
        <w:autoSpaceDN w:val="0"/>
        <w:adjustRightInd w:val="0"/>
        <w:spacing w:after="0" w:line="360" w:lineRule="auto"/>
        <w:ind w:left="284" w:hanging="284"/>
        <w:textAlignment w:val="baseline"/>
        <w:rPr>
          <w:rFonts w:ascii="Tahoma" w:hAnsi="Tahoma" w:cs="Tahoma"/>
          <w:color w:val="auto"/>
          <w:sz w:val="16"/>
          <w:szCs w:val="18"/>
        </w:rPr>
      </w:pPr>
      <w:r w:rsidRPr="00F738D2">
        <w:rPr>
          <w:rFonts w:ascii="Tahoma" w:hAnsi="Tahoma" w:cs="Tahoma"/>
          <w:color w:val="auto"/>
          <w:sz w:val="16"/>
          <w:szCs w:val="18"/>
        </w:rPr>
        <w:t xml:space="preserve">Wymagania dotyczące umowy o podwykonawstwo, której przedmiotem </w:t>
      </w:r>
      <w:r w:rsidR="006D12D2" w:rsidRPr="00F738D2">
        <w:rPr>
          <w:rFonts w:ascii="Tahoma" w:hAnsi="Tahoma" w:cs="Tahoma"/>
          <w:color w:val="auto"/>
          <w:sz w:val="16"/>
          <w:szCs w:val="18"/>
        </w:rPr>
        <w:t>jest usługa przygotowania dokumentacji projektowej</w:t>
      </w:r>
      <w:r w:rsidR="00680DFF" w:rsidRPr="00F738D2">
        <w:rPr>
          <w:rFonts w:ascii="Tahoma" w:hAnsi="Tahoma" w:cs="Tahoma"/>
          <w:color w:val="auto"/>
          <w:sz w:val="16"/>
          <w:szCs w:val="18"/>
        </w:rPr>
        <w:t>/robota budowlana</w:t>
      </w:r>
      <w:r w:rsidRPr="00F738D2">
        <w:rPr>
          <w:rFonts w:ascii="Tahoma" w:hAnsi="Tahoma" w:cs="Tahoma"/>
          <w:color w:val="auto"/>
          <w:sz w:val="16"/>
          <w:szCs w:val="18"/>
        </w:rPr>
        <w:t xml:space="preserve">, i których niespełnienie spowoduje zgłoszenie przez Zamawiającego (w formie pisemnej) odpowiednio zastrzeżeń lub sprzeciwu do złożonego projektu: </w:t>
      </w:r>
    </w:p>
    <w:p w14:paraId="57AB3DA2" w14:textId="77777777" w:rsidR="00655C25" w:rsidRPr="00F738D2" w:rsidRDefault="00655C25" w:rsidP="00F738D2">
      <w:pPr>
        <w:widowControl w:val="0"/>
        <w:numPr>
          <w:ilvl w:val="1"/>
          <w:numId w:val="21"/>
        </w:numPr>
        <w:shd w:val="clear" w:color="auto" w:fill="FFFFFF"/>
        <w:tabs>
          <w:tab w:val="clear" w:pos="1800"/>
          <w:tab w:val="num" w:pos="567"/>
        </w:tabs>
        <w:overflowPunct w:val="0"/>
        <w:autoSpaceDE w:val="0"/>
        <w:autoSpaceDN w:val="0"/>
        <w:adjustRightInd w:val="0"/>
        <w:spacing w:after="0" w:line="360" w:lineRule="auto"/>
        <w:ind w:left="602" w:hanging="340"/>
        <w:textAlignment w:val="baseline"/>
        <w:rPr>
          <w:rFonts w:ascii="Tahoma" w:hAnsi="Tahoma" w:cs="Tahoma"/>
          <w:color w:val="auto"/>
          <w:sz w:val="16"/>
          <w:szCs w:val="18"/>
        </w:rPr>
      </w:pPr>
      <w:r w:rsidRPr="00F738D2">
        <w:rPr>
          <w:rFonts w:ascii="Tahoma" w:hAnsi="Tahoma" w:cs="Tahoma"/>
          <w:color w:val="auto"/>
          <w:sz w:val="16"/>
          <w:szCs w:val="18"/>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usługi</w:t>
      </w:r>
      <w:r w:rsidR="00680DFF" w:rsidRPr="00F738D2">
        <w:rPr>
          <w:rFonts w:ascii="Tahoma" w:hAnsi="Tahoma" w:cs="Tahoma"/>
          <w:color w:val="auto"/>
          <w:sz w:val="16"/>
          <w:szCs w:val="18"/>
        </w:rPr>
        <w:t>/roboty</w:t>
      </w:r>
      <w:r w:rsidRPr="00F738D2">
        <w:rPr>
          <w:rFonts w:ascii="Tahoma" w:hAnsi="Tahoma" w:cs="Tahoma"/>
          <w:color w:val="auto"/>
          <w:sz w:val="16"/>
          <w:szCs w:val="18"/>
        </w:rPr>
        <w:t>;</w:t>
      </w:r>
    </w:p>
    <w:p w14:paraId="5F685BE6" w14:textId="3D589564" w:rsidR="00655C25" w:rsidRPr="00F738D2" w:rsidRDefault="00655C25" w:rsidP="00F738D2">
      <w:pPr>
        <w:widowControl w:val="0"/>
        <w:shd w:val="clear" w:color="auto" w:fill="FFFFFF"/>
        <w:autoSpaceDE w:val="0"/>
        <w:autoSpaceDN w:val="0"/>
        <w:adjustRightInd w:val="0"/>
        <w:spacing w:after="0" w:line="360" w:lineRule="auto"/>
        <w:ind w:left="602" w:hanging="340"/>
        <w:rPr>
          <w:rFonts w:ascii="Tahoma" w:hAnsi="Tahoma" w:cs="Tahoma"/>
          <w:color w:val="auto"/>
          <w:sz w:val="16"/>
          <w:szCs w:val="18"/>
        </w:rPr>
      </w:pPr>
      <w:r w:rsidRPr="00F738D2">
        <w:rPr>
          <w:rFonts w:ascii="Tahoma" w:hAnsi="Tahoma" w:cs="Tahoma"/>
          <w:color w:val="auto"/>
          <w:sz w:val="16"/>
          <w:szCs w:val="18"/>
        </w:rPr>
        <w:t>b)</w:t>
      </w:r>
      <w:r w:rsidR="00F27B33" w:rsidRPr="00F738D2">
        <w:rPr>
          <w:rFonts w:ascii="Tahoma" w:hAnsi="Tahoma" w:cs="Tahoma"/>
          <w:color w:val="auto"/>
          <w:sz w:val="16"/>
          <w:szCs w:val="18"/>
        </w:rPr>
        <w:t xml:space="preserve"> </w:t>
      </w:r>
      <w:r w:rsidRPr="00F738D2">
        <w:rPr>
          <w:rFonts w:ascii="Tahoma" w:hAnsi="Tahoma" w:cs="Tahoma"/>
          <w:color w:val="auto"/>
          <w:sz w:val="16"/>
          <w:szCs w:val="18"/>
        </w:rPr>
        <w:t>treść projektu umowy odbiega od przedmiotu zamówienia w sposób powodujący nies</w:t>
      </w:r>
      <w:r w:rsidR="00680DFF" w:rsidRPr="00F738D2">
        <w:rPr>
          <w:rFonts w:ascii="Tahoma" w:hAnsi="Tahoma" w:cs="Tahoma"/>
          <w:color w:val="auto"/>
          <w:sz w:val="16"/>
          <w:szCs w:val="18"/>
        </w:rPr>
        <w:t>pełnienie wymagań określonych w </w:t>
      </w:r>
      <w:r w:rsidRPr="00F738D2">
        <w:rPr>
          <w:rFonts w:ascii="Tahoma" w:hAnsi="Tahoma" w:cs="Tahoma"/>
          <w:color w:val="auto"/>
          <w:sz w:val="16"/>
          <w:szCs w:val="18"/>
        </w:rPr>
        <w:t xml:space="preserve">specyfikacji istotnych warunków zamówienia. </w:t>
      </w:r>
    </w:p>
    <w:p w14:paraId="419A5D8C"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Wyznacza się Wykonawcy termin do 7 dni kalendarzowych od przekazania zastrzeżeń lub sprzeciwu Zamawiającego na uwzględnienie zmian zarówno w projekcie umowy o podwykonawstwo, jak i w umowie.</w:t>
      </w:r>
    </w:p>
    <w:p w14:paraId="5A039947" w14:textId="77777777" w:rsidR="00CF19E7"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 xml:space="preserve">Postanowienia oraz terminy, o których mowa w niniejszym paragrafie mają zastosowanie również do zmian wprowadzanych aneksem przez Wykonawcę, Podwykonawców i ich Podwykonawców w umowach o podwykonawstwo, które zostały przedłożone Zamawiającemu i uzyskały akceptację. </w:t>
      </w:r>
    </w:p>
    <w:p w14:paraId="571C1554" w14:textId="77777777" w:rsidR="00CF19E7" w:rsidRPr="00F738D2" w:rsidRDefault="00CF19E7"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lastRenderedPageBreak/>
        <w:t>Wynagrodzenie należne Wykonawcy będzie możliwe do zapłaty przez Zamawiającego za odebrane roboty budowlane pod warunkiem przedstawienia dowodów zap</w:t>
      </w:r>
      <w:r w:rsidR="00D325D7" w:rsidRPr="00F738D2">
        <w:rPr>
          <w:rFonts w:ascii="Tahoma" w:hAnsi="Tahoma" w:cs="Tahoma"/>
          <w:color w:val="auto"/>
          <w:sz w:val="16"/>
          <w:szCs w:val="18"/>
        </w:rPr>
        <w:t>łaty wymagalnego wynagrodzenia Podwykonawcom i dalszym P</w:t>
      </w:r>
      <w:r w:rsidRPr="00F738D2">
        <w:rPr>
          <w:rFonts w:ascii="Tahoma" w:hAnsi="Tahoma" w:cs="Tahoma"/>
          <w:color w:val="auto"/>
          <w:sz w:val="16"/>
          <w:szCs w:val="18"/>
        </w:rPr>
        <w:t>odwykonawcom, którzy zawarli zaakceptowaną przez Zamawiającego umowę o podwykonawstwo, której przedmiotem są roboty budowlane, lub którzy zawarli przedłożoną zamawiającemu umowę o podwykonawstwo, której przedmiotem są dostawy lub usługi - biorącym udział w realizacji odebranych robót budowlanych.</w:t>
      </w:r>
    </w:p>
    <w:p w14:paraId="6B6B1DDE" w14:textId="77777777" w:rsidR="00CF19E7" w:rsidRPr="00F738D2" w:rsidRDefault="00CF19E7"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W przypadku nieprzedstawienia przez Wykonawcę wszystkich dowodów zapłaty, o których mowa powyżej Zamawiający wstrzyma wypłatę należnego wynagrodzenia za odebrane roboty budowlane w części r</w:t>
      </w:r>
      <w:r w:rsidR="00D325D7" w:rsidRPr="00F738D2">
        <w:rPr>
          <w:rFonts w:ascii="Tahoma" w:hAnsi="Tahoma" w:cs="Tahoma"/>
          <w:color w:val="auto"/>
          <w:sz w:val="16"/>
          <w:szCs w:val="18"/>
        </w:rPr>
        <w:t>ównej sumie kwot wynikających z </w:t>
      </w:r>
      <w:r w:rsidRPr="00F738D2">
        <w:rPr>
          <w:rFonts w:ascii="Tahoma" w:hAnsi="Tahoma" w:cs="Tahoma"/>
          <w:color w:val="auto"/>
          <w:sz w:val="16"/>
          <w:szCs w:val="18"/>
        </w:rPr>
        <w:t>nieprzedstawionych dowodów zapłaty.</w:t>
      </w:r>
    </w:p>
    <w:p w14:paraId="0765AC23" w14:textId="4FE1310B"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 xml:space="preserve">Zamawiający dokonuje bezpośredniej zapłaty wymagalnego wynagrodzenia przysługującego Podwykonawcy lub dalszemu Podwykonawcy, który zawarł zaakceptowaną przez Zamawiającego umowę o podwykonawstwo, której przedmiotem </w:t>
      </w:r>
      <w:r w:rsidR="0098334B" w:rsidRPr="00F738D2">
        <w:rPr>
          <w:rFonts w:ascii="Tahoma" w:hAnsi="Tahoma" w:cs="Tahoma"/>
          <w:color w:val="auto"/>
          <w:sz w:val="16"/>
          <w:szCs w:val="18"/>
        </w:rPr>
        <w:t xml:space="preserve">jest </w:t>
      </w:r>
      <w:r w:rsidR="00D325D7" w:rsidRPr="00F738D2">
        <w:rPr>
          <w:rFonts w:ascii="Tahoma" w:hAnsi="Tahoma" w:cs="Tahoma"/>
          <w:color w:val="auto"/>
          <w:sz w:val="16"/>
          <w:szCs w:val="18"/>
        </w:rPr>
        <w:t xml:space="preserve">robota budowlana lub </w:t>
      </w:r>
      <w:r w:rsidR="0098334B" w:rsidRPr="00F738D2">
        <w:rPr>
          <w:rFonts w:ascii="Tahoma" w:hAnsi="Tahoma" w:cs="Tahoma"/>
          <w:color w:val="auto"/>
          <w:sz w:val="16"/>
          <w:szCs w:val="18"/>
        </w:rPr>
        <w:t>usługa wykonania dokumentacji projektowej</w:t>
      </w:r>
      <w:r w:rsidRPr="00F738D2">
        <w:rPr>
          <w:rFonts w:ascii="Tahoma" w:hAnsi="Tahoma" w:cs="Tahoma"/>
          <w:color w:val="auto"/>
          <w:sz w:val="16"/>
          <w:szCs w:val="18"/>
        </w:rPr>
        <w:t xml:space="preserve">, lub który zawarł przedłożoną Zamawiającemu umowę o podwykonawstwo, której przedmiotem </w:t>
      </w:r>
      <w:r w:rsidR="0098334B" w:rsidRPr="00F738D2">
        <w:rPr>
          <w:rFonts w:ascii="Tahoma" w:hAnsi="Tahoma" w:cs="Tahoma"/>
          <w:color w:val="auto"/>
          <w:sz w:val="16"/>
          <w:szCs w:val="18"/>
        </w:rPr>
        <w:t>jest</w:t>
      </w:r>
      <w:r w:rsidR="00F27B33" w:rsidRPr="00F738D2">
        <w:rPr>
          <w:rFonts w:ascii="Tahoma" w:hAnsi="Tahoma" w:cs="Tahoma"/>
          <w:color w:val="auto"/>
          <w:sz w:val="16"/>
          <w:szCs w:val="18"/>
        </w:rPr>
        <w:t xml:space="preserve"> </w:t>
      </w:r>
      <w:r w:rsidR="0098334B" w:rsidRPr="00F738D2">
        <w:rPr>
          <w:rFonts w:ascii="Tahoma" w:hAnsi="Tahoma" w:cs="Tahoma"/>
          <w:color w:val="auto"/>
          <w:sz w:val="16"/>
          <w:szCs w:val="18"/>
        </w:rPr>
        <w:t>usługa</w:t>
      </w:r>
      <w:r w:rsidR="005922E2" w:rsidRPr="00F738D2">
        <w:rPr>
          <w:rFonts w:ascii="Tahoma" w:hAnsi="Tahoma" w:cs="Tahoma"/>
          <w:color w:val="auto"/>
          <w:sz w:val="16"/>
          <w:szCs w:val="18"/>
        </w:rPr>
        <w:t>/robota</w:t>
      </w:r>
      <w:r w:rsidRPr="00F738D2">
        <w:rPr>
          <w:rFonts w:ascii="Tahoma" w:hAnsi="Tahoma" w:cs="Tahoma"/>
          <w:color w:val="auto"/>
          <w:sz w:val="16"/>
          <w:szCs w:val="18"/>
        </w:rPr>
        <w:t xml:space="preserve">, w przypadku uchylenia się od obowiązku zapłaty odpowiednio przez Wykonawcę, Podwykonawcę lub dalszego Podwykonawcę zamówienia na </w:t>
      </w:r>
      <w:r w:rsidR="0098334B" w:rsidRPr="00F738D2">
        <w:rPr>
          <w:rFonts w:ascii="Tahoma" w:hAnsi="Tahoma" w:cs="Tahoma"/>
          <w:color w:val="auto"/>
          <w:sz w:val="16"/>
          <w:szCs w:val="18"/>
        </w:rPr>
        <w:t>usługę</w:t>
      </w:r>
      <w:r w:rsidRPr="00F738D2">
        <w:rPr>
          <w:rFonts w:ascii="Tahoma" w:hAnsi="Tahoma" w:cs="Tahoma"/>
          <w:color w:val="auto"/>
          <w:sz w:val="16"/>
          <w:szCs w:val="18"/>
        </w:rPr>
        <w:t>.</w:t>
      </w:r>
    </w:p>
    <w:p w14:paraId="62897023"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Bezpośrednia zapłata obejmuje wyłącznie należne wynagrodzenie, bez odsetek, należnych Podwykonawcy lub dalszemu Podwykonawcy.</w:t>
      </w:r>
    </w:p>
    <w:p w14:paraId="4D9FDC1C"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Przed dokonaniem bezpośredniej zapłaty Zamawiający jest zobowiązany umożliwić Wykonawcy zgłoszenie w formie pisemnej</w:t>
      </w:r>
      <w:r w:rsidR="006D12D2" w:rsidRPr="00F738D2">
        <w:rPr>
          <w:rFonts w:ascii="Tahoma" w:hAnsi="Tahoma" w:cs="Tahoma"/>
          <w:color w:val="auto"/>
          <w:sz w:val="16"/>
          <w:szCs w:val="18"/>
        </w:rPr>
        <w:t xml:space="preserve"> </w:t>
      </w:r>
      <w:r w:rsidRPr="00F738D2">
        <w:rPr>
          <w:rFonts w:ascii="Tahoma" w:hAnsi="Tahoma" w:cs="Tahoma"/>
          <w:color w:val="auto"/>
          <w:sz w:val="16"/>
          <w:szCs w:val="18"/>
        </w:rPr>
        <w:t>uwag dotyczących zasadności bezpośredniej zapłaty wynagrodzenia Podwykonawcy lub dalszemu Podwykonawcy. Zamawiający w wezwaniu do zgłoszenia pisemnych uwag, o których mowa powyżej określa termin na ich zgłoszenie nie krótszy niż 7 kalendarzowych i nie dłuższy niż 14 dni kalendarzowych od dnia doręczenia wezwania.</w:t>
      </w:r>
    </w:p>
    <w:p w14:paraId="08CBFF82"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 xml:space="preserve">W przypadku zgłoszenia uwag co do zasadności bezpośredniej zapłaty wynagrodzenia Podwykonawcy lub dalszemu Podwykonawcy, Zamawiający może we wskazanym przez siebie terminie: </w:t>
      </w:r>
    </w:p>
    <w:p w14:paraId="1515CFD5" w14:textId="21863A0B" w:rsidR="00655C25" w:rsidRPr="00F738D2" w:rsidRDefault="00655C25" w:rsidP="00F738D2">
      <w:pPr>
        <w:widowControl w:val="0"/>
        <w:shd w:val="clear" w:color="auto" w:fill="FFFFFF"/>
        <w:autoSpaceDE w:val="0"/>
        <w:autoSpaceDN w:val="0"/>
        <w:adjustRightInd w:val="0"/>
        <w:spacing w:after="0" w:line="360" w:lineRule="auto"/>
        <w:ind w:left="567" w:hanging="340"/>
        <w:rPr>
          <w:rFonts w:ascii="Tahoma" w:hAnsi="Tahoma" w:cs="Tahoma"/>
          <w:color w:val="auto"/>
          <w:sz w:val="16"/>
          <w:szCs w:val="18"/>
        </w:rPr>
      </w:pPr>
      <w:r w:rsidRPr="00F738D2">
        <w:rPr>
          <w:rFonts w:ascii="Tahoma" w:hAnsi="Tahoma" w:cs="Tahoma"/>
          <w:color w:val="auto"/>
          <w:sz w:val="16"/>
          <w:szCs w:val="18"/>
        </w:rPr>
        <w:t>a)</w:t>
      </w:r>
      <w:r w:rsidR="00F27B33" w:rsidRPr="00F738D2">
        <w:rPr>
          <w:rFonts w:ascii="Tahoma" w:hAnsi="Tahoma" w:cs="Tahoma"/>
          <w:color w:val="auto"/>
          <w:sz w:val="16"/>
          <w:szCs w:val="18"/>
        </w:rPr>
        <w:t xml:space="preserve"> </w:t>
      </w:r>
      <w:r w:rsidRPr="00F738D2">
        <w:rPr>
          <w:rFonts w:ascii="Tahoma" w:hAnsi="Tahoma" w:cs="Tahoma"/>
          <w:color w:val="auto"/>
          <w:sz w:val="16"/>
          <w:szCs w:val="18"/>
        </w:rPr>
        <w:t xml:space="preserve">dokonać bezpośredniej zapłaty wynagrodzenia Podwykonawcy lub dalszemu Podwykonawcy, jeżeli Podwykonawca lub dalszy Podwykonawca wykaże zasadność takiej zapłaty; </w:t>
      </w:r>
    </w:p>
    <w:p w14:paraId="00D2DB4D" w14:textId="3E5CC715" w:rsidR="00655C25" w:rsidRPr="00F738D2" w:rsidRDefault="00655C25" w:rsidP="00F738D2">
      <w:pPr>
        <w:widowControl w:val="0"/>
        <w:shd w:val="clear" w:color="auto" w:fill="FFFFFF"/>
        <w:autoSpaceDE w:val="0"/>
        <w:autoSpaceDN w:val="0"/>
        <w:adjustRightInd w:val="0"/>
        <w:spacing w:after="0" w:line="360" w:lineRule="auto"/>
        <w:ind w:left="567" w:hanging="340"/>
        <w:rPr>
          <w:rFonts w:ascii="Tahoma" w:hAnsi="Tahoma" w:cs="Tahoma"/>
          <w:color w:val="auto"/>
          <w:sz w:val="16"/>
          <w:szCs w:val="18"/>
        </w:rPr>
      </w:pPr>
      <w:r w:rsidRPr="00F738D2">
        <w:rPr>
          <w:rFonts w:ascii="Tahoma" w:hAnsi="Tahoma" w:cs="Tahoma"/>
          <w:color w:val="auto"/>
          <w:sz w:val="16"/>
          <w:szCs w:val="18"/>
        </w:rPr>
        <w:t>b)</w:t>
      </w:r>
      <w:r w:rsidR="00F27B33" w:rsidRPr="00F738D2">
        <w:rPr>
          <w:rFonts w:ascii="Tahoma" w:hAnsi="Tahoma" w:cs="Tahoma"/>
          <w:color w:val="auto"/>
          <w:sz w:val="16"/>
          <w:szCs w:val="18"/>
        </w:rPr>
        <w:t xml:space="preserve"> </w:t>
      </w:r>
      <w:r w:rsidRPr="00F738D2">
        <w:rPr>
          <w:rFonts w:ascii="Tahoma" w:hAnsi="Tahoma" w:cs="Tahoma"/>
          <w:color w:val="auto"/>
          <w:sz w:val="16"/>
          <w:szCs w:val="18"/>
        </w:rPr>
        <w:t>złożyć do depozytu sądowego kwotę potrzebną na pokrycie wynagrodzenia Podwykonawcy lub dalszego Podwykonawcy lub podmiotu, któremu płatność się należy</w:t>
      </w:r>
      <w:r w:rsidR="00F27B33" w:rsidRPr="00F738D2">
        <w:rPr>
          <w:rFonts w:ascii="Tahoma" w:hAnsi="Tahoma" w:cs="Tahoma"/>
          <w:color w:val="auto"/>
          <w:sz w:val="16"/>
          <w:szCs w:val="18"/>
        </w:rPr>
        <w:t xml:space="preserve"> </w:t>
      </w:r>
      <w:r w:rsidRPr="00F738D2">
        <w:rPr>
          <w:rFonts w:ascii="Tahoma" w:hAnsi="Tahoma" w:cs="Tahoma"/>
          <w:color w:val="auto"/>
          <w:sz w:val="16"/>
          <w:szCs w:val="18"/>
        </w:rPr>
        <w:t xml:space="preserve">w przypadku istnienia zasadniczej wątpliwości Zamawiającego co do wysokości należnej zapłaty; </w:t>
      </w:r>
    </w:p>
    <w:p w14:paraId="3433BFF0" w14:textId="403DBBBD" w:rsidR="00655C25" w:rsidRPr="00F738D2" w:rsidRDefault="00655C25" w:rsidP="00F738D2">
      <w:pPr>
        <w:widowControl w:val="0"/>
        <w:shd w:val="clear" w:color="auto" w:fill="FFFFFF"/>
        <w:autoSpaceDE w:val="0"/>
        <w:autoSpaceDN w:val="0"/>
        <w:adjustRightInd w:val="0"/>
        <w:spacing w:after="0" w:line="360" w:lineRule="auto"/>
        <w:ind w:left="567" w:hanging="340"/>
        <w:rPr>
          <w:rFonts w:ascii="Tahoma" w:hAnsi="Tahoma" w:cs="Tahoma"/>
          <w:color w:val="auto"/>
          <w:sz w:val="16"/>
          <w:szCs w:val="18"/>
        </w:rPr>
      </w:pPr>
      <w:r w:rsidRPr="00F738D2">
        <w:rPr>
          <w:rFonts w:ascii="Tahoma" w:hAnsi="Tahoma" w:cs="Tahoma"/>
          <w:color w:val="auto"/>
          <w:sz w:val="16"/>
          <w:szCs w:val="18"/>
        </w:rPr>
        <w:t>c)</w:t>
      </w:r>
      <w:r w:rsidR="00F27B33" w:rsidRPr="00F738D2">
        <w:rPr>
          <w:rFonts w:ascii="Tahoma" w:hAnsi="Tahoma" w:cs="Tahoma"/>
          <w:color w:val="auto"/>
          <w:sz w:val="16"/>
          <w:szCs w:val="18"/>
        </w:rPr>
        <w:t xml:space="preserve"> </w:t>
      </w:r>
      <w:r w:rsidRPr="00F738D2">
        <w:rPr>
          <w:rFonts w:ascii="Tahoma" w:hAnsi="Tahoma" w:cs="Tahoma"/>
          <w:color w:val="auto"/>
          <w:sz w:val="16"/>
          <w:szCs w:val="18"/>
        </w:rPr>
        <w:t>nie dokonać bezpośredniej zapłaty wynagrodzenia Podwykonawcy lub dalszemu Podwykonawcy, jeżeli Wykonawca wykaże niezasadność takiej zapłaty.</w:t>
      </w:r>
    </w:p>
    <w:p w14:paraId="40571F0C"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W przypadku dokonania bezpośredniej zapłaty Podwykonawcy lub dalszemu Podwykonawcy, Zamawiający potrąca kwotę wypłaconego wynagrodzenia z wynagrodzenia należnego Wykonawcy.</w:t>
      </w:r>
    </w:p>
    <w:p w14:paraId="694EF1ED"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 xml:space="preserve">Konieczność wielokrotnego dokonywania bezpośredniej zapłaty Podwykonawcy lub dalszemu Podwykonawcy, o których mowa w niniejszym paragrafie, lub konieczność dokonania bezpośrednich zapłat na sumę większą niż 5% wartości umowy w sprawie zamówienia publicznego może stanowić podstawę do odstąpienia od umowy w sprawie zamówienia publicznego przez Zamawiającego. </w:t>
      </w:r>
    </w:p>
    <w:p w14:paraId="14A3FC19" w14:textId="1CCDBE90"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Wykonawca będący stroną niniejszej umowy uprawniony jest do poświadczania „za zgodność z oryginałem” wszystkich kopii umów o podwykonawstwo, które są przedkładane Zamawiającemu. Zamawiający wymaga by ww. poświadczenie „za zgodność z oryginałem” ze strony Wykonawcy dokonywane było przez osobę upoważnioną i zawierało pieczęć imienną osoby poświadczającej w imieniu Wykonawcy.</w:t>
      </w:r>
      <w:r w:rsidR="00F27B33" w:rsidRPr="00F738D2">
        <w:rPr>
          <w:rFonts w:ascii="Tahoma" w:hAnsi="Tahoma" w:cs="Tahoma"/>
          <w:color w:val="auto"/>
          <w:sz w:val="16"/>
          <w:szCs w:val="18"/>
        </w:rPr>
        <w:t xml:space="preserve"> </w:t>
      </w:r>
    </w:p>
    <w:p w14:paraId="720B0D3E" w14:textId="56687CF8"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W nawiązaniu do powyższego nie jest wymagane okazywanie do wglądu Zamawiającemu oryginałów zawieranych umów - chyba, że Zamawiający będzie mieć wątpliwości co treści kopii i wezwie Wykonawcę do okazania oryginału.</w:t>
      </w:r>
      <w:r w:rsidR="00F27B33" w:rsidRPr="00F738D2">
        <w:rPr>
          <w:rFonts w:ascii="Tahoma" w:hAnsi="Tahoma" w:cs="Tahoma"/>
          <w:color w:val="auto"/>
          <w:sz w:val="16"/>
          <w:szCs w:val="18"/>
        </w:rPr>
        <w:t xml:space="preserve"> </w:t>
      </w:r>
    </w:p>
    <w:p w14:paraId="2D07EC46"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W trakcie realizacji umowy poprzetargowej Zamawiający może odstąpić na wniosek Wykonawcy od wymagania, aby zamówienie realizowane było przez podmioty wskazane w ofercie przetargowej jako Podwykonawcy.</w:t>
      </w:r>
      <w:r w:rsidR="00C632B4" w:rsidRPr="00F738D2">
        <w:rPr>
          <w:rFonts w:ascii="Tahoma" w:hAnsi="Tahoma" w:cs="Tahoma"/>
          <w:color w:val="auto"/>
          <w:sz w:val="16"/>
          <w:szCs w:val="18"/>
        </w:rPr>
        <w:t xml:space="preserve"> </w:t>
      </w:r>
    </w:p>
    <w:p w14:paraId="240010DF" w14:textId="6B9650A3"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Wniosek dotyczący zmiany takiego podmiotu</w:t>
      </w:r>
      <w:r w:rsidR="00F27B33" w:rsidRPr="00F738D2">
        <w:rPr>
          <w:rFonts w:ascii="Tahoma" w:hAnsi="Tahoma" w:cs="Tahoma"/>
          <w:color w:val="auto"/>
          <w:sz w:val="16"/>
          <w:szCs w:val="18"/>
        </w:rPr>
        <w:t xml:space="preserve"> </w:t>
      </w:r>
      <w:r w:rsidRPr="00F738D2">
        <w:rPr>
          <w:rFonts w:ascii="Tahoma" w:hAnsi="Tahoma" w:cs="Tahoma"/>
          <w:color w:val="auto"/>
          <w:sz w:val="16"/>
          <w:szCs w:val="18"/>
        </w:rPr>
        <w:t>lub odstąpienia podmiotu wskazanego w ofercie jako Podwykonawca musi zostać złożony w formie pisemnej w siedzibie Zamawiającego (Biuro Podawcze SP ZOZ ZSM) wraz z uzasadnieniem i danymi podmiotu przejmującego obowiązki i zadania dotychczasowego Podwykonawcy.</w:t>
      </w:r>
    </w:p>
    <w:p w14:paraId="319413E1"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 xml:space="preserve">Jeżeli wskazany we wniosku Wykonawcy Podwykonawca jest jednocześnie podmiotem udostępniającym zasoby na zasadach określonych w art. 22a ust 1 UPZP wymagane jest złożenie przez niego pisemnego zobowiązania o oddaniu Wykonawcy do dyspozycji niezbędnych zasobów na czas korzystania z nich przy wykonaniu zamówienia oraz przedłożenie dokumentów </w:t>
      </w:r>
      <w:r w:rsidRPr="00F738D2">
        <w:rPr>
          <w:rFonts w:ascii="Tahoma" w:hAnsi="Tahoma" w:cs="Tahoma"/>
          <w:color w:val="auto"/>
          <w:sz w:val="16"/>
          <w:szCs w:val="18"/>
        </w:rPr>
        <w:lastRenderedPageBreak/>
        <w:t>potwierdzających spełnienie warunków udziału w postępowaniu w zakresie dotyczącym udostępnianych zasobów przez ww. podmiot (Zamawiający bada, czy nie zachodzą wobec tego podmiotu podstawy wykluczenia, o których m</w:t>
      </w:r>
      <w:r w:rsidR="002335B5" w:rsidRPr="00F738D2">
        <w:rPr>
          <w:rFonts w:ascii="Tahoma" w:hAnsi="Tahoma" w:cs="Tahoma"/>
          <w:color w:val="auto"/>
          <w:sz w:val="16"/>
          <w:szCs w:val="18"/>
        </w:rPr>
        <w:t>owa w art. 24 ust. 1 pkt 13-22</w:t>
      </w:r>
      <w:r w:rsidRPr="00F738D2">
        <w:rPr>
          <w:rFonts w:ascii="Tahoma" w:hAnsi="Tahoma" w:cs="Tahoma"/>
          <w:color w:val="auto"/>
          <w:sz w:val="16"/>
          <w:szCs w:val="18"/>
        </w:rPr>
        <w:t>)</w:t>
      </w:r>
      <w:r w:rsidRPr="00F738D2">
        <w:rPr>
          <w:rFonts w:ascii="Tahoma" w:hAnsi="Tahoma" w:cs="Tahoma"/>
          <w:bCs/>
          <w:color w:val="auto"/>
          <w:sz w:val="16"/>
          <w:szCs w:val="18"/>
        </w:rPr>
        <w:t>.</w:t>
      </w:r>
      <w:r w:rsidRPr="00F738D2">
        <w:rPr>
          <w:rFonts w:ascii="Tahoma" w:hAnsi="Tahoma" w:cs="Tahoma"/>
          <w:color w:val="auto"/>
          <w:sz w:val="16"/>
          <w:szCs w:val="18"/>
        </w:rPr>
        <w:t xml:space="preserve"> Jeżeli zdolności techniczne lub zawodowe lub sytuacja ekonomiczna lub finansowa, podmiotu, o którym mowa w ust. 1 art. 22a </w:t>
      </w:r>
      <w:r w:rsidRPr="00F738D2">
        <w:rPr>
          <w:rFonts w:ascii="Tahoma" w:hAnsi="Tahoma" w:cs="Tahoma"/>
          <w:bCs/>
          <w:color w:val="auto"/>
          <w:sz w:val="16"/>
          <w:szCs w:val="18"/>
        </w:rPr>
        <w:t>UPZP,</w:t>
      </w:r>
      <w:r w:rsidRPr="00F738D2">
        <w:rPr>
          <w:rFonts w:ascii="Tahoma" w:hAnsi="Tahoma" w:cs="Tahoma"/>
          <w:color w:val="auto"/>
          <w:sz w:val="16"/>
          <w:szCs w:val="18"/>
        </w:rPr>
        <w:t xml:space="preserve">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jeżeli wykaże zdolności techniczne lub zawodowe lub sytuację finansową lub ekonomiczną, o których mowa w art. 22a ust. 1 UPZP.</w:t>
      </w:r>
    </w:p>
    <w:p w14:paraId="18CB628D" w14:textId="77777777" w:rsidR="00655C25" w:rsidRPr="00F738D2" w:rsidRDefault="00655C25" w:rsidP="00F738D2">
      <w:pPr>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textAlignment w:val="baseline"/>
        <w:rPr>
          <w:rFonts w:ascii="Tahoma" w:hAnsi="Tahoma" w:cs="Tahoma"/>
          <w:color w:val="auto"/>
          <w:sz w:val="16"/>
          <w:szCs w:val="18"/>
        </w:rPr>
      </w:pPr>
      <w:r w:rsidRPr="00F738D2">
        <w:rPr>
          <w:rFonts w:ascii="Tahoma" w:hAnsi="Tahoma" w:cs="Tahoma"/>
          <w:color w:val="auto"/>
          <w:sz w:val="16"/>
          <w:szCs w:val="18"/>
        </w:rPr>
        <w:t>Zamawiający w terminie do 5 dni kalendarzowych rozpatrzy wniesiony przez Wykonawcę wniosek lub zwróci się o dodatkowe wyjaśnienia lub przedłożenie niezbędnych dokumentów w oparciu o warunki dopuszczenia do udziału w postępowaniu innych podmiotów, które zawarto w SIWZ.</w:t>
      </w:r>
    </w:p>
    <w:p w14:paraId="4D907D75" w14:textId="77777777" w:rsidR="00AC30FA" w:rsidRPr="00F738D2" w:rsidRDefault="00655C25" w:rsidP="00F738D2">
      <w:pPr>
        <w:pStyle w:val="Akapitzlist"/>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jc w:val="both"/>
        <w:textAlignment w:val="baseline"/>
        <w:rPr>
          <w:rFonts w:ascii="Tahoma" w:hAnsi="Tahoma" w:cs="Tahoma"/>
          <w:sz w:val="16"/>
          <w:szCs w:val="18"/>
        </w:rPr>
      </w:pPr>
      <w:r w:rsidRPr="00F738D2">
        <w:rPr>
          <w:rFonts w:ascii="Tahoma" w:hAnsi="Tahoma" w:cs="Tahoma"/>
          <w:sz w:val="16"/>
          <w:szCs w:val="18"/>
        </w:rPr>
        <w:t>Zamawiający w odniesieniu do art. 143 d) ust. 1 pkt. 6 UPZP wymaga by um</w:t>
      </w:r>
      <w:r w:rsidR="002335B5" w:rsidRPr="00F738D2">
        <w:rPr>
          <w:rFonts w:ascii="Tahoma" w:hAnsi="Tahoma" w:cs="Tahoma"/>
          <w:sz w:val="16"/>
          <w:szCs w:val="18"/>
        </w:rPr>
        <w:t>owy zawierane przez Wykonawcę z</w:t>
      </w:r>
      <w:r w:rsidR="002335B5" w:rsidRPr="00F738D2">
        <w:rPr>
          <w:rFonts w:ascii="Tahoma" w:hAnsi="Tahoma" w:cs="Tahoma"/>
          <w:sz w:val="16"/>
          <w:szCs w:val="18"/>
          <w:lang w:val="pl-PL"/>
        </w:rPr>
        <w:t> </w:t>
      </w:r>
      <w:r w:rsidRPr="00F738D2">
        <w:rPr>
          <w:rFonts w:ascii="Tahoma" w:hAnsi="Tahoma" w:cs="Tahoma"/>
          <w:sz w:val="16"/>
          <w:szCs w:val="18"/>
        </w:rPr>
        <w:t xml:space="preserve">Podwykonawcami oraz umowy zawierane przez Podwykonawców z dalszymi Podwykonawcami zawierały w szczególności zapis dotyczący terminu zapłaty wynagrodzenia nie dłuższego niż 30 dni od dnia doręczenia faktury lub rachunku, potwierdzających wykonanie zleconej Podwykonawcy lub dalszemu Podwykonawcy </w:t>
      </w:r>
      <w:r w:rsidR="00CF19E7" w:rsidRPr="00F738D2">
        <w:rPr>
          <w:rFonts w:ascii="Tahoma" w:hAnsi="Tahoma" w:cs="Tahoma"/>
          <w:sz w:val="16"/>
          <w:szCs w:val="18"/>
          <w:lang w:val="pl-PL"/>
        </w:rPr>
        <w:t xml:space="preserve">roboty budowlanej, dostawy lub </w:t>
      </w:r>
      <w:r w:rsidRPr="00F738D2">
        <w:rPr>
          <w:rFonts w:ascii="Tahoma" w:hAnsi="Tahoma" w:cs="Tahoma"/>
          <w:sz w:val="16"/>
          <w:szCs w:val="18"/>
        </w:rPr>
        <w:t>usługi.</w:t>
      </w:r>
    </w:p>
    <w:p w14:paraId="3B29E139" w14:textId="77777777" w:rsidR="00AC30FA" w:rsidRPr="00F738D2" w:rsidRDefault="00AC30FA" w:rsidP="00F738D2">
      <w:pPr>
        <w:pStyle w:val="Akapitzlist"/>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jc w:val="both"/>
        <w:textAlignment w:val="baseline"/>
        <w:rPr>
          <w:rFonts w:ascii="Tahoma" w:hAnsi="Tahoma" w:cs="Tahoma"/>
          <w:sz w:val="16"/>
          <w:szCs w:val="18"/>
        </w:rPr>
      </w:pPr>
      <w:r w:rsidRPr="00F738D2">
        <w:rPr>
          <w:rFonts w:ascii="Tahoma" w:hAnsi="Tahoma" w:cs="Tahoma"/>
          <w:sz w:val="16"/>
          <w:szCs w:val="18"/>
        </w:rPr>
        <w:t xml:space="preserve">Do zawarcia przez </w:t>
      </w:r>
      <w:r w:rsidR="00381223" w:rsidRPr="00F738D2">
        <w:rPr>
          <w:rFonts w:ascii="Tahoma" w:hAnsi="Tahoma" w:cs="Tahoma"/>
          <w:sz w:val="16"/>
          <w:szCs w:val="18"/>
          <w:lang w:val="pl-PL"/>
        </w:rPr>
        <w:t>P</w:t>
      </w:r>
      <w:proofErr w:type="spellStart"/>
      <w:r w:rsidRPr="00F738D2">
        <w:rPr>
          <w:rFonts w:ascii="Tahoma" w:hAnsi="Tahoma" w:cs="Tahoma"/>
          <w:sz w:val="16"/>
          <w:szCs w:val="18"/>
        </w:rPr>
        <w:t>odwykonawcę</w:t>
      </w:r>
      <w:proofErr w:type="spellEnd"/>
      <w:r w:rsidRPr="00F738D2">
        <w:rPr>
          <w:rFonts w:ascii="Tahoma" w:hAnsi="Tahoma" w:cs="Tahoma"/>
          <w:sz w:val="16"/>
          <w:szCs w:val="18"/>
        </w:rPr>
        <w:t xml:space="preserve"> umowy z dalszym </w:t>
      </w:r>
      <w:r w:rsidR="00381223" w:rsidRPr="00F738D2">
        <w:rPr>
          <w:rFonts w:ascii="Tahoma" w:hAnsi="Tahoma" w:cs="Tahoma"/>
          <w:sz w:val="16"/>
          <w:szCs w:val="18"/>
          <w:lang w:val="pl-PL"/>
        </w:rPr>
        <w:t>P</w:t>
      </w:r>
      <w:proofErr w:type="spellStart"/>
      <w:r w:rsidRPr="00F738D2">
        <w:rPr>
          <w:rFonts w:ascii="Tahoma" w:hAnsi="Tahoma" w:cs="Tahoma"/>
          <w:sz w:val="16"/>
          <w:szCs w:val="18"/>
        </w:rPr>
        <w:t>odwykonawcą</w:t>
      </w:r>
      <w:proofErr w:type="spellEnd"/>
      <w:r w:rsidRPr="00F738D2">
        <w:rPr>
          <w:rFonts w:ascii="Tahoma" w:hAnsi="Tahoma" w:cs="Tahoma"/>
          <w:sz w:val="16"/>
          <w:szCs w:val="18"/>
        </w:rPr>
        <w:t xml:space="preserve"> jest wymagana zgoda Zamawiającego i Wykonawcy. Jeżeli Zamawiający i Wykonawca, w terminie 14 </w:t>
      </w:r>
      <w:r w:rsidR="00381223" w:rsidRPr="00F738D2">
        <w:rPr>
          <w:rFonts w:ascii="Tahoma" w:hAnsi="Tahoma" w:cs="Tahoma"/>
          <w:sz w:val="16"/>
          <w:szCs w:val="18"/>
        </w:rPr>
        <w:t xml:space="preserve">dni od przedstawienia im przez </w:t>
      </w:r>
      <w:r w:rsidR="00381223" w:rsidRPr="00F738D2">
        <w:rPr>
          <w:rFonts w:ascii="Tahoma" w:hAnsi="Tahoma" w:cs="Tahoma"/>
          <w:sz w:val="16"/>
          <w:szCs w:val="18"/>
          <w:lang w:val="pl-PL"/>
        </w:rPr>
        <w:t>P</w:t>
      </w:r>
      <w:proofErr w:type="spellStart"/>
      <w:r w:rsidR="00381223" w:rsidRPr="00F738D2">
        <w:rPr>
          <w:rFonts w:ascii="Tahoma" w:hAnsi="Tahoma" w:cs="Tahoma"/>
          <w:sz w:val="16"/>
          <w:szCs w:val="18"/>
        </w:rPr>
        <w:t>odwykonawcę</w:t>
      </w:r>
      <w:proofErr w:type="spellEnd"/>
      <w:r w:rsidR="00381223" w:rsidRPr="00F738D2">
        <w:rPr>
          <w:rFonts w:ascii="Tahoma" w:hAnsi="Tahoma" w:cs="Tahoma"/>
          <w:sz w:val="16"/>
          <w:szCs w:val="18"/>
        </w:rPr>
        <w:t xml:space="preserve"> umowy z dalszym </w:t>
      </w:r>
      <w:r w:rsidR="00381223" w:rsidRPr="00F738D2">
        <w:rPr>
          <w:rFonts w:ascii="Tahoma" w:hAnsi="Tahoma" w:cs="Tahoma"/>
          <w:sz w:val="16"/>
          <w:szCs w:val="18"/>
          <w:lang w:val="pl-PL"/>
        </w:rPr>
        <w:t>P</w:t>
      </w:r>
      <w:proofErr w:type="spellStart"/>
      <w:r w:rsidRPr="00F738D2">
        <w:rPr>
          <w:rFonts w:ascii="Tahoma" w:hAnsi="Tahoma" w:cs="Tahoma"/>
          <w:sz w:val="16"/>
          <w:szCs w:val="18"/>
        </w:rPr>
        <w:t>odwykonawcą</w:t>
      </w:r>
      <w:proofErr w:type="spellEnd"/>
      <w:r w:rsidRPr="00F738D2">
        <w:rPr>
          <w:rFonts w:ascii="Tahoma" w:hAnsi="Tahoma" w:cs="Tahoma"/>
          <w:sz w:val="16"/>
          <w:szCs w:val="18"/>
        </w:rPr>
        <w:t xml:space="preserve"> lub jej projektu, wraz z częścią dokumentacji dotyczącą wykonania robót określonych w umowie lub projekcie, nie zgłoszą na piśmie sprzeciwu lub zastrzeżeń, uważa się, że wyrazili zgodę na zawarcie umowy.</w:t>
      </w:r>
    </w:p>
    <w:p w14:paraId="50B21AE0" w14:textId="77777777" w:rsidR="00655C25" w:rsidRPr="00F738D2" w:rsidRDefault="00AC30FA" w:rsidP="00F738D2">
      <w:pPr>
        <w:pStyle w:val="Akapitzlist"/>
        <w:widowControl w:val="0"/>
        <w:numPr>
          <w:ilvl w:val="0"/>
          <w:numId w:val="59"/>
        </w:numPr>
        <w:shd w:val="clear" w:color="auto" w:fill="FFFFFF"/>
        <w:tabs>
          <w:tab w:val="clear" w:pos="474"/>
        </w:tabs>
        <w:overflowPunct w:val="0"/>
        <w:autoSpaceDE w:val="0"/>
        <w:autoSpaceDN w:val="0"/>
        <w:adjustRightInd w:val="0"/>
        <w:spacing w:after="0" w:line="360" w:lineRule="auto"/>
        <w:ind w:left="340" w:hanging="340"/>
        <w:jc w:val="both"/>
        <w:textAlignment w:val="baseline"/>
        <w:rPr>
          <w:rFonts w:ascii="Tahoma" w:hAnsi="Tahoma" w:cs="Tahoma"/>
          <w:sz w:val="16"/>
          <w:szCs w:val="18"/>
        </w:rPr>
      </w:pPr>
      <w:r w:rsidRPr="00F738D2">
        <w:rPr>
          <w:rFonts w:ascii="Tahoma" w:hAnsi="Tahoma" w:cs="Tahoma"/>
          <w:sz w:val="16"/>
          <w:szCs w:val="18"/>
        </w:rPr>
        <w:t xml:space="preserve">Powyższe zasady mają odpowiednie zastosowanie także do umów zawieranych przez </w:t>
      </w:r>
      <w:r w:rsidR="00381223" w:rsidRPr="00F738D2">
        <w:rPr>
          <w:rFonts w:ascii="Tahoma" w:hAnsi="Tahoma" w:cs="Tahoma"/>
          <w:sz w:val="16"/>
          <w:szCs w:val="18"/>
          <w:lang w:val="pl-PL"/>
        </w:rPr>
        <w:t>P</w:t>
      </w:r>
      <w:proofErr w:type="spellStart"/>
      <w:r w:rsidR="00381223" w:rsidRPr="00F738D2">
        <w:rPr>
          <w:rFonts w:ascii="Tahoma" w:hAnsi="Tahoma" w:cs="Tahoma"/>
          <w:sz w:val="16"/>
          <w:szCs w:val="18"/>
        </w:rPr>
        <w:t>odwykonawców</w:t>
      </w:r>
      <w:proofErr w:type="spellEnd"/>
      <w:r w:rsidR="00381223" w:rsidRPr="00F738D2">
        <w:rPr>
          <w:rFonts w:ascii="Tahoma" w:hAnsi="Tahoma" w:cs="Tahoma"/>
          <w:sz w:val="16"/>
          <w:szCs w:val="18"/>
        </w:rPr>
        <w:t xml:space="preserve"> z dalszymi </w:t>
      </w:r>
      <w:r w:rsidR="00381223" w:rsidRPr="00F738D2">
        <w:rPr>
          <w:rFonts w:ascii="Tahoma" w:hAnsi="Tahoma" w:cs="Tahoma"/>
          <w:sz w:val="16"/>
          <w:szCs w:val="18"/>
          <w:lang w:val="pl-PL"/>
        </w:rPr>
        <w:t>P</w:t>
      </w:r>
      <w:proofErr w:type="spellStart"/>
      <w:r w:rsidRPr="00F738D2">
        <w:rPr>
          <w:rFonts w:ascii="Tahoma" w:hAnsi="Tahoma" w:cs="Tahoma"/>
          <w:sz w:val="16"/>
          <w:szCs w:val="18"/>
        </w:rPr>
        <w:t>odwykonawcami</w:t>
      </w:r>
      <w:proofErr w:type="spellEnd"/>
      <w:r w:rsidRPr="00F738D2">
        <w:rPr>
          <w:rFonts w:ascii="Tahoma" w:hAnsi="Tahoma" w:cs="Tahoma"/>
          <w:sz w:val="16"/>
          <w:szCs w:val="18"/>
        </w:rPr>
        <w:t>.</w:t>
      </w:r>
    </w:p>
    <w:p w14:paraId="216E6F87" w14:textId="77777777" w:rsidR="00492656" w:rsidRPr="00F738D2" w:rsidRDefault="00492656"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§4</w:t>
      </w:r>
    </w:p>
    <w:p w14:paraId="24B9614A" w14:textId="77777777" w:rsidR="002335B5" w:rsidRPr="00F738D2" w:rsidRDefault="002335B5"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TERMIN REALIZACJI</w:t>
      </w:r>
    </w:p>
    <w:p w14:paraId="76D62627" w14:textId="77777777" w:rsidR="002335B5" w:rsidRPr="00F738D2" w:rsidRDefault="002335B5" w:rsidP="00F738D2">
      <w:pPr>
        <w:widowControl w:val="0"/>
        <w:autoSpaceDE w:val="0"/>
        <w:autoSpaceDN w:val="0"/>
        <w:adjustRightInd w:val="0"/>
        <w:spacing w:after="0" w:line="360" w:lineRule="auto"/>
        <w:jc w:val="center"/>
        <w:rPr>
          <w:rFonts w:ascii="Tahoma" w:eastAsia="Times New Roman" w:hAnsi="Tahoma" w:cs="Tahoma"/>
          <w:bCs/>
          <w:color w:val="auto"/>
          <w:sz w:val="16"/>
          <w:szCs w:val="18"/>
          <w:lang w:eastAsia="pl-PL"/>
        </w:rPr>
      </w:pPr>
    </w:p>
    <w:p w14:paraId="108290F2" w14:textId="4F2C7D8C" w:rsidR="00846682" w:rsidRPr="00F738D2" w:rsidRDefault="00846682" w:rsidP="00F738D2">
      <w:pPr>
        <w:numPr>
          <w:ilvl w:val="0"/>
          <w:numId w:val="60"/>
        </w:numPr>
        <w:spacing w:after="0" w:line="360" w:lineRule="auto"/>
        <w:ind w:left="284" w:hanging="284"/>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Termin wykonania całości Przedmiotu Umowy (</w:t>
      </w:r>
      <w:r w:rsidR="00E51BF4" w:rsidRPr="00F738D2">
        <w:rPr>
          <w:rFonts w:ascii="Tahoma" w:eastAsia="Times New Roman" w:hAnsi="Tahoma" w:cs="Tahoma"/>
          <w:color w:val="auto"/>
          <w:sz w:val="16"/>
          <w:szCs w:val="18"/>
          <w:lang w:eastAsia="pl-PL"/>
        </w:rPr>
        <w:t xml:space="preserve">w tym złożenie wniosku o </w:t>
      </w:r>
      <w:r w:rsidR="00EC0301" w:rsidRPr="00F738D2">
        <w:rPr>
          <w:rFonts w:ascii="Tahoma" w:eastAsia="Times New Roman" w:hAnsi="Tahoma" w:cs="Tahoma"/>
          <w:color w:val="auto"/>
          <w:sz w:val="16"/>
          <w:szCs w:val="18"/>
          <w:lang w:eastAsia="pl-PL"/>
        </w:rPr>
        <w:t xml:space="preserve">pozwolenia na użytkowanie) </w:t>
      </w:r>
      <w:r w:rsidRPr="00F738D2">
        <w:rPr>
          <w:rFonts w:ascii="Tahoma" w:eastAsia="Times New Roman" w:hAnsi="Tahoma" w:cs="Tahoma"/>
          <w:color w:val="auto"/>
          <w:sz w:val="16"/>
          <w:szCs w:val="18"/>
          <w:lang w:val="x-none" w:eastAsia="pl-PL"/>
        </w:rPr>
        <w:t xml:space="preserve">do </w:t>
      </w:r>
      <w:r w:rsidR="00952B94" w:rsidRPr="00F738D2">
        <w:rPr>
          <w:rFonts w:ascii="Tahoma" w:eastAsia="Times New Roman" w:hAnsi="Tahoma" w:cs="Tahoma"/>
          <w:b/>
          <w:color w:val="auto"/>
          <w:sz w:val="16"/>
          <w:szCs w:val="18"/>
          <w:lang w:eastAsia="pl-PL"/>
        </w:rPr>
        <w:t>30</w:t>
      </w:r>
      <w:r w:rsidR="00514267" w:rsidRPr="00F738D2">
        <w:rPr>
          <w:rFonts w:ascii="Tahoma" w:eastAsia="Times New Roman" w:hAnsi="Tahoma" w:cs="Tahoma"/>
          <w:b/>
          <w:color w:val="auto"/>
          <w:sz w:val="16"/>
          <w:szCs w:val="18"/>
          <w:lang w:eastAsia="pl-PL"/>
        </w:rPr>
        <w:t>.</w:t>
      </w:r>
      <w:r w:rsidR="00952B94" w:rsidRPr="00F738D2">
        <w:rPr>
          <w:rFonts w:ascii="Tahoma" w:eastAsia="Times New Roman" w:hAnsi="Tahoma" w:cs="Tahoma"/>
          <w:b/>
          <w:color w:val="auto"/>
          <w:sz w:val="16"/>
          <w:szCs w:val="18"/>
          <w:lang w:eastAsia="pl-PL"/>
        </w:rPr>
        <w:t>11</w:t>
      </w:r>
      <w:r w:rsidR="00514267" w:rsidRPr="00F738D2">
        <w:rPr>
          <w:rFonts w:ascii="Tahoma" w:eastAsia="Times New Roman" w:hAnsi="Tahoma" w:cs="Tahoma"/>
          <w:b/>
          <w:color w:val="auto"/>
          <w:sz w:val="16"/>
          <w:szCs w:val="18"/>
          <w:lang w:eastAsia="pl-PL"/>
        </w:rPr>
        <w:t>.</w:t>
      </w:r>
      <w:r w:rsidR="00952B94" w:rsidRPr="00F738D2">
        <w:rPr>
          <w:rFonts w:ascii="Tahoma" w:eastAsia="Times New Roman" w:hAnsi="Tahoma" w:cs="Tahoma"/>
          <w:b/>
          <w:color w:val="auto"/>
          <w:sz w:val="16"/>
          <w:szCs w:val="18"/>
          <w:lang w:eastAsia="pl-PL"/>
        </w:rPr>
        <w:t>2020 </w:t>
      </w:r>
      <w:r w:rsidRPr="00F738D2">
        <w:rPr>
          <w:rFonts w:ascii="Tahoma" w:eastAsia="Times New Roman" w:hAnsi="Tahoma" w:cs="Tahoma"/>
          <w:b/>
          <w:color w:val="auto"/>
          <w:sz w:val="16"/>
          <w:szCs w:val="18"/>
          <w:lang w:eastAsia="pl-PL"/>
        </w:rPr>
        <w:t>r.</w:t>
      </w:r>
      <w:r w:rsidRPr="00F738D2">
        <w:rPr>
          <w:rFonts w:ascii="Tahoma" w:eastAsia="Times New Roman" w:hAnsi="Tahoma" w:cs="Tahoma"/>
          <w:color w:val="auto"/>
          <w:sz w:val="16"/>
          <w:szCs w:val="18"/>
          <w:lang w:eastAsia="pl-PL"/>
        </w:rPr>
        <w:t>, przy czym za datę realizacji przedmiotu umowy uważa się datę podpisania Protokołu Odbioru Końcowego przez dwie Strony.</w:t>
      </w:r>
    </w:p>
    <w:p w14:paraId="7BFF413E" w14:textId="3854751A" w:rsidR="00846682" w:rsidRPr="00F738D2" w:rsidRDefault="00E51BF4" w:rsidP="00F738D2">
      <w:pPr>
        <w:numPr>
          <w:ilvl w:val="0"/>
          <w:numId w:val="60"/>
        </w:numPr>
        <w:spacing w:after="0" w:line="360" w:lineRule="auto"/>
        <w:ind w:left="284" w:hanging="284"/>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Strony przystąpią do </w:t>
      </w:r>
      <w:r w:rsidR="00846682" w:rsidRPr="00F738D2">
        <w:rPr>
          <w:rFonts w:ascii="Tahoma" w:eastAsia="Times New Roman" w:hAnsi="Tahoma" w:cs="Tahoma"/>
          <w:color w:val="auto"/>
          <w:sz w:val="16"/>
          <w:szCs w:val="18"/>
          <w:lang w:eastAsia="pl-PL"/>
        </w:rPr>
        <w:t xml:space="preserve">odbioru końcowego w terminie do </w:t>
      </w:r>
      <w:r w:rsidR="004F3021" w:rsidRPr="00F738D2">
        <w:rPr>
          <w:rFonts w:ascii="Tahoma" w:eastAsia="Times New Roman" w:hAnsi="Tahoma" w:cs="Tahoma"/>
          <w:color w:val="auto"/>
          <w:sz w:val="16"/>
          <w:szCs w:val="18"/>
          <w:lang w:eastAsia="pl-PL"/>
        </w:rPr>
        <w:t>7</w:t>
      </w:r>
      <w:r w:rsidR="00846682" w:rsidRPr="00F738D2">
        <w:rPr>
          <w:rFonts w:ascii="Tahoma" w:eastAsia="Times New Roman" w:hAnsi="Tahoma" w:cs="Tahoma"/>
          <w:color w:val="auto"/>
          <w:sz w:val="16"/>
          <w:szCs w:val="18"/>
          <w:lang w:eastAsia="pl-PL"/>
        </w:rPr>
        <w:t xml:space="preserve"> dni</w:t>
      </w:r>
      <w:r w:rsidR="004F3021" w:rsidRPr="00F738D2">
        <w:rPr>
          <w:rFonts w:ascii="Tahoma" w:eastAsia="Times New Roman" w:hAnsi="Tahoma" w:cs="Tahoma"/>
          <w:color w:val="auto"/>
          <w:sz w:val="16"/>
          <w:szCs w:val="18"/>
          <w:lang w:eastAsia="pl-PL"/>
        </w:rPr>
        <w:t xml:space="preserve"> roboczych</w:t>
      </w:r>
      <w:r w:rsidR="00846682" w:rsidRPr="00F738D2">
        <w:rPr>
          <w:rFonts w:ascii="Tahoma" w:eastAsia="Times New Roman" w:hAnsi="Tahoma" w:cs="Tahoma"/>
          <w:color w:val="auto"/>
          <w:sz w:val="16"/>
          <w:szCs w:val="18"/>
          <w:lang w:eastAsia="pl-PL"/>
        </w:rPr>
        <w:t xml:space="preserve"> po zgłoszeniu przez Wykonawcę gotowości do odbioru. </w:t>
      </w:r>
    </w:p>
    <w:p w14:paraId="0A76E39C" w14:textId="77777777" w:rsidR="00846682" w:rsidRPr="00F738D2" w:rsidRDefault="00846682" w:rsidP="00F738D2">
      <w:pPr>
        <w:numPr>
          <w:ilvl w:val="0"/>
          <w:numId w:val="60"/>
        </w:numPr>
        <w:spacing w:after="0" w:line="360" w:lineRule="auto"/>
        <w:ind w:left="284" w:hanging="284"/>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Jeżeli w trakcie dokonania odbioru Zamawiający stwierdzi wady Przedmiotu Umowy zwraca się do Wykonawcy o ich usunięcie wyznaczając stosowny termin ich usunięcia. Po usunięciu wad, o których mowa w zdaniu poprzedzającym dokonuje się ponownego odbioru w zakresie zgłoszonych przez Zamawiającego wad spisując na tę okoliczność stosowny protokół (bezusterkowy końcowy protokół odbioru).</w:t>
      </w:r>
    </w:p>
    <w:p w14:paraId="0E06835C" w14:textId="4306DDE8" w:rsidR="002335B5" w:rsidRPr="00F738D2" w:rsidRDefault="002335B5" w:rsidP="00F738D2">
      <w:pPr>
        <w:numPr>
          <w:ilvl w:val="0"/>
          <w:numId w:val="60"/>
        </w:numPr>
        <w:suppressAutoHyphens/>
        <w:spacing w:after="0" w:line="360" w:lineRule="auto"/>
        <w:ind w:left="283" w:hanging="357"/>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Przekazanie Zamawiającemu przez Wykonawcę </w:t>
      </w:r>
      <w:r w:rsidR="0009273D" w:rsidRPr="00F738D2">
        <w:rPr>
          <w:rFonts w:ascii="Tahoma" w:eastAsia="Times New Roman" w:hAnsi="Tahoma" w:cs="Tahoma"/>
          <w:color w:val="auto"/>
          <w:sz w:val="16"/>
          <w:szCs w:val="18"/>
          <w:lang w:eastAsia="pl-PL"/>
        </w:rPr>
        <w:t>dokumentacji p</w:t>
      </w:r>
      <w:r w:rsidR="004F3021" w:rsidRPr="00F738D2">
        <w:rPr>
          <w:rFonts w:ascii="Tahoma" w:eastAsia="Times New Roman" w:hAnsi="Tahoma" w:cs="Tahoma"/>
          <w:color w:val="auto"/>
          <w:sz w:val="16"/>
          <w:szCs w:val="18"/>
          <w:lang w:eastAsia="pl-PL"/>
        </w:rPr>
        <w:t>owykonawczej</w:t>
      </w:r>
      <w:r w:rsidR="00F27B33" w:rsidRPr="00F738D2">
        <w:rPr>
          <w:rFonts w:ascii="Tahoma" w:eastAsia="Times New Roman" w:hAnsi="Tahoma" w:cs="Tahoma"/>
          <w:color w:val="auto"/>
          <w:sz w:val="16"/>
          <w:szCs w:val="18"/>
          <w:lang w:eastAsia="pl-PL"/>
        </w:rPr>
        <w:t xml:space="preserve"> </w:t>
      </w:r>
      <w:r w:rsidRPr="00F738D2">
        <w:rPr>
          <w:rFonts w:ascii="Tahoma" w:eastAsia="Times New Roman" w:hAnsi="Tahoma" w:cs="Tahoma"/>
          <w:color w:val="auto"/>
          <w:sz w:val="16"/>
          <w:szCs w:val="18"/>
          <w:lang w:eastAsia="pl-PL"/>
        </w:rPr>
        <w:t>nastąpi w siedzib</w:t>
      </w:r>
      <w:r w:rsidR="003F0A38" w:rsidRPr="00F738D2">
        <w:rPr>
          <w:rFonts w:ascii="Tahoma" w:eastAsia="Times New Roman" w:hAnsi="Tahoma" w:cs="Tahoma"/>
          <w:color w:val="auto"/>
          <w:sz w:val="16"/>
          <w:szCs w:val="18"/>
          <w:lang w:eastAsia="pl-PL"/>
        </w:rPr>
        <w:t>ie Zamawiającego –Sekretariat Dyrektora</w:t>
      </w:r>
      <w:r w:rsidRPr="00F738D2">
        <w:rPr>
          <w:rFonts w:ascii="Tahoma" w:eastAsia="Times New Roman" w:hAnsi="Tahoma" w:cs="Tahoma"/>
          <w:color w:val="auto"/>
          <w:sz w:val="16"/>
          <w:szCs w:val="18"/>
          <w:lang w:eastAsia="pl-PL"/>
        </w:rPr>
        <w:t>. Wraz z dokumentacją Wykonawca przekaże w</w:t>
      </w:r>
      <w:r w:rsidR="00415485" w:rsidRPr="00F738D2">
        <w:rPr>
          <w:rFonts w:ascii="Tahoma" w:eastAsia="Times New Roman" w:hAnsi="Tahoma" w:cs="Tahoma"/>
          <w:color w:val="auto"/>
          <w:sz w:val="16"/>
          <w:szCs w:val="18"/>
          <w:lang w:eastAsia="pl-PL"/>
        </w:rPr>
        <w:t>ykaz przekazywanych opracowań i </w:t>
      </w:r>
      <w:r w:rsidRPr="00F738D2">
        <w:rPr>
          <w:rFonts w:ascii="Tahoma" w:eastAsia="Times New Roman" w:hAnsi="Tahoma" w:cs="Tahoma"/>
          <w:color w:val="auto"/>
          <w:sz w:val="16"/>
          <w:szCs w:val="18"/>
          <w:lang w:eastAsia="pl-PL"/>
        </w:rPr>
        <w:t>dokumentów, ich autorów oraz oświadczenia podwykonawców oraz autorów/ współautorów dokumentacji lub jej części. Na powyższą okoliczność Strony podpiszą Protokół Przekazania, stanowiący załącznik nr 2 do umowy.</w:t>
      </w:r>
    </w:p>
    <w:p w14:paraId="2AEA0FEE" w14:textId="535520D3" w:rsidR="002335B5" w:rsidRPr="00F738D2" w:rsidRDefault="002335B5" w:rsidP="00F738D2">
      <w:pPr>
        <w:widowControl w:val="0"/>
        <w:numPr>
          <w:ilvl w:val="0"/>
          <w:numId w:val="60"/>
        </w:numPr>
        <w:autoSpaceDE w:val="0"/>
        <w:autoSpaceDN w:val="0"/>
        <w:adjustRightInd w:val="0"/>
        <w:spacing w:after="0" w:line="360" w:lineRule="auto"/>
        <w:ind w:left="284" w:right="-1" w:hanging="284"/>
        <w:contextualSpacing/>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Czynności odbioru </w:t>
      </w:r>
      <w:r w:rsidR="00E51BF4" w:rsidRPr="00F738D2">
        <w:rPr>
          <w:rFonts w:ascii="Tahoma" w:eastAsia="Times New Roman" w:hAnsi="Tahoma" w:cs="Tahoma"/>
          <w:bCs/>
          <w:color w:val="auto"/>
          <w:sz w:val="16"/>
          <w:szCs w:val="18"/>
          <w:lang w:eastAsia="pl-PL"/>
        </w:rPr>
        <w:t xml:space="preserve">dokumentacji powykonawczej </w:t>
      </w:r>
      <w:r w:rsidRPr="00F738D2">
        <w:rPr>
          <w:rFonts w:ascii="Tahoma" w:eastAsia="Times New Roman" w:hAnsi="Tahoma" w:cs="Tahoma"/>
          <w:bCs/>
          <w:color w:val="auto"/>
          <w:sz w:val="16"/>
          <w:szCs w:val="18"/>
          <w:lang w:eastAsia="pl-PL"/>
        </w:rPr>
        <w:t>obejmuj</w:t>
      </w:r>
      <w:r w:rsidR="00E51BF4" w:rsidRPr="00F738D2">
        <w:rPr>
          <w:rFonts w:ascii="Tahoma" w:eastAsia="Times New Roman" w:hAnsi="Tahoma" w:cs="Tahoma"/>
          <w:bCs/>
          <w:color w:val="auto"/>
          <w:sz w:val="16"/>
          <w:szCs w:val="18"/>
          <w:lang w:eastAsia="pl-PL"/>
        </w:rPr>
        <w:t>e</w:t>
      </w:r>
      <w:r w:rsidRPr="00F738D2">
        <w:rPr>
          <w:rFonts w:ascii="Tahoma" w:eastAsia="Times New Roman" w:hAnsi="Tahoma" w:cs="Tahoma"/>
          <w:bCs/>
          <w:color w:val="auto"/>
          <w:sz w:val="16"/>
          <w:szCs w:val="18"/>
          <w:lang w:eastAsia="pl-PL"/>
        </w:rPr>
        <w:t xml:space="preserve"> sprawdzenie</w:t>
      </w:r>
      <w:r w:rsidR="00E51BF4" w:rsidRPr="00F738D2">
        <w:rPr>
          <w:rFonts w:ascii="Tahoma" w:eastAsia="Times New Roman" w:hAnsi="Tahoma" w:cs="Tahoma"/>
          <w:bCs/>
          <w:color w:val="auto"/>
          <w:sz w:val="16"/>
          <w:szCs w:val="18"/>
          <w:lang w:eastAsia="pl-PL"/>
        </w:rPr>
        <w:t xml:space="preserve"> jej </w:t>
      </w:r>
      <w:r w:rsidRPr="00F738D2">
        <w:rPr>
          <w:rFonts w:ascii="Tahoma" w:eastAsia="Times New Roman" w:hAnsi="Tahoma" w:cs="Tahoma"/>
          <w:bCs/>
          <w:color w:val="auto"/>
          <w:sz w:val="16"/>
          <w:szCs w:val="18"/>
          <w:lang w:eastAsia="pl-PL"/>
        </w:rPr>
        <w:t xml:space="preserve">kompletności </w:t>
      </w:r>
    </w:p>
    <w:p w14:paraId="7071D714" w14:textId="4FB28A78" w:rsidR="002335B5" w:rsidRPr="00F738D2" w:rsidRDefault="002335B5" w:rsidP="00F738D2">
      <w:pPr>
        <w:widowControl w:val="0"/>
        <w:numPr>
          <w:ilvl w:val="0"/>
          <w:numId w:val="60"/>
        </w:numPr>
        <w:autoSpaceDE w:val="0"/>
        <w:autoSpaceDN w:val="0"/>
        <w:adjustRightInd w:val="0"/>
        <w:spacing w:after="0" w:line="360" w:lineRule="auto"/>
        <w:ind w:left="284" w:right="-1" w:hanging="284"/>
        <w:contextualSpacing/>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Protokół Przekazania zostanie podpisany przez wyznaczone osoby, r</w:t>
      </w:r>
      <w:r w:rsidR="00415485" w:rsidRPr="00F738D2">
        <w:rPr>
          <w:rFonts w:ascii="Tahoma" w:eastAsia="Times New Roman" w:hAnsi="Tahoma" w:cs="Tahoma"/>
          <w:bCs/>
          <w:color w:val="auto"/>
          <w:sz w:val="16"/>
          <w:szCs w:val="18"/>
          <w:lang w:eastAsia="pl-PL"/>
        </w:rPr>
        <w:t>eprezentujące każdą ze Stron po </w:t>
      </w:r>
      <w:r w:rsidR="00FA31C4" w:rsidRPr="00F738D2">
        <w:rPr>
          <w:rFonts w:ascii="Tahoma" w:eastAsia="Times New Roman" w:hAnsi="Tahoma" w:cs="Tahoma"/>
          <w:bCs/>
          <w:color w:val="auto"/>
          <w:sz w:val="16"/>
          <w:szCs w:val="18"/>
          <w:lang w:eastAsia="pl-PL"/>
        </w:rPr>
        <w:t xml:space="preserve">stwierdzeniu, że </w:t>
      </w:r>
      <w:r w:rsidRPr="00F738D2">
        <w:rPr>
          <w:rFonts w:ascii="Tahoma" w:eastAsia="Times New Roman" w:hAnsi="Tahoma" w:cs="Tahoma"/>
          <w:bCs/>
          <w:color w:val="auto"/>
          <w:sz w:val="16"/>
          <w:szCs w:val="18"/>
          <w:lang w:eastAsia="pl-PL"/>
        </w:rPr>
        <w:t xml:space="preserve">przedmiot zamówienia </w:t>
      </w:r>
      <w:r w:rsidR="004C1BE3" w:rsidRPr="00F738D2">
        <w:rPr>
          <w:rFonts w:ascii="Tahoma" w:eastAsia="Times New Roman" w:hAnsi="Tahoma" w:cs="Tahoma"/>
          <w:bCs/>
          <w:color w:val="auto"/>
          <w:sz w:val="16"/>
          <w:szCs w:val="18"/>
          <w:lang w:eastAsia="pl-PL"/>
        </w:rPr>
        <w:t xml:space="preserve">składający się na dany etap </w:t>
      </w:r>
      <w:r w:rsidRPr="00F738D2">
        <w:rPr>
          <w:rFonts w:ascii="Tahoma" w:eastAsia="Times New Roman" w:hAnsi="Tahoma" w:cs="Tahoma"/>
          <w:bCs/>
          <w:color w:val="auto"/>
          <w:sz w:val="16"/>
          <w:szCs w:val="18"/>
          <w:lang w:eastAsia="pl-PL"/>
        </w:rPr>
        <w:t>jest kompletny</w:t>
      </w:r>
      <w:r w:rsidR="00E51BF4" w:rsidRPr="00F738D2">
        <w:rPr>
          <w:rFonts w:ascii="Tahoma" w:eastAsia="Times New Roman" w:hAnsi="Tahoma" w:cs="Tahoma"/>
          <w:bCs/>
          <w:color w:val="auto"/>
          <w:sz w:val="16"/>
          <w:szCs w:val="18"/>
          <w:lang w:eastAsia="pl-PL"/>
        </w:rPr>
        <w:t xml:space="preserve"> z punktu widzenia celu, któremu ma służyć</w:t>
      </w:r>
      <w:r w:rsidRPr="00F738D2">
        <w:rPr>
          <w:rFonts w:ascii="Tahoma" w:eastAsia="Times New Roman" w:hAnsi="Tahoma" w:cs="Tahoma"/>
          <w:bCs/>
          <w:color w:val="auto"/>
          <w:sz w:val="16"/>
          <w:szCs w:val="18"/>
          <w:lang w:eastAsia="pl-PL"/>
        </w:rPr>
        <w:t xml:space="preserve">. </w:t>
      </w:r>
      <w:r w:rsidRPr="00F738D2">
        <w:rPr>
          <w:rFonts w:ascii="Tahoma" w:eastAsia="Times New Roman" w:hAnsi="Tahoma" w:cs="Tahoma"/>
          <w:bCs/>
          <w:iCs/>
          <w:color w:val="auto"/>
          <w:sz w:val="16"/>
          <w:szCs w:val="18"/>
          <w:lang w:eastAsia="pl-PL"/>
        </w:rPr>
        <w:t>Za</w:t>
      </w:r>
      <w:r w:rsidR="004C1BE3" w:rsidRPr="00F738D2">
        <w:rPr>
          <w:rFonts w:ascii="Tahoma" w:eastAsia="Times New Roman" w:hAnsi="Tahoma" w:cs="Tahoma"/>
          <w:bCs/>
          <w:iCs/>
          <w:color w:val="auto"/>
          <w:sz w:val="16"/>
          <w:szCs w:val="18"/>
          <w:lang w:eastAsia="pl-PL"/>
        </w:rPr>
        <w:t>mawiający może zgłosić do niego</w:t>
      </w:r>
      <w:r w:rsidRPr="00F738D2">
        <w:rPr>
          <w:rFonts w:ascii="Tahoma" w:eastAsia="Times New Roman" w:hAnsi="Tahoma" w:cs="Tahoma"/>
          <w:bCs/>
          <w:iCs/>
          <w:color w:val="auto"/>
          <w:sz w:val="16"/>
          <w:szCs w:val="18"/>
          <w:lang w:eastAsia="pl-PL"/>
        </w:rPr>
        <w:t xml:space="preserve"> zastrzeżenia lub </w:t>
      </w:r>
      <w:r w:rsidR="004C1BE3" w:rsidRPr="00F738D2">
        <w:rPr>
          <w:rFonts w:ascii="Tahoma" w:eastAsia="Times New Roman" w:hAnsi="Tahoma" w:cs="Tahoma"/>
          <w:bCs/>
          <w:iCs/>
          <w:color w:val="auto"/>
          <w:sz w:val="16"/>
          <w:szCs w:val="18"/>
          <w:lang w:eastAsia="pl-PL"/>
        </w:rPr>
        <w:t>go</w:t>
      </w:r>
      <w:r w:rsidRPr="00F738D2">
        <w:rPr>
          <w:rFonts w:ascii="Tahoma" w:eastAsia="Times New Roman" w:hAnsi="Tahoma" w:cs="Tahoma"/>
          <w:bCs/>
          <w:iCs/>
          <w:color w:val="auto"/>
          <w:sz w:val="16"/>
          <w:szCs w:val="18"/>
          <w:lang w:eastAsia="pl-PL"/>
        </w:rPr>
        <w:t xml:space="preserve"> zatwierdzić </w:t>
      </w:r>
      <w:r w:rsidR="00FA31C4" w:rsidRPr="00F738D2">
        <w:rPr>
          <w:rFonts w:ascii="Tahoma" w:eastAsia="Times New Roman" w:hAnsi="Tahoma" w:cs="Tahoma"/>
          <w:b/>
          <w:bCs/>
          <w:iCs/>
          <w:color w:val="auto"/>
          <w:sz w:val="16"/>
          <w:szCs w:val="18"/>
          <w:lang w:eastAsia="pl-PL"/>
        </w:rPr>
        <w:t>w </w:t>
      </w:r>
      <w:r w:rsidRPr="00F738D2">
        <w:rPr>
          <w:rFonts w:ascii="Tahoma" w:eastAsia="Times New Roman" w:hAnsi="Tahoma" w:cs="Tahoma"/>
          <w:b/>
          <w:bCs/>
          <w:iCs/>
          <w:color w:val="auto"/>
          <w:sz w:val="16"/>
          <w:szCs w:val="18"/>
          <w:lang w:eastAsia="pl-PL"/>
        </w:rPr>
        <w:t>terminie 7 dni</w:t>
      </w:r>
      <w:r w:rsidRPr="00F738D2">
        <w:rPr>
          <w:rFonts w:ascii="Tahoma" w:eastAsia="Times New Roman" w:hAnsi="Tahoma" w:cs="Tahoma"/>
          <w:bCs/>
          <w:iCs/>
          <w:color w:val="auto"/>
          <w:sz w:val="16"/>
          <w:szCs w:val="18"/>
          <w:lang w:eastAsia="pl-PL"/>
        </w:rPr>
        <w:t xml:space="preserve"> </w:t>
      </w:r>
      <w:r w:rsidR="004F3021" w:rsidRPr="00F738D2">
        <w:rPr>
          <w:rFonts w:ascii="Tahoma" w:eastAsia="Times New Roman" w:hAnsi="Tahoma" w:cs="Tahoma"/>
          <w:bCs/>
          <w:iCs/>
          <w:color w:val="auto"/>
          <w:sz w:val="16"/>
          <w:szCs w:val="18"/>
          <w:lang w:eastAsia="pl-PL"/>
        </w:rPr>
        <w:t xml:space="preserve">roboczych </w:t>
      </w:r>
      <w:r w:rsidRPr="00F738D2">
        <w:rPr>
          <w:rFonts w:ascii="Tahoma" w:eastAsia="Times New Roman" w:hAnsi="Tahoma" w:cs="Tahoma"/>
          <w:bCs/>
          <w:iCs/>
          <w:color w:val="auto"/>
          <w:sz w:val="16"/>
          <w:szCs w:val="18"/>
          <w:lang w:eastAsia="pl-PL"/>
        </w:rPr>
        <w:t>od przedstawienia przez Wykonawcę.</w:t>
      </w:r>
    </w:p>
    <w:p w14:paraId="2B8E976E" w14:textId="77777777" w:rsidR="00E51BF4" w:rsidRPr="00F738D2" w:rsidRDefault="00E51BF4" w:rsidP="00F738D2">
      <w:pPr>
        <w:widowControl w:val="0"/>
        <w:autoSpaceDE w:val="0"/>
        <w:autoSpaceDN w:val="0"/>
        <w:adjustRightInd w:val="0"/>
        <w:spacing w:after="0" w:line="360" w:lineRule="auto"/>
        <w:ind w:right="-1"/>
        <w:contextualSpacing/>
        <w:rPr>
          <w:rFonts w:ascii="Tahoma" w:eastAsia="Times New Roman" w:hAnsi="Tahoma" w:cs="Tahoma"/>
          <w:bCs/>
          <w:color w:val="auto"/>
          <w:sz w:val="16"/>
          <w:szCs w:val="18"/>
          <w:lang w:eastAsia="pl-PL"/>
        </w:rPr>
      </w:pPr>
    </w:p>
    <w:p w14:paraId="77E380E9" w14:textId="77777777" w:rsidR="00492656" w:rsidRPr="00F738D2" w:rsidRDefault="00415485" w:rsidP="00F738D2">
      <w:pPr>
        <w:shd w:val="clear" w:color="auto" w:fill="FFFFFF"/>
        <w:overflowPunct w:val="0"/>
        <w:autoSpaceDE w:val="0"/>
        <w:autoSpaceDN w:val="0"/>
        <w:adjustRightInd w:val="0"/>
        <w:spacing w:after="0" w:line="360" w:lineRule="auto"/>
        <w:jc w:val="center"/>
        <w:textAlignment w:val="baseline"/>
        <w:rPr>
          <w:rFonts w:ascii="Tahoma" w:eastAsia="Times New Roman" w:hAnsi="Tahoma" w:cs="Tahoma"/>
          <w:b/>
          <w:bCs/>
          <w:color w:val="auto"/>
          <w:sz w:val="16"/>
          <w:szCs w:val="18"/>
          <w:lang w:eastAsia="pl-PL"/>
        </w:rPr>
      </w:pPr>
      <w:bookmarkStart w:id="18" w:name="_Hlk511996787"/>
      <w:bookmarkStart w:id="19" w:name="_Hlk511996837"/>
      <w:r w:rsidRPr="00F738D2">
        <w:rPr>
          <w:rFonts w:ascii="Tahoma" w:eastAsia="Times New Roman" w:hAnsi="Tahoma" w:cs="Tahoma"/>
          <w:b/>
          <w:bCs/>
          <w:color w:val="auto"/>
          <w:sz w:val="16"/>
          <w:szCs w:val="18"/>
          <w:lang w:eastAsia="pl-PL"/>
        </w:rPr>
        <w:t>§ 5</w:t>
      </w:r>
    </w:p>
    <w:p w14:paraId="6DD56EE4" w14:textId="77777777" w:rsidR="00415485" w:rsidRPr="00F738D2" w:rsidRDefault="00415485"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 xml:space="preserve">ZMIANY UMOWY </w:t>
      </w:r>
    </w:p>
    <w:p w14:paraId="5A0BDC4B" w14:textId="77777777" w:rsidR="00415485" w:rsidRPr="00F738D2" w:rsidRDefault="00415485" w:rsidP="00F738D2">
      <w:pPr>
        <w:widowControl w:val="0"/>
        <w:numPr>
          <w:ilvl w:val="0"/>
          <w:numId w:val="62"/>
        </w:numPr>
        <w:autoSpaceDE w:val="0"/>
        <w:autoSpaceDN w:val="0"/>
        <w:adjustRightInd w:val="0"/>
        <w:spacing w:after="0" w:line="360" w:lineRule="auto"/>
        <w:ind w:left="284" w:hanging="284"/>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Zamawiający dopuszcza zmianę niniejszej Umowy:</w:t>
      </w:r>
    </w:p>
    <w:p w14:paraId="140F0E8D" w14:textId="77777777" w:rsidR="00415485" w:rsidRPr="00F738D2" w:rsidRDefault="00415485" w:rsidP="00F738D2">
      <w:pPr>
        <w:widowControl w:val="0"/>
        <w:numPr>
          <w:ilvl w:val="0"/>
          <w:numId w:val="61"/>
        </w:numPr>
        <w:autoSpaceDE w:val="0"/>
        <w:autoSpaceDN w:val="0"/>
        <w:adjustRightInd w:val="0"/>
        <w:spacing w:after="0" w:line="360" w:lineRule="auto"/>
        <w:ind w:left="56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co do wysokości wynagrodzenia netto lub brutto określonego w § 2 ust. 1 w przypadku, gdy zmiana ta jest korzystna dla Zamawiającego tj. w przypadku obniżenia wartości netto lub brutto wynagrodzenia Wykonawcy, bez równoczesnej zmiany zakresu Przedmiotu Umowy także w wypadku zmian w obowiązujących przepisach prawa, mających wpływ na wartość usługi objętej niniejszą Umową,</w:t>
      </w:r>
    </w:p>
    <w:p w14:paraId="20AE00E1" w14:textId="77777777" w:rsidR="00415485" w:rsidRPr="00F738D2" w:rsidRDefault="00415485" w:rsidP="00F738D2">
      <w:pPr>
        <w:widowControl w:val="0"/>
        <w:numPr>
          <w:ilvl w:val="0"/>
          <w:numId w:val="61"/>
        </w:numPr>
        <w:autoSpaceDE w:val="0"/>
        <w:autoSpaceDN w:val="0"/>
        <w:adjustRightInd w:val="0"/>
        <w:spacing w:after="0" w:line="360" w:lineRule="auto"/>
        <w:ind w:left="56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zakresie zmian dotyczących oznaczenia firmy, adresu lub innych zapisów dotyczących wskazania Stron.</w:t>
      </w:r>
    </w:p>
    <w:p w14:paraId="4E64806B" w14:textId="77777777" w:rsidR="00665D95" w:rsidRPr="00F738D2" w:rsidRDefault="00665D95" w:rsidP="00F738D2">
      <w:pPr>
        <w:numPr>
          <w:ilvl w:val="0"/>
          <w:numId w:val="61"/>
        </w:numPr>
        <w:spacing w:after="0" w:line="360" w:lineRule="auto"/>
        <w:ind w:left="56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lastRenderedPageBreak/>
        <w:t>w zakresie zmiany osób występujących po stronie Zamawiającego / Wykonawcy – w przypadkach choroby lub zwolnienia z pracy na osoby które speł</w:t>
      </w:r>
      <w:r w:rsidR="00284B9D" w:rsidRPr="00F738D2">
        <w:rPr>
          <w:rFonts w:ascii="Tahoma" w:eastAsia="Times New Roman" w:hAnsi="Tahoma" w:cs="Tahoma"/>
          <w:bCs/>
          <w:color w:val="auto"/>
          <w:sz w:val="16"/>
          <w:szCs w:val="18"/>
          <w:lang w:eastAsia="pl-PL"/>
        </w:rPr>
        <w:t>niają zakreślone warunki w SIWZ</w:t>
      </w:r>
    </w:p>
    <w:p w14:paraId="009F6A0F" w14:textId="77777777" w:rsidR="002F506B" w:rsidRPr="00F738D2" w:rsidRDefault="00EC7AD9" w:rsidP="00F738D2">
      <w:pPr>
        <w:numPr>
          <w:ilvl w:val="0"/>
          <w:numId w:val="61"/>
        </w:numPr>
        <w:spacing w:after="0" w:line="360" w:lineRule="auto"/>
        <w:ind w:left="567" w:hanging="35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zakresie zmian osób, przy pomocy których Wykonawca i Zamawiający realizuje Przedmiot Umowy na inne spełniające warunki określone w SIWZ - np. osób z uprawnieniami budowlanymi. Dla skutecznej zmiany niezbędne jest uzyskanie zgody Zamawiającego na zaproponowaną osobę, przedmiotowa zmiana nie wymaga aneksu do umowy.</w:t>
      </w:r>
    </w:p>
    <w:p w14:paraId="7EB4651D" w14:textId="77777777" w:rsidR="00AE3795" w:rsidRPr="00F738D2" w:rsidRDefault="00AE3795" w:rsidP="00F738D2">
      <w:pPr>
        <w:numPr>
          <w:ilvl w:val="0"/>
          <w:numId w:val="61"/>
        </w:numPr>
        <w:spacing w:after="0" w:line="360" w:lineRule="auto"/>
        <w:ind w:left="567" w:hanging="35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zakresie zmiany w kolejności i terminach robót określonych harmonogramem jeżeli zmiany te wynikają z technologii wykonywania robót lub są korzystne dla Zamawiającego,</w:t>
      </w:r>
    </w:p>
    <w:p w14:paraId="6997F50E" w14:textId="77777777" w:rsidR="00415485" w:rsidRPr="00F738D2" w:rsidRDefault="00415485" w:rsidP="00F738D2">
      <w:pPr>
        <w:numPr>
          <w:ilvl w:val="0"/>
          <w:numId w:val="61"/>
        </w:numPr>
        <w:spacing w:after="0" w:line="360" w:lineRule="auto"/>
        <w:ind w:left="567" w:hanging="35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gdy zaistnieje inna okoliczność prawna, ekonomiczna lub techniczna, skutkująca niemożliwością wykonania</w:t>
      </w:r>
      <w:r w:rsidR="002F506B" w:rsidRPr="00F738D2">
        <w:rPr>
          <w:rFonts w:ascii="Tahoma" w:eastAsia="Times New Roman" w:hAnsi="Tahoma" w:cs="Tahoma"/>
          <w:bCs/>
          <w:color w:val="auto"/>
          <w:sz w:val="16"/>
          <w:szCs w:val="18"/>
          <w:lang w:eastAsia="pl-PL"/>
        </w:rPr>
        <w:t xml:space="preserve"> lub należytego wykonania umowy,</w:t>
      </w:r>
    </w:p>
    <w:p w14:paraId="05A118A5" w14:textId="77777777" w:rsidR="0040461D" w:rsidRPr="00F738D2" w:rsidRDefault="0040461D" w:rsidP="00F738D2">
      <w:pPr>
        <w:numPr>
          <w:ilvl w:val="0"/>
          <w:numId w:val="61"/>
        </w:numPr>
        <w:spacing w:after="0" w:line="360" w:lineRule="auto"/>
        <w:ind w:left="567" w:hanging="35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zakresie zmiany na równoważną do projektowanych materiałów wykończeniowych, armatury, stolarki drzwiowej itp. zgodną z aktualnie na dzień zabudowy przepisami prawa i wymaganiami Zamawiającego, co nie wpłynie na pozyskanie pozwolenia na budowę</w:t>
      </w:r>
      <w:r w:rsidR="002F506B" w:rsidRPr="00F738D2">
        <w:rPr>
          <w:rFonts w:ascii="Tahoma" w:eastAsia="Times New Roman" w:hAnsi="Tahoma" w:cs="Tahoma"/>
          <w:bCs/>
          <w:color w:val="auto"/>
          <w:sz w:val="16"/>
          <w:szCs w:val="18"/>
          <w:lang w:eastAsia="pl-PL"/>
        </w:rPr>
        <w:t>,</w:t>
      </w:r>
      <w:r w:rsidRPr="00F738D2">
        <w:rPr>
          <w:rFonts w:ascii="Tahoma" w:eastAsia="Times New Roman" w:hAnsi="Tahoma" w:cs="Tahoma"/>
          <w:bCs/>
          <w:color w:val="auto"/>
          <w:sz w:val="16"/>
          <w:szCs w:val="18"/>
          <w:lang w:eastAsia="pl-PL"/>
        </w:rPr>
        <w:t xml:space="preserve"> </w:t>
      </w:r>
    </w:p>
    <w:p w14:paraId="103B1D67" w14:textId="77777777" w:rsidR="00665D95" w:rsidRPr="00F738D2" w:rsidRDefault="00415485" w:rsidP="00F738D2">
      <w:pPr>
        <w:widowControl w:val="0"/>
        <w:numPr>
          <w:ilvl w:val="0"/>
          <w:numId w:val="61"/>
        </w:numPr>
        <w:autoSpaceDE w:val="0"/>
        <w:autoSpaceDN w:val="0"/>
        <w:adjustRightInd w:val="0"/>
        <w:spacing w:after="0" w:line="360" w:lineRule="auto"/>
        <w:ind w:left="56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jeżeli w okresie obowiązywania umowy nastąpi zmiana stawki podatku od towarów i usług VAT,</w:t>
      </w:r>
    </w:p>
    <w:p w14:paraId="46E3B961" w14:textId="77777777" w:rsidR="00665D95" w:rsidRPr="00F738D2" w:rsidRDefault="00665D95" w:rsidP="00F738D2">
      <w:pPr>
        <w:widowControl w:val="0"/>
        <w:numPr>
          <w:ilvl w:val="0"/>
          <w:numId w:val="61"/>
        </w:numPr>
        <w:autoSpaceDE w:val="0"/>
        <w:autoSpaceDN w:val="0"/>
        <w:adjustRightInd w:val="0"/>
        <w:spacing w:after="0" w:line="360" w:lineRule="auto"/>
        <w:ind w:left="56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co do terminu wykonania Przedmiotu Umowy, określonego w § 4 ust.1 umowy:</w:t>
      </w:r>
    </w:p>
    <w:p w14:paraId="294BAA96" w14:textId="77777777" w:rsidR="00665D95" w:rsidRPr="00F738D2" w:rsidRDefault="00665D95" w:rsidP="00F738D2">
      <w:pPr>
        <w:widowControl w:val="0"/>
        <w:numPr>
          <w:ilvl w:val="0"/>
          <w:numId w:val="96"/>
        </w:numPr>
        <w:autoSpaceDE w:val="0"/>
        <w:autoSpaceDN w:val="0"/>
        <w:adjustRightInd w:val="0"/>
        <w:spacing w:after="0" w:line="360" w:lineRule="auto"/>
        <w:ind w:left="1078" w:hanging="425"/>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w przypadku wstrzymania przez Zamawiającego wykonywania całości bądź części </w:t>
      </w:r>
      <w:r w:rsidR="00C84CD1" w:rsidRPr="00F738D2">
        <w:rPr>
          <w:rFonts w:ascii="Tahoma" w:eastAsia="Times New Roman" w:hAnsi="Tahoma" w:cs="Tahoma"/>
          <w:bCs/>
          <w:color w:val="auto"/>
          <w:sz w:val="16"/>
          <w:szCs w:val="18"/>
          <w:lang w:eastAsia="pl-PL"/>
        </w:rPr>
        <w:t>roboty/</w:t>
      </w:r>
      <w:r w:rsidRPr="00F738D2">
        <w:rPr>
          <w:rFonts w:ascii="Tahoma" w:eastAsia="Times New Roman" w:hAnsi="Tahoma" w:cs="Tahoma"/>
          <w:bCs/>
          <w:color w:val="auto"/>
          <w:sz w:val="16"/>
          <w:szCs w:val="18"/>
          <w:lang w:eastAsia="pl-PL"/>
        </w:rPr>
        <w:t>usługi na czas określony;</w:t>
      </w:r>
    </w:p>
    <w:p w14:paraId="56DC08FE" w14:textId="77777777" w:rsidR="00C84CD1" w:rsidRPr="00F738D2" w:rsidRDefault="00665D95" w:rsidP="00F738D2">
      <w:pPr>
        <w:widowControl w:val="0"/>
        <w:numPr>
          <w:ilvl w:val="0"/>
          <w:numId w:val="96"/>
        </w:numPr>
        <w:autoSpaceDE w:val="0"/>
        <w:autoSpaceDN w:val="0"/>
        <w:adjustRightInd w:val="0"/>
        <w:spacing w:after="0" w:line="360" w:lineRule="auto"/>
        <w:ind w:left="1078" w:hanging="425"/>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przypadku innych przyczyn zewnętrznych niezależnych od Zamawiającego oraz Wykonawcy skutkujących brakiem możliwości prowadzenia prac lub wykonywania innych czynności przewidzianych umową, w szczególności na skutek zlecenia Wykonawcy usług</w:t>
      </w:r>
      <w:r w:rsidR="00C84CD1" w:rsidRPr="00F738D2">
        <w:rPr>
          <w:rFonts w:ascii="Tahoma" w:eastAsia="Times New Roman" w:hAnsi="Tahoma" w:cs="Tahoma"/>
          <w:bCs/>
          <w:color w:val="auto"/>
          <w:sz w:val="16"/>
          <w:szCs w:val="18"/>
          <w:lang w:eastAsia="pl-PL"/>
        </w:rPr>
        <w:t>/zamówień dodatkowych</w:t>
      </w:r>
      <w:r w:rsidRPr="00F738D2">
        <w:rPr>
          <w:rFonts w:ascii="Tahoma" w:eastAsia="Times New Roman" w:hAnsi="Tahoma" w:cs="Tahoma"/>
          <w:bCs/>
          <w:color w:val="auto"/>
          <w:sz w:val="16"/>
          <w:szCs w:val="18"/>
          <w:lang w:eastAsia="pl-PL"/>
        </w:rPr>
        <w:t xml:space="preserve"> zgodnie z przepisami odrębnymi;</w:t>
      </w:r>
    </w:p>
    <w:p w14:paraId="5251E392" w14:textId="77777777" w:rsidR="00C84CD1" w:rsidRPr="00F738D2" w:rsidRDefault="00C84CD1" w:rsidP="00F738D2">
      <w:pPr>
        <w:widowControl w:val="0"/>
        <w:numPr>
          <w:ilvl w:val="0"/>
          <w:numId w:val="96"/>
        </w:numPr>
        <w:autoSpaceDE w:val="0"/>
        <w:autoSpaceDN w:val="0"/>
        <w:adjustRightInd w:val="0"/>
        <w:spacing w:after="0" w:line="360" w:lineRule="auto"/>
        <w:ind w:left="1078" w:hanging="425"/>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przypadku zmian będących następstwem działania organów administracji, w tym</w:t>
      </w:r>
      <w:r w:rsidR="00A16663" w:rsidRPr="00F738D2">
        <w:rPr>
          <w:rFonts w:ascii="Tahoma" w:eastAsia="Times New Roman" w:hAnsi="Tahoma" w:cs="Tahoma"/>
          <w:bCs/>
          <w:color w:val="auto"/>
          <w:sz w:val="16"/>
          <w:szCs w:val="18"/>
          <w:lang w:eastAsia="pl-PL"/>
        </w:rPr>
        <w:t xml:space="preserve"> odmowa/opóźnienia w </w:t>
      </w:r>
      <w:r w:rsidRPr="00F738D2">
        <w:rPr>
          <w:rFonts w:ascii="Tahoma" w:eastAsia="Times New Roman" w:hAnsi="Tahoma" w:cs="Tahoma"/>
          <w:bCs/>
          <w:color w:val="auto"/>
          <w:sz w:val="16"/>
          <w:szCs w:val="18"/>
          <w:lang w:eastAsia="pl-PL"/>
        </w:rPr>
        <w:t>wydani</w:t>
      </w:r>
      <w:r w:rsidR="00A16663" w:rsidRPr="00F738D2">
        <w:rPr>
          <w:rFonts w:ascii="Tahoma" w:eastAsia="Times New Roman" w:hAnsi="Tahoma" w:cs="Tahoma"/>
          <w:bCs/>
          <w:color w:val="auto"/>
          <w:sz w:val="16"/>
          <w:szCs w:val="18"/>
          <w:lang w:eastAsia="pl-PL"/>
        </w:rPr>
        <w:t>u</w:t>
      </w:r>
      <w:r w:rsidRPr="00F738D2">
        <w:rPr>
          <w:rFonts w:ascii="Tahoma" w:eastAsia="Times New Roman" w:hAnsi="Tahoma" w:cs="Tahoma"/>
          <w:bCs/>
          <w:color w:val="auto"/>
          <w:sz w:val="16"/>
          <w:szCs w:val="18"/>
          <w:lang w:eastAsia="pl-PL"/>
        </w:rPr>
        <w:t xml:space="preserve"> przez właściwy organ administracji wymaganych decyzji, zezwoleń, uzgodnień itp.</w:t>
      </w:r>
    </w:p>
    <w:p w14:paraId="2A943613" w14:textId="77777777" w:rsidR="002F506B" w:rsidRPr="00F738D2" w:rsidRDefault="002F506B" w:rsidP="00F738D2">
      <w:pPr>
        <w:widowControl w:val="0"/>
        <w:numPr>
          <w:ilvl w:val="0"/>
          <w:numId w:val="96"/>
        </w:numPr>
        <w:autoSpaceDE w:val="0"/>
        <w:autoSpaceDN w:val="0"/>
        <w:adjustRightInd w:val="0"/>
        <w:spacing w:after="0" w:line="360" w:lineRule="auto"/>
        <w:ind w:left="1078" w:hanging="425"/>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pozostałym zakresie, gdy zmiany umowy będą konieczne na skutek wystąpienia w okresie wykonywania robót okoliczności nadzwyczajnych, tj. zdarzeń nagłych, nieprzewidywalnych i niezależnych od woli Wykonawcy, uniemożliwiających wykonanie umowy w całości lub części, którym nie można było zapobiec, ani przeciwdziałać przy zachowaniu należytej staranności,</w:t>
      </w:r>
    </w:p>
    <w:p w14:paraId="12EB4F2C" w14:textId="77777777" w:rsidR="002F506B" w:rsidRPr="00F738D2" w:rsidRDefault="00CC7BC2" w:rsidP="00F738D2">
      <w:pPr>
        <w:widowControl w:val="0"/>
        <w:numPr>
          <w:ilvl w:val="0"/>
          <w:numId w:val="96"/>
        </w:numPr>
        <w:autoSpaceDE w:val="0"/>
        <w:autoSpaceDN w:val="0"/>
        <w:adjustRightInd w:val="0"/>
        <w:spacing w:after="0" w:line="360" w:lineRule="auto"/>
        <w:ind w:left="1078" w:hanging="425"/>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gdy wprowadzenie robót zamiennych</w:t>
      </w:r>
      <w:r w:rsidR="00284B9D" w:rsidRPr="00F738D2">
        <w:rPr>
          <w:rFonts w:ascii="Tahoma" w:eastAsia="Times New Roman" w:hAnsi="Tahoma" w:cs="Tahoma"/>
          <w:bCs/>
          <w:color w:val="FF0000"/>
          <w:sz w:val="16"/>
          <w:szCs w:val="18"/>
          <w:lang w:eastAsia="pl-PL"/>
        </w:rPr>
        <w:t xml:space="preserve"> </w:t>
      </w:r>
      <w:r w:rsidRPr="00F738D2">
        <w:rPr>
          <w:rFonts w:ascii="Tahoma" w:eastAsia="Times New Roman" w:hAnsi="Tahoma" w:cs="Tahoma"/>
          <w:bCs/>
          <w:color w:val="auto"/>
          <w:sz w:val="16"/>
          <w:szCs w:val="18"/>
          <w:lang w:eastAsia="pl-PL"/>
        </w:rPr>
        <w:t>jest konieczne w celu usprawnienia lub prawidłowego wykonania robót.</w:t>
      </w:r>
      <w:r w:rsidR="002F506B" w:rsidRPr="00F738D2">
        <w:rPr>
          <w:rFonts w:ascii="Tahoma" w:eastAsia="Times New Roman" w:hAnsi="Tahoma" w:cs="Tahoma"/>
          <w:bCs/>
          <w:color w:val="auto"/>
          <w:sz w:val="16"/>
          <w:szCs w:val="18"/>
          <w:lang w:eastAsia="pl-PL"/>
        </w:rPr>
        <w:t xml:space="preserve"> </w:t>
      </w:r>
    </w:p>
    <w:p w14:paraId="6848FD69" w14:textId="77777777" w:rsidR="00284B9D" w:rsidRPr="00F738D2" w:rsidRDefault="00284B9D" w:rsidP="00F738D2">
      <w:pPr>
        <w:numPr>
          <w:ilvl w:val="0"/>
          <w:numId w:val="96"/>
        </w:numPr>
        <w:shd w:val="clear" w:color="auto" w:fill="FFFFFF"/>
        <w:overflowPunct w:val="0"/>
        <w:autoSpaceDE w:val="0"/>
        <w:autoSpaceDN w:val="0"/>
        <w:adjustRightInd w:val="0"/>
        <w:spacing w:after="0" w:line="360" w:lineRule="auto"/>
        <w:ind w:left="1134" w:hanging="425"/>
        <w:textAlignment w:val="baseline"/>
        <w:rPr>
          <w:rFonts w:ascii="Tahoma" w:hAnsi="Tahoma" w:cs="Tahoma"/>
          <w:color w:val="auto"/>
          <w:sz w:val="16"/>
          <w:szCs w:val="18"/>
        </w:rPr>
      </w:pPr>
      <w:r w:rsidRPr="00F738D2">
        <w:rPr>
          <w:rFonts w:ascii="Tahoma" w:hAnsi="Tahoma" w:cs="Tahoma"/>
          <w:color w:val="auto"/>
          <w:sz w:val="16"/>
          <w:szCs w:val="18"/>
        </w:rPr>
        <w:t xml:space="preserve">gdy wystąpi konieczność realizacji robót dodatkowych, </w:t>
      </w:r>
    </w:p>
    <w:p w14:paraId="532E8859" w14:textId="77777777" w:rsidR="00284B9D" w:rsidRPr="00F738D2" w:rsidRDefault="00284B9D" w:rsidP="00F738D2">
      <w:pPr>
        <w:numPr>
          <w:ilvl w:val="0"/>
          <w:numId w:val="96"/>
        </w:numPr>
        <w:shd w:val="clear" w:color="auto" w:fill="FFFFFF"/>
        <w:overflowPunct w:val="0"/>
        <w:autoSpaceDE w:val="0"/>
        <w:autoSpaceDN w:val="0"/>
        <w:adjustRightInd w:val="0"/>
        <w:spacing w:after="0" w:line="360" w:lineRule="auto"/>
        <w:ind w:left="1134" w:hanging="425"/>
        <w:textAlignment w:val="baseline"/>
        <w:rPr>
          <w:rFonts w:ascii="Tahoma" w:hAnsi="Tahoma" w:cs="Tahoma"/>
          <w:color w:val="auto"/>
          <w:sz w:val="16"/>
          <w:szCs w:val="18"/>
        </w:rPr>
      </w:pPr>
      <w:r w:rsidRPr="00F738D2">
        <w:rPr>
          <w:rFonts w:ascii="Tahoma" w:hAnsi="Tahoma" w:cs="Tahoma"/>
          <w:color w:val="auto"/>
          <w:sz w:val="16"/>
          <w:szCs w:val="18"/>
        </w:rPr>
        <w:t>możliwość zmiany technologii wykonania robót w szczególności gdy: jest ona korzystna finansowo dla Zamawiającego, wpływa korzystnie na termin realizacji umowy lub jest niezbędna dla m.in. uniknięcia kolizji lub w sytuacji, gdy prowadzone roboty wywierają niekorzystny wpływ na otoczenie.</w:t>
      </w:r>
    </w:p>
    <w:p w14:paraId="7B7C0110" w14:textId="77777777" w:rsidR="00A44FE7" w:rsidRPr="00F738D2" w:rsidRDefault="00A44FE7" w:rsidP="00F738D2">
      <w:pPr>
        <w:widowControl w:val="0"/>
        <w:numPr>
          <w:ilvl w:val="0"/>
          <w:numId w:val="62"/>
        </w:numPr>
        <w:autoSpaceDE w:val="0"/>
        <w:autoSpaceDN w:val="0"/>
        <w:adjustRightInd w:val="0"/>
        <w:spacing w:after="0" w:line="360" w:lineRule="auto"/>
        <w:ind w:left="284" w:hanging="284"/>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przypadku wystąpienia którejkolwiek z okoliczności wymienionych wyżej termin przewidziany na ukończenie robót może ulec odpowiedniemu przedłużeniu o czas niezbędny do zakończenia wykonywania Przedmiotu Umowy w należyty sposób, nie dłużej jednak niż o okres trwania tych okoliczności.</w:t>
      </w:r>
    </w:p>
    <w:p w14:paraId="5F41BFDE" w14:textId="77777777" w:rsidR="00742225" w:rsidRPr="00F738D2" w:rsidRDefault="00415485" w:rsidP="00F738D2">
      <w:pPr>
        <w:widowControl w:val="0"/>
        <w:numPr>
          <w:ilvl w:val="0"/>
          <w:numId w:val="62"/>
        </w:numPr>
        <w:autoSpaceDE w:val="0"/>
        <w:autoSpaceDN w:val="0"/>
        <w:adjustRightInd w:val="0"/>
        <w:spacing w:after="0" w:line="360" w:lineRule="auto"/>
        <w:ind w:left="283"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Wszystkie powyższe postanowienia stanowią katalog zmian, na które Zamawiający może wyrazić zgodę. Nie stanowią one jednocześnie zobowiązania do wyrażenia takiej zgody.</w:t>
      </w:r>
    </w:p>
    <w:p w14:paraId="786A87A1" w14:textId="77777777" w:rsidR="00742225" w:rsidRPr="00F738D2" w:rsidRDefault="00742225" w:rsidP="00F738D2">
      <w:pPr>
        <w:widowControl w:val="0"/>
        <w:numPr>
          <w:ilvl w:val="0"/>
          <w:numId w:val="62"/>
        </w:numPr>
        <w:autoSpaceDE w:val="0"/>
        <w:autoSpaceDN w:val="0"/>
        <w:adjustRightInd w:val="0"/>
        <w:spacing w:after="0" w:line="360" w:lineRule="auto"/>
        <w:ind w:left="283"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przypadku zaistnienia konieczności wykonania prac nieobjętych dokumentacją przetargową, Wykonawcy nie wolno ich realizować bez uzyskania zamówienia na podstawie odrębnej pisemnej umowy lub aneksu do umowy.</w:t>
      </w:r>
    </w:p>
    <w:p w14:paraId="29E21F7B" w14:textId="52277444" w:rsidR="0040461D" w:rsidRPr="00F738D2" w:rsidRDefault="00415485" w:rsidP="00F738D2">
      <w:pPr>
        <w:widowControl w:val="0"/>
        <w:numPr>
          <w:ilvl w:val="0"/>
          <w:numId w:val="62"/>
        </w:numPr>
        <w:autoSpaceDE w:val="0"/>
        <w:autoSpaceDN w:val="0"/>
        <w:adjustRightInd w:val="0"/>
        <w:spacing w:after="0" w:line="360" w:lineRule="auto"/>
        <w:ind w:left="283"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Strona, która występuje z propozycją zmiany umowy, w oparciu o przedstawiony powyżej katalog zmian umowy zobowiązana jest do sporządzenia i uzasadnienia wniosku o taką zmianę</w:t>
      </w:r>
      <w:r w:rsidR="00AE3795" w:rsidRPr="00F738D2">
        <w:rPr>
          <w:rFonts w:ascii="Tahoma" w:eastAsia="Times New Roman" w:hAnsi="Tahoma" w:cs="Tahoma"/>
          <w:bCs/>
          <w:color w:val="auto"/>
          <w:sz w:val="16"/>
          <w:szCs w:val="18"/>
          <w:lang w:eastAsia="pl-PL"/>
        </w:rPr>
        <w:t>, które należy opisać w stosownych dokumentach takich jak notatka służbowa, pismo Wykonawcy, protokół konieczności itp.</w:t>
      </w:r>
      <w:r w:rsidR="00F27B33" w:rsidRPr="00F738D2">
        <w:rPr>
          <w:rFonts w:ascii="Tahoma" w:eastAsia="Times New Roman" w:hAnsi="Tahoma" w:cs="Tahoma"/>
          <w:bCs/>
          <w:color w:val="auto"/>
          <w:sz w:val="16"/>
          <w:szCs w:val="18"/>
          <w:lang w:eastAsia="pl-PL"/>
        </w:rPr>
        <w:t xml:space="preserve"> </w:t>
      </w:r>
      <w:r w:rsidR="0040461D" w:rsidRPr="00F738D2">
        <w:rPr>
          <w:rFonts w:ascii="Tahoma" w:eastAsia="Times New Roman" w:hAnsi="Tahoma" w:cs="Tahoma"/>
          <w:bCs/>
          <w:color w:val="auto"/>
          <w:sz w:val="16"/>
          <w:szCs w:val="18"/>
          <w:lang w:eastAsia="pl-PL"/>
        </w:rPr>
        <w:t>W rezultacie dokonania czynności opisanych powyżej może dojść do negocjacji między stronami i podpisania przez strony aneksu do umowy. Projekt aneksu przygotowuje Zamawiający.</w:t>
      </w:r>
    </w:p>
    <w:p w14:paraId="62DE6C0D" w14:textId="77777777" w:rsidR="00415485" w:rsidRPr="00F738D2" w:rsidRDefault="00415485" w:rsidP="00F738D2">
      <w:pPr>
        <w:widowControl w:val="0"/>
        <w:numPr>
          <w:ilvl w:val="0"/>
          <w:numId w:val="62"/>
        </w:numPr>
        <w:autoSpaceDE w:val="0"/>
        <w:autoSpaceDN w:val="0"/>
        <w:adjustRightInd w:val="0"/>
        <w:spacing w:after="0" w:line="360" w:lineRule="auto"/>
        <w:ind w:left="283"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Wszelkie zmiany umowy dla swej ważności będą wymagały formy pisemnej w postaci aneksu do umowy pod rygorem nieważności.</w:t>
      </w:r>
    </w:p>
    <w:p w14:paraId="09E41BAC" w14:textId="77777777" w:rsidR="00284B9D" w:rsidRPr="00F738D2" w:rsidRDefault="00415485" w:rsidP="00F738D2">
      <w:pPr>
        <w:widowControl w:val="0"/>
        <w:numPr>
          <w:ilvl w:val="0"/>
          <w:numId w:val="62"/>
        </w:numPr>
        <w:autoSpaceDE w:val="0"/>
        <w:autoSpaceDN w:val="0"/>
        <w:adjustRightInd w:val="0"/>
        <w:spacing w:after="0" w:line="360" w:lineRule="auto"/>
        <w:ind w:left="283"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Zmiana treści lub uzupełnienie niniejszej umowy może nastąpić wyłącznie w granicach unormowania art. 144 ustawy Prawo zamówień publicznych, za zgodą obu Stron i pod rygorem nieważności wymaga formy pisemnego aneksu, skutecznego po podpisaniu przez obie Strony.</w:t>
      </w:r>
      <w:r w:rsidRPr="00F738D2">
        <w:rPr>
          <w:rFonts w:ascii="Tahoma" w:hAnsi="Tahoma" w:cs="Tahoma"/>
          <w:color w:val="000000"/>
          <w:sz w:val="16"/>
          <w:szCs w:val="18"/>
        </w:rPr>
        <w:t xml:space="preserve"> </w:t>
      </w:r>
    </w:p>
    <w:p w14:paraId="0F064D02" w14:textId="77777777"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eastAsia="Times New Roman" w:hAnsi="Tahoma" w:cs="Tahoma"/>
          <w:bCs/>
          <w:color w:val="auto"/>
          <w:sz w:val="16"/>
          <w:szCs w:val="18"/>
          <w:lang w:eastAsia="pl-PL"/>
        </w:rPr>
      </w:pPr>
      <w:r w:rsidRPr="00F738D2">
        <w:rPr>
          <w:rFonts w:ascii="Tahoma" w:hAnsi="Tahoma" w:cs="Tahoma"/>
          <w:color w:val="auto"/>
          <w:sz w:val="16"/>
          <w:szCs w:val="18"/>
        </w:rPr>
        <w:t xml:space="preserve">Zamawiający przewiduje możliwość wystąpienia robót zamiennych z przyczyn o charakterze technologicznym, jeżeli wprowadzenie robót zamiennych jest konieczne do prawidłowego wykonania umowy oraz nie powoduje rozszerzenia przedmiotu zamówienia. Przyjmuje się, że istotą robót zamiennych jest wykonanie części robót w sposób odmienny od </w:t>
      </w:r>
      <w:r w:rsidRPr="00F738D2">
        <w:rPr>
          <w:rFonts w:ascii="Tahoma" w:hAnsi="Tahoma" w:cs="Tahoma"/>
          <w:color w:val="auto"/>
          <w:sz w:val="16"/>
          <w:szCs w:val="18"/>
        </w:rPr>
        <w:lastRenderedPageBreak/>
        <w:t>określonego w przedmiarach robót w zakresie niewykraczającym poza pierwotny zakres przedmiot zamówienia.</w:t>
      </w:r>
    </w:p>
    <w:p w14:paraId="7FC5100D" w14:textId="77777777"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hAnsi="Tahoma" w:cs="Tahoma"/>
          <w:color w:val="auto"/>
          <w:sz w:val="16"/>
          <w:szCs w:val="18"/>
        </w:rPr>
      </w:pPr>
      <w:r w:rsidRPr="00F738D2">
        <w:rPr>
          <w:rFonts w:ascii="Tahoma" w:hAnsi="Tahoma" w:cs="Tahoma"/>
          <w:iCs/>
          <w:color w:val="auto"/>
          <w:sz w:val="16"/>
          <w:szCs w:val="18"/>
        </w:rPr>
        <w:t>Wykonawca wykonuje roboty zamienne przy zachowaniu tych samych norm, parametrów i standardów, jakie przyjęto w kosztorysie i projekcie wykonawczym.</w:t>
      </w:r>
    </w:p>
    <w:p w14:paraId="4605CA1E" w14:textId="77777777"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hAnsi="Tahoma" w:cs="Tahoma"/>
          <w:iCs/>
          <w:color w:val="auto"/>
          <w:sz w:val="16"/>
          <w:szCs w:val="18"/>
        </w:rPr>
      </w:pPr>
      <w:r w:rsidRPr="00F738D2">
        <w:rPr>
          <w:rFonts w:ascii="Tahoma" w:hAnsi="Tahoma" w:cs="Tahoma"/>
          <w:iCs/>
          <w:color w:val="auto"/>
          <w:sz w:val="16"/>
          <w:szCs w:val="18"/>
        </w:rPr>
        <w:t>Wykonawca zobowiązany jest do przedłożenia Zamawiającemu informacji dotyczącej zakresu robót, od wykonania których zamierza odstąpić, a które pierwotnie ujęte były w kosztorysie wraz z informacją o zakresie rzeczowo – finansowym robót zamiennych oraz wskazaniem terminu ich realizacji.</w:t>
      </w:r>
    </w:p>
    <w:p w14:paraId="6727C36D" w14:textId="77777777"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hAnsi="Tahoma" w:cs="Tahoma"/>
          <w:iCs/>
          <w:color w:val="auto"/>
          <w:sz w:val="16"/>
          <w:szCs w:val="18"/>
        </w:rPr>
      </w:pPr>
      <w:r w:rsidRPr="00F738D2">
        <w:rPr>
          <w:rFonts w:ascii="Tahoma" w:hAnsi="Tahoma" w:cs="Tahoma"/>
          <w:iCs/>
          <w:color w:val="auto"/>
          <w:sz w:val="16"/>
          <w:szCs w:val="18"/>
        </w:rPr>
        <w:t>Przystąpienie Wykonawcy do wykonania robót zamiennych wymaga pisemnego potwierdzenia przez Zamawiającego/Inspektora Nadzoru konieczności wykonania takich robót w toku realizacji przedmiotu umowy.</w:t>
      </w:r>
    </w:p>
    <w:p w14:paraId="7B812754" w14:textId="77777777"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hAnsi="Tahoma" w:cs="Tahoma"/>
          <w:iCs/>
          <w:color w:val="auto"/>
          <w:sz w:val="16"/>
          <w:szCs w:val="18"/>
        </w:rPr>
      </w:pPr>
      <w:r w:rsidRPr="00F738D2">
        <w:rPr>
          <w:rFonts w:ascii="Tahoma" w:hAnsi="Tahoma" w:cs="Tahoma"/>
          <w:iCs/>
          <w:color w:val="auto"/>
          <w:sz w:val="16"/>
          <w:szCs w:val="18"/>
        </w:rPr>
        <w:t>Wynagrodzenie za roboty zamienne będzie ustalone kosztorysem powykonawczym na podstawie liczby faktycznie wykonanych robót potwierdzonych przez Inspektora nadzoru inwestorskiego. Jako podstawę do rozliczenia robót zamiennych przyjmuje się parametry wyceny identyczne z ujętymi w kosztorysie.</w:t>
      </w:r>
    </w:p>
    <w:p w14:paraId="24CEAF96" w14:textId="0B863D14"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hAnsi="Tahoma" w:cs="Tahoma"/>
          <w:iCs/>
          <w:color w:val="auto"/>
          <w:sz w:val="16"/>
          <w:szCs w:val="18"/>
        </w:rPr>
      </w:pPr>
      <w:r w:rsidRPr="00F738D2">
        <w:rPr>
          <w:rFonts w:ascii="Tahoma" w:hAnsi="Tahoma" w:cs="Tahoma"/>
          <w:iCs/>
          <w:color w:val="auto"/>
          <w:sz w:val="16"/>
          <w:szCs w:val="18"/>
        </w:rPr>
        <w:t>Roboty zgłoszone przez Wykonawcę lub Zamawiającego powodujące zmianę wynagrodzenia Wykonawcy określonego w umowie i kosztorysie oraz zmianę lub odstępstwo od robót opisanych w specyfikacji istotnych warunków zamówienia rozpatrywane będą przez Zamawiającego w odniesieniu do robót nieprzewidzianych i dodatkowych lub uzupełniających, o których mowa w</w:t>
      </w:r>
      <w:r w:rsidR="00F27B33" w:rsidRPr="00F738D2">
        <w:rPr>
          <w:rFonts w:ascii="Tahoma" w:hAnsi="Tahoma" w:cs="Tahoma"/>
          <w:iCs/>
          <w:color w:val="auto"/>
          <w:sz w:val="16"/>
          <w:szCs w:val="18"/>
        </w:rPr>
        <w:t xml:space="preserve"> </w:t>
      </w:r>
      <w:r w:rsidRPr="00F738D2">
        <w:rPr>
          <w:rFonts w:ascii="Tahoma" w:hAnsi="Tahoma" w:cs="Tahoma"/>
          <w:iCs/>
          <w:color w:val="auto"/>
          <w:sz w:val="16"/>
          <w:szCs w:val="18"/>
        </w:rPr>
        <w:t>ust.14 umowy.</w:t>
      </w:r>
    </w:p>
    <w:p w14:paraId="2832E0E4" w14:textId="77777777"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hAnsi="Tahoma" w:cs="Tahoma"/>
          <w:iCs/>
          <w:color w:val="auto"/>
          <w:sz w:val="16"/>
          <w:szCs w:val="18"/>
        </w:rPr>
      </w:pPr>
      <w:r w:rsidRPr="00F738D2">
        <w:rPr>
          <w:rFonts w:ascii="Tahoma" w:hAnsi="Tahoma" w:cs="Tahoma"/>
          <w:iCs/>
          <w:color w:val="auto"/>
          <w:sz w:val="16"/>
          <w:szCs w:val="18"/>
        </w:rPr>
        <w:t>Zamawiający dopuszcza zmiany umowy (zgodnie z art. 144. ust. 1 pkt.1 i art. 144 ust. 1e UPZP), w związku z wymaganiem wykonania robót budowlanych – dodatkowych, nieprzewidzianych przez dotychczasowego Wykonawcę, nieobjętych zamówieniem podstawowym, które są niezbędne do realizacji zadania podstawowego na skutek sytuacji niemożliwej wcześniej do przewidzenia, przy zachowaniu łącznie następujących warunków:</w:t>
      </w:r>
    </w:p>
    <w:p w14:paraId="42EA44AC" w14:textId="77777777" w:rsidR="00284B9D" w:rsidRPr="00F738D2" w:rsidRDefault="00284B9D" w:rsidP="00F738D2">
      <w:pPr>
        <w:widowControl w:val="0"/>
        <w:numPr>
          <w:ilvl w:val="1"/>
          <w:numId w:val="105"/>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bCs/>
          <w:color w:val="auto"/>
          <w:sz w:val="16"/>
          <w:szCs w:val="18"/>
        </w:rPr>
        <w:t>zmiana Wykonawcy nie może zostać dokonana z powodów ekonomicznych lub technicznych, w szczególności dotyczących zamienności lub interoperacyjności sprzętu, usług lub instalacji, zamówionych w ramach zamówienia podstawowego,</w:t>
      </w:r>
    </w:p>
    <w:p w14:paraId="30595D04" w14:textId="77777777" w:rsidR="00284B9D" w:rsidRPr="00F738D2" w:rsidRDefault="00284B9D" w:rsidP="00F738D2">
      <w:pPr>
        <w:widowControl w:val="0"/>
        <w:numPr>
          <w:ilvl w:val="1"/>
          <w:numId w:val="105"/>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bCs/>
          <w:color w:val="auto"/>
          <w:sz w:val="16"/>
          <w:szCs w:val="18"/>
        </w:rPr>
        <w:t>zmiana Wykonawcy spowodowałaby istotną niedogodność lub znaczne zwiększenie kosztów dla Zamawiającego,</w:t>
      </w:r>
    </w:p>
    <w:p w14:paraId="6F5236D2" w14:textId="77777777"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hAnsi="Tahoma" w:cs="Tahoma"/>
          <w:iCs/>
          <w:color w:val="auto"/>
          <w:sz w:val="16"/>
          <w:szCs w:val="18"/>
        </w:rPr>
      </w:pPr>
      <w:r w:rsidRPr="00F738D2">
        <w:rPr>
          <w:rFonts w:ascii="Tahoma" w:hAnsi="Tahoma" w:cs="Tahoma"/>
          <w:iCs/>
          <w:color w:val="auto"/>
          <w:sz w:val="16"/>
          <w:szCs w:val="18"/>
        </w:rPr>
        <w:t>Jako podstawę do kalkulacji robót dodatkowych, nieprzewidzianych przyjmuje się parametry wyceny identyczne z ujętymi w kosztorysie chyba, że zaistnieje uzasadniona potrzeba zastosowania innego typu kalkulacji. Roboty nieprzewidziane i dodatkowe mogą być udzielane w częściach i zostać powierzone Wykonawcy do wykonania po przeprowadzeniu negocjacji i na podstawie aneksu do umowy po zabezpieczeniu środków przez Zamawiającego.</w:t>
      </w:r>
    </w:p>
    <w:p w14:paraId="400E045C" w14:textId="77777777" w:rsidR="00284B9D" w:rsidRPr="00F738D2" w:rsidRDefault="00284B9D" w:rsidP="00F738D2">
      <w:pPr>
        <w:widowControl w:val="0"/>
        <w:numPr>
          <w:ilvl w:val="0"/>
          <w:numId w:val="62"/>
        </w:numPr>
        <w:autoSpaceDE w:val="0"/>
        <w:autoSpaceDN w:val="0"/>
        <w:adjustRightInd w:val="0"/>
        <w:spacing w:after="0" w:line="360" w:lineRule="auto"/>
        <w:ind w:left="283" w:hanging="283"/>
        <w:rPr>
          <w:rFonts w:ascii="Tahoma" w:hAnsi="Tahoma" w:cs="Tahoma"/>
          <w:iCs/>
          <w:color w:val="auto"/>
          <w:sz w:val="16"/>
          <w:szCs w:val="18"/>
        </w:rPr>
      </w:pPr>
      <w:r w:rsidRPr="00F738D2">
        <w:rPr>
          <w:rFonts w:ascii="Tahoma" w:hAnsi="Tahoma" w:cs="Tahoma"/>
          <w:iCs/>
          <w:color w:val="auto"/>
          <w:sz w:val="16"/>
          <w:szCs w:val="18"/>
        </w:rPr>
        <w:t>Zakres finansowy dla robót nieprzewidzianych i dodatkowych nie może przekroczyć łącznie 20% wartości zamówienia określonego pierwotnie w umowie.</w:t>
      </w:r>
    </w:p>
    <w:p w14:paraId="06F40223" w14:textId="77777777" w:rsidR="00492656" w:rsidRPr="00F738D2" w:rsidRDefault="00C16D67"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 6</w:t>
      </w:r>
    </w:p>
    <w:bookmarkEnd w:id="18"/>
    <w:p w14:paraId="5A02B4E2" w14:textId="77777777" w:rsidR="00236F34" w:rsidRPr="00F738D2" w:rsidRDefault="001407E2"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 xml:space="preserve">OŚWIADCZENIE I OBOWIĄZKI </w:t>
      </w:r>
      <w:r w:rsidR="00236F34" w:rsidRPr="00F738D2">
        <w:rPr>
          <w:rFonts w:ascii="Tahoma" w:eastAsia="Times New Roman" w:hAnsi="Tahoma" w:cs="Tahoma"/>
          <w:b/>
          <w:bCs/>
          <w:color w:val="auto"/>
          <w:sz w:val="16"/>
          <w:szCs w:val="18"/>
          <w:lang w:eastAsia="pl-PL"/>
        </w:rPr>
        <w:t xml:space="preserve">WYKONAWCY </w:t>
      </w:r>
    </w:p>
    <w:p w14:paraId="34E21679" w14:textId="77777777" w:rsidR="00236F34" w:rsidRPr="00F738D2" w:rsidRDefault="00236F34"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p>
    <w:p w14:paraId="6084E7A9" w14:textId="77777777" w:rsidR="00236F34" w:rsidRPr="00F738D2" w:rsidRDefault="00236F34" w:rsidP="00F738D2">
      <w:pPr>
        <w:widowControl w:val="0"/>
        <w:numPr>
          <w:ilvl w:val="1"/>
          <w:numId w:val="63"/>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color w:val="auto"/>
          <w:sz w:val="16"/>
          <w:szCs w:val="18"/>
          <w:lang w:eastAsia="pl-PL"/>
        </w:rPr>
        <w:t xml:space="preserve">Wykonawca oświadcza i gwarantuje, że wykona </w:t>
      </w:r>
      <w:r w:rsidR="0040461D" w:rsidRPr="00F738D2">
        <w:rPr>
          <w:rFonts w:ascii="Tahoma" w:eastAsia="Times New Roman" w:hAnsi="Tahoma" w:cs="Tahoma"/>
          <w:color w:val="auto"/>
          <w:sz w:val="16"/>
          <w:szCs w:val="18"/>
          <w:lang w:eastAsia="pl-PL"/>
        </w:rPr>
        <w:t>prace</w:t>
      </w:r>
      <w:r w:rsidRPr="00F738D2">
        <w:rPr>
          <w:rFonts w:ascii="Tahoma" w:eastAsia="Times New Roman" w:hAnsi="Tahoma" w:cs="Tahoma"/>
          <w:color w:val="auto"/>
          <w:sz w:val="16"/>
          <w:szCs w:val="18"/>
          <w:lang w:eastAsia="pl-PL"/>
        </w:rPr>
        <w:t xml:space="preserve"> określoną umową w sposób profesjonalny, zarówno pod względe</w:t>
      </w:r>
      <w:r w:rsidR="00AC674F" w:rsidRPr="00F738D2">
        <w:rPr>
          <w:rFonts w:ascii="Tahoma" w:eastAsia="Times New Roman" w:hAnsi="Tahoma" w:cs="Tahoma"/>
          <w:color w:val="auto"/>
          <w:sz w:val="16"/>
          <w:szCs w:val="18"/>
          <w:lang w:eastAsia="pl-PL"/>
        </w:rPr>
        <w:t>m jakości jak i funkcjonalności oraz dostarczy i użyje materiały i osprzęt fabrycznie nowy, kompletny, o wysokim standardzie, zarówno pod względem jakości jak i funkcjonalności, a także wolny od wad materiałowych i konstrukcyjnych.</w:t>
      </w:r>
    </w:p>
    <w:p w14:paraId="65B83813" w14:textId="5A0AB849" w:rsidR="00236F34" w:rsidRPr="00F738D2" w:rsidRDefault="00236F34" w:rsidP="00F738D2">
      <w:pPr>
        <w:numPr>
          <w:ilvl w:val="1"/>
          <w:numId w:val="63"/>
        </w:numPr>
        <w:spacing w:after="0" w:line="360" w:lineRule="auto"/>
        <w:ind w:left="357" w:hanging="357"/>
        <w:contextualSpacing/>
        <w:rPr>
          <w:rFonts w:ascii="Tahoma" w:eastAsia="Times New Roman" w:hAnsi="Tahoma" w:cs="Tahoma"/>
          <w:color w:val="auto"/>
          <w:sz w:val="16"/>
          <w:szCs w:val="18"/>
          <w:lang w:eastAsia="pl-PL"/>
        </w:rPr>
      </w:pPr>
      <w:r w:rsidRPr="00F738D2">
        <w:rPr>
          <w:rFonts w:ascii="Tahoma" w:eastAsia="Times New Roman" w:hAnsi="Tahoma" w:cs="Tahoma"/>
          <w:bCs/>
          <w:color w:val="auto"/>
          <w:sz w:val="16"/>
          <w:szCs w:val="18"/>
          <w:lang w:eastAsia="pl-PL"/>
        </w:rPr>
        <w:t>Wykonawca oświadcza, że Przedmiot umowy, o którym mowa w § 1</w:t>
      </w:r>
      <w:r w:rsidR="00F738D2" w:rsidRPr="00F738D2">
        <w:rPr>
          <w:rFonts w:ascii="Tahoma" w:eastAsia="Times New Roman" w:hAnsi="Tahoma" w:cs="Tahoma"/>
          <w:bCs/>
          <w:color w:val="auto"/>
          <w:sz w:val="16"/>
          <w:szCs w:val="18"/>
          <w:lang w:eastAsia="pl-PL"/>
        </w:rPr>
        <w:t xml:space="preserve"> ust. 2</w:t>
      </w:r>
      <w:r w:rsidRPr="00F738D2">
        <w:rPr>
          <w:rFonts w:ascii="Tahoma" w:eastAsia="Times New Roman" w:hAnsi="Tahoma" w:cs="Tahoma"/>
          <w:bCs/>
          <w:color w:val="auto"/>
          <w:sz w:val="16"/>
          <w:szCs w:val="18"/>
          <w:lang w:eastAsia="pl-PL"/>
        </w:rPr>
        <w:t>, stanowi przedmiot jeg</w:t>
      </w:r>
      <w:r w:rsidR="000644F9" w:rsidRPr="00F738D2">
        <w:rPr>
          <w:rFonts w:ascii="Tahoma" w:eastAsia="Times New Roman" w:hAnsi="Tahoma" w:cs="Tahoma"/>
          <w:bCs/>
          <w:color w:val="auto"/>
          <w:sz w:val="16"/>
          <w:szCs w:val="18"/>
          <w:lang w:eastAsia="pl-PL"/>
        </w:rPr>
        <w:t>o wyłącznych praw autorskich, w </w:t>
      </w:r>
      <w:r w:rsidRPr="00F738D2">
        <w:rPr>
          <w:rFonts w:ascii="Tahoma" w:eastAsia="Times New Roman" w:hAnsi="Tahoma" w:cs="Tahoma"/>
          <w:bCs/>
          <w:color w:val="auto"/>
          <w:sz w:val="16"/>
          <w:szCs w:val="18"/>
          <w:lang w:eastAsia="pl-PL"/>
        </w:rPr>
        <w:t>rozumieniu ustawy z dnia 4 lutego 1994 r. o prawie autorskim i prawach pokrewnych (</w:t>
      </w:r>
      <w:proofErr w:type="spellStart"/>
      <w:r w:rsidRPr="00F738D2">
        <w:rPr>
          <w:rFonts w:ascii="Tahoma" w:eastAsia="Times New Roman" w:hAnsi="Tahoma" w:cs="Tahoma"/>
          <w:bCs/>
          <w:color w:val="auto"/>
          <w:sz w:val="16"/>
          <w:szCs w:val="18"/>
          <w:lang w:eastAsia="pl-PL"/>
        </w:rPr>
        <w:t>t.j</w:t>
      </w:r>
      <w:proofErr w:type="spellEnd"/>
      <w:r w:rsidRPr="00F738D2">
        <w:rPr>
          <w:rFonts w:ascii="Tahoma" w:eastAsia="Times New Roman" w:hAnsi="Tahoma" w:cs="Tahoma"/>
          <w:bCs/>
          <w:color w:val="auto"/>
          <w:sz w:val="16"/>
          <w:szCs w:val="18"/>
          <w:lang w:eastAsia="pl-PL"/>
        </w:rPr>
        <w:t>. Dz.U. 2019 poz. 1231).</w:t>
      </w:r>
    </w:p>
    <w:p w14:paraId="674C3081" w14:textId="77777777" w:rsidR="0040461D" w:rsidRPr="00F738D2" w:rsidRDefault="0040461D"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Wykonawca zapewnia, że jest w pełni przygotowany do kompleksowego wykonania wszystkich robót objętych niniejszą umową i oświadcza, że wykona je rzetelnie, solidnie i bezusterkowo, zgodnie z zasadami wiedzy technicznej, oraz przepisami prawa, w tym Prawa Budowlanego i znajdującymi zastosowanie przepisami Kodeksu Cywilnego. </w:t>
      </w:r>
    </w:p>
    <w:p w14:paraId="70EDAB83" w14:textId="77777777" w:rsidR="0040461D" w:rsidRPr="00F738D2" w:rsidRDefault="0040461D"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Wykonawca oświadcza, że powierzy wykonanie robót objętych Umową </w:t>
      </w:r>
      <w:r w:rsidR="00533F3D" w:rsidRPr="00F738D2">
        <w:rPr>
          <w:rFonts w:ascii="Tahoma" w:eastAsia="Times New Roman" w:hAnsi="Tahoma" w:cs="Tahoma"/>
          <w:color w:val="auto"/>
          <w:sz w:val="16"/>
          <w:szCs w:val="18"/>
          <w:lang w:eastAsia="pl-PL"/>
        </w:rPr>
        <w:t>profesjonalistom. Za działania P</w:t>
      </w:r>
      <w:r w:rsidRPr="00F738D2">
        <w:rPr>
          <w:rFonts w:ascii="Tahoma" w:eastAsia="Times New Roman" w:hAnsi="Tahoma" w:cs="Tahoma"/>
          <w:color w:val="auto"/>
          <w:sz w:val="16"/>
          <w:szCs w:val="18"/>
          <w:lang w:eastAsia="pl-PL"/>
        </w:rPr>
        <w:t xml:space="preserve">odwykonawców związane z realizacją niniejszej Umowy Wykonawca odpowiada jak za własne działania lub zaniechania. </w:t>
      </w:r>
    </w:p>
    <w:p w14:paraId="68D9BAF2" w14:textId="77777777" w:rsidR="00AC674F" w:rsidRPr="00F738D2" w:rsidRDefault="00AC674F"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oświadcza i gwarantuje, że dostarczy pełną dokumentację techniczną zamontowanych wyrobów i przeszkoli personel techniczny w zakresie właściwego użytkowania i konserwacji zamontowanych urządzeń.</w:t>
      </w:r>
    </w:p>
    <w:p w14:paraId="03E5C796" w14:textId="77777777" w:rsidR="0008014D" w:rsidRPr="00F738D2" w:rsidRDefault="0008014D"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Wykonawca zapewni właściwe warunki pracy własnym pracownikom oraz osobom przebywającym na terenie budowy zgodnie z obowiązującymi przepisami prawa, w tym Ustawy z dn. 7 lipca 1994 r. Prawo Budowlane, przepisami dotyczącymi bezpieczeństwa i higieny pracy oraz ochrony przeciwpożarowej.</w:t>
      </w:r>
    </w:p>
    <w:p w14:paraId="212667A9" w14:textId="715A3493" w:rsidR="00533F3D" w:rsidRPr="00F738D2" w:rsidRDefault="0008014D"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lastRenderedPageBreak/>
        <w:t xml:space="preserve">Wykonawca przedstawi Zamawiającemu w ciągu </w:t>
      </w:r>
      <w:r w:rsidR="006B1F2B" w:rsidRPr="00F738D2">
        <w:rPr>
          <w:rFonts w:ascii="Tahoma" w:eastAsia="Times New Roman" w:hAnsi="Tahoma" w:cs="Tahoma"/>
          <w:color w:val="auto"/>
          <w:sz w:val="16"/>
          <w:szCs w:val="18"/>
          <w:lang w:eastAsia="pl-PL"/>
        </w:rPr>
        <w:t>7</w:t>
      </w:r>
      <w:r w:rsidRPr="00F738D2">
        <w:rPr>
          <w:rFonts w:ascii="Tahoma" w:eastAsia="Times New Roman" w:hAnsi="Tahoma" w:cs="Tahoma"/>
          <w:color w:val="auto"/>
          <w:sz w:val="16"/>
          <w:szCs w:val="18"/>
          <w:lang w:eastAsia="pl-PL"/>
        </w:rPr>
        <w:t xml:space="preserve"> dni</w:t>
      </w:r>
      <w:r w:rsidR="00132FC5">
        <w:rPr>
          <w:rFonts w:ascii="Tahoma" w:eastAsia="Times New Roman" w:hAnsi="Tahoma" w:cs="Tahoma"/>
          <w:color w:val="auto"/>
          <w:sz w:val="16"/>
          <w:szCs w:val="18"/>
          <w:lang w:eastAsia="pl-PL"/>
        </w:rPr>
        <w:t xml:space="preserve"> kalendarzowych</w:t>
      </w:r>
      <w:r w:rsidRPr="00F738D2">
        <w:rPr>
          <w:rFonts w:ascii="Tahoma" w:eastAsia="Times New Roman" w:hAnsi="Tahoma" w:cs="Tahoma"/>
          <w:color w:val="auto"/>
          <w:sz w:val="16"/>
          <w:szCs w:val="18"/>
          <w:lang w:eastAsia="pl-PL"/>
        </w:rPr>
        <w:t xml:space="preserve"> od daty </w:t>
      </w:r>
      <w:r w:rsidR="00132FC5">
        <w:rPr>
          <w:rFonts w:ascii="Tahoma" w:eastAsia="Times New Roman" w:hAnsi="Tahoma" w:cs="Tahoma"/>
          <w:color w:val="auto"/>
          <w:sz w:val="16"/>
          <w:szCs w:val="18"/>
          <w:lang w:eastAsia="pl-PL"/>
        </w:rPr>
        <w:t>zawarcia</w:t>
      </w:r>
      <w:r w:rsidRPr="00F738D2">
        <w:rPr>
          <w:rFonts w:ascii="Tahoma" w:eastAsia="Times New Roman" w:hAnsi="Tahoma" w:cs="Tahoma"/>
          <w:color w:val="auto"/>
          <w:sz w:val="16"/>
          <w:szCs w:val="18"/>
          <w:lang w:eastAsia="pl-PL"/>
        </w:rPr>
        <w:t xml:space="preserve"> niniejszej umowy wstępną propozycję harmonogramu </w:t>
      </w:r>
      <w:r w:rsidR="00533F3D" w:rsidRPr="00F738D2">
        <w:rPr>
          <w:rFonts w:ascii="Tahoma" w:eastAsia="Times New Roman" w:hAnsi="Tahoma" w:cs="Tahoma"/>
          <w:color w:val="auto"/>
          <w:sz w:val="16"/>
          <w:szCs w:val="18"/>
          <w:lang w:eastAsia="pl-PL"/>
        </w:rPr>
        <w:t>rzeczowo-finansowego inwestycji.</w:t>
      </w:r>
    </w:p>
    <w:p w14:paraId="596391A3" w14:textId="77777777" w:rsidR="0008014D" w:rsidRPr="00F738D2" w:rsidRDefault="0008014D"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Harmonogram rzeczowo-finansowy musi uwzględniać datę początkową oraz datę zakończenia prac, z pełnym zakresem robót, które mają być przeprowadzone, przyjmując jako jednostkowe okresy realizacji robót okresy miesięczne. </w:t>
      </w:r>
    </w:p>
    <w:p w14:paraId="5BD712D9" w14:textId="77777777" w:rsidR="0008014D" w:rsidRPr="00F738D2" w:rsidRDefault="0008014D"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W przypadku gdy Zamawiający nie zaakceptuje harmonogramu rzeczowo-finansowego przedstawionego przez Wykonawcę, zobowiązany jest w terminie do </w:t>
      </w:r>
      <w:r w:rsidR="006B1F2B" w:rsidRPr="00F738D2">
        <w:rPr>
          <w:rFonts w:ascii="Tahoma" w:eastAsia="Times New Roman" w:hAnsi="Tahoma" w:cs="Tahoma"/>
          <w:color w:val="auto"/>
          <w:sz w:val="16"/>
          <w:szCs w:val="18"/>
          <w:lang w:eastAsia="pl-PL"/>
        </w:rPr>
        <w:t>7</w:t>
      </w:r>
      <w:r w:rsidRPr="00F738D2">
        <w:rPr>
          <w:rFonts w:ascii="Tahoma" w:eastAsia="Times New Roman" w:hAnsi="Tahoma" w:cs="Tahoma"/>
          <w:color w:val="auto"/>
          <w:sz w:val="16"/>
          <w:szCs w:val="18"/>
          <w:lang w:eastAsia="pl-PL"/>
        </w:rPr>
        <w:t xml:space="preserve"> dni kalendarzowych od dnia otrzymania ww. harmonogramu przedstawić Wykonawcy uwagi i / lub proponowane zmiany do harmonogramu rzeczowo-finansowego. Natomiast, Wykonawca zobowiązany jest do naniesienia zmian lub zgłoszenia umotywowanego sprzeciwu w terminie do </w:t>
      </w:r>
      <w:r w:rsidR="006B1F2B" w:rsidRPr="00F738D2">
        <w:rPr>
          <w:rFonts w:ascii="Tahoma" w:eastAsia="Times New Roman" w:hAnsi="Tahoma" w:cs="Tahoma"/>
          <w:color w:val="auto"/>
          <w:sz w:val="16"/>
          <w:szCs w:val="18"/>
          <w:lang w:eastAsia="pl-PL"/>
        </w:rPr>
        <w:t>7</w:t>
      </w:r>
      <w:r w:rsidRPr="00F738D2">
        <w:rPr>
          <w:rFonts w:ascii="Tahoma" w:eastAsia="Times New Roman" w:hAnsi="Tahoma" w:cs="Tahoma"/>
          <w:color w:val="auto"/>
          <w:sz w:val="16"/>
          <w:szCs w:val="18"/>
          <w:lang w:eastAsia="pl-PL"/>
        </w:rPr>
        <w:t xml:space="preserve"> dni od dnia otrzymania zmian, o których mowa powyżej. W przypadku złożenia sprzeciwu termin, o którym mowa w pkt. 10 niniejszego paragrafu ulega</w:t>
      </w:r>
      <w:r w:rsidR="00533F3D" w:rsidRPr="00F738D2">
        <w:rPr>
          <w:rFonts w:ascii="Tahoma" w:eastAsia="Times New Roman" w:hAnsi="Tahoma" w:cs="Tahoma"/>
          <w:color w:val="auto"/>
          <w:sz w:val="16"/>
          <w:szCs w:val="18"/>
          <w:lang w:eastAsia="pl-PL"/>
        </w:rPr>
        <w:t xml:space="preserve"> zawieszeniu na czas potrzebny S</w:t>
      </w:r>
      <w:r w:rsidRPr="00F738D2">
        <w:rPr>
          <w:rFonts w:ascii="Tahoma" w:eastAsia="Times New Roman" w:hAnsi="Tahoma" w:cs="Tahoma"/>
          <w:color w:val="auto"/>
          <w:sz w:val="16"/>
          <w:szCs w:val="18"/>
          <w:lang w:eastAsia="pl-PL"/>
        </w:rPr>
        <w:t xml:space="preserve">tronom umowy do uzgodnienia ostatecznego harmonogramu. </w:t>
      </w:r>
    </w:p>
    <w:p w14:paraId="64FAF99A" w14:textId="4FA7FD3F" w:rsidR="0008014D" w:rsidRPr="00F738D2" w:rsidRDefault="0008014D"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Harmonogram, do którego strony umowy nie wnoszą uwag uważa się za obustronnie zaakceptowany i ostateczny po upływie terminu ujętego w </w:t>
      </w:r>
      <w:r w:rsidR="00BB5082" w:rsidRPr="00F738D2">
        <w:rPr>
          <w:rFonts w:ascii="Tahoma" w:eastAsia="Times New Roman" w:hAnsi="Tahoma" w:cs="Tahoma"/>
          <w:color w:val="auto"/>
          <w:sz w:val="16"/>
          <w:szCs w:val="18"/>
          <w:lang w:eastAsia="pl-PL"/>
        </w:rPr>
        <w:t xml:space="preserve">§ </w:t>
      </w:r>
      <w:r w:rsidR="00834950" w:rsidRPr="00F738D2">
        <w:rPr>
          <w:rFonts w:ascii="Tahoma" w:hAnsi="Tahoma" w:cs="Tahoma"/>
          <w:color w:val="auto"/>
          <w:sz w:val="16"/>
          <w:szCs w:val="18"/>
        </w:rPr>
        <w:t xml:space="preserve">6 </w:t>
      </w:r>
      <w:r w:rsidR="006D7391" w:rsidRPr="00F738D2">
        <w:rPr>
          <w:rFonts w:ascii="Tahoma" w:eastAsia="Times New Roman" w:hAnsi="Tahoma" w:cs="Tahoma"/>
          <w:color w:val="auto"/>
          <w:sz w:val="16"/>
          <w:szCs w:val="18"/>
          <w:lang w:eastAsia="pl-PL"/>
        </w:rPr>
        <w:t>ust.</w:t>
      </w:r>
      <w:r w:rsidRPr="00F738D2">
        <w:rPr>
          <w:rFonts w:ascii="Tahoma" w:eastAsia="Times New Roman" w:hAnsi="Tahoma" w:cs="Tahoma"/>
          <w:color w:val="auto"/>
          <w:sz w:val="16"/>
          <w:szCs w:val="18"/>
          <w:lang w:eastAsia="pl-PL"/>
        </w:rPr>
        <w:t xml:space="preserve"> </w:t>
      </w:r>
      <w:r w:rsidR="006D7391" w:rsidRPr="00F738D2">
        <w:rPr>
          <w:rFonts w:ascii="Tahoma" w:eastAsia="Times New Roman" w:hAnsi="Tahoma" w:cs="Tahoma"/>
          <w:color w:val="auto"/>
          <w:sz w:val="16"/>
          <w:szCs w:val="18"/>
          <w:lang w:eastAsia="pl-PL"/>
        </w:rPr>
        <w:t>9 Umowy</w:t>
      </w:r>
      <w:r w:rsidRPr="00F738D2">
        <w:rPr>
          <w:rFonts w:ascii="Tahoma" w:eastAsia="Times New Roman" w:hAnsi="Tahoma" w:cs="Tahoma"/>
          <w:color w:val="auto"/>
          <w:sz w:val="16"/>
          <w:szCs w:val="18"/>
          <w:lang w:eastAsia="pl-PL"/>
        </w:rPr>
        <w:t>.</w:t>
      </w:r>
    </w:p>
    <w:p w14:paraId="0B4682EF" w14:textId="21AE3745" w:rsidR="0008014D" w:rsidRPr="00F738D2" w:rsidRDefault="0008014D" w:rsidP="00F738D2">
      <w:pPr>
        <w:numPr>
          <w:ilvl w:val="1"/>
          <w:numId w:val="63"/>
        </w:numPr>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Strony ustalają, że Wykonawca przekaże Zamawiającemu ostateczny harmonogram rzeczowo-finansowy w terminie do </w:t>
      </w:r>
      <w:r w:rsidR="00132FC5">
        <w:rPr>
          <w:rFonts w:ascii="Tahoma" w:eastAsia="Times New Roman" w:hAnsi="Tahoma" w:cs="Tahoma"/>
          <w:color w:val="auto"/>
          <w:sz w:val="16"/>
          <w:szCs w:val="18"/>
          <w:lang w:eastAsia="pl-PL"/>
        </w:rPr>
        <w:t>7</w:t>
      </w:r>
      <w:r w:rsidRPr="00F738D2">
        <w:rPr>
          <w:rFonts w:ascii="Tahoma" w:eastAsia="Times New Roman" w:hAnsi="Tahoma" w:cs="Tahoma"/>
          <w:color w:val="auto"/>
          <w:sz w:val="16"/>
          <w:szCs w:val="18"/>
          <w:lang w:eastAsia="pl-PL"/>
        </w:rPr>
        <w:t xml:space="preserve"> dni kalendarzowych od daty </w:t>
      </w:r>
      <w:r w:rsidR="00132FC5">
        <w:rPr>
          <w:rFonts w:ascii="Tahoma" w:eastAsia="Times New Roman" w:hAnsi="Tahoma" w:cs="Tahoma"/>
          <w:color w:val="auto"/>
          <w:sz w:val="16"/>
          <w:szCs w:val="18"/>
          <w:lang w:eastAsia="pl-PL"/>
        </w:rPr>
        <w:t>uzyskania pozwolenia na budowę.</w:t>
      </w:r>
    </w:p>
    <w:p w14:paraId="2B19B336" w14:textId="77777777" w:rsidR="0008014D" w:rsidRPr="00F738D2" w:rsidRDefault="0008014D" w:rsidP="00F738D2">
      <w:pPr>
        <w:widowControl w:val="0"/>
        <w:numPr>
          <w:ilvl w:val="1"/>
          <w:numId w:val="63"/>
        </w:numPr>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Wykonawca zabezpieczy mienie powierzone mu w związku z realizacją niniejszej Umowy przez cały okres wykonywania Umowy przed dostępem osób trzecich, zniszczeniem i uszkodzeniem.</w:t>
      </w:r>
    </w:p>
    <w:p w14:paraId="13FCF4CA" w14:textId="77777777" w:rsidR="001407E2" w:rsidRPr="00F738D2" w:rsidRDefault="001407E2" w:rsidP="00F738D2">
      <w:pPr>
        <w:widowControl w:val="0"/>
        <w:numPr>
          <w:ilvl w:val="1"/>
          <w:numId w:val="63"/>
        </w:numPr>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Do obowiązków Wykonawcy należy prowadzenie i sporządzanie dokumentacji budowy wynikającej z przepisów Prawa Budowlanego oraz innych mających zastosowanie przepisów.</w:t>
      </w:r>
    </w:p>
    <w:p w14:paraId="6A479883" w14:textId="77777777" w:rsidR="001407E2" w:rsidRPr="00F738D2" w:rsidRDefault="001407E2" w:rsidP="00F738D2">
      <w:pPr>
        <w:widowControl w:val="0"/>
        <w:numPr>
          <w:ilvl w:val="1"/>
          <w:numId w:val="63"/>
        </w:numPr>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Wykonawca przygotowuje dokumentację do odbioru robót i sporządza dokumentację powykonawczą przed odbiorem końcowym i składa oświadczenie, że wykonano roboty zgodnie z obowiązującą dokumentacją projektową i zastosowano materiały zgodne z Polskimi Normami.</w:t>
      </w:r>
    </w:p>
    <w:p w14:paraId="57B2BD18" w14:textId="77777777" w:rsidR="00057B17" w:rsidRPr="00F738D2" w:rsidRDefault="00057B17" w:rsidP="00F738D2">
      <w:pPr>
        <w:widowControl w:val="0"/>
        <w:numPr>
          <w:ilvl w:val="1"/>
          <w:numId w:val="63"/>
        </w:numPr>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Wykonawca zobowiązuje się także do uwzględnienia zaleceń nadzoru inwestorskiego.</w:t>
      </w:r>
    </w:p>
    <w:p w14:paraId="7F0D23F2" w14:textId="77777777" w:rsidR="001407E2" w:rsidRPr="00F738D2" w:rsidRDefault="001407E2" w:rsidP="00F738D2">
      <w:pPr>
        <w:widowControl w:val="0"/>
        <w:numPr>
          <w:ilvl w:val="1"/>
          <w:numId w:val="63"/>
        </w:numPr>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Wykonawca, zobowiązany jest na żądanie Inspektora Nadzoru Inwestorskiego, i uprawnionych organów przedłożyć certyfikaty, atesty higieniczne lub aprobaty techniczne wszystkich zastosowanych wyrobów i materiałów.</w:t>
      </w:r>
    </w:p>
    <w:p w14:paraId="36290023" w14:textId="77777777" w:rsidR="00D11D94" w:rsidRPr="00F738D2" w:rsidRDefault="00D11D94" w:rsidP="00F738D2">
      <w:pPr>
        <w:widowControl w:val="0"/>
        <w:numPr>
          <w:ilvl w:val="1"/>
          <w:numId w:val="63"/>
        </w:numPr>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 xml:space="preserve">Wykonawca przedłoży Zamawiającemu kopie polis ubezpieczeniowych potwierdzających, że zawarł z towarzystwem ubezpieczeniowym następujące umowy ubezpieczeniowe, przy czym okres ochrony musi pokrywać </w:t>
      </w:r>
      <w:r w:rsidR="00714D9F" w:rsidRPr="00F738D2">
        <w:rPr>
          <w:rFonts w:ascii="Tahoma" w:hAnsi="Tahoma" w:cs="Tahoma"/>
          <w:color w:val="auto"/>
          <w:sz w:val="16"/>
          <w:szCs w:val="18"/>
        </w:rPr>
        <w:t>się z okresem wykonywania robót.</w:t>
      </w:r>
    </w:p>
    <w:p w14:paraId="5DF7170E" w14:textId="1D54C29D" w:rsidR="00D11D94" w:rsidRPr="00F738D2" w:rsidRDefault="00EE3B93" w:rsidP="00F738D2">
      <w:pPr>
        <w:widowControl w:val="0"/>
        <w:numPr>
          <w:ilvl w:val="1"/>
          <w:numId w:val="63"/>
        </w:numPr>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Odpowiedzialność</w:t>
      </w:r>
      <w:r w:rsidR="00D11D94" w:rsidRPr="00F738D2">
        <w:rPr>
          <w:rFonts w:ascii="Tahoma" w:hAnsi="Tahoma" w:cs="Tahoma"/>
          <w:color w:val="auto"/>
          <w:sz w:val="16"/>
          <w:szCs w:val="18"/>
        </w:rPr>
        <w:t xml:space="preserve"> </w:t>
      </w:r>
      <w:r w:rsidRPr="00F738D2">
        <w:rPr>
          <w:rFonts w:ascii="Tahoma" w:hAnsi="Tahoma" w:cs="Tahoma"/>
          <w:color w:val="auto"/>
          <w:sz w:val="16"/>
          <w:szCs w:val="18"/>
        </w:rPr>
        <w:t>cywilna</w:t>
      </w:r>
      <w:r w:rsidR="00D11D94" w:rsidRPr="00F738D2">
        <w:rPr>
          <w:rFonts w:ascii="Tahoma" w:hAnsi="Tahoma" w:cs="Tahoma"/>
          <w:color w:val="auto"/>
          <w:sz w:val="16"/>
          <w:szCs w:val="18"/>
        </w:rPr>
        <w:t xml:space="preserve"> na sumę </w:t>
      </w:r>
      <w:r w:rsidR="00D11D94" w:rsidRPr="00F738D2">
        <w:rPr>
          <w:rFonts w:ascii="Tahoma" w:hAnsi="Tahoma" w:cs="Tahoma"/>
          <w:bCs/>
          <w:color w:val="auto"/>
          <w:sz w:val="16"/>
          <w:szCs w:val="18"/>
          <w:lang w:val="x-none"/>
        </w:rPr>
        <w:t xml:space="preserve">nie niższą niż wartość </w:t>
      </w:r>
      <w:r w:rsidR="00E51BF4" w:rsidRPr="00F738D2">
        <w:rPr>
          <w:rFonts w:ascii="Tahoma" w:hAnsi="Tahoma" w:cs="Tahoma"/>
          <w:bCs/>
          <w:color w:val="auto"/>
          <w:sz w:val="16"/>
          <w:szCs w:val="18"/>
        </w:rPr>
        <w:t>1 5</w:t>
      </w:r>
      <w:r w:rsidR="00FE495B" w:rsidRPr="00F738D2">
        <w:rPr>
          <w:rFonts w:ascii="Tahoma" w:hAnsi="Tahoma" w:cs="Tahoma"/>
          <w:bCs/>
          <w:color w:val="auto"/>
          <w:sz w:val="16"/>
          <w:szCs w:val="18"/>
        </w:rPr>
        <w:t>00 000,00 zł brutto</w:t>
      </w:r>
      <w:r w:rsidR="00D11D94" w:rsidRPr="00F738D2">
        <w:rPr>
          <w:rFonts w:ascii="Tahoma" w:hAnsi="Tahoma" w:cs="Tahoma"/>
          <w:color w:val="auto"/>
          <w:sz w:val="16"/>
          <w:szCs w:val="18"/>
        </w:rPr>
        <w:t>, za wszelkie szkody wyrządzone osobom trzecim przy wykonaniu robót objętych Umową, gdzie ubezpieczonym jest Wykonawca - przed przystąpieniem do w</w:t>
      </w:r>
      <w:r w:rsidR="00714D9F" w:rsidRPr="00F738D2">
        <w:rPr>
          <w:rFonts w:ascii="Tahoma" w:hAnsi="Tahoma" w:cs="Tahoma"/>
          <w:color w:val="auto"/>
          <w:sz w:val="16"/>
          <w:szCs w:val="18"/>
        </w:rPr>
        <w:t>ykonywania robót objętych Umową.</w:t>
      </w:r>
      <w:r w:rsidR="00D11D94" w:rsidRPr="00F738D2">
        <w:rPr>
          <w:rFonts w:ascii="Tahoma" w:hAnsi="Tahoma" w:cs="Tahoma"/>
          <w:color w:val="auto"/>
          <w:sz w:val="16"/>
          <w:szCs w:val="18"/>
        </w:rPr>
        <w:t xml:space="preserve"> </w:t>
      </w:r>
    </w:p>
    <w:p w14:paraId="6B3C53D8" w14:textId="77777777" w:rsidR="00B4002C" w:rsidRPr="00F738D2" w:rsidRDefault="00B4002C" w:rsidP="00F738D2">
      <w:pPr>
        <w:widowControl w:val="0"/>
        <w:numPr>
          <w:ilvl w:val="1"/>
          <w:numId w:val="63"/>
        </w:numPr>
        <w:autoSpaceDE w:val="0"/>
        <w:autoSpaceDN w:val="0"/>
        <w:adjustRightInd w:val="0"/>
        <w:spacing w:after="0" w:line="360" w:lineRule="auto"/>
        <w:rPr>
          <w:rFonts w:ascii="Tahoma" w:hAnsi="Tahoma" w:cs="Tahoma"/>
          <w:color w:val="auto"/>
          <w:sz w:val="16"/>
          <w:szCs w:val="18"/>
        </w:rPr>
      </w:pPr>
      <w:r w:rsidRPr="00F738D2">
        <w:rPr>
          <w:rFonts w:ascii="Tahoma" w:hAnsi="Tahoma" w:cs="Tahoma"/>
          <w:color w:val="auto"/>
          <w:sz w:val="16"/>
          <w:szCs w:val="18"/>
        </w:rPr>
        <w:t>Wykonawca</w:t>
      </w:r>
      <w:r w:rsidRPr="00F738D2">
        <w:rPr>
          <w:rFonts w:ascii="Tahoma" w:hAnsi="Tahoma" w:cs="Tahoma"/>
          <w:iCs/>
          <w:color w:val="auto"/>
          <w:sz w:val="16"/>
          <w:szCs w:val="18"/>
        </w:rPr>
        <w:t xml:space="preserve"> </w:t>
      </w:r>
      <w:r w:rsidRPr="00F738D2">
        <w:rPr>
          <w:rFonts w:ascii="Tahoma" w:hAnsi="Tahoma" w:cs="Tahoma"/>
          <w:color w:val="auto"/>
          <w:sz w:val="16"/>
          <w:szCs w:val="18"/>
        </w:rPr>
        <w:t xml:space="preserve">oświadcza, że materiały, urządzenia, armatura, itp. użyte przez niego do wykonania przedmiotu umowy </w:t>
      </w:r>
      <w:r w:rsidR="0008014D" w:rsidRPr="00F738D2">
        <w:rPr>
          <w:rFonts w:ascii="Tahoma" w:hAnsi="Tahoma" w:cs="Tahoma"/>
          <w:color w:val="auto"/>
          <w:sz w:val="16"/>
          <w:szCs w:val="18"/>
        </w:rPr>
        <w:t xml:space="preserve">dostarczone są jako fabrycznie nowe i </w:t>
      </w:r>
      <w:r w:rsidRPr="00F738D2">
        <w:rPr>
          <w:rFonts w:ascii="Tahoma" w:hAnsi="Tahoma" w:cs="Tahoma"/>
          <w:color w:val="auto"/>
          <w:sz w:val="16"/>
          <w:szCs w:val="18"/>
        </w:rPr>
        <w:t>dopuszczone do używania w budownictwie w rozumieniu obowiązujących przepisów prawa.</w:t>
      </w:r>
    </w:p>
    <w:p w14:paraId="0469648F" w14:textId="77777777" w:rsidR="00D11D94" w:rsidRPr="00F738D2" w:rsidRDefault="00AC30FA"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 xml:space="preserve">Wykonawca zobowiązuje się do zwolnienia z odpowiedzialności Zamawiającego w przypadku, gdy wskutek robót prowadzonych na podstawie Umowy, z przyczyn za które Wykonawca ponosi odpowiedzialność, jakakolwiek osoba trzecia poniesie szkodę i na tej podstawie osoba ta wystąpi z roszczeniami wobec Zamawiającego. </w:t>
      </w:r>
    </w:p>
    <w:p w14:paraId="5A436264" w14:textId="77777777" w:rsidR="00AC30FA" w:rsidRPr="00F738D2" w:rsidRDefault="00AC30FA"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Wykonawca zobowiązuje się do zaspokojenia roszczeń osób trzecich we własnym zakresie oraz zwrócenia Zamawiającemu wszystkich kosztów, które ten poniósł na skutek wystąpienia osoby trzeciej z roszczeniem, o którym mowa w ust. powyżej.</w:t>
      </w:r>
    </w:p>
    <w:p w14:paraId="6622891E" w14:textId="77777777"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Strony dopuszczają odbiory częściowe na następujących zasadach:</w:t>
      </w:r>
    </w:p>
    <w:p w14:paraId="55F3283A" w14:textId="77777777" w:rsidR="00304E36" w:rsidRPr="00F738D2" w:rsidRDefault="00304E36" w:rsidP="00F738D2">
      <w:pPr>
        <w:numPr>
          <w:ilvl w:val="1"/>
          <w:numId w:val="95"/>
        </w:numPr>
        <w:spacing w:after="0" w:line="360" w:lineRule="auto"/>
        <w:ind w:left="709" w:hanging="425"/>
        <w:rPr>
          <w:rFonts w:ascii="Tahoma" w:hAnsi="Tahoma" w:cs="Tahoma"/>
          <w:color w:val="auto"/>
          <w:sz w:val="16"/>
          <w:szCs w:val="18"/>
        </w:rPr>
      </w:pPr>
      <w:r w:rsidRPr="00F738D2">
        <w:rPr>
          <w:rFonts w:ascii="Tahoma" w:hAnsi="Tahoma" w:cs="Tahoma"/>
          <w:color w:val="auto"/>
          <w:sz w:val="16"/>
          <w:szCs w:val="18"/>
        </w:rPr>
        <w:t>zakres i wartość robót przewidzianych do odbioru częściowego wynika z harmonogramu rzeczowo-finansowego wykonywania robót,</w:t>
      </w:r>
    </w:p>
    <w:p w14:paraId="6C5B1B39" w14:textId="77777777" w:rsidR="00304E36" w:rsidRPr="00F738D2" w:rsidRDefault="00304E36" w:rsidP="00F738D2">
      <w:pPr>
        <w:numPr>
          <w:ilvl w:val="1"/>
          <w:numId w:val="95"/>
        </w:numPr>
        <w:spacing w:after="0" w:line="360" w:lineRule="auto"/>
        <w:ind w:left="709" w:hanging="425"/>
        <w:rPr>
          <w:rFonts w:ascii="Tahoma" w:hAnsi="Tahoma" w:cs="Tahoma"/>
          <w:color w:val="auto"/>
          <w:sz w:val="16"/>
          <w:szCs w:val="18"/>
        </w:rPr>
      </w:pPr>
      <w:r w:rsidRPr="00F738D2">
        <w:rPr>
          <w:rFonts w:ascii="Tahoma" w:hAnsi="Tahoma" w:cs="Tahoma"/>
          <w:color w:val="auto"/>
          <w:sz w:val="16"/>
          <w:szCs w:val="18"/>
        </w:rPr>
        <w:t>Wykonawca każdorazowo zgłosi gotowość do odbioru częścioweg</w:t>
      </w:r>
      <w:r w:rsidR="006D7391" w:rsidRPr="00F738D2">
        <w:rPr>
          <w:rFonts w:ascii="Tahoma" w:hAnsi="Tahoma" w:cs="Tahoma"/>
          <w:color w:val="auto"/>
          <w:sz w:val="16"/>
          <w:szCs w:val="18"/>
        </w:rPr>
        <w:t>o wpisem do dziennika budowy, a </w:t>
      </w:r>
      <w:r w:rsidRPr="00F738D2">
        <w:rPr>
          <w:rFonts w:ascii="Tahoma" w:hAnsi="Tahoma" w:cs="Tahoma"/>
          <w:color w:val="auto"/>
          <w:sz w:val="16"/>
          <w:szCs w:val="18"/>
        </w:rPr>
        <w:t xml:space="preserve">Zamawiający (upoważnione osoby / lub podmiot – pełniącemu w jego imieniu nadzór) dokona odbioru niezwłocznie (jednak w terminie nieprzekraczającym 7 dni) poprzez wpis do dziennika budowy, dokonany przez (upoważnione osoby / lub podmiot – pełniącemu w jego imieniu nadzór). </w:t>
      </w:r>
    </w:p>
    <w:p w14:paraId="7E3057F5" w14:textId="77777777" w:rsidR="00304E36" w:rsidRPr="00F738D2" w:rsidRDefault="00304E36" w:rsidP="00F738D2">
      <w:pPr>
        <w:numPr>
          <w:ilvl w:val="1"/>
          <w:numId w:val="95"/>
        </w:numPr>
        <w:spacing w:after="0" w:line="360" w:lineRule="auto"/>
        <w:ind w:left="709" w:hanging="425"/>
        <w:rPr>
          <w:rFonts w:ascii="Tahoma" w:hAnsi="Tahoma" w:cs="Tahoma"/>
          <w:color w:val="auto"/>
          <w:sz w:val="16"/>
          <w:szCs w:val="18"/>
        </w:rPr>
      </w:pPr>
      <w:r w:rsidRPr="00F738D2">
        <w:rPr>
          <w:rFonts w:ascii="Tahoma" w:hAnsi="Tahoma" w:cs="Tahoma"/>
          <w:color w:val="auto"/>
          <w:sz w:val="16"/>
          <w:szCs w:val="18"/>
        </w:rPr>
        <w:t>dla dokonania odbioru częściowego Wykonawca przedłoży (upow</w:t>
      </w:r>
      <w:r w:rsidR="006D7391" w:rsidRPr="00F738D2">
        <w:rPr>
          <w:rFonts w:ascii="Tahoma" w:hAnsi="Tahoma" w:cs="Tahoma"/>
          <w:color w:val="auto"/>
          <w:sz w:val="16"/>
          <w:szCs w:val="18"/>
        </w:rPr>
        <w:t>ażnionym osobom Zamawiającego/</w:t>
      </w:r>
      <w:r w:rsidRPr="00F738D2">
        <w:rPr>
          <w:rFonts w:ascii="Tahoma" w:hAnsi="Tahoma" w:cs="Tahoma"/>
          <w:color w:val="auto"/>
          <w:sz w:val="16"/>
          <w:szCs w:val="18"/>
        </w:rPr>
        <w:t>lub podmiotowi – pełniącemu w jego imieniu nadzór) niezbędne dokumenty, a w szczególności:</w:t>
      </w:r>
    </w:p>
    <w:p w14:paraId="1FAB54C2" w14:textId="77777777" w:rsidR="00304E36" w:rsidRPr="00F738D2" w:rsidRDefault="00304E36" w:rsidP="00F738D2">
      <w:pPr>
        <w:numPr>
          <w:ilvl w:val="2"/>
          <w:numId w:val="113"/>
        </w:numPr>
        <w:spacing w:after="0" w:line="360" w:lineRule="auto"/>
        <w:ind w:left="993" w:hanging="284"/>
        <w:rPr>
          <w:rFonts w:ascii="Tahoma" w:hAnsi="Tahoma" w:cs="Tahoma"/>
          <w:color w:val="auto"/>
          <w:sz w:val="16"/>
          <w:szCs w:val="18"/>
        </w:rPr>
      </w:pPr>
      <w:r w:rsidRPr="00F738D2">
        <w:rPr>
          <w:rFonts w:ascii="Tahoma" w:hAnsi="Tahoma" w:cs="Tahoma"/>
          <w:color w:val="auto"/>
          <w:sz w:val="16"/>
          <w:szCs w:val="18"/>
        </w:rPr>
        <w:t>świadectwa jakości,</w:t>
      </w:r>
    </w:p>
    <w:p w14:paraId="0ADF489B" w14:textId="77777777" w:rsidR="00304E36" w:rsidRPr="00F738D2" w:rsidRDefault="00304E36" w:rsidP="00F738D2">
      <w:pPr>
        <w:numPr>
          <w:ilvl w:val="2"/>
          <w:numId w:val="113"/>
        </w:numPr>
        <w:spacing w:after="0" w:line="360" w:lineRule="auto"/>
        <w:ind w:left="993" w:hanging="284"/>
        <w:rPr>
          <w:rFonts w:ascii="Tahoma" w:hAnsi="Tahoma" w:cs="Tahoma"/>
          <w:color w:val="auto"/>
          <w:sz w:val="16"/>
          <w:szCs w:val="18"/>
        </w:rPr>
      </w:pPr>
      <w:r w:rsidRPr="00F738D2">
        <w:rPr>
          <w:rFonts w:ascii="Tahoma" w:hAnsi="Tahoma" w:cs="Tahoma"/>
          <w:color w:val="auto"/>
          <w:sz w:val="16"/>
          <w:szCs w:val="18"/>
        </w:rPr>
        <w:lastRenderedPageBreak/>
        <w:t>certyfikaty, świadectwa wykonanych prób lub badań,</w:t>
      </w:r>
    </w:p>
    <w:p w14:paraId="32F129A4" w14:textId="77777777" w:rsidR="00304E36" w:rsidRPr="00F738D2" w:rsidRDefault="00304E36" w:rsidP="00F738D2">
      <w:pPr>
        <w:numPr>
          <w:ilvl w:val="2"/>
          <w:numId w:val="113"/>
        </w:numPr>
        <w:spacing w:after="0" w:line="360" w:lineRule="auto"/>
        <w:ind w:left="993" w:hanging="284"/>
        <w:rPr>
          <w:rFonts w:ascii="Tahoma" w:hAnsi="Tahoma" w:cs="Tahoma"/>
          <w:color w:val="auto"/>
          <w:sz w:val="16"/>
          <w:szCs w:val="18"/>
        </w:rPr>
      </w:pPr>
      <w:r w:rsidRPr="00F738D2">
        <w:rPr>
          <w:rFonts w:ascii="Tahoma" w:hAnsi="Tahoma" w:cs="Tahoma"/>
          <w:color w:val="auto"/>
          <w:sz w:val="16"/>
          <w:szCs w:val="18"/>
        </w:rPr>
        <w:t>atesty dotyczące odbieranego elementu robót.</w:t>
      </w:r>
    </w:p>
    <w:p w14:paraId="68D74F6B" w14:textId="77777777" w:rsidR="00304E36" w:rsidRPr="00F738D2" w:rsidRDefault="00304E36" w:rsidP="00F738D2">
      <w:pPr>
        <w:numPr>
          <w:ilvl w:val="1"/>
          <w:numId w:val="95"/>
        </w:numPr>
        <w:spacing w:after="0" w:line="360" w:lineRule="auto"/>
        <w:ind w:left="709" w:hanging="425"/>
        <w:rPr>
          <w:rFonts w:ascii="Tahoma" w:hAnsi="Tahoma" w:cs="Tahoma"/>
          <w:color w:val="auto"/>
          <w:sz w:val="16"/>
          <w:szCs w:val="18"/>
        </w:rPr>
      </w:pPr>
      <w:r w:rsidRPr="00F738D2">
        <w:rPr>
          <w:rFonts w:ascii="Tahoma" w:hAnsi="Tahoma" w:cs="Tahoma"/>
          <w:color w:val="auto"/>
          <w:sz w:val="16"/>
          <w:szCs w:val="18"/>
        </w:rPr>
        <w:t>dokonanie odbioru częściowego nastąpi na podstawie protokołu odbioru częściowego, podpisanego przez upoważnione osoby / lub podmiot – pełniącemu w imieniu Zamawiającego nadzór, którego załącznikiem jest „Wykaz robót wykonanych częściowo" sporządzony przez Wykonawcę (na podstawie stopnia zaawansowania robót określonych w harmonogramie rzeczowym),</w:t>
      </w:r>
    </w:p>
    <w:p w14:paraId="270EA9B8" w14:textId="77777777" w:rsidR="00304E36" w:rsidRPr="00F738D2" w:rsidRDefault="00304E36" w:rsidP="00F738D2">
      <w:pPr>
        <w:numPr>
          <w:ilvl w:val="1"/>
          <w:numId w:val="95"/>
        </w:numPr>
        <w:spacing w:after="0" w:line="360" w:lineRule="auto"/>
        <w:ind w:left="709" w:hanging="425"/>
        <w:rPr>
          <w:rFonts w:ascii="Tahoma" w:hAnsi="Tahoma" w:cs="Tahoma"/>
          <w:color w:val="auto"/>
          <w:sz w:val="16"/>
          <w:szCs w:val="18"/>
        </w:rPr>
      </w:pPr>
      <w:r w:rsidRPr="00F738D2">
        <w:rPr>
          <w:rFonts w:ascii="Tahoma" w:hAnsi="Tahoma" w:cs="Tahoma"/>
          <w:color w:val="auto"/>
          <w:sz w:val="16"/>
          <w:szCs w:val="18"/>
        </w:rPr>
        <w:t>stwierdzenie konieczności przerwania czynności odbioru (częściowego /końcowego) nastąpi odpowiednio do przyczyn, wskaz</w:t>
      </w:r>
      <w:r w:rsidR="00F01296" w:rsidRPr="00F738D2">
        <w:rPr>
          <w:rFonts w:ascii="Tahoma" w:hAnsi="Tahoma" w:cs="Tahoma"/>
          <w:color w:val="auto"/>
          <w:sz w:val="16"/>
          <w:szCs w:val="18"/>
        </w:rPr>
        <w:t>anych w § 6ust. 28 Umowy</w:t>
      </w:r>
      <w:r w:rsidRPr="00F738D2">
        <w:rPr>
          <w:rFonts w:ascii="Tahoma" w:hAnsi="Tahoma" w:cs="Tahoma"/>
          <w:color w:val="auto"/>
          <w:sz w:val="16"/>
          <w:szCs w:val="18"/>
        </w:rPr>
        <w:t>.</w:t>
      </w:r>
    </w:p>
    <w:p w14:paraId="676FBC25" w14:textId="5E6396C0" w:rsidR="00D976FC" w:rsidRPr="00F738D2" w:rsidRDefault="00D976FC"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Odbioru robót zanikających i ulegających zakryciu dokonuje inspektor nadzoru inwestorskiego na pisemny wniosek Wykonawcy w postaci wpisu w dzienniku budowy.</w:t>
      </w:r>
    </w:p>
    <w:p w14:paraId="2D9B1AF8" w14:textId="310EABD5" w:rsidR="00D31100" w:rsidRPr="00F738D2" w:rsidRDefault="00D31100"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Gotowość  do  odbiorów  robót  zanikających  i  ulegających  zakryciu  Wykonawca  (kierownik budowy) będzie zgłaszał Zamawiającemu wpisem w dzienniku budowy. Inspektor Nadzoru  ma obowiązek przystąpić do odbioru tych robót niezwłocznie po  dniu zgłoszenia przez Wykonawcę wpisem do dziennika budowy.</w:t>
      </w:r>
    </w:p>
    <w:p w14:paraId="7891B642" w14:textId="61968B6D"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 xml:space="preserve">Przedmiotem odbioru końcowego będzie przedmiot umowy wykonany zgodnie z warunkami określonymi w §1 ust. 1 niniejszej umowy. Odbiór końcowy odbędzie się na </w:t>
      </w:r>
      <w:r w:rsidR="004F213F" w:rsidRPr="00F738D2">
        <w:rPr>
          <w:rFonts w:ascii="Tahoma" w:hAnsi="Tahoma" w:cs="Tahoma"/>
          <w:color w:val="auto"/>
          <w:sz w:val="16"/>
          <w:szCs w:val="18"/>
        </w:rPr>
        <w:t>poniższych zasadach.</w:t>
      </w:r>
    </w:p>
    <w:p w14:paraId="0909E795" w14:textId="77777777"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Wykonawca zobowiązany jest do przeprowadzenia przed odbiorem wymaganych właściwymi przepisami prób w celu uzyskania przez Zamawiającego od właściwych organów odpowiednich zaświadczeń (w tym m.in. Powiatowej Inspekcji Sanitarnej, Państwowej Inspekcji Pracy, Państwowej Straży Pożarnej).</w:t>
      </w:r>
    </w:p>
    <w:p w14:paraId="5C05FE4B" w14:textId="77777777"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Wykonawca zgłasza gotowość do odbioru końcowego wpisem w dzienniku budowy oraz składając pisemny wniosek do upoważnionych osób / lub podmiotu – pełniącego w imieniu Zamawiającego nadzór o dokonanie odbioru końcowego załączając:</w:t>
      </w:r>
    </w:p>
    <w:p w14:paraId="6CF961CE" w14:textId="77777777" w:rsidR="00304E36" w:rsidRPr="00F738D2" w:rsidRDefault="00304E36" w:rsidP="00F738D2">
      <w:pPr>
        <w:numPr>
          <w:ilvl w:val="2"/>
          <w:numId w:val="63"/>
        </w:numPr>
        <w:spacing w:after="0" w:line="360" w:lineRule="auto"/>
        <w:ind w:left="993"/>
        <w:rPr>
          <w:rFonts w:ascii="Tahoma" w:hAnsi="Tahoma" w:cs="Tahoma"/>
          <w:color w:val="auto"/>
          <w:sz w:val="16"/>
          <w:szCs w:val="18"/>
        </w:rPr>
      </w:pPr>
      <w:r w:rsidRPr="00F738D2">
        <w:rPr>
          <w:rFonts w:ascii="Tahoma" w:hAnsi="Tahoma" w:cs="Tahoma"/>
          <w:color w:val="auto"/>
          <w:sz w:val="16"/>
          <w:szCs w:val="18"/>
        </w:rPr>
        <w:t>oświadczenie kierownika budowy o zgodności wykonania obiektu budowlanego z projektem budowlanym oraz warunkami zapisanymi w decyzji o pozwoleniu na budowę,</w:t>
      </w:r>
    </w:p>
    <w:p w14:paraId="3629FE84" w14:textId="77777777" w:rsidR="00304E36" w:rsidRPr="00F738D2" w:rsidRDefault="00304E36" w:rsidP="00F738D2">
      <w:pPr>
        <w:numPr>
          <w:ilvl w:val="2"/>
          <w:numId w:val="63"/>
        </w:numPr>
        <w:spacing w:after="0" w:line="360" w:lineRule="auto"/>
        <w:ind w:left="993"/>
        <w:rPr>
          <w:rFonts w:ascii="Tahoma" w:hAnsi="Tahoma" w:cs="Tahoma"/>
          <w:color w:val="auto"/>
          <w:sz w:val="16"/>
          <w:szCs w:val="18"/>
        </w:rPr>
      </w:pPr>
      <w:r w:rsidRPr="00F738D2">
        <w:rPr>
          <w:rFonts w:ascii="Tahoma" w:hAnsi="Tahoma" w:cs="Tahoma"/>
          <w:color w:val="auto"/>
          <w:sz w:val="16"/>
          <w:szCs w:val="18"/>
        </w:rPr>
        <w:t>kompletny oryginał dziennika budowy,</w:t>
      </w:r>
    </w:p>
    <w:p w14:paraId="0415F057" w14:textId="77777777" w:rsidR="00304E36" w:rsidRPr="00F738D2" w:rsidRDefault="00304E36" w:rsidP="00F738D2">
      <w:pPr>
        <w:numPr>
          <w:ilvl w:val="2"/>
          <w:numId w:val="63"/>
        </w:numPr>
        <w:spacing w:after="0" w:line="360" w:lineRule="auto"/>
        <w:ind w:left="993"/>
        <w:rPr>
          <w:rFonts w:ascii="Tahoma" w:hAnsi="Tahoma" w:cs="Tahoma"/>
          <w:color w:val="auto"/>
          <w:sz w:val="16"/>
          <w:szCs w:val="18"/>
        </w:rPr>
      </w:pPr>
      <w:r w:rsidRPr="00F738D2">
        <w:rPr>
          <w:rFonts w:ascii="Tahoma" w:hAnsi="Tahoma" w:cs="Tahoma"/>
          <w:color w:val="auto"/>
          <w:sz w:val="16"/>
          <w:szCs w:val="18"/>
        </w:rPr>
        <w:t>protokoły badań i sprawdzeń,</w:t>
      </w:r>
    </w:p>
    <w:p w14:paraId="58B1D9AC" w14:textId="77777777" w:rsidR="00304E36" w:rsidRPr="00F738D2" w:rsidRDefault="00304E36" w:rsidP="00F738D2">
      <w:pPr>
        <w:numPr>
          <w:ilvl w:val="2"/>
          <w:numId w:val="63"/>
        </w:numPr>
        <w:spacing w:after="0" w:line="360" w:lineRule="auto"/>
        <w:ind w:left="993"/>
        <w:rPr>
          <w:rFonts w:ascii="Tahoma" w:hAnsi="Tahoma" w:cs="Tahoma"/>
          <w:color w:val="auto"/>
          <w:sz w:val="16"/>
          <w:szCs w:val="18"/>
        </w:rPr>
      </w:pPr>
      <w:r w:rsidRPr="00F738D2">
        <w:rPr>
          <w:rFonts w:ascii="Tahoma" w:hAnsi="Tahoma" w:cs="Tahoma"/>
          <w:color w:val="auto"/>
          <w:sz w:val="16"/>
          <w:szCs w:val="18"/>
        </w:rPr>
        <w:t>kompletną dokumentację powykonawczą, potwierdzoną przez projektanta i Inspektora nadzoru budowlanego Zamawiającego oraz instrukcje obsługi i eksploatacji obiektu, instalacji i urządzeń;</w:t>
      </w:r>
    </w:p>
    <w:p w14:paraId="39F891CC" w14:textId="77777777" w:rsidR="00304E36" w:rsidRPr="00F738D2" w:rsidRDefault="00304E36" w:rsidP="00F738D2">
      <w:pPr>
        <w:numPr>
          <w:ilvl w:val="2"/>
          <w:numId w:val="63"/>
        </w:numPr>
        <w:spacing w:after="0" w:line="360" w:lineRule="auto"/>
        <w:ind w:left="993"/>
        <w:rPr>
          <w:rFonts w:ascii="Tahoma" w:hAnsi="Tahoma" w:cs="Tahoma"/>
          <w:color w:val="auto"/>
          <w:sz w:val="16"/>
          <w:szCs w:val="18"/>
        </w:rPr>
      </w:pPr>
      <w:r w:rsidRPr="00F738D2">
        <w:rPr>
          <w:rFonts w:ascii="Tahoma" w:hAnsi="Tahoma" w:cs="Tahoma"/>
          <w:color w:val="auto"/>
          <w:sz w:val="16"/>
          <w:szCs w:val="18"/>
        </w:rPr>
        <w:t>inne dokumenty, jeżeli są niezbędne do uzyskania pozwolenia na użytkowanie, informując jednocześnie o powyższym Zamawiającego.</w:t>
      </w:r>
    </w:p>
    <w:p w14:paraId="0FFE11AF" w14:textId="77777777"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Zamawiający dla dokonania czynności odbioru końcowego powoła specjalną komisję - zwaną dalej „Komisją"; ze strony Wykonawcy w odbiorze uczestniczą upoważnieni przedstawiciele, łącznie z kierownikiem budowy,</w:t>
      </w:r>
    </w:p>
    <w:p w14:paraId="20F9207F" w14:textId="77777777"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Komisja przystąpi do odbioru końcowego w ciągu 7 dni roboczych od daty zgłoszenia przez Wykonawcę gotowości do odbioru, a zakończy odbiór w terminie do 21 dni licząc od daty jego rozpoczęcia, o ile w trakcie prac odbiorowych nie wystąpią okoliczności uniemożliwiające zakończenie odbioru w wyznaczonym terminie.</w:t>
      </w:r>
    </w:p>
    <w:p w14:paraId="10606B47" w14:textId="77777777"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Komisja może podjąć decyzję o przerwaniu czynności odbioru, jeżeli w czasie tych czynności zostanie stwierdzone, że przedmiot umowy nie osiągnął gotowości do odbioru z powodu nie zakończenia robót bądź ujawniono istnienie takich wad, które uniemożliwiają użytkowanie przedmiotu umowy zgodnie z przeznaczeniem, aż do czasu zakończenia robót bądź usunięcia wad,</w:t>
      </w:r>
    </w:p>
    <w:p w14:paraId="5E002CAD" w14:textId="77777777"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Z czynności odbioru Komisja spisze protokół, w którym zawarte zostaną w szczególności:</w:t>
      </w:r>
    </w:p>
    <w:p w14:paraId="47BED74B" w14:textId="77777777" w:rsidR="00304E36" w:rsidRPr="00F738D2" w:rsidRDefault="00304E36" w:rsidP="00F738D2">
      <w:pPr>
        <w:numPr>
          <w:ilvl w:val="2"/>
          <w:numId w:val="63"/>
        </w:numPr>
        <w:spacing w:after="0" w:line="360" w:lineRule="auto"/>
        <w:ind w:left="658" w:hanging="336"/>
        <w:rPr>
          <w:rFonts w:ascii="Tahoma" w:hAnsi="Tahoma" w:cs="Tahoma"/>
          <w:color w:val="auto"/>
          <w:sz w:val="16"/>
          <w:szCs w:val="18"/>
        </w:rPr>
      </w:pPr>
      <w:r w:rsidRPr="00F738D2">
        <w:rPr>
          <w:rFonts w:ascii="Tahoma" w:hAnsi="Tahoma" w:cs="Tahoma"/>
          <w:color w:val="auto"/>
          <w:sz w:val="16"/>
          <w:szCs w:val="18"/>
        </w:rPr>
        <w:t>informacje o jakości wykonanych robót,</w:t>
      </w:r>
    </w:p>
    <w:p w14:paraId="7F56280B" w14:textId="77777777" w:rsidR="00304E36" w:rsidRPr="00F738D2" w:rsidRDefault="00304E36" w:rsidP="00F738D2">
      <w:pPr>
        <w:numPr>
          <w:ilvl w:val="2"/>
          <w:numId w:val="63"/>
        </w:numPr>
        <w:spacing w:after="0" w:line="360" w:lineRule="auto"/>
        <w:ind w:left="658" w:hanging="336"/>
        <w:rPr>
          <w:rFonts w:ascii="Tahoma" w:hAnsi="Tahoma" w:cs="Tahoma"/>
          <w:color w:val="auto"/>
          <w:sz w:val="16"/>
          <w:szCs w:val="18"/>
        </w:rPr>
      </w:pPr>
      <w:r w:rsidRPr="00F738D2">
        <w:rPr>
          <w:rFonts w:ascii="Tahoma" w:hAnsi="Tahoma" w:cs="Tahoma"/>
          <w:color w:val="auto"/>
          <w:sz w:val="16"/>
          <w:szCs w:val="18"/>
        </w:rPr>
        <w:t>inne dokumenty, wskazane przez Zamawiającego, upoważnione osoby / lub podmiot – pełniący w imieniu Zamawiającego nadzór bądź Komisję.</w:t>
      </w:r>
    </w:p>
    <w:p w14:paraId="274B18FF" w14:textId="77777777" w:rsidR="00304E36" w:rsidRPr="00F738D2" w:rsidRDefault="00304E36" w:rsidP="00F738D2">
      <w:pPr>
        <w:numPr>
          <w:ilvl w:val="2"/>
          <w:numId w:val="63"/>
        </w:numPr>
        <w:spacing w:after="0" w:line="360" w:lineRule="auto"/>
        <w:ind w:left="658" w:hanging="336"/>
        <w:rPr>
          <w:rFonts w:ascii="Tahoma" w:hAnsi="Tahoma" w:cs="Tahoma"/>
          <w:color w:val="auto"/>
          <w:sz w:val="16"/>
          <w:szCs w:val="18"/>
        </w:rPr>
      </w:pPr>
      <w:r w:rsidRPr="00F738D2">
        <w:rPr>
          <w:rFonts w:ascii="Tahoma" w:hAnsi="Tahoma" w:cs="Tahoma"/>
          <w:color w:val="auto"/>
          <w:sz w:val="16"/>
          <w:szCs w:val="18"/>
        </w:rPr>
        <w:t>ewentualny wykaz wszystkich wad ujawnionych w trakcie odbioru wraz z terminami ich usunięcia lub oświadczeniem Zamawiającego o wyborze innego uprawnienia przysługującego mu z tytułu odpowiedzialności Wykonawcy za wady ujawnione przy odbiorze.</w:t>
      </w:r>
    </w:p>
    <w:p w14:paraId="070AB0CD" w14:textId="77777777" w:rsidR="00304E36" w:rsidRPr="00F738D2" w:rsidRDefault="00304E36"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Za dzień uznania przez upoważnione osoby / lub podmiot – pełniący w imieniu Zamawiającego nadzór ewentualnie Komisję przedmiotu umowy za należycie wykonany uważa się, w przypadku braku stwierdzenia wad, dzień podpisania protokołu odbioru końcowego; natomiast w przypadku stwierdzenia wad - dzień protokolarnego stwierdzenia usunięcia wad.</w:t>
      </w:r>
    </w:p>
    <w:p w14:paraId="402D6ADC" w14:textId="6D398AE5" w:rsidR="00C97CA0" w:rsidRPr="00F738D2" w:rsidRDefault="00C97CA0"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lastRenderedPageBreak/>
        <w:t>Wykonawca jest zobowiązany do usuwania odpadów na bieżąco z</w:t>
      </w:r>
      <w:r w:rsidR="00F27B33" w:rsidRPr="00F738D2">
        <w:rPr>
          <w:rFonts w:ascii="Tahoma" w:hAnsi="Tahoma" w:cs="Tahoma"/>
          <w:color w:val="auto"/>
          <w:sz w:val="16"/>
          <w:szCs w:val="18"/>
        </w:rPr>
        <w:t xml:space="preserve"> </w:t>
      </w:r>
      <w:r w:rsidRPr="00F738D2">
        <w:rPr>
          <w:rFonts w:ascii="Tahoma" w:hAnsi="Tahoma" w:cs="Tahoma"/>
          <w:color w:val="auto"/>
          <w:sz w:val="16"/>
          <w:szCs w:val="18"/>
        </w:rPr>
        <w:t xml:space="preserve">zachowaniem maksymalnej czystości w pomieszczeniach. Odpady i gruz składowane będą wyłącznie w odpowiednich, zakrytych pojemnikach na odpady budowlane nie powodujących zanieczyszczenia terenu. Inwestor wskazuje miejsca gromadzenia gruzu na swoim terenie przed lub w trakcie przekazania terenu robót. </w:t>
      </w:r>
    </w:p>
    <w:p w14:paraId="29695137" w14:textId="77777777" w:rsidR="00C97CA0" w:rsidRPr="00F738D2" w:rsidRDefault="00C97CA0" w:rsidP="00F738D2">
      <w:pPr>
        <w:numPr>
          <w:ilvl w:val="1"/>
          <w:numId w:val="63"/>
        </w:numPr>
        <w:spacing w:after="0" w:line="360" w:lineRule="auto"/>
        <w:rPr>
          <w:rFonts w:ascii="Tahoma" w:hAnsi="Tahoma" w:cs="Tahoma"/>
          <w:color w:val="auto"/>
          <w:sz w:val="16"/>
          <w:szCs w:val="18"/>
        </w:rPr>
      </w:pPr>
      <w:r w:rsidRPr="00F738D2">
        <w:rPr>
          <w:rFonts w:ascii="Tahoma" w:hAnsi="Tahoma" w:cs="Tahoma"/>
          <w:color w:val="auto"/>
          <w:sz w:val="16"/>
          <w:szCs w:val="18"/>
        </w:rPr>
        <w:t>Utylizacja materiałów z rozbiórki, koszt ubezpieczenia i wszelkie koszty jakie mogą powstać w trakcie realizacji zamówienia ponosi Wykonawca.</w:t>
      </w:r>
    </w:p>
    <w:bookmarkEnd w:id="19"/>
    <w:p w14:paraId="2C428F84" w14:textId="77777777" w:rsidR="00492656" w:rsidRPr="00F738D2" w:rsidRDefault="00C16D67"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§7</w:t>
      </w:r>
    </w:p>
    <w:p w14:paraId="10888B5B" w14:textId="77777777" w:rsidR="00BE515A" w:rsidRPr="00F738D2" w:rsidRDefault="00BE515A" w:rsidP="00F738D2">
      <w:pPr>
        <w:widowControl w:val="0"/>
        <w:autoSpaceDE w:val="0"/>
        <w:autoSpaceDN w:val="0"/>
        <w:adjustRightInd w:val="0"/>
        <w:spacing w:after="0" w:line="360" w:lineRule="auto"/>
        <w:jc w:val="center"/>
        <w:rPr>
          <w:rFonts w:ascii="Tahoma" w:eastAsia="Times New Roman" w:hAnsi="Tahoma" w:cs="Tahoma"/>
          <w:b/>
          <w:color w:val="auto"/>
          <w:sz w:val="16"/>
          <w:szCs w:val="18"/>
          <w:lang w:eastAsia="pl-PL"/>
        </w:rPr>
      </w:pPr>
      <w:r w:rsidRPr="00F738D2">
        <w:rPr>
          <w:rFonts w:ascii="Tahoma" w:eastAsia="Times New Roman" w:hAnsi="Tahoma" w:cs="Tahoma"/>
          <w:b/>
          <w:bCs/>
          <w:color w:val="auto"/>
          <w:sz w:val="16"/>
          <w:szCs w:val="18"/>
          <w:lang w:eastAsia="pl-PL"/>
        </w:rPr>
        <w:t>KIEROWNIK BUDOWY ORAZ INSPEKTOR NADZORU INWESTORSKIEGO</w:t>
      </w:r>
    </w:p>
    <w:p w14:paraId="6156D1B6" w14:textId="77777777" w:rsidR="00BE515A" w:rsidRPr="00F738D2" w:rsidRDefault="00BE515A" w:rsidP="00F738D2">
      <w:pPr>
        <w:widowControl w:val="0"/>
        <w:numPr>
          <w:ilvl w:val="0"/>
          <w:numId w:val="88"/>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Obowiązki kierownika budowy ze strony Wykonawcy pełnić będzie ........................................ nr uprawnień: ……………………, zaświadczenie nr ……………….</w:t>
      </w:r>
    </w:p>
    <w:p w14:paraId="5AB82109" w14:textId="77777777" w:rsidR="00BE515A" w:rsidRPr="00F738D2" w:rsidRDefault="00BE515A" w:rsidP="00F738D2">
      <w:pPr>
        <w:widowControl w:val="0"/>
        <w:numPr>
          <w:ilvl w:val="0"/>
          <w:numId w:val="88"/>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Obowiązki Inspektora Nadzoru Inwestorskiego ze strony Zamawiającego pełnić będzie ....................................</w:t>
      </w:r>
    </w:p>
    <w:p w14:paraId="64D84204" w14:textId="77777777" w:rsidR="00BE515A" w:rsidRPr="00F738D2" w:rsidRDefault="00BE515A" w:rsidP="00F738D2">
      <w:pPr>
        <w:widowControl w:val="0"/>
        <w:autoSpaceDE w:val="0"/>
        <w:autoSpaceDN w:val="0"/>
        <w:adjustRightInd w:val="0"/>
        <w:spacing w:after="0" w:line="360" w:lineRule="auto"/>
        <w:ind w:left="360"/>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Każdorazowa zmiana na w/w stanowiskach wymaga spełnienia procedury zawartej w Prawie Budowlanym oraz pisemnego zawiadomienia drugiej strony.</w:t>
      </w:r>
    </w:p>
    <w:p w14:paraId="576974EF" w14:textId="77777777" w:rsidR="00BE515A" w:rsidRPr="00F738D2" w:rsidRDefault="00BE515A" w:rsidP="00F738D2">
      <w:pPr>
        <w:widowControl w:val="0"/>
        <w:numPr>
          <w:ilvl w:val="0"/>
          <w:numId w:val="88"/>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Nadzór Inwestorski uprawniony jest w szczególności do:</w:t>
      </w:r>
    </w:p>
    <w:p w14:paraId="03B7DABB" w14:textId="77777777" w:rsidR="00BE515A" w:rsidRPr="00F738D2" w:rsidRDefault="00BE515A" w:rsidP="00F738D2">
      <w:pPr>
        <w:widowControl w:val="0"/>
        <w:numPr>
          <w:ilvl w:val="0"/>
          <w:numId w:val="89"/>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przekazania kompletnej dokumentacji, warunkującej przystąpienie do pracy - najpóźniej w dniu podpisania umowy,</w:t>
      </w:r>
    </w:p>
    <w:p w14:paraId="3F4EEC9C" w14:textId="77777777" w:rsidR="00BE515A" w:rsidRPr="00F738D2" w:rsidRDefault="00BE515A" w:rsidP="00F738D2">
      <w:pPr>
        <w:widowControl w:val="0"/>
        <w:numPr>
          <w:ilvl w:val="0"/>
          <w:numId w:val="89"/>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protokolarnego przekazania terenu robót budowlanych po przedstawieniu przez Wykonawcę ubezpieczenia </w:t>
      </w:r>
      <w:proofErr w:type="spellStart"/>
      <w:r w:rsidRPr="00F738D2">
        <w:rPr>
          <w:rFonts w:ascii="Tahoma" w:eastAsia="Times New Roman" w:hAnsi="Tahoma" w:cs="Tahoma"/>
          <w:color w:val="auto"/>
          <w:sz w:val="16"/>
          <w:szCs w:val="18"/>
          <w:lang w:eastAsia="pl-PL"/>
        </w:rPr>
        <w:t>ryzyk</w:t>
      </w:r>
      <w:proofErr w:type="spellEnd"/>
      <w:r w:rsidRPr="00F738D2">
        <w:rPr>
          <w:rFonts w:ascii="Tahoma" w:eastAsia="Times New Roman" w:hAnsi="Tahoma" w:cs="Tahoma"/>
          <w:color w:val="auto"/>
          <w:sz w:val="16"/>
          <w:szCs w:val="18"/>
          <w:lang w:eastAsia="pl-PL"/>
        </w:rPr>
        <w:t xml:space="preserve"> budowy wynikających z prowadzonych robót będących przedmiotem zamówienia oraz uzyskania pozwolenia na budowę przez Wykonawcę.</w:t>
      </w:r>
    </w:p>
    <w:p w14:paraId="51D7EABF" w14:textId="77777777" w:rsidR="00BE515A" w:rsidRPr="00F738D2" w:rsidRDefault="00BE515A" w:rsidP="00F738D2">
      <w:pPr>
        <w:widowControl w:val="0"/>
        <w:numPr>
          <w:ilvl w:val="0"/>
          <w:numId w:val="89"/>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kontrolowanie robót i zastosowanych technik oraz użytych wyrobów, materiałów zgodnie z dokumentacją projektową,</w:t>
      </w:r>
    </w:p>
    <w:p w14:paraId="63558590" w14:textId="77777777" w:rsidR="00BE515A" w:rsidRPr="00F738D2" w:rsidRDefault="00BE515A" w:rsidP="00F738D2">
      <w:pPr>
        <w:widowControl w:val="0"/>
        <w:numPr>
          <w:ilvl w:val="0"/>
          <w:numId w:val="89"/>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koordynacja robót remontowych dotyczących realizacji Przedmiotu Umowy, podejmowanie właściwych decyzji zarówno rozwiązań technologicznych jak i organizacyjnych,</w:t>
      </w:r>
    </w:p>
    <w:p w14:paraId="62F1DFE5" w14:textId="77777777" w:rsidR="00BE515A" w:rsidRPr="00F738D2" w:rsidRDefault="00BE515A" w:rsidP="00F738D2">
      <w:pPr>
        <w:widowControl w:val="0"/>
        <w:numPr>
          <w:ilvl w:val="0"/>
          <w:numId w:val="89"/>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organizowania i przeprowadzania częściowych odbiorów robót,</w:t>
      </w:r>
    </w:p>
    <w:p w14:paraId="74273452" w14:textId="77777777" w:rsidR="00BE515A" w:rsidRPr="00F738D2" w:rsidRDefault="00BE515A" w:rsidP="00F738D2">
      <w:pPr>
        <w:widowControl w:val="0"/>
        <w:numPr>
          <w:ilvl w:val="0"/>
          <w:numId w:val="89"/>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organizowania końcowego odbioru robót i przekazanie ich użytkownikom,</w:t>
      </w:r>
    </w:p>
    <w:p w14:paraId="1F0F2FB8" w14:textId="77777777" w:rsidR="00BE515A" w:rsidRPr="00F738D2" w:rsidRDefault="00BE515A" w:rsidP="00F738D2">
      <w:pPr>
        <w:widowControl w:val="0"/>
        <w:numPr>
          <w:ilvl w:val="0"/>
          <w:numId w:val="89"/>
        </w:numPr>
        <w:autoSpaceDE w:val="0"/>
        <w:autoSpaceDN w:val="0"/>
        <w:adjustRightInd w:val="0"/>
        <w:spacing w:after="0" w:line="360" w:lineRule="auto"/>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przeprowadzenia odbioru końcowego robót, zgodnie z obowiązującymi w tym zakresie przepisami i przeprowadzenie całkowitego rozliczenia wykonania Przedmiotu Umowy,</w:t>
      </w:r>
    </w:p>
    <w:p w14:paraId="24A6581F" w14:textId="77777777" w:rsidR="00BE515A" w:rsidRPr="00F738D2" w:rsidRDefault="00BE515A" w:rsidP="00F738D2">
      <w:pPr>
        <w:widowControl w:val="0"/>
        <w:numPr>
          <w:ilvl w:val="0"/>
          <w:numId w:val="89"/>
        </w:numPr>
        <w:autoSpaceDE w:val="0"/>
        <w:autoSpaceDN w:val="0"/>
        <w:adjustRightInd w:val="0"/>
        <w:spacing w:after="0" w:line="360" w:lineRule="auto"/>
        <w:ind w:right="49"/>
        <w:jc w:val="left"/>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przeprowadzania po zakończeniu każdego roku kalendarzowego przeglądów gwarancyjnych i nadzorowanie usuwanych usterek, zleconych do wykonania podczas przeprowadzonego przeglądu.</w:t>
      </w:r>
    </w:p>
    <w:p w14:paraId="1C8F7288" w14:textId="77777777" w:rsidR="00BE515A" w:rsidRPr="00F738D2" w:rsidRDefault="00BE515A" w:rsidP="00F738D2">
      <w:pPr>
        <w:shd w:val="clear" w:color="auto" w:fill="FFFFFF"/>
        <w:overflowPunct w:val="0"/>
        <w:autoSpaceDE w:val="0"/>
        <w:autoSpaceDN w:val="0"/>
        <w:adjustRightInd w:val="0"/>
        <w:spacing w:after="0" w:line="360" w:lineRule="auto"/>
        <w:jc w:val="center"/>
        <w:textAlignment w:val="baseline"/>
        <w:rPr>
          <w:rFonts w:ascii="Tahoma" w:hAnsi="Tahoma" w:cs="Tahoma"/>
          <w:color w:val="auto"/>
          <w:sz w:val="16"/>
          <w:szCs w:val="18"/>
          <w:highlight w:val="yellow"/>
        </w:rPr>
      </w:pPr>
    </w:p>
    <w:p w14:paraId="46299A02" w14:textId="77777777" w:rsidR="00BE515A" w:rsidRPr="00F738D2" w:rsidRDefault="006D1B56"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§8</w:t>
      </w:r>
    </w:p>
    <w:p w14:paraId="450606F5" w14:textId="77777777" w:rsidR="00236F34" w:rsidRPr="00F738D2" w:rsidRDefault="00236F34" w:rsidP="00F738D2">
      <w:pPr>
        <w:widowControl w:val="0"/>
        <w:autoSpaceDE w:val="0"/>
        <w:autoSpaceDN w:val="0"/>
        <w:adjustRightInd w:val="0"/>
        <w:spacing w:after="0" w:line="360" w:lineRule="auto"/>
        <w:jc w:val="center"/>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RĘKOJMIA I GWARANCJA</w:t>
      </w:r>
    </w:p>
    <w:p w14:paraId="764CAF6A" w14:textId="77777777" w:rsidR="00BE515A" w:rsidRPr="00F738D2" w:rsidRDefault="00BE515A" w:rsidP="00F738D2">
      <w:pPr>
        <w:numPr>
          <w:ilvl w:val="0"/>
          <w:numId w:val="64"/>
        </w:numPr>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Strony postanawiają, że odpowiedzialność Wykonawcy za wady zostaje rozszerzona poprzez udzielenie gwarancji na wykonane roboty.</w:t>
      </w:r>
    </w:p>
    <w:p w14:paraId="76F25EC7" w14:textId="7021FF37" w:rsidR="00236F34" w:rsidRPr="00F738D2" w:rsidRDefault="00236F34" w:rsidP="00F738D2">
      <w:pPr>
        <w:numPr>
          <w:ilvl w:val="0"/>
          <w:numId w:val="64"/>
        </w:numPr>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Wykonawca zobowiązany jest udzielić w ramach zaoferowanej wartości brutto </w:t>
      </w:r>
      <w:r w:rsidR="00BE515A" w:rsidRPr="00F738D2">
        <w:rPr>
          <w:rFonts w:ascii="Tahoma" w:eastAsia="Times New Roman" w:hAnsi="Tahoma" w:cs="Tahoma"/>
          <w:b/>
          <w:bCs/>
          <w:color w:val="auto"/>
          <w:sz w:val="16"/>
          <w:szCs w:val="18"/>
          <w:lang w:eastAsia="pl-PL"/>
        </w:rPr>
        <w:t>…..</w:t>
      </w:r>
      <w:r w:rsidRPr="00F738D2">
        <w:rPr>
          <w:rFonts w:ascii="Tahoma" w:eastAsia="Times New Roman" w:hAnsi="Tahoma" w:cs="Tahoma"/>
          <w:b/>
          <w:bCs/>
          <w:color w:val="auto"/>
          <w:sz w:val="16"/>
          <w:szCs w:val="18"/>
          <w:lang w:eastAsia="pl-PL"/>
        </w:rPr>
        <w:t xml:space="preserve"> miesięczną gwarancję</w:t>
      </w:r>
      <w:r w:rsidR="002E1754" w:rsidRPr="00F738D2">
        <w:rPr>
          <w:rFonts w:ascii="Tahoma" w:eastAsia="Times New Roman" w:hAnsi="Tahoma" w:cs="Tahoma"/>
          <w:bCs/>
          <w:color w:val="auto"/>
          <w:sz w:val="16"/>
          <w:szCs w:val="18"/>
          <w:lang w:eastAsia="pl-PL"/>
        </w:rPr>
        <w:t xml:space="preserve">, </w:t>
      </w:r>
      <w:r w:rsidRPr="00F738D2">
        <w:rPr>
          <w:rFonts w:ascii="Tahoma" w:eastAsia="Times New Roman" w:hAnsi="Tahoma" w:cs="Tahoma"/>
          <w:bCs/>
          <w:color w:val="auto"/>
          <w:sz w:val="16"/>
          <w:szCs w:val="18"/>
          <w:lang w:eastAsia="pl-PL"/>
        </w:rPr>
        <w:t>niezależnie od rękojmi, licząc od dnia zakończenia inwestycji tj. odda</w:t>
      </w:r>
      <w:r w:rsidR="002E1754" w:rsidRPr="00F738D2">
        <w:rPr>
          <w:rFonts w:ascii="Tahoma" w:eastAsia="Times New Roman" w:hAnsi="Tahoma" w:cs="Tahoma"/>
          <w:bCs/>
          <w:color w:val="auto"/>
          <w:sz w:val="16"/>
          <w:szCs w:val="18"/>
          <w:lang w:eastAsia="pl-PL"/>
        </w:rPr>
        <w:t>nia obiektu do użytkowania</w:t>
      </w:r>
      <w:r w:rsidR="000644F9" w:rsidRPr="00F738D2">
        <w:rPr>
          <w:rFonts w:ascii="Tahoma" w:eastAsia="Times New Roman" w:hAnsi="Tahoma" w:cs="Tahoma"/>
          <w:bCs/>
          <w:color w:val="auto"/>
          <w:sz w:val="16"/>
          <w:szCs w:val="18"/>
          <w:lang w:eastAsia="pl-PL"/>
        </w:rPr>
        <w:t>,</w:t>
      </w:r>
      <w:r w:rsidR="00F27B33" w:rsidRPr="00F738D2">
        <w:rPr>
          <w:rFonts w:ascii="Tahoma" w:eastAsia="Times New Roman" w:hAnsi="Tahoma" w:cs="Tahoma"/>
          <w:bCs/>
          <w:color w:val="auto"/>
          <w:sz w:val="16"/>
          <w:szCs w:val="18"/>
          <w:lang w:eastAsia="pl-PL"/>
        </w:rPr>
        <w:t xml:space="preserve"> </w:t>
      </w:r>
      <w:r w:rsidR="002E1754" w:rsidRPr="00F738D2">
        <w:rPr>
          <w:rFonts w:ascii="Tahoma" w:eastAsia="Times New Roman" w:hAnsi="Tahoma" w:cs="Tahoma"/>
          <w:bCs/>
          <w:color w:val="auto"/>
          <w:sz w:val="16"/>
          <w:szCs w:val="18"/>
          <w:lang w:eastAsia="pl-PL"/>
        </w:rPr>
        <w:t xml:space="preserve">a więc od dnia podpisania bezusterkowego końcowego protokołu odbioru, z zastrzeżeniem </w:t>
      </w:r>
      <w:r w:rsidR="000644F9" w:rsidRPr="00F738D2">
        <w:rPr>
          <w:rFonts w:ascii="Tahoma" w:eastAsia="Times New Roman" w:hAnsi="Tahoma" w:cs="Tahoma"/>
          <w:bCs/>
          <w:color w:val="auto"/>
          <w:sz w:val="16"/>
          <w:szCs w:val="18"/>
          <w:lang w:eastAsia="pl-PL"/>
        </w:rPr>
        <w:t>że </w:t>
      </w:r>
      <w:r w:rsidRPr="00F738D2">
        <w:rPr>
          <w:rFonts w:ascii="Tahoma" w:eastAsia="Times New Roman" w:hAnsi="Tahoma" w:cs="Tahoma"/>
          <w:bCs/>
          <w:color w:val="auto"/>
          <w:sz w:val="16"/>
          <w:szCs w:val="18"/>
          <w:lang w:eastAsia="pl-PL"/>
        </w:rPr>
        <w:t>sporządzona dokumentacja jest wolna od jakichkolwiek wad oraz jest wykonana zgodnie z postanowieniami niniejszej umowy.</w:t>
      </w:r>
    </w:p>
    <w:p w14:paraId="4B2B0070" w14:textId="77777777" w:rsidR="002E1754" w:rsidRPr="00F738D2" w:rsidRDefault="002E1754" w:rsidP="00F738D2">
      <w:pPr>
        <w:numPr>
          <w:ilvl w:val="0"/>
          <w:numId w:val="64"/>
        </w:numPr>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Gwarancja obejmuje wszelkie wady fizyczne wykonanych prac oraz materiałów wykorzystanych do ich wykonywania. Wykonawca oświadcza, że materiały oraz technologie wykorzystane do wykonania robót są wolne od wad prawnych.</w:t>
      </w:r>
    </w:p>
    <w:p w14:paraId="4BBCA42D" w14:textId="77777777" w:rsidR="00236F34" w:rsidRPr="00F738D2" w:rsidRDefault="00236F34" w:rsidP="00F738D2">
      <w:pPr>
        <w:numPr>
          <w:ilvl w:val="0"/>
          <w:numId w:val="64"/>
        </w:numPr>
        <w:tabs>
          <w:tab w:val="left" w:pos="357"/>
          <w:tab w:val="num" w:pos="720"/>
        </w:tabs>
        <w:suppressAutoHyphens/>
        <w:spacing w:after="0" w:line="360" w:lineRule="auto"/>
        <w:ind w:hanging="35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Wykonawca gwarantuje najwyższą jakość realizacji umowy zwłaszcza w zakresie: </w:t>
      </w:r>
    </w:p>
    <w:p w14:paraId="1EF323DF" w14:textId="77777777" w:rsidR="00236F34" w:rsidRPr="00F738D2" w:rsidRDefault="00236F34" w:rsidP="00F738D2">
      <w:pPr>
        <w:numPr>
          <w:ilvl w:val="0"/>
          <w:numId w:val="65"/>
        </w:numPr>
        <w:tabs>
          <w:tab w:val="left" w:pos="357"/>
        </w:tabs>
        <w:suppressAutoHyphens/>
        <w:spacing w:after="0" w:line="360" w:lineRule="auto"/>
        <w:ind w:hanging="357"/>
        <w:contextualSpacing/>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zgodności z niniejszą umową, </w:t>
      </w:r>
    </w:p>
    <w:p w14:paraId="70B3ED76" w14:textId="77777777" w:rsidR="00236F34" w:rsidRPr="00F738D2" w:rsidRDefault="00236F34" w:rsidP="00F738D2">
      <w:pPr>
        <w:numPr>
          <w:ilvl w:val="0"/>
          <w:numId w:val="65"/>
        </w:numPr>
        <w:tabs>
          <w:tab w:val="left" w:pos="357"/>
        </w:tabs>
        <w:suppressAutoHyphens/>
        <w:spacing w:after="0" w:line="360" w:lineRule="auto"/>
        <w:ind w:hanging="357"/>
        <w:contextualSpacing/>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zgodności z obowiązującymi przepisami technicznymi oraz normami państwowymi, </w:t>
      </w:r>
    </w:p>
    <w:p w14:paraId="41A9C4B3" w14:textId="77777777" w:rsidR="00236F34" w:rsidRPr="00F738D2" w:rsidRDefault="00236F34" w:rsidP="00F738D2">
      <w:pPr>
        <w:numPr>
          <w:ilvl w:val="0"/>
          <w:numId w:val="65"/>
        </w:numPr>
        <w:tabs>
          <w:tab w:val="left" w:pos="357"/>
        </w:tabs>
        <w:suppressAutoHyphens/>
        <w:spacing w:after="0" w:line="360" w:lineRule="auto"/>
        <w:ind w:hanging="357"/>
        <w:contextualSpacing/>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kompletności z punktu widzenia celu, któremu ma służyć. </w:t>
      </w:r>
    </w:p>
    <w:p w14:paraId="28EBD22F" w14:textId="77777777" w:rsidR="00236F34" w:rsidRPr="00F738D2" w:rsidRDefault="00236F34" w:rsidP="00F738D2">
      <w:pPr>
        <w:numPr>
          <w:ilvl w:val="0"/>
          <w:numId w:val="64"/>
        </w:numPr>
        <w:tabs>
          <w:tab w:val="left" w:pos="357"/>
          <w:tab w:val="num" w:pos="720"/>
        </w:tabs>
        <w:suppressAutoHyphens/>
        <w:spacing w:after="0" w:line="360" w:lineRule="auto"/>
        <w:ind w:hanging="35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Wykonawca ponosi wobec Zamawiającego odpowiedzialność za wyrządzenie szkody będącej normalnym następstwem nienależytego wykonania czynności objętych niniejszą umową, ocenianego w granicach przewidzianych dla umów starannego działania. </w:t>
      </w:r>
    </w:p>
    <w:p w14:paraId="53F8B198" w14:textId="77777777" w:rsidR="00645BC7" w:rsidRPr="00645BC7" w:rsidRDefault="00645BC7" w:rsidP="00645BC7">
      <w:pPr>
        <w:widowControl w:val="0"/>
        <w:numPr>
          <w:ilvl w:val="0"/>
          <w:numId w:val="66"/>
        </w:numPr>
        <w:overflowPunct w:val="0"/>
        <w:autoSpaceDE w:val="0"/>
        <w:autoSpaceDN w:val="0"/>
        <w:adjustRightInd w:val="0"/>
        <w:spacing w:after="0" w:line="360" w:lineRule="auto"/>
        <w:textAlignment w:val="baseline"/>
        <w:rPr>
          <w:rFonts w:ascii="Tahoma" w:hAnsi="Tahoma" w:cs="Tahoma"/>
          <w:i/>
          <w:color w:val="auto"/>
          <w:sz w:val="16"/>
          <w:szCs w:val="18"/>
        </w:rPr>
      </w:pPr>
      <w:r w:rsidRPr="00645BC7">
        <w:rPr>
          <w:rFonts w:ascii="Tahoma" w:eastAsia="Times New Roman" w:hAnsi="Tahoma" w:cs="Tahoma"/>
          <w:color w:val="auto"/>
          <w:sz w:val="16"/>
          <w:szCs w:val="18"/>
          <w:lang w:eastAsia="pl-PL"/>
        </w:rPr>
        <w:t xml:space="preserve">W okresie gwarancji Wykonawca zobowiązany jest w ramach wartości brutto wynagrodzenia, o którym mowa w § 2 ust. 1 Umowy, do usuwania zgłoszonych wad, wymiany lub naprawy elementów objętych zgłoszeniem. Zobowiązuje się również w ramach </w:t>
      </w:r>
      <w:proofErr w:type="spellStart"/>
      <w:r w:rsidRPr="00645BC7">
        <w:rPr>
          <w:rFonts w:ascii="Tahoma" w:eastAsia="Times New Roman" w:hAnsi="Tahoma" w:cs="Tahoma"/>
          <w:color w:val="auto"/>
          <w:sz w:val="16"/>
          <w:szCs w:val="18"/>
          <w:lang w:eastAsia="pl-PL"/>
        </w:rPr>
        <w:t>ww</w:t>
      </w:r>
      <w:proofErr w:type="spellEnd"/>
      <w:r w:rsidRPr="00645BC7">
        <w:rPr>
          <w:rFonts w:ascii="Tahoma" w:eastAsia="Times New Roman" w:hAnsi="Tahoma" w:cs="Tahoma"/>
          <w:color w:val="auto"/>
          <w:sz w:val="16"/>
          <w:szCs w:val="18"/>
          <w:lang w:eastAsia="pl-PL"/>
        </w:rPr>
        <w:t xml:space="preserve"> wynagrodzenia, do konserwacji objętych gwarancją materiałów i osprzętu w terminie/terminach wskazanym </w:t>
      </w:r>
      <w:r w:rsidRPr="00645BC7">
        <w:rPr>
          <w:rFonts w:ascii="Tahoma" w:eastAsia="Times New Roman" w:hAnsi="Tahoma" w:cs="Tahoma"/>
          <w:color w:val="auto"/>
          <w:sz w:val="16"/>
          <w:szCs w:val="18"/>
          <w:lang w:eastAsia="pl-PL"/>
        </w:rPr>
        <w:lastRenderedPageBreak/>
        <w:t xml:space="preserve">przez Zamawiającego oraz nieobciążania Zamawiającego powstałymi z tego tytułu kosztami materiałowymi. </w:t>
      </w:r>
    </w:p>
    <w:p w14:paraId="49C4EE9C" w14:textId="06C1EA51" w:rsidR="007402A8" w:rsidRPr="00F738D2" w:rsidRDefault="007402A8" w:rsidP="00645BC7">
      <w:pPr>
        <w:widowControl w:val="0"/>
        <w:numPr>
          <w:ilvl w:val="0"/>
          <w:numId w:val="66"/>
        </w:numPr>
        <w:overflowPunct w:val="0"/>
        <w:autoSpaceDE w:val="0"/>
        <w:autoSpaceDN w:val="0"/>
        <w:adjustRightInd w:val="0"/>
        <w:spacing w:after="0" w:line="360" w:lineRule="auto"/>
        <w:textAlignment w:val="baseline"/>
        <w:rPr>
          <w:rFonts w:ascii="Tahoma" w:hAnsi="Tahoma" w:cs="Tahoma"/>
          <w:i/>
          <w:color w:val="auto"/>
          <w:sz w:val="16"/>
          <w:szCs w:val="18"/>
        </w:rPr>
      </w:pPr>
      <w:r w:rsidRPr="00F738D2">
        <w:rPr>
          <w:rFonts w:ascii="Tahoma" w:hAnsi="Tahoma" w:cs="Tahoma"/>
          <w:color w:val="auto"/>
          <w:sz w:val="16"/>
          <w:szCs w:val="18"/>
        </w:rPr>
        <w:t xml:space="preserve">Strony ustalają, iż termin na usunięcie wad nie może być dłuższy niż 7 dni, chyba, że Wykonawca uzasadni konieczność przedłużenia tego terminu. </w:t>
      </w:r>
    </w:p>
    <w:p w14:paraId="2302A845" w14:textId="77777777" w:rsidR="00AD6DF8" w:rsidRPr="00F738D2" w:rsidRDefault="00AD6DF8" w:rsidP="00F738D2">
      <w:pPr>
        <w:numPr>
          <w:ilvl w:val="0"/>
          <w:numId w:val="66"/>
        </w:numPr>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O wykryciu wady Zamawiający zobowiązany jest zawiadomić Wykonawcę na piśmie (nr fax/mail _______ /________) lub telefonicznie (nr tel. _____________________). </w:t>
      </w:r>
    </w:p>
    <w:p w14:paraId="37FE317D" w14:textId="77777777" w:rsidR="002E1754" w:rsidRPr="00F738D2" w:rsidRDefault="002E1754" w:rsidP="00F738D2">
      <w:pPr>
        <w:numPr>
          <w:ilvl w:val="0"/>
          <w:numId w:val="66"/>
        </w:numPr>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Usunięcie wad winno być stwierdzone protokolarnie. Odbiór robót nastąpi w terminie 7 dni od daty zgłoszenia przez Wykonawcę gotowości do odbioru, na podstawie protokołu odbioru. Do zgłoszenia gotowości do odbioru Wykonawca obowiązany jest dołączyć kompletną, zatwierdzoną przez Zamawiającego i Inspektora Nadzoru dokumentację.</w:t>
      </w:r>
    </w:p>
    <w:p w14:paraId="2DBD5AC2" w14:textId="77777777" w:rsidR="007402A8" w:rsidRPr="00F738D2" w:rsidRDefault="007402A8" w:rsidP="00F738D2">
      <w:pPr>
        <w:numPr>
          <w:ilvl w:val="0"/>
          <w:numId w:val="66"/>
        </w:numPr>
        <w:tabs>
          <w:tab w:val="left" w:pos="357"/>
        </w:tabs>
        <w:suppressAutoHyphens/>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u w:val="single"/>
          <w:lang w:eastAsia="pl-PL"/>
        </w:rPr>
        <w:t>Uprawnienia z tytułu rękojm</w:t>
      </w:r>
      <w:r w:rsidRPr="00F738D2">
        <w:rPr>
          <w:rFonts w:ascii="Tahoma" w:eastAsia="Times New Roman" w:hAnsi="Tahoma" w:cs="Tahoma"/>
          <w:bCs/>
          <w:color w:val="auto"/>
          <w:sz w:val="16"/>
          <w:szCs w:val="18"/>
          <w:lang w:eastAsia="pl-PL"/>
        </w:rPr>
        <w:t>i przysługują Zamawiającemu niezależnie od uprawnień z tytułu gwarancji.</w:t>
      </w:r>
    </w:p>
    <w:p w14:paraId="544F8FDA" w14:textId="77777777" w:rsidR="00AD6DF8" w:rsidRPr="00F738D2" w:rsidRDefault="007402A8" w:rsidP="00F738D2">
      <w:pPr>
        <w:widowControl w:val="0"/>
        <w:numPr>
          <w:ilvl w:val="0"/>
          <w:numId w:val="66"/>
        </w:numPr>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Okres rękojmi przedłuża się o termin usuwania wady, przy czym: początkiem biegu terminu jest data zawiadomienia Wykonawcy o wadzie, końcem biegu terminu jest data potwierdzenia odbioru usunięcia wady.</w:t>
      </w:r>
    </w:p>
    <w:p w14:paraId="0B4E9410" w14:textId="77777777" w:rsidR="00AD6DF8" w:rsidRPr="00F738D2" w:rsidRDefault="00AD6DF8" w:rsidP="00F738D2">
      <w:pPr>
        <w:widowControl w:val="0"/>
        <w:numPr>
          <w:ilvl w:val="0"/>
          <w:numId w:val="66"/>
        </w:numPr>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Okres gwarancji wydłuża się o czas wykonywania napraw gwarancyjnych.</w:t>
      </w:r>
    </w:p>
    <w:p w14:paraId="6092D292" w14:textId="77777777" w:rsidR="00D56FFB" w:rsidRPr="00F738D2" w:rsidRDefault="00236F34" w:rsidP="00F738D2">
      <w:pPr>
        <w:numPr>
          <w:ilvl w:val="0"/>
          <w:numId w:val="66"/>
        </w:numPr>
        <w:tabs>
          <w:tab w:val="left" w:pos="357"/>
        </w:tabs>
        <w:suppressAutoHyphens/>
        <w:spacing w:after="0" w:line="360" w:lineRule="auto"/>
        <w:ind w:hanging="357"/>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Wykonawca nie może odmówić usunięcia wad powstałych bez względu na koszty, jakie będzie musiał ponieść. W przypadku, gdy Wykonawca odmówi usunięcia wad, Zamawiający ma prawo zlecić usunięcie tych wad osobie trzec</w:t>
      </w:r>
      <w:r w:rsidR="00101439" w:rsidRPr="00F738D2">
        <w:rPr>
          <w:rFonts w:ascii="Tahoma" w:eastAsia="Times New Roman" w:hAnsi="Tahoma" w:cs="Tahoma"/>
          <w:bCs/>
          <w:color w:val="auto"/>
          <w:sz w:val="16"/>
          <w:szCs w:val="18"/>
          <w:lang w:eastAsia="pl-PL"/>
        </w:rPr>
        <w:t>iej na koszt i ryzyko Wykonawcy lub do ich usunięcia upoważniony jest Zamawiający.</w:t>
      </w:r>
    </w:p>
    <w:p w14:paraId="7BA5240C" w14:textId="19EE99C4" w:rsidR="00492656" w:rsidRPr="00F738D2" w:rsidRDefault="00492656" w:rsidP="00F738D2">
      <w:pPr>
        <w:numPr>
          <w:ilvl w:val="0"/>
          <w:numId w:val="66"/>
        </w:numPr>
        <w:tabs>
          <w:tab w:val="left" w:pos="357"/>
        </w:tabs>
        <w:suppressAutoHyphens/>
        <w:spacing w:after="0" w:line="360" w:lineRule="auto"/>
        <w:ind w:hanging="357"/>
        <w:rPr>
          <w:rFonts w:ascii="Tahoma" w:eastAsia="Times New Roman" w:hAnsi="Tahoma" w:cs="Tahoma"/>
          <w:bCs/>
          <w:color w:val="auto"/>
          <w:sz w:val="16"/>
          <w:szCs w:val="18"/>
          <w:lang w:eastAsia="pl-PL"/>
        </w:rPr>
      </w:pPr>
      <w:r w:rsidRPr="00F738D2">
        <w:rPr>
          <w:rFonts w:ascii="Tahoma" w:hAnsi="Tahoma" w:cs="Tahoma"/>
          <w:color w:val="auto"/>
          <w:sz w:val="16"/>
          <w:szCs w:val="18"/>
        </w:rPr>
        <w:t>W pozostałym zakresie do gwarancji</w:t>
      </w:r>
      <w:r w:rsidR="00F27B33" w:rsidRPr="00F738D2">
        <w:rPr>
          <w:rFonts w:ascii="Tahoma" w:hAnsi="Tahoma" w:cs="Tahoma"/>
          <w:color w:val="auto"/>
          <w:sz w:val="16"/>
          <w:szCs w:val="18"/>
        </w:rPr>
        <w:t xml:space="preserve"> </w:t>
      </w:r>
      <w:r w:rsidRPr="00F738D2">
        <w:rPr>
          <w:rFonts w:ascii="Tahoma" w:hAnsi="Tahoma" w:cs="Tahoma"/>
          <w:color w:val="auto"/>
          <w:sz w:val="16"/>
          <w:szCs w:val="18"/>
        </w:rPr>
        <w:t>lub rękojmi nieopisanymi w niniejszym paragrafie mają zastosowanie odpowiednie</w:t>
      </w:r>
      <w:r w:rsidR="00F27B33" w:rsidRPr="00F738D2">
        <w:rPr>
          <w:rFonts w:ascii="Tahoma" w:hAnsi="Tahoma" w:cs="Tahoma"/>
          <w:color w:val="auto"/>
          <w:sz w:val="16"/>
          <w:szCs w:val="18"/>
        </w:rPr>
        <w:t xml:space="preserve"> </w:t>
      </w:r>
      <w:r w:rsidRPr="00F738D2">
        <w:rPr>
          <w:rFonts w:ascii="Tahoma" w:hAnsi="Tahoma" w:cs="Tahoma"/>
          <w:color w:val="auto"/>
          <w:sz w:val="16"/>
          <w:szCs w:val="18"/>
        </w:rPr>
        <w:t>przepisy Kodeksu Cywilnego. Strony ustalają, że podpisanie niniejszej umowy stanowi wystawienie dokumentu gwarancyjnego, a Wykonawca jest zobowiązany do usunięcia wad przedmiotu umowy</w:t>
      </w:r>
      <w:r w:rsidR="00F27B33" w:rsidRPr="00F738D2">
        <w:rPr>
          <w:rFonts w:ascii="Tahoma" w:hAnsi="Tahoma" w:cs="Tahoma"/>
          <w:color w:val="auto"/>
          <w:sz w:val="16"/>
          <w:szCs w:val="18"/>
        </w:rPr>
        <w:t xml:space="preserve"> </w:t>
      </w:r>
      <w:r w:rsidRPr="00F738D2">
        <w:rPr>
          <w:rFonts w:ascii="Tahoma" w:hAnsi="Tahoma" w:cs="Tahoma"/>
          <w:color w:val="auto"/>
          <w:sz w:val="16"/>
          <w:szCs w:val="18"/>
        </w:rPr>
        <w:t xml:space="preserve">jeśli wady te ujawnią się w okresie gwarancji lub rękojmi określonym w ust. 1 niniejszego paragrafu. </w:t>
      </w:r>
    </w:p>
    <w:p w14:paraId="0964C79D" w14:textId="77777777" w:rsidR="00BE515A" w:rsidRPr="00F738D2" w:rsidRDefault="00BE515A" w:rsidP="00F738D2">
      <w:pPr>
        <w:numPr>
          <w:ilvl w:val="0"/>
          <w:numId w:val="66"/>
        </w:numPr>
        <w:tabs>
          <w:tab w:val="left" w:pos="340"/>
        </w:tabs>
        <w:suppressAutoHyphens/>
        <w:spacing w:after="0" w:line="360" w:lineRule="auto"/>
        <w:ind w:hanging="357"/>
        <w:rPr>
          <w:rFonts w:ascii="Tahoma" w:hAnsi="Tahoma" w:cs="Tahoma"/>
          <w:color w:val="auto"/>
          <w:sz w:val="16"/>
          <w:szCs w:val="18"/>
        </w:rPr>
      </w:pPr>
      <w:r w:rsidRPr="00F738D2">
        <w:rPr>
          <w:rFonts w:ascii="Tahoma" w:hAnsi="Tahoma" w:cs="Tahoma"/>
          <w:color w:val="auto"/>
          <w:sz w:val="16"/>
          <w:szCs w:val="18"/>
        </w:rPr>
        <w:t>Zamawiający po stwierdzeniu istnienia wady, wykonując uprawnienia względem Wykonawcy, może:</w:t>
      </w:r>
    </w:p>
    <w:p w14:paraId="7A4A9132" w14:textId="77777777" w:rsidR="00BE515A" w:rsidRPr="00F738D2" w:rsidRDefault="00BE515A" w:rsidP="00F738D2">
      <w:pPr>
        <w:numPr>
          <w:ilvl w:val="0"/>
          <w:numId w:val="90"/>
        </w:numPr>
        <w:suppressAutoHyphens/>
        <w:spacing w:after="0" w:line="360" w:lineRule="auto"/>
        <w:ind w:left="709" w:hanging="283"/>
        <w:rPr>
          <w:rFonts w:ascii="Tahoma" w:hAnsi="Tahoma" w:cs="Tahoma"/>
          <w:color w:val="auto"/>
          <w:sz w:val="16"/>
          <w:szCs w:val="18"/>
        </w:rPr>
      </w:pPr>
      <w:r w:rsidRPr="00F738D2">
        <w:rPr>
          <w:rFonts w:ascii="Tahoma" w:hAnsi="Tahoma" w:cs="Tahoma"/>
          <w:color w:val="auto"/>
          <w:sz w:val="16"/>
          <w:szCs w:val="18"/>
        </w:rPr>
        <w:t>rozwiązać umowę bez wypowiedzenia lub odstąpić od umowy bez wyznaczania terminu do usunięcia wad, gdy wady mają charakter istotny i nie dadzą się usunąć;</w:t>
      </w:r>
    </w:p>
    <w:p w14:paraId="19B13017" w14:textId="77777777" w:rsidR="00BE515A" w:rsidRPr="00F738D2" w:rsidRDefault="00BE515A" w:rsidP="00F738D2">
      <w:pPr>
        <w:numPr>
          <w:ilvl w:val="0"/>
          <w:numId w:val="90"/>
        </w:numPr>
        <w:suppressAutoHyphens/>
        <w:spacing w:after="0" w:line="360" w:lineRule="auto"/>
        <w:ind w:left="709" w:hanging="283"/>
        <w:rPr>
          <w:rFonts w:ascii="Tahoma" w:hAnsi="Tahoma" w:cs="Tahoma"/>
          <w:color w:val="auto"/>
          <w:sz w:val="16"/>
          <w:szCs w:val="18"/>
        </w:rPr>
      </w:pPr>
      <w:r w:rsidRPr="00F738D2">
        <w:rPr>
          <w:rFonts w:ascii="Tahoma" w:hAnsi="Tahoma" w:cs="Tahoma"/>
          <w:color w:val="auto"/>
          <w:sz w:val="16"/>
          <w:szCs w:val="18"/>
        </w:rPr>
        <w:t>za wadę istotną uważa się wadę czyniącą przedmiot umowy niezdatnym do zwykłego użytku lub sprzeciwiającą się wyraźnie umowie.</w:t>
      </w:r>
    </w:p>
    <w:p w14:paraId="3D8E9ED3" w14:textId="77777777" w:rsidR="00AD6DF8" w:rsidRPr="00F738D2" w:rsidRDefault="00AD6DF8" w:rsidP="00F738D2">
      <w:pPr>
        <w:numPr>
          <w:ilvl w:val="0"/>
          <w:numId w:val="91"/>
        </w:numPr>
        <w:tabs>
          <w:tab w:val="left" w:pos="357"/>
        </w:tabs>
        <w:suppressAutoHyphens/>
        <w:spacing w:after="0" w:line="360" w:lineRule="auto"/>
        <w:rPr>
          <w:rFonts w:ascii="Tahoma" w:hAnsi="Tahoma" w:cs="Tahoma"/>
          <w:bCs/>
          <w:color w:val="auto"/>
          <w:sz w:val="16"/>
          <w:szCs w:val="18"/>
        </w:rPr>
      </w:pPr>
      <w:r w:rsidRPr="00F738D2">
        <w:rPr>
          <w:rFonts w:ascii="Tahoma" w:hAnsi="Tahoma" w:cs="Tahoma"/>
          <w:bCs/>
          <w:color w:val="auto"/>
          <w:sz w:val="16"/>
          <w:szCs w:val="18"/>
        </w:rPr>
        <w:t xml:space="preserve">Przed zakończeniem okresu gwarancyjnego Strony dokonają protokolarnego odbioru pogwarancyjnego robót stanowiących Przedmiot niniejszej Umowy. </w:t>
      </w:r>
    </w:p>
    <w:p w14:paraId="236FCE89" w14:textId="77777777" w:rsidR="00AD6DF8" w:rsidRPr="00F738D2" w:rsidRDefault="00AD6DF8" w:rsidP="00F738D2">
      <w:pPr>
        <w:numPr>
          <w:ilvl w:val="0"/>
          <w:numId w:val="91"/>
        </w:numPr>
        <w:tabs>
          <w:tab w:val="left" w:pos="357"/>
        </w:tabs>
        <w:suppressAutoHyphens/>
        <w:spacing w:after="0" w:line="360" w:lineRule="auto"/>
        <w:rPr>
          <w:rFonts w:ascii="Tahoma" w:hAnsi="Tahoma" w:cs="Tahoma"/>
          <w:bCs/>
          <w:color w:val="auto"/>
          <w:sz w:val="16"/>
          <w:szCs w:val="18"/>
        </w:rPr>
      </w:pPr>
      <w:r w:rsidRPr="00F738D2">
        <w:rPr>
          <w:rFonts w:ascii="Tahoma" w:hAnsi="Tahoma" w:cs="Tahoma"/>
          <w:bCs/>
          <w:color w:val="auto"/>
          <w:sz w:val="16"/>
          <w:szCs w:val="18"/>
        </w:rPr>
        <w:t>Zamawiający może dochodzić roszczeń także po upływie okresu gwarancji, jeżeli złożył reklamację przed upływem tych terminów.</w:t>
      </w:r>
    </w:p>
    <w:p w14:paraId="135314FF" w14:textId="77777777" w:rsidR="00AD6DF8" w:rsidRPr="00F738D2" w:rsidRDefault="00AD6DF8" w:rsidP="00F738D2">
      <w:pPr>
        <w:numPr>
          <w:ilvl w:val="0"/>
          <w:numId w:val="91"/>
        </w:numPr>
        <w:tabs>
          <w:tab w:val="left" w:pos="357"/>
        </w:tabs>
        <w:suppressAutoHyphens/>
        <w:spacing w:after="0" w:line="360" w:lineRule="auto"/>
        <w:rPr>
          <w:rFonts w:ascii="Tahoma" w:hAnsi="Tahoma" w:cs="Tahoma"/>
          <w:bCs/>
          <w:color w:val="auto"/>
          <w:sz w:val="16"/>
          <w:szCs w:val="18"/>
        </w:rPr>
      </w:pPr>
      <w:r w:rsidRPr="00F738D2">
        <w:rPr>
          <w:rFonts w:ascii="Tahoma" w:hAnsi="Tahoma" w:cs="Tahoma"/>
          <w:color w:val="auto"/>
          <w:sz w:val="16"/>
          <w:szCs w:val="18"/>
        </w:rPr>
        <w:t>Okres gwarancji na elementy Przedmiotu Umowy wymienione lub naprawione w ramach napraw gwarancyjnych rozpoczyna bieg od początku.</w:t>
      </w:r>
    </w:p>
    <w:p w14:paraId="75592917" w14:textId="77777777" w:rsidR="00AD6DF8" w:rsidRPr="00F738D2" w:rsidRDefault="00AD6DF8" w:rsidP="00F738D2">
      <w:pPr>
        <w:numPr>
          <w:ilvl w:val="0"/>
          <w:numId w:val="91"/>
        </w:numPr>
        <w:tabs>
          <w:tab w:val="left" w:pos="357"/>
        </w:tabs>
        <w:suppressAutoHyphens/>
        <w:spacing w:after="0" w:line="360" w:lineRule="auto"/>
        <w:rPr>
          <w:rFonts w:ascii="Tahoma" w:hAnsi="Tahoma" w:cs="Tahoma"/>
          <w:bCs/>
          <w:color w:val="auto"/>
          <w:sz w:val="16"/>
          <w:szCs w:val="18"/>
        </w:rPr>
      </w:pPr>
      <w:r w:rsidRPr="00F738D2">
        <w:rPr>
          <w:rFonts w:ascii="Tahoma" w:hAnsi="Tahoma" w:cs="Tahoma"/>
          <w:color w:val="auto"/>
          <w:sz w:val="16"/>
          <w:szCs w:val="18"/>
        </w:rPr>
        <w:t>Wykonawca nie ponosi odpowiedzialności za uszkodzenia wynikające z wpływów eksploatacji górniczej ujawnionych po wykonaniu Przedmiotu Umowy.</w:t>
      </w:r>
    </w:p>
    <w:p w14:paraId="788A48DE" w14:textId="77777777" w:rsidR="00101439" w:rsidRPr="00F738D2" w:rsidRDefault="00AD6DF8" w:rsidP="00F738D2">
      <w:pPr>
        <w:numPr>
          <w:ilvl w:val="0"/>
          <w:numId w:val="91"/>
        </w:numPr>
        <w:tabs>
          <w:tab w:val="left" w:pos="357"/>
        </w:tabs>
        <w:suppressAutoHyphens/>
        <w:spacing w:after="0" w:line="360" w:lineRule="auto"/>
        <w:rPr>
          <w:rFonts w:ascii="Tahoma" w:hAnsi="Tahoma" w:cs="Tahoma"/>
          <w:bCs/>
          <w:color w:val="auto"/>
          <w:sz w:val="16"/>
          <w:szCs w:val="18"/>
        </w:rPr>
      </w:pPr>
      <w:r w:rsidRPr="00F738D2">
        <w:rPr>
          <w:rFonts w:ascii="Tahoma" w:hAnsi="Tahoma" w:cs="Tahoma"/>
          <w:color w:val="auto"/>
          <w:sz w:val="16"/>
          <w:szCs w:val="18"/>
        </w:rPr>
        <w:t>Jeżeli dla ustalenia zaistnienia wad niezbędne jest dokonanie prób, badań, odkryć lub ekspertyz, Wykonawca zobowiązany jest do dokonania tych czynności na swój koszt. W przypadku, jeżeli te czynności przesądzą, że wady w robotach nie wystąpiły, Wykonawca będzie miał prawo żądać od Zamawiającego zwrotu poniesionych z tego tytułu kosztów.</w:t>
      </w:r>
    </w:p>
    <w:p w14:paraId="6C1A740B" w14:textId="77777777" w:rsidR="00AD6DF8" w:rsidRPr="00F738D2" w:rsidRDefault="00AD6DF8" w:rsidP="00F738D2">
      <w:pPr>
        <w:suppressAutoHyphens/>
        <w:spacing w:after="0" w:line="360" w:lineRule="auto"/>
        <w:rPr>
          <w:rFonts w:ascii="Tahoma" w:hAnsi="Tahoma" w:cs="Tahoma"/>
          <w:color w:val="auto"/>
          <w:sz w:val="16"/>
          <w:szCs w:val="18"/>
          <w:highlight w:val="yellow"/>
        </w:rPr>
      </w:pPr>
    </w:p>
    <w:p w14:paraId="4DE2AC87" w14:textId="77777777" w:rsidR="00492656" w:rsidRPr="00F738D2" w:rsidRDefault="006D1B56"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§9</w:t>
      </w:r>
    </w:p>
    <w:p w14:paraId="0C018B7E" w14:textId="77777777" w:rsidR="00445816" w:rsidRPr="00F738D2" w:rsidRDefault="00445816" w:rsidP="00F738D2">
      <w:pPr>
        <w:shd w:val="clear" w:color="auto" w:fill="FFFFFF"/>
        <w:overflowPunct w:val="0"/>
        <w:autoSpaceDE w:val="0"/>
        <w:autoSpaceDN w:val="0"/>
        <w:adjustRightInd w:val="0"/>
        <w:spacing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KARY UMOWNE</w:t>
      </w:r>
    </w:p>
    <w:p w14:paraId="32510916" w14:textId="2F49DB1F" w:rsidR="00D56FFB" w:rsidRPr="00F738D2" w:rsidRDefault="00D56FFB" w:rsidP="00F738D2">
      <w:pPr>
        <w:widowControl w:val="0"/>
        <w:numPr>
          <w:ilvl w:val="0"/>
          <w:numId w:val="67"/>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Wykonawca zapłaci Zamawiającemu karę umowną w przypadku przekroczenia terminu wykonania </w:t>
      </w:r>
      <w:r w:rsidR="00EC0301" w:rsidRPr="00F738D2">
        <w:rPr>
          <w:rFonts w:ascii="Tahoma" w:hAnsi="Tahoma" w:cs="Tahoma"/>
          <w:color w:val="auto"/>
          <w:sz w:val="16"/>
          <w:szCs w:val="18"/>
        </w:rPr>
        <w:t>przedmiotu umowy</w:t>
      </w:r>
      <w:r w:rsidRPr="00F738D2">
        <w:rPr>
          <w:rFonts w:ascii="Tahoma" w:hAnsi="Tahoma" w:cs="Tahoma"/>
          <w:color w:val="auto"/>
          <w:sz w:val="16"/>
          <w:szCs w:val="18"/>
        </w:rPr>
        <w:t xml:space="preserve"> (określonego w</w:t>
      </w:r>
      <w:r w:rsidR="00F27B33" w:rsidRPr="00F738D2">
        <w:rPr>
          <w:rFonts w:ascii="Tahoma" w:hAnsi="Tahoma" w:cs="Tahoma"/>
          <w:color w:val="auto"/>
          <w:sz w:val="16"/>
          <w:szCs w:val="18"/>
        </w:rPr>
        <w:t xml:space="preserve"> </w:t>
      </w:r>
      <w:r w:rsidR="00B07EE2" w:rsidRPr="00F738D2">
        <w:rPr>
          <w:rFonts w:ascii="Tahoma" w:hAnsi="Tahoma" w:cs="Tahoma"/>
          <w:color w:val="auto"/>
          <w:sz w:val="16"/>
          <w:szCs w:val="18"/>
        </w:rPr>
        <w:t>§4 ust. 1 Umowy) w wysokości 0,</w:t>
      </w:r>
      <w:r w:rsidR="00BB5082" w:rsidRPr="00F738D2">
        <w:rPr>
          <w:rFonts w:ascii="Tahoma" w:hAnsi="Tahoma" w:cs="Tahoma"/>
          <w:color w:val="auto"/>
          <w:sz w:val="16"/>
          <w:szCs w:val="18"/>
        </w:rPr>
        <w:t>2</w:t>
      </w:r>
      <w:r w:rsidRPr="00F738D2">
        <w:rPr>
          <w:rFonts w:ascii="Tahoma" w:hAnsi="Tahoma" w:cs="Tahoma"/>
          <w:color w:val="auto"/>
          <w:sz w:val="16"/>
          <w:szCs w:val="18"/>
        </w:rPr>
        <w:t xml:space="preserve"> % </w:t>
      </w:r>
      <w:r w:rsidR="00E02C00" w:rsidRPr="00F738D2">
        <w:rPr>
          <w:rFonts w:ascii="Tahoma" w:hAnsi="Tahoma" w:cs="Tahoma"/>
          <w:color w:val="auto"/>
          <w:sz w:val="16"/>
          <w:szCs w:val="18"/>
        </w:rPr>
        <w:t>wartości brutto umowy</w:t>
      </w:r>
      <w:r w:rsidRPr="00F738D2">
        <w:rPr>
          <w:rFonts w:ascii="Tahoma" w:hAnsi="Tahoma" w:cs="Tahoma"/>
          <w:color w:val="auto"/>
          <w:sz w:val="16"/>
          <w:szCs w:val="18"/>
        </w:rPr>
        <w:t xml:space="preserve">, o której mowa w § 2 ust. </w:t>
      </w:r>
      <w:r w:rsidR="00645BC7">
        <w:rPr>
          <w:rFonts w:ascii="Tahoma" w:hAnsi="Tahoma" w:cs="Tahoma"/>
          <w:color w:val="auto"/>
          <w:sz w:val="16"/>
          <w:szCs w:val="18"/>
        </w:rPr>
        <w:t>1</w:t>
      </w:r>
      <w:r w:rsidRPr="00F738D2">
        <w:rPr>
          <w:rFonts w:ascii="Tahoma" w:hAnsi="Tahoma" w:cs="Tahoma"/>
          <w:color w:val="auto"/>
          <w:sz w:val="16"/>
          <w:szCs w:val="18"/>
        </w:rPr>
        <w:t xml:space="preserve"> za każd</w:t>
      </w:r>
      <w:r w:rsidR="000644F9" w:rsidRPr="00F738D2">
        <w:rPr>
          <w:rFonts w:ascii="Tahoma" w:hAnsi="Tahoma" w:cs="Tahoma"/>
          <w:color w:val="auto"/>
          <w:sz w:val="16"/>
          <w:szCs w:val="18"/>
        </w:rPr>
        <w:t>y rozpoczęty dzień opóźnienia w </w:t>
      </w:r>
      <w:r w:rsidRPr="00F738D2">
        <w:rPr>
          <w:rFonts w:ascii="Tahoma" w:hAnsi="Tahoma" w:cs="Tahoma"/>
          <w:color w:val="auto"/>
          <w:sz w:val="16"/>
          <w:szCs w:val="18"/>
        </w:rPr>
        <w:t>przekazaniu przedmiotu zamówienia, chyba że do opóźnienia dojdzie na wskutek ustaleń z Zamawiającym (np. wniesienie zmian do Dokumentacji)</w:t>
      </w:r>
      <w:r w:rsidR="00B44B57" w:rsidRPr="00F738D2">
        <w:rPr>
          <w:rFonts w:ascii="Tahoma" w:hAnsi="Tahoma" w:cs="Tahoma"/>
          <w:color w:val="auto"/>
          <w:sz w:val="16"/>
          <w:szCs w:val="18"/>
        </w:rPr>
        <w:t xml:space="preserve"> lub z innych przyczyn niezależnych od Wykonawcy.</w:t>
      </w:r>
    </w:p>
    <w:p w14:paraId="69D66030" w14:textId="77777777" w:rsidR="00D56FFB" w:rsidRPr="00F738D2" w:rsidRDefault="00D56FFB" w:rsidP="00F738D2">
      <w:pPr>
        <w:widowControl w:val="0"/>
        <w:numPr>
          <w:ilvl w:val="0"/>
          <w:numId w:val="67"/>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Wykonawca zobowiązany jest do zapłaty kar umownych w przypadku:</w:t>
      </w:r>
    </w:p>
    <w:p w14:paraId="6035116A" w14:textId="77777777" w:rsidR="00D56FFB" w:rsidRPr="00F738D2" w:rsidRDefault="00D56FFB" w:rsidP="00F738D2">
      <w:pPr>
        <w:widowControl w:val="0"/>
        <w:numPr>
          <w:ilvl w:val="0"/>
          <w:numId w:val="68"/>
        </w:numPr>
        <w:shd w:val="clear" w:color="auto" w:fill="FFFFFF"/>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rozwiązania umowy ze skutkiem natychmiastowym, o kt</w:t>
      </w:r>
      <w:r w:rsidR="00845C7A" w:rsidRPr="00F738D2">
        <w:rPr>
          <w:rFonts w:ascii="Tahoma" w:hAnsi="Tahoma" w:cs="Tahoma"/>
          <w:color w:val="auto"/>
          <w:sz w:val="16"/>
          <w:szCs w:val="18"/>
        </w:rPr>
        <w:t>órym mowa w § 10</w:t>
      </w:r>
      <w:r w:rsidRPr="00F738D2">
        <w:rPr>
          <w:rFonts w:ascii="Tahoma" w:hAnsi="Tahoma" w:cs="Tahoma"/>
          <w:color w:val="auto"/>
          <w:sz w:val="16"/>
          <w:szCs w:val="18"/>
        </w:rPr>
        <w:t xml:space="preserve"> z przyczyn </w:t>
      </w:r>
      <w:r w:rsidR="000644F9" w:rsidRPr="00F738D2">
        <w:rPr>
          <w:rFonts w:ascii="Tahoma" w:hAnsi="Tahoma" w:cs="Tahoma"/>
          <w:color w:val="auto"/>
          <w:sz w:val="16"/>
          <w:szCs w:val="18"/>
        </w:rPr>
        <w:t>leżących po stronie Wykonawcy w </w:t>
      </w:r>
      <w:r w:rsidRPr="00F738D2">
        <w:rPr>
          <w:rFonts w:ascii="Tahoma" w:hAnsi="Tahoma" w:cs="Tahoma"/>
          <w:color w:val="auto"/>
          <w:sz w:val="16"/>
          <w:szCs w:val="18"/>
        </w:rPr>
        <w:t xml:space="preserve">wysokości </w:t>
      </w:r>
      <w:r w:rsidRPr="00F738D2">
        <w:rPr>
          <w:rFonts w:ascii="Tahoma" w:hAnsi="Tahoma" w:cs="Tahoma"/>
          <w:bCs/>
          <w:color w:val="auto"/>
          <w:sz w:val="16"/>
          <w:szCs w:val="18"/>
        </w:rPr>
        <w:t>10%</w:t>
      </w:r>
      <w:r w:rsidRPr="00F738D2">
        <w:rPr>
          <w:rFonts w:ascii="Tahoma" w:hAnsi="Tahoma" w:cs="Tahoma"/>
          <w:color w:val="auto"/>
          <w:sz w:val="16"/>
          <w:szCs w:val="18"/>
        </w:rPr>
        <w:t xml:space="preserve"> wartości brutto wynagrodzenia, określonego w § 2 ust. 1 umowy</w:t>
      </w:r>
      <w:r w:rsidR="00B83FEC" w:rsidRPr="00F738D2">
        <w:rPr>
          <w:rFonts w:ascii="Tahoma" w:hAnsi="Tahoma" w:cs="Tahoma"/>
          <w:color w:val="auto"/>
          <w:sz w:val="16"/>
          <w:szCs w:val="18"/>
        </w:rPr>
        <w:t xml:space="preserve"> (w tym należny podatek VAT),</w:t>
      </w:r>
    </w:p>
    <w:p w14:paraId="6EE9F2A3" w14:textId="02F14B93" w:rsidR="00F440E7" w:rsidRPr="00F738D2" w:rsidRDefault="00D56FFB" w:rsidP="00F738D2">
      <w:pPr>
        <w:widowControl w:val="0"/>
        <w:numPr>
          <w:ilvl w:val="0"/>
          <w:numId w:val="68"/>
        </w:numPr>
        <w:shd w:val="clear" w:color="auto" w:fill="FFFFFF"/>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za opóźnienie w usunięciu w</w:t>
      </w:r>
      <w:r w:rsidR="00A84369" w:rsidRPr="00F738D2">
        <w:rPr>
          <w:rFonts w:ascii="Tahoma" w:hAnsi="Tahoma" w:cs="Tahoma"/>
          <w:color w:val="auto"/>
          <w:sz w:val="16"/>
          <w:szCs w:val="18"/>
        </w:rPr>
        <w:t xml:space="preserve">ad </w:t>
      </w:r>
      <w:r w:rsidR="00F440E7" w:rsidRPr="00F738D2">
        <w:rPr>
          <w:rFonts w:ascii="Tahoma" w:hAnsi="Tahoma" w:cs="Tahoma"/>
          <w:color w:val="auto"/>
          <w:sz w:val="16"/>
          <w:szCs w:val="18"/>
        </w:rPr>
        <w:t>Przedmiotu Umowy, stwierdzonych przy odbiorze lub w okresie gwarancji</w:t>
      </w:r>
      <w:r w:rsidR="00B44B57" w:rsidRPr="00F738D2">
        <w:rPr>
          <w:rFonts w:ascii="Tahoma" w:hAnsi="Tahoma" w:cs="Tahoma"/>
          <w:color w:val="auto"/>
          <w:sz w:val="16"/>
          <w:szCs w:val="18"/>
        </w:rPr>
        <w:t>, w wysokości 0,2 % wartości brutto</w:t>
      </w:r>
      <w:r w:rsidRPr="00F738D2">
        <w:rPr>
          <w:rFonts w:ascii="Tahoma" w:hAnsi="Tahoma" w:cs="Tahoma"/>
          <w:color w:val="auto"/>
          <w:sz w:val="16"/>
          <w:szCs w:val="18"/>
        </w:rPr>
        <w:t xml:space="preserve"> umowy</w:t>
      </w:r>
      <w:r w:rsidR="00645BC7">
        <w:rPr>
          <w:rFonts w:ascii="Tahoma" w:hAnsi="Tahoma" w:cs="Tahoma"/>
          <w:color w:val="auto"/>
          <w:sz w:val="16"/>
          <w:szCs w:val="18"/>
        </w:rPr>
        <w:t>, o którym mowa w §2 ust.1</w:t>
      </w:r>
      <w:r w:rsidR="00F27B33" w:rsidRPr="00F738D2">
        <w:rPr>
          <w:rFonts w:ascii="Tahoma" w:hAnsi="Tahoma" w:cs="Tahoma"/>
          <w:color w:val="auto"/>
          <w:sz w:val="16"/>
          <w:szCs w:val="18"/>
        </w:rPr>
        <w:t xml:space="preserve"> </w:t>
      </w:r>
      <w:r w:rsidRPr="00F738D2">
        <w:rPr>
          <w:rFonts w:ascii="Tahoma" w:hAnsi="Tahoma" w:cs="Tahoma"/>
          <w:color w:val="auto"/>
          <w:sz w:val="16"/>
          <w:szCs w:val="18"/>
        </w:rPr>
        <w:t>(w tym należny podatek VAT), za każdy dzień opóźnienia liczony od ostatniego dnia termin</w:t>
      </w:r>
      <w:r w:rsidR="00B83FEC" w:rsidRPr="00F738D2">
        <w:rPr>
          <w:rFonts w:ascii="Tahoma" w:hAnsi="Tahoma" w:cs="Tahoma"/>
          <w:color w:val="auto"/>
          <w:sz w:val="16"/>
          <w:szCs w:val="18"/>
        </w:rPr>
        <w:t>u wyznaczonego na usunięcie wad,</w:t>
      </w:r>
    </w:p>
    <w:p w14:paraId="200E3CF8" w14:textId="77777777" w:rsidR="00B74447" w:rsidRPr="00F738D2" w:rsidRDefault="00845C7A" w:rsidP="00F738D2">
      <w:pPr>
        <w:widowControl w:val="0"/>
        <w:numPr>
          <w:ilvl w:val="0"/>
          <w:numId w:val="68"/>
        </w:numPr>
        <w:shd w:val="clear" w:color="auto" w:fill="FFFFFF"/>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lastRenderedPageBreak/>
        <w:t>nie przedstawienia przez Wykonawcę (również dokumentów dotyczących Podwykonawcy) dokumentów potwierdzających opłacenie składek na ubezpieczenia społeczne i zdrowotne z tytułu zatrudnienia na podstawie umów o pracę np. w formie zaświadczenia właściwego oddziału ZUS lub zanonimizowanych dowodów potwierdzających zgłoszenie pracownika przez pracodawcę do ubezpieczeń oraz kopi zanonimizowanych umów o pracę osób których dotyczy w/w oświadczenie</w:t>
      </w:r>
      <w:r w:rsidR="00B83FEC" w:rsidRPr="00F738D2">
        <w:rPr>
          <w:rFonts w:ascii="Tahoma" w:hAnsi="Tahoma" w:cs="Tahoma"/>
          <w:color w:val="auto"/>
          <w:sz w:val="16"/>
          <w:szCs w:val="18"/>
        </w:rPr>
        <w:t xml:space="preserve"> – w </w:t>
      </w:r>
      <w:r w:rsidR="00B74447" w:rsidRPr="00F738D2">
        <w:rPr>
          <w:rFonts w:ascii="Tahoma" w:hAnsi="Tahoma" w:cs="Tahoma"/>
          <w:color w:val="auto"/>
          <w:sz w:val="16"/>
          <w:szCs w:val="18"/>
        </w:rPr>
        <w:t xml:space="preserve">wysokości 0,2% wartości brutto przedmiotu umowy (w tym należny podatek VAT) określonego w § 2 ust. 1 </w:t>
      </w:r>
      <w:r w:rsidR="00B83FEC" w:rsidRPr="00F738D2">
        <w:rPr>
          <w:rFonts w:ascii="Tahoma" w:hAnsi="Tahoma" w:cs="Tahoma"/>
          <w:color w:val="auto"/>
          <w:sz w:val="16"/>
          <w:szCs w:val="18"/>
        </w:rPr>
        <w:t>umowy,</w:t>
      </w:r>
    </w:p>
    <w:p w14:paraId="5D45C358" w14:textId="7A1A7C71" w:rsidR="00B74447" w:rsidRPr="00F738D2" w:rsidRDefault="00B83FEC" w:rsidP="00F738D2">
      <w:pPr>
        <w:widowControl w:val="0"/>
        <w:numPr>
          <w:ilvl w:val="0"/>
          <w:numId w:val="68"/>
        </w:numPr>
        <w:shd w:val="clear" w:color="auto" w:fill="FFFFFF"/>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każdorazowego nieprzedłożenia poświadczonej za zgodność z oryginałem kopii umowy o podwykonawstwo lub jej zmiany w terminie 7 dni od dnia jej zawarcia (nie dotyczy umów o podwykonaws</w:t>
      </w:r>
      <w:r w:rsidR="00D76CBC" w:rsidRPr="00F738D2">
        <w:rPr>
          <w:rFonts w:ascii="Tahoma" w:hAnsi="Tahoma" w:cs="Tahoma"/>
          <w:color w:val="auto"/>
          <w:sz w:val="16"/>
          <w:szCs w:val="18"/>
        </w:rPr>
        <w:t>two o wartości większej niż 50 </w:t>
      </w:r>
      <w:r w:rsidRPr="00F738D2">
        <w:rPr>
          <w:rFonts w:ascii="Tahoma" w:hAnsi="Tahoma" w:cs="Tahoma"/>
          <w:color w:val="auto"/>
          <w:sz w:val="16"/>
          <w:szCs w:val="18"/>
        </w:rPr>
        <w:t>000</w:t>
      </w:r>
      <w:r w:rsidR="00D76CBC" w:rsidRPr="00F738D2">
        <w:rPr>
          <w:rFonts w:ascii="Tahoma" w:hAnsi="Tahoma" w:cs="Tahoma"/>
          <w:color w:val="auto"/>
          <w:sz w:val="16"/>
          <w:szCs w:val="18"/>
        </w:rPr>
        <w:t>,00</w:t>
      </w:r>
      <w:r w:rsidRPr="00F738D2">
        <w:rPr>
          <w:rFonts w:ascii="Tahoma" w:hAnsi="Tahoma" w:cs="Tahoma"/>
          <w:color w:val="auto"/>
          <w:sz w:val="16"/>
          <w:szCs w:val="18"/>
        </w:rPr>
        <w:t xml:space="preserve"> zł) – w </w:t>
      </w:r>
      <w:r w:rsidR="00B74447" w:rsidRPr="00F738D2">
        <w:rPr>
          <w:rFonts w:ascii="Tahoma" w:hAnsi="Tahoma" w:cs="Tahoma"/>
          <w:color w:val="auto"/>
          <w:sz w:val="16"/>
          <w:szCs w:val="18"/>
        </w:rPr>
        <w:t xml:space="preserve">wysokości </w:t>
      </w:r>
      <w:r w:rsidR="00BB5082" w:rsidRPr="00F738D2">
        <w:rPr>
          <w:rFonts w:ascii="Tahoma" w:hAnsi="Tahoma" w:cs="Tahoma"/>
          <w:color w:val="auto"/>
          <w:sz w:val="16"/>
          <w:szCs w:val="18"/>
        </w:rPr>
        <w:t>10</w:t>
      </w:r>
      <w:r w:rsidR="00B74447" w:rsidRPr="00F738D2">
        <w:rPr>
          <w:rFonts w:ascii="Tahoma" w:hAnsi="Tahoma" w:cs="Tahoma"/>
          <w:color w:val="auto"/>
          <w:sz w:val="16"/>
          <w:szCs w:val="18"/>
        </w:rPr>
        <w:t>% wartości brutto przedmiotu umowy (w tym należny podatek VAT) określonego</w:t>
      </w:r>
      <w:r w:rsidRPr="00F738D2">
        <w:rPr>
          <w:rFonts w:ascii="Tahoma" w:hAnsi="Tahoma" w:cs="Tahoma"/>
          <w:color w:val="auto"/>
          <w:sz w:val="16"/>
          <w:szCs w:val="18"/>
        </w:rPr>
        <w:t xml:space="preserve"> w § 2 ust. 1 umowy,</w:t>
      </w:r>
    </w:p>
    <w:p w14:paraId="5863EB39" w14:textId="77777777" w:rsidR="00B74447" w:rsidRPr="00F738D2" w:rsidRDefault="00B83FEC" w:rsidP="00F738D2">
      <w:pPr>
        <w:widowControl w:val="0"/>
        <w:numPr>
          <w:ilvl w:val="0"/>
          <w:numId w:val="68"/>
        </w:numPr>
        <w:shd w:val="clear" w:color="auto" w:fill="FFFFFF"/>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każdorazowego braku zmiany umowy o podwykonawstwo w zakresie terminu zapłaty - w</w:t>
      </w:r>
      <w:r w:rsidR="00B74447" w:rsidRPr="00F738D2">
        <w:rPr>
          <w:rFonts w:ascii="Tahoma" w:hAnsi="Tahoma" w:cs="Tahoma"/>
          <w:color w:val="auto"/>
          <w:sz w:val="16"/>
          <w:szCs w:val="18"/>
        </w:rPr>
        <w:t xml:space="preserve"> wysokości 0,5% wartości brutto przedmiotu umowy (w tym należn</w:t>
      </w:r>
      <w:r w:rsidRPr="00F738D2">
        <w:rPr>
          <w:rFonts w:ascii="Tahoma" w:hAnsi="Tahoma" w:cs="Tahoma"/>
          <w:color w:val="auto"/>
          <w:sz w:val="16"/>
          <w:szCs w:val="18"/>
        </w:rPr>
        <w:t>y podatek VAT) określonego w § 2 ust. 1 umowy,</w:t>
      </w:r>
    </w:p>
    <w:p w14:paraId="0C43C4E6" w14:textId="77777777" w:rsidR="00F440E7" w:rsidRPr="00F738D2" w:rsidRDefault="00B449E7" w:rsidP="00F738D2">
      <w:pPr>
        <w:widowControl w:val="0"/>
        <w:numPr>
          <w:ilvl w:val="0"/>
          <w:numId w:val="68"/>
        </w:numPr>
        <w:shd w:val="clear" w:color="auto" w:fill="FFFFFF"/>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 xml:space="preserve">nie przedstawienia w terminie oświadczenia że Wykonawca i jego Podwykonawca (jeżeli jest on znany już na etapie zawarcia umowy, lub jeżeli nie jest znany to na etapie przedstawienia kopii podpisanej z nim umowy) zawarł umowę o pracę z osobami wykonującymi roboty budowlane na podstawie </w:t>
      </w:r>
      <w:r w:rsidR="00D76CBC" w:rsidRPr="00F738D2">
        <w:rPr>
          <w:rFonts w:ascii="Tahoma" w:hAnsi="Tahoma" w:cs="Tahoma"/>
          <w:color w:val="auto"/>
          <w:sz w:val="16"/>
          <w:szCs w:val="18"/>
        </w:rPr>
        <w:t xml:space="preserve">art. 22 § 1 ustawy z dnia 26 czerwca 1974r. </w:t>
      </w:r>
      <w:r w:rsidRPr="00F738D2">
        <w:rPr>
          <w:rFonts w:ascii="Tahoma" w:hAnsi="Tahoma" w:cs="Tahoma"/>
          <w:color w:val="auto"/>
          <w:sz w:val="16"/>
          <w:szCs w:val="18"/>
        </w:rPr>
        <w:t>Kodeksu pracy (</w:t>
      </w:r>
      <w:proofErr w:type="spellStart"/>
      <w:r w:rsidR="00D76CBC" w:rsidRPr="00F738D2">
        <w:rPr>
          <w:rFonts w:ascii="Tahoma" w:hAnsi="Tahoma" w:cs="Tahoma"/>
          <w:color w:val="auto"/>
          <w:sz w:val="16"/>
          <w:szCs w:val="18"/>
        </w:rPr>
        <w:t>t.j</w:t>
      </w:r>
      <w:proofErr w:type="spellEnd"/>
      <w:r w:rsidR="00D76CBC" w:rsidRPr="00F738D2">
        <w:rPr>
          <w:rFonts w:ascii="Tahoma" w:hAnsi="Tahoma" w:cs="Tahoma"/>
          <w:color w:val="auto"/>
          <w:sz w:val="16"/>
          <w:szCs w:val="18"/>
        </w:rPr>
        <w:t xml:space="preserve">. </w:t>
      </w:r>
      <w:r w:rsidRPr="00F738D2">
        <w:rPr>
          <w:rFonts w:ascii="Tahoma" w:hAnsi="Tahoma" w:cs="Tahoma"/>
          <w:color w:val="auto"/>
          <w:sz w:val="16"/>
          <w:szCs w:val="18"/>
        </w:rPr>
        <w:t>Dz. U</w:t>
      </w:r>
      <w:r w:rsidR="00D76CBC" w:rsidRPr="00F738D2">
        <w:rPr>
          <w:rFonts w:ascii="Tahoma" w:hAnsi="Tahoma" w:cs="Tahoma"/>
          <w:color w:val="auto"/>
          <w:sz w:val="16"/>
          <w:szCs w:val="18"/>
        </w:rPr>
        <w:t>. 2019</w:t>
      </w:r>
      <w:r w:rsidRPr="00F738D2">
        <w:rPr>
          <w:rFonts w:ascii="Tahoma" w:hAnsi="Tahoma" w:cs="Tahoma"/>
          <w:color w:val="auto"/>
          <w:sz w:val="16"/>
          <w:szCs w:val="18"/>
        </w:rPr>
        <w:t xml:space="preserve"> poz. </w:t>
      </w:r>
      <w:r w:rsidR="00D76CBC" w:rsidRPr="00F738D2">
        <w:rPr>
          <w:rFonts w:ascii="Tahoma" w:hAnsi="Tahoma" w:cs="Tahoma"/>
          <w:color w:val="auto"/>
          <w:sz w:val="16"/>
          <w:szCs w:val="18"/>
        </w:rPr>
        <w:t>1040</w:t>
      </w:r>
      <w:r w:rsidRPr="00F738D2">
        <w:rPr>
          <w:rFonts w:ascii="Tahoma" w:hAnsi="Tahoma" w:cs="Tahoma"/>
          <w:color w:val="auto"/>
          <w:sz w:val="16"/>
          <w:szCs w:val="18"/>
        </w:rPr>
        <w:t xml:space="preserve">, z </w:t>
      </w:r>
      <w:proofErr w:type="spellStart"/>
      <w:r w:rsidRPr="00F738D2">
        <w:rPr>
          <w:rFonts w:ascii="Tahoma" w:hAnsi="Tahoma" w:cs="Tahoma"/>
          <w:color w:val="auto"/>
          <w:sz w:val="16"/>
          <w:szCs w:val="18"/>
        </w:rPr>
        <w:t>późn</w:t>
      </w:r>
      <w:proofErr w:type="spellEnd"/>
      <w:r w:rsidRPr="00F738D2">
        <w:rPr>
          <w:rFonts w:ascii="Tahoma" w:hAnsi="Tahoma" w:cs="Tahoma"/>
          <w:color w:val="auto"/>
          <w:sz w:val="16"/>
          <w:szCs w:val="18"/>
        </w:rPr>
        <w:t xml:space="preserve">. zm.) na czynności określone punkcie 2 SIWZ - </w:t>
      </w:r>
      <w:r w:rsidR="00B74447" w:rsidRPr="00F738D2">
        <w:rPr>
          <w:rFonts w:ascii="Tahoma" w:hAnsi="Tahoma" w:cs="Tahoma"/>
          <w:color w:val="auto"/>
          <w:sz w:val="16"/>
          <w:szCs w:val="18"/>
        </w:rPr>
        <w:t xml:space="preserve">w wysokości 0,2% wartości brutto przedmiotu umowy (w tym należny podatek VAT) określonego w § </w:t>
      </w:r>
      <w:r w:rsidRPr="00F738D2">
        <w:rPr>
          <w:rFonts w:ascii="Tahoma" w:hAnsi="Tahoma" w:cs="Tahoma"/>
          <w:color w:val="auto"/>
          <w:sz w:val="16"/>
          <w:szCs w:val="18"/>
        </w:rPr>
        <w:t>2 ust. 1 umowy,</w:t>
      </w:r>
      <w:r w:rsidR="00B74447" w:rsidRPr="00F738D2">
        <w:rPr>
          <w:rFonts w:ascii="Tahoma" w:hAnsi="Tahoma" w:cs="Tahoma"/>
          <w:color w:val="auto"/>
          <w:sz w:val="16"/>
          <w:szCs w:val="18"/>
        </w:rPr>
        <w:t xml:space="preserve"> </w:t>
      </w:r>
    </w:p>
    <w:p w14:paraId="1EE56135" w14:textId="350C980F" w:rsidR="00F440E7" w:rsidRPr="00F738D2" w:rsidRDefault="00B449E7" w:rsidP="00F738D2">
      <w:pPr>
        <w:widowControl w:val="0"/>
        <w:numPr>
          <w:ilvl w:val="0"/>
          <w:numId w:val="68"/>
        </w:numPr>
        <w:shd w:val="clear" w:color="auto" w:fill="FFFFFF"/>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każdorazowego wykazania braku zapłaty lub nieterminowej zapłaty przez Wykonawcę wynagrodzenia należnego Podwykonawcom lub dalszym Podwykonawcom -</w:t>
      </w:r>
      <w:r w:rsidR="00F27B33" w:rsidRPr="00F738D2">
        <w:rPr>
          <w:rFonts w:ascii="Tahoma" w:hAnsi="Tahoma" w:cs="Tahoma"/>
          <w:color w:val="auto"/>
          <w:sz w:val="16"/>
          <w:szCs w:val="18"/>
        </w:rPr>
        <w:t xml:space="preserve"> </w:t>
      </w:r>
      <w:r w:rsidR="00F440E7" w:rsidRPr="00F738D2">
        <w:rPr>
          <w:rFonts w:ascii="Tahoma" w:hAnsi="Tahoma" w:cs="Tahoma"/>
          <w:color w:val="auto"/>
          <w:sz w:val="16"/>
          <w:szCs w:val="18"/>
        </w:rPr>
        <w:t>w wysokości 0,5 % wartości brutto przedmiotu umowy (w tym należn</w:t>
      </w:r>
      <w:r w:rsidRPr="00F738D2">
        <w:rPr>
          <w:rFonts w:ascii="Tahoma" w:hAnsi="Tahoma" w:cs="Tahoma"/>
          <w:color w:val="auto"/>
          <w:sz w:val="16"/>
          <w:szCs w:val="18"/>
        </w:rPr>
        <w:t>y podatek VAT) określonego w § 2</w:t>
      </w:r>
      <w:r w:rsidR="00F440E7" w:rsidRPr="00F738D2">
        <w:rPr>
          <w:rFonts w:ascii="Tahoma" w:hAnsi="Tahoma" w:cs="Tahoma"/>
          <w:color w:val="auto"/>
          <w:sz w:val="16"/>
          <w:szCs w:val="18"/>
        </w:rPr>
        <w:t xml:space="preserve"> ust. 1 umowy, </w:t>
      </w:r>
    </w:p>
    <w:p w14:paraId="60CEE3D3" w14:textId="089ED2F9" w:rsidR="00F440E7" w:rsidRPr="00F738D2" w:rsidRDefault="00B449E7" w:rsidP="00F738D2">
      <w:pPr>
        <w:widowControl w:val="0"/>
        <w:numPr>
          <w:ilvl w:val="0"/>
          <w:numId w:val="68"/>
        </w:numPr>
        <w:shd w:val="clear" w:color="auto" w:fill="FFFFFF"/>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każdorazowego nieprzedłożenia do zaakceptowania projektu umowy o podwykonawstwo, której przedmiotem są roboty budowlane, lub projektu jej zmiany-</w:t>
      </w:r>
      <w:r w:rsidR="00F27B33" w:rsidRPr="00F738D2">
        <w:rPr>
          <w:rFonts w:ascii="Tahoma" w:hAnsi="Tahoma" w:cs="Tahoma"/>
          <w:color w:val="auto"/>
          <w:sz w:val="16"/>
          <w:szCs w:val="18"/>
        </w:rPr>
        <w:t xml:space="preserve"> </w:t>
      </w:r>
      <w:r w:rsidR="00F440E7" w:rsidRPr="00F738D2">
        <w:rPr>
          <w:rFonts w:ascii="Tahoma" w:hAnsi="Tahoma" w:cs="Tahoma"/>
          <w:color w:val="auto"/>
          <w:sz w:val="16"/>
          <w:szCs w:val="18"/>
        </w:rPr>
        <w:t>w wysokości 0,2% wartości brutto przedmiotu umowy (w tym należn</w:t>
      </w:r>
      <w:r w:rsidRPr="00F738D2">
        <w:rPr>
          <w:rFonts w:ascii="Tahoma" w:hAnsi="Tahoma" w:cs="Tahoma"/>
          <w:color w:val="auto"/>
          <w:sz w:val="16"/>
          <w:szCs w:val="18"/>
        </w:rPr>
        <w:t>y podatek VAT) określonego w § 2</w:t>
      </w:r>
      <w:r w:rsidR="00F440E7" w:rsidRPr="00F738D2">
        <w:rPr>
          <w:rFonts w:ascii="Tahoma" w:hAnsi="Tahoma" w:cs="Tahoma"/>
          <w:color w:val="auto"/>
          <w:sz w:val="16"/>
          <w:szCs w:val="18"/>
        </w:rPr>
        <w:t xml:space="preserve"> ust. 1 umowy, </w:t>
      </w:r>
    </w:p>
    <w:p w14:paraId="7C0710FB" w14:textId="77777777" w:rsidR="00E02C00" w:rsidRPr="00F738D2" w:rsidRDefault="00E02C00" w:rsidP="00F738D2">
      <w:pPr>
        <w:widowControl w:val="0"/>
        <w:numPr>
          <w:ilvl w:val="0"/>
          <w:numId w:val="67"/>
        </w:numPr>
        <w:shd w:val="clear" w:color="auto" w:fill="FFFFFF"/>
        <w:tabs>
          <w:tab w:val="left" w:pos="340"/>
        </w:tabs>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iCs/>
          <w:color w:val="auto"/>
          <w:sz w:val="16"/>
          <w:szCs w:val="18"/>
        </w:rPr>
        <w:t xml:space="preserve">Zamawiający </w:t>
      </w:r>
      <w:r w:rsidRPr="00F738D2">
        <w:rPr>
          <w:rFonts w:ascii="Tahoma" w:hAnsi="Tahoma" w:cs="Tahoma"/>
          <w:color w:val="auto"/>
          <w:sz w:val="16"/>
          <w:szCs w:val="18"/>
        </w:rPr>
        <w:t xml:space="preserve">zapłaci </w:t>
      </w:r>
      <w:r w:rsidRPr="00F738D2">
        <w:rPr>
          <w:rFonts w:ascii="Tahoma" w:hAnsi="Tahoma" w:cs="Tahoma"/>
          <w:iCs/>
          <w:color w:val="auto"/>
          <w:sz w:val="16"/>
          <w:szCs w:val="18"/>
        </w:rPr>
        <w:t xml:space="preserve">Wykonawcy </w:t>
      </w:r>
      <w:r w:rsidRPr="00F738D2">
        <w:rPr>
          <w:rFonts w:ascii="Tahoma" w:hAnsi="Tahoma" w:cs="Tahoma"/>
          <w:color w:val="auto"/>
          <w:sz w:val="16"/>
          <w:szCs w:val="18"/>
        </w:rPr>
        <w:t>kary umowne:</w:t>
      </w:r>
    </w:p>
    <w:p w14:paraId="36236CA3" w14:textId="7DECEFFC" w:rsidR="00E02C00" w:rsidRPr="00F738D2" w:rsidRDefault="00E02C00" w:rsidP="00F738D2">
      <w:pPr>
        <w:widowControl w:val="0"/>
        <w:numPr>
          <w:ilvl w:val="0"/>
          <w:numId w:val="104"/>
        </w:numPr>
        <w:shd w:val="clear" w:color="auto" w:fill="FFFFFF"/>
        <w:tabs>
          <w:tab w:val="clear" w:pos="1780"/>
          <w:tab w:val="num" w:pos="709"/>
        </w:tabs>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za zwłokę w przeprowadzeniu odbioru końcowego z przyczyn leżących po stronie Zamawiającego w wysokości 0,2 % w</w:t>
      </w:r>
      <w:r w:rsidR="00BB5082" w:rsidRPr="00F738D2">
        <w:rPr>
          <w:rFonts w:ascii="Tahoma" w:hAnsi="Tahoma" w:cs="Tahoma"/>
          <w:color w:val="auto"/>
          <w:sz w:val="16"/>
          <w:szCs w:val="18"/>
        </w:rPr>
        <w:t>artości brutto</w:t>
      </w:r>
      <w:r w:rsidRPr="00F738D2">
        <w:rPr>
          <w:rFonts w:ascii="Tahoma" w:hAnsi="Tahoma" w:cs="Tahoma"/>
          <w:color w:val="auto"/>
          <w:sz w:val="16"/>
          <w:szCs w:val="18"/>
        </w:rPr>
        <w:t xml:space="preserve"> umowy, o której mowa w § 2 ust. 2</w:t>
      </w:r>
      <w:r w:rsidR="00645BC7">
        <w:rPr>
          <w:rFonts w:ascii="Tahoma" w:hAnsi="Tahoma" w:cs="Tahoma"/>
          <w:color w:val="auto"/>
          <w:sz w:val="16"/>
          <w:szCs w:val="18"/>
        </w:rPr>
        <w:t xml:space="preserve"> pkt b)</w:t>
      </w:r>
      <w:r w:rsidRPr="00F738D2">
        <w:rPr>
          <w:rFonts w:ascii="Tahoma" w:hAnsi="Tahoma" w:cs="Tahoma"/>
          <w:color w:val="auto"/>
          <w:sz w:val="16"/>
          <w:szCs w:val="18"/>
        </w:rPr>
        <w:t xml:space="preserve"> określonego w umowie za każdy dzień zwłoki, za wyjątkiem zaistnienia sytuacji określonych w §14 ust 1c)</w:t>
      </w:r>
    </w:p>
    <w:p w14:paraId="080B8202" w14:textId="77777777" w:rsidR="00E02C00" w:rsidRPr="00F738D2" w:rsidRDefault="00E02C00" w:rsidP="00F738D2">
      <w:pPr>
        <w:widowControl w:val="0"/>
        <w:numPr>
          <w:ilvl w:val="0"/>
          <w:numId w:val="104"/>
        </w:numPr>
        <w:shd w:val="clear" w:color="auto" w:fill="FFFFFF"/>
        <w:tabs>
          <w:tab w:val="clear" w:pos="1780"/>
          <w:tab w:val="num" w:pos="709"/>
        </w:tabs>
        <w:overflowPunct w:val="0"/>
        <w:autoSpaceDE w:val="0"/>
        <w:autoSpaceDN w:val="0"/>
        <w:adjustRightInd w:val="0"/>
        <w:spacing w:after="0" w:line="360" w:lineRule="auto"/>
        <w:ind w:left="709"/>
        <w:textAlignment w:val="baseline"/>
        <w:rPr>
          <w:rFonts w:ascii="Tahoma" w:hAnsi="Tahoma" w:cs="Tahoma"/>
          <w:color w:val="auto"/>
          <w:sz w:val="16"/>
          <w:szCs w:val="18"/>
        </w:rPr>
      </w:pPr>
      <w:r w:rsidRPr="00F738D2">
        <w:rPr>
          <w:rFonts w:ascii="Tahoma" w:hAnsi="Tahoma" w:cs="Tahoma"/>
          <w:color w:val="auto"/>
          <w:sz w:val="16"/>
          <w:szCs w:val="18"/>
        </w:rPr>
        <w:t>z tytułu odstąpienia od umowy z przyczyn zależnych od Zamawiającego - w wysokości 10% kwoty, o której mowa w §2 ust. 1 Umowy (w tym należny podatek VAT).</w:t>
      </w:r>
    </w:p>
    <w:p w14:paraId="2C37FE66" w14:textId="77777777" w:rsidR="00D56FFB" w:rsidRPr="00F738D2" w:rsidRDefault="00D56FFB" w:rsidP="00F738D2">
      <w:pPr>
        <w:widowControl w:val="0"/>
        <w:numPr>
          <w:ilvl w:val="0"/>
          <w:numId w:val="67"/>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Zapłata kar umownych może nastąpić poprzez potrącenie ich wysokości z należności przypadających Wykonawcy. O ile powyższe okaże się niemożliwe zapłata dokonana zostanie na wezwanie przekazane Wykonawcy przez Zamawiającego w terminie 14 dni od wezwania. </w:t>
      </w:r>
    </w:p>
    <w:p w14:paraId="7B275808" w14:textId="77777777" w:rsidR="00D56FFB" w:rsidRPr="00F738D2" w:rsidRDefault="00D56FFB" w:rsidP="00F738D2">
      <w:pPr>
        <w:widowControl w:val="0"/>
        <w:numPr>
          <w:ilvl w:val="0"/>
          <w:numId w:val="67"/>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 uzasadnionych okolicznościach, np. w przypadku stwierdzenia niewłaściwego wykonania przedmiotu umowy, Zamawiający zastrzega sobie prawo rozwiązania umowy w trybie natychmiastowym oraz dochodzenia od Wykonawcy roszczeń z tytułu szkód w wyniku wadliwego wykonania zobowiązań umownych.</w:t>
      </w:r>
    </w:p>
    <w:p w14:paraId="2F6927F7" w14:textId="77777777" w:rsidR="00D56FFB" w:rsidRPr="00F738D2" w:rsidRDefault="00D56FFB" w:rsidP="00F738D2">
      <w:pPr>
        <w:widowControl w:val="0"/>
        <w:numPr>
          <w:ilvl w:val="0"/>
          <w:numId w:val="67"/>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Ustanowione powyżej kary umowne nie uchybiają uprawnieniom Zamawiającego do dochodzenia odszkodowania na zasadach ogólnych regulowanych w Kodeksie Cywilnym. W takim wypadku kwoty kar umownych zapłacone przez Wykonawcę ulegają zaliczeniu na poczet należnego odszkodowania. </w:t>
      </w:r>
    </w:p>
    <w:p w14:paraId="702EE859" w14:textId="77777777" w:rsidR="00D56FFB" w:rsidRPr="00F738D2" w:rsidRDefault="00D56FFB" w:rsidP="00F738D2">
      <w:pPr>
        <w:widowControl w:val="0"/>
        <w:numPr>
          <w:ilvl w:val="0"/>
          <w:numId w:val="67"/>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 przypadku konieczności wykonania dokumentacji uzupełniającej, która wynikła w trakcie realizacji inwestycji z przyczyn niezależnych od Zama</w:t>
      </w:r>
      <w:r w:rsidR="00710479" w:rsidRPr="00F738D2">
        <w:rPr>
          <w:rFonts w:ascii="Tahoma" w:hAnsi="Tahoma" w:cs="Tahoma"/>
          <w:color w:val="auto"/>
          <w:sz w:val="16"/>
          <w:szCs w:val="18"/>
        </w:rPr>
        <w:t>wiającego, o których mowa w § 12</w:t>
      </w:r>
      <w:r w:rsidRPr="00F738D2">
        <w:rPr>
          <w:rFonts w:ascii="Tahoma" w:hAnsi="Tahoma" w:cs="Tahoma"/>
          <w:color w:val="auto"/>
          <w:sz w:val="16"/>
          <w:szCs w:val="18"/>
        </w:rPr>
        <w:t xml:space="preserve"> u</w:t>
      </w:r>
      <w:r w:rsidR="00520606" w:rsidRPr="00F738D2">
        <w:rPr>
          <w:rFonts w:ascii="Tahoma" w:hAnsi="Tahoma" w:cs="Tahoma"/>
          <w:color w:val="auto"/>
          <w:sz w:val="16"/>
          <w:szCs w:val="18"/>
        </w:rPr>
        <w:t>st. 1</w:t>
      </w:r>
      <w:r w:rsidR="00710479" w:rsidRPr="00F738D2">
        <w:rPr>
          <w:rFonts w:ascii="Tahoma" w:hAnsi="Tahoma" w:cs="Tahoma"/>
          <w:color w:val="auto"/>
          <w:sz w:val="16"/>
          <w:szCs w:val="18"/>
        </w:rPr>
        <w:t xml:space="preserve"> Umowy</w:t>
      </w:r>
      <w:r w:rsidRPr="00F738D2">
        <w:rPr>
          <w:rFonts w:ascii="Tahoma" w:hAnsi="Tahoma" w:cs="Tahoma"/>
          <w:color w:val="auto"/>
          <w:sz w:val="16"/>
          <w:szCs w:val="18"/>
        </w:rPr>
        <w:t>, koszt ich wykonania w całości pokryje Wykonawca.</w:t>
      </w:r>
    </w:p>
    <w:p w14:paraId="52949252" w14:textId="77777777" w:rsidR="00B74447" w:rsidRPr="00F738D2" w:rsidRDefault="00B74447" w:rsidP="00F738D2">
      <w:pPr>
        <w:widowControl w:val="0"/>
        <w:numPr>
          <w:ilvl w:val="0"/>
          <w:numId w:val="67"/>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 przypadku spowodowania przez Wykonawcą szkody w mieniu Zamawiającego przy realizacji przedmiotu niniejszej umowy, Zamawiający wystawi notę obciążeniową, na podstawie której Wykonawca zapłaci Zamawiającemu odszkodowanie za powstałe szkody.</w:t>
      </w:r>
    </w:p>
    <w:p w14:paraId="28BE3486" w14:textId="77777777" w:rsidR="00492656" w:rsidRPr="00F738D2" w:rsidRDefault="00B74447" w:rsidP="00F738D2">
      <w:pPr>
        <w:widowControl w:val="0"/>
        <w:numPr>
          <w:ilvl w:val="0"/>
          <w:numId w:val="67"/>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W przypadku rozwiązania umowy przez Zamawiającego w trakcie jej realizacji, z przyczyn leżących wyłącznie po stronie Zamawiającego, Wykonawcy przysługuje wynagrodzenie za roboty wykonane, co do których Zamawiający nie wnosi zastrzeżeń. </w:t>
      </w:r>
    </w:p>
    <w:p w14:paraId="05BF8F7D" w14:textId="77777777" w:rsidR="00645BC7" w:rsidRDefault="00645BC7"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p>
    <w:p w14:paraId="20F0590C" w14:textId="77777777" w:rsidR="00645BC7" w:rsidRDefault="00645BC7"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p>
    <w:p w14:paraId="6660BC16" w14:textId="77777777" w:rsidR="00492656" w:rsidRPr="00F738D2" w:rsidRDefault="006D1B56"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lastRenderedPageBreak/>
        <w:t>§ 10</w:t>
      </w:r>
    </w:p>
    <w:p w14:paraId="281C7A73" w14:textId="77777777" w:rsidR="00445816" w:rsidRPr="00F738D2" w:rsidRDefault="00445816" w:rsidP="00F738D2">
      <w:pPr>
        <w:shd w:val="clear" w:color="auto" w:fill="FFFFFF"/>
        <w:tabs>
          <w:tab w:val="left" w:pos="340"/>
        </w:tabs>
        <w:spacing w:after="0" w:line="360" w:lineRule="auto"/>
        <w:jc w:val="center"/>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WARUNKI ROZWIĄZANIA I ODSTĄPIENIA OD UMOWY</w:t>
      </w:r>
    </w:p>
    <w:p w14:paraId="67925B2D" w14:textId="77777777" w:rsidR="00AF63EC" w:rsidRPr="00F738D2" w:rsidRDefault="00AF63EC" w:rsidP="00F738D2">
      <w:p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p>
    <w:p w14:paraId="74C0BF89" w14:textId="77777777" w:rsidR="00AF63EC" w:rsidRPr="00F738D2" w:rsidRDefault="00AF63EC"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color w:val="auto"/>
          <w:sz w:val="16"/>
          <w:szCs w:val="18"/>
        </w:rPr>
        <w:t>Zamawiający może rozwiązać umowę ze skutkiem natychmiastowym, jeżeli:</w:t>
      </w:r>
    </w:p>
    <w:p w14:paraId="2180E415" w14:textId="5B55169B" w:rsidR="00AF63EC" w:rsidRPr="00F738D2" w:rsidRDefault="00AC674F" w:rsidP="00F738D2">
      <w:pPr>
        <w:numPr>
          <w:ilvl w:val="0"/>
          <w:numId w:val="75"/>
        </w:numPr>
        <w:shd w:val="clear" w:color="auto" w:fill="FFFFFF"/>
        <w:overflowPunct w:val="0"/>
        <w:autoSpaceDE w:val="0"/>
        <w:autoSpaceDN w:val="0"/>
        <w:adjustRightInd w:val="0"/>
        <w:spacing w:after="0" w:line="360" w:lineRule="auto"/>
        <w:ind w:left="709" w:hanging="218"/>
        <w:textAlignment w:val="baseline"/>
        <w:rPr>
          <w:rFonts w:ascii="Tahoma" w:hAnsi="Tahoma" w:cs="Tahoma"/>
          <w:color w:val="auto"/>
          <w:sz w:val="16"/>
          <w:szCs w:val="18"/>
        </w:rPr>
      </w:pPr>
      <w:r w:rsidRPr="00F738D2">
        <w:rPr>
          <w:rFonts w:ascii="Tahoma" w:hAnsi="Tahoma" w:cs="Tahoma"/>
          <w:color w:val="auto"/>
          <w:sz w:val="16"/>
          <w:szCs w:val="18"/>
        </w:rPr>
        <w:t xml:space="preserve">bez uzasadnionego powodu Wykonawca lub podmiot, którym posługuje się przy realizacji umowy (Podwykonawca lub dalszy </w:t>
      </w:r>
      <w:r w:rsidR="00586890" w:rsidRPr="00F738D2">
        <w:rPr>
          <w:rFonts w:ascii="Tahoma" w:hAnsi="Tahoma" w:cs="Tahoma"/>
          <w:color w:val="auto"/>
          <w:sz w:val="16"/>
          <w:szCs w:val="18"/>
        </w:rPr>
        <w:t>P</w:t>
      </w:r>
      <w:r w:rsidRPr="00F738D2">
        <w:rPr>
          <w:rFonts w:ascii="Tahoma" w:hAnsi="Tahoma" w:cs="Tahoma"/>
          <w:color w:val="auto"/>
          <w:sz w:val="16"/>
          <w:szCs w:val="18"/>
        </w:rPr>
        <w:t xml:space="preserve">odwykonawca) </w:t>
      </w:r>
      <w:r w:rsidR="00AF63EC" w:rsidRPr="00F738D2">
        <w:rPr>
          <w:rFonts w:ascii="Tahoma" w:hAnsi="Tahoma" w:cs="Tahoma"/>
          <w:color w:val="auto"/>
          <w:sz w:val="16"/>
          <w:szCs w:val="18"/>
        </w:rPr>
        <w:t>nie rozpoczął realizacji Umowy</w:t>
      </w:r>
      <w:r w:rsidR="00241535" w:rsidRPr="00F738D2">
        <w:rPr>
          <w:rFonts w:ascii="Tahoma" w:hAnsi="Tahoma" w:cs="Tahoma"/>
          <w:color w:val="auto"/>
          <w:sz w:val="16"/>
          <w:szCs w:val="18"/>
        </w:rPr>
        <w:t>,</w:t>
      </w:r>
      <w:r w:rsidR="00AF63EC" w:rsidRPr="00F738D2">
        <w:rPr>
          <w:rFonts w:ascii="Tahoma" w:hAnsi="Tahoma" w:cs="Tahoma"/>
          <w:color w:val="auto"/>
          <w:sz w:val="16"/>
          <w:szCs w:val="18"/>
        </w:rPr>
        <w:t xml:space="preserve"> </w:t>
      </w:r>
      <w:r w:rsidR="00241535" w:rsidRPr="00F738D2">
        <w:rPr>
          <w:rFonts w:ascii="Tahoma" w:hAnsi="Tahoma" w:cs="Tahoma"/>
          <w:color w:val="auto"/>
          <w:sz w:val="16"/>
          <w:szCs w:val="18"/>
        </w:rPr>
        <w:t>nie prz</w:t>
      </w:r>
      <w:r w:rsidR="00586890" w:rsidRPr="00F738D2">
        <w:rPr>
          <w:rFonts w:ascii="Tahoma" w:hAnsi="Tahoma" w:cs="Tahoma"/>
          <w:color w:val="auto"/>
          <w:sz w:val="16"/>
          <w:szCs w:val="18"/>
        </w:rPr>
        <w:t>ystąpił do robót/usł</w:t>
      </w:r>
      <w:r w:rsidR="00BB5082" w:rsidRPr="00F738D2">
        <w:rPr>
          <w:rFonts w:ascii="Tahoma" w:hAnsi="Tahoma" w:cs="Tahoma"/>
          <w:color w:val="auto"/>
          <w:sz w:val="16"/>
          <w:szCs w:val="18"/>
        </w:rPr>
        <w:t>u</w:t>
      </w:r>
      <w:r w:rsidR="00586890" w:rsidRPr="00F738D2">
        <w:rPr>
          <w:rFonts w:ascii="Tahoma" w:hAnsi="Tahoma" w:cs="Tahoma"/>
          <w:color w:val="auto"/>
          <w:sz w:val="16"/>
          <w:szCs w:val="18"/>
        </w:rPr>
        <w:t xml:space="preserve">gi </w:t>
      </w:r>
      <w:r w:rsidR="00241535" w:rsidRPr="00F738D2">
        <w:rPr>
          <w:rFonts w:ascii="Tahoma" w:hAnsi="Tahoma" w:cs="Tahoma"/>
          <w:color w:val="auto"/>
          <w:sz w:val="16"/>
          <w:szCs w:val="18"/>
        </w:rPr>
        <w:t xml:space="preserve">w terminie 7 dni </w:t>
      </w:r>
      <w:r w:rsidR="00AF63EC" w:rsidRPr="00F738D2">
        <w:rPr>
          <w:rFonts w:ascii="Tahoma" w:hAnsi="Tahoma" w:cs="Tahoma"/>
          <w:color w:val="auto"/>
          <w:sz w:val="16"/>
          <w:szCs w:val="18"/>
        </w:rPr>
        <w:t>daty jej zawarcia oraz nie kontynuuje jej pomimo wezwania Zamawiającego złożonego na piśmie</w:t>
      </w:r>
      <w:r w:rsidRPr="00F738D2">
        <w:rPr>
          <w:rFonts w:ascii="Tahoma" w:eastAsia="Times New Roman" w:hAnsi="Tahoma" w:cs="Tahoma"/>
          <w:color w:val="auto"/>
          <w:sz w:val="16"/>
          <w:szCs w:val="18"/>
          <w:lang w:eastAsia="pl-PL"/>
        </w:rPr>
        <w:t xml:space="preserve"> </w:t>
      </w:r>
      <w:r w:rsidRPr="00F738D2">
        <w:rPr>
          <w:rFonts w:ascii="Tahoma" w:hAnsi="Tahoma" w:cs="Tahoma"/>
          <w:color w:val="auto"/>
          <w:sz w:val="16"/>
          <w:szCs w:val="18"/>
        </w:rPr>
        <w:t>w ciągu 7 dni od chwili otrzymania wezwania od Zamawiającego</w:t>
      </w:r>
      <w:r w:rsidR="00AF63EC" w:rsidRPr="00F738D2">
        <w:rPr>
          <w:rFonts w:ascii="Tahoma" w:hAnsi="Tahoma" w:cs="Tahoma"/>
          <w:color w:val="auto"/>
          <w:sz w:val="16"/>
          <w:szCs w:val="18"/>
        </w:rPr>
        <w:t>,</w:t>
      </w:r>
    </w:p>
    <w:p w14:paraId="68BAB01A" w14:textId="77777777" w:rsidR="00AF63EC" w:rsidRPr="00F738D2" w:rsidRDefault="00AF63EC" w:rsidP="00F738D2">
      <w:pPr>
        <w:numPr>
          <w:ilvl w:val="0"/>
          <w:numId w:val="75"/>
        </w:numPr>
        <w:shd w:val="clear" w:color="auto" w:fill="FFFFFF"/>
        <w:overflowPunct w:val="0"/>
        <w:autoSpaceDE w:val="0"/>
        <w:autoSpaceDN w:val="0"/>
        <w:adjustRightInd w:val="0"/>
        <w:spacing w:after="0" w:line="360" w:lineRule="auto"/>
        <w:ind w:left="709" w:hanging="218"/>
        <w:textAlignment w:val="baseline"/>
        <w:rPr>
          <w:rFonts w:ascii="Tahoma" w:hAnsi="Tahoma" w:cs="Tahoma"/>
          <w:color w:val="auto"/>
          <w:sz w:val="16"/>
          <w:szCs w:val="18"/>
        </w:rPr>
      </w:pPr>
      <w:r w:rsidRPr="00F738D2">
        <w:rPr>
          <w:rFonts w:ascii="Tahoma" w:hAnsi="Tahoma" w:cs="Tahoma"/>
          <w:color w:val="auto"/>
          <w:sz w:val="16"/>
          <w:szCs w:val="18"/>
        </w:rPr>
        <w:t>Wykonawca przerwał, z przyczyn leżących po stronie Wykonawcy, realizację przedmiotu Umowy i przerwa ta trwa dłużej niż 5 dni roboczych,</w:t>
      </w:r>
    </w:p>
    <w:p w14:paraId="5D02B14E" w14:textId="77777777" w:rsidR="00AF63EC" w:rsidRPr="00F738D2" w:rsidRDefault="00AF63EC" w:rsidP="00F738D2">
      <w:pPr>
        <w:numPr>
          <w:ilvl w:val="0"/>
          <w:numId w:val="75"/>
        </w:numPr>
        <w:shd w:val="clear" w:color="auto" w:fill="FFFFFF"/>
        <w:overflowPunct w:val="0"/>
        <w:autoSpaceDE w:val="0"/>
        <w:autoSpaceDN w:val="0"/>
        <w:adjustRightInd w:val="0"/>
        <w:spacing w:after="0" w:line="360" w:lineRule="auto"/>
        <w:ind w:left="709" w:hanging="218"/>
        <w:textAlignment w:val="baseline"/>
        <w:rPr>
          <w:rFonts w:ascii="Tahoma" w:hAnsi="Tahoma" w:cs="Tahoma"/>
          <w:color w:val="auto"/>
          <w:sz w:val="16"/>
          <w:szCs w:val="18"/>
        </w:rPr>
      </w:pPr>
      <w:r w:rsidRPr="00F738D2">
        <w:rPr>
          <w:rFonts w:ascii="Tahoma" w:hAnsi="Tahoma" w:cs="Tahoma"/>
          <w:color w:val="auto"/>
          <w:sz w:val="16"/>
          <w:szCs w:val="18"/>
        </w:rPr>
        <w:t>jeżeli pomimo zgłoszenia dwukrotnie pisemnych zastrzeżeń przez Zamawiającego Wykonawca w rażący lub uporczywy sposób zaniedbuje swoje zobowiązania wynikające z niniejszej umowy tj. wykonuje swoje zobowiązania nienależycie.</w:t>
      </w:r>
    </w:p>
    <w:p w14:paraId="4B58F1B3" w14:textId="77777777" w:rsidR="00AC674F" w:rsidRPr="00F738D2" w:rsidRDefault="00AF63EC" w:rsidP="00F738D2">
      <w:pPr>
        <w:numPr>
          <w:ilvl w:val="0"/>
          <w:numId w:val="75"/>
        </w:numPr>
        <w:shd w:val="clear" w:color="auto" w:fill="FFFFFF"/>
        <w:overflowPunct w:val="0"/>
        <w:autoSpaceDE w:val="0"/>
        <w:autoSpaceDN w:val="0"/>
        <w:adjustRightInd w:val="0"/>
        <w:spacing w:after="0" w:line="360" w:lineRule="auto"/>
        <w:ind w:left="709" w:hanging="218"/>
        <w:textAlignment w:val="baseline"/>
        <w:rPr>
          <w:rFonts w:ascii="Tahoma" w:hAnsi="Tahoma" w:cs="Tahoma"/>
          <w:color w:val="auto"/>
          <w:sz w:val="16"/>
          <w:szCs w:val="18"/>
        </w:rPr>
      </w:pPr>
      <w:r w:rsidRPr="00F738D2">
        <w:rPr>
          <w:rFonts w:ascii="Tahoma" w:hAnsi="Tahoma" w:cs="Tahoma"/>
          <w:color w:val="auto"/>
          <w:sz w:val="16"/>
          <w:szCs w:val="18"/>
        </w:rPr>
        <w:t xml:space="preserve">Wykonawca nie posiada lub utracił właściwości, które zgodnie z postanowieniami umowy i dokumentacji, o których mowa w §1 ust. </w:t>
      </w:r>
      <w:r w:rsidR="00586890" w:rsidRPr="00F738D2">
        <w:rPr>
          <w:rFonts w:ascii="Tahoma" w:hAnsi="Tahoma" w:cs="Tahoma"/>
          <w:color w:val="auto"/>
          <w:sz w:val="16"/>
          <w:szCs w:val="18"/>
        </w:rPr>
        <w:t>9</w:t>
      </w:r>
      <w:r w:rsidRPr="00F738D2">
        <w:rPr>
          <w:rFonts w:ascii="Tahoma" w:hAnsi="Tahoma" w:cs="Tahoma"/>
          <w:color w:val="auto"/>
          <w:sz w:val="16"/>
          <w:szCs w:val="18"/>
        </w:rPr>
        <w:t>, i które są konieczne dla realizacji przedmiotu umowy lub Wykonawca został postawiony w stan upadłości lub likwidacji,</w:t>
      </w:r>
    </w:p>
    <w:p w14:paraId="2E3D3D3D" w14:textId="49CD54A0" w:rsidR="00241535" w:rsidRPr="00F738D2" w:rsidRDefault="00AC674F" w:rsidP="00F738D2">
      <w:pPr>
        <w:numPr>
          <w:ilvl w:val="0"/>
          <w:numId w:val="75"/>
        </w:numPr>
        <w:shd w:val="clear" w:color="auto" w:fill="FFFFFF"/>
        <w:overflowPunct w:val="0"/>
        <w:autoSpaceDE w:val="0"/>
        <w:autoSpaceDN w:val="0"/>
        <w:adjustRightInd w:val="0"/>
        <w:spacing w:after="0" w:line="360" w:lineRule="auto"/>
        <w:ind w:left="709" w:hanging="218"/>
        <w:textAlignment w:val="baseline"/>
        <w:rPr>
          <w:rFonts w:ascii="Tahoma" w:hAnsi="Tahoma" w:cs="Tahoma"/>
          <w:color w:val="auto"/>
          <w:sz w:val="16"/>
          <w:szCs w:val="18"/>
        </w:rPr>
      </w:pPr>
      <w:r w:rsidRPr="00F738D2">
        <w:rPr>
          <w:rFonts w:ascii="Tahoma" w:hAnsi="Tahoma" w:cs="Tahoma"/>
          <w:color w:val="auto"/>
          <w:sz w:val="16"/>
          <w:szCs w:val="18"/>
        </w:rPr>
        <w:t xml:space="preserve">Wykonawca nie przedstawił Zamawiającemu na 7 dni przed upływem terminu obowiązywania polisy OC dowodu jej przedłużenia albo przedstawił polisę na kwotę niższą niż </w:t>
      </w:r>
      <w:r w:rsidR="001A2347" w:rsidRPr="00F738D2">
        <w:rPr>
          <w:rFonts w:ascii="Tahoma" w:hAnsi="Tahoma" w:cs="Tahoma"/>
          <w:color w:val="auto"/>
          <w:sz w:val="16"/>
          <w:szCs w:val="18"/>
        </w:rPr>
        <w:t>1</w:t>
      </w:r>
      <w:r w:rsidR="00FE495B" w:rsidRPr="00F738D2">
        <w:rPr>
          <w:rFonts w:ascii="Tahoma" w:hAnsi="Tahoma" w:cs="Tahoma"/>
          <w:color w:val="auto"/>
          <w:sz w:val="16"/>
          <w:szCs w:val="18"/>
        </w:rPr>
        <w:t> </w:t>
      </w:r>
      <w:r w:rsidR="001A2347" w:rsidRPr="00F738D2">
        <w:rPr>
          <w:rFonts w:ascii="Tahoma" w:hAnsi="Tahoma" w:cs="Tahoma"/>
          <w:color w:val="auto"/>
          <w:sz w:val="16"/>
          <w:szCs w:val="18"/>
        </w:rPr>
        <w:t>5</w:t>
      </w:r>
      <w:r w:rsidR="00FE495B" w:rsidRPr="00F738D2">
        <w:rPr>
          <w:rFonts w:ascii="Tahoma" w:hAnsi="Tahoma" w:cs="Tahoma"/>
          <w:color w:val="auto"/>
          <w:sz w:val="16"/>
          <w:szCs w:val="18"/>
        </w:rPr>
        <w:t>00 000,00 zł brutto,</w:t>
      </w:r>
    </w:p>
    <w:p w14:paraId="7E63257F" w14:textId="77777777" w:rsidR="00241535" w:rsidRPr="00F738D2" w:rsidRDefault="00241535" w:rsidP="00F738D2">
      <w:pPr>
        <w:numPr>
          <w:ilvl w:val="0"/>
          <w:numId w:val="75"/>
        </w:numPr>
        <w:shd w:val="clear" w:color="auto" w:fill="FFFFFF"/>
        <w:overflowPunct w:val="0"/>
        <w:autoSpaceDE w:val="0"/>
        <w:autoSpaceDN w:val="0"/>
        <w:adjustRightInd w:val="0"/>
        <w:spacing w:after="0" w:line="360" w:lineRule="auto"/>
        <w:ind w:left="709" w:hanging="218"/>
        <w:textAlignment w:val="baseline"/>
        <w:rPr>
          <w:rFonts w:ascii="Tahoma" w:hAnsi="Tahoma" w:cs="Tahoma"/>
          <w:color w:val="auto"/>
          <w:sz w:val="16"/>
          <w:szCs w:val="18"/>
        </w:rPr>
      </w:pPr>
      <w:r w:rsidRPr="00F738D2">
        <w:rPr>
          <w:rFonts w:ascii="Tahoma" w:hAnsi="Tahoma" w:cs="Tahoma"/>
          <w:color w:val="auto"/>
          <w:sz w:val="16"/>
          <w:szCs w:val="18"/>
        </w:rPr>
        <w:t>gdy Wykonawca wyrządził poważną szkodę Zamawiającemu lub kolejny raz wyrządził szkodę Zamawiającemu, bez względu na jej rozmiar i charakter.</w:t>
      </w:r>
    </w:p>
    <w:p w14:paraId="3CA27F42" w14:textId="77777777" w:rsidR="00241535" w:rsidRPr="00F738D2" w:rsidRDefault="00241535" w:rsidP="00F738D2">
      <w:pPr>
        <w:numPr>
          <w:ilvl w:val="0"/>
          <w:numId w:val="75"/>
        </w:numPr>
        <w:shd w:val="clear" w:color="auto" w:fill="FFFFFF"/>
        <w:overflowPunct w:val="0"/>
        <w:autoSpaceDE w:val="0"/>
        <w:autoSpaceDN w:val="0"/>
        <w:adjustRightInd w:val="0"/>
        <w:spacing w:after="0" w:line="360" w:lineRule="auto"/>
        <w:ind w:left="709" w:hanging="218"/>
        <w:textAlignment w:val="baseline"/>
        <w:rPr>
          <w:rFonts w:ascii="Tahoma" w:hAnsi="Tahoma" w:cs="Tahoma"/>
          <w:color w:val="auto"/>
          <w:sz w:val="16"/>
          <w:szCs w:val="18"/>
        </w:rPr>
      </w:pPr>
      <w:r w:rsidRPr="00F738D2">
        <w:rPr>
          <w:rFonts w:ascii="Tahoma" w:hAnsi="Tahoma" w:cs="Tahoma"/>
          <w:color w:val="auto"/>
          <w:sz w:val="16"/>
          <w:szCs w:val="18"/>
        </w:rPr>
        <w:t>gdy Wykonawca przekroczy realizację harmonogramu rzeczowo-finansowego, o którym mowa w SIWZ, o okres równy lub dłuższy od jednostkowego okresu wynikającego z harmonogramu rzeczowo-finansowego.</w:t>
      </w:r>
    </w:p>
    <w:p w14:paraId="40F8E636" w14:textId="77777777" w:rsidR="00AF63EC" w:rsidRPr="00F738D2" w:rsidRDefault="00AF63EC"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 przypadku,</w:t>
      </w:r>
      <w:r w:rsidR="003E6327" w:rsidRPr="00F738D2">
        <w:rPr>
          <w:rFonts w:ascii="Tahoma" w:hAnsi="Tahoma" w:cs="Tahoma"/>
          <w:color w:val="auto"/>
          <w:sz w:val="16"/>
          <w:szCs w:val="18"/>
        </w:rPr>
        <w:t xml:space="preserve"> o którym mowa w ust. 1 a) - 1 g</w:t>
      </w:r>
      <w:r w:rsidRPr="00F738D2">
        <w:rPr>
          <w:rFonts w:ascii="Tahoma" w:hAnsi="Tahoma" w:cs="Tahoma"/>
          <w:color w:val="auto"/>
          <w:sz w:val="16"/>
          <w:szCs w:val="18"/>
        </w:rPr>
        <w:t xml:space="preserve">) Wykonawcy nie przysługuje prawo do jakiejkolwiek kary umownej. </w:t>
      </w:r>
    </w:p>
    <w:p w14:paraId="27A47A4A" w14:textId="77777777" w:rsidR="00AF63EC" w:rsidRPr="00F738D2" w:rsidRDefault="00AF63EC"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Wykonawcy przysługuje prawo rozwiązania umowy bez wypowiedzenia, jeżeli Zamawiający nie wywiązuje się z obowiąz</w:t>
      </w:r>
      <w:r w:rsidR="003E6327" w:rsidRPr="00F738D2">
        <w:rPr>
          <w:rFonts w:ascii="Tahoma" w:hAnsi="Tahoma" w:cs="Tahoma"/>
          <w:color w:val="auto"/>
          <w:sz w:val="16"/>
          <w:szCs w:val="18"/>
        </w:rPr>
        <w:t>ku zapłaty faktury w terminie 1 miesiąca</w:t>
      </w:r>
      <w:r w:rsidRPr="00F738D2">
        <w:rPr>
          <w:rFonts w:ascii="Tahoma" w:hAnsi="Tahoma" w:cs="Tahoma"/>
          <w:color w:val="auto"/>
          <w:sz w:val="16"/>
          <w:szCs w:val="18"/>
        </w:rPr>
        <w:t xml:space="preserve"> od upływu terminu na jej zapłatę określonego w niniejszej umowie.</w:t>
      </w:r>
    </w:p>
    <w:p w14:paraId="6BF42619" w14:textId="77777777" w:rsidR="00AF63EC" w:rsidRPr="00F738D2" w:rsidRDefault="00AF63EC"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Wykonawcę oraz Zamawiającego obciążają obowiązki szczegółowe - w terminie 7 dni od daty rozwiązania lub odstąpienia od umowy Wykonawca przy udziale Zamawiającego sporządzi szczegółowy protokół inwentaryzacji, stwierdzający stan realizacji przedmiotu umowy na dzień rozwiązania lub na dzień odstąpienia. </w:t>
      </w:r>
    </w:p>
    <w:p w14:paraId="10667649" w14:textId="77777777" w:rsidR="00AF63EC" w:rsidRPr="00F738D2" w:rsidRDefault="00AF63EC"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 razie zaistnienia istotnej zmiany okoliczności powodującej, że wykonanie umowy nie leży w interesie publicznym, czego nie można było przewidzieć w chwili zawarcia umowy, Zamawiający może rozwiązać umowę bez wypowiedzenia w terminie 30 dni od powzięcia wiadomości o powyższych okolicznościach. Wykonawca ma prawo żądać wyłącznie wynagrodzenia należnego mu z tytułu wykonania części umowy, potwierdzonego zgodnie z zasadami określonymi w niniejszej umowie przez Zamawiającego.</w:t>
      </w:r>
    </w:p>
    <w:p w14:paraId="45D482E5" w14:textId="77777777" w:rsidR="00AF63EC" w:rsidRPr="00F738D2" w:rsidRDefault="00AF63EC"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Rozwiązanie Umowy ze skutkiem natychmiastowym nastąpi w formie pisemnej pod rygorem nieważności takiego oświadczenia i powinno zawierać odpowiednie uzasadnienie.</w:t>
      </w:r>
    </w:p>
    <w:p w14:paraId="04AE63C3" w14:textId="77777777" w:rsidR="00AF63EC" w:rsidRPr="00F738D2" w:rsidRDefault="00AF63EC"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Zamawiający – w przypadku realizacji wyżej wskazanego prawa odstąpienia od umowy, rozwiązania lub wypowiedzenia umowy dokonuje tej czynności za jednotygodniowym uprzedzeniem w formie pisemnej pod rygorem nieważności, wskazując w nim podstawę wypowiedzenia, rozwiązania, odstąpienia od Umowy oraz uzasadniające je okoliczności faktyczne. W sytuacji uporczywego naruszania postanowień umowy, przed złożeniem oświadczenia woli o odstąpieniu od umowy, rozwiązaniu lub wypowiedzeniu umowy, Zamawiający wezwie Wykonawcę do przywrócenia stanu zgodnego z umową.</w:t>
      </w:r>
    </w:p>
    <w:p w14:paraId="3135D7C7" w14:textId="77777777" w:rsidR="00241535" w:rsidRPr="00F738D2" w:rsidRDefault="00AF63EC"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 przypadku rozwiązania umowy oraz odstąpienia od umowy Wykonawca może żądać wyłącznie wynagrodzenia należnego z tytułu częściowego wykonania prac, które mogą zostać ocenione według stopnia ich zaawansowania.</w:t>
      </w:r>
    </w:p>
    <w:p w14:paraId="79A3C003" w14:textId="77777777" w:rsidR="00241535" w:rsidRPr="00F738D2" w:rsidRDefault="00241535"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Po rozwiązaniu niniejszej umowy ze skutkiem natychmiastowym na podstawie ust. 1 powyżej, Zamawiający uprawniony jest po uprzedzeniu Wykonawcy do wkroczenia na plac budowy i przejęcia prowadzenia dalszych robót lub powierzenia ich innemu Wykonawcy.</w:t>
      </w:r>
    </w:p>
    <w:p w14:paraId="1A0A2150" w14:textId="77777777" w:rsidR="001407E2" w:rsidRPr="00F738D2" w:rsidRDefault="00241535"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W przypadku rozwiązania Umowy ze skutkiem natychmiastowym przez Zamawiającego, Wykonawcy należy się wynagrodzenie za roboty faktycznie wykonane, co do wykonania których Zamawiający nie wnosi zastrzeżeń.</w:t>
      </w:r>
    </w:p>
    <w:p w14:paraId="11ACB509" w14:textId="77777777" w:rsidR="001407E2" w:rsidRPr="00F738D2" w:rsidRDefault="00241535"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W przypadku, o którym mowa powyżej Strony Umowy dokonają protokolarnego odbioru wykonanych robót. </w:t>
      </w:r>
    </w:p>
    <w:p w14:paraId="29A9CBE0" w14:textId="77777777" w:rsidR="001407E2" w:rsidRPr="00F738D2" w:rsidRDefault="00241535"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lastRenderedPageBreak/>
        <w:t>Na roboty, których prawidłowe wykonanie zostało stwierdzone prot</w:t>
      </w:r>
      <w:r w:rsidR="001407E2" w:rsidRPr="00F738D2">
        <w:rPr>
          <w:rFonts w:ascii="Tahoma" w:hAnsi="Tahoma" w:cs="Tahoma"/>
          <w:color w:val="auto"/>
          <w:sz w:val="16"/>
          <w:szCs w:val="18"/>
        </w:rPr>
        <w:t xml:space="preserve">okołem odbioru zgodnie z ust. 11 </w:t>
      </w:r>
      <w:r w:rsidRPr="00F738D2">
        <w:rPr>
          <w:rFonts w:ascii="Tahoma" w:hAnsi="Tahoma" w:cs="Tahoma"/>
          <w:color w:val="auto"/>
          <w:sz w:val="16"/>
          <w:szCs w:val="18"/>
        </w:rPr>
        <w:t>powyżej Wykonawca udziela gwaran</w:t>
      </w:r>
      <w:r w:rsidR="001407E2" w:rsidRPr="00F738D2">
        <w:rPr>
          <w:rFonts w:ascii="Tahoma" w:hAnsi="Tahoma" w:cs="Tahoma"/>
          <w:color w:val="auto"/>
          <w:sz w:val="16"/>
          <w:szCs w:val="18"/>
        </w:rPr>
        <w:t xml:space="preserve">cji na zasadach określonych w § </w:t>
      </w:r>
      <w:r w:rsidR="002D75AC" w:rsidRPr="00F738D2">
        <w:rPr>
          <w:rFonts w:ascii="Tahoma" w:hAnsi="Tahoma" w:cs="Tahoma"/>
          <w:color w:val="auto"/>
          <w:sz w:val="16"/>
          <w:szCs w:val="18"/>
        </w:rPr>
        <w:t>8</w:t>
      </w:r>
      <w:r w:rsidRPr="00F738D2">
        <w:rPr>
          <w:rFonts w:ascii="Tahoma" w:hAnsi="Tahoma" w:cs="Tahoma"/>
          <w:color w:val="auto"/>
          <w:sz w:val="16"/>
          <w:szCs w:val="18"/>
        </w:rPr>
        <w:t xml:space="preserve"> niniejszej Umowy. </w:t>
      </w:r>
    </w:p>
    <w:p w14:paraId="71FF0D4A" w14:textId="77777777" w:rsidR="00241535" w:rsidRPr="00F738D2" w:rsidRDefault="00241535" w:rsidP="00F738D2">
      <w:pPr>
        <w:numPr>
          <w:ilvl w:val="0"/>
          <w:numId w:val="74"/>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W przypadku rozwiązania niniejszej Umowy ze skutkiem natychmiastowym przez Zamawiającego, Inspektor Nadzoru Inwestorskiego dokonuje obmiaru robót, a następnie ich wyceny oraz określa wartość niezużytych i pozostawionych na terenie budowy materiałów. </w:t>
      </w:r>
    </w:p>
    <w:p w14:paraId="0534A344" w14:textId="77777777" w:rsidR="00492656" w:rsidRPr="00F738D2" w:rsidRDefault="006D1B56"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 11</w:t>
      </w:r>
    </w:p>
    <w:p w14:paraId="4F681868" w14:textId="77777777" w:rsidR="00445816" w:rsidRPr="00F738D2" w:rsidRDefault="00445816" w:rsidP="00F738D2">
      <w:pPr>
        <w:shd w:val="clear" w:color="auto" w:fill="FFFFFF"/>
        <w:tabs>
          <w:tab w:val="left" w:pos="340"/>
        </w:tabs>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PRAWA AUTORSKIE</w:t>
      </w:r>
    </w:p>
    <w:p w14:paraId="47C78C09" w14:textId="77777777" w:rsidR="00520606" w:rsidRPr="00F738D2" w:rsidRDefault="0052060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Z dniem przekazania przedmiotu zamówienia na Zamawiającego przechodzi całość autorskich praw majątkowych do wykonanej dokumentacji oraz ewentualnych zmian, rozszerzeń, modyfikacji jeżeli tego rodzaju czynności zostaną przez Wykonawcę dokonane. </w:t>
      </w:r>
    </w:p>
    <w:p w14:paraId="4D541BFF" w14:textId="77777777" w:rsidR="00520606" w:rsidRPr="00F738D2" w:rsidRDefault="0052060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Autorskie prawa majątkowe przechodzące na Zamawiającego obejmują również możliwość samodzielnego wykorzystywania i eksploatacji poszczególnych elementów dokumentacji, w szczególności w ramach prowadzonych przez Zamawiającego postępowań przetargowych.</w:t>
      </w:r>
    </w:p>
    <w:p w14:paraId="2EC2E09A" w14:textId="77777777" w:rsidR="00520606" w:rsidRPr="00F738D2" w:rsidRDefault="0052060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color w:val="auto"/>
          <w:sz w:val="16"/>
          <w:szCs w:val="18"/>
        </w:rPr>
      </w:pPr>
      <w:r w:rsidRPr="00F738D2">
        <w:rPr>
          <w:rFonts w:ascii="Tahoma" w:hAnsi="Tahoma" w:cs="Tahoma"/>
          <w:color w:val="auto"/>
          <w:sz w:val="16"/>
          <w:szCs w:val="18"/>
        </w:rPr>
        <w:t xml:space="preserve">Zamawiający po przejściu na niego autorskich praw majątkowych może dokonywać </w:t>
      </w:r>
      <w:r w:rsidR="004F3CB3" w:rsidRPr="00F738D2">
        <w:rPr>
          <w:rFonts w:ascii="Tahoma" w:hAnsi="Tahoma" w:cs="Tahoma"/>
          <w:color w:val="auto"/>
          <w:sz w:val="16"/>
          <w:szCs w:val="18"/>
        </w:rPr>
        <w:t>eksploatacji, w szczególności w </w:t>
      </w:r>
      <w:r w:rsidRPr="00F738D2">
        <w:rPr>
          <w:rFonts w:ascii="Tahoma" w:hAnsi="Tahoma" w:cs="Tahoma"/>
          <w:color w:val="auto"/>
          <w:sz w:val="16"/>
          <w:szCs w:val="18"/>
        </w:rPr>
        <w:t>następujących polach:</w:t>
      </w:r>
    </w:p>
    <w:p w14:paraId="052F3B0E" w14:textId="77777777" w:rsidR="00E35D26" w:rsidRPr="00F738D2" w:rsidRDefault="00E35D26" w:rsidP="00F738D2">
      <w:pPr>
        <w:numPr>
          <w:ilvl w:val="0"/>
          <w:numId w:val="86"/>
        </w:numPr>
        <w:suppressAutoHyphens/>
        <w:spacing w:after="0" w:line="360" w:lineRule="auto"/>
        <w:ind w:left="1276"/>
        <w:rPr>
          <w:rFonts w:ascii="Tahoma" w:hAnsi="Tahoma" w:cs="Tahoma"/>
          <w:color w:val="auto"/>
          <w:sz w:val="16"/>
          <w:szCs w:val="18"/>
        </w:rPr>
      </w:pPr>
      <w:r w:rsidRPr="00F738D2">
        <w:rPr>
          <w:rFonts w:ascii="Tahoma" w:hAnsi="Tahoma" w:cs="Tahoma"/>
          <w:color w:val="auto"/>
          <w:sz w:val="16"/>
          <w:szCs w:val="18"/>
        </w:rPr>
        <w:t>utrwalenie i zwielokrotnianie dowolnymi technikami, w tym drukarskimi, poligraficznymi, reprograficznymi, informatycznymi, cyfrowymi, w tym kserokopie, slajdy, reprodukcje komputerowe, odręczne i odmianami tych technik,</w:t>
      </w:r>
    </w:p>
    <w:p w14:paraId="7FF94A05" w14:textId="77777777" w:rsidR="00E35D26" w:rsidRPr="00F738D2" w:rsidRDefault="00E35D26" w:rsidP="00F738D2">
      <w:pPr>
        <w:numPr>
          <w:ilvl w:val="0"/>
          <w:numId w:val="86"/>
        </w:numPr>
        <w:suppressAutoHyphens/>
        <w:spacing w:after="0" w:line="360" w:lineRule="auto"/>
        <w:ind w:left="1276"/>
        <w:rPr>
          <w:rFonts w:ascii="Tahoma" w:hAnsi="Tahoma" w:cs="Tahoma"/>
          <w:color w:val="auto"/>
          <w:sz w:val="16"/>
          <w:szCs w:val="18"/>
        </w:rPr>
      </w:pPr>
      <w:r w:rsidRPr="00F738D2">
        <w:rPr>
          <w:rFonts w:ascii="Tahoma" w:hAnsi="Tahoma" w:cs="Tahoma"/>
          <w:color w:val="auto"/>
          <w:sz w:val="16"/>
          <w:szCs w:val="18"/>
        </w:rPr>
        <w:t>wykorzystywanie wielokrotne utworu do realizacji inwestycji, opracowania rea</w:t>
      </w:r>
      <w:r w:rsidR="004F3CB3" w:rsidRPr="00F738D2">
        <w:rPr>
          <w:rFonts w:ascii="Tahoma" w:hAnsi="Tahoma" w:cs="Tahoma"/>
          <w:color w:val="auto"/>
          <w:sz w:val="16"/>
          <w:szCs w:val="18"/>
        </w:rPr>
        <w:t>lizacji projektu technicznego z </w:t>
      </w:r>
      <w:r w:rsidRPr="00F738D2">
        <w:rPr>
          <w:rFonts w:ascii="Tahoma" w:hAnsi="Tahoma" w:cs="Tahoma"/>
          <w:color w:val="auto"/>
          <w:sz w:val="16"/>
          <w:szCs w:val="18"/>
        </w:rPr>
        <w:t>przedmiarami i kosztorysami inwestorskimi, do remontów lub odbu</w:t>
      </w:r>
      <w:r w:rsidR="004F3CB3" w:rsidRPr="00F738D2">
        <w:rPr>
          <w:rFonts w:ascii="Tahoma" w:hAnsi="Tahoma" w:cs="Tahoma"/>
          <w:color w:val="auto"/>
          <w:sz w:val="16"/>
          <w:szCs w:val="18"/>
        </w:rPr>
        <w:t>dowy inwestycji sporządzonych z </w:t>
      </w:r>
      <w:r w:rsidRPr="00F738D2">
        <w:rPr>
          <w:rFonts w:ascii="Tahoma" w:hAnsi="Tahoma" w:cs="Tahoma"/>
          <w:color w:val="auto"/>
          <w:sz w:val="16"/>
          <w:szCs w:val="18"/>
        </w:rPr>
        <w:t>wykorzystaniem utworu, sporządzanie makiety inwestycji,</w:t>
      </w:r>
    </w:p>
    <w:p w14:paraId="19999C07" w14:textId="77777777" w:rsidR="00E35D26" w:rsidRPr="00F738D2" w:rsidRDefault="00E35D26" w:rsidP="00F738D2">
      <w:pPr>
        <w:numPr>
          <w:ilvl w:val="0"/>
          <w:numId w:val="86"/>
        </w:numPr>
        <w:suppressAutoHyphens/>
        <w:spacing w:after="0" w:line="360" w:lineRule="auto"/>
        <w:ind w:left="1276"/>
        <w:rPr>
          <w:rFonts w:ascii="Tahoma" w:hAnsi="Tahoma" w:cs="Tahoma"/>
          <w:color w:val="auto"/>
          <w:sz w:val="16"/>
          <w:szCs w:val="18"/>
        </w:rPr>
      </w:pPr>
      <w:r w:rsidRPr="00F738D2">
        <w:rPr>
          <w:rFonts w:ascii="Tahoma" w:hAnsi="Tahoma" w:cs="Tahoma"/>
          <w:color w:val="auto"/>
          <w:sz w:val="16"/>
          <w:szCs w:val="18"/>
        </w:rPr>
        <w:t>wprowadzanie do pamięci komputera, w dowolnym miejscu i czasie w dowolnej liczbie,</w:t>
      </w:r>
    </w:p>
    <w:p w14:paraId="350375E9" w14:textId="77777777" w:rsidR="00E35D26" w:rsidRPr="00F738D2" w:rsidRDefault="00E35D26" w:rsidP="00F738D2">
      <w:pPr>
        <w:numPr>
          <w:ilvl w:val="0"/>
          <w:numId w:val="86"/>
        </w:numPr>
        <w:suppressAutoHyphens/>
        <w:spacing w:after="0" w:line="360" w:lineRule="auto"/>
        <w:ind w:left="1276"/>
        <w:rPr>
          <w:rFonts w:ascii="Tahoma" w:hAnsi="Tahoma" w:cs="Tahoma"/>
          <w:color w:val="auto"/>
          <w:sz w:val="16"/>
          <w:szCs w:val="18"/>
        </w:rPr>
      </w:pPr>
      <w:r w:rsidRPr="00F738D2">
        <w:rPr>
          <w:rFonts w:ascii="Tahoma" w:hAnsi="Tahoma" w:cs="Tahoma"/>
          <w:color w:val="auto"/>
          <w:sz w:val="16"/>
          <w:szCs w:val="18"/>
        </w:rPr>
        <w:t xml:space="preserve"> udostępnianie wykonawcom, w tym także wykonanych kopii;</w:t>
      </w:r>
    </w:p>
    <w:p w14:paraId="60CF3C6A" w14:textId="77777777" w:rsidR="00E35D26" w:rsidRPr="00F738D2" w:rsidRDefault="00E35D26" w:rsidP="00F738D2">
      <w:pPr>
        <w:numPr>
          <w:ilvl w:val="0"/>
          <w:numId w:val="86"/>
        </w:numPr>
        <w:suppressAutoHyphens/>
        <w:spacing w:after="0" w:line="360" w:lineRule="auto"/>
        <w:ind w:left="1276"/>
        <w:rPr>
          <w:rFonts w:ascii="Tahoma" w:hAnsi="Tahoma" w:cs="Tahoma"/>
          <w:color w:val="auto"/>
          <w:sz w:val="16"/>
          <w:szCs w:val="18"/>
        </w:rPr>
      </w:pPr>
      <w:r w:rsidRPr="00F738D2">
        <w:rPr>
          <w:rFonts w:ascii="Tahoma" w:hAnsi="Tahoma" w:cs="Tahoma"/>
          <w:color w:val="auto"/>
          <w:sz w:val="16"/>
          <w:szCs w:val="18"/>
        </w:rPr>
        <w:t>rozpowszechnianie w inny sposób w tym, ekspozycja, publikowanie części lub całości</w:t>
      </w:r>
    </w:p>
    <w:p w14:paraId="094DA75F" w14:textId="77777777" w:rsidR="00E35D26" w:rsidRPr="00F738D2" w:rsidRDefault="00E35D26" w:rsidP="00F738D2">
      <w:pPr>
        <w:numPr>
          <w:ilvl w:val="0"/>
          <w:numId w:val="86"/>
        </w:numPr>
        <w:suppressAutoHyphens/>
        <w:spacing w:after="0" w:line="360" w:lineRule="auto"/>
        <w:ind w:left="1276"/>
        <w:rPr>
          <w:rFonts w:ascii="Tahoma" w:hAnsi="Tahoma" w:cs="Tahoma"/>
          <w:color w:val="auto"/>
          <w:sz w:val="16"/>
          <w:szCs w:val="18"/>
        </w:rPr>
      </w:pPr>
      <w:r w:rsidRPr="00F738D2">
        <w:rPr>
          <w:rFonts w:ascii="Tahoma" w:hAnsi="Tahoma" w:cs="Tahoma"/>
          <w:color w:val="auto"/>
          <w:sz w:val="16"/>
          <w:szCs w:val="18"/>
        </w:rPr>
        <w:t>opracowania i modyfikacje.</w:t>
      </w:r>
    </w:p>
    <w:p w14:paraId="031A9A78" w14:textId="77777777" w:rsidR="00520606" w:rsidRPr="00F738D2" w:rsidRDefault="0052060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bCs/>
          <w:color w:val="auto"/>
          <w:sz w:val="16"/>
          <w:szCs w:val="18"/>
        </w:rPr>
        <w:t>Korzystanie i rozporządzanie autorskimi majątkowymi prawami przez Zamawiającego nie może powodować naruszenia autorskich praw osobistych Wykonawcy.</w:t>
      </w:r>
    </w:p>
    <w:p w14:paraId="2EA48E7D" w14:textId="77777777" w:rsidR="00520606" w:rsidRPr="00F738D2" w:rsidRDefault="0052060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bCs/>
          <w:color w:val="auto"/>
          <w:sz w:val="16"/>
          <w:szCs w:val="18"/>
        </w:rPr>
        <w:t>Wykonawca zapewnia, że sporządzając Dokumentację nie naruszył praw autorskich osób trzecich. W przypadku, gdy osoba trzecia wystąpi wobec Zamawiającego z jakimikolwiek roszczeniami z tytułu naruszenia przysługujących jej praw autorskich, Wykonawca zobowiązuje się zaspokoić roszczenia tej osoby trzeciej, a w przypadku wystąpienia przez osobę trzecią do sądu Wykonawca zobowiązuje się do procesu przystąpić i zwolnić Zamawiającego z odpowiedzialności.</w:t>
      </w:r>
    </w:p>
    <w:p w14:paraId="79FB2148" w14:textId="77777777" w:rsidR="00520606" w:rsidRPr="00F738D2" w:rsidRDefault="0052060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color w:val="auto"/>
          <w:sz w:val="16"/>
          <w:szCs w:val="18"/>
        </w:rPr>
        <w:t xml:space="preserve">Wykonawca oświadcza, iż w chwili przyjęcia przez Zamawiającego dokumentacji o której </w:t>
      </w:r>
      <w:r w:rsidR="00F70E0D" w:rsidRPr="00F738D2">
        <w:rPr>
          <w:rFonts w:ascii="Tahoma" w:hAnsi="Tahoma" w:cs="Tahoma"/>
          <w:color w:val="auto"/>
          <w:sz w:val="16"/>
          <w:szCs w:val="18"/>
        </w:rPr>
        <w:t>mowa w ust. 1 powyżej</w:t>
      </w:r>
      <w:r w:rsidRPr="00F738D2">
        <w:rPr>
          <w:rFonts w:ascii="Tahoma" w:hAnsi="Tahoma" w:cs="Tahoma"/>
          <w:color w:val="auto"/>
          <w:sz w:val="16"/>
          <w:szCs w:val="18"/>
        </w:rPr>
        <w:t>, w tym również ich części, przysługiwać mu będzie pełnia autorskich praw, prawa te nie będą obciążone żadnymi prawami osób trzecich, ani nie będą naruszać prawa ani interesów i dóbr prawem chronionych osób trzecich.</w:t>
      </w:r>
    </w:p>
    <w:p w14:paraId="3238D020" w14:textId="77777777" w:rsidR="00E35D26" w:rsidRPr="00F738D2" w:rsidRDefault="00E35D2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color w:val="auto"/>
          <w:sz w:val="16"/>
          <w:szCs w:val="18"/>
        </w:rPr>
        <w:t>Z chwilą przyjęcia przez Zamawiającego dokumentacji projektowej lub innej dokumentacji wykonanej przez Wykonawcę w związku z realizacją przedmiotu niniejszej mowy, Wykonawca przenosi na rzecz Zamawiającego na czas nieokreślony, bez konieczności składania w tym zakresie dodatkowego oświadczenia woli, autorskie prawa majątkowe do utworów wraz z wyłącznym prawem do wykonywania i zezwalania na wykonywanie zależnych praw autorskich na polach eksploatacji wskazanych w ust. 3 powyżej. Z chwilą nabycia praw majątkowych autorskich Zamawiający nabywa własność egzemplarzy, na których utrwalono utwór, co do których następuje nabycie tych praw oraz prawo do wykonywania i zezwalania na wykonywanie zależnych praw autorskich do utworów</w:t>
      </w:r>
    </w:p>
    <w:p w14:paraId="489536F6" w14:textId="77777777" w:rsidR="00492656" w:rsidRPr="00F738D2" w:rsidRDefault="0052060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color w:val="auto"/>
          <w:sz w:val="16"/>
          <w:szCs w:val="18"/>
        </w:rPr>
        <w:t>Wynagrodzenie należne Wykonawcy na podstawie niniejszej umowy obejmuje również wynagrodzenie za przeniesienie praw autorskich majątkowych do utworów i przeniesienie prawa do zezwalania na wykonywanie zależnych praw autorskich do tych utworów na wszelkich polach eksploatacji wskazanych w umowie oraz własność nośników / egzemplarzy, na których utwory utrwalono.</w:t>
      </w:r>
    </w:p>
    <w:p w14:paraId="1F6A6551" w14:textId="77777777" w:rsidR="00E35D26" w:rsidRPr="00F738D2" w:rsidRDefault="00E35D26"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bCs/>
          <w:color w:val="auto"/>
          <w:sz w:val="16"/>
          <w:szCs w:val="18"/>
        </w:rPr>
        <w:t>Wykonawca zapewnia, iż korzystanie przez niego z wszelkich materiałów, urządzeń, instalacji, wykorzystywanie przez niego technologii do wykonywania Robót nie narusza niczyich praw autorskich, ani praw własności przemysłowej.</w:t>
      </w:r>
    </w:p>
    <w:p w14:paraId="4FBDA81F" w14:textId="77777777" w:rsidR="00520606" w:rsidRPr="00F738D2" w:rsidRDefault="00CE1B8D" w:rsidP="00F738D2">
      <w:pPr>
        <w:numPr>
          <w:ilvl w:val="0"/>
          <w:numId w:val="76"/>
        </w:numPr>
        <w:shd w:val="clear" w:color="auto" w:fill="FFFFFF"/>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bCs/>
          <w:color w:val="auto"/>
          <w:sz w:val="16"/>
          <w:szCs w:val="18"/>
        </w:rPr>
        <w:lastRenderedPageBreak/>
        <w:t>Wykonawca ponosi pełną odpowiedzialność za naruszenie praw autorskich, patentowych, znaków ochronnych itp. odnoszących się do zastosowanych rozwiązań, sprzętu, urządzeń, technologii i materiałów potrzebnych przy realizacji robót.</w:t>
      </w:r>
    </w:p>
    <w:p w14:paraId="0198A93C" w14:textId="77777777" w:rsidR="00492656" w:rsidRPr="00F738D2" w:rsidRDefault="006D1B56" w:rsidP="00F738D2">
      <w:pPr>
        <w:shd w:val="clear" w:color="auto" w:fill="FFFFFF"/>
        <w:overflowPunct w:val="0"/>
        <w:autoSpaceDE w:val="0"/>
        <w:autoSpaceDN w:val="0"/>
        <w:adjustRightInd w:val="0"/>
        <w:spacing w:after="0" w:line="360" w:lineRule="auto"/>
        <w:jc w:val="center"/>
        <w:textAlignment w:val="baseline"/>
        <w:rPr>
          <w:rFonts w:ascii="Tahoma" w:hAnsi="Tahoma" w:cs="Tahoma"/>
          <w:b/>
          <w:color w:val="auto"/>
          <w:sz w:val="16"/>
          <w:szCs w:val="18"/>
        </w:rPr>
      </w:pPr>
      <w:r w:rsidRPr="00F738D2">
        <w:rPr>
          <w:rFonts w:ascii="Tahoma" w:hAnsi="Tahoma" w:cs="Tahoma"/>
          <w:b/>
          <w:color w:val="auto"/>
          <w:sz w:val="16"/>
          <w:szCs w:val="18"/>
        </w:rPr>
        <w:t>§ 12</w:t>
      </w:r>
    </w:p>
    <w:p w14:paraId="58A1124D" w14:textId="77777777" w:rsidR="00445816" w:rsidRPr="00F738D2" w:rsidRDefault="00445816" w:rsidP="00F738D2">
      <w:pPr>
        <w:widowControl w:val="0"/>
        <w:autoSpaceDE w:val="0"/>
        <w:autoSpaceDN w:val="0"/>
        <w:adjustRightInd w:val="0"/>
        <w:spacing w:after="0" w:line="360" w:lineRule="auto"/>
        <w:ind w:left="426"/>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PROCEDURY USUWANIA WAD I USTEREK PROJEKTU</w:t>
      </w:r>
    </w:p>
    <w:p w14:paraId="3647F3F5" w14:textId="77777777" w:rsidR="00445816" w:rsidRPr="00F738D2" w:rsidRDefault="00445816" w:rsidP="00F738D2">
      <w:pPr>
        <w:shd w:val="clear" w:color="auto" w:fill="FFFFFF"/>
        <w:overflowPunct w:val="0"/>
        <w:autoSpaceDE w:val="0"/>
        <w:autoSpaceDN w:val="0"/>
        <w:adjustRightInd w:val="0"/>
        <w:spacing w:after="0" w:line="360" w:lineRule="auto"/>
        <w:ind w:left="720"/>
        <w:textAlignment w:val="baseline"/>
        <w:rPr>
          <w:rFonts w:ascii="Tahoma" w:hAnsi="Tahoma" w:cs="Tahoma"/>
          <w:bCs/>
          <w:color w:val="auto"/>
          <w:sz w:val="16"/>
          <w:szCs w:val="18"/>
        </w:rPr>
      </w:pPr>
    </w:p>
    <w:p w14:paraId="0166D719" w14:textId="77777777" w:rsidR="00D22D62" w:rsidRPr="00F738D2" w:rsidRDefault="00D22D62" w:rsidP="00F738D2">
      <w:pPr>
        <w:numPr>
          <w:ilvl w:val="0"/>
          <w:numId w:val="71"/>
        </w:numPr>
        <w:shd w:val="clear" w:color="auto" w:fill="FFFFFF"/>
        <w:tabs>
          <w:tab w:val="clear" w:pos="720"/>
        </w:tabs>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bCs/>
          <w:color w:val="auto"/>
          <w:sz w:val="16"/>
          <w:szCs w:val="18"/>
        </w:rPr>
        <w:t>Jeżeli w trakcie sprawdzenia Dokumentacji, o której mowa w §</w:t>
      </w:r>
      <w:r w:rsidR="00710479" w:rsidRPr="00F738D2">
        <w:rPr>
          <w:rFonts w:ascii="Tahoma" w:hAnsi="Tahoma" w:cs="Tahoma"/>
          <w:bCs/>
          <w:color w:val="auto"/>
          <w:sz w:val="16"/>
          <w:szCs w:val="18"/>
        </w:rPr>
        <w:t xml:space="preserve"> </w:t>
      </w:r>
      <w:r w:rsidRPr="00F738D2">
        <w:rPr>
          <w:rFonts w:ascii="Tahoma" w:hAnsi="Tahoma" w:cs="Tahoma"/>
          <w:bCs/>
          <w:color w:val="auto"/>
          <w:sz w:val="16"/>
          <w:szCs w:val="18"/>
        </w:rPr>
        <w:t>1 zostaną ujawnione istotne wady zmniejszające wartość lub użyteczność Dokumentacji, względnie jego części, Zamawiający może w kolejności:</w:t>
      </w:r>
    </w:p>
    <w:p w14:paraId="61568C6F" w14:textId="1B9EE61A" w:rsidR="00D22D62" w:rsidRPr="00F738D2" w:rsidRDefault="00D22D62" w:rsidP="00F738D2">
      <w:pPr>
        <w:numPr>
          <w:ilvl w:val="0"/>
          <w:numId w:val="72"/>
        </w:numPr>
        <w:shd w:val="clear" w:color="auto" w:fill="FFFFFF"/>
        <w:tabs>
          <w:tab w:val="clear" w:pos="705"/>
        </w:tabs>
        <w:overflowPunct w:val="0"/>
        <w:autoSpaceDE w:val="0"/>
        <w:autoSpaceDN w:val="0"/>
        <w:adjustRightInd w:val="0"/>
        <w:spacing w:after="0" w:line="360" w:lineRule="auto"/>
        <w:ind w:left="1134"/>
        <w:textAlignment w:val="baseline"/>
        <w:rPr>
          <w:rFonts w:ascii="Tahoma" w:hAnsi="Tahoma" w:cs="Tahoma"/>
          <w:bCs/>
          <w:color w:val="auto"/>
          <w:sz w:val="16"/>
          <w:szCs w:val="18"/>
        </w:rPr>
      </w:pPr>
      <w:r w:rsidRPr="00F738D2">
        <w:rPr>
          <w:rFonts w:ascii="Tahoma" w:hAnsi="Tahoma" w:cs="Tahoma"/>
          <w:bCs/>
          <w:color w:val="auto"/>
          <w:sz w:val="16"/>
          <w:szCs w:val="18"/>
        </w:rPr>
        <w:t>zażądać poprawienia lub uzupełnienia</w:t>
      </w:r>
      <w:r w:rsidR="00F27B33" w:rsidRPr="00F738D2">
        <w:rPr>
          <w:rFonts w:ascii="Tahoma" w:hAnsi="Tahoma" w:cs="Tahoma"/>
          <w:bCs/>
          <w:color w:val="auto"/>
          <w:sz w:val="16"/>
          <w:szCs w:val="18"/>
        </w:rPr>
        <w:t xml:space="preserve"> </w:t>
      </w:r>
      <w:r w:rsidR="009E64FD" w:rsidRPr="00F738D2">
        <w:rPr>
          <w:rFonts w:ascii="Tahoma" w:hAnsi="Tahoma" w:cs="Tahoma"/>
          <w:bCs/>
          <w:color w:val="auto"/>
          <w:sz w:val="16"/>
          <w:szCs w:val="18"/>
        </w:rPr>
        <w:t xml:space="preserve">dokumentacji budowlano – wykonawczej </w:t>
      </w:r>
      <w:r w:rsidRPr="00F738D2">
        <w:rPr>
          <w:rFonts w:ascii="Tahoma" w:hAnsi="Tahoma" w:cs="Tahoma"/>
          <w:bCs/>
          <w:color w:val="auto"/>
          <w:sz w:val="16"/>
          <w:szCs w:val="18"/>
        </w:rPr>
        <w:t>w uzgodnionym przez Strony odpowiednim terminie,</w:t>
      </w:r>
    </w:p>
    <w:p w14:paraId="50565A90" w14:textId="77777777" w:rsidR="00D22D62" w:rsidRPr="00F738D2" w:rsidRDefault="00D22D62" w:rsidP="00F738D2">
      <w:pPr>
        <w:numPr>
          <w:ilvl w:val="0"/>
          <w:numId w:val="72"/>
        </w:numPr>
        <w:shd w:val="clear" w:color="auto" w:fill="FFFFFF"/>
        <w:tabs>
          <w:tab w:val="clear" w:pos="705"/>
        </w:tabs>
        <w:overflowPunct w:val="0"/>
        <w:autoSpaceDE w:val="0"/>
        <w:autoSpaceDN w:val="0"/>
        <w:adjustRightInd w:val="0"/>
        <w:spacing w:after="0" w:line="360" w:lineRule="auto"/>
        <w:ind w:left="1134"/>
        <w:textAlignment w:val="baseline"/>
        <w:rPr>
          <w:rFonts w:ascii="Tahoma" w:hAnsi="Tahoma" w:cs="Tahoma"/>
          <w:bCs/>
          <w:color w:val="auto"/>
          <w:sz w:val="16"/>
          <w:szCs w:val="18"/>
        </w:rPr>
      </w:pPr>
      <w:r w:rsidRPr="00F738D2">
        <w:rPr>
          <w:rFonts w:ascii="Tahoma" w:hAnsi="Tahoma" w:cs="Tahoma"/>
          <w:bCs/>
          <w:color w:val="auto"/>
          <w:sz w:val="16"/>
          <w:szCs w:val="18"/>
        </w:rPr>
        <w:t xml:space="preserve">po upływie powyższego terminu, jeżeli </w:t>
      </w:r>
      <w:r w:rsidR="009E64FD" w:rsidRPr="00F738D2">
        <w:rPr>
          <w:rFonts w:ascii="Tahoma" w:hAnsi="Tahoma" w:cs="Tahoma"/>
          <w:bCs/>
          <w:color w:val="auto"/>
          <w:sz w:val="16"/>
          <w:szCs w:val="18"/>
        </w:rPr>
        <w:t xml:space="preserve">dokumentacji budowlano – wykonawcza </w:t>
      </w:r>
      <w:r w:rsidRPr="00F738D2">
        <w:rPr>
          <w:rFonts w:ascii="Tahoma" w:hAnsi="Tahoma" w:cs="Tahoma"/>
          <w:bCs/>
          <w:color w:val="auto"/>
          <w:sz w:val="16"/>
          <w:szCs w:val="18"/>
        </w:rPr>
        <w:t>lub jej część nie została należycie poprawiona lub uzupełniona, wyznaczyć termin dodatkowy,</w:t>
      </w:r>
    </w:p>
    <w:p w14:paraId="1BDD1C42" w14:textId="77777777" w:rsidR="00D22D62" w:rsidRPr="00F738D2" w:rsidRDefault="00D22D62" w:rsidP="00F738D2">
      <w:pPr>
        <w:numPr>
          <w:ilvl w:val="0"/>
          <w:numId w:val="72"/>
        </w:numPr>
        <w:shd w:val="clear" w:color="auto" w:fill="FFFFFF"/>
        <w:tabs>
          <w:tab w:val="clear" w:pos="705"/>
        </w:tabs>
        <w:overflowPunct w:val="0"/>
        <w:autoSpaceDE w:val="0"/>
        <w:autoSpaceDN w:val="0"/>
        <w:adjustRightInd w:val="0"/>
        <w:spacing w:after="0" w:line="360" w:lineRule="auto"/>
        <w:ind w:left="1134"/>
        <w:textAlignment w:val="baseline"/>
        <w:rPr>
          <w:rFonts w:ascii="Tahoma" w:hAnsi="Tahoma" w:cs="Tahoma"/>
          <w:bCs/>
          <w:color w:val="auto"/>
          <w:sz w:val="16"/>
          <w:szCs w:val="18"/>
        </w:rPr>
      </w:pPr>
      <w:r w:rsidRPr="00F738D2">
        <w:rPr>
          <w:rFonts w:ascii="Tahoma" w:hAnsi="Tahoma" w:cs="Tahoma"/>
          <w:bCs/>
          <w:color w:val="auto"/>
          <w:sz w:val="16"/>
          <w:szCs w:val="18"/>
        </w:rPr>
        <w:t xml:space="preserve">w przypadku upływu terminu dodatkowego, o ile </w:t>
      </w:r>
      <w:r w:rsidR="009E64FD" w:rsidRPr="00F738D2">
        <w:rPr>
          <w:rFonts w:ascii="Tahoma" w:hAnsi="Tahoma" w:cs="Tahoma"/>
          <w:bCs/>
          <w:color w:val="auto"/>
          <w:sz w:val="16"/>
          <w:szCs w:val="18"/>
        </w:rPr>
        <w:t xml:space="preserve">dokumentacja budowlano – wykonawcza </w:t>
      </w:r>
      <w:r w:rsidRPr="00F738D2">
        <w:rPr>
          <w:rFonts w:ascii="Tahoma" w:hAnsi="Tahoma" w:cs="Tahoma"/>
          <w:bCs/>
          <w:color w:val="auto"/>
          <w:sz w:val="16"/>
          <w:szCs w:val="18"/>
        </w:rPr>
        <w:t>lub jej część nie została nadal należycie poprawiona lub uzupełniona, Zamawiającym może naliczyć kary umowne na zasadach wskazanych w </w:t>
      </w:r>
      <w:r w:rsidR="00995B36" w:rsidRPr="00F738D2">
        <w:rPr>
          <w:rFonts w:ascii="Tahoma" w:hAnsi="Tahoma" w:cs="Tahoma"/>
          <w:bCs/>
          <w:color w:val="auto"/>
          <w:sz w:val="16"/>
          <w:szCs w:val="18"/>
        </w:rPr>
        <w:t>§ 9</w:t>
      </w:r>
      <w:r w:rsidRPr="00F738D2">
        <w:rPr>
          <w:rFonts w:ascii="Tahoma" w:hAnsi="Tahoma" w:cs="Tahoma"/>
          <w:bCs/>
          <w:color w:val="auto"/>
          <w:sz w:val="16"/>
          <w:szCs w:val="18"/>
        </w:rPr>
        <w:t> ust. 2.b)</w:t>
      </w:r>
      <w:r w:rsidR="00D76CBC" w:rsidRPr="00F738D2">
        <w:rPr>
          <w:rFonts w:ascii="Tahoma" w:hAnsi="Tahoma" w:cs="Tahoma"/>
          <w:bCs/>
          <w:color w:val="auto"/>
          <w:sz w:val="16"/>
          <w:szCs w:val="18"/>
        </w:rPr>
        <w:t xml:space="preserve"> Umowy</w:t>
      </w:r>
      <w:r w:rsidRPr="00F738D2">
        <w:rPr>
          <w:rFonts w:ascii="Tahoma" w:hAnsi="Tahoma" w:cs="Tahoma"/>
          <w:bCs/>
          <w:color w:val="auto"/>
          <w:sz w:val="16"/>
          <w:szCs w:val="18"/>
        </w:rPr>
        <w:t>.</w:t>
      </w:r>
    </w:p>
    <w:p w14:paraId="0C91D091" w14:textId="77777777" w:rsidR="00D22D62" w:rsidRPr="00F738D2" w:rsidRDefault="00D22D62" w:rsidP="00F738D2">
      <w:pPr>
        <w:numPr>
          <w:ilvl w:val="0"/>
          <w:numId w:val="71"/>
        </w:numPr>
        <w:shd w:val="clear" w:color="auto" w:fill="FFFFFF"/>
        <w:tabs>
          <w:tab w:val="clear" w:pos="720"/>
        </w:tabs>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bCs/>
          <w:color w:val="auto"/>
          <w:sz w:val="16"/>
          <w:szCs w:val="18"/>
        </w:rPr>
        <w:t xml:space="preserve">Wykonawca </w:t>
      </w:r>
      <w:r w:rsidR="00520606" w:rsidRPr="00F738D2">
        <w:rPr>
          <w:rFonts w:ascii="Tahoma" w:hAnsi="Tahoma" w:cs="Tahoma"/>
          <w:bCs/>
          <w:color w:val="auto"/>
          <w:sz w:val="16"/>
          <w:szCs w:val="18"/>
        </w:rPr>
        <w:t xml:space="preserve">w ramach wartości brutto oferty </w:t>
      </w:r>
      <w:r w:rsidRPr="00F738D2">
        <w:rPr>
          <w:rFonts w:ascii="Tahoma" w:hAnsi="Tahoma" w:cs="Tahoma"/>
          <w:bCs/>
          <w:color w:val="auto"/>
          <w:sz w:val="16"/>
          <w:szCs w:val="18"/>
        </w:rPr>
        <w:t>ma obowiązek usunąć nieodpłatnie w odpowiednim, uzgodnionym przez Strony terminie wszelkie wady i usterki dokumentacji, których istnienie zostało ujawnione dopiero w trakcie realizacji inwestycji, a Zamawiający udowodni, że w czasie dokonywania czynności sprawdzających nie można było ich wykryć.</w:t>
      </w:r>
    </w:p>
    <w:p w14:paraId="50FB142E" w14:textId="77777777" w:rsidR="00D22D62" w:rsidRPr="00F738D2" w:rsidRDefault="00D22D62" w:rsidP="00F738D2">
      <w:pPr>
        <w:numPr>
          <w:ilvl w:val="0"/>
          <w:numId w:val="71"/>
        </w:numPr>
        <w:shd w:val="clear" w:color="auto" w:fill="FFFFFF"/>
        <w:tabs>
          <w:tab w:val="clear" w:pos="720"/>
        </w:tabs>
        <w:overflowPunct w:val="0"/>
        <w:autoSpaceDE w:val="0"/>
        <w:autoSpaceDN w:val="0"/>
        <w:adjustRightInd w:val="0"/>
        <w:spacing w:after="0" w:line="360" w:lineRule="auto"/>
        <w:textAlignment w:val="baseline"/>
        <w:rPr>
          <w:rFonts w:ascii="Tahoma" w:hAnsi="Tahoma" w:cs="Tahoma"/>
          <w:bCs/>
          <w:color w:val="auto"/>
          <w:sz w:val="16"/>
          <w:szCs w:val="18"/>
        </w:rPr>
      </w:pPr>
      <w:r w:rsidRPr="00F738D2">
        <w:rPr>
          <w:rFonts w:ascii="Tahoma" w:hAnsi="Tahoma" w:cs="Tahoma"/>
          <w:bCs/>
          <w:color w:val="auto"/>
          <w:sz w:val="16"/>
          <w:szCs w:val="18"/>
        </w:rPr>
        <w:t>Wykonawca nie ponosi odpowiedzialności i nie może być traktowany jako gwarant w przypadku następujących spraw:</w:t>
      </w:r>
    </w:p>
    <w:p w14:paraId="4B4209D1" w14:textId="77777777" w:rsidR="00D22D62" w:rsidRPr="00F738D2" w:rsidRDefault="00D22D62" w:rsidP="00F738D2">
      <w:pPr>
        <w:numPr>
          <w:ilvl w:val="0"/>
          <w:numId w:val="73"/>
        </w:numPr>
        <w:shd w:val="clear" w:color="auto" w:fill="FFFFFF"/>
        <w:tabs>
          <w:tab w:val="clear" w:pos="705"/>
        </w:tabs>
        <w:overflowPunct w:val="0"/>
        <w:autoSpaceDE w:val="0"/>
        <w:autoSpaceDN w:val="0"/>
        <w:adjustRightInd w:val="0"/>
        <w:spacing w:after="0" w:line="360" w:lineRule="auto"/>
        <w:ind w:left="1134"/>
        <w:textAlignment w:val="baseline"/>
        <w:rPr>
          <w:rFonts w:ascii="Tahoma" w:hAnsi="Tahoma" w:cs="Tahoma"/>
          <w:bCs/>
          <w:color w:val="auto"/>
          <w:sz w:val="16"/>
          <w:szCs w:val="18"/>
        </w:rPr>
      </w:pPr>
      <w:r w:rsidRPr="00F738D2">
        <w:rPr>
          <w:rFonts w:ascii="Tahoma" w:hAnsi="Tahoma" w:cs="Tahoma"/>
          <w:bCs/>
          <w:color w:val="auto"/>
          <w:sz w:val="16"/>
          <w:szCs w:val="18"/>
        </w:rPr>
        <w:t>zaniedbania, pominięcia lub zaniechania przez Zamawiającego lub osobę działającą w jego imieniu.</w:t>
      </w:r>
    </w:p>
    <w:p w14:paraId="3F7F805A" w14:textId="77777777" w:rsidR="00D22D62" w:rsidRPr="00F738D2" w:rsidRDefault="00D22D62" w:rsidP="00F738D2">
      <w:pPr>
        <w:numPr>
          <w:ilvl w:val="0"/>
          <w:numId w:val="73"/>
        </w:numPr>
        <w:shd w:val="clear" w:color="auto" w:fill="FFFFFF"/>
        <w:tabs>
          <w:tab w:val="clear" w:pos="705"/>
        </w:tabs>
        <w:overflowPunct w:val="0"/>
        <w:autoSpaceDE w:val="0"/>
        <w:autoSpaceDN w:val="0"/>
        <w:adjustRightInd w:val="0"/>
        <w:spacing w:after="0" w:line="360" w:lineRule="auto"/>
        <w:ind w:left="1134"/>
        <w:textAlignment w:val="baseline"/>
        <w:rPr>
          <w:rFonts w:ascii="Tahoma" w:hAnsi="Tahoma" w:cs="Tahoma"/>
          <w:bCs/>
          <w:color w:val="auto"/>
          <w:sz w:val="16"/>
          <w:szCs w:val="18"/>
        </w:rPr>
      </w:pPr>
      <w:r w:rsidRPr="00F738D2">
        <w:rPr>
          <w:rFonts w:ascii="Tahoma" w:hAnsi="Tahoma" w:cs="Tahoma"/>
          <w:bCs/>
          <w:color w:val="auto"/>
          <w:sz w:val="16"/>
          <w:szCs w:val="18"/>
        </w:rPr>
        <w:t>kompetencji i działań niezależnych specjalistów, wykonawców robót budowlanych, dostawców lub kogokolwiek innego (do grupy tej nie wlicza się Wykonawcy i jego podwykonawców, osób pracujących</w:t>
      </w:r>
      <w:r w:rsidRPr="00F738D2">
        <w:rPr>
          <w:rFonts w:ascii="Tahoma" w:hAnsi="Tahoma" w:cs="Tahoma"/>
          <w:bCs/>
          <w:color w:val="auto"/>
          <w:sz w:val="16"/>
          <w:szCs w:val="18"/>
        </w:rPr>
        <w:br/>
        <w:t>nad dokumentacją przetargową budowlano – wykonawczą, za których działania lub zaniechania Wykonawca ponosi odpowiedzialność).</w:t>
      </w:r>
    </w:p>
    <w:p w14:paraId="196BC5FA" w14:textId="77777777" w:rsidR="00D22D62" w:rsidRPr="00F738D2" w:rsidRDefault="00D22D62" w:rsidP="00F738D2">
      <w:pPr>
        <w:numPr>
          <w:ilvl w:val="0"/>
          <w:numId w:val="73"/>
        </w:numPr>
        <w:shd w:val="clear" w:color="auto" w:fill="FFFFFF"/>
        <w:tabs>
          <w:tab w:val="clear" w:pos="705"/>
        </w:tabs>
        <w:overflowPunct w:val="0"/>
        <w:autoSpaceDE w:val="0"/>
        <w:autoSpaceDN w:val="0"/>
        <w:adjustRightInd w:val="0"/>
        <w:spacing w:after="0" w:line="360" w:lineRule="auto"/>
        <w:ind w:left="1134"/>
        <w:textAlignment w:val="baseline"/>
        <w:rPr>
          <w:rFonts w:ascii="Tahoma" w:hAnsi="Tahoma" w:cs="Tahoma"/>
          <w:bCs/>
          <w:color w:val="auto"/>
          <w:sz w:val="16"/>
          <w:szCs w:val="18"/>
        </w:rPr>
      </w:pPr>
      <w:r w:rsidRPr="00F738D2">
        <w:rPr>
          <w:rFonts w:ascii="Tahoma" w:hAnsi="Tahoma" w:cs="Tahoma"/>
          <w:bCs/>
          <w:color w:val="auto"/>
          <w:sz w:val="16"/>
          <w:szCs w:val="18"/>
        </w:rPr>
        <w:t>Wykonawca nie odpowiada za szkody lub opóźnienia wynikłe z działania/ zaniechan</w:t>
      </w:r>
      <w:r w:rsidR="00CB13E6" w:rsidRPr="00F738D2">
        <w:rPr>
          <w:rFonts w:ascii="Tahoma" w:hAnsi="Tahoma" w:cs="Tahoma"/>
          <w:bCs/>
          <w:color w:val="auto"/>
          <w:sz w:val="16"/>
          <w:szCs w:val="18"/>
        </w:rPr>
        <w:t>ia organów administracyjnych, o </w:t>
      </w:r>
      <w:r w:rsidRPr="00F738D2">
        <w:rPr>
          <w:rFonts w:ascii="Tahoma" w:hAnsi="Tahoma" w:cs="Tahoma"/>
          <w:bCs/>
          <w:color w:val="auto"/>
          <w:sz w:val="16"/>
          <w:szCs w:val="18"/>
        </w:rPr>
        <w:t>ile ich przyczyny nie wynikają z działania lub zaniechania Wykonawcy.</w:t>
      </w:r>
    </w:p>
    <w:p w14:paraId="7350B99A" w14:textId="77777777" w:rsidR="00CB13E6" w:rsidRPr="00F738D2" w:rsidRDefault="00CB13E6" w:rsidP="00F738D2">
      <w:pPr>
        <w:shd w:val="clear" w:color="auto" w:fill="FFFFFF"/>
        <w:overflowPunct w:val="0"/>
        <w:autoSpaceDE w:val="0"/>
        <w:autoSpaceDN w:val="0"/>
        <w:adjustRightInd w:val="0"/>
        <w:spacing w:after="0" w:line="360" w:lineRule="auto"/>
        <w:ind w:left="720"/>
        <w:textAlignment w:val="baseline"/>
        <w:rPr>
          <w:rFonts w:ascii="Tahoma" w:hAnsi="Tahoma" w:cs="Tahoma"/>
          <w:bCs/>
          <w:color w:val="auto"/>
          <w:sz w:val="16"/>
          <w:szCs w:val="18"/>
        </w:rPr>
      </w:pPr>
    </w:p>
    <w:p w14:paraId="7AED3776" w14:textId="77777777" w:rsidR="00445816" w:rsidRPr="00F738D2" w:rsidRDefault="006D1B56"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 13</w:t>
      </w:r>
    </w:p>
    <w:p w14:paraId="7975A712" w14:textId="77777777" w:rsidR="0040461D" w:rsidRPr="00F738D2" w:rsidRDefault="0040461D"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ZABEZPIECZENIE NALEŻYTEGO WYKONANIA UMOWY</w:t>
      </w:r>
    </w:p>
    <w:p w14:paraId="1436B354"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Wykonawca zobowiązany jest wnieść zabezpieczenie należytego wykonania umowy w wysokości 10% ogólnej wartości brutto umowy tj. ………………………… zł przed podpisaniem umowy. Powyższe zabezpieczenie ma na celu pokrycie ewentualnych strat poniesionych przez Zamawiającego z tytułu niewykonania lub nienależytego wykonania Przedmiotu Umowy. Zamawiający będzie mógł dochodzić ewentualnego odszkodowania w związku ze szkodami doznanymi na skutek nienależytego wykonania umowy niezależnie od przedmiotowego zabezpieczenia, na zasadach ogólnych.</w:t>
      </w:r>
    </w:p>
    <w:p w14:paraId="118A5F9B"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Wykonawca wniesie zabezpieczenie służące do pokrycia roszczeń z tytułu rękojmi i gwarancji w wysokości 30% wysokości zabezpieczenia.</w:t>
      </w:r>
    </w:p>
    <w:p w14:paraId="048278BB"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Zabezpieczenie należytego wykonania umowy może zostać wniesione w: pieniądzu, poręczeniach bankowych lub poręczeniach spółdzielczej kasy oszczędnościowo-kredytowej, z tym, że zobowiązanie kasy jest zawsze zobowiązaniem pieniężnym, gwarancjach bankowych, gwarancjach ubezpieczeniowych, poręczeniach udzielanych przez podmioty, o których mowa w art. 6b ust. 5 pkt 2 ustawy z dnia 9 listopada 2000 r. o utworzeniu Polskiej Agencji Rozwoju Przedsiębiorczości.</w:t>
      </w:r>
    </w:p>
    <w:p w14:paraId="1C5E52FC"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Wszelkie formy zabezpieczenia należytego wykonania umowy nie będące zabezpieczeniem w pieniądzu powinny być ważne co najmniej do:</w:t>
      </w:r>
    </w:p>
    <w:p w14:paraId="69A25819" w14:textId="77777777" w:rsidR="0040461D" w:rsidRPr="00F738D2" w:rsidRDefault="0040461D" w:rsidP="00F738D2">
      <w:pPr>
        <w:widowControl w:val="0"/>
        <w:autoSpaceDE w:val="0"/>
        <w:autoSpaceDN w:val="0"/>
        <w:adjustRightInd w:val="0"/>
        <w:spacing w:after="0" w:line="360" w:lineRule="auto"/>
        <w:ind w:left="426"/>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dnia podpisania bezusterkowego końcowego protokołu odbioru – dotyczy 70 % kwoty wartości zabezpieczenia należytego wykonania umowy,</w:t>
      </w:r>
    </w:p>
    <w:p w14:paraId="141AAD06" w14:textId="77777777" w:rsidR="0040461D" w:rsidRPr="00F738D2" w:rsidRDefault="0040461D" w:rsidP="00F738D2">
      <w:pPr>
        <w:widowControl w:val="0"/>
        <w:autoSpaceDE w:val="0"/>
        <w:autoSpaceDN w:val="0"/>
        <w:adjustRightInd w:val="0"/>
        <w:spacing w:after="0" w:line="360" w:lineRule="auto"/>
        <w:ind w:left="426"/>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dnia zakończenia okresu rękojmi za wady – dotyczy 30% kwoty wartości zabezpieczenia należytego wykonania umowy.</w:t>
      </w:r>
    </w:p>
    <w:p w14:paraId="5E6C6EE8"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Zabezpieczenie należytego wykonania umowy wnoszone w pieniądzu będzie wpłacone przez Wykonawcę na podany w SIWZ rachunek bankowy. </w:t>
      </w:r>
    </w:p>
    <w:p w14:paraId="00E7AF2C"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Zasady rozliczania zabezpieczenia należytego wykonania umowy stanowi Załącznik nr 7 do umowy.</w:t>
      </w:r>
    </w:p>
    <w:p w14:paraId="5337EC3F"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lastRenderedPageBreak/>
        <w:t xml:space="preserve">Zamawiający zwróci Wykonawcy 70% kwoty wartości zabezpieczenia należytego wykonania umowy do 30 dni od dnia wykonania zamówienia z należytą starannością. Pozostałe 30% kwoty wartości zabezpieczenia należytego wykonania umowy Zamawiający zwróci nie później niż w 15 dniu po upływie okresu rękojmi za wady. </w:t>
      </w:r>
    </w:p>
    <w:p w14:paraId="236F0EBF"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Jeżeli termin ważności zabezpieczenia, jest krótszy niż termin związania niniejszą umową, Zamawiający ma prawo, na miesiąc przed terminem odbioru przedmiotu umowy, potrącić kwotę równą wysokości zabezpieczenia należytego wykonania umowy (tytułem zmiany formy zabezpieczenia) z wierzytelności Wykonawcy wynikających z niniejszej umowy, chyba że w terminie tym Wykonawca przedłoży aneks terminowy, do udzielonego w innej formie niż pieniężna, zabezpieczenia. Wykonawca wyraża zgodę na powyższe działania Zamawiającego.</w:t>
      </w:r>
    </w:p>
    <w:p w14:paraId="76957CDE" w14:textId="77777777" w:rsidR="0040461D" w:rsidRPr="00F738D2" w:rsidRDefault="0040461D" w:rsidP="00F738D2">
      <w:pPr>
        <w:widowControl w:val="0"/>
        <w:numPr>
          <w:ilvl w:val="0"/>
          <w:numId w:val="87"/>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Wypłata następuje nie później niż w ostatnim dniu ważności dotychczasowego zabezpieczenia.</w:t>
      </w:r>
    </w:p>
    <w:p w14:paraId="5FE4356D" w14:textId="77777777" w:rsidR="0040461D" w:rsidRPr="00F738D2" w:rsidRDefault="0040461D"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p>
    <w:p w14:paraId="50E27C46" w14:textId="77777777" w:rsidR="00F440E7" w:rsidRPr="00F738D2" w:rsidRDefault="006D1B56"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 14</w:t>
      </w:r>
    </w:p>
    <w:p w14:paraId="1BC675EE" w14:textId="77777777" w:rsidR="00F440E7" w:rsidRPr="00F738D2" w:rsidRDefault="00F440E7"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PRZEKAZANIE TERENU ROBÓT</w:t>
      </w:r>
    </w:p>
    <w:p w14:paraId="47DA6DD3" w14:textId="77777777" w:rsidR="00F440E7" w:rsidRPr="00F738D2" w:rsidRDefault="00F440E7" w:rsidP="00F738D2">
      <w:pPr>
        <w:widowControl w:val="0"/>
        <w:numPr>
          <w:ilvl w:val="0"/>
          <w:numId w:val="92"/>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Zamawiający przekaże protokolarnie Wykonawcy teren robót po uzyskania przez Wykonawcę pozwolenia na budowę. </w:t>
      </w:r>
    </w:p>
    <w:p w14:paraId="21B41670" w14:textId="77777777" w:rsidR="00F440E7" w:rsidRPr="00F738D2" w:rsidRDefault="00F440E7" w:rsidP="00F738D2">
      <w:pPr>
        <w:widowControl w:val="0"/>
        <w:numPr>
          <w:ilvl w:val="0"/>
          <w:numId w:val="92"/>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Po protokolarnym przejęciu terenu budowy Wykonawca obejmuje kierownictwo budowy w myśl znajdujących zastosowanie przepisów Prawa Budowlanego. Od tego momentu aż do chwili protokolarnego odbioru końcowego robót, Wykonawca ponosi odpowiedzialność za szkody powstałe na tym terenie. </w:t>
      </w:r>
    </w:p>
    <w:p w14:paraId="14CD97EA" w14:textId="77777777" w:rsidR="00F440E7" w:rsidRPr="00F738D2" w:rsidRDefault="00F440E7" w:rsidP="00F738D2">
      <w:pPr>
        <w:widowControl w:val="0"/>
        <w:numPr>
          <w:ilvl w:val="0"/>
          <w:numId w:val="92"/>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Po przejęciu terenu budowy, w szczególności, Wykonawca winien:</w:t>
      </w:r>
    </w:p>
    <w:p w14:paraId="2E499B97" w14:textId="77777777" w:rsidR="00F440E7" w:rsidRPr="00F738D2" w:rsidRDefault="00F440E7" w:rsidP="00F738D2">
      <w:pPr>
        <w:widowControl w:val="0"/>
        <w:numPr>
          <w:ilvl w:val="0"/>
          <w:numId w:val="93"/>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zabezpieczyć i oznakować teren budowy,</w:t>
      </w:r>
    </w:p>
    <w:p w14:paraId="58E2B071" w14:textId="77777777" w:rsidR="00F440E7" w:rsidRPr="00F738D2" w:rsidRDefault="00F440E7" w:rsidP="00F738D2">
      <w:pPr>
        <w:widowControl w:val="0"/>
        <w:numPr>
          <w:ilvl w:val="0"/>
          <w:numId w:val="93"/>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strzec mienia znajdującego się na przekazanym mu terenie i zapewnić odpowiednie warunki bezpieczeństwa dla ludzi i środowiska,</w:t>
      </w:r>
    </w:p>
    <w:p w14:paraId="0B97CEEC" w14:textId="77777777" w:rsidR="00F440E7" w:rsidRPr="00F738D2" w:rsidRDefault="00F440E7" w:rsidP="00F738D2">
      <w:pPr>
        <w:widowControl w:val="0"/>
        <w:numPr>
          <w:ilvl w:val="0"/>
          <w:numId w:val="93"/>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prowadzić prace w sposób nie zakłócający funkcjonowania okolicznych obiektów,</w:t>
      </w:r>
    </w:p>
    <w:p w14:paraId="59E9EE7A" w14:textId="77777777" w:rsidR="00F440E7" w:rsidRPr="00F738D2" w:rsidRDefault="00F440E7" w:rsidP="00F738D2">
      <w:pPr>
        <w:widowControl w:val="0"/>
        <w:numPr>
          <w:ilvl w:val="0"/>
          <w:numId w:val="93"/>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 trakcie realizacji przedmiotu umowy usuwać zbędne materiały, odpady oraz niepotrzebne urządzenia tymczasowe, oraz zapewnić, że sprzęt budowlany i transportowy opuszczający teren budowy nie spowoduje zanieczyszczeń poza jego terenem,</w:t>
      </w:r>
    </w:p>
    <w:p w14:paraId="7E6EA7BE" w14:textId="77777777" w:rsidR="00F440E7" w:rsidRPr="00F738D2" w:rsidRDefault="00F440E7" w:rsidP="00F738D2">
      <w:pPr>
        <w:widowControl w:val="0"/>
        <w:numPr>
          <w:ilvl w:val="0"/>
          <w:numId w:val="93"/>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 xml:space="preserve">wykonać własnym staraniem i na własny koszt zasilanie placu budowy w energię elektryczną i wodę, na warunkach uzgodnionych z gestorami tych mediów oraz ponosić koszty związane z zapewnieniem wszelkich mediów niezbędnych do realizacji przedmiotu umowy, w tym przygotowaniem zaplecza socjalnego dla pracowników budowy, </w:t>
      </w:r>
    </w:p>
    <w:p w14:paraId="762613AA" w14:textId="77777777" w:rsidR="00F440E7" w:rsidRPr="00F738D2" w:rsidRDefault="00F440E7" w:rsidP="00F738D2">
      <w:pPr>
        <w:widowControl w:val="0"/>
        <w:numPr>
          <w:ilvl w:val="0"/>
          <w:numId w:val="93"/>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ponosić koszty związane z utrzymaniem dróg dojazdowych do terenu budowy w należytym stanie technicznym oraz należytej czystości,</w:t>
      </w:r>
    </w:p>
    <w:p w14:paraId="2DCD5379" w14:textId="77777777" w:rsidR="00F440E7" w:rsidRPr="00F738D2" w:rsidRDefault="00F440E7" w:rsidP="00F738D2">
      <w:pPr>
        <w:widowControl w:val="0"/>
        <w:numPr>
          <w:ilvl w:val="0"/>
          <w:numId w:val="93"/>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uporządkować teren budowy (wraz z terenem przyległym oraz nasadzeniem trawy) i przekazać go Zamawiającemu w terminie ustalonym na końcowy odbiór robót.</w:t>
      </w:r>
    </w:p>
    <w:p w14:paraId="39082665" w14:textId="77777777" w:rsidR="00F440E7" w:rsidRPr="00F738D2" w:rsidRDefault="00F440E7" w:rsidP="00F738D2">
      <w:pPr>
        <w:widowControl w:val="0"/>
        <w:numPr>
          <w:ilvl w:val="0"/>
          <w:numId w:val="92"/>
        </w:numPr>
        <w:autoSpaceDE w:val="0"/>
        <w:autoSpaceDN w:val="0"/>
        <w:adjustRightInd w:val="0"/>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Koszt powyższych czynności obciąża Wykonawcę.</w:t>
      </w:r>
    </w:p>
    <w:p w14:paraId="08B5B794" w14:textId="77777777" w:rsidR="00F440E7" w:rsidRPr="00F738D2" w:rsidRDefault="00F440E7"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p>
    <w:p w14:paraId="3E5055CC" w14:textId="77777777" w:rsidR="006D1B56" w:rsidRPr="00F738D2" w:rsidRDefault="006D1B56"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 15</w:t>
      </w:r>
    </w:p>
    <w:p w14:paraId="2AF85352" w14:textId="77777777" w:rsidR="00445816" w:rsidRPr="00F738D2" w:rsidRDefault="00445816" w:rsidP="00F738D2">
      <w:pPr>
        <w:shd w:val="clear" w:color="auto" w:fill="FFFFFF"/>
        <w:tabs>
          <w:tab w:val="left" w:pos="340"/>
        </w:tabs>
        <w:spacing w:after="0" w:line="360" w:lineRule="auto"/>
        <w:jc w:val="center"/>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SPOSÓB ROZWIĄZYWANIA SPORÓW</w:t>
      </w:r>
    </w:p>
    <w:p w14:paraId="13A12CF6" w14:textId="77777777" w:rsidR="00445816" w:rsidRPr="00F738D2" w:rsidRDefault="00445816" w:rsidP="00F738D2">
      <w:pPr>
        <w:shd w:val="clear" w:color="auto" w:fill="FFFFFF"/>
        <w:tabs>
          <w:tab w:val="left" w:pos="340"/>
        </w:tabs>
        <w:spacing w:after="0" w:line="360" w:lineRule="auto"/>
        <w:jc w:val="center"/>
        <w:rPr>
          <w:rFonts w:ascii="Tahoma" w:eastAsia="Times New Roman" w:hAnsi="Tahoma" w:cs="Tahoma"/>
          <w:b/>
          <w:color w:val="auto"/>
          <w:sz w:val="16"/>
          <w:szCs w:val="18"/>
          <w:lang w:eastAsia="pl-PL"/>
        </w:rPr>
      </w:pPr>
    </w:p>
    <w:p w14:paraId="29468760" w14:textId="77777777" w:rsidR="00445816" w:rsidRPr="00F738D2" w:rsidRDefault="00445816" w:rsidP="00F738D2">
      <w:pPr>
        <w:numPr>
          <w:ilvl w:val="0"/>
          <w:numId w:val="69"/>
        </w:numPr>
        <w:tabs>
          <w:tab w:val="clear" w:pos="360"/>
        </w:tabs>
        <w:spacing w:after="0" w:line="360" w:lineRule="auto"/>
        <w:ind w:left="709" w:hanging="425"/>
        <w:rPr>
          <w:rFonts w:ascii="Tahoma" w:eastAsia="Times New Roman" w:hAnsi="Tahoma" w:cs="Tahoma"/>
          <w:color w:val="auto"/>
          <w:sz w:val="16"/>
          <w:szCs w:val="18"/>
        </w:rPr>
      </w:pPr>
      <w:r w:rsidRPr="00F738D2">
        <w:rPr>
          <w:rFonts w:ascii="Tahoma" w:eastAsia="Times New Roman" w:hAnsi="Tahoma" w:cs="Tahoma"/>
          <w:color w:val="auto"/>
          <w:sz w:val="16"/>
          <w:szCs w:val="18"/>
          <w:lang w:eastAsia="pl-PL"/>
        </w:rPr>
        <w:t>Wszelkie spory wynikające z niniejszej umowy rozstrzygane będą na zasadach wzajemnych negocjacji przez wyznaczonych pełnomocników a następnie organy zarządzające Stron. W razie braku ugody w terminie 30 dni od zaistnienia sporu, każda ze Stron jest uprawniona do skierowania sprawy do sądu. Sądem właściwym dla sporów mog</w:t>
      </w:r>
      <w:r w:rsidR="006C631E" w:rsidRPr="00F738D2">
        <w:rPr>
          <w:rFonts w:ascii="Tahoma" w:eastAsia="Times New Roman" w:hAnsi="Tahoma" w:cs="Tahoma"/>
          <w:color w:val="auto"/>
          <w:sz w:val="16"/>
          <w:szCs w:val="18"/>
          <w:lang w:eastAsia="pl-PL"/>
        </w:rPr>
        <w:t>ących wyniknąć w związku z Umową</w:t>
      </w:r>
      <w:r w:rsidRPr="00F738D2">
        <w:rPr>
          <w:rFonts w:ascii="Tahoma" w:eastAsia="Times New Roman" w:hAnsi="Tahoma" w:cs="Tahoma"/>
          <w:color w:val="auto"/>
          <w:sz w:val="16"/>
          <w:szCs w:val="18"/>
          <w:lang w:eastAsia="pl-PL"/>
        </w:rPr>
        <w:t xml:space="preserve"> jest sąd powszechny właściwy dla siedziby Zamawiającego.</w:t>
      </w:r>
    </w:p>
    <w:p w14:paraId="11C43596" w14:textId="77777777" w:rsidR="00445816" w:rsidRPr="00F738D2" w:rsidRDefault="00445816" w:rsidP="00F738D2">
      <w:pPr>
        <w:numPr>
          <w:ilvl w:val="0"/>
          <w:numId w:val="69"/>
        </w:numPr>
        <w:spacing w:after="0" w:line="360" w:lineRule="auto"/>
        <w:ind w:left="709" w:hanging="425"/>
        <w:rPr>
          <w:rFonts w:ascii="Tahoma" w:eastAsia="Times New Roman" w:hAnsi="Tahoma" w:cs="Tahoma"/>
          <w:color w:val="auto"/>
          <w:kern w:val="144"/>
          <w:sz w:val="16"/>
          <w:szCs w:val="18"/>
          <w:lang w:eastAsia="pl-PL"/>
        </w:rPr>
      </w:pPr>
      <w:r w:rsidRPr="00F738D2">
        <w:rPr>
          <w:rFonts w:ascii="Tahoma" w:eastAsia="Times New Roman" w:hAnsi="Tahoma" w:cs="Tahoma"/>
          <w:color w:val="auto"/>
          <w:kern w:val="144"/>
          <w:sz w:val="16"/>
          <w:szCs w:val="18"/>
          <w:lang w:eastAsia="pl-PL"/>
        </w:rPr>
        <w:t>W sprawach nieuregulowanych niniejszą umową zastosowanie mieć będą przepisy Kodeksu Cywilnego</w:t>
      </w:r>
      <w:r w:rsidR="00CE1B8D" w:rsidRPr="00F738D2">
        <w:rPr>
          <w:rFonts w:ascii="Tahoma" w:eastAsia="Times New Roman" w:hAnsi="Tahoma" w:cs="Tahoma"/>
          <w:color w:val="auto"/>
          <w:kern w:val="144"/>
          <w:sz w:val="16"/>
          <w:szCs w:val="18"/>
          <w:lang w:eastAsia="pl-PL"/>
        </w:rPr>
        <w:t>,</w:t>
      </w:r>
      <w:r w:rsidR="00CE1B8D" w:rsidRPr="00F738D2">
        <w:rPr>
          <w:rFonts w:ascii="Tahoma" w:hAnsi="Tahoma" w:cs="Tahoma"/>
          <w:sz w:val="16"/>
          <w:szCs w:val="18"/>
        </w:rPr>
        <w:t xml:space="preserve"> </w:t>
      </w:r>
      <w:r w:rsidR="00CE1B8D" w:rsidRPr="00F738D2">
        <w:rPr>
          <w:rFonts w:ascii="Tahoma" w:eastAsia="Times New Roman" w:hAnsi="Tahoma" w:cs="Tahoma"/>
          <w:color w:val="auto"/>
          <w:kern w:val="144"/>
          <w:sz w:val="16"/>
          <w:szCs w:val="18"/>
          <w:lang w:eastAsia="pl-PL"/>
        </w:rPr>
        <w:t>Prawa Budowlanego</w:t>
      </w:r>
      <w:r w:rsidRPr="00F738D2">
        <w:rPr>
          <w:rFonts w:ascii="Tahoma" w:eastAsia="Times New Roman" w:hAnsi="Tahoma" w:cs="Tahoma"/>
          <w:color w:val="auto"/>
          <w:kern w:val="144"/>
          <w:sz w:val="16"/>
          <w:szCs w:val="18"/>
          <w:lang w:eastAsia="pl-PL"/>
        </w:rPr>
        <w:t xml:space="preserve"> i prawa zamówień publicznych oraz inne znajdujące zastosowanie przepisy prawa powszechnego.</w:t>
      </w:r>
    </w:p>
    <w:p w14:paraId="2F486873" w14:textId="77777777" w:rsidR="00445816" w:rsidRDefault="00445816"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p>
    <w:p w14:paraId="3F94E266" w14:textId="77777777" w:rsidR="00645BC7" w:rsidRDefault="00645BC7"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p>
    <w:p w14:paraId="4DBE3001" w14:textId="77777777" w:rsidR="00645BC7" w:rsidRPr="00F738D2" w:rsidRDefault="00645BC7"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p>
    <w:p w14:paraId="18BAC91C" w14:textId="77777777" w:rsidR="00445816" w:rsidRPr="00F738D2" w:rsidRDefault="006D1B56" w:rsidP="00F738D2">
      <w:pPr>
        <w:widowControl w:val="0"/>
        <w:autoSpaceDE w:val="0"/>
        <w:autoSpaceDN w:val="0"/>
        <w:adjustRightInd w:val="0"/>
        <w:spacing w:after="0" w:line="360" w:lineRule="auto"/>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lastRenderedPageBreak/>
        <w:t>§ 16</w:t>
      </w:r>
    </w:p>
    <w:p w14:paraId="50C1E4CD" w14:textId="77777777" w:rsidR="00445816" w:rsidRPr="00F738D2" w:rsidRDefault="00445816" w:rsidP="00F738D2">
      <w:pPr>
        <w:widowControl w:val="0"/>
        <w:autoSpaceDE w:val="0"/>
        <w:autoSpaceDN w:val="0"/>
        <w:adjustRightInd w:val="0"/>
        <w:spacing w:after="0" w:line="360" w:lineRule="auto"/>
        <w:ind w:left="426"/>
        <w:jc w:val="center"/>
        <w:rPr>
          <w:rFonts w:ascii="Tahoma" w:eastAsia="Times New Roman" w:hAnsi="Tahoma" w:cs="Tahoma"/>
          <w:b/>
          <w:bCs/>
          <w:color w:val="auto"/>
          <w:sz w:val="16"/>
          <w:szCs w:val="18"/>
          <w:lang w:eastAsia="pl-PL"/>
        </w:rPr>
      </w:pPr>
      <w:r w:rsidRPr="00F738D2">
        <w:rPr>
          <w:rFonts w:ascii="Tahoma" w:eastAsia="Times New Roman" w:hAnsi="Tahoma" w:cs="Tahoma"/>
          <w:b/>
          <w:bCs/>
          <w:color w:val="auto"/>
          <w:sz w:val="16"/>
          <w:szCs w:val="18"/>
          <w:lang w:eastAsia="pl-PL"/>
        </w:rPr>
        <w:t>POSTANOWIENIA KOŃCOWE</w:t>
      </w:r>
    </w:p>
    <w:p w14:paraId="39737E11" w14:textId="77777777" w:rsidR="00445816" w:rsidRPr="00F738D2" w:rsidRDefault="00445816" w:rsidP="00F738D2">
      <w:pPr>
        <w:widowControl w:val="0"/>
        <w:autoSpaceDE w:val="0"/>
        <w:autoSpaceDN w:val="0"/>
        <w:adjustRightInd w:val="0"/>
        <w:spacing w:after="0" w:line="360" w:lineRule="auto"/>
        <w:ind w:left="426"/>
        <w:jc w:val="center"/>
        <w:rPr>
          <w:rFonts w:ascii="Tahoma" w:eastAsia="Times New Roman" w:hAnsi="Tahoma" w:cs="Tahoma"/>
          <w:b/>
          <w:bCs/>
          <w:color w:val="auto"/>
          <w:sz w:val="16"/>
          <w:szCs w:val="18"/>
          <w:lang w:eastAsia="pl-PL"/>
        </w:rPr>
      </w:pPr>
    </w:p>
    <w:p w14:paraId="1EB813BE" w14:textId="77777777" w:rsidR="00D22D62" w:rsidRPr="00F738D2" w:rsidRDefault="00445816" w:rsidP="00F738D2">
      <w:pPr>
        <w:widowControl w:val="0"/>
        <w:numPr>
          <w:ilvl w:val="1"/>
          <w:numId w:val="70"/>
        </w:numPr>
        <w:autoSpaceDE w:val="0"/>
        <w:autoSpaceDN w:val="0"/>
        <w:adjustRightInd w:val="0"/>
        <w:spacing w:after="0" w:line="360" w:lineRule="auto"/>
        <w:ind w:left="567"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Wszelkie zmiany lub uzupełnienia niniejszej umowy wymagają formy pisemnego aneksu pod rygorem nieważności.</w:t>
      </w:r>
    </w:p>
    <w:p w14:paraId="16DA1108" w14:textId="77777777" w:rsidR="00D22D62" w:rsidRPr="00F738D2" w:rsidRDefault="00D22D62" w:rsidP="00F738D2">
      <w:pPr>
        <w:widowControl w:val="0"/>
        <w:numPr>
          <w:ilvl w:val="1"/>
          <w:numId w:val="70"/>
        </w:numPr>
        <w:autoSpaceDE w:val="0"/>
        <w:autoSpaceDN w:val="0"/>
        <w:adjustRightInd w:val="0"/>
        <w:spacing w:after="0" w:line="360" w:lineRule="auto"/>
        <w:ind w:left="567" w:hanging="283"/>
        <w:rPr>
          <w:rFonts w:ascii="Tahoma" w:eastAsia="Times New Roman" w:hAnsi="Tahoma" w:cs="Tahoma"/>
          <w:bCs/>
          <w:color w:val="auto"/>
          <w:sz w:val="16"/>
          <w:szCs w:val="18"/>
          <w:lang w:eastAsia="pl-PL"/>
        </w:rPr>
      </w:pPr>
      <w:r w:rsidRPr="00F738D2">
        <w:rPr>
          <w:rFonts w:ascii="Tahoma" w:hAnsi="Tahoma" w:cs="Tahoma"/>
          <w:color w:val="auto"/>
          <w:sz w:val="16"/>
          <w:szCs w:val="18"/>
        </w:rPr>
        <w:t>Zmiana treści lub uzupełnienie niniejszej umowy może nastąpić wyłącznie w odniesieniu do zapisów umowy i specyfikacji istotnych warunków zamówienia, postanowienia wprowadzane do umowy aneksem wykraczające poza zakres przedmiotu umowy i warunków zawartych w SIWZ traktowane są jako nieważne.</w:t>
      </w:r>
    </w:p>
    <w:p w14:paraId="46CC0B71" w14:textId="77777777" w:rsidR="00D22D62" w:rsidRPr="00F738D2" w:rsidRDefault="00D22D62" w:rsidP="00F738D2">
      <w:pPr>
        <w:widowControl w:val="0"/>
        <w:numPr>
          <w:ilvl w:val="1"/>
          <w:numId w:val="70"/>
        </w:numPr>
        <w:autoSpaceDE w:val="0"/>
        <w:autoSpaceDN w:val="0"/>
        <w:adjustRightInd w:val="0"/>
        <w:spacing w:after="0" w:line="360" w:lineRule="auto"/>
        <w:ind w:left="567" w:hanging="283"/>
        <w:rPr>
          <w:rFonts w:ascii="Tahoma" w:eastAsia="Times New Roman" w:hAnsi="Tahoma" w:cs="Tahoma"/>
          <w:bCs/>
          <w:color w:val="auto"/>
          <w:sz w:val="16"/>
          <w:szCs w:val="18"/>
          <w:lang w:eastAsia="pl-PL"/>
        </w:rPr>
      </w:pPr>
      <w:r w:rsidRPr="00F738D2">
        <w:rPr>
          <w:rFonts w:ascii="Tahoma" w:hAnsi="Tahoma" w:cs="Tahoma"/>
          <w:color w:val="auto"/>
          <w:sz w:val="16"/>
          <w:szCs w:val="18"/>
        </w:rPr>
        <w:t>Zapisy Umowy nie naruszają praw i obowiązków Zamawiającego, Wykonawcy, Podwykonawcy i dalszego Podwykonawcy wynikających z przepisów art. 647 [1] Kodeksu Cywilnego.</w:t>
      </w:r>
    </w:p>
    <w:p w14:paraId="1CDFB5FC" w14:textId="77777777" w:rsidR="00445816" w:rsidRPr="00F738D2" w:rsidRDefault="00445816" w:rsidP="00F738D2">
      <w:pPr>
        <w:widowControl w:val="0"/>
        <w:numPr>
          <w:ilvl w:val="1"/>
          <w:numId w:val="70"/>
        </w:numPr>
        <w:autoSpaceDE w:val="0"/>
        <w:autoSpaceDN w:val="0"/>
        <w:adjustRightInd w:val="0"/>
        <w:spacing w:after="0" w:line="360" w:lineRule="auto"/>
        <w:ind w:left="567" w:hanging="283"/>
        <w:rPr>
          <w:rFonts w:ascii="Tahoma" w:eastAsia="Times New Roman" w:hAnsi="Tahoma" w:cs="Tahoma"/>
          <w:bCs/>
          <w:color w:val="auto"/>
          <w:sz w:val="16"/>
          <w:szCs w:val="18"/>
          <w:lang w:eastAsia="pl-PL"/>
        </w:rPr>
      </w:pPr>
      <w:r w:rsidRPr="00F738D2">
        <w:rPr>
          <w:rFonts w:ascii="Tahoma" w:eastAsia="Times New Roman" w:hAnsi="Tahoma" w:cs="Tahoma"/>
          <w:color w:val="auto"/>
          <w:sz w:val="16"/>
          <w:szCs w:val="18"/>
          <w:lang w:eastAsia="pl-PL"/>
        </w:rPr>
        <w:t>Umowę sporządzono w 2 jednobrzmiących egzemplarzach, po 1 egz. dla każdej ze Stron.</w:t>
      </w:r>
    </w:p>
    <w:p w14:paraId="4D554669" w14:textId="6C6030F0" w:rsidR="00445816" w:rsidRPr="00F738D2" w:rsidRDefault="00445816" w:rsidP="00F738D2">
      <w:pPr>
        <w:widowControl w:val="0"/>
        <w:numPr>
          <w:ilvl w:val="1"/>
          <w:numId w:val="70"/>
        </w:numPr>
        <w:autoSpaceDE w:val="0"/>
        <w:autoSpaceDN w:val="0"/>
        <w:adjustRightInd w:val="0"/>
        <w:spacing w:after="0" w:line="360" w:lineRule="auto"/>
        <w:ind w:left="567" w:hanging="283"/>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Umowa wchodzi</w:t>
      </w:r>
      <w:r w:rsidR="00F27B33" w:rsidRPr="00F738D2">
        <w:rPr>
          <w:rFonts w:ascii="Tahoma" w:eastAsia="Times New Roman" w:hAnsi="Tahoma" w:cs="Tahoma"/>
          <w:bCs/>
          <w:color w:val="auto"/>
          <w:sz w:val="16"/>
          <w:szCs w:val="18"/>
          <w:lang w:eastAsia="pl-PL"/>
        </w:rPr>
        <w:t xml:space="preserve"> </w:t>
      </w:r>
      <w:r w:rsidRPr="00F738D2">
        <w:rPr>
          <w:rFonts w:ascii="Tahoma" w:eastAsia="Times New Roman" w:hAnsi="Tahoma" w:cs="Tahoma"/>
          <w:bCs/>
          <w:color w:val="auto"/>
          <w:sz w:val="16"/>
          <w:szCs w:val="18"/>
          <w:lang w:eastAsia="pl-PL"/>
        </w:rPr>
        <w:t>w życie</w:t>
      </w:r>
      <w:r w:rsidR="00F27B33" w:rsidRPr="00F738D2">
        <w:rPr>
          <w:rFonts w:ascii="Tahoma" w:eastAsia="Times New Roman" w:hAnsi="Tahoma" w:cs="Tahoma"/>
          <w:bCs/>
          <w:color w:val="auto"/>
          <w:sz w:val="16"/>
          <w:szCs w:val="18"/>
          <w:lang w:eastAsia="pl-PL"/>
        </w:rPr>
        <w:t xml:space="preserve"> </w:t>
      </w:r>
      <w:r w:rsidRPr="00F738D2">
        <w:rPr>
          <w:rFonts w:ascii="Tahoma" w:eastAsia="Times New Roman" w:hAnsi="Tahoma" w:cs="Tahoma"/>
          <w:bCs/>
          <w:color w:val="auto"/>
          <w:sz w:val="16"/>
          <w:szCs w:val="18"/>
          <w:lang w:eastAsia="pl-PL"/>
        </w:rPr>
        <w:t>z dniem zawarcia.</w:t>
      </w:r>
    </w:p>
    <w:p w14:paraId="5B7AF705" w14:textId="77777777" w:rsidR="00445816" w:rsidRPr="00F738D2" w:rsidRDefault="00445816" w:rsidP="00F738D2">
      <w:pPr>
        <w:widowControl w:val="0"/>
        <w:numPr>
          <w:ilvl w:val="1"/>
          <w:numId w:val="70"/>
        </w:numPr>
        <w:autoSpaceDE w:val="0"/>
        <w:autoSpaceDN w:val="0"/>
        <w:adjustRightInd w:val="0"/>
        <w:spacing w:after="0" w:line="360" w:lineRule="auto"/>
        <w:ind w:left="567" w:hanging="283"/>
        <w:rPr>
          <w:rFonts w:ascii="Tahoma" w:eastAsia="Times New Roman" w:hAnsi="Tahoma" w:cs="Tahoma"/>
          <w:bCs/>
          <w:color w:val="auto"/>
          <w:sz w:val="16"/>
          <w:szCs w:val="18"/>
          <w:lang w:eastAsia="pl-PL"/>
        </w:rPr>
      </w:pPr>
      <w:r w:rsidRPr="00F738D2">
        <w:rPr>
          <w:rFonts w:ascii="Tahoma" w:eastAsia="Times New Roman" w:hAnsi="Tahoma" w:cs="Tahoma"/>
          <w:color w:val="auto"/>
          <w:sz w:val="16"/>
          <w:szCs w:val="18"/>
          <w:lang w:eastAsia="pl-PL"/>
        </w:rPr>
        <w:t>Integralną część niniejszej umowy stanowią:</w:t>
      </w:r>
    </w:p>
    <w:p w14:paraId="17636298" w14:textId="77777777" w:rsidR="00445816" w:rsidRPr="00F738D2" w:rsidRDefault="00445816" w:rsidP="00F738D2">
      <w:pPr>
        <w:numPr>
          <w:ilvl w:val="0"/>
          <w:numId w:val="97"/>
        </w:numPr>
        <w:autoSpaceDN w:val="0"/>
        <w:spacing w:after="0" w:line="360" w:lineRule="auto"/>
        <w:ind w:left="868"/>
        <w:rPr>
          <w:rFonts w:ascii="Tahoma" w:eastAsia="Times New Roman" w:hAnsi="Tahoma" w:cs="Tahoma"/>
          <w:bCs/>
          <w:iCs/>
          <w:color w:val="auto"/>
          <w:sz w:val="16"/>
          <w:szCs w:val="18"/>
          <w:lang w:eastAsia="pl-PL"/>
        </w:rPr>
      </w:pPr>
      <w:r w:rsidRPr="00F738D2">
        <w:rPr>
          <w:rFonts w:ascii="Tahoma" w:eastAsia="Times New Roman" w:hAnsi="Tahoma" w:cs="Tahoma"/>
          <w:bCs/>
          <w:iCs/>
          <w:color w:val="auto"/>
          <w:sz w:val="16"/>
          <w:szCs w:val="18"/>
          <w:lang w:eastAsia="pl-PL"/>
        </w:rPr>
        <w:t xml:space="preserve">Załącznik nr 1 </w:t>
      </w:r>
      <w:r w:rsidRPr="00F738D2">
        <w:rPr>
          <w:rFonts w:ascii="Tahoma" w:eastAsia="Times New Roman" w:hAnsi="Tahoma" w:cs="Tahoma"/>
          <w:bCs/>
          <w:iCs/>
          <w:color w:val="auto"/>
          <w:sz w:val="16"/>
          <w:szCs w:val="18"/>
          <w:lang w:eastAsia="pl-PL"/>
        </w:rPr>
        <w:tab/>
        <w:t>- Oferta Wykonawcy</w:t>
      </w:r>
    </w:p>
    <w:p w14:paraId="5ACA2AA6" w14:textId="77777777" w:rsidR="009E64FD" w:rsidRPr="00F738D2" w:rsidRDefault="00445816" w:rsidP="00F738D2">
      <w:pPr>
        <w:numPr>
          <w:ilvl w:val="0"/>
          <w:numId w:val="97"/>
        </w:numPr>
        <w:autoSpaceDN w:val="0"/>
        <w:spacing w:after="0" w:line="360" w:lineRule="auto"/>
        <w:ind w:left="868"/>
        <w:rPr>
          <w:rFonts w:ascii="Tahoma" w:eastAsia="Times New Roman" w:hAnsi="Tahoma" w:cs="Tahoma"/>
          <w:bCs/>
          <w:iCs/>
          <w:color w:val="auto"/>
          <w:sz w:val="16"/>
          <w:szCs w:val="18"/>
          <w:lang w:eastAsia="pl-PL"/>
        </w:rPr>
      </w:pPr>
      <w:r w:rsidRPr="00F738D2">
        <w:rPr>
          <w:rFonts w:ascii="Tahoma" w:eastAsia="Times New Roman" w:hAnsi="Tahoma" w:cs="Tahoma"/>
          <w:bCs/>
          <w:iCs/>
          <w:color w:val="auto"/>
          <w:sz w:val="16"/>
          <w:szCs w:val="18"/>
          <w:lang w:eastAsia="pl-PL"/>
        </w:rPr>
        <w:t xml:space="preserve">Załącznik nr 2 </w:t>
      </w:r>
      <w:r w:rsidRPr="00F738D2">
        <w:rPr>
          <w:rFonts w:ascii="Tahoma" w:eastAsia="Times New Roman" w:hAnsi="Tahoma" w:cs="Tahoma"/>
          <w:bCs/>
          <w:iCs/>
          <w:color w:val="auto"/>
          <w:sz w:val="16"/>
          <w:szCs w:val="18"/>
          <w:lang w:eastAsia="pl-PL"/>
        </w:rPr>
        <w:tab/>
        <w:t>- Protokół Przekazania</w:t>
      </w:r>
    </w:p>
    <w:p w14:paraId="18D2FC72" w14:textId="77777777" w:rsidR="007205FB" w:rsidRPr="00F738D2" w:rsidRDefault="009E64FD" w:rsidP="00F738D2">
      <w:pPr>
        <w:numPr>
          <w:ilvl w:val="0"/>
          <w:numId w:val="97"/>
        </w:numPr>
        <w:autoSpaceDN w:val="0"/>
        <w:spacing w:after="0" w:line="360" w:lineRule="auto"/>
        <w:ind w:left="868"/>
        <w:rPr>
          <w:rFonts w:ascii="Tahoma" w:eastAsia="Times New Roman" w:hAnsi="Tahoma" w:cs="Tahoma"/>
          <w:bCs/>
          <w:iCs/>
          <w:color w:val="auto"/>
          <w:sz w:val="16"/>
          <w:szCs w:val="18"/>
          <w:lang w:eastAsia="pl-PL"/>
        </w:rPr>
      </w:pPr>
      <w:r w:rsidRPr="00F738D2">
        <w:rPr>
          <w:rFonts w:ascii="Tahoma" w:eastAsia="Times New Roman" w:hAnsi="Tahoma" w:cs="Tahoma"/>
          <w:bCs/>
          <w:iCs/>
          <w:color w:val="auto"/>
          <w:sz w:val="16"/>
          <w:szCs w:val="18"/>
          <w:lang w:eastAsia="pl-PL"/>
        </w:rPr>
        <w:t xml:space="preserve">Załącznik nr 3 </w:t>
      </w:r>
      <w:r w:rsidRPr="00F738D2">
        <w:rPr>
          <w:rFonts w:ascii="Tahoma" w:eastAsia="Times New Roman" w:hAnsi="Tahoma" w:cs="Tahoma"/>
          <w:bCs/>
          <w:iCs/>
          <w:color w:val="auto"/>
          <w:sz w:val="16"/>
          <w:szCs w:val="18"/>
          <w:lang w:eastAsia="pl-PL"/>
        </w:rPr>
        <w:tab/>
        <w:t>- Harmonogram realizacji robót (</w:t>
      </w:r>
      <w:r w:rsidR="007205FB" w:rsidRPr="00F738D2">
        <w:rPr>
          <w:rFonts w:ascii="Tahoma" w:eastAsia="Times New Roman" w:hAnsi="Tahoma" w:cs="Tahoma"/>
          <w:bCs/>
          <w:iCs/>
          <w:color w:val="auto"/>
          <w:sz w:val="16"/>
          <w:szCs w:val="18"/>
          <w:lang w:eastAsia="pl-PL"/>
        </w:rPr>
        <w:t>harmonogram rzeczowo-finansowy)</w:t>
      </w:r>
      <w:r w:rsidRPr="00F738D2">
        <w:rPr>
          <w:rFonts w:ascii="Tahoma" w:eastAsia="Times New Roman" w:hAnsi="Tahoma" w:cs="Tahoma"/>
          <w:bCs/>
          <w:iCs/>
          <w:color w:val="auto"/>
          <w:sz w:val="16"/>
          <w:szCs w:val="18"/>
          <w:lang w:eastAsia="pl-PL"/>
        </w:rPr>
        <w:t xml:space="preserve"> </w:t>
      </w:r>
    </w:p>
    <w:p w14:paraId="712B6898" w14:textId="77777777" w:rsidR="007205FB" w:rsidRPr="00F738D2" w:rsidRDefault="007205FB" w:rsidP="00F738D2">
      <w:pPr>
        <w:numPr>
          <w:ilvl w:val="0"/>
          <w:numId w:val="97"/>
        </w:numPr>
        <w:autoSpaceDN w:val="0"/>
        <w:spacing w:after="0" w:line="360" w:lineRule="auto"/>
        <w:ind w:left="868"/>
        <w:rPr>
          <w:rFonts w:ascii="Tahoma" w:eastAsia="Times New Roman" w:hAnsi="Tahoma" w:cs="Tahoma"/>
          <w:bCs/>
          <w:iCs/>
          <w:color w:val="auto"/>
          <w:sz w:val="16"/>
          <w:szCs w:val="18"/>
          <w:lang w:eastAsia="pl-PL"/>
        </w:rPr>
      </w:pPr>
      <w:r w:rsidRPr="00F738D2">
        <w:rPr>
          <w:rFonts w:ascii="Tahoma" w:eastAsia="Times New Roman" w:hAnsi="Tahoma" w:cs="Tahoma"/>
          <w:bCs/>
          <w:iCs/>
          <w:color w:val="auto"/>
          <w:sz w:val="16"/>
          <w:szCs w:val="18"/>
          <w:lang w:eastAsia="pl-PL"/>
        </w:rPr>
        <w:t xml:space="preserve">Załącznik nr 4 </w:t>
      </w:r>
      <w:r w:rsidRPr="00F738D2">
        <w:rPr>
          <w:rFonts w:ascii="Tahoma" w:eastAsia="Times New Roman" w:hAnsi="Tahoma" w:cs="Tahoma"/>
          <w:bCs/>
          <w:iCs/>
          <w:color w:val="auto"/>
          <w:sz w:val="16"/>
          <w:szCs w:val="18"/>
          <w:lang w:eastAsia="pl-PL"/>
        </w:rPr>
        <w:tab/>
        <w:t>- Zasady rozliczenia zabezpieczenia należytego wykonania umowy</w:t>
      </w:r>
    </w:p>
    <w:p w14:paraId="29587E7D" w14:textId="77777777" w:rsidR="009E64FD" w:rsidRPr="00F738D2" w:rsidRDefault="009E64FD" w:rsidP="00F738D2">
      <w:pPr>
        <w:autoSpaceDN w:val="0"/>
        <w:spacing w:after="0" w:line="360" w:lineRule="auto"/>
        <w:ind w:left="636"/>
        <w:rPr>
          <w:rFonts w:ascii="Tahoma" w:eastAsia="Times New Roman" w:hAnsi="Tahoma" w:cs="Tahoma"/>
          <w:bCs/>
          <w:iCs/>
          <w:color w:val="auto"/>
          <w:sz w:val="16"/>
          <w:szCs w:val="18"/>
          <w:lang w:eastAsia="pl-PL"/>
        </w:rPr>
      </w:pPr>
    </w:p>
    <w:p w14:paraId="702408C0" w14:textId="196D318C" w:rsidR="00651AA5" w:rsidRPr="00F738D2" w:rsidRDefault="00492656" w:rsidP="00F738D2">
      <w:pPr>
        <w:shd w:val="clear" w:color="auto" w:fill="FFFFFF"/>
        <w:overflowPunct w:val="0"/>
        <w:autoSpaceDE w:val="0"/>
        <w:autoSpaceDN w:val="0"/>
        <w:adjustRightInd w:val="0"/>
        <w:spacing w:after="0" w:line="360" w:lineRule="auto"/>
        <w:ind w:left="177"/>
        <w:jc w:val="center"/>
        <w:textAlignment w:val="baseline"/>
        <w:rPr>
          <w:rFonts w:ascii="Tahoma" w:hAnsi="Tahoma" w:cs="Tahoma"/>
          <w:b/>
          <w:bCs/>
          <w:color w:val="auto"/>
          <w:sz w:val="16"/>
          <w:szCs w:val="18"/>
        </w:rPr>
      </w:pPr>
      <w:r w:rsidRPr="00F738D2">
        <w:rPr>
          <w:rFonts w:ascii="Tahoma" w:hAnsi="Tahoma" w:cs="Tahoma"/>
          <w:b/>
          <w:bCs/>
          <w:color w:val="auto"/>
          <w:sz w:val="16"/>
          <w:szCs w:val="18"/>
        </w:rPr>
        <w:t>WYKONAWCA</w:t>
      </w:r>
      <w:r w:rsidR="00F27B33" w:rsidRPr="00F738D2">
        <w:rPr>
          <w:rFonts w:ascii="Tahoma" w:hAnsi="Tahoma" w:cs="Tahoma"/>
          <w:b/>
          <w:bCs/>
          <w:color w:val="auto"/>
          <w:sz w:val="16"/>
          <w:szCs w:val="18"/>
        </w:rPr>
        <w:t xml:space="preserve"> </w:t>
      </w:r>
      <w:r w:rsidRPr="00F738D2">
        <w:rPr>
          <w:rFonts w:ascii="Tahoma" w:hAnsi="Tahoma" w:cs="Tahoma"/>
          <w:b/>
          <w:bCs/>
          <w:color w:val="auto"/>
          <w:sz w:val="16"/>
          <w:szCs w:val="18"/>
        </w:rPr>
        <w:tab/>
      </w:r>
      <w:r w:rsidRPr="00F738D2">
        <w:rPr>
          <w:rFonts w:ascii="Tahoma" w:hAnsi="Tahoma" w:cs="Tahoma"/>
          <w:b/>
          <w:bCs/>
          <w:color w:val="auto"/>
          <w:sz w:val="16"/>
          <w:szCs w:val="18"/>
        </w:rPr>
        <w:tab/>
      </w:r>
      <w:r w:rsidRPr="00F738D2">
        <w:rPr>
          <w:rFonts w:ascii="Tahoma" w:hAnsi="Tahoma" w:cs="Tahoma"/>
          <w:b/>
          <w:bCs/>
          <w:color w:val="auto"/>
          <w:sz w:val="16"/>
          <w:szCs w:val="18"/>
        </w:rPr>
        <w:tab/>
      </w:r>
      <w:r w:rsidRPr="00F738D2">
        <w:rPr>
          <w:rFonts w:ascii="Tahoma" w:hAnsi="Tahoma" w:cs="Tahoma"/>
          <w:b/>
          <w:bCs/>
          <w:color w:val="auto"/>
          <w:sz w:val="16"/>
          <w:szCs w:val="18"/>
        </w:rPr>
        <w:tab/>
      </w:r>
      <w:r w:rsidRPr="00F738D2">
        <w:rPr>
          <w:rFonts w:ascii="Tahoma" w:hAnsi="Tahoma" w:cs="Tahoma"/>
          <w:b/>
          <w:bCs/>
          <w:color w:val="auto"/>
          <w:sz w:val="16"/>
          <w:szCs w:val="18"/>
        </w:rPr>
        <w:tab/>
      </w:r>
      <w:r w:rsidRPr="00F738D2">
        <w:rPr>
          <w:rFonts w:ascii="Tahoma" w:hAnsi="Tahoma" w:cs="Tahoma"/>
          <w:b/>
          <w:bCs/>
          <w:color w:val="auto"/>
          <w:sz w:val="16"/>
          <w:szCs w:val="18"/>
        </w:rPr>
        <w:tab/>
        <w:t>ZAMAWIAJĄCY</w:t>
      </w:r>
    </w:p>
    <w:p w14:paraId="3170B260" w14:textId="77777777" w:rsidR="00651AA5" w:rsidRPr="00F738D2" w:rsidRDefault="00651AA5" w:rsidP="00F738D2">
      <w:pPr>
        <w:shd w:val="clear" w:color="auto" w:fill="FFFFFF"/>
        <w:overflowPunct w:val="0"/>
        <w:autoSpaceDE w:val="0"/>
        <w:autoSpaceDN w:val="0"/>
        <w:adjustRightInd w:val="0"/>
        <w:spacing w:after="0" w:line="360" w:lineRule="auto"/>
        <w:ind w:left="177"/>
        <w:textAlignment w:val="baseline"/>
        <w:rPr>
          <w:rFonts w:ascii="Tahoma" w:hAnsi="Tahoma" w:cs="Tahoma"/>
          <w:b/>
          <w:bCs/>
          <w:color w:val="auto"/>
          <w:sz w:val="16"/>
          <w:szCs w:val="18"/>
        </w:rPr>
      </w:pPr>
    </w:p>
    <w:p w14:paraId="7979C213" w14:textId="775FC158" w:rsidR="00651AA5" w:rsidRPr="00F738D2" w:rsidRDefault="00F27B33" w:rsidP="00576C30">
      <w:pPr>
        <w:spacing w:after="0" w:line="360" w:lineRule="auto"/>
        <w:jc w:val="left"/>
        <w:rPr>
          <w:rFonts w:ascii="Tahoma" w:eastAsia="Times New Roman" w:hAnsi="Tahoma" w:cs="Tahoma"/>
          <w:b/>
          <w:i/>
          <w:vanish/>
          <w:color w:val="auto"/>
          <w:sz w:val="16"/>
          <w:szCs w:val="18"/>
          <w:lang w:eastAsia="zh-CN"/>
          <w:specVanish/>
        </w:rPr>
      </w:pPr>
      <w:r w:rsidRPr="00F738D2">
        <w:rPr>
          <w:rFonts w:ascii="Tahoma" w:eastAsia="Times New Roman" w:hAnsi="Tahoma" w:cs="Tahoma"/>
          <w:b/>
          <w:color w:val="auto"/>
          <w:sz w:val="16"/>
          <w:szCs w:val="18"/>
          <w:lang w:eastAsia="zh-CN"/>
        </w:rPr>
        <w:br w:type="page"/>
      </w:r>
      <w:r w:rsidR="00651AA5" w:rsidRPr="00F738D2">
        <w:rPr>
          <w:rFonts w:ascii="Tahoma" w:eastAsia="Times New Roman" w:hAnsi="Tahoma" w:cs="Tahoma"/>
          <w:b/>
          <w:color w:val="auto"/>
          <w:sz w:val="16"/>
          <w:szCs w:val="18"/>
          <w:lang w:eastAsia="zh-CN"/>
        </w:rPr>
        <w:lastRenderedPageBreak/>
        <w:t>(</w:t>
      </w:r>
      <w:r w:rsidR="00651AA5" w:rsidRPr="00F738D2">
        <w:rPr>
          <w:rFonts w:ascii="Tahoma" w:eastAsia="Times New Roman" w:hAnsi="Tahoma" w:cs="Tahoma"/>
          <w:b/>
          <w:i/>
          <w:color w:val="auto"/>
          <w:sz w:val="16"/>
          <w:szCs w:val="18"/>
          <w:lang w:eastAsia="zh-CN"/>
        </w:rPr>
        <w:t>Załącznik nr 2 do umowy)</w:t>
      </w:r>
    </w:p>
    <w:p w14:paraId="4F174A1D" w14:textId="77777777" w:rsidR="00651AA5" w:rsidRPr="00F738D2" w:rsidRDefault="009C60C7" w:rsidP="00F738D2">
      <w:pPr>
        <w:suppressAutoHyphens/>
        <w:spacing w:after="0" w:line="360" w:lineRule="auto"/>
        <w:ind w:right="-142"/>
        <w:jc w:val="right"/>
        <w:rPr>
          <w:rFonts w:ascii="Tahoma" w:eastAsia="Times New Roman" w:hAnsi="Tahoma" w:cs="Tahoma"/>
          <w:b/>
          <w:i/>
          <w:color w:val="auto"/>
          <w:sz w:val="16"/>
          <w:szCs w:val="18"/>
          <w:lang w:eastAsia="zh-CN"/>
        </w:rPr>
      </w:pPr>
      <w:r w:rsidRPr="00F738D2">
        <w:rPr>
          <w:rFonts w:ascii="Tahoma" w:eastAsia="Times New Roman" w:hAnsi="Tahoma" w:cs="Tahoma"/>
          <w:b/>
          <w:i/>
          <w:color w:val="auto"/>
          <w:sz w:val="16"/>
          <w:szCs w:val="18"/>
          <w:lang w:eastAsia="zh-CN"/>
        </w:rPr>
        <w:t xml:space="preserve"> </w:t>
      </w:r>
    </w:p>
    <w:p w14:paraId="4B831413" w14:textId="77777777" w:rsidR="00651AA5" w:rsidRPr="00F738D2" w:rsidRDefault="00651AA5" w:rsidP="00F738D2">
      <w:pPr>
        <w:suppressAutoHyphens/>
        <w:spacing w:after="0" w:line="360" w:lineRule="auto"/>
        <w:jc w:val="left"/>
        <w:rPr>
          <w:rFonts w:ascii="Tahoma" w:eastAsia="Times New Roman" w:hAnsi="Tahoma" w:cs="Tahoma"/>
          <w:b/>
          <w:color w:val="auto"/>
          <w:sz w:val="16"/>
          <w:szCs w:val="18"/>
          <w:lang w:eastAsia="zh-CN"/>
        </w:rPr>
      </w:pPr>
      <w:r w:rsidRPr="00F738D2">
        <w:rPr>
          <w:rFonts w:ascii="Tahoma" w:eastAsia="Times New Roman" w:hAnsi="Tahoma" w:cs="Tahoma"/>
          <w:color w:val="auto"/>
          <w:sz w:val="16"/>
          <w:szCs w:val="18"/>
          <w:lang w:eastAsia="zh-CN"/>
        </w:rPr>
        <w:t>Chorzów, dn. ………………..</w:t>
      </w:r>
    </w:p>
    <w:p w14:paraId="7EA5F910" w14:textId="77777777" w:rsidR="00651AA5" w:rsidRPr="00F738D2" w:rsidRDefault="00651AA5" w:rsidP="00F738D2">
      <w:pPr>
        <w:suppressAutoHyphens/>
        <w:spacing w:after="0" w:line="360" w:lineRule="auto"/>
        <w:jc w:val="center"/>
        <w:rPr>
          <w:rFonts w:ascii="Tahoma" w:eastAsia="Times New Roman" w:hAnsi="Tahoma" w:cs="Tahoma"/>
          <w:b/>
          <w:color w:val="auto"/>
          <w:sz w:val="16"/>
          <w:szCs w:val="18"/>
          <w:lang w:eastAsia="zh-CN"/>
        </w:rPr>
      </w:pPr>
    </w:p>
    <w:p w14:paraId="4050C4B0" w14:textId="6A512FBE" w:rsidR="00651AA5" w:rsidRPr="00F738D2" w:rsidRDefault="00BB5082" w:rsidP="00F738D2">
      <w:pPr>
        <w:suppressAutoHyphens/>
        <w:spacing w:after="0" w:line="360" w:lineRule="auto"/>
        <w:jc w:val="center"/>
        <w:rPr>
          <w:rFonts w:ascii="Tahoma" w:eastAsia="Times New Roman" w:hAnsi="Tahoma" w:cs="Tahoma"/>
          <w:b/>
          <w:color w:val="auto"/>
          <w:sz w:val="16"/>
          <w:szCs w:val="18"/>
          <w:lang w:eastAsia="zh-CN"/>
        </w:rPr>
      </w:pPr>
      <w:r w:rsidRPr="00F738D2">
        <w:rPr>
          <w:rFonts w:ascii="Tahoma" w:eastAsia="Times New Roman" w:hAnsi="Tahoma" w:cs="Tahoma"/>
          <w:b/>
          <w:color w:val="auto"/>
          <w:sz w:val="16"/>
          <w:szCs w:val="18"/>
          <w:lang w:eastAsia="zh-CN"/>
        </w:rPr>
        <w:t>Projekt</w:t>
      </w:r>
    </w:p>
    <w:p w14:paraId="759660BC" w14:textId="77777777" w:rsidR="00651AA5" w:rsidRPr="00F738D2" w:rsidRDefault="00651AA5" w:rsidP="00F738D2">
      <w:pPr>
        <w:suppressAutoHyphens/>
        <w:spacing w:after="0" w:line="360" w:lineRule="auto"/>
        <w:jc w:val="center"/>
        <w:rPr>
          <w:rFonts w:ascii="Tahoma" w:eastAsia="Times New Roman" w:hAnsi="Tahoma" w:cs="Tahoma"/>
          <w:b/>
          <w:color w:val="auto"/>
          <w:sz w:val="16"/>
          <w:szCs w:val="18"/>
          <w:lang w:eastAsia="zh-CN"/>
        </w:rPr>
      </w:pPr>
    </w:p>
    <w:p w14:paraId="250A1378" w14:textId="77777777" w:rsidR="00651AA5" w:rsidRPr="00F738D2" w:rsidRDefault="00651AA5" w:rsidP="00F738D2">
      <w:pPr>
        <w:suppressAutoHyphens/>
        <w:spacing w:after="0" w:line="360" w:lineRule="auto"/>
        <w:jc w:val="center"/>
        <w:rPr>
          <w:rFonts w:ascii="Tahoma" w:eastAsia="Times New Roman" w:hAnsi="Tahoma" w:cs="Tahoma"/>
          <w:b/>
          <w:color w:val="auto"/>
          <w:sz w:val="16"/>
          <w:szCs w:val="18"/>
          <w:lang w:eastAsia="zh-CN"/>
        </w:rPr>
      </w:pPr>
      <w:r w:rsidRPr="00F738D2">
        <w:rPr>
          <w:rFonts w:ascii="Tahoma" w:eastAsia="Times New Roman" w:hAnsi="Tahoma" w:cs="Tahoma"/>
          <w:b/>
          <w:color w:val="auto"/>
          <w:sz w:val="16"/>
          <w:szCs w:val="18"/>
          <w:lang w:eastAsia="zh-CN"/>
        </w:rPr>
        <w:t xml:space="preserve">PROTOKÓŁ PRZEKAZANIA </w:t>
      </w:r>
      <w:r w:rsidR="00EC0301" w:rsidRPr="00F738D2">
        <w:rPr>
          <w:rFonts w:ascii="Tahoma" w:eastAsia="Times New Roman" w:hAnsi="Tahoma" w:cs="Tahoma"/>
          <w:b/>
          <w:color w:val="auto"/>
          <w:sz w:val="16"/>
          <w:szCs w:val="18"/>
          <w:lang w:eastAsia="zh-CN"/>
        </w:rPr>
        <w:t>/ Protokół odbioru końcowego</w:t>
      </w:r>
    </w:p>
    <w:p w14:paraId="0E99B026" w14:textId="77777777" w:rsidR="00651AA5" w:rsidRPr="00F738D2" w:rsidRDefault="00651AA5" w:rsidP="00F738D2">
      <w:pPr>
        <w:suppressAutoHyphens/>
        <w:spacing w:after="0" w:line="360" w:lineRule="auto"/>
        <w:jc w:val="center"/>
        <w:rPr>
          <w:rFonts w:ascii="Tahoma" w:eastAsia="Times New Roman" w:hAnsi="Tahoma" w:cs="Tahoma"/>
          <w:b/>
          <w:color w:val="auto"/>
          <w:sz w:val="16"/>
          <w:szCs w:val="18"/>
          <w:lang w:eastAsia="zh-CN"/>
        </w:rPr>
      </w:pPr>
    </w:p>
    <w:p w14:paraId="39075535" w14:textId="77777777" w:rsidR="00651AA5" w:rsidRPr="00F738D2" w:rsidRDefault="00651AA5" w:rsidP="00F738D2">
      <w:pPr>
        <w:suppressAutoHyphens/>
        <w:spacing w:after="0" w:line="360" w:lineRule="auto"/>
        <w:jc w:val="center"/>
        <w:rPr>
          <w:rFonts w:ascii="Tahoma" w:eastAsia="Times New Roman" w:hAnsi="Tahoma" w:cs="Tahoma"/>
          <w:b/>
          <w:color w:val="auto"/>
          <w:sz w:val="16"/>
          <w:szCs w:val="18"/>
          <w:lang w:eastAsia="zh-CN"/>
        </w:rPr>
      </w:pPr>
    </w:p>
    <w:p w14:paraId="695C9CF5" w14:textId="77777777" w:rsidR="00651AA5" w:rsidRPr="00F738D2" w:rsidRDefault="00651AA5" w:rsidP="00F738D2">
      <w:pPr>
        <w:suppressAutoHyphens/>
        <w:spacing w:after="0" w:line="360" w:lineRule="auto"/>
        <w:rPr>
          <w:rFonts w:ascii="Tahoma" w:eastAsia="Times New Roman" w:hAnsi="Tahoma" w:cs="Tahoma"/>
          <w:b/>
          <w:bCs/>
          <w:color w:val="auto"/>
          <w:sz w:val="16"/>
          <w:szCs w:val="18"/>
          <w:lang w:eastAsia="zh-CN"/>
        </w:rPr>
      </w:pPr>
      <w:r w:rsidRPr="00F738D2">
        <w:rPr>
          <w:rFonts w:ascii="Tahoma" w:eastAsia="Times New Roman" w:hAnsi="Tahoma" w:cs="Tahoma"/>
          <w:b/>
          <w:bCs/>
          <w:color w:val="auto"/>
          <w:sz w:val="16"/>
          <w:szCs w:val="18"/>
          <w:lang w:eastAsia="pl-PL"/>
        </w:rPr>
        <w:t xml:space="preserve">Samodzielny Publiczny Zakład Opieki Zdrowotnej Zespół Szpitali Miejskich w Chorzowie </w:t>
      </w:r>
      <w:r w:rsidRPr="00F738D2">
        <w:rPr>
          <w:rFonts w:ascii="Tahoma" w:eastAsia="Times New Roman" w:hAnsi="Tahoma" w:cs="Tahoma"/>
          <w:color w:val="auto"/>
          <w:sz w:val="16"/>
          <w:szCs w:val="18"/>
          <w:lang w:eastAsia="pl-PL"/>
        </w:rPr>
        <w:t xml:space="preserve">z siedzibą </w:t>
      </w:r>
      <w:r w:rsidRPr="00F738D2">
        <w:rPr>
          <w:rFonts w:ascii="Tahoma" w:eastAsia="Times New Roman" w:hAnsi="Tahoma" w:cs="Tahoma"/>
          <w:b/>
          <w:color w:val="auto"/>
          <w:sz w:val="16"/>
          <w:szCs w:val="18"/>
          <w:lang w:eastAsia="pl-PL"/>
        </w:rPr>
        <w:t>ul. Strzelców Bytomskich 11, 41 - 500 Chorzów</w:t>
      </w:r>
      <w:r w:rsidRPr="00F738D2">
        <w:rPr>
          <w:rFonts w:ascii="Tahoma" w:eastAsia="Times New Roman" w:hAnsi="Tahoma" w:cs="Tahoma"/>
          <w:color w:val="auto"/>
          <w:sz w:val="16"/>
          <w:szCs w:val="18"/>
          <w:lang w:eastAsia="zh-CN"/>
        </w:rPr>
        <w:t xml:space="preserve"> potwierdza odbiór przedmiotu zamówienia pn</w:t>
      </w:r>
      <w:r w:rsidRPr="00F738D2">
        <w:rPr>
          <w:rFonts w:ascii="Tahoma" w:eastAsia="Times New Roman" w:hAnsi="Tahoma" w:cs="Tahoma"/>
          <w:b/>
          <w:bCs/>
          <w:color w:val="auto"/>
          <w:sz w:val="16"/>
          <w:szCs w:val="18"/>
          <w:lang w:eastAsia="zh-CN"/>
        </w:rPr>
        <w:t>.</w:t>
      </w:r>
    </w:p>
    <w:p w14:paraId="20FE4084" w14:textId="77777777" w:rsidR="00651AA5" w:rsidRPr="00F738D2" w:rsidRDefault="00651AA5" w:rsidP="00F738D2">
      <w:pPr>
        <w:suppressAutoHyphens/>
        <w:spacing w:after="0" w:line="360" w:lineRule="auto"/>
        <w:rPr>
          <w:rFonts w:ascii="Tahoma" w:eastAsia="Times New Roman" w:hAnsi="Tahoma" w:cs="Tahoma"/>
          <w:b/>
          <w:bCs/>
          <w:color w:val="auto"/>
          <w:sz w:val="16"/>
          <w:szCs w:val="18"/>
          <w:lang w:eastAsia="zh-CN"/>
        </w:rPr>
      </w:pPr>
    </w:p>
    <w:p w14:paraId="54FDD5CD" w14:textId="3DA79136" w:rsidR="00651AA5" w:rsidRPr="00F738D2" w:rsidRDefault="00952B94" w:rsidP="00F738D2">
      <w:pPr>
        <w:suppressAutoHyphens/>
        <w:spacing w:after="0" w:line="360" w:lineRule="auto"/>
        <w:rPr>
          <w:rFonts w:ascii="Tahoma" w:eastAsia="Times New Roman" w:hAnsi="Tahoma" w:cs="Tahoma"/>
          <w:b/>
          <w:color w:val="auto"/>
          <w:sz w:val="16"/>
          <w:szCs w:val="18"/>
          <w:lang w:eastAsia="zh-CN"/>
        </w:rPr>
      </w:pPr>
      <w:r w:rsidRPr="00F738D2">
        <w:rPr>
          <w:rFonts w:ascii="Tahoma" w:hAnsi="Tahoma" w:cs="Tahoma"/>
          <w:b/>
          <w:bCs/>
          <w:color w:val="auto"/>
          <w:sz w:val="16"/>
          <w:szCs w:val="18"/>
          <w:lang w:eastAsia="pl-PL"/>
        </w:rPr>
        <w:t>„Przebudowa i modernizacja pomieszczeń Oddziału Laryngologii Dziecięcej w systemie zaprojektuj i wybuduj” nr sprawy SP ZOZ ZSM/ZP/</w:t>
      </w:r>
      <w:r w:rsidR="00BB5082" w:rsidRPr="00F738D2">
        <w:rPr>
          <w:rFonts w:ascii="Tahoma" w:hAnsi="Tahoma" w:cs="Tahoma"/>
          <w:b/>
          <w:bCs/>
          <w:color w:val="auto"/>
          <w:sz w:val="16"/>
          <w:szCs w:val="18"/>
          <w:lang w:eastAsia="pl-PL"/>
        </w:rPr>
        <w:t>7</w:t>
      </w:r>
      <w:r w:rsidR="00F0083B" w:rsidRPr="00F738D2">
        <w:rPr>
          <w:rFonts w:ascii="Tahoma" w:hAnsi="Tahoma" w:cs="Tahoma"/>
          <w:b/>
          <w:bCs/>
          <w:color w:val="auto"/>
          <w:sz w:val="16"/>
          <w:szCs w:val="18"/>
          <w:lang w:eastAsia="pl-PL"/>
        </w:rPr>
        <w:t xml:space="preserve"> </w:t>
      </w:r>
      <w:r w:rsidRPr="00F738D2">
        <w:rPr>
          <w:rFonts w:ascii="Tahoma" w:hAnsi="Tahoma" w:cs="Tahoma"/>
          <w:b/>
          <w:bCs/>
          <w:color w:val="auto"/>
          <w:sz w:val="16"/>
          <w:szCs w:val="18"/>
          <w:lang w:eastAsia="pl-PL"/>
        </w:rPr>
        <w:t xml:space="preserve">/2020 </w:t>
      </w:r>
      <w:r w:rsidR="00651AA5" w:rsidRPr="00F738D2">
        <w:rPr>
          <w:rFonts w:ascii="Tahoma" w:eastAsia="Times New Roman" w:hAnsi="Tahoma" w:cs="Tahoma"/>
          <w:color w:val="auto"/>
          <w:sz w:val="16"/>
          <w:szCs w:val="18"/>
          <w:lang w:eastAsia="zh-CN"/>
        </w:rPr>
        <w:t xml:space="preserve">zgodnie z umową nr </w:t>
      </w:r>
      <w:r w:rsidRPr="00F738D2">
        <w:rPr>
          <w:rFonts w:ascii="Tahoma" w:eastAsia="Times New Roman" w:hAnsi="Tahoma" w:cs="Tahoma"/>
          <w:b/>
          <w:bCs/>
          <w:color w:val="auto"/>
          <w:sz w:val="16"/>
          <w:szCs w:val="18"/>
          <w:lang w:eastAsia="zh-CN"/>
        </w:rPr>
        <w:t>ZP/…/2020</w:t>
      </w:r>
      <w:r w:rsidR="00651AA5" w:rsidRPr="00F738D2">
        <w:rPr>
          <w:rFonts w:ascii="Tahoma" w:eastAsia="Times New Roman" w:hAnsi="Tahoma" w:cs="Tahoma"/>
          <w:b/>
          <w:bCs/>
          <w:color w:val="auto"/>
          <w:sz w:val="16"/>
          <w:szCs w:val="18"/>
          <w:lang w:eastAsia="zh-CN"/>
        </w:rPr>
        <w:t xml:space="preserve"> </w:t>
      </w:r>
      <w:r w:rsidR="00651AA5" w:rsidRPr="00F738D2">
        <w:rPr>
          <w:rFonts w:ascii="Tahoma" w:eastAsia="Times New Roman" w:hAnsi="Tahoma" w:cs="Tahoma"/>
          <w:color w:val="auto"/>
          <w:sz w:val="16"/>
          <w:szCs w:val="18"/>
          <w:lang w:eastAsia="zh-CN"/>
        </w:rPr>
        <w:t xml:space="preserve">z dn. </w:t>
      </w:r>
      <w:r w:rsidRPr="00F738D2">
        <w:rPr>
          <w:rFonts w:ascii="Tahoma" w:eastAsia="Times New Roman" w:hAnsi="Tahoma" w:cs="Tahoma"/>
          <w:b/>
          <w:color w:val="auto"/>
          <w:sz w:val="16"/>
          <w:szCs w:val="18"/>
          <w:lang w:eastAsia="zh-CN"/>
        </w:rPr>
        <w:t>………..2020</w:t>
      </w:r>
      <w:r w:rsidR="00F27B33" w:rsidRPr="00F738D2">
        <w:rPr>
          <w:rFonts w:ascii="Tahoma" w:eastAsia="Times New Roman" w:hAnsi="Tahoma" w:cs="Tahoma"/>
          <w:b/>
          <w:color w:val="auto"/>
          <w:sz w:val="16"/>
          <w:szCs w:val="18"/>
          <w:lang w:eastAsia="zh-CN"/>
        </w:rPr>
        <w:t xml:space="preserve"> </w:t>
      </w:r>
      <w:r w:rsidR="00651AA5" w:rsidRPr="00F738D2">
        <w:rPr>
          <w:rFonts w:ascii="Tahoma" w:eastAsia="Times New Roman" w:hAnsi="Tahoma" w:cs="Tahoma"/>
          <w:b/>
          <w:color w:val="auto"/>
          <w:sz w:val="16"/>
          <w:szCs w:val="18"/>
          <w:lang w:eastAsia="zh-CN"/>
        </w:rPr>
        <w:t>r.</w:t>
      </w:r>
    </w:p>
    <w:p w14:paraId="29000F1D"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p w14:paraId="025085C2"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tbl>
      <w:tblPr>
        <w:tblW w:w="9498" w:type="dxa"/>
        <w:tblInd w:w="-15" w:type="dxa"/>
        <w:tblLayout w:type="fixed"/>
        <w:tblLook w:val="0000" w:firstRow="0" w:lastRow="0" w:firstColumn="0" w:lastColumn="0" w:noHBand="0" w:noVBand="0"/>
      </w:tblPr>
      <w:tblGrid>
        <w:gridCol w:w="675"/>
        <w:gridCol w:w="5913"/>
        <w:gridCol w:w="2910"/>
      </w:tblGrid>
      <w:tr w:rsidR="00651AA5" w:rsidRPr="00F738D2" w14:paraId="690464A7" w14:textId="77777777" w:rsidTr="00DC73D2">
        <w:tc>
          <w:tcPr>
            <w:tcW w:w="675" w:type="dxa"/>
            <w:tcBorders>
              <w:top w:val="single" w:sz="4" w:space="0" w:color="000000"/>
              <w:left w:val="single" w:sz="4" w:space="0" w:color="000000"/>
              <w:bottom w:val="single" w:sz="4" w:space="0" w:color="000000"/>
            </w:tcBorders>
            <w:shd w:val="clear" w:color="auto" w:fill="auto"/>
          </w:tcPr>
          <w:p w14:paraId="66281C1F" w14:textId="77777777" w:rsidR="00651AA5" w:rsidRPr="00F738D2" w:rsidRDefault="00651AA5" w:rsidP="00F738D2">
            <w:pPr>
              <w:suppressAutoHyphens/>
              <w:snapToGrid w:val="0"/>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b/>
                <w:color w:val="auto"/>
                <w:sz w:val="16"/>
                <w:szCs w:val="18"/>
                <w:lang w:eastAsia="zh-CN"/>
              </w:rPr>
              <w:t>Lp.</w:t>
            </w:r>
          </w:p>
        </w:tc>
        <w:tc>
          <w:tcPr>
            <w:tcW w:w="5913" w:type="dxa"/>
            <w:tcBorders>
              <w:top w:val="single" w:sz="4" w:space="0" w:color="000000"/>
              <w:left w:val="single" w:sz="4" w:space="0" w:color="000000"/>
              <w:bottom w:val="single" w:sz="4" w:space="0" w:color="000000"/>
            </w:tcBorders>
            <w:shd w:val="clear" w:color="auto" w:fill="auto"/>
          </w:tcPr>
          <w:p w14:paraId="2BCBB765" w14:textId="77777777" w:rsidR="00651AA5" w:rsidRPr="00F738D2" w:rsidRDefault="00651AA5" w:rsidP="00F738D2">
            <w:pPr>
              <w:suppressAutoHyphens/>
              <w:snapToGrid w:val="0"/>
              <w:spacing w:after="0" w:line="360" w:lineRule="auto"/>
              <w:jc w:val="left"/>
              <w:rPr>
                <w:rFonts w:ascii="Tahoma" w:eastAsia="Times New Roman" w:hAnsi="Tahoma" w:cs="Tahoma"/>
                <w:color w:val="auto"/>
                <w:sz w:val="16"/>
                <w:szCs w:val="18"/>
                <w:lang w:eastAsia="zh-CN"/>
              </w:rPr>
            </w:pPr>
            <w:r w:rsidRPr="00F738D2">
              <w:rPr>
                <w:rFonts w:ascii="Tahoma" w:eastAsia="Times New Roman" w:hAnsi="Tahoma" w:cs="Tahoma"/>
                <w:b/>
                <w:color w:val="auto"/>
                <w:sz w:val="16"/>
                <w:szCs w:val="18"/>
                <w:lang w:eastAsia="zh-CN"/>
              </w:rPr>
              <w:t>Przedmiot zamówienia</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414757E9" w14:textId="77777777" w:rsidR="00651AA5" w:rsidRPr="00F738D2" w:rsidRDefault="00651AA5" w:rsidP="00F738D2">
            <w:pPr>
              <w:suppressAutoHyphens/>
              <w:snapToGrid w:val="0"/>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b/>
                <w:color w:val="auto"/>
                <w:sz w:val="16"/>
                <w:szCs w:val="18"/>
                <w:lang w:eastAsia="zh-CN"/>
              </w:rPr>
              <w:t>Ilość</w:t>
            </w:r>
          </w:p>
        </w:tc>
      </w:tr>
      <w:tr w:rsidR="00651AA5" w:rsidRPr="00F738D2" w14:paraId="362B3365" w14:textId="77777777" w:rsidTr="00DC73D2">
        <w:tc>
          <w:tcPr>
            <w:tcW w:w="675" w:type="dxa"/>
            <w:tcBorders>
              <w:left w:val="single" w:sz="4" w:space="0" w:color="000000"/>
              <w:bottom w:val="single" w:sz="4" w:space="0" w:color="000000"/>
            </w:tcBorders>
            <w:shd w:val="clear" w:color="auto" w:fill="auto"/>
          </w:tcPr>
          <w:p w14:paraId="689640CB" w14:textId="77777777" w:rsidR="00651AA5" w:rsidRPr="00F738D2" w:rsidRDefault="00651AA5" w:rsidP="00F738D2">
            <w:pPr>
              <w:suppressAutoHyphens/>
              <w:snapToGrid w:val="0"/>
              <w:spacing w:after="0" w:line="360" w:lineRule="auto"/>
              <w:rPr>
                <w:rFonts w:ascii="Tahoma" w:eastAsia="Times New Roman" w:hAnsi="Tahoma" w:cs="Tahoma"/>
                <w:b/>
                <w:color w:val="auto"/>
                <w:sz w:val="16"/>
                <w:szCs w:val="18"/>
                <w:shd w:val="clear" w:color="auto" w:fill="FFFF00"/>
                <w:lang w:eastAsia="zh-CN"/>
              </w:rPr>
            </w:pPr>
          </w:p>
        </w:tc>
        <w:tc>
          <w:tcPr>
            <w:tcW w:w="5913" w:type="dxa"/>
            <w:tcBorders>
              <w:left w:val="single" w:sz="4" w:space="0" w:color="000000"/>
              <w:bottom w:val="single" w:sz="4" w:space="0" w:color="000000"/>
            </w:tcBorders>
            <w:shd w:val="clear" w:color="auto" w:fill="auto"/>
          </w:tcPr>
          <w:p w14:paraId="67409BB0" w14:textId="77777777" w:rsidR="00651AA5" w:rsidRPr="00F738D2" w:rsidRDefault="00651AA5" w:rsidP="00F738D2">
            <w:pPr>
              <w:widowControl w:val="0"/>
              <w:suppressAutoHyphens/>
              <w:overflowPunct w:val="0"/>
              <w:autoSpaceDE w:val="0"/>
              <w:snapToGrid w:val="0"/>
              <w:spacing w:after="0" w:line="360" w:lineRule="auto"/>
              <w:rPr>
                <w:rFonts w:ascii="Tahoma" w:eastAsia="Times New Roman" w:hAnsi="Tahoma" w:cs="Tahoma"/>
                <w:b/>
                <w:bCs/>
                <w:strike/>
                <w:color w:val="auto"/>
                <w:sz w:val="16"/>
                <w:szCs w:val="18"/>
                <w:shd w:val="clear" w:color="auto" w:fill="FFFF00"/>
                <w:lang w:eastAsia="zh-CN"/>
              </w:rPr>
            </w:pPr>
          </w:p>
        </w:tc>
        <w:tc>
          <w:tcPr>
            <w:tcW w:w="2910" w:type="dxa"/>
            <w:tcBorders>
              <w:left w:val="single" w:sz="4" w:space="0" w:color="000000"/>
              <w:bottom w:val="single" w:sz="4" w:space="0" w:color="000000"/>
              <w:right w:val="single" w:sz="4" w:space="0" w:color="000000"/>
            </w:tcBorders>
            <w:shd w:val="clear" w:color="auto" w:fill="auto"/>
          </w:tcPr>
          <w:p w14:paraId="34A19704" w14:textId="77777777" w:rsidR="00651AA5" w:rsidRPr="00F738D2" w:rsidRDefault="00651AA5" w:rsidP="00F738D2">
            <w:pPr>
              <w:suppressAutoHyphens/>
              <w:snapToGrid w:val="0"/>
              <w:spacing w:after="0" w:line="360" w:lineRule="auto"/>
              <w:rPr>
                <w:rFonts w:ascii="Tahoma" w:eastAsia="Times New Roman" w:hAnsi="Tahoma" w:cs="Tahoma"/>
                <w:strike/>
                <w:color w:val="auto"/>
                <w:sz w:val="16"/>
                <w:szCs w:val="18"/>
                <w:shd w:val="clear" w:color="auto" w:fill="FFFF00"/>
                <w:lang w:eastAsia="zh-CN"/>
              </w:rPr>
            </w:pPr>
          </w:p>
        </w:tc>
      </w:tr>
      <w:tr w:rsidR="00651AA5" w:rsidRPr="00F738D2" w14:paraId="71816175" w14:textId="77777777" w:rsidTr="00DC73D2">
        <w:tc>
          <w:tcPr>
            <w:tcW w:w="675" w:type="dxa"/>
            <w:tcBorders>
              <w:left w:val="single" w:sz="4" w:space="0" w:color="000000"/>
              <w:bottom w:val="single" w:sz="4" w:space="0" w:color="000000"/>
            </w:tcBorders>
            <w:shd w:val="clear" w:color="auto" w:fill="auto"/>
          </w:tcPr>
          <w:p w14:paraId="325F7359" w14:textId="77777777" w:rsidR="00651AA5" w:rsidRPr="00F738D2" w:rsidRDefault="00651AA5" w:rsidP="00F738D2">
            <w:pPr>
              <w:suppressAutoHyphens/>
              <w:snapToGrid w:val="0"/>
              <w:spacing w:after="0" w:line="360" w:lineRule="auto"/>
              <w:rPr>
                <w:rFonts w:ascii="Tahoma" w:eastAsia="Times New Roman" w:hAnsi="Tahoma" w:cs="Tahoma"/>
                <w:b/>
                <w:color w:val="auto"/>
                <w:sz w:val="16"/>
                <w:szCs w:val="18"/>
                <w:shd w:val="clear" w:color="auto" w:fill="FFFF00"/>
                <w:lang w:eastAsia="zh-CN"/>
              </w:rPr>
            </w:pPr>
          </w:p>
        </w:tc>
        <w:tc>
          <w:tcPr>
            <w:tcW w:w="5913" w:type="dxa"/>
            <w:tcBorders>
              <w:left w:val="single" w:sz="4" w:space="0" w:color="000000"/>
              <w:bottom w:val="single" w:sz="4" w:space="0" w:color="000000"/>
            </w:tcBorders>
            <w:shd w:val="clear" w:color="auto" w:fill="auto"/>
          </w:tcPr>
          <w:p w14:paraId="12D8E604" w14:textId="77777777" w:rsidR="00651AA5" w:rsidRPr="00F738D2" w:rsidRDefault="00651AA5" w:rsidP="00F738D2">
            <w:pPr>
              <w:widowControl w:val="0"/>
              <w:suppressAutoHyphens/>
              <w:overflowPunct w:val="0"/>
              <w:autoSpaceDE w:val="0"/>
              <w:snapToGrid w:val="0"/>
              <w:spacing w:after="0" w:line="360" w:lineRule="auto"/>
              <w:rPr>
                <w:rFonts w:ascii="Tahoma" w:eastAsia="Times New Roman" w:hAnsi="Tahoma" w:cs="Tahoma"/>
                <w:b/>
                <w:bCs/>
                <w:strike/>
                <w:color w:val="auto"/>
                <w:sz w:val="16"/>
                <w:szCs w:val="18"/>
                <w:shd w:val="clear" w:color="auto" w:fill="FFFF00"/>
                <w:lang w:eastAsia="zh-CN"/>
              </w:rPr>
            </w:pPr>
          </w:p>
        </w:tc>
        <w:tc>
          <w:tcPr>
            <w:tcW w:w="2910" w:type="dxa"/>
            <w:tcBorders>
              <w:left w:val="single" w:sz="4" w:space="0" w:color="000000"/>
              <w:bottom w:val="single" w:sz="4" w:space="0" w:color="000000"/>
              <w:right w:val="single" w:sz="4" w:space="0" w:color="000000"/>
            </w:tcBorders>
            <w:shd w:val="clear" w:color="auto" w:fill="auto"/>
          </w:tcPr>
          <w:p w14:paraId="25FCE246" w14:textId="77777777" w:rsidR="00651AA5" w:rsidRPr="00F738D2" w:rsidRDefault="00651AA5" w:rsidP="00F738D2">
            <w:pPr>
              <w:suppressAutoHyphens/>
              <w:snapToGrid w:val="0"/>
              <w:spacing w:after="0" w:line="360" w:lineRule="auto"/>
              <w:jc w:val="left"/>
              <w:rPr>
                <w:rFonts w:ascii="Tahoma" w:eastAsia="Times New Roman" w:hAnsi="Tahoma" w:cs="Tahoma"/>
                <w:strike/>
                <w:color w:val="auto"/>
                <w:sz w:val="16"/>
                <w:szCs w:val="18"/>
                <w:shd w:val="clear" w:color="auto" w:fill="FFFF00"/>
                <w:lang w:eastAsia="zh-CN"/>
              </w:rPr>
            </w:pPr>
          </w:p>
        </w:tc>
      </w:tr>
    </w:tbl>
    <w:p w14:paraId="0B84B108"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p w14:paraId="7C882631"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Protokół sporządzono w dwóch jednobrzmiących egzemplarzach.</w:t>
      </w:r>
    </w:p>
    <w:p w14:paraId="0E2E1F0A"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p w14:paraId="1A697237"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Przedmiot zamówienia odebrano bez zastrzeżeń/z zastrzeżeniami (zgodnie z uwagami)*</w:t>
      </w:r>
    </w:p>
    <w:p w14:paraId="5A4F6891"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p w14:paraId="336B728B"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UWAGI do niniejszego Protokołu: …………………………………………</w:t>
      </w:r>
    </w:p>
    <w:p w14:paraId="3C161F9B"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w:t>
      </w:r>
    </w:p>
    <w:p w14:paraId="37C7405F"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w:t>
      </w:r>
    </w:p>
    <w:p w14:paraId="71FD45CA"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p w14:paraId="1C6B48F3"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WYKONAWCA</w:t>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t>ZAMAWIAJACY</w:t>
      </w:r>
    </w:p>
    <w:p w14:paraId="5ADA61C6"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(Przekazujący)</w:t>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t>(Odbierający)</w:t>
      </w:r>
    </w:p>
    <w:p w14:paraId="06E5DE6C"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p>
    <w:p w14:paraId="3B928185"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p>
    <w:p w14:paraId="7E7F8C33"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p>
    <w:p w14:paraId="7E328C44"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p>
    <w:p w14:paraId="743C03C3"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w:t>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t>……………………</w:t>
      </w:r>
    </w:p>
    <w:p w14:paraId="3D6941CE"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p>
    <w:p w14:paraId="0A0E6052" w14:textId="77777777" w:rsidR="00651AA5" w:rsidRPr="00F738D2" w:rsidRDefault="00651AA5" w:rsidP="00F738D2">
      <w:pPr>
        <w:suppressAutoHyphens/>
        <w:spacing w:after="0" w:line="360" w:lineRule="auto"/>
        <w:jc w:val="center"/>
        <w:rPr>
          <w:rFonts w:ascii="Tahoma" w:eastAsia="Times New Roman" w:hAnsi="Tahoma" w:cs="Tahoma"/>
          <w:color w:val="auto"/>
          <w:sz w:val="16"/>
          <w:szCs w:val="18"/>
          <w:lang w:eastAsia="zh-CN"/>
        </w:rPr>
      </w:pPr>
    </w:p>
    <w:p w14:paraId="6491CD27"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p w14:paraId="4878472E"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p>
    <w:p w14:paraId="494F8CC6"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p w14:paraId="731D0D65" w14:textId="77777777" w:rsidR="00651AA5" w:rsidRDefault="00651AA5" w:rsidP="00F738D2">
      <w:pPr>
        <w:suppressAutoHyphens/>
        <w:spacing w:after="0" w:line="360" w:lineRule="auto"/>
        <w:rPr>
          <w:rFonts w:ascii="Tahoma" w:eastAsia="Times New Roman" w:hAnsi="Tahoma" w:cs="Tahoma"/>
          <w:color w:val="auto"/>
          <w:sz w:val="16"/>
          <w:szCs w:val="18"/>
          <w:lang w:eastAsia="zh-CN"/>
        </w:rPr>
      </w:pPr>
    </w:p>
    <w:p w14:paraId="6F152A3F" w14:textId="77777777" w:rsidR="00576C30" w:rsidRPr="00F738D2" w:rsidRDefault="00576C30" w:rsidP="00F738D2">
      <w:pPr>
        <w:suppressAutoHyphens/>
        <w:spacing w:after="0" w:line="360" w:lineRule="auto"/>
        <w:rPr>
          <w:rFonts w:ascii="Tahoma" w:eastAsia="Times New Roman" w:hAnsi="Tahoma" w:cs="Tahoma"/>
          <w:color w:val="auto"/>
          <w:sz w:val="16"/>
          <w:szCs w:val="18"/>
          <w:lang w:eastAsia="zh-CN"/>
        </w:rPr>
      </w:pPr>
    </w:p>
    <w:p w14:paraId="3C97D873"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p>
    <w:p w14:paraId="285777E4" w14:textId="77777777" w:rsidR="00651AA5" w:rsidRPr="00F738D2" w:rsidRDefault="00651AA5" w:rsidP="00F738D2">
      <w:pPr>
        <w:suppressAutoHyphens/>
        <w:spacing w:after="0" w:line="360" w:lineRule="auto"/>
        <w:rPr>
          <w:rFonts w:ascii="Tahoma" w:eastAsia="Times New Roman" w:hAnsi="Tahoma" w:cs="Tahoma"/>
          <w:color w:val="auto"/>
          <w:sz w:val="16"/>
          <w:szCs w:val="18"/>
          <w:lang w:eastAsia="zh-CN"/>
        </w:rPr>
      </w:pP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r>
      <w:r w:rsidRPr="00F738D2">
        <w:rPr>
          <w:rFonts w:ascii="Tahoma" w:eastAsia="Times New Roman" w:hAnsi="Tahoma" w:cs="Tahoma"/>
          <w:color w:val="auto"/>
          <w:sz w:val="16"/>
          <w:szCs w:val="18"/>
          <w:lang w:eastAsia="zh-CN"/>
        </w:rPr>
        <w:tab/>
        <w:t xml:space="preserve"> </w:t>
      </w:r>
    </w:p>
    <w:p w14:paraId="3E9F1D93" w14:textId="77777777" w:rsidR="00651AA5" w:rsidRPr="00F738D2" w:rsidRDefault="00651AA5" w:rsidP="00F738D2">
      <w:pPr>
        <w:suppressAutoHyphens/>
        <w:spacing w:after="0" w:line="360" w:lineRule="auto"/>
        <w:rPr>
          <w:rFonts w:ascii="Tahoma" w:hAnsi="Tahoma" w:cs="Tahoma"/>
          <w:color w:val="auto"/>
          <w:sz w:val="16"/>
          <w:szCs w:val="18"/>
        </w:rPr>
      </w:pPr>
      <w:r w:rsidRPr="00F738D2">
        <w:rPr>
          <w:rFonts w:ascii="Tahoma" w:eastAsia="Times New Roman" w:hAnsi="Tahoma" w:cs="Tahoma"/>
          <w:color w:val="auto"/>
          <w:sz w:val="16"/>
          <w:szCs w:val="18"/>
          <w:lang w:eastAsia="zh-CN"/>
        </w:rPr>
        <w:t>*niepotrzebne skreślić</w:t>
      </w:r>
    </w:p>
    <w:p w14:paraId="793E6FA2" w14:textId="77777777" w:rsidR="00651AA5" w:rsidRPr="00F738D2" w:rsidRDefault="00651AA5" w:rsidP="00F738D2">
      <w:pPr>
        <w:spacing w:after="0" w:line="360" w:lineRule="auto"/>
        <w:jc w:val="center"/>
        <w:rPr>
          <w:rFonts w:ascii="Tahoma" w:eastAsia="Times New Roman" w:hAnsi="Tahoma" w:cs="Tahoma"/>
          <w:b/>
          <w:color w:val="000000"/>
          <w:sz w:val="16"/>
          <w:szCs w:val="18"/>
          <w:lang w:eastAsia="pl-PL"/>
        </w:rPr>
      </w:pPr>
    </w:p>
    <w:p w14:paraId="6B4D94E2" w14:textId="77777777" w:rsidR="00651AA5" w:rsidRPr="00F738D2" w:rsidRDefault="00651AA5" w:rsidP="00F738D2">
      <w:pPr>
        <w:shd w:val="clear" w:color="auto" w:fill="FFFFFF"/>
        <w:overflowPunct w:val="0"/>
        <w:autoSpaceDE w:val="0"/>
        <w:autoSpaceDN w:val="0"/>
        <w:adjustRightInd w:val="0"/>
        <w:spacing w:after="0" w:line="360" w:lineRule="auto"/>
        <w:ind w:left="177"/>
        <w:textAlignment w:val="baseline"/>
        <w:rPr>
          <w:rFonts w:ascii="Tahoma" w:hAnsi="Tahoma" w:cs="Tahoma"/>
          <w:b/>
          <w:bCs/>
          <w:color w:val="auto"/>
          <w:sz w:val="16"/>
          <w:szCs w:val="18"/>
        </w:rPr>
      </w:pPr>
    </w:p>
    <w:p w14:paraId="5DFC0D3A" w14:textId="227BC31B" w:rsidR="006D65AA" w:rsidRPr="00F738D2" w:rsidRDefault="006D65AA" w:rsidP="00F738D2">
      <w:pPr>
        <w:overflowPunct w:val="0"/>
        <w:autoSpaceDE w:val="0"/>
        <w:autoSpaceDN w:val="0"/>
        <w:adjustRightInd w:val="0"/>
        <w:spacing w:after="0" w:line="360" w:lineRule="auto"/>
        <w:jc w:val="right"/>
        <w:rPr>
          <w:rFonts w:ascii="Tahoma" w:hAnsi="Tahoma" w:cs="Tahoma"/>
          <w:b/>
          <w:color w:val="auto"/>
          <w:sz w:val="16"/>
          <w:szCs w:val="18"/>
        </w:rPr>
      </w:pPr>
      <w:r w:rsidRPr="00F738D2">
        <w:rPr>
          <w:rFonts w:ascii="Tahoma" w:hAnsi="Tahoma" w:cs="Tahoma"/>
          <w:b/>
          <w:color w:val="auto"/>
          <w:sz w:val="16"/>
          <w:szCs w:val="18"/>
        </w:rPr>
        <w:lastRenderedPageBreak/>
        <w:t xml:space="preserve">Załącznik nr </w:t>
      </w:r>
      <w:r w:rsidR="001F4B06" w:rsidRPr="00F738D2">
        <w:rPr>
          <w:rFonts w:ascii="Tahoma" w:hAnsi="Tahoma" w:cs="Tahoma"/>
          <w:b/>
          <w:color w:val="auto"/>
          <w:sz w:val="16"/>
          <w:szCs w:val="18"/>
        </w:rPr>
        <w:t>9</w:t>
      </w:r>
    </w:p>
    <w:p w14:paraId="29944389" w14:textId="77777777" w:rsidR="006D65AA" w:rsidRPr="00F738D2" w:rsidRDefault="006D65AA" w:rsidP="00F738D2">
      <w:pPr>
        <w:widowControl w:val="0"/>
        <w:tabs>
          <w:tab w:val="left" w:pos="340"/>
        </w:tabs>
        <w:spacing w:after="0" w:line="360" w:lineRule="auto"/>
        <w:rPr>
          <w:rFonts w:ascii="Tahoma" w:hAnsi="Tahoma" w:cs="Tahoma"/>
          <w:bCs/>
          <w:color w:val="auto"/>
          <w:sz w:val="16"/>
          <w:szCs w:val="18"/>
        </w:rPr>
      </w:pPr>
    </w:p>
    <w:p w14:paraId="37EFB3F7" w14:textId="77777777" w:rsidR="006D65AA" w:rsidRPr="00F738D2" w:rsidRDefault="006D65AA" w:rsidP="00F738D2">
      <w:pPr>
        <w:widowControl w:val="0"/>
        <w:tabs>
          <w:tab w:val="left" w:pos="340"/>
        </w:tabs>
        <w:spacing w:after="0" w:line="360" w:lineRule="auto"/>
        <w:rPr>
          <w:rFonts w:ascii="Tahoma" w:hAnsi="Tahoma" w:cs="Tahoma"/>
          <w:bCs/>
          <w:color w:val="auto"/>
          <w:sz w:val="16"/>
          <w:szCs w:val="18"/>
        </w:rPr>
      </w:pPr>
      <w:r w:rsidRPr="00F738D2">
        <w:rPr>
          <w:rFonts w:ascii="Tahoma" w:hAnsi="Tahoma" w:cs="Tahoma"/>
          <w:bCs/>
          <w:color w:val="auto"/>
          <w:sz w:val="16"/>
          <w:szCs w:val="18"/>
        </w:rPr>
        <w:t>...........................................</w:t>
      </w:r>
    </w:p>
    <w:p w14:paraId="01D7D25E" w14:textId="77777777" w:rsidR="006D65AA" w:rsidRPr="00F738D2" w:rsidRDefault="006D65AA" w:rsidP="00F738D2">
      <w:pPr>
        <w:widowControl w:val="0"/>
        <w:tabs>
          <w:tab w:val="left" w:pos="340"/>
        </w:tabs>
        <w:spacing w:after="0" w:line="360" w:lineRule="auto"/>
        <w:rPr>
          <w:rFonts w:ascii="Tahoma" w:hAnsi="Tahoma" w:cs="Tahoma"/>
          <w:bCs/>
          <w:color w:val="auto"/>
          <w:sz w:val="16"/>
          <w:szCs w:val="18"/>
        </w:rPr>
      </w:pPr>
      <w:r w:rsidRPr="00F738D2">
        <w:rPr>
          <w:rFonts w:ascii="Tahoma" w:hAnsi="Tahoma" w:cs="Tahoma"/>
          <w:bCs/>
          <w:color w:val="auto"/>
          <w:sz w:val="16"/>
          <w:szCs w:val="18"/>
        </w:rPr>
        <w:t>(pieczęć firmowa)</w:t>
      </w:r>
    </w:p>
    <w:p w14:paraId="4FAE0623" w14:textId="77777777" w:rsidR="006D65AA" w:rsidRPr="00F738D2" w:rsidRDefault="006D65AA" w:rsidP="00F738D2">
      <w:pPr>
        <w:widowControl w:val="0"/>
        <w:tabs>
          <w:tab w:val="left" w:pos="340"/>
        </w:tabs>
        <w:spacing w:after="0" w:line="360" w:lineRule="auto"/>
        <w:jc w:val="center"/>
        <w:rPr>
          <w:rFonts w:ascii="Tahoma" w:hAnsi="Tahoma" w:cs="Tahoma"/>
          <w:b/>
          <w:smallCaps/>
          <w:color w:val="auto"/>
          <w:sz w:val="16"/>
          <w:szCs w:val="18"/>
        </w:rPr>
      </w:pPr>
    </w:p>
    <w:p w14:paraId="622E4A13" w14:textId="77777777" w:rsidR="006C4C78" w:rsidRPr="00F738D2" w:rsidRDefault="006C4C78" w:rsidP="00F738D2">
      <w:pPr>
        <w:widowControl w:val="0"/>
        <w:tabs>
          <w:tab w:val="left" w:pos="340"/>
        </w:tabs>
        <w:spacing w:after="0" w:line="360" w:lineRule="auto"/>
        <w:jc w:val="center"/>
        <w:rPr>
          <w:rFonts w:ascii="Tahoma" w:hAnsi="Tahoma" w:cs="Tahoma"/>
          <w:b/>
          <w:smallCaps/>
          <w:color w:val="auto"/>
          <w:sz w:val="16"/>
          <w:szCs w:val="18"/>
        </w:rPr>
      </w:pPr>
    </w:p>
    <w:p w14:paraId="24DCB82F" w14:textId="77777777" w:rsidR="006C4C78" w:rsidRPr="00F738D2" w:rsidRDefault="006C4C78" w:rsidP="00F738D2">
      <w:pPr>
        <w:widowControl w:val="0"/>
        <w:tabs>
          <w:tab w:val="left" w:pos="340"/>
        </w:tabs>
        <w:spacing w:after="0" w:line="360" w:lineRule="auto"/>
        <w:jc w:val="center"/>
        <w:rPr>
          <w:rFonts w:ascii="Tahoma" w:hAnsi="Tahoma" w:cs="Tahoma"/>
          <w:b/>
          <w:smallCaps/>
          <w:color w:val="auto"/>
          <w:sz w:val="16"/>
          <w:szCs w:val="18"/>
        </w:rPr>
      </w:pPr>
    </w:p>
    <w:p w14:paraId="4292B186" w14:textId="77777777" w:rsidR="006C4C78" w:rsidRPr="00F738D2" w:rsidRDefault="006C4C78" w:rsidP="00F738D2">
      <w:pPr>
        <w:widowControl w:val="0"/>
        <w:tabs>
          <w:tab w:val="left" w:pos="340"/>
        </w:tabs>
        <w:spacing w:after="0" w:line="360" w:lineRule="auto"/>
        <w:jc w:val="center"/>
        <w:rPr>
          <w:rFonts w:ascii="Tahoma" w:hAnsi="Tahoma" w:cs="Tahoma"/>
          <w:b/>
          <w:smallCaps/>
          <w:color w:val="auto"/>
          <w:sz w:val="16"/>
          <w:szCs w:val="18"/>
        </w:rPr>
      </w:pPr>
    </w:p>
    <w:p w14:paraId="10B14257" w14:textId="77777777" w:rsidR="006C4C78" w:rsidRPr="00F738D2" w:rsidRDefault="006C4C78" w:rsidP="00F738D2">
      <w:pPr>
        <w:widowControl w:val="0"/>
        <w:tabs>
          <w:tab w:val="left" w:pos="340"/>
        </w:tabs>
        <w:spacing w:after="0" w:line="360" w:lineRule="auto"/>
        <w:jc w:val="center"/>
        <w:rPr>
          <w:rFonts w:ascii="Tahoma" w:hAnsi="Tahoma" w:cs="Tahoma"/>
          <w:b/>
          <w:smallCaps/>
          <w:color w:val="auto"/>
          <w:sz w:val="16"/>
          <w:szCs w:val="18"/>
        </w:rPr>
      </w:pPr>
    </w:p>
    <w:p w14:paraId="7B4AC337" w14:textId="77777777" w:rsidR="006C4C78" w:rsidRPr="00F738D2" w:rsidRDefault="006C4C78" w:rsidP="00F738D2">
      <w:pPr>
        <w:widowControl w:val="0"/>
        <w:tabs>
          <w:tab w:val="left" w:pos="340"/>
        </w:tabs>
        <w:spacing w:after="0" w:line="360" w:lineRule="auto"/>
        <w:jc w:val="center"/>
        <w:rPr>
          <w:rFonts w:ascii="Tahoma" w:hAnsi="Tahoma" w:cs="Tahoma"/>
          <w:b/>
          <w:smallCaps/>
          <w:color w:val="auto"/>
          <w:sz w:val="16"/>
          <w:szCs w:val="18"/>
        </w:rPr>
      </w:pPr>
    </w:p>
    <w:p w14:paraId="7E301D59" w14:textId="77777777" w:rsidR="006C4C78" w:rsidRPr="00F738D2" w:rsidRDefault="006C4C78" w:rsidP="00F738D2">
      <w:pPr>
        <w:widowControl w:val="0"/>
        <w:tabs>
          <w:tab w:val="left" w:pos="340"/>
        </w:tabs>
        <w:spacing w:after="0" w:line="360" w:lineRule="auto"/>
        <w:jc w:val="center"/>
        <w:rPr>
          <w:rFonts w:ascii="Tahoma" w:hAnsi="Tahoma" w:cs="Tahoma"/>
          <w:b/>
          <w:smallCaps/>
          <w:color w:val="auto"/>
          <w:sz w:val="16"/>
          <w:szCs w:val="18"/>
        </w:rPr>
      </w:pPr>
    </w:p>
    <w:p w14:paraId="16E2CFA7" w14:textId="77777777" w:rsidR="002B5D9A" w:rsidRPr="00F738D2" w:rsidRDefault="002B5D9A" w:rsidP="00F738D2">
      <w:pPr>
        <w:tabs>
          <w:tab w:val="left" w:pos="340"/>
        </w:tabs>
        <w:spacing w:after="0" w:line="360" w:lineRule="auto"/>
        <w:jc w:val="center"/>
        <w:rPr>
          <w:rFonts w:ascii="Tahoma" w:hAnsi="Tahoma" w:cs="Tahoma"/>
          <w:b/>
          <w:smallCaps/>
          <w:color w:val="auto"/>
          <w:sz w:val="16"/>
          <w:szCs w:val="18"/>
        </w:rPr>
      </w:pPr>
      <w:r w:rsidRPr="00F738D2">
        <w:rPr>
          <w:rFonts w:ascii="Tahoma" w:hAnsi="Tahoma" w:cs="Tahoma"/>
          <w:b/>
          <w:smallCaps/>
          <w:color w:val="auto"/>
          <w:sz w:val="16"/>
          <w:szCs w:val="18"/>
        </w:rPr>
        <w:t>DOŚWIADCZENI</w:t>
      </w:r>
      <w:r w:rsidR="006C4C78" w:rsidRPr="00F738D2">
        <w:rPr>
          <w:rFonts w:ascii="Tahoma" w:hAnsi="Tahoma" w:cs="Tahoma"/>
          <w:b/>
          <w:smallCaps/>
          <w:color w:val="auto"/>
          <w:sz w:val="16"/>
          <w:szCs w:val="18"/>
        </w:rPr>
        <w:t>E</w:t>
      </w:r>
      <w:r w:rsidR="00B6240B" w:rsidRPr="00F738D2">
        <w:rPr>
          <w:rFonts w:ascii="Tahoma" w:hAnsi="Tahoma" w:cs="Tahoma"/>
          <w:b/>
          <w:smallCaps/>
          <w:color w:val="auto"/>
          <w:sz w:val="16"/>
          <w:szCs w:val="18"/>
        </w:rPr>
        <w:t xml:space="preserve"> </w:t>
      </w:r>
      <w:r w:rsidR="006C4C78" w:rsidRPr="00F738D2">
        <w:rPr>
          <w:rFonts w:ascii="Tahoma" w:hAnsi="Tahoma" w:cs="Tahoma"/>
          <w:b/>
          <w:smallCaps/>
          <w:color w:val="auto"/>
          <w:sz w:val="16"/>
          <w:szCs w:val="18"/>
        </w:rPr>
        <w:t xml:space="preserve">W </w:t>
      </w:r>
      <w:r w:rsidR="00B6240B" w:rsidRPr="00F738D2">
        <w:rPr>
          <w:rFonts w:ascii="Tahoma" w:hAnsi="Tahoma" w:cs="Tahoma"/>
          <w:b/>
          <w:smallCaps/>
          <w:color w:val="auto"/>
          <w:sz w:val="16"/>
          <w:szCs w:val="18"/>
        </w:rPr>
        <w:t xml:space="preserve">PEŁNIENIU FUNKCJI </w:t>
      </w:r>
      <w:r w:rsidR="006C4C78" w:rsidRPr="00F738D2">
        <w:rPr>
          <w:rFonts w:ascii="Tahoma" w:hAnsi="Tahoma" w:cs="Tahoma"/>
          <w:b/>
          <w:smallCaps/>
          <w:color w:val="auto"/>
          <w:sz w:val="16"/>
          <w:szCs w:val="18"/>
        </w:rPr>
        <w:t>PROJEKTANTA</w:t>
      </w:r>
    </w:p>
    <w:p w14:paraId="1644F7F0" w14:textId="77777777" w:rsidR="006D65AA" w:rsidRPr="00F738D2" w:rsidRDefault="002B5D9A" w:rsidP="00F738D2">
      <w:pPr>
        <w:tabs>
          <w:tab w:val="left" w:pos="340"/>
        </w:tabs>
        <w:spacing w:after="0" w:line="360" w:lineRule="auto"/>
        <w:jc w:val="center"/>
        <w:rPr>
          <w:rFonts w:ascii="Tahoma" w:hAnsi="Tahoma" w:cs="Tahoma"/>
          <w:bCs/>
          <w:color w:val="auto"/>
          <w:sz w:val="16"/>
          <w:szCs w:val="18"/>
        </w:rPr>
      </w:pPr>
      <w:r w:rsidRPr="00F738D2">
        <w:rPr>
          <w:rFonts w:ascii="Tahoma" w:hAnsi="Tahoma" w:cs="Tahoma"/>
          <w:color w:val="auto"/>
          <w:sz w:val="16"/>
          <w:szCs w:val="18"/>
        </w:rPr>
        <w:t>(w zakresie prac projektowych)</w:t>
      </w:r>
    </w:p>
    <w:p w14:paraId="6EE8637D" w14:textId="170EBACC" w:rsidR="006D65AA" w:rsidRPr="00F738D2" w:rsidRDefault="006D65AA" w:rsidP="00F738D2">
      <w:pPr>
        <w:tabs>
          <w:tab w:val="left" w:pos="340"/>
        </w:tabs>
        <w:spacing w:after="0" w:line="360" w:lineRule="auto"/>
        <w:rPr>
          <w:rFonts w:ascii="Tahoma" w:hAnsi="Tahoma" w:cs="Tahoma"/>
          <w:b/>
          <w:bCs/>
          <w:color w:val="auto"/>
          <w:sz w:val="16"/>
          <w:szCs w:val="18"/>
        </w:rPr>
      </w:pPr>
      <w:r w:rsidRPr="00F738D2">
        <w:rPr>
          <w:rFonts w:ascii="Tahoma" w:hAnsi="Tahoma" w:cs="Tahoma"/>
          <w:bCs/>
          <w:color w:val="auto"/>
          <w:sz w:val="16"/>
          <w:szCs w:val="18"/>
        </w:rPr>
        <w:br/>
      </w:r>
      <w:r w:rsidR="002B5D9A" w:rsidRPr="00F738D2">
        <w:rPr>
          <w:rFonts w:ascii="Tahoma" w:hAnsi="Tahoma" w:cs="Tahoma"/>
          <w:bCs/>
          <w:color w:val="auto"/>
          <w:sz w:val="16"/>
          <w:szCs w:val="18"/>
        </w:rPr>
        <w:t>Składane</w:t>
      </w:r>
      <w:r w:rsidRPr="00F738D2">
        <w:rPr>
          <w:rFonts w:ascii="Tahoma" w:hAnsi="Tahoma" w:cs="Tahoma"/>
          <w:bCs/>
          <w:color w:val="auto"/>
          <w:sz w:val="16"/>
          <w:szCs w:val="18"/>
        </w:rPr>
        <w:t xml:space="preserve"> w postępowaniu o udzielenie zamówienia publicznego prowadzonego </w:t>
      </w:r>
      <w:r w:rsidRPr="00F738D2">
        <w:rPr>
          <w:rFonts w:ascii="Tahoma" w:hAnsi="Tahoma" w:cs="Tahoma"/>
          <w:color w:val="auto"/>
          <w:sz w:val="16"/>
          <w:szCs w:val="18"/>
        </w:rPr>
        <w:t>w trybie „przetargu nieograniczonego” na realizację zadania pod nazwą:</w:t>
      </w:r>
      <w:r w:rsidRPr="00F738D2">
        <w:rPr>
          <w:rFonts w:ascii="Tahoma" w:hAnsi="Tahoma" w:cs="Tahoma"/>
          <w:b/>
          <w:color w:val="auto"/>
          <w:sz w:val="16"/>
          <w:szCs w:val="18"/>
        </w:rPr>
        <w:t xml:space="preserve"> </w:t>
      </w:r>
      <w:r w:rsidR="00284B9D" w:rsidRPr="00F738D2">
        <w:rPr>
          <w:rFonts w:ascii="Tahoma" w:hAnsi="Tahoma" w:cs="Tahoma"/>
          <w:b/>
          <w:i/>
          <w:color w:val="auto"/>
          <w:sz w:val="16"/>
          <w:szCs w:val="18"/>
        </w:rPr>
        <w:t>„Przebudowa i modernizacja pomieszczeń Oddziału Laryngologii Dziecięcej w systemie zaprojektuj i wybuduj”</w:t>
      </w:r>
      <w:r w:rsidR="00284B9D" w:rsidRPr="00F738D2">
        <w:rPr>
          <w:rFonts w:ascii="Tahoma" w:hAnsi="Tahoma" w:cs="Tahoma"/>
          <w:i/>
          <w:color w:val="auto"/>
          <w:sz w:val="16"/>
          <w:szCs w:val="18"/>
        </w:rPr>
        <w:t xml:space="preserve"> </w:t>
      </w:r>
      <w:r w:rsidRPr="00F738D2">
        <w:rPr>
          <w:rFonts w:ascii="Tahoma" w:hAnsi="Tahoma" w:cs="Tahoma"/>
          <w:b/>
          <w:color w:val="auto"/>
          <w:sz w:val="16"/>
          <w:szCs w:val="18"/>
        </w:rPr>
        <w:t xml:space="preserve">nr sprawy </w:t>
      </w:r>
      <w:r w:rsidRPr="00F738D2">
        <w:rPr>
          <w:rFonts w:ascii="Tahoma" w:hAnsi="Tahoma" w:cs="Tahoma"/>
          <w:b/>
          <w:bCs/>
          <w:color w:val="auto"/>
          <w:sz w:val="16"/>
          <w:szCs w:val="18"/>
        </w:rPr>
        <w:t>SP ZOZ</w:t>
      </w:r>
      <w:r w:rsidR="00284B9D" w:rsidRPr="00F738D2">
        <w:rPr>
          <w:rFonts w:ascii="Tahoma" w:hAnsi="Tahoma" w:cs="Tahoma"/>
          <w:b/>
          <w:bCs/>
          <w:color w:val="auto"/>
          <w:sz w:val="16"/>
          <w:szCs w:val="18"/>
        </w:rPr>
        <w:t xml:space="preserve"> ZSM/ZP/</w:t>
      </w:r>
      <w:r w:rsidR="001F4B06" w:rsidRPr="00F738D2">
        <w:rPr>
          <w:rFonts w:ascii="Tahoma" w:hAnsi="Tahoma" w:cs="Tahoma"/>
          <w:b/>
          <w:bCs/>
          <w:color w:val="auto"/>
          <w:sz w:val="16"/>
          <w:szCs w:val="18"/>
        </w:rPr>
        <w:t>7</w:t>
      </w:r>
      <w:r w:rsidRPr="00F738D2">
        <w:rPr>
          <w:rFonts w:ascii="Tahoma" w:hAnsi="Tahoma" w:cs="Tahoma"/>
          <w:b/>
          <w:bCs/>
          <w:color w:val="auto"/>
          <w:sz w:val="16"/>
          <w:szCs w:val="18"/>
        </w:rPr>
        <w:t>/20</w:t>
      </w:r>
      <w:r w:rsidR="00284B9D" w:rsidRPr="00F738D2">
        <w:rPr>
          <w:rFonts w:ascii="Tahoma" w:hAnsi="Tahoma" w:cs="Tahoma"/>
          <w:b/>
          <w:bCs/>
          <w:color w:val="auto"/>
          <w:sz w:val="16"/>
          <w:szCs w:val="18"/>
        </w:rPr>
        <w:t>20</w:t>
      </w:r>
      <w:r w:rsidRPr="00F738D2">
        <w:rPr>
          <w:rFonts w:ascii="Tahoma" w:hAnsi="Tahoma" w:cs="Tahoma"/>
          <w:b/>
          <w:bCs/>
          <w:color w:val="auto"/>
          <w:sz w:val="16"/>
          <w:szCs w:val="18"/>
        </w:rPr>
        <w:t>.</w:t>
      </w:r>
    </w:p>
    <w:p w14:paraId="643DA02E" w14:textId="77777777" w:rsidR="006D65AA" w:rsidRPr="00F738D2" w:rsidRDefault="006D65AA" w:rsidP="00F738D2">
      <w:pPr>
        <w:tabs>
          <w:tab w:val="left" w:pos="340"/>
        </w:tabs>
        <w:spacing w:after="0" w:line="360" w:lineRule="auto"/>
        <w:rPr>
          <w:rFonts w:ascii="Tahoma" w:eastAsia="Arial-BoldMT" w:hAnsi="Tahoma" w:cs="Tahoma"/>
          <w:b/>
          <w:color w:val="auto"/>
          <w:sz w:val="16"/>
          <w:szCs w:val="18"/>
        </w:rPr>
      </w:pPr>
    </w:p>
    <w:p w14:paraId="2B36E299" w14:textId="77777777" w:rsidR="006D65AA" w:rsidRPr="00F738D2" w:rsidRDefault="006D65AA" w:rsidP="00F738D2">
      <w:pPr>
        <w:spacing w:after="0" w:line="360" w:lineRule="auto"/>
        <w:ind w:left="284" w:hanging="284"/>
        <w:rPr>
          <w:rFonts w:ascii="Tahoma" w:hAnsi="Tahoma" w:cs="Tahoma"/>
          <w:sz w:val="16"/>
          <w:szCs w:val="18"/>
        </w:rPr>
      </w:pPr>
    </w:p>
    <w:p w14:paraId="739FD1E8" w14:textId="77777777" w:rsidR="006D65AA" w:rsidRPr="00F738D2" w:rsidRDefault="006D65AA" w:rsidP="00F738D2">
      <w:pPr>
        <w:tabs>
          <w:tab w:val="left" w:pos="340"/>
        </w:tabs>
        <w:spacing w:after="0" w:line="360" w:lineRule="auto"/>
        <w:jc w:val="center"/>
        <w:rPr>
          <w:rFonts w:ascii="Tahoma" w:hAnsi="Tahoma" w:cs="Tahoma"/>
          <w:b/>
          <w:smallCaps/>
          <w:color w:val="auto"/>
          <w:sz w:val="16"/>
          <w:szCs w:val="18"/>
        </w:rPr>
      </w:pPr>
    </w:p>
    <w:tbl>
      <w:tblPr>
        <w:tblW w:w="973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77"/>
        <w:gridCol w:w="3176"/>
        <w:gridCol w:w="1541"/>
        <w:gridCol w:w="1926"/>
        <w:gridCol w:w="2316"/>
      </w:tblGrid>
      <w:tr w:rsidR="006D65AA" w:rsidRPr="00F738D2" w14:paraId="45576F2A" w14:textId="77777777" w:rsidTr="0030401D">
        <w:trPr>
          <w:trHeight w:val="602"/>
        </w:trPr>
        <w:tc>
          <w:tcPr>
            <w:tcW w:w="777" w:type="dxa"/>
            <w:vAlign w:val="center"/>
          </w:tcPr>
          <w:p w14:paraId="5544B8AD" w14:textId="77777777" w:rsidR="006D65AA" w:rsidRPr="00F738D2" w:rsidRDefault="006D65AA" w:rsidP="00F738D2">
            <w:pPr>
              <w:pStyle w:val="Nagwek4"/>
              <w:tabs>
                <w:tab w:val="clear" w:pos="864"/>
                <w:tab w:val="left" w:pos="340"/>
              </w:tabs>
              <w:spacing w:line="360" w:lineRule="auto"/>
              <w:rPr>
                <w:rFonts w:ascii="Tahoma" w:hAnsi="Tahoma" w:cs="Tahoma"/>
                <w:bCs w:val="0"/>
                <w:sz w:val="16"/>
                <w:szCs w:val="18"/>
              </w:rPr>
            </w:pPr>
            <w:r w:rsidRPr="00F738D2">
              <w:rPr>
                <w:rFonts w:ascii="Tahoma" w:hAnsi="Tahoma" w:cs="Tahoma"/>
                <w:bCs w:val="0"/>
                <w:sz w:val="16"/>
                <w:szCs w:val="18"/>
              </w:rPr>
              <w:t>L.p.</w:t>
            </w:r>
          </w:p>
        </w:tc>
        <w:tc>
          <w:tcPr>
            <w:tcW w:w="3176" w:type="dxa"/>
            <w:vAlign w:val="center"/>
          </w:tcPr>
          <w:p w14:paraId="486DA761"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Przedmiot zamówienia – prowadzona inwestycja</w:t>
            </w:r>
          </w:p>
        </w:tc>
        <w:tc>
          <w:tcPr>
            <w:tcW w:w="1541" w:type="dxa"/>
            <w:vAlign w:val="center"/>
          </w:tcPr>
          <w:p w14:paraId="31BB089C"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Wartość brutto</w:t>
            </w:r>
          </w:p>
          <w:p w14:paraId="6F461060"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(PLN)</w:t>
            </w:r>
          </w:p>
        </w:tc>
        <w:tc>
          <w:tcPr>
            <w:tcW w:w="1926" w:type="dxa"/>
            <w:vAlign w:val="center"/>
          </w:tcPr>
          <w:p w14:paraId="6DEF2C8E"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Termin realizacji (1)</w:t>
            </w:r>
          </w:p>
        </w:tc>
        <w:tc>
          <w:tcPr>
            <w:tcW w:w="2316" w:type="dxa"/>
            <w:vAlign w:val="center"/>
          </w:tcPr>
          <w:p w14:paraId="0B8D4331"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Podmiot, na rzecz, którego wykonywano inwestycję</w:t>
            </w:r>
          </w:p>
        </w:tc>
      </w:tr>
      <w:tr w:rsidR="006D65AA" w:rsidRPr="00F738D2" w14:paraId="46097749" w14:textId="77777777" w:rsidTr="0030401D">
        <w:trPr>
          <w:trHeight w:hRule="exact" w:val="397"/>
        </w:trPr>
        <w:tc>
          <w:tcPr>
            <w:tcW w:w="777" w:type="dxa"/>
            <w:vAlign w:val="center"/>
          </w:tcPr>
          <w:p w14:paraId="46507938"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1</w:t>
            </w:r>
          </w:p>
        </w:tc>
        <w:tc>
          <w:tcPr>
            <w:tcW w:w="3176" w:type="dxa"/>
            <w:vAlign w:val="center"/>
          </w:tcPr>
          <w:p w14:paraId="184746D1"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1541" w:type="dxa"/>
            <w:vAlign w:val="center"/>
          </w:tcPr>
          <w:p w14:paraId="017481DE"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1926" w:type="dxa"/>
            <w:vAlign w:val="center"/>
          </w:tcPr>
          <w:p w14:paraId="6DA6CF21"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2316" w:type="dxa"/>
            <w:vAlign w:val="center"/>
          </w:tcPr>
          <w:p w14:paraId="336508A5"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r>
      <w:tr w:rsidR="006D65AA" w:rsidRPr="00F738D2" w14:paraId="10A9E5B7" w14:textId="77777777" w:rsidTr="0030401D">
        <w:trPr>
          <w:trHeight w:hRule="exact" w:val="397"/>
        </w:trPr>
        <w:tc>
          <w:tcPr>
            <w:tcW w:w="777" w:type="dxa"/>
            <w:vAlign w:val="center"/>
          </w:tcPr>
          <w:p w14:paraId="74320116"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2</w:t>
            </w:r>
          </w:p>
        </w:tc>
        <w:tc>
          <w:tcPr>
            <w:tcW w:w="3176" w:type="dxa"/>
            <w:vAlign w:val="center"/>
          </w:tcPr>
          <w:p w14:paraId="3D609377"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1541" w:type="dxa"/>
            <w:vAlign w:val="center"/>
          </w:tcPr>
          <w:p w14:paraId="3D061A6A"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1926" w:type="dxa"/>
            <w:vAlign w:val="center"/>
          </w:tcPr>
          <w:p w14:paraId="2E303AB6"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2316" w:type="dxa"/>
            <w:vAlign w:val="center"/>
          </w:tcPr>
          <w:p w14:paraId="0B4928AB"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r>
      <w:tr w:rsidR="006D65AA" w:rsidRPr="00F738D2" w14:paraId="39441F0A" w14:textId="77777777" w:rsidTr="0030401D">
        <w:trPr>
          <w:trHeight w:hRule="exact" w:val="397"/>
        </w:trPr>
        <w:tc>
          <w:tcPr>
            <w:tcW w:w="777" w:type="dxa"/>
            <w:vAlign w:val="center"/>
          </w:tcPr>
          <w:p w14:paraId="60DE5CCB"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w:t>
            </w:r>
          </w:p>
        </w:tc>
        <w:tc>
          <w:tcPr>
            <w:tcW w:w="3176" w:type="dxa"/>
            <w:vAlign w:val="center"/>
          </w:tcPr>
          <w:p w14:paraId="4D9AC43E"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1541" w:type="dxa"/>
            <w:vAlign w:val="center"/>
          </w:tcPr>
          <w:p w14:paraId="456758F6"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1926" w:type="dxa"/>
            <w:vAlign w:val="center"/>
          </w:tcPr>
          <w:p w14:paraId="28CCB86D"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c>
          <w:tcPr>
            <w:tcW w:w="2316" w:type="dxa"/>
            <w:vAlign w:val="center"/>
          </w:tcPr>
          <w:p w14:paraId="50CBE605"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p>
        </w:tc>
      </w:tr>
    </w:tbl>
    <w:p w14:paraId="7255265A" w14:textId="77777777" w:rsidR="00E91A47" w:rsidRPr="00F738D2" w:rsidRDefault="00E91A47" w:rsidP="00F738D2">
      <w:pPr>
        <w:spacing w:after="0" w:line="360" w:lineRule="auto"/>
        <w:rPr>
          <w:rFonts w:ascii="Tahoma" w:hAnsi="Tahoma" w:cs="Tahoma"/>
          <w:bCs/>
          <w:color w:val="auto"/>
          <w:sz w:val="16"/>
          <w:szCs w:val="18"/>
        </w:rPr>
      </w:pPr>
    </w:p>
    <w:p w14:paraId="5BAC877E" w14:textId="1A02AFCB" w:rsidR="006D65AA" w:rsidRPr="00F738D2" w:rsidRDefault="006D65AA" w:rsidP="00576C30">
      <w:pPr>
        <w:spacing w:after="0" w:line="360" w:lineRule="auto"/>
        <w:rPr>
          <w:rFonts w:ascii="Tahoma" w:hAnsi="Tahoma" w:cs="Tahoma"/>
          <w:color w:val="auto"/>
          <w:sz w:val="16"/>
          <w:szCs w:val="18"/>
        </w:rPr>
      </w:pPr>
      <w:r w:rsidRPr="00F738D2">
        <w:rPr>
          <w:rFonts w:ascii="Tahoma" w:hAnsi="Tahoma" w:cs="Tahoma"/>
          <w:bCs/>
          <w:color w:val="auto"/>
          <w:sz w:val="16"/>
          <w:szCs w:val="18"/>
        </w:rPr>
        <w:t xml:space="preserve">Wykonawca oświadcza, że dysponuje </w:t>
      </w:r>
      <w:r w:rsidR="00955E78" w:rsidRPr="00F738D2">
        <w:rPr>
          <w:rFonts w:ascii="Tahoma" w:hAnsi="Tahoma" w:cs="Tahoma"/>
          <w:b/>
          <w:bCs/>
          <w:color w:val="auto"/>
          <w:sz w:val="16"/>
          <w:szCs w:val="18"/>
        </w:rPr>
        <w:t>Architektem</w:t>
      </w:r>
      <w:r w:rsidR="00E91A47" w:rsidRPr="00F738D2">
        <w:rPr>
          <w:rFonts w:ascii="Tahoma" w:hAnsi="Tahoma" w:cs="Tahoma"/>
          <w:b/>
          <w:bCs/>
          <w:color w:val="auto"/>
          <w:sz w:val="16"/>
          <w:szCs w:val="18"/>
        </w:rPr>
        <w:t xml:space="preserve"> </w:t>
      </w:r>
      <w:r w:rsidR="00E91A47" w:rsidRPr="00F738D2">
        <w:rPr>
          <w:rFonts w:ascii="Tahoma" w:hAnsi="Tahoma" w:cs="Tahoma"/>
          <w:bCs/>
          <w:color w:val="auto"/>
          <w:sz w:val="16"/>
          <w:szCs w:val="18"/>
        </w:rPr>
        <w:t>w wykonywaniu zamówienia</w:t>
      </w:r>
      <w:r w:rsidR="00E91A47" w:rsidRPr="00F738D2">
        <w:rPr>
          <w:rFonts w:ascii="Tahoma" w:hAnsi="Tahoma" w:cs="Tahoma"/>
          <w:b/>
          <w:bCs/>
          <w:color w:val="auto"/>
          <w:sz w:val="16"/>
          <w:szCs w:val="18"/>
        </w:rPr>
        <w:t xml:space="preserve"> w osobie ……………….…..</w:t>
      </w:r>
      <w:r w:rsidR="00F27B33" w:rsidRPr="00F738D2">
        <w:rPr>
          <w:rFonts w:ascii="Tahoma" w:hAnsi="Tahoma" w:cs="Tahoma"/>
          <w:b/>
          <w:bCs/>
          <w:color w:val="auto"/>
          <w:sz w:val="16"/>
          <w:szCs w:val="18"/>
        </w:rPr>
        <w:t xml:space="preserve"> </w:t>
      </w:r>
      <w:r w:rsidR="00E91A47" w:rsidRPr="00F738D2">
        <w:rPr>
          <w:rFonts w:ascii="Tahoma" w:hAnsi="Tahoma" w:cs="Tahoma"/>
          <w:b/>
          <w:bCs/>
          <w:color w:val="auto"/>
          <w:sz w:val="16"/>
          <w:szCs w:val="18"/>
        </w:rPr>
        <w:t>(imię, nazwisko)</w:t>
      </w:r>
      <w:r w:rsidR="00955E78" w:rsidRPr="00F738D2">
        <w:rPr>
          <w:rFonts w:ascii="Tahoma" w:hAnsi="Tahoma" w:cs="Tahoma"/>
          <w:bCs/>
          <w:color w:val="auto"/>
          <w:sz w:val="16"/>
          <w:szCs w:val="18"/>
        </w:rPr>
        <w:t>, który posiada</w:t>
      </w:r>
      <w:r w:rsidR="00E91A47" w:rsidRPr="00F738D2">
        <w:rPr>
          <w:rFonts w:ascii="Tahoma" w:hAnsi="Tahoma" w:cs="Tahoma"/>
          <w:bCs/>
          <w:color w:val="auto"/>
          <w:sz w:val="16"/>
          <w:szCs w:val="18"/>
        </w:rPr>
        <w:t xml:space="preserve"> uprawnienia </w:t>
      </w:r>
      <w:r w:rsidR="006413F8" w:rsidRPr="00F738D2">
        <w:rPr>
          <w:rFonts w:ascii="Tahoma" w:hAnsi="Tahoma" w:cs="Tahoma"/>
          <w:bCs/>
          <w:color w:val="auto"/>
          <w:sz w:val="16"/>
          <w:szCs w:val="18"/>
        </w:rPr>
        <w:t xml:space="preserve">budowlane do projektowania </w:t>
      </w:r>
      <w:r w:rsidR="00E91A47" w:rsidRPr="00F738D2">
        <w:rPr>
          <w:rFonts w:ascii="Tahoma" w:hAnsi="Tahoma" w:cs="Tahoma"/>
          <w:bCs/>
          <w:color w:val="auto"/>
          <w:sz w:val="16"/>
          <w:szCs w:val="18"/>
        </w:rPr>
        <w:t>o nr ………</w:t>
      </w:r>
      <w:r w:rsidR="006413F8" w:rsidRPr="00F738D2">
        <w:rPr>
          <w:rFonts w:ascii="Tahoma" w:hAnsi="Tahoma" w:cs="Tahoma"/>
          <w:bCs/>
          <w:color w:val="auto"/>
          <w:sz w:val="16"/>
          <w:szCs w:val="18"/>
        </w:rPr>
        <w:t>…</w:t>
      </w:r>
      <w:r w:rsidR="00E91A47" w:rsidRPr="00F738D2">
        <w:rPr>
          <w:rFonts w:ascii="Tahoma" w:hAnsi="Tahoma" w:cs="Tahoma"/>
          <w:bCs/>
          <w:color w:val="auto"/>
          <w:sz w:val="16"/>
          <w:szCs w:val="18"/>
        </w:rPr>
        <w:t>……… i</w:t>
      </w:r>
      <w:r w:rsidR="00F27B33" w:rsidRPr="00F738D2">
        <w:rPr>
          <w:rFonts w:ascii="Tahoma" w:hAnsi="Tahoma" w:cs="Tahoma"/>
          <w:bCs/>
          <w:color w:val="auto"/>
          <w:sz w:val="16"/>
          <w:szCs w:val="18"/>
        </w:rPr>
        <w:t xml:space="preserve"> </w:t>
      </w:r>
      <w:r w:rsidRPr="00F738D2">
        <w:rPr>
          <w:rFonts w:ascii="Tahoma" w:hAnsi="Tahoma" w:cs="Tahoma"/>
          <w:bCs/>
          <w:color w:val="auto"/>
          <w:sz w:val="16"/>
          <w:szCs w:val="18"/>
        </w:rPr>
        <w:t xml:space="preserve">doświadczenie w pełnieniu funkcji </w:t>
      </w:r>
      <w:r w:rsidR="00955E78" w:rsidRPr="00F738D2">
        <w:rPr>
          <w:rFonts w:ascii="Tahoma" w:hAnsi="Tahoma" w:cs="Tahoma"/>
          <w:bCs/>
          <w:color w:val="auto"/>
          <w:sz w:val="16"/>
          <w:szCs w:val="18"/>
        </w:rPr>
        <w:t>projektanta przy realizacji dokumentacji projektowej dla obiektu o funkcji medyczne</w:t>
      </w:r>
      <w:r w:rsidR="002300DD" w:rsidRPr="00F738D2">
        <w:rPr>
          <w:rFonts w:ascii="Tahoma" w:hAnsi="Tahoma" w:cs="Tahoma"/>
          <w:bCs/>
          <w:color w:val="auto"/>
          <w:sz w:val="16"/>
          <w:szCs w:val="18"/>
        </w:rPr>
        <w:t>j o wartości nie mniejszej niż 8</w:t>
      </w:r>
      <w:r w:rsidR="00955E78" w:rsidRPr="00F738D2">
        <w:rPr>
          <w:rFonts w:ascii="Tahoma" w:hAnsi="Tahoma" w:cs="Tahoma"/>
          <w:bCs/>
          <w:color w:val="auto"/>
          <w:sz w:val="16"/>
          <w:szCs w:val="18"/>
        </w:rPr>
        <w:t xml:space="preserve">0 000,00 zł brutto </w:t>
      </w:r>
    </w:p>
    <w:p w14:paraId="29AB11B3" w14:textId="77777777" w:rsidR="002B5D9A" w:rsidRPr="00F738D2" w:rsidRDefault="002B5D9A" w:rsidP="00F738D2">
      <w:pPr>
        <w:pStyle w:val="Tekstpodstawowy"/>
        <w:spacing w:after="0" w:line="360" w:lineRule="auto"/>
        <w:rPr>
          <w:rFonts w:ascii="Tahoma" w:hAnsi="Tahoma" w:cs="Tahoma"/>
          <w:color w:val="auto"/>
          <w:sz w:val="16"/>
          <w:szCs w:val="18"/>
          <w:lang w:val="pl-PL"/>
        </w:rPr>
      </w:pPr>
    </w:p>
    <w:p w14:paraId="22D2D9F2" w14:textId="77777777" w:rsidR="002B5D9A" w:rsidRPr="00F738D2" w:rsidRDefault="002B5D9A" w:rsidP="00F738D2">
      <w:pPr>
        <w:pStyle w:val="Tekstpodstawowy"/>
        <w:spacing w:after="0" w:line="360" w:lineRule="auto"/>
        <w:rPr>
          <w:rFonts w:ascii="Tahoma" w:hAnsi="Tahoma" w:cs="Tahoma"/>
          <w:color w:val="auto"/>
          <w:sz w:val="16"/>
          <w:szCs w:val="18"/>
          <w:lang w:val="pl-PL"/>
        </w:rPr>
      </w:pPr>
    </w:p>
    <w:p w14:paraId="0DFFCB32" w14:textId="77777777" w:rsidR="002B5D9A" w:rsidRPr="00F738D2" w:rsidRDefault="002B5D9A" w:rsidP="00F738D2">
      <w:pPr>
        <w:pStyle w:val="Tekstpodstawowy"/>
        <w:spacing w:after="0" w:line="360" w:lineRule="auto"/>
        <w:rPr>
          <w:rFonts w:ascii="Tahoma" w:hAnsi="Tahoma" w:cs="Tahoma"/>
          <w:color w:val="auto"/>
          <w:sz w:val="16"/>
          <w:szCs w:val="18"/>
          <w:lang w:val="pl-PL"/>
        </w:rPr>
      </w:pPr>
    </w:p>
    <w:p w14:paraId="2922EC12" w14:textId="77777777" w:rsidR="006D65AA" w:rsidRPr="00F738D2" w:rsidRDefault="006D65AA" w:rsidP="00F738D2">
      <w:pPr>
        <w:widowControl w:val="0"/>
        <w:tabs>
          <w:tab w:val="left" w:pos="340"/>
        </w:tabs>
        <w:spacing w:after="0" w:line="360" w:lineRule="auto"/>
        <w:ind w:left="5670"/>
        <w:rPr>
          <w:rFonts w:ascii="Tahoma" w:hAnsi="Tahoma" w:cs="Tahoma"/>
          <w:bCs/>
          <w:color w:val="auto"/>
          <w:sz w:val="16"/>
          <w:szCs w:val="18"/>
        </w:rPr>
      </w:pPr>
      <w:r w:rsidRPr="00F738D2">
        <w:rPr>
          <w:rFonts w:ascii="Tahoma" w:hAnsi="Tahoma" w:cs="Tahoma"/>
          <w:bCs/>
          <w:color w:val="auto"/>
          <w:sz w:val="16"/>
          <w:szCs w:val="18"/>
        </w:rPr>
        <w:t>.........................................................</w:t>
      </w:r>
    </w:p>
    <w:p w14:paraId="3BC73D24" w14:textId="77777777" w:rsidR="006D65AA" w:rsidRPr="00F738D2" w:rsidRDefault="006D65AA" w:rsidP="00F738D2">
      <w:pPr>
        <w:widowControl w:val="0"/>
        <w:tabs>
          <w:tab w:val="left" w:pos="340"/>
        </w:tabs>
        <w:spacing w:after="0" w:line="360" w:lineRule="auto"/>
        <w:ind w:left="5670"/>
        <w:rPr>
          <w:rFonts w:ascii="Tahoma" w:hAnsi="Tahoma" w:cs="Tahoma"/>
          <w:bCs/>
          <w:color w:val="auto"/>
          <w:sz w:val="16"/>
          <w:szCs w:val="18"/>
        </w:rPr>
      </w:pPr>
      <w:r w:rsidRPr="00F738D2">
        <w:rPr>
          <w:rFonts w:ascii="Tahoma" w:hAnsi="Tahoma" w:cs="Tahoma"/>
          <w:bCs/>
          <w:color w:val="auto"/>
          <w:sz w:val="16"/>
          <w:szCs w:val="18"/>
        </w:rPr>
        <w:t>podpis i pieczęć osoby uprawnionej</w:t>
      </w:r>
    </w:p>
    <w:p w14:paraId="6581564F" w14:textId="77777777" w:rsidR="006D65AA" w:rsidRPr="00F738D2" w:rsidRDefault="006D65AA" w:rsidP="00F738D2">
      <w:pPr>
        <w:widowControl w:val="0"/>
        <w:pBdr>
          <w:bottom w:val="single" w:sz="12" w:space="1" w:color="auto"/>
        </w:pBdr>
        <w:tabs>
          <w:tab w:val="left" w:pos="340"/>
        </w:tabs>
        <w:spacing w:after="0" w:line="360" w:lineRule="auto"/>
        <w:ind w:left="5670"/>
        <w:rPr>
          <w:rFonts w:ascii="Tahoma" w:hAnsi="Tahoma" w:cs="Tahoma"/>
          <w:bCs/>
          <w:color w:val="auto"/>
          <w:sz w:val="16"/>
          <w:szCs w:val="18"/>
        </w:rPr>
      </w:pPr>
      <w:r w:rsidRPr="00F738D2">
        <w:rPr>
          <w:rFonts w:ascii="Tahoma" w:hAnsi="Tahoma" w:cs="Tahoma"/>
          <w:bCs/>
          <w:color w:val="auto"/>
          <w:sz w:val="16"/>
          <w:szCs w:val="18"/>
        </w:rPr>
        <w:t>do reprezentowania firmy (2)</w:t>
      </w:r>
    </w:p>
    <w:p w14:paraId="2DD8F270" w14:textId="77777777" w:rsidR="002B5D9A" w:rsidRPr="00F738D2" w:rsidRDefault="002B5D9A" w:rsidP="00F738D2">
      <w:pPr>
        <w:widowControl w:val="0"/>
        <w:tabs>
          <w:tab w:val="left" w:pos="340"/>
        </w:tabs>
        <w:spacing w:after="0" w:line="360" w:lineRule="auto"/>
        <w:rPr>
          <w:rFonts w:ascii="Tahoma" w:hAnsi="Tahoma" w:cs="Tahoma"/>
          <w:color w:val="auto"/>
          <w:sz w:val="16"/>
          <w:szCs w:val="18"/>
        </w:rPr>
      </w:pPr>
    </w:p>
    <w:p w14:paraId="76D96F14" w14:textId="77777777" w:rsidR="002B5D9A" w:rsidRPr="00F738D2" w:rsidRDefault="002B5D9A" w:rsidP="00F738D2">
      <w:pPr>
        <w:widowControl w:val="0"/>
        <w:tabs>
          <w:tab w:val="left" w:pos="340"/>
        </w:tabs>
        <w:spacing w:after="0" w:line="360" w:lineRule="auto"/>
        <w:rPr>
          <w:rFonts w:ascii="Tahoma" w:hAnsi="Tahoma" w:cs="Tahoma"/>
          <w:color w:val="auto"/>
          <w:sz w:val="16"/>
          <w:szCs w:val="18"/>
        </w:rPr>
      </w:pPr>
    </w:p>
    <w:p w14:paraId="0E873B8B" w14:textId="77777777" w:rsidR="006D65AA" w:rsidRPr="00F738D2" w:rsidRDefault="006D65AA" w:rsidP="00F738D2">
      <w:pPr>
        <w:widowControl w:val="0"/>
        <w:tabs>
          <w:tab w:val="left" w:pos="340"/>
        </w:tabs>
        <w:spacing w:after="0" w:line="360" w:lineRule="auto"/>
        <w:rPr>
          <w:rFonts w:ascii="Tahoma" w:hAnsi="Tahoma" w:cs="Tahoma"/>
          <w:color w:val="auto"/>
          <w:sz w:val="16"/>
          <w:szCs w:val="18"/>
        </w:rPr>
      </w:pPr>
      <w:r w:rsidRPr="00F738D2">
        <w:rPr>
          <w:rFonts w:ascii="Tahoma" w:hAnsi="Tahoma" w:cs="Tahoma"/>
          <w:color w:val="auto"/>
          <w:sz w:val="16"/>
          <w:szCs w:val="18"/>
        </w:rPr>
        <w:t>____________________________</w:t>
      </w:r>
    </w:p>
    <w:p w14:paraId="7503FEE9" w14:textId="77777777" w:rsidR="006D65AA" w:rsidRPr="00F738D2" w:rsidRDefault="006D65AA" w:rsidP="00F738D2">
      <w:pPr>
        <w:widowControl w:val="0"/>
        <w:tabs>
          <w:tab w:val="left" w:pos="340"/>
        </w:tabs>
        <w:spacing w:after="0" w:line="360" w:lineRule="auto"/>
        <w:rPr>
          <w:rFonts w:ascii="Tahoma" w:hAnsi="Tahoma" w:cs="Tahoma"/>
          <w:bCs/>
          <w:sz w:val="16"/>
          <w:szCs w:val="18"/>
        </w:rPr>
      </w:pPr>
      <w:r w:rsidRPr="00F738D2">
        <w:rPr>
          <w:rFonts w:ascii="Tahoma" w:hAnsi="Tahoma" w:cs="Tahoma"/>
          <w:bCs/>
          <w:sz w:val="16"/>
          <w:szCs w:val="18"/>
        </w:rPr>
        <w:t>(1) Dokładny okres realizacji od … do … [</w:t>
      </w:r>
      <w:proofErr w:type="spellStart"/>
      <w:r w:rsidRPr="00F738D2">
        <w:rPr>
          <w:rFonts w:ascii="Tahoma" w:hAnsi="Tahoma" w:cs="Tahoma"/>
          <w:bCs/>
          <w:sz w:val="16"/>
          <w:szCs w:val="18"/>
        </w:rPr>
        <w:t>dd</w:t>
      </w:r>
      <w:proofErr w:type="spellEnd"/>
      <w:r w:rsidRPr="00F738D2">
        <w:rPr>
          <w:rFonts w:ascii="Tahoma" w:hAnsi="Tahoma" w:cs="Tahoma"/>
          <w:bCs/>
          <w:sz w:val="16"/>
          <w:szCs w:val="18"/>
        </w:rPr>
        <w:t>-mm-</w:t>
      </w:r>
      <w:proofErr w:type="spellStart"/>
      <w:r w:rsidRPr="00F738D2">
        <w:rPr>
          <w:rFonts w:ascii="Tahoma" w:hAnsi="Tahoma" w:cs="Tahoma"/>
          <w:bCs/>
          <w:sz w:val="16"/>
          <w:szCs w:val="18"/>
        </w:rPr>
        <w:t>rrrr</w:t>
      </w:r>
      <w:proofErr w:type="spellEnd"/>
      <w:r w:rsidRPr="00F738D2">
        <w:rPr>
          <w:rFonts w:ascii="Tahoma" w:hAnsi="Tahoma" w:cs="Tahoma"/>
          <w:bCs/>
          <w:sz w:val="16"/>
          <w:szCs w:val="18"/>
        </w:rPr>
        <w:t>]</w:t>
      </w:r>
    </w:p>
    <w:p w14:paraId="3557326C" w14:textId="77777777" w:rsidR="006D65AA" w:rsidRPr="00F738D2" w:rsidRDefault="006D65AA" w:rsidP="00F738D2">
      <w:pPr>
        <w:widowControl w:val="0"/>
        <w:tabs>
          <w:tab w:val="left" w:pos="340"/>
        </w:tabs>
        <w:spacing w:after="0" w:line="360" w:lineRule="auto"/>
        <w:rPr>
          <w:rFonts w:ascii="Tahoma" w:hAnsi="Tahoma" w:cs="Tahoma"/>
          <w:bCs/>
          <w:sz w:val="16"/>
          <w:szCs w:val="18"/>
        </w:rPr>
      </w:pPr>
      <w:r w:rsidRPr="00F738D2">
        <w:rPr>
          <w:rFonts w:ascii="Tahoma" w:hAnsi="Tahoma" w:cs="Tahoma"/>
          <w:bCs/>
          <w:sz w:val="16"/>
          <w:szCs w:val="18"/>
        </w:rPr>
        <w:t xml:space="preserve"> (2) W przypadku Wykonawców wspólnie ubiegających się o udzielenie zamówienia oraz w przypadku uczestnictwa Podwykonawców niniejszy wykaz wraz z dokumentami potwierdzającymi należyte wykonanie zamówienia składa się w zakresie dotyczącym uczestnictwa danych podmiotów przy realizacji przedmiotowego zamówienia publicznego.</w:t>
      </w:r>
    </w:p>
    <w:p w14:paraId="20410DEE" w14:textId="151F4653" w:rsidR="009E64FD" w:rsidRPr="00F738D2" w:rsidRDefault="006D65AA" w:rsidP="00F738D2">
      <w:pPr>
        <w:widowControl w:val="0"/>
        <w:tabs>
          <w:tab w:val="left" w:pos="340"/>
        </w:tabs>
        <w:spacing w:after="0" w:line="360" w:lineRule="auto"/>
        <w:ind w:left="182" w:hanging="196"/>
        <w:rPr>
          <w:rFonts w:ascii="Tahoma" w:eastAsia="Times New Roman" w:hAnsi="Tahoma" w:cs="Tahoma"/>
          <w:color w:val="auto"/>
          <w:sz w:val="16"/>
          <w:szCs w:val="18"/>
          <w:lang w:val="x-none" w:eastAsia="x-none"/>
        </w:rPr>
      </w:pPr>
      <w:r w:rsidRPr="00F738D2">
        <w:rPr>
          <w:rFonts w:ascii="Tahoma" w:hAnsi="Tahoma" w:cs="Tahoma"/>
          <w:bCs/>
          <w:sz w:val="16"/>
          <w:szCs w:val="18"/>
        </w:rPr>
        <w:t>(3) Załącznik nr 6 do SIWZ – „Zobowiązanie podmiotu/podmiotów oddających do dyspozycji Wykon</w:t>
      </w:r>
      <w:r w:rsidR="006D1B56" w:rsidRPr="00F738D2">
        <w:rPr>
          <w:rFonts w:ascii="Tahoma" w:hAnsi="Tahoma" w:cs="Tahoma"/>
          <w:bCs/>
          <w:sz w:val="16"/>
          <w:szCs w:val="18"/>
        </w:rPr>
        <w:t>awcy niezbędne zasoby” – jeżeli </w:t>
      </w:r>
      <w:r w:rsidRPr="00F738D2">
        <w:rPr>
          <w:rFonts w:ascii="Tahoma" w:hAnsi="Tahoma" w:cs="Tahoma"/>
          <w:bCs/>
          <w:sz w:val="16"/>
          <w:szCs w:val="18"/>
        </w:rPr>
        <w:t>dotyczy</w:t>
      </w:r>
      <w:r w:rsidRPr="00F738D2">
        <w:rPr>
          <w:rFonts w:ascii="Tahoma" w:hAnsi="Tahoma" w:cs="Tahoma"/>
          <w:b/>
          <w:color w:val="auto"/>
          <w:sz w:val="16"/>
          <w:szCs w:val="18"/>
        </w:rPr>
        <w:br w:type="page"/>
      </w:r>
    </w:p>
    <w:p w14:paraId="7AC02E03" w14:textId="77777777" w:rsidR="009E64FD" w:rsidRPr="00F738D2" w:rsidRDefault="009E64FD" w:rsidP="00F738D2">
      <w:pPr>
        <w:spacing w:after="0" w:line="360" w:lineRule="auto"/>
        <w:ind w:left="6381"/>
        <w:jc w:val="left"/>
        <w:outlineLvl w:val="4"/>
        <w:rPr>
          <w:rFonts w:ascii="Tahoma" w:eastAsia="Times New Roman" w:hAnsi="Tahoma" w:cs="Tahoma"/>
          <w:b/>
          <w:color w:val="auto"/>
          <w:sz w:val="16"/>
          <w:szCs w:val="18"/>
          <w:lang w:val="x-none" w:eastAsia="x-none"/>
        </w:rPr>
        <w:sectPr w:rsidR="009E64FD" w:rsidRPr="00F738D2" w:rsidSect="00873740">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pPr>
    </w:p>
    <w:p w14:paraId="4AEE0169" w14:textId="7C537049" w:rsidR="00545549" w:rsidRPr="00F738D2" w:rsidRDefault="00545549" w:rsidP="00F738D2">
      <w:pPr>
        <w:shd w:val="clear" w:color="auto" w:fill="FFFFFF"/>
        <w:spacing w:after="0" w:line="360" w:lineRule="auto"/>
        <w:ind w:left="3838" w:right="-286" w:firstLine="1691"/>
        <w:jc w:val="right"/>
        <w:rPr>
          <w:rFonts w:ascii="Tahoma" w:eastAsia="Times New Roman" w:hAnsi="Tahoma" w:cs="Tahoma"/>
          <w:b/>
          <w:vanish/>
          <w:color w:val="auto"/>
          <w:sz w:val="16"/>
          <w:szCs w:val="18"/>
          <w:lang w:eastAsia="pl-PL"/>
          <w:specVanish/>
        </w:rPr>
      </w:pPr>
      <w:r w:rsidRPr="00F738D2">
        <w:rPr>
          <w:rFonts w:ascii="Tahoma" w:eastAsia="Times New Roman" w:hAnsi="Tahoma" w:cs="Tahoma"/>
          <w:b/>
          <w:color w:val="auto"/>
          <w:sz w:val="16"/>
          <w:szCs w:val="18"/>
          <w:lang w:eastAsia="pl-PL"/>
        </w:rPr>
        <w:lastRenderedPageBreak/>
        <w:t>Załącznik nr 1</w:t>
      </w:r>
      <w:r w:rsidR="001F4B06" w:rsidRPr="00F738D2">
        <w:rPr>
          <w:rFonts w:ascii="Tahoma" w:eastAsia="Times New Roman" w:hAnsi="Tahoma" w:cs="Tahoma"/>
          <w:b/>
          <w:color w:val="auto"/>
          <w:sz w:val="16"/>
          <w:szCs w:val="18"/>
          <w:lang w:eastAsia="pl-PL"/>
        </w:rPr>
        <w:t>0</w:t>
      </w:r>
      <w:r w:rsidRPr="00F738D2">
        <w:rPr>
          <w:rFonts w:ascii="Tahoma" w:eastAsia="Times New Roman" w:hAnsi="Tahoma" w:cs="Tahoma"/>
          <w:b/>
          <w:color w:val="auto"/>
          <w:sz w:val="16"/>
          <w:szCs w:val="18"/>
          <w:lang w:eastAsia="pl-PL"/>
        </w:rPr>
        <w:t xml:space="preserve"> do umowy</w:t>
      </w:r>
      <w:r w:rsidR="006A3BD1" w:rsidRPr="00F738D2">
        <w:rPr>
          <w:rFonts w:ascii="Tahoma" w:eastAsia="Times New Roman" w:hAnsi="Tahoma" w:cs="Tahoma"/>
          <w:b/>
          <w:color w:val="auto"/>
          <w:sz w:val="16"/>
          <w:szCs w:val="18"/>
          <w:lang w:eastAsia="pl-PL"/>
        </w:rPr>
        <w:br/>
      </w:r>
    </w:p>
    <w:p w14:paraId="27B8ED37" w14:textId="77777777" w:rsidR="007205FB" w:rsidRPr="00F738D2" w:rsidRDefault="006A3BD1" w:rsidP="00F738D2">
      <w:pPr>
        <w:shd w:val="clear" w:color="auto" w:fill="FFFFFF"/>
        <w:spacing w:after="0" w:line="360" w:lineRule="auto"/>
        <w:ind w:left="3838" w:right="-286" w:firstLine="1691"/>
        <w:jc w:val="right"/>
        <w:rPr>
          <w:rFonts w:ascii="Tahoma" w:eastAsia="Times New Roman" w:hAnsi="Tahoma" w:cs="Tahoma"/>
          <w:i/>
          <w:color w:val="auto"/>
          <w:sz w:val="16"/>
          <w:szCs w:val="18"/>
          <w:lang w:eastAsia="pl-PL"/>
        </w:rPr>
      </w:pPr>
      <w:r w:rsidRPr="00F738D2">
        <w:rPr>
          <w:rFonts w:ascii="Tahoma" w:eastAsia="Times New Roman" w:hAnsi="Tahoma" w:cs="Tahoma"/>
          <w:i/>
          <w:color w:val="auto"/>
          <w:sz w:val="16"/>
          <w:szCs w:val="18"/>
          <w:lang w:eastAsia="pl-PL"/>
        </w:rPr>
        <w:t xml:space="preserve"> </w:t>
      </w:r>
      <w:r w:rsidR="007205FB" w:rsidRPr="00F738D2">
        <w:rPr>
          <w:rFonts w:ascii="Tahoma" w:eastAsia="Times New Roman" w:hAnsi="Tahoma" w:cs="Tahoma"/>
          <w:i/>
          <w:color w:val="auto"/>
          <w:sz w:val="16"/>
          <w:szCs w:val="18"/>
          <w:lang w:eastAsia="pl-PL"/>
        </w:rPr>
        <w:t>(Załącznik nr 4 do Umowy)</w:t>
      </w:r>
    </w:p>
    <w:p w14:paraId="7C71292C" w14:textId="77777777" w:rsidR="00545549" w:rsidRPr="00F738D2" w:rsidRDefault="00545549" w:rsidP="00F738D2">
      <w:pPr>
        <w:shd w:val="clear" w:color="auto" w:fill="FFFFFF"/>
        <w:spacing w:after="0" w:line="360" w:lineRule="auto"/>
        <w:ind w:left="3838" w:right="-286" w:firstLine="1691"/>
        <w:jc w:val="right"/>
        <w:rPr>
          <w:rFonts w:ascii="Tahoma" w:eastAsia="Times New Roman" w:hAnsi="Tahoma" w:cs="Tahoma"/>
          <w:b/>
          <w:color w:val="auto"/>
          <w:sz w:val="16"/>
          <w:szCs w:val="18"/>
          <w:lang w:eastAsia="pl-PL"/>
        </w:rPr>
      </w:pPr>
    </w:p>
    <w:p w14:paraId="1C458728" w14:textId="77777777" w:rsidR="00545549" w:rsidRPr="00F738D2" w:rsidRDefault="00545549" w:rsidP="00F738D2">
      <w:pPr>
        <w:shd w:val="clear" w:color="auto" w:fill="FFFFFF"/>
        <w:spacing w:after="0" w:line="360" w:lineRule="auto"/>
        <w:ind w:left="3838" w:right="-286" w:firstLine="1691"/>
        <w:jc w:val="right"/>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 xml:space="preserve"> </w:t>
      </w:r>
    </w:p>
    <w:p w14:paraId="325EBAE9" w14:textId="77777777" w:rsidR="00545549" w:rsidRPr="00F738D2" w:rsidRDefault="00545549" w:rsidP="00F738D2">
      <w:pPr>
        <w:shd w:val="clear" w:color="auto" w:fill="FFFFFF"/>
        <w:spacing w:after="0" w:line="360" w:lineRule="auto"/>
        <w:ind w:left="1714" w:right="1591"/>
        <w:jc w:val="center"/>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Zasady rozliczenia zabezpieczenia należytego wykonania umowy</w:t>
      </w:r>
    </w:p>
    <w:p w14:paraId="77354B04" w14:textId="77777777" w:rsidR="00545549" w:rsidRPr="00F738D2" w:rsidRDefault="00545549" w:rsidP="00F738D2">
      <w:pPr>
        <w:shd w:val="clear" w:color="auto" w:fill="FFFFFF"/>
        <w:spacing w:after="0" w:line="360" w:lineRule="auto"/>
        <w:ind w:left="1714" w:right="1591"/>
        <w:jc w:val="center"/>
        <w:rPr>
          <w:rFonts w:ascii="Tahoma" w:eastAsia="Times New Roman" w:hAnsi="Tahoma" w:cs="Tahoma"/>
          <w:color w:val="auto"/>
          <w:sz w:val="16"/>
          <w:szCs w:val="18"/>
          <w:lang w:eastAsia="pl-PL"/>
        </w:rPr>
      </w:pPr>
    </w:p>
    <w:p w14:paraId="528BD881" w14:textId="77777777" w:rsidR="00545549" w:rsidRPr="00F738D2" w:rsidRDefault="00545549" w:rsidP="00F738D2">
      <w:pPr>
        <w:shd w:val="clear" w:color="auto" w:fill="FFFFFF"/>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Wartość robót</w:t>
      </w:r>
      <w:r w:rsidRPr="00F738D2">
        <w:rPr>
          <w:rFonts w:ascii="Tahoma" w:eastAsia="Times New Roman" w:hAnsi="Tahoma" w:cs="Tahoma"/>
          <w:color w:val="auto"/>
          <w:sz w:val="16"/>
          <w:szCs w:val="18"/>
          <w:lang w:eastAsia="pl-PL"/>
        </w:rPr>
        <w:t xml:space="preserve"> </w:t>
      </w:r>
      <w:r w:rsidRPr="00F738D2">
        <w:rPr>
          <w:rFonts w:ascii="Tahoma" w:eastAsia="Times New Roman" w:hAnsi="Tahoma" w:cs="Tahoma"/>
          <w:bCs/>
          <w:color w:val="auto"/>
          <w:sz w:val="16"/>
          <w:szCs w:val="18"/>
          <w:lang w:eastAsia="pl-PL"/>
        </w:rPr>
        <w:t xml:space="preserve">objętych umową wynosi brutto: ..................................... </w:t>
      </w:r>
      <w:r w:rsidRPr="00F738D2">
        <w:rPr>
          <w:rFonts w:ascii="Tahoma" w:eastAsia="Times New Roman" w:hAnsi="Tahoma" w:cs="Tahoma"/>
          <w:color w:val="auto"/>
          <w:sz w:val="16"/>
          <w:szCs w:val="18"/>
          <w:lang w:eastAsia="pl-PL"/>
        </w:rPr>
        <w:t>zł</w:t>
      </w:r>
    </w:p>
    <w:p w14:paraId="59FDB709" w14:textId="77777777" w:rsidR="00545549" w:rsidRPr="00F738D2" w:rsidRDefault="00545549" w:rsidP="00F738D2">
      <w:pPr>
        <w:shd w:val="clear" w:color="auto" w:fill="FFFFFF"/>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(słownie: .............................................................................................................)</w:t>
      </w:r>
    </w:p>
    <w:p w14:paraId="7563BCDE" w14:textId="77777777" w:rsidR="00545549" w:rsidRPr="00F738D2" w:rsidRDefault="00545549" w:rsidP="00F738D2">
      <w:pPr>
        <w:shd w:val="clear" w:color="auto" w:fill="FFFFFF"/>
        <w:spacing w:after="0" w:line="360" w:lineRule="auto"/>
        <w:rPr>
          <w:rFonts w:ascii="Tahoma" w:eastAsia="Times New Roman" w:hAnsi="Tahoma" w:cs="Tahoma"/>
          <w:b/>
          <w:bCs/>
          <w:color w:val="auto"/>
          <w:sz w:val="16"/>
          <w:szCs w:val="18"/>
          <w:lang w:eastAsia="pl-PL"/>
        </w:rPr>
      </w:pPr>
    </w:p>
    <w:p w14:paraId="0E51805F" w14:textId="77777777" w:rsidR="00545549" w:rsidRPr="00F738D2" w:rsidRDefault="00545549" w:rsidP="00F738D2">
      <w:pPr>
        <w:shd w:val="clear" w:color="auto" w:fill="FFFFFF"/>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b/>
          <w:color w:val="auto"/>
          <w:sz w:val="16"/>
          <w:szCs w:val="18"/>
          <w:lang w:eastAsia="pl-PL"/>
        </w:rPr>
        <w:t xml:space="preserve">Zabezpieczenie należytego wykonania umowy </w:t>
      </w:r>
      <w:r w:rsidRPr="00F738D2">
        <w:rPr>
          <w:rFonts w:ascii="Tahoma" w:eastAsia="Times New Roman" w:hAnsi="Tahoma" w:cs="Tahoma"/>
          <w:bCs/>
          <w:color w:val="auto"/>
          <w:sz w:val="16"/>
          <w:szCs w:val="18"/>
          <w:lang w:eastAsia="pl-PL"/>
        </w:rPr>
        <w:t xml:space="preserve">w wysokości 10 % ceny ofertowej brutto wynosi: ................. </w:t>
      </w:r>
      <w:r w:rsidRPr="00F738D2">
        <w:rPr>
          <w:rFonts w:ascii="Tahoma" w:eastAsia="Times New Roman" w:hAnsi="Tahoma" w:cs="Tahoma"/>
          <w:color w:val="auto"/>
          <w:sz w:val="16"/>
          <w:szCs w:val="18"/>
          <w:lang w:eastAsia="pl-PL"/>
        </w:rPr>
        <w:t>zł</w:t>
      </w:r>
    </w:p>
    <w:p w14:paraId="67B66964" w14:textId="77777777" w:rsidR="00545549" w:rsidRPr="00F738D2" w:rsidRDefault="00545549" w:rsidP="00F738D2">
      <w:pPr>
        <w:shd w:val="clear" w:color="auto" w:fill="FFFFFF"/>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(słownie: .......................................................................................................................)</w:t>
      </w:r>
    </w:p>
    <w:p w14:paraId="5BF619F6" w14:textId="77777777" w:rsidR="00545549" w:rsidRPr="00F738D2" w:rsidRDefault="00545549" w:rsidP="00F738D2">
      <w:pPr>
        <w:shd w:val="clear" w:color="auto" w:fill="FFFFFF"/>
        <w:spacing w:after="0" w:line="360" w:lineRule="auto"/>
        <w:rPr>
          <w:rFonts w:ascii="Tahoma" w:eastAsia="Times New Roman" w:hAnsi="Tahoma" w:cs="Tahoma"/>
          <w:b/>
          <w:color w:val="auto"/>
          <w:sz w:val="16"/>
          <w:szCs w:val="18"/>
          <w:lang w:eastAsia="pl-PL"/>
        </w:rPr>
      </w:pPr>
    </w:p>
    <w:p w14:paraId="0B4EDD25" w14:textId="77777777" w:rsidR="00545549" w:rsidRPr="00F738D2" w:rsidRDefault="00545549" w:rsidP="00F738D2">
      <w:pPr>
        <w:shd w:val="clear" w:color="auto" w:fill="FFFFFF"/>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
          <w:bCs/>
          <w:color w:val="auto"/>
          <w:sz w:val="16"/>
          <w:szCs w:val="18"/>
          <w:lang w:eastAsia="pl-PL"/>
        </w:rPr>
        <w:t xml:space="preserve">Zabezpieczenie należytego wykonania umowy </w:t>
      </w:r>
      <w:r w:rsidRPr="00F738D2">
        <w:rPr>
          <w:rFonts w:ascii="Tahoma" w:eastAsia="Times New Roman" w:hAnsi="Tahoma" w:cs="Tahoma"/>
          <w:bCs/>
          <w:color w:val="auto"/>
          <w:sz w:val="16"/>
          <w:szCs w:val="18"/>
          <w:lang w:eastAsia="pl-PL"/>
        </w:rPr>
        <w:t>w kwocie ...........................</w:t>
      </w:r>
      <w:r w:rsidRPr="00F738D2">
        <w:rPr>
          <w:rFonts w:ascii="Tahoma" w:eastAsia="Times New Roman" w:hAnsi="Tahoma" w:cs="Tahoma"/>
          <w:color w:val="auto"/>
          <w:sz w:val="16"/>
          <w:szCs w:val="18"/>
          <w:lang w:eastAsia="pl-PL"/>
        </w:rPr>
        <w:t>zł</w:t>
      </w:r>
      <w:r w:rsidRPr="00F738D2">
        <w:rPr>
          <w:rFonts w:ascii="Tahoma" w:eastAsia="Times New Roman" w:hAnsi="Tahoma" w:cs="Tahoma"/>
          <w:bCs/>
          <w:color w:val="auto"/>
          <w:sz w:val="16"/>
          <w:szCs w:val="18"/>
          <w:lang w:eastAsia="pl-PL"/>
        </w:rPr>
        <w:t xml:space="preserve"> zostanie przekazane w formie ..........................................................</w:t>
      </w:r>
    </w:p>
    <w:p w14:paraId="6B8681B2" w14:textId="77777777" w:rsidR="00545549" w:rsidRPr="00F738D2" w:rsidRDefault="00545549" w:rsidP="00F738D2">
      <w:pPr>
        <w:shd w:val="clear" w:color="auto" w:fill="FFFFFF"/>
        <w:spacing w:after="0" w:line="360" w:lineRule="auto"/>
        <w:rPr>
          <w:rFonts w:ascii="Tahoma" w:eastAsia="Times New Roman" w:hAnsi="Tahoma" w:cs="Tahoma"/>
          <w:color w:val="auto"/>
          <w:sz w:val="16"/>
          <w:szCs w:val="18"/>
          <w:lang w:eastAsia="pl-PL"/>
        </w:rPr>
      </w:pPr>
    </w:p>
    <w:p w14:paraId="222A7EC7" w14:textId="77777777" w:rsidR="00545549" w:rsidRPr="00F738D2" w:rsidRDefault="00545549" w:rsidP="00F738D2">
      <w:pPr>
        <w:shd w:val="clear" w:color="auto" w:fill="FFFFFF"/>
        <w:spacing w:after="0" w:line="360" w:lineRule="auto"/>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Wpłacone zabezpieczenie zostanie zwrócone w następujący sposób:</w:t>
      </w:r>
    </w:p>
    <w:p w14:paraId="534E6E89" w14:textId="77777777" w:rsidR="00545549" w:rsidRPr="00F738D2" w:rsidRDefault="00545549" w:rsidP="00F738D2">
      <w:pPr>
        <w:shd w:val="clear" w:color="auto" w:fill="FFFFFF"/>
        <w:spacing w:after="0" w:line="360" w:lineRule="auto"/>
        <w:ind w:right="49"/>
        <w:rPr>
          <w:rFonts w:ascii="Tahoma" w:eastAsia="Times New Roman" w:hAnsi="Tahoma" w:cs="Tahoma"/>
          <w:color w:val="auto"/>
          <w:sz w:val="16"/>
          <w:szCs w:val="18"/>
          <w:lang w:eastAsia="pl-PL"/>
        </w:rPr>
      </w:pPr>
      <w:r w:rsidRPr="00F738D2">
        <w:rPr>
          <w:rFonts w:ascii="Tahoma" w:eastAsia="Times New Roman" w:hAnsi="Tahoma" w:cs="Tahoma"/>
          <w:bCs/>
          <w:color w:val="auto"/>
          <w:sz w:val="16"/>
          <w:szCs w:val="18"/>
          <w:lang w:eastAsia="pl-PL"/>
        </w:rPr>
        <w:t xml:space="preserve">1/ 70 % kwoty zabezpieczenia (...... ........zł) </w:t>
      </w:r>
      <w:r w:rsidRPr="00F738D2">
        <w:rPr>
          <w:rFonts w:ascii="Tahoma" w:eastAsia="Times New Roman" w:hAnsi="Tahoma" w:cs="Tahoma"/>
          <w:color w:val="auto"/>
          <w:sz w:val="16"/>
          <w:szCs w:val="18"/>
          <w:lang w:eastAsia="pl-PL"/>
        </w:rPr>
        <w:t xml:space="preserve">- do 30 dni </w:t>
      </w:r>
      <w:r w:rsidRPr="00F738D2">
        <w:rPr>
          <w:rFonts w:ascii="Tahoma" w:eastAsia="Times New Roman" w:hAnsi="Tahoma" w:cs="Tahoma"/>
          <w:bCs/>
          <w:color w:val="auto"/>
          <w:sz w:val="16"/>
          <w:szCs w:val="18"/>
          <w:lang w:eastAsia="pl-PL"/>
        </w:rPr>
        <w:t>po bezusterkowym odbiorze końcowym robót, lecz nie wcześniej niż po uregulowaniu wszystkich zobowiązań Wykonawcy wobec Zamawiającego związanych z Umową (tj. od dnia wykonania zamówienia z należytą starannością).</w:t>
      </w:r>
    </w:p>
    <w:p w14:paraId="02F35A3C" w14:textId="77777777" w:rsidR="00545549" w:rsidRPr="00F738D2" w:rsidRDefault="00545549" w:rsidP="00F738D2">
      <w:pPr>
        <w:shd w:val="clear" w:color="auto" w:fill="FFFFFF"/>
        <w:spacing w:after="0" w:line="360" w:lineRule="auto"/>
        <w:rPr>
          <w:rFonts w:ascii="Tahoma" w:eastAsia="Times New Roman" w:hAnsi="Tahoma" w:cs="Tahoma"/>
          <w:bCs/>
          <w:color w:val="auto"/>
          <w:sz w:val="16"/>
          <w:szCs w:val="18"/>
          <w:lang w:eastAsia="pl-PL"/>
        </w:rPr>
      </w:pPr>
      <w:r w:rsidRPr="00F738D2">
        <w:rPr>
          <w:rFonts w:ascii="Tahoma" w:eastAsia="Times New Roman" w:hAnsi="Tahoma" w:cs="Tahoma"/>
          <w:bCs/>
          <w:color w:val="auto"/>
          <w:sz w:val="16"/>
          <w:szCs w:val="18"/>
          <w:lang w:eastAsia="pl-PL"/>
        </w:rPr>
        <w:t>2/ 30 % kwoty zabezpieczenia (................. zł)</w:t>
      </w:r>
      <w:r w:rsidRPr="00F738D2">
        <w:rPr>
          <w:rFonts w:ascii="Tahoma" w:eastAsia="Times New Roman" w:hAnsi="Tahoma" w:cs="Tahoma"/>
          <w:color w:val="auto"/>
          <w:sz w:val="16"/>
          <w:szCs w:val="18"/>
          <w:lang w:eastAsia="pl-PL"/>
        </w:rPr>
        <w:t xml:space="preserve"> </w:t>
      </w:r>
      <w:r w:rsidRPr="00F738D2">
        <w:rPr>
          <w:rFonts w:ascii="Tahoma" w:eastAsia="Times New Roman" w:hAnsi="Tahoma" w:cs="Tahoma"/>
          <w:bCs/>
          <w:color w:val="auto"/>
          <w:sz w:val="16"/>
          <w:szCs w:val="18"/>
          <w:lang w:eastAsia="pl-PL"/>
        </w:rPr>
        <w:t xml:space="preserve">- </w:t>
      </w:r>
      <w:r w:rsidRPr="00F738D2">
        <w:rPr>
          <w:rFonts w:ascii="Tahoma" w:eastAsia="Times New Roman" w:hAnsi="Tahoma" w:cs="Tahoma"/>
          <w:color w:val="auto"/>
          <w:sz w:val="16"/>
          <w:szCs w:val="18"/>
          <w:lang w:eastAsia="pl-PL"/>
        </w:rPr>
        <w:t xml:space="preserve">do 15 dni </w:t>
      </w:r>
      <w:r w:rsidRPr="00F738D2">
        <w:rPr>
          <w:rFonts w:ascii="Tahoma" w:eastAsia="Times New Roman" w:hAnsi="Tahoma" w:cs="Tahoma"/>
          <w:bCs/>
          <w:color w:val="auto"/>
          <w:sz w:val="16"/>
          <w:szCs w:val="18"/>
          <w:lang w:eastAsia="pl-PL"/>
        </w:rPr>
        <w:t>po upływie okresu rękojmi za wady.</w:t>
      </w:r>
    </w:p>
    <w:p w14:paraId="4CD968D1" w14:textId="77777777" w:rsidR="00545549" w:rsidRPr="00F738D2" w:rsidRDefault="00545549" w:rsidP="00F738D2">
      <w:pPr>
        <w:shd w:val="clear" w:color="auto" w:fill="FFFFFF"/>
        <w:spacing w:after="0" w:line="360" w:lineRule="auto"/>
        <w:rPr>
          <w:rFonts w:ascii="Tahoma" w:eastAsia="Times New Roman" w:hAnsi="Tahoma" w:cs="Tahoma"/>
          <w:color w:val="auto"/>
          <w:sz w:val="16"/>
          <w:szCs w:val="18"/>
          <w:lang w:eastAsia="pl-PL"/>
        </w:rPr>
      </w:pPr>
    </w:p>
    <w:p w14:paraId="4B96FC89" w14:textId="77777777" w:rsidR="00545549" w:rsidRPr="00F738D2" w:rsidRDefault="00545549" w:rsidP="00F738D2">
      <w:pPr>
        <w:shd w:val="clear" w:color="auto" w:fill="FFFFFF"/>
        <w:spacing w:before="158" w:after="0" w:line="360" w:lineRule="auto"/>
        <w:jc w:val="center"/>
        <w:rPr>
          <w:rFonts w:ascii="Tahoma" w:eastAsia="Times New Roman" w:hAnsi="Tahoma" w:cs="Tahoma"/>
          <w:b/>
          <w:color w:val="auto"/>
          <w:sz w:val="16"/>
          <w:szCs w:val="18"/>
          <w:lang w:eastAsia="pl-PL"/>
        </w:rPr>
      </w:pPr>
      <w:r w:rsidRPr="00F738D2">
        <w:rPr>
          <w:rFonts w:ascii="Tahoma" w:eastAsia="Times New Roman" w:hAnsi="Tahoma" w:cs="Tahoma"/>
          <w:b/>
          <w:color w:val="auto"/>
          <w:sz w:val="16"/>
          <w:szCs w:val="18"/>
          <w:lang w:eastAsia="pl-PL"/>
        </w:rPr>
        <w:t>ZAMAWIAJĄCY</w:t>
      </w:r>
      <w:r w:rsidRPr="00F738D2">
        <w:rPr>
          <w:rFonts w:ascii="Tahoma" w:eastAsia="Times New Roman" w:hAnsi="Tahoma" w:cs="Tahoma"/>
          <w:b/>
          <w:color w:val="auto"/>
          <w:sz w:val="16"/>
          <w:szCs w:val="18"/>
          <w:lang w:eastAsia="pl-PL"/>
        </w:rPr>
        <w:tab/>
      </w:r>
      <w:r w:rsidRPr="00F738D2">
        <w:rPr>
          <w:rFonts w:ascii="Tahoma" w:eastAsia="Times New Roman" w:hAnsi="Tahoma" w:cs="Tahoma"/>
          <w:b/>
          <w:color w:val="auto"/>
          <w:sz w:val="16"/>
          <w:szCs w:val="18"/>
          <w:lang w:eastAsia="pl-PL"/>
        </w:rPr>
        <w:tab/>
      </w:r>
      <w:r w:rsidRPr="00F738D2">
        <w:rPr>
          <w:rFonts w:ascii="Tahoma" w:eastAsia="Times New Roman" w:hAnsi="Tahoma" w:cs="Tahoma"/>
          <w:b/>
          <w:color w:val="auto"/>
          <w:sz w:val="16"/>
          <w:szCs w:val="18"/>
          <w:lang w:eastAsia="pl-PL"/>
        </w:rPr>
        <w:tab/>
        <w:t xml:space="preserve"> </w:t>
      </w:r>
      <w:r w:rsidRPr="00F738D2">
        <w:rPr>
          <w:rFonts w:ascii="Tahoma" w:eastAsia="Times New Roman" w:hAnsi="Tahoma" w:cs="Tahoma"/>
          <w:b/>
          <w:color w:val="auto"/>
          <w:sz w:val="16"/>
          <w:szCs w:val="18"/>
          <w:lang w:eastAsia="pl-PL"/>
        </w:rPr>
        <w:tab/>
      </w:r>
      <w:r w:rsidRPr="00F738D2">
        <w:rPr>
          <w:rFonts w:ascii="Tahoma" w:eastAsia="Times New Roman" w:hAnsi="Tahoma" w:cs="Tahoma"/>
          <w:b/>
          <w:color w:val="auto"/>
          <w:sz w:val="16"/>
          <w:szCs w:val="18"/>
          <w:lang w:eastAsia="pl-PL"/>
        </w:rPr>
        <w:tab/>
      </w:r>
      <w:r w:rsidRPr="00F738D2">
        <w:rPr>
          <w:rFonts w:ascii="Tahoma" w:eastAsia="Times New Roman" w:hAnsi="Tahoma" w:cs="Tahoma"/>
          <w:b/>
          <w:color w:val="auto"/>
          <w:sz w:val="16"/>
          <w:szCs w:val="18"/>
          <w:lang w:eastAsia="pl-PL"/>
        </w:rPr>
        <w:tab/>
        <w:t>WYKONAWCA</w:t>
      </w:r>
    </w:p>
    <w:p w14:paraId="7A62DFBE" w14:textId="77777777" w:rsidR="00545549" w:rsidRPr="00F738D2" w:rsidRDefault="00545549" w:rsidP="00F738D2">
      <w:pPr>
        <w:overflowPunct w:val="0"/>
        <w:autoSpaceDE w:val="0"/>
        <w:autoSpaceDN w:val="0"/>
        <w:adjustRightInd w:val="0"/>
        <w:spacing w:after="0" w:line="360" w:lineRule="auto"/>
        <w:jc w:val="right"/>
        <w:rPr>
          <w:rFonts w:ascii="Tahoma" w:eastAsia="Times New Roman" w:hAnsi="Tahoma" w:cs="Tahoma"/>
          <w:b/>
          <w:bCs/>
          <w:color w:val="auto"/>
          <w:sz w:val="16"/>
          <w:szCs w:val="18"/>
          <w:u w:val="single"/>
          <w:lang w:eastAsia="pl-PL"/>
        </w:rPr>
      </w:pPr>
    </w:p>
    <w:p w14:paraId="3E2E8345" w14:textId="77777777" w:rsidR="009E64FD" w:rsidRPr="00F738D2" w:rsidRDefault="00545549" w:rsidP="00F738D2">
      <w:pPr>
        <w:pStyle w:val="Tekstprzypisudolnego"/>
        <w:spacing w:line="360" w:lineRule="auto"/>
        <w:jc w:val="both"/>
        <w:rPr>
          <w:rFonts w:ascii="Tahoma" w:hAnsi="Tahoma" w:cs="Tahoma"/>
          <w:i/>
          <w:sz w:val="16"/>
          <w:szCs w:val="18"/>
          <w:u w:val="single"/>
        </w:rPr>
      </w:pPr>
      <w:r w:rsidRPr="00F738D2">
        <w:rPr>
          <w:rFonts w:ascii="Tahoma" w:eastAsia="Times New Roman" w:hAnsi="Tahoma" w:cs="Tahoma"/>
          <w:b/>
          <w:bCs/>
          <w:sz w:val="16"/>
          <w:szCs w:val="18"/>
          <w:lang w:eastAsia="x-none"/>
        </w:rPr>
        <w:tab/>
      </w:r>
    </w:p>
    <w:p w14:paraId="196EC2AA" w14:textId="77777777" w:rsidR="009E64FD" w:rsidRPr="00F738D2" w:rsidRDefault="009E64FD" w:rsidP="00F738D2">
      <w:pPr>
        <w:pStyle w:val="Tekstprzypisudolnego"/>
        <w:spacing w:line="360" w:lineRule="auto"/>
        <w:jc w:val="both"/>
        <w:rPr>
          <w:rFonts w:ascii="Tahoma" w:hAnsi="Tahoma" w:cs="Tahoma"/>
          <w:i/>
          <w:sz w:val="16"/>
          <w:szCs w:val="18"/>
          <w:u w:val="single"/>
          <w:lang w:val="pl-PL"/>
        </w:rPr>
      </w:pPr>
    </w:p>
    <w:p w14:paraId="492EAA01" w14:textId="77777777" w:rsidR="009E64FD" w:rsidRPr="00F738D2" w:rsidRDefault="009E64FD" w:rsidP="00F738D2">
      <w:pPr>
        <w:pStyle w:val="Tekstprzypisudolnego"/>
        <w:spacing w:line="360" w:lineRule="auto"/>
        <w:jc w:val="both"/>
        <w:rPr>
          <w:rFonts w:ascii="Tahoma" w:hAnsi="Tahoma" w:cs="Tahoma"/>
          <w:i/>
          <w:sz w:val="16"/>
          <w:szCs w:val="18"/>
          <w:u w:val="single"/>
          <w:lang w:val="pl-PL"/>
        </w:rPr>
      </w:pPr>
    </w:p>
    <w:p w14:paraId="1E3CD5B0" w14:textId="77777777" w:rsidR="00545549" w:rsidRPr="00F738D2" w:rsidRDefault="00545549" w:rsidP="00F738D2">
      <w:pPr>
        <w:pStyle w:val="Tekstprzypisudolnego"/>
        <w:spacing w:line="360" w:lineRule="auto"/>
        <w:jc w:val="both"/>
        <w:rPr>
          <w:rFonts w:ascii="Tahoma" w:hAnsi="Tahoma" w:cs="Tahoma"/>
          <w:i/>
          <w:sz w:val="16"/>
          <w:szCs w:val="18"/>
          <w:u w:val="single"/>
        </w:rPr>
        <w:sectPr w:rsidR="00545549" w:rsidRPr="00F738D2" w:rsidSect="00FE7D91">
          <w:pgSz w:w="11906" w:h="16838" w:code="9"/>
          <w:pgMar w:top="851" w:right="1134" w:bottom="1276" w:left="1418" w:header="680" w:footer="799" w:gutter="0"/>
          <w:cols w:space="708"/>
          <w:titlePg/>
          <w:docGrid w:linePitch="360"/>
        </w:sectPr>
      </w:pPr>
    </w:p>
    <w:p w14:paraId="037700B9" w14:textId="30D4AABD" w:rsidR="00A1609E" w:rsidRPr="00F738D2" w:rsidRDefault="00576C30" w:rsidP="00576C30">
      <w:pPr>
        <w:pStyle w:val="Tekstprzypisudolnego"/>
        <w:tabs>
          <w:tab w:val="left" w:pos="3763"/>
          <w:tab w:val="right" w:pos="9354"/>
        </w:tabs>
        <w:spacing w:line="360" w:lineRule="auto"/>
        <w:rPr>
          <w:rFonts w:ascii="Tahoma" w:eastAsia="Times New Roman" w:hAnsi="Tahoma" w:cs="Tahoma"/>
          <w:b/>
          <w:sz w:val="16"/>
          <w:szCs w:val="18"/>
          <w:lang w:eastAsia="pl-PL"/>
        </w:rPr>
      </w:pPr>
      <w:r>
        <w:rPr>
          <w:rFonts w:ascii="Tahoma" w:eastAsia="Times New Roman" w:hAnsi="Tahoma" w:cs="Tahoma"/>
          <w:b/>
          <w:sz w:val="16"/>
          <w:szCs w:val="18"/>
          <w:lang w:eastAsia="pl-PL"/>
        </w:rPr>
        <w:lastRenderedPageBreak/>
        <w:tab/>
      </w:r>
      <w:r>
        <w:rPr>
          <w:rFonts w:ascii="Tahoma" w:eastAsia="Times New Roman" w:hAnsi="Tahoma" w:cs="Tahoma"/>
          <w:b/>
          <w:sz w:val="16"/>
          <w:szCs w:val="18"/>
          <w:lang w:eastAsia="pl-PL"/>
        </w:rPr>
        <w:tab/>
      </w:r>
      <w:r w:rsidR="00A1609E" w:rsidRPr="00F738D2">
        <w:rPr>
          <w:rFonts w:ascii="Tahoma" w:eastAsia="Times New Roman" w:hAnsi="Tahoma" w:cs="Tahoma"/>
          <w:b/>
          <w:sz w:val="16"/>
          <w:szCs w:val="18"/>
          <w:lang w:eastAsia="pl-PL"/>
        </w:rPr>
        <w:t>Załącznik nr 1</w:t>
      </w:r>
      <w:r w:rsidR="00A1609E" w:rsidRPr="00F738D2">
        <w:rPr>
          <w:rFonts w:ascii="Tahoma" w:eastAsia="Times New Roman" w:hAnsi="Tahoma" w:cs="Tahoma"/>
          <w:b/>
          <w:sz w:val="16"/>
          <w:szCs w:val="18"/>
          <w:lang w:val="pl-PL" w:eastAsia="pl-PL"/>
        </w:rPr>
        <w:t>1</w:t>
      </w:r>
    </w:p>
    <w:p w14:paraId="30078884" w14:textId="2C0D0825" w:rsidR="00A1609E" w:rsidRPr="00F738D2" w:rsidRDefault="00A1609E" w:rsidP="00576C30">
      <w:pPr>
        <w:pStyle w:val="Tekstprzypisudolnego"/>
        <w:spacing w:line="276" w:lineRule="auto"/>
        <w:jc w:val="right"/>
        <w:rPr>
          <w:rFonts w:ascii="Tahoma" w:eastAsia="Times New Roman" w:hAnsi="Tahoma" w:cs="Tahoma"/>
          <w:b/>
          <w:sz w:val="16"/>
          <w:szCs w:val="18"/>
          <w:lang w:eastAsia="pl-PL"/>
        </w:rPr>
      </w:pPr>
    </w:p>
    <w:p w14:paraId="0AFE4544" w14:textId="77777777" w:rsidR="00A1609E" w:rsidRPr="00F738D2" w:rsidRDefault="00A1609E" w:rsidP="00576C30">
      <w:pPr>
        <w:pStyle w:val="Tekstprzypisudolnego"/>
        <w:spacing w:line="276" w:lineRule="auto"/>
        <w:jc w:val="right"/>
        <w:rPr>
          <w:rFonts w:ascii="Tahoma" w:hAnsi="Tahoma" w:cs="Tahoma"/>
          <w:i/>
          <w:sz w:val="16"/>
          <w:szCs w:val="18"/>
          <w:u w:val="single"/>
        </w:rPr>
      </w:pPr>
    </w:p>
    <w:p w14:paraId="1EDE74F1" w14:textId="422AEA9A" w:rsidR="004F63C7" w:rsidRPr="00F738D2" w:rsidRDefault="00025894" w:rsidP="00576C30">
      <w:pPr>
        <w:pStyle w:val="Tekstprzypisudolnego"/>
        <w:spacing w:line="276" w:lineRule="auto"/>
        <w:jc w:val="both"/>
        <w:rPr>
          <w:rFonts w:ascii="Tahoma" w:hAnsi="Tahoma" w:cs="Tahoma"/>
          <w:i/>
          <w:sz w:val="16"/>
          <w:szCs w:val="18"/>
          <w:u w:val="single"/>
        </w:rPr>
      </w:pPr>
      <w:r w:rsidRPr="00F738D2">
        <w:rPr>
          <w:rFonts w:ascii="Tahoma" w:hAnsi="Tahoma" w:cs="Tahoma"/>
          <w:i/>
          <w:sz w:val="16"/>
          <w:szCs w:val="18"/>
          <w:u w:val="single"/>
        </w:rPr>
        <w:t>K</w:t>
      </w:r>
      <w:r w:rsidR="004F63C7" w:rsidRPr="00F738D2">
        <w:rPr>
          <w:rFonts w:ascii="Tahoma" w:hAnsi="Tahoma" w:cs="Tahoma"/>
          <w:i/>
          <w:sz w:val="16"/>
          <w:szCs w:val="18"/>
          <w:u w:val="single"/>
        </w:rPr>
        <w:t>lauzula informacyjna z art.</w:t>
      </w:r>
      <w:r w:rsidR="007B3BF7" w:rsidRPr="00F738D2">
        <w:rPr>
          <w:rFonts w:ascii="Tahoma" w:hAnsi="Tahoma" w:cs="Tahoma"/>
          <w:i/>
          <w:sz w:val="16"/>
          <w:szCs w:val="18"/>
          <w:u w:val="single"/>
        </w:rPr>
        <w:t xml:space="preserve"> 13 RODO do zastosowania przez Z</w:t>
      </w:r>
      <w:r w:rsidR="004F63C7" w:rsidRPr="00F738D2">
        <w:rPr>
          <w:rFonts w:ascii="Tahoma" w:hAnsi="Tahoma" w:cs="Tahoma"/>
          <w:i/>
          <w:sz w:val="16"/>
          <w:szCs w:val="18"/>
          <w:u w:val="single"/>
        </w:rPr>
        <w:t xml:space="preserve">amawiających w </w:t>
      </w:r>
      <w:r w:rsidRPr="00F738D2">
        <w:rPr>
          <w:rFonts w:ascii="Tahoma" w:hAnsi="Tahoma" w:cs="Tahoma"/>
          <w:i/>
          <w:sz w:val="16"/>
          <w:szCs w:val="18"/>
          <w:u w:val="single"/>
        </w:rPr>
        <w:t>celu związanym z </w:t>
      </w:r>
      <w:r w:rsidR="00F64D1E" w:rsidRPr="00F738D2">
        <w:rPr>
          <w:rFonts w:ascii="Tahoma" w:hAnsi="Tahoma" w:cs="Tahoma"/>
          <w:i/>
          <w:sz w:val="16"/>
          <w:szCs w:val="18"/>
          <w:u w:val="single"/>
        </w:rPr>
        <w:t>postępowaniem o </w:t>
      </w:r>
      <w:r w:rsidR="004F63C7" w:rsidRPr="00F738D2">
        <w:rPr>
          <w:rFonts w:ascii="Tahoma" w:hAnsi="Tahoma" w:cs="Tahoma"/>
          <w:i/>
          <w:sz w:val="16"/>
          <w:szCs w:val="18"/>
          <w:u w:val="single"/>
        </w:rPr>
        <w:t>udzielenie zamówienia publicznego</w:t>
      </w:r>
    </w:p>
    <w:p w14:paraId="5738F746" w14:textId="77777777" w:rsidR="00025894" w:rsidRPr="00F738D2" w:rsidRDefault="00025894" w:rsidP="00576C30">
      <w:pPr>
        <w:pStyle w:val="Tekstprzypisudolnego"/>
        <w:spacing w:line="276" w:lineRule="auto"/>
        <w:jc w:val="both"/>
        <w:rPr>
          <w:rFonts w:ascii="Tahoma" w:hAnsi="Tahoma" w:cs="Tahoma"/>
          <w:sz w:val="16"/>
          <w:szCs w:val="18"/>
        </w:rPr>
      </w:pPr>
      <w:r w:rsidRPr="00F738D2">
        <w:rPr>
          <w:rFonts w:ascii="Tahoma" w:hAnsi="Tahoma" w:cs="Tahoma"/>
          <w:sz w:val="16"/>
          <w:szCs w:val="18"/>
        </w:rPr>
        <w:t>(na podstawie wytycznych Urzędu Zamówień Publicznych opublikowanych dnia 25.05.2018r</w:t>
      </w:r>
      <w:r w:rsidR="00F64D1E" w:rsidRPr="00F738D2">
        <w:rPr>
          <w:rFonts w:ascii="Tahoma" w:hAnsi="Tahoma" w:cs="Tahoma"/>
          <w:sz w:val="16"/>
          <w:szCs w:val="18"/>
        </w:rPr>
        <w:t>)</w:t>
      </w:r>
    </w:p>
    <w:p w14:paraId="3F731B56" w14:textId="77777777" w:rsidR="004F63C7" w:rsidRPr="00F738D2" w:rsidRDefault="004F63C7" w:rsidP="00576C30">
      <w:pPr>
        <w:spacing w:after="0" w:line="276" w:lineRule="auto"/>
        <w:rPr>
          <w:rFonts w:ascii="Tahoma" w:hAnsi="Tahoma" w:cs="Tahoma"/>
          <w:color w:val="auto"/>
          <w:sz w:val="16"/>
          <w:szCs w:val="18"/>
        </w:rPr>
      </w:pPr>
    </w:p>
    <w:p w14:paraId="3DEC8317" w14:textId="77777777" w:rsidR="004F63C7" w:rsidRPr="00F738D2" w:rsidRDefault="004F63C7" w:rsidP="00576C30">
      <w:pPr>
        <w:spacing w:after="0" w:line="276" w:lineRule="auto"/>
        <w:ind w:firstLine="567"/>
        <w:rPr>
          <w:rFonts w:ascii="Tahoma" w:eastAsia="Times New Roman" w:hAnsi="Tahoma" w:cs="Tahoma"/>
          <w:color w:val="auto"/>
          <w:sz w:val="16"/>
          <w:szCs w:val="18"/>
          <w:lang w:eastAsia="pl-PL"/>
        </w:rPr>
      </w:pPr>
      <w:r w:rsidRPr="00F738D2">
        <w:rPr>
          <w:rFonts w:ascii="Tahoma" w:eastAsia="Times New Roman" w:hAnsi="Tahoma" w:cs="Tahoma"/>
          <w:color w:val="auto"/>
          <w:sz w:val="16"/>
          <w:szCs w:val="18"/>
          <w:lang w:eastAsia="pl-PL"/>
        </w:rPr>
        <w:t xml:space="preserve">Zgodnie z art. 13 ust. 1 i 2 </w:t>
      </w:r>
      <w:r w:rsidRPr="00F738D2">
        <w:rPr>
          <w:rFonts w:ascii="Tahoma" w:hAnsi="Tahoma" w:cs="Tahoma"/>
          <w:color w:val="auto"/>
          <w:sz w:val="16"/>
          <w:szCs w:val="18"/>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F738D2">
        <w:rPr>
          <w:rFonts w:ascii="Tahoma" w:eastAsia="Times New Roman" w:hAnsi="Tahoma" w:cs="Tahoma"/>
          <w:color w:val="auto"/>
          <w:sz w:val="16"/>
          <w:szCs w:val="18"/>
          <w:lang w:eastAsia="pl-PL"/>
        </w:rPr>
        <w:t>dalej „RODO”, informuję, że:</w:t>
      </w:r>
    </w:p>
    <w:p w14:paraId="356DE2D2" w14:textId="77777777" w:rsidR="00025894" w:rsidRPr="00F738D2" w:rsidRDefault="004F63C7" w:rsidP="00576C30">
      <w:pPr>
        <w:pStyle w:val="Akapitzlist"/>
        <w:numPr>
          <w:ilvl w:val="0"/>
          <w:numId w:val="31"/>
        </w:numPr>
        <w:spacing w:after="0"/>
        <w:ind w:left="426" w:hanging="426"/>
        <w:jc w:val="both"/>
        <w:rPr>
          <w:rFonts w:ascii="Tahoma" w:eastAsia="Times New Roman" w:hAnsi="Tahoma" w:cs="Tahoma"/>
          <w:i/>
          <w:sz w:val="16"/>
          <w:szCs w:val="18"/>
          <w:lang w:eastAsia="pl-PL"/>
        </w:rPr>
      </w:pPr>
      <w:r w:rsidRPr="00F738D2">
        <w:rPr>
          <w:rFonts w:ascii="Tahoma" w:eastAsia="Times New Roman" w:hAnsi="Tahoma" w:cs="Tahoma"/>
          <w:sz w:val="16"/>
          <w:szCs w:val="18"/>
          <w:lang w:eastAsia="pl-PL"/>
        </w:rPr>
        <w:t>administratorem Pani/Pana danych osobowych jest</w:t>
      </w:r>
      <w:r w:rsidR="00025894" w:rsidRPr="00F738D2">
        <w:rPr>
          <w:rFonts w:ascii="Tahoma" w:eastAsia="Times New Roman" w:hAnsi="Tahoma" w:cs="Tahoma"/>
          <w:sz w:val="16"/>
          <w:szCs w:val="18"/>
          <w:lang w:eastAsia="pl-PL"/>
        </w:rPr>
        <w:t>:</w:t>
      </w:r>
    </w:p>
    <w:p w14:paraId="53A3677B" w14:textId="77777777" w:rsidR="00025894" w:rsidRPr="00F738D2" w:rsidRDefault="00025894" w:rsidP="00576C30">
      <w:pPr>
        <w:pStyle w:val="Akapitzlist"/>
        <w:spacing w:after="0"/>
        <w:ind w:left="426"/>
        <w:jc w:val="both"/>
        <w:rPr>
          <w:rFonts w:ascii="Tahoma" w:hAnsi="Tahoma" w:cs="Tahoma"/>
          <w:b/>
          <w:bCs/>
          <w:sz w:val="16"/>
          <w:szCs w:val="18"/>
        </w:rPr>
      </w:pPr>
      <w:r w:rsidRPr="00F738D2">
        <w:rPr>
          <w:rFonts w:ascii="Tahoma" w:hAnsi="Tahoma" w:cs="Tahoma"/>
          <w:b/>
          <w:bCs/>
          <w:sz w:val="16"/>
          <w:szCs w:val="18"/>
        </w:rPr>
        <w:t>Samodzielny Publiczny Zakład Opieki Zdrowotnej Zespół Szpitali Miejskich</w:t>
      </w:r>
    </w:p>
    <w:p w14:paraId="3EC5C7AE" w14:textId="4371B983" w:rsidR="00025894" w:rsidRPr="00F738D2" w:rsidRDefault="00025894" w:rsidP="00576C30">
      <w:pPr>
        <w:pStyle w:val="Akapitzlist"/>
        <w:spacing w:after="0"/>
        <w:ind w:left="426"/>
        <w:jc w:val="both"/>
        <w:rPr>
          <w:rFonts w:ascii="Tahoma" w:hAnsi="Tahoma" w:cs="Tahoma"/>
          <w:b/>
          <w:bCs/>
          <w:sz w:val="16"/>
          <w:szCs w:val="18"/>
        </w:rPr>
      </w:pPr>
      <w:r w:rsidRPr="00F738D2">
        <w:rPr>
          <w:rFonts w:ascii="Tahoma" w:hAnsi="Tahoma" w:cs="Tahoma"/>
          <w:b/>
          <w:bCs/>
          <w:sz w:val="16"/>
          <w:szCs w:val="18"/>
        </w:rPr>
        <w:t>ul. Strzelców Bytomskich 11,</w:t>
      </w:r>
      <w:r w:rsidR="00F27B33" w:rsidRPr="00F738D2">
        <w:rPr>
          <w:rFonts w:ascii="Tahoma" w:hAnsi="Tahoma" w:cs="Tahoma"/>
          <w:b/>
          <w:bCs/>
          <w:sz w:val="16"/>
          <w:szCs w:val="18"/>
        </w:rPr>
        <w:t xml:space="preserve"> </w:t>
      </w:r>
      <w:r w:rsidRPr="00F738D2">
        <w:rPr>
          <w:rFonts w:ascii="Tahoma" w:hAnsi="Tahoma" w:cs="Tahoma"/>
          <w:b/>
          <w:bCs/>
          <w:sz w:val="16"/>
          <w:szCs w:val="18"/>
        </w:rPr>
        <w:t>41-500 Chorzów</w:t>
      </w:r>
    </w:p>
    <w:p w14:paraId="448A2A90" w14:textId="77777777" w:rsidR="00025894" w:rsidRPr="00F738D2" w:rsidRDefault="00025894" w:rsidP="00576C30">
      <w:pPr>
        <w:pStyle w:val="Akapitzlist"/>
        <w:spacing w:after="0"/>
        <w:ind w:left="426"/>
        <w:jc w:val="both"/>
        <w:rPr>
          <w:rFonts w:ascii="Tahoma" w:hAnsi="Tahoma" w:cs="Tahoma"/>
          <w:b/>
          <w:sz w:val="16"/>
          <w:szCs w:val="18"/>
        </w:rPr>
      </w:pPr>
      <w:r w:rsidRPr="00F738D2">
        <w:rPr>
          <w:rFonts w:ascii="Tahoma" w:eastAsia="Times New Roman" w:hAnsi="Tahoma" w:cs="Tahoma"/>
          <w:b/>
          <w:sz w:val="16"/>
          <w:szCs w:val="18"/>
          <w:lang w:eastAsia="pl-PL"/>
        </w:rPr>
        <w:t xml:space="preserve">Dane kontaktowe: Dział Zamówień Publicznych, </w:t>
      </w:r>
      <w:r w:rsidRPr="00F738D2">
        <w:rPr>
          <w:rFonts w:ascii="Tahoma" w:eastAsia="ArialMT" w:hAnsi="Tahoma" w:cs="Tahoma"/>
          <w:b/>
          <w:sz w:val="16"/>
          <w:szCs w:val="18"/>
        </w:rPr>
        <w:t xml:space="preserve">poczta elektroniczną: </w:t>
      </w:r>
      <w:hyperlink r:id="rId25" w:history="1">
        <w:r w:rsidRPr="00F738D2">
          <w:rPr>
            <w:rStyle w:val="Hipercze"/>
            <w:rFonts w:ascii="Tahoma" w:eastAsia="ArialMT" w:hAnsi="Tahoma" w:cs="Tahoma"/>
            <w:b/>
            <w:color w:val="auto"/>
            <w:sz w:val="16"/>
            <w:szCs w:val="18"/>
          </w:rPr>
          <w:t>zp@zsm.com.pl</w:t>
        </w:r>
      </w:hyperlink>
      <w:r w:rsidRPr="00F738D2">
        <w:rPr>
          <w:rFonts w:ascii="Tahoma" w:hAnsi="Tahoma" w:cs="Tahoma"/>
          <w:b/>
          <w:sz w:val="16"/>
          <w:szCs w:val="18"/>
        </w:rPr>
        <w:t>,</w:t>
      </w:r>
    </w:p>
    <w:p w14:paraId="038FB3AD" w14:textId="77777777" w:rsidR="00025894" w:rsidRPr="00F738D2" w:rsidRDefault="00025894" w:rsidP="00576C30">
      <w:pPr>
        <w:pStyle w:val="Akapitzlist"/>
        <w:spacing w:after="0"/>
        <w:ind w:left="426"/>
        <w:jc w:val="both"/>
        <w:rPr>
          <w:rFonts w:ascii="Tahoma" w:eastAsia="Times New Roman" w:hAnsi="Tahoma" w:cs="Tahoma"/>
          <w:b/>
          <w:sz w:val="16"/>
          <w:szCs w:val="18"/>
          <w:lang w:eastAsia="pl-PL"/>
        </w:rPr>
      </w:pPr>
      <w:r w:rsidRPr="00F738D2">
        <w:rPr>
          <w:rFonts w:ascii="Tahoma" w:eastAsia="ArialMT" w:hAnsi="Tahoma" w:cs="Tahoma"/>
          <w:b/>
          <w:sz w:val="16"/>
          <w:szCs w:val="18"/>
        </w:rPr>
        <w:t>numer telefonu +48 32 34 99 298, +48 32 34 99 268, numer faksu +48 32 34 99 299</w:t>
      </w:r>
    </w:p>
    <w:p w14:paraId="3AECB3C3" w14:textId="77777777" w:rsidR="004F63C7" w:rsidRPr="00F738D2" w:rsidRDefault="004F63C7" w:rsidP="00576C30">
      <w:pPr>
        <w:pStyle w:val="Akapitzlist"/>
        <w:spacing w:after="0"/>
        <w:ind w:left="426"/>
        <w:jc w:val="both"/>
        <w:rPr>
          <w:rFonts w:ascii="Tahoma" w:eastAsia="Times New Roman" w:hAnsi="Tahoma" w:cs="Tahoma"/>
          <w:i/>
          <w:sz w:val="16"/>
          <w:szCs w:val="18"/>
          <w:lang w:eastAsia="pl-PL"/>
        </w:rPr>
      </w:pPr>
      <w:r w:rsidRPr="00F738D2">
        <w:rPr>
          <w:rFonts w:ascii="Tahoma" w:eastAsia="Times New Roman" w:hAnsi="Tahoma" w:cs="Tahoma"/>
          <w:i/>
          <w:sz w:val="16"/>
          <w:szCs w:val="18"/>
          <w:lang w:eastAsia="pl-PL"/>
        </w:rPr>
        <w:t xml:space="preserve">/nazwa i adres oraz dane kontaktowe </w:t>
      </w:r>
      <w:r w:rsidR="007B3BF7" w:rsidRPr="00F738D2">
        <w:rPr>
          <w:rFonts w:ascii="Tahoma" w:eastAsia="Times New Roman" w:hAnsi="Tahoma" w:cs="Tahoma"/>
          <w:i/>
          <w:sz w:val="16"/>
          <w:szCs w:val="18"/>
          <w:lang w:eastAsia="pl-PL"/>
        </w:rPr>
        <w:t>Z</w:t>
      </w:r>
      <w:r w:rsidRPr="00F738D2">
        <w:rPr>
          <w:rFonts w:ascii="Tahoma" w:eastAsia="Times New Roman" w:hAnsi="Tahoma" w:cs="Tahoma"/>
          <w:i/>
          <w:sz w:val="16"/>
          <w:szCs w:val="18"/>
          <w:lang w:eastAsia="pl-PL"/>
        </w:rPr>
        <w:t>amawiającego/</w:t>
      </w:r>
      <w:r w:rsidRPr="00F738D2">
        <w:rPr>
          <w:rFonts w:ascii="Tahoma" w:hAnsi="Tahoma" w:cs="Tahoma"/>
          <w:i/>
          <w:sz w:val="16"/>
          <w:szCs w:val="18"/>
        </w:rPr>
        <w:t>;</w:t>
      </w:r>
    </w:p>
    <w:p w14:paraId="25B9175C" w14:textId="3AC309D9" w:rsidR="00025894" w:rsidRPr="00F738D2" w:rsidRDefault="00025894" w:rsidP="00576C30">
      <w:pPr>
        <w:pStyle w:val="Akapitzlist"/>
        <w:numPr>
          <w:ilvl w:val="0"/>
          <w:numId w:val="32"/>
        </w:numPr>
        <w:spacing w:after="0"/>
        <w:ind w:left="426" w:hanging="426"/>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 xml:space="preserve">Inspektorem ochrony danych osobowych w </w:t>
      </w:r>
      <w:r w:rsidRPr="00F738D2">
        <w:rPr>
          <w:rFonts w:ascii="Tahoma" w:hAnsi="Tahoma" w:cs="Tahoma"/>
          <w:b/>
          <w:bCs/>
          <w:sz w:val="16"/>
          <w:szCs w:val="18"/>
        </w:rPr>
        <w:t>Samodzielny</w:t>
      </w:r>
      <w:r w:rsidR="00537345" w:rsidRPr="00F738D2">
        <w:rPr>
          <w:rFonts w:ascii="Tahoma" w:hAnsi="Tahoma" w:cs="Tahoma"/>
          <w:b/>
          <w:bCs/>
          <w:sz w:val="16"/>
          <w:szCs w:val="18"/>
        </w:rPr>
        <w:t>m</w:t>
      </w:r>
      <w:r w:rsidRPr="00F738D2">
        <w:rPr>
          <w:rFonts w:ascii="Tahoma" w:hAnsi="Tahoma" w:cs="Tahoma"/>
          <w:b/>
          <w:bCs/>
          <w:sz w:val="16"/>
          <w:szCs w:val="18"/>
        </w:rPr>
        <w:t xml:space="preserve"> Publiczny</w:t>
      </w:r>
      <w:r w:rsidR="00537345" w:rsidRPr="00F738D2">
        <w:rPr>
          <w:rFonts w:ascii="Tahoma" w:hAnsi="Tahoma" w:cs="Tahoma"/>
          <w:b/>
          <w:bCs/>
          <w:sz w:val="16"/>
          <w:szCs w:val="18"/>
        </w:rPr>
        <w:t>m</w:t>
      </w:r>
      <w:r w:rsidRPr="00F738D2">
        <w:rPr>
          <w:rFonts w:ascii="Tahoma" w:hAnsi="Tahoma" w:cs="Tahoma"/>
          <w:b/>
          <w:bCs/>
          <w:sz w:val="16"/>
          <w:szCs w:val="18"/>
        </w:rPr>
        <w:t xml:space="preserve"> Zakład</w:t>
      </w:r>
      <w:r w:rsidR="00537345" w:rsidRPr="00F738D2">
        <w:rPr>
          <w:rFonts w:ascii="Tahoma" w:hAnsi="Tahoma" w:cs="Tahoma"/>
          <w:b/>
          <w:bCs/>
          <w:sz w:val="16"/>
          <w:szCs w:val="18"/>
        </w:rPr>
        <w:t>zie</w:t>
      </w:r>
      <w:r w:rsidRPr="00F738D2">
        <w:rPr>
          <w:rFonts w:ascii="Tahoma" w:hAnsi="Tahoma" w:cs="Tahoma"/>
          <w:b/>
          <w:bCs/>
          <w:sz w:val="16"/>
          <w:szCs w:val="18"/>
        </w:rPr>
        <w:t xml:space="preserve"> Opieki Zdrowotnej Zespół Szpitali Miejskich </w:t>
      </w:r>
      <w:r w:rsidR="00537345" w:rsidRPr="00F738D2">
        <w:rPr>
          <w:rFonts w:ascii="Tahoma" w:hAnsi="Tahoma" w:cs="Tahoma"/>
          <w:b/>
          <w:bCs/>
          <w:sz w:val="16"/>
          <w:szCs w:val="18"/>
        </w:rPr>
        <w:t xml:space="preserve">przy </w:t>
      </w:r>
      <w:r w:rsidRPr="00F738D2">
        <w:rPr>
          <w:rFonts w:ascii="Tahoma" w:hAnsi="Tahoma" w:cs="Tahoma"/>
          <w:b/>
          <w:bCs/>
          <w:sz w:val="16"/>
          <w:szCs w:val="18"/>
        </w:rPr>
        <w:t>ul. Strzelców Bytomskich 11,</w:t>
      </w:r>
      <w:r w:rsidR="00F27B33" w:rsidRPr="00F738D2">
        <w:rPr>
          <w:rFonts w:ascii="Tahoma" w:hAnsi="Tahoma" w:cs="Tahoma"/>
          <w:b/>
          <w:bCs/>
          <w:sz w:val="16"/>
          <w:szCs w:val="18"/>
        </w:rPr>
        <w:t xml:space="preserve"> </w:t>
      </w:r>
      <w:r w:rsidRPr="00F738D2">
        <w:rPr>
          <w:rFonts w:ascii="Tahoma" w:hAnsi="Tahoma" w:cs="Tahoma"/>
          <w:b/>
          <w:bCs/>
          <w:sz w:val="16"/>
          <w:szCs w:val="18"/>
        </w:rPr>
        <w:t>41-500 Chorzów</w:t>
      </w:r>
    </w:p>
    <w:p w14:paraId="48C1DDE4" w14:textId="77777777" w:rsidR="00537345" w:rsidRPr="00F738D2" w:rsidRDefault="00537345" w:rsidP="00576C30">
      <w:pPr>
        <w:pStyle w:val="Akapitzlist"/>
        <w:spacing w:after="0"/>
        <w:ind w:left="426"/>
        <w:jc w:val="both"/>
        <w:rPr>
          <w:rFonts w:ascii="Tahoma" w:eastAsia="Times New Roman" w:hAnsi="Tahoma" w:cs="Tahoma"/>
          <w:sz w:val="16"/>
          <w:szCs w:val="18"/>
          <w:lang w:eastAsia="pl-PL"/>
        </w:rPr>
      </w:pPr>
      <w:r w:rsidRPr="00F738D2">
        <w:rPr>
          <w:rFonts w:ascii="Tahoma" w:hAnsi="Tahoma" w:cs="Tahoma"/>
          <w:b/>
          <w:bCs/>
          <w:sz w:val="16"/>
          <w:szCs w:val="18"/>
        </w:rPr>
        <w:t xml:space="preserve">jest Pan Grzegorz Koczy, telefon +48 32 349 92 67, poczta elektroniczna: </w:t>
      </w:r>
      <w:hyperlink r:id="rId26" w:history="1">
        <w:r w:rsidRPr="00F738D2">
          <w:rPr>
            <w:rStyle w:val="Hipercze"/>
            <w:rFonts w:ascii="Tahoma" w:hAnsi="Tahoma" w:cs="Tahoma"/>
            <w:b/>
            <w:bCs/>
            <w:color w:val="auto"/>
            <w:sz w:val="16"/>
            <w:szCs w:val="18"/>
          </w:rPr>
          <w:t>gkoczy@zsm.com.pl</w:t>
        </w:r>
      </w:hyperlink>
    </w:p>
    <w:p w14:paraId="506A59E1" w14:textId="77777777" w:rsidR="004F63C7" w:rsidRPr="00F738D2" w:rsidRDefault="004F63C7" w:rsidP="00576C30">
      <w:pPr>
        <w:pStyle w:val="Akapitzlist"/>
        <w:spacing w:after="0"/>
        <w:ind w:left="426"/>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 xml:space="preserve">/nazwa </w:t>
      </w:r>
      <w:r w:rsidR="007B3BF7" w:rsidRPr="00F738D2">
        <w:rPr>
          <w:rFonts w:ascii="Tahoma" w:eastAsia="Times New Roman" w:hAnsi="Tahoma" w:cs="Tahoma"/>
          <w:sz w:val="16"/>
          <w:szCs w:val="18"/>
          <w:lang w:eastAsia="pl-PL"/>
        </w:rPr>
        <w:t>Z</w:t>
      </w:r>
      <w:r w:rsidRPr="00F738D2">
        <w:rPr>
          <w:rFonts w:ascii="Tahoma" w:eastAsia="Times New Roman" w:hAnsi="Tahoma" w:cs="Tahoma"/>
          <w:sz w:val="16"/>
          <w:szCs w:val="18"/>
          <w:lang w:eastAsia="pl-PL"/>
        </w:rPr>
        <w:t xml:space="preserve">amawiającego/ jest Pani/Pani /imię i nazwisko, kontakt: adres e-mail, telefon/ </w:t>
      </w:r>
      <w:r w:rsidRPr="00F738D2">
        <w:rPr>
          <w:rFonts w:ascii="Tahoma" w:eastAsia="Times New Roman" w:hAnsi="Tahoma" w:cs="Tahoma"/>
          <w:b/>
          <w:sz w:val="16"/>
          <w:szCs w:val="18"/>
          <w:vertAlign w:val="superscript"/>
          <w:lang w:eastAsia="pl-PL"/>
        </w:rPr>
        <w:t>*</w:t>
      </w:r>
      <w:r w:rsidRPr="00F738D2">
        <w:rPr>
          <w:rFonts w:ascii="Tahoma" w:eastAsia="Times New Roman" w:hAnsi="Tahoma" w:cs="Tahoma"/>
          <w:sz w:val="16"/>
          <w:szCs w:val="18"/>
          <w:lang w:eastAsia="pl-PL"/>
        </w:rPr>
        <w:t>;</w:t>
      </w:r>
    </w:p>
    <w:p w14:paraId="1B06F5B7" w14:textId="5EBB5811" w:rsidR="004F63C7" w:rsidRPr="00F738D2" w:rsidRDefault="004F63C7" w:rsidP="00576C30">
      <w:pPr>
        <w:pStyle w:val="Akapitzlist"/>
        <w:numPr>
          <w:ilvl w:val="0"/>
          <w:numId w:val="32"/>
        </w:numPr>
        <w:spacing w:after="0"/>
        <w:ind w:left="426" w:hanging="426"/>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 xml:space="preserve">Pani/Pana dane osobowe przetwarzane będą na podstawie art. 6 ust. 1 lit. c RODO w celu </w:t>
      </w:r>
      <w:r w:rsidRPr="00F738D2">
        <w:rPr>
          <w:rFonts w:ascii="Tahoma" w:hAnsi="Tahoma" w:cs="Tahoma"/>
          <w:sz w:val="16"/>
          <w:szCs w:val="18"/>
        </w:rPr>
        <w:t>związanym z postępowaniem o udzielenie zamówienia publicznego /dane identyfikujące postępowanie, np. nazwa, numer/ prowadzonym w trybie</w:t>
      </w:r>
      <w:r w:rsidR="00D75887" w:rsidRPr="00F738D2">
        <w:rPr>
          <w:rFonts w:ascii="Tahoma" w:hAnsi="Tahoma" w:cs="Tahoma"/>
          <w:sz w:val="16"/>
          <w:szCs w:val="18"/>
        </w:rPr>
        <w:t xml:space="preserve"> </w:t>
      </w:r>
      <w:r w:rsidR="00D75887" w:rsidRPr="00F738D2">
        <w:rPr>
          <w:rFonts w:ascii="Tahoma" w:hAnsi="Tahoma" w:cs="Tahoma"/>
          <w:b/>
          <w:sz w:val="16"/>
          <w:szCs w:val="18"/>
        </w:rPr>
        <w:t>„przetargu nieograniczonego”</w:t>
      </w:r>
      <w:r w:rsidR="00D75887" w:rsidRPr="00F738D2">
        <w:rPr>
          <w:rFonts w:ascii="Tahoma" w:hAnsi="Tahoma" w:cs="Tahoma"/>
          <w:sz w:val="16"/>
          <w:szCs w:val="18"/>
        </w:rPr>
        <w:t xml:space="preserve"> </w:t>
      </w:r>
      <w:r w:rsidR="002E4740" w:rsidRPr="00F738D2">
        <w:rPr>
          <w:rFonts w:ascii="Tahoma" w:hAnsi="Tahoma" w:cs="Tahoma"/>
          <w:b/>
          <w:sz w:val="16"/>
          <w:szCs w:val="18"/>
        </w:rPr>
        <w:t>na realizację zadania pod nazwą:</w:t>
      </w:r>
      <w:r w:rsidR="00F27B33" w:rsidRPr="00F738D2">
        <w:rPr>
          <w:rFonts w:ascii="Tahoma" w:hAnsi="Tahoma" w:cs="Tahoma"/>
          <w:b/>
          <w:sz w:val="16"/>
          <w:szCs w:val="18"/>
        </w:rPr>
        <w:t xml:space="preserve"> </w:t>
      </w:r>
      <w:r w:rsidR="00512EF9" w:rsidRPr="00F738D2">
        <w:rPr>
          <w:rFonts w:ascii="Tahoma" w:hAnsi="Tahoma" w:cs="Tahoma"/>
          <w:b/>
          <w:bCs/>
          <w:iCs/>
          <w:sz w:val="16"/>
          <w:szCs w:val="18"/>
        </w:rPr>
        <w:t>„Przebudowa i modernizacja pomieszczeń Oddziału Laryngologii Dziecięcej w systemie zaprojektuj i wybuduj” nr sprawy SP ZOZ ZSM/ZP/</w:t>
      </w:r>
      <w:r w:rsidR="00F738D2" w:rsidRPr="00F738D2">
        <w:rPr>
          <w:rFonts w:ascii="Tahoma" w:hAnsi="Tahoma" w:cs="Tahoma"/>
          <w:b/>
          <w:bCs/>
          <w:iCs/>
          <w:sz w:val="16"/>
          <w:szCs w:val="18"/>
          <w:lang w:val="pl-PL"/>
        </w:rPr>
        <w:t>7</w:t>
      </w:r>
      <w:r w:rsidR="00512EF9" w:rsidRPr="00F738D2">
        <w:rPr>
          <w:rFonts w:ascii="Tahoma" w:hAnsi="Tahoma" w:cs="Tahoma"/>
          <w:b/>
          <w:bCs/>
          <w:iCs/>
          <w:sz w:val="16"/>
          <w:szCs w:val="18"/>
        </w:rPr>
        <w:t>/2020.</w:t>
      </w:r>
      <w:r w:rsidRPr="00F738D2">
        <w:rPr>
          <w:rFonts w:ascii="Tahoma" w:eastAsia="Times New Roman" w:hAnsi="Tahoma" w:cs="Tahoma"/>
          <w:sz w:val="16"/>
          <w:szCs w:val="18"/>
          <w:lang w:eastAsia="pl-PL"/>
        </w:rPr>
        <w:t>odbiorcami Pani/Pana danych osobowych będą osoby lub podmioty, którym udostępniona zostanie dokumentacja postępowania w oparciu o art. 8 oraz art. 96 ust. 3 ustawy z dnia 29 stycznia 2004 r. – Prawo</w:t>
      </w:r>
      <w:r w:rsidR="00F04CF6" w:rsidRPr="00F738D2">
        <w:rPr>
          <w:rFonts w:ascii="Tahoma" w:eastAsia="Times New Roman" w:hAnsi="Tahoma" w:cs="Tahoma"/>
          <w:sz w:val="16"/>
          <w:szCs w:val="18"/>
          <w:lang w:eastAsia="pl-PL"/>
        </w:rPr>
        <w:t xml:space="preserve"> zamówień publicznych (Dz. U. z</w:t>
      </w:r>
      <w:r w:rsidR="00F04CF6" w:rsidRPr="00F738D2">
        <w:rPr>
          <w:rFonts w:ascii="Tahoma" w:eastAsia="Times New Roman" w:hAnsi="Tahoma" w:cs="Tahoma"/>
          <w:sz w:val="16"/>
          <w:szCs w:val="18"/>
          <w:lang w:val="pl-PL" w:eastAsia="pl-PL"/>
        </w:rPr>
        <w:t> </w:t>
      </w:r>
      <w:r w:rsidRPr="00F738D2">
        <w:rPr>
          <w:rFonts w:ascii="Tahoma" w:eastAsia="Times New Roman" w:hAnsi="Tahoma" w:cs="Tahoma"/>
          <w:sz w:val="16"/>
          <w:szCs w:val="18"/>
          <w:lang w:eastAsia="pl-PL"/>
        </w:rPr>
        <w:t>201</w:t>
      </w:r>
      <w:r w:rsidR="00512EF9" w:rsidRPr="00F738D2">
        <w:rPr>
          <w:rFonts w:ascii="Tahoma" w:eastAsia="Times New Roman" w:hAnsi="Tahoma" w:cs="Tahoma"/>
          <w:sz w:val="16"/>
          <w:szCs w:val="18"/>
          <w:lang w:val="pl-PL" w:eastAsia="pl-PL"/>
        </w:rPr>
        <w:t>9</w:t>
      </w:r>
      <w:r w:rsidRPr="00F738D2">
        <w:rPr>
          <w:rFonts w:ascii="Tahoma" w:eastAsia="Times New Roman" w:hAnsi="Tahoma" w:cs="Tahoma"/>
          <w:sz w:val="16"/>
          <w:szCs w:val="18"/>
          <w:lang w:eastAsia="pl-PL"/>
        </w:rPr>
        <w:t xml:space="preserve"> r. poz. </w:t>
      </w:r>
      <w:r w:rsidR="00A763AD" w:rsidRPr="00F738D2">
        <w:rPr>
          <w:rFonts w:ascii="Tahoma" w:eastAsia="Times New Roman" w:hAnsi="Tahoma" w:cs="Tahoma"/>
          <w:sz w:val="16"/>
          <w:szCs w:val="18"/>
          <w:lang w:eastAsia="pl-PL"/>
        </w:rPr>
        <w:t>1</w:t>
      </w:r>
      <w:r w:rsidR="00512EF9" w:rsidRPr="00F738D2">
        <w:rPr>
          <w:rFonts w:ascii="Tahoma" w:eastAsia="Times New Roman" w:hAnsi="Tahoma" w:cs="Tahoma"/>
          <w:sz w:val="16"/>
          <w:szCs w:val="18"/>
          <w:lang w:val="pl-PL" w:eastAsia="pl-PL"/>
        </w:rPr>
        <w:t>843</w:t>
      </w:r>
      <w:r w:rsidRPr="00F738D2">
        <w:rPr>
          <w:rFonts w:ascii="Tahoma" w:eastAsia="Times New Roman" w:hAnsi="Tahoma" w:cs="Tahoma"/>
          <w:sz w:val="16"/>
          <w:szCs w:val="18"/>
          <w:lang w:eastAsia="pl-PL"/>
        </w:rPr>
        <w:t xml:space="preserve">), dalej „ustawa </w:t>
      </w:r>
      <w:proofErr w:type="spellStart"/>
      <w:r w:rsidRPr="00F738D2">
        <w:rPr>
          <w:rFonts w:ascii="Tahoma" w:eastAsia="Times New Roman" w:hAnsi="Tahoma" w:cs="Tahoma"/>
          <w:sz w:val="16"/>
          <w:szCs w:val="18"/>
          <w:lang w:eastAsia="pl-PL"/>
        </w:rPr>
        <w:t>Pzp</w:t>
      </w:r>
      <w:proofErr w:type="spellEnd"/>
      <w:r w:rsidRPr="00F738D2">
        <w:rPr>
          <w:rFonts w:ascii="Tahoma" w:eastAsia="Times New Roman" w:hAnsi="Tahoma" w:cs="Tahoma"/>
          <w:sz w:val="16"/>
          <w:szCs w:val="18"/>
          <w:lang w:eastAsia="pl-PL"/>
        </w:rPr>
        <w:t>”;</w:t>
      </w:r>
    </w:p>
    <w:p w14:paraId="750D3350" w14:textId="77777777" w:rsidR="004F63C7" w:rsidRPr="00F738D2" w:rsidRDefault="004F63C7" w:rsidP="00576C30">
      <w:pPr>
        <w:pStyle w:val="Akapitzlist"/>
        <w:numPr>
          <w:ilvl w:val="0"/>
          <w:numId w:val="32"/>
        </w:numPr>
        <w:spacing w:after="0"/>
        <w:ind w:left="426" w:hanging="426"/>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 xml:space="preserve">Pani/Pana dane osobowe będą przechowywane, zgodnie z art. 97 ust. 1 </w:t>
      </w:r>
      <w:r w:rsidR="007B3BF7" w:rsidRPr="00F738D2">
        <w:rPr>
          <w:rFonts w:ascii="Tahoma" w:eastAsia="Times New Roman" w:hAnsi="Tahoma" w:cs="Tahoma"/>
          <w:sz w:val="16"/>
          <w:szCs w:val="18"/>
          <w:lang w:eastAsia="pl-PL"/>
        </w:rPr>
        <w:t>UPZP</w:t>
      </w:r>
      <w:r w:rsidRPr="00F738D2">
        <w:rPr>
          <w:rFonts w:ascii="Tahoma" w:eastAsia="Times New Roman" w:hAnsi="Tahoma" w:cs="Tahoma"/>
          <w:sz w:val="16"/>
          <w:szCs w:val="18"/>
          <w:lang w:eastAsia="pl-PL"/>
        </w:rPr>
        <w:t>, przez okres 4 lat od dnia zakończenia postępowania o udzielenie zamówienia, a jeżeli czas trwania umowy przekracza 4 lata, okres przechowywania obejmuje cały czas trwania umowy;</w:t>
      </w:r>
    </w:p>
    <w:p w14:paraId="167668FE" w14:textId="77777777" w:rsidR="004F63C7" w:rsidRPr="00F738D2" w:rsidRDefault="004F63C7" w:rsidP="00576C30">
      <w:pPr>
        <w:pStyle w:val="Akapitzlist"/>
        <w:numPr>
          <w:ilvl w:val="0"/>
          <w:numId w:val="32"/>
        </w:numPr>
        <w:spacing w:after="0"/>
        <w:ind w:left="426" w:hanging="426"/>
        <w:jc w:val="both"/>
        <w:rPr>
          <w:rFonts w:ascii="Tahoma" w:eastAsia="Times New Roman" w:hAnsi="Tahoma" w:cs="Tahoma"/>
          <w:b/>
          <w:i/>
          <w:sz w:val="16"/>
          <w:szCs w:val="18"/>
          <w:lang w:eastAsia="pl-PL"/>
        </w:rPr>
      </w:pPr>
      <w:r w:rsidRPr="00F738D2">
        <w:rPr>
          <w:rFonts w:ascii="Tahoma" w:eastAsia="Times New Roman" w:hAnsi="Tahoma" w:cs="Tahoma"/>
          <w:sz w:val="16"/>
          <w:szCs w:val="18"/>
          <w:lang w:eastAsia="pl-PL"/>
        </w:rPr>
        <w:t xml:space="preserve">obowiązek podania przez Panią/Pana danych osobowych bezpośrednio Pani/Pana dotyczących jest wymogiem ustawowym określonym w przepisach </w:t>
      </w:r>
      <w:r w:rsidR="007B3BF7" w:rsidRPr="00F738D2">
        <w:rPr>
          <w:rFonts w:ascii="Tahoma" w:eastAsia="Times New Roman" w:hAnsi="Tahoma" w:cs="Tahoma"/>
          <w:sz w:val="16"/>
          <w:szCs w:val="18"/>
          <w:lang w:eastAsia="pl-PL"/>
        </w:rPr>
        <w:t>UPZP</w:t>
      </w:r>
      <w:r w:rsidR="005D35B1" w:rsidRPr="00F738D2">
        <w:rPr>
          <w:rFonts w:ascii="Tahoma" w:eastAsia="Times New Roman" w:hAnsi="Tahoma" w:cs="Tahoma"/>
          <w:sz w:val="16"/>
          <w:szCs w:val="18"/>
          <w:lang w:eastAsia="pl-PL"/>
        </w:rPr>
        <w:t>, związanym z udziałem w </w:t>
      </w:r>
      <w:r w:rsidRPr="00F738D2">
        <w:rPr>
          <w:rFonts w:ascii="Tahoma" w:eastAsia="Times New Roman" w:hAnsi="Tahoma" w:cs="Tahoma"/>
          <w:sz w:val="16"/>
          <w:szCs w:val="18"/>
          <w:lang w:eastAsia="pl-PL"/>
        </w:rPr>
        <w:t xml:space="preserve">postępowaniu o udzielenie zamówienia publicznego; konsekwencje niepodania określonych danych wynikają z </w:t>
      </w:r>
      <w:r w:rsidR="007B3BF7" w:rsidRPr="00F738D2">
        <w:rPr>
          <w:rFonts w:ascii="Tahoma" w:eastAsia="Times New Roman" w:hAnsi="Tahoma" w:cs="Tahoma"/>
          <w:sz w:val="16"/>
          <w:szCs w:val="18"/>
          <w:lang w:eastAsia="pl-PL"/>
        </w:rPr>
        <w:t>UPZP</w:t>
      </w:r>
      <w:r w:rsidRPr="00F738D2">
        <w:rPr>
          <w:rFonts w:ascii="Tahoma" w:eastAsia="Times New Roman" w:hAnsi="Tahoma" w:cs="Tahoma"/>
          <w:sz w:val="16"/>
          <w:szCs w:val="18"/>
          <w:lang w:eastAsia="pl-PL"/>
        </w:rPr>
        <w:t>;</w:t>
      </w:r>
    </w:p>
    <w:p w14:paraId="57A6A586" w14:textId="77777777" w:rsidR="004F63C7" w:rsidRPr="00F738D2" w:rsidRDefault="004F63C7" w:rsidP="00576C30">
      <w:pPr>
        <w:pStyle w:val="Akapitzlist"/>
        <w:numPr>
          <w:ilvl w:val="0"/>
          <w:numId w:val="32"/>
        </w:numPr>
        <w:spacing w:after="0"/>
        <w:ind w:left="426" w:hanging="426"/>
        <w:jc w:val="both"/>
        <w:rPr>
          <w:rFonts w:ascii="Tahoma" w:hAnsi="Tahoma" w:cs="Tahoma"/>
          <w:sz w:val="16"/>
          <w:szCs w:val="18"/>
        </w:rPr>
      </w:pPr>
      <w:r w:rsidRPr="00F738D2">
        <w:rPr>
          <w:rFonts w:ascii="Tahoma" w:eastAsia="Times New Roman" w:hAnsi="Tahoma" w:cs="Tahoma"/>
          <w:sz w:val="16"/>
          <w:szCs w:val="18"/>
          <w:lang w:eastAsia="pl-PL"/>
        </w:rPr>
        <w:t>w odniesieniu do Pani/Pana danych osobowych decyzje nie będą podejmowane w sposób zautomatyzowany, stosowanie do art. 22 RODO;</w:t>
      </w:r>
    </w:p>
    <w:p w14:paraId="2F28E9EF" w14:textId="77777777" w:rsidR="004F63C7" w:rsidRPr="00F738D2" w:rsidRDefault="004F63C7" w:rsidP="00576C30">
      <w:pPr>
        <w:pStyle w:val="Akapitzlist"/>
        <w:numPr>
          <w:ilvl w:val="0"/>
          <w:numId w:val="32"/>
        </w:numPr>
        <w:spacing w:after="0"/>
        <w:ind w:left="426" w:hanging="426"/>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posiada Pani/Pan:</w:t>
      </w:r>
    </w:p>
    <w:p w14:paraId="4FA35103" w14:textId="77777777" w:rsidR="004F63C7" w:rsidRPr="00F738D2" w:rsidRDefault="004F63C7" w:rsidP="00576C30">
      <w:pPr>
        <w:pStyle w:val="Akapitzlist"/>
        <w:numPr>
          <w:ilvl w:val="0"/>
          <w:numId w:val="33"/>
        </w:numPr>
        <w:spacing w:after="0"/>
        <w:ind w:left="709" w:hanging="283"/>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na podstawie art. 15 RODO prawo dostępu do danych osobowych Pani/Pana dotyczących;</w:t>
      </w:r>
    </w:p>
    <w:p w14:paraId="4767BC1A" w14:textId="77777777" w:rsidR="004F63C7" w:rsidRPr="00F738D2" w:rsidRDefault="004F63C7" w:rsidP="00576C30">
      <w:pPr>
        <w:pStyle w:val="Akapitzlist"/>
        <w:numPr>
          <w:ilvl w:val="0"/>
          <w:numId w:val="33"/>
        </w:numPr>
        <w:spacing w:after="0"/>
        <w:ind w:left="709" w:hanging="283"/>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 xml:space="preserve">na podstawie art. 16 RODO prawo do sprostowania Pani/Pana danych osobowych </w:t>
      </w:r>
      <w:r w:rsidRPr="00F738D2">
        <w:rPr>
          <w:rFonts w:ascii="Tahoma" w:eastAsia="Times New Roman" w:hAnsi="Tahoma" w:cs="Tahoma"/>
          <w:b/>
          <w:sz w:val="16"/>
          <w:szCs w:val="18"/>
          <w:vertAlign w:val="superscript"/>
          <w:lang w:eastAsia="pl-PL"/>
        </w:rPr>
        <w:t>**</w:t>
      </w:r>
      <w:r w:rsidRPr="00F738D2">
        <w:rPr>
          <w:rFonts w:ascii="Tahoma" w:eastAsia="Times New Roman" w:hAnsi="Tahoma" w:cs="Tahoma"/>
          <w:sz w:val="16"/>
          <w:szCs w:val="18"/>
          <w:lang w:eastAsia="pl-PL"/>
        </w:rPr>
        <w:t>;</w:t>
      </w:r>
    </w:p>
    <w:p w14:paraId="71A80D61" w14:textId="77777777" w:rsidR="004F63C7" w:rsidRPr="00F738D2" w:rsidRDefault="004F63C7" w:rsidP="00576C30">
      <w:pPr>
        <w:pStyle w:val="Akapitzlist"/>
        <w:numPr>
          <w:ilvl w:val="0"/>
          <w:numId w:val="33"/>
        </w:numPr>
        <w:spacing w:after="0"/>
        <w:ind w:left="709" w:hanging="283"/>
        <w:jc w:val="both"/>
        <w:rPr>
          <w:rFonts w:ascii="Tahoma" w:eastAsia="Times New Roman" w:hAnsi="Tahoma" w:cs="Tahoma"/>
          <w:sz w:val="16"/>
          <w:szCs w:val="18"/>
          <w:lang w:eastAsia="pl-PL"/>
        </w:rPr>
      </w:pPr>
      <w:r w:rsidRPr="00F738D2">
        <w:rPr>
          <w:rFonts w:ascii="Tahoma" w:eastAsia="Times New Roman" w:hAnsi="Tahoma" w:cs="Tahoma"/>
          <w:sz w:val="16"/>
          <w:szCs w:val="18"/>
          <w:lang w:eastAsia="pl-PL"/>
        </w:rPr>
        <w:t>na podstawie art. 18 RODO prawo żądania od administratora ograniczenia przetwarzania danych osobowych z zastrzeżeniem przypadków, o których mowa w art. 18 ust. 2 RODO ***;</w:t>
      </w:r>
    </w:p>
    <w:p w14:paraId="57163D92" w14:textId="77777777" w:rsidR="004F63C7" w:rsidRPr="00F738D2" w:rsidRDefault="004F63C7" w:rsidP="00576C30">
      <w:pPr>
        <w:pStyle w:val="Akapitzlist"/>
        <w:numPr>
          <w:ilvl w:val="0"/>
          <w:numId w:val="33"/>
        </w:numPr>
        <w:spacing w:after="0"/>
        <w:ind w:left="709" w:hanging="283"/>
        <w:jc w:val="both"/>
        <w:rPr>
          <w:rFonts w:ascii="Tahoma" w:eastAsia="Times New Roman" w:hAnsi="Tahoma" w:cs="Tahoma"/>
          <w:i/>
          <w:sz w:val="16"/>
          <w:szCs w:val="18"/>
          <w:lang w:eastAsia="pl-PL"/>
        </w:rPr>
      </w:pPr>
      <w:r w:rsidRPr="00F738D2">
        <w:rPr>
          <w:rFonts w:ascii="Tahoma" w:eastAsia="Times New Roman" w:hAnsi="Tahoma" w:cs="Tahoma"/>
          <w:sz w:val="16"/>
          <w:szCs w:val="18"/>
          <w:lang w:eastAsia="pl-PL"/>
        </w:rPr>
        <w:t>prawo do wniesienia skargi do Prezesa Urzędu Ochrony Danych Osobowych, gdy uzna Pani/Pan, że przetwarzanie danych osobowych Pani/Pana dotyczących narusza przepisy RODO;</w:t>
      </w:r>
    </w:p>
    <w:p w14:paraId="0B44E348" w14:textId="77777777" w:rsidR="004F63C7" w:rsidRPr="00F738D2" w:rsidRDefault="004F63C7" w:rsidP="00576C30">
      <w:pPr>
        <w:pStyle w:val="Akapitzlist"/>
        <w:numPr>
          <w:ilvl w:val="0"/>
          <w:numId w:val="32"/>
        </w:numPr>
        <w:spacing w:after="0"/>
        <w:ind w:left="426" w:hanging="426"/>
        <w:jc w:val="both"/>
        <w:rPr>
          <w:rFonts w:ascii="Tahoma" w:eastAsia="Times New Roman" w:hAnsi="Tahoma" w:cs="Tahoma"/>
          <w:i/>
          <w:sz w:val="16"/>
          <w:szCs w:val="18"/>
          <w:lang w:eastAsia="pl-PL"/>
        </w:rPr>
      </w:pPr>
      <w:r w:rsidRPr="00F738D2">
        <w:rPr>
          <w:rFonts w:ascii="Tahoma" w:eastAsia="Times New Roman" w:hAnsi="Tahoma" w:cs="Tahoma"/>
          <w:sz w:val="16"/>
          <w:szCs w:val="18"/>
          <w:lang w:eastAsia="pl-PL"/>
        </w:rPr>
        <w:t>nie przysługuje Pani/Panu:</w:t>
      </w:r>
    </w:p>
    <w:p w14:paraId="6CD00171" w14:textId="77777777" w:rsidR="004F63C7" w:rsidRPr="00F738D2" w:rsidRDefault="004F63C7" w:rsidP="00576C30">
      <w:pPr>
        <w:pStyle w:val="Akapitzlist"/>
        <w:numPr>
          <w:ilvl w:val="0"/>
          <w:numId w:val="34"/>
        </w:numPr>
        <w:spacing w:after="0"/>
        <w:ind w:left="709" w:hanging="283"/>
        <w:jc w:val="both"/>
        <w:rPr>
          <w:rFonts w:ascii="Tahoma" w:eastAsia="Times New Roman" w:hAnsi="Tahoma" w:cs="Tahoma"/>
          <w:i/>
          <w:sz w:val="16"/>
          <w:szCs w:val="18"/>
          <w:lang w:eastAsia="pl-PL"/>
        </w:rPr>
      </w:pPr>
      <w:r w:rsidRPr="00F738D2">
        <w:rPr>
          <w:rFonts w:ascii="Tahoma" w:eastAsia="Times New Roman" w:hAnsi="Tahoma" w:cs="Tahoma"/>
          <w:sz w:val="16"/>
          <w:szCs w:val="18"/>
          <w:lang w:eastAsia="pl-PL"/>
        </w:rPr>
        <w:t>w związku z art. 17 ust. 3 lit. b, d lub e RODO prawo do usunięcia danych osobowych;</w:t>
      </w:r>
    </w:p>
    <w:p w14:paraId="02D4466A" w14:textId="77777777" w:rsidR="004F63C7" w:rsidRPr="00F738D2" w:rsidRDefault="004F63C7" w:rsidP="00576C30">
      <w:pPr>
        <w:pStyle w:val="Akapitzlist"/>
        <w:numPr>
          <w:ilvl w:val="0"/>
          <w:numId w:val="34"/>
        </w:numPr>
        <w:spacing w:after="0"/>
        <w:ind w:left="709" w:hanging="283"/>
        <w:jc w:val="both"/>
        <w:rPr>
          <w:rFonts w:ascii="Tahoma" w:eastAsia="Times New Roman" w:hAnsi="Tahoma" w:cs="Tahoma"/>
          <w:b/>
          <w:i/>
          <w:sz w:val="16"/>
          <w:szCs w:val="18"/>
          <w:lang w:eastAsia="pl-PL"/>
        </w:rPr>
      </w:pPr>
      <w:r w:rsidRPr="00F738D2">
        <w:rPr>
          <w:rFonts w:ascii="Tahoma" w:eastAsia="Times New Roman" w:hAnsi="Tahoma" w:cs="Tahoma"/>
          <w:sz w:val="16"/>
          <w:szCs w:val="18"/>
          <w:lang w:eastAsia="pl-PL"/>
        </w:rPr>
        <w:t>prawo do przenoszenia danych osobowych, o którym mowa w art. 20 RODO;</w:t>
      </w:r>
    </w:p>
    <w:p w14:paraId="249DF573" w14:textId="77777777" w:rsidR="004F63C7" w:rsidRPr="00F738D2" w:rsidRDefault="004F63C7" w:rsidP="00576C30">
      <w:pPr>
        <w:pStyle w:val="Akapitzlist"/>
        <w:numPr>
          <w:ilvl w:val="0"/>
          <w:numId w:val="34"/>
        </w:numPr>
        <w:spacing w:after="0"/>
        <w:ind w:left="709" w:hanging="283"/>
        <w:jc w:val="both"/>
        <w:rPr>
          <w:rFonts w:ascii="Tahoma" w:eastAsia="Times New Roman" w:hAnsi="Tahoma" w:cs="Tahoma"/>
          <w:b/>
          <w:i/>
          <w:sz w:val="16"/>
          <w:szCs w:val="18"/>
          <w:lang w:eastAsia="pl-PL"/>
        </w:rPr>
      </w:pPr>
      <w:r w:rsidRPr="00F738D2">
        <w:rPr>
          <w:rFonts w:ascii="Tahoma" w:eastAsia="Times New Roman" w:hAnsi="Tahoma" w:cs="Tahoma"/>
          <w:b/>
          <w:sz w:val="16"/>
          <w:szCs w:val="18"/>
          <w:lang w:eastAsia="pl-PL"/>
        </w:rPr>
        <w:t>na podstawie art. 21 RODO prawo sprzeciwu, wobec przetwarzania danych osobowych, gdyż podstawą prawną przetwarzania Pani/Pana danych osobowych jest art. 6 ust. 1 lit. c RODO</w:t>
      </w:r>
      <w:r w:rsidRPr="00F738D2">
        <w:rPr>
          <w:rFonts w:ascii="Tahoma" w:eastAsia="Times New Roman" w:hAnsi="Tahoma" w:cs="Tahoma"/>
          <w:sz w:val="16"/>
          <w:szCs w:val="18"/>
          <w:lang w:eastAsia="pl-PL"/>
        </w:rPr>
        <w:t>.</w:t>
      </w:r>
    </w:p>
    <w:p w14:paraId="5ADE054F" w14:textId="77777777" w:rsidR="004F63C7" w:rsidRPr="00F738D2" w:rsidRDefault="004F63C7" w:rsidP="00576C30">
      <w:pPr>
        <w:spacing w:after="0" w:line="276" w:lineRule="auto"/>
        <w:rPr>
          <w:rFonts w:ascii="Tahoma" w:hAnsi="Tahoma" w:cs="Tahoma"/>
          <w:color w:val="auto"/>
          <w:sz w:val="16"/>
          <w:szCs w:val="18"/>
        </w:rPr>
      </w:pPr>
      <w:r w:rsidRPr="00F738D2">
        <w:rPr>
          <w:rFonts w:ascii="Tahoma" w:hAnsi="Tahoma" w:cs="Tahoma"/>
          <w:color w:val="auto"/>
          <w:sz w:val="16"/>
          <w:szCs w:val="18"/>
        </w:rPr>
        <w:t>_________________</w:t>
      </w:r>
      <w:r w:rsidR="00A708BB" w:rsidRPr="00F738D2">
        <w:rPr>
          <w:rFonts w:ascii="Tahoma" w:hAnsi="Tahoma" w:cs="Tahoma"/>
          <w:color w:val="auto"/>
          <w:sz w:val="16"/>
          <w:szCs w:val="18"/>
        </w:rPr>
        <w:t>_________________________________________________________________________</w:t>
      </w:r>
      <w:r w:rsidRPr="00F738D2">
        <w:rPr>
          <w:rFonts w:ascii="Tahoma" w:hAnsi="Tahoma" w:cs="Tahoma"/>
          <w:color w:val="auto"/>
          <w:sz w:val="16"/>
          <w:szCs w:val="18"/>
        </w:rPr>
        <w:t>_____</w:t>
      </w:r>
    </w:p>
    <w:p w14:paraId="127E91F3" w14:textId="77777777" w:rsidR="004F63C7" w:rsidRPr="00F738D2" w:rsidRDefault="004F63C7" w:rsidP="00576C30">
      <w:pPr>
        <w:spacing w:after="0" w:line="276" w:lineRule="auto"/>
        <w:ind w:left="426"/>
        <w:rPr>
          <w:rFonts w:ascii="Tahoma" w:eastAsia="Times New Roman" w:hAnsi="Tahoma" w:cs="Tahoma"/>
          <w:i/>
          <w:color w:val="auto"/>
          <w:sz w:val="16"/>
          <w:szCs w:val="18"/>
          <w:lang w:eastAsia="pl-PL"/>
        </w:rPr>
      </w:pPr>
      <w:r w:rsidRPr="00F738D2">
        <w:rPr>
          <w:rFonts w:ascii="Tahoma" w:hAnsi="Tahoma" w:cs="Tahoma"/>
          <w:b/>
          <w:i/>
          <w:color w:val="auto"/>
          <w:sz w:val="16"/>
          <w:szCs w:val="18"/>
          <w:vertAlign w:val="superscript"/>
        </w:rPr>
        <w:t>*</w:t>
      </w:r>
      <w:r w:rsidRPr="00F738D2">
        <w:rPr>
          <w:rFonts w:ascii="Tahoma" w:hAnsi="Tahoma" w:cs="Tahoma"/>
          <w:b/>
          <w:i/>
          <w:color w:val="auto"/>
          <w:sz w:val="16"/>
          <w:szCs w:val="18"/>
        </w:rPr>
        <w:t xml:space="preserve"> Wyjaśnienie:</w:t>
      </w:r>
      <w:r w:rsidRPr="00F738D2">
        <w:rPr>
          <w:rFonts w:ascii="Tahoma" w:hAnsi="Tahoma" w:cs="Tahoma"/>
          <w:i/>
          <w:color w:val="auto"/>
          <w:sz w:val="16"/>
          <w:szCs w:val="18"/>
        </w:rPr>
        <w:t xml:space="preserve"> informacja w tym zakresie jest wymagana, jeżeli w odniesieniu do danego administratora lub podmiotu przetwarzającego </w:t>
      </w:r>
      <w:r w:rsidRPr="00F738D2">
        <w:rPr>
          <w:rFonts w:ascii="Tahoma" w:eastAsia="Times New Roman" w:hAnsi="Tahoma" w:cs="Tahoma"/>
          <w:i/>
          <w:color w:val="auto"/>
          <w:sz w:val="16"/>
          <w:szCs w:val="18"/>
          <w:lang w:eastAsia="pl-PL"/>
        </w:rPr>
        <w:t>istnieje obowiązek wyznaczenia inspektora ochrony danych osobowych.</w:t>
      </w:r>
    </w:p>
    <w:p w14:paraId="1CB1E07C" w14:textId="77777777" w:rsidR="004F63C7" w:rsidRPr="00F738D2" w:rsidRDefault="004F63C7" w:rsidP="00576C30">
      <w:pPr>
        <w:pStyle w:val="Akapitzlist"/>
        <w:spacing w:after="0"/>
        <w:ind w:left="426"/>
        <w:jc w:val="both"/>
        <w:rPr>
          <w:rFonts w:ascii="Tahoma" w:hAnsi="Tahoma" w:cs="Tahoma"/>
          <w:i/>
          <w:sz w:val="16"/>
          <w:szCs w:val="18"/>
        </w:rPr>
      </w:pPr>
      <w:r w:rsidRPr="00F738D2">
        <w:rPr>
          <w:rFonts w:ascii="Tahoma" w:hAnsi="Tahoma" w:cs="Tahoma"/>
          <w:b/>
          <w:i/>
          <w:sz w:val="16"/>
          <w:szCs w:val="18"/>
          <w:vertAlign w:val="superscript"/>
        </w:rPr>
        <w:t xml:space="preserve">** </w:t>
      </w:r>
      <w:r w:rsidRPr="00F738D2">
        <w:rPr>
          <w:rFonts w:ascii="Tahoma" w:hAnsi="Tahoma" w:cs="Tahoma"/>
          <w:b/>
          <w:i/>
          <w:sz w:val="16"/>
          <w:szCs w:val="18"/>
        </w:rPr>
        <w:t>Wyjaśnienie:</w:t>
      </w:r>
      <w:r w:rsidRPr="00F738D2">
        <w:rPr>
          <w:rFonts w:ascii="Tahoma" w:hAnsi="Tahoma" w:cs="Tahoma"/>
          <w:i/>
          <w:sz w:val="16"/>
          <w:szCs w:val="18"/>
        </w:rPr>
        <w:t xml:space="preserve"> </w:t>
      </w:r>
      <w:r w:rsidRPr="00F738D2">
        <w:rPr>
          <w:rFonts w:ascii="Tahoma" w:eastAsia="Times New Roman" w:hAnsi="Tahoma" w:cs="Tahoma"/>
          <w:i/>
          <w:sz w:val="16"/>
          <w:szCs w:val="18"/>
          <w:lang w:eastAsia="pl-PL"/>
        </w:rPr>
        <w:t xml:space="preserve">skorzystanie z prawa do sprostowania nie może skutkować zmianą </w:t>
      </w:r>
      <w:r w:rsidRPr="00F738D2">
        <w:rPr>
          <w:rFonts w:ascii="Tahoma" w:hAnsi="Tahoma" w:cs="Tahoma"/>
          <w:i/>
          <w:sz w:val="16"/>
          <w:szCs w:val="18"/>
        </w:rPr>
        <w:t>wyniku postępowania</w:t>
      </w:r>
      <w:r w:rsidRPr="00F738D2">
        <w:rPr>
          <w:rFonts w:ascii="Tahoma" w:hAnsi="Tahoma" w:cs="Tahoma"/>
          <w:i/>
          <w:sz w:val="16"/>
          <w:szCs w:val="18"/>
        </w:rPr>
        <w:br/>
        <w:t xml:space="preserve">o udzielenie zamówienia publicznego ani zmianą postanowień umowy w zakresie niezgodnym z </w:t>
      </w:r>
      <w:r w:rsidR="007B3BF7" w:rsidRPr="00F738D2">
        <w:rPr>
          <w:rFonts w:ascii="Tahoma" w:hAnsi="Tahoma" w:cs="Tahoma"/>
          <w:i/>
          <w:sz w:val="16"/>
          <w:szCs w:val="18"/>
        </w:rPr>
        <w:t>UPZP</w:t>
      </w:r>
      <w:r w:rsidRPr="00F738D2">
        <w:rPr>
          <w:rFonts w:ascii="Tahoma" w:hAnsi="Tahoma" w:cs="Tahoma"/>
          <w:i/>
          <w:sz w:val="16"/>
          <w:szCs w:val="18"/>
        </w:rPr>
        <w:t xml:space="preserve"> oraz nie może naruszać integralności protokołu oraz jego załączników.</w:t>
      </w:r>
    </w:p>
    <w:p w14:paraId="6EFDBA47" w14:textId="77777777" w:rsidR="004F63C7" w:rsidRPr="00F738D2" w:rsidRDefault="004F63C7" w:rsidP="00576C30">
      <w:pPr>
        <w:pStyle w:val="Akapitzlist"/>
        <w:spacing w:after="0"/>
        <w:ind w:left="426"/>
        <w:jc w:val="both"/>
        <w:rPr>
          <w:rFonts w:ascii="Tahoma" w:eastAsia="Times New Roman" w:hAnsi="Tahoma" w:cs="Tahoma"/>
          <w:i/>
          <w:sz w:val="16"/>
          <w:szCs w:val="18"/>
          <w:lang w:eastAsia="pl-PL"/>
        </w:rPr>
      </w:pPr>
      <w:r w:rsidRPr="00F738D2">
        <w:rPr>
          <w:rFonts w:ascii="Tahoma" w:hAnsi="Tahoma" w:cs="Tahoma"/>
          <w:b/>
          <w:i/>
          <w:sz w:val="16"/>
          <w:szCs w:val="18"/>
          <w:vertAlign w:val="superscript"/>
        </w:rPr>
        <w:t xml:space="preserve">*** </w:t>
      </w:r>
      <w:r w:rsidRPr="00F738D2">
        <w:rPr>
          <w:rFonts w:ascii="Tahoma" w:hAnsi="Tahoma" w:cs="Tahoma"/>
          <w:b/>
          <w:i/>
          <w:sz w:val="16"/>
          <w:szCs w:val="18"/>
        </w:rPr>
        <w:t>Wyjaśnienie:</w:t>
      </w:r>
      <w:r w:rsidRPr="00F738D2">
        <w:rPr>
          <w:rFonts w:ascii="Tahoma" w:hAnsi="Tahoma" w:cs="Tahoma"/>
          <w:i/>
          <w:sz w:val="16"/>
          <w:szCs w:val="18"/>
        </w:rPr>
        <w:t xml:space="preserve"> prawo do ograniczenia przetwarzania nie ma zastosowania w odniesieniu do </w:t>
      </w:r>
      <w:r w:rsidRPr="00F738D2">
        <w:rPr>
          <w:rFonts w:ascii="Tahoma" w:eastAsia="Times New Roman" w:hAnsi="Tahoma" w:cs="Tahoma"/>
          <w:i/>
          <w:sz w:val="16"/>
          <w:szCs w:val="18"/>
          <w:lang w:eastAsia="pl-PL"/>
        </w:rPr>
        <w:t>przechowywania, w celu zapewnienia korzystania ze środków ochrony prawnej lub w celu ochrony praw innej osoby fizycznej lub prawnej, lub z uwagi na ważne względy interesu publicznego Unii Europejskiej lub państwa członkowskiego.</w:t>
      </w:r>
    </w:p>
    <w:sectPr w:rsidR="004F63C7" w:rsidRPr="00F738D2" w:rsidSect="00FE7D91">
      <w:pgSz w:w="11906" w:h="16838" w:code="9"/>
      <w:pgMar w:top="851" w:right="1134" w:bottom="1276" w:left="1418" w:header="680" w:footer="7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4938D" w14:textId="77777777" w:rsidR="00EE4FA8" w:rsidRDefault="00EE4FA8" w:rsidP="007C337A">
      <w:pPr>
        <w:spacing w:after="0" w:line="240" w:lineRule="auto"/>
      </w:pPr>
      <w:r>
        <w:separator/>
      </w:r>
    </w:p>
  </w:endnote>
  <w:endnote w:type="continuationSeparator" w:id="0">
    <w:p w14:paraId="2313E84E" w14:textId="77777777" w:rsidR="00EE4FA8" w:rsidRDefault="00EE4FA8" w:rsidP="007C337A">
      <w:pPr>
        <w:spacing w:after="0" w:line="240" w:lineRule="auto"/>
      </w:pPr>
      <w:r>
        <w:continuationSeparator/>
      </w:r>
    </w:p>
  </w:endnote>
  <w:endnote w:type="continuationNotice" w:id="1">
    <w:p w14:paraId="68B6E44F" w14:textId="77777777" w:rsidR="00EE4FA8" w:rsidRDefault="00EE4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ap">
    <w:altName w:val="Calibri"/>
    <w:panose1 w:val="00000000000000000000"/>
    <w:charset w:val="00"/>
    <w:family w:val="swiss"/>
    <w:notTrueType/>
    <w:pitch w:val="variable"/>
    <w:sig w:usb0="00000001" w:usb1="00000000" w:usb2="00000000" w:usb3="00000000" w:csb0="0000019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CEAA620-0E40-4B6D-9CB7-7AFC315DD5F7}"/>
    <w:embedBold r:id="rId2" w:fontKey="{567C4007-B3B9-4FC7-9074-EDDCA8B0F99D}"/>
    <w:embedItalic r:id="rId3" w:fontKey="{4B37FCF1-57F9-42A3-9655-77BB2194EB75}"/>
    <w:embedBoldItalic r:id="rId4" w:fontKey="{97D5CE5A-1A6D-4758-B82E-15D6A002C5B6}"/>
  </w:font>
  <w:font w:name="Calibri">
    <w:panose1 w:val="020F0502020204030204"/>
    <w:charset w:val="EE"/>
    <w:family w:val="swiss"/>
    <w:pitch w:val="variable"/>
    <w:sig w:usb0="E00002FF" w:usb1="4000ACFF" w:usb2="00000001" w:usb3="00000000" w:csb0="0000019F" w:csb1="00000000"/>
    <w:embedRegular r:id="rId5" w:subsetted="1" w:fontKey="{950C6FF8-C31A-4456-BEE2-EDC2776C6D42}"/>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FormataCnLtCE">
    <w:altName w:val="Times New Roman"/>
    <w:charset w:val="00"/>
    <w:family w:val="roman"/>
    <w:pitch w:val="variable"/>
  </w:font>
  <w:font w:name="Times New (W1)">
    <w:charset w:val="00"/>
    <w:family w:val="auto"/>
    <w:pitch w:val="variable"/>
  </w:font>
  <w:font w:name="Liberation Sans">
    <w:altName w:val="Arial"/>
    <w:charset w:val="EE"/>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02020603050405020304">
    <w:altName w:val="Cambria"/>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 w:name="Arial-BoldMT">
    <w:charset w:val="00"/>
    <w:family w:val="auto"/>
    <w:pitch w:val="variable"/>
  </w:font>
  <w:font w:name="TimesNewRoman">
    <w:altName w:val="MS Mincho"/>
    <w:panose1 w:val="00000000000000000000"/>
    <w:charset w:val="80"/>
    <w:family w:val="auto"/>
    <w:notTrueType/>
    <w:pitch w:val="default"/>
    <w:sig w:usb0="00000000" w:usb1="08070000" w:usb2="00000010" w:usb3="00000000" w:csb0="00020002"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sap Medium">
    <w:altName w:val="Calibri"/>
    <w:panose1 w:val="00000000000000000000"/>
    <w:charset w:val="00"/>
    <w:family w:val="swiss"/>
    <w:notTrueType/>
    <w:pitch w:val="variable"/>
    <w:sig w:usb0="20000007" w:usb1="00000000" w:usb2="00000000" w:usb3="00000000" w:csb0="000001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77A55" w14:textId="77777777" w:rsidR="00EE4FA8" w:rsidRDefault="00EE4FA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1FA2A" w14:textId="77777777" w:rsidR="00EE4FA8" w:rsidRDefault="00EE4FA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72551" w14:textId="77777777" w:rsidR="00EE4FA8" w:rsidRDefault="00EE4FA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ADA5D" w14:textId="77777777" w:rsidR="00EE4FA8" w:rsidRDefault="00EE4FA8" w:rsidP="007C337A">
      <w:pPr>
        <w:spacing w:after="0" w:line="240" w:lineRule="auto"/>
      </w:pPr>
      <w:r>
        <w:separator/>
      </w:r>
    </w:p>
  </w:footnote>
  <w:footnote w:type="continuationSeparator" w:id="0">
    <w:p w14:paraId="3B15D052" w14:textId="77777777" w:rsidR="00EE4FA8" w:rsidRDefault="00EE4FA8" w:rsidP="007C337A">
      <w:pPr>
        <w:spacing w:after="0" w:line="240" w:lineRule="auto"/>
      </w:pPr>
      <w:r>
        <w:continuationSeparator/>
      </w:r>
    </w:p>
  </w:footnote>
  <w:footnote w:type="continuationNotice" w:id="1">
    <w:p w14:paraId="5ECF8626" w14:textId="77777777" w:rsidR="00EE4FA8" w:rsidRDefault="00EE4FA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FCABE" w14:textId="11443FDA" w:rsidR="00EE4FA8" w:rsidRPr="00B052A8" w:rsidRDefault="00EE4FA8" w:rsidP="00B052A8">
    <w:pPr>
      <w:pStyle w:val="Nagwek"/>
    </w:pPr>
    <w:r>
      <w:rPr>
        <w:noProof/>
        <w:lang w:eastAsia="pl-PL"/>
      </w:rPr>
      <mc:AlternateContent>
        <mc:Choice Requires="wps">
          <w:drawing>
            <wp:anchor distT="45720" distB="45720" distL="114300" distR="114300" simplePos="0" relativeHeight="251659264" behindDoc="1" locked="0" layoutInCell="1" allowOverlap="1" wp14:anchorId="006668D4" wp14:editId="45315986">
              <wp:simplePos x="0" y="0"/>
              <wp:positionH relativeFrom="column">
                <wp:posOffset>3690620</wp:posOffset>
              </wp:positionH>
              <wp:positionV relativeFrom="paragraph">
                <wp:posOffset>34925</wp:posOffset>
              </wp:positionV>
              <wp:extent cx="2543810" cy="475615"/>
              <wp:effectExtent l="0" t="0" r="0" b="0"/>
              <wp:wrapNone/>
              <wp:docPr id="2" name="Obraz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810" cy="475615"/>
                      </a:xfrm>
                      <a:prstGeom prst="rect">
                        <a:avLst/>
                      </a:prstGeom>
                      <a:noFill/>
                      <a:ln>
                        <a:noFill/>
                      </a:ln>
                      <a:effectLst/>
                    </wps:spPr>
                    <wps:txbx>
                      <w:txbxContent>
                        <w:p w14:paraId="5AEA6715" w14:textId="77777777" w:rsidR="00EE4FA8" w:rsidRDefault="00EE4FA8" w:rsidP="00360540">
                          <w:pPr>
                            <w:pStyle w:val="Oddzia"/>
                            <w:rPr>
                              <w:rFonts w:ascii="Asap Medium" w:hAnsi="Asap Medium"/>
                              <w:sz w:val="16"/>
                              <w:szCs w:val="16"/>
                            </w:rPr>
                          </w:pPr>
                          <w:r>
                            <w:rPr>
                              <w:rFonts w:ascii="Asap Medium" w:hAnsi="Asap Medium"/>
                            </w:rPr>
                            <w:t>Dział Zamówień Publicznych</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006668D4" id="Obraz2" o:spid="_x0000_s1026" style="position:absolute;left:0;text-align:left;margin-left:290.6pt;margin-top:2.75pt;width:200.3pt;height:37.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" filled="f" stroked="f">
              <v:path arrowok="t"/>
              <v:textbox>
                <w:txbxContent>
                  <w:p w14:paraId="5AEA6715" w14:textId="77777777" w:rsidR="00EE4FA8" w:rsidRDefault="00EE4FA8" w:rsidP="00360540">
                    <w:pPr>
                      <w:pStyle w:val="Oddzia"/>
                      <w:rPr>
                        <w:rFonts w:ascii="Asap Medium" w:hAnsi="Asap Medium"/>
                        <w:sz w:val="16"/>
                        <w:szCs w:val="16"/>
                      </w:rPr>
                    </w:pPr>
                    <w:r>
                      <w:rPr>
                        <w:rFonts w:ascii="Asap Medium" w:hAnsi="Asap Medium"/>
                      </w:rPr>
                      <w:t>Dział Zamówień Publicznych</w:t>
                    </w:r>
                  </w:p>
                </w:txbxContent>
              </v:textbox>
            </v:rect>
          </w:pict>
        </mc:Fallback>
      </mc:AlternateContent>
    </w:r>
    <w:r>
      <w:rPr>
        <w:noProof/>
        <w:lang w:eastAsia="pl-PL"/>
      </w:rPr>
      <w:drawing>
        <wp:anchor distT="0" distB="0" distL="0" distR="0" simplePos="0" relativeHeight="251658240" behindDoc="1" locked="0" layoutInCell="1" allowOverlap="1" wp14:anchorId="73D030C1" wp14:editId="088169CC">
          <wp:simplePos x="0" y="0"/>
          <wp:positionH relativeFrom="column">
            <wp:posOffset>-1649095</wp:posOffset>
          </wp:positionH>
          <wp:positionV relativeFrom="margin">
            <wp:posOffset>-2052320</wp:posOffset>
          </wp:positionV>
          <wp:extent cx="7566660" cy="10694670"/>
          <wp:effectExtent l="0" t="0" r="0" b="0"/>
          <wp:wrapNone/>
          <wp:docPr id="8"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279">
      <w:rPr>
        <w:noProof/>
        <w:lang w:eastAsia="pl-PL"/>
      </w:rPr>
      <w:drawing>
        <wp:inline distT="0" distB="0" distL="0" distR="0" wp14:anchorId="14EB4E9C" wp14:editId="4295C95E">
          <wp:extent cx="2852420" cy="532130"/>
          <wp:effectExtent l="0" t="0" r="0" b="0"/>
          <wp:docPr id="9" name="Obraz 21"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Gregor\AppData\Local\Microsoft\Windows\INetCache\Content.Word\logo_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2420" cy="532130"/>
                  </a:xfrm>
                  <a:prstGeom prst="rect">
                    <a:avLst/>
                  </a:prstGeom>
                  <a:noFill/>
                  <a:ln>
                    <a:noFill/>
                  </a:ln>
                </pic:spPr>
              </pic:pic>
            </a:graphicData>
          </a:graphic>
        </wp:inline>
      </w:drawing>
    </w:r>
    <w:r>
      <w:rPr>
        <w:noProof/>
        <w:lang w:eastAsia="pl-PL"/>
      </w:rPr>
      <mc:AlternateContent>
        <mc:Choice Requires="wps">
          <w:drawing>
            <wp:anchor distT="45720" distB="45720" distL="114300" distR="114300" simplePos="0" relativeHeight="251657216" behindDoc="1" locked="0" layoutInCell="1" allowOverlap="1" wp14:anchorId="22336727" wp14:editId="2357737F">
              <wp:simplePos x="0" y="0"/>
              <wp:positionH relativeFrom="column">
                <wp:posOffset>3690620</wp:posOffset>
              </wp:positionH>
              <wp:positionV relativeFrom="paragraph">
                <wp:posOffset>34925</wp:posOffset>
              </wp:positionV>
              <wp:extent cx="2543810" cy="475615"/>
              <wp:effectExtent l="0" t="0" r="0" b="0"/>
              <wp:wrapNone/>
              <wp:docPr id="11" name="Obraz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810" cy="475615"/>
                      </a:xfrm>
                      <a:prstGeom prst="rect">
                        <a:avLst/>
                      </a:prstGeom>
                      <a:noFill/>
                      <a:ln>
                        <a:noFill/>
                      </a:ln>
                    </wps:spPr>
                    <wps:style>
                      <a:lnRef idx="0">
                        <a:scrgbClr r="0" g="0" b="0"/>
                      </a:lnRef>
                      <a:fillRef idx="0">
                        <a:scrgbClr r="0" g="0" b="0"/>
                      </a:fillRef>
                      <a:effectRef idx="0">
                        <a:scrgbClr r="0" g="0" b="0"/>
                      </a:effectRef>
                      <a:fontRef idx="minor"/>
                    </wps:style>
                    <wps:txbx>
                      <w:txbxContent>
                        <w:p w14:paraId="1AA19AF7" w14:textId="77777777" w:rsidR="00EE4FA8" w:rsidRDefault="00EE4FA8" w:rsidP="00360540">
                          <w:pPr>
                            <w:pStyle w:val="Oddzia"/>
                            <w:rPr>
                              <w:rFonts w:ascii="Asap Medium" w:hAnsi="Asap Medium"/>
                              <w:sz w:val="16"/>
                              <w:szCs w:val="16"/>
                            </w:rPr>
                          </w:pPr>
                          <w:r>
                            <w:rPr>
                              <w:rFonts w:ascii="Asap Medium" w:hAnsi="Asap Medium"/>
                            </w:rPr>
                            <w:t>Dział Zamówień Publicznych</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22336727" id="_x0000_s1027" style="position:absolute;left:0;text-align:left;margin-left:290.6pt;margin-top:2.75pt;width:200.3pt;height:37.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" filled="f" stroked="f">
              <v:path arrowok="t"/>
              <v:textbox>
                <w:txbxContent>
                  <w:p w14:paraId="1AA19AF7" w14:textId="77777777" w:rsidR="00EE4FA8" w:rsidRDefault="00EE4FA8" w:rsidP="00360540">
                    <w:pPr>
                      <w:pStyle w:val="Oddzia"/>
                      <w:rPr>
                        <w:rFonts w:ascii="Asap Medium" w:hAnsi="Asap Medium"/>
                        <w:sz w:val="16"/>
                        <w:szCs w:val="16"/>
                      </w:rPr>
                    </w:pPr>
                    <w:r>
                      <w:rPr>
                        <w:rFonts w:ascii="Asap Medium" w:hAnsi="Asap Medium"/>
                      </w:rPr>
                      <w:t>Dział Zamówień Publicznych</w:t>
                    </w:r>
                  </w:p>
                </w:txbxContent>
              </v:textbox>
            </v:rect>
          </w:pict>
        </mc:Fallback>
      </mc:AlternateContent>
    </w:r>
    <w:r>
      <w:rPr>
        <w:noProof/>
        <w:lang w:eastAsia="pl-PL"/>
      </w:rPr>
      <w:drawing>
        <wp:anchor distT="0" distB="0" distL="0" distR="0" simplePos="0" relativeHeight="251656192" behindDoc="1" locked="0" layoutInCell="1" allowOverlap="1" wp14:anchorId="29090AA7" wp14:editId="4BEFAE92">
          <wp:simplePos x="0" y="0"/>
          <wp:positionH relativeFrom="column">
            <wp:posOffset>-1649095</wp:posOffset>
          </wp:positionH>
          <wp:positionV relativeFrom="margin">
            <wp:posOffset>-2052320</wp:posOffset>
          </wp:positionV>
          <wp:extent cx="7566660" cy="10694670"/>
          <wp:effectExtent l="0" t="0" r="0" b="0"/>
          <wp:wrapNone/>
          <wp:docPr id="10"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694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A855E" w14:textId="77777777" w:rsidR="00EE4FA8" w:rsidRDefault="00EE4FA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AED9" w14:textId="77777777" w:rsidR="00EE4FA8" w:rsidRDefault="00EE4FA8">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AEF9D" w14:textId="77777777" w:rsidR="00EE4FA8" w:rsidRDefault="00EE4FA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Roman"/>
      <w:pStyle w:val="Nagwek8"/>
      <w:lvlText w:val="%1."/>
      <w:legacy w:legacy="1" w:legacySpace="120" w:legacyIndent="720"/>
      <w:lvlJc w:val="left"/>
      <w:pPr>
        <w:ind w:left="720" w:hanging="72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00000001"/>
    <w:multiLevelType w:val="multilevel"/>
    <w:tmpl w:val="00000001"/>
    <w:name w:val="WW8Num351"/>
    <w:lvl w:ilvl="0">
      <w:start w:val="1"/>
      <w:numFmt w:val="decimal"/>
      <w:suff w:val="nothing"/>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0000008"/>
    <w:multiLevelType w:val="multilevel"/>
    <w:tmpl w:val="00000008"/>
    <w:name w:val="WW8Num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A"/>
    <w:multiLevelType w:val="multilevel"/>
    <w:tmpl w:val="0000000A"/>
    <w:name w:val="WW8Num10"/>
    <w:lvl w:ilvl="0">
      <w:start w:val="1"/>
      <w:numFmt w:val="decimal"/>
      <w:lvlText w:val="%1)"/>
      <w:lvlJc w:val="left"/>
      <w:pPr>
        <w:tabs>
          <w:tab w:val="num" w:pos="357"/>
        </w:tabs>
        <w:ind w:left="357" w:hanging="357"/>
      </w:pPr>
      <w:rPr>
        <w:rFonts w:ascii="Arial Narrow" w:hAnsi="Arial Narrow"/>
        <w:b w:val="0"/>
        <w:i w:val="0"/>
        <w:sz w:val="24"/>
      </w:rPr>
    </w:lvl>
    <w:lvl w:ilvl="1">
      <w:start w:val="1"/>
      <w:numFmt w:val="lowerLetter"/>
      <w:lvlText w:val="%2)"/>
      <w:lvlJc w:val="left"/>
      <w:pPr>
        <w:tabs>
          <w:tab w:val="num" w:pos="720"/>
        </w:tabs>
        <w:ind w:left="720" w:hanging="360"/>
      </w:pPr>
    </w:lvl>
    <w:lvl w:ilvl="2">
      <w:start w:val="1"/>
      <w:numFmt w:val="none"/>
      <w:suff w:val="nothing"/>
      <w:lvlText w:val="e)"/>
      <w:lvlJc w:val="left"/>
      <w:pPr>
        <w:tabs>
          <w:tab w:val="num" w:pos="357"/>
        </w:tabs>
        <w:ind w:left="357" w:hanging="357"/>
      </w:pPr>
      <w:rPr>
        <w:rFonts w:ascii="Arial Narrow" w:hAnsi="Arial Narrow"/>
        <w:b/>
        <w:i w:val="0"/>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CF29F2"/>
    <w:multiLevelType w:val="hybridMultilevel"/>
    <w:tmpl w:val="9F18FD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C514A"/>
    <w:multiLevelType w:val="hybridMultilevel"/>
    <w:tmpl w:val="26340D60"/>
    <w:lvl w:ilvl="0" w:tplc="762E37BA">
      <w:start w:val="1"/>
      <w:numFmt w:val="lowerLetter"/>
      <w:lvlText w:val="%1)"/>
      <w:lvlJc w:val="left"/>
      <w:pPr>
        <w:ind w:left="840" w:hanging="360"/>
      </w:pPr>
      <w:rPr>
        <w:rFonts w:cs="Times New Roman"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6" w15:restartNumberingAfterBreak="0">
    <w:nsid w:val="02302CA2"/>
    <w:multiLevelType w:val="hybridMultilevel"/>
    <w:tmpl w:val="9558D870"/>
    <w:lvl w:ilvl="0" w:tplc="F1F61D7A">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2701F9A"/>
    <w:multiLevelType w:val="hybridMultilevel"/>
    <w:tmpl w:val="E702F9BC"/>
    <w:lvl w:ilvl="0" w:tplc="51F47F14">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3340D51"/>
    <w:multiLevelType w:val="hybridMultilevel"/>
    <w:tmpl w:val="640210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3EA5FDD"/>
    <w:multiLevelType w:val="hybridMultilevel"/>
    <w:tmpl w:val="42C2A08E"/>
    <w:lvl w:ilvl="0" w:tplc="FBD81010">
      <w:start w:val="1"/>
      <w:numFmt w:val="decimal"/>
      <w:lvlText w:val="%1."/>
      <w:lvlJc w:val="left"/>
      <w:pPr>
        <w:ind w:left="360" w:hanging="360"/>
      </w:pPr>
      <w:rPr>
        <w:rFonts w:hint="default"/>
        <w:b w:val="0"/>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4A60269"/>
    <w:multiLevelType w:val="multilevel"/>
    <w:tmpl w:val="3CAAAB28"/>
    <w:styleLink w:val="WWNum101"/>
    <w:lvl w:ilvl="0">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05D45025"/>
    <w:multiLevelType w:val="hybridMultilevel"/>
    <w:tmpl w:val="BBD09AFA"/>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06A67CF2">
      <w:start w:val="1"/>
      <w:numFmt w:val="decimal"/>
      <w:lvlText w:val="%4."/>
      <w:lvlJc w:val="left"/>
      <w:pPr>
        <w:tabs>
          <w:tab w:val="num" w:pos="360"/>
        </w:tabs>
        <w:ind w:left="360" w:hanging="360"/>
      </w:pPr>
      <w:rPr>
        <w:b w:val="0"/>
        <w:i w:val="0"/>
        <w:sz w:val="18"/>
        <w:szCs w:val="16"/>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07157057"/>
    <w:multiLevelType w:val="hybridMultilevel"/>
    <w:tmpl w:val="219CBCCA"/>
    <w:lvl w:ilvl="0" w:tplc="133EB8C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1C3874"/>
    <w:multiLevelType w:val="multilevel"/>
    <w:tmpl w:val="D59A2946"/>
    <w:lvl w:ilvl="0">
      <w:start w:val="1"/>
      <w:numFmt w:val="decimal"/>
      <w:lvlText w:val="%1."/>
      <w:lvlJc w:val="left"/>
      <w:pPr>
        <w:ind w:left="720" w:hanging="360"/>
      </w:pPr>
      <w:rPr>
        <w:rFonts w:hint="default"/>
        <w:b w:val="0"/>
        <w:u w:val="none"/>
      </w:rPr>
    </w:lvl>
    <w:lvl w:ilvl="1">
      <w:start w:val="1"/>
      <w:numFmt w:val="decimal"/>
      <w:lvlText w:val="2.%2."/>
      <w:lvlJc w:val="left"/>
      <w:pPr>
        <w:ind w:left="360" w:hanging="360"/>
      </w:pPr>
      <w:rPr>
        <w:rFonts w:hint="default"/>
        <w:b w:val="0"/>
        <w:u w:val="none"/>
      </w:rPr>
    </w:lvl>
    <w:lvl w:ilvl="2">
      <w:start w:val="1"/>
      <w:numFmt w:val="decimal"/>
      <w:lvlText w:val="2.4.%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14" w15:restartNumberingAfterBreak="0">
    <w:nsid w:val="08E01D06"/>
    <w:multiLevelType w:val="hybridMultilevel"/>
    <w:tmpl w:val="712AC6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B737A29"/>
    <w:multiLevelType w:val="multilevel"/>
    <w:tmpl w:val="4A0C0224"/>
    <w:lvl w:ilvl="0">
      <w:start w:val="5"/>
      <w:numFmt w:val="decimal"/>
      <w:lvlText w:val="%1."/>
      <w:lvlJc w:val="left"/>
      <w:pPr>
        <w:ind w:left="360" w:hanging="360"/>
      </w:pPr>
      <w:rPr>
        <w:rFonts w:hint="default"/>
        <w:i w:val="0"/>
      </w:rPr>
    </w:lvl>
    <w:lvl w:ilvl="1">
      <w:start w:val="1"/>
      <w:numFmt w:val="decimal"/>
      <w:isLgl/>
      <w:lvlText w:val="%1.%2."/>
      <w:lvlJc w:val="left"/>
      <w:pPr>
        <w:ind w:left="710" w:hanging="36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770" w:hanging="72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830"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90" w:hanging="1440"/>
      </w:pPr>
      <w:rPr>
        <w:rFonts w:hint="default"/>
      </w:rPr>
    </w:lvl>
    <w:lvl w:ilvl="8">
      <w:start w:val="1"/>
      <w:numFmt w:val="decimal"/>
      <w:isLgl/>
      <w:lvlText w:val="%1.%2.%3.%4.%5.%6.%7.%8.%9."/>
      <w:lvlJc w:val="left"/>
      <w:pPr>
        <w:ind w:left="4600" w:hanging="1800"/>
      </w:pPr>
      <w:rPr>
        <w:rFonts w:hint="default"/>
      </w:rPr>
    </w:lvl>
  </w:abstractNum>
  <w:abstractNum w:abstractNumId="16" w15:restartNumberingAfterBreak="0">
    <w:nsid w:val="0BE16F85"/>
    <w:multiLevelType w:val="hybridMultilevel"/>
    <w:tmpl w:val="46B03060"/>
    <w:lvl w:ilvl="0" w:tplc="04150005">
      <w:start w:val="1"/>
      <w:numFmt w:val="bullet"/>
      <w:lvlText w:val=""/>
      <w:lvlJc w:val="left"/>
      <w:pPr>
        <w:ind w:left="327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832CDC"/>
    <w:multiLevelType w:val="hybridMultilevel"/>
    <w:tmpl w:val="7C6CA9C6"/>
    <w:lvl w:ilvl="0" w:tplc="49E07368">
      <w:start w:val="1"/>
      <w:numFmt w:val="lowerLetter"/>
      <w:lvlText w:val="%1)"/>
      <w:lvlJc w:val="left"/>
      <w:pPr>
        <w:tabs>
          <w:tab w:val="num" w:pos="705"/>
        </w:tabs>
        <w:ind w:left="705"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15:restartNumberingAfterBreak="0">
    <w:nsid w:val="0CA133B5"/>
    <w:multiLevelType w:val="hybridMultilevel"/>
    <w:tmpl w:val="D37E1824"/>
    <w:lvl w:ilvl="0" w:tplc="E9B8CD90">
      <w:start w:val="1"/>
      <w:numFmt w:val="decimal"/>
      <w:lvlText w:val="8.%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B76BEF"/>
    <w:multiLevelType w:val="hybridMultilevel"/>
    <w:tmpl w:val="0BDEBF7C"/>
    <w:lvl w:ilvl="0" w:tplc="6CBCC24E">
      <w:start w:val="1"/>
      <w:numFmt w:val="decimal"/>
      <w:lvlText w:val="%1."/>
      <w:lvlJc w:val="left"/>
      <w:pPr>
        <w:ind w:left="644" w:hanging="360"/>
      </w:pPr>
      <w:rPr>
        <w:b w:val="0"/>
      </w:rPr>
    </w:lvl>
    <w:lvl w:ilvl="1" w:tplc="04150017">
      <w:start w:val="1"/>
      <w:numFmt w:val="lowerLetter"/>
      <w:lvlText w:val="%2)"/>
      <w:lvlJc w:val="left"/>
      <w:pPr>
        <w:tabs>
          <w:tab w:val="num" w:pos="1800"/>
        </w:tabs>
        <w:ind w:left="1800" w:hanging="720"/>
      </w:pPr>
      <w:rPr>
        <w:rFonts w:hint="default"/>
        <w:b w:val="0"/>
        <w:i w:val="0"/>
        <w:sz w:val="18"/>
      </w:rPr>
    </w:lvl>
    <w:lvl w:ilvl="2" w:tplc="0415001B">
      <w:start w:val="1"/>
      <w:numFmt w:val="lowerRoman"/>
      <w:lvlText w:val="%3."/>
      <w:lvlJc w:val="right"/>
      <w:pPr>
        <w:ind w:left="2160" w:hanging="180"/>
      </w:pPr>
    </w:lvl>
    <w:lvl w:ilvl="3" w:tplc="A6602DDE">
      <w:start w:val="1"/>
      <w:numFmt w:val="decimal"/>
      <w:lvlText w:val="%4)"/>
      <w:lvlJc w:val="left"/>
      <w:pPr>
        <w:tabs>
          <w:tab w:val="num" w:pos="2880"/>
        </w:tabs>
        <w:ind w:left="2880" w:hanging="360"/>
      </w:pPr>
      <w:rPr>
        <w:rFonts w:hint="default"/>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3F2921"/>
    <w:multiLevelType w:val="hybridMultilevel"/>
    <w:tmpl w:val="381E346A"/>
    <w:lvl w:ilvl="0" w:tplc="13109320">
      <w:start w:val="1"/>
      <w:numFmt w:val="decimal"/>
      <w:lvlText w:val="%1)"/>
      <w:lvlJc w:val="left"/>
      <w:pPr>
        <w:ind w:left="1440" w:hanging="360"/>
      </w:pPr>
      <w:rPr>
        <w:rFonts w:hint="default"/>
        <w:b w:val="0"/>
        <w:bCs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1268511B"/>
    <w:multiLevelType w:val="hybridMultilevel"/>
    <w:tmpl w:val="6494174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134166A2"/>
    <w:multiLevelType w:val="multilevel"/>
    <w:tmpl w:val="54B05424"/>
    <w:lvl w:ilvl="0">
      <w:start w:val="5"/>
      <w:numFmt w:val="decimal"/>
      <w:lvlText w:val="%1."/>
      <w:lvlJc w:val="left"/>
      <w:pPr>
        <w:ind w:left="360" w:hanging="360"/>
      </w:pPr>
      <w:rPr>
        <w:rFonts w:hint="default"/>
      </w:rPr>
    </w:lvl>
    <w:lvl w:ilvl="1">
      <w:start w:val="3"/>
      <w:numFmt w:val="decimal"/>
      <w:lvlText w:val="%1.%2."/>
      <w:lvlJc w:val="left"/>
      <w:pPr>
        <w:ind w:left="1003" w:hanging="720"/>
      </w:pPr>
      <w:rPr>
        <w:rFonts w:hint="default"/>
        <w:b w:val="0"/>
        <w:strike w:val="0"/>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15:restartNumberingAfterBreak="0">
    <w:nsid w:val="13D47186"/>
    <w:multiLevelType w:val="hybridMultilevel"/>
    <w:tmpl w:val="6F267980"/>
    <w:lvl w:ilvl="0" w:tplc="93CC6912">
      <w:start w:val="1"/>
      <w:numFmt w:val="lowerLetter"/>
      <w:lvlText w:val="%1)"/>
      <w:lvlJc w:val="left"/>
      <w:pPr>
        <w:tabs>
          <w:tab w:val="num" w:pos="720"/>
        </w:tabs>
        <w:ind w:left="720" w:hanging="360"/>
      </w:pPr>
      <w:rPr>
        <w:rFonts w:ascii="Arial" w:hAnsi="Arial" w:cs="Arial" w:hint="default"/>
        <w:b w:val="0"/>
        <w:i w:val="0"/>
        <w:caps w:val="0"/>
        <w:strike w:val="0"/>
        <w:dstrike w:val="0"/>
        <w:vanish w:val="0"/>
        <w:color w:val="000000"/>
        <w:sz w:val="18"/>
        <w:szCs w:val="18"/>
        <w:vertAlign w:val="baseline"/>
      </w:rPr>
    </w:lvl>
    <w:lvl w:ilvl="1" w:tplc="56A8D28E"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5"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7A011A7"/>
    <w:multiLevelType w:val="hybridMultilevel"/>
    <w:tmpl w:val="D414AD98"/>
    <w:lvl w:ilvl="0" w:tplc="1FDEFD1C">
      <w:start w:val="1"/>
      <w:numFmt w:val="decimal"/>
      <w:lvlText w:val="5.%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8122108"/>
    <w:multiLevelType w:val="multilevel"/>
    <w:tmpl w:val="8C843DDA"/>
    <w:styleLink w:val="Styl4"/>
    <w:lvl w:ilvl="0">
      <w:start w:val="1"/>
      <w:numFmt w:val="decimal"/>
      <w:lvlText w:val="%1."/>
      <w:lvlJc w:val="left"/>
      <w:pPr>
        <w:ind w:left="357" w:hanging="357"/>
      </w:pPr>
      <w:rPr>
        <w:rFonts w:cs="Times New Roman" w:hint="default"/>
      </w:rPr>
    </w:lvl>
    <w:lvl w:ilvl="1">
      <w:start w:val="1"/>
      <w:numFmt w:val="decimal"/>
      <w:lvlText w:val="%2)"/>
      <w:lvlJc w:val="left"/>
      <w:pPr>
        <w:ind w:left="714" w:hanging="357"/>
      </w:pPr>
      <w:rPr>
        <w:rFonts w:cs="Times New Roman" w:hint="default"/>
      </w:rPr>
    </w:lvl>
    <w:lvl w:ilvl="2">
      <w:start w:val="1"/>
      <w:numFmt w:val="lowerLetter"/>
      <w:lvlText w:val="%3)"/>
      <w:lvlJc w:val="left"/>
      <w:pPr>
        <w:ind w:left="1071" w:hanging="357"/>
      </w:pPr>
      <w:rPr>
        <w:rFonts w:cs="Times New Roman"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1"/>
      <w:numFmt w:val="decimal"/>
      <w:lvlText w:val="%7."/>
      <w:lvlJc w:val="left"/>
      <w:pPr>
        <w:ind w:left="2499" w:hanging="357"/>
      </w:pPr>
      <w:rPr>
        <w:rFonts w:cs="Times New Roman" w:hint="default"/>
      </w:rPr>
    </w:lvl>
    <w:lvl w:ilvl="7">
      <w:start w:val="1"/>
      <w:numFmt w:val="lowerLetter"/>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28" w15:restartNumberingAfterBreak="0">
    <w:nsid w:val="195B5EF8"/>
    <w:multiLevelType w:val="multilevel"/>
    <w:tmpl w:val="C55AAAC2"/>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lowerLetter"/>
      <w:lvlText w:val="%3)"/>
      <w:lvlJc w:val="left"/>
      <w:pPr>
        <w:tabs>
          <w:tab w:val="num" w:pos="443"/>
        </w:tabs>
        <w:ind w:left="443" w:hanging="323"/>
      </w:pPr>
      <w:rPr>
        <w:rFonts w:ascii="Tahoma" w:eastAsia="Times New Roman" w:hAnsi="Tahoma" w:cs="Tahoma"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1991124A"/>
    <w:multiLevelType w:val="hybridMultilevel"/>
    <w:tmpl w:val="8E2227D4"/>
    <w:lvl w:ilvl="0" w:tplc="5C9C2A5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A4F0E3D"/>
    <w:multiLevelType w:val="hybridMultilevel"/>
    <w:tmpl w:val="CA5CD414"/>
    <w:lvl w:ilvl="0" w:tplc="04150005">
      <w:start w:val="1"/>
      <w:numFmt w:val="bullet"/>
      <w:lvlText w:val=""/>
      <w:lvlJc w:val="left"/>
      <w:pPr>
        <w:ind w:left="3270" w:hanging="360"/>
      </w:pPr>
      <w:rPr>
        <w:rFonts w:ascii="Wingdings" w:hAnsi="Wingdings" w:hint="default"/>
      </w:rPr>
    </w:lvl>
    <w:lvl w:ilvl="1" w:tplc="04150003" w:tentative="1">
      <w:start w:val="1"/>
      <w:numFmt w:val="bullet"/>
      <w:lvlText w:val="o"/>
      <w:lvlJc w:val="left"/>
      <w:pPr>
        <w:ind w:left="3990" w:hanging="360"/>
      </w:pPr>
      <w:rPr>
        <w:rFonts w:ascii="Courier New" w:hAnsi="Courier New" w:cs="Courier New" w:hint="default"/>
      </w:rPr>
    </w:lvl>
    <w:lvl w:ilvl="2" w:tplc="04150005" w:tentative="1">
      <w:start w:val="1"/>
      <w:numFmt w:val="bullet"/>
      <w:lvlText w:val=""/>
      <w:lvlJc w:val="left"/>
      <w:pPr>
        <w:ind w:left="4710" w:hanging="360"/>
      </w:pPr>
      <w:rPr>
        <w:rFonts w:ascii="Wingdings" w:hAnsi="Wingdings" w:hint="default"/>
      </w:rPr>
    </w:lvl>
    <w:lvl w:ilvl="3" w:tplc="04150001" w:tentative="1">
      <w:start w:val="1"/>
      <w:numFmt w:val="bullet"/>
      <w:lvlText w:val=""/>
      <w:lvlJc w:val="left"/>
      <w:pPr>
        <w:ind w:left="5430" w:hanging="360"/>
      </w:pPr>
      <w:rPr>
        <w:rFonts w:ascii="Symbol" w:hAnsi="Symbol" w:hint="default"/>
      </w:rPr>
    </w:lvl>
    <w:lvl w:ilvl="4" w:tplc="04150003" w:tentative="1">
      <w:start w:val="1"/>
      <w:numFmt w:val="bullet"/>
      <w:lvlText w:val="o"/>
      <w:lvlJc w:val="left"/>
      <w:pPr>
        <w:ind w:left="6150" w:hanging="360"/>
      </w:pPr>
      <w:rPr>
        <w:rFonts w:ascii="Courier New" w:hAnsi="Courier New" w:cs="Courier New" w:hint="default"/>
      </w:rPr>
    </w:lvl>
    <w:lvl w:ilvl="5" w:tplc="04150005" w:tentative="1">
      <w:start w:val="1"/>
      <w:numFmt w:val="bullet"/>
      <w:lvlText w:val=""/>
      <w:lvlJc w:val="left"/>
      <w:pPr>
        <w:ind w:left="6870" w:hanging="360"/>
      </w:pPr>
      <w:rPr>
        <w:rFonts w:ascii="Wingdings" w:hAnsi="Wingdings" w:hint="default"/>
      </w:rPr>
    </w:lvl>
    <w:lvl w:ilvl="6" w:tplc="04150001" w:tentative="1">
      <w:start w:val="1"/>
      <w:numFmt w:val="bullet"/>
      <w:lvlText w:val=""/>
      <w:lvlJc w:val="left"/>
      <w:pPr>
        <w:ind w:left="7590" w:hanging="360"/>
      </w:pPr>
      <w:rPr>
        <w:rFonts w:ascii="Symbol" w:hAnsi="Symbol" w:hint="default"/>
      </w:rPr>
    </w:lvl>
    <w:lvl w:ilvl="7" w:tplc="04150003" w:tentative="1">
      <w:start w:val="1"/>
      <w:numFmt w:val="bullet"/>
      <w:lvlText w:val="o"/>
      <w:lvlJc w:val="left"/>
      <w:pPr>
        <w:ind w:left="8310" w:hanging="360"/>
      </w:pPr>
      <w:rPr>
        <w:rFonts w:ascii="Courier New" w:hAnsi="Courier New" w:cs="Courier New" w:hint="default"/>
      </w:rPr>
    </w:lvl>
    <w:lvl w:ilvl="8" w:tplc="04150005" w:tentative="1">
      <w:start w:val="1"/>
      <w:numFmt w:val="bullet"/>
      <w:lvlText w:val=""/>
      <w:lvlJc w:val="left"/>
      <w:pPr>
        <w:ind w:left="9030" w:hanging="360"/>
      </w:pPr>
      <w:rPr>
        <w:rFonts w:ascii="Wingdings" w:hAnsi="Wingdings" w:hint="default"/>
      </w:rPr>
    </w:lvl>
  </w:abstractNum>
  <w:abstractNum w:abstractNumId="31" w15:restartNumberingAfterBreak="0">
    <w:nsid w:val="1A5D24F0"/>
    <w:multiLevelType w:val="multilevel"/>
    <w:tmpl w:val="9252DE2C"/>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1E3760AD"/>
    <w:multiLevelType w:val="hybridMultilevel"/>
    <w:tmpl w:val="471A2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1F4969AB"/>
    <w:multiLevelType w:val="hybridMultilevel"/>
    <w:tmpl w:val="4A14706C"/>
    <w:lvl w:ilvl="0" w:tplc="1358965A">
      <w:start w:val="1"/>
      <w:numFmt w:val="lowerLetter"/>
      <w:lvlText w:val="%1)"/>
      <w:lvlJc w:val="left"/>
      <w:pPr>
        <w:ind w:left="928" w:hanging="360"/>
      </w:pPr>
      <w:rPr>
        <w:rFonts w:hint="default"/>
      </w:rPr>
    </w:lvl>
    <w:lvl w:ilvl="1" w:tplc="6598FE5E">
      <w:start w:val="1"/>
      <w:numFmt w:val="decimal"/>
      <w:lvlText w:val="%2."/>
      <w:lvlJc w:val="left"/>
      <w:pPr>
        <w:ind w:left="360" w:hanging="360"/>
      </w:pPr>
      <w:rPr>
        <w:rFonts w:hint="default"/>
        <w:b w:val="0"/>
      </w:rPr>
    </w:lvl>
    <w:lvl w:ilvl="2" w:tplc="04150017">
      <w:start w:val="1"/>
      <w:numFmt w:val="lowerLetter"/>
      <w:lvlText w:val="%3)"/>
      <w:lvlJc w:val="lef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5" w15:restartNumberingAfterBreak="0">
    <w:nsid w:val="20F220E0"/>
    <w:multiLevelType w:val="hybridMultilevel"/>
    <w:tmpl w:val="CE46E388"/>
    <w:lvl w:ilvl="0" w:tplc="04150017">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43121D5"/>
    <w:multiLevelType w:val="hybridMultilevel"/>
    <w:tmpl w:val="62DC1254"/>
    <w:lvl w:ilvl="0" w:tplc="04150017">
      <w:start w:val="1"/>
      <w:numFmt w:val="lowerLetter"/>
      <w:lvlText w:val="%1)"/>
      <w:lvlJc w:val="left"/>
      <w:pPr>
        <w:tabs>
          <w:tab w:val="num" w:pos="323"/>
        </w:tabs>
        <w:ind w:left="323" w:hanging="323"/>
      </w:pPr>
      <w:rPr>
        <w:rFonts w:hint="default"/>
      </w:rPr>
    </w:lvl>
    <w:lvl w:ilvl="1" w:tplc="2B92F32A">
      <w:start w:val="1"/>
      <w:numFmt w:val="bullet"/>
      <w:lvlText w:val="-"/>
      <w:lvlJc w:val="left"/>
      <w:pPr>
        <w:tabs>
          <w:tab w:val="num" w:pos="1080"/>
        </w:tabs>
        <w:ind w:left="1080" w:hanging="360"/>
      </w:pPr>
      <w:rPr>
        <w:rFonts w:ascii="Times New Roman" w:hAnsi="Times New Roman" w:cs="Times New Roman" w:hint="default"/>
      </w:rPr>
    </w:lvl>
    <w:lvl w:ilvl="2" w:tplc="486A56CC">
      <w:start w:val="1"/>
      <w:numFmt w:val="lowerLetter"/>
      <w:lvlText w:val="%3)"/>
      <w:lvlJc w:val="left"/>
      <w:pPr>
        <w:tabs>
          <w:tab w:val="num" w:pos="0"/>
        </w:tabs>
        <w:ind w:left="0" w:hanging="360"/>
      </w:pPr>
      <w:rPr>
        <w:rFonts w:hint="default"/>
      </w:rPr>
    </w:lvl>
    <w:lvl w:ilvl="3" w:tplc="0415000F">
      <w:start w:val="1"/>
      <w:numFmt w:val="decimal"/>
      <w:lvlText w:val="%4."/>
      <w:lvlJc w:val="left"/>
      <w:pPr>
        <w:tabs>
          <w:tab w:val="num" w:pos="0"/>
        </w:tabs>
        <w:ind w:left="0" w:hanging="360"/>
      </w:pPr>
    </w:lvl>
    <w:lvl w:ilvl="4" w:tplc="966ADD02">
      <w:start w:val="1"/>
      <w:numFmt w:val="bullet"/>
      <w:lvlText w:val=""/>
      <w:lvlJc w:val="left"/>
      <w:pPr>
        <w:tabs>
          <w:tab w:val="num" w:pos="-37"/>
        </w:tabs>
        <w:ind w:left="-37" w:hanging="323"/>
      </w:pPr>
      <w:rPr>
        <w:rFonts w:ascii="Symbol" w:hAnsi="Symbol" w:hint="default"/>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7" w15:restartNumberingAfterBreak="0">
    <w:nsid w:val="24BD25D3"/>
    <w:multiLevelType w:val="hybridMultilevel"/>
    <w:tmpl w:val="2B5AA590"/>
    <w:lvl w:ilvl="0" w:tplc="DAFA55BA">
      <w:start w:val="1"/>
      <w:numFmt w:val="lowerLetter"/>
      <w:lvlText w:val="%1)"/>
      <w:lvlJc w:val="left"/>
      <w:pPr>
        <w:ind w:left="1694" w:hanging="360"/>
      </w:pPr>
      <w:rPr>
        <w:rFonts w:hint="default"/>
      </w:rPr>
    </w:lvl>
    <w:lvl w:ilvl="1" w:tplc="04150019">
      <w:start w:val="1"/>
      <w:numFmt w:val="lowerLetter"/>
      <w:lvlText w:val="%2."/>
      <w:lvlJc w:val="left"/>
      <w:pPr>
        <w:ind w:left="2414" w:hanging="360"/>
      </w:pPr>
    </w:lvl>
    <w:lvl w:ilvl="2" w:tplc="0415001B" w:tentative="1">
      <w:start w:val="1"/>
      <w:numFmt w:val="lowerRoman"/>
      <w:lvlText w:val="%3."/>
      <w:lvlJc w:val="right"/>
      <w:pPr>
        <w:ind w:left="3134" w:hanging="180"/>
      </w:pPr>
    </w:lvl>
    <w:lvl w:ilvl="3" w:tplc="0415000F" w:tentative="1">
      <w:start w:val="1"/>
      <w:numFmt w:val="decimal"/>
      <w:lvlText w:val="%4."/>
      <w:lvlJc w:val="left"/>
      <w:pPr>
        <w:ind w:left="3854" w:hanging="360"/>
      </w:pPr>
    </w:lvl>
    <w:lvl w:ilvl="4" w:tplc="04150019" w:tentative="1">
      <w:start w:val="1"/>
      <w:numFmt w:val="lowerLetter"/>
      <w:lvlText w:val="%5."/>
      <w:lvlJc w:val="left"/>
      <w:pPr>
        <w:ind w:left="4574" w:hanging="360"/>
      </w:pPr>
    </w:lvl>
    <w:lvl w:ilvl="5" w:tplc="0415001B" w:tentative="1">
      <w:start w:val="1"/>
      <w:numFmt w:val="lowerRoman"/>
      <w:lvlText w:val="%6."/>
      <w:lvlJc w:val="right"/>
      <w:pPr>
        <w:ind w:left="5294" w:hanging="180"/>
      </w:pPr>
    </w:lvl>
    <w:lvl w:ilvl="6" w:tplc="0415000F" w:tentative="1">
      <w:start w:val="1"/>
      <w:numFmt w:val="decimal"/>
      <w:lvlText w:val="%7."/>
      <w:lvlJc w:val="left"/>
      <w:pPr>
        <w:ind w:left="6014" w:hanging="360"/>
      </w:pPr>
    </w:lvl>
    <w:lvl w:ilvl="7" w:tplc="04150019" w:tentative="1">
      <w:start w:val="1"/>
      <w:numFmt w:val="lowerLetter"/>
      <w:lvlText w:val="%8."/>
      <w:lvlJc w:val="left"/>
      <w:pPr>
        <w:ind w:left="6734" w:hanging="360"/>
      </w:pPr>
    </w:lvl>
    <w:lvl w:ilvl="8" w:tplc="0415001B" w:tentative="1">
      <w:start w:val="1"/>
      <w:numFmt w:val="lowerRoman"/>
      <w:lvlText w:val="%9."/>
      <w:lvlJc w:val="right"/>
      <w:pPr>
        <w:ind w:left="7454" w:hanging="180"/>
      </w:pPr>
    </w:lvl>
  </w:abstractNum>
  <w:abstractNum w:abstractNumId="38"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86E31C7"/>
    <w:multiLevelType w:val="hybridMultilevel"/>
    <w:tmpl w:val="C396C38A"/>
    <w:lvl w:ilvl="0" w:tplc="966ADD02">
      <w:start w:val="1"/>
      <w:numFmt w:val="bullet"/>
      <w:lvlText w:val=""/>
      <w:lvlJc w:val="left"/>
      <w:pPr>
        <w:tabs>
          <w:tab w:val="num" w:pos="720"/>
        </w:tabs>
        <w:ind w:left="720" w:hanging="32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92C2AAB"/>
    <w:multiLevelType w:val="multilevel"/>
    <w:tmpl w:val="22C2F580"/>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9B123CD"/>
    <w:multiLevelType w:val="hybridMultilevel"/>
    <w:tmpl w:val="2F7C3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A9A05F2"/>
    <w:multiLevelType w:val="hybridMultilevel"/>
    <w:tmpl w:val="813A0574"/>
    <w:lvl w:ilvl="0" w:tplc="04150005">
      <w:start w:val="1"/>
      <w:numFmt w:val="bullet"/>
      <w:lvlText w:val=""/>
      <w:lvlJc w:val="left"/>
      <w:pPr>
        <w:ind w:left="1356" w:hanging="360"/>
      </w:pPr>
      <w:rPr>
        <w:rFonts w:ascii="Wingdings" w:hAnsi="Wingdings"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43" w15:restartNumberingAfterBreak="0">
    <w:nsid w:val="2B257893"/>
    <w:multiLevelType w:val="hybridMultilevel"/>
    <w:tmpl w:val="C414C8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C7A7E86"/>
    <w:multiLevelType w:val="hybridMultilevel"/>
    <w:tmpl w:val="674E78E2"/>
    <w:lvl w:ilvl="0" w:tplc="9E74693A">
      <w:start w:val="1"/>
      <w:numFmt w:val="bullet"/>
      <w:lvlText w:val=""/>
      <w:lvlJc w:val="left"/>
      <w:pPr>
        <w:tabs>
          <w:tab w:val="num" w:pos="1780"/>
        </w:tabs>
        <w:ind w:left="1780" w:hanging="360"/>
      </w:pPr>
      <w:rPr>
        <w:rFonts w:ascii="Wingdings" w:hAnsi="Wingdings" w:hint="default"/>
        <w:sz w:val="20"/>
      </w:rPr>
    </w:lvl>
    <w:lvl w:ilvl="1" w:tplc="04150003" w:tentative="1">
      <w:start w:val="1"/>
      <w:numFmt w:val="bullet"/>
      <w:lvlText w:val="o"/>
      <w:lvlJc w:val="left"/>
      <w:pPr>
        <w:tabs>
          <w:tab w:val="num" w:pos="2140"/>
        </w:tabs>
        <w:ind w:left="2140" w:hanging="360"/>
      </w:pPr>
      <w:rPr>
        <w:rFonts w:ascii="Courier New" w:hAnsi="Courier New" w:cs="Courier New" w:hint="default"/>
      </w:rPr>
    </w:lvl>
    <w:lvl w:ilvl="2" w:tplc="04150005" w:tentative="1">
      <w:start w:val="1"/>
      <w:numFmt w:val="bullet"/>
      <w:lvlText w:val=""/>
      <w:lvlJc w:val="left"/>
      <w:pPr>
        <w:tabs>
          <w:tab w:val="num" w:pos="2860"/>
        </w:tabs>
        <w:ind w:left="2860" w:hanging="360"/>
      </w:pPr>
      <w:rPr>
        <w:rFonts w:ascii="Wingdings" w:hAnsi="Wingdings" w:hint="default"/>
      </w:rPr>
    </w:lvl>
    <w:lvl w:ilvl="3" w:tplc="04150001" w:tentative="1">
      <w:start w:val="1"/>
      <w:numFmt w:val="bullet"/>
      <w:lvlText w:val=""/>
      <w:lvlJc w:val="left"/>
      <w:pPr>
        <w:tabs>
          <w:tab w:val="num" w:pos="3580"/>
        </w:tabs>
        <w:ind w:left="3580" w:hanging="360"/>
      </w:pPr>
      <w:rPr>
        <w:rFonts w:ascii="Symbol" w:hAnsi="Symbol" w:hint="default"/>
      </w:rPr>
    </w:lvl>
    <w:lvl w:ilvl="4" w:tplc="04150003" w:tentative="1">
      <w:start w:val="1"/>
      <w:numFmt w:val="bullet"/>
      <w:lvlText w:val="o"/>
      <w:lvlJc w:val="left"/>
      <w:pPr>
        <w:tabs>
          <w:tab w:val="num" w:pos="4300"/>
        </w:tabs>
        <w:ind w:left="4300" w:hanging="360"/>
      </w:pPr>
      <w:rPr>
        <w:rFonts w:ascii="Courier New" w:hAnsi="Courier New" w:cs="Courier New" w:hint="default"/>
      </w:rPr>
    </w:lvl>
    <w:lvl w:ilvl="5" w:tplc="04150005" w:tentative="1">
      <w:start w:val="1"/>
      <w:numFmt w:val="bullet"/>
      <w:lvlText w:val=""/>
      <w:lvlJc w:val="left"/>
      <w:pPr>
        <w:tabs>
          <w:tab w:val="num" w:pos="5020"/>
        </w:tabs>
        <w:ind w:left="5020" w:hanging="360"/>
      </w:pPr>
      <w:rPr>
        <w:rFonts w:ascii="Wingdings" w:hAnsi="Wingdings" w:hint="default"/>
      </w:rPr>
    </w:lvl>
    <w:lvl w:ilvl="6" w:tplc="04150001" w:tentative="1">
      <w:start w:val="1"/>
      <w:numFmt w:val="bullet"/>
      <w:lvlText w:val=""/>
      <w:lvlJc w:val="left"/>
      <w:pPr>
        <w:tabs>
          <w:tab w:val="num" w:pos="5740"/>
        </w:tabs>
        <w:ind w:left="5740" w:hanging="360"/>
      </w:pPr>
      <w:rPr>
        <w:rFonts w:ascii="Symbol" w:hAnsi="Symbol" w:hint="default"/>
      </w:rPr>
    </w:lvl>
    <w:lvl w:ilvl="7" w:tplc="04150003" w:tentative="1">
      <w:start w:val="1"/>
      <w:numFmt w:val="bullet"/>
      <w:lvlText w:val="o"/>
      <w:lvlJc w:val="left"/>
      <w:pPr>
        <w:tabs>
          <w:tab w:val="num" w:pos="6460"/>
        </w:tabs>
        <w:ind w:left="6460" w:hanging="360"/>
      </w:pPr>
      <w:rPr>
        <w:rFonts w:ascii="Courier New" w:hAnsi="Courier New" w:cs="Courier New" w:hint="default"/>
      </w:rPr>
    </w:lvl>
    <w:lvl w:ilvl="8" w:tplc="04150005" w:tentative="1">
      <w:start w:val="1"/>
      <w:numFmt w:val="bullet"/>
      <w:lvlText w:val=""/>
      <w:lvlJc w:val="left"/>
      <w:pPr>
        <w:tabs>
          <w:tab w:val="num" w:pos="7180"/>
        </w:tabs>
        <w:ind w:left="7180" w:hanging="360"/>
      </w:pPr>
      <w:rPr>
        <w:rFonts w:ascii="Wingdings" w:hAnsi="Wingdings" w:hint="default"/>
      </w:rPr>
    </w:lvl>
  </w:abstractNum>
  <w:abstractNum w:abstractNumId="45" w15:restartNumberingAfterBreak="0">
    <w:nsid w:val="2E913B5B"/>
    <w:multiLevelType w:val="multilevel"/>
    <w:tmpl w:val="04F2F30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2EC86CF0"/>
    <w:multiLevelType w:val="multilevel"/>
    <w:tmpl w:val="02468FC0"/>
    <w:lvl w:ilvl="0">
      <w:start w:val="10"/>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15:restartNumberingAfterBreak="0">
    <w:nsid w:val="2F6860BC"/>
    <w:multiLevelType w:val="hybridMultilevel"/>
    <w:tmpl w:val="93B646A2"/>
    <w:lvl w:ilvl="0" w:tplc="E44239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FF45C55"/>
    <w:multiLevelType w:val="hybridMultilevel"/>
    <w:tmpl w:val="8676F29E"/>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15:restartNumberingAfterBreak="0">
    <w:nsid w:val="33EB77C7"/>
    <w:multiLevelType w:val="hybridMultilevel"/>
    <w:tmpl w:val="709690FE"/>
    <w:lvl w:ilvl="0" w:tplc="D07E25A4">
      <w:start w:val="1"/>
      <w:numFmt w:val="decimal"/>
      <w:lvlText w:val="%1."/>
      <w:lvlJc w:val="left"/>
      <w:pPr>
        <w:ind w:left="720" w:hanging="360"/>
      </w:pPr>
      <w:rPr>
        <w:strike w:val="0"/>
      </w:rPr>
    </w:lvl>
    <w:lvl w:ilvl="1" w:tplc="41F4C0F4">
      <w:start w:val="1"/>
      <w:numFmt w:val="lowerLetter"/>
      <w:lvlText w:val="%2)"/>
      <w:lvlJc w:val="left"/>
      <w:pPr>
        <w:ind w:left="1215" w:hanging="13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5024B6"/>
    <w:multiLevelType w:val="hybridMultilevel"/>
    <w:tmpl w:val="E466CE9E"/>
    <w:lvl w:ilvl="0" w:tplc="8F206988">
      <w:start w:val="1"/>
      <w:numFmt w:val="upperRoman"/>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2" w15:restartNumberingAfterBreak="0">
    <w:nsid w:val="38EB5895"/>
    <w:multiLevelType w:val="hybridMultilevel"/>
    <w:tmpl w:val="ED846370"/>
    <w:lvl w:ilvl="0" w:tplc="2D5ECFF2">
      <w:start w:val="1"/>
      <w:numFmt w:val="lowerLetter"/>
      <w:lvlText w:val="%1)"/>
      <w:lvlJc w:val="left"/>
      <w:pPr>
        <w:ind w:left="360" w:hanging="360"/>
      </w:pPr>
      <w:rPr>
        <w:rFonts w:ascii="Tahoma" w:eastAsia="Times New Roman" w:hAnsi="Tahoma" w:cs="Tahoma" w:hint="default"/>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D9C3A71"/>
    <w:multiLevelType w:val="hybridMultilevel"/>
    <w:tmpl w:val="C02E47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F4E59DB"/>
    <w:multiLevelType w:val="hybridMultilevel"/>
    <w:tmpl w:val="F7F8661E"/>
    <w:lvl w:ilvl="0" w:tplc="469064A2">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F6D70AC"/>
    <w:multiLevelType w:val="multilevel"/>
    <w:tmpl w:val="7774228A"/>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6" w15:restartNumberingAfterBreak="0">
    <w:nsid w:val="40042B67"/>
    <w:multiLevelType w:val="hybridMultilevel"/>
    <w:tmpl w:val="17F0BED8"/>
    <w:lvl w:ilvl="0" w:tplc="0FB2A1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2D66006"/>
    <w:multiLevelType w:val="hybridMultilevel"/>
    <w:tmpl w:val="30FEC540"/>
    <w:lvl w:ilvl="0" w:tplc="04150005">
      <w:start w:val="1"/>
      <w:numFmt w:val="bullet"/>
      <w:lvlText w:val=""/>
      <w:lvlJc w:val="left"/>
      <w:pPr>
        <w:tabs>
          <w:tab w:val="num" w:pos="1000"/>
        </w:tabs>
        <w:ind w:left="1000" w:hanging="360"/>
      </w:pPr>
      <w:rPr>
        <w:rFonts w:ascii="Wingdings" w:hAnsi="Wingdings" w:hint="default"/>
      </w:rPr>
    </w:lvl>
    <w:lvl w:ilvl="1" w:tplc="04150003" w:tentative="1">
      <w:start w:val="1"/>
      <w:numFmt w:val="bullet"/>
      <w:lvlText w:val="o"/>
      <w:lvlJc w:val="left"/>
      <w:pPr>
        <w:tabs>
          <w:tab w:val="num" w:pos="1720"/>
        </w:tabs>
        <w:ind w:left="1720" w:hanging="360"/>
      </w:pPr>
      <w:rPr>
        <w:rFonts w:ascii="Courier New" w:hAnsi="Courier New" w:cs="Courier New" w:hint="default"/>
      </w:rPr>
    </w:lvl>
    <w:lvl w:ilvl="2" w:tplc="04150005" w:tentative="1">
      <w:start w:val="1"/>
      <w:numFmt w:val="bullet"/>
      <w:lvlText w:val=""/>
      <w:lvlJc w:val="left"/>
      <w:pPr>
        <w:tabs>
          <w:tab w:val="num" w:pos="2440"/>
        </w:tabs>
        <w:ind w:left="2440" w:hanging="360"/>
      </w:pPr>
      <w:rPr>
        <w:rFonts w:ascii="Wingdings" w:hAnsi="Wingdings" w:hint="default"/>
      </w:rPr>
    </w:lvl>
    <w:lvl w:ilvl="3" w:tplc="04150001" w:tentative="1">
      <w:start w:val="1"/>
      <w:numFmt w:val="bullet"/>
      <w:lvlText w:val=""/>
      <w:lvlJc w:val="left"/>
      <w:pPr>
        <w:tabs>
          <w:tab w:val="num" w:pos="3160"/>
        </w:tabs>
        <w:ind w:left="3160" w:hanging="360"/>
      </w:pPr>
      <w:rPr>
        <w:rFonts w:ascii="Symbol" w:hAnsi="Symbol" w:hint="default"/>
      </w:rPr>
    </w:lvl>
    <w:lvl w:ilvl="4" w:tplc="04150003" w:tentative="1">
      <w:start w:val="1"/>
      <w:numFmt w:val="bullet"/>
      <w:lvlText w:val="o"/>
      <w:lvlJc w:val="left"/>
      <w:pPr>
        <w:tabs>
          <w:tab w:val="num" w:pos="3880"/>
        </w:tabs>
        <w:ind w:left="3880" w:hanging="360"/>
      </w:pPr>
      <w:rPr>
        <w:rFonts w:ascii="Courier New" w:hAnsi="Courier New" w:cs="Courier New" w:hint="default"/>
      </w:rPr>
    </w:lvl>
    <w:lvl w:ilvl="5" w:tplc="04150005" w:tentative="1">
      <w:start w:val="1"/>
      <w:numFmt w:val="bullet"/>
      <w:lvlText w:val=""/>
      <w:lvlJc w:val="left"/>
      <w:pPr>
        <w:tabs>
          <w:tab w:val="num" w:pos="4600"/>
        </w:tabs>
        <w:ind w:left="4600" w:hanging="360"/>
      </w:pPr>
      <w:rPr>
        <w:rFonts w:ascii="Wingdings" w:hAnsi="Wingdings" w:hint="default"/>
      </w:rPr>
    </w:lvl>
    <w:lvl w:ilvl="6" w:tplc="04150001" w:tentative="1">
      <w:start w:val="1"/>
      <w:numFmt w:val="bullet"/>
      <w:lvlText w:val=""/>
      <w:lvlJc w:val="left"/>
      <w:pPr>
        <w:tabs>
          <w:tab w:val="num" w:pos="5320"/>
        </w:tabs>
        <w:ind w:left="5320" w:hanging="360"/>
      </w:pPr>
      <w:rPr>
        <w:rFonts w:ascii="Symbol" w:hAnsi="Symbol" w:hint="default"/>
      </w:rPr>
    </w:lvl>
    <w:lvl w:ilvl="7" w:tplc="04150003" w:tentative="1">
      <w:start w:val="1"/>
      <w:numFmt w:val="bullet"/>
      <w:lvlText w:val="o"/>
      <w:lvlJc w:val="left"/>
      <w:pPr>
        <w:tabs>
          <w:tab w:val="num" w:pos="6040"/>
        </w:tabs>
        <w:ind w:left="6040" w:hanging="360"/>
      </w:pPr>
      <w:rPr>
        <w:rFonts w:ascii="Courier New" w:hAnsi="Courier New" w:cs="Courier New" w:hint="default"/>
      </w:rPr>
    </w:lvl>
    <w:lvl w:ilvl="8" w:tplc="04150005" w:tentative="1">
      <w:start w:val="1"/>
      <w:numFmt w:val="bullet"/>
      <w:lvlText w:val=""/>
      <w:lvlJc w:val="left"/>
      <w:pPr>
        <w:tabs>
          <w:tab w:val="num" w:pos="6760"/>
        </w:tabs>
        <w:ind w:left="6760" w:hanging="360"/>
      </w:pPr>
      <w:rPr>
        <w:rFonts w:ascii="Wingdings" w:hAnsi="Wingdings" w:hint="default"/>
      </w:rPr>
    </w:lvl>
  </w:abstractNum>
  <w:abstractNum w:abstractNumId="58" w15:restartNumberingAfterBreak="0">
    <w:nsid w:val="43637E4C"/>
    <w:multiLevelType w:val="hybridMultilevel"/>
    <w:tmpl w:val="6DD277CC"/>
    <w:lvl w:ilvl="0" w:tplc="2F7AAC82">
      <w:start w:val="1"/>
      <w:numFmt w:val="bullet"/>
      <w:lvlText w:val=""/>
      <w:lvlJc w:val="left"/>
      <w:pPr>
        <w:tabs>
          <w:tab w:val="num" w:pos="846"/>
        </w:tabs>
        <w:ind w:left="846" w:hanging="360"/>
      </w:pPr>
      <w:rPr>
        <w:rFonts w:ascii="Wingdings" w:hAnsi="Wingdings" w:hint="default"/>
        <w:color w:val="auto"/>
        <w:sz w:val="16"/>
      </w:rPr>
    </w:lvl>
    <w:lvl w:ilvl="1" w:tplc="5EF8EB24">
      <w:start w:val="1"/>
      <w:numFmt w:val="decimal"/>
      <w:lvlText w:val="%2)"/>
      <w:lvlJc w:val="left"/>
      <w:pPr>
        <w:tabs>
          <w:tab w:val="num" w:pos="1830"/>
        </w:tabs>
        <w:ind w:left="1830" w:hanging="360"/>
      </w:pPr>
      <w:rPr>
        <w:rFonts w:hint="default"/>
        <w:color w:val="auto"/>
        <w:sz w:val="18"/>
      </w:rPr>
    </w:lvl>
    <w:lvl w:ilvl="2" w:tplc="04150005">
      <w:start w:val="1"/>
      <w:numFmt w:val="bullet"/>
      <w:lvlText w:val=""/>
      <w:lvlJc w:val="left"/>
      <w:pPr>
        <w:tabs>
          <w:tab w:val="num" w:pos="2550"/>
        </w:tabs>
        <w:ind w:left="2550" w:hanging="360"/>
      </w:pPr>
      <w:rPr>
        <w:rFonts w:ascii="Wingdings" w:hAnsi="Wingdings" w:hint="default"/>
      </w:rPr>
    </w:lvl>
    <w:lvl w:ilvl="3" w:tplc="04150005">
      <w:start w:val="1"/>
      <w:numFmt w:val="bullet"/>
      <w:lvlText w:val=""/>
      <w:lvlJc w:val="left"/>
      <w:pPr>
        <w:ind w:left="3270" w:hanging="360"/>
      </w:pPr>
      <w:rPr>
        <w:rFonts w:ascii="Wingdings" w:hAnsi="Wingdings" w:hint="default"/>
      </w:rPr>
    </w:lvl>
    <w:lvl w:ilvl="4" w:tplc="04150003" w:tentative="1">
      <w:start w:val="1"/>
      <w:numFmt w:val="bullet"/>
      <w:lvlText w:val="o"/>
      <w:lvlJc w:val="left"/>
      <w:pPr>
        <w:tabs>
          <w:tab w:val="num" w:pos="3990"/>
        </w:tabs>
        <w:ind w:left="3990" w:hanging="360"/>
      </w:pPr>
      <w:rPr>
        <w:rFonts w:ascii="Courier New" w:hAnsi="Courier New" w:hint="default"/>
      </w:rPr>
    </w:lvl>
    <w:lvl w:ilvl="5" w:tplc="04150005" w:tentative="1">
      <w:start w:val="1"/>
      <w:numFmt w:val="bullet"/>
      <w:lvlText w:val=""/>
      <w:lvlJc w:val="left"/>
      <w:pPr>
        <w:tabs>
          <w:tab w:val="num" w:pos="4710"/>
        </w:tabs>
        <w:ind w:left="4710" w:hanging="360"/>
      </w:pPr>
      <w:rPr>
        <w:rFonts w:ascii="Wingdings" w:hAnsi="Wingdings" w:hint="default"/>
      </w:rPr>
    </w:lvl>
    <w:lvl w:ilvl="6" w:tplc="04150001" w:tentative="1">
      <w:start w:val="1"/>
      <w:numFmt w:val="bullet"/>
      <w:lvlText w:val=""/>
      <w:lvlJc w:val="left"/>
      <w:pPr>
        <w:tabs>
          <w:tab w:val="num" w:pos="5430"/>
        </w:tabs>
        <w:ind w:left="5430" w:hanging="360"/>
      </w:pPr>
      <w:rPr>
        <w:rFonts w:ascii="Symbol" w:hAnsi="Symbol" w:hint="default"/>
      </w:rPr>
    </w:lvl>
    <w:lvl w:ilvl="7" w:tplc="04150003" w:tentative="1">
      <w:start w:val="1"/>
      <w:numFmt w:val="bullet"/>
      <w:lvlText w:val="o"/>
      <w:lvlJc w:val="left"/>
      <w:pPr>
        <w:tabs>
          <w:tab w:val="num" w:pos="6150"/>
        </w:tabs>
        <w:ind w:left="6150" w:hanging="360"/>
      </w:pPr>
      <w:rPr>
        <w:rFonts w:ascii="Courier New" w:hAnsi="Courier New" w:hint="default"/>
      </w:rPr>
    </w:lvl>
    <w:lvl w:ilvl="8" w:tplc="04150005" w:tentative="1">
      <w:start w:val="1"/>
      <w:numFmt w:val="bullet"/>
      <w:lvlText w:val=""/>
      <w:lvlJc w:val="left"/>
      <w:pPr>
        <w:tabs>
          <w:tab w:val="num" w:pos="6870"/>
        </w:tabs>
        <w:ind w:left="6870" w:hanging="360"/>
      </w:pPr>
      <w:rPr>
        <w:rFonts w:ascii="Wingdings" w:hAnsi="Wingdings" w:hint="default"/>
      </w:rPr>
    </w:lvl>
  </w:abstractNum>
  <w:abstractNum w:abstractNumId="59" w15:restartNumberingAfterBreak="0">
    <w:nsid w:val="45047E52"/>
    <w:multiLevelType w:val="hybridMultilevel"/>
    <w:tmpl w:val="D4F8CF66"/>
    <w:lvl w:ilvl="0" w:tplc="0E7299F4">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50E7153"/>
    <w:multiLevelType w:val="hybridMultilevel"/>
    <w:tmpl w:val="BC686E86"/>
    <w:lvl w:ilvl="0" w:tplc="BD4ECC9E">
      <w:start w:val="1"/>
      <w:numFmt w:val="lowerLetter"/>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C9A68D4"/>
    <w:multiLevelType w:val="multilevel"/>
    <w:tmpl w:val="6F323D96"/>
    <w:lvl w:ilvl="0">
      <w:start w:val="1"/>
      <w:numFmt w:val="decimal"/>
      <w:lvlText w:val="%1."/>
      <w:lvlJc w:val="left"/>
      <w:pPr>
        <w:tabs>
          <w:tab w:val="num" w:pos="360"/>
        </w:tabs>
        <w:ind w:left="360" w:hanging="360"/>
      </w:pPr>
      <w:rPr>
        <w:rFonts w:hint="default"/>
        <w:b w:val="0"/>
        <w:sz w:val="18"/>
        <w:szCs w:val="18"/>
      </w:rPr>
    </w:lvl>
    <w:lvl w:ilvl="1">
      <w:start w:val="1"/>
      <w:numFmt w:val="decimal"/>
      <w:lvlText w:val="%2)"/>
      <w:lvlJc w:val="left"/>
      <w:pPr>
        <w:tabs>
          <w:tab w:val="num" w:pos="792"/>
        </w:tabs>
        <w:ind w:left="792" w:hanging="432"/>
      </w:pPr>
      <w:rPr>
        <w:rFonts w:hint="default"/>
        <w:b w:val="0"/>
        <w:bCs/>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4CE24835"/>
    <w:multiLevelType w:val="multilevel"/>
    <w:tmpl w:val="385E01B4"/>
    <w:lvl w:ilvl="0">
      <w:start w:val="12"/>
      <w:numFmt w:val="decimal"/>
      <w:lvlText w:val="%1."/>
      <w:lvlJc w:val="left"/>
      <w:pPr>
        <w:ind w:left="405" w:hanging="405"/>
      </w:pPr>
      <w:rPr>
        <w:rFonts w:hint="default"/>
        <w:b w:val="0"/>
      </w:rPr>
    </w:lvl>
    <w:lvl w:ilvl="1">
      <w:start w:val="1"/>
      <w:numFmt w:val="decimal"/>
      <w:lvlText w:val="%1.%2."/>
      <w:lvlJc w:val="left"/>
      <w:pPr>
        <w:ind w:left="1142" w:hanging="405"/>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3668" w:hanging="72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64" w15:restartNumberingAfterBreak="0">
    <w:nsid w:val="4EE31562"/>
    <w:multiLevelType w:val="hybridMultilevel"/>
    <w:tmpl w:val="9DA2C4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065000D"/>
    <w:multiLevelType w:val="hybridMultilevel"/>
    <w:tmpl w:val="9D2C447C"/>
    <w:lvl w:ilvl="0" w:tplc="AA76EC16">
      <w:start w:val="1"/>
      <w:numFmt w:val="decimal"/>
      <w:lvlText w:val="%1."/>
      <w:lvlJc w:val="left"/>
      <w:pPr>
        <w:ind w:left="360" w:hanging="360"/>
      </w:pPr>
      <w:rPr>
        <w:rFonts w:ascii="Tahoma" w:eastAsia="Times New Roman" w:hAnsi="Tahoma" w:cs="Tahoma"/>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0CB3F4F"/>
    <w:multiLevelType w:val="hybridMultilevel"/>
    <w:tmpl w:val="356E13A8"/>
    <w:lvl w:ilvl="0" w:tplc="55B6BD1A">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51600C21"/>
    <w:multiLevelType w:val="hybridMultilevel"/>
    <w:tmpl w:val="78DAB9AE"/>
    <w:lvl w:ilvl="0" w:tplc="04150015">
      <w:start w:val="1"/>
      <w:numFmt w:val="upp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15:restartNumberingAfterBreak="0">
    <w:nsid w:val="51892878"/>
    <w:multiLevelType w:val="multilevel"/>
    <w:tmpl w:val="6486FC38"/>
    <w:lvl w:ilvl="0">
      <w:start w:val="15"/>
      <w:numFmt w:val="decimal"/>
      <w:lvlText w:val="%1."/>
      <w:lvlJc w:val="left"/>
      <w:pPr>
        <w:ind w:left="360" w:hanging="360"/>
      </w:pPr>
      <w:rPr>
        <w:rFonts w:hint="default"/>
      </w:rPr>
    </w:lvl>
    <w:lvl w:ilvl="1">
      <w:start w:val="1"/>
      <w:numFmt w:val="decimal"/>
      <w:isLgl/>
      <w:lvlText w:val="%1.%2."/>
      <w:lvlJc w:val="left"/>
      <w:pPr>
        <w:ind w:left="480" w:hanging="480"/>
      </w:pPr>
      <w:rPr>
        <w:rFonts w:hint="default"/>
        <w:b w:val="0"/>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69" w15:restartNumberingAfterBreak="0">
    <w:nsid w:val="523E4E62"/>
    <w:multiLevelType w:val="hybridMultilevel"/>
    <w:tmpl w:val="45565CB0"/>
    <w:lvl w:ilvl="0" w:tplc="3ADA1B44">
      <w:start w:val="1"/>
      <w:numFmt w:val="decimal"/>
      <w:lvlText w:val="%1)"/>
      <w:lvlJc w:val="left"/>
      <w:pPr>
        <w:ind w:left="720" w:hanging="360"/>
      </w:pPr>
      <w:rPr>
        <w:rFonts w:ascii="Tahoma" w:eastAsia="Times New Roman" w:hAnsi="Tahoma" w:cs="Tahoma"/>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3871984"/>
    <w:multiLevelType w:val="multilevel"/>
    <w:tmpl w:val="3EF6E4E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54AF7C0A"/>
    <w:multiLevelType w:val="hybridMultilevel"/>
    <w:tmpl w:val="DC68196E"/>
    <w:lvl w:ilvl="0" w:tplc="A2FC2E3A">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5655ADF"/>
    <w:multiLevelType w:val="multilevel"/>
    <w:tmpl w:val="19927878"/>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65E1830"/>
    <w:multiLevelType w:val="multilevel"/>
    <w:tmpl w:val="4B960C06"/>
    <w:lvl w:ilvl="0">
      <w:start w:val="1"/>
      <w:numFmt w:val="lowerLetter"/>
      <w:lvlText w:val="%1)"/>
      <w:lvlJc w:val="left"/>
      <w:pPr>
        <w:ind w:left="360" w:hanging="360"/>
      </w:pPr>
      <w:rPr>
        <w:rFonts w:hint="default"/>
        <w:i w:val="0"/>
      </w:rPr>
    </w:lvl>
    <w:lvl w:ilvl="1">
      <w:start w:val="1"/>
      <w:numFmt w:val="decimal"/>
      <w:isLgl/>
      <w:lvlText w:val="%1.%2."/>
      <w:lvlJc w:val="left"/>
      <w:pPr>
        <w:ind w:left="710" w:hanging="36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770" w:hanging="72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830"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90" w:hanging="1440"/>
      </w:pPr>
      <w:rPr>
        <w:rFonts w:hint="default"/>
      </w:rPr>
    </w:lvl>
    <w:lvl w:ilvl="8">
      <w:start w:val="1"/>
      <w:numFmt w:val="decimal"/>
      <w:isLgl/>
      <w:lvlText w:val="%1.%2.%3.%4.%5.%6.%7.%8.%9."/>
      <w:lvlJc w:val="left"/>
      <w:pPr>
        <w:ind w:left="4600" w:hanging="1800"/>
      </w:pPr>
      <w:rPr>
        <w:rFonts w:hint="default"/>
      </w:rPr>
    </w:lvl>
  </w:abstractNum>
  <w:abstractNum w:abstractNumId="74" w15:restartNumberingAfterBreak="0">
    <w:nsid w:val="56605ED1"/>
    <w:multiLevelType w:val="multilevel"/>
    <w:tmpl w:val="04150023"/>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4320"/>
        </w:tabs>
        <w:ind w:left="324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5" w15:restartNumberingAfterBreak="0">
    <w:nsid w:val="57692547"/>
    <w:multiLevelType w:val="hybridMultilevel"/>
    <w:tmpl w:val="8FDEDC14"/>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78134EE"/>
    <w:multiLevelType w:val="hybridMultilevel"/>
    <w:tmpl w:val="DC68197C"/>
    <w:lvl w:ilvl="0" w:tplc="EC74A16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7" w15:restartNumberingAfterBreak="0">
    <w:nsid w:val="594C7B72"/>
    <w:multiLevelType w:val="hybridMultilevel"/>
    <w:tmpl w:val="7DD828AE"/>
    <w:lvl w:ilvl="0" w:tplc="35B2458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15:restartNumberingAfterBreak="0">
    <w:nsid w:val="59A272DC"/>
    <w:multiLevelType w:val="hybridMultilevel"/>
    <w:tmpl w:val="45565CB0"/>
    <w:lvl w:ilvl="0" w:tplc="3ADA1B44">
      <w:start w:val="1"/>
      <w:numFmt w:val="decimal"/>
      <w:lvlText w:val="%1)"/>
      <w:lvlJc w:val="left"/>
      <w:pPr>
        <w:ind w:left="720" w:hanging="360"/>
      </w:pPr>
      <w:rPr>
        <w:rFonts w:ascii="Tahoma" w:eastAsia="Times New Roman" w:hAnsi="Tahoma" w:cs="Tahoma"/>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9A567BE"/>
    <w:multiLevelType w:val="multilevel"/>
    <w:tmpl w:val="84AE8AF4"/>
    <w:lvl w:ilvl="0">
      <w:start w:val="1"/>
      <w:numFmt w:val="decimal"/>
      <w:lvlText w:val="%1."/>
      <w:lvlJc w:val="left"/>
      <w:pPr>
        <w:ind w:left="360" w:hanging="360"/>
      </w:pPr>
      <w:rPr>
        <w:rFonts w:hint="default"/>
      </w:rPr>
    </w:lvl>
    <w:lvl w:ilvl="1">
      <w:start w:val="1"/>
      <w:numFmt w:val="decimal"/>
      <w:isLgl/>
      <w:lvlText w:val="%1.%2."/>
      <w:lvlJc w:val="left"/>
      <w:pPr>
        <w:ind w:left="710" w:hanging="36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770" w:hanging="72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830"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90" w:hanging="1440"/>
      </w:pPr>
      <w:rPr>
        <w:rFonts w:hint="default"/>
      </w:rPr>
    </w:lvl>
    <w:lvl w:ilvl="8">
      <w:start w:val="1"/>
      <w:numFmt w:val="decimal"/>
      <w:isLgl/>
      <w:lvlText w:val="%1.%2.%3.%4.%5.%6.%7.%8.%9."/>
      <w:lvlJc w:val="left"/>
      <w:pPr>
        <w:ind w:left="4600" w:hanging="1800"/>
      </w:pPr>
      <w:rPr>
        <w:rFonts w:hint="default"/>
      </w:rPr>
    </w:lvl>
  </w:abstractNum>
  <w:abstractNum w:abstractNumId="80" w15:restartNumberingAfterBreak="0">
    <w:nsid w:val="5BEE7B03"/>
    <w:multiLevelType w:val="hybridMultilevel"/>
    <w:tmpl w:val="8BFCE41C"/>
    <w:lvl w:ilvl="0" w:tplc="1ADCF2D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5F1856CA"/>
    <w:multiLevelType w:val="hybridMultilevel"/>
    <w:tmpl w:val="573046A8"/>
    <w:lvl w:ilvl="0" w:tplc="04150005">
      <w:start w:val="1"/>
      <w:numFmt w:val="bullet"/>
      <w:lvlText w:val=""/>
      <w:lvlJc w:val="left"/>
      <w:pPr>
        <w:tabs>
          <w:tab w:val="num" w:pos="683"/>
        </w:tabs>
        <w:ind w:left="683" w:hanging="323"/>
      </w:pPr>
      <w:rPr>
        <w:rFonts w:ascii="Wingdings" w:hAnsi="Wingdings" w:hint="default"/>
        <w:sz w:val="18"/>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F582193C">
      <w:start w:val="1"/>
      <w:numFmt w:val="decimal"/>
      <w:lvlText w:val="%4."/>
      <w:lvlJc w:val="left"/>
      <w:pPr>
        <w:tabs>
          <w:tab w:val="num" w:pos="360"/>
        </w:tabs>
        <w:ind w:left="360" w:hanging="360"/>
      </w:pPr>
      <w:rPr>
        <w:b w:val="0"/>
        <w:i w:val="0"/>
        <w:sz w:val="16"/>
        <w:szCs w:val="18"/>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61D73AD8"/>
    <w:multiLevelType w:val="multilevel"/>
    <w:tmpl w:val="43687E04"/>
    <w:lvl w:ilvl="0">
      <w:start w:val="1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3" w15:restartNumberingAfterBreak="0">
    <w:nsid w:val="61DF6E56"/>
    <w:multiLevelType w:val="multilevel"/>
    <w:tmpl w:val="FE942EFA"/>
    <w:lvl w:ilvl="0">
      <w:start w:val="1"/>
      <w:numFmt w:val="decimal"/>
      <w:lvlText w:val="%1."/>
      <w:lvlJc w:val="left"/>
      <w:pPr>
        <w:ind w:left="720" w:hanging="360"/>
      </w:pPr>
      <w:rPr>
        <w:rFonts w:hint="default"/>
        <w:b w:val="0"/>
        <w:u w:val="none"/>
      </w:rPr>
    </w:lvl>
    <w:lvl w:ilvl="1">
      <w:start w:val="1"/>
      <w:numFmt w:val="decimal"/>
      <w:lvlText w:val="1.%2."/>
      <w:lvlJc w:val="left"/>
      <w:pPr>
        <w:ind w:left="19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84" w15:restartNumberingAfterBreak="0">
    <w:nsid w:val="649339EE"/>
    <w:multiLevelType w:val="hybridMultilevel"/>
    <w:tmpl w:val="2C2E4648"/>
    <w:lvl w:ilvl="0" w:tplc="D944B23E">
      <w:start w:val="1"/>
      <w:numFmt w:val="bullet"/>
      <w:lvlText w:val="−"/>
      <w:lvlJc w:val="left"/>
      <w:pPr>
        <w:ind w:left="1080" w:hanging="360"/>
      </w:pPr>
      <w:rPr>
        <w:rFonts w:ascii="Times New Roman" w:hAnsi="Times New Roman" w:cs="Times New Roman"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5" w15:restartNumberingAfterBreak="0">
    <w:nsid w:val="65292580"/>
    <w:multiLevelType w:val="hybridMultilevel"/>
    <w:tmpl w:val="BE78B7EA"/>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6367BFE"/>
    <w:multiLevelType w:val="multilevel"/>
    <w:tmpl w:val="C3E22738"/>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67295664"/>
    <w:multiLevelType w:val="multilevel"/>
    <w:tmpl w:val="0534E9A4"/>
    <w:lvl w:ilvl="0">
      <w:start w:val="1"/>
      <w:numFmt w:val="lowerLetter"/>
      <w:lvlText w:val="%1)"/>
      <w:lvlJc w:val="left"/>
      <w:pPr>
        <w:ind w:left="720" w:hanging="360"/>
      </w:pPr>
    </w:lvl>
    <w:lvl w:ilvl="1">
      <w:start w:val="1"/>
      <w:numFmt w:val="lowerLetter"/>
      <w:lvlText w:val="%2)"/>
      <w:lvlJc w:val="left"/>
      <w:pPr>
        <w:ind w:left="1440" w:hanging="360"/>
      </w:pPr>
      <w:rPr>
        <w:b w:val="0"/>
        <w:i w:val="0"/>
        <w:sz w:val="18"/>
        <w:szCs w:val="18"/>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75445C9"/>
    <w:multiLevelType w:val="hybridMultilevel"/>
    <w:tmpl w:val="D5D0340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683B6617"/>
    <w:multiLevelType w:val="hybridMultilevel"/>
    <w:tmpl w:val="7B8C1BD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8FC6394"/>
    <w:multiLevelType w:val="hybridMultilevel"/>
    <w:tmpl w:val="700A8DA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A1205B9"/>
    <w:multiLevelType w:val="multilevel"/>
    <w:tmpl w:val="DE725206"/>
    <w:lvl w:ilvl="0">
      <w:start w:val="1"/>
      <w:numFmt w:val="decimal"/>
      <w:lvlText w:val="%1."/>
      <w:lvlJc w:val="left"/>
      <w:pPr>
        <w:ind w:left="360" w:hanging="360"/>
      </w:pPr>
      <w:rPr>
        <w:rFonts w:hint="default"/>
      </w:rPr>
    </w:lvl>
    <w:lvl w:ilvl="1">
      <w:start w:val="1"/>
      <w:numFmt w:val="decimal"/>
      <w:lvlText w:val="%2."/>
      <w:lvlJc w:val="left"/>
      <w:pPr>
        <w:ind w:left="710" w:hanging="36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770" w:hanging="72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830"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90" w:hanging="1440"/>
      </w:pPr>
      <w:rPr>
        <w:rFonts w:hint="default"/>
      </w:rPr>
    </w:lvl>
    <w:lvl w:ilvl="8">
      <w:start w:val="1"/>
      <w:numFmt w:val="decimal"/>
      <w:isLgl/>
      <w:lvlText w:val="%1.%2.%3.%4.%5.%6.%7.%8.%9."/>
      <w:lvlJc w:val="left"/>
      <w:pPr>
        <w:ind w:left="4600" w:hanging="1800"/>
      </w:pPr>
      <w:rPr>
        <w:rFonts w:hint="default"/>
      </w:rPr>
    </w:lvl>
  </w:abstractNum>
  <w:abstractNum w:abstractNumId="92" w15:restartNumberingAfterBreak="0">
    <w:nsid w:val="6A1F7E97"/>
    <w:multiLevelType w:val="hybridMultilevel"/>
    <w:tmpl w:val="20688D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A3B2869"/>
    <w:multiLevelType w:val="multilevel"/>
    <w:tmpl w:val="23AAB2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6BF02185"/>
    <w:multiLevelType w:val="hybridMultilevel"/>
    <w:tmpl w:val="6C28AD36"/>
    <w:lvl w:ilvl="0" w:tplc="49E07368">
      <w:start w:val="1"/>
      <w:numFmt w:val="lowerLetter"/>
      <w:lvlText w:val="%1)"/>
      <w:lvlJc w:val="left"/>
      <w:pPr>
        <w:tabs>
          <w:tab w:val="num" w:pos="705"/>
        </w:tabs>
        <w:ind w:left="705"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5" w15:restartNumberingAfterBreak="0">
    <w:nsid w:val="6D2E5CDC"/>
    <w:multiLevelType w:val="hybridMultilevel"/>
    <w:tmpl w:val="65864756"/>
    <w:lvl w:ilvl="0" w:tplc="35C8B71C">
      <w:start w:val="1"/>
      <w:numFmt w:val="decimal"/>
      <w:lvlText w:val="4.%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EC30A00"/>
    <w:multiLevelType w:val="hybridMultilevel"/>
    <w:tmpl w:val="84B6BA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966ADD02">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F7D6115"/>
    <w:multiLevelType w:val="hybridMultilevel"/>
    <w:tmpl w:val="BA980CC4"/>
    <w:lvl w:ilvl="0" w:tplc="0FB2A1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12A1BED"/>
    <w:multiLevelType w:val="multilevel"/>
    <w:tmpl w:val="9DFC651C"/>
    <w:lvl w:ilvl="0">
      <w:start w:val="1"/>
      <w:numFmt w:val="decimal"/>
      <w:lvlText w:val="%1."/>
      <w:lvlJc w:val="left"/>
      <w:pPr>
        <w:tabs>
          <w:tab w:val="num" w:pos="360"/>
        </w:tabs>
        <w:ind w:left="360" w:hanging="360"/>
      </w:pPr>
      <w:rPr>
        <w:rFonts w:hint="default"/>
        <w:b w:val="0"/>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71E357C4"/>
    <w:multiLevelType w:val="hybridMultilevel"/>
    <w:tmpl w:val="3ADEE3D6"/>
    <w:lvl w:ilvl="0" w:tplc="482C545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40F2B50"/>
    <w:multiLevelType w:val="hybridMultilevel"/>
    <w:tmpl w:val="A118A03E"/>
    <w:lvl w:ilvl="0" w:tplc="4538D528">
      <w:start w:val="7"/>
      <w:numFmt w:val="decimal"/>
      <w:lvlText w:val="%1."/>
      <w:lvlJc w:val="left"/>
      <w:pPr>
        <w:tabs>
          <w:tab w:val="num" w:pos="474"/>
        </w:tabs>
        <w:ind w:left="474" w:hanging="114"/>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5632B85"/>
    <w:multiLevelType w:val="hybridMultilevel"/>
    <w:tmpl w:val="A88EF444"/>
    <w:lvl w:ilvl="0" w:tplc="3F1C650A">
      <w:start w:val="1"/>
      <w:numFmt w:val="lowerLetter"/>
      <w:lvlText w:val="%1)"/>
      <w:lvlJc w:val="left"/>
      <w:pPr>
        <w:ind w:left="360" w:hanging="360"/>
      </w:pPr>
      <w:rPr>
        <w:strike w:val="0"/>
      </w:rPr>
    </w:lvl>
    <w:lvl w:ilvl="1" w:tplc="7142493E">
      <w:start w:val="1"/>
      <w:numFmt w:val="decimal"/>
      <w:lvlText w:val="%2."/>
      <w:lvlJc w:val="left"/>
      <w:pPr>
        <w:ind w:left="36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75F21719"/>
    <w:multiLevelType w:val="multilevel"/>
    <w:tmpl w:val="981A975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7457625"/>
    <w:multiLevelType w:val="hybridMultilevel"/>
    <w:tmpl w:val="6C3A8204"/>
    <w:lvl w:ilvl="0" w:tplc="71C879E6">
      <w:start w:val="1"/>
      <w:numFmt w:val="decimal"/>
      <w:lvlText w:val="%1. "/>
      <w:lvlJc w:val="left"/>
      <w:pPr>
        <w:ind w:left="502" w:hanging="360"/>
      </w:pPr>
      <w:rPr>
        <w:rFonts w:ascii="Arial" w:eastAsia="Times New Roman" w:hAnsi="Arial" w:cs="Arial" w:hint="default"/>
        <w:b/>
        <w:i w:val="0"/>
        <w:color w:val="auto"/>
      </w:rPr>
    </w:lvl>
    <w:lvl w:ilvl="1" w:tplc="0930C68E">
      <w:start w:val="1"/>
      <w:numFmt w:val="lowerLetter"/>
      <w:lvlText w:val="%2."/>
      <w:lvlJc w:val="left"/>
      <w:pPr>
        <w:ind w:left="1222" w:hanging="360"/>
      </w:pPr>
    </w:lvl>
    <w:lvl w:ilvl="2" w:tplc="34EEF796">
      <w:start w:val="1"/>
      <w:numFmt w:val="decimal"/>
      <w:lvlText w:val="%3)"/>
      <w:lvlJc w:val="left"/>
      <w:pPr>
        <w:tabs>
          <w:tab w:val="num" w:pos="2122"/>
        </w:tabs>
        <w:ind w:left="2122" w:hanging="360"/>
      </w:pPr>
      <w:rPr>
        <w:rFonts w:hint="default"/>
      </w:rPr>
    </w:lvl>
    <w:lvl w:ilvl="3" w:tplc="D2EE9B3C">
      <w:start w:val="1"/>
      <w:numFmt w:val="upperLetter"/>
      <w:lvlText w:val="%4&gt;"/>
      <w:lvlJc w:val="left"/>
      <w:pPr>
        <w:ind w:left="2662" w:hanging="360"/>
      </w:pPr>
      <w:rPr>
        <w:rFonts w:hint="default"/>
      </w:r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4" w15:restartNumberingAfterBreak="0">
    <w:nsid w:val="78D026A5"/>
    <w:multiLevelType w:val="hybridMultilevel"/>
    <w:tmpl w:val="9F005988"/>
    <w:lvl w:ilvl="0" w:tplc="63DE9C98">
      <w:start w:val="1"/>
      <w:numFmt w:val="lowerLetter"/>
      <w:lvlText w:val="%1)"/>
      <w:lvlJc w:val="left"/>
      <w:pPr>
        <w:ind w:left="142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917372B"/>
    <w:multiLevelType w:val="multilevel"/>
    <w:tmpl w:val="6E7CED98"/>
    <w:styleLink w:val="WWNum4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6" w15:restartNumberingAfterBreak="0">
    <w:nsid w:val="797F3DC4"/>
    <w:multiLevelType w:val="hybridMultilevel"/>
    <w:tmpl w:val="92926098"/>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7" w15:restartNumberingAfterBreak="0">
    <w:nsid w:val="79EA45B7"/>
    <w:multiLevelType w:val="multilevel"/>
    <w:tmpl w:val="9D94B240"/>
    <w:lvl w:ilvl="0">
      <w:start w:val="12"/>
      <w:numFmt w:val="decimal"/>
      <w:lvlText w:val="%1."/>
      <w:lvlJc w:val="left"/>
      <w:pPr>
        <w:tabs>
          <w:tab w:val="num" w:pos="480"/>
        </w:tabs>
        <w:ind w:left="480" w:hanging="480"/>
      </w:pPr>
      <w:rPr>
        <w:rFonts w:hint="default"/>
      </w:rPr>
    </w:lvl>
    <w:lvl w:ilvl="1">
      <w:start w:val="1"/>
      <w:numFmt w:val="bullet"/>
      <w:lvlText w:val=""/>
      <w:lvlJc w:val="left"/>
      <w:pPr>
        <w:tabs>
          <w:tab w:val="num" w:pos="480"/>
        </w:tabs>
        <w:ind w:left="480" w:hanging="480"/>
      </w:pPr>
      <w:rPr>
        <w:rFonts w:ascii="Symbol" w:hAnsi="Symbol"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7A3D5332"/>
    <w:multiLevelType w:val="hybridMultilevel"/>
    <w:tmpl w:val="33E8BD6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7A543492"/>
    <w:multiLevelType w:val="hybridMultilevel"/>
    <w:tmpl w:val="11C61DE4"/>
    <w:lvl w:ilvl="0" w:tplc="3E56CEF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BCB6DBB"/>
    <w:multiLevelType w:val="multilevel"/>
    <w:tmpl w:val="C580609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7C190D9A"/>
    <w:multiLevelType w:val="hybridMultilevel"/>
    <w:tmpl w:val="E7BCC03C"/>
    <w:lvl w:ilvl="0" w:tplc="E442395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112" w15:restartNumberingAfterBreak="0">
    <w:nsid w:val="7F455BF9"/>
    <w:multiLevelType w:val="hybridMultilevel"/>
    <w:tmpl w:val="5AA60B58"/>
    <w:lvl w:ilvl="0" w:tplc="966ADD02">
      <w:start w:val="1"/>
      <w:numFmt w:val="bullet"/>
      <w:lvlText w:val=""/>
      <w:lvlJc w:val="left"/>
      <w:pPr>
        <w:ind w:left="1694" w:hanging="360"/>
      </w:pPr>
      <w:rPr>
        <w:rFonts w:ascii="Symbol" w:hAnsi="Symbol" w:hint="default"/>
      </w:rPr>
    </w:lvl>
    <w:lvl w:ilvl="1" w:tplc="04150019">
      <w:start w:val="1"/>
      <w:numFmt w:val="lowerLetter"/>
      <w:lvlText w:val="%2."/>
      <w:lvlJc w:val="left"/>
      <w:pPr>
        <w:ind w:left="2414" w:hanging="360"/>
      </w:pPr>
    </w:lvl>
    <w:lvl w:ilvl="2" w:tplc="0415001B" w:tentative="1">
      <w:start w:val="1"/>
      <w:numFmt w:val="lowerRoman"/>
      <w:lvlText w:val="%3."/>
      <w:lvlJc w:val="right"/>
      <w:pPr>
        <w:ind w:left="3134" w:hanging="180"/>
      </w:pPr>
    </w:lvl>
    <w:lvl w:ilvl="3" w:tplc="0415000F" w:tentative="1">
      <w:start w:val="1"/>
      <w:numFmt w:val="decimal"/>
      <w:lvlText w:val="%4."/>
      <w:lvlJc w:val="left"/>
      <w:pPr>
        <w:ind w:left="3854" w:hanging="360"/>
      </w:pPr>
    </w:lvl>
    <w:lvl w:ilvl="4" w:tplc="04150019" w:tentative="1">
      <w:start w:val="1"/>
      <w:numFmt w:val="lowerLetter"/>
      <w:lvlText w:val="%5."/>
      <w:lvlJc w:val="left"/>
      <w:pPr>
        <w:ind w:left="4574" w:hanging="360"/>
      </w:pPr>
    </w:lvl>
    <w:lvl w:ilvl="5" w:tplc="0415001B" w:tentative="1">
      <w:start w:val="1"/>
      <w:numFmt w:val="lowerRoman"/>
      <w:lvlText w:val="%6."/>
      <w:lvlJc w:val="right"/>
      <w:pPr>
        <w:ind w:left="5294" w:hanging="180"/>
      </w:pPr>
    </w:lvl>
    <w:lvl w:ilvl="6" w:tplc="0415000F" w:tentative="1">
      <w:start w:val="1"/>
      <w:numFmt w:val="decimal"/>
      <w:lvlText w:val="%7."/>
      <w:lvlJc w:val="left"/>
      <w:pPr>
        <w:ind w:left="6014" w:hanging="360"/>
      </w:pPr>
    </w:lvl>
    <w:lvl w:ilvl="7" w:tplc="04150019" w:tentative="1">
      <w:start w:val="1"/>
      <w:numFmt w:val="lowerLetter"/>
      <w:lvlText w:val="%8."/>
      <w:lvlJc w:val="left"/>
      <w:pPr>
        <w:ind w:left="6734" w:hanging="360"/>
      </w:pPr>
    </w:lvl>
    <w:lvl w:ilvl="8" w:tplc="0415001B" w:tentative="1">
      <w:start w:val="1"/>
      <w:numFmt w:val="lowerRoman"/>
      <w:lvlText w:val="%9."/>
      <w:lvlJc w:val="right"/>
      <w:pPr>
        <w:ind w:left="7454" w:hanging="180"/>
      </w:pPr>
    </w:lvl>
  </w:abstractNum>
  <w:abstractNum w:abstractNumId="113" w15:restartNumberingAfterBreak="0">
    <w:nsid w:val="7F7E6BE7"/>
    <w:multiLevelType w:val="multilevel"/>
    <w:tmpl w:val="8D50BB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FFC3E9C"/>
    <w:multiLevelType w:val="hybridMultilevel"/>
    <w:tmpl w:val="53902A2E"/>
    <w:lvl w:ilvl="0" w:tplc="486A56CC">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num w:numId="1">
    <w:abstractNumId w:val="25"/>
  </w:num>
  <w:num w:numId="2">
    <w:abstractNumId w:val="19"/>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70"/>
  </w:num>
  <w:num w:numId="5">
    <w:abstractNumId w:val="102"/>
  </w:num>
  <w:num w:numId="6">
    <w:abstractNumId w:val="11"/>
  </w:num>
  <w:num w:numId="7">
    <w:abstractNumId w:val="45"/>
  </w:num>
  <w:num w:numId="8">
    <w:abstractNumId w:val="4"/>
  </w:num>
  <w:num w:numId="9">
    <w:abstractNumId w:val="11"/>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68"/>
  </w:num>
  <w:num w:numId="11">
    <w:abstractNumId w:val="5"/>
  </w:num>
  <w:num w:numId="12">
    <w:abstractNumId w:val="55"/>
  </w:num>
  <w:num w:numId="13">
    <w:abstractNumId w:val="36"/>
  </w:num>
  <w:num w:numId="14">
    <w:abstractNumId w:val="92"/>
  </w:num>
  <w:num w:numId="15">
    <w:abstractNumId w:val="66"/>
  </w:num>
  <w:num w:numId="16">
    <w:abstractNumId w:val="109"/>
  </w:num>
  <w:num w:numId="17">
    <w:abstractNumId w:val="86"/>
  </w:num>
  <w:num w:numId="18">
    <w:abstractNumId w:val="110"/>
  </w:num>
  <w:num w:numId="19">
    <w:abstractNumId w:val="72"/>
  </w:num>
  <w:num w:numId="20">
    <w:abstractNumId w:val="83"/>
  </w:num>
  <w:num w:numId="21">
    <w:abstractNumId w:val="20"/>
  </w:num>
  <w:num w:numId="22">
    <w:abstractNumId w:val="24"/>
  </w:num>
  <w:num w:numId="23">
    <w:abstractNumId w:val="106"/>
  </w:num>
  <w:num w:numId="24">
    <w:abstractNumId w:val="27"/>
  </w:num>
  <w:num w:numId="25">
    <w:abstractNumId w:val="13"/>
  </w:num>
  <w:num w:numId="26">
    <w:abstractNumId w:val="95"/>
  </w:num>
  <w:num w:numId="27">
    <w:abstractNumId w:val="26"/>
  </w:num>
  <w:num w:numId="28">
    <w:abstractNumId w:val="103"/>
  </w:num>
  <w:num w:numId="29">
    <w:abstractNumId w:val="88"/>
  </w:num>
  <w:num w:numId="30">
    <w:abstractNumId w:val="81"/>
  </w:num>
  <w:num w:numId="31">
    <w:abstractNumId w:val="61"/>
  </w:num>
  <w:num w:numId="32">
    <w:abstractNumId w:val="38"/>
  </w:num>
  <w:num w:numId="33">
    <w:abstractNumId w:val="32"/>
  </w:num>
  <w:num w:numId="34">
    <w:abstractNumId w:val="49"/>
  </w:num>
  <w:num w:numId="35">
    <w:abstractNumId w:val="31"/>
  </w:num>
  <w:num w:numId="36">
    <w:abstractNumId w:val="18"/>
  </w:num>
  <w:num w:numId="37">
    <w:abstractNumId w:val="46"/>
  </w:num>
  <w:num w:numId="38">
    <w:abstractNumId w:val="87"/>
  </w:num>
  <w:num w:numId="39">
    <w:abstractNumId w:val="82"/>
  </w:num>
  <w:num w:numId="40">
    <w:abstractNumId w:val="98"/>
  </w:num>
  <w:num w:numId="41">
    <w:abstractNumId w:val="75"/>
  </w:num>
  <w:num w:numId="42">
    <w:abstractNumId w:val="60"/>
  </w:num>
  <w:num w:numId="43">
    <w:abstractNumId w:val="113"/>
  </w:num>
  <w:num w:numId="44">
    <w:abstractNumId w:val="84"/>
  </w:num>
  <w:num w:numId="45">
    <w:abstractNumId w:val="22"/>
  </w:num>
  <w:num w:numId="46">
    <w:abstractNumId w:val="41"/>
  </w:num>
  <w:num w:numId="47">
    <w:abstractNumId w:val="85"/>
  </w:num>
  <w:num w:numId="48">
    <w:abstractNumId w:val="12"/>
  </w:num>
  <w:num w:numId="49">
    <w:abstractNumId w:val="23"/>
  </w:num>
  <w:num w:numId="50">
    <w:abstractNumId w:val="99"/>
  </w:num>
  <w:num w:numId="51">
    <w:abstractNumId w:val="50"/>
  </w:num>
  <w:num w:numId="52">
    <w:abstractNumId w:val="53"/>
  </w:num>
  <w:num w:numId="53">
    <w:abstractNumId w:val="33"/>
  </w:num>
  <w:num w:numId="54">
    <w:abstractNumId w:val="35"/>
  </w:num>
  <w:num w:numId="55">
    <w:abstractNumId w:val="104"/>
  </w:num>
  <w:num w:numId="56">
    <w:abstractNumId w:val="9"/>
  </w:num>
  <w:num w:numId="57">
    <w:abstractNumId w:val="90"/>
  </w:num>
  <w:num w:numId="58">
    <w:abstractNumId w:val="56"/>
  </w:num>
  <w:num w:numId="59">
    <w:abstractNumId w:val="100"/>
  </w:num>
  <w:num w:numId="60">
    <w:abstractNumId w:val="65"/>
  </w:num>
  <w:num w:numId="61">
    <w:abstractNumId w:val="43"/>
  </w:num>
  <w:num w:numId="62">
    <w:abstractNumId w:val="97"/>
  </w:num>
  <w:num w:numId="63">
    <w:abstractNumId w:val="34"/>
  </w:num>
  <w:num w:numId="64">
    <w:abstractNumId w:val="79"/>
  </w:num>
  <w:num w:numId="65">
    <w:abstractNumId w:val="8"/>
  </w:num>
  <w:num w:numId="66">
    <w:abstractNumId w:val="15"/>
  </w:num>
  <w:num w:numId="67">
    <w:abstractNumId w:val="7"/>
  </w:num>
  <w:num w:numId="68">
    <w:abstractNumId w:val="101"/>
  </w:num>
  <w:num w:numId="6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1"/>
  </w:num>
  <w:num w:numId="7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8"/>
  </w:num>
  <w:num w:numId="75">
    <w:abstractNumId w:val="52"/>
  </w:num>
  <w:num w:numId="76">
    <w:abstractNumId w:val="64"/>
  </w:num>
  <w:num w:numId="77">
    <w:abstractNumId w:val="57"/>
  </w:num>
  <w:num w:numId="78">
    <w:abstractNumId w:val="58"/>
  </w:num>
  <w:num w:numId="79">
    <w:abstractNumId w:val="40"/>
  </w:num>
  <w:num w:numId="80">
    <w:abstractNumId w:val="28"/>
  </w:num>
  <w:num w:numId="81">
    <w:abstractNumId w:val="39"/>
  </w:num>
  <w:num w:numId="82">
    <w:abstractNumId w:val="76"/>
  </w:num>
  <w:num w:numId="83">
    <w:abstractNumId w:val="69"/>
  </w:num>
  <w:num w:numId="84">
    <w:abstractNumId w:val="107"/>
  </w:num>
  <w:num w:numId="85">
    <w:abstractNumId w:val="111"/>
  </w:num>
  <w:num w:numId="86">
    <w:abstractNumId w:val="77"/>
  </w:num>
  <w:num w:numId="87">
    <w:abstractNumId w:val="6"/>
  </w:num>
  <w:num w:numId="88">
    <w:abstractNumId w:val="29"/>
  </w:num>
  <w:num w:numId="89">
    <w:abstractNumId w:val="47"/>
  </w:num>
  <w:num w:numId="90">
    <w:abstractNumId w:val="73"/>
  </w:num>
  <w:num w:numId="91">
    <w:abstractNumId w:val="59"/>
  </w:num>
  <w:num w:numId="92">
    <w:abstractNumId w:val="54"/>
  </w:num>
  <w:num w:numId="93">
    <w:abstractNumId w:val="89"/>
  </w:num>
  <w:num w:numId="94">
    <w:abstractNumId w:val="63"/>
  </w:num>
  <w:num w:numId="95">
    <w:abstractNumId w:val="14"/>
  </w:num>
  <w:num w:numId="96">
    <w:abstractNumId w:val="21"/>
  </w:num>
  <w:num w:numId="97">
    <w:abstractNumId w:val="42"/>
  </w:num>
  <w:num w:numId="98">
    <w:abstractNumId w:val="51"/>
  </w:num>
  <w:num w:numId="99">
    <w:abstractNumId w:val="71"/>
  </w:num>
  <w:num w:numId="100">
    <w:abstractNumId w:val="37"/>
  </w:num>
  <w:num w:numId="101">
    <w:abstractNumId w:val="114"/>
  </w:num>
  <w:num w:numId="102">
    <w:abstractNumId w:val="80"/>
  </w:num>
  <w:num w:numId="103">
    <w:abstractNumId w:val="112"/>
  </w:num>
  <w:num w:numId="104">
    <w:abstractNumId w:val="44"/>
  </w:num>
  <w:num w:numId="105">
    <w:abstractNumId w:val="62"/>
  </w:num>
  <w:num w:numId="106">
    <w:abstractNumId w:val="16"/>
  </w:num>
  <w:num w:numId="107">
    <w:abstractNumId w:val="30"/>
  </w:num>
  <w:num w:numId="10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5"/>
  </w:num>
  <w:num w:numId="110">
    <w:abstractNumId w:val="10"/>
  </w:num>
  <w:num w:numId="111">
    <w:abstractNumId w:val="78"/>
  </w:num>
  <w:num w:numId="112">
    <w:abstractNumId w:val="67"/>
  </w:num>
  <w:num w:numId="113">
    <w:abstractNumId w:val="9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TrueTypeFonts/>
  <w:saveSubsetFonts/>
  <w:proofState w:spelling="clean"/>
  <w:defaultTabStop w:val="709"/>
  <w:hyphenationZone w:val="425"/>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C5"/>
    <w:rsid w:val="00000B64"/>
    <w:rsid w:val="000023DB"/>
    <w:rsid w:val="000030A4"/>
    <w:rsid w:val="0000452A"/>
    <w:rsid w:val="000049D3"/>
    <w:rsid w:val="0000586A"/>
    <w:rsid w:val="0000677A"/>
    <w:rsid w:val="00006DE5"/>
    <w:rsid w:val="00015E01"/>
    <w:rsid w:val="0002168C"/>
    <w:rsid w:val="00022031"/>
    <w:rsid w:val="00022AE1"/>
    <w:rsid w:val="00022FBA"/>
    <w:rsid w:val="000235BC"/>
    <w:rsid w:val="00024574"/>
    <w:rsid w:val="00024717"/>
    <w:rsid w:val="00025894"/>
    <w:rsid w:val="0002616A"/>
    <w:rsid w:val="00027098"/>
    <w:rsid w:val="00032C43"/>
    <w:rsid w:val="000333D4"/>
    <w:rsid w:val="000358B8"/>
    <w:rsid w:val="00035A4A"/>
    <w:rsid w:val="00036845"/>
    <w:rsid w:val="00036AD1"/>
    <w:rsid w:val="00040136"/>
    <w:rsid w:val="00040318"/>
    <w:rsid w:val="00040FDE"/>
    <w:rsid w:val="0004118C"/>
    <w:rsid w:val="00043282"/>
    <w:rsid w:val="00045527"/>
    <w:rsid w:val="00045B48"/>
    <w:rsid w:val="00046FA2"/>
    <w:rsid w:val="00047010"/>
    <w:rsid w:val="00053E14"/>
    <w:rsid w:val="000543B0"/>
    <w:rsid w:val="00055801"/>
    <w:rsid w:val="00055AD4"/>
    <w:rsid w:val="00055D38"/>
    <w:rsid w:val="000564C3"/>
    <w:rsid w:val="000567F5"/>
    <w:rsid w:val="00056B7C"/>
    <w:rsid w:val="00057B17"/>
    <w:rsid w:val="0006110F"/>
    <w:rsid w:val="00062E7B"/>
    <w:rsid w:val="000644F9"/>
    <w:rsid w:val="00064DBD"/>
    <w:rsid w:val="0006580D"/>
    <w:rsid w:val="0006645D"/>
    <w:rsid w:val="00070870"/>
    <w:rsid w:val="00072449"/>
    <w:rsid w:val="00072F3C"/>
    <w:rsid w:val="0007420F"/>
    <w:rsid w:val="0007457E"/>
    <w:rsid w:val="00074AA5"/>
    <w:rsid w:val="00075335"/>
    <w:rsid w:val="00075CAB"/>
    <w:rsid w:val="000765B0"/>
    <w:rsid w:val="0007727E"/>
    <w:rsid w:val="0008014D"/>
    <w:rsid w:val="0008038A"/>
    <w:rsid w:val="000840A7"/>
    <w:rsid w:val="0008785E"/>
    <w:rsid w:val="0009006A"/>
    <w:rsid w:val="00090B5C"/>
    <w:rsid w:val="00090F1E"/>
    <w:rsid w:val="00091C98"/>
    <w:rsid w:val="0009273D"/>
    <w:rsid w:val="000935CD"/>
    <w:rsid w:val="00093EF1"/>
    <w:rsid w:val="00096ABD"/>
    <w:rsid w:val="00097F19"/>
    <w:rsid w:val="000A00DA"/>
    <w:rsid w:val="000A106E"/>
    <w:rsid w:val="000A2BE9"/>
    <w:rsid w:val="000A62A4"/>
    <w:rsid w:val="000A634A"/>
    <w:rsid w:val="000A70BE"/>
    <w:rsid w:val="000A7F02"/>
    <w:rsid w:val="000B1975"/>
    <w:rsid w:val="000B2A0F"/>
    <w:rsid w:val="000B3151"/>
    <w:rsid w:val="000B5AAB"/>
    <w:rsid w:val="000B5F83"/>
    <w:rsid w:val="000B7191"/>
    <w:rsid w:val="000B7E02"/>
    <w:rsid w:val="000C0FB7"/>
    <w:rsid w:val="000C380F"/>
    <w:rsid w:val="000C3A3C"/>
    <w:rsid w:val="000C486D"/>
    <w:rsid w:val="000C52C9"/>
    <w:rsid w:val="000C7970"/>
    <w:rsid w:val="000C7981"/>
    <w:rsid w:val="000C7D52"/>
    <w:rsid w:val="000D0736"/>
    <w:rsid w:val="000D0F0E"/>
    <w:rsid w:val="000D1091"/>
    <w:rsid w:val="000D129E"/>
    <w:rsid w:val="000D1802"/>
    <w:rsid w:val="000D2071"/>
    <w:rsid w:val="000D6EAE"/>
    <w:rsid w:val="000E1D4B"/>
    <w:rsid w:val="000E227C"/>
    <w:rsid w:val="000E55D8"/>
    <w:rsid w:val="000E6BDD"/>
    <w:rsid w:val="000E6E45"/>
    <w:rsid w:val="000E7D3E"/>
    <w:rsid w:val="000F0407"/>
    <w:rsid w:val="000F0FE1"/>
    <w:rsid w:val="000F2316"/>
    <w:rsid w:val="000F2546"/>
    <w:rsid w:val="000F26C5"/>
    <w:rsid w:val="000F6129"/>
    <w:rsid w:val="000F677C"/>
    <w:rsid w:val="000F7735"/>
    <w:rsid w:val="00101439"/>
    <w:rsid w:val="00102082"/>
    <w:rsid w:val="001021AA"/>
    <w:rsid w:val="001067CC"/>
    <w:rsid w:val="00107C96"/>
    <w:rsid w:val="00110AFA"/>
    <w:rsid w:val="00112FA3"/>
    <w:rsid w:val="00114DB1"/>
    <w:rsid w:val="00116A3C"/>
    <w:rsid w:val="0012087E"/>
    <w:rsid w:val="00120CF7"/>
    <w:rsid w:val="00122324"/>
    <w:rsid w:val="00123FAB"/>
    <w:rsid w:val="001257EC"/>
    <w:rsid w:val="00130EE0"/>
    <w:rsid w:val="00132FC5"/>
    <w:rsid w:val="00133335"/>
    <w:rsid w:val="001338DA"/>
    <w:rsid w:val="00136090"/>
    <w:rsid w:val="001360D6"/>
    <w:rsid w:val="001407E2"/>
    <w:rsid w:val="00142751"/>
    <w:rsid w:val="00143803"/>
    <w:rsid w:val="0014649E"/>
    <w:rsid w:val="00147331"/>
    <w:rsid w:val="001508C3"/>
    <w:rsid w:val="00151817"/>
    <w:rsid w:val="00153AB2"/>
    <w:rsid w:val="00154163"/>
    <w:rsid w:val="001555B1"/>
    <w:rsid w:val="00155951"/>
    <w:rsid w:val="001606EC"/>
    <w:rsid w:val="00160FE9"/>
    <w:rsid w:val="00162E0E"/>
    <w:rsid w:val="00163750"/>
    <w:rsid w:val="001667A5"/>
    <w:rsid w:val="00166ABC"/>
    <w:rsid w:val="00167286"/>
    <w:rsid w:val="001673D8"/>
    <w:rsid w:val="00167BDD"/>
    <w:rsid w:val="00170F78"/>
    <w:rsid w:val="00171425"/>
    <w:rsid w:val="0017176E"/>
    <w:rsid w:val="00171927"/>
    <w:rsid w:val="00171A38"/>
    <w:rsid w:val="0017463F"/>
    <w:rsid w:val="00175AA6"/>
    <w:rsid w:val="00180709"/>
    <w:rsid w:val="00180AB8"/>
    <w:rsid w:val="00180F8D"/>
    <w:rsid w:val="00181490"/>
    <w:rsid w:val="00181740"/>
    <w:rsid w:val="001854EB"/>
    <w:rsid w:val="001867CC"/>
    <w:rsid w:val="00190FD8"/>
    <w:rsid w:val="00192C6F"/>
    <w:rsid w:val="00193D35"/>
    <w:rsid w:val="001979D7"/>
    <w:rsid w:val="001A01CD"/>
    <w:rsid w:val="001A15EE"/>
    <w:rsid w:val="001A2347"/>
    <w:rsid w:val="001A3E77"/>
    <w:rsid w:val="001A4E02"/>
    <w:rsid w:val="001A7C2E"/>
    <w:rsid w:val="001B3D0D"/>
    <w:rsid w:val="001B5A2A"/>
    <w:rsid w:val="001B5C3F"/>
    <w:rsid w:val="001B5EE5"/>
    <w:rsid w:val="001C05BB"/>
    <w:rsid w:val="001C2B75"/>
    <w:rsid w:val="001C32A2"/>
    <w:rsid w:val="001C56AA"/>
    <w:rsid w:val="001C58DC"/>
    <w:rsid w:val="001C6672"/>
    <w:rsid w:val="001C77EE"/>
    <w:rsid w:val="001D0C29"/>
    <w:rsid w:val="001D3ADF"/>
    <w:rsid w:val="001D41A5"/>
    <w:rsid w:val="001D53FD"/>
    <w:rsid w:val="001D5B4C"/>
    <w:rsid w:val="001D704C"/>
    <w:rsid w:val="001D7B98"/>
    <w:rsid w:val="001E1E7B"/>
    <w:rsid w:val="001E3040"/>
    <w:rsid w:val="001E304E"/>
    <w:rsid w:val="001E30A2"/>
    <w:rsid w:val="001E3186"/>
    <w:rsid w:val="001E39AD"/>
    <w:rsid w:val="001E4B31"/>
    <w:rsid w:val="001E5630"/>
    <w:rsid w:val="001E761F"/>
    <w:rsid w:val="001E7C5E"/>
    <w:rsid w:val="001F0568"/>
    <w:rsid w:val="001F1127"/>
    <w:rsid w:val="001F17DC"/>
    <w:rsid w:val="001F2E3A"/>
    <w:rsid w:val="001F3380"/>
    <w:rsid w:val="001F453F"/>
    <w:rsid w:val="001F4B06"/>
    <w:rsid w:val="001F5947"/>
    <w:rsid w:val="001F7D72"/>
    <w:rsid w:val="00200A3D"/>
    <w:rsid w:val="002012F8"/>
    <w:rsid w:val="002027AB"/>
    <w:rsid w:val="00202BB1"/>
    <w:rsid w:val="0020343A"/>
    <w:rsid w:val="00203659"/>
    <w:rsid w:val="00203C79"/>
    <w:rsid w:val="00206328"/>
    <w:rsid w:val="00211038"/>
    <w:rsid w:val="002113A4"/>
    <w:rsid w:val="0021185A"/>
    <w:rsid w:val="00211C07"/>
    <w:rsid w:val="00213288"/>
    <w:rsid w:val="002139DA"/>
    <w:rsid w:val="0021447A"/>
    <w:rsid w:val="002148FC"/>
    <w:rsid w:val="0021640C"/>
    <w:rsid w:val="00220ABB"/>
    <w:rsid w:val="002214B8"/>
    <w:rsid w:val="0022563C"/>
    <w:rsid w:val="002277CD"/>
    <w:rsid w:val="002300DD"/>
    <w:rsid w:val="002307C1"/>
    <w:rsid w:val="0023300E"/>
    <w:rsid w:val="002335B5"/>
    <w:rsid w:val="00233D9C"/>
    <w:rsid w:val="00234FF1"/>
    <w:rsid w:val="00235D92"/>
    <w:rsid w:val="002361D9"/>
    <w:rsid w:val="00236A4E"/>
    <w:rsid w:val="00236F34"/>
    <w:rsid w:val="00237D56"/>
    <w:rsid w:val="0024088E"/>
    <w:rsid w:val="00241535"/>
    <w:rsid w:val="00242EE6"/>
    <w:rsid w:val="00246ACE"/>
    <w:rsid w:val="00246C58"/>
    <w:rsid w:val="00251EC1"/>
    <w:rsid w:val="0025459F"/>
    <w:rsid w:val="00261287"/>
    <w:rsid w:val="00262D7B"/>
    <w:rsid w:val="00263BE2"/>
    <w:rsid w:val="0027316C"/>
    <w:rsid w:val="00273D67"/>
    <w:rsid w:val="0027555B"/>
    <w:rsid w:val="00276757"/>
    <w:rsid w:val="00276D49"/>
    <w:rsid w:val="00277B46"/>
    <w:rsid w:val="00280FD4"/>
    <w:rsid w:val="0028232B"/>
    <w:rsid w:val="002832CC"/>
    <w:rsid w:val="00283896"/>
    <w:rsid w:val="00284B9D"/>
    <w:rsid w:val="002851AA"/>
    <w:rsid w:val="002854FD"/>
    <w:rsid w:val="00287A86"/>
    <w:rsid w:val="00291163"/>
    <w:rsid w:val="00292A58"/>
    <w:rsid w:val="002935F0"/>
    <w:rsid w:val="00293A4C"/>
    <w:rsid w:val="00295E15"/>
    <w:rsid w:val="002A0D24"/>
    <w:rsid w:val="002A0D26"/>
    <w:rsid w:val="002A1D8E"/>
    <w:rsid w:val="002A20AA"/>
    <w:rsid w:val="002A314F"/>
    <w:rsid w:val="002A3A35"/>
    <w:rsid w:val="002A6B15"/>
    <w:rsid w:val="002A75BD"/>
    <w:rsid w:val="002B25FC"/>
    <w:rsid w:val="002B5C29"/>
    <w:rsid w:val="002B5D9A"/>
    <w:rsid w:val="002C011D"/>
    <w:rsid w:val="002C1359"/>
    <w:rsid w:val="002C3022"/>
    <w:rsid w:val="002C3CFE"/>
    <w:rsid w:val="002D1147"/>
    <w:rsid w:val="002D1369"/>
    <w:rsid w:val="002D2939"/>
    <w:rsid w:val="002D5219"/>
    <w:rsid w:val="002D6102"/>
    <w:rsid w:val="002D62B7"/>
    <w:rsid w:val="002D7135"/>
    <w:rsid w:val="002D75AC"/>
    <w:rsid w:val="002E0123"/>
    <w:rsid w:val="002E070E"/>
    <w:rsid w:val="002E0FF3"/>
    <w:rsid w:val="002E1754"/>
    <w:rsid w:val="002E189A"/>
    <w:rsid w:val="002E20D3"/>
    <w:rsid w:val="002E2267"/>
    <w:rsid w:val="002E2C10"/>
    <w:rsid w:val="002E2C22"/>
    <w:rsid w:val="002E42F1"/>
    <w:rsid w:val="002E4740"/>
    <w:rsid w:val="002E5353"/>
    <w:rsid w:val="002E54A9"/>
    <w:rsid w:val="002E61D2"/>
    <w:rsid w:val="002E63EE"/>
    <w:rsid w:val="002E6DE1"/>
    <w:rsid w:val="002E7163"/>
    <w:rsid w:val="002F11D3"/>
    <w:rsid w:val="002F23C2"/>
    <w:rsid w:val="002F506B"/>
    <w:rsid w:val="002F578F"/>
    <w:rsid w:val="002F67F4"/>
    <w:rsid w:val="002F6928"/>
    <w:rsid w:val="002F6CBF"/>
    <w:rsid w:val="002F7C21"/>
    <w:rsid w:val="002F7F3C"/>
    <w:rsid w:val="00302813"/>
    <w:rsid w:val="003029BF"/>
    <w:rsid w:val="0030401D"/>
    <w:rsid w:val="00304E36"/>
    <w:rsid w:val="00305D6C"/>
    <w:rsid w:val="00307FCA"/>
    <w:rsid w:val="00310CA3"/>
    <w:rsid w:val="00311084"/>
    <w:rsid w:val="00311561"/>
    <w:rsid w:val="0031441A"/>
    <w:rsid w:val="00314882"/>
    <w:rsid w:val="00320E98"/>
    <w:rsid w:val="00322B91"/>
    <w:rsid w:val="00324238"/>
    <w:rsid w:val="003243CB"/>
    <w:rsid w:val="003258BC"/>
    <w:rsid w:val="00327B0E"/>
    <w:rsid w:val="00330ECA"/>
    <w:rsid w:val="00331A06"/>
    <w:rsid w:val="00332E1E"/>
    <w:rsid w:val="003351D7"/>
    <w:rsid w:val="00335FD3"/>
    <w:rsid w:val="0033620A"/>
    <w:rsid w:val="00336DC0"/>
    <w:rsid w:val="00337528"/>
    <w:rsid w:val="003379F1"/>
    <w:rsid w:val="0034020A"/>
    <w:rsid w:val="00345636"/>
    <w:rsid w:val="00351C0A"/>
    <w:rsid w:val="00352282"/>
    <w:rsid w:val="00355E20"/>
    <w:rsid w:val="00356573"/>
    <w:rsid w:val="00357D95"/>
    <w:rsid w:val="00360540"/>
    <w:rsid w:val="00360873"/>
    <w:rsid w:val="00362B7A"/>
    <w:rsid w:val="00365960"/>
    <w:rsid w:val="003677FB"/>
    <w:rsid w:val="0037343C"/>
    <w:rsid w:val="00375C93"/>
    <w:rsid w:val="003765D1"/>
    <w:rsid w:val="00381223"/>
    <w:rsid w:val="00383A1D"/>
    <w:rsid w:val="00384901"/>
    <w:rsid w:val="003878D8"/>
    <w:rsid w:val="003919A2"/>
    <w:rsid w:val="00392A16"/>
    <w:rsid w:val="00392E99"/>
    <w:rsid w:val="003945B6"/>
    <w:rsid w:val="00394B34"/>
    <w:rsid w:val="00394D09"/>
    <w:rsid w:val="00396C71"/>
    <w:rsid w:val="003A0A58"/>
    <w:rsid w:val="003A3A58"/>
    <w:rsid w:val="003A4BB0"/>
    <w:rsid w:val="003B0600"/>
    <w:rsid w:val="003B133A"/>
    <w:rsid w:val="003B5D8E"/>
    <w:rsid w:val="003B5F23"/>
    <w:rsid w:val="003B733C"/>
    <w:rsid w:val="003C0FC7"/>
    <w:rsid w:val="003C12BD"/>
    <w:rsid w:val="003C2BC1"/>
    <w:rsid w:val="003C352C"/>
    <w:rsid w:val="003C3651"/>
    <w:rsid w:val="003C78F4"/>
    <w:rsid w:val="003D0882"/>
    <w:rsid w:val="003D17D3"/>
    <w:rsid w:val="003D2B55"/>
    <w:rsid w:val="003D6A85"/>
    <w:rsid w:val="003D79F5"/>
    <w:rsid w:val="003E01DE"/>
    <w:rsid w:val="003E23E4"/>
    <w:rsid w:val="003E4CCA"/>
    <w:rsid w:val="003E4FBC"/>
    <w:rsid w:val="003E5C18"/>
    <w:rsid w:val="003E6327"/>
    <w:rsid w:val="003E7814"/>
    <w:rsid w:val="003F05F8"/>
    <w:rsid w:val="003F0A38"/>
    <w:rsid w:val="003F1F83"/>
    <w:rsid w:val="003F6183"/>
    <w:rsid w:val="003F6636"/>
    <w:rsid w:val="003F70B0"/>
    <w:rsid w:val="003F7AD6"/>
    <w:rsid w:val="00400093"/>
    <w:rsid w:val="004019F4"/>
    <w:rsid w:val="00403E7F"/>
    <w:rsid w:val="00404427"/>
    <w:rsid w:val="0040461D"/>
    <w:rsid w:val="00405CF3"/>
    <w:rsid w:val="00405D8C"/>
    <w:rsid w:val="004075C1"/>
    <w:rsid w:val="00411F6F"/>
    <w:rsid w:val="004138B6"/>
    <w:rsid w:val="00414FFE"/>
    <w:rsid w:val="00415485"/>
    <w:rsid w:val="00415BC4"/>
    <w:rsid w:val="00415BD1"/>
    <w:rsid w:val="00416A9D"/>
    <w:rsid w:val="00417889"/>
    <w:rsid w:val="00417B67"/>
    <w:rsid w:val="00417D15"/>
    <w:rsid w:val="00417E2E"/>
    <w:rsid w:val="0042082F"/>
    <w:rsid w:val="004233A2"/>
    <w:rsid w:val="00424258"/>
    <w:rsid w:val="004258C1"/>
    <w:rsid w:val="00425BD7"/>
    <w:rsid w:val="0042618C"/>
    <w:rsid w:val="00430219"/>
    <w:rsid w:val="00430268"/>
    <w:rsid w:val="004302DE"/>
    <w:rsid w:val="00436669"/>
    <w:rsid w:val="00441F7C"/>
    <w:rsid w:val="0044338E"/>
    <w:rsid w:val="00444794"/>
    <w:rsid w:val="00445816"/>
    <w:rsid w:val="00445A77"/>
    <w:rsid w:val="00447D7E"/>
    <w:rsid w:val="0045173D"/>
    <w:rsid w:val="004522CE"/>
    <w:rsid w:val="00453B00"/>
    <w:rsid w:val="00453DE9"/>
    <w:rsid w:val="004550D2"/>
    <w:rsid w:val="004553B5"/>
    <w:rsid w:val="0045795D"/>
    <w:rsid w:val="00460408"/>
    <w:rsid w:val="00460C12"/>
    <w:rsid w:val="004621C7"/>
    <w:rsid w:val="00464546"/>
    <w:rsid w:val="0047031D"/>
    <w:rsid w:val="00472072"/>
    <w:rsid w:val="004730A7"/>
    <w:rsid w:val="00474AC6"/>
    <w:rsid w:val="0047594B"/>
    <w:rsid w:val="00476A3F"/>
    <w:rsid w:val="00477B15"/>
    <w:rsid w:val="00480457"/>
    <w:rsid w:val="0048089D"/>
    <w:rsid w:val="0048154B"/>
    <w:rsid w:val="004818B6"/>
    <w:rsid w:val="0048321C"/>
    <w:rsid w:val="004842B3"/>
    <w:rsid w:val="00492656"/>
    <w:rsid w:val="00492C62"/>
    <w:rsid w:val="004949EB"/>
    <w:rsid w:val="00497B74"/>
    <w:rsid w:val="004A0CFE"/>
    <w:rsid w:val="004A24ED"/>
    <w:rsid w:val="004A63F7"/>
    <w:rsid w:val="004A68C2"/>
    <w:rsid w:val="004A775A"/>
    <w:rsid w:val="004A7E74"/>
    <w:rsid w:val="004B00AD"/>
    <w:rsid w:val="004B07AE"/>
    <w:rsid w:val="004B20F7"/>
    <w:rsid w:val="004B2B41"/>
    <w:rsid w:val="004B2FF5"/>
    <w:rsid w:val="004B3021"/>
    <w:rsid w:val="004B37D8"/>
    <w:rsid w:val="004B6E63"/>
    <w:rsid w:val="004B7504"/>
    <w:rsid w:val="004C1BE3"/>
    <w:rsid w:val="004C2263"/>
    <w:rsid w:val="004C2DDD"/>
    <w:rsid w:val="004C2E68"/>
    <w:rsid w:val="004C7A14"/>
    <w:rsid w:val="004D04B8"/>
    <w:rsid w:val="004D30ED"/>
    <w:rsid w:val="004D3D71"/>
    <w:rsid w:val="004D3F9C"/>
    <w:rsid w:val="004D67A0"/>
    <w:rsid w:val="004D6AEE"/>
    <w:rsid w:val="004D7E81"/>
    <w:rsid w:val="004E1FE2"/>
    <w:rsid w:val="004E41F0"/>
    <w:rsid w:val="004E4892"/>
    <w:rsid w:val="004E6351"/>
    <w:rsid w:val="004E6B22"/>
    <w:rsid w:val="004E7F24"/>
    <w:rsid w:val="004F09FE"/>
    <w:rsid w:val="004F0AC4"/>
    <w:rsid w:val="004F1646"/>
    <w:rsid w:val="004F213F"/>
    <w:rsid w:val="004F2D9C"/>
    <w:rsid w:val="004F3021"/>
    <w:rsid w:val="004F3CB3"/>
    <w:rsid w:val="004F3EF9"/>
    <w:rsid w:val="004F3F9B"/>
    <w:rsid w:val="004F4046"/>
    <w:rsid w:val="004F63C7"/>
    <w:rsid w:val="005019A3"/>
    <w:rsid w:val="00504ADD"/>
    <w:rsid w:val="00506256"/>
    <w:rsid w:val="00510F3F"/>
    <w:rsid w:val="00511F03"/>
    <w:rsid w:val="00512EF9"/>
    <w:rsid w:val="00514267"/>
    <w:rsid w:val="00515574"/>
    <w:rsid w:val="00520261"/>
    <w:rsid w:val="00520606"/>
    <w:rsid w:val="00521EE1"/>
    <w:rsid w:val="00523DFB"/>
    <w:rsid w:val="00525C0A"/>
    <w:rsid w:val="00527B01"/>
    <w:rsid w:val="00527DDA"/>
    <w:rsid w:val="00533723"/>
    <w:rsid w:val="00533DEA"/>
    <w:rsid w:val="00533F3D"/>
    <w:rsid w:val="00535140"/>
    <w:rsid w:val="005352F6"/>
    <w:rsid w:val="00537345"/>
    <w:rsid w:val="00540139"/>
    <w:rsid w:val="005404B5"/>
    <w:rsid w:val="00540518"/>
    <w:rsid w:val="00540624"/>
    <w:rsid w:val="005409DC"/>
    <w:rsid w:val="005436EF"/>
    <w:rsid w:val="005439C2"/>
    <w:rsid w:val="00545549"/>
    <w:rsid w:val="005455A9"/>
    <w:rsid w:val="00545DAA"/>
    <w:rsid w:val="00546200"/>
    <w:rsid w:val="0054717D"/>
    <w:rsid w:val="00547433"/>
    <w:rsid w:val="00547571"/>
    <w:rsid w:val="005500C4"/>
    <w:rsid w:val="005501E2"/>
    <w:rsid w:val="00552793"/>
    <w:rsid w:val="00555035"/>
    <w:rsid w:val="005554D2"/>
    <w:rsid w:val="005558D5"/>
    <w:rsid w:val="00555BA3"/>
    <w:rsid w:val="00556E68"/>
    <w:rsid w:val="00560223"/>
    <w:rsid w:val="005625BB"/>
    <w:rsid w:val="00562F36"/>
    <w:rsid w:val="00563E73"/>
    <w:rsid w:val="0056458A"/>
    <w:rsid w:val="00564710"/>
    <w:rsid w:val="00565409"/>
    <w:rsid w:val="005669E1"/>
    <w:rsid w:val="00570CD2"/>
    <w:rsid w:val="00576917"/>
    <w:rsid w:val="00576C30"/>
    <w:rsid w:val="005772C7"/>
    <w:rsid w:val="0058056C"/>
    <w:rsid w:val="005827EB"/>
    <w:rsid w:val="00583C1F"/>
    <w:rsid w:val="00584120"/>
    <w:rsid w:val="0058581A"/>
    <w:rsid w:val="00586890"/>
    <w:rsid w:val="00590E58"/>
    <w:rsid w:val="0059112A"/>
    <w:rsid w:val="005917DE"/>
    <w:rsid w:val="00591E10"/>
    <w:rsid w:val="00591EB3"/>
    <w:rsid w:val="005922E2"/>
    <w:rsid w:val="00592867"/>
    <w:rsid w:val="00595766"/>
    <w:rsid w:val="005962C2"/>
    <w:rsid w:val="0059653C"/>
    <w:rsid w:val="00596DD5"/>
    <w:rsid w:val="005A03D2"/>
    <w:rsid w:val="005A17AD"/>
    <w:rsid w:val="005A17CF"/>
    <w:rsid w:val="005A3CD6"/>
    <w:rsid w:val="005A4C8C"/>
    <w:rsid w:val="005A628D"/>
    <w:rsid w:val="005B1663"/>
    <w:rsid w:val="005B3809"/>
    <w:rsid w:val="005B7163"/>
    <w:rsid w:val="005C1256"/>
    <w:rsid w:val="005C68F4"/>
    <w:rsid w:val="005D1569"/>
    <w:rsid w:val="005D1AC4"/>
    <w:rsid w:val="005D35B1"/>
    <w:rsid w:val="005D55A1"/>
    <w:rsid w:val="005D6767"/>
    <w:rsid w:val="005D6916"/>
    <w:rsid w:val="005D7173"/>
    <w:rsid w:val="005D7873"/>
    <w:rsid w:val="005E13DF"/>
    <w:rsid w:val="005E1C16"/>
    <w:rsid w:val="005F4663"/>
    <w:rsid w:val="005F6F88"/>
    <w:rsid w:val="00600165"/>
    <w:rsid w:val="00600744"/>
    <w:rsid w:val="00600DDC"/>
    <w:rsid w:val="00602230"/>
    <w:rsid w:val="00603C9F"/>
    <w:rsid w:val="006047BB"/>
    <w:rsid w:val="00604AD7"/>
    <w:rsid w:val="00605264"/>
    <w:rsid w:val="00610809"/>
    <w:rsid w:val="006113B5"/>
    <w:rsid w:val="00611D9C"/>
    <w:rsid w:val="006127A6"/>
    <w:rsid w:val="00613A93"/>
    <w:rsid w:val="00614FCF"/>
    <w:rsid w:val="00615B62"/>
    <w:rsid w:val="00617A63"/>
    <w:rsid w:val="00620108"/>
    <w:rsid w:val="006216AC"/>
    <w:rsid w:val="006259C6"/>
    <w:rsid w:val="0062689A"/>
    <w:rsid w:val="00630592"/>
    <w:rsid w:val="0063069E"/>
    <w:rsid w:val="006306AA"/>
    <w:rsid w:val="00630884"/>
    <w:rsid w:val="00632ADD"/>
    <w:rsid w:val="00632B05"/>
    <w:rsid w:val="00634F19"/>
    <w:rsid w:val="00635677"/>
    <w:rsid w:val="0064087A"/>
    <w:rsid w:val="006413F8"/>
    <w:rsid w:val="00643F1F"/>
    <w:rsid w:val="00644CEE"/>
    <w:rsid w:val="0064531D"/>
    <w:rsid w:val="00645A08"/>
    <w:rsid w:val="00645BC7"/>
    <w:rsid w:val="00646677"/>
    <w:rsid w:val="00646980"/>
    <w:rsid w:val="006474F6"/>
    <w:rsid w:val="0065039F"/>
    <w:rsid w:val="0065101A"/>
    <w:rsid w:val="0065128C"/>
    <w:rsid w:val="00651AA5"/>
    <w:rsid w:val="0065308A"/>
    <w:rsid w:val="0065385E"/>
    <w:rsid w:val="006556DD"/>
    <w:rsid w:val="00655C25"/>
    <w:rsid w:val="00656C8A"/>
    <w:rsid w:val="006579A2"/>
    <w:rsid w:val="00661F4B"/>
    <w:rsid w:val="00662318"/>
    <w:rsid w:val="00665CD0"/>
    <w:rsid w:val="00665D95"/>
    <w:rsid w:val="00667498"/>
    <w:rsid w:val="00667909"/>
    <w:rsid w:val="0067076E"/>
    <w:rsid w:val="00672F00"/>
    <w:rsid w:val="00673A5C"/>
    <w:rsid w:val="00675FAB"/>
    <w:rsid w:val="00676722"/>
    <w:rsid w:val="00676A44"/>
    <w:rsid w:val="00677BA6"/>
    <w:rsid w:val="00677F1D"/>
    <w:rsid w:val="00680DFF"/>
    <w:rsid w:val="00681519"/>
    <w:rsid w:val="0068254C"/>
    <w:rsid w:val="006847E8"/>
    <w:rsid w:val="006865BC"/>
    <w:rsid w:val="0069011B"/>
    <w:rsid w:val="006911EA"/>
    <w:rsid w:val="006925C5"/>
    <w:rsid w:val="00695C0B"/>
    <w:rsid w:val="006A3BD1"/>
    <w:rsid w:val="006A67CD"/>
    <w:rsid w:val="006A7C36"/>
    <w:rsid w:val="006B1BE0"/>
    <w:rsid w:val="006B1F0F"/>
    <w:rsid w:val="006B1F2B"/>
    <w:rsid w:val="006B21BF"/>
    <w:rsid w:val="006B21E2"/>
    <w:rsid w:val="006B2494"/>
    <w:rsid w:val="006B2995"/>
    <w:rsid w:val="006B411C"/>
    <w:rsid w:val="006B70CE"/>
    <w:rsid w:val="006C2010"/>
    <w:rsid w:val="006C478A"/>
    <w:rsid w:val="006C4C78"/>
    <w:rsid w:val="006C5B17"/>
    <w:rsid w:val="006C631E"/>
    <w:rsid w:val="006C6635"/>
    <w:rsid w:val="006C6F4A"/>
    <w:rsid w:val="006D080E"/>
    <w:rsid w:val="006D12D2"/>
    <w:rsid w:val="006D1B52"/>
    <w:rsid w:val="006D1B56"/>
    <w:rsid w:val="006D1F78"/>
    <w:rsid w:val="006D35FA"/>
    <w:rsid w:val="006D3B77"/>
    <w:rsid w:val="006D3DE7"/>
    <w:rsid w:val="006D5115"/>
    <w:rsid w:val="006D65AA"/>
    <w:rsid w:val="006D6AF1"/>
    <w:rsid w:val="006D6EF4"/>
    <w:rsid w:val="006D7391"/>
    <w:rsid w:val="006D7C1E"/>
    <w:rsid w:val="006E0E7F"/>
    <w:rsid w:val="006E1291"/>
    <w:rsid w:val="006E1EC8"/>
    <w:rsid w:val="006E24E9"/>
    <w:rsid w:val="006E2685"/>
    <w:rsid w:val="006E2DF7"/>
    <w:rsid w:val="006E4085"/>
    <w:rsid w:val="006E6216"/>
    <w:rsid w:val="006E6EFC"/>
    <w:rsid w:val="006E7071"/>
    <w:rsid w:val="006E78C6"/>
    <w:rsid w:val="006E7EDC"/>
    <w:rsid w:val="006F48BB"/>
    <w:rsid w:val="006F537B"/>
    <w:rsid w:val="006F58E0"/>
    <w:rsid w:val="006F719E"/>
    <w:rsid w:val="006F7E5E"/>
    <w:rsid w:val="007001A9"/>
    <w:rsid w:val="00702D78"/>
    <w:rsid w:val="007041CF"/>
    <w:rsid w:val="00706B01"/>
    <w:rsid w:val="00706C20"/>
    <w:rsid w:val="00706D24"/>
    <w:rsid w:val="00710479"/>
    <w:rsid w:val="00710F5B"/>
    <w:rsid w:val="00711F99"/>
    <w:rsid w:val="00712B76"/>
    <w:rsid w:val="007130C5"/>
    <w:rsid w:val="00714698"/>
    <w:rsid w:val="00714D9F"/>
    <w:rsid w:val="00716320"/>
    <w:rsid w:val="00716A18"/>
    <w:rsid w:val="00717ACE"/>
    <w:rsid w:val="00717C6C"/>
    <w:rsid w:val="007205FB"/>
    <w:rsid w:val="00723037"/>
    <w:rsid w:val="00723654"/>
    <w:rsid w:val="00724313"/>
    <w:rsid w:val="00727AA3"/>
    <w:rsid w:val="00731C3C"/>
    <w:rsid w:val="00732666"/>
    <w:rsid w:val="00733A30"/>
    <w:rsid w:val="0073527E"/>
    <w:rsid w:val="00735407"/>
    <w:rsid w:val="00736867"/>
    <w:rsid w:val="007402A8"/>
    <w:rsid w:val="007418A2"/>
    <w:rsid w:val="00742225"/>
    <w:rsid w:val="0074234F"/>
    <w:rsid w:val="0074242D"/>
    <w:rsid w:val="0074427B"/>
    <w:rsid w:val="007456E5"/>
    <w:rsid w:val="00745F9C"/>
    <w:rsid w:val="00746987"/>
    <w:rsid w:val="00747811"/>
    <w:rsid w:val="007501D6"/>
    <w:rsid w:val="00750DFF"/>
    <w:rsid w:val="007519D1"/>
    <w:rsid w:val="0075366E"/>
    <w:rsid w:val="00753B18"/>
    <w:rsid w:val="00754F53"/>
    <w:rsid w:val="007552AD"/>
    <w:rsid w:val="007608FD"/>
    <w:rsid w:val="00763C59"/>
    <w:rsid w:val="00763FF2"/>
    <w:rsid w:val="00765A4A"/>
    <w:rsid w:val="0076616E"/>
    <w:rsid w:val="00766391"/>
    <w:rsid w:val="007712CA"/>
    <w:rsid w:val="00771DA7"/>
    <w:rsid w:val="0077234D"/>
    <w:rsid w:val="00773E72"/>
    <w:rsid w:val="007768FA"/>
    <w:rsid w:val="00780C00"/>
    <w:rsid w:val="0078142F"/>
    <w:rsid w:val="0078386F"/>
    <w:rsid w:val="00785597"/>
    <w:rsid w:val="00786760"/>
    <w:rsid w:val="00790F14"/>
    <w:rsid w:val="00791600"/>
    <w:rsid w:val="00793837"/>
    <w:rsid w:val="00793A32"/>
    <w:rsid w:val="007946CA"/>
    <w:rsid w:val="00795699"/>
    <w:rsid w:val="00796A27"/>
    <w:rsid w:val="00796B86"/>
    <w:rsid w:val="007A0EE9"/>
    <w:rsid w:val="007A2C42"/>
    <w:rsid w:val="007A5488"/>
    <w:rsid w:val="007A7935"/>
    <w:rsid w:val="007A7A36"/>
    <w:rsid w:val="007B1AF0"/>
    <w:rsid w:val="007B27E2"/>
    <w:rsid w:val="007B3B1F"/>
    <w:rsid w:val="007B3BF7"/>
    <w:rsid w:val="007B66A5"/>
    <w:rsid w:val="007B71ED"/>
    <w:rsid w:val="007C03C3"/>
    <w:rsid w:val="007C252F"/>
    <w:rsid w:val="007C337A"/>
    <w:rsid w:val="007C39D4"/>
    <w:rsid w:val="007C3FA6"/>
    <w:rsid w:val="007C542C"/>
    <w:rsid w:val="007C6502"/>
    <w:rsid w:val="007C6EA4"/>
    <w:rsid w:val="007D125B"/>
    <w:rsid w:val="007D2C2B"/>
    <w:rsid w:val="007D31E7"/>
    <w:rsid w:val="007D3A94"/>
    <w:rsid w:val="007D6087"/>
    <w:rsid w:val="007D77D8"/>
    <w:rsid w:val="007D7DAE"/>
    <w:rsid w:val="007E1AAE"/>
    <w:rsid w:val="007E1F5D"/>
    <w:rsid w:val="007E46CF"/>
    <w:rsid w:val="007E4BE3"/>
    <w:rsid w:val="007E5CB6"/>
    <w:rsid w:val="007E7138"/>
    <w:rsid w:val="007F0755"/>
    <w:rsid w:val="007F09E0"/>
    <w:rsid w:val="007F12CF"/>
    <w:rsid w:val="007F225D"/>
    <w:rsid w:val="007F2390"/>
    <w:rsid w:val="007F4622"/>
    <w:rsid w:val="007F5C9F"/>
    <w:rsid w:val="007F758D"/>
    <w:rsid w:val="008003DE"/>
    <w:rsid w:val="00800C71"/>
    <w:rsid w:val="0080134E"/>
    <w:rsid w:val="00801576"/>
    <w:rsid w:val="008031BD"/>
    <w:rsid w:val="00803FE6"/>
    <w:rsid w:val="008063C2"/>
    <w:rsid w:val="0080703C"/>
    <w:rsid w:val="00811932"/>
    <w:rsid w:val="00811B3D"/>
    <w:rsid w:val="00812B4F"/>
    <w:rsid w:val="00814CD2"/>
    <w:rsid w:val="00815F5A"/>
    <w:rsid w:val="00816570"/>
    <w:rsid w:val="00817F1C"/>
    <w:rsid w:val="008217C4"/>
    <w:rsid w:val="00824127"/>
    <w:rsid w:val="00824925"/>
    <w:rsid w:val="0082564B"/>
    <w:rsid w:val="00825663"/>
    <w:rsid w:val="0082628D"/>
    <w:rsid w:val="00826A61"/>
    <w:rsid w:val="008315FF"/>
    <w:rsid w:val="00832B28"/>
    <w:rsid w:val="00834950"/>
    <w:rsid w:val="00836EC5"/>
    <w:rsid w:val="0083767C"/>
    <w:rsid w:val="008429D2"/>
    <w:rsid w:val="00842EBC"/>
    <w:rsid w:val="00844C55"/>
    <w:rsid w:val="00845C7A"/>
    <w:rsid w:val="008461BD"/>
    <w:rsid w:val="00846682"/>
    <w:rsid w:val="00846E96"/>
    <w:rsid w:val="008474AF"/>
    <w:rsid w:val="00850333"/>
    <w:rsid w:val="00850728"/>
    <w:rsid w:val="008507AE"/>
    <w:rsid w:val="0085254D"/>
    <w:rsid w:val="00853DEF"/>
    <w:rsid w:val="0085647D"/>
    <w:rsid w:val="00856526"/>
    <w:rsid w:val="0085669C"/>
    <w:rsid w:val="00856E9C"/>
    <w:rsid w:val="00857C20"/>
    <w:rsid w:val="00860496"/>
    <w:rsid w:val="008617DE"/>
    <w:rsid w:val="008624B0"/>
    <w:rsid w:val="008625EB"/>
    <w:rsid w:val="00864DC9"/>
    <w:rsid w:val="00872961"/>
    <w:rsid w:val="00873740"/>
    <w:rsid w:val="00874D32"/>
    <w:rsid w:val="008801AE"/>
    <w:rsid w:val="00880F5C"/>
    <w:rsid w:val="008853EA"/>
    <w:rsid w:val="008867D5"/>
    <w:rsid w:val="0089048D"/>
    <w:rsid w:val="0089094A"/>
    <w:rsid w:val="00892D34"/>
    <w:rsid w:val="008970C9"/>
    <w:rsid w:val="008A3B5E"/>
    <w:rsid w:val="008A501A"/>
    <w:rsid w:val="008B022F"/>
    <w:rsid w:val="008B2D9B"/>
    <w:rsid w:val="008B52A3"/>
    <w:rsid w:val="008B5E06"/>
    <w:rsid w:val="008B5EC8"/>
    <w:rsid w:val="008B6606"/>
    <w:rsid w:val="008C0852"/>
    <w:rsid w:val="008C1394"/>
    <w:rsid w:val="008C1687"/>
    <w:rsid w:val="008C18CA"/>
    <w:rsid w:val="008C5A8D"/>
    <w:rsid w:val="008C6CA9"/>
    <w:rsid w:val="008D0A96"/>
    <w:rsid w:val="008D0C50"/>
    <w:rsid w:val="008D19B9"/>
    <w:rsid w:val="008D1B09"/>
    <w:rsid w:val="008D32DC"/>
    <w:rsid w:val="008D38EC"/>
    <w:rsid w:val="008D4582"/>
    <w:rsid w:val="008D57C3"/>
    <w:rsid w:val="008E1FDF"/>
    <w:rsid w:val="008F0EA6"/>
    <w:rsid w:val="008F16A7"/>
    <w:rsid w:val="008F2733"/>
    <w:rsid w:val="008F2849"/>
    <w:rsid w:val="00902481"/>
    <w:rsid w:val="00903826"/>
    <w:rsid w:val="00904E38"/>
    <w:rsid w:val="00905485"/>
    <w:rsid w:val="00905955"/>
    <w:rsid w:val="00905ADA"/>
    <w:rsid w:val="00910D70"/>
    <w:rsid w:val="0091315E"/>
    <w:rsid w:val="00914BED"/>
    <w:rsid w:val="00914D1C"/>
    <w:rsid w:val="00916805"/>
    <w:rsid w:val="0091695D"/>
    <w:rsid w:val="009172D3"/>
    <w:rsid w:val="00921DAE"/>
    <w:rsid w:val="00922065"/>
    <w:rsid w:val="009239BA"/>
    <w:rsid w:val="00924096"/>
    <w:rsid w:val="009276C7"/>
    <w:rsid w:val="00932FA1"/>
    <w:rsid w:val="0093509B"/>
    <w:rsid w:val="009402A9"/>
    <w:rsid w:val="00940CE2"/>
    <w:rsid w:val="00944722"/>
    <w:rsid w:val="00944C6F"/>
    <w:rsid w:val="00946BF9"/>
    <w:rsid w:val="00951E4D"/>
    <w:rsid w:val="00952B94"/>
    <w:rsid w:val="009534F4"/>
    <w:rsid w:val="00953E92"/>
    <w:rsid w:val="0095455D"/>
    <w:rsid w:val="00954877"/>
    <w:rsid w:val="00954D80"/>
    <w:rsid w:val="0095592A"/>
    <w:rsid w:val="00955E78"/>
    <w:rsid w:val="009570AE"/>
    <w:rsid w:val="009618EA"/>
    <w:rsid w:val="00961947"/>
    <w:rsid w:val="00962DFB"/>
    <w:rsid w:val="00963364"/>
    <w:rsid w:val="00964B7D"/>
    <w:rsid w:val="009704F0"/>
    <w:rsid w:val="009715BE"/>
    <w:rsid w:val="00980AE7"/>
    <w:rsid w:val="0098334B"/>
    <w:rsid w:val="009839AA"/>
    <w:rsid w:val="009849E3"/>
    <w:rsid w:val="00986449"/>
    <w:rsid w:val="0098712F"/>
    <w:rsid w:val="00987DB4"/>
    <w:rsid w:val="009919D9"/>
    <w:rsid w:val="00992361"/>
    <w:rsid w:val="00994A91"/>
    <w:rsid w:val="00995B36"/>
    <w:rsid w:val="009963BA"/>
    <w:rsid w:val="00996651"/>
    <w:rsid w:val="009A2405"/>
    <w:rsid w:val="009A3887"/>
    <w:rsid w:val="009A568F"/>
    <w:rsid w:val="009A7ADC"/>
    <w:rsid w:val="009B0D55"/>
    <w:rsid w:val="009B0D77"/>
    <w:rsid w:val="009B3C80"/>
    <w:rsid w:val="009B45DF"/>
    <w:rsid w:val="009B5416"/>
    <w:rsid w:val="009B5675"/>
    <w:rsid w:val="009C2FCD"/>
    <w:rsid w:val="009C60C7"/>
    <w:rsid w:val="009C6EAF"/>
    <w:rsid w:val="009D0D52"/>
    <w:rsid w:val="009D0E00"/>
    <w:rsid w:val="009D3F19"/>
    <w:rsid w:val="009D671D"/>
    <w:rsid w:val="009D68F8"/>
    <w:rsid w:val="009D6963"/>
    <w:rsid w:val="009D7A14"/>
    <w:rsid w:val="009E0289"/>
    <w:rsid w:val="009E19BA"/>
    <w:rsid w:val="009E223E"/>
    <w:rsid w:val="009E5DCC"/>
    <w:rsid w:val="009E64FD"/>
    <w:rsid w:val="009E6A1E"/>
    <w:rsid w:val="009F014D"/>
    <w:rsid w:val="009F1D60"/>
    <w:rsid w:val="009F298A"/>
    <w:rsid w:val="00A011C8"/>
    <w:rsid w:val="00A03CD6"/>
    <w:rsid w:val="00A042C4"/>
    <w:rsid w:val="00A05E0B"/>
    <w:rsid w:val="00A061BA"/>
    <w:rsid w:val="00A06ADA"/>
    <w:rsid w:val="00A15E96"/>
    <w:rsid w:val="00A1609E"/>
    <w:rsid w:val="00A16663"/>
    <w:rsid w:val="00A16FA8"/>
    <w:rsid w:val="00A2065C"/>
    <w:rsid w:val="00A23828"/>
    <w:rsid w:val="00A23FF6"/>
    <w:rsid w:val="00A24AEC"/>
    <w:rsid w:val="00A3048C"/>
    <w:rsid w:val="00A31B50"/>
    <w:rsid w:val="00A31E92"/>
    <w:rsid w:val="00A35DEB"/>
    <w:rsid w:val="00A37638"/>
    <w:rsid w:val="00A41440"/>
    <w:rsid w:val="00A4225A"/>
    <w:rsid w:val="00A437B1"/>
    <w:rsid w:val="00A43E7D"/>
    <w:rsid w:val="00A44FE7"/>
    <w:rsid w:val="00A47907"/>
    <w:rsid w:val="00A47F14"/>
    <w:rsid w:val="00A47FF1"/>
    <w:rsid w:val="00A503D1"/>
    <w:rsid w:val="00A5206B"/>
    <w:rsid w:val="00A52E22"/>
    <w:rsid w:val="00A530F9"/>
    <w:rsid w:val="00A539C1"/>
    <w:rsid w:val="00A5470A"/>
    <w:rsid w:val="00A56229"/>
    <w:rsid w:val="00A563AD"/>
    <w:rsid w:val="00A5731A"/>
    <w:rsid w:val="00A6003D"/>
    <w:rsid w:val="00A67A31"/>
    <w:rsid w:val="00A70204"/>
    <w:rsid w:val="00A708BB"/>
    <w:rsid w:val="00A70B3C"/>
    <w:rsid w:val="00A719C4"/>
    <w:rsid w:val="00A71F5A"/>
    <w:rsid w:val="00A722A5"/>
    <w:rsid w:val="00A730CA"/>
    <w:rsid w:val="00A738B3"/>
    <w:rsid w:val="00A75A0B"/>
    <w:rsid w:val="00A75BF5"/>
    <w:rsid w:val="00A763AD"/>
    <w:rsid w:val="00A76734"/>
    <w:rsid w:val="00A76858"/>
    <w:rsid w:val="00A77379"/>
    <w:rsid w:val="00A773A1"/>
    <w:rsid w:val="00A82008"/>
    <w:rsid w:val="00A82CB2"/>
    <w:rsid w:val="00A83CA6"/>
    <w:rsid w:val="00A84369"/>
    <w:rsid w:val="00A848FC"/>
    <w:rsid w:val="00A84FE6"/>
    <w:rsid w:val="00A9153B"/>
    <w:rsid w:val="00A9166F"/>
    <w:rsid w:val="00A92276"/>
    <w:rsid w:val="00A929E2"/>
    <w:rsid w:val="00A931BF"/>
    <w:rsid w:val="00A93375"/>
    <w:rsid w:val="00A9577F"/>
    <w:rsid w:val="00A97EE2"/>
    <w:rsid w:val="00AA205D"/>
    <w:rsid w:val="00AA3357"/>
    <w:rsid w:val="00AA398A"/>
    <w:rsid w:val="00AA697E"/>
    <w:rsid w:val="00AA6A1E"/>
    <w:rsid w:val="00AA6FB0"/>
    <w:rsid w:val="00AA70BF"/>
    <w:rsid w:val="00AA7571"/>
    <w:rsid w:val="00AA7AEF"/>
    <w:rsid w:val="00AB3223"/>
    <w:rsid w:val="00AB3671"/>
    <w:rsid w:val="00AB4FFB"/>
    <w:rsid w:val="00AC09C1"/>
    <w:rsid w:val="00AC0FF7"/>
    <w:rsid w:val="00AC30FA"/>
    <w:rsid w:val="00AC57C0"/>
    <w:rsid w:val="00AC5806"/>
    <w:rsid w:val="00AC660B"/>
    <w:rsid w:val="00AC674F"/>
    <w:rsid w:val="00AD0BB2"/>
    <w:rsid w:val="00AD0BB3"/>
    <w:rsid w:val="00AD0E12"/>
    <w:rsid w:val="00AD414E"/>
    <w:rsid w:val="00AD52C1"/>
    <w:rsid w:val="00AD6DF8"/>
    <w:rsid w:val="00AD74B6"/>
    <w:rsid w:val="00AE076F"/>
    <w:rsid w:val="00AE3795"/>
    <w:rsid w:val="00AE43C8"/>
    <w:rsid w:val="00AE47C9"/>
    <w:rsid w:val="00AE5DE5"/>
    <w:rsid w:val="00AE605C"/>
    <w:rsid w:val="00AE6A75"/>
    <w:rsid w:val="00AE79F7"/>
    <w:rsid w:val="00AF03D0"/>
    <w:rsid w:val="00AF180D"/>
    <w:rsid w:val="00AF28B9"/>
    <w:rsid w:val="00AF2F60"/>
    <w:rsid w:val="00AF3D0F"/>
    <w:rsid w:val="00AF44D5"/>
    <w:rsid w:val="00AF55E4"/>
    <w:rsid w:val="00AF63EC"/>
    <w:rsid w:val="00AF7896"/>
    <w:rsid w:val="00AF7923"/>
    <w:rsid w:val="00AF793A"/>
    <w:rsid w:val="00B01976"/>
    <w:rsid w:val="00B029DA"/>
    <w:rsid w:val="00B04B0C"/>
    <w:rsid w:val="00B04FD9"/>
    <w:rsid w:val="00B052A8"/>
    <w:rsid w:val="00B0643A"/>
    <w:rsid w:val="00B07EE2"/>
    <w:rsid w:val="00B143F3"/>
    <w:rsid w:val="00B14753"/>
    <w:rsid w:val="00B15381"/>
    <w:rsid w:val="00B1754F"/>
    <w:rsid w:val="00B17674"/>
    <w:rsid w:val="00B2032E"/>
    <w:rsid w:val="00B2176D"/>
    <w:rsid w:val="00B22E5A"/>
    <w:rsid w:val="00B237CB"/>
    <w:rsid w:val="00B249B5"/>
    <w:rsid w:val="00B304CF"/>
    <w:rsid w:val="00B31493"/>
    <w:rsid w:val="00B31DA7"/>
    <w:rsid w:val="00B33107"/>
    <w:rsid w:val="00B34452"/>
    <w:rsid w:val="00B34A70"/>
    <w:rsid w:val="00B36643"/>
    <w:rsid w:val="00B36A2F"/>
    <w:rsid w:val="00B377F5"/>
    <w:rsid w:val="00B4002C"/>
    <w:rsid w:val="00B40426"/>
    <w:rsid w:val="00B42334"/>
    <w:rsid w:val="00B438C1"/>
    <w:rsid w:val="00B43ACB"/>
    <w:rsid w:val="00B449E7"/>
    <w:rsid w:val="00B44B57"/>
    <w:rsid w:val="00B45E8C"/>
    <w:rsid w:val="00B519E2"/>
    <w:rsid w:val="00B548AE"/>
    <w:rsid w:val="00B54A66"/>
    <w:rsid w:val="00B55DD7"/>
    <w:rsid w:val="00B562F2"/>
    <w:rsid w:val="00B572AF"/>
    <w:rsid w:val="00B57CF7"/>
    <w:rsid w:val="00B57F34"/>
    <w:rsid w:val="00B6010A"/>
    <w:rsid w:val="00B6240B"/>
    <w:rsid w:val="00B63FB1"/>
    <w:rsid w:val="00B6579F"/>
    <w:rsid w:val="00B65CCF"/>
    <w:rsid w:val="00B6744F"/>
    <w:rsid w:val="00B7072E"/>
    <w:rsid w:val="00B716F9"/>
    <w:rsid w:val="00B73B12"/>
    <w:rsid w:val="00B73B6C"/>
    <w:rsid w:val="00B74447"/>
    <w:rsid w:val="00B77FD5"/>
    <w:rsid w:val="00B807FC"/>
    <w:rsid w:val="00B81916"/>
    <w:rsid w:val="00B83A8E"/>
    <w:rsid w:val="00B83FEC"/>
    <w:rsid w:val="00B852F7"/>
    <w:rsid w:val="00B86428"/>
    <w:rsid w:val="00B907A9"/>
    <w:rsid w:val="00B90F31"/>
    <w:rsid w:val="00B92C9F"/>
    <w:rsid w:val="00B93E3C"/>
    <w:rsid w:val="00B940A6"/>
    <w:rsid w:val="00B958FD"/>
    <w:rsid w:val="00BA3359"/>
    <w:rsid w:val="00BA367E"/>
    <w:rsid w:val="00BA3989"/>
    <w:rsid w:val="00BA3A2C"/>
    <w:rsid w:val="00BA4530"/>
    <w:rsid w:val="00BA5D8E"/>
    <w:rsid w:val="00BA6D13"/>
    <w:rsid w:val="00BB0F29"/>
    <w:rsid w:val="00BB16C8"/>
    <w:rsid w:val="00BB25F8"/>
    <w:rsid w:val="00BB4119"/>
    <w:rsid w:val="00BB5082"/>
    <w:rsid w:val="00BB5CF6"/>
    <w:rsid w:val="00BC0582"/>
    <w:rsid w:val="00BC209E"/>
    <w:rsid w:val="00BC3DD4"/>
    <w:rsid w:val="00BC4C53"/>
    <w:rsid w:val="00BC55EF"/>
    <w:rsid w:val="00BC7F37"/>
    <w:rsid w:val="00BD03C8"/>
    <w:rsid w:val="00BD0E7A"/>
    <w:rsid w:val="00BD202B"/>
    <w:rsid w:val="00BD2300"/>
    <w:rsid w:val="00BD3FF7"/>
    <w:rsid w:val="00BD61B5"/>
    <w:rsid w:val="00BE061D"/>
    <w:rsid w:val="00BE1327"/>
    <w:rsid w:val="00BE2E88"/>
    <w:rsid w:val="00BE515A"/>
    <w:rsid w:val="00BE58D0"/>
    <w:rsid w:val="00BE5A8B"/>
    <w:rsid w:val="00BE63D2"/>
    <w:rsid w:val="00BF1400"/>
    <w:rsid w:val="00BF2400"/>
    <w:rsid w:val="00BF57BF"/>
    <w:rsid w:val="00C003FF"/>
    <w:rsid w:val="00C0249D"/>
    <w:rsid w:val="00C0296E"/>
    <w:rsid w:val="00C036D4"/>
    <w:rsid w:val="00C04141"/>
    <w:rsid w:val="00C04538"/>
    <w:rsid w:val="00C06AC8"/>
    <w:rsid w:val="00C07789"/>
    <w:rsid w:val="00C10FBC"/>
    <w:rsid w:val="00C13014"/>
    <w:rsid w:val="00C13FC2"/>
    <w:rsid w:val="00C1578F"/>
    <w:rsid w:val="00C15B1A"/>
    <w:rsid w:val="00C15BB4"/>
    <w:rsid w:val="00C15CD8"/>
    <w:rsid w:val="00C15E9D"/>
    <w:rsid w:val="00C16A3C"/>
    <w:rsid w:val="00C16D67"/>
    <w:rsid w:val="00C1726C"/>
    <w:rsid w:val="00C1771A"/>
    <w:rsid w:val="00C22387"/>
    <w:rsid w:val="00C22BA1"/>
    <w:rsid w:val="00C23733"/>
    <w:rsid w:val="00C24D9F"/>
    <w:rsid w:val="00C25738"/>
    <w:rsid w:val="00C25B45"/>
    <w:rsid w:val="00C30406"/>
    <w:rsid w:val="00C314F3"/>
    <w:rsid w:val="00C334B1"/>
    <w:rsid w:val="00C43856"/>
    <w:rsid w:val="00C47E20"/>
    <w:rsid w:val="00C50905"/>
    <w:rsid w:val="00C52EFD"/>
    <w:rsid w:val="00C54DC9"/>
    <w:rsid w:val="00C55692"/>
    <w:rsid w:val="00C5640B"/>
    <w:rsid w:val="00C56A4E"/>
    <w:rsid w:val="00C56A8D"/>
    <w:rsid w:val="00C56ABF"/>
    <w:rsid w:val="00C57E41"/>
    <w:rsid w:val="00C6172D"/>
    <w:rsid w:val="00C62539"/>
    <w:rsid w:val="00C62A35"/>
    <w:rsid w:val="00C632B4"/>
    <w:rsid w:val="00C64CB5"/>
    <w:rsid w:val="00C64DA5"/>
    <w:rsid w:val="00C64FCD"/>
    <w:rsid w:val="00C6515C"/>
    <w:rsid w:val="00C672B7"/>
    <w:rsid w:val="00C67682"/>
    <w:rsid w:val="00C700F4"/>
    <w:rsid w:val="00C747BD"/>
    <w:rsid w:val="00C757EE"/>
    <w:rsid w:val="00C77B5A"/>
    <w:rsid w:val="00C8287B"/>
    <w:rsid w:val="00C84CD1"/>
    <w:rsid w:val="00C864F6"/>
    <w:rsid w:val="00C87089"/>
    <w:rsid w:val="00C87FAF"/>
    <w:rsid w:val="00C900F2"/>
    <w:rsid w:val="00C90D53"/>
    <w:rsid w:val="00C913FD"/>
    <w:rsid w:val="00C9167E"/>
    <w:rsid w:val="00C93D7C"/>
    <w:rsid w:val="00C93E10"/>
    <w:rsid w:val="00C93FD0"/>
    <w:rsid w:val="00C953FC"/>
    <w:rsid w:val="00C97237"/>
    <w:rsid w:val="00C975F6"/>
    <w:rsid w:val="00C97CA0"/>
    <w:rsid w:val="00CA04CF"/>
    <w:rsid w:val="00CA3022"/>
    <w:rsid w:val="00CA418B"/>
    <w:rsid w:val="00CA4793"/>
    <w:rsid w:val="00CA5A75"/>
    <w:rsid w:val="00CA7105"/>
    <w:rsid w:val="00CB13E6"/>
    <w:rsid w:val="00CB150D"/>
    <w:rsid w:val="00CB1D0B"/>
    <w:rsid w:val="00CB21EC"/>
    <w:rsid w:val="00CB3090"/>
    <w:rsid w:val="00CB352D"/>
    <w:rsid w:val="00CB4114"/>
    <w:rsid w:val="00CB457D"/>
    <w:rsid w:val="00CB6F51"/>
    <w:rsid w:val="00CB7E18"/>
    <w:rsid w:val="00CC3432"/>
    <w:rsid w:val="00CC5E97"/>
    <w:rsid w:val="00CC7582"/>
    <w:rsid w:val="00CC7BC2"/>
    <w:rsid w:val="00CD1DDB"/>
    <w:rsid w:val="00CD2C07"/>
    <w:rsid w:val="00CD439D"/>
    <w:rsid w:val="00CD7356"/>
    <w:rsid w:val="00CE007F"/>
    <w:rsid w:val="00CE06D2"/>
    <w:rsid w:val="00CE1224"/>
    <w:rsid w:val="00CE1B8D"/>
    <w:rsid w:val="00CE23FA"/>
    <w:rsid w:val="00CE33C4"/>
    <w:rsid w:val="00CE41C9"/>
    <w:rsid w:val="00CE55DD"/>
    <w:rsid w:val="00CF08BD"/>
    <w:rsid w:val="00CF0A7B"/>
    <w:rsid w:val="00CF19E7"/>
    <w:rsid w:val="00CF21CE"/>
    <w:rsid w:val="00CF4431"/>
    <w:rsid w:val="00CF549F"/>
    <w:rsid w:val="00CF7F10"/>
    <w:rsid w:val="00D04B88"/>
    <w:rsid w:val="00D05850"/>
    <w:rsid w:val="00D0616C"/>
    <w:rsid w:val="00D0686F"/>
    <w:rsid w:val="00D075F1"/>
    <w:rsid w:val="00D109F7"/>
    <w:rsid w:val="00D11D94"/>
    <w:rsid w:val="00D124BA"/>
    <w:rsid w:val="00D12838"/>
    <w:rsid w:val="00D16270"/>
    <w:rsid w:val="00D1651E"/>
    <w:rsid w:val="00D174C3"/>
    <w:rsid w:val="00D209E9"/>
    <w:rsid w:val="00D22BE2"/>
    <w:rsid w:val="00D22D62"/>
    <w:rsid w:val="00D25876"/>
    <w:rsid w:val="00D26A33"/>
    <w:rsid w:val="00D30156"/>
    <w:rsid w:val="00D31100"/>
    <w:rsid w:val="00D31A42"/>
    <w:rsid w:val="00D31A5D"/>
    <w:rsid w:val="00D32565"/>
    <w:rsid w:val="00D325D7"/>
    <w:rsid w:val="00D33553"/>
    <w:rsid w:val="00D34F77"/>
    <w:rsid w:val="00D363E1"/>
    <w:rsid w:val="00D40700"/>
    <w:rsid w:val="00D413BF"/>
    <w:rsid w:val="00D41A91"/>
    <w:rsid w:val="00D41CA3"/>
    <w:rsid w:val="00D41EC0"/>
    <w:rsid w:val="00D42254"/>
    <w:rsid w:val="00D47655"/>
    <w:rsid w:val="00D478B8"/>
    <w:rsid w:val="00D52845"/>
    <w:rsid w:val="00D535D6"/>
    <w:rsid w:val="00D545EA"/>
    <w:rsid w:val="00D56FFB"/>
    <w:rsid w:val="00D5736D"/>
    <w:rsid w:val="00D57611"/>
    <w:rsid w:val="00D577E7"/>
    <w:rsid w:val="00D603F1"/>
    <w:rsid w:val="00D61A03"/>
    <w:rsid w:val="00D627A4"/>
    <w:rsid w:val="00D63777"/>
    <w:rsid w:val="00D673B0"/>
    <w:rsid w:val="00D677D2"/>
    <w:rsid w:val="00D67EDA"/>
    <w:rsid w:val="00D7054F"/>
    <w:rsid w:val="00D70681"/>
    <w:rsid w:val="00D7162C"/>
    <w:rsid w:val="00D756D4"/>
    <w:rsid w:val="00D75887"/>
    <w:rsid w:val="00D76CBC"/>
    <w:rsid w:val="00D7790D"/>
    <w:rsid w:val="00D77AA2"/>
    <w:rsid w:val="00D80A12"/>
    <w:rsid w:val="00D8100B"/>
    <w:rsid w:val="00D819E0"/>
    <w:rsid w:val="00D82A98"/>
    <w:rsid w:val="00D84038"/>
    <w:rsid w:val="00D85220"/>
    <w:rsid w:val="00D85DEB"/>
    <w:rsid w:val="00D87742"/>
    <w:rsid w:val="00D93316"/>
    <w:rsid w:val="00D941C6"/>
    <w:rsid w:val="00D94E24"/>
    <w:rsid w:val="00D94EFC"/>
    <w:rsid w:val="00D9507A"/>
    <w:rsid w:val="00D950FA"/>
    <w:rsid w:val="00D976FC"/>
    <w:rsid w:val="00D9771D"/>
    <w:rsid w:val="00DA0770"/>
    <w:rsid w:val="00DA1258"/>
    <w:rsid w:val="00DA357D"/>
    <w:rsid w:val="00DA5356"/>
    <w:rsid w:val="00DA6729"/>
    <w:rsid w:val="00DA6832"/>
    <w:rsid w:val="00DA6B78"/>
    <w:rsid w:val="00DA7BC4"/>
    <w:rsid w:val="00DA7BE5"/>
    <w:rsid w:val="00DA7F50"/>
    <w:rsid w:val="00DB1218"/>
    <w:rsid w:val="00DB28C7"/>
    <w:rsid w:val="00DB2B6E"/>
    <w:rsid w:val="00DB3075"/>
    <w:rsid w:val="00DB32BF"/>
    <w:rsid w:val="00DB3FD5"/>
    <w:rsid w:val="00DB4C37"/>
    <w:rsid w:val="00DC24EA"/>
    <w:rsid w:val="00DC5058"/>
    <w:rsid w:val="00DC544E"/>
    <w:rsid w:val="00DC5A58"/>
    <w:rsid w:val="00DC6B0B"/>
    <w:rsid w:val="00DC73D2"/>
    <w:rsid w:val="00DC7968"/>
    <w:rsid w:val="00DC7F6F"/>
    <w:rsid w:val="00DD0DC0"/>
    <w:rsid w:val="00DD1A2B"/>
    <w:rsid w:val="00DD32D3"/>
    <w:rsid w:val="00DD48C6"/>
    <w:rsid w:val="00DD7B54"/>
    <w:rsid w:val="00DE176B"/>
    <w:rsid w:val="00DE58BC"/>
    <w:rsid w:val="00DE6317"/>
    <w:rsid w:val="00DE6698"/>
    <w:rsid w:val="00DF0AC2"/>
    <w:rsid w:val="00DF0FFB"/>
    <w:rsid w:val="00DF2376"/>
    <w:rsid w:val="00DF2F78"/>
    <w:rsid w:val="00DF583D"/>
    <w:rsid w:val="00DF6320"/>
    <w:rsid w:val="00E00C47"/>
    <w:rsid w:val="00E01342"/>
    <w:rsid w:val="00E0219B"/>
    <w:rsid w:val="00E025D9"/>
    <w:rsid w:val="00E02C00"/>
    <w:rsid w:val="00E03532"/>
    <w:rsid w:val="00E04BB8"/>
    <w:rsid w:val="00E055EC"/>
    <w:rsid w:val="00E07EC3"/>
    <w:rsid w:val="00E141C3"/>
    <w:rsid w:val="00E1600D"/>
    <w:rsid w:val="00E175FF"/>
    <w:rsid w:val="00E17A3D"/>
    <w:rsid w:val="00E21074"/>
    <w:rsid w:val="00E22247"/>
    <w:rsid w:val="00E22DFF"/>
    <w:rsid w:val="00E25670"/>
    <w:rsid w:val="00E25C6B"/>
    <w:rsid w:val="00E264D3"/>
    <w:rsid w:val="00E3207F"/>
    <w:rsid w:val="00E32169"/>
    <w:rsid w:val="00E34628"/>
    <w:rsid w:val="00E348AB"/>
    <w:rsid w:val="00E35C1E"/>
    <w:rsid w:val="00E35D26"/>
    <w:rsid w:val="00E410B8"/>
    <w:rsid w:val="00E41409"/>
    <w:rsid w:val="00E415B3"/>
    <w:rsid w:val="00E43922"/>
    <w:rsid w:val="00E47544"/>
    <w:rsid w:val="00E477DF"/>
    <w:rsid w:val="00E51BF4"/>
    <w:rsid w:val="00E51C63"/>
    <w:rsid w:val="00E54EE7"/>
    <w:rsid w:val="00E56A66"/>
    <w:rsid w:val="00E57334"/>
    <w:rsid w:val="00E57CE2"/>
    <w:rsid w:val="00E62547"/>
    <w:rsid w:val="00E62687"/>
    <w:rsid w:val="00E62E7E"/>
    <w:rsid w:val="00E64924"/>
    <w:rsid w:val="00E6522B"/>
    <w:rsid w:val="00E67B2F"/>
    <w:rsid w:val="00E739FB"/>
    <w:rsid w:val="00E75B70"/>
    <w:rsid w:val="00E817C1"/>
    <w:rsid w:val="00E81F69"/>
    <w:rsid w:val="00E8234B"/>
    <w:rsid w:val="00E8309F"/>
    <w:rsid w:val="00E832BB"/>
    <w:rsid w:val="00E84298"/>
    <w:rsid w:val="00E84727"/>
    <w:rsid w:val="00E85274"/>
    <w:rsid w:val="00E9114E"/>
    <w:rsid w:val="00E91A47"/>
    <w:rsid w:val="00E92837"/>
    <w:rsid w:val="00E946CD"/>
    <w:rsid w:val="00E95051"/>
    <w:rsid w:val="00E9668C"/>
    <w:rsid w:val="00EA0717"/>
    <w:rsid w:val="00EA1884"/>
    <w:rsid w:val="00EA3816"/>
    <w:rsid w:val="00EA48D4"/>
    <w:rsid w:val="00EA54CC"/>
    <w:rsid w:val="00EA5582"/>
    <w:rsid w:val="00EA7537"/>
    <w:rsid w:val="00EB13C7"/>
    <w:rsid w:val="00EB30B6"/>
    <w:rsid w:val="00EB32ED"/>
    <w:rsid w:val="00EB4922"/>
    <w:rsid w:val="00EB7592"/>
    <w:rsid w:val="00EC0301"/>
    <w:rsid w:val="00EC11BD"/>
    <w:rsid w:val="00EC1D3A"/>
    <w:rsid w:val="00EC274B"/>
    <w:rsid w:val="00EC6870"/>
    <w:rsid w:val="00EC7AD9"/>
    <w:rsid w:val="00ED0C94"/>
    <w:rsid w:val="00ED270B"/>
    <w:rsid w:val="00ED2D6C"/>
    <w:rsid w:val="00ED2ED4"/>
    <w:rsid w:val="00ED66F0"/>
    <w:rsid w:val="00ED72D4"/>
    <w:rsid w:val="00EE0A16"/>
    <w:rsid w:val="00EE0DFC"/>
    <w:rsid w:val="00EE1DD4"/>
    <w:rsid w:val="00EE254C"/>
    <w:rsid w:val="00EE3B93"/>
    <w:rsid w:val="00EE47EE"/>
    <w:rsid w:val="00EE4FA8"/>
    <w:rsid w:val="00EE7D0B"/>
    <w:rsid w:val="00EF4718"/>
    <w:rsid w:val="00EF5047"/>
    <w:rsid w:val="00EF70CC"/>
    <w:rsid w:val="00F000C3"/>
    <w:rsid w:val="00F0083B"/>
    <w:rsid w:val="00F00841"/>
    <w:rsid w:val="00F01296"/>
    <w:rsid w:val="00F0429D"/>
    <w:rsid w:val="00F04CF6"/>
    <w:rsid w:val="00F04DA3"/>
    <w:rsid w:val="00F11898"/>
    <w:rsid w:val="00F12076"/>
    <w:rsid w:val="00F133C2"/>
    <w:rsid w:val="00F13F4E"/>
    <w:rsid w:val="00F1542A"/>
    <w:rsid w:val="00F213AD"/>
    <w:rsid w:val="00F225BE"/>
    <w:rsid w:val="00F238AF"/>
    <w:rsid w:val="00F25017"/>
    <w:rsid w:val="00F27B33"/>
    <w:rsid w:val="00F30ED2"/>
    <w:rsid w:val="00F31F3D"/>
    <w:rsid w:val="00F3437E"/>
    <w:rsid w:val="00F3570C"/>
    <w:rsid w:val="00F40312"/>
    <w:rsid w:val="00F404FA"/>
    <w:rsid w:val="00F419A2"/>
    <w:rsid w:val="00F42FE4"/>
    <w:rsid w:val="00F43122"/>
    <w:rsid w:val="00F43EE7"/>
    <w:rsid w:val="00F43F5F"/>
    <w:rsid w:val="00F440E7"/>
    <w:rsid w:val="00F467AF"/>
    <w:rsid w:val="00F46D0E"/>
    <w:rsid w:val="00F47FA8"/>
    <w:rsid w:val="00F5110C"/>
    <w:rsid w:val="00F525DC"/>
    <w:rsid w:val="00F53E00"/>
    <w:rsid w:val="00F56E7E"/>
    <w:rsid w:val="00F575D1"/>
    <w:rsid w:val="00F60016"/>
    <w:rsid w:val="00F60CCE"/>
    <w:rsid w:val="00F623EB"/>
    <w:rsid w:val="00F6248D"/>
    <w:rsid w:val="00F64D1E"/>
    <w:rsid w:val="00F6591B"/>
    <w:rsid w:val="00F674D8"/>
    <w:rsid w:val="00F67F66"/>
    <w:rsid w:val="00F70E0D"/>
    <w:rsid w:val="00F70F43"/>
    <w:rsid w:val="00F71024"/>
    <w:rsid w:val="00F72CFB"/>
    <w:rsid w:val="00F72F04"/>
    <w:rsid w:val="00F735BB"/>
    <w:rsid w:val="00F738D2"/>
    <w:rsid w:val="00F7470E"/>
    <w:rsid w:val="00F76BBB"/>
    <w:rsid w:val="00F80232"/>
    <w:rsid w:val="00F8114D"/>
    <w:rsid w:val="00F81767"/>
    <w:rsid w:val="00F873FF"/>
    <w:rsid w:val="00F91288"/>
    <w:rsid w:val="00F923BE"/>
    <w:rsid w:val="00F92E03"/>
    <w:rsid w:val="00F93AE3"/>
    <w:rsid w:val="00F941E1"/>
    <w:rsid w:val="00F9602E"/>
    <w:rsid w:val="00F96F5A"/>
    <w:rsid w:val="00F97186"/>
    <w:rsid w:val="00F97B69"/>
    <w:rsid w:val="00FA2312"/>
    <w:rsid w:val="00FA31C4"/>
    <w:rsid w:val="00FA42B7"/>
    <w:rsid w:val="00FA449A"/>
    <w:rsid w:val="00FA4D99"/>
    <w:rsid w:val="00FA5E20"/>
    <w:rsid w:val="00FA6220"/>
    <w:rsid w:val="00FA6E5F"/>
    <w:rsid w:val="00FA7CC9"/>
    <w:rsid w:val="00FB0584"/>
    <w:rsid w:val="00FB4D12"/>
    <w:rsid w:val="00FB5AA8"/>
    <w:rsid w:val="00FB7A17"/>
    <w:rsid w:val="00FB7D73"/>
    <w:rsid w:val="00FB7EBB"/>
    <w:rsid w:val="00FC1D72"/>
    <w:rsid w:val="00FC20A8"/>
    <w:rsid w:val="00FC33D2"/>
    <w:rsid w:val="00FC550C"/>
    <w:rsid w:val="00FC551A"/>
    <w:rsid w:val="00FC561A"/>
    <w:rsid w:val="00FC5A4B"/>
    <w:rsid w:val="00FC5FB0"/>
    <w:rsid w:val="00FC6C2A"/>
    <w:rsid w:val="00FC716A"/>
    <w:rsid w:val="00FD11C2"/>
    <w:rsid w:val="00FD2122"/>
    <w:rsid w:val="00FD3BDB"/>
    <w:rsid w:val="00FD4D01"/>
    <w:rsid w:val="00FD527E"/>
    <w:rsid w:val="00FE176A"/>
    <w:rsid w:val="00FE202D"/>
    <w:rsid w:val="00FE20A1"/>
    <w:rsid w:val="00FE495B"/>
    <w:rsid w:val="00FE5818"/>
    <w:rsid w:val="00FE7D91"/>
    <w:rsid w:val="00FE7F8C"/>
    <w:rsid w:val="00FF2704"/>
    <w:rsid w:val="00FF2D34"/>
    <w:rsid w:val="00FF3F62"/>
    <w:rsid w:val="00FF70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EEFE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4C78"/>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qFormat/>
    <w:rsid w:val="004A24ED"/>
    <w:pPr>
      <w:keepNext/>
      <w:keepLines/>
      <w:spacing w:before="240" w:after="360"/>
      <w:jc w:val="left"/>
      <w:outlineLvl w:val="0"/>
    </w:pPr>
    <w:rPr>
      <w:rFonts w:eastAsia="Times New Roman"/>
      <w:color w:val="E7392F"/>
      <w:sz w:val="48"/>
      <w:szCs w:val="32"/>
      <w:lang w:val="x-none" w:eastAsia="x-none"/>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lang w:val="x-none"/>
    </w:rPr>
  </w:style>
  <w:style w:type="paragraph" w:styleId="Nagwek3">
    <w:name w:val="heading 3"/>
    <w:basedOn w:val="Normalny"/>
    <w:next w:val="Normalny"/>
    <w:link w:val="Nagwek3Znak"/>
    <w:unhideWhenUsed/>
    <w:qFormat/>
    <w:rsid w:val="009704F0"/>
    <w:pPr>
      <w:keepNext/>
      <w:widowControl w:val="0"/>
      <w:tabs>
        <w:tab w:val="num" w:pos="720"/>
      </w:tabs>
      <w:autoSpaceDE w:val="0"/>
      <w:autoSpaceDN w:val="0"/>
      <w:adjustRightInd w:val="0"/>
      <w:spacing w:after="0" w:line="240" w:lineRule="auto"/>
      <w:ind w:left="720" w:hanging="432"/>
      <w:jc w:val="left"/>
      <w:outlineLvl w:val="2"/>
    </w:pPr>
    <w:rPr>
      <w:rFonts w:ascii="Times New Roman" w:eastAsia="Times New Roman" w:hAnsi="Times New Roman"/>
      <w:b/>
      <w:bCs/>
      <w:color w:val="auto"/>
      <w:szCs w:val="24"/>
      <w:lang w:val="x-none" w:eastAsia="x-none"/>
    </w:rPr>
  </w:style>
  <w:style w:type="paragraph" w:styleId="Nagwek4">
    <w:name w:val="heading 4"/>
    <w:basedOn w:val="Normalny"/>
    <w:next w:val="Normalny"/>
    <w:link w:val="Nagwek4Znak"/>
    <w:unhideWhenUsed/>
    <w:qFormat/>
    <w:rsid w:val="009704F0"/>
    <w:pPr>
      <w:keepNext/>
      <w:widowControl w:val="0"/>
      <w:tabs>
        <w:tab w:val="num" w:pos="864"/>
      </w:tabs>
      <w:overflowPunct w:val="0"/>
      <w:autoSpaceDE w:val="0"/>
      <w:autoSpaceDN w:val="0"/>
      <w:adjustRightInd w:val="0"/>
      <w:spacing w:after="0" w:line="240" w:lineRule="auto"/>
      <w:ind w:left="864" w:hanging="144"/>
      <w:outlineLvl w:val="3"/>
    </w:pPr>
    <w:rPr>
      <w:rFonts w:ascii="Times New Roman" w:eastAsia="Times New Roman" w:hAnsi="Times New Roman"/>
      <w:bCs/>
      <w:color w:val="auto"/>
      <w:szCs w:val="20"/>
      <w:u w:val="single"/>
      <w:lang w:val="x-none" w:eastAsia="x-none"/>
    </w:rPr>
  </w:style>
  <w:style w:type="paragraph" w:styleId="Nagwek5">
    <w:name w:val="heading 5"/>
    <w:basedOn w:val="Normalny"/>
    <w:next w:val="Normalny"/>
    <w:link w:val="Nagwek5Znak"/>
    <w:unhideWhenUsed/>
    <w:qFormat/>
    <w:rsid w:val="009704F0"/>
    <w:pPr>
      <w:keepNext/>
      <w:tabs>
        <w:tab w:val="num" w:pos="1008"/>
      </w:tabs>
      <w:spacing w:after="0" w:line="240" w:lineRule="auto"/>
      <w:ind w:left="1008" w:hanging="432"/>
      <w:jc w:val="left"/>
      <w:outlineLvl w:val="4"/>
    </w:pPr>
    <w:rPr>
      <w:rFonts w:ascii="Times New Roman" w:eastAsia="Times New Roman" w:hAnsi="Times New Roman"/>
      <w:color w:val="auto"/>
      <w:szCs w:val="24"/>
      <w:u w:val="single"/>
      <w:lang w:val="x-none" w:eastAsia="x-none"/>
    </w:rPr>
  </w:style>
  <w:style w:type="paragraph" w:styleId="Nagwek6">
    <w:name w:val="heading 6"/>
    <w:basedOn w:val="Normalny"/>
    <w:next w:val="Normalny"/>
    <w:link w:val="Nagwek6Znak"/>
    <w:unhideWhenUsed/>
    <w:qFormat/>
    <w:rsid w:val="009704F0"/>
    <w:pPr>
      <w:keepNext/>
      <w:widowControl w:val="0"/>
      <w:tabs>
        <w:tab w:val="num" w:pos="1152"/>
      </w:tabs>
      <w:autoSpaceDE w:val="0"/>
      <w:autoSpaceDN w:val="0"/>
      <w:adjustRightInd w:val="0"/>
      <w:spacing w:after="0" w:line="240" w:lineRule="auto"/>
      <w:ind w:left="1152" w:hanging="432"/>
      <w:jc w:val="left"/>
      <w:outlineLvl w:val="5"/>
    </w:pPr>
    <w:rPr>
      <w:rFonts w:ascii="Times New Roman" w:eastAsia="Times New Roman" w:hAnsi="Times New Roman"/>
      <w:b/>
      <w:bCs/>
      <w:color w:val="auto"/>
      <w:sz w:val="20"/>
      <w:szCs w:val="24"/>
      <w:lang w:val="x-none" w:eastAsia="x-none"/>
    </w:rPr>
  </w:style>
  <w:style w:type="paragraph" w:styleId="Nagwek7">
    <w:name w:val="heading 7"/>
    <w:basedOn w:val="Normalny"/>
    <w:next w:val="Normalny"/>
    <w:link w:val="Nagwek7Znak"/>
    <w:unhideWhenUsed/>
    <w:qFormat/>
    <w:rsid w:val="009704F0"/>
    <w:pPr>
      <w:keepNext/>
      <w:tabs>
        <w:tab w:val="num" w:pos="1296"/>
      </w:tabs>
      <w:overflowPunct w:val="0"/>
      <w:autoSpaceDE w:val="0"/>
      <w:autoSpaceDN w:val="0"/>
      <w:adjustRightInd w:val="0"/>
      <w:spacing w:after="0" w:line="240" w:lineRule="auto"/>
      <w:ind w:left="1296" w:right="890" w:hanging="288"/>
      <w:jc w:val="center"/>
      <w:outlineLvl w:val="6"/>
    </w:pPr>
    <w:rPr>
      <w:rFonts w:ascii="Times New Roman" w:eastAsia="Times New Roman" w:hAnsi="Times New Roman"/>
      <w:b/>
      <w:color w:val="auto"/>
      <w:sz w:val="20"/>
      <w:szCs w:val="24"/>
      <w:lang w:val="x-none" w:eastAsia="x-none"/>
    </w:rPr>
  </w:style>
  <w:style w:type="paragraph" w:styleId="Nagwek8">
    <w:name w:val="heading 8"/>
    <w:basedOn w:val="Normalny"/>
    <w:next w:val="Normalny"/>
    <w:link w:val="Nagwek8Znak"/>
    <w:qFormat/>
    <w:rsid w:val="00040318"/>
    <w:pPr>
      <w:keepNext/>
      <w:widowControl w:val="0"/>
      <w:numPr>
        <w:numId w:val="3"/>
      </w:numPr>
      <w:tabs>
        <w:tab w:val="left" w:pos="720"/>
      </w:tabs>
      <w:spacing w:after="0" w:line="240" w:lineRule="auto"/>
      <w:jc w:val="left"/>
      <w:outlineLvl w:val="7"/>
    </w:pPr>
    <w:rPr>
      <w:rFonts w:ascii="Times New Roman" w:eastAsia="Times New Roman" w:hAnsi="Times New Roman"/>
      <w:b/>
      <w:color w:val="auto"/>
      <w:szCs w:val="20"/>
      <w:lang w:val="x-none" w:eastAsia="x-none"/>
    </w:rPr>
  </w:style>
  <w:style w:type="paragraph" w:styleId="Nagwek9">
    <w:name w:val="heading 9"/>
    <w:basedOn w:val="Normalny"/>
    <w:next w:val="Normalny"/>
    <w:link w:val="Nagwek9Znak"/>
    <w:unhideWhenUsed/>
    <w:qFormat/>
    <w:rsid w:val="009704F0"/>
    <w:pPr>
      <w:keepNext/>
      <w:tabs>
        <w:tab w:val="num" w:pos="1584"/>
      </w:tabs>
      <w:overflowPunct w:val="0"/>
      <w:autoSpaceDE w:val="0"/>
      <w:autoSpaceDN w:val="0"/>
      <w:adjustRightInd w:val="0"/>
      <w:spacing w:after="0" w:line="240" w:lineRule="auto"/>
      <w:ind w:left="1584" w:hanging="144"/>
      <w:jc w:val="center"/>
      <w:outlineLvl w:val="8"/>
    </w:pPr>
    <w:rPr>
      <w:rFonts w:ascii="Times New Roman" w:eastAsia="Times New Roman" w:hAnsi="Times New Roman"/>
      <w:b/>
      <w:bCs/>
      <w:color w:val="auto"/>
      <w:szCs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5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rPr>
      <w:lang w:val="x-none"/>
    </w:r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val="x-none" w:eastAsia="en-US"/>
    </w:rPr>
  </w:style>
  <w:style w:type="paragraph" w:customStyle="1" w:styleId="Wyrnienie">
    <w:name w:val="Wyróżnienie"/>
    <w:basedOn w:val="Normalny"/>
    <w:link w:val="WyrnienieZnak"/>
    <w:qFormat/>
    <w:rsid w:val="00A539C1"/>
    <w:rPr>
      <w:color w:val="E7392F"/>
      <w:lang w:val="x-none"/>
    </w:rPr>
  </w:style>
  <w:style w:type="character" w:customStyle="1" w:styleId="NumerowanieZnak">
    <w:name w:val="Numerowanie Znak"/>
    <w:link w:val="Numerowanie"/>
    <w:rsid w:val="00A539C1"/>
    <w:rPr>
      <w:rFonts w:ascii="Asap" w:hAnsi="Asap"/>
      <w:color w:val="575756"/>
      <w:sz w:val="24"/>
      <w:szCs w:val="22"/>
      <w:lang w:val="x-none"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lang w:val="x-none"/>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qFormat/>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uiPriority w:val="99"/>
    <w:semiHidden/>
    <w:unhideWhenUsed/>
    <w:rsid w:val="00A719C4"/>
    <w:pPr>
      <w:spacing w:after="0" w:line="240" w:lineRule="auto"/>
    </w:pPr>
    <w:rPr>
      <w:rFonts w:ascii="Segoe UI" w:hAnsi="Segoe UI"/>
      <w:sz w:val="18"/>
      <w:szCs w:val="18"/>
      <w:lang w:val="x-none"/>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uiPriority w:val="99"/>
    <w:semiHidden/>
    <w:rsid w:val="00A719C4"/>
    <w:rPr>
      <w:rFonts w:ascii="Segoe UI" w:hAnsi="Segoe UI" w:cs="Segoe UI"/>
      <w:color w:val="575756"/>
      <w:sz w:val="18"/>
      <w:szCs w:val="18"/>
      <w:lang w:eastAsia="en-US"/>
    </w:rPr>
  </w:style>
  <w:style w:type="paragraph" w:styleId="Akapitzlist">
    <w:name w:val="List Paragraph"/>
    <w:aliases w:val="CW_Lista"/>
    <w:basedOn w:val="Normalny"/>
    <w:link w:val="AkapitzlistZnak"/>
    <w:qFormat/>
    <w:rsid w:val="00546200"/>
    <w:pPr>
      <w:spacing w:after="200" w:line="276" w:lineRule="auto"/>
      <w:ind w:left="720"/>
      <w:contextualSpacing/>
      <w:jc w:val="left"/>
    </w:pPr>
    <w:rPr>
      <w:rFonts w:ascii="Calibri" w:hAnsi="Calibri"/>
      <w:color w:val="auto"/>
      <w:sz w:val="22"/>
      <w:lang w:val="x-none"/>
    </w:rPr>
  </w:style>
  <w:style w:type="paragraph" w:customStyle="1" w:styleId="NormalTable1">
    <w:name w:val="Normal Table1"/>
    <w:rsid w:val="00FC1D72"/>
    <w:pPr>
      <w:overflowPunct w:val="0"/>
      <w:autoSpaceDE w:val="0"/>
      <w:autoSpaceDN w:val="0"/>
      <w:adjustRightInd w:val="0"/>
    </w:pPr>
    <w:rPr>
      <w:rFonts w:ascii="Times New Roman" w:eastAsia="Times New Roman" w:hAnsi="Times New Roman"/>
    </w:rPr>
  </w:style>
  <w:style w:type="paragraph" w:customStyle="1" w:styleId="Default">
    <w:name w:val="Default"/>
    <w:qFormat/>
    <w:rsid w:val="00646677"/>
    <w:pPr>
      <w:autoSpaceDE w:val="0"/>
      <w:autoSpaceDN w:val="0"/>
      <w:adjustRightInd w:val="0"/>
    </w:pPr>
    <w:rPr>
      <w:rFonts w:ascii="Times New Roman" w:hAnsi="Times New Roman"/>
      <w:color w:val="000000"/>
      <w:sz w:val="24"/>
      <w:szCs w:val="24"/>
    </w:rPr>
  </w:style>
  <w:style w:type="paragraph" w:styleId="Tekstpodstawowywcity3">
    <w:name w:val="Body Text Indent 3"/>
    <w:basedOn w:val="Normalny"/>
    <w:link w:val="Tekstpodstawowywcity3Znak"/>
    <w:unhideWhenUsed/>
    <w:rsid w:val="00BC55EF"/>
    <w:pPr>
      <w:spacing w:after="120" w:line="240" w:lineRule="auto"/>
      <w:ind w:left="283"/>
      <w:jc w:val="left"/>
    </w:pPr>
    <w:rPr>
      <w:rFonts w:ascii="Times New Roman" w:eastAsia="Times New Roman" w:hAnsi="Times New Roman"/>
      <w:color w:val="auto"/>
      <w:sz w:val="16"/>
      <w:szCs w:val="16"/>
      <w:lang w:val="x-none" w:eastAsia="x-none"/>
    </w:rPr>
  </w:style>
  <w:style w:type="character" w:customStyle="1" w:styleId="Tekstpodstawowywcity3Znak">
    <w:name w:val="Tekst podstawowy wcięty 3 Znak"/>
    <w:link w:val="Tekstpodstawowywcity3"/>
    <w:rsid w:val="00BC55EF"/>
    <w:rPr>
      <w:rFonts w:ascii="Times New Roman" w:eastAsia="Times New Roman" w:hAnsi="Times New Roman"/>
      <w:sz w:val="16"/>
      <w:szCs w:val="16"/>
    </w:rPr>
  </w:style>
  <w:style w:type="paragraph" w:styleId="NormalnyWeb">
    <w:name w:val="Normal (Web)"/>
    <w:basedOn w:val="Normalny"/>
    <w:uiPriority w:val="99"/>
    <w:rsid w:val="0089094A"/>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styleId="Tekstpodstawowy">
    <w:name w:val="Body Text"/>
    <w:aliases w:val="body text"/>
    <w:basedOn w:val="Normalny"/>
    <w:link w:val="TekstpodstawowyZnak"/>
    <w:unhideWhenUsed/>
    <w:rsid w:val="00D61A03"/>
    <w:pPr>
      <w:spacing w:after="120"/>
    </w:pPr>
    <w:rPr>
      <w:lang w:val="x-none"/>
    </w:rPr>
  </w:style>
  <w:style w:type="character" w:customStyle="1" w:styleId="TekstpodstawowyZnak">
    <w:name w:val="Tekst podstawowy Znak"/>
    <w:aliases w:val="body text Znak"/>
    <w:link w:val="Tekstpodstawowy"/>
    <w:rsid w:val="00D61A03"/>
    <w:rPr>
      <w:rFonts w:ascii="Asap" w:hAnsi="Asap"/>
      <w:color w:val="575756"/>
      <w:sz w:val="24"/>
      <w:szCs w:val="22"/>
      <w:lang w:eastAsia="en-US"/>
    </w:rPr>
  </w:style>
  <w:style w:type="paragraph" w:styleId="Tekstpodstawowywcity">
    <w:name w:val="Body Text Indent"/>
    <w:basedOn w:val="Normalny"/>
    <w:link w:val="TekstpodstawowywcityZnak"/>
    <w:unhideWhenUsed/>
    <w:rsid w:val="00D61A03"/>
    <w:pPr>
      <w:spacing w:after="120"/>
      <w:ind w:left="283"/>
    </w:pPr>
    <w:rPr>
      <w:lang w:val="x-none"/>
    </w:rPr>
  </w:style>
  <w:style w:type="character" w:customStyle="1" w:styleId="TekstpodstawowywcityZnak">
    <w:name w:val="Tekst podstawowy wcięty Znak"/>
    <w:link w:val="Tekstpodstawowywcity"/>
    <w:rsid w:val="00D61A03"/>
    <w:rPr>
      <w:rFonts w:ascii="Asap" w:hAnsi="Asap"/>
      <w:color w:val="575756"/>
      <w:sz w:val="24"/>
      <w:szCs w:val="22"/>
      <w:lang w:eastAsia="en-US"/>
    </w:rPr>
  </w:style>
  <w:style w:type="character" w:styleId="Hipercze">
    <w:name w:val="Hyperlink"/>
    <w:unhideWhenUsed/>
    <w:rsid w:val="00C1726C"/>
    <w:rPr>
      <w:color w:val="0000FF"/>
      <w:u w:val="single"/>
    </w:rPr>
  </w:style>
  <w:style w:type="paragraph" w:customStyle="1" w:styleId="Standard">
    <w:name w:val="Standard"/>
    <w:rsid w:val="000023DB"/>
    <w:pPr>
      <w:suppressAutoHyphens/>
      <w:autoSpaceDN w:val="0"/>
      <w:textAlignment w:val="baseline"/>
    </w:pPr>
    <w:rPr>
      <w:rFonts w:ascii="Times New Roman" w:eastAsia="Times New Roman" w:hAnsi="Times New Roman"/>
      <w:kern w:val="3"/>
      <w:sz w:val="24"/>
      <w:szCs w:val="24"/>
      <w:lang w:eastAsia="zh-CN"/>
    </w:rPr>
  </w:style>
  <w:style w:type="paragraph" w:customStyle="1" w:styleId="Domylnie">
    <w:name w:val="Domy?lnie"/>
    <w:rsid w:val="000023DB"/>
    <w:pPr>
      <w:widowControl w:val="0"/>
      <w:suppressAutoHyphens/>
      <w:autoSpaceDN w:val="0"/>
      <w:textAlignment w:val="baseline"/>
    </w:pPr>
    <w:rPr>
      <w:rFonts w:cs="Calibri"/>
      <w:kern w:val="3"/>
      <w:sz w:val="24"/>
      <w:szCs w:val="24"/>
      <w:lang w:bidi="hi-IN"/>
    </w:rPr>
  </w:style>
  <w:style w:type="character" w:customStyle="1" w:styleId="s3">
    <w:name w:val="s3"/>
    <w:basedOn w:val="Domylnaczcionkaakapitu"/>
    <w:rsid w:val="000023DB"/>
  </w:style>
  <w:style w:type="paragraph" w:styleId="Bezodstpw">
    <w:name w:val="No Spacing"/>
    <w:uiPriority w:val="1"/>
    <w:qFormat/>
    <w:rsid w:val="00546200"/>
    <w:rPr>
      <w:sz w:val="22"/>
      <w:szCs w:val="22"/>
      <w:lang w:eastAsia="en-US"/>
    </w:rPr>
  </w:style>
  <w:style w:type="character" w:customStyle="1" w:styleId="FontStyle14">
    <w:name w:val="Font Style14"/>
    <w:rsid w:val="001E39AD"/>
    <w:rPr>
      <w:rFonts w:ascii="Times New Roman" w:hAnsi="Times New Roman" w:cs="Times New Roman"/>
      <w:b/>
      <w:bCs/>
      <w:sz w:val="20"/>
      <w:szCs w:val="20"/>
    </w:rPr>
  </w:style>
  <w:style w:type="paragraph" w:styleId="Tekstpodstawowy3">
    <w:name w:val="Body Text 3"/>
    <w:basedOn w:val="Normalny"/>
    <w:link w:val="Tekstpodstawowy3Znak"/>
    <w:unhideWhenUsed/>
    <w:rsid w:val="006E78C6"/>
    <w:pPr>
      <w:spacing w:after="120" w:line="276" w:lineRule="auto"/>
      <w:jc w:val="left"/>
    </w:pPr>
    <w:rPr>
      <w:rFonts w:ascii="Calibri" w:hAnsi="Calibri"/>
      <w:color w:val="auto"/>
      <w:sz w:val="16"/>
      <w:szCs w:val="16"/>
      <w:lang w:val="x-none"/>
    </w:rPr>
  </w:style>
  <w:style w:type="character" w:customStyle="1" w:styleId="Tekstpodstawowy3Znak">
    <w:name w:val="Tekst podstawowy 3 Znak"/>
    <w:link w:val="Tekstpodstawowy3"/>
    <w:rsid w:val="006E78C6"/>
    <w:rPr>
      <w:sz w:val="16"/>
      <w:szCs w:val="16"/>
      <w:lang w:eastAsia="en-US"/>
    </w:rPr>
  </w:style>
  <w:style w:type="paragraph" w:customStyle="1" w:styleId="Normalny1">
    <w:name w:val="Normalny1"/>
    <w:rsid w:val="00F97186"/>
    <w:rPr>
      <w:rFonts w:ascii="Times New Roman" w:eastAsia="Arial Unicode MS" w:hAnsi="Times New Roman" w:cs="Arial Unicode MS"/>
      <w:color w:val="000000"/>
      <w:sz w:val="24"/>
      <w:szCs w:val="24"/>
    </w:rPr>
  </w:style>
  <w:style w:type="numbering" w:customStyle="1" w:styleId="Listanumerowana1">
    <w:name w:val="Lista numerowana1"/>
    <w:rsid w:val="00F97186"/>
  </w:style>
  <w:style w:type="character" w:customStyle="1" w:styleId="FontStyle36">
    <w:name w:val="Font Style36"/>
    <w:uiPriority w:val="99"/>
    <w:rsid w:val="00944722"/>
    <w:rPr>
      <w:rFonts w:ascii="Calibri" w:hAnsi="Calibri" w:cs="Calibri"/>
      <w:color w:val="000000"/>
      <w:sz w:val="16"/>
      <w:szCs w:val="16"/>
      <w:lang w:val="pl-PL" w:eastAsia="pl-PL"/>
    </w:rPr>
  </w:style>
  <w:style w:type="numbering" w:customStyle="1" w:styleId="Bezlisty1">
    <w:name w:val="Bez listy1"/>
    <w:next w:val="Bezlisty"/>
    <w:uiPriority w:val="99"/>
    <w:semiHidden/>
    <w:unhideWhenUsed/>
    <w:rsid w:val="00FA2312"/>
  </w:style>
  <w:style w:type="character" w:customStyle="1" w:styleId="TekstpodstawowyZnak1">
    <w:name w:val="Tekst podstawowy Znak1"/>
    <w:rsid w:val="00FA2312"/>
    <w:rPr>
      <w:rFonts w:ascii="Tahoma" w:eastAsia="Calibri" w:hAnsi="Tahoma" w:cs="Times New Roman"/>
      <w:color w:val="1E1E1E"/>
      <w:spacing w:val="4"/>
      <w:sz w:val="18"/>
    </w:rPr>
  </w:style>
  <w:style w:type="character" w:customStyle="1" w:styleId="Teksttreci">
    <w:name w:val="Tekst treści"/>
    <w:rsid w:val="00FA2312"/>
    <w:rPr>
      <w:rFonts w:ascii="Tahoma" w:eastAsia="Tahoma" w:hAnsi="Tahoma" w:cs="Tahoma"/>
      <w:b w:val="0"/>
      <w:bCs w:val="0"/>
      <w:i w:val="0"/>
      <w:iCs w:val="0"/>
      <w:smallCaps w:val="0"/>
      <w:strike w:val="0"/>
      <w:color w:val="000000"/>
      <w:spacing w:val="0"/>
      <w:w w:val="100"/>
      <w:position w:val="0"/>
      <w:sz w:val="17"/>
      <w:szCs w:val="17"/>
      <w:u w:val="none"/>
      <w:lang w:val="pl-PL" w:eastAsia="pl-PL" w:bidi="pl-PL"/>
    </w:rPr>
  </w:style>
  <w:style w:type="paragraph" w:customStyle="1" w:styleId="Akapitzlist1">
    <w:name w:val="Akapit z listą1"/>
    <w:basedOn w:val="Normalny"/>
    <w:rsid w:val="00FA2312"/>
    <w:pPr>
      <w:spacing w:after="0" w:line="260" w:lineRule="exact"/>
      <w:ind w:left="720"/>
      <w:contextualSpacing/>
      <w:jc w:val="left"/>
    </w:pPr>
    <w:rPr>
      <w:rFonts w:ascii="Tahoma" w:eastAsia="Times New Roman" w:hAnsi="Tahoma"/>
      <w:color w:val="1E1E1E"/>
      <w:spacing w:val="4"/>
      <w:sz w:val="18"/>
    </w:rPr>
  </w:style>
  <w:style w:type="paragraph" w:styleId="Tekstblokowy">
    <w:name w:val="Block Text"/>
    <w:basedOn w:val="Normalny"/>
    <w:unhideWhenUsed/>
    <w:rsid w:val="00FA2312"/>
    <w:pPr>
      <w:spacing w:after="120" w:line="240" w:lineRule="auto"/>
      <w:ind w:left="1440" w:right="1440"/>
      <w:jc w:val="left"/>
    </w:pPr>
    <w:rPr>
      <w:rFonts w:ascii="FormataCnLtCE" w:eastAsia="Times New Roman" w:hAnsi="FormataCnLtCE" w:cs="Times New (W1)"/>
      <w:color w:val="auto"/>
      <w:sz w:val="20"/>
      <w:szCs w:val="20"/>
    </w:rPr>
  </w:style>
  <w:style w:type="paragraph" w:customStyle="1" w:styleId="ox-6e5112f351-msonormal">
    <w:name w:val="ox-6e5112f351-msonormal"/>
    <w:basedOn w:val="Normalny"/>
    <w:rsid w:val="00812B4F"/>
    <w:pPr>
      <w:spacing w:before="100" w:beforeAutospacing="1" w:after="100" w:afterAutospacing="1" w:line="240" w:lineRule="auto"/>
      <w:jc w:val="left"/>
    </w:pPr>
    <w:rPr>
      <w:rFonts w:ascii="Calibri" w:hAnsi="Calibri" w:cs="Calibri"/>
      <w:color w:val="auto"/>
      <w:sz w:val="22"/>
      <w:lang w:eastAsia="pl-PL"/>
    </w:rPr>
  </w:style>
  <w:style w:type="character" w:styleId="Pogrubienie">
    <w:name w:val="Strong"/>
    <w:uiPriority w:val="22"/>
    <w:qFormat/>
    <w:rsid w:val="00812B4F"/>
    <w:rPr>
      <w:b/>
      <w:bCs/>
    </w:rPr>
  </w:style>
  <w:style w:type="character" w:styleId="Uwydatnienie">
    <w:name w:val="Emphasis"/>
    <w:uiPriority w:val="20"/>
    <w:qFormat/>
    <w:rsid w:val="00812B4F"/>
    <w:rPr>
      <w:i/>
      <w:iCs/>
    </w:rPr>
  </w:style>
  <w:style w:type="paragraph" w:customStyle="1" w:styleId="ox-037d82e4b0-msonormal">
    <w:name w:val="ox-037d82e4b0-msonormal"/>
    <w:basedOn w:val="Normalny"/>
    <w:rsid w:val="00B029DA"/>
    <w:pPr>
      <w:spacing w:before="100" w:beforeAutospacing="1" w:after="100" w:afterAutospacing="1" w:line="240" w:lineRule="auto"/>
      <w:jc w:val="left"/>
    </w:pPr>
    <w:rPr>
      <w:rFonts w:ascii="Times New Roman" w:eastAsia="Times New Roman" w:hAnsi="Times New Roman"/>
      <w:color w:val="auto"/>
      <w:szCs w:val="24"/>
      <w:lang w:eastAsia="pl-PL"/>
    </w:rPr>
  </w:style>
  <w:style w:type="character" w:customStyle="1" w:styleId="AkapitzlistZnak">
    <w:name w:val="Akapit z listą Znak"/>
    <w:aliases w:val="CW_Lista Znak"/>
    <w:link w:val="Akapitzlist"/>
    <w:qFormat/>
    <w:rsid w:val="00C93E10"/>
    <w:rPr>
      <w:sz w:val="22"/>
      <w:szCs w:val="22"/>
      <w:lang w:val="x-none" w:eastAsia="en-US"/>
    </w:rPr>
  </w:style>
  <w:style w:type="paragraph" w:styleId="Tekstpodstawowywcity2">
    <w:name w:val="Body Text Indent 2"/>
    <w:basedOn w:val="Normalny"/>
    <w:link w:val="Tekstpodstawowywcity2Znak"/>
    <w:rsid w:val="00327B0E"/>
    <w:pPr>
      <w:spacing w:after="120" w:line="480" w:lineRule="auto"/>
      <w:ind w:left="283"/>
      <w:jc w:val="left"/>
    </w:pPr>
    <w:rPr>
      <w:rFonts w:ascii="Times New Roman" w:eastAsia="Times New Roman" w:hAnsi="Times New Roman"/>
      <w:color w:val="auto"/>
      <w:szCs w:val="24"/>
      <w:lang w:val="x-none" w:eastAsia="x-none"/>
    </w:rPr>
  </w:style>
  <w:style w:type="character" w:customStyle="1" w:styleId="Tekstpodstawowywcity2Znak">
    <w:name w:val="Tekst podstawowy wcięty 2 Znak"/>
    <w:link w:val="Tekstpodstawowywcity2"/>
    <w:rsid w:val="00327B0E"/>
    <w:rPr>
      <w:rFonts w:ascii="Times New Roman" w:eastAsia="Times New Roman" w:hAnsi="Times New Roman"/>
      <w:sz w:val="24"/>
      <w:szCs w:val="24"/>
    </w:rPr>
  </w:style>
  <w:style w:type="character" w:customStyle="1" w:styleId="st1">
    <w:name w:val="st1"/>
    <w:rsid w:val="00AE47C9"/>
  </w:style>
  <w:style w:type="paragraph" w:customStyle="1" w:styleId="Zwykytekst2">
    <w:name w:val="Zwykły tekst2"/>
    <w:basedOn w:val="Normalny"/>
    <w:rsid w:val="00AE47C9"/>
    <w:pPr>
      <w:spacing w:after="0" w:line="240" w:lineRule="auto"/>
      <w:jc w:val="left"/>
    </w:pPr>
    <w:rPr>
      <w:rFonts w:ascii="Courier New" w:eastAsia="Times New Roman" w:hAnsi="Courier New"/>
      <w:color w:val="auto"/>
      <w:sz w:val="20"/>
      <w:szCs w:val="20"/>
      <w:lang w:eastAsia="ar-SA"/>
    </w:rPr>
  </w:style>
  <w:style w:type="character" w:customStyle="1" w:styleId="Nagwek8Znak">
    <w:name w:val="Nagłówek 8 Znak"/>
    <w:link w:val="Nagwek8"/>
    <w:rsid w:val="00040318"/>
    <w:rPr>
      <w:rFonts w:ascii="Times New Roman" w:eastAsia="Times New Roman" w:hAnsi="Times New Roman"/>
      <w:b/>
      <w:sz w:val="24"/>
      <w:lang w:val="x-none" w:eastAsia="x-none"/>
    </w:rPr>
  </w:style>
  <w:style w:type="character" w:customStyle="1" w:styleId="Nierozpoznanawzmianka1">
    <w:name w:val="Nierozpoznana wzmianka1"/>
    <w:uiPriority w:val="99"/>
    <w:semiHidden/>
    <w:unhideWhenUsed/>
    <w:rsid w:val="00B1754F"/>
    <w:rPr>
      <w:color w:val="808080"/>
      <w:shd w:val="clear" w:color="auto" w:fill="E6E6E6"/>
    </w:rPr>
  </w:style>
  <w:style w:type="character" w:customStyle="1" w:styleId="Nagwek3Znak">
    <w:name w:val="Nagłówek 3 Znak"/>
    <w:link w:val="Nagwek3"/>
    <w:rsid w:val="009704F0"/>
    <w:rPr>
      <w:rFonts w:ascii="Times New Roman" w:eastAsia="Times New Roman" w:hAnsi="Times New Roman"/>
      <w:b/>
      <w:bCs/>
      <w:sz w:val="24"/>
      <w:szCs w:val="24"/>
    </w:rPr>
  </w:style>
  <w:style w:type="character" w:customStyle="1" w:styleId="Nagwek4Znak">
    <w:name w:val="Nagłówek 4 Znak"/>
    <w:link w:val="Nagwek4"/>
    <w:rsid w:val="009704F0"/>
    <w:rPr>
      <w:rFonts w:ascii="Times New Roman" w:eastAsia="Times New Roman" w:hAnsi="Times New Roman"/>
      <w:bCs/>
      <w:sz w:val="24"/>
      <w:u w:val="single"/>
    </w:rPr>
  </w:style>
  <w:style w:type="character" w:customStyle="1" w:styleId="Nagwek5Znak">
    <w:name w:val="Nagłówek 5 Znak"/>
    <w:link w:val="Nagwek5"/>
    <w:rsid w:val="009704F0"/>
    <w:rPr>
      <w:rFonts w:ascii="Times New Roman" w:eastAsia="Times New Roman" w:hAnsi="Times New Roman"/>
      <w:sz w:val="24"/>
      <w:szCs w:val="24"/>
      <w:u w:val="single"/>
    </w:rPr>
  </w:style>
  <w:style w:type="character" w:customStyle="1" w:styleId="Nagwek6Znak">
    <w:name w:val="Nagłówek 6 Znak"/>
    <w:link w:val="Nagwek6"/>
    <w:rsid w:val="009704F0"/>
    <w:rPr>
      <w:rFonts w:ascii="Times New Roman" w:eastAsia="Times New Roman" w:hAnsi="Times New Roman"/>
      <w:b/>
      <w:bCs/>
      <w:szCs w:val="24"/>
    </w:rPr>
  </w:style>
  <w:style w:type="character" w:customStyle="1" w:styleId="Nagwek7Znak">
    <w:name w:val="Nagłówek 7 Znak"/>
    <w:link w:val="Nagwek7"/>
    <w:rsid w:val="009704F0"/>
    <w:rPr>
      <w:rFonts w:ascii="Times New Roman" w:eastAsia="Times New Roman" w:hAnsi="Times New Roman"/>
      <w:b/>
      <w:szCs w:val="24"/>
    </w:rPr>
  </w:style>
  <w:style w:type="character" w:customStyle="1" w:styleId="Nagwek9Znak">
    <w:name w:val="Nagłówek 9 Znak"/>
    <w:link w:val="Nagwek9"/>
    <w:rsid w:val="009704F0"/>
    <w:rPr>
      <w:rFonts w:ascii="Times New Roman" w:eastAsia="Times New Roman" w:hAnsi="Times New Roman"/>
      <w:b/>
      <w:bCs/>
      <w:sz w:val="24"/>
      <w:szCs w:val="24"/>
    </w:rPr>
  </w:style>
  <w:style w:type="character" w:styleId="UyteHipercze">
    <w:name w:val="FollowedHyperlink"/>
    <w:uiPriority w:val="99"/>
    <w:semiHidden/>
    <w:unhideWhenUsed/>
    <w:rsid w:val="009704F0"/>
    <w:rPr>
      <w:color w:val="800080"/>
      <w:u w:val="single"/>
    </w:rPr>
  </w:style>
  <w:style w:type="paragraph" w:styleId="Tekstkomentarza">
    <w:name w:val="annotation text"/>
    <w:basedOn w:val="Normalny"/>
    <w:link w:val="TekstkomentarzaZnak"/>
    <w:unhideWhenUsed/>
    <w:rsid w:val="009704F0"/>
    <w:pPr>
      <w:spacing w:after="0" w:line="240" w:lineRule="auto"/>
      <w:jc w:val="left"/>
    </w:pPr>
    <w:rPr>
      <w:rFonts w:ascii="Times New Roman" w:eastAsia="Times New Roman" w:hAnsi="Times New Roman"/>
      <w:color w:val="auto"/>
      <w:sz w:val="20"/>
      <w:szCs w:val="20"/>
      <w:lang w:val="x-none" w:eastAsia="x-none"/>
    </w:rPr>
  </w:style>
  <w:style w:type="character" w:customStyle="1" w:styleId="TekstkomentarzaZnak">
    <w:name w:val="Tekst komentarza Znak"/>
    <w:link w:val="Tekstkomentarza"/>
    <w:rsid w:val="009704F0"/>
    <w:rPr>
      <w:rFonts w:ascii="Times New Roman" w:eastAsia="Times New Roman" w:hAnsi="Times New Roman"/>
    </w:rPr>
  </w:style>
  <w:style w:type="paragraph" w:styleId="Lista">
    <w:name w:val="List"/>
    <w:basedOn w:val="Tekstpodstawowy"/>
    <w:semiHidden/>
    <w:unhideWhenUsed/>
    <w:rsid w:val="009704F0"/>
    <w:pPr>
      <w:widowControl w:val="0"/>
      <w:autoSpaceDN w:val="0"/>
      <w:adjustRightInd w:val="0"/>
      <w:spacing w:after="0" w:line="240" w:lineRule="auto"/>
    </w:pPr>
    <w:rPr>
      <w:rFonts w:ascii="Times New Roman" w:eastAsia="Times New Roman" w:hAnsi="Times New Roman"/>
      <w:color w:val="auto"/>
      <w:sz w:val="22"/>
      <w:lang w:eastAsia="pl-PL"/>
    </w:rPr>
  </w:style>
  <w:style w:type="paragraph" w:styleId="Tytu">
    <w:name w:val="Title"/>
    <w:basedOn w:val="Normalny"/>
    <w:link w:val="TytuZnak"/>
    <w:qFormat/>
    <w:rsid w:val="009704F0"/>
    <w:pPr>
      <w:overflowPunct w:val="0"/>
      <w:autoSpaceDE w:val="0"/>
      <w:autoSpaceDN w:val="0"/>
      <w:adjustRightInd w:val="0"/>
      <w:spacing w:after="0" w:line="240" w:lineRule="auto"/>
      <w:jc w:val="center"/>
    </w:pPr>
    <w:rPr>
      <w:rFonts w:ascii="Times New Roman" w:eastAsia="Times New Roman" w:hAnsi="Times New Roman"/>
      <w:b/>
      <w:color w:val="auto"/>
      <w:szCs w:val="24"/>
      <w:lang w:val="x-none" w:eastAsia="x-none"/>
    </w:rPr>
  </w:style>
  <w:style w:type="character" w:customStyle="1" w:styleId="TytuZnak">
    <w:name w:val="Tytuł Znak"/>
    <w:link w:val="Tytu"/>
    <w:rsid w:val="009704F0"/>
    <w:rPr>
      <w:rFonts w:ascii="Times New Roman" w:eastAsia="Times New Roman" w:hAnsi="Times New Roman"/>
      <w:b/>
      <w:sz w:val="24"/>
      <w:szCs w:val="24"/>
    </w:rPr>
  </w:style>
  <w:style w:type="paragraph" w:styleId="Tekstpodstawowy2">
    <w:name w:val="Body Text 2"/>
    <w:basedOn w:val="Normalny"/>
    <w:link w:val="Tekstpodstawowy2Znak"/>
    <w:semiHidden/>
    <w:unhideWhenUsed/>
    <w:rsid w:val="009704F0"/>
    <w:pPr>
      <w:overflowPunct w:val="0"/>
      <w:autoSpaceDE w:val="0"/>
      <w:autoSpaceDN w:val="0"/>
      <w:adjustRightInd w:val="0"/>
      <w:spacing w:after="0" w:line="240" w:lineRule="auto"/>
      <w:ind w:right="-108"/>
      <w:jc w:val="left"/>
    </w:pPr>
    <w:rPr>
      <w:rFonts w:ascii="Times New Roman" w:eastAsia="Times New Roman" w:hAnsi="Times New Roman"/>
      <w:color w:val="auto"/>
      <w:sz w:val="20"/>
      <w:szCs w:val="24"/>
      <w:lang w:val="x-none" w:eastAsia="x-none"/>
    </w:rPr>
  </w:style>
  <w:style w:type="character" w:customStyle="1" w:styleId="Tekstpodstawowy2Znak">
    <w:name w:val="Tekst podstawowy 2 Znak"/>
    <w:link w:val="Tekstpodstawowy2"/>
    <w:semiHidden/>
    <w:rsid w:val="009704F0"/>
    <w:rPr>
      <w:rFonts w:ascii="Times New Roman" w:eastAsia="Times New Roman" w:hAnsi="Times New Roman"/>
      <w:szCs w:val="24"/>
    </w:rPr>
  </w:style>
  <w:style w:type="paragraph" w:styleId="Tematkomentarza">
    <w:name w:val="annotation subject"/>
    <w:basedOn w:val="Tekstkomentarza"/>
    <w:next w:val="Tekstkomentarza"/>
    <w:link w:val="TematkomentarzaZnak"/>
    <w:uiPriority w:val="99"/>
    <w:semiHidden/>
    <w:unhideWhenUsed/>
    <w:rsid w:val="009704F0"/>
    <w:rPr>
      <w:b/>
      <w:bCs/>
    </w:rPr>
  </w:style>
  <w:style w:type="character" w:customStyle="1" w:styleId="TematkomentarzaZnak">
    <w:name w:val="Temat komentarza Znak"/>
    <w:link w:val="Tematkomentarza"/>
    <w:uiPriority w:val="99"/>
    <w:semiHidden/>
    <w:rsid w:val="009704F0"/>
    <w:rPr>
      <w:rFonts w:ascii="Times New Roman" w:eastAsia="Times New Roman" w:hAnsi="Times New Roman"/>
      <w:b/>
      <w:bCs/>
    </w:rPr>
  </w:style>
  <w:style w:type="paragraph" w:styleId="Poprawka">
    <w:name w:val="Revision"/>
    <w:uiPriority w:val="99"/>
    <w:semiHidden/>
    <w:rsid w:val="009704F0"/>
    <w:rPr>
      <w:rFonts w:ascii="Times New Roman" w:eastAsia="Times New Roman" w:hAnsi="Times New Roman"/>
      <w:sz w:val="24"/>
      <w:szCs w:val="24"/>
    </w:rPr>
  </w:style>
  <w:style w:type="paragraph" w:customStyle="1" w:styleId="Tekstpodstawowy21">
    <w:name w:val="Tekst podstawowy 21"/>
    <w:basedOn w:val="Normalny"/>
    <w:rsid w:val="009704F0"/>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font0">
    <w:name w:val="font0"/>
    <w:basedOn w:val="Normalny"/>
    <w:rsid w:val="009704F0"/>
    <w:pPr>
      <w:spacing w:before="100" w:beforeAutospacing="1" w:after="100" w:afterAutospacing="1" w:line="240" w:lineRule="auto"/>
      <w:jc w:val="left"/>
    </w:pPr>
    <w:rPr>
      <w:rFonts w:ascii="Arial" w:eastAsia="Times New Roman" w:hAnsi="Arial"/>
      <w:color w:val="auto"/>
      <w:sz w:val="20"/>
      <w:szCs w:val="20"/>
      <w:lang w:eastAsia="pl-PL"/>
    </w:rPr>
  </w:style>
  <w:style w:type="paragraph" w:customStyle="1" w:styleId="FS2">
    <w:name w:val="FS2"/>
    <w:basedOn w:val="Normalny"/>
    <w:rsid w:val="009704F0"/>
    <w:pPr>
      <w:spacing w:after="0" w:line="240" w:lineRule="auto"/>
      <w:jc w:val="left"/>
    </w:pPr>
    <w:rPr>
      <w:rFonts w:ascii="Times New Roman" w:eastAsia="Times New Roman" w:hAnsi="Times New Roman"/>
      <w:bCs/>
      <w:iCs/>
      <w:color w:val="auto"/>
      <w:sz w:val="20"/>
      <w:szCs w:val="24"/>
      <w:lang w:eastAsia="pl-PL"/>
    </w:rPr>
  </w:style>
  <w:style w:type="character" w:customStyle="1" w:styleId="PlandokumentuZnak">
    <w:name w:val="Plan dokumentu Znak"/>
    <w:link w:val="Mapadokumentu1"/>
    <w:uiPriority w:val="99"/>
    <w:semiHidden/>
    <w:locked/>
    <w:rsid w:val="009704F0"/>
    <w:rPr>
      <w:rFonts w:ascii="Tahoma" w:eastAsia="Times New Roman" w:hAnsi="Tahoma" w:cs="Tahoma"/>
      <w:sz w:val="16"/>
      <w:szCs w:val="16"/>
    </w:rPr>
  </w:style>
  <w:style w:type="paragraph" w:customStyle="1" w:styleId="Mapadokumentu1">
    <w:name w:val="Mapa dokumentu1"/>
    <w:aliases w:val="Document Map"/>
    <w:basedOn w:val="Normalny"/>
    <w:link w:val="PlandokumentuZnak"/>
    <w:uiPriority w:val="99"/>
    <w:semiHidden/>
    <w:rsid w:val="009704F0"/>
    <w:pPr>
      <w:spacing w:after="0" w:line="240" w:lineRule="auto"/>
      <w:jc w:val="left"/>
    </w:pPr>
    <w:rPr>
      <w:rFonts w:ascii="Tahoma" w:eastAsia="Times New Roman" w:hAnsi="Tahoma"/>
      <w:color w:val="auto"/>
      <w:sz w:val="16"/>
      <w:szCs w:val="16"/>
      <w:lang w:val="x-none" w:eastAsia="x-none"/>
    </w:rPr>
  </w:style>
  <w:style w:type="paragraph" w:customStyle="1" w:styleId="Tekstpodstawowy22">
    <w:name w:val="Tekst podstawowy 22"/>
    <w:basedOn w:val="Normalny"/>
    <w:rsid w:val="009704F0"/>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xl22">
    <w:name w:val="xl22"/>
    <w:basedOn w:val="Normalny"/>
    <w:rsid w:val="009704F0"/>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customStyle="1" w:styleId="default0">
    <w:name w:val="default"/>
    <w:basedOn w:val="Normalny"/>
    <w:rsid w:val="009704F0"/>
    <w:pPr>
      <w:autoSpaceDE w:val="0"/>
      <w:autoSpaceDN w:val="0"/>
      <w:spacing w:after="0" w:line="240" w:lineRule="auto"/>
      <w:jc w:val="left"/>
    </w:pPr>
    <w:rPr>
      <w:rFonts w:ascii="Liberation Sans" w:hAnsi="Liberation Sans"/>
      <w:color w:val="000000"/>
      <w:szCs w:val="24"/>
      <w:lang w:eastAsia="pl-PL"/>
    </w:rPr>
  </w:style>
  <w:style w:type="paragraph" w:customStyle="1" w:styleId="Tekstpodstawowywcity21">
    <w:name w:val="Tekst podstawowy wcięty 21"/>
    <w:basedOn w:val="Normalny"/>
    <w:rsid w:val="009704F0"/>
    <w:pPr>
      <w:tabs>
        <w:tab w:val="left" w:pos="360"/>
      </w:tabs>
      <w:spacing w:after="0" w:line="240" w:lineRule="auto"/>
      <w:ind w:left="360" w:hanging="360"/>
      <w:jc w:val="left"/>
    </w:pPr>
    <w:rPr>
      <w:rFonts w:ascii="Arial" w:eastAsia="Times New Roman" w:hAnsi="Arial"/>
      <w:color w:val="auto"/>
      <w:szCs w:val="20"/>
      <w:lang w:eastAsia="pl-PL"/>
    </w:rPr>
  </w:style>
  <w:style w:type="paragraph" w:customStyle="1" w:styleId="Zawartotabeli">
    <w:name w:val="Zawarto滄 tabeli"/>
    <w:basedOn w:val="Normalny"/>
    <w:rsid w:val="009704F0"/>
    <w:pPr>
      <w:widowControl w:val="0"/>
      <w:autoSpaceDN w:val="0"/>
      <w:adjustRightInd w:val="0"/>
      <w:spacing w:after="0" w:line="240" w:lineRule="auto"/>
      <w:jc w:val="left"/>
    </w:pPr>
    <w:rPr>
      <w:rFonts w:ascii="Times New Roman" w:eastAsia="Times New Roman" w:hAnsi="Times New Roman"/>
      <w:color w:val="auto"/>
      <w:sz w:val="20"/>
      <w:szCs w:val="20"/>
      <w:lang w:eastAsia="pl-PL"/>
    </w:rPr>
  </w:style>
  <w:style w:type="paragraph" w:customStyle="1" w:styleId="Nagwektabeli">
    <w:name w:val="Nag丑wek tabeli"/>
    <w:basedOn w:val="Zawartotabeli"/>
    <w:rsid w:val="009704F0"/>
    <w:pPr>
      <w:jc w:val="center"/>
    </w:pPr>
    <w:rPr>
      <w:b/>
      <w:bCs/>
    </w:rPr>
  </w:style>
  <w:style w:type="character" w:styleId="Odwoaniedokomentarza">
    <w:name w:val="annotation reference"/>
    <w:unhideWhenUsed/>
    <w:rsid w:val="009704F0"/>
    <w:rPr>
      <w:sz w:val="16"/>
      <w:szCs w:val="16"/>
    </w:rPr>
  </w:style>
  <w:style w:type="character" w:customStyle="1" w:styleId="TekstpodstawowywcityZnak1">
    <w:name w:val="Tekst podstawowy wcięty Znak1"/>
    <w:rsid w:val="009704F0"/>
    <w:rPr>
      <w:bCs/>
      <w:sz w:val="24"/>
      <w:lang w:val="pl-PL" w:eastAsia="pl-PL" w:bidi="ar-SA"/>
    </w:rPr>
  </w:style>
  <w:style w:type="character" w:customStyle="1" w:styleId="txt-new">
    <w:name w:val="txt-new"/>
    <w:basedOn w:val="Domylnaczcionkaakapitu"/>
    <w:rsid w:val="009704F0"/>
  </w:style>
  <w:style w:type="paragraph" w:customStyle="1" w:styleId="Tekstpodstawowy23">
    <w:name w:val="Tekst podstawowy 23"/>
    <w:basedOn w:val="Normalny"/>
    <w:rsid w:val="00BD3FF7"/>
    <w:pPr>
      <w:suppressAutoHyphens/>
      <w:spacing w:after="0" w:line="240" w:lineRule="auto"/>
    </w:pPr>
    <w:rPr>
      <w:rFonts w:ascii="Times New Roman" w:eastAsia="Times New Roman" w:hAnsi="Times New Roman"/>
      <w:color w:val="auto"/>
      <w:szCs w:val="20"/>
      <w:lang w:eastAsia="ar-SA"/>
    </w:rPr>
  </w:style>
  <w:style w:type="paragraph" w:customStyle="1" w:styleId="Tekstpodstawowy24">
    <w:name w:val="Tekst podstawowy 24"/>
    <w:basedOn w:val="Normalny"/>
    <w:rsid w:val="007D3A94"/>
    <w:pPr>
      <w:suppressAutoHyphens/>
      <w:spacing w:after="0" w:line="240" w:lineRule="auto"/>
    </w:pPr>
    <w:rPr>
      <w:rFonts w:ascii="Times New Roman" w:eastAsia="Times New Roman" w:hAnsi="Times New Roman"/>
      <w:color w:val="auto"/>
      <w:szCs w:val="20"/>
      <w:lang w:eastAsia="ar-SA"/>
    </w:rPr>
  </w:style>
  <w:style w:type="paragraph" w:customStyle="1" w:styleId="BodyText22">
    <w:name w:val="Body Text 22"/>
    <w:basedOn w:val="Normalny"/>
    <w:rsid w:val="009A568F"/>
    <w:pPr>
      <w:widowControl w:val="0"/>
      <w:spacing w:after="0" w:line="240" w:lineRule="auto"/>
      <w:jc w:val="left"/>
    </w:pPr>
    <w:rPr>
      <w:rFonts w:ascii="Times New Roman" w:eastAsia="Times New Roman" w:hAnsi="Times New Roman"/>
      <w:color w:val="auto"/>
      <w:szCs w:val="20"/>
      <w:lang w:eastAsia="pl-PL"/>
    </w:rPr>
  </w:style>
  <w:style w:type="character" w:styleId="Odwoanieprzypisudolnego">
    <w:name w:val="footnote reference"/>
    <w:rsid w:val="009A568F"/>
    <w:rPr>
      <w:vertAlign w:val="superscript"/>
    </w:rPr>
  </w:style>
  <w:style w:type="paragraph" w:styleId="Tekstpodstawowyzwciciem2">
    <w:name w:val="Body Text First Indent 2"/>
    <w:basedOn w:val="Tekstpodstawowywcity"/>
    <w:link w:val="Tekstpodstawowyzwciciem2Znak"/>
    <w:uiPriority w:val="99"/>
    <w:unhideWhenUsed/>
    <w:rsid w:val="00FD527E"/>
    <w:pPr>
      <w:spacing w:after="160"/>
      <w:ind w:left="360" w:firstLine="360"/>
    </w:pPr>
  </w:style>
  <w:style w:type="character" w:customStyle="1" w:styleId="Tekstpodstawowyzwciciem2Znak">
    <w:name w:val="Tekst podstawowy z wcięciem 2 Znak"/>
    <w:link w:val="Tekstpodstawowyzwciciem2"/>
    <w:uiPriority w:val="99"/>
    <w:rsid w:val="00FD527E"/>
    <w:rPr>
      <w:rFonts w:ascii="Asap" w:hAnsi="Asap"/>
      <w:color w:val="575756"/>
      <w:sz w:val="24"/>
      <w:szCs w:val="22"/>
      <w:lang w:eastAsia="en-US"/>
    </w:rPr>
  </w:style>
  <w:style w:type="paragraph" w:customStyle="1" w:styleId="Plandokumentu">
    <w:name w:val="Plan dokumentu"/>
    <w:basedOn w:val="Normalny"/>
    <w:uiPriority w:val="99"/>
    <w:semiHidden/>
    <w:unhideWhenUsed/>
    <w:rsid w:val="00416A9D"/>
    <w:pPr>
      <w:spacing w:after="0" w:line="240" w:lineRule="auto"/>
      <w:jc w:val="left"/>
    </w:pPr>
    <w:rPr>
      <w:rFonts w:ascii="Tahoma" w:eastAsia="Times New Roman" w:hAnsi="Tahoma"/>
      <w:color w:val="auto"/>
      <w:sz w:val="16"/>
      <w:szCs w:val="16"/>
    </w:rPr>
  </w:style>
  <w:style w:type="character" w:customStyle="1" w:styleId="MapadokumentuZnak">
    <w:name w:val="Mapa dokumentu Znak"/>
    <w:uiPriority w:val="99"/>
    <w:semiHidden/>
    <w:rsid w:val="00416A9D"/>
    <w:rPr>
      <w:rFonts w:ascii="Arial" w:hAnsi="Arial" w:cs="Arial"/>
      <w:color w:val="575756"/>
      <w:sz w:val="16"/>
      <w:szCs w:val="16"/>
      <w:lang w:eastAsia="en-US"/>
    </w:rPr>
  </w:style>
  <w:style w:type="paragraph" w:customStyle="1" w:styleId="Tekstpodstawowy25">
    <w:name w:val="Tekst podstawowy 25"/>
    <w:basedOn w:val="Normalny"/>
    <w:rsid w:val="00416A9D"/>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Akapitzlist2">
    <w:name w:val="Akapit z listą2"/>
    <w:basedOn w:val="Normalny"/>
    <w:rsid w:val="00416A9D"/>
    <w:pPr>
      <w:spacing w:after="0" w:line="240" w:lineRule="auto"/>
      <w:ind w:left="720"/>
      <w:jc w:val="left"/>
    </w:pPr>
    <w:rPr>
      <w:rFonts w:ascii="Times New Roman" w:hAnsi="Times New Roman"/>
      <w:color w:val="auto"/>
      <w:szCs w:val="24"/>
      <w:lang w:eastAsia="pl-PL"/>
    </w:rPr>
  </w:style>
  <w:style w:type="paragraph" w:customStyle="1" w:styleId="Tekstpodstawowywcity22">
    <w:name w:val="Tekst podstawowy wcięty 22"/>
    <w:basedOn w:val="Normalny"/>
    <w:rsid w:val="00416A9D"/>
    <w:pPr>
      <w:tabs>
        <w:tab w:val="left" w:pos="360"/>
      </w:tabs>
      <w:spacing w:after="0" w:line="240" w:lineRule="auto"/>
      <w:ind w:left="360" w:hanging="360"/>
      <w:jc w:val="left"/>
    </w:pPr>
    <w:rPr>
      <w:rFonts w:ascii="Arial" w:eastAsia="Times New Roman" w:hAnsi="Arial"/>
      <w:color w:val="auto"/>
      <w:szCs w:val="20"/>
      <w:lang w:eastAsia="pl-PL"/>
    </w:rPr>
  </w:style>
  <w:style w:type="paragraph" w:customStyle="1" w:styleId="Zawartotabeli0">
    <w:name w:val="Zawartość tabeli"/>
    <w:basedOn w:val="Normalny"/>
    <w:rsid w:val="00416A9D"/>
    <w:pPr>
      <w:widowControl w:val="0"/>
      <w:suppressLineNumbers/>
      <w:suppressAutoHyphens/>
      <w:spacing w:after="0" w:line="240" w:lineRule="auto"/>
      <w:jc w:val="left"/>
    </w:pPr>
    <w:rPr>
      <w:rFonts w:ascii="Times New Roman" w:eastAsia="SimSun" w:hAnsi="Times New Roman" w:cs="Mangal"/>
      <w:color w:val="auto"/>
      <w:kern w:val="1"/>
      <w:szCs w:val="24"/>
      <w:lang w:eastAsia="hi-IN" w:bidi="hi-IN"/>
    </w:rPr>
  </w:style>
  <w:style w:type="paragraph" w:customStyle="1" w:styleId="BodyText21">
    <w:name w:val="Body Text 21"/>
    <w:basedOn w:val="Normalny"/>
    <w:rsid w:val="00416A9D"/>
    <w:pPr>
      <w:widowControl w:val="0"/>
      <w:overflowPunct w:val="0"/>
      <w:autoSpaceDE w:val="0"/>
      <w:autoSpaceDN w:val="0"/>
      <w:adjustRightInd w:val="0"/>
      <w:spacing w:after="0" w:line="240" w:lineRule="auto"/>
      <w:ind w:left="284" w:hanging="284"/>
      <w:jc w:val="left"/>
      <w:textAlignment w:val="baseline"/>
    </w:pPr>
    <w:rPr>
      <w:rFonts w:ascii="02020603050405020304" w:eastAsia="Times New Roman" w:hAnsi="02020603050405020304"/>
      <w:color w:val="auto"/>
      <w:szCs w:val="20"/>
      <w:lang w:eastAsia="pl-PL"/>
    </w:rPr>
  </w:style>
  <w:style w:type="paragraph" w:customStyle="1" w:styleId="Rub3">
    <w:name w:val="Rub3"/>
    <w:basedOn w:val="Normalny"/>
    <w:next w:val="Normalny"/>
    <w:uiPriority w:val="99"/>
    <w:rsid w:val="00416A9D"/>
    <w:pPr>
      <w:tabs>
        <w:tab w:val="left" w:pos="709"/>
      </w:tabs>
      <w:overflowPunct w:val="0"/>
      <w:autoSpaceDE w:val="0"/>
      <w:autoSpaceDN w:val="0"/>
      <w:adjustRightInd w:val="0"/>
      <w:spacing w:after="0" w:line="240" w:lineRule="auto"/>
      <w:textAlignment w:val="baseline"/>
    </w:pPr>
    <w:rPr>
      <w:rFonts w:ascii="Times New Roman" w:eastAsia="Times New Roman" w:hAnsi="Times New Roman"/>
      <w:b/>
      <w:bCs/>
      <w:i/>
      <w:iCs/>
      <w:color w:val="auto"/>
      <w:sz w:val="20"/>
      <w:szCs w:val="20"/>
      <w:lang w:eastAsia="pl-PL"/>
    </w:rPr>
  </w:style>
  <w:style w:type="paragraph" w:customStyle="1" w:styleId="Textbody">
    <w:name w:val="Text body"/>
    <w:basedOn w:val="Normalny"/>
    <w:rsid w:val="00416A9D"/>
    <w:pPr>
      <w:suppressAutoHyphens/>
      <w:autoSpaceDN w:val="0"/>
      <w:spacing w:after="0" w:line="240" w:lineRule="auto"/>
      <w:textAlignment w:val="baseline"/>
    </w:pPr>
    <w:rPr>
      <w:rFonts w:ascii="Times New Roman" w:eastAsia="Times New Roman" w:hAnsi="Times New Roman"/>
      <w:color w:val="auto"/>
      <w:kern w:val="3"/>
      <w:szCs w:val="20"/>
      <w:lang w:eastAsia="pl-PL"/>
    </w:rPr>
  </w:style>
  <w:style w:type="numbering" w:customStyle="1" w:styleId="Styl4">
    <w:name w:val="Styl4"/>
    <w:rsid w:val="00416A9D"/>
    <w:pPr>
      <w:numPr>
        <w:numId w:val="24"/>
      </w:numPr>
    </w:pPr>
  </w:style>
  <w:style w:type="character" w:customStyle="1" w:styleId="Nierozpoznanawzmianka2">
    <w:name w:val="Nierozpoznana wzmianka2"/>
    <w:uiPriority w:val="99"/>
    <w:semiHidden/>
    <w:unhideWhenUsed/>
    <w:rsid w:val="00AF180D"/>
    <w:rPr>
      <w:color w:val="808080"/>
      <w:shd w:val="clear" w:color="auto" w:fill="E6E6E6"/>
    </w:rPr>
  </w:style>
  <w:style w:type="paragraph" w:styleId="Tekstprzypisudolnego">
    <w:name w:val="footnote text"/>
    <w:basedOn w:val="Normalny"/>
    <w:link w:val="TekstprzypisudolnegoZnak"/>
    <w:uiPriority w:val="99"/>
    <w:unhideWhenUsed/>
    <w:rsid w:val="00546200"/>
    <w:pPr>
      <w:spacing w:after="0" w:line="240" w:lineRule="auto"/>
      <w:jc w:val="left"/>
    </w:pPr>
    <w:rPr>
      <w:rFonts w:ascii="Calibri" w:hAnsi="Calibri"/>
      <w:color w:val="auto"/>
      <w:sz w:val="20"/>
      <w:szCs w:val="20"/>
      <w:lang w:val="x-none"/>
    </w:rPr>
  </w:style>
  <w:style w:type="character" w:customStyle="1" w:styleId="TekstprzypisudolnegoZnak">
    <w:name w:val="Tekst przypisu dolnego Znak"/>
    <w:link w:val="Tekstprzypisudolnego"/>
    <w:uiPriority w:val="99"/>
    <w:rsid w:val="008624B0"/>
    <w:rPr>
      <w:lang w:eastAsia="en-US"/>
    </w:rPr>
  </w:style>
  <w:style w:type="character" w:customStyle="1" w:styleId="czeinternetowe">
    <w:name w:val="Łącze internetowe"/>
    <w:unhideWhenUsed/>
    <w:rsid w:val="00360540"/>
    <w:rPr>
      <w:color w:val="0000FF"/>
      <w:u w:val="single"/>
    </w:rPr>
  </w:style>
  <w:style w:type="character" w:customStyle="1" w:styleId="h11">
    <w:name w:val="h11"/>
    <w:rsid w:val="007C03C3"/>
    <w:rPr>
      <w:rFonts w:ascii="Verdana" w:hAnsi="Verdana" w:hint="default"/>
      <w:b/>
      <w:bCs/>
      <w:i w:val="0"/>
      <w:iCs w:val="0"/>
      <w:sz w:val="16"/>
      <w:szCs w:val="16"/>
    </w:rPr>
  </w:style>
  <w:style w:type="paragraph" w:customStyle="1" w:styleId="Tekstpodstawowy26">
    <w:name w:val="Tekst podstawowy 26"/>
    <w:basedOn w:val="Normalny"/>
    <w:rsid w:val="000D2071"/>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active">
    <w:name w:val="active"/>
    <w:basedOn w:val="Normalny"/>
    <w:rsid w:val="00453DE9"/>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styleId="Tekstprzypisukocowego">
    <w:name w:val="endnote text"/>
    <w:basedOn w:val="Normalny"/>
    <w:link w:val="TekstprzypisukocowegoZnak"/>
    <w:uiPriority w:val="99"/>
    <w:semiHidden/>
    <w:unhideWhenUsed/>
    <w:rsid w:val="009919D9"/>
    <w:rPr>
      <w:sz w:val="20"/>
      <w:szCs w:val="20"/>
      <w:lang w:val="x-none"/>
    </w:rPr>
  </w:style>
  <w:style w:type="character" w:customStyle="1" w:styleId="TekstprzypisukocowegoZnak">
    <w:name w:val="Tekst przypisu końcowego Znak"/>
    <w:link w:val="Tekstprzypisukocowego"/>
    <w:uiPriority w:val="99"/>
    <w:semiHidden/>
    <w:rsid w:val="009919D9"/>
    <w:rPr>
      <w:rFonts w:ascii="Asap" w:hAnsi="Asap"/>
      <w:color w:val="575756"/>
      <w:lang w:eastAsia="en-US"/>
    </w:rPr>
  </w:style>
  <w:style w:type="character" w:styleId="Odwoanieprzypisukocowego">
    <w:name w:val="endnote reference"/>
    <w:uiPriority w:val="99"/>
    <w:semiHidden/>
    <w:unhideWhenUsed/>
    <w:rsid w:val="009919D9"/>
    <w:rPr>
      <w:vertAlign w:val="superscript"/>
    </w:rPr>
  </w:style>
  <w:style w:type="paragraph" w:customStyle="1" w:styleId="Tekstpodstawowy27">
    <w:name w:val="Tekst podstawowy 27"/>
    <w:basedOn w:val="Normalny"/>
    <w:rsid w:val="00C07789"/>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Textbodyindent">
    <w:name w:val="Text body indent"/>
    <w:basedOn w:val="Normalny"/>
    <w:rsid w:val="00E01342"/>
    <w:pPr>
      <w:suppressAutoHyphens/>
      <w:autoSpaceDN w:val="0"/>
      <w:spacing w:after="120" w:line="254" w:lineRule="auto"/>
      <w:ind w:left="283"/>
    </w:pPr>
    <w:rPr>
      <w:rFonts w:ascii="Times New Roman" w:eastAsia="Times New Roman" w:hAnsi="Times New Roman"/>
      <w:color w:val="auto"/>
      <w:kern w:val="3"/>
      <w:szCs w:val="24"/>
      <w:lang w:val="en-US" w:eastAsia="zh-CN"/>
    </w:rPr>
  </w:style>
  <w:style w:type="numbering" w:customStyle="1" w:styleId="WWNum48">
    <w:name w:val="WWNum48"/>
    <w:rsid w:val="00E01342"/>
    <w:pPr>
      <w:numPr>
        <w:numId w:val="109"/>
      </w:numPr>
    </w:pPr>
  </w:style>
  <w:style w:type="numbering" w:customStyle="1" w:styleId="WWNum101">
    <w:name w:val="WWNum101"/>
    <w:rsid w:val="00C30406"/>
    <w:pPr>
      <w:numPr>
        <w:numId w:val="1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254290552">
      <w:bodyDiv w:val="1"/>
      <w:marLeft w:val="0"/>
      <w:marRight w:val="0"/>
      <w:marTop w:val="0"/>
      <w:marBottom w:val="0"/>
      <w:divBdr>
        <w:top w:val="none" w:sz="0" w:space="0" w:color="auto"/>
        <w:left w:val="none" w:sz="0" w:space="0" w:color="auto"/>
        <w:bottom w:val="none" w:sz="0" w:space="0" w:color="auto"/>
        <w:right w:val="none" w:sz="0" w:space="0" w:color="auto"/>
      </w:divBdr>
      <w:divsChild>
        <w:div w:id="233591734">
          <w:marLeft w:val="0"/>
          <w:marRight w:val="0"/>
          <w:marTop w:val="0"/>
          <w:marBottom w:val="0"/>
          <w:divBdr>
            <w:top w:val="none" w:sz="0" w:space="0" w:color="auto"/>
            <w:left w:val="none" w:sz="0" w:space="0" w:color="auto"/>
            <w:bottom w:val="none" w:sz="0" w:space="0" w:color="auto"/>
            <w:right w:val="none" w:sz="0" w:space="0" w:color="auto"/>
          </w:divBdr>
          <w:divsChild>
            <w:div w:id="15762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5658">
      <w:bodyDiv w:val="1"/>
      <w:marLeft w:val="0"/>
      <w:marRight w:val="0"/>
      <w:marTop w:val="0"/>
      <w:marBottom w:val="0"/>
      <w:divBdr>
        <w:top w:val="none" w:sz="0" w:space="0" w:color="auto"/>
        <w:left w:val="none" w:sz="0" w:space="0" w:color="auto"/>
        <w:bottom w:val="none" w:sz="0" w:space="0" w:color="auto"/>
        <w:right w:val="none" w:sz="0" w:space="0" w:color="auto"/>
      </w:divBdr>
      <w:divsChild>
        <w:div w:id="184828126">
          <w:marLeft w:val="0"/>
          <w:marRight w:val="0"/>
          <w:marTop w:val="0"/>
          <w:marBottom w:val="0"/>
          <w:divBdr>
            <w:top w:val="none" w:sz="0" w:space="0" w:color="auto"/>
            <w:left w:val="none" w:sz="0" w:space="0" w:color="auto"/>
            <w:bottom w:val="none" w:sz="0" w:space="0" w:color="auto"/>
            <w:right w:val="none" w:sz="0" w:space="0" w:color="auto"/>
          </w:divBdr>
          <w:divsChild>
            <w:div w:id="10230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6241">
      <w:bodyDiv w:val="1"/>
      <w:marLeft w:val="0"/>
      <w:marRight w:val="0"/>
      <w:marTop w:val="0"/>
      <w:marBottom w:val="0"/>
      <w:divBdr>
        <w:top w:val="none" w:sz="0" w:space="0" w:color="auto"/>
        <w:left w:val="none" w:sz="0" w:space="0" w:color="auto"/>
        <w:bottom w:val="none" w:sz="0" w:space="0" w:color="auto"/>
        <w:right w:val="none" w:sz="0" w:space="0" w:color="auto"/>
      </w:divBdr>
    </w:div>
    <w:div w:id="380132308">
      <w:bodyDiv w:val="1"/>
      <w:marLeft w:val="0"/>
      <w:marRight w:val="0"/>
      <w:marTop w:val="0"/>
      <w:marBottom w:val="0"/>
      <w:divBdr>
        <w:top w:val="none" w:sz="0" w:space="0" w:color="auto"/>
        <w:left w:val="none" w:sz="0" w:space="0" w:color="auto"/>
        <w:bottom w:val="none" w:sz="0" w:space="0" w:color="auto"/>
        <w:right w:val="none" w:sz="0" w:space="0" w:color="auto"/>
      </w:divBdr>
    </w:div>
    <w:div w:id="480733531">
      <w:bodyDiv w:val="1"/>
      <w:marLeft w:val="0"/>
      <w:marRight w:val="0"/>
      <w:marTop w:val="0"/>
      <w:marBottom w:val="0"/>
      <w:divBdr>
        <w:top w:val="none" w:sz="0" w:space="0" w:color="auto"/>
        <w:left w:val="none" w:sz="0" w:space="0" w:color="auto"/>
        <w:bottom w:val="none" w:sz="0" w:space="0" w:color="auto"/>
        <w:right w:val="none" w:sz="0" w:space="0" w:color="auto"/>
      </w:divBdr>
    </w:div>
    <w:div w:id="539782707">
      <w:bodyDiv w:val="1"/>
      <w:marLeft w:val="0"/>
      <w:marRight w:val="0"/>
      <w:marTop w:val="0"/>
      <w:marBottom w:val="0"/>
      <w:divBdr>
        <w:top w:val="none" w:sz="0" w:space="0" w:color="auto"/>
        <w:left w:val="none" w:sz="0" w:space="0" w:color="auto"/>
        <w:bottom w:val="none" w:sz="0" w:space="0" w:color="auto"/>
        <w:right w:val="none" w:sz="0" w:space="0" w:color="auto"/>
      </w:divBdr>
    </w:div>
    <w:div w:id="549999345">
      <w:bodyDiv w:val="1"/>
      <w:marLeft w:val="0"/>
      <w:marRight w:val="0"/>
      <w:marTop w:val="0"/>
      <w:marBottom w:val="0"/>
      <w:divBdr>
        <w:top w:val="none" w:sz="0" w:space="0" w:color="auto"/>
        <w:left w:val="none" w:sz="0" w:space="0" w:color="auto"/>
        <w:bottom w:val="none" w:sz="0" w:space="0" w:color="auto"/>
        <w:right w:val="none" w:sz="0" w:space="0" w:color="auto"/>
      </w:divBdr>
    </w:div>
    <w:div w:id="644700832">
      <w:bodyDiv w:val="1"/>
      <w:marLeft w:val="0"/>
      <w:marRight w:val="0"/>
      <w:marTop w:val="0"/>
      <w:marBottom w:val="0"/>
      <w:divBdr>
        <w:top w:val="none" w:sz="0" w:space="0" w:color="auto"/>
        <w:left w:val="none" w:sz="0" w:space="0" w:color="auto"/>
        <w:bottom w:val="none" w:sz="0" w:space="0" w:color="auto"/>
        <w:right w:val="none" w:sz="0" w:space="0" w:color="auto"/>
      </w:divBdr>
    </w:div>
    <w:div w:id="655231830">
      <w:bodyDiv w:val="1"/>
      <w:marLeft w:val="0"/>
      <w:marRight w:val="0"/>
      <w:marTop w:val="0"/>
      <w:marBottom w:val="0"/>
      <w:divBdr>
        <w:top w:val="none" w:sz="0" w:space="0" w:color="auto"/>
        <w:left w:val="none" w:sz="0" w:space="0" w:color="auto"/>
        <w:bottom w:val="none" w:sz="0" w:space="0" w:color="auto"/>
        <w:right w:val="none" w:sz="0" w:space="0" w:color="auto"/>
      </w:divBdr>
    </w:div>
    <w:div w:id="660937009">
      <w:bodyDiv w:val="1"/>
      <w:marLeft w:val="0"/>
      <w:marRight w:val="0"/>
      <w:marTop w:val="0"/>
      <w:marBottom w:val="0"/>
      <w:divBdr>
        <w:top w:val="none" w:sz="0" w:space="0" w:color="auto"/>
        <w:left w:val="none" w:sz="0" w:space="0" w:color="auto"/>
        <w:bottom w:val="none" w:sz="0" w:space="0" w:color="auto"/>
        <w:right w:val="none" w:sz="0" w:space="0" w:color="auto"/>
      </w:divBdr>
    </w:div>
    <w:div w:id="668950367">
      <w:bodyDiv w:val="1"/>
      <w:marLeft w:val="0"/>
      <w:marRight w:val="0"/>
      <w:marTop w:val="0"/>
      <w:marBottom w:val="0"/>
      <w:divBdr>
        <w:top w:val="none" w:sz="0" w:space="0" w:color="auto"/>
        <w:left w:val="none" w:sz="0" w:space="0" w:color="auto"/>
        <w:bottom w:val="none" w:sz="0" w:space="0" w:color="auto"/>
        <w:right w:val="none" w:sz="0" w:space="0" w:color="auto"/>
      </w:divBdr>
    </w:div>
    <w:div w:id="673998935">
      <w:bodyDiv w:val="1"/>
      <w:marLeft w:val="0"/>
      <w:marRight w:val="0"/>
      <w:marTop w:val="0"/>
      <w:marBottom w:val="0"/>
      <w:divBdr>
        <w:top w:val="none" w:sz="0" w:space="0" w:color="auto"/>
        <w:left w:val="none" w:sz="0" w:space="0" w:color="auto"/>
        <w:bottom w:val="none" w:sz="0" w:space="0" w:color="auto"/>
        <w:right w:val="none" w:sz="0" w:space="0" w:color="auto"/>
      </w:divBdr>
      <w:divsChild>
        <w:div w:id="90394473">
          <w:marLeft w:val="0"/>
          <w:marRight w:val="0"/>
          <w:marTop w:val="0"/>
          <w:marBottom w:val="0"/>
          <w:divBdr>
            <w:top w:val="none" w:sz="0" w:space="0" w:color="auto"/>
            <w:left w:val="none" w:sz="0" w:space="0" w:color="auto"/>
            <w:bottom w:val="none" w:sz="0" w:space="0" w:color="auto"/>
            <w:right w:val="none" w:sz="0" w:space="0" w:color="auto"/>
          </w:divBdr>
        </w:div>
        <w:div w:id="177042524">
          <w:marLeft w:val="0"/>
          <w:marRight w:val="0"/>
          <w:marTop w:val="0"/>
          <w:marBottom w:val="0"/>
          <w:divBdr>
            <w:top w:val="none" w:sz="0" w:space="0" w:color="auto"/>
            <w:left w:val="none" w:sz="0" w:space="0" w:color="auto"/>
            <w:bottom w:val="none" w:sz="0" w:space="0" w:color="auto"/>
            <w:right w:val="none" w:sz="0" w:space="0" w:color="auto"/>
          </w:divBdr>
        </w:div>
        <w:div w:id="201207279">
          <w:marLeft w:val="0"/>
          <w:marRight w:val="0"/>
          <w:marTop w:val="0"/>
          <w:marBottom w:val="0"/>
          <w:divBdr>
            <w:top w:val="none" w:sz="0" w:space="0" w:color="auto"/>
            <w:left w:val="none" w:sz="0" w:space="0" w:color="auto"/>
            <w:bottom w:val="none" w:sz="0" w:space="0" w:color="auto"/>
            <w:right w:val="none" w:sz="0" w:space="0" w:color="auto"/>
          </w:divBdr>
        </w:div>
        <w:div w:id="383795051">
          <w:marLeft w:val="0"/>
          <w:marRight w:val="0"/>
          <w:marTop w:val="0"/>
          <w:marBottom w:val="0"/>
          <w:divBdr>
            <w:top w:val="none" w:sz="0" w:space="0" w:color="auto"/>
            <w:left w:val="none" w:sz="0" w:space="0" w:color="auto"/>
            <w:bottom w:val="none" w:sz="0" w:space="0" w:color="auto"/>
            <w:right w:val="none" w:sz="0" w:space="0" w:color="auto"/>
          </w:divBdr>
        </w:div>
        <w:div w:id="607737673">
          <w:marLeft w:val="0"/>
          <w:marRight w:val="0"/>
          <w:marTop w:val="0"/>
          <w:marBottom w:val="0"/>
          <w:divBdr>
            <w:top w:val="none" w:sz="0" w:space="0" w:color="auto"/>
            <w:left w:val="none" w:sz="0" w:space="0" w:color="auto"/>
            <w:bottom w:val="none" w:sz="0" w:space="0" w:color="auto"/>
            <w:right w:val="none" w:sz="0" w:space="0" w:color="auto"/>
          </w:divBdr>
        </w:div>
        <w:div w:id="762798683">
          <w:marLeft w:val="0"/>
          <w:marRight w:val="0"/>
          <w:marTop w:val="0"/>
          <w:marBottom w:val="0"/>
          <w:divBdr>
            <w:top w:val="none" w:sz="0" w:space="0" w:color="auto"/>
            <w:left w:val="none" w:sz="0" w:space="0" w:color="auto"/>
            <w:bottom w:val="none" w:sz="0" w:space="0" w:color="auto"/>
            <w:right w:val="none" w:sz="0" w:space="0" w:color="auto"/>
          </w:divBdr>
        </w:div>
        <w:div w:id="964235210">
          <w:marLeft w:val="0"/>
          <w:marRight w:val="0"/>
          <w:marTop w:val="0"/>
          <w:marBottom w:val="0"/>
          <w:divBdr>
            <w:top w:val="none" w:sz="0" w:space="0" w:color="auto"/>
            <w:left w:val="none" w:sz="0" w:space="0" w:color="auto"/>
            <w:bottom w:val="none" w:sz="0" w:space="0" w:color="auto"/>
            <w:right w:val="none" w:sz="0" w:space="0" w:color="auto"/>
          </w:divBdr>
        </w:div>
        <w:div w:id="1051617336">
          <w:marLeft w:val="0"/>
          <w:marRight w:val="0"/>
          <w:marTop w:val="0"/>
          <w:marBottom w:val="0"/>
          <w:divBdr>
            <w:top w:val="none" w:sz="0" w:space="0" w:color="auto"/>
            <w:left w:val="none" w:sz="0" w:space="0" w:color="auto"/>
            <w:bottom w:val="none" w:sz="0" w:space="0" w:color="auto"/>
            <w:right w:val="none" w:sz="0" w:space="0" w:color="auto"/>
          </w:divBdr>
        </w:div>
        <w:div w:id="1231160081">
          <w:marLeft w:val="0"/>
          <w:marRight w:val="0"/>
          <w:marTop w:val="0"/>
          <w:marBottom w:val="0"/>
          <w:divBdr>
            <w:top w:val="none" w:sz="0" w:space="0" w:color="auto"/>
            <w:left w:val="none" w:sz="0" w:space="0" w:color="auto"/>
            <w:bottom w:val="none" w:sz="0" w:space="0" w:color="auto"/>
            <w:right w:val="none" w:sz="0" w:space="0" w:color="auto"/>
          </w:divBdr>
        </w:div>
        <w:div w:id="1314990259">
          <w:marLeft w:val="0"/>
          <w:marRight w:val="0"/>
          <w:marTop w:val="0"/>
          <w:marBottom w:val="0"/>
          <w:divBdr>
            <w:top w:val="none" w:sz="0" w:space="0" w:color="auto"/>
            <w:left w:val="none" w:sz="0" w:space="0" w:color="auto"/>
            <w:bottom w:val="none" w:sz="0" w:space="0" w:color="auto"/>
            <w:right w:val="none" w:sz="0" w:space="0" w:color="auto"/>
          </w:divBdr>
        </w:div>
        <w:div w:id="1357463307">
          <w:marLeft w:val="0"/>
          <w:marRight w:val="0"/>
          <w:marTop w:val="0"/>
          <w:marBottom w:val="0"/>
          <w:divBdr>
            <w:top w:val="none" w:sz="0" w:space="0" w:color="auto"/>
            <w:left w:val="none" w:sz="0" w:space="0" w:color="auto"/>
            <w:bottom w:val="none" w:sz="0" w:space="0" w:color="auto"/>
            <w:right w:val="none" w:sz="0" w:space="0" w:color="auto"/>
          </w:divBdr>
        </w:div>
        <w:div w:id="1680808719">
          <w:marLeft w:val="0"/>
          <w:marRight w:val="0"/>
          <w:marTop w:val="0"/>
          <w:marBottom w:val="0"/>
          <w:divBdr>
            <w:top w:val="none" w:sz="0" w:space="0" w:color="auto"/>
            <w:left w:val="none" w:sz="0" w:space="0" w:color="auto"/>
            <w:bottom w:val="none" w:sz="0" w:space="0" w:color="auto"/>
            <w:right w:val="none" w:sz="0" w:space="0" w:color="auto"/>
          </w:divBdr>
        </w:div>
        <w:div w:id="1709842016">
          <w:marLeft w:val="0"/>
          <w:marRight w:val="0"/>
          <w:marTop w:val="0"/>
          <w:marBottom w:val="0"/>
          <w:divBdr>
            <w:top w:val="none" w:sz="0" w:space="0" w:color="auto"/>
            <w:left w:val="none" w:sz="0" w:space="0" w:color="auto"/>
            <w:bottom w:val="none" w:sz="0" w:space="0" w:color="auto"/>
            <w:right w:val="none" w:sz="0" w:space="0" w:color="auto"/>
          </w:divBdr>
        </w:div>
        <w:div w:id="1945723825">
          <w:marLeft w:val="0"/>
          <w:marRight w:val="0"/>
          <w:marTop w:val="0"/>
          <w:marBottom w:val="0"/>
          <w:divBdr>
            <w:top w:val="none" w:sz="0" w:space="0" w:color="auto"/>
            <w:left w:val="none" w:sz="0" w:space="0" w:color="auto"/>
            <w:bottom w:val="none" w:sz="0" w:space="0" w:color="auto"/>
            <w:right w:val="none" w:sz="0" w:space="0" w:color="auto"/>
          </w:divBdr>
        </w:div>
      </w:divsChild>
    </w:div>
    <w:div w:id="685054853">
      <w:bodyDiv w:val="1"/>
      <w:marLeft w:val="0"/>
      <w:marRight w:val="0"/>
      <w:marTop w:val="0"/>
      <w:marBottom w:val="0"/>
      <w:divBdr>
        <w:top w:val="none" w:sz="0" w:space="0" w:color="auto"/>
        <w:left w:val="none" w:sz="0" w:space="0" w:color="auto"/>
        <w:bottom w:val="none" w:sz="0" w:space="0" w:color="auto"/>
        <w:right w:val="none" w:sz="0" w:space="0" w:color="auto"/>
      </w:divBdr>
    </w:div>
    <w:div w:id="697507885">
      <w:bodyDiv w:val="1"/>
      <w:marLeft w:val="0"/>
      <w:marRight w:val="0"/>
      <w:marTop w:val="0"/>
      <w:marBottom w:val="0"/>
      <w:divBdr>
        <w:top w:val="none" w:sz="0" w:space="0" w:color="auto"/>
        <w:left w:val="none" w:sz="0" w:space="0" w:color="auto"/>
        <w:bottom w:val="none" w:sz="0" w:space="0" w:color="auto"/>
        <w:right w:val="none" w:sz="0" w:space="0" w:color="auto"/>
      </w:divBdr>
    </w:div>
    <w:div w:id="730734475">
      <w:bodyDiv w:val="1"/>
      <w:marLeft w:val="0"/>
      <w:marRight w:val="0"/>
      <w:marTop w:val="0"/>
      <w:marBottom w:val="0"/>
      <w:divBdr>
        <w:top w:val="none" w:sz="0" w:space="0" w:color="auto"/>
        <w:left w:val="none" w:sz="0" w:space="0" w:color="auto"/>
        <w:bottom w:val="none" w:sz="0" w:space="0" w:color="auto"/>
        <w:right w:val="none" w:sz="0" w:space="0" w:color="auto"/>
      </w:divBdr>
    </w:div>
    <w:div w:id="805124902">
      <w:bodyDiv w:val="1"/>
      <w:marLeft w:val="0"/>
      <w:marRight w:val="0"/>
      <w:marTop w:val="0"/>
      <w:marBottom w:val="0"/>
      <w:divBdr>
        <w:top w:val="none" w:sz="0" w:space="0" w:color="auto"/>
        <w:left w:val="none" w:sz="0" w:space="0" w:color="auto"/>
        <w:bottom w:val="none" w:sz="0" w:space="0" w:color="auto"/>
        <w:right w:val="none" w:sz="0" w:space="0" w:color="auto"/>
      </w:divBdr>
    </w:div>
    <w:div w:id="844826098">
      <w:bodyDiv w:val="1"/>
      <w:marLeft w:val="0"/>
      <w:marRight w:val="0"/>
      <w:marTop w:val="0"/>
      <w:marBottom w:val="0"/>
      <w:divBdr>
        <w:top w:val="none" w:sz="0" w:space="0" w:color="auto"/>
        <w:left w:val="none" w:sz="0" w:space="0" w:color="auto"/>
        <w:bottom w:val="none" w:sz="0" w:space="0" w:color="auto"/>
        <w:right w:val="none" w:sz="0" w:space="0" w:color="auto"/>
      </w:divBdr>
    </w:div>
    <w:div w:id="856886919">
      <w:bodyDiv w:val="1"/>
      <w:marLeft w:val="0"/>
      <w:marRight w:val="0"/>
      <w:marTop w:val="0"/>
      <w:marBottom w:val="0"/>
      <w:divBdr>
        <w:top w:val="none" w:sz="0" w:space="0" w:color="auto"/>
        <w:left w:val="none" w:sz="0" w:space="0" w:color="auto"/>
        <w:bottom w:val="none" w:sz="0" w:space="0" w:color="auto"/>
        <w:right w:val="none" w:sz="0" w:space="0" w:color="auto"/>
      </w:divBdr>
    </w:div>
    <w:div w:id="863059338">
      <w:bodyDiv w:val="1"/>
      <w:marLeft w:val="0"/>
      <w:marRight w:val="0"/>
      <w:marTop w:val="0"/>
      <w:marBottom w:val="0"/>
      <w:divBdr>
        <w:top w:val="none" w:sz="0" w:space="0" w:color="auto"/>
        <w:left w:val="none" w:sz="0" w:space="0" w:color="auto"/>
        <w:bottom w:val="none" w:sz="0" w:space="0" w:color="auto"/>
        <w:right w:val="none" w:sz="0" w:space="0" w:color="auto"/>
      </w:divBdr>
    </w:div>
    <w:div w:id="916480388">
      <w:bodyDiv w:val="1"/>
      <w:marLeft w:val="0"/>
      <w:marRight w:val="0"/>
      <w:marTop w:val="0"/>
      <w:marBottom w:val="0"/>
      <w:divBdr>
        <w:top w:val="none" w:sz="0" w:space="0" w:color="auto"/>
        <w:left w:val="none" w:sz="0" w:space="0" w:color="auto"/>
        <w:bottom w:val="none" w:sz="0" w:space="0" w:color="auto"/>
        <w:right w:val="none" w:sz="0" w:space="0" w:color="auto"/>
      </w:divBdr>
    </w:div>
    <w:div w:id="1007100785">
      <w:bodyDiv w:val="1"/>
      <w:marLeft w:val="0"/>
      <w:marRight w:val="0"/>
      <w:marTop w:val="0"/>
      <w:marBottom w:val="0"/>
      <w:divBdr>
        <w:top w:val="none" w:sz="0" w:space="0" w:color="auto"/>
        <w:left w:val="none" w:sz="0" w:space="0" w:color="auto"/>
        <w:bottom w:val="none" w:sz="0" w:space="0" w:color="auto"/>
        <w:right w:val="none" w:sz="0" w:space="0" w:color="auto"/>
      </w:divBdr>
    </w:div>
    <w:div w:id="1030959202">
      <w:bodyDiv w:val="1"/>
      <w:marLeft w:val="0"/>
      <w:marRight w:val="0"/>
      <w:marTop w:val="0"/>
      <w:marBottom w:val="0"/>
      <w:divBdr>
        <w:top w:val="none" w:sz="0" w:space="0" w:color="auto"/>
        <w:left w:val="none" w:sz="0" w:space="0" w:color="auto"/>
        <w:bottom w:val="none" w:sz="0" w:space="0" w:color="auto"/>
        <w:right w:val="none" w:sz="0" w:space="0" w:color="auto"/>
      </w:divBdr>
    </w:div>
    <w:div w:id="1044451012">
      <w:bodyDiv w:val="1"/>
      <w:marLeft w:val="0"/>
      <w:marRight w:val="0"/>
      <w:marTop w:val="0"/>
      <w:marBottom w:val="0"/>
      <w:divBdr>
        <w:top w:val="none" w:sz="0" w:space="0" w:color="auto"/>
        <w:left w:val="none" w:sz="0" w:space="0" w:color="auto"/>
        <w:bottom w:val="none" w:sz="0" w:space="0" w:color="auto"/>
        <w:right w:val="none" w:sz="0" w:space="0" w:color="auto"/>
      </w:divBdr>
    </w:div>
    <w:div w:id="1072309571">
      <w:bodyDiv w:val="1"/>
      <w:marLeft w:val="0"/>
      <w:marRight w:val="0"/>
      <w:marTop w:val="0"/>
      <w:marBottom w:val="0"/>
      <w:divBdr>
        <w:top w:val="none" w:sz="0" w:space="0" w:color="auto"/>
        <w:left w:val="none" w:sz="0" w:space="0" w:color="auto"/>
        <w:bottom w:val="none" w:sz="0" w:space="0" w:color="auto"/>
        <w:right w:val="none" w:sz="0" w:space="0" w:color="auto"/>
      </w:divBdr>
    </w:div>
    <w:div w:id="1136873220">
      <w:bodyDiv w:val="1"/>
      <w:marLeft w:val="0"/>
      <w:marRight w:val="0"/>
      <w:marTop w:val="0"/>
      <w:marBottom w:val="0"/>
      <w:divBdr>
        <w:top w:val="none" w:sz="0" w:space="0" w:color="auto"/>
        <w:left w:val="none" w:sz="0" w:space="0" w:color="auto"/>
        <w:bottom w:val="none" w:sz="0" w:space="0" w:color="auto"/>
        <w:right w:val="none" w:sz="0" w:space="0" w:color="auto"/>
      </w:divBdr>
    </w:div>
    <w:div w:id="1143082287">
      <w:bodyDiv w:val="1"/>
      <w:marLeft w:val="0"/>
      <w:marRight w:val="0"/>
      <w:marTop w:val="0"/>
      <w:marBottom w:val="0"/>
      <w:divBdr>
        <w:top w:val="none" w:sz="0" w:space="0" w:color="auto"/>
        <w:left w:val="none" w:sz="0" w:space="0" w:color="auto"/>
        <w:bottom w:val="none" w:sz="0" w:space="0" w:color="auto"/>
        <w:right w:val="none" w:sz="0" w:space="0" w:color="auto"/>
      </w:divBdr>
    </w:div>
    <w:div w:id="1143153311">
      <w:bodyDiv w:val="1"/>
      <w:marLeft w:val="0"/>
      <w:marRight w:val="0"/>
      <w:marTop w:val="0"/>
      <w:marBottom w:val="0"/>
      <w:divBdr>
        <w:top w:val="none" w:sz="0" w:space="0" w:color="auto"/>
        <w:left w:val="none" w:sz="0" w:space="0" w:color="auto"/>
        <w:bottom w:val="none" w:sz="0" w:space="0" w:color="auto"/>
        <w:right w:val="none" w:sz="0" w:space="0" w:color="auto"/>
      </w:divBdr>
    </w:div>
    <w:div w:id="1174298792">
      <w:bodyDiv w:val="1"/>
      <w:marLeft w:val="0"/>
      <w:marRight w:val="0"/>
      <w:marTop w:val="0"/>
      <w:marBottom w:val="0"/>
      <w:divBdr>
        <w:top w:val="none" w:sz="0" w:space="0" w:color="auto"/>
        <w:left w:val="none" w:sz="0" w:space="0" w:color="auto"/>
        <w:bottom w:val="none" w:sz="0" w:space="0" w:color="auto"/>
        <w:right w:val="none" w:sz="0" w:space="0" w:color="auto"/>
      </w:divBdr>
    </w:div>
    <w:div w:id="1235093739">
      <w:bodyDiv w:val="1"/>
      <w:marLeft w:val="0"/>
      <w:marRight w:val="0"/>
      <w:marTop w:val="0"/>
      <w:marBottom w:val="0"/>
      <w:divBdr>
        <w:top w:val="none" w:sz="0" w:space="0" w:color="auto"/>
        <w:left w:val="none" w:sz="0" w:space="0" w:color="auto"/>
        <w:bottom w:val="none" w:sz="0" w:space="0" w:color="auto"/>
        <w:right w:val="none" w:sz="0" w:space="0" w:color="auto"/>
      </w:divBdr>
    </w:div>
    <w:div w:id="1285848864">
      <w:bodyDiv w:val="1"/>
      <w:marLeft w:val="0"/>
      <w:marRight w:val="0"/>
      <w:marTop w:val="0"/>
      <w:marBottom w:val="0"/>
      <w:divBdr>
        <w:top w:val="none" w:sz="0" w:space="0" w:color="auto"/>
        <w:left w:val="none" w:sz="0" w:space="0" w:color="auto"/>
        <w:bottom w:val="none" w:sz="0" w:space="0" w:color="auto"/>
        <w:right w:val="none" w:sz="0" w:space="0" w:color="auto"/>
      </w:divBdr>
    </w:div>
    <w:div w:id="1330717900">
      <w:bodyDiv w:val="1"/>
      <w:marLeft w:val="0"/>
      <w:marRight w:val="0"/>
      <w:marTop w:val="0"/>
      <w:marBottom w:val="0"/>
      <w:divBdr>
        <w:top w:val="none" w:sz="0" w:space="0" w:color="auto"/>
        <w:left w:val="none" w:sz="0" w:space="0" w:color="auto"/>
        <w:bottom w:val="none" w:sz="0" w:space="0" w:color="auto"/>
        <w:right w:val="none" w:sz="0" w:space="0" w:color="auto"/>
      </w:divBdr>
    </w:div>
    <w:div w:id="1346329142">
      <w:bodyDiv w:val="1"/>
      <w:marLeft w:val="0"/>
      <w:marRight w:val="0"/>
      <w:marTop w:val="0"/>
      <w:marBottom w:val="0"/>
      <w:divBdr>
        <w:top w:val="none" w:sz="0" w:space="0" w:color="auto"/>
        <w:left w:val="none" w:sz="0" w:space="0" w:color="auto"/>
        <w:bottom w:val="none" w:sz="0" w:space="0" w:color="auto"/>
        <w:right w:val="none" w:sz="0" w:space="0" w:color="auto"/>
      </w:divBdr>
    </w:div>
    <w:div w:id="1351177124">
      <w:bodyDiv w:val="1"/>
      <w:marLeft w:val="0"/>
      <w:marRight w:val="0"/>
      <w:marTop w:val="0"/>
      <w:marBottom w:val="0"/>
      <w:divBdr>
        <w:top w:val="none" w:sz="0" w:space="0" w:color="auto"/>
        <w:left w:val="none" w:sz="0" w:space="0" w:color="auto"/>
        <w:bottom w:val="none" w:sz="0" w:space="0" w:color="auto"/>
        <w:right w:val="none" w:sz="0" w:space="0" w:color="auto"/>
      </w:divBdr>
    </w:div>
    <w:div w:id="1361275828">
      <w:bodyDiv w:val="1"/>
      <w:marLeft w:val="0"/>
      <w:marRight w:val="0"/>
      <w:marTop w:val="0"/>
      <w:marBottom w:val="0"/>
      <w:divBdr>
        <w:top w:val="none" w:sz="0" w:space="0" w:color="auto"/>
        <w:left w:val="none" w:sz="0" w:space="0" w:color="auto"/>
        <w:bottom w:val="none" w:sz="0" w:space="0" w:color="auto"/>
        <w:right w:val="none" w:sz="0" w:space="0" w:color="auto"/>
      </w:divBdr>
    </w:div>
    <w:div w:id="1563365395">
      <w:bodyDiv w:val="1"/>
      <w:marLeft w:val="0"/>
      <w:marRight w:val="0"/>
      <w:marTop w:val="0"/>
      <w:marBottom w:val="0"/>
      <w:divBdr>
        <w:top w:val="none" w:sz="0" w:space="0" w:color="auto"/>
        <w:left w:val="none" w:sz="0" w:space="0" w:color="auto"/>
        <w:bottom w:val="none" w:sz="0" w:space="0" w:color="auto"/>
        <w:right w:val="none" w:sz="0" w:space="0" w:color="auto"/>
      </w:divBdr>
    </w:div>
    <w:div w:id="1563786895">
      <w:bodyDiv w:val="1"/>
      <w:marLeft w:val="0"/>
      <w:marRight w:val="0"/>
      <w:marTop w:val="0"/>
      <w:marBottom w:val="0"/>
      <w:divBdr>
        <w:top w:val="none" w:sz="0" w:space="0" w:color="auto"/>
        <w:left w:val="none" w:sz="0" w:space="0" w:color="auto"/>
        <w:bottom w:val="none" w:sz="0" w:space="0" w:color="auto"/>
        <w:right w:val="none" w:sz="0" w:space="0" w:color="auto"/>
      </w:divBdr>
    </w:div>
    <w:div w:id="1659074369">
      <w:bodyDiv w:val="1"/>
      <w:marLeft w:val="0"/>
      <w:marRight w:val="0"/>
      <w:marTop w:val="0"/>
      <w:marBottom w:val="0"/>
      <w:divBdr>
        <w:top w:val="none" w:sz="0" w:space="0" w:color="auto"/>
        <w:left w:val="none" w:sz="0" w:space="0" w:color="auto"/>
        <w:bottom w:val="none" w:sz="0" w:space="0" w:color="auto"/>
        <w:right w:val="none" w:sz="0" w:space="0" w:color="auto"/>
      </w:divBdr>
    </w:div>
    <w:div w:id="1666976184">
      <w:bodyDiv w:val="1"/>
      <w:marLeft w:val="0"/>
      <w:marRight w:val="0"/>
      <w:marTop w:val="0"/>
      <w:marBottom w:val="0"/>
      <w:divBdr>
        <w:top w:val="none" w:sz="0" w:space="0" w:color="auto"/>
        <w:left w:val="none" w:sz="0" w:space="0" w:color="auto"/>
        <w:bottom w:val="none" w:sz="0" w:space="0" w:color="auto"/>
        <w:right w:val="none" w:sz="0" w:space="0" w:color="auto"/>
      </w:divBdr>
    </w:div>
    <w:div w:id="1785030702">
      <w:bodyDiv w:val="1"/>
      <w:marLeft w:val="0"/>
      <w:marRight w:val="0"/>
      <w:marTop w:val="0"/>
      <w:marBottom w:val="0"/>
      <w:divBdr>
        <w:top w:val="none" w:sz="0" w:space="0" w:color="auto"/>
        <w:left w:val="none" w:sz="0" w:space="0" w:color="auto"/>
        <w:bottom w:val="none" w:sz="0" w:space="0" w:color="auto"/>
        <w:right w:val="none" w:sz="0" w:space="0" w:color="auto"/>
      </w:divBdr>
    </w:div>
    <w:div w:id="1833986658">
      <w:bodyDiv w:val="1"/>
      <w:marLeft w:val="0"/>
      <w:marRight w:val="0"/>
      <w:marTop w:val="0"/>
      <w:marBottom w:val="0"/>
      <w:divBdr>
        <w:top w:val="none" w:sz="0" w:space="0" w:color="auto"/>
        <w:left w:val="none" w:sz="0" w:space="0" w:color="auto"/>
        <w:bottom w:val="none" w:sz="0" w:space="0" w:color="auto"/>
        <w:right w:val="none" w:sz="0" w:space="0" w:color="auto"/>
      </w:divBdr>
    </w:div>
    <w:div w:id="1952472922">
      <w:bodyDiv w:val="1"/>
      <w:marLeft w:val="0"/>
      <w:marRight w:val="0"/>
      <w:marTop w:val="0"/>
      <w:marBottom w:val="0"/>
      <w:divBdr>
        <w:top w:val="none" w:sz="0" w:space="0" w:color="auto"/>
        <w:left w:val="none" w:sz="0" w:space="0" w:color="auto"/>
        <w:bottom w:val="none" w:sz="0" w:space="0" w:color="auto"/>
        <w:right w:val="none" w:sz="0" w:space="0" w:color="auto"/>
      </w:divBdr>
      <w:divsChild>
        <w:div w:id="64687242">
          <w:marLeft w:val="0"/>
          <w:marRight w:val="0"/>
          <w:marTop w:val="0"/>
          <w:marBottom w:val="0"/>
          <w:divBdr>
            <w:top w:val="none" w:sz="0" w:space="0" w:color="auto"/>
            <w:left w:val="none" w:sz="0" w:space="0" w:color="auto"/>
            <w:bottom w:val="none" w:sz="0" w:space="0" w:color="auto"/>
            <w:right w:val="none" w:sz="0" w:space="0" w:color="auto"/>
          </w:divBdr>
        </w:div>
        <w:div w:id="206062937">
          <w:marLeft w:val="0"/>
          <w:marRight w:val="0"/>
          <w:marTop w:val="0"/>
          <w:marBottom w:val="0"/>
          <w:divBdr>
            <w:top w:val="none" w:sz="0" w:space="0" w:color="auto"/>
            <w:left w:val="none" w:sz="0" w:space="0" w:color="auto"/>
            <w:bottom w:val="none" w:sz="0" w:space="0" w:color="auto"/>
            <w:right w:val="none" w:sz="0" w:space="0" w:color="auto"/>
          </w:divBdr>
        </w:div>
        <w:div w:id="214852323">
          <w:marLeft w:val="0"/>
          <w:marRight w:val="0"/>
          <w:marTop w:val="0"/>
          <w:marBottom w:val="0"/>
          <w:divBdr>
            <w:top w:val="none" w:sz="0" w:space="0" w:color="auto"/>
            <w:left w:val="none" w:sz="0" w:space="0" w:color="auto"/>
            <w:bottom w:val="none" w:sz="0" w:space="0" w:color="auto"/>
            <w:right w:val="none" w:sz="0" w:space="0" w:color="auto"/>
          </w:divBdr>
        </w:div>
        <w:div w:id="226769018">
          <w:marLeft w:val="0"/>
          <w:marRight w:val="0"/>
          <w:marTop w:val="0"/>
          <w:marBottom w:val="0"/>
          <w:divBdr>
            <w:top w:val="none" w:sz="0" w:space="0" w:color="auto"/>
            <w:left w:val="none" w:sz="0" w:space="0" w:color="auto"/>
            <w:bottom w:val="none" w:sz="0" w:space="0" w:color="auto"/>
            <w:right w:val="none" w:sz="0" w:space="0" w:color="auto"/>
          </w:divBdr>
        </w:div>
        <w:div w:id="836724892">
          <w:marLeft w:val="0"/>
          <w:marRight w:val="0"/>
          <w:marTop w:val="0"/>
          <w:marBottom w:val="0"/>
          <w:divBdr>
            <w:top w:val="none" w:sz="0" w:space="0" w:color="auto"/>
            <w:left w:val="none" w:sz="0" w:space="0" w:color="auto"/>
            <w:bottom w:val="none" w:sz="0" w:space="0" w:color="auto"/>
            <w:right w:val="none" w:sz="0" w:space="0" w:color="auto"/>
          </w:divBdr>
        </w:div>
        <w:div w:id="1065683118">
          <w:marLeft w:val="0"/>
          <w:marRight w:val="0"/>
          <w:marTop w:val="0"/>
          <w:marBottom w:val="0"/>
          <w:divBdr>
            <w:top w:val="none" w:sz="0" w:space="0" w:color="auto"/>
            <w:left w:val="none" w:sz="0" w:space="0" w:color="auto"/>
            <w:bottom w:val="none" w:sz="0" w:space="0" w:color="auto"/>
            <w:right w:val="none" w:sz="0" w:space="0" w:color="auto"/>
          </w:divBdr>
        </w:div>
        <w:div w:id="1076245567">
          <w:marLeft w:val="0"/>
          <w:marRight w:val="0"/>
          <w:marTop w:val="0"/>
          <w:marBottom w:val="0"/>
          <w:divBdr>
            <w:top w:val="none" w:sz="0" w:space="0" w:color="auto"/>
            <w:left w:val="none" w:sz="0" w:space="0" w:color="auto"/>
            <w:bottom w:val="none" w:sz="0" w:space="0" w:color="auto"/>
            <w:right w:val="none" w:sz="0" w:space="0" w:color="auto"/>
          </w:divBdr>
        </w:div>
        <w:div w:id="1131438067">
          <w:marLeft w:val="0"/>
          <w:marRight w:val="0"/>
          <w:marTop w:val="0"/>
          <w:marBottom w:val="0"/>
          <w:divBdr>
            <w:top w:val="none" w:sz="0" w:space="0" w:color="auto"/>
            <w:left w:val="none" w:sz="0" w:space="0" w:color="auto"/>
            <w:bottom w:val="none" w:sz="0" w:space="0" w:color="auto"/>
            <w:right w:val="none" w:sz="0" w:space="0" w:color="auto"/>
          </w:divBdr>
        </w:div>
        <w:div w:id="1252858117">
          <w:marLeft w:val="0"/>
          <w:marRight w:val="0"/>
          <w:marTop w:val="0"/>
          <w:marBottom w:val="0"/>
          <w:divBdr>
            <w:top w:val="none" w:sz="0" w:space="0" w:color="auto"/>
            <w:left w:val="none" w:sz="0" w:space="0" w:color="auto"/>
            <w:bottom w:val="none" w:sz="0" w:space="0" w:color="auto"/>
            <w:right w:val="none" w:sz="0" w:space="0" w:color="auto"/>
          </w:divBdr>
        </w:div>
        <w:div w:id="1300645771">
          <w:marLeft w:val="0"/>
          <w:marRight w:val="0"/>
          <w:marTop w:val="0"/>
          <w:marBottom w:val="0"/>
          <w:divBdr>
            <w:top w:val="none" w:sz="0" w:space="0" w:color="auto"/>
            <w:left w:val="none" w:sz="0" w:space="0" w:color="auto"/>
            <w:bottom w:val="none" w:sz="0" w:space="0" w:color="auto"/>
            <w:right w:val="none" w:sz="0" w:space="0" w:color="auto"/>
          </w:divBdr>
        </w:div>
        <w:div w:id="1439449627">
          <w:marLeft w:val="0"/>
          <w:marRight w:val="0"/>
          <w:marTop w:val="0"/>
          <w:marBottom w:val="0"/>
          <w:divBdr>
            <w:top w:val="none" w:sz="0" w:space="0" w:color="auto"/>
            <w:left w:val="none" w:sz="0" w:space="0" w:color="auto"/>
            <w:bottom w:val="none" w:sz="0" w:space="0" w:color="auto"/>
            <w:right w:val="none" w:sz="0" w:space="0" w:color="auto"/>
          </w:divBdr>
        </w:div>
        <w:div w:id="1484198538">
          <w:marLeft w:val="0"/>
          <w:marRight w:val="0"/>
          <w:marTop w:val="0"/>
          <w:marBottom w:val="0"/>
          <w:divBdr>
            <w:top w:val="none" w:sz="0" w:space="0" w:color="auto"/>
            <w:left w:val="none" w:sz="0" w:space="0" w:color="auto"/>
            <w:bottom w:val="none" w:sz="0" w:space="0" w:color="auto"/>
            <w:right w:val="none" w:sz="0" w:space="0" w:color="auto"/>
          </w:divBdr>
        </w:div>
        <w:div w:id="1495797143">
          <w:marLeft w:val="0"/>
          <w:marRight w:val="0"/>
          <w:marTop w:val="0"/>
          <w:marBottom w:val="0"/>
          <w:divBdr>
            <w:top w:val="none" w:sz="0" w:space="0" w:color="auto"/>
            <w:left w:val="none" w:sz="0" w:space="0" w:color="auto"/>
            <w:bottom w:val="none" w:sz="0" w:space="0" w:color="auto"/>
            <w:right w:val="none" w:sz="0" w:space="0" w:color="auto"/>
          </w:divBdr>
        </w:div>
        <w:div w:id="1997681006">
          <w:marLeft w:val="0"/>
          <w:marRight w:val="0"/>
          <w:marTop w:val="0"/>
          <w:marBottom w:val="0"/>
          <w:divBdr>
            <w:top w:val="none" w:sz="0" w:space="0" w:color="auto"/>
            <w:left w:val="none" w:sz="0" w:space="0" w:color="auto"/>
            <w:bottom w:val="none" w:sz="0" w:space="0" w:color="auto"/>
            <w:right w:val="none" w:sz="0" w:space="0" w:color="auto"/>
          </w:divBdr>
        </w:div>
      </w:divsChild>
    </w:div>
    <w:div w:id="1984385179">
      <w:bodyDiv w:val="1"/>
      <w:marLeft w:val="0"/>
      <w:marRight w:val="0"/>
      <w:marTop w:val="0"/>
      <w:marBottom w:val="0"/>
      <w:divBdr>
        <w:top w:val="none" w:sz="0" w:space="0" w:color="auto"/>
        <w:left w:val="none" w:sz="0" w:space="0" w:color="auto"/>
        <w:bottom w:val="none" w:sz="0" w:space="0" w:color="auto"/>
        <w:right w:val="none" w:sz="0" w:space="0" w:color="auto"/>
      </w:divBdr>
    </w:div>
    <w:div w:id="2009863491">
      <w:bodyDiv w:val="1"/>
      <w:marLeft w:val="0"/>
      <w:marRight w:val="0"/>
      <w:marTop w:val="0"/>
      <w:marBottom w:val="0"/>
      <w:divBdr>
        <w:top w:val="none" w:sz="0" w:space="0" w:color="auto"/>
        <w:left w:val="none" w:sz="0" w:space="0" w:color="auto"/>
        <w:bottom w:val="none" w:sz="0" w:space="0" w:color="auto"/>
        <w:right w:val="none" w:sz="0" w:space="0" w:color="auto"/>
      </w:divBdr>
    </w:div>
    <w:div w:id="2023819928">
      <w:bodyDiv w:val="1"/>
      <w:marLeft w:val="0"/>
      <w:marRight w:val="0"/>
      <w:marTop w:val="0"/>
      <w:marBottom w:val="0"/>
      <w:divBdr>
        <w:top w:val="none" w:sz="0" w:space="0" w:color="auto"/>
        <w:left w:val="none" w:sz="0" w:space="0" w:color="auto"/>
        <w:bottom w:val="none" w:sz="0" w:space="0" w:color="auto"/>
        <w:right w:val="none" w:sz="0" w:space="0" w:color="auto"/>
      </w:divBdr>
    </w:div>
    <w:div w:id="2031686262">
      <w:bodyDiv w:val="1"/>
      <w:marLeft w:val="0"/>
      <w:marRight w:val="0"/>
      <w:marTop w:val="0"/>
      <w:marBottom w:val="0"/>
      <w:divBdr>
        <w:top w:val="none" w:sz="0" w:space="0" w:color="auto"/>
        <w:left w:val="none" w:sz="0" w:space="0" w:color="auto"/>
        <w:bottom w:val="none" w:sz="0" w:space="0" w:color="auto"/>
        <w:right w:val="none" w:sz="0" w:space="0" w:color="auto"/>
      </w:divBdr>
    </w:div>
    <w:div w:id="2087026509">
      <w:bodyDiv w:val="1"/>
      <w:marLeft w:val="0"/>
      <w:marRight w:val="0"/>
      <w:marTop w:val="0"/>
      <w:marBottom w:val="0"/>
      <w:divBdr>
        <w:top w:val="none" w:sz="0" w:space="0" w:color="auto"/>
        <w:left w:val="none" w:sz="0" w:space="0" w:color="auto"/>
        <w:bottom w:val="none" w:sz="0" w:space="0" w:color="auto"/>
        <w:right w:val="none" w:sz="0" w:space="0" w:color="auto"/>
      </w:divBdr>
    </w:div>
    <w:div w:id="211840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p@zsm.com.pl" TargetMode="External"/><Relationship Id="rId18" Type="http://schemas.openxmlformats.org/officeDocument/2006/relationships/hyperlink" Target="mailto:almiko@interia.pl" TargetMode="External"/><Relationship Id="rId26" Type="http://schemas.openxmlformats.org/officeDocument/2006/relationships/hyperlink" Target="mailto:gkoczy@zsm.com.pl"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tszaton@zsm.com.pl" TargetMode="External"/><Relationship Id="rId17" Type="http://schemas.openxmlformats.org/officeDocument/2006/relationships/hyperlink" Target="mailto:tszaton@zsm.com.pl" TargetMode="External"/><Relationship Id="rId25" Type="http://schemas.openxmlformats.org/officeDocument/2006/relationships/hyperlink" Target="mailto:zp@zsm.com.pl" TargetMode="External"/><Relationship Id="rId2" Type="http://schemas.openxmlformats.org/officeDocument/2006/relationships/customXml" Target="../customXml/item2.xml"/><Relationship Id="rId16" Type="http://schemas.openxmlformats.org/officeDocument/2006/relationships/hyperlink" Target="mailto:almiko@interia.p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wo.sejm.gov.pl/isap.nsf/DocDetails.xsp?id=WDU20160001126"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tszaton@zsm.com.pl"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mailto:bgieraltowska@zsm.com.pl"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zp@zsm.com.pl" TargetMode="Externa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CF26E-F86D-40C8-A0A6-6E3B6F9B3413}">
  <ds:schemaRefs>
    <ds:schemaRef ds:uri="http://www.w3.org/2001/XMLSchema"/>
  </ds:schemaRefs>
</ds:datastoreItem>
</file>

<file path=customXml/itemProps2.xml><?xml version="1.0" encoding="utf-8"?>
<ds:datastoreItem xmlns:ds="http://schemas.openxmlformats.org/officeDocument/2006/customXml" ds:itemID="{E76B81A8-02DC-465E-B68D-4145BB7D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27088</Words>
  <Characters>162528</Characters>
  <Application>Microsoft Office Word</Application>
  <DocSecurity>0</DocSecurity>
  <Lines>1354</Lines>
  <Paragraphs>378</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189238</CharactersWithSpaces>
  <SharedDoc>false</SharedDoc>
  <HLinks>
    <vt:vector size="66" baseType="variant">
      <vt:variant>
        <vt:i4>2097234</vt:i4>
      </vt:variant>
      <vt:variant>
        <vt:i4>30</vt:i4>
      </vt:variant>
      <vt:variant>
        <vt:i4>0</vt:i4>
      </vt:variant>
      <vt:variant>
        <vt:i4>5</vt:i4>
      </vt:variant>
      <vt:variant>
        <vt:lpwstr>mailto:gkoczy@zsm.com.pl</vt:lpwstr>
      </vt:variant>
      <vt:variant>
        <vt:lpwstr/>
      </vt:variant>
      <vt:variant>
        <vt:i4>2621523</vt:i4>
      </vt:variant>
      <vt:variant>
        <vt:i4>27</vt:i4>
      </vt:variant>
      <vt:variant>
        <vt:i4>0</vt:i4>
      </vt:variant>
      <vt:variant>
        <vt:i4>5</vt:i4>
      </vt:variant>
      <vt:variant>
        <vt:lpwstr>mailto:zp@zsm.com.pl</vt:lpwstr>
      </vt:variant>
      <vt:variant>
        <vt:lpwstr/>
      </vt:variant>
      <vt:variant>
        <vt:i4>6619230</vt:i4>
      </vt:variant>
      <vt:variant>
        <vt:i4>24</vt:i4>
      </vt:variant>
      <vt:variant>
        <vt:i4>0</vt:i4>
      </vt:variant>
      <vt:variant>
        <vt:i4>5</vt:i4>
      </vt:variant>
      <vt:variant>
        <vt:lpwstr>mailto:almiko@interia.pl</vt:lpwstr>
      </vt:variant>
      <vt:variant>
        <vt:lpwstr/>
      </vt:variant>
      <vt:variant>
        <vt:i4>2031723</vt:i4>
      </vt:variant>
      <vt:variant>
        <vt:i4>21</vt:i4>
      </vt:variant>
      <vt:variant>
        <vt:i4>0</vt:i4>
      </vt:variant>
      <vt:variant>
        <vt:i4>5</vt:i4>
      </vt:variant>
      <vt:variant>
        <vt:lpwstr>mailto:tszaton@zsm.com.pl</vt:lpwstr>
      </vt:variant>
      <vt:variant>
        <vt:lpwstr/>
      </vt:variant>
      <vt:variant>
        <vt:i4>6619230</vt:i4>
      </vt:variant>
      <vt:variant>
        <vt:i4>18</vt:i4>
      </vt:variant>
      <vt:variant>
        <vt:i4>0</vt:i4>
      </vt:variant>
      <vt:variant>
        <vt:i4>5</vt:i4>
      </vt:variant>
      <vt:variant>
        <vt:lpwstr>mailto:almiko@interia.pl</vt:lpwstr>
      </vt:variant>
      <vt:variant>
        <vt:lpwstr/>
      </vt:variant>
      <vt:variant>
        <vt:i4>2031723</vt:i4>
      </vt:variant>
      <vt:variant>
        <vt:i4>15</vt:i4>
      </vt:variant>
      <vt:variant>
        <vt:i4>0</vt:i4>
      </vt:variant>
      <vt:variant>
        <vt:i4>5</vt:i4>
      </vt:variant>
      <vt:variant>
        <vt:lpwstr>mailto:tszaton@zsm.com.pl</vt:lpwstr>
      </vt:variant>
      <vt:variant>
        <vt:lpwstr/>
      </vt:variant>
      <vt:variant>
        <vt:i4>2621523</vt:i4>
      </vt:variant>
      <vt:variant>
        <vt:i4>12</vt:i4>
      </vt:variant>
      <vt:variant>
        <vt:i4>0</vt:i4>
      </vt:variant>
      <vt:variant>
        <vt:i4>5</vt:i4>
      </vt:variant>
      <vt:variant>
        <vt:lpwstr>mailto:zp@zsm.com.pl</vt:lpwstr>
      </vt:variant>
      <vt:variant>
        <vt:lpwstr/>
      </vt:variant>
      <vt:variant>
        <vt:i4>2031723</vt:i4>
      </vt:variant>
      <vt:variant>
        <vt:i4>9</vt:i4>
      </vt:variant>
      <vt:variant>
        <vt:i4>0</vt:i4>
      </vt:variant>
      <vt:variant>
        <vt:i4>5</vt:i4>
      </vt:variant>
      <vt:variant>
        <vt:lpwstr>mailto:tszaton@zsm.com.pl</vt:lpwstr>
      </vt:variant>
      <vt:variant>
        <vt:lpwstr/>
      </vt:variant>
      <vt:variant>
        <vt:i4>7077937</vt:i4>
      </vt:variant>
      <vt:variant>
        <vt:i4>6</vt:i4>
      </vt:variant>
      <vt:variant>
        <vt:i4>0</vt:i4>
      </vt:variant>
      <vt:variant>
        <vt:i4>5</vt:i4>
      </vt:variant>
      <vt:variant>
        <vt:lpwstr>http://prawo.sejm.gov.pl/isap.nsf/DocDetails.xsp?id=WDU20160001126</vt:lpwstr>
      </vt:variant>
      <vt:variant>
        <vt:lpwstr/>
      </vt:variant>
      <vt:variant>
        <vt:i4>6488093</vt:i4>
      </vt:variant>
      <vt:variant>
        <vt:i4>3</vt:i4>
      </vt:variant>
      <vt:variant>
        <vt:i4>0</vt:i4>
      </vt:variant>
      <vt:variant>
        <vt:i4>5</vt:i4>
      </vt:variant>
      <vt:variant>
        <vt:lpwstr>mailto:bgieraltowska@zsm.com.pl</vt:lpwstr>
      </vt:variant>
      <vt:variant>
        <vt:lpwstr/>
      </vt:variant>
      <vt:variant>
        <vt:i4>2621523</vt:i4>
      </vt:variant>
      <vt:variant>
        <vt:i4>0</vt:i4>
      </vt:variant>
      <vt:variant>
        <vt:i4>0</vt:i4>
      </vt:variant>
      <vt:variant>
        <vt:i4>5</vt:i4>
      </vt:variant>
      <vt:variant>
        <vt:lpwstr>mailto:zp@zsm.com.pl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2020-03-02T06:49:00Z</dcterms:created>
  <dcterms:modified xsi:type="dcterms:W3CDTF">2020-03-02T14:28:00Z</dcterms:modified>
</cp:coreProperties>
</file>