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 xml:space="preserve">Oddziale Chirurgii </w:t>
      </w:r>
      <w:r w:rsidR="00D3172B">
        <w:rPr>
          <w:rFonts w:ascii="Times New Roman" w:hAnsi="Times New Roman" w:cs="Times New Roman"/>
          <w:b/>
        </w:rPr>
        <w:t>Urazowo -  Ortopedycznej oraz Izbie Przyjęć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 w:rsidRPr="00E8280B">
        <w:rPr>
          <w:rFonts w:ascii="Times New Roman" w:hAnsi="Times New Roman" w:cs="Times New Roman"/>
          <w:b/>
        </w:rPr>
        <w:t xml:space="preserve">w </w:t>
      </w:r>
      <w:r w:rsidR="001D47EB" w:rsidRPr="00E8280B">
        <w:rPr>
          <w:rFonts w:ascii="Times New Roman" w:hAnsi="Times New Roman" w:cs="Times New Roman"/>
          <w:b/>
        </w:rPr>
        <w:t xml:space="preserve">Oddziale Chirurgii </w:t>
      </w:r>
      <w:r w:rsidR="00E8280B" w:rsidRPr="00E8280B">
        <w:rPr>
          <w:rFonts w:ascii="Times New Roman" w:hAnsi="Times New Roman" w:cs="Times New Roman"/>
          <w:b/>
        </w:rPr>
        <w:t>Urazowo-Ortopedycznej</w:t>
      </w:r>
      <w:r w:rsidR="00E8280B">
        <w:rPr>
          <w:rFonts w:ascii="Times New Roman" w:hAnsi="Times New Roman" w:cs="Times New Roman"/>
        </w:rPr>
        <w:t xml:space="preserve"> </w:t>
      </w:r>
      <w:r w:rsidR="00E8280B" w:rsidRPr="00E8280B">
        <w:rPr>
          <w:rFonts w:ascii="Times New Roman" w:hAnsi="Times New Roman" w:cs="Times New Roman"/>
          <w:b/>
        </w:rPr>
        <w:t>oraz 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E8280B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E8280B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F07056">
        <w:rPr>
          <w:rFonts w:ascii="Times New Roman" w:hAnsi="Times New Roman" w:cs="Times New Roman"/>
          <w:b/>
        </w:rPr>
        <w:t>8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F07056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F07056">
        <w:rPr>
          <w:rFonts w:ascii="Times New Roman" w:hAnsi="Times New Roman" w:cs="Times New Roman"/>
          <w:b/>
        </w:rPr>
        <w:t>9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F07056">
        <w:rPr>
          <w:rFonts w:ascii="Times New Roman" w:hAnsi="Times New Roman" w:cs="Times New Roman"/>
          <w:b/>
        </w:rPr>
        <w:t>ipca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F07056">
        <w:rPr>
          <w:rFonts w:ascii="Times New Roman" w:hAnsi="Times New Roman" w:cs="Times New Roman"/>
          <w:b/>
        </w:rPr>
        <w:t>9</w:t>
      </w:r>
      <w:r w:rsidR="00184F42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F07056">
        <w:rPr>
          <w:rFonts w:ascii="Times New Roman" w:hAnsi="Times New Roman" w:cs="Times New Roman"/>
          <w:b/>
        </w:rPr>
        <w:t>ipca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E8280B">
        <w:rPr>
          <w:rFonts w:ascii="Times New Roman" w:hAnsi="Times New Roman" w:cs="Times New Roman"/>
          <w:b/>
        </w:rPr>
        <w:t>3</w:t>
      </w:r>
      <w:r w:rsidR="00637F12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E8280B" w:rsidRDefault="00E8280B" w:rsidP="00E8280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>W oddziale Chirurgii Urazowo – Ortopedycznej:</w:t>
      </w:r>
    </w:p>
    <w:p w:rsidR="00E8280B" w:rsidRDefault="00E8280B" w:rsidP="00E8280B">
      <w:pPr>
        <w:pStyle w:val="Bezodstpw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lekarzy z II </w:t>
      </w:r>
      <w:r>
        <w:rPr>
          <w:rFonts w:ascii="Times New Roman" w:hAnsi="Times New Roman" w:cs="Times New Roman"/>
          <w:b/>
        </w:rPr>
        <w:t xml:space="preserve"> lub I </w:t>
      </w:r>
      <w:r>
        <w:rPr>
          <w:rFonts w:ascii="Times New Roman" w:hAnsi="Times New Roman" w:cs="Times New Roman"/>
          <w:b/>
        </w:rPr>
        <w:t>stopniem specjalizacji</w:t>
      </w:r>
    </w:p>
    <w:p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0,- 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</w:t>
      </w: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,-zł</w:t>
      </w:r>
    </w:p>
    <w:p w:rsidR="00E8280B" w:rsidRDefault="00E8280B" w:rsidP="00E8280B">
      <w:pPr>
        <w:pStyle w:val="Bezodstpw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lekarzy </w:t>
      </w:r>
      <w:r>
        <w:rPr>
          <w:rFonts w:ascii="Times New Roman" w:hAnsi="Times New Roman" w:cs="Times New Roman"/>
          <w:b/>
        </w:rPr>
        <w:t xml:space="preserve"> bez</w:t>
      </w:r>
      <w:r>
        <w:rPr>
          <w:rFonts w:ascii="Times New Roman" w:hAnsi="Times New Roman" w:cs="Times New Roman"/>
          <w:b/>
        </w:rPr>
        <w:t xml:space="preserve"> specjalizacji </w:t>
      </w:r>
      <w:r>
        <w:rPr>
          <w:rFonts w:ascii="Times New Roman" w:hAnsi="Times New Roman" w:cs="Times New Roman"/>
          <w:b/>
        </w:rPr>
        <w:t>:</w:t>
      </w:r>
    </w:p>
    <w:p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</w:t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,- 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</w:t>
      </w:r>
      <w:r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,-zł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</w:p>
    <w:p w:rsidR="00E8280B" w:rsidRDefault="00E8280B" w:rsidP="00E828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</w:rPr>
        <w:t>W Izbie Przyjęć</w:t>
      </w:r>
      <w:r>
        <w:rPr>
          <w:rFonts w:ascii="Times New Roman" w:hAnsi="Times New Roman" w:cs="Times New Roman"/>
        </w:rPr>
        <w:t>:</w:t>
      </w:r>
    </w:p>
    <w:p w:rsidR="00E8280B" w:rsidRDefault="00E8280B" w:rsidP="00E8280B">
      <w:pPr>
        <w:pStyle w:val="Bezodstpw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dniu powszednim do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0,- zł</w:t>
      </w:r>
    </w:p>
    <w:p w:rsidR="00E8280B" w:rsidRDefault="00E8280B" w:rsidP="00E8280B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 dniu wolnym od pracy, niedziele i święta do 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,-zł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E8280B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E8280B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E8280B" w:rsidRPr="003B6E6E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  <w:bookmarkStart w:id="0" w:name="_GoBack"/>
      <w:bookmarkEnd w:id="0"/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1758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85</cp:revision>
  <cp:lastPrinted>2020-07-23T10:23:00Z</cp:lastPrinted>
  <dcterms:created xsi:type="dcterms:W3CDTF">2017-02-06T12:02:00Z</dcterms:created>
  <dcterms:modified xsi:type="dcterms:W3CDTF">2020-07-23T10:23:00Z</dcterms:modified>
</cp:coreProperties>
</file>