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D89" w:rsidRPr="00FD38D8" w:rsidRDefault="00074D89" w:rsidP="00B3127C">
      <w:pPr>
        <w:tabs>
          <w:tab w:val="left" w:pos="340"/>
        </w:tabs>
        <w:spacing w:line="276" w:lineRule="auto"/>
        <w:rPr>
          <w:rFonts w:ascii="Tahoma" w:hAnsi="Tahoma" w:cs="Tahoma"/>
          <w:sz w:val="16"/>
          <w:szCs w:val="16"/>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ED298C" w:rsidP="00B3127C">
      <w:pPr>
        <w:pStyle w:val="BodyText21"/>
        <w:widowControl/>
        <w:tabs>
          <w:tab w:val="left" w:pos="340"/>
        </w:tabs>
        <w:spacing w:line="276" w:lineRule="auto"/>
        <w:ind w:left="0" w:firstLine="0"/>
        <w:rPr>
          <w:rFonts w:ascii="Tahoma" w:hAnsi="Tahoma" w:cs="Tahoma"/>
          <w:sz w:val="16"/>
          <w:szCs w:val="16"/>
          <w:lang w:val="en-US"/>
        </w:rPr>
      </w:pPr>
      <w:r w:rsidRPr="00FD38D8">
        <w:rPr>
          <w:noProof/>
          <w:sz w:val="16"/>
          <w:szCs w:val="16"/>
          <w:lang w:eastAsia="pl-PL"/>
        </w:rPr>
        <w:drawing>
          <wp:anchor distT="0" distB="0" distL="0" distR="0" simplePos="0" relativeHeight="251644928" behindDoc="1" locked="0" layoutInCell="0" hidden="0" allowOverlap="1">
            <wp:simplePos x="0" y="0"/>
            <wp:positionH relativeFrom="page">
              <wp:posOffset>684515</wp:posOffset>
            </wp:positionH>
            <wp:positionV relativeFrom="page">
              <wp:posOffset>1386205</wp:posOffset>
            </wp:positionV>
            <wp:extent cx="5622925" cy="7907020"/>
            <wp:effectExtent l="0" t="0" r="0" b="0"/>
            <wp:wrapNone/>
            <wp:docPr id="3"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cx="http://schemas.microsoft.com/office/drawing/2014/chartex" xmlns:cx1="http://schemas.microsoft.com/office/drawing/2015/9/8/chartex" xmlns:w16se="http://schemas.microsoft.com/office/word/2015/wordml/symex"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m="smNativeData" xmlns:w="http://schemas.openxmlformats.org/wordprocessingml/2006/main" xmlns:w10="urn:schemas-microsoft-com:office:word" xmlns:v="urn:schemas-microsoft-com:vml" xmlns:o="urn:schemas-microsoft-com:office:office" xmlns=""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8"/>
                    <a:stretch>
                      <a:fillRect/>
                    </a:stretch>
                  </pic:blipFill>
                  <pic:spPr>
                    <a:xfrm>
                      <a:off x="0" y="0"/>
                      <a:ext cx="5622925" cy="7907020"/>
                    </a:xfrm>
                    <a:prstGeom prst="rect">
                      <a:avLst/>
                    </a:prstGeom>
                    <a:noFill/>
                    <a:ln>
                      <a:noFill/>
                    </a:ln>
                  </pic:spPr>
                </pic:pic>
              </a:graphicData>
            </a:graphic>
          </wp:anchor>
        </w:drawing>
      </w:r>
    </w:p>
    <w:p w:rsidR="00074D89" w:rsidRPr="00FD38D8" w:rsidRDefault="00074D89" w:rsidP="00B3127C">
      <w:pPr>
        <w:pStyle w:val="BodyText21"/>
        <w:widowControl/>
        <w:tabs>
          <w:tab w:val="left" w:pos="340"/>
        </w:tabs>
        <w:spacing w:line="276" w:lineRule="auto"/>
        <w:ind w:left="0" w:firstLine="0"/>
        <w:jc w:val="center"/>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jc w:val="center"/>
        <w:rPr>
          <w:rFonts w:ascii="Tahoma" w:hAnsi="Tahoma" w:cs="Tahoma"/>
          <w:b/>
          <w:sz w:val="16"/>
          <w:szCs w:val="16"/>
          <w:lang w:val="en-US"/>
        </w:rPr>
      </w:pPr>
    </w:p>
    <w:p w:rsidR="00074D89" w:rsidRPr="00FD38D8" w:rsidRDefault="003742F3" w:rsidP="00B3127C">
      <w:pPr>
        <w:pStyle w:val="BodyText21"/>
        <w:widowControl/>
        <w:tabs>
          <w:tab w:val="left" w:pos="340"/>
        </w:tabs>
        <w:spacing w:line="276" w:lineRule="auto"/>
        <w:ind w:left="0" w:firstLine="0"/>
        <w:jc w:val="center"/>
        <w:rPr>
          <w:rFonts w:ascii="Tahoma" w:hAnsi="Tahoma" w:cs="Tahoma"/>
          <w:b/>
          <w:sz w:val="16"/>
          <w:szCs w:val="16"/>
        </w:rPr>
      </w:pPr>
      <w:r w:rsidRPr="00FD38D8">
        <w:rPr>
          <w:rFonts w:ascii="Tahoma" w:hAnsi="Tahoma" w:cs="Tahoma"/>
          <w:b/>
          <w:sz w:val="16"/>
          <w:szCs w:val="16"/>
        </w:rPr>
        <w:t>SPECYFIKACJA ISTOTNYCH WARUNKÓW ZAMÓWIENIA</w:t>
      </w:r>
    </w:p>
    <w:p w:rsidR="00ED298C" w:rsidRPr="00FD38D8" w:rsidRDefault="00ED298C" w:rsidP="00B3127C">
      <w:pPr>
        <w:pStyle w:val="BodyText21"/>
        <w:widowControl/>
        <w:tabs>
          <w:tab w:val="left" w:pos="340"/>
        </w:tabs>
        <w:spacing w:line="276" w:lineRule="auto"/>
        <w:ind w:left="0" w:firstLine="0"/>
        <w:jc w:val="center"/>
        <w:rPr>
          <w:rFonts w:ascii="Tahoma" w:hAnsi="Tahoma" w:cs="Tahoma"/>
          <w:sz w:val="16"/>
          <w:szCs w:val="16"/>
        </w:rPr>
      </w:pPr>
      <w:r w:rsidRPr="00FD38D8">
        <w:rPr>
          <w:rFonts w:ascii="Tahoma" w:hAnsi="Tahoma" w:cs="Tahoma"/>
          <w:sz w:val="16"/>
          <w:szCs w:val="16"/>
        </w:rPr>
        <w:t>(dalej w treści: SIWZ)</w:t>
      </w:r>
    </w:p>
    <w:p w:rsidR="00074D89" w:rsidRPr="00FD38D8" w:rsidRDefault="00074D89" w:rsidP="00B3127C">
      <w:pPr>
        <w:pStyle w:val="BodyText21"/>
        <w:widowControl/>
        <w:tabs>
          <w:tab w:val="left" w:pos="340"/>
        </w:tabs>
        <w:spacing w:line="276" w:lineRule="auto"/>
        <w:ind w:left="0" w:firstLine="0"/>
        <w:jc w:val="both"/>
        <w:rPr>
          <w:rFonts w:ascii="Tahoma" w:hAnsi="Tahoma" w:cs="Tahoma"/>
          <w:sz w:val="16"/>
          <w:szCs w:val="16"/>
        </w:rPr>
      </w:pPr>
    </w:p>
    <w:p w:rsidR="00074D89" w:rsidRPr="00FD38D8" w:rsidRDefault="003742F3" w:rsidP="00693A4C">
      <w:pPr>
        <w:spacing w:line="276" w:lineRule="auto"/>
        <w:ind w:left="426" w:right="543"/>
        <w:jc w:val="center"/>
        <w:rPr>
          <w:rFonts w:ascii="Tahoma" w:hAnsi="Tahoma" w:cs="Tahoma"/>
          <w:sz w:val="16"/>
          <w:szCs w:val="16"/>
        </w:rPr>
      </w:pPr>
      <w:r w:rsidRPr="00FD38D8">
        <w:rPr>
          <w:rFonts w:ascii="Tahoma" w:hAnsi="Tahoma" w:cs="Tahoma"/>
          <w:sz w:val="16"/>
          <w:szCs w:val="16"/>
        </w:rPr>
        <w:t xml:space="preserve">w postępowaniu o udzielenie zamówienia publicznego o wartości szacunkowej nieprzekraczającej </w:t>
      </w:r>
      <w:r w:rsidR="008C655A" w:rsidRPr="00FD38D8">
        <w:rPr>
          <w:rFonts w:ascii="Tahoma" w:hAnsi="Tahoma" w:cs="Tahoma"/>
          <w:sz w:val="16"/>
          <w:szCs w:val="16"/>
        </w:rPr>
        <w:t>w złotych równowartości kwoty 2</w:t>
      </w:r>
      <w:r w:rsidRPr="00FD38D8">
        <w:rPr>
          <w:rFonts w:ascii="Tahoma" w:hAnsi="Tahoma" w:cs="Tahoma"/>
          <w:sz w:val="16"/>
          <w:szCs w:val="16"/>
        </w:rPr>
        <w:t>1</w:t>
      </w:r>
      <w:r w:rsidR="008C655A" w:rsidRPr="00FD38D8">
        <w:rPr>
          <w:rFonts w:ascii="Tahoma" w:hAnsi="Tahoma" w:cs="Tahoma"/>
          <w:sz w:val="16"/>
          <w:szCs w:val="16"/>
        </w:rPr>
        <w:t>4</w:t>
      </w:r>
      <w:r w:rsidRPr="00FD38D8">
        <w:rPr>
          <w:rFonts w:ascii="Tahoma" w:hAnsi="Tahoma" w:cs="Tahoma"/>
          <w:sz w:val="16"/>
          <w:szCs w:val="16"/>
        </w:rPr>
        <w:t xml:space="preserve"> 000 euro, prowadzonym w oparciu o przepi</w:t>
      </w:r>
      <w:r w:rsidR="00C10B96" w:rsidRPr="00FD38D8">
        <w:rPr>
          <w:rFonts w:ascii="Tahoma" w:hAnsi="Tahoma" w:cs="Tahoma"/>
          <w:sz w:val="16"/>
          <w:szCs w:val="16"/>
        </w:rPr>
        <w:t>sy prawa zamówień publicznych w </w:t>
      </w:r>
      <w:r w:rsidRPr="00FD38D8">
        <w:rPr>
          <w:rFonts w:ascii="Tahoma" w:hAnsi="Tahoma" w:cs="Tahoma"/>
          <w:sz w:val="16"/>
          <w:szCs w:val="16"/>
        </w:rPr>
        <w:t>trybie „przetargu nieograniczonego” na realizację zamówienia pod nazwą:</w:t>
      </w:r>
    </w:p>
    <w:p w:rsidR="00074D89" w:rsidRPr="00FD38D8" w:rsidRDefault="00074D89" w:rsidP="00B3127C">
      <w:pPr>
        <w:spacing w:line="276" w:lineRule="auto"/>
        <w:jc w:val="both"/>
        <w:rPr>
          <w:rFonts w:ascii="Tahoma" w:hAnsi="Tahoma" w:cs="Tahoma"/>
          <w:sz w:val="16"/>
          <w:szCs w:val="16"/>
        </w:rPr>
      </w:pPr>
    </w:p>
    <w:p w:rsidR="00074D89" w:rsidRPr="00FD38D8" w:rsidRDefault="00074D89" w:rsidP="00B3127C">
      <w:pPr>
        <w:spacing w:line="276" w:lineRule="auto"/>
        <w:jc w:val="both"/>
        <w:rPr>
          <w:rFonts w:ascii="Tahoma" w:hAnsi="Tahoma" w:cs="Tahoma"/>
          <w:sz w:val="16"/>
          <w:szCs w:val="16"/>
        </w:rPr>
      </w:pPr>
    </w:p>
    <w:p w:rsidR="00074D89" w:rsidRPr="00FD38D8" w:rsidRDefault="00074D89" w:rsidP="00B3127C">
      <w:pPr>
        <w:spacing w:line="276" w:lineRule="auto"/>
        <w:jc w:val="both"/>
        <w:rPr>
          <w:rFonts w:ascii="Tahoma" w:hAnsi="Tahoma" w:cs="Tahoma"/>
          <w:b/>
          <w:sz w:val="16"/>
          <w:szCs w:val="16"/>
        </w:rPr>
      </w:pPr>
    </w:p>
    <w:p w:rsidR="00074D89" w:rsidRPr="00FD38D8" w:rsidRDefault="007F7094" w:rsidP="00B3127C">
      <w:pPr>
        <w:spacing w:line="276" w:lineRule="auto"/>
        <w:jc w:val="center"/>
        <w:rPr>
          <w:rFonts w:ascii="Tahoma" w:hAnsi="Tahoma" w:cs="Tahoma"/>
          <w:b/>
          <w:sz w:val="16"/>
          <w:szCs w:val="16"/>
        </w:rPr>
      </w:pPr>
      <w:r w:rsidRPr="00FD38D8">
        <w:rPr>
          <w:rFonts w:ascii="Tahoma" w:hAnsi="Tahoma" w:cs="Tahoma"/>
          <w:b/>
          <w:sz w:val="16"/>
          <w:szCs w:val="16"/>
        </w:rPr>
        <w:t xml:space="preserve">„Świadczenie usług odbierania i zagospodarowania odpadów komunalnych dla wskazanych jednostek  organizacyjnych </w:t>
      </w:r>
      <w:r w:rsidR="003742F3" w:rsidRPr="00FD38D8">
        <w:rPr>
          <w:rFonts w:ascii="Tahoma" w:hAnsi="Tahoma" w:cs="Tahoma"/>
          <w:b/>
          <w:color w:val="000000"/>
          <w:sz w:val="16"/>
          <w:szCs w:val="16"/>
        </w:rPr>
        <w:t>SP ZOZ Zespołu Szpitali Miejskich w Chorzowie</w:t>
      </w:r>
      <w:r w:rsidR="003742F3" w:rsidRPr="00FD38D8">
        <w:rPr>
          <w:rFonts w:ascii="Tahoma" w:hAnsi="Tahoma" w:cs="Tahoma"/>
          <w:b/>
          <w:sz w:val="16"/>
          <w:szCs w:val="16"/>
        </w:rPr>
        <w:t>”</w:t>
      </w:r>
    </w:p>
    <w:p w:rsidR="00074D89" w:rsidRPr="00FD38D8" w:rsidRDefault="00074D89"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074D89" w:rsidRPr="00FD38D8" w:rsidRDefault="00074D89" w:rsidP="00B3127C">
      <w:pPr>
        <w:spacing w:line="276" w:lineRule="auto"/>
        <w:jc w:val="both"/>
        <w:rPr>
          <w:rFonts w:ascii="Tahoma" w:hAnsi="Tahoma" w:cs="Tahoma"/>
          <w:sz w:val="16"/>
          <w:szCs w:val="16"/>
        </w:rPr>
      </w:pPr>
    </w:p>
    <w:p w:rsidR="00074D89" w:rsidRPr="00FD38D8" w:rsidRDefault="00074D89" w:rsidP="00B3127C">
      <w:pPr>
        <w:pStyle w:val="Tekstpodstawowywcity"/>
        <w:tabs>
          <w:tab w:val="clear" w:pos="720"/>
        </w:tabs>
        <w:spacing w:line="276" w:lineRule="auto"/>
        <w:ind w:left="0" w:firstLine="0"/>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074D89" w:rsidRPr="00FD38D8" w:rsidRDefault="00074D89" w:rsidP="00B3127C">
      <w:pPr>
        <w:spacing w:line="276" w:lineRule="auto"/>
        <w:jc w:val="center"/>
        <w:rPr>
          <w:rFonts w:ascii="Tahoma" w:hAnsi="Tahoma" w:cs="Tahoma"/>
          <w:sz w:val="16"/>
          <w:szCs w:val="16"/>
          <w:u w:val="single"/>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Publikacja ogłoszenia o zamówieniu:</w:t>
      </w:r>
    </w:p>
    <w:p w:rsidR="00074D89" w:rsidRPr="00FD38D8" w:rsidRDefault="00074D89" w:rsidP="00B3127C">
      <w:pPr>
        <w:spacing w:line="276" w:lineRule="auto"/>
        <w:rPr>
          <w:rStyle w:val="st1"/>
          <w:rFonts w:ascii="Tahoma" w:hAnsi="Tahoma" w:cs="Tahoma"/>
          <w:b/>
          <w:bCs/>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b/>
          <w:sz w:val="16"/>
          <w:szCs w:val="16"/>
        </w:rPr>
        <w:t xml:space="preserve">Biuletyn Zamówień Publicznych pod nr </w:t>
      </w:r>
      <w:r w:rsidRPr="00FD38D8">
        <w:rPr>
          <w:rFonts w:ascii="Tahoma" w:hAnsi="Tahoma" w:cs="Tahoma"/>
          <w:b/>
          <w:color w:val="000000"/>
          <w:sz w:val="16"/>
          <w:szCs w:val="16"/>
        </w:rPr>
        <w:t xml:space="preserve"> </w:t>
      </w:r>
      <w:r w:rsidR="0055377E">
        <w:rPr>
          <w:rFonts w:ascii="Tahoma" w:hAnsi="Tahoma" w:cs="Tahoma"/>
          <w:b/>
          <w:color w:val="000000"/>
          <w:sz w:val="16"/>
          <w:szCs w:val="16"/>
        </w:rPr>
        <w:t>568068-N-2020</w:t>
      </w:r>
      <w:r w:rsidRPr="00FD38D8">
        <w:rPr>
          <w:rFonts w:ascii="Tahoma" w:hAnsi="Tahoma" w:cs="Tahoma"/>
          <w:b/>
          <w:color w:val="000000"/>
          <w:sz w:val="16"/>
          <w:szCs w:val="16"/>
        </w:rPr>
        <w:t xml:space="preserve"> z dnia </w:t>
      </w:r>
      <w:r w:rsidR="0055377E">
        <w:rPr>
          <w:rFonts w:ascii="Tahoma" w:hAnsi="Tahoma" w:cs="Tahoma"/>
          <w:b/>
          <w:color w:val="000000"/>
          <w:sz w:val="16"/>
          <w:szCs w:val="16"/>
        </w:rPr>
        <w:t>30.07.2020 r.</w:t>
      </w:r>
      <w:bookmarkStart w:id="0" w:name="_GoBack"/>
      <w:bookmarkEnd w:id="0"/>
      <w:r w:rsidRPr="00FD38D8">
        <w:rPr>
          <w:rFonts w:ascii="Tahoma" w:hAnsi="Tahoma" w:cs="Tahoma"/>
          <w:b/>
          <w:sz w:val="16"/>
          <w:szCs w:val="16"/>
        </w:rPr>
        <w:br/>
      </w:r>
    </w:p>
    <w:p w:rsidR="00074D89" w:rsidRPr="00FD38D8" w:rsidRDefault="003742F3" w:rsidP="00B3127C">
      <w:pPr>
        <w:spacing w:line="276" w:lineRule="auto"/>
        <w:rPr>
          <w:rFonts w:ascii="Tahoma" w:hAnsi="Tahoma" w:cs="Tahoma"/>
          <w:b/>
          <w:sz w:val="16"/>
          <w:szCs w:val="16"/>
        </w:rPr>
      </w:pPr>
      <w:r w:rsidRPr="00FD38D8">
        <w:rPr>
          <w:rFonts w:ascii="Tahoma" w:hAnsi="Tahoma" w:cs="Tahoma"/>
          <w:b/>
          <w:sz w:val="16"/>
          <w:szCs w:val="16"/>
        </w:rPr>
        <w:t>Nr sprawy: SP ZOZ ZSM ZP</w:t>
      </w:r>
      <w:r w:rsidR="00463FE6">
        <w:rPr>
          <w:rFonts w:ascii="Tahoma" w:eastAsia="Calibri" w:hAnsi="Tahoma" w:cs="Tahoma"/>
          <w:b/>
          <w:sz w:val="16"/>
          <w:szCs w:val="16"/>
        </w:rPr>
        <w:t xml:space="preserve"> /31</w:t>
      </w:r>
      <w:r w:rsidRPr="00FD38D8">
        <w:rPr>
          <w:rFonts w:ascii="Tahoma" w:eastAsia="Calibri" w:hAnsi="Tahoma" w:cs="Tahoma"/>
          <w:b/>
          <w:sz w:val="16"/>
          <w:szCs w:val="16"/>
        </w:rPr>
        <w:t>/</w:t>
      </w:r>
      <w:r w:rsidRPr="00FD38D8">
        <w:rPr>
          <w:rFonts w:ascii="Tahoma" w:hAnsi="Tahoma" w:cs="Tahoma"/>
          <w:b/>
          <w:sz w:val="16"/>
          <w:szCs w:val="16"/>
        </w:rPr>
        <w:t>20</w:t>
      </w:r>
      <w:r w:rsidR="008C655A" w:rsidRPr="00FD38D8">
        <w:rPr>
          <w:rFonts w:ascii="Tahoma" w:hAnsi="Tahoma" w:cs="Tahoma"/>
          <w:b/>
          <w:sz w:val="16"/>
          <w:szCs w:val="16"/>
        </w:rPr>
        <w:t>20</w:t>
      </w:r>
    </w:p>
    <w:p w:rsidR="00074D89" w:rsidRPr="00FD38D8" w:rsidRDefault="00074D89" w:rsidP="00B3127C">
      <w:pPr>
        <w:spacing w:line="276" w:lineRule="auto"/>
        <w:jc w:val="right"/>
        <w:rPr>
          <w:rFonts w:ascii="Tahoma" w:hAnsi="Tahoma" w:cs="Tahoma"/>
          <w:sz w:val="16"/>
          <w:szCs w:val="16"/>
          <w:u w:val="single"/>
        </w:rPr>
      </w:pPr>
    </w:p>
    <w:p w:rsidR="00D77A75" w:rsidRPr="00FD38D8" w:rsidRDefault="00D77A75" w:rsidP="00B3127C">
      <w:pPr>
        <w:spacing w:line="276" w:lineRule="auto"/>
        <w:jc w:val="right"/>
        <w:rPr>
          <w:rFonts w:ascii="Tahoma" w:hAnsi="Tahoma" w:cs="Tahoma"/>
          <w:sz w:val="16"/>
          <w:szCs w:val="16"/>
          <w:u w:val="single"/>
        </w:rPr>
      </w:pPr>
    </w:p>
    <w:p w:rsidR="005E4372" w:rsidRPr="00FD38D8" w:rsidRDefault="005E4372" w:rsidP="00B3127C">
      <w:pPr>
        <w:spacing w:line="276" w:lineRule="auto"/>
        <w:jc w:val="right"/>
        <w:rPr>
          <w:rFonts w:ascii="Tahoma" w:hAnsi="Tahoma" w:cs="Tahoma"/>
          <w:sz w:val="16"/>
          <w:szCs w:val="16"/>
          <w:u w:val="single"/>
        </w:rPr>
      </w:pPr>
    </w:p>
    <w:p w:rsidR="004F6C5B" w:rsidRPr="00FD38D8" w:rsidRDefault="004F6C5B" w:rsidP="00B3127C">
      <w:pPr>
        <w:spacing w:line="276" w:lineRule="auto"/>
        <w:jc w:val="right"/>
        <w:rPr>
          <w:rFonts w:ascii="Tahoma" w:hAnsi="Tahoma" w:cs="Tahoma"/>
          <w:sz w:val="16"/>
          <w:szCs w:val="16"/>
          <w:u w:val="single"/>
        </w:rPr>
      </w:pPr>
    </w:p>
    <w:p w:rsidR="004F6C5B" w:rsidRPr="00FD38D8" w:rsidRDefault="004F6C5B" w:rsidP="00B3127C">
      <w:pPr>
        <w:spacing w:line="276" w:lineRule="auto"/>
        <w:jc w:val="right"/>
        <w:rPr>
          <w:rFonts w:ascii="Tahoma" w:hAnsi="Tahoma" w:cs="Tahoma"/>
          <w:sz w:val="16"/>
          <w:szCs w:val="16"/>
          <w:u w:val="single"/>
        </w:rPr>
      </w:pPr>
    </w:p>
    <w:p w:rsidR="004F6C5B" w:rsidRPr="00FD38D8" w:rsidRDefault="004F6C5B" w:rsidP="00B3127C">
      <w:pPr>
        <w:spacing w:line="276" w:lineRule="auto"/>
        <w:jc w:val="right"/>
        <w:rPr>
          <w:rFonts w:ascii="Tahoma" w:hAnsi="Tahoma" w:cs="Tahoma"/>
          <w:sz w:val="16"/>
          <w:szCs w:val="16"/>
          <w:u w:val="single"/>
        </w:rPr>
      </w:pPr>
    </w:p>
    <w:p w:rsidR="004F6C5B" w:rsidRPr="00FD38D8" w:rsidRDefault="004F6C5B" w:rsidP="00B3127C">
      <w:pPr>
        <w:spacing w:line="276" w:lineRule="auto"/>
        <w:jc w:val="right"/>
        <w:rPr>
          <w:rFonts w:ascii="Tahoma" w:hAnsi="Tahoma" w:cs="Tahoma"/>
          <w:sz w:val="16"/>
          <w:szCs w:val="16"/>
          <w:u w:val="single"/>
        </w:rPr>
      </w:pPr>
    </w:p>
    <w:p w:rsidR="004F6C5B" w:rsidRPr="00FD38D8" w:rsidRDefault="004F6C5B" w:rsidP="00B3127C">
      <w:pPr>
        <w:spacing w:line="276" w:lineRule="auto"/>
        <w:jc w:val="right"/>
        <w:rPr>
          <w:rFonts w:ascii="Tahoma" w:hAnsi="Tahoma" w:cs="Tahoma"/>
          <w:sz w:val="16"/>
          <w:szCs w:val="16"/>
          <w:u w:val="single"/>
        </w:rPr>
      </w:pPr>
    </w:p>
    <w:p w:rsidR="005E4372" w:rsidRPr="00FD38D8" w:rsidRDefault="005E4372" w:rsidP="00B3127C">
      <w:pPr>
        <w:spacing w:line="276" w:lineRule="auto"/>
        <w:jc w:val="right"/>
        <w:rPr>
          <w:rFonts w:ascii="Tahoma" w:hAnsi="Tahoma" w:cs="Tahoma"/>
          <w:sz w:val="16"/>
          <w:szCs w:val="16"/>
          <w:u w:val="single"/>
        </w:rPr>
      </w:pPr>
    </w:p>
    <w:p w:rsidR="00D77A75" w:rsidRPr="00FD38D8" w:rsidRDefault="00D77A75" w:rsidP="00B3127C">
      <w:pPr>
        <w:spacing w:line="276" w:lineRule="auto"/>
        <w:jc w:val="right"/>
        <w:rPr>
          <w:rFonts w:ascii="Tahoma" w:hAnsi="Tahoma" w:cs="Tahoma"/>
          <w:sz w:val="16"/>
          <w:szCs w:val="16"/>
          <w:u w:val="single"/>
        </w:rPr>
      </w:pPr>
    </w:p>
    <w:p w:rsidR="00074D89" w:rsidRPr="00FD38D8" w:rsidRDefault="00074D89" w:rsidP="00B3127C">
      <w:pPr>
        <w:widowControl w:val="0"/>
        <w:tabs>
          <w:tab w:val="left" w:pos="340"/>
          <w:tab w:val="left" w:pos="720"/>
        </w:tabs>
        <w:spacing w:line="276" w:lineRule="auto"/>
        <w:jc w:val="right"/>
        <w:rPr>
          <w:rFonts w:ascii="Tahoma" w:hAnsi="Tahoma" w:cs="Tahoma"/>
          <w:sz w:val="16"/>
          <w:szCs w:val="16"/>
        </w:rPr>
      </w:pPr>
    </w:p>
    <w:p w:rsidR="00B3127C" w:rsidRPr="00463FE6" w:rsidRDefault="003742F3" w:rsidP="00B3127C">
      <w:pPr>
        <w:spacing w:line="276" w:lineRule="auto"/>
        <w:jc w:val="center"/>
        <w:rPr>
          <w:rFonts w:ascii="Tahoma" w:hAnsi="Tahoma" w:cs="Tahoma"/>
          <w:sz w:val="16"/>
          <w:szCs w:val="16"/>
        </w:rPr>
      </w:pPr>
      <w:r w:rsidRPr="00463FE6">
        <w:rPr>
          <w:rFonts w:ascii="Tahoma" w:hAnsi="Tahoma" w:cs="Tahoma"/>
          <w:sz w:val="16"/>
          <w:szCs w:val="16"/>
        </w:rPr>
        <w:t>Chorzów,</w:t>
      </w:r>
      <w:r w:rsidR="00D77A75" w:rsidRPr="00463FE6">
        <w:rPr>
          <w:rFonts w:ascii="Tahoma" w:hAnsi="Tahoma" w:cs="Tahoma"/>
          <w:sz w:val="16"/>
          <w:szCs w:val="16"/>
        </w:rPr>
        <w:t xml:space="preserve"> </w:t>
      </w:r>
      <w:r w:rsidR="00463FE6" w:rsidRPr="00463FE6">
        <w:rPr>
          <w:rFonts w:ascii="Tahoma" w:hAnsi="Tahoma" w:cs="Tahoma"/>
          <w:sz w:val="16"/>
          <w:szCs w:val="16"/>
        </w:rPr>
        <w:t>30</w:t>
      </w:r>
      <w:r w:rsidR="00F56200" w:rsidRPr="00463FE6">
        <w:rPr>
          <w:rFonts w:ascii="Tahoma" w:hAnsi="Tahoma" w:cs="Tahoma"/>
          <w:sz w:val="16"/>
          <w:szCs w:val="16"/>
        </w:rPr>
        <w:t>.0</w:t>
      </w:r>
      <w:r w:rsidR="00B2099E" w:rsidRPr="00463FE6">
        <w:rPr>
          <w:rFonts w:ascii="Tahoma" w:hAnsi="Tahoma" w:cs="Tahoma"/>
          <w:sz w:val="16"/>
          <w:szCs w:val="16"/>
        </w:rPr>
        <w:t>7</w:t>
      </w:r>
      <w:r w:rsidR="00F56200" w:rsidRPr="00463FE6">
        <w:rPr>
          <w:rFonts w:ascii="Tahoma" w:hAnsi="Tahoma" w:cs="Tahoma"/>
          <w:sz w:val="16"/>
          <w:szCs w:val="16"/>
        </w:rPr>
        <w:t>.2020</w:t>
      </w:r>
      <w:r w:rsidRPr="00463FE6">
        <w:rPr>
          <w:rFonts w:ascii="Tahoma" w:hAnsi="Tahoma" w:cs="Tahoma"/>
          <w:sz w:val="16"/>
          <w:szCs w:val="16"/>
        </w:rPr>
        <w:t xml:space="preserve"> r.</w:t>
      </w:r>
    </w:p>
    <w:p w:rsidR="00074D89" w:rsidRPr="00FD38D8" w:rsidRDefault="00B3127C" w:rsidP="004F6C5B">
      <w:pPr>
        <w:ind w:hanging="142"/>
        <w:rPr>
          <w:rFonts w:ascii="Tahoma" w:hAnsi="Tahoma" w:cs="Tahoma"/>
          <w:sz w:val="16"/>
          <w:szCs w:val="16"/>
        </w:rPr>
      </w:pPr>
      <w:r w:rsidRPr="00FD38D8">
        <w:rPr>
          <w:rFonts w:ascii="Tahoma" w:hAnsi="Tahoma" w:cs="Tahoma"/>
          <w:sz w:val="16"/>
          <w:szCs w:val="16"/>
          <w:highlight w:val="yellow"/>
        </w:rPr>
        <w:br w:type="page"/>
      </w:r>
      <w:r w:rsidR="003742F3" w:rsidRPr="00FD38D8">
        <w:rPr>
          <w:rFonts w:ascii="Tahoma" w:hAnsi="Tahoma" w:cs="Tahoma"/>
          <w:b/>
          <w:bCs/>
          <w:sz w:val="16"/>
          <w:szCs w:val="16"/>
        </w:rPr>
        <w:lastRenderedPageBreak/>
        <w:t xml:space="preserve">1. ZAMAWIAJĄCY </w:t>
      </w:r>
      <w:r w:rsidR="003742F3" w:rsidRPr="00FD38D8">
        <w:rPr>
          <w:rFonts w:ascii="Tahoma" w:hAnsi="Tahoma" w:cs="Tahoma"/>
          <w:sz w:val="16"/>
          <w:szCs w:val="16"/>
        </w:rPr>
        <w:t xml:space="preserve">           </w:t>
      </w:r>
    </w:p>
    <w:p w:rsidR="00074D89" w:rsidRPr="00FD38D8" w:rsidRDefault="003742F3" w:rsidP="00B3127C">
      <w:pPr>
        <w:spacing w:line="276" w:lineRule="auto"/>
        <w:ind w:left="142" w:hanging="426"/>
        <w:jc w:val="both"/>
        <w:rPr>
          <w:rFonts w:ascii="Tahoma" w:hAnsi="Tahoma" w:cs="Tahoma"/>
          <w:b/>
          <w:bCs/>
          <w:sz w:val="16"/>
          <w:szCs w:val="16"/>
        </w:rPr>
      </w:pPr>
      <w:r w:rsidRPr="00FD38D8">
        <w:rPr>
          <w:rFonts w:ascii="Tahoma" w:hAnsi="Tahoma" w:cs="Tahoma"/>
          <w:sz w:val="16"/>
          <w:szCs w:val="16"/>
        </w:rPr>
        <w:t xml:space="preserve">1.1. </w:t>
      </w:r>
      <w:r w:rsidRPr="00FD38D8">
        <w:rPr>
          <w:rFonts w:ascii="Tahoma" w:hAnsi="Tahoma" w:cs="Tahoma"/>
          <w:sz w:val="16"/>
          <w:szCs w:val="16"/>
        </w:rPr>
        <w:tab/>
        <w:t>SAMODZIELNY PUBLICZNY ZAKŁAD OPIEKI ZDROWOTNEJ ZESPÓŁ S</w:t>
      </w:r>
      <w:r w:rsidR="00E014D2" w:rsidRPr="00FD38D8">
        <w:rPr>
          <w:rFonts w:ascii="Tahoma" w:hAnsi="Tahoma" w:cs="Tahoma"/>
          <w:sz w:val="16"/>
          <w:szCs w:val="16"/>
        </w:rPr>
        <w:t>ZPITALI MIEJSKICH W CHORZOWIE z </w:t>
      </w:r>
      <w:r w:rsidRPr="00FD38D8">
        <w:rPr>
          <w:rFonts w:ascii="Tahoma" w:hAnsi="Tahoma" w:cs="Tahoma"/>
          <w:sz w:val="16"/>
          <w:szCs w:val="16"/>
        </w:rPr>
        <w:t>siedzibą: 41-500 Chorzów, ul. Strzelców Bytomskich 11,</w:t>
      </w:r>
      <w:r w:rsidRPr="00FD38D8">
        <w:rPr>
          <w:rFonts w:ascii="Tahoma" w:hAnsi="Tahoma" w:cs="Tahoma"/>
          <w:b/>
          <w:spacing w:val="-9"/>
          <w:sz w:val="16"/>
          <w:szCs w:val="16"/>
        </w:rPr>
        <w:t xml:space="preserve"> </w:t>
      </w:r>
      <w:r w:rsidRPr="00FD38D8">
        <w:rPr>
          <w:rFonts w:ascii="Tahoma" w:hAnsi="Tahoma" w:cs="Tahoma"/>
          <w:sz w:val="16"/>
          <w:szCs w:val="16"/>
        </w:rPr>
        <w:t>wpisany w dniu 16.05.2001r. do Krajowego Rejestru Sądowego prowadzonego przez Sąd Rejonowy w Katowicach Wydział Gospodarczy pod nr KRS: 0000011939, posiadający numer NIP: 627-19-23-530, numer REGON: 271503410 ogłasza przetarg nieograniczony na</w:t>
      </w:r>
      <w:r w:rsidRPr="00FD38D8">
        <w:rPr>
          <w:rFonts w:ascii="Tahoma" w:hAnsi="Tahoma" w:cs="Tahoma"/>
          <w:b/>
          <w:bCs/>
          <w:sz w:val="16"/>
          <w:szCs w:val="16"/>
        </w:rPr>
        <w:t xml:space="preserve"> </w:t>
      </w:r>
      <w:r w:rsidR="00FC4972" w:rsidRPr="00C65BA7">
        <w:rPr>
          <w:rFonts w:ascii="Tahoma" w:hAnsi="Tahoma" w:cs="Tahoma"/>
          <w:bCs/>
          <w:sz w:val="16"/>
          <w:szCs w:val="16"/>
        </w:rPr>
        <w:t>zadanie pn.</w:t>
      </w:r>
      <w:r w:rsidR="00FC4972">
        <w:rPr>
          <w:rFonts w:ascii="Tahoma" w:hAnsi="Tahoma" w:cs="Tahoma"/>
          <w:b/>
          <w:bCs/>
          <w:sz w:val="16"/>
          <w:szCs w:val="16"/>
        </w:rPr>
        <w:t xml:space="preserve"> </w:t>
      </w:r>
      <w:r w:rsidR="007F7094" w:rsidRPr="00FD38D8">
        <w:rPr>
          <w:rFonts w:ascii="Tahoma" w:hAnsi="Tahoma" w:cs="Tahoma"/>
          <w:b/>
          <w:bCs/>
          <w:sz w:val="16"/>
          <w:szCs w:val="16"/>
        </w:rPr>
        <w:t xml:space="preserve">„Świadczenie usług odbierania i zagospodarowania odpadów komunalnych dla wskazanych jednostek organizacyjnych SP ZOZ Zespołu Szpitali Miejskich w Chorzowie” </w:t>
      </w:r>
      <w:r w:rsidRPr="00FD38D8">
        <w:rPr>
          <w:rFonts w:ascii="Tahoma" w:hAnsi="Tahoma" w:cs="Tahoma"/>
          <w:b/>
          <w:bCs/>
          <w:sz w:val="16"/>
          <w:szCs w:val="16"/>
        </w:rPr>
        <w:t>SP ZOZ ZSM ZP/</w:t>
      </w:r>
      <w:r w:rsidR="007F7094" w:rsidRPr="00FD38D8">
        <w:rPr>
          <w:rFonts w:ascii="Tahoma" w:hAnsi="Tahoma" w:cs="Tahoma"/>
          <w:b/>
          <w:bCs/>
          <w:sz w:val="16"/>
          <w:szCs w:val="16"/>
        </w:rPr>
        <w:t>3</w:t>
      </w:r>
      <w:r w:rsidR="00463FE6">
        <w:rPr>
          <w:rFonts w:ascii="Tahoma" w:hAnsi="Tahoma" w:cs="Tahoma"/>
          <w:b/>
          <w:bCs/>
          <w:sz w:val="16"/>
          <w:szCs w:val="16"/>
        </w:rPr>
        <w:t>1</w:t>
      </w:r>
      <w:r w:rsidR="00D77A75" w:rsidRPr="00FD38D8">
        <w:rPr>
          <w:rFonts w:ascii="Tahoma" w:hAnsi="Tahoma" w:cs="Tahoma"/>
          <w:b/>
          <w:bCs/>
          <w:sz w:val="16"/>
          <w:szCs w:val="16"/>
        </w:rPr>
        <w:t>/</w:t>
      </w:r>
      <w:r w:rsidR="00EB7331" w:rsidRPr="00FD38D8">
        <w:rPr>
          <w:rFonts w:ascii="Tahoma" w:hAnsi="Tahoma" w:cs="Tahoma"/>
          <w:b/>
          <w:bCs/>
          <w:sz w:val="16"/>
          <w:szCs w:val="16"/>
        </w:rPr>
        <w:t>2020</w:t>
      </w:r>
      <w:r w:rsidR="002B590C" w:rsidRPr="00FD38D8">
        <w:rPr>
          <w:rFonts w:ascii="Tahoma" w:hAnsi="Tahoma" w:cs="Tahoma"/>
          <w:b/>
          <w:bCs/>
          <w:sz w:val="16"/>
          <w:szCs w:val="16"/>
        </w:rPr>
        <w:t>.</w:t>
      </w:r>
    </w:p>
    <w:p w:rsidR="00074D89" w:rsidRPr="00FD38D8" w:rsidRDefault="003742F3" w:rsidP="00B3127C">
      <w:pPr>
        <w:widowControl w:val="0"/>
        <w:spacing w:line="276" w:lineRule="auto"/>
        <w:ind w:left="142"/>
        <w:jc w:val="both"/>
        <w:rPr>
          <w:rFonts w:ascii="Tahoma" w:hAnsi="Tahoma" w:cs="Tahoma"/>
          <w:spacing w:val="-9"/>
          <w:sz w:val="16"/>
          <w:szCs w:val="16"/>
        </w:rPr>
      </w:pPr>
      <w:r w:rsidRPr="00FD38D8">
        <w:rPr>
          <w:rFonts w:ascii="Tahoma" w:hAnsi="Tahoma" w:cs="Tahoma"/>
          <w:spacing w:val="-7"/>
          <w:sz w:val="16"/>
          <w:szCs w:val="16"/>
        </w:rPr>
        <w:t>Godziny pracy Działu Zamówień Publicznych: 7</w:t>
      </w:r>
      <w:r w:rsidRPr="00FD38D8">
        <w:rPr>
          <w:rFonts w:ascii="Tahoma" w:hAnsi="Tahoma" w:cs="Tahoma"/>
          <w:spacing w:val="-7"/>
          <w:sz w:val="16"/>
          <w:szCs w:val="16"/>
          <w:vertAlign w:val="superscript"/>
        </w:rPr>
        <w:t xml:space="preserve">25 </w:t>
      </w:r>
      <w:r w:rsidRPr="00FD38D8">
        <w:rPr>
          <w:rFonts w:ascii="Tahoma" w:hAnsi="Tahoma" w:cs="Tahoma"/>
          <w:spacing w:val="-7"/>
          <w:sz w:val="16"/>
          <w:szCs w:val="16"/>
        </w:rPr>
        <w:t>– 15</w:t>
      </w:r>
      <w:r w:rsidRPr="00FD38D8">
        <w:rPr>
          <w:rFonts w:ascii="Tahoma" w:hAnsi="Tahoma" w:cs="Tahoma"/>
          <w:spacing w:val="-7"/>
          <w:sz w:val="16"/>
          <w:szCs w:val="16"/>
          <w:vertAlign w:val="superscript"/>
        </w:rPr>
        <w:t xml:space="preserve">00, </w:t>
      </w:r>
      <w:hyperlink r:id="rId9" w:history="1">
        <w:r w:rsidRPr="00FD38D8">
          <w:rPr>
            <w:rFonts w:ascii="Tahoma" w:hAnsi="Tahoma" w:cs="Tahoma"/>
            <w:color w:val="0000FF"/>
            <w:spacing w:val="-7"/>
            <w:sz w:val="16"/>
            <w:szCs w:val="16"/>
            <w:u w:val="single"/>
          </w:rPr>
          <w:t>www.zsm.com.pl</w:t>
        </w:r>
      </w:hyperlink>
      <w:r w:rsidR="00EB7331" w:rsidRPr="00FD38D8">
        <w:rPr>
          <w:rFonts w:ascii="Tahoma" w:hAnsi="Tahoma" w:cs="Tahoma"/>
          <w:spacing w:val="-7"/>
          <w:sz w:val="16"/>
          <w:szCs w:val="16"/>
        </w:rPr>
        <w:t>, e-mail:</w:t>
      </w:r>
      <w:hyperlink r:id="rId10" w:history="1"/>
      <w:r w:rsidRPr="00FD38D8">
        <w:rPr>
          <w:rFonts w:ascii="Tahoma" w:hAnsi="Tahoma" w:cs="Tahoma"/>
          <w:spacing w:val="-7"/>
          <w:sz w:val="16"/>
          <w:szCs w:val="16"/>
        </w:rPr>
        <w:t xml:space="preserve"> </w:t>
      </w:r>
      <w:hyperlink r:id="rId11" w:history="1">
        <w:r w:rsidRPr="00FD38D8">
          <w:rPr>
            <w:rStyle w:val="Hipercze"/>
            <w:rFonts w:ascii="Tahoma" w:hAnsi="Tahoma" w:cs="Tahoma"/>
            <w:spacing w:val="-7"/>
            <w:sz w:val="16"/>
            <w:szCs w:val="16"/>
          </w:rPr>
          <w:t>zp@zsm.com.pl</w:t>
        </w:r>
      </w:hyperlink>
      <w:r w:rsidRPr="00FD38D8">
        <w:rPr>
          <w:rFonts w:ascii="Tahoma" w:hAnsi="Tahoma" w:cs="Tahoma"/>
          <w:spacing w:val="-9"/>
          <w:sz w:val="16"/>
          <w:szCs w:val="16"/>
        </w:rPr>
        <w:t>, tel. 32 34 99 268, 32 34 99 298</w:t>
      </w:r>
    </w:p>
    <w:p w:rsidR="00074D89" w:rsidRPr="00FD38D8" w:rsidRDefault="003742F3" w:rsidP="001E6246">
      <w:pPr>
        <w:pStyle w:val="Akapitzlist"/>
        <w:numPr>
          <w:ilvl w:val="0"/>
          <w:numId w:val="4"/>
        </w:numPr>
        <w:spacing w:after="0" w:line="276" w:lineRule="auto"/>
        <w:ind w:left="142" w:hanging="426"/>
        <w:jc w:val="both"/>
        <w:rPr>
          <w:rFonts w:ascii="Tahoma" w:hAnsi="Tahoma" w:cs="Tahoma"/>
          <w:sz w:val="16"/>
          <w:szCs w:val="16"/>
        </w:rPr>
      </w:pPr>
      <w:r w:rsidRPr="00FD38D8">
        <w:rPr>
          <w:rFonts w:ascii="Tahoma" w:hAnsi="Tahoma" w:cs="Tahoma"/>
          <w:sz w:val="16"/>
          <w:szCs w:val="16"/>
        </w:rPr>
        <w:t xml:space="preserve">Obowiązek informacyjny wynikający z art. 13 RODO w przypadku zbierania danych osobowych </w:t>
      </w:r>
      <w:r w:rsidRPr="00FD38D8">
        <w:rPr>
          <w:rFonts w:ascii="Tahoma" w:hAnsi="Tahoma" w:cs="Tahoma"/>
          <w:sz w:val="16"/>
          <w:szCs w:val="16"/>
          <w:u w:val="single"/>
        </w:rPr>
        <w:t>bezpośrednio</w:t>
      </w:r>
      <w:r w:rsidRPr="00FD38D8">
        <w:rPr>
          <w:rFonts w:ascii="Tahoma" w:hAnsi="Tahoma" w:cs="Tahoma"/>
          <w:sz w:val="16"/>
          <w:szCs w:val="16"/>
        </w:rPr>
        <w:t xml:space="preserve"> od osoby fizycznej, której dane dotyczą, w celu związanym z postępowaniem o udzielenie zamówienia publicznego </w:t>
      </w:r>
      <w:r w:rsidRPr="00FD38D8">
        <w:rPr>
          <w:rFonts w:ascii="Tahoma" w:hAnsi="Tahoma" w:cs="Tahoma"/>
          <w:b/>
          <w:sz w:val="16"/>
          <w:szCs w:val="16"/>
        </w:rPr>
        <w:t>– Klauzula informacyjna dotycząca Zamawiającego została zamieszczona na ostatniej stronie specyfikacji istotnych warunków zamówienia (dalej w treści: SIWZ)</w:t>
      </w:r>
      <w:r w:rsidRPr="00FD38D8">
        <w:rPr>
          <w:rFonts w:ascii="Tahoma" w:hAnsi="Tahoma" w:cs="Tahoma"/>
          <w:sz w:val="16"/>
          <w:szCs w:val="16"/>
        </w:rPr>
        <w:t xml:space="preserve"> </w:t>
      </w:r>
      <w:r w:rsidRPr="00FD38D8">
        <w:rPr>
          <w:rFonts w:ascii="Tahoma" w:hAnsi="Tahoma" w:cs="Tahoma"/>
          <w:b/>
          <w:sz w:val="16"/>
          <w:szCs w:val="16"/>
        </w:rPr>
        <w:t xml:space="preserve">(załącznik nr </w:t>
      </w:r>
      <w:r w:rsidR="00FC4972">
        <w:rPr>
          <w:rFonts w:ascii="Tahoma" w:hAnsi="Tahoma" w:cs="Tahoma"/>
          <w:b/>
          <w:sz w:val="16"/>
          <w:szCs w:val="16"/>
        </w:rPr>
        <w:t>8</w:t>
      </w:r>
      <w:r w:rsidRPr="00FD38D8">
        <w:rPr>
          <w:rFonts w:ascii="Tahoma" w:hAnsi="Tahoma" w:cs="Tahoma"/>
          <w:b/>
          <w:sz w:val="16"/>
          <w:szCs w:val="16"/>
        </w:rPr>
        <w:t>). Natomiast, klauzula informacyjna dotycząca Wy</w:t>
      </w:r>
      <w:r w:rsidR="006F2C3E" w:rsidRPr="00FD38D8">
        <w:rPr>
          <w:rFonts w:ascii="Tahoma" w:hAnsi="Tahoma" w:cs="Tahoma"/>
          <w:b/>
          <w:sz w:val="16"/>
          <w:szCs w:val="16"/>
        </w:rPr>
        <w:t>konawcy ujęta jest w pkt. 1</w:t>
      </w:r>
      <w:r w:rsidR="00693A4C">
        <w:rPr>
          <w:rFonts w:ascii="Tahoma" w:hAnsi="Tahoma" w:cs="Tahoma"/>
          <w:b/>
          <w:sz w:val="16"/>
          <w:szCs w:val="16"/>
        </w:rPr>
        <w:t>2</w:t>
      </w:r>
      <w:r w:rsidRPr="00FD38D8">
        <w:rPr>
          <w:rFonts w:ascii="Tahoma" w:hAnsi="Tahoma" w:cs="Tahoma"/>
          <w:b/>
          <w:sz w:val="16"/>
          <w:szCs w:val="16"/>
        </w:rPr>
        <w:t xml:space="preserve"> załącznika nr 1 do SIWZ – „Formularz ofertowy”. </w:t>
      </w:r>
    </w:p>
    <w:p w:rsidR="00C76EDE" w:rsidRPr="00FD38D8" w:rsidRDefault="003742F3" w:rsidP="00B3127C">
      <w:pPr>
        <w:spacing w:line="276" w:lineRule="auto"/>
        <w:ind w:left="142"/>
        <w:jc w:val="both"/>
        <w:rPr>
          <w:rFonts w:ascii="Tahoma" w:hAnsi="Tahoma" w:cs="Tahoma"/>
          <w:b/>
          <w:sz w:val="16"/>
          <w:szCs w:val="16"/>
        </w:rPr>
      </w:pPr>
      <w:r w:rsidRPr="00FD38D8">
        <w:rPr>
          <w:rFonts w:ascii="Tahoma" w:hAnsi="Tahoma" w:cs="Tahoma"/>
          <w:b/>
          <w:sz w:val="16"/>
          <w:szCs w:val="16"/>
          <w:u w:val="single"/>
        </w:rPr>
        <w:t xml:space="preserve">RODO </w:t>
      </w:r>
      <w:r w:rsidRPr="00FD38D8">
        <w:rPr>
          <w:rFonts w:ascii="Tahoma" w:hAnsi="Tahoma" w:cs="Tahoma"/>
          <w:sz w:val="16"/>
          <w:szCs w:val="16"/>
        </w:rPr>
        <w:t>- Rozporządzenie Parlamentu Europejskiego i Rady (UE) 2016/6</w:t>
      </w:r>
      <w:r w:rsidR="00E014D2" w:rsidRPr="00FD38D8">
        <w:rPr>
          <w:rFonts w:ascii="Tahoma" w:hAnsi="Tahoma" w:cs="Tahoma"/>
          <w:sz w:val="16"/>
          <w:szCs w:val="16"/>
        </w:rPr>
        <w:t>79 z dnia 27 kwietnia 2016 r. w </w:t>
      </w:r>
      <w:r w:rsidRPr="00FD38D8">
        <w:rPr>
          <w:rFonts w:ascii="Tahoma" w:hAnsi="Tahoma" w:cs="Tahoma"/>
          <w:sz w:val="16"/>
          <w:szCs w:val="16"/>
        </w:rPr>
        <w:t xml:space="preserve">sprawie ochrony osób fizycznych w związku z przetwarzaniem danych osobowych i w sprawie swobodnego przepływu takich danych oraz uchylenia dyrektywy 95/46/WE (ogólne rozporządzenie o ochronie danych) (Dz. Urz. UE L 119 z 04.05.2016, str. 1). </w:t>
      </w:r>
      <w:r w:rsidRPr="00FD38D8">
        <w:rPr>
          <w:rFonts w:ascii="Tahoma" w:hAnsi="Tahoma" w:cs="Tahoma"/>
          <w:b/>
          <w:sz w:val="16"/>
          <w:szCs w:val="16"/>
        </w:rPr>
        <w:t>Wykonawca zobowiązany jest zapoznać wszystkich pracowników z klauzulą dot. powierzenia danych osobowych, a których dane zostaną przekazane Zamawiającemu w trakcie i po rozstrzygnięciu postępowania.</w:t>
      </w:r>
    </w:p>
    <w:p w:rsidR="00C76EDE" w:rsidRPr="00FD38D8" w:rsidRDefault="00C76EDE" w:rsidP="001E6246">
      <w:pPr>
        <w:pStyle w:val="Akapitzlist"/>
        <w:numPr>
          <w:ilvl w:val="0"/>
          <w:numId w:val="4"/>
        </w:numPr>
        <w:spacing w:after="0" w:line="276" w:lineRule="auto"/>
        <w:ind w:left="142" w:hanging="426"/>
        <w:jc w:val="both"/>
        <w:rPr>
          <w:rFonts w:ascii="Tahoma" w:hAnsi="Tahoma" w:cs="Tahoma"/>
          <w:sz w:val="16"/>
          <w:szCs w:val="16"/>
          <w:u w:val="single"/>
        </w:rPr>
      </w:pPr>
      <w:r w:rsidRPr="00FD38D8">
        <w:rPr>
          <w:rFonts w:ascii="Tahoma" w:hAnsi="Tahoma" w:cs="Tahoma"/>
          <w:sz w:val="16"/>
          <w:szCs w:val="16"/>
          <w:u w:val="single"/>
        </w:rPr>
        <w:t xml:space="preserve">W postępowaniu o udzielenie zamówienia  komunikacja między Zamawiającym a Wykonawcami odbywa się przy użyciu </w:t>
      </w:r>
      <w:r w:rsidR="006865BE" w:rsidRPr="00FD38D8">
        <w:rPr>
          <w:rFonts w:ascii="Tahoma" w:hAnsi="Tahoma" w:cs="Tahoma"/>
          <w:sz w:val="16"/>
          <w:szCs w:val="16"/>
          <w:u w:val="single"/>
        </w:rPr>
        <w:t xml:space="preserve">Platformy zakupowej: </w:t>
      </w:r>
      <w:hyperlink r:id="rId12" w:history="1">
        <w:r w:rsidR="004D3B6C" w:rsidRPr="00FD38D8">
          <w:rPr>
            <w:rStyle w:val="Hipercze"/>
            <w:rFonts w:ascii="Tahoma" w:hAnsi="Tahoma" w:cs="Tahoma"/>
            <w:sz w:val="16"/>
            <w:szCs w:val="16"/>
          </w:rPr>
          <w:t>https://zsm-chorzow.ezamawiajacy.pl</w:t>
        </w:r>
      </w:hyperlink>
      <w:r w:rsidR="004D3B6C" w:rsidRPr="00FD38D8">
        <w:rPr>
          <w:rFonts w:ascii="Tahoma" w:hAnsi="Tahoma" w:cs="Tahoma"/>
          <w:sz w:val="16"/>
          <w:szCs w:val="16"/>
          <w:u w:val="single"/>
        </w:rPr>
        <w:t>.</w:t>
      </w:r>
    </w:p>
    <w:p w:rsidR="004D3B6C" w:rsidRPr="00FD38D8" w:rsidRDefault="004D3B6C" w:rsidP="00B3127C">
      <w:pPr>
        <w:pStyle w:val="Akapitzlist"/>
        <w:spacing w:line="276" w:lineRule="auto"/>
        <w:ind w:left="142"/>
        <w:jc w:val="both"/>
        <w:rPr>
          <w:rFonts w:ascii="Tahoma" w:hAnsi="Tahoma" w:cs="Tahoma"/>
          <w:sz w:val="16"/>
          <w:szCs w:val="16"/>
          <w:u w:val="single"/>
        </w:rPr>
      </w:pPr>
      <w:r w:rsidRPr="00FD38D8">
        <w:rPr>
          <w:rFonts w:ascii="Tahoma" w:hAnsi="Tahoma" w:cs="Tahoma"/>
          <w:sz w:val="16"/>
          <w:szCs w:val="16"/>
          <w:u w:val="single"/>
        </w:rPr>
        <w:t>Ilekroć w dalszej części Specyfikacji Istotnych Warunków Zamówienia jest mowa o:</w:t>
      </w:r>
    </w:p>
    <w:p w:rsidR="00D049A7" w:rsidRPr="00FD38D8" w:rsidRDefault="004D3B6C" w:rsidP="00B3127C">
      <w:pPr>
        <w:pStyle w:val="Akapitzlist"/>
        <w:spacing w:after="0" w:line="276" w:lineRule="auto"/>
        <w:ind w:left="142"/>
        <w:jc w:val="both"/>
        <w:rPr>
          <w:rFonts w:ascii="Tahoma" w:hAnsi="Tahoma" w:cs="Tahoma"/>
          <w:i/>
          <w:sz w:val="16"/>
          <w:szCs w:val="16"/>
          <w:u w:val="single"/>
        </w:rPr>
      </w:pPr>
      <w:r w:rsidRPr="00FD38D8">
        <w:rPr>
          <w:rFonts w:ascii="Tahoma" w:hAnsi="Tahoma" w:cs="Tahoma"/>
          <w:i/>
          <w:sz w:val="16"/>
          <w:szCs w:val="16"/>
          <w:u w:val="single"/>
        </w:rPr>
        <w:t>„Platformie zakupowej” – należy przez to rozumieć narzędzie umożliwiające realizację procesu związanego z udzielaniem zamówień publicznych w formie elektronicznej służące szczególności do przekazywania ofert, oświadczeń zwane dalej „Platformą” lub „</w:t>
      </w:r>
      <w:r w:rsidR="00D049A7" w:rsidRPr="00FD38D8">
        <w:rPr>
          <w:rFonts w:ascii="Tahoma" w:hAnsi="Tahoma" w:cs="Tahoma"/>
          <w:i/>
          <w:sz w:val="16"/>
          <w:szCs w:val="16"/>
          <w:u w:val="single"/>
        </w:rPr>
        <w:t>eZamawiający</w:t>
      </w:r>
    </w:p>
    <w:p w:rsidR="00D049A7" w:rsidRPr="00FD38D8" w:rsidRDefault="00D049A7" w:rsidP="001E6246">
      <w:pPr>
        <w:pStyle w:val="Akapitzlist"/>
        <w:numPr>
          <w:ilvl w:val="0"/>
          <w:numId w:val="4"/>
        </w:numPr>
        <w:spacing w:after="0" w:line="276" w:lineRule="auto"/>
        <w:ind w:left="142" w:hanging="426"/>
        <w:jc w:val="both"/>
        <w:rPr>
          <w:rFonts w:ascii="Tahoma" w:hAnsi="Tahoma" w:cs="Tahoma"/>
          <w:sz w:val="16"/>
          <w:szCs w:val="16"/>
          <w:u w:val="single"/>
        </w:rPr>
      </w:pPr>
      <w:r w:rsidRPr="00FD38D8">
        <w:rPr>
          <w:rFonts w:ascii="Tahoma" w:hAnsi="Tahoma" w:cs="Tahoma"/>
          <w:sz w:val="16"/>
          <w:szCs w:val="16"/>
          <w:u w:val="single"/>
        </w:rPr>
        <w:t>Informacje dotyczące odpowiedniego przygotowania stanowiska znajdą Państwa na stronie:</w:t>
      </w:r>
    </w:p>
    <w:p w:rsidR="00D049A7" w:rsidRPr="00FD38D8" w:rsidRDefault="00D049A7" w:rsidP="00B3127C">
      <w:pPr>
        <w:pStyle w:val="Akapitzlist"/>
        <w:spacing w:after="0" w:line="276" w:lineRule="auto"/>
        <w:ind w:left="142"/>
        <w:jc w:val="both"/>
        <w:rPr>
          <w:rFonts w:ascii="Tahoma" w:hAnsi="Tahoma" w:cs="Tahoma"/>
          <w:bCs/>
          <w:sz w:val="16"/>
          <w:szCs w:val="16"/>
          <w:u w:val="single"/>
        </w:rPr>
      </w:pPr>
      <w:r w:rsidRPr="00FD38D8">
        <w:rPr>
          <w:rFonts w:ascii="Tahoma" w:hAnsi="Tahoma" w:cs="Tahoma"/>
          <w:b/>
          <w:bCs/>
          <w:sz w:val="16"/>
          <w:szCs w:val="16"/>
          <w:u w:val="single"/>
        </w:rPr>
        <w:t>https://oneplace.marketplanet.pl/przygotuj-stanowisko-pc-wykonujac-ponizsze-kroki</w:t>
      </w:r>
    </w:p>
    <w:p w:rsidR="00074D89" w:rsidRPr="00FD38D8" w:rsidRDefault="003742F3" w:rsidP="001E6246">
      <w:pPr>
        <w:numPr>
          <w:ilvl w:val="0"/>
          <w:numId w:val="4"/>
        </w:numPr>
        <w:spacing w:line="276" w:lineRule="auto"/>
        <w:ind w:left="142" w:right="-57" w:hanging="426"/>
        <w:jc w:val="both"/>
        <w:rPr>
          <w:rFonts w:ascii="Tahoma" w:hAnsi="Tahoma" w:cs="Tahoma"/>
          <w:b/>
          <w:sz w:val="16"/>
          <w:szCs w:val="16"/>
        </w:rPr>
      </w:pPr>
      <w:r w:rsidRPr="00FD38D8">
        <w:rPr>
          <w:rFonts w:ascii="Tahoma" w:hAnsi="Tahoma" w:cs="Tahoma"/>
          <w:b/>
          <w:sz w:val="16"/>
          <w:szCs w:val="16"/>
        </w:rPr>
        <w:t>Tryb udzielenia zamówienia, procedura:</w:t>
      </w:r>
    </w:p>
    <w:p w:rsidR="00074D89" w:rsidRPr="00FD38D8" w:rsidRDefault="003742F3" w:rsidP="001E6246">
      <w:pPr>
        <w:pStyle w:val="Akapitzlist"/>
        <w:numPr>
          <w:ilvl w:val="0"/>
          <w:numId w:val="5"/>
        </w:numPr>
        <w:spacing w:after="0" w:line="276" w:lineRule="auto"/>
        <w:ind w:left="426" w:right="-57" w:hanging="284"/>
        <w:jc w:val="both"/>
        <w:rPr>
          <w:rFonts w:ascii="Tahoma" w:hAnsi="Tahoma" w:cs="Tahoma"/>
          <w:sz w:val="16"/>
          <w:szCs w:val="16"/>
        </w:rPr>
      </w:pPr>
      <w:r w:rsidRPr="00FD38D8">
        <w:rPr>
          <w:rFonts w:ascii="Tahoma" w:hAnsi="Tahoma" w:cs="Tahoma"/>
          <w:sz w:val="16"/>
          <w:szCs w:val="16"/>
        </w:rPr>
        <w:t>Postępowanie o udzielenie zamówienia publicznego prowadzone jest w trybie przetargu nieograniczonego zgodnie z przepisami ustawy z dnia 29 stycznia 2004 roku – „Prawo zamówień publicznych” (t</w:t>
      </w:r>
      <w:r w:rsidR="00CC6FFC" w:rsidRPr="00FD38D8">
        <w:rPr>
          <w:rFonts w:ascii="Tahoma" w:hAnsi="Tahoma" w:cs="Tahoma"/>
          <w:sz w:val="16"/>
          <w:szCs w:val="16"/>
        </w:rPr>
        <w:t>.</w:t>
      </w:r>
      <w:r w:rsidRPr="00FD38D8">
        <w:rPr>
          <w:rFonts w:ascii="Tahoma" w:hAnsi="Tahoma" w:cs="Tahoma"/>
          <w:sz w:val="16"/>
          <w:szCs w:val="16"/>
        </w:rPr>
        <w:t>j. Dz. U. 201</w:t>
      </w:r>
      <w:r w:rsidR="00EB7331" w:rsidRPr="00FD38D8">
        <w:rPr>
          <w:rFonts w:ascii="Tahoma" w:hAnsi="Tahoma" w:cs="Tahoma"/>
          <w:sz w:val="16"/>
          <w:szCs w:val="16"/>
        </w:rPr>
        <w:t>9</w:t>
      </w:r>
      <w:r w:rsidRPr="00FD38D8">
        <w:rPr>
          <w:rFonts w:ascii="Tahoma" w:hAnsi="Tahoma" w:cs="Tahoma"/>
          <w:sz w:val="16"/>
          <w:szCs w:val="16"/>
        </w:rPr>
        <w:t xml:space="preserve"> poz. 1</w:t>
      </w:r>
      <w:r w:rsidR="00EB7331" w:rsidRPr="00FD38D8">
        <w:rPr>
          <w:rFonts w:ascii="Tahoma" w:hAnsi="Tahoma" w:cs="Tahoma"/>
          <w:sz w:val="16"/>
          <w:szCs w:val="16"/>
        </w:rPr>
        <w:t>843</w:t>
      </w:r>
      <w:r w:rsidRPr="00FD38D8">
        <w:rPr>
          <w:rFonts w:ascii="Tahoma" w:hAnsi="Tahoma" w:cs="Tahoma"/>
          <w:sz w:val="16"/>
          <w:szCs w:val="16"/>
        </w:rPr>
        <w:t xml:space="preserve"> z pó</w:t>
      </w:r>
      <w:r w:rsidR="00CC6FFC" w:rsidRPr="00FD38D8">
        <w:rPr>
          <w:rFonts w:ascii="Tahoma" w:hAnsi="Tahoma" w:cs="Tahoma"/>
          <w:sz w:val="16"/>
          <w:szCs w:val="16"/>
        </w:rPr>
        <w:t>ź</w:t>
      </w:r>
      <w:r w:rsidRPr="00FD38D8">
        <w:rPr>
          <w:rFonts w:ascii="Tahoma" w:hAnsi="Tahoma" w:cs="Tahoma"/>
          <w:sz w:val="16"/>
          <w:szCs w:val="16"/>
        </w:rPr>
        <w:t>n. zm., dalej w treści UPZP).</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Przepisy powiązane: Rozporządzenie Ministra Rozwoju z dnia 26 lipca 2016 r. w sprawie rodzajów dokumentów, jakich może żądać zamawiający od wykonawcy w postępowaniu o udzielenie zamówienia (Dz. U. z 2016 r. poz. 1126 z późn. zm.); Rozporządzenie Ministra Przedsiębiorczości i</w:t>
      </w:r>
      <w:r w:rsidR="00E45A97" w:rsidRPr="00FD38D8">
        <w:rPr>
          <w:rFonts w:ascii="Tahoma" w:hAnsi="Tahoma" w:cs="Tahoma"/>
          <w:sz w:val="16"/>
          <w:szCs w:val="16"/>
        </w:rPr>
        <w:t> </w:t>
      </w:r>
      <w:r w:rsidRPr="00FD38D8">
        <w:rPr>
          <w:rFonts w:ascii="Tahoma" w:hAnsi="Tahoma" w:cs="Tahoma"/>
          <w:sz w:val="16"/>
          <w:szCs w:val="16"/>
        </w:rPr>
        <w:t>Technologii z dnia 16 października 2018 r. zmieniające rozporządzenie w sprawie rodzajów dokumentów, jakich może żądać zamawiający od wykonawcy w postępowaniu o udz</w:t>
      </w:r>
      <w:r w:rsidR="00CC6FFC" w:rsidRPr="00FD38D8">
        <w:rPr>
          <w:rFonts w:ascii="Tahoma" w:hAnsi="Tahoma" w:cs="Tahoma"/>
          <w:sz w:val="16"/>
          <w:szCs w:val="16"/>
        </w:rPr>
        <w:t>ielenie zamówienia (Dz.U. z 2019</w:t>
      </w:r>
      <w:r w:rsidRPr="00FD38D8">
        <w:rPr>
          <w:rFonts w:ascii="Tahoma" w:hAnsi="Tahoma" w:cs="Tahoma"/>
          <w:sz w:val="16"/>
          <w:szCs w:val="16"/>
        </w:rPr>
        <w:t xml:space="preserve"> poz.</w:t>
      </w:r>
      <w:r w:rsidR="00CC6FFC" w:rsidRPr="00FD38D8">
        <w:rPr>
          <w:rFonts w:ascii="Tahoma" w:hAnsi="Tahoma" w:cs="Tahoma"/>
          <w:sz w:val="16"/>
          <w:szCs w:val="16"/>
        </w:rPr>
        <w:t xml:space="preserve"> 2447</w:t>
      </w:r>
      <w:r w:rsidRPr="00FD38D8">
        <w:rPr>
          <w:rFonts w:ascii="Tahoma" w:hAnsi="Tahoma" w:cs="Tahoma"/>
          <w:sz w:val="16"/>
          <w:szCs w:val="16"/>
        </w:rPr>
        <w:t>).</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 xml:space="preserve">Zamawiający przewiduje możliwości udzielenia zamówienia na podstawie art. 67 ust. 1 pkt. </w:t>
      </w:r>
      <w:r w:rsidR="007F7094" w:rsidRPr="00FD38D8">
        <w:rPr>
          <w:rFonts w:ascii="Tahoma" w:hAnsi="Tahoma" w:cs="Tahoma"/>
          <w:sz w:val="16"/>
          <w:szCs w:val="16"/>
        </w:rPr>
        <w:t>6</w:t>
      </w:r>
      <w:r w:rsidRPr="00FD38D8">
        <w:rPr>
          <w:rFonts w:ascii="Tahoma" w:hAnsi="Tahoma" w:cs="Tahoma"/>
          <w:sz w:val="16"/>
          <w:szCs w:val="16"/>
        </w:rPr>
        <w:t xml:space="preserve"> UPZP. </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Zamawiający nie dopuszcza składania ofert wariantowych. Zamawiający nie przewiduje zawarcia umowy ramowej, aukcji elektronicznej oraz zwrotu kosztów udziału w postęp</w:t>
      </w:r>
      <w:r w:rsidR="00FC4972">
        <w:rPr>
          <w:rFonts w:ascii="Tahoma" w:hAnsi="Tahoma" w:cs="Tahoma"/>
          <w:sz w:val="16"/>
          <w:szCs w:val="16"/>
        </w:rPr>
        <w:t>owaniu (z zastrzeżeniem pkt. 9.7</w:t>
      </w:r>
      <w:r w:rsidRPr="00FD38D8">
        <w:rPr>
          <w:rFonts w:ascii="Tahoma" w:hAnsi="Tahoma" w:cs="Tahoma"/>
          <w:sz w:val="16"/>
          <w:szCs w:val="16"/>
        </w:rPr>
        <w:t xml:space="preserve"> SIWZ) i </w:t>
      </w:r>
      <w:r w:rsidRPr="00FD38D8">
        <w:rPr>
          <w:rFonts w:ascii="Tahoma" w:hAnsi="Tahoma" w:cs="Tahoma"/>
          <w:color w:val="000000"/>
          <w:sz w:val="16"/>
          <w:szCs w:val="16"/>
        </w:rPr>
        <w:t>udzielania zaliczek na poczet wykonania zamówienia</w:t>
      </w:r>
      <w:r w:rsidRPr="00FD38D8">
        <w:rPr>
          <w:rFonts w:ascii="Tahoma" w:hAnsi="Tahoma" w:cs="Tahoma"/>
          <w:sz w:val="16"/>
          <w:szCs w:val="16"/>
        </w:rPr>
        <w:t>.</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Zamawiający wymaga wniesienia wadium. Szczegółowe informacje dotyc</w:t>
      </w:r>
      <w:r w:rsidR="00E014D2" w:rsidRPr="00FD38D8">
        <w:rPr>
          <w:rFonts w:ascii="Tahoma" w:hAnsi="Tahoma" w:cs="Tahoma"/>
          <w:sz w:val="16"/>
          <w:szCs w:val="16"/>
        </w:rPr>
        <w:t>zące wadium określone zostały w </w:t>
      </w:r>
      <w:r w:rsidRPr="00FD38D8">
        <w:rPr>
          <w:rFonts w:ascii="Tahoma" w:hAnsi="Tahoma" w:cs="Tahoma"/>
          <w:sz w:val="16"/>
          <w:szCs w:val="16"/>
        </w:rPr>
        <w:t>pkt. 7 niniejszej SIWZ.</w:t>
      </w:r>
    </w:p>
    <w:p w:rsidR="00074D89" w:rsidRPr="00FD38D8" w:rsidRDefault="00A43A71"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W przedmiotowym zamówieniu Z</w:t>
      </w:r>
      <w:r w:rsidR="003742F3" w:rsidRPr="00FD38D8">
        <w:rPr>
          <w:rFonts w:ascii="Tahoma" w:hAnsi="Tahoma" w:cs="Tahoma"/>
          <w:sz w:val="16"/>
          <w:szCs w:val="16"/>
        </w:rPr>
        <w:t>amawiający nie zamierza ustanowić dynamicznego systemu zakupów.</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Zamawiający nie wymaga wniesienia zabezpieczenia należytego wykonania umowy.</w:t>
      </w:r>
    </w:p>
    <w:p w:rsidR="00074D89" w:rsidRPr="00FD38D8" w:rsidRDefault="00074D89" w:rsidP="00B3127C">
      <w:pPr>
        <w:pStyle w:val="Akapitzlist"/>
        <w:spacing w:after="0" w:line="276" w:lineRule="auto"/>
        <w:ind w:left="993"/>
        <w:jc w:val="both"/>
        <w:rPr>
          <w:rFonts w:ascii="Tahoma" w:hAnsi="Tahoma" w:cs="Tahoma"/>
          <w:sz w:val="16"/>
          <w:szCs w:val="16"/>
        </w:rPr>
      </w:pPr>
    </w:p>
    <w:p w:rsidR="00074D89" w:rsidRPr="00FD38D8" w:rsidRDefault="003742F3" w:rsidP="001E6246">
      <w:pPr>
        <w:pStyle w:val="Akapitzlist"/>
        <w:numPr>
          <w:ilvl w:val="0"/>
          <w:numId w:val="3"/>
        </w:numPr>
        <w:spacing w:after="0" w:line="276" w:lineRule="auto"/>
        <w:ind w:left="-142" w:hanging="142"/>
        <w:jc w:val="both"/>
        <w:rPr>
          <w:rFonts w:ascii="Tahoma" w:hAnsi="Tahoma" w:cs="Tahoma"/>
          <w:sz w:val="16"/>
          <w:szCs w:val="16"/>
        </w:rPr>
      </w:pPr>
      <w:r w:rsidRPr="00FD38D8">
        <w:rPr>
          <w:rFonts w:ascii="Tahoma" w:hAnsi="Tahoma" w:cs="Tahoma"/>
          <w:b/>
          <w:sz w:val="16"/>
          <w:szCs w:val="16"/>
        </w:rPr>
        <w:t>OPIS PRZEDMIOTU ZAMÓWIENIA</w:t>
      </w:r>
    </w:p>
    <w:p w:rsidR="00480CE8" w:rsidRPr="00FD38D8" w:rsidRDefault="00E532F5"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Przedmiotem zamówienia jest świadczenie usług odbioru, transportu i zagospodarowania odpadów komunalnych z terenu SP ZOZ Zespołu Szpitali Miejskich w Chorzowie. </w:t>
      </w:r>
    </w:p>
    <w:p w:rsidR="00CD1217" w:rsidRPr="00FD38D8" w:rsidRDefault="00CD1217"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Wykaz odpadów do utylizacji /składowania według klasyfikacji oraz szacunkowa ilość wytwarzanych odpadów:</w:t>
      </w:r>
    </w:p>
    <w:tbl>
      <w:tblPr>
        <w:tblStyle w:val="Tabela-Siatka"/>
        <w:tblW w:w="10065" w:type="dxa"/>
        <w:tblInd w:w="-289" w:type="dxa"/>
        <w:tblLook w:val="04A0" w:firstRow="1" w:lastRow="0" w:firstColumn="1" w:lastColumn="0" w:noHBand="0" w:noVBand="1"/>
      </w:tblPr>
      <w:tblGrid>
        <w:gridCol w:w="1135"/>
        <w:gridCol w:w="1648"/>
        <w:gridCol w:w="1045"/>
        <w:gridCol w:w="1418"/>
        <w:gridCol w:w="1984"/>
        <w:gridCol w:w="1453"/>
        <w:gridCol w:w="1382"/>
      </w:tblGrid>
      <w:tr w:rsidR="0000187D" w:rsidRPr="00FD38D8" w:rsidTr="0000187D">
        <w:trPr>
          <w:trHeight w:val="1410"/>
        </w:trPr>
        <w:tc>
          <w:tcPr>
            <w:tcW w:w="1135"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KOD ODPADU</w:t>
            </w:r>
          </w:p>
        </w:tc>
        <w:tc>
          <w:tcPr>
            <w:tcW w:w="1648"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SPECYFIKA ODPADU</w:t>
            </w:r>
          </w:p>
        </w:tc>
        <w:tc>
          <w:tcPr>
            <w:tcW w:w="1045" w:type="dxa"/>
            <w:tcBorders>
              <w:top w:val="single" w:sz="4" w:space="0" w:color="auto"/>
              <w:left w:val="single" w:sz="4" w:space="0" w:color="auto"/>
              <w:bottom w:val="single" w:sz="4" w:space="0" w:color="auto"/>
              <w:right w:val="single" w:sz="4" w:space="0" w:color="auto"/>
            </w:tcBorders>
          </w:tcPr>
          <w:p w:rsidR="0000187D" w:rsidRDefault="0000187D" w:rsidP="00FC4972">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Wielkość pojemnika</w:t>
            </w:r>
          </w:p>
        </w:tc>
        <w:tc>
          <w:tcPr>
            <w:tcW w:w="1418" w:type="dxa"/>
            <w:tcBorders>
              <w:top w:val="single" w:sz="4" w:space="0" w:color="auto"/>
              <w:left w:val="single" w:sz="4" w:space="0" w:color="auto"/>
              <w:bottom w:val="single" w:sz="4" w:space="0" w:color="auto"/>
              <w:right w:val="single" w:sz="4" w:space="0" w:color="auto"/>
            </w:tcBorders>
          </w:tcPr>
          <w:p w:rsidR="0000187D" w:rsidRDefault="0000187D" w:rsidP="00FC4972">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 xml:space="preserve">Ilość pojemników </w:t>
            </w:r>
          </w:p>
          <w:p w:rsidR="0000187D" w:rsidRDefault="007E64F1" w:rsidP="00FC4972">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l</w:t>
            </w:r>
            <w:r w:rsidR="0000187D">
              <w:rPr>
                <w:rFonts w:ascii="Tahoma" w:eastAsia="Times New Roman" w:hAnsi="Tahoma" w:cs="Tahoma"/>
                <w:sz w:val="16"/>
                <w:szCs w:val="16"/>
              </w:rPr>
              <w:t>/tydzień</w:t>
            </w:r>
          </w:p>
          <w:p w:rsidR="0000187D" w:rsidRPr="00FD38D8" w:rsidRDefault="0000187D" w:rsidP="00FC4972">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Jednostka przy ul. Strzelców Bytomskich 11</w:t>
            </w:r>
          </w:p>
        </w:tc>
        <w:tc>
          <w:tcPr>
            <w:tcW w:w="1984" w:type="dxa"/>
            <w:tcBorders>
              <w:top w:val="single" w:sz="4" w:space="0" w:color="auto"/>
              <w:left w:val="single" w:sz="4" w:space="0" w:color="auto"/>
              <w:bottom w:val="single" w:sz="4" w:space="0" w:color="auto"/>
              <w:right w:val="single" w:sz="4" w:space="0" w:color="auto"/>
            </w:tcBorders>
          </w:tcPr>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 xml:space="preserve">Szacowana ilość </w:t>
            </w:r>
            <w:r>
              <w:rPr>
                <w:rFonts w:ascii="Tahoma" w:eastAsia="Times New Roman" w:hAnsi="Tahoma" w:cs="Tahoma"/>
                <w:sz w:val="16"/>
                <w:szCs w:val="16"/>
              </w:rPr>
              <w:t xml:space="preserve">pojemników </w:t>
            </w:r>
            <w:r w:rsidRPr="00FD38D8">
              <w:rPr>
                <w:rFonts w:ascii="Tahoma" w:eastAsia="Times New Roman" w:hAnsi="Tahoma" w:cs="Tahoma"/>
                <w:sz w:val="16"/>
                <w:szCs w:val="16"/>
              </w:rPr>
              <w:t>w okresie realizacji 36 miesięcy</w:t>
            </w:r>
            <w:r>
              <w:rPr>
                <w:rFonts w:ascii="Tahoma" w:eastAsia="Times New Roman" w:hAnsi="Tahoma" w:cs="Tahoma"/>
                <w:sz w:val="16"/>
                <w:szCs w:val="16"/>
              </w:rPr>
              <w:t xml:space="preserve"> (157 tygodni)</w:t>
            </w:r>
          </w:p>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Jednostka przy ul. Strzelców Bytomskich 11</w:t>
            </w:r>
          </w:p>
        </w:tc>
        <w:tc>
          <w:tcPr>
            <w:tcW w:w="1453" w:type="dxa"/>
            <w:tcBorders>
              <w:top w:val="single" w:sz="4" w:space="0" w:color="auto"/>
              <w:left w:val="single" w:sz="4" w:space="0" w:color="auto"/>
              <w:bottom w:val="single" w:sz="4" w:space="0" w:color="auto"/>
              <w:right w:val="single" w:sz="4" w:space="0" w:color="auto"/>
            </w:tcBorders>
            <w:vAlign w:val="center"/>
          </w:tcPr>
          <w:p w:rsidR="0000187D" w:rsidRDefault="0000187D" w:rsidP="00FC4972">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 xml:space="preserve">Ilość pojemników </w:t>
            </w:r>
          </w:p>
          <w:p w:rsidR="0000187D" w:rsidRDefault="007E64F1" w:rsidP="00FC4972">
            <w:pPr>
              <w:pStyle w:val="Akapitzlist"/>
              <w:spacing w:after="0" w:line="240" w:lineRule="auto"/>
              <w:ind w:left="0"/>
              <w:rPr>
                <w:rFonts w:ascii="Tahoma" w:eastAsia="Times New Roman" w:hAnsi="Tahoma" w:cs="Tahoma"/>
                <w:sz w:val="16"/>
                <w:szCs w:val="16"/>
              </w:rPr>
            </w:pPr>
            <w:r>
              <w:rPr>
                <w:rFonts w:ascii="Tahoma" w:eastAsia="Times New Roman" w:hAnsi="Tahoma" w:cs="Tahoma"/>
                <w:sz w:val="16"/>
                <w:szCs w:val="16"/>
              </w:rPr>
              <w:t>l</w:t>
            </w:r>
            <w:r w:rsidR="0000187D">
              <w:rPr>
                <w:rFonts w:ascii="Tahoma" w:eastAsia="Times New Roman" w:hAnsi="Tahoma" w:cs="Tahoma"/>
                <w:sz w:val="16"/>
                <w:szCs w:val="16"/>
              </w:rPr>
              <w:t>/tydzień</w:t>
            </w:r>
          </w:p>
          <w:p w:rsidR="0000187D" w:rsidRPr="00FD38D8" w:rsidRDefault="0000187D" w:rsidP="00FC4972">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Jednostka przy ul. Władysława Truchana 7</w:t>
            </w:r>
          </w:p>
        </w:tc>
        <w:tc>
          <w:tcPr>
            <w:tcW w:w="1382"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 xml:space="preserve">Szacowana ilość </w:t>
            </w:r>
            <w:r>
              <w:rPr>
                <w:rFonts w:ascii="Tahoma" w:eastAsia="Times New Roman" w:hAnsi="Tahoma" w:cs="Tahoma"/>
                <w:sz w:val="16"/>
                <w:szCs w:val="16"/>
              </w:rPr>
              <w:t>pojemników</w:t>
            </w:r>
            <w:r w:rsidRPr="00FD38D8">
              <w:rPr>
                <w:rFonts w:ascii="Tahoma" w:eastAsia="Times New Roman" w:hAnsi="Tahoma" w:cs="Tahoma"/>
                <w:sz w:val="16"/>
                <w:szCs w:val="16"/>
              </w:rPr>
              <w:t xml:space="preserve"> w okresie realizacji 36 miesięcy</w:t>
            </w:r>
            <w:r>
              <w:rPr>
                <w:rFonts w:ascii="Tahoma" w:eastAsia="Times New Roman" w:hAnsi="Tahoma" w:cs="Tahoma"/>
                <w:sz w:val="16"/>
                <w:szCs w:val="16"/>
              </w:rPr>
              <w:t xml:space="preserve"> (157 tygodni)</w:t>
            </w:r>
          </w:p>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Jednostka przy ul. Władysława Truchana 7</w:t>
            </w:r>
          </w:p>
        </w:tc>
      </w:tr>
      <w:tr w:rsidR="0000187D" w:rsidRPr="00FD38D8" w:rsidTr="0000187D">
        <w:trPr>
          <w:trHeight w:val="347"/>
        </w:trPr>
        <w:tc>
          <w:tcPr>
            <w:tcW w:w="1135"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FC4972">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20-03-01</w:t>
            </w:r>
            <w:r w:rsidRPr="00FD38D8">
              <w:rPr>
                <w:rFonts w:ascii="Tahoma" w:eastAsia="Times New Roman" w:hAnsi="Tahoma" w:cs="Tahoma"/>
                <w:sz w:val="16"/>
                <w:szCs w:val="16"/>
              </w:rPr>
              <w:tab/>
            </w:r>
          </w:p>
        </w:tc>
        <w:tc>
          <w:tcPr>
            <w:tcW w:w="1648"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FC4972">
            <w:pPr>
              <w:rPr>
                <w:rFonts w:ascii="Tahoma" w:hAnsi="Tahoma" w:cs="Tahoma"/>
                <w:sz w:val="16"/>
                <w:szCs w:val="16"/>
              </w:rPr>
            </w:pPr>
            <w:r w:rsidRPr="00FD38D8">
              <w:rPr>
                <w:rFonts w:ascii="Tahoma" w:hAnsi="Tahoma" w:cs="Tahoma"/>
                <w:sz w:val="16"/>
                <w:szCs w:val="16"/>
              </w:rPr>
              <w:t xml:space="preserve">komunalne zmieszane </w:t>
            </w:r>
          </w:p>
        </w:tc>
        <w:tc>
          <w:tcPr>
            <w:tcW w:w="1045" w:type="dxa"/>
            <w:tcBorders>
              <w:top w:val="single" w:sz="4" w:space="0" w:color="auto"/>
              <w:left w:val="single" w:sz="4" w:space="0" w:color="auto"/>
              <w:bottom w:val="single" w:sz="4" w:space="0" w:color="auto"/>
              <w:right w:val="single" w:sz="4" w:space="0" w:color="auto"/>
            </w:tcBorders>
          </w:tcPr>
          <w:p w:rsidR="0000187D" w:rsidRDefault="0000187D" w:rsidP="0000187D">
            <w:pPr>
              <w:jc w:val="center"/>
              <w:rPr>
                <w:rFonts w:ascii="Tahoma" w:hAnsi="Tahoma" w:cs="Tahoma"/>
                <w:sz w:val="16"/>
                <w:szCs w:val="16"/>
              </w:rPr>
            </w:pPr>
            <w:r>
              <w:rPr>
                <w:rFonts w:ascii="Tahoma" w:hAnsi="Tahoma" w:cs="Tahoma"/>
                <w:sz w:val="16"/>
                <w:szCs w:val="16"/>
              </w:rPr>
              <w:t>1100 l</w:t>
            </w:r>
          </w:p>
        </w:tc>
        <w:tc>
          <w:tcPr>
            <w:tcW w:w="1418" w:type="dxa"/>
            <w:tcBorders>
              <w:top w:val="single" w:sz="4" w:space="0" w:color="auto"/>
              <w:left w:val="single" w:sz="4" w:space="0" w:color="auto"/>
              <w:bottom w:val="single" w:sz="4" w:space="0" w:color="auto"/>
              <w:right w:val="single" w:sz="4" w:space="0" w:color="auto"/>
            </w:tcBorders>
          </w:tcPr>
          <w:p w:rsidR="0000187D" w:rsidRPr="00FD38D8" w:rsidRDefault="0000187D" w:rsidP="00FC4972">
            <w:pPr>
              <w:jc w:val="center"/>
              <w:rPr>
                <w:rFonts w:ascii="Tahoma" w:hAnsi="Tahoma" w:cs="Tahoma"/>
                <w:sz w:val="16"/>
                <w:szCs w:val="16"/>
              </w:rPr>
            </w:pPr>
            <w:r>
              <w:rPr>
                <w:rFonts w:ascii="Tahoma" w:hAnsi="Tahoma" w:cs="Tahoma"/>
                <w:sz w:val="16"/>
                <w:szCs w:val="16"/>
              </w:rPr>
              <w:t>18</w:t>
            </w:r>
          </w:p>
        </w:tc>
        <w:tc>
          <w:tcPr>
            <w:tcW w:w="1984" w:type="dxa"/>
            <w:tcBorders>
              <w:top w:val="single" w:sz="4" w:space="0" w:color="auto"/>
              <w:left w:val="single" w:sz="4" w:space="0" w:color="auto"/>
              <w:bottom w:val="single" w:sz="4" w:space="0" w:color="auto"/>
              <w:right w:val="single" w:sz="4" w:space="0" w:color="auto"/>
            </w:tcBorders>
          </w:tcPr>
          <w:p w:rsidR="0000187D" w:rsidRPr="00FD38D8" w:rsidRDefault="0000187D" w:rsidP="00FC4972">
            <w:pPr>
              <w:jc w:val="center"/>
              <w:rPr>
                <w:rFonts w:ascii="Tahoma" w:hAnsi="Tahoma" w:cs="Tahoma"/>
                <w:sz w:val="16"/>
                <w:szCs w:val="16"/>
              </w:rPr>
            </w:pPr>
            <w:r>
              <w:rPr>
                <w:rFonts w:ascii="Tahoma" w:hAnsi="Tahoma" w:cs="Tahoma"/>
                <w:sz w:val="16"/>
                <w:szCs w:val="16"/>
              </w:rPr>
              <w:t>2 826,00</w:t>
            </w:r>
          </w:p>
        </w:tc>
        <w:tc>
          <w:tcPr>
            <w:tcW w:w="1453"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FC4972">
            <w:pPr>
              <w:jc w:val="center"/>
              <w:rPr>
                <w:rFonts w:ascii="Tahoma" w:hAnsi="Tahoma" w:cs="Tahoma"/>
                <w:sz w:val="16"/>
                <w:szCs w:val="16"/>
              </w:rPr>
            </w:pPr>
            <w:r>
              <w:rPr>
                <w:rFonts w:ascii="Tahoma" w:hAnsi="Tahoma" w:cs="Tahoma"/>
                <w:sz w:val="16"/>
                <w:szCs w:val="16"/>
              </w:rPr>
              <w:t>12</w:t>
            </w:r>
          </w:p>
        </w:tc>
        <w:tc>
          <w:tcPr>
            <w:tcW w:w="1382"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FC4972">
            <w:pPr>
              <w:jc w:val="center"/>
              <w:rPr>
                <w:rFonts w:ascii="Tahoma" w:hAnsi="Tahoma" w:cs="Tahoma"/>
                <w:sz w:val="16"/>
                <w:szCs w:val="16"/>
              </w:rPr>
            </w:pPr>
            <w:r>
              <w:rPr>
                <w:rFonts w:ascii="Tahoma" w:hAnsi="Tahoma" w:cs="Tahoma"/>
                <w:sz w:val="16"/>
                <w:szCs w:val="16"/>
              </w:rPr>
              <w:t>1884,00</w:t>
            </w:r>
          </w:p>
        </w:tc>
      </w:tr>
      <w:tr w:rsidR="0000187D" w:rsidRPr="00FD38D8" w:rsidTr="0000187D">
        <w:trPr>
          <w:trHeight w:val="288"/>
        </w:trPr>
        <w:tc>
          <w:tcPr>
            <w:tcW w:w="1135"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00187D">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15-01-01</w:t>
            </w:r>
          </w:p>
        </w:tc>
        <w:tc>
          <w:tcPr>
            <w:tcW w:w="1648"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00187D">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segregowane papier, tektura</w:t>
            </w:r>
          </w:p>
        </w:tc>
        <w:tc>
          <w:tcPr>
            <w:tcW w:w="1045" w:type="dxa"/>
            <w:tcBorders>
              <w:top w:val="single" w:sz="4" w:space="0" w:color="auto"/>
              <w:left w:val="single" w:sz="4" w:space="0" w:color="auto"/>
              <w:bottom w:val="single" w:sz="4" w:space="0" w:color="auto"/>
              <w:right w:val="single" w:sz="4" w:space="0" w:color="auto"/>
            </w:tcBorders>
          </w:tcPr>
          <w:p w:rsidR="0000187D" w:rsidRDefault="0000187D" w:rsidP="0000187D">
            <w:pPr>
              <w:jc w:val="center"/>
            </w:pPr>
            <w:r w:rsidRPr="007C1AE5">
              <w:rPr>
                <w:rFonts w:ascii="Tahoma" w:hAnsi="Tahoma" w:cs="Tahoma"/>
                <w:sz w:val="16"/>
                <w:szCs w:val="16"/>
              </w:rPr>
              <w:t>1100 l</w:t>
            </w:r>
          </w:p>
        </w:tc>
        <w:tc>
          <w:tcPr>
            <w:tcW w:w="1418" w:type="dxa"/>
            <w:tcBorders>
              <w:top w:val="single" w:sz="4" w:space="0" w:color="auto"/>
              <w:left w:val="single" w:sz="4" w:space="0" w:color="auto"/>
              <w:bottom w:val="single" w:sz="4" w:space="0" w:color="auto"/>
              <w:right w:val="single" w:sz="4" w:space="0" w:color="auto"/>
            </w:tcBorders>
          </w:tcPr>
          <w:p w:rsidR="0000187D" w:rsidRPr="00FD38D8" w:rsidRDefault="0000187D" w:rsidP="0000187D">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00187D" w:rsidRPr="00FD38D8" w:rsidRDefault="0000187D" w:rsidP="0000187D">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314,00</w:t>
            </w:r>
          </w:p>
        </w:tc>
        <w:tc>
          <w:tcPr>
            <w:tcW w:w="1453"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00187D">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4</w:t>
            </w:r>
          </w:p>
        </w:tc>
        <w:tc>
          <w:tcPr>
            <w:tcW w:w="1382"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7E64F1">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62</w:t>
            </w:r>
            <w:r w:rsidR="007E64F1">
              <w:rPr>
                <w:rFonts w:ascii="Tahoma" w:eastAsia="Times New Roman" w:hAnsi="Tahoma" w:cs="Tahoma"/>
                <w:sz w:val="16"/>
                <w:szCs w:val="16"/>
              </w:rPr>
              <w:t>8</w:t>
            </w:r>
            <w:r>
              <w:rPr>
                <w:rFonts w:ascii="Tahoma" w:eastAsia="Times New Roman" w:hAnsi="Tahoma" w:cs="Tahoma"/>
                <w:sz w:val="16"/>
                <w:szCs w:val="16"/>
              </w:rPr>
              <w:t>,00</w:t>
            </w:r>
          </w:p>
        </w:tc>
      </w:tr>
      <w:tr w:rsidR="00DB4447" w:rsidRPr="00FD38D8" w:rsidTr="0000187D">
        <w:trPr>
          <w:trHeight w:val="262"/>
        </w:trPr>
        <w:tc>
          <w:tcPr>
            <w:tcW w:w="1135"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15-01-02</w:t>
            </w:r>
          </w:p>
        </w:tc>
        <w:tc>
          <w:tcPr>
            <w:tcW w:w="1648"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segregowane plastik</w:t>
            </w:r>
          </w:p>
        </w:tc>
        <w:tc>
          <w:tcPr>
            <w:tcW w:w="1045" w:type="dxa"/>
            <w:tcBorders>
              <w:top w:val="single" w:sz="4" w:space="0" w:color="auto"/>
              <w:left w:val="single" w:sz="4" w:space="0" w:color="auto"/>
              <w:bottom w:val="single" w:sz="4" w:space="0" w:color="auto"/>
              <w:right w:val="single" w:sz="4" w:space="0" w:color="auto"/>
            </w:tcBorders>
          </w:tcPr>
          <w:p w:rsidR="00DB4447" w:rsidRDefault="00DB4447" w:rsidP="00DB4447">
            <w:pPr>
              <w:jc w:val="center"/>
            </w:pPr>
            <w:r w:rsidRPr="007C1AE5">
              <w:rPr>
                <w:rFonts w:ascii="Tahoma" w:hAnsi="Tahoma" w:cs="Tahoma"/>
                <w:sz w:val="16"/>
                <w:szCs w:val="16"/>
              </w:rPr>
              <w:t>1100 l</w:t>
            </w:r>
          </w:p>
        </w:tc>
        <w:tc>
          <w:tcPr>
            <w:tcW w:w="1418" w:type="dxa"/>
            <w:tcBorders>
              <w:top w:val="single" w:sz="4" w:space="0" w:color="auto"/>
              <w:left w:val="single" w:sz="4" w:space="0" w:color="auto"/>
              <w:bottom w:val="single" w:sz="4" w:space="0" w:color="auto"/>
              <w:right w:val="single" w:sz="4" w:space="0" w:color="auto"/>
            </w:tcBorders>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0,5</w:t>
            </w:r>
          </w:p>
        </w:tc>
        <w:tc>
          <w:tcPr>
            <w:tcW w:w="1984" w:type="dxa"/>
            <w:tcBorders>
              <w:top w:val="single" w:sz="4" w:space="0" w:color="auto"/>
              <w:left w:val="single" w:sz="4" w:space="0" w:color="auto"/>
              <w:bottom w:val="single" w:sz="4" w:space="0" w:color="auto"/>
              <w:right w:val="single" w:sz="4" w:space="0" w:color="auto"/>
            </w:tcBorders>
          </w:tcPr>
          <w:p w:rsidR="00DB4447" w:rsidRPr="00FD38D8" w:rsidRDefault="00DB4447" w:rsidP="00DB4447">
            <w:pPr>
              <w:pStyle w:val="Akapitzlist"/>
              <w:tabs>
                <w:tab w:val="left" w:pos="202"/>
              </w:tabs>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78,50</w:t>
            </w:r>
          </w:p>
        </w:tc>
        <w:tc>
          <w:tcPr>
            <w:tcW w:w="1453"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t>
            </w:r>
          </w:p>
        </w:tc>
        <w:tc>
          <w:tcPr>
            <w:tcW w:w="1382"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t>
            </w:r>
          </w:p>
        </w:tc>
      </w:tr>
      <w:tr w:rsidR="00DB4447" w:rsidRPr="00FD38D8" w:rsidTr="0000187D">
        <w:trPr>
          <w:trHeight w:val="140"/>
        </w:trPr>
        <w:tc>
          <w:tcPr>
            <w:tcW w:w="1135"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jc w:val="center"/>
              <w:rPr>
                <w:rFonts w:ascii="Tahoma" w:hAnsi="Tahoma" w:cs="Tahoma"/>
                <w:sz w:val="16"/>
                <w:szCs w:val="16"/>
              </w:rPr>
            </w:pPr>
            <w:r w:rsidRPr="00FD38D8">
              <w:rPr>
                <w:rFonts w:ascii="Tahoma" w:hAnsi="Tahoma" w:cs="Tahoma"/>
                <w:sz w:val="16"/>
                <w:szCs w:val="16"/>
              </w:rPr>
              <w:t>20-02-01</w:t>
            </w:r>
          </w:p>
        </w:tc>
        <w:tc>
          <w:tcPr>
            <w:tcW w:w="1648"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odpady zielone</w:t>
            </w:r>
          </w:p>
        </w:tc>
        <w:tc>
          <w:tcPr>
            <w:tcW w:w="1045" w:type="dxa"/>
            <w:tcBorders>
              <w:top w:val="single" w:sz="4" w:space="0" w:color="auto"/>
              <w:left w:val="single" w:sz="4" w:space="0" w:color="auto"/>
              <w:bottom w:val="single" w:sz="4" w:space="0" w:color="auto"/>
              <w:right w:val="single" w:sz="4" w:space="0" w:color="auto"/>
            </w:tcBorders>
          </w:tcPr>
          <w:p w:rsidR="00DB4447"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120 l</w:t>
            </w:r>
          </w:p>
        </w:tc>
        <w:tc>
          <w:tcPr>
            <w:tcW w:w="1418" w:type="dxa"/>
            <w:tcBorders>
              <w:top w:val="single" w:sz="4" w:space="0" w:color="auto"/>
              <w:left w:val="single" w:sz="4" w:space="0" w:color="auto"/>
              <w:bottom w:val="single" w:sz="4" w:space="0" w:color="auto"/>
              <w:right w:val="single" w:sz="4" w:space="0" w:color="auto"/>
            </w:tcBorders>
          </w:tcPr>
          <w:p w:rsidR="00DB4447" w:rsidRPr="00FD38D8" w:rsidRDefault="00DB4447" w:rsidP="007E64F1">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1000</w:t>
            </w:r>
            <w:r w:rsidR="00601C23">
              <w:rPr>
                <w:rFonts w:ascii="Tahoma" w:eastAsia="Times New Roman" w:hAnsi="Tahoma" w:cs="Tahoma"/>
                <w:sz w:val="16"/>
                <w:szCs w:val="16"/>
              </w:rPr>
              <w:t xml:space="preserve"> </w:t>
            </w:r>
            <w:r w:rsidR="007E64F1">
              <w:rPr>
                <w:rFonts w:ascii="Tahoma" w:eastAsia="Times New Roman" w:hAnsi="Tahoma" w:cs="Tahoma"/>
                <w:sz w:val="16"/>
                <w:szCs w:val="16"/>
              </w:rPr>
              <w:t>/rok</w:t>
            </w:r>
          </w:p>
        </w:tc>
        <w:tc>
          <w:tcPr>
            <w:tcW w:w="1984" w:type="dxa"/>
            <w:tcBorders>
              <w:top w:val="single" w:sz="4" w:space="0" w:color="auto"/>
              <w:left w:val="single" w:sz="4" w:space="0" w:color="auto"/>
              <w:bottom w:val="single" w:sz="4" w:space="0" w:color="auto"/>
              <w:right w:val="single" w:sz="4" w:space="0" w:color="auto"/>
            </w:tcBorders>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3 000,00</w:t>
            </w:r>
          </w:p>
        </w:tc>
        <w:tc>
          <w:tcPr>
            <w:tcW w:w="1453"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t>
            </w:r>
          </w:p>
        </w:tc>
        <w:tc>
          <w:tcPr>
            <w:tcW w:w="1382"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t>
            </w:r>
          </w:p>
        </w:tc>
      </w:tr>
      <w:tr w:rsidR="00DB4447" w:rsidRPr="00FD38D8" w:rsidTr="0000187D">
        <w:trPr>
          <w:trHeight w:val="281"/>
        </w:trPr>
        <w:tc>
          <w:tcPr>
            <w:tcW w:w="5246" w:type="dxa"/>
            <w:gridSpan w:val="4"/>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right"/>
              <w:rPr>
                <w:rFonts w:ascii="Tahoma" w:eastAsia="Times New Roman" w:hAnsi="Tahoma" w:cs="Tahoma"/>
                <w:sz w:val="16"/>
                <w:szCs w:val="16"/>
              </w:rPr>
            </w:pPr>
            <w:r w:rsidRPr="00FD38D8">
              <w:rPr>
                <w:rFonts w:ascii="Tahoma" w:eastAsia="Times New Roman" w:hAnsi="Tahoma" w:cs="Tahoma"/>
                <w:sz w:val="16"/>
                <w:szCs w:val="16"/>
              </w:rPr>
              <w:t>ŁĄCZNIE:</w:t>
            </w:r>
          </w:p>
        </w:tc>
        <w:tc>
          <w:tcPr>
            <w:tcW w:w="1984" w:type="dxa"/>
            <w:tcBorders>
              <w:top w:val="single" w:sz="4" w:space="0" w:color="auto"/>
              <w:left w:val="single" w:sz="4" w:space="0" w:color="auto"/>
              <w:bottom w:val="single" w:sz="4" w:space="0" w:color="auto"/>
              <w:right w:val="single" w:sz="4" w:space="0" w:color="auto"/>
            </w:tcBorders>
            <w:vAlign w:val="center"/>
          </w:tcPr>
          <w:p w:rsidR="00DB4447" w:rsidRPr="0000187D" w:rsidRDefault="00DB4447" w:rsidP="00DB4447">
            <w:pPr>
              <w:pStyle w:val="Akapitzlist"/>
              <w:spacing w:after="0" w:line="240" w:lineRule="auto"/>
              <w:ind w:left="0"/>
              <w:jc w:val="center"/>
              <w:rPr>
                <w:rFonts w:ascii="Tahoma" w:eastAsia="Times New Roman" w:hAnsi="Tahoma" w:cs="Tahoma"/>
                <w:b/>
                <w:sz w:val="16"/>
                <w:szCs w:val="16"/>
              </w:rPr>
            </w:pPr>
            <w:r w:rsidRPr="0000187D">
              <w:rPr>
                <w:rFonts w:ascii="Tahoma" w:eastAsia="Times New Roman" w:hAnsi="Tahoma" w:cs="Tahoma"/>
                <w:b/>
                <w:sz w:val="16"/>
                <w:szCs w:val="16"/>
              </w:rPr>
              <w:t>6</w:t>
            </w:r>
            <w:r w:rsidR="00042920">
              <w:rPr>
                <w:rFonts w:ascii="Tahoma" w:eastAsia="Times New Roman" w:hAnsi="Tahoma" w:cs="Tahoma"/>
                <w:b/>
                <w:sz w:val="16"/>
                <w:szCs w:val="16"/>
              </w:rPr>
              <w:t xml:space="preserve"> </w:t>
            </w:r>
            <w:r w:rsidRPr="0000187D">
              <w:rPr>
                <w:rFonts w:ascii="Tahoma" w:eastAsia="Times New Roman" w:hAnsi="Tahoma" w:cs="Tahoma"/>
                <w:b/>
                <w:sz w:val="16"/>
                <w:szCs w:val="16"/>
              </w:rPr>
              <w:t>218,5</w:t>
            </w:r>
            <w:r>
              <w:rPr>
                <w:rFonts w:ascii="Tahoma" w:eastAsia="Times New Roman" w:hAnsi="Tahoma" w:cs="Tahoma"/>
                <w:b/>
                <w:sz w:val="16"/>
                <w:szCs w:val="16"/>
              </w:rPr>
              <w:t>0</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4447" w:rsidRPr="0000187D" w:rsidRDefault="00DB4447" w:rsidP="00DB4447">
            <w:pPr>
              <w:pStyle w:val="Akapitzlist"/>
              <w:spacing w:after="0" w:line="240" w:lineRule="auto"/>
              <w:ind w:left="0"/>
              <w:jc w:val="center"/>
              <w:rPr>
                <w:rFonts w:ascii="Tahoma" w:eastAsia="Times New Roman" w:hAnsi="Tahoma" w:cs="Tahoma"/>
                <w:b/>
                <w:sz w:val="16"/>
                <w:szCs w:val="16"/>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DB4447" w:rsidRPr="0000187D" w:rsidRDefault="00DB4447" w:rsidP="00DB4447">
            <w:pPr>
              <w:pStyle w:val="Akapitzlist"/>
              <w:spacing w:after="0" w:line="240" w:lineRule="auto"/>
              <w:ind w:left="0"/>
              <w:jc w:val="center"/>
              <w:rPr>
                <w:rFonts w:ascii="Tahoma" w:eastAsia="Times New Roman" w:hAnsi="Tahoma" w:cs="Tahoma"/>
                <w:b/>
                <w:sz w:val="16"/>
                <w:szCs w:val="16"/>
              </w:rPr>
            </w:pPr>
            <w:r w:rsidRPr="0000187D">
              <w:rPr>
                <w:rFonts w:ascii="Tahoma" w:eastAsia="Times New Roman" w:hAnsi="Tahoma" w:cs="Tahoma"/>
                <w:b/>
                <w:sz w:val="16"/>
                <w:szCs w:val="16"/>
              </w:rPr>
              <w:t>2</w:t>
            </w:r>
            <w:r w:rsidR="00042920">
              <w:rPr>
                <w:rFonts w:ascii="Tahoma" w:eastAsia="Times New Roman" w:hAnsi="Tahoma" w:cs="Tahoma"/>
                <w:b/>
                <w:sz w:val="16"/>
                <w:szCs w:val="16"/>
              </w:rPr>
              <w:t xml:space="preserve"> </w:t>
            </w:r>
            <w:r w:rsidRPr="0000187D">
              <w:rPr>
                <w:rFonts w:ascii="Tahoma" w:eastAsia="Times New Roman" w:hAnsi="Tahoma" w:cs="Tahoma"/>
                <w:b/>
                <w:sz w:val="16"/>
                <w:szCs w:val="16"/>
              </w:rPr>
              <w:t>511</w:t>
            </w:r>
            <w:r>
              <w:rPr>
                <w:rFonts w:ascii="Tahoma" w:eastAsia="Times New Roman" w:hAnsi="Tahoma" w:cs="Tahoma"/>
                <w:b/>
                <w:sz w:val="16"/>
                <w:szCs w:val="16"/>
              </w:rPr>
              <w:t>,00</w:t>
            </w:r>
          </w:p>
        </w:tc>
      </w:tr>
    </w:tbl>
    <w:p w:rsidR="00E532F5" w:rsidRPr="00FD38D8" w:rsidRDefault="00E532F5" w:rsidP="0000187D">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Wywóz odpadów komunalnyc</w:t>
      </w:r>
      <w:r w:rsidR="00480CE8" w:rsidRPr="00FD38D8">
        <w:rPr>
          <w:rFonts w:ascii="Tahoma" w:hAnsi="Tahoma" w:cs="Tahoma"/>
          <w:sz w:val="16"/>
          <w:szCs w:val="16"/>
        </w:rPr>
        <w:t>h</w:t>
      </w:r>
      <w:r w:rsidRPr="00FD38D8">
        <w:rPr>
          <w:rFonts w:ascii="Tahoma" w:hAnsi="Tahoma" w:cs="Tahoma"/>
          <w:sz w:val="16"/>
          <w:szCs w:val="16"/>
        </w:rPr>
        <w:t xml:space="preserve"> odbywać się będzie </w:t>
      </w:r>
      <w:r w:rsidR="0000187D">
        <w:rPr>
          <w:rFonts w:ascii="Tahoma" w:hAnsi="Tahoma" w:cs="Tahoma"/>
          <w:sz w:val="16"/>
          <w:szCs w:val="16"/>
        </w:rPr>
        <w:t>z</w:t>
      </w:r>
      <w:r w:rsidRPr="00FD38D8">
        <w:rPr>
          <w:rFonts w:ascii="Tahoma" w:hAnsi="Tahoma" w:cs="Tahoma"/>
          <w:sz w:val="16"/>
          <w:szCs w:val="16"/>
        </w:rPr>
        <w:t xml:space="preserve"> jednost</w:t>
      </w:r>
      <w:r w:rsidR="0000187D">
        <w:rPr>
          <w:rFonts w:ascii="Tahoma" w:hAnsi="Tahoma" w:cs="Tahoma"/>
          <w:sz w:val="16"/>
          <w:szCs w:val="16"/>
        </w:rPr>
        <w:t>ek</w:t>
      </w:r>
      <w:r w:rsidRPr="00FD38D8">
        <w:rPr>
          <w:rFonts w:ascii="Tahoma" w:hAnsi="Tahoma" w:cs="Tahoma"/>
          <w:sz w:val="16"/>
          <w:szCs w:val="16"/>
        </w:rPr>
        <w:t xml:space="preserve"> SP ZOZ Zespołu Szpitali Miejskich w Chorzowie przy ulicy Strzelców </w:t>
      </w:r>
      <w:r w:rsidRPr="00FD38D8">
        <w:rPr>
          <w:rFonts w:ascii="Tahoma" w:hAnsi="Tahoma" w:cs="Tahoma"/>
          <w:sz w:val="16"/>
          <w:szCs w:val="16"/>
        </w:rPr>
        <w:lastRenderedPageBreak/>
        <w:t>Bytomskich 11 (Szpital dla Dorosłych), oraz przy ulicy Władysława Truchana 7 (Szpital dla Dzieci).</w:t>
      </w:r>
    </w:p>
    <w:p w:rsidR="0091009A" w:rsidRPr="00FD38D8" w:rsidRDefault="0091009A"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zobowiązany jest świadczyć usługę zgodnie z:</w:t>
      </w:r>
    </w:p>
    <w:p w:rsidR="0091009A" w:rsidRPr="00FD38D8" w:rsidRDefault="0091009A" w:rsidP="009310C7">
      <w:pPr>
        <w:pStyle w:val="BodyText22"/>
        <w:numPr>
          <w:ilvl w:val="2"/>
          <w:numId w:val="4"/>
        </w:numPr>
        <w:spacing w:line="276" w:lineRule="auto"/>
        <w:ind w:left="567" w:hanging="283"/>
        <w:rPr>
          <w:rFonts w:ascii="Tahoma" w:hAnsi="Tahoma" w:cs="Tahoma"/>
          <w:sz w:val="16"/>
          <w:szCs w:val="16"/>
        </w:rPr>
      </w:pPr>
      <w:r w:rsidRPr="00FD38D8">
        <w:rPr>
          <w:rFonts w:ascii="Tahoma" w:hAnsi="Tahoma" w:cs="Tahoma"/>
          <w:sz w:val="16"/>
          <w:szCs w:val="16"/>
        </w:rPr>
        <w:t>Ustaw</w:t>
      </w:r>
      <w:r w:rsidR="00693A4C">
        <w:rPr>
          <w:rFonts w:ascii="Tahoma" w:hAnsi="Tahoma" w:cs="Tahoma"/>
          <w:sz w:val="16"/>
          <w:szCs w:val="16"/>
        </w:rPr>
        <w:t>ą</w:t>
      </w:r>
      <w:r w:rsidRPr="00FD38D8">
        <w:rPr>
          <w:rFonts w:ascii="Tahoma" w:hAnsi="Tahoma" w:cs="Tahoma"/>
          <w:sz w:val="16"/>
          <w:szCs w:val="16"/>
        </w:rPr>
        <w:t xml:space="preserve"> z dnia 13 września 1996 r. o utrzymaniu czystości i porządku w gminach (t.j. Dz. U z 2019 poz. 2010 z</w:t>
      </w:r>
      <w:r w:rsidR="00CA6ED2">
        <w:rPr>
          <w:rFonts w:ascii="Tahoma" w:hAnsi="Tahoma" w:cs="Tahoma"/>
          <w:sz w:val="16"/>
          <w:szCs w:val="16"/>
        </w:rPr>
        <w:t xml:space="preserve"> późn.</w:t>
      </w:r>
      <w:r w:rsidRPr="00FD38D8">
        <w:rPr>
          <w:rFonts w:ascii="Tahoma" w:hAnsi="Tahoma" w:cs="Tahoma"/>
          <w:sz w:val="16"/>
          <w:szCs w:val="16"/>
        </w:rPr>
        <w:t xml:space="preserve"> zm.)</w:t>
      </w:r>
    </w:p>
    <w:p w:rsidR="0091009A" w:rsidRPr="00FD38D8" w:rsidRDefault="006159BF" w:rsidP="009310C7">
      <w:pPr>
        <w:pStyle w:val="BodyText22"/>
        <w:numPr>
          <w:ilvl w:val="2"/>
          <w:numId w:val="4"/>
        </w:numPr>
        <w:spacing w:line="276" w:lineRule="auto"/>
        <w:ind w:left="567" w:hanging="283"/>
        <w:rPr>
          <w:rFonts w:ascii="Tahoma" w:hAnsi="Tahoma" w:cs="Tahoma"/>
          <w:sz w:val="16"/>
          <w:szCs w:val="16"/>
        </w:rPr>
      </w:pPr>
      <w:r w:rsidRPr="00FD38D8">
        <w:rPr>
          <w:rFonts w:ascii="Tahoma" w:hAnsi="Tahoma" w:cs="Tahoma"/>
          <w:sz w:val="16"/>
          <w:szCs w:val="16"/>
        </w:rPr>
        <w:t>Ustaw</w:t>
      </w:r>
      <w:r w:rsidR="00693A4C">
        <w:rPr>
          <w:rFonts w:ascii="Tahoma" w:hAnsi="Tahoma" w:cs="Tahoma"/>
          <w:sz w:val="16"/>
          <w:szCs w:val="16"/>
        </w:rPr>
        <w:t>ą</w:t>
      </w:r>
      <w:r w:rsidRPr="00FD38D8">
        <w:rPr>
          <w:rFonts w:ascii="Tahoma" w:hAnsi="Tahoma" w:cs="Tahoma"/>
          <w:sz w:val="16"/>
          <w:szCs w:val="16"/>
        </w:rPr>
        <w:t xml:space="preserve"> z dnia 14 grudnia 2012 r. o odpadach (t.j. Dz.U</w:t>
      </w:r>
      <w:r w:rsidR="0025532C" w:rsidRPr="00FD38D8">
        <w:rPr>
          <w:rFonts w:ascii="Tahoma" w:hAnsi="Tahoma" w:cs="Tahoma"/>
          <w:sz w:val="16"/>
          <w:szCs w:val="16"/>
        </w:rPr>
        <w:t xml:space="preserve"> z</w:t>
      </w:r>
      <w:r w:rsidRPr="00FD38D8">
        <w:rPr>
          <w:rFonts w:ascii="Tahoma" w:hAnsi="Tahoma" w:cs="Tahoma"/>
          <w:sz w:val="16"/>
          <w:szCs w:val="16"/>
        </w:rPr>
        <w:t xml:space="preserve"> 2020 poz. 797</w:t>
      </w:r>
      <w:r w:rsidR="00CA6ED2">
        <w:rPr>
          <w:rFonts w:ascii="Tahoma" w:hAnsi="Tahoma" w:cs="Tahoma"/>
          <w:sz w:val="16"/>
          <w:szCs w:val="16"/>
        </w:rPr>
        <w:t xml:space="preserve"> z późn. zm.</w:t>
      </w:r>
      <w:r w:rsidRPr="00FD38D8">
        <w:rPr>
          <w:rFonts w:ascii="Tahoma" w:hAnsi="Tahoma" w:cs="Tahoma"/>
          <w:sz w:val="16"/>
          <w:szCs w:val="16"/>
        </w:rPr>
        <w:t>).</w:t>
      </w:r>
    </w:p>
    <w:p w:rsidR="006159BF" w:rsidRPr="00FD38D8" w:rsidRDefault="006159BF" w:rsidP="006159BF">
      <w:pPr>
        <w:pStyle w:val="BodyText22"/>
        <w:numPr>
          <w:ilvl w:val="2"/>
          <w:numId w:val="4"/>
        </w:numPr>
        <w:spacing w:line="276" w:lineRule="auto"/>
        <w:ind w:left="567" w:hanging="283"/>
        <w:rPr>
          <w:rFonts w:ascii="Tahoma" w:hAnsi="Tahoma" w:cs="Tahoma"/>
          <w:sz w:val="16"/>
          <w:szCs w:val="16"/>
        </w:rPr>
      </w:pPr>
      <w:r w:rsidRPr="00FD38D8">
        <w:rPr>
          <w:rFonts w:ascii="Tahoma" w:hAnsi="Tahoma" w:cs="Tahoma"/>
          <w:sz w:val="16"/>
          <w:szCs w:val="16"/>
        </w:rPr>
        <w:t>Rozporządzenie</w:t>
      </w:r>
      <w:r w:rsidR="00693A4C">
        <w:rPr>
          <w:rFonts w:ascii="Tahoma" w:hAnsi="Tahoma" w:cs="Tahoma"/>
          <w:sz w:val="16"/>
          <w:szCs w:val="16"/>
        </w:rPr>
        <w:t>m</w:t>
      </w:r>
      <w:r w:rsidRPr="00FD38D8">
        <w:rPr>
          <w:rFonts w:ascii="Tahoma" w:hAnsi="Tahoma" w:cs="Tahoma"/>
          <w:sz w:val="16"/>
          <w:szCs w:val="16"/>
        </w:rPr>
        <w:t xml:space="preserve"> Ministra Klimatu z dnia 2 stycznia 2020 r. w spraw</w:t>
      </w:r>
      <w:r w:rsidR="0025532C" w:rsidRPr="00FD38D8">
        <w:rPr>
          <w:rFonts w:ascii="Tahoma" w:hAnsi="Tahoma" w:cs="Tahoma"/>
          <w:sz w:val="16"/>
          <w:szCs w:val="16"/>
        </w:rPr>
        <w:t>ie katalogu odpadów (Dz. U z 2020 poz.</w:t>
      </w:r>
      <w:r w:rsidRPr="00FD38D8">
        <w:rPr>
          <w:rFonts w:ascii="Tahoma" w:hAnsi="Tahoma" w:cs="Tahoma"/>
          <w:sz w:val="16"/>
          <w:szCs w:val="16"/>
        </w:rPr>
        <w:t>10).</w:t>
      </w:r>
    </w:p>
    <w:p w:rsidR="006159BF" w:rsidRPr="00FD38D8" w:rsidRDefault="006159BF" w:rsidP="006159BF">
      <w:pPr>
        <w:pStyle w:val="BodyText22"/>
        <w:numPr>
          <w:ilvl w:val="2"/>
          <w:numId w:val="4"/>
        </w:numPr>
        <w:spacing w:line="276" w:lineRule="auto"/>
        <w:ind w:left="567" w:hanging="283"/>
        <w:rPr>
          <w:rFonts w:ascii="Tahoma" w:hAnsi="Tahoma" w:cs="Tahoma"/>
          <w:sz w:val="16"/>
          <w:szCs w:val="16"/>
        </w:rPr>
      </w:pPr>
      <w:r w:rsidRPr="00FD38D8">
        <w:rPr>
          <w:rFonts w:ascii="Tahoma" w:hAnsi="Tahoma" w:cs="Tahoma"/>
          <w:sz w:val="16"/>
          <w:szCs w:val="16"/>
        </w:rPr>
        <w:t>Rozporządzenie</w:t>
      </w:r>
      <w:r w:rsidR="00693A4C">
        <w:rPr>
          <w:rFonts w:ascii="Tahoma" w:hAnsi="Tahoma" w:cs="Tahoma"/>
          <w:sz w:val="16"/>
          <w:szCs w:val="16"/>
        </w:rPr>
        <w:t>m</w:t>
      </w:r>
      <w:r w:rsidRPr="00FD38D8">
        <w:rPr>
          <w:rFonts w:ascii="Tahoma" w:hAnsi="Tahoma" w:cs="Tahoma"/>
          <w:sz w:val="16"/>
          <w:szCs w:val="16"/>
        </w:rPr>
        <w:t xml:space="preserve"> Ministra Środowiska z dnia 11 stycznia 2013r. w sprawie szczegółowych wymagań w zakresie odbierania odpadów komunalnych od właśc</w:t>
      </w:r>
      <w:r w:rsidR="0025532C" w:rsidRPr="00FD38D8">
        <w:rPr>
          <w:rFonts w:ascii="Tahoma" w:hAnsi="Tahoma" w:cs="Tahoma"/>
          <w:sz w:val="16"/>
          <w:szCs w:val="16"/>
        </w:rPr>
        <w:t>icieli nieruchomości (Dz.U. z 2013 poz.</w:t>
      </w:r>
      <w:r w:rsidRPr="00FD38D8">
        <w:rPr>
          <w:rFonts w:ascii="Tahoma" w:hAnsi="Tahoma" w:cs="Tahoma"/>
          <w:sz w:val="16"/>
          <w:szCs w:val="16"/>
        </w:rPr>
        <w:t>122).</w:t>
      </w:r>
    </w:p>
    <w:p w:rsidR="00CA6ED2" w:rsidRDefault="006159BF" w:rsidP="00CA6ED2">
      <w:pPr>
        <w:pStyle w:val="BodyText22"/>
        <w:numPr>
          <w:ilvl w:val="2"/>
          <w:numId w:val="4"/>
        </w:numPr>
        <w:spacing w:line="276" w:lineRule="auto"/>
        <w:ind w:left="567" w:hanging="283"/>
        <w:rPr>
          <w:rFonts w:ascii="Tahoma" w:hAnsi="Tahoma" w:cs="Tahoma"/>
          <w:sz w:val="16"/>
          <w:szCs w:val="16"/>
        </w:rPr>
      </w:pPr>
      <w:r w:rsidRPr="00FD38D8">
        <w:rPr>
          <w:rFonts w:ascii="Tahoma" w:hAnsi="Tahoma" w:cs="Tahoma"/>
          <w:sz w:val="16"/>
          <w:szCs w:val="16"/>
        </w:rPr>
        <w:t>Rozporządzenie</w:t>
      </w:r>
      <w:r w:rsidR="00693A4C">
        <w:rPr>
          <w:rFonts w:ascii="Tahoma" w:hAnsi="Tahoma" w:cs="Tahoma"/>
          <w:sz w:val="16"/>
          <w:szCs w:val="16"/>
        </w:rPr>
        <w:t>m</w:t>
      </w:r>
      <w:r w:rsidRPr="00FD38D8">
        <w:rPr>
          <w:rFonts w:ascii="Tahoma" w:hAnsi="Tahoma" w:cs="Tahoma"/>
          <w:sz w:val="16"/>
          <w:szCs w:val="16"/>
        </w:rPr>
        <w:t xml:space="preserve"> Ministra Środowiska z dnia 7 października 2016r. w sprawie szczegółowych wymagań dla transportu odpadów (Dz.U.</w:t>
      </w:r>
      <w:r w:rsidR="0025532C" w:rsidRPr="00FD38D8">
        <w:rPr>
          <w:rFonts w:ascii="Tahoma" w:hAnsi="Tahoma" w:cs="Tahoma"/>
          <w:sz w:val="16"/>
          <w:szCs w:val="16"/>
        </w:rPr>
        <w:t xml:space="preserve"> z </w:t>
      </w:r>
      <w:r w:rsidRPr="00FD38D8">
        <w:rPr>
          <w:rFonts w:ascii="Tahoma" w:hAnsi="Tahoma" w:cs="Tahoma"/>
          <w:sz w:val="16"/>
          <w:szCs w:val="16"/>
        </w:rPr>
        <w:t>2016</w:t>
      </w:r>
      <w:r w:rsidR="0025532C" w:rsidRPr="00FD38D8">
        <w:rPr>
          <w:rFonts w:ascii="Tahoma" w:hAnsi="Tahoma" w:cs="Tahoma"/>
          <w:sz w:val="16"/>
          <w:szCs w:val="16"/>
        </w:rPr>
        <w:t xml:space="preserve"> poz. </w:t>
      </w:r>
      <w:r w:rsidRPr="00FD38D8">
        <w:rPr>
          <w:rFonts w:ascii="Tahoma" w:hAnsi="Tahoma" w:cs="Tahoma"/>
          <w:sz w:val="16"/>
          <w:szCs w:val="16"/>
        </w:rPr>
        <w:t>1742).</w:t>
      </w:r>
    </w:p>
    <w:p w:rsidR="006159BF" w:rsidRPr="00CA6ED2" w:rsidRDefault="006159BF" w:rsidP="00CA6ED2">
      <w:pPr>
        <w:pStyle w:val="BodyText22"/>
        <w:numPr>
          <w:ilvl w:val="2"/>
          <w:numId w:val="4"/>
        </w:numPr>
        <w:spacing w:line="276" w:lineRule="auto"/>
        <w:ind w:left="567" w:hanging="283"/>
        <w:rPr>
          <w:rFonts w:ascii="Tahoma" w:hAnsi="Tahoma" w:cs="Tahoma"/>
          <w:sz w:val="16"/>
          <w:szCs w:val="16"/>
        </w:rPr>
      </w:pPr>
      <w:r w:rsidRPr="00CA6ED2">
        <w:rPr>
          <w:rFonts w:ascii="Tahoma" w:hAnsi="Tahoma" w:cs="Tahoma"/>
          <w:sz w:val="16"/>
          <w:szCs w:val="16"/>
        </w:rPr>
        <w:t>Uchwał</w:t>
      </w:r>
      <w:r w:rsidR="00CA6ED2" w:rsidRPr="00CA6ED2">
        <w:rPr>
          <w:rFonts w:ascii="Tahoma" w:hAnsi="Tahoma" w:cs="Tahoma"/>
          <w:sz w:val="16"/>
          <w:szCs w:val="16"/>
        </w:rPr>
        <w:t>ą</w:t>
      </w:r>
      <w:r w:rsidRPr="00CA6ED2">
        <w:rPr>
          <w:rFonts w:ascii="Tahoma" w:hAnsi="Tahoma" w:cs="Tahoma"/>
          <w:sz w:val="16"/>
          <w:szCs w:val="16"/>
        </w:rPr>
        <w:t xml:space="preserve"> Rady Miasta Chorzów </w:t>
      </w:r>
      <w:r w:rsidR="00CA6ED2">
        <w:rPr>
          <w:rFonts w:ascii="Tahoma" w:hAnsi="Tahoma" w:cs="Tahoma"/>
          <w:sz w:val="16"/>
          <w:szCs w:val="16"/>
        </w:rPr>
        <w:t xml:space="preserve">z dnia 16.04.2020 r. </w:t>
      </w:r>
      <w:r w:rsidRPr="00CA6ED2">
        <w:rPr>
          <w:rFonts w:ascii="Tahoma" w:hAnsi="Tahoma" w:cs="Tahoma"/>
          <w:sz w:val="16"/>
          <w:szCs w:val="16"/>
        </w:rPr>
        <w:t>w sprawie Regulaminu utrzymania czystości i porządku na terenie Miasta Chorzów.</w:t>
      </w:r>
    </w:p>
    <w:p w:rsidR="009C12D2" w:rsidRDefault="009C12D2" w:rsidP="009C12D2">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Wykonawca ponosi koszty wyposażenia </w:t>
      </w:r>
      <w:r w:rsidR="00102A0B">
        <w:rPr>
          <w:rFonts w:ascii="Tahoma" w:hAnsi="Tahoma" w:cs="Tahoma"/>
          <w:sz w:val="16"/>
          <w:szCs w:val="16"/>
        </w:rPr>
        <w:t>Zamawiającego</w:t>
      </w:r>
      <w:r w:rsidRPr="00FD38D8">
        <w:rPr>
          <w:rFonts w:ascii="Tahoma" w:hAnsi="Tahoma" w:cs="Tahoma"/>
          <w:sz w:val="16"/>
          <w:szCs w:val="16"/>
        </w:rPr>
        <w:t xml:space="preserve"> w pojemniki i worki do zbierania odpadów komunalnych oraz koszty utrzymywania pojemników w odpowiednim stanie sanitarnym, porządkowym i technicznym. Zamawiający wymaga przy tym pojemników szczelnych od dołu </w:t>
      </w:r>
      <w:r w:rsidR="00693A4C">
        <w:rPr>
          <w:rFonts w:ascii="Tahoma" w:hAnsi="Tahoma" w:cs="Tahoma"/>
          <w:sz w:val="16"/>
          <w:szCs w:val="16"/>
        </w:rPr>
        <w:t>w celu</w:t>
      </w:r>
      <w:r w:rsidRPr="00FD38D8">
        <w:rPr>
          <w:rFonts w:ascii="Tahoma" w:hAnsi="Tahoma" w:cs="Tahoma"/>
          <w:sz w:val="16"/>
          <w:szCs w:val="16"/>
        </w:rPr>
        <w:t xml:space="preserve"> zapobie</w:t>
      </w:r>
      <w:r w:rsidR="00693A4C">
        <w:rPr>
          <w:rFonts w:ascii="Tahoma" w:hAnsi="Tahoma" w:cs="Tahoma"/>
          <w:sz w:val="16"/>
          <w:szCs w:val="16"/>
        </w:rPr>
        <w:t>ga</w:t>
      </w:r>
      <w:r w:rsidRPr="00FD38D8">
        <w:rPr>
          <w:rFonts w:ascii="Tahoma" w:hAnsi="Tahoma" w:cs="Tahoma"/>
          <w:sz w:val="16"/>
          <w:szCs w:val="16"/>
        </w:rPr>
        <w:t>nia ewentualnym wyciekom z pojemnika. Odbiór odpadów będzie dokonywał się na zasadzie odbioru pełnych, zamkniętych pojemników, w miejsce których Wykonawca zobowiązany jest dostarczać taką samą ilość czystych i zdezynfekowanych pojemników.</w:t>
      </w:r>
    </w:p>
    <w:p w:rsidR="009C12D2" w:rsidRPr="00FD38D8" w:rsidRDefault="009C12D2" w:rsidP="009C12D2">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zobowiązany jest dostarczyć wymaganą ilość pojemników, z których będzie odbierał odpady od Zamawiającego. Koszty dostarczenia i eksploatacji pojemników Wykonawca winien wkalkulować w cenę oferty.</w:t>
      </w:r>
    </w:p>
    <w:p w:rsidR="009C12D2" w:rsidRDefault="009C12D2" w:rsidP="009C12D2">
      <w:pPr>
        <w:pStyle w:val="BodyText22"/>
        <w:numPr>
          <w:ilvl w:val="1"/>
          <w:numId w:val="3"/>
        </w:numPr>
        <w:spacing w:line="276" w:lineRule="auto"/>
        <w:ind w:left="142" w:hanging="426"/>
        <w:jc w:val="both"/>
        <w:rPr>
          <w:rFonts w:ascii="Tahoma" w:hAnsi="Tahoma" w:cs="Tahoma"/>
          <w:sz w:val="16"/>
          <w:szCs w:val="16"/>
        </w:rPr>
      </w:pPr>
      <w:r>
        <w:rPr>
          <w:rFonts w:ascii="Tahoma" w:hAnsi="Tahoma" w:cs="Tahoma"/>
          <w:sz w:val="16"/>
          <w:szCs w:val="16"/>
        </w:rPr>
        <w:t>Wykonawca zapewni</w:t>
      </w:r>
      <w:r w:rsidRPr="00FD38D8">
        <w:rPr>
          <w:rFonts w:ascii="Tahoma" w:hAnsi="Tahoma" w:cs="Tahoma"/>
          <w:sz w:val="16"/>
          <w:szCs w:val="16"/>
        </w:rPr>
        <w:t xml:space="preserve"> na czas obowiązywania umowy :</w:t>
      </w:r>
    </w:p>
    <w:tbl>
      <w:tblPr>
        <w:tblStyle w:val="Tabela-Siatka"/>
        <w:tblW w:w="0" w:type="auto"/>
        <w:tblInd w:w="142" w:type="dxa"/>
        <w:tblLook w:val="04A0" w:firstRow="1" w:lastRow="0" w:firstColumn="1" w:lastColumn="0" w:noHBand="0" w:noVBand="1"/>
      </w:tblPr>
      <w:tblGrid>
        <w:gridCol w:w="2629"/>
        <w:gridCol w:w="1397"/>
        <w:gridCol w:w="1340"/>
        <w:gridCol w:w="1777"/>
        <w:gridCol w:w="1777"/>
      </w:tblGrid>
      <w:tr w:rsidR="009C12D2" w:rsidTr="002E1FB5">
        <w:tc>
          <w:tcPr>
            <w:tcW w:w="2629" w:type="dxa"/>
            <w:vAlign w:val="center"/>
          </w:tcPr>
          <w:p w:rsidR="009C12D2" w:rsidRPr="002963C2" w:rsidRDefault="009C12D2" w:rsidP="002E1FB5">
            <w:pPr>
              <w:pStyle w:val="Akapitzlist"/>
              <w:spacing w:line="20" w:lineRule="atLeast"/>
              <w:ind w:left="0" w:firstLine="29"/>
              <w:jc w:val="center"/>
              <w:rPr>
                <w:rFonts w:ascii="Tahoma" w:eastAsia="Times New Roman" w:hAnsi="Tahoma" w:cs="Tahoma"/>
                <w:b/>
                <w:sz w:val="16"/>
                <w:szCs w:val="16"/>
              </w:rPr>
            </w:pPr>
            <w:r w:rsidRPr="002963C2">
              <w:rPr>
                <w:rFonts w:ascii="Tahoma" w:eastAsia="Times New Roman" w:hAnsi="Tahoma" w:cs="Tahoma"/>
                <w:b/>
                <w:sz w:val="16"/>
                <w:szCs w:val="16"/>
              </w:rPr>
              <w:t>Rodzaj pojemników</w:t>
            </w:r>
          </w:p>
        </w:tc>
        <w:tc>
          <w:tcPr>
            <w:tcW w:w="1397" w:type="dxa"/>
            <w:vAlign w:val="center"/>
          </w:tcPr>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Ilość pojemników</w:t>
            </w:r>
          </w:p>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Jednostka przy ul. Strzelców Bytomskich 11</w:t>
            </w:r>
          </w:p>
        </w:tc>
        <w:tc>
          <w:tcPr>
            <w:tcW w:w="1340" w:type="dxa"/>
            <w:vAlign w:val="center"/>
          </w:tcPr>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Częstość wywozów na tydzień</w:t>
            </w:r>
          </w:p>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Jednostka przy ul. Strzelców Bytomskich 11</w:t>
            </w:r>
          </w:p>
        </w:tc>
        <w:tc>
          <w:tcPr>
            <w:tcW w:w="1777" w:type="dxa"/>
            <w:vAlign w:val="center"/>
          </w:tcPr>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Ilość pojemników</w:t>
            </w:r>
          </w:p>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Jednostka przy ul. Władysława Truchana 7</w:t>
            </w:r>
          </w:p>
        </w:tc>
        <w:tc>
          <w:tcPr>
            <w:tcW w:w="1777" w:type="dxa"/>
            <w:vAlign w:val="center"/>
          </w:tcPr>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Częstość wywozów na tydzień</w:t>
            </w:r>
          </w:p>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Jednostka przy ul. Władysława Truchana 7</w:t>
            </w:r>
          </w:p>
        </w:tc>
      </w:tr>
      <w:tr w:rsidR="009C12D2" w:rsidTr="002E1FB5">
        <w:tc>
          <w:tcPr>
            <w:tcW w:w="2629" w:type="dxa"/>
          </w:tcPr>
          <w:p w:rsidR="009C12D2" w:rsidRPr="00B13943" w:rsidRDefault="009C12D2" w:rsidP="007E64F1">
            <w:pPr>
              <w:pStyle w:val="Akapitzlist"/>
              <w:spacing w:line="20" w:lineRule="atLeast"/>
              <w:ind w:left="0" w:firstLine="29"/>
              <w:rPr>
                <w:rFonts w:ascii="Tahoma" w:eastAsia="Times New Roman" w:hAnsi="Tahoma" w:cs="Tahoma"/>
                <w:sz w:val="16"/>
                <w:szCs w:val="16"/>
              </w:rPr>
            </w:pPr>
            <w:r w:rsidRPr="00FD38D8">
              <w:rPr>
                <w:rFonts w:ascii="Tahoma" w:eastAsia="Times New Roman" w:hAnsi="Tahoma" w:cs="Tahoma"/>
                <w:sz w:val="16"/>
                <w:szCs w:val="16"/>
              </w:rPr>
              <w:t xml:space="preserve">pojemniki na niesegregowane (zmieszane) odpady komunalne o </w:t>
            </w:r>
            <w:r w:rsidRPr="002963C2">
              <w:rPr>
                <w:rFonts w:ascii="Tahoma" w:eastAsia="Times New Roman" w:hAnsi="Tahoma" w:cs="Tahoma"/>
                <w:b/>
                <w:i/>
                <w:sz w:val="16"/>
                <w:szCs w:val="16"/>
              </w:rPr>
              <w:t>pojemności 1100 l</w:t>
            </w:r>
            <w:r w:rsidRPr="00FD38D8">
              <w:rPr>
                <w:rFonts w:ascii="Tahoma" w:eastAsia="Times New Roman" w:hAnsi="Tahoma" w:cs="Tahoma"/>
                <w:sz w:val="16"/>
                <w:szCs w:val="16"/>
              </w:rPr>
              <w:t xml:space="preserve"> </w:t>
            </w:r>
          </w:p>
        </w:tc>
        <w:tc>
          <w:tcPr>
            <w:tcW w:w="139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6</w:t>
            </w:r>
          </w:p>
        </w:tc>
        <w:tc>
          <w:tcPr>
            <w:tcW w:w="1340"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3</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6</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2</w:t>
            </w:r>
          </w:p>
        </w:tc>
      </w:tr>
      <w:tr w:rsidR="009C12D2" w:rsidTr="002E1FB5">
        <w:tc>
          <w:tcPr>
            <w:tcW w:w="2629" w:type="dxa"/>
          </w:tcPr>
          <w:p w:rsidR="009C12D2" w:rsidRPr="00FD38D8" w:rsidRDefault="009C12D2" w:rsidP="002E1FB5">
            <w:pPr>
              <w:pStyle w:val="Akapitzlist"/>
              <w:spacing w:after="0" w:line="20" w:lineRule="atLeast"/>
              <w:ind w:left="0" w:firstLine="29"/>
              <w:rPr>
                <w:rFonts w:ascii="Tahoma" w:eastAsia="Times New Roman" w:hAnsi="Tahoma" w:cs="Tahoma"/>
                <w:sz w:val="16"/>
                <w:szCs w:val="16"/>
              </w:rPr>
            </w:pPr>
            <w:r w:rsidRPr="00FD38D8">
              <w:rPr>
                <w:rFonts w:ascii="Tahoma" w:eastAsia="Times New Roman" w:hAnsi="Tahoma" w:cs="Tahoma"/>
                <w:sz w:val="16"/>
                <w:szCs w:val="16"/>
              </w:rPr>
              <w:t xml:space="preserve">pojemniki przeznaczone do selektywnej zbiórki odpadów </w:t>
            </w:r>
            <w:r w:rsidR="007E64F1">
              <w:rPr>
                <w:rFonts w:ascii="Tahoma" w:eastAsia="Times New Roman" w:hAnsi="Tahoma" w:cs="Tahoma"/>
                <w:b/>
                <w:i/>
                <w:sz w:val="16"/>
                <w:szCs w:val="16"/>
              </w:rPr>
              <w:t xml:space="preserve">o pojemności 1100 l </w:t>
            </w:r>
            <w:r w:rsidRPr="002963C2">
              <w:rPr>
                <w:rFonts w:ascii="Tahoma" w:eastAsia="Times New Roman" w:hAnsi="Tahoma" w:cs="Tahoma"/>
                <w:b/>
                <w:i/>
                <w:sz w:val="16"/>
                <w:szCs w:val="16"/>
              </w:rPr>
              <w:t xml:space="preserve"> </w:t>
            </w:r>
            <w:r w:rsidRPr="00FD38D8">
              <w:rPr>
                <w:rFonts w:ascii="Tahoma" w:eastAsia="Times New Roman" w:hAnsi="Tahoma" w:cs="Tahoma"/>
                <w:sz w:val="16"/>
                <w:szCs w:val="16"/>
              </w:rPr>
              <w:t xml:space="preserve">o odpowiedniej kolorystyce i oznakowaniu: </w:t>
            </w:r>
          </w:p>
          <w:p w:rsidR="009C12D2" w:rsidRDefault="009C12D2" w:rsidP="002E1FB5">
            <w:pPr>
              <w:pStyle w:val="BodyText22"/>
              <w:spacing w:line="276" w:lineRule="auto"/>
              <w:ind w:firstLine="29"/>
              <w:rPr>
                <w:rFonts w:ascii="Tahoma" w:hAnsi="Tahoma" w:cs="Tahoma"/>
                <w:sz w:val="16"/>
                <w:szCs w:val="16"/>
              </w:rPr>
            </w:pPr>
            <w:r w:rsidRPr="00FD38D8">
              <w:rPr>
                <w:rFonts w:ascii="Tahoma" w:hAnsi="Tahoma" w:cs="Tahoma"/>
                <w:sz w:val="16"/>
                <w:szCs w:val="16"/>
              </w:rPr>
              <w:t>niebieski oznaczony napisem „Papier”</w:t>
            </w:r>
          </w:p>
        </w:tc>
        <w:tc>
          <w:tcPr>
            <w:tcW w:w="139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2</w:t>
            </w:r>
          </w:p>
        </w:tc>
        <w:tc>
          <w:tcPr>
            <w:tcW w:w="1340"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1</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2</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2</w:t>
            </w:r>
          </w:p>
        </w:tc>
      </w:tr>
      <w:tr w:rsidR="009C12D2" w:rsidTr="002E1FB5">
        <w:tc>
          <w:tcPr>
            <w:tcW w:w="2629" w:type="dxa"/>
          </w:tcPr>
          <w:p w:rsidR="009C12D2" w:rsidRDefault="009C12D2" w:rsidP="007E64F1">
            <w:pPr>
              <w:pStyle w:val="BodyText22"/>
              <w:spacing w:line="276" w:lineRule="auto"/>
              <w:ind w:firstLine="29"/>
              <w:rPr>
                <w:rFonts w:ascii="Tahoma" w:hAnsi="Tahoma" w:cs="Tahoma"/>
                <w:sz w:val="16"/>
                <w:szCs w:val="16"/>
              </w:rPr>
            </w:pPr>
            <w:r w:rsidRPr="00FD38D8">
              <w:rPr>
                <w:rFonts w:ascii="Tahoma" w:hAnsi="Tahoma" w:cs="Tahoma"/>
                <w:sz w:val="16"/>
                <w:szCs w:val="16"/>
              </w:rPr>
              <w:t xml:space="preserve">pojemniki przeznaczone do selektywnej zbiórki odpadów </w:t>
            </w:r>
            <w:r w:rsidR="007E64F1">
              <w:rPr>
                <w:rFonts w:ascii="Tahoma" w:hAnsi="Tahoma" w:cs="Tahoma"/>
                <w:b/>
                <w:i/>
                <w:sz w:val="16"/>
                <w:szCs w:val="16"/>
              </w:rPr>
              <w:t xml:space="preserve">o pojemności 1100 l </w:t>
            </w:r>
            <w:r w:rsidRPr="002963C2">
              <w:rPr>
                <w:rFonts w:ascii="Tahoma" w:hAnsi="Tahoma" w:cs="Tahoma"/>
                <w:b/>
                <w:i/>
                <w:sz w:val="16"/>
                <w:szCs w:val="16"/>
              </w:rPr>
              <w:t xml:space="preserve"> </w:t>
            </w:r>
            <w:r w:rsidRPr="00FD38D8">
              <w:rPr>
                <w:rFonts w:ascii="Tahoma" w:hAnsi="Tahoma" w:cs="Tahoma"/>
                <w:sz w:val="16"/>
                <w:szCs w:val="16"/>
              </w:rPr>
              <w:t>żółty, oznaczony napisem „Metale i tworzywa sztuczne</w:t>
            </w:r>
          </w:p>
        </w:tc>
        <w:tc>
          <w:tcPr>
            <w:tcW w:w="139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1</w:t>
            </w:r>
          </w:p>
        </w:tc>
        <w:tc>
          <w:tcPr>
            <w:tcW w:w="1340"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co dwa wygodnie</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w:t>
            </w:r>
          </w:p>
        </w:tc>
      </w:tr>
      <w:tr w:rsidR="009C12D2" w:rsidTr="002E1FB5">
        <w:tc>
          <w:tcPr>
            <w:tcW w:w="2629" w:type="dxa"/>
          </w:tcPr>
          <w:p w:rsidR="009C12D2" w:rsidRPr="00B13943" w:rsidRDefault="009C12D2" w:rsidP="007E64F1">
            <w:pPr>
              <w:pStyle w:val="Bezodstpw"/>
              <w:suppressAutoHyphens/>
              <w:spacing w:line="20" w:lineRule="atLeast"/>
              <w:ind w:left="29" w:hanging="29"/>
              <w:rPr>
                <w:rFonts w:ascii="Tahoma" w:eastAsia="Times New Roman" w:hAnsi="Tahoma" w:cs="Tahoma"/>
                <w:sz w:val="16"/>
                <w:szCs w:val="16"/>
              </w:rPr>
            </w:pPr>
            <w:r w:rsidRPr="00FD38D8">
              <w:rPr>
                <w:rFonts w:ascii="Tahoma" w:eastAsia="Times New Roman" w:hAnsi="Tahoma" w:cs="Tahoma"/>
                <w:sz w:val="16"/>
                <w:szCs w:val="16"/>
              </w:rPr>
              <w:t xml:space="preserve">worki na bioodpady w kolorze brązowym, oznaczone napisem „Bio” </w:t>
            </w:r>
            <w:r w:rsidR="007E64F1">
              <w:rPr>
                <w:rFonts w:ascii="Tahoma" w:eastAsia="Times New Roman" w:hAnsi="Tahoma" w:cs="Tahoma"/>
                <w:b/>
                <w:i/>
                <w:sz w:val="16"/>
                <w:szCs w:val="16"/>
              </w:rPr>
              <w:t>o pojemności 120 l</w:t>
            </w:r>
            <w:r w:rsidRPr="002963C2">
              <w:rPr>
                <w:rFonts w:ascii="Tahoma" w:eastAsia="Times New Roman" w:hAnsi="Tahoma" w:cs="Tahoma"/>
                <w:b/>
                <w:i/>
                <w:sz w:val="16"/>
                <w:szCs w:val="16"/>
              </w:rPr>
              <w:t>*).</w:t>
            </w:r>
          </w:p>
        </w:tc>
        <w:tc>
          <w:tcPr>
            <w:tcW w:w="139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1000</w:t>
            </w:r>
            <w:r w:rsidR="007E64F1">
              <w:rPr>
                <w:rFonts w:ascii="Tahoma" w:hAnsi="Tahoma" w:cs="Tahoma"/>
                <w:sz w:val="16"/>
                <w:szCs w:val="16"/>
              </w:rPr>
              <w:t>/rok</w:t>
            </w:r>
          </w:p>
        </w:tc>
        <w:tc>
          <w:tcPr>
            <w:tcW w:w="1340"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1 – wg potrzeb</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w:t>
            </w:r>
          </w:p>
        </w:tc>
      </w:tr>
    </w:tbl>
    <w:p w:rsidR="009C12D2" w:rsidRPr="00FD38D8" w:rsidRDefault="009C12D2" w:rsidP="009C12D2">
      <w:pPr>
        <w:pStyle w:val="BodyText22"/>
        <w:spacing w:line="276" w:lineRule="auto"/>
        <w:ind w:left="142"/>
        <w:jc w:val="both"/>
        <w:rPr>
          <w:rFonts w:ascii="Tahoma" w:hAnsi="Tahoma" w:cs="Tahoma"/>
          <w:sz w:val="16"/>
          <w:szCs w:val="16"/>
        </w:rPr>
      </w:pPr>
    </w:p>
    <w:p w:rsidR="009C12D2" w:rsidRPr="00FD38D8" w:rsidRDefault="009C12D2" w:rsidP="009C12D2">
      <w:pPr>
        <w:pStyle w:val="Akapitzlist"/>
        <w:spacing w:line="20" w:lineRule="atLeast"/>
        <w:ind w:left="142"/>
        <w:jc w:val="both"/>
        <w:rPr>
          <w:rFonts w:ascii="Tahoma" w:eastAsia="Times New Roman" w:hAnsi="Tahoma" w:cs="Tahoma"/>
          <w:sz w:val="16"/>
          <w:szCs w:val="16"/>
        </w:rPr>
      </w:pPr>
      <w:r>
        <w:rPr>
          <w:rFonts w:ascii="Tahoma" w:eastAsia="Times New Roman" w:hAnsi="Tahoma" w:cs="Tahoma"/>
          <w:sz w:val="16"/>
          <w:szCs w:val="16"/>
        </w:rPr>
        <w:t>*)</w:t>
      </w:r>
      <w:r w:rsidR="00CA6ED2">
        <w:rPr>
          <w:rFonts w:ascii="Tahoma" w:eastAsia="Times New Roman" w:hAnsi="Tahoma" w:cs="Tahoma"/>
          <w:sz w:val="16"/>
          <w:szCs w:val="16"/>
        </w:rPr>
        <w:t xml:space="preserve"> </w:t>
      </w:r>
      <w:r w:rsidRPr="00FD38D8">
        <w:rPr>
          <w:rFonts w:ascii="Tahoma" w:eastAsia="Times New Roman" w:hAnsi="Tahoma" w:cs="Tahoma"/>
          <w:sz w:val="16"/>
          <w:szCs w:val="16"/>
        </w:rPr>
        <w:t xml:space="preserve">Worek na bioodpady musi mieć grubość minimum 50μm. Worki muszą być wykonane z folii LDPE. Wykonawca będzie przekazywał Zamawiającemu, na jego wezwanie, kartę specyfikacji produktu – dokument potwierdzający grubość worków oraz z jakiej folii wykonano worki </w:t>
      </w:r>
      <w:r w:rsidR="007E64F1">
        <w:rPr>
          <w:rFonts w:ascii="Tahoma" w:eastAsia="Times New Roman" w:hAnsi="Tahoma" w:cs="Tahoma"/>
          <w:sz w:val="16"/>
          <w:szCs w:val="16"/>
        </w:rPr>
        <w:t>w trakcie</w:t>
      </w:r>
      <w:r w:rsidRPr="00FD38D8">
        <w:rPr>
          <w:rFonts w:ascii="Tahoma" w:eastAsia="Times New Roman" w:hAnsi="Tahoma" w:cs="Tahoma"/>
          <w:sz w:val="16"/>
          <w:szCs w:val="16"/>
        </w:rPr>
        <w:t xml:space="preserve"> realizacji zadania. </w:t>
      </w:r>
    </w:p>
    <w:p w:rsidR="009C12D2" w:rsidRPr="00FD38D8" w:rsidRDefault="009C12D2" w:rsidP="009C12D2">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Zamawiający dopuszcza do realizacji przedmiotu zamówienia pojemniki nowe lub używane, w odpowiednim stanie technicznym i sanitarnym, tj. nieuszkodzone, kompletne, czyste, zdezynfekowane, estetyczne, jednolite kolorystycznie (klapa + pojemnik w jednym kolorze), bez elementów graffiti (niepomalowane).</w:t>
      </w:r>
      <w:r w:rsidRPr="002963C2">
        <w:rPr>
          <w:rFonts w:ascii="Tahoma" w:hAnsi="Tahoma" w:cs="Tahoma"/>
          <w:sz w:val="16"/>
          <w:szCs w:val="16"/>
        </w:rPr>
        <w:t xml:space="preserve"> </w:t>
      </w:r>
      <w:r w:rsidRPr="00FD38D8">
        <w:rPr>
          <w:rFonts w:ascii="Tahoma" w:hAnsi="Tahoma" w:cs="Tahoma"/>
          <w:sz w:val="16"/>
          <w:szCs w:val="16"/>
        </w:rPr>
        <w:t>Zamawiający nie odpowiada za zniszczenia pojemników wynikające z normalnego ich zużycia.</w:t>
      </w:r>
    </w:p>
    <w:p w:rsidR="009C12D2" w:rsidRPr="00B13943" w:rsidRDefault="009C12D2" w:rsidP="009C12D2">
      <w:pPr>
        <w:pStyle w:val="Akapitzlist"/>
        <w:numPr>
          <w:ilvl w:val="1"/>
          <w:numId w:val="3"/>
        </w:numPr>
        <w:spacing w:line="276" w:lineRule="auto"/>
        <w:ind w:left="142" w:hanging="426"/>
        <w:jc w:val="both"/>
        <w:rPr>
          <w:rFonts w:ascii="Tahoma" w:hAnsi="Tahoma" w:cs="Tahoma"/>
          <w:sz w:val="16"/>
          <w:szCs w:val="16"/>
        </w:rPr>
      </w:pPr>
      <w:r w:rsidRPr="00FD38D8">
        <w:rPr>
          <w:rFonts w:ascii="Tahoma" w:eastAsia="Times New Roman" w:hAnsi="Tahoma" w:cs="Tahoma"/>
          <w:sz w:val="16"/>
          <w:szCs w:val="16"/>
        </w:rPr>
        <w:t>Do odbioru niesegregowanych (zmieszanych) odpadów komunalnych nie mogą być stosowane pojemniki w kolorystyce, która jest zarezerwowana do z</w:t>
      </w:r>
      <w:r w:rsidR="00693A4C">
        <w:rPr>
          <w:rFonts w:ascii="Tahoma" w:eastAsia="Times New Roman" w:hAnsi="Tahoma" w:cs="Tahoma"/>
          <w:sz w:val="16"/>
          <w:szCs w:val="16"/>
        </w:rPr>
        <w:t>bierania odpadów segregowanych (np. w kolorze czarnym lub szarym).</w:t>
      </w:r>
    </w:p>
    <w:p w:rsidR="009C12D2" w:rsidRDefault="009C12D2" w:rsidP="009C12D2">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utrzymuje pojemniki w należytym stanie sanitarnym, porządkowym i technicznym, w szczególności umożliwiającym bezpieczną ich obsługę w zakresie objętym zamówieniem i bezpieczne z nich korzystanie. Wykonawca jest zobowiązany do bieżących napraw dostarczonych pojemników lub w razie k</w:t>
      </w:r>
      <w:r w:rsidR="00693A4C">
        <w:rPr>
          <w:rFonts w:ascii="Tahoma" w:hAnsi="Tahoma" w:cs="Tahoma"/>
          <w:sz w:val="16"/>
          <w:szCs w:val="16"/>
        </w:rPr>
        <w:t>onieczności wymiany na pojemnik wolny od wad</w:t>
      </w:r>
      <w:r w:rsidRPr="00FD38D8">
        <w:rPr>
          <w:rFonts w:ascii="Tahoma" w:hAnsi="Tahoma" w:cs="Tahoma"/>
          <w:sz w:val="16"/>
          <w:szCs w:val="16"/>
        </w:rPr>
        <w:t>. Zamawiający nie bierze odpowiedzialności za ewentualne uszkodzenie lub zniszczenie pojemników również z przyczyn niezależnych od Wykonawcy. Wykonawca ma obowiązek przewidzieć odpowiednią ilość urządzeń do zbierania odpadów na wypadek ich zniszczenia, wyeksploatowania lub kradzieży. Koszt dostarczenia i eksploatacji pojemników Wykonawca winien wkalkulować w cenę oferty.</w:t>
      </w:r>
    </w:p>
    <w:p w:rsidR="009C12D2" w:rsidRPr="009C12D2" w:rsidRDefault="009C12D2" w:rsidP="009C12D2">
      <w:pPr>
        <w:pStyle w:val="BodyText22"/>
        <w:numPr>
          <w:ilvl w:val="1"/>
          <w:numId w:val="3"/>
        </w:numPr>
        <w:spacing w:line="276" w:lineRule="auto"/>
        <w:ind w:left="142" w:hanging="426"/>
        <w:jc w:val="both"/>
        <w:rPr>
          <w:rFonts w:ascii="Tahoma" w:hAnsi="Tahoma" w:cs="Tahoma"/>
          <w:sz w:val="16"/>
          <w:szCs w:val="16"/>
        </w:rPr>
      </w:pPr>
      <w:bookmarkStart w:id="1" w:name="_Hlk9438042"/>
      <w:r w:rsidRPr="009C12D2">
        <w:rPr>
          <w:rFonts w:ascii="Tahoma" w:hAnsi="Tahoma" w:cs="Tahoma"/>
          <w:sz w:val="16"/>
          <w:szCs w:val="16"/>
        </w:rPr>
        <w:t>Wykonawca oświadcza (pkt. 1</w:t>
      </w:r>
      <w:r w:rsidR="00693A4C">
        <w:rPr>
          <w:rFonts w:ascii="Tahoma" w:hAnsi="Tahoma" w:cs="Tahoma"/>
          <w:sz w:val="16"/>
          <w:szCs w:val="16"/>
        </w:rPr>
        <w:t>4</w:t>
      </w:r>
      <w:r w:rsidRPr="009C12D2">
        <w:rPr>
          <w:rFonts w:ascii="Tahoma" w:hAnsi="Tahoma" w:cs="Tahoma"/>
          <w:sz w:val="16"/>
          <w:szCs w:val="16"/>
        </w:rPr>
        <w:t xml:space="preserve"> Formularza Ofertowego - załącznik nr 1 do SIWZ), </w:t>
      </w:r>
      <w:r w:rsidR="00463FE6">
        <w:rPr>
          <w:rFonts w:ascii="Tahoma" w:hAnsi="Tahoma" w:cs="Tahoma"/>
          <w:sz w:val="16"/>
          <w:szCs w:val="16"/>
        </w:rPr>
        <w:t>czy</w:t>
      </w:r>
      <w:r w:rsidR="00463FE6" w:rsidRPr="009C12D2">
        <w:rPr>
          <w:rFonts w:ascii="Tahoma" w:hAnsi="Tahoma" w:cs="Tahoma"/>
          <w:sz w:val="16"/>
          <w:szCs w:val="16"/>
        </w:rPr>
        <w:t xml:space="preserve"> </w:t>
      </w:r>
      <w:r w:rsidRPr="009C12D2">
        <w:rPr>
          <w:rFonts w:ascii="Tahoma" w:hAnsi="Tahoma" w:cs="Tahoma"/>
          <w:sz w:val="16"/>
          <w:szCs w:val="16"/>
        </w:rPr>
        <w:t xml:space="preserve">w trakcie trwania umowy </w:t>
      </w:r>
      <w:r w:rsidR="00463FE6">
        <w:rPr>
          <w:rFonts w:ascii="Tahoma" w:hAnsi="Tahoma" w:cs="Tahoma"/>
          <w:sz w:val="16"/>
          <w:szCs w:val="16"/>
        </w:rPr>
        <w:t xml:space="preserve">Wykonawca będzie dostarczać </w:t>
      </w:r>
      <w:r w:rsidR="00463FE6" w:rsidRPr="009C12D2">
        <w:rPr>
          <w:rFonts w:ascii="Tahoma" w:hAnsi="Tahoma" w:cs="Tahoma"/>
          <w:sz w:val="16"/>
          <w:szCs w:val="16"/>
        </w:rPr>
        <w:t>w miejsce odbiera</w:t>
      </w:r>
      <w:r w:rsidR="00463FE6">
        <w:rPr>
          <w:rFonts w:ascii="Tahoma" w:hAnsi="Tahoma" w:cs="Tahoma"/>
          <w:sz w:val="16"/>
          <w:szCs w:val="16"/>
        </w:rPr>
        <w:t xml:space="preserve">nych pełnych pojemników, puste pojemniki </w:t>
      </w:r>
      <w:r w:rsidRPr="009C12D2">
        <w:rPr>
          <w:rFonts w:ascii="Tahoma" w:hAnsi="Tahoma" w:cs="Tahoma"/>
          <w:sz w:val="16"/>
          <w:szCs w:val="16"/>
        </w:rPr>
        <w:t>myte i zdezynfekowane.</w:t>
      </w:r>
    </w:p>
    <w:bookmarkEnd w:id="1"/>
    <w:p w:rsidR="009C12D2" w:rsidRPr="009C12D2" w:rsidRDefault="009C12D2" w:rsidP="009C12D2">
      <w:pPr>
        <w:pStyle w:val="BodyText22"/>
        <w:numPr>
          <w:ilvl w:val="1"/>
          <w:numId w:val="3"/>
        </w:numPr>
        <w:spacing w:line="276" w:lineRule="auto"/>
        <w:ind w:left="142" w:hanging="426"/>
        <w:jc w:val="both"/>
        <w:rPr>
          <w:rFonts w:ascii="Tahoma" w:hAnsi="Tahoma" w:cs="Tahoma"/>
          <w:sz w:val="16"/>
          <w:szCs w:val="16"/>
        </w:rPr>
      </w:pPr>
      <w:r w:rsidRPr="009C12D2">
        <w:rPr>
          <w:rFonts w:ascii="Tahoma" w:hAnsi="Tahoma" w:cs="Tahoma"/>
          <w:sz w:val="16"/>
          <w:szCs w:val="16"/>
        </w:rPr>
        <w:lastRenderedPageBreak/>
        <w:t xml:space="preserve">Wykonawca ponosi całkowite koszty związane z transportem, odbiorem i zagospodarowaniem odpadów, w tym koszty przyjęcia odpadów na instalacje komunalne oraz wszelkie pozostałe koszty związane z realizacją zamówienia, w szczególności koszty dostawy pojemników i worków. </w:t>
      </w:r>
    </w:p>
    <w:p w:rsidR="009C12D2" w:rsidRPr="00FD38D8" w:rsidRDefault="009C12D2" w:rsidP="009C12D2">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Zamawiający ponosi odpowiedzialność za:</w:t>
      </w:r>
    </w:p>
    <w:p w:rsidR="009C12D2" w:rsidRPr="00FD38D8" w:rsidRDefault="009C12D2" w:rsidP="00693A4C">
      <w:pPr>
        <w:pStyle w:val="BodyText22"/>
        <w:numPr>
          <w:ilvl w:val="1"/>
          <w:numId w:val="76"/>
        </w:numPr>
        <w:spacing w:line="276" w:lineRule="auto"/>
        <w:ind w:left="567" w:hanging="283"/>
        <w:jc w:val="both"/>
        <w:rPr>
          <w:rFonts w:ascii="Tahoma" w:hAnsi="Tahoma" w:cs="Tahoma"/>
          <w:sz w:val="16"/>
          <w:szCs w:val="16"/>
        </w:rPr>
      </w:pPr>
      <w:r w:rsidRPr="00FD38D8">
        <w:rPr>
          <w:rFonts w:ascii="Tahoma" w:hAnsi="Tahoma" w:cs="Tahoma"/>
          <w:sz w:val="16"/>
          <w:szCs w:val="16"/>
        </w:rPr>
        <w:t>Odpowiednie sortowan</w:t>
      </w:r>
      <w:r w:rsidR="00693A4C">
        <w:rPr>
          <w:rFonts w:ascii="Tahoma" w:hAnsi="Tahoma" w:cs="Tahoma"/>
          <w:sz w:val="16"/>
          <w:szCs w:val="16"/>
        </w:rPr>
        <w:t>ie odpadów, umieszczanie ich w pojemnikach/workach</w:t>
      </w:r>
      <w:r w:rsidRPr="00FD38D8">
        <w:rPr>
          <w:rFonts w:ascii="Tahoma" w:hAnsi="Tahoma" w:cs="Tahoma"/>
          <w:sz w:val="16"/>
          <w:szCs w:val="16"/>
        </w:rPr>
        <w:t xml:space="preserve"> spełniający</w:t>
      </w:r>
      <w:r w:rsidR="00693A4C">
        <w:rPr>
          <w:rFonts w:ascii="Tahoma" w:hAnsi="Tahoma" w:cs="Tahoma"/>
          <w:sz w:val="16"/>
          <w:szCs w:val="16"/>
        </w:rPr>
        <w:t>ch</w:t>
      </w:r>
      <w:r w:rsidRPr="00FD38D8">
        <w:rPr>
          <w:rFonts w:ascii="Tahoma" w:hAnsi="Tahoma" w:cs="Tahoma"/>
          <w:sz w:val="16"/>
          <w:szCs w:val="16"/>
        </w:rPr>
        <w:t xml:space="preserve"> wymagania obowiązujących przepisów prawa.</w:t>
      </w:r>
    </w:p>
    <w:p w:rsidR="009C12D2" w:rsidRPr="00FD38D8" w:rsidRDefault="009C12D2" w:rsidP="00693A4C">
      <w:pPr>
        <w:pStyle w:val="BodyText22"/>
        <w:numPr>
          <w:ilvl w:val="1"/>
          <w:numId w:val="76"/>
        </w:numPr>
        <w:spacing w:line="276" w:lineRule="auto"/>
        <w:ind w:left="567" w:hanging="283"/>
        <w:jc w:val="both"/>
        <w:rPr>
          <w:rFonts w:ascii="Tahoma" w:hAnsi="Tahoma" w:cs="Tahoma"/>
          <w:sz w:val="16"/>
          <w:szCs w:val="16"/>
        </w:rPr>
      </w:pPr>
      <w:r w:rsidRPr="00FD38D8">
        <w:rPr>
          <w:rFonts w:ascii="Tahoma" w:hAnsi="Tahoma" w:cs="Tahoma"/>
          <w:sz w:val="16"/>
          <w:szCs w:val="16"/>
        </w:rPr>
        <w:t>Zachowania należytej staranności w zakresie użytkowania zgodnie z przeznaczeniem pojemników.</w:t>
      </w:r>
    </w:p>
    <w:p w:rsidR="009C12D2" w:rsidRDefault="009C12D2" w:rsidP="00693A4C">
      <w:pPr>
        <w:pStyle w:val="BodyText22"/>
        <w:numPr>
          <w:ilvl w:val="1"/>
          <w:numId w:val="76"/>
        </w:numPr>
        <w:spacing w:line="276" w:lineRule="auto"/>
        <w:ind w:left="567" w:hanging="283"/>
        <w:jc w:val="both"/>
        <w:rPr>
          <w:rFonts w:ascii="Tahoma" w:hAnsi="Tahoma" w:cs="Tahoma"/>
          <w:sz w:val="16"/>
          <w:szCs w:val="16"/>
        </w:rPr>
      </w:pPr>
      <w:r w:rsidRPr="00FD38D8">
        <w:rPr>
          <w:rFonts w:ascii="Tahoma" w:hAnsi="Tahoma" w:cs="Tahoma"/>
          <w:sz w:val="16"/>
          <w:szCs w:val="16"/>
        </w:rPr>
        <w:t>Kradzież, zniszczenie lub uszkodzenie pojemników na odpady wynikłe  z ok</w:t>
      </w:r>
      <w:r w:rsidR="00693A4C">
        <w:rPr>
          <w:rFonts w:ascii="Tahoma" w:hAnsi="Tahoma" w:cs="Tahoma"/>
          <w:sz w:val="16"/>
          <w:szCs w:val="16"/>
        </w:rPr>
        <w:t>oliczności leżących po stronie Z</w:t>
      </w:r>
      <w:r w:rsidRPr="00FD38D8">
        <w:rPr>
          <w:rFonts w:ascii="Tahoma" w:hAnsi="Tahoma" w:cs="Tahoma"/>
          <w:sz w:val="16"/>
          <w:szCs w:val="16"/>
        </w:rPr>
        <w:t>amawiającego, wskutek niewłaściwego użytkowania pojemników i gromadzenia w nich odpadów innych niż szpitalne lub innych niż przydatne do spalania. Szkody materialne będą usuwane wg aktualnie obowiązujących cen rynkowych z uwzględnieniem stopnia zużycia na podstawie protokołu stron umowy.</w:t>
      </w:r>
    </w:p>
    <w:p w:rsidR="009C12D2" w:rsidRDefault="009C12D2" w:rsidP="002E1FB5">
      <w:pPr>
        <w:pStyle w:val="BodyText22"/>
        <w:suppressAutoHyphens/>
        <w:spacing w:line="20" w:lineRule="atLeast"/>
        <w:ind w:left="142"/>
        <w:jc w:val="both"/>
        <w:rPr>
          <w:rFonts w:ascii="Tahoma" w:hAnsi="Tahoma" w:cs="Tahoma"/>
          <w:sz w:val="16"/>
          <w:szCs w:val="16"/>
        </w:rPr>
      </w:pPr>
    </w:p>
    <w:p w:rsidR="005C6864" w:rsidRPr="00FD38D8" w:rsidRDefault="005C6864" w:rsidP="002E1FB5">
      <w:pPr>
        <w:pStyle w:val="BodyText22"/>
        <w:numPr>
          <w:ilvl w:val="1"/>
          <w:numId w:val="3"/>
        </w:numPr>
        <w:suppressAutoHyphens/>
        <w:spacing w:line="20" w:lineRule="atLeast"/>
        <w:ind w:left="142" w:hanging="426"/>
        <w:jc w:val="both"/>
        <w:rPr>
          <w:rFonts w:ascii="Tahoma" w:hAnsi="Tahoma" w:cs="Tahoma"/>
          <w:sz w:val="16"/>
          <w:szCs w:val="16"/>
        </w:rPr>
      </w:pPr>
      <w:r w:rsidRPr="00FD38D8">
        <w:rPr>
          <w:rFonts w:ascii="Tahoma" w:hAnsi="Tahoma" w:cs="Tahoma"/>
          <w:sz w:val="16"/>
          <w:szCs w:val="16"/>
        </w:rPr>
        <w:t>Transport i zagospodarowanie odebranych i zebranych odpadów komunalnych i selektywnie zebranych musi być zgodny z ustawą z</w:t>
      </w:r>
      <w:r w:rsidR="00463FE6">
        <w:rPr>
          <w:rFonts w:ascii="Tahoma" w:hAnsi="Tahoma" w:cs="Tahoma"/>
          <w:sz w:val="16"/>
          <w:szCs w:val="16"/>
        </w:rPr>
        <w:t> </w:t>
      </w:r>
      <w:r w:rsidRPr="00FD38D8">
        <w:rPr>
          <w:rFonts w:ascii="Tahoma" w:hAnsi="Tahoma" w:cs="Tahoma"/>
          <w:sz w:val="16"/>
          <w:szCs w:val="16"/>
        </w:rPr>
        <w:t>dnia 14 grudnia 2012 r. o odpadach</w:t>
      </w:r>
      <w:r w:rsidR="001E5757" w:rsidRPr="00FD38D8">
        <w:rPr>
          <w:rFonts w:ascii="Tahoma" w:hAnsi="Tahoma" w:cs="Tahoma"/>
          <w:sz w:val="16"/>
          <w:szCs w:val="16"/>
        </w:rPr>
        <w:t xml:space="preserve"> (t.j. Dz.U 2020 poz. 797</w:t>
      </w:r>
      <w:r w:rsidR="007E64F1">
        <w:rPr>
          <w:rFonts w:ascii="Tahoma" w:hAnsi="Tahoma" w:cs="Tahoma"/>
          <w:sz w:val="16"/>
          <w:szCs w:val="16"/>
        </w:rPr>
        <w:t xml:space="preserve"> z późn. zm.</w:t>
      </w:r>
      <w:r w:rsidR="001E5757" w:rsidRPr="00FD38D8">
        <w:rPr>
          <w:rFonts w:ascii="Tahoma" w:hAnsi="Tahoma" w:cs="Tahoma"/>
          <w:sz w:val="16"/>
          <w:szCs w:val="16"/>
        </w:rPr>
        <w:t>)</w:t>
      </w:r>
      <w:r w:rsidRPr="00FD38D8">
        <w:rPr>
          <w:rFonts w:ascii="Tahoma" w:hAnsi="Tahoma" w:cs="Tahoma"/>
          <w:sz w:val="16"/>
          <w:szCs w:val="16"/>
        </w:rPr>
        <w:t>. Wykonawca jest obowiązany do zagospodarowania odebranych i</w:t>
      </w:r>
      <w:r w:rsidR="00463FE6">
        <w:rPr>
          <w:rFonts w:ascii="Tahoma" w:hAnsi="Tahoma" w:cs="Tahoma"/>
          <w:sz w:val="16"/>
          <w:szCs w:val="16"/>
        </w:rPr>
        <w:t> </w:t>
      </w:r>
      <w:r w:rsidRPr="00FD38D8">
        <w:rPr>
          <w:rFonts w:ascii="Tahoma" w:hAnsi="Tahoma" w:cs="Tahoma"/>
          <w:sz w:val="16"/>
          <w:szCs w:val="16"/>
        </w:rPr>
        <w:t>zebranych odpadów komunalnych w sposób zgodny z hierarchią postępowania z odpadami i zasadą bliskości określoną w ustawie o</w:t>
      </w:r>
      <w:r w:rsidR="00463FE6">
        <w:rPr>
          <w:rFonts w:ascii="Tahoma" w:hAnsi="Tahoma" w:cs="Tahoma"/>
          <w:sz w:val="16"/>
          <w:szCs w:val="16"/>
        </w:rPr>
        <w:t> </w:t>
      </w:r>
      <w:r w:rsidRPr="00FD38D8">
        <w:rPr>
          <w:rFonts w:ascii="Tahoma" w:hAnsi="Tahoma" w:cs="Tahoma"/>
          <w:sz w:val="16"/>
          <w:szCs w:val="16"/>
        </w:rPr>
        <w:t>odpadach.</w:t>
      </w:r>
    </w:p>
    <w:p w:rsidR="00480CE8" w:rsidRPr="00FD38D8" w:rsidRDefault="00E532F5"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 kosztach uwzględnia się również opłatę za umieszczenie odpadów na składowisku, tzw. opłatę marszałkowską, zgodnie z</w:t>
      </w:r>
      <w:r w:rsidR="00480CE8" w:rsidRPr="00FD38D8">
        <w:rPr>
          <w:rFonts w:ascii="Tahoma" w:hAnsi="Tahoma" w:cs="Tahoma"/>
          <w:sz w:val="16"/>
          <w:szCs w:val="16"/>
        </w:rPr>
        <w:t> </w:t>
      </w:r>
      <w:r w:rsidRPr="00FD38D8">
        <w:rPr>
          <w:rFonts w:ascii="Tahoma" w:hAnsi="Tahoma" w:cs="Tahoma"/>
          <w:sz w:val="16"/>
          <w:szCs w:val="16"/>
        </w:rPr>
        <w:t>Obwieszczeniem Ministra Środowiska w sprawie wysokości stawek opłat za korzystanie ze środowiska na dany rok kalendarzowy, dla masy odpadów, których unieszkodliwienie przez składowanie będzie konieczne podczas zagospodarowania odpadów odebranych przez Wykonawcę.</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Odbiór i transport odpadów musi odbywać się pojazdami zgodnie z wytycznymi rozporządzenia Ministra Środowiska w sprawie szczegółowych wymagań w zakresie odbierania odpadów komunalnych od właścicieli nieruchomości. Pojazdy muszą być wyposażone w system umożliwiający weryfikację danych:</w:t>
      </w:r>
    </w:p>
    <w:p w:rsidR="0025532C" w:rsidRPr="00FD38D8" w:rsidRDefault="0025532C" w:rsidP="00BB29F6">
      <w:pPr>
        <w:pStyle w:val="BodyText22"/>
        <w:numPr>
          <w:ilvl w:val="1"/>
          <w:numId w:val="75"/>
        </w:numPr>
        <w:spacing w:line="276" w:lineRule="auto"/>
        <w:ind w:left="567" w:hanging="283"/>
        <w:jc w:val="both"/>
        <w:rPr>
          <w:rFonts w:ascii="Tahoma" w:hAnsi="Tahoma" w:cs="Tahoma"/>
          <w:sz w:val="16"/>
          <w:szCs w:val="16"/>
        </w:rPr>
      </w:pPr>
      <w:r w:rsidRPr="00FD38D8">
        <w:rPr>
          <w:rFonts w:ascii="Tahoma" w:hAnsi="Tahoma" w:cs="Tahoma"/>
          <w:sz w:val="16"/>
          <w:szCs w:val="16"/>
        </w:rPr>
        <w:t xml:space="preserve">monitoringu bazującego na systemie pozycjonowania satelitarnego, umożliwiającym trwałe zapisywanie, przechowywanie i odczytywanie danych o położeniu pojazdu i miejscach postojów </w:t>
      </w:r>
    </w:p>
    <w:p w:rsidR="0025532C" w:rsidRPr="00FD38D8" w:rsidRDefault="0025532C" w:rsidP="00BB29F6">
      <w:pPr>
        <w:pStyle w:val="BodyText22"/>
        <w:numPr>
          <w:ilvl w:val="1"/>
          <w:numId w:val="75"/>
        </w:numPr>
        <w:spacing w:line="276" w:lineRule="auto"/>
        <w:ind w:left="567" w:hanging="283"/>
        <w:jc w:val="both"/>
        <w:rPr>
          <w:rFonts w:ascii="Tahoma" w:hAnsi="Tahoma" w:cs="Tahoma"/>
          <w:sz w:val="16"/>
          <w:szCs w:val="16"/>
        </w:rPr>
      </w:pPr>
      <w:r w:rsidRPr="00FD38D8">
        <w:rPr>
          <w:rFonts w:ascii="Tahoma" w:hAnsi="Tahoma" w:cs="Tahoma"/>
          <w:sz w:val="16"/>
          <w:szCs w:val="16"/>
        </w:rPr>
        <w:t>czujników zapisujących dane o miejscach wyładunku odpadów.</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ma obowiązek zabezpieczyć przewożone odpady przed wysypaniem na drogę, a także przed wydzielaniem nieprzyjemnego zapachu oraz rozwiewaniem. Samochody otwarte, z kontenerami muszą posiadać plandeki lub siatki do zabezpieczenia ładunku.</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zobowiązany będzie do bieżącego prowadzenia ilościowej i jakościowej ewidencji odpadów zgodnie z przepisami ustawy o odpadach oraz ustawy o utrzymaniu czystości i porządku w gminach;</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Usługę polegającą na odbieraniu odpadów komunalnych od Zamawiającego należy wykonywać z zachowaniem standardu sanitarnego wykonywania usług oraz ochrony środowiska w szczególności z zachowaniem najwyższych jakościowo osiągnięć techniki i technologii, w szczególności:</w:t>
      </w:r>
    </w:p>
    <w:p w:rsidR="0025532C" w:rsidRPr="00FD38D8" w:rsidRDefault="0025532C" w:rsidP="002E1FB5">
      <w:pPr>
        <w:pStyle w:val="BodyText22"/>
        <w:numPr>
          <w:ilvl w:val="1"/>
          <w:numId w:val="74"/>
        </w:numPr>
        <w:spacing w:line="276" w:lineRule="auto"/>
        <w:ind w:left="567" w:hanging="283"/>
        <w:jc w:val="both"/>
        <w:rPr>
          <w:rFonts w:ascii="Tahoma" w:hAnsi="Tahoma" w:cs="Tahoma"/>
          <w:sz w:val="16"/>
          <w:szCs w:val="16"/>
        </w:rPr>
      </w:pPr>
      <w:r w:rsidRPr="00FD38D8">
        <w:rPr>
          <w:rFonts w:ascii="Tahoma" w:hAnsi="Tahoma" w:cs="Tahoma"/>
          <w:sz w:val="16"/>
          <w:szCs w:val="16"/>
        </w:rPr>
        <w:t>nie powodując ponownego mieszania wysegregowanych wcześniej różnych frakcji odpadów komunalnych podczas odbierania i transportu,</w:t>
      </w:r>
    </w:p>
    <w:p w:rsidR="0025532C" w:rsidRPr="00FD38D8" w:rsidRDefault="0025532C" w:rsidP="002E1FB5">
      <w:pPr>
        <w:pStyle w:val="BodyText22"/>
        <w:numPr>
          <w:ilvl w:val="1"/>
          <w:numId w:val="74"/>
        </w:numPr>
        <w:spacing w:line="276" w:lineRule="auto"/>
        <w:ind w:left="567" w:hanging="283"/>
        <w:jc w:val="both"/>
        <w:rPr>
          <w:rFonts w:ascii="Tahoma" w:hAnsi="Tahoma" w:cs="Tahoma"/>
          <w:sz w:val="16"/>
          <w:szCs w:val="16"/>
        </w:rPr>
      </w:pPr>
      <w:r w:rsidRPr="00FD38D8">
        <w:rPr>
          <w:rFonts w:ascii="Tahoma" w:hAnsi="Tahoma" w:cs="Tahoma"/>
          <w:sz w:val="16"/>
          <w:szCs w:val="16"/>
        </w:rPr>
        <w:t>nie zanieczyszczając miejsc załadunku podczas odbioru odpadów, drogi przejazdu podczas ich transportu,</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Utrudniony dostęp do pojemników nie zwalnia Wykonawcy z obowiązku ich harmonogramowego opróżniania.</w:t>
      </w:r>
      <w:r w:rsidR="002E1FB5">
        <w:rPr>
          <w:rFonts w:ascii="Tahoma" w:hAnsi="Tahoma" w:cs="Tahoma"/>
          <w:sz w:val="16"/>
          <w:szCs w:val="16"/>
        </w:rPr>
        <w:t xml:space="preserve"> Wszelkie utrudnianie w</w:t>
      </w:r>
      <w:r w:rsidR="00463FE6">
        <w:rPr>
          <w:rFonts w:ascii="Tahoma" w:hAnsi="Tahoma" w:cs="Tahoma"/>
          <w:sz w:val="16"/>
          <w:szCs w:val="16"/>
        </w:rPr>
        <w:t> </w:t>
      </w:r>
      <w:r w:rsidR="002E1FB5">
        <w:rPr>
          <w:rFonts w:ascii="Tahoma" w:hAnsi="Tahoma" w:cs="Tahoma"/>
          <w:sz w:val="16"/>
          <w:szCs w:val="16"/>
        </w:rPr>
        <w:t>odbiorze odpadów powinny być zgłaszane osobie upoważnionej ze strony Zamawiającego do nadzorowania usługi.</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jest zobowiązany do odbioru odpadów również w przypadku utrudnionego dojazdu do nieruchomości związanego np. z</w:t>
      </w:r>
      <w:r w:rsidR="002E1FB5">
        <w:rPr>
          <w:rFonts w:ascii="Tahoma" w:hAnsi="Tahoma" w:cs="Tahoma"/>
          <w:sz w:val="16"/>
          <w:szCs w:val="16"/>
        </w:rPr>
        <w:t> </w:t>
      </w:r>
      <w:r w:rsidRPr="00FD38D8">
        <w:rPr>
          <w:rFonts w:ascii="Tahoma" w:hAnsi="Tahoma" w:cs="Tahoma"/>
          <w:sz w:val="16"/>
          <w:szCs w:val="16"/>
        </w:rPr>
        <w:t>wąskimi drogami, prowadzonymi remontami dróg, złymi warunkami atmosferycznymi,  itp. W takich przypadkach nie przysługują Wykonawcy roszczenia z tytułu wzrostu kosztów realizacji zamówienia. Realizacja tego obowiązku może być wyłączona jedynie w</w:t>
      </w:r>
      <w:r w:rsidR="002E1FB5">
        <w:rPr>
          <w:rFonts w:ascii="Tahoma" w:hAnsi="Tahoma" w:cs="Tahoma"/>
          <w:sz w:val="16"/>
          <w:szCs w:val="16"/>
        </w:rPr>
        <w:t> </w:t>
      </w:r>
      <w:r w:rsidRPr="00FD38D8">
        <w:rPr>
          <w:rFonts w:ascii="Tahoma" w:hAnsi="Tahoma" w:cs="Tahoma"/>
          <w:sz w:val="16"/>
          <w:szCs w:val="16"/>
        </w:rPr>
        <w:t xml:space="preserve">przypadku zaistnienia stanu nadzwyczajnego, rozumianego jako stan wojenny, stan wyjątkowy czy stan klęski żywiołowej. </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Pojazdy specjalistyczne służące do realizacji przedmiotu zamówienia muszą być:</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we właściwym stanie technicznym, być dopuszczone do ruchu,</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przystosowane do odbierania poszczególnych frakcji odpadów w sposób wykluczający mieszanie się tych frakcji,</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oznaczone zgodnie z Rozporządzeniem Ministra Środowiska z dnia 11 stycznia 2013 r. w sprawie szczegółowych wymagań w</w:t>
      </w:r>
      <w:r w:rsidR="002E1FB5">
        <w:rPr>
          <w:rFonts w:ascii="Tahoma" w:hAnsi="Tahoma" w:cs="Tahoma"/>
          <w:sz w:val="16"/>
          <w:szCs w:val="16"/>
        </w:rPr>
        <w:t> </w:t>
      </w:r>
      <w:r w:rsidRPr="00FD38D8">
        <w:rPr>
          <w:rFonts w:ascii="Tahoma" w:hAnsi="Tahoma" w:cs="Tahoma"/>
          <w:sz w:val="16"/>
          <w:szCs w:val="16"/>
        </w:rPr>
        <w:t>zakresie odbierania odpadów komunalnych, które mówi, że: „w posiadaniu podmiotu odbierającego odpady komunalne mają znajdować się pojazdy trwale i czytelnie oznakowane, w widocznym miejscu, nazwą firmy oraz danymi adresowymi i numerem telefonu podmiotu”,</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zabezpieczone przed niekontrolowanym wydostawaniem się na zewnątrz odpadów podczas ich transportu. W przypadku wysypania lub rozwiania odpadów Wykonawca obowiązany jest do natychmiastowego uprzątnięcia odpadów oraz innych skutków wystąpienia takich przypadków (np. zabrudzeń na drogach, którymi porusza się Wykonawca, itp.);</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powinny posiadać konstrukcję zabezpieczającą przed rozwiewaniem i rozpylaniem przewożonych odpadów oraz minimalizującą oddziaływanie czynników atmosferycznych na odpady,</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w przypadku awarii któregokolwiek z pojazdów w trakcie realizacji zamówienia Wykonawca zobowiązany będzie zapewnić pojazd zastępczy spełniający wymagania określone w SIWZ i złożonej ofercie zgodnie z oświadczeniami związanymi z kryterium oceny ofert.</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ma obowiązek wyposażyć wszystkie pojazdy używane do realizacji przedmiotu zamówienia w narzędzia lub urządzenia (np. miotła, łopata) umożliwiające sprzątanie terenu wokół pojemników po ich opróżnieniu. Wykonawca ma również obowiązek wyposażyć wszystkich pracowników w dostateczną ilość rękawic roboczych/ochronnych.</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Wykonawca jest obowiązany ponosić koszty naprawy szkód wyrządzonych podczas wykonywania usługi wywozu odpadów od Zamawiającego (uszkodzenia chodników, trawników, elewacji budynków, samochodów, punktów do gromadzenia odpadów, ogrodzeń, bram i innych, trudnych do przewidzenia szkód). Wykonawca ponosi pełną odpowiedzialność wobec Zamawiającego i </w:t>
      </w:r>
      <w:r w:rsidRPr="00FD38D8">
        <w:rPr>
          <w:rFonts w:ascii="Tahoma" w:hAnsi="Tahoma" w:cs="Tahoma"/>
          <w:sz w:val="16"/>
          <w:szCs w:val="16"/>
        </w:rPr>
        <w:lastRenderedPageBreak/>
        <w:t>osób trzecich za szkody na mieniu i zdrowiu osób trzecich, powstałe podczas i w związku z realizacją przedmiotu umowy.</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Obowiązkiem Wykonawcy jest porządkowanie terenu zanieczyszczonego odpadami i innymi zanieczyszczeniami wysypanymi z</w:t>
      </w:r>
      <w:r w:rsidR="006255E3">
        <w:rPr>
          <w:rFonts w:ascii="Tahoma" w:hAnsi="Tahoma" w:cs="Tahoma"/>
          <w:sz w:val="16"/>
          <w:szCs w:val="16"/>
        </w:rPr>
        <w:t> </w:t>
      </w:r>
      <w:r w:rsidRPr="00FD38D8">
        <w:rPr>
          <w:rFonts w:ascii="Tahoma" w:hAnsi="Tahoma" w:cs="Tahoma"/>
          <w:sz w:val="16"/>
          <w:szCs w:val="16"/>
        </w:rPr>
        <w:t>pojemników, worków i pojazdów w trakcie realizacji usługi wywozu;</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Wyposażenie własnych pracowników zajmujących się wywozem odpadów w odzież z widocznym logo firmy.</w:t>
      </w:r>
    </w:p>
    <w:p w:rsidR="00480CE8" w:rsidRPr="00FD38D8" w:rsidRDefault="00480CE8"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Zakres usług Wykonawcy obejmuje odbiór, transport i zagospodarowanie nw. rodzajów odpadów:</w:t>
      </w:r>
    </w:p>
    <w:p w:rsidR="00480CE8" w:rsidRPr="00FD38D8" w:rsidRDefault="00480CE8" w:rsidP="001E6246">
      <w:pPr>
        <w:pStyle w:val="Bezodstpw"/>
        <w:numPr>
          <w:ilvl w:val="0"/>
          <w:numId w:val="34"/>
        </w:numPr>
        <w:spacing w:line="276" w:lineRule="auto"/>
        <w:ind w:left="426" w:hanging="284"/>
        <w:rPr>
          <w:rFonts w:ascii="Tahoma" w:hAnsi="Tahoma" w:cs="Tahoma"/>
          <w:sz w:val="16"/>
          <w:szCs w:val="16"/>
        </w:rPr>
      </w:pPr>
      <w:r w:rsidRPr="00FD38D8">
        <w:rPr>
          <w:rFonts w:ascii="Tahoma" w:hAnsi="Tahoma" w:cs="Tahoma"/>
          <w:sz w:val="16"/>
          <w:szCs w:val="16"/>
        </w:rPr>
        <w:t>zmieszane odpady komunalne;</w:t>
      </w:r>
    </w:p>
    <w:p w:rsidR="00480CE8" w:rsidRPr="00FD38D8" w:rsidRDefault="00480CE8" w:rsidP="001E6246">
      <w:pPr>
        <w:pStyle w:val="Bezodstpw"/>
        <w:numPr>
          <w:ilvl w:val="0"/>
          <w:numId w:val="34"/>
        </w:numPr>
        <w:spacing w:line="276" w:lineRule="auto"/>
        <w:ind w:left="426" w:hanging="284"/>
        <w:rPr>
          <w:rFonts w:ascii="Tahoma" w:hAnsi="Tahoma" w:cs="Tahoma"/>
          <w:sz w:val="16"/>
          <w:szCs w:val="16"/>
        </w:rPr>
      </w:pPr>
      <w:r w:rsidRPr="00FD38D8">
        <w:rPr>
          <w:rFonts w:ascii="Tahoma" w:hAnsi="Tahoma" w:cs="Tahoma"/>
          <w:sz w:val="16"/>
          <w:szCs w:val="16"/>
        </w:rPr>
        <w:t>odpady komunalne segregowane:</w:t>
      </w:r>
    </w:p>
    <w:p w:rsidR="00480CE8" w:rsidRPr="00FD38D8" w:rsidRDefault="00480CE8" w:rsidP="00B3127C">
      <w:pPr>
        <w:pStyle w:val="Bezodstpw"/>
        <w:spacing w:line="276" w:lineRule="auto"/>
        <w:ind w:left="993" w:hanging="426"/>
        <w:rPr>
          <w:rFonts w:ascii="Tahoma" w:hAnsi="Tahoma" w:cs="Tahoma"/>
          <w:sz w:val="16"/>
          <w:szCs w:val="16"/>
        </w:rPr>
      </w:pPr>
      <w:r w:rsidRPr="00FD38D8">
        <w:rPr>
          <w:rFonts w:ascii="Tahoma" w:hAnsi="Tahoma" w:cs="Tahoma"/>
          <w:sz w:val="16"/>
          <w:szCs w:val="16"/>
        </w:rPr>
        <w:t>- odpady opakowaniowe (papier i tektura),</w:t>
      </w:r>
    </w:p>
    <w:p w:rsidR="00480CE8" w:rsidRPr="00FD38D8" w:rsidRDefault="00480CE8" w:rsidP="00B3127C">
      <w:pPr>
        <w:pStyle w:val="Bezodstpw"/>
        <w:spacing w:line="276" w:lineRule="auto"/>
        <w:ind w:left="993" w:hanging="426"/>
        <w:rPr>
          <w:rFonts w:ascii="Tahoma" w:hAnsi="Tahoma" w:cs="Tahoma"/>
          <w:sz w:val="16"/>
          <w:szCs w:val="16"/>
        </w:rPr>
      </w:pPr>
      <w:r w:rsidRPr="00FD38D8">
        <w:rPr>
          <w:rFonts w:ascii="Tahoma" w:hAnsi="Tahoma" w:cs="Tahoma"/>
          <w:sz w:val="16"/>
          <w:szCs w:val="16"/>
        </w:rPr>
        <w:t xml:space="preserve">- tworzywa sztuczne </w:t>
      </w:r>
      <w:r w:rsidR="00E45A97" w:rsidRPr="00FD38D8">
        <w:rPr>
          <w:rFonts w:ascii="Tahoma" w:hAnsi="Tahoma" w:cs="Tahoma"/>
          <w:sz w:val="16"/>
          <w:szCs w:val="16"/>
        </w:rPr>
        <w:t>(</w:t>
      </w:r>
      <w:r w:rsidRPr="00FD38D8">
        <w:rPr>
          <w:rFonts w:ascii="Tahoma" w:hAnsi="Tahoma" w:cs="Tahoma"/>
          <w:sz w:val="16"/>
          <w:szCs w:val="16"/>
        </w:rPr>
        <w:t>plastik, opakowania wielomateriałowe),</w:t>
      </w:r>
    </w:p>
    <w:p w:rsidR="00480CE8" w:rsidRPr="00FD38D8" w:rsidRDefault="00480CE8" w:rsidP="00B3127C">
      <w:pPr>
        <w:pStyle w:val="Bezodstpw"/>
        <w:spacing w:line="276" w:lineRule="auto"/>
        <w:ind w:left="993" w:hanging="426"/>
        <w:rPr>
          <w:rFonts w:ascii="Times New Roman" w:hAnsi="Times New Roman"/>
          <w:sz w:val="16"/>
          <w:szCs w:val="16"/>
        </w:rPr>
      </w:pPr>
      <w:r w:rsidRPr="00FD38D8">
        <w:rPr>
          <w:rFonts w:ascii="Tahoma" w:hAnsi="Tahoma" w:cs="Tahoma"/>
          <w:sz w:val="16"/>
          <w:szCs w:val="16"/>
        </w:rPr>
        <w:t>- bioodpady</w:t>
      </w:r>
      <w:r w:rsidRPr="00FD38D8">
        <w:rPr>
          <w:rFonts w:ascii="Times New Roman" w:hAnsi="Times New Roman"/>
          <w:sz w:val="16"/>
          <w:szCs w:val="16"/>
        </w:rPr>
        <w:t>.</w:t>
      </w:r>
    </w:p>
    <w:p w:rsidR="00074D89" w:rsidRPr="00FD38D8" w:rsidRDefault="003742F3" w:rsidP="001E6246">
      <w:pPr>
        <w:pStyle w:val="Tekstpodstawowy21"/>
        <w:numPr>
          <w:ilvl w:val="1"/>
          <w:numId w:val="3"/>
        </w:numPr>
        <w:tabs>
          <w:tab w:val="left" w:pos="567"/>
        </w:tabs>
        <w:spacing w:line="276" w:lineRule="auto"/>
        <w:ind w:left="142" w:hanging="426"/>
        <w:jc w:val="both"/>
        <w:rPr>
          <w:rFonts w:ascii="Tahoma" w:hAnsi="Tahoma" w:cs="Tahoma"/>
          <w:sz w:val="16"/>
          <w:szCs w:val="16"/>
        </w:rPr>
      </w:pPr>
      <w:r w:rsidRPr="00FD38D8">
        <w:rPr>
          <w:rFonts w:ascii="Tahoma" w:hAnsi="Tahoma" w:cs="Tahoma"/>
          <w:sz w:val="16"/>
          <w:szCs w:val="16"/>
        </w:rPr>
        <w:t xml:space="preserve">Nomenklatura CPV: </w:t>
      </w:r>
    </w:p>
    <w:p w:rsidR="00ED298C" w:rsidRPr="00FD38D8" w:rsidRDefault="00ED298C" w:rsidP="00B3127C">
      <w:pPr>
        <w:pStyle w:val="Bezodstpw"/>
        <w:spacing w:line="276" w:lineRule="auto"/>
        <w:ind w:left="284" w:hanging="142"/>
        <w:rPr>
          <w:rFonts w:ascii="Tahoma" w:eastAsia="Times New Roman" w:hAnsi="Tahoma" w:cs="Tahoma"/>
          <w:sz w:val="16"/>
          <w:szCs w:val="16"/>
        </w:rPr>
      </w:pPr>
      <w:r w:rsidRPr="00FD38D8">
        <w:rPr>
          <w:rFonts w:ascii="Tahoma" w:eastAsia="Times New Roman" w:hAnsi="Tahoma" w:cs="Tahoma"/>
          <w:sz w:val="16"/>
          <w:szCs w:val="16"/>
        </w:rPr>
        <w:t>90511000-2–  usługi wywozu odpadów</w:t>
      </w:r>
    </w:p>
    <w:p w:rsidR="00ED298C" w:rsidRPr="00FD38D8" w:rsidRDefault="00ED298C" w:rsidP="00B3127C">
      <w:pPr>
        <w:pStyle w:val="Bezodstpw"/>
        <w:spacing w:line="276" w:lineRule="auto"/>
        <w:ind w:left="284" w:hanging="142"/>
        <w:rPr>
          <w:rFonts w:ascii="Tahoma" w:eastAsia="Times New Roman" w:hAnsi="Tahoma" w:cs="Tahoma"/>
          <w:sz w:val="16"/>
          <w:szCs w:val="16"/>
        </w:rPr>
      </w:pPr>
      <w:r w:rsidRPr="00FD38D8">
        <w:rPr>
          <w:rFonts w:ascii="Tahoma" w:eastAsia="Times New Roman" w:hAnsi="Tahoma" w:cs="Tahoma"/>
          <w:sz w:val="16"/>
          <w:szCs w:val="16"/>
        </w:rPr>
        <w:t>90512000-9 -  usługi transportu odpadów</w:t>
      </w:r>
    </w:p>
    <w:p w:rsidR="00ED298C" w:rsidRPr="00FD38D8" w:rsidRDefault="00ED298C" w:rsidP="00B3127C">
      <w:pPr>
        <w:pStyle w:val="Bezodstpw"/>
        <w:spacing w:line="276" w:lineRule="auto"/>
        <w:ind w:left="284" w:hanging="142"/>
        <w:rPr>
          <w:rFonts w:ascii="Tahoma" w:eastAsia="Times New Roman" w:hAnsi="Tahoma" w:cs="Tahoma"/>
          <w:sz w:val="16"/>
          <w:szCs w:val="16"/>
        </w:rPr>
      </w:pPr>
      <w:r w:rsidRPr="00FD38D8">
        <w:rPr>
          <w:rFonts w:ascii="Tahoma" w:eastAsia="Times New Roman" w:hAnsi="Tahoma" w:cs="Tahoma"/>
          <w:sz w:val="16"/>
          <w:szCs w:val="16"/>
        </w:rPr>
        <w:t>90533000-2 – usługi gospodarki odpadami</w:t>
      </w:r>
    </w:p>
    <w:p w:rsidR="002E18C0" w:rsidRPr="00FD38D8" w:rsidRDefault="002E18C0" w:rsidP="00722211">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zobowiązany jest</w:t>
      </w:r>
      <w:r w:rsidR="007E64F1">
        <w:rPr>
          <w:rFonts w:ascii="Tahoma" w:hAnsi="Tahoma" w:cs="Tahoma"/>
          <w:sz w:val="16"/>
          <w:szCs w:val="16"/>
        </w:rPr>
        <w:t xml:space="preserve"> do odbierania odpadów zgodnie z poniższym</w:t>
      </w:r>
      <w:r w:rsidRPr="00FD38D8">
        <w:rPr>
          <w:rFonts w:ascii="Tahoma" w:hAnsi="Tahoma" w:cs="Tahoma"/>
          <w:sz w:val="16"/>
          <w:szCs w:val="16"/>
        </w:rPr>
        <w:t>:</w:t>
      </w:r>
    </w:p>
    <w:p w:rsidR="002E18C0" w:rsidRPr="00FD38D8" w:rsidRDefault="002E18C0" w:rsidP="00722211">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Odbieranie pojemników z odpadami </w:t>
      </w:r>
      <w:r w:rsidR="003600C6" w:rsidRPr="00FD38D8">
        <w:rPr>
          <w:rFonts w:ascii="Tahoma" w:hAnsi="Tahoma" w:cs="Tahoma"/>
          <w:sz w:val="16"/>
          <w:szCs w:val="16"/>
        </w:rPr>
        <w:t>odbywać się będzie</w:t>
      </w:r>
      <w:r w:rsidRPr="00FD38D8">
        <w:rPr>
          <w:rFonts w:ascii="Tahoma" w:hAnsi="Tahoma" w:cs="Tahoma"/>
          <w:sz w:val="16"/>
          <w:szCs w:val="16"/>
        </w:rPr>
        <w:t xml:space="preserve"> w tygodniu tj.</w:t>
      </w:r>
      <w:r w:rsidR="003600C6" w:rsidRPr="00FD38D8">
        <w:rPr>
          <w:rFonts w:ascii="Tahoma" w:hAnsi="Tahoma" w:cs="Tahoma"/>
          <w:sz w:val="16"/>
          <w:szCs w:val="16"/>
        </w:rPr>
        <w:t xml:space="preserve"> poniedziałek</w:t>
      </w:r>
      <w:r w:rsidRPr="00FD38D8">
        <w:rPr>
          <w:rFonts w:ascii="Tahoma" w:hAnsi="Tahoma" w:cs="Tahoma"/>
          <w:sz w:val="16"/>
          <w:szCs w:val="16"/>
        </w:rPr>
        <w:t xml:space="preserve">-piątek (wyłączając dni wolne i święta) </w:t>
      </w:r>
      <w:r w:rsidR="003600C6" w:rsidRPr="00FD38D8">
        <w:rPr>
          <w:rFonts w:ascii="Tahoma" w:hAnsi="Tahoma" w:cs="Tahoma"/>
          <w:sz w:val="16"/>
          <w:szCs w:val="16"/>
        </w:rPr>
        <w:t>o</w:t>
      </w:r>
      <w:r w:rsidRPr="00FD38D8">
        <w:rPr>
          <w:rFonts w:ascii="Tahoma" w:hAnsi="Tahoma" w:cs="Tahoma"/>
          <w:sz w:val="16"/>
          <w:szCs w:val="16"/>
        </w:rPr>
        <w:t xml:space="preserve"> </w:t>
      </w:r>
      <w:r w:rsidR="003600C6" w:rsidRPr="00FD38D8">
        <w:rPr>
          <w:rFonts w:ascii="Tahoma" w:hAnsi="Tahoma" w:cs="Tahoma"/>
          <w:sz w:val="16"/>
          <w:szCs w:val="16"/>
        </w:rPr>
        <w:t>częstotliwości</w:t>
      </w:r>
      <w:r w:rsidRPr="00FD38D8">
        <w:rPr>
          <w:rFonts w:ascii="Tahoma" w:hAnsi="Tahoma" w:cs="Tahoma"/>
          <w:sz w:val="16"/>
          <w:szCs w:val="16"/>
        </w:rPr>
        <w:t xml:space="preserve">: </w:t>
      </w:r>
    </w:p>
    <w:tbl>
      <w:tblPr>
        <w:tblStyle w:val="Tabela-Siatka"/>
        <w:tblW w:w="0" w:type="auto"/>
        <w:tblInd w:w="276" w:type="dxa"/>
        <w:tblLook w:val="04A0" w:firstRow="1" w:lastRow="0" w:firstColumn="1" w:lastColumn="0" w:noHBand="0" w:noVBand="1"/>
      </w:tblPr>
      <w:tblGrid>
        <w:gridCol w:w="2838"/>
        <w:gridCol w:w="3118"/>
        <w:gridCol w:w="3266"/>
      </w:tblGrid>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hideMark/>
          </w:tcPr>
          <w:p w:rsidR="003600C6" w:rsidRPr="00FD38D8" w:rsidRDefault="003600C6" w:rsidP="003600C6">
            <w:pPr>
              <w:pStyle w:val="Akapitzlist"/>
              <w:spacing w:after="0" w:line="240" w:lineRule="auto"/>
              <w:ind w:left="284" w:hanging="284"/>
              <w:jc w:val="center"/>
              <w:rPr>
                <w:rFonts w:ascii="Asap" w:hAnsi="Asap" w:cs="Tahoma"/>
                <w:color w:val="000000" w:themeColor="text1"/>
                <w:sz w:val="16"/>
                <w:szCs w:val="16"/>
                <w:highlight w:val="yellow"/>
              </w:rPr>
            </w:pPr>
            <w:r w:rsidRPr="00FD38D8">
              <w:rPr>
                <w:rFonts w:ascii="Tahoma" w:eastAsia="Times New Roman" w:hAnsi="Tahoma" w:cs="Tahoma"/>
                <w:sz w:val="16"/>
                <w:szCs w:val="16"/>
              </w:rPr>
              <w:t>SPECYFIKA ODPADU</w:t>
            </w:r>
          </w:p>
        </w:tc>
        <w:tc>
          <w:tcPr>
            <w:tcW w:w="3118" w:type="dxa"/>
            <w:tcBorders>
              <w:top w:val="single" w:sz="4" w:space="0" w:color="auto"/>
              <w:left w:val="single" w:sz="4" w:space="0" w:color="auto"/>
              <w:bottom w:val="single" w:sz="4" w:space="0" w:color="auto"/>
              <w:right w:val="single" w:sz="4" w:space="0" w:color="auto"/>
            </w:tcBorders>
          </w:tcPr>
          <w:p w:rsidR="003600C6" w:rsidRPr="00FD38D8" w:rsidRDefault="003600C6" w:rsidP="003600C6">
            <w:pPr>
              <w:pStyle w:val="Akapitzlist"/>
              <w:spacing w:after="0" w:line="240" w:lineRule="auto"/>
              <w:ind w:left="284" w:hanging="284"/>
              <w:jc w:val="center"/>
              <w:rPr>
                <w:rFonts w:ascii="Tahoma" w:eastAsia="Times New Roman" w:hAnsi="Tahoma" w:cs="Tahoma"/>
                <w:sz w:val="16"/>
                <w:szCs w:val="16"/>
              </w:rPr>
            </w:pPr>
            <w:r w:rsidRPr="00FD38D8">
              <w:rPr>
                <w:rFonts w:ascii="Tahoma" w:eastAsia="Times New Roman" w:hAnsi="Tahoma" w:cs="Tahoma"/>
                <w:sz w:val="16"/>
                <w:szCs w:val="16"/>
              </w:rPr>
              <w:t>CZĘSTOTLIWOŚĆ WYWOZU NA TYDZIEŃ</w:t>
            </w:r>
          </w:p>
          <w:p w:rsidR="003600C6" w:rsidRPr="00FD38D8" w:rsidRDefault="003600C6" w:rsidP="003600C6">
            <w:pPr>
              <w:pStyle w:val="Akapitzlist"/>
              <w:spacing w:after="0" w:line="240" w:lineRule="auto"/>
              <w:ind w:left="284" w:hanging="284"/>
              <w:jc w:val="center"/>
              <w:rPr>
                <w:rFonts w:ascii="Tahoma" w:eastAsia="Times New Roman" w:hAnsi="Tahoma" w:cs="Tahoma"/>
                <w:sz w:val="16"/>
                <w:szCs w:val="16"/>
              </w:rPr>
            </w:pPr>
            <w:r w:rsidRPr="00FD38D8">
              <w:rPr>
                <w:rFonts w:ascii="Tahoma" w:eastAsia="Times New Roman" w:hAnsi="Tahoma" w:cs="Tahoma"/>
                <w:sz w:val="16"/>
                <w:szCs w:val="16"/>
              </w:rPr>
              <w:t>JEDNOSTKA PRZY ULICY STRZELCÓW BYTOMSKICH 11 W CHORZOWIE</w:t>
            </w:r>
          </w:p>
        </w:tc>
        <w:tc>
          <w:tcPr>
            <w:tcW w:w="3266"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284" w:hanging="284"/>
              <w:jc w:val="center"/>
              <w:rPr>
                <w:rFonts w:ascii="Tahoma" w:eastAsia="Times New Roman" w:hAnsi="Tahoma" w:cs="Tahoma"/>
                <w:sz w:val="16"/>
                <w:szCs w:val="16"/>
              </w:rPr>
            </w:pPr>
            <w:r w:rsidRPr="00FD38D8">
              <w:rPr>
                <w:rFonts w:ascii="Tahoma" w:eastAsia="Times New Roman" w:hAnsi="Tahoma" w:cs="Tahoma"/>
                <w:sz w:val="16"/>
                <w:szCs w:val="16"/>
              </w:rPr>
              <w:t>C</w:t>
            </w:r>
            <w:r w:rsidR="002E1FB5">
              <w:rPr>
                <w:rFonts w:ascii="Tahoma" w:eastAsia="Times New Roman" w:hAnsi="Tahoma" w:cs="Tahoma"/>
                <w:sz w:val="16"/>
                <w:szCs w:val="16"/>
              </w:rPr>
              <w:t xml:space="preserve">ZĘSTOTLIWOŚĆ WYWOZU NA TYDZIEŃ </w:t>
            </w:r>
            <w:r w:rsidRPr="00FD38D8">
              <w:rPr>
                <w:rFonts w:ascii="Tahoma" w:eastAsia="Times New Roman" w:hAnsi="Tahoma" w:cs="Tahoma"/>
                <w:sz w:val="16"/>
                <w:szCs w:val="16"/>
              </w:rPr>
              <w:t>JEDNOSTKA PRZY ULICY WŁADYSŁAWA TRUCHANA 7 W CHORZOWIE</w:t>
            </w:r>
          </w:p>
        </w:tc>
      </w:tr>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284" w:hanging="284"/>
              <w:rPr>
                <w:rFonts w:ascii="Asap" w:hAnsi="Asap" w:cs="Tahoma"/>
                <w:color w:val="000000" w:themeColor="text1"/>
                <w:sz w:val="16"/>
                <w:szCs w:val="16"/>
                <w:highlight w:val="yellow"/>
              </w:rPr>
            </w:pPr>
            <w:r w:rsidRPr="00FD38D8">
              <w:rPr>
                <w:rFonts w:ascii="Tahoma" w:hAnsi="Tahoma" w:cs="Tahoma"/>
                <w:sz w:val="16"/>
                <w:szCs w:val="16"/>
              </w:rPr>
              <w:t>komunalne zmieszane</w:t>
            </w:r>
          </w:p>
        </w:tc>
        <w:tc>
          <w:tcPr>
            <w:tcW w:w="311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3</w:t>
            </w:r>
          </w:p>
        </w:tc>
        <w:tc>
          <w:tcPr>
            <w:tcW w:w="3266"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2</w:t>
            </w:r>
          </w:p>
        </w:tc>
      </w:tr>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segregowane papier, tektura</w:t>
            </w:r>
          </w:p>
        </w:tc>
        <w:tc>
          <w:tcPr>
            <w:tcW w:w="311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w:t>
            </w:r>
          </w:p>
        </w:tc>
        <w:tc>
          <w:tcPr>
            <w:tcW w:w="3266"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2</w:t>
            </w:r>
          </w:p>
        </w:tc>
      </w:tr>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segregowane plastik</w:t>
            </w:r>
          </w:p>
        </w:tc>
        <w:tc>
          <w:tcPr>
            <w:tcW w:w="311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 na 14 dni</w:t>
            </w:r>
          </w:p>
        </w:tc>
        <w:tc>
          <w:tcPr>
            <w:tcW w:w="3266" w:type="dxa"/>
            <w:tcBorders>
              <w:top w:val="single" w:sz="4" w:space="0" w:color="auto"/>
              <w:left w:val="single" w:sz="4" w:space="0" w:color="auto"/>
              <w:bottom w:val="single" w:sz="4" w:space="0" w:color="auto"/>
              <w:right w:val="single" w:sz="4" w:space="0" w:color="auto"/>
            </w:tcBorders>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w:t>
            </w:r>
          </w:p>
        </w:tc>
      </w:tr>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odpady zielone</w:t>
            </w:r>
          </w:p>
        </w:tc>
        <w:tc>
          <w:tcPr>
            <w:tcW w:w="311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1 - ilości wg potrzeb</w:t>
            </w:r>
          </w:p>
        </w:tc>
        <w:tc>
          <w:tcPr>
            <w:tcW w:w="3266" w:type="dxa"/>
            <w:tcBorders>
              <w:top w:val="single" w:sz="4" w:space="0" w:color="auto"/>
              <w:left w:val="single" w:sz="4" w:space="0" w:color="auto"/>
              <w:bottom w:val="single" w:sz="4" w:space="0" w:color="auto"/>
              <w:right w:val="single" w:sz="4" w:space="0" w:color="auto"/>
            </w:tcBorders>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w:t>
            </w:r>
          </w:p>
        </w:tc>
      </w:tr>
    </w:tbl>
    <w:p w:rsidR="003600C6" w:rsidRPr="00FD38D8" w:rsidRDefault="003600C6" w:rsidP="002E18C0">
      <w:pPr>
        <w:pStyle w:val="Akapitzlist"/>
        <w:autoSpaceDE w:val="0"/>
        <w:autoSpaceDN w:val="0"/>
        <w:adjustRightInd w:val="0"/>
        <w:spacing w:line="240" w:lineRule="auto"/>
        <w:ind w:left="284"/>
        <w:jc w:val="both"/>
        <w:rPr>
          <w:rFonts w:ascii="Asap" w:hAnsi="Asap" w:cs="Tahoma"/>
          <w:color w:val="000000" w:themeColor="text1"/>
          <w:sz w:val="16"/>
          <w:szCs w:val="16"/>
          <w:highlight w:val="yellow"/>
        </w:rPr>
      </w:pPr>
    </w:p>
    <w:p w:rsidR="002E18C0" w:rsidRPr="00693A4C" w:rsidRDefault="002E18C0" w:rsidP="00693A4C">
      <w:pPr>
        <w:pStyle w:val="Akapitzlist"/>
        <w:autoSpaceDE w:val="0"/>
        <w:autoSpaceDN w:val="0"/>
        <w:adjustRightInd w:val="0"/>
        <w:spacing w:line="240" w:lineRule="auto"/>
        <w:ind w:left="142"/>
        <w:jc w:val="both"/>
        <w:rPr>
          <w:rFonts w:ascii="Tahoma" w:eastAsia="Times New Roman" w:hAnsi="Tahoma" w:cs="Tahoma"/>
          <w:sz w:val="16"/>
          <w:szCs w:val="16"/>
        </w:rPr>
      </w:pPr>
      <w:r w:rsidRPr="00693A4C">
        <w:rPr>
          <w:rFonts w:ascii="Tahoma" w:eastAsia="Times New Roman" w:hAnsi="Tahoma" w:cs="Tahoma"/>
          <w:sz w:val="16"/>
          <w:szCs w:val="16"/>
        </w:rPr>
        <w:t>Jeżeli dany dzień (dni) tygodnia będą dniami wolnymi od pracy, odbiór następuje w dniu poprzedzającym oraz następującym po dniu (dniach) wolnych od pracy. Załadunek odpadów wykonywany będzie przez pracowników Wykonawcy.</w:t>
      </w:r>
    </w:p>
    <w:p w:rsidR="00074D89" w:rsidRPr="00FD38D8" w:rsidRDefault="003742F3"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przystępując do postępowania przetargowego musi zagwarantować ustalon</w:t>
      </w:r>
      <w:r w:rsidR="002E1FB5">
        <w:rPr>
          <w:rFonts w:ascii="Tahoma" w:hAnsi="Tahoma" w:cs="Tahoma"/>
          <w:sz w:val="16"/>
          <w:szCs w:val="16"/>
        </w:rPr>
        <w:t>e</w:t>
      </w:r>
      <w:r w:rsidRPr="00FD38D8">
        <w:rPr>
          <w:rFonts w:ascii="Tahoma" w:hAnsi="Tahoma" w:cs="Tahoma"/>
          <w:sz w:val="16"/>
          <w:szCs w:val="16"/>
        </w:rPr>
        <w:t xml:space="preserve"> w umowie </w:t>
      </w:r>
      <w:r w:rsidR="002E1FB5">
        <w:rPr>
          <w:rFonts w:ascii="Tahoma" w:hAnsi="Tahoma" w:cs="Tahoma"/>
          <w:sz w:val="16"/>
          <w:szCs w:val="16"/>
        </w:rPr>
        <w:t>godziny odbioru odpadów</w:t>
      </w:r>
      <w:r w:rsidRPr="00FD38D8">
        <w:rPr>
          <w:rFonts w:ascii="Tahoma" w:hAnsi="Tahoma" w:cs="Tahoma"/>
          <w:sz w:val="16"/>
          <w:szCs w:val="16"/>
        </w:rPr>
        <w:t xml:space="preserve"> pod rygorem kar przewidzianych w Istotnych Postanowieniach Umownych.</w:t>
      </w:r>
    </w:p>
    <w:p w:rsidR="00C4159A" w:rsidRPr="00FD38D8" w:rsidRDefault="003742F3"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Zamawiający w załączniku nr 1 do SIWZ w rubryce VAT % dopuszcza wpisanie zamiennie liczbowej lub procentowej wartości stawki podatku VAT.</w:t>
      </w:r>
    </w:p>
    <w:p w:rsidR="005E4372" w:rsidRPr="00FD38D8" w:rsidRDefault="00C4159A"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może powierzyć wykonanie części zamówienia Podwykonawcy. Zamawiający żąda wskazania przez Wykonawcę części zamówienia, których wykonanie zamierza powierzyć Podwykona</w:t>
      </w:r>
      <w:r w:rsidR="006255E3">
        <w:rPr>
          <w:rFonts w:ascii="Tahoma" w:hAnsi="Tahoma" w:cs="Tahoma"/>
          <w:sz w:val="16"/>
          <w:szCs w:val="16"/>
        </w:rPr>
        <w:t>wcom</w:t>
      </w:r>
      <w:r w:rsidRPr="00FD38D8">
        <w:rPr>
          <w:rFonts w:ascii="Tahoma" w:hAnsi="Tahoma" w:cs="Tahoma"/>
          <w:sz w:val="16"/>
          <w:szCs w:val="16"/>
        </w:rPr>
        <w:t xml:space="preserve"> i podania przez Wykonawcę firm Podwykonawców, o ile są oni znani na etapie składania ofert.</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Jeżeli czynności wykonywane przez Wykonawcę będą miały charakter czynności, o których mowa w art. 22 § 1 ustawy z dnia 26 czerwca 1974 r. - Kodeks pracy (t.j. Dz.U. 2019 poz. 1040 z późn. zm.), Zamawiający wymaga aby czynności te wykonywane były przez osoby zatrudnione przez Wykonawcę (Podwykonawcę) na podstawie umowy o pracę. Dotyczy osób wykonujących czynności w zakresie usługi odbioru, t</w:t>
      </w:r>
      <w:r w:rsidR="003600C6" w:rsidRPr="00FD38D8">
        <w:rPr>
          <w:rFonts w:ascii="Tahoma" w:hAnsi="Tahoma" w:cs="Tahoma"/>
          <w:sz w:val="16"/>
          <w:szCs w:val="16"/>
        </w:rPr>
        <w:t xml:space="preserve">ransportu i utylizacji odpadów </w:t>
      </w:r>
      <w:r w:rsidRPr="00FD38D8">
        <w:rPr>
          <w:rFonts w:ascii="Tahoma" w:hAnsi="Tahoma" w:cs="Tahoma"/>
          <w:sz w:val="16"/>
          <w:szCs w:val="16"/>
        </w:rPr>
        <w:t>w tym osób uczestniczących w kierowaniu pojazdami (przewóz), załadunku, unieszkodliwiania odpadów i rozładunku odpadów komunalnych będących przedmiotem zamówienia.</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rsidR="005E4372" w:rsidRPr="00FD38D8" w:rsidRDefault="005E4372" w:rsidP="00BB29F6">
      <w:pPr>
        <w:pStyle w:val="BodyText22"/>
        <w:numPr>
          <w:ilvl w:val="0"/>
          <w:numId w:val="77"/>
        </w:numPr>
        <w:spacing w:line="276" w:lineRule="auto"/>
        <w:jc w:val="both"/>
        <w:rPr>
          <w:rFonts w:ascii="Tahoma" w:hAnsi="Tahoma" w:cs="Tahoma"/>
          <w:sz w:val="16"/>
          <w:szCs w:val="16"/>
        </w:rPr>
      </w:pPr>
      <w:r w:rsidRPr="00FD38D8">
        <w:rPr>
          <w:rFonts w:ascii="Tahoma" w:hAnsi="Tahoma" w:cs="Tahoma"/>
          <w:sz w:val="16"/>
          <w:szCs w:val="16"/>
        </w:rPr>
        <w:t>żądania oświadczeń i dokumentów w zakresie potwierdzenia spełniania ww. wymogów i dokonywania ich oceny,</w:t>
      </w:r>
    </w:p>
    <w:p w:rsidR="005E4372" w:rsidRPr="00FD38D8" w:rsidRDefault="005E4372" w:rsidP="00BB29F6">
      <w:pPr>
        <w:pStyle w:val="BodyText22"/>
        <w:numPr>
          <w:ilvl w:val="0"/>
          <w:numId w:val="77"/>
        </w:numPr>
        <w:spacing w:line="276" w:lineRule="auto"/>
        <w:jc w:val="both"/>
        <w:rPr>
          <w:rFonts w:ascii="Tahoma" w:hAnsi="Tahoma" w:cs="Tahoma"/>
          <w:sz w:val="16"/>
          <w:szCs w:val="16"/>
        </w:rPr>
      </w:pPr>
      <w:r w:rsidRPr="00FD38D8">
        <w:rPr>
          <w:rFonts w:ascii="Tahoma" w:hAnsi="Tahoma" w:cs="Tahoma"/>
          <w:sz w:val="16"/>
          <w:szCs w:val="16"/>
        </w:rPr>
        <w:t>żądania wyjaśnień w przypadku wątpliwości w zakresie potwierdzenia spełniania ww. wymogów,</w:t>
      </w:r>
    </w:p>
    <w:p w:rsidR="005E4372" w:rsidRPr="00FD38D8" w:rsidRDefault="005E4372" w:rsidP="00BB29F6">
      <w:pPr>
        <w:pStyle w:val="BodyText22"/>
        <w:numPr>
          <w:ilvl w:val="0"/>
          <w:numId w:val="77"/>
        </w:numPr>
        <w:spacing w:line="276" w:lineRule="auto"/>
        <w:jc w:val="both"/>
        <w:rPr>
          <w:rFonts w:ascii="Tahoma" w:hAnsi="Tahoma" w:cs="Tahoma"/>
          <w:sz w:val="16"/>
          <w:szCs w:val="16"/>
        </w:rPr>
      </w:pPr>
      <w:r w:rsidRPr="00FD38D8">
        <w:rPr>
          <w:rFonts w:ascii="Tahoma" w:hAnsi="Tahoma" w:cs="Tahoma"/>
          <w:sz w:val="16"/>
          <w:szCs w:val="16"/>
        </w:rPr>
        <w:t>przeprowadzania kontroli na miejscu wykonywania świadczenia.</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Wykonawca zobowiązany jest do przedłożenia najpóźniej w ciągu 14 dni roboczych od dnia </w:t>
      </w:r>
      <w:r w:rsidR="007E64F1">
        <w:rPr>
          <w:rFonts w:ascii="Tahoma" w:hAnsi="Tahoma" w:cs="Tahoma"/>
          <w:sz w:val="16"/>
          <w:szCs w:val="16"/>
        </w:rPr>
        <w:t>zawarcia</w:t>
      </w:r>
      <w:r w:rsidRPr="00FD38D8">
        <w:rPr>
          <w:rFonts w:ascii="Tahoma" w:hAnsi="Tahoma" w:cs="Tahoma"/>
          <w:sz w:val="16"/>
          <w:szCs w:val="16"/>
        </w:rPr>
        <w:t xml:space="preserve"> umowy z Zamawiającym oświadczenia, że Wykonawca i jego Podwykonawca (jeżeli jest on znany już na etapie zawarcia umowy, lub jeżeli nie jest znany to na etapie przedstawienia kopii podpisanej z nim umowy) zawarł z osobami wykonującymi </w:t>
      </w:r>
      <w:r w:rsidR="006255E3">
        <w:rPr>
          <w:rFonts w:ascii="Tahoma" w:hAnsi="Tahoma" w:cs="Tahoma"/>
          <w:sz w:val="16"/>
          <w:szCs w:val="16"/>
        </w:rPr>
        <w:t>usługę o której mowa w pkt. 2.3</w:t>
      </w:r>
      <w:r w:rsidR="007E64F1">
        <w:rPr>
          <w:rFonts w:ascii="Tahoma" w:hAnsi="Tahoma" w:cs="Tahoma"/>
          <w:sz w:val="16"/>
          <w:szCs w:val="16"/>
        </w:rPr>
        <w:t>4</w:t>
      </w:r>
      <w:r w:rsidR="006255E3">
        <w:rPr>
          <w:rFonts w:ascii="Tahoma" w:hAnsi="Tahoma" w:cs="Tahoma"/>
          <w:sz w:val="16"/>
          <w:szCs w:val="16"/>
        </w:rPr>
        <w:t xml:space="preserve"> SIWZ,</w:t>
      </w:r>
      <w:r w:rsidRPr="00FD38D8">
        <w:rPr>
          <w:rFonts w:ascii="Tahoma" w:hAnsi="Tahoma" w:cs="Tahoma"/>
          <w:sz w:val="16"/>
          <w:szCs w:val="16"/>
        </w:rPr>
        <w:t xml:space="preserve"> umowy o pracę zgodnie z art. 22 § 1 ustawy z dnia 26 czerwca 1974 r. Kodeks pracy (t.j. Dz.U. 2019 poz. 1040 z późn. zm.), w których w zakresie obowiązków wskazano m.in. czynności określone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693A4C">
        <w:rPr>
          <w:rFonts w:ascii="Tahoma" w:hAnsi="Tahoma" w:cs="Tahoma"/>
          <w:sz w:val="16"/>
          <w:szCs w:val="16"/>
        </w:rPr>
        <w:t>W</w:t>
      </w:r>
      <w:r w:rsidRPr="00FD38D8">
        <w:rPr>
          <w:rFonts w:ascii="Tahoma" w:hAnsi="Tahoma" w:cs="Tahoma"/>
          <w:sz w:val="16"/>
          <w:szCs w:val="16"/>
        </w:rPr>
        <w:t>ykonawcy lub podwykonawcy.</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Nie przedłożenie przez Wykonawcę oświadczenia o którym mowa wyżej w terminie wskazanym przez Zamawiającego, będzie traktowane jako nienależyte wykonanie umowy polegające na niewypełnieniu obowiązku zatrudnienia pracowników wykonujących usługę, o której mowa w pkt. </w:t>
      </w:r>
      <w:r w:rsidR="0020505A">
        <w:rPr>
          <w:rFonts w:ascii="Tahoma" w:hAnsi="Tahoma" w:cs="Tahoma"/>
          <w:sz w:val="16"/>
          <w:szCs w:val="16"/>
        </w:rPr>
        <w:t>2.34</w:t>
      </w:r>
      <w:r w:rsidRPr="00FD38D8">
        <w:rPr>
          <w:rFonts w:ascii="Tahoma" w:hAnsi="Tahoma" w:cs="Tahoma"/>
          <w:sz w:val="16"/>
          <w:szCs w:val="16"/>
        </w:rPr>
        <w:t xml:space="preserve"> </w:t>
      </w:r>
      <w:r w:rsidR="0020505A">
        <w:rPr>
          <w:rFonts w:ascii="Tahoma" w:hAnsi="Tahoma" w:cs="Tahoma"/>
          <w:sz w:val="16"/>
          <w:szCs w:val="16"/>
        </w:rPr>
        <w:t xml:space="preserve">SIWZ </w:t>
      </w:r>
      <w:r w:rsidRPr="00FD38D8">
        <w:rPr>
          <w:rFonts w:ascii="Tahoma" w:hAnsi="Tahoma" w:cs="Tahoma"/>
          <w:sz w:val="16"/>
          <w:szCs w:val="16"/>
        </w:rPr>
        <w:t xml:space="preserve">na podstawie umowy o pracę. </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rsidR="005E4372" w:rsidRPr="00FD38D8" w:rsidRDefault="005E4372" w:rsidP="00BB29F6">
      <w:pPr>
        <w:pStyle w:val="BodyText22"/>
        <w:numPr>
          <w:ilvl w:val="1"/>
          <w:numId w:val="46"/>
        </w:numPr>
        <w:spacing w:line="276" w:lineRule="auto"/>
        <w:ind w:left="567" w:hanging="283"/>
        <w:jc w:val="both"/>
        <w:rPr>
          <w:rFonts w:ascii="Tahoma" w:hAnsi="Tahoma" w:cs="Tahoma"/>
          <w:sz w:val="16"/>
          <w:szCs w:val="16"/>
        </w:rPr>
      </w:pPr>
      <w:r w:rsidRPr="00FD38D8">
        <w:rPr>
          <w:rFonts w:ascii="Tahoma" w:hAnsi="Tahoma" w:cs="Tahoma"/>
          <w:sz w:val="16"/>
          <w:szCs w:val="16"/>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oraz ustawy z </w:t>
      </w:r>
      <w:r w:rsidRPr="00FD38D8">
        <w:rPr>
          <w:rFonts w:ascii="Tahoma" w:hAnsi="Tahoma" w:cs="Tahoma"/>
          <w:sz w:val="16"/>
          <w:szCs w:val="16"/>
        </w:rPr>
        <w:lastRenderedPageBreak/>
        <w:t>dnia 10 maja 2018 r. o ochronie danych osobowych (Dz.U 2019 poz. 1781 z późn. zm), (tj. w szczególności bez adresów, nr PESEL pracowników). Imię i nazwisko pracownika nie podlega anonimizacji. Informacje takie jak: data zawarcia umowy, rodzaj umowy o pracę i wymiar etatu powinny być możliwe do zidentyfikowania;</w:t>
      </w:r>
    </w:p>
    <w:p w:rsidR="005E4372" w:rsidRPr="00FD38D8" w:rsidRDefault="005E4372" w:rsidP="00BB29F6">
      <w:pPr>
        <w:pStyle w:val="BodyText22"/>
        <w:numPr>
          <w:ilvl w:val="1"/>
          <w:numId w:val="46"/>
        </w:numPr>
        <w:spacing w:line="276" w:lineRule="auto"/>
        <w:ind w:left="567" w:hanging="283"/>
        <w:jc w:val="both"/>
        <w:rPr>
          <w:rFonts w:ascii="Tahoma" w:hAnsi="Tahoma" w:cs="Tahoma"/>
          <w:sz w:val="16"/>
          <w:szCs w:val="16"/>
        </w:rPr>
      </w:pPr>
      <w:r w:rsidRPr="00FD38D8">
        <w:rPr>
          <w:rFonts w:ascii="Tahoma" w:hAnsi="Tahoma" w:cs="Tahoma"/>
          <w:sz w:val="16"/>
          <w:szCs w:val="16"/>
        </w:rPr>
        <w:t>zaświadczenie właściwego oddziału ZUS, potwierdzające opłacanie przez Wykonawcę lub Podwykonawcę składek na ubezpieczenia społeczne i zdrowotne z tytułu zatrudnienia na podstawie umów o pracę za ostatni okres rozliczeniowy;</w:t>
      </w:r>
    </w:p>
    <w:p w:rsidR="005E4372" w:rsidRPr="00FD38D8" w:rsidRDefault="005E4372" w:rsidP="00BB29F6">
      <w:pPr>
        <w:pStyle w:val="BodyText22"/>
        <w:numPr>
          <w:ilvl w:val="1"/>
          <w:numId w:val="46"/>
        </w:numPr>
        <w:spacing w:line="276" w:lineRule="auto"/>
        <w:ind w:left="567" w:hanging="283"/>
        <w:jc w:val="both"/>
        <w:rPr>
          <w:rFonts w:ascii="Tahoma" w:hAnsi="Tahoma" w:cs="Tahoma"/>
          <w:sz w:val="16"/>
          <w:szCs w:val="16"/>
        </w:rPr>
      </w:pPr>
      <w:r w:rsidRPr="00FD38D8">
        <w:rPr>
          <w:rFonts w:ascii="Tahoma" w:hAnsi="Tahoma" w:cs="Tahoma"/>
          <w:sz w:val="16"/>
          <w:szCs w:val="16"/>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(t.j. Dz.U 2019 poz. 1781 z</w:t>
      </w:r>
      <w:r w:rsidR="006255E3">
        <w:rPr>
          <w:rFonts w:ascii="Tahoma" w:hAnsi="Tahoma" w:cs="Tahoma"/>
          <w:sz w:val="16"/>
          <w:szCs w:val="16"/>
        </w:rPr>
        <w:t> </w:t>
      </w:r>
      <w:r w:rsidRPr="00FD38D8">
        <w:rPr>
          <w:rFonts w:ascii="Tahoma" w:hAnsi="Tahoma" w:cs="Tahoma"/>
          <w:sz w:val="16"/>
          <w:szCs w:val="16"/>
        </w:rPr>
        <w:t>późn. zm). Imię i nazwisko pracownika nie podlega anonimizacji.</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Nie przedłożenie przez Wykonawcę </w:t>
      </w:r>
      <w:r w:rsidR="007E64F1">
        <w:rPr>
          <w:rFonts w:ascii="Tahoma" w:hAnsi="Tahoma" w:cs="Tahoma"/>
          <w:sz w:val="16"/>
          <w:szCs w:val="16"/>
        </w:rPr>
        <w:t xml:space="preserve">dokumentów </w:t>
      </w:r>
      <w:r w:rsidRPr="00FD38D8">
        <w:rPr>
          <w:rFonts w:ascii="Tahoma" w:hAnsi="Tahoma" w:cs="Tahoma"/>
          <w:sz w:val="16"/>
          <w:szCs w:val="16"/>
        </w:rPr>
        <w:t>o który</w:t>
      </w:r>
      <w:r w:rsidR="007E64F1">
        <w:rPr>
          <w:rFonts w:ascii="Tahoma" w:hAnsi="Tahoma" w:cs="Tahoma"/>
          <w:sz w:val="16"/>
          <w:szCs w:val="16"/>
        </w:rPr>
        <w:t>ch</w:t>
      </w:r>
      <w:r w:rsidRPr="00FD38D8">
        <w:rPr>
          <w:rFonts w:ascii="Tahoma" w:hAnsi="Tahoma" w:cs="Tahoma"/>
          <w:sz w:val="16"/>
          <w:szCs w:val="16"/>
        </w:rPr>
        <w:t xml:space="preserve"> mowa wyżej w terminie wskazanym przez Zamawiającego, będzie traktowane jako nienależyte wykonanie umowy polegające na niewypełnieniu obowiązku zatrudnienia pracowników wykonujących </w:t>
      </w:r>
      <w:r w:rsidR="006255E3">
        <w:rPr>
          <w:rFonts w:ascii="Tahoma" w:hAnsi="Tahoma" w:cs="Tahoma"/>
          <w:sz w:val="16"/>
          <w:szCs w:val="16"/>
        </w:rPr>
        <w:t>usługę</w:t>
      </w:r>
      <w:r w:rsidRPr="00FD38D8">
        <w:rPr>
          <w:rFonts w:ascii="Tahoma" w:hAnsi="Tahoma" w:cs="Tahoma"/>
          <w:sz w:val="16"/>
          <w:szCs w:val="16"/>
        </w:rPr>
        <w:t xml:space="preserve"> na podstawie umowy o pracę. </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Z tytułu niespełnienia przez Wykonawcę lub Podwykonawcę wymogu zatrudnienia na podstawie umowy o pracę osób wykonujących w/w czynności zamawiający naliczy karę umowną w wysokości określonej w </w:t>
      </w:r>
      <w:r w:rsidR="00693A4C">
        <w:rPr>
          <w:rFonts w:ascii="Tahoma" w:hAnsi="Tahoma" w:cs="Tahoma"/>
          <w:sz w:val="16"/>
          <w:szCs w:val="16"/>
        </w:rPr>
        <w:t xml:space="preserve"> § 9 </w:t>
      </w:r>
      <w:r w:rsidRPr="00693A4C">
        <w:rPr>
          <w:rFonts w:ascii="Tahoma" w:hAnsi="Tahoma" w:cs="Tahoma"/>
          <w:sz w:val="16"/>
          <w:szCs w:val="16"/>
        </w:rPr>
        <w:t>I</w:t>
      </w:r>
      <w:r w:rsidR="002E1FB5" w:rsidRPr="00693A4C">
        <w:rPr>
          <w:rFonts w:ascii="Tahoma" w:hAnsi="Tahoma" w:cs="Tahoma"/>
          <w:sz w:val="16"/>
          <w:szCs w:val="16"/>
        </w:rPr>
        <w:t>stotnych postanowieniach umownyc</w:t>
      </w:r>
      <w:r w:rsidR="00693A4C" w:rsidRPr="00693A4C">
        <w:rPr>
          <w:rFonts w:ascii="Tahoma" w:hAnsi="Tahoma" w:cs="Tahoma"/>
          <w:sz w:val="16"/>
          <w:szCs w:val="16"/>
        </w:rPr>
        <w:t>h.</w:t>
      </w:r>
    </w:p>
    <w:p w:rsidR="005E4372"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 przypadku uzasadnionych wątpliwości co do przestrzegania prawa pracy przez Wykonawcę lub Podwykonawcę, Zamawiający może zwrócić się o przeprowadzenie kontroli przez Państwową Inspekcję Pracy.</w:t>
      </w:r>
    </w:p>
    <w:p w:rsidR="00C4159A" w:rsidRPr="00FD38D8" w:rsidRDefault="00C4159A" w:rsidP="00B3127C">
      <w:pPr>
        <w:pStyle w:val="BodyText22"/>
        <w:spacing w:line="276" w:lineRule="auto"/>
        <w:ind w:left="142"/>
        <w:jc w:val="both"/>
        <w:rPr>
          <w:rFonts w:ascii="Tahoma" w:hAnsi="Tahoma" w:cs="Tahoma"/>
          <w:sz w:val="16"/>
          <w:szCs w:val="16"/>
        </w:rPr>
      </w:pPr>
    </w:p>
    <w:p w:rsidR="00074D89" w:rsidRPr="00FD38D8" w:rsidRDefault="003742F3" w:rsidP="001E6246">
      <w:pPr>
        <w:pStyle w:val="Tekstpodstawowywcity"/>
        <w:numPr>
          <w:ilvl w:val="0"/>
          <w:numId w:val="10"/>
        </w:numPr>
        <w:tabs>
          <w:tab w:val="clear" w:pos="720"/>
        </w:tabs>
        <w:spacing w:line="276" w:lineRule="auto"/>
        <w:ind w:hanging="284"/>
        <w:rPr>
          <w:rFonts w:ascii="Tahoma" w:hAnsi="Tahoma" w:cs="Tahoma"/>
          <w:sz w:val="16"/>
          <w:szCs w:val="16"/>
        </w:rPr>
      </w:pPr>
      <w:r w:rsidRPr="00FD38D8">
        <w:rPr>
          <w:rFonts w:ascii="Tahoma" w:hAnsi="Tahoma" w:cs="Tahoma"/>
          <w:b/>
          <w:sz w:val="16"/>
          <w:szCs w:val="16"/>
        </w:rPr>
        <w:t>TERMIN I MIEJSCE WYKONANIA</w:t>
      </w:r>
      <w:r w:rsidRPr="00FD38D8">
        <w:rPr>
          <w:rFonts w:ascii="Tahoma" w:hAnsi="Tahoma" w:cs="Tahoma"/>
          <w:sz w:val="16"/>
          <w:szCs w:val="16"/>
        </w:rPr>
        <w:t xml:space="preserve"> </w:t>
      </w:r>
      <w:r w:rsidRPr="00FD38D8">
        <w:rPr>
          <w:rFonts w:ascii="Tahoma" w:hAnsi="Tahoma" w:cs="Tahoma"/>
          <w:b/>
          <w:sz w:val="16"/>
          <w:szCs w:val="16"/>
        </w:rPr>
        <w:t>ZAMÓWIENIA</w:t>
      </w:r>
    </w:p>
    <w:p w:rsidR="0020505A" w:rsidRPr="0020505A" w:rsidRDefault="0020505A" w:rsidP="0020505A">
      <w:pPr>
        <w:pStyle w:val="Akapitzlist"/>
        <w:spacing w:line="276" w:lineRule="auto"/>
        <w:ind w:left="142"/>
        <w:rPr>
          <w:rFonts w:ascii="Tahoma" w:eastAsia="Times New Roman" w:hAnsi="Tahoma" w:cs="Tahoma"/>
          <w:b/>
          <w:sz w:val="16"/>
          <w:szCs w:val="16"/>
        </w:rPr>
      </w:pPr>
    </w:p>
    <w:p w:rsidR="00C4159A" w:rsidRPr="00FD38D8" w:rsidRDefault="00C4159A" w:rsidP="001E6246">
      <w:pPr>
        <w:pStyle w:val="Akapitzlist"/>
        <w:numPr>
          <w:ilvl w:val="1"/>
          <w:numId w:val="10"/>
        </w:numPr>
        <w:spacing w:line="276" w:lineRule="auto"/>
        <w:ind w:left="142" w:hanging="426"/>
        <w:rPr>
          <w:rFonts w:ascii="Tahoma" w:eastAsia="Times New Roman" w:hAnsi="Tahoma" w:cs="Tahoma"/>
          <w:b/>
          <w:sz w:val="16"/>
          <w:szCs w:val="16"/>
        </w:rPr>
      </w:pPr>
      <w:r w:rsidRPr="00FD38D8">
        <w:rPr>
          <w:rFonts w:ascii="Tahoma" w:eastAsia="Times New Roman" w:hAnsi="Tahoma" w:cs="Tahoma"/>
          <w:sz w:val="16"/>
          <w:szCs w:val="16"/>
        </w:rPr>
        <w:t xml:space="preserve">Termin realizacji </w:t>
      </w:r>
      <w:r w:rsidR="0020505A">
        <w:rPr>
          <w:rFonts w:ascii="Tahoma" w:eastAsia="Times New Roman" w:hAnsi="Tahoma" w:cs="Tahoma"/>
          <w:sz w:val="16"/>
          <w:szCs w:val="16"/>
        </w:rPr>
        <w:t>zamówienia</w:t>
      </w:r>
      <w:r w:rsidRPr="00FD38D8">
        <w:rPr>
          <w:rFonts w:ascii="Tahoma" w:eastAsia="Times New Roman" w:hAnsi="Tahoma" w:cs="Tahoma"/>
          <w:sz w:val="16"/>
          <w:szCs w:val="16"/>
        </w:rPr>
        <w:t xml:space="preserve">: </w:t>
      </w:r>
      <w:r w:rsidRPr="00FD38D8">
        <w:rPr>
          <w:rFonts w:ascii="Tahoma" w:eastAsia="Times New Roman" w:hAnsi="Tahoma" w:cs="Tahoma"/>
          <w:b/>
          <w:sz w:val="16"/>
          <w:szCs w:val="16"/>
        </w:rPr>
        <w:t xml:space="preserve">od </w:t>
      </w:r>
      <w:r w:rsidR="0020505A">
        <w:rPr>
          <w:rFonts w:ascii="Tahoma" w:eastAsia="Times New Roman" w:hAnsi="Tahoma" w:cs="Tahoma"/>
          <w:b/>
          <w:sz w:val="16"/>
          <w:szCs w:val="16"/>
        </w:rPr>
        <w:t>30.</w:t>
      </w:r>
      <w:r w:rsidRPr="00FD38D8">
        <w:rPr>
          <w:rFonts w:ascii="Tahoma" w:eastAsia="Times New Roman" w:hAnsi="Tahoma" w:cs="Tahoma"/>
          <w:b/>
          <w:sz w:val="16"/>
          <w:szCs w:val="16"/>
        </w:rPr>
        <w:t>0</w:t>
      </w:r>
      <w:r w:rsidR="0020505A">
        <w:rPr>
          <w:rFonts w:ascii="Tahoma" w:eastAsia="Times New Roman" w:hAnsi="Tahoma" w:cs="Tahoma"/>
          <w:b/>
          <w:sz w:val="16"/>
          <w:szCs w:val="16"/>
        </w:rPr>
        <w:t>9</w:t>
      </w:r>
      <w:r w:rsidRPr="00FD38D8">
        <w:rPr>
          <w:rFonts w:ascii="Tahoma" w:eastAsia="Times New Roman" w:hAnsi="Tahoma" w:cs="Tahoma"/>
          <w:b/>
          <w:sz w:val="16"/>
          <w:szCs w:val="16"/>
        </w:rPr>
        <w:t>.2020 r.  do 30.09.2023 r.</w:t>
      </w:r>
      <w:r w:rsidR="00DB4447">
        <w:rPr>
          <w:rFonts w:ascii="Tahoma" w:eastAsia="Times New Roman" w:hAnsi="Tahoma" w:cs="Tahoma"/>
          <w:b/>
          <w:sz w:val="16"/>
          <w:szCs w:val="16"/>
        </w:rPr>
        <w:t xml:space="preserve"> </w:t>
      </w:r>
      <w:r w:rsidR="0020505A" w:rsidRPr="0020505A">
        <w:rPr>
          <w:rFonts w:ascii="Tahoma" w:eastAsia="Times New Roman" w:hAnsi="Tahoma" w:cs="Tahoma"/>
          <w:sz w:val="16"/>
          <w:szCs w:val="16"/>
        </w:rPr>
        <w:t>(</w:t>
      </w:r>
      <w:r w:rsidR="00DB4447" w:rsidRPr="0020505A">
        <w:rPr>
          <w:rFonts w:ascii="Tahoma" w:eastAsia="Times New Roman" w:hAnsi="Tahoma" w:cs="Tahoma"/>
          <w:sz w:val="16"/>
          <w:szCs w:val="16"/>
        </w:rPr>
        <w:t xml:space="preserve">Wykonawca zobowiązany jest wyposażyć jednostki organizacyjne Zamawiającego w pojemniki/worki na odpady </w:t>
      </w:r>
      <w:r w:rsidR="0020505A" w:rsidRPr="0020505A">
        <w:rPr>
          <w:rFonts w:ascii="Tahoma" w:eastAsia="Times New Roman" w:hAnsi="Tahoma" w:cs="Tahoma"/>
          <w:sz w:val="16"/>
          <w:szCs w:val="16"/>
        </w:rPr>
        <w:t xml:space="preserve">do </w:t>
      </w:r>
      <w:r w:rsidR="00DB4447" w:rsidRPr="0020505A">
        <w:rPr>
          <w:rFonts w:ascii="Tahoma" w:eastAsia="Times New Roman" w:hAnsi="Tahoma" w:cs="Tahoma"/>
          <w:sz w:val="16"/>
          <w:szCs w:val="16"/>
        </w:rPr>
        <w:t>dnia 30.09.2020 r.</w:t>
      </w:r>
      <w:r w:rsidR="0020505A" w:rsidRPr="0020505A">
        <w:rPr>
          <w:rFonts w:ascii="Tahoma" w:eastAsia="Times New Roman" w:hAnsi="Tahoma" w:cs="Tahoma"/>
          <w:sz w:val="16"/>
          <w:szCs w:val="16"/>
        </w:rPr>
        <w:t>, świadczenie usługi wywozu odpadów od 01.10.2020 r.)</w:t>
      </w:r>
    </w:p>
    <w:p w:rsidR="00074D89" w:rsidRPr="00FD38D8" w:rsidRDefault="003742F3" w:rsidP="001E6246">
      <w:pPr>
        <w:pStyle w:val="Akapitzlist"/>
        <w:numPr>
          <w:ilvl w:val="1"/>
          <w:numId w:val="10"/>
        </w:numPr>
        <w:suppressAutoHyphens/>
        <w:spacing w:line="276" w:lineRule="auto"/>
        <w:ind w:left="142" w:hanging="426"/>
        <w:jc w:val="both"/>
        <w:outlineLvl w:val="0"/>
        <w:rPr>
          <w:rFonts w:ascii="Tahoma" w:eastAsia="Times New Roman" w:hAnsi="Tahoma" w:cs="Tahoma"/>
          <w:sz w:val="16"/>
          <w:szCs w:val="16"/>
        </w:rPr>
      </w:pPr>
      <w:r w:rsidRPr="00FD38D8">
        <w:rPr>
          <w:rFonts w:ascii="Tahoma" w:hAnsi="Tahoma" w:cs="Tahoma"/>
          <w:sz w:val="16"/>
          <w:szCs w:val="16"/>
        </w:rPr>
        <w:t>T</w:t>
      </w:r>
      <w:r w:rsidRPr="00FD38D8">
        <w:rPr>
          <w:rFonts w:ascii="Tahoma" w:hAnsi="Tahoma" w:cs="Tahoma"/>
          <w:color w:val="000000"/>
          <w:sz w:val="16"/>
          <w:szCs w:val="16"/>
        </w:rPr>
        <w:t>e</w:t>
      </w:r>
      <w:r w:rsidR="00DB4447">
        <w:rPr>
          <w:rFonts w:ascii="Tahoma" w:hAnsi="Tahoma" w:cs="Tahoma"/>
          <w:color w:val="000000"/>
          <w:sz w:val="16"/>
          <w:szCs w:val="16"/>
        </w:rPr>
        <w:t>rmin płatności - 3</w:t>
      </w:r>
      <w:r w:rsidRPr="00FD38D8">
        <w:rPr>
          <w:rFonts w:ascii="Tahoma" w:hAnsi="Tahoma" w:cs="Tahoma"/>
          <w:color w:val="000000"/>
          <w:sz w:val="16"/>
          <w:szCs w:val="16"/>
        </w:rPr>
        <w:t xml:space="preserve">0 dni licząc od dnia dostarczenia przedmiotu zamówienia oraz otrzymania prawidłowo wypełnionej faktury </w:t>
      </w:r>
      <w:r w:rsidRPr="00FD38D8">
        <w:rPr>
          <w:rFonts w:ascii="Tahoma" w:hAnsi="Tahoma" w:cs="Tahoma"/>
          <w:sz w:val="16"/>
          <w:szCs w:val="16"/>
        </w:rPr>
        <w:t xml:space="preserve">do siedziby Zamawiającego. </w:t>
      </w:r>
      <w:r w:rsidRPr="00FD38D8">
        <w:rPr>
          <w:rFonts w:ascii="Tahoma" w:eastAsia="Times New Roman" w:hAnsi="Tahoma" w:cs="Tahoma"/>
          <w:bCs/>
          <w:sz w:val="16"/>
          <w:szCs w:val="16"/>
        </w:rPr>
        <w:t>Zamawiający zgodnie z usta</w:t>
      </w:r>
      <w:r w:rsidR="00E014D2" w:rsidRPr="00FD38D8">
        <w:rPr>
          <w:rFonts w:ascii="Tahoma" w:eastAsia="Times New Roman" w:hAnsi="Tahoma" w:cs="Tahoma"/>
          <w:bCs/>
          <w:sz w:val="16"/>
          <w:szCs w:val="16"/>
        </w:rPr>
        <w:t>wą z dnia 9 listopada 2018 r. o </w:t>
      </w:r>
      <w:r w:rsidRPr="00FD38D8">
        <w:rPr>
          <w:rFonts w:ascii="Tahoma" w:eastAsia="Times New Roman" w:hAnsi="Tahoma" w:cs="Tahoma"/>
          <w:bCs/>
          <w:sz w:val="16"/>
          <w:szCs w:val="16"/>
        </w:rPr>
        <w:t>elektronicznym fakturowaniu w zamówieniach publicznych, koncesjach na roboty budowlane lub usługi oraz partnerstwie publiczno-prywatnym (Dz. U. 2018 poz. 2191</w:t>
      </w:r>
      <w:r w:rsidR="0080579D" w:rsidRPr="00FD38D8">
        <w:rPr>
          <w:rFonts w:ascii="Tahoma" w:eastAsia="Times New Roman" w:hAnsi="Tahoma" w:cs="Tahoma"/>
          <w:bCs/>
          <w:sz w:val="16"/>
          <w:szCs w:val="16"/>
        </w:rPr>
        <w:t xml:space="preserve"> z późn. zm.</w:t>
      </w:r>
      <w:r w:rsidRPr="00FD38D8">
        <w:rPr>
          <w:rFonts w:ascii="Tahoma" w:eastAsia="Times New Roman" w:hAnsi="Tahoma" w:cs="Tahoma"/>
          <w:bCs/>
          <w:sz w:val="16"/>
          <w:szCs w:val="16"/>
        </w:rPr>
        <w:t>) ma obowiązek odbierania od Wykonawcy faktur elektronicznych za pośrednictwem platformy elektronicznego fakturowania.</w:t>
      </w:r>
      <w:r w:rsidRPr="00FD38D8">
        <w:rPr>
          <w:rFonts w:ascii="Tahoma" w:hAnsi="Tahoma" w:cs="Tahoma"/>
          <w:sz w:val="16"/>
          <w:szCs w:val="16"/>
        </w:rPr>
        <w:t xml:space="preserve"> Zamawiający będzie dokonywał wszystkich płatności przelewem na rachunek bankowy wskazany w fakturze.</w:t>
      </w:r>
    </w:p>
    <w:p w:rsidR="003600C6" w:rsidRPr="00FD38D8" w:rsidRDefault="003600C6" w:rsidP="003600C6">
      <w:pPr>
        <w:pStyle w:val="Akapitzlist"/>
        <w:suppressAutoHyphens/>
        <w:spacing w:line="276" w:lineRule="auto"/>
        <w:ind w:left="142"/>
        <w:jc w:val="both"/>
        <w:outlineLvl w:val="0"/>
        <w:rPr>
          <w:rFonts w:ascii="Tahoma" w:eastAsia="Times New Roman" w:hAnsi="Tahoma" w:cs="Tahoma"/>
          <w:sz w:val="16"/>
          <w:szCs w:val="16"/>
        </w:rPr>
      </w:pPr>
    </w:p>
    <w:p w:rsidR="00074D89" w:rsidRPr="00FD38D8" w:rsidRDefault="003742F3" w:rsidP="001E6246">
      <w:pPr>
        <w:pStyle w:val="Akapitzlist"/>
        <w:widowControl w:val="0"/>
        <w:numPr>
          <w:ilvl w:val="0"/>
          <w:numId w:val="10"/>
        </w:numPr>
        <w:spacing w:after="0" w:line="276" w:lineRule="auto"/>
        <w:ind w:hanging="284"/>
        <w:jc w:val="both"/>
        <w:rPr>
          <w:rFonts w:ascii="Tahoma" w:hAnsi="Tahoma" w:cs="Tahoma"/>
          <w:b/>
          <w:sz w:val="16"/>
          <w:szCs w:val="16"/>
        </w:rPr>
      </w:pPr>
      <w:r w:rsidRPr="00FD38D8">
        <w:rPr>
          <w:rFonts w:ascii="Tahoma" w:hAnsi="Tahoma" w:cs="Tahoma"/>
          <w:b/>
          <w:bCs/>
          <w:sz w:val="16"/>
          <w:szCs w:val="16"/>
        </w:rPr>
        <w:t>WARUNKI UDZIAŁU W POSTĘPOWANIU, OPI</w:t>
      </w:r>
      <w:r w:rsidRPr="00FD38D8">
        <w:rPr>
          <w:rFonts w:ascii="Tahoma" w:hAnsi="Tahoma" w:cs="Tahoma"/>
          <w:b/>
          <w:sz w:val="16"/>
          <w:szCs w:val="16"/>
        </w:rPr>
        <w:t>S SPOSOBU DOKONYWANIA OCENY SPEŁNIENIA TYCH WARUNKÓW</w:t>
      </w:r>
      <w:r w:rsidRPr="00FD38D8">
        <w:rPr>
          <w:rFonts w:ascii="Tahoma" w:hAnsi="Tahoma" w:cs="Tahoma"/>
          <w:b/>
          <w:bCs/>
          <w:sz w:val="16"/>
          <w:szCs w:val="16"/>
        </w:rPr>
        <w:t>, PODSTAWY WYKLUCZENIA</w:t>
      </w:r>
    </w:p>
    <w:p w:rsidR="00074D89" w:rsidRPr="00FD38D8" w:rsidRDefault="003742F3" w:rsidP="00B3127C">
      <w:pPr>
        <w:widowControl w:val="0"/>
        <w:spacing w:line="276" w:lineRule="auto"/>
        <w:ind w:left="142" w:hanging="426"/>
        <w:jc w:val="both"/>
        <w:rPr>
          <w:rFonts w:ascii="Tahoma" w:hAnsi="Tahoma" w:cs="Tahoma"/>
          <w:bCs/>
          <w:sz w:val="16"/>
          <w:szCs w:val="16"/>
        </w:rPr>
      </w:pPr>
      <w:r w:rsidRPr="00FD38D8">
        <w:rPr>
          <w:rFonts w:ascii="Tahoma" w:hAnsi="Tahoma" w:cs="Tahoma"/>
          <w:bCs/>
          <w:sz w:val="16"/>
          <w:szCs w:val="16"/>
        </w:rPr>
        <w:t xml:space="preserve">4.1. </w:t>
      </w:r>
      <w:r w:rsidRPr="00FD38D8">
        <w:rPr>
          <w:rFonts w:ascii="Tahoma" w:hAnsi="Tahoma" w:cs="Tahoma"/>
          <w:bCs/>
          <w:sz w:val="16"/>
          <w:szCs w:val="16"/>
        </w:rPr>
        <w:tab/>
        <w:t>O udzielenie zamówienia w postępowaniu mogą ubiegać się Wykonawcy, którzy:</w:t>
      </w:r>
    </w:p>
    <w:p w:rsidR="00074D89" w:rsidRPr="00FD38D8" w:rsidRDefault="003742F3" w:rsidP="00B3127C">
      <w:pPr>
        <w:widowControl w:val="0"/>
        <w:spacing w:line="276" w:lineRule="auto"/>
        <w:ind w:left="284" w:hanging="142"/>
        <w:jc w:val="both"/>
        <w:rPr>
          <w:rFonts w:ascii="Tahoma" w:hAnsi="Tahoma" w:cs="Tahoma"/>
          <w:bCs/>
          <w:sz w:val="16"/>
          <w:szCs w:val="16"/>
        </w:rPr>
      </w:pPr>
      <w:r w:rsidRPr="00FD38D8">
        <w:rPr>
          <w:rFonts w:ascii="Tahoma" w:hAnsi="Tahoma" w:cs="Tahoma"/>
          <w:bCs/>
          <w:sz w:val="16"/>
          <w:szCs w:val="16"/>
        </w:rPr>
        <w:t>- nie podlegają wykluczeniu na podstawie przesłanek o których mowa w art. 24 ust. 1 UPZP,</w:t>
      </w:r>
    </w:p>
    <w:p w:rsidR="00074D89" w:rsidRPr="00FD38D8" w:rsidRDefault="003742F3" w:rsidP="00B3127C">
      <w:pPr>
        <w:widowControl w:val="0"/>
        <w:spacing w:line="276" w:lineRule="auto"/>
        <w:ind w:left="284" w:hanging="142"/>
        <w:jc w:val="both"/>
        <w:rPr>
          <w:rFonts w:ascii="Tahoma" w:hAnsi="Tahoma" w:cs="Tahoma"/>
          <w:bCs/>
          <w:sz w:val="16"/>
          <w:szCs w:val="16"/>
        </w:rPr>
      </w:pPr>
      <w:r w:rsidRPr="00FD38D8">
        <w:rPr>
          <w:rFonts w:ascii="Tahoma" w:hAnsi="Tahoma" w:cs="Tahoma"/>
          <w:bCs/>
          <w:sz w:val="16"/>
          <w:szCs w:val="16"/>
        </w:rPr>
        <w:t>- spełniają warunki udziału</w:t>
      </w:r>
      <w:r w:rsidRPr="00FD38D8">
        <w:rPr>
          <w:rFonts w:ascii="Tahoma" w:hAnsi="Tahoma" w:cs="Tahoma"/>
          <w:sz w:val="16"/>
          <w:szCs w:val="16"/>
        </w:rPr>
        <w:t xml:space="preserve"> </w:t>
      </w:r>
      <w:r w:rsidRPr="00FD38D8">
        <w:rPr>
          <w:rFonts w:ascii="Tahoma" w:hAnsi="Tahoma" w:cs="Tahoma"/>
          <w:bCs/>
          <w:sz w:val="16"/>
          <w:szCs w:val="16"/>
        </w:rPr>
        <w:t>w postępowaniu.</w:t>
      </w:r>
    </w:p>
    <w:p w:rsidR="009A1404" w:rsidRPr="00FD38D8" w:rsidRDefault="003742F3" w:rsidP="00B3127C">
      <w:pPr>
        <w:pStyle w:val="Akapitzlist"/>
        <w:widowControl w:val="0"/>
        <w:numPr>
          <w:ilvl w:val="1"/>
          <w:numId w:val="2"/>
        </w:numPr>
        <w:spacing w:line="276" w:lineRule="auto"/>
        <w:ind w:left="142" w:hanging="426"/>
        <w:jc w:val="both"/>
        <w:rPr>
          <w:rFonts w:ascii="Tahoma" w:hAnsi="Tahoma" w:cs="Tahoma"/>
          <w:bCs/>
          <w:sz w:val="16"/>
          <w:szCs w:val="16"/>
        </w:rPr>
      </w:pPr>
      <w:r w:rsidRPr="00FD38D8">
        <w:rPr>
          <w:rFonts w:ascii="Tahoma" w:hAnsi="Tahoma" w:cs="Tahoma"/>
          <w:bCs/>
          <w:sz w:val="16"/>
          <w:szCs w:val="16"/>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rsidR="009A1404" w:rsidRPr="00FD38D8" w:rsidRDefault="009A1404" w:rsidP="00B3127C">
      <w:pPr>
        <w:pStyle w:val="Akapitzlist"/>
        <w:widowControl w:val="0"/>
        <w:numPr>
          <w:ilvl w:val="1"/>
          <w:numId w:val="2"/>
        </w:numPr>
        <w:spacing w:line="276" w:lineRule="auto"/>
        <w:ind w:left="142" w:hanging="426"/>
        <w:jc w:val="both"/>
        <w:rPr>
          <w:rFonts w:ascii="Tahoma" w:hAnsi="Tahoma" w:cs="Tahoma"/>
          <w:bCs/>
          <w:sz w:val="16"/>
          <w:szCs w:val="16"/>
        </w:rPr>
      </w:pPr>
      <w:r w:rsidRPr="00FD38D8">
        <w:rPr>
          <w:rFonts w:ascii="Tahoma" w:hAnsi="Tahoma" w:cs="Tahoma"/>
          <w:b/>
          <w:bCs/>
          <w:sz w:val="16"/>
          <w:szCs w:val="16"/>
        </w:rPr>
        <w:t>O udzielenie zamówienia w postępowaniu mogą ubiegać się Wykonawcy, którzy spełniają warunki udziału:</w:t>
      </w:r>
    </w:p>
    <w:p w:rsidR="009A1404" w:rsidRPr="00FD38D8" w:rsidRDefault="009A1404" w:rsidP="00BB29F6">
      <w:pPr>
        <w:pStyle w:val="Akapitzlist"/>
        <w:widowControl w:val="0"/>
        <w:numPr>
          <w:ilvl w:val="0"/>
          <w:numId w:val="37"/>
        </w:numPr>
        <w:tabs>
          <w:tab w:val="left" w:pos="567"/>
        </w:tabs>
        <w:autoSpaceDE w:val="0"/>
        <w:autoSpaceDN w:val="0"/>
        <w:adjustRightInd w:val="0"/>
        <w:spacing w:after="200" w:line="276" w:lineRule="auto"/>
        <w:ind w:left="426" w:hanging="284"/>
        <w:jc w:val="both"/>
        <w:rPr>
          <w:rFonts w:ascii="Tahoma" w:hAnsi="Tahoma" w:cs="Tahoma"/>
          <w:i/>
          <w:sz w:val="16"/>
          <w:szCs w:val="16"/>
        </w:rPr>
      </w:pPr>
      <w:r w:rsidRPr="00FD38D8">
        <w:rPr>
          <w:rFonts w:ascii="Tahoma" w:hAnsi="Tahoma" w:cs="Tahoma"/>
          <w:b/>
          <w:sz w:val="16"/>
          <w:szCs w:val="16"/>
        </w:rPr>
        <w:t>kompetencji lub uprawnień do prowadzenia określonej działalności zawodowej</w:t>
      </w:r>
      <w:r w:rsidRPr="00FD38D8">
        <w:rPr>
          <w:rFonts w:ascii="Tahoma" w:hAnsi="Tahoma" w:cs="Tahoma"/>
          <w:sz w:val="16"/>
          <w:szCs w:val="16"/>
        </w:rPr>
        <w:t>, o ile wynika to z odrębnych przepisów – warunek ten zostanie spełniony jeśli</w:t>
      </w:r>
      <w:r w:rsidRPr="00FD38D8">
        <w:rPr>
          <w:rFonts w:ascii="Tahoma" w:hAnsi="Tahoma" w:cs="Tahoma"/>
          <w:i/>
          <w:sz w:val="16"/>
          <w:szCs w:val="16"/>
        </w:rPr>
        <w:t xml:space="preserve"> </w:t>
      </w:r>
      <w:r w:rsidRPr="00FD38D8">
        <w:rPr>
          <w:rFonts w:ascii="Tahoma" w:hAnsi="Tahoma" w:cs="Tahoma"/>
          <w:sz w:val="16"/>
          <w:szCs w:val="16"/>
        </w:rPr>
        <w:t>Wykonawca wykaże, że</w:t>
      </w:r>
      <w:r w:rsidRPr="00FD38D8">
        <w:rPr>
          <w:rFonts w:ascii="Tahoma" w:hAnsi="Tahoma" w:cs="Tahoma"/>
          <w:i/>
          <w:sz w:val="16"/>
          <w:szCs w:val="16"/>
        </w:rPr>
        <w:t xml:space="preserve"> </w:t>
      </w:r>
      <w:r w:rsidRPr="00FD38D8">
        <w:rPr>
          <w:rFonts w:ascii="Tahoma" w:hAnsi="Tahoma" w:cs="Tahoma"/>
          <w:sz w:val="16"/>
          <w:szCs w:val="16"/>
        </w:rPr>
        <w:t>posiada:</w:t>
      </w:r>
    </w:p>
    <w:p w:rsidR="009A1404" w:rsidRPr="00FD38D8" w:rsidRDefault="009A1404" w:rsidP="00BB29F6">
      <w:pPr>
        <w:pStyle w:val="Akapitzlist"/>
        <w:widowControl w:val="0"/>
        <w:numPr>
          <w:ilvl w:val="0"/>
          <w:numId w:val="36"/>
        </w:numPr>
        <w:autoSpaceDE w:val="0"/>
        <w:autoSpaceDN w:val="0"/>
        <w:adjustRightInd w:val="0"/>
        <w:spacing w:after="200" w:line="276" w:lineRule="auto"/>
        <w:ind w:left="709" w:hanging="142"/>
        <w:jc w:val="both"/>
        <w:rPr>
          <w:sz w:val="16"/>
          <w:szCs w:val="16"/>
        </w:rPr>
      </w:pPr>
      <w:r w:rsidRPr="00FD38D8">
        <w:rPr>
          <w:rFonts w:ascii="Tahoma" w:hAnsi="Tahoma" w:cs="Tahoma"/>
          <w:i/>
          <w:sz w:val="16"/>
          <w:szCs w:val="16"/>
        </w:rPr>
        <w:t>aktualne</w:t>
      </w:r>
      <w:r w:rsidRPr="00FD38D8">
        <w:rPr>
          <w:sz w:val="16"/>
          <w:szCs w:val="16"/>
        </w:rPr>
        <w:t xml:space="preserve"> </w:t>
      </w:r>
      <w:r w:rsidRPr="00FD38D8">
        <w:rPr>
          <w:rFonts w:ascii="Tahoma" w:hAnsi="Tahoma" w:cs="Tahoma"/>
          <w:i/>
          <w:sz w:val="16"/>
          <w:szCs w:val="16"/>
        </w:rPr>
        <w:t>zaświadczenie o wpisie do rejestru działalności regulowanej w zakresie odbierania odpadów komunalnych od właścicieli nieruchomości z terenu Miasta Chorzów,</w:t>
      </w:r>
    </w:p>
    <w:p w:rsidR="009A1404" w:rsidRPr="00FD38D8" w:rsidRDefault="009A1404" w:rsidP="00BB29F6">
      <w:pPr>
        <w:pStyle w:val="Akapitzlist"/>
        <w:widowControl w:val="0"/>
        <w:numPr>
          <w:ilvl w:val="0"/>
          <w:numId w:val="36"/>
        </w:numPr>
        <w:spacing w:line="276" w:lineRule="auto"/>
        <w:ind w:left="709" w:hanging="142"/>
        <w:jc w:val="both"/>
        <w:rPr>
          <w:rFonts w:ascii="Tahoma" w:hAnsi="Tahoma" w:cs="Tahoma"/>
          <w:i/>
          <w:sz w:val="16"/>
          <w:szCs w:val="16"/>
        </w:rPr>
      </w:pPr>
      <w:r w:rsidRPr="00FD38D8">
        <w:rPr>
          <w:rFonts w:ascii="Tahoma" w:hAnsi="Tahoma" w:cs="Tahoma"/>
          <w:i/>
          <w:sz w:val="16"/>
          <w:szCs w:val="16"/>
        </w:rPr>
        <w:t>aktualne zezwolenie na prowadzenie działalności w zakresie transportu odpadów, wydane przez właściwy organ zgodnie z ustawą o odpadach lub wpis do rejestru w Bazie Danych o Odpadach.</w:t>
      </w:r>
    </w:p>
    <w:p w:rsidR="009A1404" w:rsidRPr="00FD38D8" w:rsidRDefault="009A1404" w:rsidP="00BB29F6">
      <w:pPr>
        <w:pStyle w:val="Akapitzlist"/>
        <w:widowControl w:val="0"/>
        <w:numPr>
          <w:ilvl w:val="0"/>
          <w:numId w:val="37"/>
        </w:numPr>
        <w:autoSpaceDE w:val="0"/>
        <w:autoSpaceDN w:val="0"/>
        <w:adjustRightInd w:val="0"/>
        <w:spacing w:after="200" w:line="276" w:lineRule="auto"/>
        <w:ind w:left="426" w:hanging="284"/>
        <w:jc w:val="both"/>
        <w:rPr>
          <w:rFonts w:ascii="Tahoma" w:hAnsi="Tahoma" w:cs="Tahoma"/>
          <w:i/>
          <w:sz w:val="16"/>
          <w:szCs w:val="16"/>
          <w:u w:val="single"/>
        </w:rPr>
      </w:pPr>
      <w:r w:rsidRPr="00FD38D8">
        <w:rPr>
          <w:rFonts w:ascii="Tahoma" w:hAnsi="Tahoma" w:cs="Tahoma"/>
          <w:b/>
          <w:sz w:val="16"/>
          <w:szCs w:val="16"/>
        </w:rPr>
        <w:t>sytuacji ekonomicznej lub finansowej</w:t>
      </w:r>
      <w:r w:rsidRPr="00FD38D8">
        <w:rPr>
          <w:rFonts w:ascii="Tahoma" w:hAnsi="Tahoma" w:cs="Tahoma"/>
          <w:sz w:val="16"/>
          <w:szCs w:val="16"/>
        </w:rPr>
        <w:t xml:space="preserve"> – warunek ten zostanie spełniony jeśli Wykonawca wykaże, że</w:t>
      </w:r>
      <w:r w:rsidRPr="00FD38D8">
        <w:rPr>
          <w:rFonts w:ascii="Tahoma" w:hAnsi="Tahoma" w:cs="Tahoma"/>
          <w:i/>
          <w:sz w:val="16"/>
          <w:szCs w:val="16"/>
        </w:rPr>
        <w:t xml:space="preserve"> </w:t>
      </w:r>
      <w:r w:rsidRPr="00FD38D8">
        <w:rPr>
          <w:rFonts w:ascii="Tahoma" w:hAnsi="Tahoma" w:cs="Tahoma"/>
          <w:sz w:val="16"/>
          <w:szCs w:val="16"/>
        </w:rPr>
        <w:t>posiada:</w:t>
      </w:r>
    </w:p>
    <w:p w:rsidR="009A1404" w:rsidRPr="00FD38D8" w:rsidRDefault="009A1404" w:rsidP="00BB29F6">
      <w:pPr>
        <w:pStyle w:val="Akapitzlist"/>
        <w:widowControl w:val="0"/>
        <w:numPr>
          <w:ilvl w:val="0"/>
          <w:numId w:val="38"/>
        </w:numPr>
        <w:autoSpaceDE w:val="0"/>
        <w:autoSpaceDN w:val="0"/>
        <w:adjustRightInd w:val="0"/>
        <w:spacing w:after="0" w:line="276" w:lineRule="auto"/>
        <w:ind w:left="709" w:hanging="142"/>
        <w:jc w:val="both"/>
        <w:rPr>
          <w:rFonts w:ascii="Tahoma" w:hAnsi="Tahoma" w:cs="Tahoma"/>
          <w:i/>
          <w:sz w:val="16"/>
          <w:szCs w:val="16"/>
        </w:rPr>
      </w:pPr>
      <w:r w:rsidRPr="00FD38D8">
        <w:rPr>
          <w:rFonts w:ascii="Tahoma" w:hAnsi="Tahoma" w:cs="Tahoma"/>
          <w:i/>
          <w:sz w:val="16"/>
          <w:szCs w:val="16"/>
        </w:rPr>
        <w:t>opłaconą polisę, a w przypadku jej braku inny dokument potwierdzający, że Wykonawca jest ubezpieczony od odpowiedzialności cywilnej w zakresie prowadzonej działalności związanej z przedmiotem zamówienia  na kwotę nie mniejszą niż 600 000,00 zł brutto</w:t>
      </w:r>
    </w:p>
    <w:p w:rsidR="009A1404" w:rsidRPr="00FD38D8" w:rsidRDefault="009A1404" w:rsidP="00BB29F6">
      <w:pPr>
        <w:pStyle w:val="Akapitzlist"/>
        <w:widowControl w:val="0"/>
        <w:numPr>
          <w:ilvl w:val="0"/>
          <w:numId w:val="37"/>
        </w:numPr>
        <w:autoSpaceDE w:val="0"/>
        <w:autoSpaceDN w:val="0"/>
        <w:adjustRightInd w:val="0"/>
        <w:spacing w:after="200" w:line="276" w:lineRule="auto"/>
        <w:ind w:left="426" w:hanging="284"/>
        <w:jc w:val="both"/>
        <w:rPr>
          <w:rFonts w:ascii="Tahoma" w:hAnsi="Tahoma" w:cs="Tahoma"/>
          <w:i/>
          <w:sz w:val="16"/>
          <w:szCs w:val="16"/>
          <w:u w:val="single"/>
        </w:rPr>
      </w:pPr>
      <w:r w:rsidRPr="00FD38D8">
        <w:rPr>
          <w:rFonts w:ascii="Tahoma" w:hAnsi="Tahoma" w:cs="Tahoma"/>
          <w:b/>
          <w:sz w:val="16"/>
          <w:szCs w:val="16"/>
        </w:rPr>
        <w:t xml:space="preserve">zdolności technicznej lub zawodowej </w:t>
      </w:r>
      <w:r w:rsidRPr="00FD38D8">
        <w:rPr>
          <w:rFonts w:ascii="Tahoma" w:hAnsi="Tahoma" w:cs="Tahoma"/>
          <w:sz w:val="16"/>
          <w:szCs w:val="16"/>
        </w:rPr>
        <w:t>– warunek ten zostanie spełniony jeśli</w:t>
      </w:r>
      <w:r w:rsidR="00D64821" w:rsidRPr="00FD38D8">
        <w:rPr>
          <w:rFonts w:ascii="Tahoma" w:hAnsi="Tahoma" w:cs="Tahoma"/>
          <w:i/>
          <w:sz w:val="16"/>
          <w:szCs w:val="16"/>
        </w:rPr>
        <w:t xml:space="preserve"> </w:t>
      </w:r>
      <w:r w:rsidR="00D64821" w:rsidRPr="00FD38D8">
        <w:rPr>
          <w:rFonts w:ascii="Tahoma" w:hAnsi="Tahoma" w:cs="Tahoma"/>
          <w:sz w:val="16"/>
          <w:szCs w:val="16"/>
        </w:rPr>
        <w:t>Wykonawca wykaże, że</w:t>
      </w:r>
      <w:r w:rsidRPr="00FD38D8">
        <w:rPr>
          <w:rFonts w:ascii="Tahoma" w:hAnsi="Tahoma" w:cs="Tahoma"/>
          <w:sz w:val="16"/>
          <w:szCs w:val="16"/>
        </w:rPr>
        <w:t>:</w:t>
      </w:r>
      <w:r w:rsidRPr="00FD38D8">
        <w:rPr>
          <w:rFonts w:ascii="Tahoma" w:hAnsi="Tahoma" w:cs="Tahoma"/>
          <w:b/>
          <w:sz w:val="16"/>
          <w:szCs w:val="16"/>
        </w:rPr>
        <w:t xml:space="preserve"> </w:t>
      </w:r>
    </w:p>
    <w:p w:rsidR="00D64821" w:rsidRPr="00FD38D8" w:rsidRDefault="009A1404" w:rsidP="00BB29F6">
      <w:pPr>
        <w:pStyle w:val="Akapitzlist"/>
        <w:widowControl w:val="0"/>
        <w:numPr>
          <w:ilvl w:val="0"/>
          <w:numId w:val="39"/>
        </w:numPr>
        <w:autoSpaceDE w:val="0"/>
        <w:autoSpaceDN w:val="0"/>
        <w:adjustRightInd w:val="0"/>
        <w:spacing w:after="0" w:line="276" w:lineRule="auto"/>
        <w:ind w:left="709" w:hanging="142"/>
        <w:jc w:val="both"/>
        <w:rPr>
          <w:rFonts w:ascii="Tahoma" w:hAnsi="Tahoma" w:cs="Tahoma"/>
          <w:i/>
          <w:sz w:val="16"/>
          <w:szCs w:val="16"/>
          <w:u w:val="single"/>
        </w:rPr>
      </w:pPr>
      <w:r w:rsidRPr="00FD38D8">
        <w:rPr>
          <w:rFonts w:ascii="Tahoma" w:hAnsi="Tahoma" w:cs="Tahoma"/>
          <w:i/>
          <w:sz w:val="16"/>
          <w:szCs w:val="16"/>
        </w:rPr>
        <w:t xml:space="preserve">wykonał (lub wykonuje) należycie w okresie ostatnich 3 lat przed upływem terminu składania ofert, a jeżeli okres prowadzenia działalności jest krótszy – w tym okresie co najmniej 1 usługę związaną z przedmiotem zamówienia, tzn.: </w:t>
      </w:r>
      <w:r w:rsidRPr="00FD38D8">
        <w:rPr>
          <w:rFonts w:ascii="Tahoma" w:hAnsi="Tahoma" w:cs="Tahoma"/>
          <w:sz w:val="16"/>
          <w:szCs w:val="16"/>
        </w:rPr>
        <w:t>świadczenie</w:t>
      </w:r>
      <w:r w:rsidR="00D15A45" w:rsidRPr="00FD38D8">
        <w:rPr>
          <w:rFonts w:ascii="Tahoma" w:hAnsi="Tahoma" w:cs="Tahoma"/>
          <w:sz w:val="16"/>
          <w:szCs w:val="16"/>
        </w:rPr>
        <w:t>m</w:t>
      </w:r>
      <w:r w:rsidRPr="00FD38D8">
        <w:rPr>
          <w:rFonts w:ascii="Tahoma" w:hAnsi="Tahoma" w:cs="Tahoma"/>
          <w:sz w:val="16"/>
          <w:szCs w:val="16"/>
        </w:rPr>
        <w:t xml:space="preserve"> usług</w:t>
      </w:r>
      <w:r w:rsidR="00D15A45" w:rsidRPr="00FD38D8">
        <w:rPr>
          <w:rFonts w:ascii="Tahoma" w:hAnsi="Tahoma" w:cs="Tahoma"/>
          <w:sz w:val="16"/>
          <w:szCs w:val="16"/>
        </w:rPr>
        <w:t>i</w:t>
      </w:r>
      <w:r w:rsidRPr="00FD38D8">
        <w:rPr>
          <w:rFonts w:ascii="Tahoma" w:hAnsi="Tahoma" w:cs="Tahoma"/>
          <w:sz w:val="16"/>
          <w:szCs w:val="16"/>
        </w:rPr>
        <w:t xml:space="preserve"> odbioru, transportu i zagospodarowania odpadów komunalnych </w:t>
      </w:r>
      <w:r w:rsidRPr="00FD38D8">
        <w:rPr>
          <w:rFonts w:ascii="Tahoma" w:hAnsi="Tahoma" w:cs="Tahoma"/>
          <w:sz w:val="16"/>
          <w:szCs w:val="16"/>
          <w:lang w:eastAsia="en-US"/>
        </w:rPr>
        <w:t xml:space="preserve">o wartości nie mniejszej niż </w:t>
      </w:r>
      <w:r w:rsidR="00D15A45" w:rsidRPr="00FD38D8">
        <w:rPr>
          <w:rFonts w:ascii="Tahoma" w:hAnsi="Tahoma" w:cs="Tahoma"/>
          <w:sz w:val="16"/>
          <w:szCs w:val="16"/>
          <w:lang w:eastAsia="en-US"/>
        </w:rPr>
        <w:t>2</w:t>
      </w:r>
      <w:r w:rsidRPr="00FD38D8">
        <w:rPr>
          <w:rFonts w:ascii="Tahoma" w:hAnsi="Tahoma" w:cs="Tahoma"/>
          <w:sz w:val="16"/>
          <w:szCs w:val="16"/>
          <w:lang w:eastAsia="en-US"/>
        </w:rPr>
        <w:t>00 000,00 zł</w:t>
      </w:r>
      <w:r w:rsidRPr="00FD38D8">
        <w:rPr>
          <w:rFonts w:ascii="Tahoma" w:hAnsi="Tahoma" w:cs="Tahoma"/>
          <w:sz w:val="16"/>
          <w:szCs w:val="16"/>
        </w:rPr>
        <w:t xml:space="preserve"> brutto w ujęciu 12 miesięcznym</w:t>
      </w:r>
      <w:r w:rsidR="00D15A45" w:rsidRPr="00FD38D8">
        <w:rPr>
          <w:rFonts w:ascii="Asap" w:hAnsi="Asap"/>
          <w:sz w:val="16"/>
          <w:szCs w:val="16"/>
          <w:lang w:eastAsia="pl-PL"/>
        </w:rPr>
        <w:t xml:space="preserve"> </w:t>
      </w:r>
      <w:r w:rsidR="00D15A45" w:rsidRPr="00FD38D8">
        <w:rPr>
          <w:rFonts w:ascii="Tahoma" w:hAnsi="Tahoma" w:cs="Tahoma"/>
          <w:sz w:val="16"/>
          <w:szCs w:val="16"/>
        </w:rPr>
        <w:t xml:space="preserve">z podaniem wartości wykonanej usługi, podmiotu dla którego zostały one wykonane </w:t>
      </w:r>
      <w:r w:rsidRPr="00FD38D8">
        <w:rPr>
          <w:rFonts w:ascii="Tahoma" w:hAnsi="Tahoma" w:cs="Tahoma"/>
          <w:sz w:val="16"/>
          <w:szCs w:val="16"/>
        </w:rPr>
        <w:t>z załączeniem dowodów określających czy te usługi zostały wykonane lub są wykonywane należycie.</w:t>
      </w:r>
    </w:p>
    <w:p w:rsidR="00D64821" w:rsidRPr="00FD38D8" w:rsidRDefault="00D64821" w:rsidP="00BB29F6">
      <w:pPr>
        <w:pStyle w:val="Akapitzlist"/>
        <w:widowControl w:val="0"/>
        <w:numPr>
          <w:ilvl w:val="0"/>
          <w:numId w:val="39"/>
        </w:numPr>
        <w:autoSpaceDE w:val="0"/>
        <w:autoSpaceDN w:val="0"/>
        <w:adjustRightInd w:val="0"/>
        <w:spacing w:after="0" w:line="276" w:lineRule="auto"/>
        <w:ind w:left="709" w:hanging="142"/>
        <w:jc w:val="both"/>
        <w:rPr>
          <w:rFonts w:ascii="Tahoma" w:hAnsi="Tahoma" w:cs="Tahoma"/>
          <w:i/>
          <w:sz w:val="16"/>
          <w:szCs w:val="16"/>
          <w:u w:val="single"/>
        </w:rPr>
      </w:pPr>
      <w:r w:rsidRPr="00FD38D8">
        <w:rPr>
          <w:rFonts w:ascii="Tahoma" w:hAnsi="Tahoma" w:cs="Tahoma"/>
          <w:i/>
          <w:sz w:val="16"/>
          <w:szCs w:val="16"/>
        </w:rPr>
        <w:t>dysponuje osobami zdolnymi do wykonania zamówienia to znaczy:</w:t>
      </w:r>
    </w:p>
    <w:p w:rsidR="00D64821" w:rsidRPr="00FD38D8" w:rsidRDefault="00D64821" w:rsidP="00FB0F62">
      <w:pPr>
        <w:pStyle w:val="Akapitzlist"/>
        <w:numPr>
          <w:ilvl w:val="0"/>
          <w:numId w:val="79"/>
        </w:numPr>
        <w:autoSpaceDE w:val="0"/>
        <w:spacing w:after="138" w:line="276" w:lineRule="auto"/>
        <w:ind w:left="1134" w:hanging="283"/>
        <w:jc w:val="both"/>
        <w:rPr>
          <w:rFonts w:ascii="Tahoma" w:hAnsi="Tahoma" w:cs="Tahoma"/>
          <w:i/>
          <w:sz w:val="16"/>
          <w:szCs w:val="16"/>
          <w:u w:val="single"/>
        </w:rPr>
      </w:pPr>
      <w:r w:rsidRPr="00FD38D8">
        <w:rPr>
          <w:rFonts w:ascii="Tahoma" w:hAnsi="Tahoma" w:cs="Tahoma"/>
          <w:i/>
          <w:sz w:val="16"/>
          <w:szCs w:val="16"/>
          <w:u w:val="single"/>
        </w:rPr>
        <w:t xml:space="preserve">kierowcami posiadającym co najmniej od 1 roku uprawnienia do kierowania pojazdem samochodowym o dopuszczalnej masie całkowitej przekraczającej 3,5 tony (prawo jazdy kategorii C), </w:t>
      </w:r>
    </w:p>
    <w:p w:rsidR="00D64821" w:rsidRPr="00FD38D8" w:rsidRDefault="00D64821" w:rsidP="00FB0F62">
      <w:pPr>
        <w:pStyle w:val="Akapitzlist"/>
        <w:numPr>
          <w:ilvl w:val="0"/>
          <w:numId w:val="79"/>
        </w:numPr>
        <w:autoSpaceDE w:val="0"/>
        <w:spacing w:after="138" w:line="276" w:lineRule="auto"/>
        <w:ind w:left="1134" w:hanging="283"/>
        <w:jc w:val="both"/>
        <w:rPr>
          <w:rFonts w:ascii="Tahoma" w:hAnsi="Tahoma" w:cs="Tahoma"/>
          <w:i/>
          <w:sz w:val="16"/>
          <w:szCs w:val="16"/>
          <w:u w:val="single"/>
        </w:rPr>
      </w:pPr>
      <w:r w:rsidRPr="00FD38D8">
        <w:rPr>
          <w:rFonts w:ascii="Tahoma" w:hAnsi="Tahoma" w:cs="Tahoma"/>
          <w:i/>
          <w:sz w:val="16"/>
          <w:szCs w:val="16"/>
          <w:u w:val="single"/>
        </w:rPr>
        <w:t xml:space="preserve">osobami do wykonywania prac fizycznych związanych z załadunkiem odpadów, wystawianiem i wstawianiem pojemników, sprzątaniem terenu i odbiorem selektywnej zbiórki odpadów w tym w systemie workowym, </w:t>
      </w:r>
    </w:p>
    <w:p w:rsidR="00D64821" w:rsidRPr="00FB0F62" w:rsidRDefault="00D64821" w:rsidP="00FB0F62">
      <w:pPr>
        <w:pStyle w:val="Akapitzlist"/>
        <w:numPr>
          <w:ilvl w:val="0"/>
          <w:numId w:val="79"/>
        </w:numPr>
        <w:autoSpaceDE w:val="0"/>
        <w:spacing w:after="138" w:line="276" w:lineRule="auto"/>
        <w:ind w:left="1134" w:hanging="283"/>
        <w:jc w:val="both"/>
        <w:rPr>
          <w:rFonts w:ascii="Tahoma" w:hAnsi="Tahoma" w:cs="Tahoma"/>
          <w:i/>
          <w:sz w:val="16"/>
          <w:szCs w:val="16"/>
          <w:u w:val="single"/>
        </w:rPr>
      </w:pPr>
      <w:r w:rsidRPr="00FB0F62">
        <w:rPr>
          <w:rFonts w:ascii="Tahoma" w:hAnsi="Tahoma" w:cs="Tahoma"/>
          <w:i/>
          <w:sz w:val="16"/>
          <w:szCs w:val="16"/>
          <w:u w:val="single"/>
        </w:rPr>
        <w:t>osobą nadzorująca realizację usług.</w:t>
      </w:r>
    </w:p>
    <w:p w:rsidR="005F7431" w:rsidRPr="00FB0F62" w:rsidRDefault="005F7431" w:rsidP="00BB29F6">
      <w:pPr>
        <w:pStyle w:val="Akapitzlist"/>
        <w:widowControl w:val="0"/>
        <w:numPr>
          <w:ilvl w:val="0"/>
          <w:numId w:val="39"/>
        </w:numPr>
        <w:autoSpaceDE w:val="0"/>
        <w:autoSpaceDN w:val="0"/>
        <w:adjustRightInd w:val="0"/>
        <w:spacing w:line="276" w:lineRule="auto"/>
        <w:ind w:left="709" w:hanging="142"/>
        <w:jc w:val="both"/>
        <w:rPr>
          <w:rFonts w:ascii="Tahoma" w:hAnsi="Tahoma" w:cs="Tahoma"/>
          <w:i/>
          <w:sz w:val="16"/>
          <w:szCs w:val="16"/>
        </w:rPr>
      </w:pPr>
      <w:r w:rsidRPr="00FB0F62">
        <w:rPr>
          <w:rFonts w:ascii="Tahoma" w:hAnsi="Tahoma" w:cs="Tahoma"/>
          <w:i/>
          <w:sz w:val="16"/>
          <w:szCs w:val="16"/>
        </w:rPr>
        <w:t>dysponuje  odpowiednim potencjałem technicznym do wykonania zamówienia, to jest dysponuje lub będzie dysponować samochodami, spełniającymi wymagania techniczne określone przepisami ustawy prawo o ruchu drogowym oraz innymi przepisami szczególnymi</w:t>
      </w:r>
      <w:r w:rsidR="00D23FA9" w:rsidRPr="00FB0F62">
        <w:rPr>
          <w:rFonts w:ascii="Tahoma" w:hAnsi="Tahoma" w:cs="Tahoma"/>
          <w:i/>
          <w:sz w:val="16"/>
          <w:szCs w:val="16"/>
        </w:rPr>
        <w:t xml:space="preserve"> to znaczy co najmniej</w:t>
      </w:r>
      <w:r w:rsidRPr="00FB0F62">
        <w:rPr>
          <w:rFonts w:ascii="Tahoma" w:hAnsi="Tahoma" w:cs="Tahoma"/>
          <w:i/>
          <w:sz w:val="16"/>
          <w:szCs w:val="16"/>
        </w:rPr>
        <w:t>:</w:t>
      </w:r>
    </w:p>
    <w:p w:rsidR="00D23FA9" w:rsidRPr="00FB0F62" w:rsidRDefault="002E1FB5" w:rsidP="00FB0F62">
      <w:pPr>
        <w:pStyle w:val="Akapitzlist"/>
        <w:numPr>
          <w:ilvl w:val="0"/>
          <w:numId w:val="44"/>
        </w:numPr>
        <w:autoSpaceDE w:val="0"/>
        <w:spacing w:after="138" w:line="276" w:lineRule="auto"/>
        <w:ind w:left="1134" w:hanging="283"/>
        <w:jc w:val="both"/>
        <w:rPr>
          <w:rFonts w:ascii="Tahoma" w:hAnsi="Tahoma" w:cs="Tahoma"/>
          <w:i/>
          <w:sz w:val="16"/>
          <w:szCs w:val="16"/>
          <w:u w:val="single"/>
        </w:rPr>
      </w:pPr>
      <w:r w:rsidRPr="00FB0F62">
        <w:rPr>
          <w:rFonts w:ascii="Tahoma" w:hAnsi="Tahoma" w:cs="Tahoma"/>
          <w:i/>
          <w:sz w:val="16"/>
          <w:szCs w:val="16"/>
          <w:u w:val="single"/>
        </w:rPr>
        <w:t>1</w:t>
      </w:r>
      <w:r w:rsidR="00D23FA9" w:rsidRPr="00FB0F62">
        <w:rPr>
          <w:rFonts w:ascii="Tahoma" w:hAnsi="Tahoma" w:cs="Tahoma"/>
          <w:i/>
          <w:sz w:val="16"/>
          <w:szCs w:val="16"/>
          <w:u w:val="single"/>
        </w:rPr>
        <w:t xml:space="preserve"> pojazd</w:t>
      </w:r>
      <w:r w:rsidR="007E64F1">
        <w:rPr>
          <w:rFonts w:ascii="Tahoma" w:hAnsi="Tahoma" w:cs="Tahoma"/>
          <w:i/>
          <w:sz w:val="16"/>
          <w:szCs w:val="16"/>
          <w:u w:val="single"/>
        </w:rPr>
        <w:t>e</w:t>
      </w:r>
      <w:r w:rsidR="00D23FA9" w:rsidRPr="00FB0F62">
        <w:rPr>
          <w:rFonts w:ascii="Tahoma" w:hAnsi="Tahoma" w:cs="Tahoma"/>
          <w:i/>
          <w:sz w:val="16"/>
          <w:szCs w:val="16"/>
          <w:u w:val="single"/>
        </w:rPr>
        <w:t xml:space="preserve">m przystosowanymi do odbierania zmieszanych odpadów komunalnych </w:t>
      </w:r>
    </w:p>
    <w:p w:rsidR="00D23FA9" w:rsidRPr="00FB0F62" w:rsidRDefault="002E1FB5" w:rsidP="00FB0F62">
      <w:pPr>
        <w:pStyle w:val="Akapitzlist"/>
        <w:numPr>
          <w:ilvl w:val="0"/>
          <w:numId w:val="44"/>
        </w:numPr>
        <w:autoSpaceDE w:val="0"/>
        <w:spacing w:after="138" w:line="276" w:lineRule="auto"/>
        <w:ind w:left="1134" w:hanging="283"/>
        <w:jc w:val="both"/>
        <w:rPr>
          <w:rFonts w:ascii="Tahoma" w:hAnsi="Tahoma" w:cs="Tahoma"/>
          <w:i/>
          <w:sz w:val="16"/>
          <w:szCs w:val="16"/>
          <w:u w:val="single"/>
        </w:rPr>
      </w:pPr>
      <w:r w:rsidRPr="00FB0F62">
        <w:rPr>
          <w:rFonts w:ascii="Tahoma" w:hAnsi="Tahoma" w:cs="Tahoma"/>
          <w:i/>
          <w:sz w:val="16"/>
          <w:szCs w:val="16"/>
          <w:u w:val="single"/>
        </w:rPr>
        <w:t>1</w:t>
      </w:r>
      <w:r w:rsidR="00D23FA9" w:rsidRPr="00FB0F62">
        <w:rPr>
          <w:rFonts w:ascii="Tahoma" w:hAnsi="Tahoma" w:cs="Tahoma"/>
          <w:i/>
          <w:sz w:val="16"/>
          <w:szCs w:val="16"/>
          <w:u w:val="single"/>
        </w:rPr>
        <w:t xml:space="preserve"> pojazd</w:t>
      </w:r>
      <w:r w:rsidR="007E64F1">
        <w:rPr>
          <w:rFonts w:ascii="Tahoma" w:hAnsi="Tahoma" w:cs="Tahoma"/>
          <w:i/>
          <w:sz w:val="16"/>
          <w:szCs w:val="16"/>
          <w:u w:val="single"/>
        </w:rPr>
        <w:t>e</w:t>
      </w:r>
      <w:r w:rsidR="00D23FA9" w:rsidRPr="00FB0F62">
        <w:rPr>
          <w:rFonts w:ascii="Tahoma" w:hAnsi="Tahoma" w:cs="Tahoma"/>
          <w:i/>
          <w:sz w:val="16"/>
          <w:szCs w:val="16"/>
          <w:u w:val="single"/>
        </w:rPr>
        <w:t xml:space="preserve">m przystosowanymi do odbierania selektywnie zebranych odpadów komunalnych, </w:t>
      </w:r>
    </w:p>
    <w:p w:rsidR="00D23FA9" w:rsidRPr="00FB0F62" w:rsidRDefault="00D23FA9" w:rsidP="00FB0F62">
      <w:pPr>
        <w:pStyle w:val="Akapitzlist"/>
        <w:numPr>
          <w:ilvl w:val="0"/>
          <w:numId w:val="44"/>
        </w:numPr>
        <w:autoSpaceDE w:val="0"/>
        <w:spacing w:after="138" w:line="276" w:lineRule="auto"/>
        <w:ind w:left="1134" w:hanging="283"/>
        <w:jc w:val="both"/>
        <w:rPr>
          <w:rFonts w:ascii="Tahoma" w:hAnsi="Tahoma" w:cs="Tahoma"/>
          <w:i/>
          <w:sz w:val="16"/>
          <w:szCs w:val="16"/>
          <w:u w:val="single"/>
        </w:rPr>
      </w:pPr>
      <w:r w:rsidRPr="00FB0F62">
        <w:rPr>
          <w:rFonts w:ascii="Tahoma" w:hAnsi="Tahoma" w:cs="Tahoma"/>
          <w:i/>
          <w:sz w:val="16"/>
          <w:szCs w:val="16"/>
          <w:u w:val="single"/>
        </w:rPr>
        <w:lastRenderedPageBreak/>
        <w:t xml:space="preserve">1 pojazdem do odbierania odpadów bez funkcji kompaktującej </w:t>
      </w:r>
    </w:p>
    <w:p w:rsidR="009A1404" w:rsidRPr="00FD38D8" w:rsidRDefault="0020505A" w:rsidP="00082875">
      <w:pPr>
        <w:pStyle w:val="Akapitzlist"/>
        <w:widowControl w:val="0"/>
        <w:numPr>
          <w:ilvl w:val="0"/>
          <w:numId w:val="39"/>
        </w:numPr>
        <w:autoSpaceDE w:val="0"/>
        <w:autoSpaceDN w:val="0"/>
        <w:adjustRightInd w:val="0"/>
        <w:spacing w:after="0" w:line="276" w:lineRule="auto"/>
        <w:ind w:left="709" w:hanging="142"/>
        <w:jc w:val="both"/>
        <w:rPr>
          <w:rFonts w:ascii="Tahoma" w:hAnsi="Tahoma" w:cs="Tahoma"/>
          <w:i/>
          <w:sz w:val="16"/>
          <w:szCs w:val="16"/>
        </w:rPr>
      </w:pPr>
      <w:r>
        <w:rPr>
          <w:rFonts w:ascii="Tahoma" w:hAnsi="Tahoma" w:cs="Tahoma"/>
          <w:i/>
          <w:sz w:val="16"/>
          <w:szCs w:val="16"/>
        </w:rPr>
        <w:t>Dysponuje</w:t>
      </w:r>
      <w:r w:rsidR="005F7431" w:rsidRPr="00FD38D8">
        <w:rPr>
          <w:rFonts w:ascii="Tahoma" w:hAnsi="Tahoma" w:cs="Tahoma"/>
          <w:i/>
          <w:sz w:val="16"/>
          <w:szCs w:val="16"/>
        </w:rPr>
        <w:t xml:space="preserve"> baz</w:t>
      </w:r>
      <w:r>
        <w:rPr>
          <w:rFonts w:ascii="Tahoma" w:hAnsi="Tahoma" w:cs="Tahoma"/>
          <w:i/>
          <w:sz w:val="16"/>
          <w:szCs w:val="16"/>
        </w:rPr>
        <w:t>ą</w:t>
      </w:r>
      <w:r w:rsidR="000B72AB" w:rsidRPr="00FD38D8">
        <w:rPr>
          <w:rFonts w:ascii="Tahoma" w:hAnsi="Tahoma" w:cs="Tahoma"/>
          <w:i/>
          <w:sz w:val="16"/>
          <w:szCs w:val="16"/>
        </w:rPr>
        <w:t xml:space="preserve"> magazynowo </w:t>
      </w:r>
      <w:r w:rsidR="005F7431" w:rsidRPr="00FD38D8">
        <w:rPr>
          <w:rFonts w:ascii="Tahoma" w:hAnsi="Tahoma" w:cs="Tahoma"/>
          <w:i/>
          <w:sz w:val="16"/>
          <w:szCs w:val="16"/>
        </w:rPr>
        <w:t>–</w:t>
      </w:r>
      <w:r w:rsidR="000B72AB" w:rsidRPr="00FD38D8">
        <w:rPr>
          <w:rFonts w:ascii="Tahoma" w:hAnsi="Tahoma" w:cs="Tahoma"/>
          <w:i/>
          <w:sz w:val="16"/>
          <w:szCs w:val="16"/>
        </w:rPr>
        <w:t xml:space="preserve"> </w:t>
      </w:r>
      <w:r w:rsidR="005F7431" w:rsidRPr="00FD38D8">
        <w:rPr>
          <w:rFonts w:ascii="Tahoma" w:hAnsi="Tahoma" w:cs="Tahoma"/>
          <w:i/>
          <w:sz w:val="16"/>
          <w:szCs w:val="16"/>
        </w:rPr>
        <w:t>transportową</w:t>
      </w:r>
      <w:r w:rsidR="000B72AB" w:rsidRPr="00FD38D8">
        <w:rPr>
          <w:rFonts w:ascii="Tahoma" w:hAnsi="Tahoma" w:cs="Tahoma"/>
          <w:i/>
          <w:sz w:val="16"/>
          <w:szCs w:val="16"/>
        </w:rPr>
        <w:t xml:space="preserve"> zgodnie z </w:t>
      </w:r>
      <w:r>
        <w:rPr>
          <w:rFonts w:ascii="Tahoma" w:hAnsi="Tahoma" w:cs="Tahoma"/>
          <w:i/>
          <w:sz w:val="16"/>
          <w:szCs w:val="16"/>
        </w:rPr>
        <w:t xml:space="preserve">§ 2 </w:t>
      </w:r>
      <w:r w:rsidR="000B72AB" w:rsidRPr="00FD38D8">
        <w:rPr>
          <w:rFonts w:ascii="Tahoma" w:hAnsi="Tahoma" w:cs="Tahoma"/>
          <w:i/>
          <w:sz w:val="16"/>
          <w:szCs w:val="16"/>
        </w:rPr>
        <w:t>Rozporządzeni</w:t>
      </w:r>
      <w:r>
        <w:rPr>
          <w:rFonts w:ascii="Tahoma" w:hAnsi="Tahoma" w:cs="Tahoma"/>
          <w:i/>
          <w:sz w:val="16"/>
          <w:szCs w:val="16"/>
        </w:rPr>
        <w:t xml:space="preserve">a </w:t>
      </w:r>
      <w:r w:rsidR="000B72AB" w:rsidRPr="00FD38D8">
        <w:rPr>
          <w:rFonts w:ascii="Tahoma" w:hAnsi="Tahoma" w:cs="Tahoma"/>
          <w:i/>
          <w:sz w:val="16"/>
          <w:szCs w:val="16"/>
        </w:rPr>
        <w:t>Ministra Środowiska z dnia 11 stycznia 2013 r. w</w:t>
      </w:r>
      <w:r>
        <w:rPr>
          <w:rFonts w:ascii="Tahoma" w:hAnsi="Tahoma" w:cs="Tahoma"/>
          <w:i/>
          <w:sz w:val="16"/>
          <w:szCs w:val="16"/>
        </w:rPr>
        <w:t> </w:t>
      </w:r>
      <w:r w:rsidR="000B72AB" w:rsidRPr="00FD38D8">
        <w:rPr>
          <w:rFonts w:ascii="Tahoma" w:hAnsi="Tahoma" w:cs="Tahoma"/>
          <w:i/>
          <w:sz w:val="16"/>
          <w:szCs w:val="16"/>
        </w:rPr>
        <w:t>sprawie szczegółowych wymagań w zakresie odbierania odpadów komunalnych od właścicieli nieruchomości ( Dz.U z 2013 poz. 122)</w:t>
      </w:r>
      <w:r w:rsidR="005F7431" w:rsidRPr="00FD38D8">
        <w:rPr>
          <w:rFonts w:ascii="Tahoma" w:hAnsi="Tahoma" w:cs="Tahoma"/>
          <w:i/>
          <w:sz w:val="16"/>
          <w:szCs w:val="16"/>
        </w:rPr>
        <w:t>.</w:t>
      </w:r>
    </w:p>
    <w:p w:rsidR="009A1404" w:rsidRPr="00FD38D8" w:rsidRDefault="009A1404" w:rsidP="00B3127C">
      <w:pPr>
        <w:widowControl w:val="0"/>
        <w:autoSpaceDE w:val="0"/>
        <w:autoSpaceDN w:val="0"/>
        <w:adjustRightInd w:val="0"/>
        <w:spacing w:line="276" w:lineRule="auto"/>
        <w:contextualSpacing/>
        <w:jc w:val="both"/>
        <w:rPr>
          <w:rFonts w:ascii="Tahoma" w:eastAsia="Calibri" w:hAnsi="Tahoma" w:cs="Tahoma"/>
          <w:sz w:val="16"/>
          <w:szCs w:val="16"/>
          <w:lang w:eastAsia="en-US"/>
        </w:rPr>
      </w:pPr>
      <w:r w:rsidRPr="00FD38D8">
        <w:rPr>
          <w:rFonts w:ascii="Tahoma" w:hAnsi="Tahoma" w:cs="Tahoma"/>
          <w:sz w:val="16"/>
          <w:szCs w:val="16"/>
        </w:rPr>
        <w:t xml:space="preserve">W przypadku Wykonawców </w:t>
      </w:r>
      <w:r w:rsidRPr="00FD38D8">
        <w:rPr>
          <w:rFonts w:ascii="Tahoma" w:hAnsi="Tahoma" w:cs="Tahoma"/>
          <w:b/>
          <w:sz w:val="16"/>
          <w:szCs w:val="16"/>
          <w:u w:val="single"/>
        </w:rPr>
        <w:t>wspólnie</w:t>
      </w:r>
      <w:r w:rsidRPr="00FD38D8">
        <w:rPr>
          <w:rFonts w:ascii="Tahoma" w:hAnsi="Tahoma" w:cs="Tahoma"/>
          <w:sz w:val="16"/>
          <w:szCs w:val="16"/>
        </w:rPr>
        <w:t xml:space="preserve"> ubiegających się o udzielenie zamówienia:</w:t>
      </w:r>
    </w:p>
    <w:p w:rsidR="009A1404" w:rsidRPr="00FD38D8" w:rsidRDefault="009A1404" w:rsidP="00BB29F6">
      <w:pPr>
        <w:numPr>
          <w:ilvl w:val="2"/>
          <w:numId w:val="35"/>
        </w:numPr>
        <w:tabs>
          <w:tab w:val="clear" w:pos="323"/>
        </w:tabs>
        <w:autoSpaceDE w:val="0"/>
        <w:autoSpaceDN w:val="0"/>
        <w:adjustRightInd w:val="0"/>
        <w:spacing w:line="276" w:lineRule="auto"/>
        <w:ind w:left="284" w:hanging="284"/>
        <w:jc w:val="both"/>
        <w:rPr>
          <w:rFonts w:ascii="Tahoma" w:hAnsi="Tahoma" w:cs="Tahoma"/>
          <w:sz w:val="16"/>
          <w:szCs w:val="16"/>
        </w:rPr>
      </w:pPr>
      <w:r w:rsidRPr="00FD38D8">
        <w:rPr>
          <w:rFonts w:ascii="Tahoma" w:hAnsi="Tahoma" w:cs="Tahoma"/>
          <w:sz w:val="16"/>
          <w:szCs w:val="16"/>
        </w:rPr>
        <w:t>Wykonawcy muszą spełniać łącznie warunki określone w pkt. 4 z zastrzeżeniem uwagi poniżej;</w:t>
      </w:r>
    </w:p>
    <w:p w:rsidR="009A1404" w:rsidRPr="00FD38D8" w:rsidRDefault="009A1404" w:rsidP="00B3127C">
      <w:pPr>
        <w:widowControl w:val="0"/>
        <w:autoSpaceDE w:val="0"/>
        <w:autoSpaceDN w:val="0"/>
        <w:adjustRightInd w:val="0"/>
        <w:spacing w:line="276" w:lineRule="auto"/>
        <w:contextualSpacing/>
        <w:jc w:val="both"/>
        <w:rPr>
          <w:rFonts w:ascii="Tahoma" w:hAnsi="Tahoma" w:cs="Tahoma"/>
          <w:sz w:val="16"/>
          <w:szCs w:val="16"/>
        </w:rPr>
      </w:pPr>
      <w:r w:rsidRPr="00FD38D8">
        <w:rPr>
          <w:rFonts w:ascii="Tahoma" w:hAnsi="Tahoma" w:cs="Tahoma"/>
          <w:sz w:val="16"/>
          <w:szCs w:val="16"/>
        </w:rPr>
        <w:t>W przypadku warunku określonego w punkcie 4.</w:t>
      </w:r>
      <w:r w:rsidR="00B26D8A">
        <w:rPr>
          <w:rFonts w:ascii="Tahoma" w:hAnsi="Tahoma" w:cs="Tahoma"/>
          <w:sz w:val="16"/>
          <w:szCs w:val="16"/>
        </w:rPr>
        <w:t>3</w:t>
      </w:r>
      <w:r w:rsidRPr="00FD38D8">
        <w:rPr>
          <w:rFonts w:ascii="Tahoma" w:hAnsi="Tahoma" w:cs="Tahoma"/>
          <w:sz w:val="16"/>
          <w:szCs w:val="16"/>
        </w:rPr>
        <w:t xml:space="preserve"> A) powyżej zostanie on spełniony jeżeli przynajmniej jeden </w:t>
      </w:r>
      <w:r w:rsidRPr="00FD38D8">
        <w:rPr>
          <w:rFonts w:ascii="Tahoma" w:hAnsi="Tahoma" w:cs="Tahoma"/>
          <w:sz w:val="16"/>
          <w:szCs w:val="16"/>
        </w:rPr>
        <w:br/>
        <w:t>z Wykonawców wspólnie ubiegających się o udzielenie zamówienia będzie posiadał ww. kompetencje/uprawnienia. Wykonawca który w</w:t>
      </w:r>
      <w:r w:rsidR="00F73C61" w:rsidRPr="00FD38D8">
        <w:rPr>
          <w:rFonts w:ascii="Tahoma" w:hAnsi="Tahoma" w:cs="Tahoma"/>
          <w:sz w:val="16"/>
          <w:szCs w:val="16"/>
        </w:rPr>
        <w:t> </w:t>
      </w:r>
      <w:r w:rsidRPr="00FD38D8">
        <w:rPr>
          <w:rFonts w:ascii="Tahoma" w:hAnsi="Tahoma" w:cs="Tahoma"/>
          <w:sz w:val="16"/>
          <w:szCs w:val="16"/>
        </w:rPr>
        <w:t>ramach zawartego konsorcjum wykaże posiadanie stosownych kompetencji/uprawnień musi realizować sam, tę część zamówienia, z</w:t>
      </w:r>
      <w:r w:rsidR="00F73C61" w:rsidRPr="00FD38D8">
        <w:rPr>
          <w:rFonts w:ascii="Tahoma" w:hAnsi="Tahoma" w:cs="Tahoma"/>
          <w:sz w:val="16"/>
          <w:szCs w:val="16"/>
        </w:rPr>
        <w:t> </w:t>
      </w:r>
      <w:r w:rsidRPr="00FD38D8">
        <w:rPr>
          <w:rFonts w:ascii="Tahoma" w:hAnsi="Tahoma" w:cs="Tahoma"/>
          <w:sz w:val="16"/>
          <w:szCs w:val="16"/>
        </w:rPr>
        <w:t xml:space="preserve">którą wiąże się obowiązek posiadania wymaganych uprawnień. </w:t>
      </w:r>
    </w:p>
    <w:p w:rsidR="009A1404" w:rsidRPr="00FD38D8" w:rsidRDefault="009A1404" w:rsidP="00BB29F6">
      <w:pPr>
        <w:numPr>
          <w:ilvl w:val="2"/>
          <w:numId w:val="35"/>
        </w:numPr>
        <w:tabs>
          <w:tab w:val="clear" w:pos="323"/>
        </w:tabs>
        <w:autoSpaceDE w:val="0"/>
        <w:autoSpaceDN w:val="0"/>
        <w:adjustRightInd w:val="0"/>
        <w:spacing w:line="276" w:lineRule="auto"/>
        <w:ind w:left="284" w:hanging="284"/>
        <w:jc w:val="both"/>
        <w:rPr>
          <w:rFonts w:ascii="Tahoma" w:hAnsi="Tahoma" w:cs="Tahoma"/>
          <w:sz w:val="16"/>
          <w:szCs w:val="16"/>
        </w:rPr>
      </w:pPr>
      <w:r w:rsidRPr="00FD38D8">
        <w:rPr>
          <w:rFonts w:ascii="Tahoma" w:hAnsi="Tahoma" w:cs="Tahoma"/>
          <w:sz w:val="16"/>
          <w:szCs w:val="16"/>
        </w:rPr>
        <w:t xml:space="preserve">każdy z Wykonawców samodzielnie jest zobowiązany do wykazania braku podstaw do wykluczenia </w:t>
      </w:r>
      <w:r w:rsidRPr="00FD38D8">
        <w:rPr>
          <w:rFonts w:ascii="Tahoma" w:hAnsi="Tahoma" w:cs="Tahoma"/>
          <w:sz w:val="16"/>
          <w:szCs w:val="16"/>
        </w:rPr>
        <w:br/>
        <w:t>w okolicznościach, o których mowa powyżej.</w:t>
      </w:r>
    </w:p>
    <w:p w:rsidR="00074D89" w:rsidRPr="00FD38D8" w:rsidRDefault="003742F3" w:rsidP="00B3127C">
      <w:pPr>
        <w:widowControl w:val="0"/>
        <w:spacing w:line="276" w:lineRule="auto"/>
        <w:jc w:val="both"/>
        <w:rPr>
          <w:rFonts w:ascii="Tahoma" w:hAnsi="Tahoma" w:cs="Tahoma"/>
          <w:bCs/>
          <w:sz w:val="16"/>
          <w:szCs w:val="16"/>
        </w:rPr>
      </w:pPr>
      <w:r w:rsidRPr="00FD38D8">
        <w:rPr>
          <w:rFonts w:ascii="Tahoma" w:hAnsi="Tahoma" w:cs="Tahoma"/>
          <w:bCs/>
          <w:sz w:val="16"/>
          <w:szCs w:val="16"/>
        </w:rPr>
        <w:t xml:space="preserve">W przypadku Wykonawców </w:t>
      </w:r>
      <w:r w:rsidRPr="00FD38D8">
        <w:rPr>
          <w:rFonts w:ascii="Tahoma" w:hAnsi="Tahoma" w:cs="Tahoma"/>
          <w:b/>
          <w:bCs/>
          <w:sz w:val="16"/>
          <w:szCs w:val="16"/>
          <w:u w:val="single"/>
        </w:rPr>
        <w:t>wspólnie</w:t>
      </w:r>
      <w:r w:rsidRPr="00FD38D8">
        <w:rPr>
          <w:rFonts w:ascii="Tahoma" w:hAnsi="Tahoma" w:cs="Tahoma"/>
          <w:bCs/>
          <w:sz w:val="16"/>
          <w:szCs w:val="16"/>
        </w:rPr>
        <w:t xml:space="preserve"> ubiegających się o udzielenie zamówienia każdy z Wykonawców samodzielnie jest zobowiązany do wykazania braku podstaw do wykluczenia w okolicznościach, o których mowa w art. 24 UPZP.</w:t>
      </w:r>
    </w:p>
    <w:p w:rsidR="00D15A45" w:rsidRPr="00FD38D8" w:rsidRDefault="00D15A45" w:rsidP="00B3127C">
      <w:pPr>
        <w:widowControl w:val="0"/>
        <w:spacing w:line="276" w:lineRule="auto"/>
        <w:jc w:val="both"/>
        <w:rPr>
          <w:rFonts w:ascii="Tahoma" w:hAnsi="Tahoma" w:cs="Tahoma"/>
          <w:bCs/>
          <w:sz w:val="16"/>
          <w:szCs w:val="16"/>
        </w:rPr>
      </w:pPr>
    </w:p>
    <w:p w:rsidR="00074D89" w:rsidRPr="00FD38D8" w:rsidRDefault="003742F3" w:rsidP="00F73C61">
      <w:pPr>
        <w:pStyle w:val="Tekstpodstawowywcity"/>
        <w:numPr>
          <w:ilvl w:val="0"/>
          <w:numId w:val="2"/>
        </w:numPr>
        <w:tabs>
          <w:tab w:val="clear" w:pos="720"/>
        </w:tabs>
        <w:spacing w:line="276" w:lineRule="auto"/>
        <w:ind w:hanging="284"/>
        <w:jc w:val="both"/>
        <w:rPr>
          <w:rFonts w:ascii="Tahoma" w:hAnsi="Tahoma" w:cs="Tahoma"/>
          <w:b/>
          <w:bCs/>
          <w:sz w:val="16"/>
          <w:szCs w:val="16"/>
        </w:rPr>
      </w:pPr>
      <w:r w:rsidRPr="00FD38D8">
        <w:rPr>
          <w:rFonts w:ascii="Tahoma" w:hAnsi="Tahoma" w:cs="Tahoma"/>
          <w:b/>
          <w:bCs/>
          <w:sz w:val="16"/>
          <w:szCs w:val="16"/>
        </w:rPr>
        <w:t>WYKAZ OŚWIADCZEŃ LUB DOKUMENTÓW, POTWIERDZAJĄCYCH SPEŁNIANIE WARUNKÓW UDZIAŁU W POSTĘPOWANIU ORAZ BRAK PODSTAW WYKLUCZENIA</w:t>
      </w:r>
    </w:p>
    <w:p w:rsidR="00172DC1" w:rsidRPr="00FD38D8" w:rsidRDefault="003742F3" w:rsidP="001E6246">
      <w:pPr>
        <w:pStyle w:val="Tekstpodstawowywcity"/>
        <w:numPr>
          <w:ilvl w:val="0"/>
          <w:numId w:val="31"/>
        </w:numPr>
        <w:tabs>
          <w:tab w:val="clear" w:pos="720"/>
        </w:tabs>
        <w:spacing w:line="276" w:lineRule="auto"/>
        <w:ind w:left="142" w:hanging="426"/>
        <w:rPr>
          <w:rFonts w:ascii="Tahoma" w:hAnsi="Tahoma" w:cs="Tahoma"/>
          <w:sz w:val="16"/>
          <w:szCs w:val="16"/>
        </w:rPr>
      </w:pPr>
      <w:r w:rsidRPr="00FD38D8">
        <w:rPr>
          <w:rFonts w:ascii="Tahoma" w:hAnsi="Tahoma" w:cs="Tahoma"/>
          <w:b/>
          <w:sz w:val="16"/>
          <w:szCs w:val="16"/>
        </w:rPr>
        <w:t xml:space="preserve">Wykaz oświadczeń lub dokumentów, potwierdzających spełnianie warunków udziału w postępowaniu (art. 25 ust. 1 pkt 1 </w:t>
      </w:r>
      <w:r w:rsidR="0080579D" w:rsidRPr="00FD38D8">
        <w:rPr>
          <w:rFonts w:ascii="Tahoma" w:hAnsi="Tahoma" w:cs="Tahoma"/>
          <w:b/>
          <w:sz w:val="16"/>
          <w:szCs w:val="16"/>
        </w:rPr>
        <w:t>U</w:t>
      </w:r>
      <w:r w:rsidRPr="00FD38D8">
        <w:rPr>
          <w:rFonts w:ascii="Tahoma" w:hAnsi="Tahoma" w:cs="Tahoma"/>
          <w:b/>
          <w:sz w:val="16"/>
          <w:szCs w:val="16"/>
        </w:rPr>
        <w:t xml:space="preserve">PZP): </w:t>
      </w:r>
      <w:r w:rsidR="00D73C2F" w:rsidRPr="00FD38D8">
        <w:rPr>
          <w:rFonts w:ascii="Tahoma" w:hAnsi="Tahoma" w:cs="Tahoma"/>
          <w:sz w:val="16"/>
          <w:szCs w:val="16"/>
        </w:rPr>
        <w:t xml:space="preserve"> </w:t>
      </w:r>
    </w:p>
    <w:p w:rsidR="00171668" w:rsidRPr="00FD38D8" w:rsidRDefault="00171668" w:rsidP="001E6246">
      <w:pPr>
        <w:widowControl w:val="0"/>
        <w:numPr>
          <w:ilvl w:val="0"/>
          <w:numId w:val="21"/>
        </w:numPr>
        <w:autoSpaceDE w:val="0"/>
        <w:autoSpaceDN w:val="0"/>
        <w:adjustRightInd w:val="0"/>
        <w:spacing w:line="276" w:lineRule="auto"/>
        <w:ind w:left="567" w:hanging="283"/>
        <w:contextualSpacing/>
        <w:jc w:val="both"/>
        <w:rPr>
          <w:rFonts w:ascii="Tahoma" w:hAnsi="Tahoma" w:cs="Tahoma"/>
          <w:sz w:val="16"/>
          <w:szCs w:val="16"/>
        </w:rPr>
      </w:pPr>
      <w:r w:rsidRPr="00FD38D8">
        <w:rPr>
          <w:rFonts w:ascii="Tahoma" w:hAnsi="Tahoma" w:cs="Tahoma"/>
          <w:sz w:val="16"/>
          <w:szCs w:val="16"/>
        </w:rPr>
        <w:t>aktualnego na dzień składania ofert oświadczenia o spełnianiu warunków udziału w postępowaniu - w zakresie wskazanym w załączniku nr 3 do SIWZ – dołączyć do oferty;</w:t>
      </w:r>
    </w:p>
    <w:p w:rsidR="005504A6" w:rsidRPr="00FD38D8" w:rsidRDefault="00171668" w:rsidP="001E6246">
      <w:pPr>
        <w:pStyle w:val="Tekstpodstawowywcity"/>
        <w:numPr>
          <w:ilvl w:val="0"/>
          <w:numId w:val="21"/>
        </w:numPr>
        <w:tabs>
          <w:tab w:val="clear" w:pos="720"/>
        </w:tabs>
        <w:spacing w:line="276" w:lineRule="auto"/>
        <w:ind w:left="567" w:hanging="283"/>
        <w:jc w:val="both"/>
        <w:rPr>
          <w:rFonts w:ascii="Tahoma" w:hAnsi="Tahoma" w:cs="Tahoma"/>
          <w:sz w:val="16"/>
          <w:szCs w:val="16"/>
        </w:rPr>
      </w:pPr>
      <w:r w:rsidRPr="00FD38D8">
        <w:rPr>
          <w:rFonts w:ascii="Tahoma" w:hAnsi="Tahoma" w:cs="Tahoma"/>
          <w:sz w:val="16"/>
          <w:szCs w:val="16"/>
        </w:rPr>
        <w:t>z</w:t>
      </w:r>
      <w:r w:rsidR="005504A6" w:rsidRPr="00FD38D8">
        <w:rPr>
          <w:rFonts w:ascii="Tahoma" w:hAnsi="Tahoma" w:cs="Tahoma"/>
          <w:sz w:val="16"/>
          <w:szCs w:val="16"/>
        </w:rPr>
        <w:t xml:space="preserve">aświadczenia o wpisie </w:t>
      </w:r>
      <w:r w:rsidRPr="00FD38D8">
        <w:rPr>
          <w:rFonts w:ascii="Tahoma" w:hAnsi="Tahoma" w:cs="Tahoma"/>
          <w:sz w:val="16"/>
          <w:szCs w:val="16"/>
        </w:rPr>
        <w:t xml:space="preserve">Wykonawcy </w:t>
      </w:r>
      <w:r w:rsidR="005504A6" w:rsidRPr="00FD38D8">
        <w:rPr>
          <w:rFonts w:ascii="Tahoma" w:hAnsi="Tahoma" w:cs="Tahoma"/>
          <w:sz w:val="16"/>
          <w:szCs w:val="16"/>
        </w:rPr>
        <w:t>do rejestru przedsiębiorców odbierających odpady komunalne od właścicieli nieruc</w:t>
      </w:r>
      <w:r w:rsidRPr="00FD38D8">
        <w:rPr>
          <w:rFonts w:ascii="Tahoma" w:hAnsi="Tahoma" w:cs="Tahoma"/>
          <w:sz w:val="16"/>
          <w:szCs w:val="16"/>
        </w:rPr>
        <w:t>homości z terenu miasta Chorzów;</w:t>
      </w:r>
    </w:p>
    <w:p w:rsidR="00171668" w:rsidRPr="00FD38D8" w:rsidRDefault="00171668" w:rsidP="001E6246">
      <w:pPr>
        <w:pStyle w:val="Tekstpodstawowywcity"/>
        <w:numPr>
          <w:ilvl w:val="0"/>
          <w:numId w:val="21"/>
        </w:numPr>
        <w:tabs>
          <w:tab w:val="clear" w:pos="720"/>
        </w:tabs>
        <w:spacing w:line="276" w:lineRule="auto"/>
        <w:ind w:left="567" w:hanging="283"/>
        <w:jc w:val="both"/>
        <w:rPr>
          <w:rFonts w:ascii="Tahoma" w:hAnsi="Tahoma" w:cs="Tahoma"/>
          <w:sz w:val="16"/>
          <w:szCs w:val="16"/>
        </w:rPr>
      </w:pPr>
      <w:r w:rsidRPr="00FD38D8">
        <w:rPr>
          <w:rFonts w:ascii="Tahoma" w:hAnsi="Tahoma" w:cs="Tahoma"/>
          <w:sz w:val="16"/>
          <w:szCs w:val="16"/>
        </w:rPr>
        <w:t>zezwolenie na prowadzenie działalności w zakresie transportu odpadów, wydane przez właściwy organ zgodnie z ustawą o</w:t>
      </w:r>
      <w:r w:rsidR="00F73C61" w:rsidRPr="00FD38D8">
        <w:rPr>
          <w:rFonts w:ascii="Tahoma" w:hAnsi="Tahoma" w:cs="Tahoma"/>
          <w:sz w:val="16"/>
          <w:szCs w:val="16"/>
        </w:rPr>
        <w:t> </w:t>
      </w:r>
      <w:r w:rsidRPr="00FD38D8">
        <w:rPr>
          <w:rFonts w:ascii="Tahoma" w:hAnsi="Tahoma" w:cs="Tahoma"/>
          <w:sz w:val="16"/>
          <w:szCs w:val="16"/>
        </w:rPr>
        <w:t>odpadach lub wpis do rejestru w Bazie Danych o Odpadach.</w:t>
      </w:r>
    </w:p>
    <w:p w:rsidR="00F73C61" w:rsidRPr="00FD38D8" w:rsidRDefault="00171668" w:rsidP="001E6246">
      <w:pPr>
        <w:pStyle w:val="Tekstpodstawowywcity"/>
        <w:numPr>
          <w:ilvl w:val="0"/>
          <w:numId w:val="21"/>
        </w:numPr>
        <w:tabs>
          <w:tab w:val="clear" w:pos="720"/>
        </w:tabs>
        <w:spacing w:line="276" w:lineRule="auto"/>
        <w:ind w:left="567" w:hanging="283"/>
        <w:jc w:val="both"/>
        <w:rPr>
          <w:rFonts w:ascii="Tahoma" w:hAnsi="Tahoma" w:cs="Tahoma"/>
          <w:sz w:val="16"/>
          <w:szCs w:val="16"/>
        </w:rPr>
      </w:pPr>
      <w:r w:rsidRPr="00FD38D8">
        <w:rPr>
          <w:rFonts w:ascii="Tahoma" w:hAnsi="Tahoma" w:cs="Tahoma"/>
          <w:sz w:val="16"/>
          <w:szCs w:val="16"/>
        </w:rPr>
        <w:t>polisa, a w przypadku jej braku inny dokument potwierdzający, że Wykonawca jest ubezpieczony od odpowiedzialności cywilnej w zakresie prowadzonej działalności związanej z przedmiotem zamówienia  na kwotę nie mniejszą niż 600 000,00 zł brutto;</w:t>
      </w:r>
    </w:p>
    <w:p w:rsidR="00F73C61" w:rsidRPr="00FD38D8" w:rsidRDefault="00F73C61" w:rsidP="001E6246">
      <w:pPr>
        <w:pStyle w:val="Tekstpodstawowywcity"/>
        <w:numPr>
          <w:ilvl w:val="0"/>
          <w:numId w:val="21"/>
        </w:numPr>
        <w:tabs>
          <w:tab w:val="clear" w:pos="720"/>
        </w:tabs>
        <w:spacing w:line="276" w:lineRule="auto"/>
        <w:ind w:left="567" w:hanging="283"/>
        <w:jc w:val="both"/>
        <w:rPr>
          <w:rFonts w:ascii="Tahoma" w:hAnsi="Tahoma" w:cs="Tahoma"/>
          <w:sz w:val="16"/>
          <w:szCs w:val="16"/>
        </w:rPr>
      </w:pPr>
      <w:r w:rsidRPr="00FD38D8">
        <w:rPr>
          <w:rFonts w:ascii="Tahoma" w:eastAsia="Calibri" w:hAnsi="Tahoma" w:cs="Tahoma"/>
          <w:b/>
          <w:sz w:val="16"/>
          <w:szCs w:val="16"/>
        </w:rPr>
        <w:t>Wykaz wykonanych usług</w:t>
      </w:r>
      <w:r w:rsidRPr="00FD38D8">
        <w:rPr>
          <w:rFonts w:ascii="Tahoma" w:eastAsia="Calibri" w:hAnsi="Tahoma" w:cs="Tahoma"/>
          <w:sz w:val="16"/>
          <w:szCs w:val="16"/>
        </w:rPr>
        <w:t xml:space="preserve">, a w przypadku świadczeń okresowych lub ciągłych również wykonywanych w okresie ostatnich 3 lat przed upływem terminu składania ofert, a jeżeli okres prowadzenia działalności jest krótszy – w tym okresie, </w:t>
      </w:r>
      <w:r w:rsidRPr="00FD38D8">
        <w:rPr>
          <w:rFonts w:ascii="Tahoma" w:eastAsia="Calibri" w:hAnsi="Tahoma" w:cs="Tahoma"/>
          <w:b/>
          <w:sz w:val="16"/>
          <w:szCs w:val="16"/>
        </w:rPr>
        <w:t xml:space="preserve">co najmniej </w:t>
      </w:r>
      <w:r w:rsidRPr="00FD38D8">
        <w:rPr>
          <w:rFonts w:ascii="Tahoma" w:hAnsi="Tahoma" w:cs="Tahoma"/>
          <w:i/>
          <w:sz w:val="16"/>
          <w:szCs w:val="16"/>
        </w:rPr>
        <w:t xml:space="preserve">1 usługę związaną z przedmiotem zamówienia, tzn.: </w:t>
      </w:r>
      <w:r w:rsidRPr="00FD38D8">
        <w:rPr>
          <w:rFonts w:ascii="Tahoma" w:hAnsi="Tahoma" w:cs="Tahoma"/>
          <w:sz w:val="16"/>
          <w:szCs w:val="16"/>
        </w:rPr>
        <w:t xml:space="preserve">świadczeniem usługi odbioru, transportu i zagospodarowania odpadów komunalnych </w:t>
      </w:r>
      <w:r w:rsidRPr="00FD38D8">
        <w:rPr>
          <w:rFonts w:ascii="Tahoma" w:hAnsi="Tahoma" w:cs="Tahoma"/>
          <w:sz w:val="16"/>
          <w:szCs w:val="16"/>
          <w:lang w:eastAsia="en-US"/>
        </w:rPr>
        <w:t>o wartości nie mniejszej niż 200 000,00 zł</w:t>
      </w:r>
      <w:r w:rsidRPr="00FD38D8">
        <w:rPr>
          <w:rFonts w:ascii="Tahoma" w:hAnsi="Tahoma" w:cs="Tahoma"/>
          <w:sz w:val="16"/>
          <w:szCs w:val="16"/>
        </w:rPr>
        <w:t xml:space="preserve"> brutto w ujęciu 12 miesięcznym</w:t>
      </w:r>
      <w:r w:rsidRPr="00FD38D8">
        <w:rPr>
          <w:rFonts w:ascii="Asap" w:hAnsi="Asap"/>
          <w:sz w:val="16"/>
          <w:szCs w:val="16"/>
          <w:lang w:eastAsia="pl-PL"/>
        </w:rPr>
        <w:t xml:space="preserve"> </w:t>
      </w:r>
      <w:r w:rsidRPr="00FD38D8">
        <w:rPr>
          <w:rFonts w:ascii="Tahoma" w:hAnsi="Tahoma" w:cs="Tahoma"/>
          <w:sz w:val="16"/>
          <w:szCs w:val="16"/>
        </w:rPr>
        <w:t>z podaniem wartości wykonanej usługi, podmiotu dla którego zostały one wykonane z załączeniem dowodów określających czy te usługi zostały wykonane lub są wykonywane należycie</w:t>
      </w:r>
      <w:r w:rsidRPr="00FD38D8">
        <w:rPr>
          <w:rFonts w:ascii="Tahoma" w:eastAsia="Calibri" w:hAnsi="Tahoma" w:cs="Tahoma"/>
          <w:sz w:val="16"/>
          <w:szCs w:val="16"/>
        </w:rPr>
        <w:t xml:space="preserve"> przy czym dowodami, o których mowa, są:</w:t>
      </w:r>
    </w:p>
    <w:p w:rsidR="00F73C61" w:rsidRPr="00FD38D8" w:rsidRDefault="00F73C61"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D38D8">
        <w:rPr>
          <w:rFonts w:ascii="Tahoma" w:hAnsi="Tahoma" w:cs="Tahoma"/>
          <w:b/>
          <w:sz w:val="16"/>
          <w:szCs w:val="16"/>
        </w:rPr>
        <w:t>referencje bądź</w:t>
      </w:r>
      <w:r w:rsidRPr="00FD38D8">
        <w:rPr>
          <w:rFonts w:ascii="Tahoma" w:hAnsi="Tahoma" w:cs="Tahoma"/>
          <w:sz w:val="16"/>
          <w:szCs w:val="16"/>
        </w:rPr>
        <w:t xml:space="preserve"> </w:t>
      </w:r>
      <w:r w:rsidRPr="00FD38D8">
        <w:rPr>
          <w:rFonts w:ascii="Tahoma" w:hAnsi="Tahoma" w:cs="Tahoma"/>
          <w:b/>
          <w:sz w:val="16"/>
          <w:szCs w:val="16"/>
        </w:rPr>
        <w:t>inne dokumenty</w:t>
      </w:r>
      <w:r w:rsidRPr="00FD38D8">
        <w:rPr>
          <w:rFonts w:ascii="Tahoma" w:hAnsi="Tahoma" w:cs="Tahoma"/>
          <w:sz w:val="16"/>
          <w:szCs w:val="16"/>
        </w:rPr>
        <w:t xml:space="preserve"> wystawione przez podmiot, na rzecz którego usługa była wykonywana, a jeżeli z uzasadnionej przyczyny o obiektywnym charakterze Wykonawca nie jest w stanie uzyskać tych dokumentów </w:t>
      </w:r>
    </w:p>
    <w:p w:rsidR="00F73C61" w:rsidRPr="00FD38D8" w:rsidRDefault="00F73C61" w:rsidP="00BB29F6">
      <w:pPr>
        <w:pStyle w:val="Akapitzlist"/>
        <w:widowControl w:val="0"/>
        <w:numPr>
          <w:ilvl w:val="0"/>
          <w:numId w:val="42"/>
        </w:numPr>
        <w:autoSpaceDE w:val="0"/>
        <w:autoSpaceDN w:val="0"/>
        <w:adjustRightInd w:val="0"/>
        <w:spacing w:after="0" w:line="276" w:lineRule="auto"/>
        <w:ind w:left="1134" w:hanging="283"/>
        <w:jc w:val="both"/>
        <w:rPr>
          <w:rFonts w:ascii="Tahoma" w:hAnsi="Tahoma" w:cs="Tahoma"/>
          <w:bCs/>
          <w:sz w:val="16"/>
          <w:szCs w:val="16"/>
        </w:rPr>
      </w:pPr>
      <w:r w:rsidRPr="00FD38D8">
        <w:rPr>
          <w:rFonts w:ascii="Tahoma" w:hAnsi="Tahoma" w:cs="Tahoma"/>
          <w:sz w:val="16"/>
          <w:szCs w:val="16"/>
        </w:rPr>
        <w:t>inne dokumenty.</w:t>
      </w:r>
    </w:p>
    <w:p w:rsidR="00F73C61" w:rsidRPr="00FD38D8" w:rsidRDefault="00F73C61" w:rsidP="00F73C61">
      <w:pPr>
        <w:widowControl w:val="0"/>
        <w:autoSpaceDE w:val="0"/>
        <w:autoSpaceDN w:val="0"/>
        <w:adjustRightInd w:val="0"/>
        <w:ind w:left="1276" w:hanging="283"/>
        <w:jc w:val="both"/>
        <w:rPr>
          <w:rFonts w:ascii="Tahoma" w:eastAsia="Calibri" w:hAnsi="Tahoma" w:cs="Tahoma"/>
          <w:bCs/>
          <w:sz w:val="16"/>
          <w:szCs w:val="16"/>
          <w:u w:val="single"/>
        </w:rPr>
      </w:pPr>
      <w:r w:rsidRPr="00FD38D8">
        <w:rPr>
          <w:rFonts w:ascii="Tahoma" w:eastAsia="Calibri" w:hAnsi="Tahoma" w:cs="Tahoma"/>
          <w:sz w:val="16"/>
          <w:szCs w:val="16"/>
          <w:u w:val="single"/>
        </w:rPr>
        <w:t>Wyjaśnienie.</w:t>
      </w:r>
      <w:r w:rsidRPr="00FD38D8">
        <w:rPr>
          <w:rFonts w:ascii="Tahoma" w:eastAsia="Calibri" w:hAnsi="Tahoma" w:cs="Tahoma"/>
          <w:bCs/>
          <w:sz w:val="16"/>
          <w:szCs w:val="16"/>
          <w:u w:val="single"/>
        </w:rPr>
        <w:t xml:space="preserve"> </w:t>
      </w:r>
      <w:r w:rsidRPr="00FD38D8">
        <w:rPr>
          <w:rFonts w:ascii="Tahoma" w:eastAsia="Calibri" w:hAnsi="Tahoma" w:cs="Tahoma"/>
          <w:sz w:val="16"/>
          <w:szCs w:val="16"/>
          <w:u w:val="single"/>
        </w:rPr>
        <w:t>Dowodami, o których mowa powyżej, są:</w:t>
      </w:r>
    </w:p>
    <w:p w:rsidR="00F73C61" w:rsidRPr="00FD38D8" w:rsidRDefault="00F73C61" w:rsidP="00BB29F6">
      <w:pPr>
        <w:widowControl w:val="0"/>
        <w:numPr>
          <w:ilvl w:val="2"/>
          <w:numId w:val="41"/>
        </w:numPr>
        <w:tabs>
          <w:tab w:val="clear" w:pos="2122"/>
          <w:tab w:val="num" w:pos="426"/>
        </w:tabs>
        <w:autoSpaceDE w:val="0"/>
        <w:autoSpaceDN w:val="0"/>
        <w:adjustRightInd w:val="0"/>
        <w:ind w:left="1276" w:hanging="283"/>
        <w:jc w:val="both"/>
        <w:rPr>
          <w:rFonts w:ascii="Tahoma" w:eastAsia="Calibri" w:hAnsi="Tahoma" w:cs="Tahoma"/>
          <w:sz w:val="16"/>
          <w:szCs w:val="16"/>
          <w:lang w:val="x-none"/>
        </w:rPr>
      </w:pPr>
      <w:r w:rsidRPr="00FD38D8">
        <w:rPr>
          <w:rFonts w:ascii="Tahoma" w:eastAsia="Calibri" w:hAnsi="Tahoma" w:cs="Tahoma"/>
          <w:sz w:val="16"/>
          <w:szCs w:val="16"/>
          <w:lang w:val="x-none"/>
        </w:rPr>
        <w:t>poświadczenia, z których wynika, iż usługę zrealizowano z rzetelnością lub w sposób potwierdzający kwalifikacje i doświadczenie Wykonawcy lub -</w:t>
      </w:r>
    </w:p>
    <w:p w:rsidR="00F73C61" w:rsidRPr="00FD38D8" w:rsidRDefault="00F73C61" w:rsidP="00BB29F6">
      <w:pPr>
        <w:widowControl w:val="0"/>
        <w:numPr>
          <w:ilvl w:val="2"/>
          <w:numId w:val="41"/>
        </w:numPr>
        <w:tabs>
          <w:tab w:val="clear" w:pos="2122"/>
          <w:tab w:val="num" w:pos="426"/>
        </w:tabs>
        <w:autoSpaceDE w:val="0"/>
        <w:autoSpaceDN w:val="0"/>
        <w:adjustRightInd w:val="0"/>
        <w:ind w:left="1276" w:hanging="283"/>
        <w:jc w:val="both"/>
        <w:rPr>
          <w:rFonts w:ascii="Tahoma" w:eastAsia="Calibri" w:hAnsi="Tahoma" w:cs="Tahoma"/>
          <w:sz w:val="16"/>
          <w:szCs w:val="16"/>
          <w:lang w:val="x-none"/>
        </w:rPr>
      </w:pPr>
      <w:r w:rsidRPr="00FD38D8">
        <w:rPr>
          <w:rFonts w:ascii="Tahoma" w:eastAsia="Calibri" w:hAnsi="Tahoma" w:cs="Tahoma"/>
          <w:sz w:val="16"/>
          <w:szCs w:val="16"/>
          <w:lang w:val="x-none"/>
        </w:rPr>
        <w:t>oświadczenie, jeżeli z uzasadnionych przyczyn o obiektywnym charakterze nie jest on w stanie uzyskać poświadczenia, o którym mowa powyżej.</w:t>
      </w:r>
    </w:p>
    <w:p w:rsidR="00F73C61" w:rsidRPr="00FD38D8" w:rsidRDefault="00F73C61" w:rsidP="00F73C61">
      <w:pPr>
        <w:widowControl w:val="0"/>
        <w:autoSpaceDE w:val="0"/>
        <w:autoSpaceDN w:val="0"/>
        <w:adjustRightInd w:val="0"/>
        <w:spacing w:line="276" w:lineRule="auto"/>
        <w:ind w:left="1276" w:hanging="283"/>
        <w:contextualSpacing/>
        <w:jc w:val="both"/>
        <w:rPr>
          <w:rFonts w:ascii="Tahoma" w:hAnsi="Tahoma" w:cs="Tahoma"/>
          <w:sz w:val="16"/>
          <w:szCs w:val="16"/>
        </w:rPr>
      </w:pPr>
      <w:r w:rsidRPr="00FD38D8">
        <w:rPr>
          <w:rFonts w:ascii="Tahoma" w:eastAsia="Calibri" w:hAnsi="Tahoma" w:cs="Tahoma"/>
          <w:sz w:val="16"/>
          <w:szCs w:val="16"/>
          <w:lang w:val="x-none"/>
        </w:rPr>
        <w:t>W przypadku, gdy Zamawiający jest podmiotem, na rzecz którego została wykonana usługa wskazana w wykazie</w:t>
      </w:r>
    </w:p>
    <w:p w:rsidR="00F73C61" w:rsidRPr="00FD38D8" w:rsidRDefault="00F73C61" w:rsidP="00F73C61">
      <w:pPr>
        <w:widowControl w:val="0"/>
        <w:autoSpaceDE w:val="0"/>
        <w:autoSpaceDN w:val="0"/>
        <w:adjustRightInd w:val="0"/>
        <w:spacing w:line="276" w:lineRule="auto"/>
        <w:ind w:left="1276" w:hanging="283"/>
        <w:contextualSpacing/>
        <w:jc w:val="both"/>
        <w:rPr>
          <w:rFonts w:ascii="Tahoma" w:hAnsi="Tahoma" w:cs="Tahoma"/>
          <w:sz w:val="16"/>
          <w:szCs w:val="16"/>
        </w:rPr>
      </w:pPr>
      <w:r w:rsidRPr="00FD38D8">
        <w:rPr>
          <w:rFonts w:ascii="Tahoma" w:hAnsi="Tahoma" w:cs="Tahoma"/>
          <w:b/>
          <w:sz w:val="16"/>
          <w:szCs w:val="16"/>
          <w:u w:val="single"/>
        </w:rPr>
        <w:t xml:space="preserve">Dowodami, o których mowa powyżej, są: </w:t>
      </w:r>
    </w:p>
    <w:p w:rsidR="00F73C61" w:rsidRPr="00FD38D8" w:rsidRDefault="00F73C61" w:rsidP="00BB29F6">
      <w:pPr>
        <w:numPr>
          <w:ilvl w:val="0"/>
          <w:numId w:val="40"/>
        </w:numPr>
        <w:ind w:left="1276" w:hanging="283"/>
        <w:jc w:val="both"/>
        <w:rPr>
          <w:rFonts w:ascii="Tahoma" w:hAnsi="Tahoma" w:cs="Tahoma"/>
          <w:sz w:val="16"/>
          <w:szCs w:val="16"/>
        </w:rPr>
      </w:pPr>
      <w:r w:rsidRPr="00FD38D8">
        <w:rPr>
          <w:rFonts w:ascii="Tahoma" w:eastAsia="Calibri" w:hAnsi="Tahoma" w:cs="Tahoma"/>
          <w:sz w:val="16"/>
          <w:szCs w:val="16"/>
          <w:lang w:eastAsia="en-US"/>
        </w:rPr>
        <w:t>Referencje rozumiane jako poświadczenia, z których wynika, iż zamówienie zrealizowano efektywnie, z</w:t>
      </w:r>
      <w:r w:rsidR="00334942">
        <w:rPr>
          <w:rFonts w:ascii="Tahoma" w:eastAsia="Calibri" w:hAnsi="Tahoma" w:cs="Tahoma"/>
          <w:sz w:val="16"/>
          <w:szCs w:val="16"/>
          <w:lang w:eastAsia="en-US"/>
        </w:rPr>
        <w:t> </w:t>
      </w:r>
      <w:r w:rsidRPr="00FD38D8">
        <w:rPr>
          <w:rFonts w:ascii="Tahoma" w:eastAsia="Calibri" w:hAnsi="Tahoma" w:cs="Tahoma"/>
          <w:sz w:val="16"/>
          <w:szCs w:val="16"/>
          <w:lang w:eastAsia="en-US"/>
        </w:rPr>
        <w:t>rzetelnością lub w sposób potwierdzający kwalifikacje i doświadczenie wykonawcy, lub oświadczenie, jeżeli z</w:t>
      </w:r>
      <w:r w:rsidR="00334942">
        <w:rPr>
          <w:rFonts w:ascii="Tahoma" w:eastAsia="Calibri" w:hAnsi="Tahoma" w:cs="Tahoma"/>
          <w:sz w:val="16"/>
          <w:szCs w:val="16"/>
          <w:lang w:eastAsia="en-US"/>
        </w:rPr>
        <w:t> </w:t>
      </w:r>
      <w:r w:rsidRPr="00FD38D8">
        <w:rPr>
          <w:rFonts w:ascii="Tahoma" w:eastAsia="Calibri" w:hAnsi="Tahoma" w:cs="Tahoma"/>
          <w:sz w:val="16"/>
          <w:szCs w:val="16"/>
          <w:lang w:eastAsia="en-US"/>
        </w:rPr>
        <w:t>uzasadnionych przyczyn o obiektywnym charakterze nie jest on w stanie uzyskać ww. poświadczenia.</w:t>
      </w:r>
    </w:p>
    <w:p w:rsidR="00F73C61" w:rsidRPr="00FD38D8" w:rsidRDefault="00F73C61" w:rsidP="00F73C61">
      <w:pPr>
        <w:widowControl w:val="0"/>
        <w:autoSpaceDE w:val="0"/>
        <w:autoSpaceDN w:val="0"/>
        <w:adjustRightInd w:val="0"/>
        <w:jc w:val="both"/>
        <w:rPr>
          <w:rFonts w:ascii="Tahoma" w:eastAsia="Calibri" w:hAnsi="Tahoma" w:cs="Tahoma"/>
          <w:sz w:val="16"/>
          <w:szCs w:val="16"/>
        </w:rPr>
      </w:pPr>
    </w:p>
    <w:p w:rsidR="00F73C61" w:rsidRPr="00FB0F62" w:rsidRDefault="00F73C61" w:rsidP="00F73C61">
      <w:pPr>
        <w:widowControl w:val="0"/>
        <w:autoSpaceDE w:val="0"/>
        <w:autoSpaceDN w:val="0"/>
        <w:adjustRightInd w:val="0"/>
        <w:jc w:val="both"/>
        <w:rPr>
          <w:rFonts w:ascii="Tahoma" w:eastAsia="Calibri" w:hAnsi="Tahoma" w:cs="Tahoma"/>
          <w:sz w:val="16"/>
          <w:szCs w:val="16"/>
        </w:rPr>
      </w:pPr>
      <w:r w:rsidRPr="00FB0F62">
        <w:rPr>
          <w:rFonts w:ascii="Tahoma" w:eastAsia="Calibri" w:hAnsi="Tahoma" w:cs="Tahoma"/>
          <w:sz w:val="16"/>
          <w:szCs w:val="16"/>
        </w:rPr>
        <w:t xml:space="preserve">W przypadku, gdy Zamawiający jest podmiotem, na rzecz którego została wykonana usługa wskazana w wykazie </w:t>
      </w:r>
      <w:r w:rsidRPr="00FB0F62">
        <w:rPr>
          <w:rFonts w:ascii="Tahoma" w:eastAsia="Calibri" w:hAnsi="Tahoma" w:cs="Tahoma"/>
          <w:b/>
          <w:sz w:val="16"/>
          <w:szCs w:val="16"/>
        </w:rPr>
        <w:t xml:space="preserve">(Załącznik nr </w:t>
      </w:r>
      <w:r w:rsidR="00334942" w:rsidRPr="00FB0F62">
        <w:rPr>
          <w:rFonts w:ascii="Tahoma" w:eastAsia="Calibri" w:hAnsi="Tahoma" w:cs="Tahoma"/>
          <w:b/>
          <w:sz w:val="16"/>
          <w:szCs w:val="16"/>
        </w:rPr>
        <w:t>7</w:t>
      </w:r>
      <w:r w:rsidR="00FC17C3" w:rsidRPr="00FB0F62">
        <w:rPr>
          <w:rFonts w:ascii="Tahoma" w:eastAsia="Calibri" w:hAnsi="Tahoma" w:cs="Tahoma"/>
          <w:b/>
          <w:sz w:val="16"/>
          <w:szCs w:val="16"/>
        </w:rPr>
        <w:t>, tab.1</w:t>
      </w:r>
      <w:r w:rsidRPr="00FB0F62">
        <w:rPr>
          <w:rFonts w:ascii="Tahoma" w:eastAsia="Calibri" w:hAnsi="Tahoma" w:cs="Tahoma"/>
          <w:b/>
          <w:sz w:val="16"/>
          <w:szCs w:val="16"/>
        </w:rPr>
        <w:t xml:space="preserve"> do SIWZ)</w:t>
      </w:r>
      <w:r w:rsidRPr="00FB0F62">
        <w:rPr>
          <w:rFonts w:ascii="Tahoma" w:eastAsia="Calibri" w:hAnsi="Tahoma" w:cs="Tahoma"/>
          <w:sz w:val="16"/>
          <w:szCs w:val="16"/>
        </w:rPr>
        <w:t>,</w:t>
      </w:r>
      <w:r w:rsidRPr="00FB0F62">
        <w:rPr>
          <w:rFonts w:ascii="Tahoma" w:eastAsia="Calibri" w:hAnsi="Tahoma" w:cs="Tahoma"/>
          <w:b/>
          <w:sz w:val="16"/>
          <w:szCs w:val="16"/>
        </w:rPr>
        <w:t xml:space="preserve"> </w:t>
      </w:r>
      <w:r w:rsidRPr="00FB0F62">
        <w:rPr>
          <w:rFonts w:ascii="Tahoma" w:eastAsia="Calibri" w:hAnsi="Tahoma" w:cs="Tahoma"/>
          <w:sz w:val="16"/>
          <w:szCs w:val="16"/>
        </w:rPr>
        <w:t>Wykonawca nie ma obowiązku przedkładania powyższych dowodów.</w:t>
      </w:r>
    </w:p>
    <w:p w:rsidR="00F73C61" w:rsidRPr="00FB0F62" w:rsidRDefault="00F73C61" w:rsidP="00F73C61">
      <w:pPr>
        <w:widowControl w:val="0"/>
        <w:autoSpaceDE w:val="0"/>
        <w:autoSpaceDN w:val="0"/>
        <w:adjustRightInd w:val="0"/>
        <w:jc w:val="both"/>
        <w:rPr>
          <w:rFonts w:ascii="Tahoma" w:eastAsia="Calibri" w:hAnsi="Tahoma" w:cs="Tahoma"/>
          <w:sz w:val="16"/>
          <w:szCs w:val="16"/>
        </w:rPr>
      </w:pPr>
    </w:p>
    <w:p w:rsidR="00F73C61" w:rsidRPr="00FB0F62" w:rsidRDefault="00F73C61" w:rsidP="00F73C61">
      <w:pPr>
        <w:widowControl w:val="0"/>
        <w:autoSpaceDE w:val="0"/>
        <w:autoSpaceDN w:val="0"/>
        <w:adjustRightInd w:val="0"/>
        <w:jc w:val="both"/>
        <w:rPr>
          <w:rFonts w:ascii="Tahoma" w:eastAsia="Calibri" w:hAnsi="Tahoma" w:cs="Tahoma"/>
          <w:sz w:val="16"/>
          <w:szCs w:val="16"/>
        </w:rPr>
      </w:pPr>
      <w:r w:rsidRPr="00FB0F62">
        <w:rPr>
          <w:rFonts w:ascii="Tahoma" w:eastAsia="Calibri" w:hAnsi="Tahoma" w:cs="Tahoma"/>
          <w:sz w:val="16"/>
          <w:szCs w:val="16"/>
        </w:rPr>
        <w:t>W przypadku świadczeń okresowych lub ciągłych nadal wykonywanych</w:t>
      </w:r>
      <w:r w:rsidR="0020505A">
        <w:rPr>
          <w:rFonts w:ascii="Tahoma" w:eastAsia="Calibri" w:hAnsi="Tahoma" w:cs="Tahoma"/>
          <w:sz w:val="16"/>
          <w:szCs w:val="16"/>
        </w:rPr>
        <w:t>,</w:t>
      </w:r>
      <w:r w:rsidRPr="00FB0F62">
        <w:rPr>
          <w:rFonts w:ascii="Tahoma" w:eastAsia="Calibri" w:hAnsi="Tahoma" w:cs="Tahoma"/>
          <w:sz w:val="16"/>
          <w:szCs w:val="16"/>
        </w:rPr>
        <w:t xml:space="preserve"> referencje bądź inne dokumenty potwierdzające ich należyte wykonywanie powinny być wydane nie wcześniej niż 3 miesiące przed upływem terminu składania ofert. </w:t>
      </w:r>
    </w:p>
    <w:p w:rsidR="00F73C61" w:rsidRPr="00FB0F62" w:rsidRDefault="00F73C61" w:rsidP="001E6246">
      <w:pPr>
        <w:pStyle w:val="Tekstpodstawowywcity"/>
        <w:numPr>
          <w:ilvl w:val="0"/>
          <w:numId w:val="21"/>
        </w:numPr>
        <w:tabs>
          <w:tab w:val="clear" w:pos="720"/>
        </w:tabs>
        <w:spacing w:line="276" w:lineRule="auto"/>
        <w:ind w:left="567" w:hanging="283"/>
        <w:jc w:val="both"/>
        <w:rPr>
          <w:rFonts w:ascii="Tahoma" w:eastAsia="Calibri" w:hAnsi="Tahoma" w:cs="Tahoma"/>
          <w:sz w:val="16"/>
          <w:szCs w:val="16"/>
        </w:rPr>
      </w:pPr>
      <w:r w:rsidRPr="00FB0F62">
        <w:rPr>
          <w:rFonts w:ascii="Tahoma" w:eastAsia="Calibri" w:hAnsi="Tahoma" w:cs="Tahoma"/>
          <w:sz w:val="16"/>
          <w:szCs w:val="16"/>
        </w:rPr>
        <w:t xml:space="preserve">Wykaz osób skierowanych przez Wykonawcę do realizacji </w:t>
      </w:r>
      <w:r w:rsidR="00FC17C3" w:rsidRPr="00FB0F62">
        <w:rPr>
          <w:rFonts w:ascii="Tahoma" w:eastAsia="Calibri" w:hAnsi="Tahoma" w:cs="Tahoma"/>
          <w:sz w:val="16"/>
          <w:szCs w:val="16"/>
        </w:rPr>
        <w:t>usługi</w:t>
      </w:r>
      <w:r w:rsidRPr="00FB0F62">
        <w:rPr>
          <w:rFonts w:ascii="Tahoma" w:eastAsia="Calibri" w:hAnsi="Tahoma" w:cs="Tahoma"/>
          <w:sz w:val="16"/>
          <w:szCs w:val="16"/>
        </w:rPr>
        <w:t>, wraz z informacj</w:t>
      </w:r>
      <w:r w:rsidR="00FC17C3" w:rsidRPr="00FB0F62">
        <w:rPr>
          <w:rFonts w:ascii="Tahoma" w:eastAsia="Calibri" w:hAnsi="Tahoma" w:cs="Tahoma"/>
          <w:sz w:val="16"/>
          <w:szCs w:val="16"/>
        </w:rPr>
        <w:t xml:space="preserve">ą </w:t>
      </w:r>
      <w:r w:rsidRPr="00FB0F62">
        <w:rPr>
          <w:rFonts w:ascii="Tahoma" w:eastAsia="Calibri" w:hAnsi="Tahoma" w:cs="Tahoma"/>
          <w:sz w:val="16"/>
          <w:szCs w:val="16"/>
        </w:rPr>
        <w:t>na temat ich kwalifikacji zawodowych, uprawnień (odbytych szkoleń) i wykształcenia niezbędny</w:t>
      </w:r>
      <w:r w:rsidR="00FC17C3" w:rsidRPr="00FB0F62">
        <w:rPr>
          <w:rFonts w:ascii="Tahoma" w:eastAsia="Calibri" w:hAnsi="Tahoma" w:cs="Tahoma"/>
          <w:sz w:val="16"/>
          <w:szCs w:val="16"/>
        </w:rPr>
        <w:t>mi</w:t>
      </w:r>
      <w:r w:rsidRPr="00FB0F62">
        <w:rPr>
          <w:rFonts w:ascii="Tahoma" w:eastAsia="Calibri" w:hAnsi="Tahoma" w:cs="Tahoma"/>
          <w:sz w:val="16"/>
          <w:szCs w:val="16"/>
        </w:rPr>
        <w:t xml:space="preserve"> do wykonania zamówienia publicznego, a także zakresu wykonywanych przez nie czynności oraz informacją o podstawie do dysponowania tymi osobami. </w:t>
      </w:r>
      <w:r w:rsidRPr="00FB0F62">
        <w:rPr>
          <w:rFonts w:ascii="Tahoma" w:eastAsia="Calibri" w:hAnsi="Tahoma" w:cs="Tahoma"/>
          <w:b/>
          <w:sz w:val="16"/>
          <w:szCs w:val="16"/>
        </w:rPr>
        <w:t>Wzór wykazu stanowi załącznik nr 7</w:t>
      </w:r>
      <w:r w:rsidR="00FC17C3" w:rsidRPr="00FB0F62">
        <w:rPr>
          <w:rFonts w:ascii="Tahoma" w:eastAsia="Calibri" w:hAnsi="Tahoma" w:cs="Tahoma"/>
          <w:b/>
          <w:sz w:val="16"/>
          <w:szCs w:val="16"/>
        </w:rPr>
        <w:t xml:space="preserve"> tab.2</w:t>
      </w:r>
      <w:r w:rsidRPr="00FB0F62">
        <w:rPr>
          <w:rFonts w:ascii="Tahoma" w:eastAsia="Calibri" w:hAnsi="Tahoma" w:cs="Tahoma"/>
          <w:b/>
          <w:sz w:val="16"/>
          <w:szCs w:val="16"/>
        </w:rPr>
        <w:t xml:space="preserve"> do SIWZ.</w:t>
      </w:r>
    </w:p>
    <w:p w:rsidR="00F73C61" w:rsidRPr="00FD38D8" w:rsidRDefault="00D23FA9" w:rsidP="00D23FA9">
      <w:pPr>
        <w:pStyle w:val="Tekstpodstawowywcity"/>
        <w:tabs>
          <w:tab w:val="clear" w:pos="720"/>
          <w:tab w:val="left" w:pos="567"/>
        </w:tabs>
        <w:spacing w:line="276" w:lineRule="auto"/>
        <w:ind w:left="567" w:firstLine="0"/>
        <w:rPr>
          <w:rFonts w:ascii="Tahoma" w:hAnsi="Tahoma" w:cs="Tahoma"/>
          <w:b/>
          <w:sz w:val="16"/>
          <w:szCs w:val="16"/>
          <w:u w:val="single"/>
        </w:rPr>
      </w:pPr>
      <w:r w:rsidRPr="00FD38D8">
        <w:rPr>
          <w:rFonts w:ascii="Tahoma" w:hAnsi="Tahoma" w:cs="Tahoma"/>
          <w:b/>
          <w:sz w:val="16"/>
          <w:szCs w:val="16"/>
          <w:u w:val="single"/>
        </w:rPr>
        <w:t>Wykaz</w:t>
      </w:r>
      <w:r w:rsidR="00F73C61" w:rsidRPr="00FD38D8">
        <w:rPr>
          <w:rFonts w:ascii="Tahoma" w:hAnsi="Tahoma" w:cs="Tahoma"/>
          <w:b/>
          <w:sz w:val="16"/>
          <w:szCs w:val="16"/>
          <w:u w:val="single"/>
        </w:rPr>
        <w:t xml:space="preserve"> musi potwierdzać, że Wykonawca dysponuje lub będzie dysponować co najmniej:</w:t>
      </w:r>
    </w:p>
    <w:p w:rsidR="00F73C61" w:rsidRPr="00FD38D8" w:rsidRDefault="00F73C61"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D38D8">
        <w:rPr>
          <w:rFonts w:ascii="Tahoma" w:hAnsi="Tahoma" w:cs="Tahoma"/>
          <w:sz w:val="16"/>
          <w:szCs w:val="16"/>
        </w:rPr>
        <w:t>1 osobą zdolną do wykonania zamówienia, która posiada co najmniej od 1 roku uprawnienia do kierowania pojazdem samochodowym o dopuszczalnej masie całkowitej przekraczającej 3,5 tony (prawo jazdy kategorii C),</w:t>
      </w:r>
    </w:p>
    <w:p w:rsidR="00F73C61" w:rsidRPr="00FD38D8" w:rsidRDefault="00F73C61"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D38D8">
        <w:rPr>
          <w:rFonts w:ascii="Tahoma" w:hAnsi="Tahoma" w:cs="Tahoma"/>
          <w:sz w:val="16"/>
          <w:szCs w:val="16"/>
        </w:rPr>
        <w:t xml:space="preserve">2 osobami do wykonywania prac fizycznych związanych z załadunkiem odpadów, wystawianiem i wstawianiem pojemników, sprzątaniem terenu i odbiorem selektywnej zbiórki odpadów w tym w systemie workowym, </w:t>
      </w:r>
    </w:p>
    <w:p w:rsidR="00F73C61" w:rsidRPr="00FB0F62" w:rsidRDefault="00F73C61"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B0F62">
        <w:rPr>
          <w:rFonts w:ascii="Tahoma" w:hAnsi="Tahoma" w:cs="Tahoma"/>
          <w:sz w:val="16"/>
          <w:szCs w:val="16"/>
        </w:rPr>
        <w:t>1 osobą nadzorująca realizację usług.</w:t>
      </w:r>
    </w:p>
    <w:p w:rsidR="00D23FA9" w:rsidRPr="00FB0F62" w:rsidRDefault="00B26D8A" w:rsidP="001E6246">
      <w:pPr>
        <w:pStyle w:val="Tekstpodstawowywcity"/>
        <w:numPr>
          <w:ilvl w:val="0"/>
          <w:numId w:val="21"/>
        </w:numPr>
        <w:tabs>
          <w:tab w:val="clear" w:pos="720"/>
        </w:tabs>
        <w:spacing w:line="276" w:lineRule="auto"/>
        <w:ind w:left="567" w:hanging="283"/>
        <w:jc w:val="both"/>
        <w:rPr>
          <w:rFonts w:ascii="Tahoma" w:eastAsia="Calibri" w:hAnsi="Tahoma" w:cs="Tahoma"/>
          <w:sz w:val="16"/>
          <w:szCs w:val="16"/>
        </w:rPr>
      </w:pPr>
      <w:r>
        <w:rPr>
          <w:rFonts w:ascii="Tahoma" w:eastAsia="Calibri" w:hAnsi="Tahoma" w:cs="Tahoma"/>
          <w:sz w:val="16"/>
          <w:szCs w:val="16"/>
        </w:rPr>
        <w:t>Wykaz potencjału technicznego</w:t>
      </w:r>
      <w:r w:rsidR="00844AB5" w:rsidRPr="00FB0F62">
        <w:rPr>
          <w:rFonts w:ascii="Tahoma" w:eastAsia="Calibri" w:hAnsi="Tahoma" w:cs="Tahoma"/>
          <w:sz w:val="16"/>
          <w:szCs w:val="16"/>
        </w:rPr>
        <w:t xml:space="preserve"> Wykonawcy, </w:t>
      </w:r>
      <w:r>
        <w:rPr>
          <w:rFonts w:ascii="Tahoma" w:eastAsia="Calibri" w:hAnsi="Tahoma" w:cs="Tahoma"/>
          <w:sz w:val="16"/>
          <w:szCs w:val="16"/>
        </w:rPr>
        <w:t xml:space="preserve">potwierdzający, </w:t>
      </w:r>
      <w:r w:rsidR="00844AB5" w:rsidRPr="00FB0F62">
        <w:rPr>
          <w:rFonts w:ascii="Tahoma" w:eastAsia="Calibri" w:hAnsi="Tahoma" w:cs="Tahoma"/>
          <w:sz w:val="16"/>
          <w:szCs w:val="16"/>
        </w:rPr>
        <w:t>że dysponuje</w:t>
      </w:r>
      <w:r>
        <w:rPr>
          <w:rFonts w:ascii="Tahoma" w:eastAsia="Calibri" w:hAnsi="Tahoma" w:cs="Tahoma"/>
          <w:sz w:val="16"/>
          <w:szCs w:val="16"/>
        </w:rPr>
        <w:t xml:space="preserve"> on</w:t>
      </w:r>
      <w:r w:rsidR="00844AB5" w:rsidRPr="00FB0F62">
        <w:rPr>
          <w:rFonts w:ascii="Tahoma" w:eastAsia="Calibri" w:hAnsi="Tahoma" w:cs="Tahoma"/>
          <w:sz w:val="16"/>
          <w:szCs w:val="16"/>
        </w:rPr>
        <w:t xml:space="preserve"> lub będzie dysponować co najmniej: </w:t>
      </w:r>
    </w:p>
    <w:p w:rsidR="00D23FA9" w:rsidRPr="00FB0F62" w:rsidRDefault="002E1FB5"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B0F62">
        <w:rPr>
          <w:rFonts w:ascii="Tahoma" w:hAnsi="Tahoma" w:cs="Tahoma"/>
          <w:sz w:val="16"/>
          <w:szCs w:val="16"/>
        </w:rPr>
        <w:t>1</w:t>
      </w:r>
      <w:r w:rsidR="00B26D8A">
        <w:rPr>
          <w:rFonts w:ascii="Tahoma" w:hAnsi="Tahoma" w:cs="Tahoma"/>
          <w:sz w:val="16"/>
          <w:szCs w:val="16"/>
        </w:rPr>
        <w:t xml:space="preserve"> pojazde</w:t>
      </w:r>
      <w:r w:rsidR="00D23FA9" w:rsidRPr="00FB0F62">
        <w:rPr>
          <w:rFonts w:ascii="Tahoma" w:hAnsi="Tahoma" w:cs="Tahoma"/>
          <w:sz w:val="16"/>
          <w:szCs w:val="16"/>
        </w:rPr>
        <w:t xml:space="preserve">m przystosowanymi do odbierania zmieszanych odpadów komunalnych </w:t>
      </w:r>
    </w:p>
    <w:p w:rsidR="00D23FA9" w:rsidRPr="00FB0F62" w:rsidRDefault="002E1FB5"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B0F62">
        <w:rPr>
          <w:rFonts w:ascii="Tahoma" w:hAnsi="Tahoma" w:cs="Tahoma"/>
          <w:sz w:val="16"/>
          <w:szCs w:val="16"/>
        </w:rPr>
        <w:lastRenderedPageBreak/>
        <w:t>1</w:t>
      </w:r>
      <w:r w:rsidR="00D23FA9" w:rsidRPr="00FB0F62">
        <w:rPr>
          <w:rFonts w:ascii="Tahoma" w:hAnsi="Tahoma" w:cs="Tahoma"/>
          <w:sz w:val="16"/>
          <w:szCs w:val="16"/>
        </w:rPr>
        <w:t xml:space="preserve"> pojazd</w:t>
      </w:r>
      <w:r w:rsidR="00B26D8A">
        <w:rPr>
          <w:rFonts w:ascii="Tahoma" w:hAnsi="Tahoma" w:cs="Tahoma"/>
          <w:sz w:val="16"/>
          <w:szCs w:val="16"/>
        </w:rPr>
        <w:t>e</w:t>
      </w:r>
      <w:r w:rsidR="00D23FA9" w:rsidRPr="00FB0F62">
        <w:rPr>
          <w:rFonts w:ascii="Tahoma" w:hAnsi="Tahoma" w:cs="Tahoma"/>
          <w:sz w:val="16"/>
          <w:szCs w:val="16"/>
        </w:rPr>
        <w:t xml:space="preserve">m przystosowanymi do odbierania selektywnie zebranych odpadów komunalnych, </w:t>
      </w:r>
    </w:p>
    <w:p w:rsidR="00844AB5" w:rsidRPr="00FB0F62" w:rsidRDefault="00D23FA9"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B0F62">
        <w:rPr>
          <w:rFonts w:ascii="Tahoma" w:hAnsi="Tahoma" w:cs="Tahoma"/>
          <w:sz w:val="16"/>
          <w:szCs w:val="16"/>
        </w:rPr>
        <w:t xml:space="preserve">1 pojazdem do odbierania odpadów bez funkcji kompaktującej  </w:t>
      </w:r>
    </w:p>
    <w:p w:rsidR="00F73C61" w:rsidRPr="00FD38D8" w:rsidRDefault="00844AB5" w:rsidP="00082875">
      <w:pPr>
        <w:pStyle w:val="Akapitzlist"/>
        <w:widowControl w:val="0"/>
        <w:autoSpaceDE w:val="0"/>
        <w:autoSpaceDN w:val="0"/>
        <w:adjustRightInd w:val="0"/>
        <w:spacing w:after="0" w:line="276" w:lineRule="auto"/>
        <w:ind w:left="567" w:hanging="567"/>
        <w:jc w:val="both"/>
        <w:rPr>
          <w:rFonts w:ascii="Tahoma" w:hAnsi="Tahoma" w:cs="Tahoma"/>
          <w:b/>
          <w:sz w:val="16"/>
          <w:szCs w:val="16"/>
        </w:rPr>
      </w:pPr>
      <w:r w:rsidRPr="00FB0F62">
        <w:rPr>
          <w:rFonts w:ascii="Tahoma" w:hAnsi="Tahoma" w:cs="Tahoma"/>
          <w:b/>
          <w:sz w:val="16"/>
          <w:szCs w:val="16"/>
        </w:rPr>
        <w:t xml:space="preserve">Wzór wykazu stanowi załącznik nr </w:t>
      </w:r>
      <w:r w:rsidR="00FC17C3" w:rsidRPr="00FB0F62">
        <w:rPr>
          <w:rFonts w:ascii="Tahoma" w:hAnsi="Tahoma" w:cs="Tahoma"/>
          <w:b/>
          <w:sz w:val="16"/>
          <w:szCs w:val="16"/>
        </w:rPr>
        <w:t>7 tab. 3</w:t>
      </w:r>
      <w:r w:rsidRPr="00FB0F62">
        <w:rPr>
          <w:rFonts w:ascii="Tahoma" w:hAnsi="Tahoma" w:cs="Tahoma"/>
          <w:b/>
          <w:sz w:val="16"/>
          <w:szCs w:val="16"/>
        </w:rPr>
        <w:t xml:space="preserve"> do SIWZ.</w:t>
      </w:r>
    </w:p>
    <w:p w:rsidR="00844AB5" w:rsidRDefault="00FC17C3" w:rsidP="00FC17C3">
      <w:pPr>
        <w:pStyle w:val="Tekstpodstawowywcity"/>
        <w:numPr>
          <w:ilvl w:val="0"/>
          <w:numId w:val="21"/>
        </w:numPr>
        <w:tabs>
          <w:tab w:val="clear" w:pos="720"/>
        </w:tabs>
        <w:spacing w:line="276" w:lineRule="auto"/>
        <w:ind w:left="567" w:hanging="283"/>
        <w:jc w:val="both"/>
        <w:rPr>
          <w:rFonts w:ascii="Tahoma" w:eastAsia="Calibri" w:hAnsi="Tahoma" w:cs="Tahoma"/>
          <w:sz w:val="16"/>
          <w:szCs w:val="16"/>
        </w:rPr>
      </w:pPr>
      <w:r>
        <w:rPr>
          <w:rFonts w:ascii="Tahoma" w:eastAsia="Calibri" w:hAnsi="Tahoma" w:cs="Tahoma"/>
          <w:sz w:val="16"/>
          <w:szCs w:val="16"/>
        </w:rPr>
        <w:t xml:space="preserve">Dokument potwierdzający prawo do dysponowania </w:t>
      </w:r>
      <w:r w:rsidR="00844AB5" w:rsidRPr="00244D3B">
        <w:rPr>
          <w:rFonts w:ascii="Tahoma" w:eastAsia="Calibri" w:hAnsi="Tahoma" w:cs="Tahoma"/>
          <w:sz w:val="16"/>
          <w:szCs w:val="16"/>
        </w:rPr>
        <w:t>baz</w:t>
      </w:r>
      <w:r w:rsidR="00827911">
        <w:rPr>
          <w:rFonts w:ascii="Tahoma" w:eastAsia="Calibri" w:hAnsi="Tahoma" w:cs="Tahoma"/>
          <w:sz w:val="16"/>
          <w:szCs w:val="16"/>
        </w:rPr>
        <w:t>ą</w:t>
      </w:r>
      <w:r w:rsidR="00844AB5" w:rsidRPr="00244D3B">
        <w:rPr>
          <w:rFonts w:ascii="Tahoma" w:eastAsia="Calibri" w:hAnsi="Tahoma" w:cs="Tahoma"/>
          <w:sz w:val="16"/>
          <w:szCs w:val="16"/>
        </w:rPr>
        <w:t xml:space="preserve"> magazynowo – transportową zgodnie z Rozporządzeniem Ministra Środowiska z dnia 11 stycznia 2013 r. w sprawie szczegółowych wymagań w zakresie odbierania odpadów komunalnych od właścicieli nieruchomości ( Dz.U z 2013 poz. </w:t>
      </w:r>
      <w:r>
        <w:rPr>
          <w:rFonts w:ascii="Tahoma" w:eastAsia="Calibri" w:hAnsi="Tahoma" w:cs="Tahoma"/>
          <w:sz w:val="16"/>
          <w:szCs w:val="16"/>
        </w:rPr>
        <w:t>122).</w:t>
      </w:r>
    </w:p>
    <w:p w:rsidR="00074D89" w:rsidRPr="00FD38D8" w:rsidRDefault="003742F3" w:rsidP="001E6246">
      <w:pPr>
        <w:pStyle w:val="Tekstpodstawowywcity"/>
        <w:numPr>
          <w:ilvl w:val="0"/>
          <w:numId w:val="31"/>
        </w:numPr>
        <w:tabs>
          <w:tab w:val="clear" w:pos="720"/>
        </w:tabs>
        <w:spacing w:line="276" w:lineRule="auto"/>
        <w:ind w:left="142" w:hanging="426"/>
        <w:rPr>
          <w:rFonts w:ascii="Tahoma" w:hAnsi="Tahoma" w:cs="Tahoma"/>
          <w:b/>
          <w:sz w:val="16"/>
          <w:szCs w:val="16"/>
        </w:rPr>
      </w:pPr>
      <w:r w:rsidRPr="00FD38D8">
        <w:rPr>
          <w:rFonts w:ascii="Tahoma" w:hAnsi="Tahoma" w:cs="Tahoma"/>
          <w:b/>
          <w:sz w:val="16"/>
          <w:szCs w:val="16"/>
        </w:rPr>
        <w:t xml:space="preserve">Wykaz oświadczeń lub dokumentów, potwierdzających brak podstaw wykluczenia (art. 25 ust. 1 pkt. 3 </w:t>
      </w:r>
      <w:r w:rsidR="0080579D" w:rsidRPr="00FD38D8">
        <w:rPr>
          <w:rFonts w:ascii="Tahoma" w:hAnsi="Tahoma" w:cs="Tahoma"/>
          <w:b/>
          <w:sz w:val="16"/>
          <w:szCs w:val="16"/>
        </w:rPr>
        <w:t>U</w:t>
      </w:r>
      <w:r w:rsidRPr="00FD38D8">
        <w:rPr>
          <w:rFonts w:ascii="Tahoma" w:hAnsi="Tahoma" w:cs="Tahoma"/>
          <w:b/>
          <w:sz w:val="16"/>
          <w:szCs w:val="16"/>
        </w:rPr>
        <w:t>PZP):</w:t>
      </w:r>
    </w:p>
    <w:p w:rsidR="00074D89" w:rsidRPr="00FD38D8" w:rsidRDefault="003742F3" w:rsidP="00BB29F6">
      <w:pPr>
        <w:pStyle w:val="Tekstpodstawowywcity"/>
        <w:numPr>
          <w:ilvl w:val="0"/>
          <w:numId w:val="43"/>
        </w:numPr>
        <w:tabs>
          <w:tab w:val="clear" w:pos="720"/>
        </w:tabs>
        <w:spacing w:line="276" w:lineRule="auto"/>
        <w:ind w:left="567" w:hanging="283"/>
        <w:jc w:val="both"/>
        <w:rPr>
          <w:rFonts w:ascii="Tahoma" w:hAnsi="Tahoma" w:cs="Tahoma"/>
          <w:sz w:val="16"/>
          <w:szCs w:val="16"/>
        </w:rPr>
      </w:pPr>
      <w:r w:rsidRPr="00FD38D8">
        <w:rPr>
          <w:rFonts w:ascii="Tahoma" w:hAnsi="Tahoma" w:cs="Tahoma"/>
          <w:sz w:val="16"/>
          <w:szCs w:val="16"/>
        </w:rPr>
        <w:t xml:space="preserve">aktualne na dzień składania ofert oświadczenie o braku podstaw wykluczenia– załącznik nr  </w:t>
      </w:r>
      <w:r w:rsidR="00B26D8A">
        <w:rPr>
          <w:rFonts w:ascii="Tahoma" w:hAnsi="Tahoma" w:cs="Tahoma"/>
          <w:sz w:val="16"/>
          <w:szCs w:val="16"/>
        </w:rPr>
        <w:t>2</w:t>
      </w:r>
      <w:r w:rsidRPr="00FD38D8">
        <w:rPr>
          <w:rFonts w:ascii="Tahoma" w:hAnsi="Tahoma" w:cs="Tahoma"/>
          <w:sz w:val="16"/>
          <w:szCs w:val="16"/>
        </w:rPr>
        <w:t xml:space="preserve"> do SIWZ </w:t>
      </w:r>
      <w:r w:rsidR="005A336F" w:rsidRPr="00FD38D8">
        <w:rPr>
          <w:rFonts w:ascii="Tahoma" w:hAnsi="Tahoma" w:cs="Tahoma"/>
          <w:b/>
          <w:sz w:val="16"/>
          <w:szCs w:val="16"/>
        </w:rPr>
        <w:t>– dołączyć do oferty w formie elektronicznej</w:t>
      </w:r>
      <w:r w:rsidRPr="00FD38D8">
        <w:rPr>
          <w:rFonts w:ascii="Tahoma" w:hAnsi="Tahoma" w:cs="Tahoma"/>
          <w:b/>
          <w:sz w:val="16"/>
          <w:szCs w:val="16"/>
        </w:rPr>
        <w:t>.</w:t>
      </w:r>
    </w:p>
    <w:p w:rsidR="00074D89" w:rsidRPr="00FB0F62" w:rsidRDefault="003742F3" w:rsidP="00BB29F6">
      <w:pPr>
        <w:numPr>
          <w:ilvl w:val="0"/>
          <w:numId w:val="43"/>
        </w:numPr>
        <w:spacing w:line="276" w:lineRule="auto"/>
        <w:ind w:left="567" w:hanging="283"/>
        <w:jc w:val="both"/>
        <w:rPr>
          <w:rFonts w:ascii="Tahoma" w:hAnsi="Tahoma" w:cs="Tahoma"/>
          <w:sz w:val="16"/>
          <w:szCs w:val="16"/>
        </w:rPr>
      </w:pPr>
      <w:r w:rsidRPr="00FD38D8">
        <w:rPr>
          <w:rFonts w:ascii="Tahoma" w:hAnsi="Tahoma" w:cs="Tahoma"/>
          <w:sz w:val="16"/>
          <w:szCs w:val="16"/>
        </w:rPr>
        <w:t xml:space="preserve">Wykonawca, w terminie 3 dni od zamieszczenia na </w:t>
      </w:r>
      <w:r w:rsidR="00F242CB" w:rsidRPr="00FD38D8">
        <w:rPr>
          <w:rFonts w:ascii="Tahoma" w:hAnsi="Tahoma" w:cs="Tahoma"/>
          <w:sz w:val="16"/>
          <w:szCs w:val="16"/>
        </w:rPr>
        <w:t>Platformie informacji</w:t>
      </w:r>
      <w:r w:rsidRPr="00FD38D8">
        <w:rPr>
          <w:rFonts w:ascii="Tahoma" w:hAnsi="Tahoma" w:cs="Tahoma"/>
          <w:sz w:val="16"/>
          <w:szCs w:val="16"/>
        </w:rPr>
        <w:t xml:space="preserve">, o której mowa w art. 86 ust. 5 UPZP, przekazuje Zamawiającemu oświadczenie o przynależności lub braku przynależności do tej samej grupy kapitałowej, </w:t>
      </w:r>
      <w:r w:rsidRPr="00FD38D8">
        <w:rPr>
          <w:rFonts w:ascii="Tahoma" w:hAnsi="Tahoma" w:cs="Tahoma"/>
          <w:b/>
          <w:sz w:val="16"/>
          <w:szCs w:val="16"/>
        </w:rPr>
        <w:t>o której mowa w</w:t>
      </w:r>
      <w:r w:rsidR="00171668" w:rsidRPr="00FD38D8">
        <w:rPr>
          <w:rFonts w:ascii="Tahoma" w:hAnsi="Tahoma" w:cs="Tahoma"/>
          <w:b/>
          <w:sz w:val="16"/>
          <w:szCs w:val="16"/>
        </w:rPr>
        <w:t> </w:t>
      </w:r>
      <w:r w:rsidRPr="00FD38D8">
        <w:rPr>
          <w:rFonts w:ascii="Tahoma" w:hAnsi="Tahoma" w:cs="Tahoma"/>
          <w:b/>
          <w:sz w:val="16"/>
          <w:szCs w:val="16"/>
        </w:rPr>
        <w:t>art. 24 ust.</w:t>
      </w:r>
      <w:r w:rsidR="00FC17C3">
        <w:rPr>
          <w:rFonts w:ascii="Tahoma" w:hAnsi="Tahoma" w:cs="Tahoma"/>
          <w:b/>
          <w:sz w:val="16"/>
          <w:szCs w:val="16"/>
        </w:rPr>
        <w:t xml:space="preserve"> 1 pkt. 23 UPZP – załącznik nr 4</w:t>
      </w:r>
      <w:r w:rsidRPr="00FD38D8">
        <w:rPr>
          <w:rFonts w:ascii="Tahoma" w:hAnsi="Tahoma" w:cs="Tahoma"/>
          <w:b/>
          <w:sz w:val="16"/>
          <w:szCs w:val="16"/>
        </w:rPr>
        <w:t xml:space="preserve"> do SIWZ</w:t>
      </w:r>
      <w:r w:rsidRPr="00FD38D8">
        <w:rPr>
          <w:rFonts w:ascii="Tahoma" w:hAnsi="Tahoma" w:cs="Tahoma"/>
          <w:sz w:val="16"/>
          <w:szCs w:val="16"/>
        </w:rPr>
        <w:t xml:space="preserve">. Wraz ze złożeniem oświadczenia, Wykonawca może przedstawić dowody, że powiązania z innym Wykonawcą nie </w:t>
      </w:r>
      <w:r w:rsidRPr="00FD38D8">
        <w:rPr>
          <w:rFonts w:ascii="Tahoma" w:hAnsi="Tahoma" w:cs="Tahoma"/>
          <w:color w:val="000000"/>
          <w:sz w:val="16"/>
          <w:szCs w:val="16"/>
        </w:rPr>
        <w:t>prowadzą do zakłócenia konkurencji w postęp</w:t>
      </w:r>
      <w:r w:rsidR="00000E51" w:rsidRPr="00FD38D8">
        <w:rPr>
          <w:rFonts w:ascii="Tahoma" w:hAnsi="Tahoma" w:cs="Tahoma"/>
          <w:color w:val="000000"/>
          <w:sz w:val="16"/>
          <w:szCs w:val="16"/>
        </w:rPr>
        <w:t>owaniu o</w:t>
      </w:r>
      <w:r w:rsidR="00FC17C3">
        <w:rPr>
          <w:rFonts w:ascii="Tahoma" w:hAnsi="Tahoma" w:cs="Tahoma"/>
          <w:color w:val="000000"/>
          <w:sz w:val="16"/>
          <w:szCs w:val="16"/>
        </w:rPr>
        <w:t> </w:t>
      </w:r>
      <w:r w:rsidR="00000E51" w:rsidRPr="00FD38D8">
        <w:rPr>
          <w:rFonts w:ascii="Tahoma" w:hAnsi="Tahoma" w:cs="Tahoma"/>
          <w:color w:val="000000"/>
          <w:sz w:val="16"/>
          <w:szCs w:val="16"/>
        </w:rPr>
        <w:t>udziele</w:t>
      </w:r>
      <w:r w:rsidR="00000E51" w:rsidRPr="00FB0F62">
        <w:rPr>
          <w:rFonts w:ascii="Tahoma" w:hAnsi="Tahoma" w:cs="Tahoma"/>
          <w:color w:val="000000"/>
          <w:sz w:val="16"/>
          <w:szCs w:val="16"/>
        </w:rPr>
        <w:t xml:space="preserve">nie zamówienia. </w:t>
      </w:r>
      <w:r w:rsidR="00000E51" w:rsidRPr="00FB0F62">
        <w:rPr>
          <w:rFonts w:ascii="Tahoma" w:hAnsi="Tahoma" w:cs="Tahoma"/>
          <w:i/>
          <w:color w:val="000000"/>
          <w:sz w:val="16"/>
          <w:szCs w:val="16"/>
          <w:u w:val="single"/>
        </w:rPr>
        <w:t>Powyższy dokument należy przesłać za pośrednictwem Platformy , poprzez zakładkę „Korespondencja”.</w:t>
      </w:r>
    </w:p>
    <w:p w:rsidR="00074D89" w:rsidRPr="00FD38D8" w:rsidRDefault="003742F3" w:rsidP="00FC17C3">
      <w:pPr>
        <w:spacing w:line="276" w:lineRule="auto"/>
        <w:ind w:firstLine="142"/>
        <w:jc w:val="both"/>
        <w:rPr>
          <w:rFonts w:ascii="Tahoma" w:hAnsi="Tahoma" w:cs="Tahoma"/>
          <w:sz w:val="16"/>
          <w:szCs w:val="16"/>
        </w:rPr>
      </w:pPr>
      <w:r w:rsidRPr="00FB0F62">
        <w:rPr>
          <w:rFonts w:ascii="Tahoma" w:hAnsi="Tahoma" w:cs="Tahoma"/>
          <w:b/>
          <w:color w:val="000000"/>
          <w:sz w:val="16"/>
          <w:szCs w:val="16"/>
        </w:rPr>
        <w:t xml:space="preserve">Oświadczenie oraz załącznik </w:t>
      </w:r>
      <w:r w:rsidRPr="00FB0F62">
        <w:rPr>
          <w:rFonts w:ascii="Tahoma" w:hAnsi="Tahoma" w:cs="Tahoma"/>
          <w:color w:val="000000"/>
          <w:sz w:val="16"/>
          <w:szCs w:val="16"/>
        </w:rPr>
        <w:t xml:space="preserve">mają być złożone zgodnie z treścią punktu </w:t>
      </w:r>
      <w:r w:rsidR="00FC17C3" w:rsidRPr="00FB0F62">
        <w:rPr>
          <w:rFonts w:ascii="Tahoma" w:hAnsi="Tahoma" w:cs="Tahoma"/>
          <w:b/>
          <w:color w:val="000000"/>
          <w:sz w:val="16"/>
          <w:szCs w:val="16"/>
        </w:rPr>
        <w:t>5.</w:t>
      </w:r>
      <w:r w:rsidR="00FB0F62">
        <w:rPr>
          <w:rFonts w:ascii="Tahoma" w:hAnsi="Tahoma" w:cs="Tahoma"/>
          <w:b/>
          <w:color w:val="000000"/>
          <w:sz w:val="16"/>
          <w:szCs w:val="16"/>
        </w:rPr>
        <w:t>1</w:t>
      </w:r>
      <w:r w:rsidR="00FC17C3" w:rsidRPr="00FB0F62">
        <w:rPr>
          <w:rFonts w:ascii="Tahoma" w:hAnsi="Tahoma" w:cs="Tahoma"/>
          <w:b/>
          <w:color w:val="000000"/>
          <w:sz w:val="16"/>
          <w:szCs w:val="16"/>
        </w:rPr>
        <w:t>9-5.30</w:t>
      </w:r>
      <w:r w:rsidRPr="00FB0F62">
        <w:rPr>
          <w:rFonts w:ascii="Tahoma" w:hAnsi="Tahoma" w:cs="Tahoma"/>
          <w:b/>
          <w:color w:val="000000"/>
          <w:sz w:val="16"/>
          <w:szCs w:val="16"/>
        </w:rPr>
        <w:t xml:space="preserve"> SIWZ</w:t>
      </w:r>
      <w:r w:rsidRPr="00FB0F62">
        <w:rPr>
          <w:rFonts w:ascii="Tahoma" w:hAnsi="Tahoma" w:cs="Tahoma"/>
          <w:color w:val="000000"/>
          <w:sz w:val="16"/>
          <w:szCs w:val="16"/>
        </w:rPr>
        <w:t>.</w:t>
      </w:r>
      <w:r w:rsidRPr="00FD38D8">
        <w:rPr>
          <w:rFonts w:ascii="Tahoma" w:hAnsi="Tahoma" w:cs="Tahoma"/>
          <w:color w:val="000000"/>
          <w:sz w:val="16"/>
          <w:szCs w:val="16"/>
        </w:rPr>
        <w:t xml:space="preserve"> </w:t>
      </w:r>
    </w:p>
    <w:p w:rsidR="00844AB5" w:rsidRPr="00FD38D8" w:rsidRDefault="00844AB5" w:rsidP="00FC17C3">
      <w:pPr>
        <w:pStyle w:val="Tekstpodstawowywcity"/>
        <w:numPr>
          <w:ilvl w:val="0"/>
          <w:numId w:val="31"/>
        </w:numPr>
        <w:tabs>
          <w:tab w:val="clear" w:pos="720"/>
        </w:tabs>
        <w:spacing w:line="276" w:lineRule="auto"/>
        <w:ind w:left="142" w:hanging="426"/>
        <w:jc w:val="both"/>
        <w:rPr>
          <w:color w:val="FF0000"/>
          <w:sz w:val="16"/>
          <w:szCs w:val="16"/>
        </w:rPr>
      </w:pPr>
      <w:r w:rsidRPr="00FD38D8">
        <w:rPr>
          <w:rFonts w:ascii="Tahoma" w:hAnsi="Tahoma" w:cs="Tahoma"/>
          <w:sz w:val="16"/>
          <w:szCs w:val="16"/>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(dot. warunków udziału w postępowaniu określonych przez Zamawiającego w SIWZ), niezależnie od charakteru prawnego łączących go z nim stosunków prawnych.</w:t>
      </w:r>
    </w:p>
    <w:p w:rsidR="00844AB5" w:rsidRPr="00FD38D8" w:rsidRDefault="00844AB5" w:rsidP="00FC17C3">
      <w:pPr>
        <w:pStyle w:val="Tekstpodstawowywcity"/>
        <w:numPr>
          <w:ilvl w:val="0"/>
          <w:numId w:val="31"/>
        </w:numPr>
        <w:tabs>
          <w:tab w:val="clear" w:pos="720"/>
        </w:tabs>
        <w:spacing w:line="276" w:lineRule="auto"/>
        <w:ind w:left="142" w:hanging="426"/>
        <w:jc w:val="both"/>
        <w:rPr>
          <w:rFonts w:ascii="Tahoma" w:hAnsi="Tahoma" w:cs="Tahoma"/>
          <w:sz w:val="16"/>
          <w:szCs w:val="16"/>
        </w:rPr>
      </w:pPr>
      <w:r w:rsidRPr="00FD38D8">
        <w:rPr>
          <w:rFonts w:ascii="Tahoma" w:hAnsi="Tahoma" w:cs="Tahoma"/>
          <w:sz w:val="16"/>
          <w:szCs w:val="16"/>
        </w:rPr>
        <w:t xml:space="preserve">Zamawiający ocenia, czy udostępniane Wykonawcy przez inne podmioty zdolności techniczne lub zawodowe lub ich sytuacja finansowa lub ekonomiczna, pozwalają na wykazanie przez Wykonawcę spełniania warunków udziału </w:t>
      </w:r>
      <w:r w:rsidRPr="00FD38D8">
        <w:rPr>
          <w:rFonts w:ascii="Tahoma" w:hAnsi="Tahoma" w:cs="Tahoma"/>
          <w:sz w:val="16"/>
          <w:szCs w:val="16"/>
        </w:rPr>
        <w:br/>
        <w:t>w postępowaniu oraz bada, czy nie zachodzą, wobec tego podmiotu podstawy wykluczenia, o których mowa w pkt. 24 ust. 11-23 UPZP</w:t>
      </w:r>
    </w:p>
    <w:p w:rsidR="00844AB5" w:rsidRPr="00FD38D8" w:rsidRDefault="00844AB5" w:rsidP="00FC17C3">
      <w:pPr>
        <w:pStyle w:val="Tekstpodstawowywcity"/>
        <w:numPr>
          <w:ilvl w:val="0"/>
          <w:numId w:val="31"/>
        </w:numPr>
        <w:tabs>
          <w:tab w:val="clear" w:pos="720"/>
        </w:tabs>
        <w:spacing w:line="276" w:lineRule="auto"/>
        <w:ind w:left="142" w:hanging="426"/>
        <w:jc w:val="both"/>
        <w:rPr>
          <w:rFonts w:ascii="Tahoma" w:hAnsi="Tahoma" w:cs="Tahoma"/>
          <w:sz w:val="16"/>
          <w:szCs w:val="16"/>
        </w:rPr>
      </w:pPr>
      <w:r w:rsidRPr="00FD38D8">
        <w:rPr>
          <w:rFonts w:ascii="Tahoma" w:hAnsi="Tahoma" w:cs="Tahoma"/>
          <w:sz w:val="16"/>
          <w:szCs w:val="16"/>
        </w:rPr>
        <w:t>W odniesieniu do warunków dotyczących zdolności technicznej lub zawodowej Wykonawcy mogą polegać na zdolnościach innych podmiotów, jeśli podmioty te zrealizują dostawy lub usługi, do realizacji których te zdolności są wymagane.</w:t>
      </w:r>
    </w:p>
    <w:p w:rsidR="00844AB5" w:rsidRPr="00FD38D8" w:rsidRDefault="00844AB5" w:rsidP="00FC17C3">
      <w:pPr>
        <w:pStyle w:val="Tekstpodstawowywcity"/>
        <w:numPr>
          <w:ilvl w:val="0"/>
          <w:numId w:val="31"/>
        </w:numPr>
        <w:tabs>
          <w:tab w:val="clear" w:pos="720"/>
        </w:tabs>
        <w:spacing w:line="276" w:lineRule="auto"/>
        <w:ind w:left="142" w:hanging="426"/>
        <w:jc w:val="both"/>
        <w:rPr>
          <w:rFonts w:ascii="Tahoma" w:hAnsi="Tahoma" w:cs="Tahoma"/>
          <w:sz w:val="16"/>
          <w:szCs w:val="16"/>
        </w:rPr>
      </w:pPr>
      <w:r w:rsidRPr="00FD38D8">
        <w:rPr>
          <w:rFonts w:ascii="Tahoma" w:hAnsi="Tahoma" w:cs="Tahoma"/>
          <w:sz w:val="16"/>
          <w:szCs w:val="16"/>
        </w:rPr>
        <w:t xml:space="preserve">Wykonawca, który polega na sytuacji finansowej lub ekonomicznej innych podmiotów, odpowiada solidarnie </w:t>
      </w:r>
      <w:r w:rsidRPr="00FD38D8">
        <w:rPr>
          <w:rFonts w:ascii="Tahoma" w:hAnsi="Tahoma" w:cs="Tahoma"/>
          <w:sz w:val="16"/>
          <w:szCs w:val="16"/>
        </w:rPr>
        <w:br/>
        <w:t>z podmiotem, który zobowiązał się do udostępnienia zasobów, za szkodę poniesioną przez Zamawiającego powstałą wskutek nieudostępnienia tych zasobów, chyba że za nieudostępnienie zasobów nie ponosi winy.</w:t>
      </w:r>
    </w:p>
    <w:p w:rsidR="00844AB5" w:rsidRPr="00FD38D8" w:rsidRDefault="00844AB5" w:rsidP="00FC17C3">
      <w:pPr>
        <w:pStyle w:val="Tekstpodstawowywcity"/>
        <w:numPr>
          <w:ilvl w:val="0"/>
          <w:numId w:val="31"/>
        </w:numPr>
        <w:tabs>
          <w:tab w:val="clear" w:pos="720"/>
        </w:tabs>
        <w:spacing w:line="276" w:lineRule="auto"/>
        <w:ind w:left="142" w:hanging="426"/>
        <w:jc w:val="both"/>
        <w:rPr>
          <w:rFonts w:ascii="Tahoma" w:hAnsi="Tahoma" w:cs="Tahoma"/>
          <w:sz w:val="16"/>
          <w:szCs w:val="16"/>
        </w:rPr>
      </w:pPr>
      <w:r w:rsidRPr="00FD38D8">
        <w:rPr>
          <w:rFonts w:ascii="Tahoma" w:hAnsi="Tahoma" w:cs="Tahoma"/>
          <w:sz w:val="16"/>
          <w:szCs w:val="16"/>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844AB5" w:rsidRPr="00FD38D8" w:rsidRDefault="00844AB5" w:rsidP="00FC17C3">
      <w:pPr>
        <w:pStyle w:val="NormalnyWeb"/>
        <w:numPr>
          <w:ilvl w:val="0"/>
          <w:numId w:val="45"/>
        </w:numPr>
        <w:spacing w:before="0" w:after="0"/>
        <w:ind w:left="567" w:hanging="283"/>
        <w:contextualSpacing/>
        <w:rPr>
          <w:rFonts w:ascii="Tahoma" w:hAnsi="Tahoma" w:cs="Tahoma"/>
          <w:bCs/>
          <w:sz w:val="16"/>
          <w:szCs w:val="16"/>
        </w:rPr>
      </w:pPr>
      <w:r w:rsidRPr="00FD38D8">
        <w:rPr>
          <w:rFonts w:ascii="Tahoma" w:hAnsi="Tahoma" w:cs="Tahoma"/>
          <w:bCs/>
          <w:sz w:val="16"/>
          <w:szCs w:val="16"/>
        </w:rPr>
        <w:t>zastąpił ten podmiot innym podmiotem lub podmiotami lub</w:t>
      </w:r>
    </w:p>
    <w:p w:rsidR="00844AB5" w:rsidRPr="00FD38D8" w:rsidRDefault="00844AB5" w:rsidP="00FC17C3">
      <w:pPr>
        <w:pStyle w:val="NormalnyWeb"/>
        <w:numPr>
          <w:ilvl w:val="0"/>
          <w:numId w:val="45"/>
        </w:numPr>
        <w:spacing w:before="0" w:after="0"/>
        <w:ind w:left="567" w:hanging="283"/>
        <w:contextualSpacing/>
        <w:rPr>
          <w:rFonts w:ascii="Tahoma" w:hAnsi="Tahoma" w:cs="Tahoma"/>
          <w:bCs/>
          <w:sz w:val="16"/>
          <w:szCs w:val="16"/>
        </w:rPr>
      </w:pPr>
      <w:r w:rsidRPr="00FD38D8">
        <w:rPr>
          <w:rFonts w:ascii="Tahoma" w:hAnsi="Tahoma" w:cs="Tahoma"/>
          <w:bCs/>
          <w:sz w:val="16"/>
          <w:szCs w:val="16"/>
        </w:rPr>
        <w:t>zobowiązał się do osobistego wykonania odpowiedniej części zamówienia, jeżeli wykaże zdolności techniczne lub zawodowe lub sytuację finansową lub ekonomiczną, o których mowa w SIWZ.</w:t>
      </w:r>
    </w:p>
    <w:p w:rsidR="00650C54" w:rsidRPr="00FD38D8" w:rsidRDefault="00650C54"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sz w:val="16"/>
          <w:szCs w:val="16"/>
        </w:rPr>
        <w:t>Jeżeli Wykonawca wykazując spełnianie warunków udziału w postępowaniu, określonych przez Zamawiającego polega na zdolnościach lub sytuacji innych podmiotów, na zasadach określonych powyżej, zobowiązany jest on przedstawić - dla każdego z podmiotów, których to dotyczy  oświadczenie o którym mowa w pkt 5.2 a)</w:t>
      </w:r>
      <w:r w:rsidR="00827911">
        <w:rPr>
          <w:rFonts w:ascii="Tahoma" w:hAnsi="Tahoma" w:cs="Tahoma"/>
          <w:sz w:val="16"/>
          <w:szCs w:val="16"/>
        </w:rPr>
        <w:t xml:space="preserve"> SIWZ</w:t>
      </w:r>
      <w:r w:rsidRPr="00FD38D8">
        <w:rPr>
          <w:rFonts w:ascii="Tahoma" w:hAnsi="Tahoma" w:cs="Tahoma"/>
          <w:sz w:val="16"/>
          <w:szCs w:val="16"/>
        </w:rPr>
        <w:t>.</w:t>
      </w:r>
    </w:p>
    <w:p w:rsidR="00650C54" w:rsidRPr="00FD38D8" w:rsidRDefault="00650C54" w:rsidP="00082875">
      <w:pPr>
        <w:pStyle w:val="Tekstpodstawowywcity"/>
        <w:numPr>
          <w:ilvl w:val="0"/>
          <w:numId w:val="31"/>
        </w:numPr>
        <w:tabs>
          <w:tab w:val="clear" w:pos="720"/>
        </w:tabs>
        <w:ind w:left="142" w:hanging="426"/>
        <w:jc w:val="both"/>
        <w:rPr>
          <w:rFonts w:ascii="Tahoma" w:hAnsi="Tahoma" w:cs="Tahoma"/>
          <w:color w:val="000000"/>
          <w:sz w:val="16"/>
          <w:szCs w:val="16"/>
        </w:rPr>
      </w:pPr>
      <w:r w:rsidRPr="00FD38D8">
        <w:rPr>
          <w:rFonts w:ascii="Tahoma" w:hAnsi="Tahoma" w:cs="Tahoma"/>
          <w:sz w:val="16"/>
          <w:szCs w:val="16"/>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dostarczyć w sytuacji, gdy Wykonawca będzie </w:t>
      </w:r>
      <w:r w:rsidRPr="00FC17C3">
        <w:rPr>
          <w:rFonts w:ascii="Tahoma" w:hAnsi="Tahoma" w:cs="Tahoma"/>
          <w:sz w:val="16"/>
          <w:szCs w:val="16"/>
        </w:rPr>
        <w:t>dysponował</w:t>
      </w:r>
      <w:r w:rsidRPr="00FC17C3">
        <w:rPr>
          <w:rFonts w:ascii="Tahoma" w:hAnsi="Tahoma" w:cs="Tahoma"/>
          <w:color w:val="000000"/>
          <w:sz w:val="16"/>
          <w:szCs w:val="16"/>
        </w:rPr>
        <w:t xml:space="preserve"> zasobami udostępnionymi od innych podmiotów – </w:t>
      </w:r>
      <w:r w:rsidR="00FC17C3" w:rsidRPr="00FC17C3">
        <w:rPr>
          <w:rFonts w:ascii="Tahoma" w:hAnsi="Tahoma" w:cs="Tahoma"/>
          <w:b/>
          <w:color w:val="000000"/>
          <w:sz w:val="16"/>
          <w:szCs w:val="16"/>
        </w:rPr>
        <w:t>jeżeli dotyczy -</w:t>
      </w:r>
      <w:r w:rsidR="00FC17C3">
        <w:rPr>
          <w:rFonts w:ascii="Tahoma" w:hAnsi="Tahoma" w:cs="Tahoma"/>
          <w:color w:val="000000"/>
          <w:sz w:val="16"/>
          <w:szCs w:val="16"/>
        </w:rPr>
        <w:t xml:space="preserve"> </w:t>
      </w:r>
      <w:r w:rsidR="00FC17C3">
        <w:rPr>
          <w:rFonts w:ascii="Tahoma" w:hAnsi="Tahoma" w:cs="Tahoma"/>
          <w:b/>
          <w:color w:val="000000"/>
          <w:sz w:val="16"/>
          <w:szCs w:val="16"/>
        </w:rPr>
        <w:t>dołączyć do oferty</w:t>
      </w:r>
      <w:r w:rsidRPr="00FC17C3">
        <w:rPr>
          <w:rFonts w:ascii="Tahoma" w:hAnsi="Tahoma" w:cs="Tahoma"/>
          <w:b/>
          <w:color w:val="000000"/>
          <w:sz w:val="16"/>
          <w:szCs w:val="16"/>
        </w:rPr>
        <w:t xml:space="preserve"> </w:t>
      </w:r>
      <w:r w:rsidR="00FC17C3">
        <w:rPr>
          <w:rFonts w:ascii="Tahoma" w:hAnsi="Tahoma" w:cs="Tahoma"/>
          <w:b/>
          <w:color w:val="000000"/>
          <w:sz w:val="16"/>
          <w:szCs w:val="16"/>
        </w:rPr>
        <w:t>(</w:t>
      </w:r>
      <w:r w:rsidRPr="00FC17C3">
        <w:rPr>
          <w:rFonts w:ascii="Tahoma" w:hAnsi="Tahoma" w:cs="Tahoma"/>
          <w:b/>
          <w:color w:val="000000"/>
          <w:sz w:val="16"/>
          <w:szCs w:val="16"/>
        </w:rPr>
        <w:t xml:space="preserve">załącznik nr </w:t>
      </w:r>
      <w:r w:rsidR="002E1FB5" w:rsidRPr="00FC17C3">
        <w:rPr>
          <w:rFonts w:ascii="Tahoma" w:hAnsi="Tahoma" w:cs="Tahoma"/>
          <w:b/>
          <w:color w:val="000000"/>
          <w:sz w:val="16"/>
          <w:szCs w:val="16"/>
        </w:rPr>
        <w:t>6</w:t>
      </w:r>
      <w:r w:rsidR="00FC17C3">
        <w:rPr>
          <w:rFonts w:ascii="Tahoma" w:hAnsi="Tahoma" w:cs="Tahoma"/>
          <w:b/>
          <w:color w:val="000000"/>
          <w:sz w:val="16"/>
          <w:szCs w:val="16"/>
        </w:rPr>
        <w:t>)</w:t>
      </w:r>
      <w:r w:rsidRPr="00FC17C3">
        <w:rPr>
          <w:rFonts w:ascii="Tahoma" w:hAnsi="Tahoma" w:cs="Tahoma"/>
          <w:b/>
          <w:color w:val="000000"/>
          <w:sz w:val="16"/>
          <w:szCs w:val="16"/>
        </w:rPr>
        <w:t>.</w:t>
      </w:r>
    </w:p>
    <w:p w:rsidR="00650C54" w:rsidRPr="00FD38D8" w:rsidRDefault="00650C54"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sz w:val="16"/>
          <w:szCs w:val="16"/>
        </w:rPr>
        <w:t>Wykonawca, którego oferta zostanie najwyżej oceniona, na wezwanie Zamawiającego zobowiązany będzie złożyć oświadczenia i dokumenty podmiotu, na zdolności lub sytuację którego Wykonawca powoływał się w celu wykazania spełniania warunków udziału w postępowaniu, na potwierdzenie braku podstaw wykluczenia z postępowania tego podmiotu, w zakresie wskazanym w niniejszej SIWZ dla Wykonawcy. Wykonawca zobowiązany będzie również złożyć dokumenty tego podmiotu potwierdzające spełnianie warunków udziału w postępowaniu w zakresie zdolności lub sytuacji, na których Wykonawca polegał w celu wykazania spełniania tych warunków.</w:t>
      </w:r>
    </w:p>
    <w:p w:rsidR="00074D89" w:rsidRPr="00FD38D8" w:rsidRDefault="003742F3"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sz w:val="16"/>
          <w:szCs w:val="16"/>
        </w:rPr>
        <w:t xml:space="preserve">Jeżeli Wykonawca nie złoży oświadczenia, o którym mowa w 5.2 a) niniejszej SIWZ, oświadczeń lub dokumentów potwierdzających okoliczności, o których mowa w art. 25 ust. 1 </w:t>
      </w:r>
      <w:r w:rsidR="0080579D" w:rsidRPr="00FD38D8">
        <w:rPr>
          <w:rFonts w:ascii="Tahoma" w:hAnsi="Tahoma" w:cs="Tahoma"/>
          <w:sz w:val="16"/>
          <w:szCs w:val="16"/>
        </w:rPr>
        <w:t>U</w:t>
      </w:r>
      <w:r w:rsidRPr="00FD38D8">
        <w:rPr>
          <w:rFonts w:ascii="Tahoma" w:hAnsi="Tahoma" w:cs="Tahoma"/>
          <w:sz w:val="16"/>
          <w:szCs w:val="16"/>
        </w:rPr>
        <w:t>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rsidR="00650C54" w:rsidRPr="00FD38D8" w:rsidRDefault="003742F3"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sz w:val="16"/>
          <w:szCs w:val="16"/>
        </w:rPr>
        <w:t>W przypadku wskazania przez Wykonawcę  dostępności dokumentów w formie elektronicznej pod określonymi adresami internetowymi ogólnodostępnych i bezpłatnych baz danych, Zamawiający pobiera samodzi</w:t>
      </w:r>
      <w:r w:rsidR="00E014D2" w:rsidRPr="00FD38D8">
        <w:rPr>
          <w:rFonts w:ascii="Tahoma" w:hAnsi="Tahoma" w:cs="Tahoma"/>
          <w:sz w:val="16"/>
          <w:szCs w:val="16"/>
        </w:rPr>
        <w:t>elnie z </w:t>
      </w:r>
      <w:r w:rsidRPr="00FD38D8">
        <w:rPr>
          <w:rFonts w:ascii="Tahoma" w:hAnsi="Tahoma" w:cs="Tahoma"/>
          <w:sz w:val="16"/>
          <w:szCs w:val="16"/>
        </w:rPr>
        <w:t>tych baz danych wskazane przez Wykonawcę dokumenty. Zamawiający może żądać od Wykonawców przedstawienia tłumaczenia na język polski wskazanych przez Wykonawcę i pobranych samodzielnie przez Zamawiającego dokumentów.</w:t>
      </w:r>
    </w:p>
    <w:p w:rsidR="00074D89" w:rsidRPr="00FD38D8" w:rsidRDefault="003742F3"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color w:val="000000"/>
          <w:sz w:val="16"/>
          <w:szCs w:val="16"/>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w:t>
      </w:r>
      <w:r w:rsidRPr="00FD38D8">
        <w:rPr>
          <w:rFonts w:ascii="Tahoma" w:hAnsi="Tahoma" w:cs="Tahoma"/>
          <w:bCs/>
          <w:color w:val="000000"/>
          <w:sz w:val="16"/>
          <w:szCs w:val="16"/>
        </w:rPr>
        <w:t>z późn. zm.</w:t>
      </w:r>
      <w:r w:rsidRPr="00FD38D8">
        <w:rPr>
          <w:rFonts w:ascii="Tahoma" w:hAnsi="Tahoma" w:cs="Tahoma"/>
          <w:color w:val="000000"/>
          <w:sz w:val="16"/>
          <w:szCs w:val="16"/>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p>
    <w:p w:rsidR="00650C54" w:rsidRPr="00FD38D8" w:rsidRDefault="003742F3" w:rsidP="00082875">
      <w:pPr>
        <w:pStyle w:val="Tekstpodstawowywcity"/>
        <w:numPr>
          <w:ilvl w:val="0"/>
          <w:numId w:val="31"/>
        </w:numPr>
        <w:tabs>
          <w:tab w:val="clear" w:pos="720"/>
        </w:tabs>
        <w:ind w:left="142" w:hanging="426"/>
        <w:jc w:val="both"/>
        <w:rPr>
          <w:rFonts w:ascii="Tahoma" w:hAnsi="Tahoma" w:cs="Tahoma"/>
          <w:color w:val="000000"/>
          <w:sz w:val="16"/>
          <w:szCs w:val="16"/>
        </w:rPr>
      </w:pPr>
      <w:r w:rsidRPr="00FD38D8">
        <w:rPr>
          <w:rFonts w:ascii="Tahoma" w:hAnsi="Tahoma" w:cs="Tahoma"/>
          <w:color w:val="000000"/>
          <w:sz w:val="16"/>
          <w:szCs w:val="16"/>
        </w:rPr>
        <w:t xml:space="preserve">Zamawiający nie żąda od wykonawcy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sz w:val="16"/>
          <w:szCs w:val="16"/>
        </w:rPr>
        <w:t xml:space="preserve">W przypadku </w:t>
      </w:r>
      <w:r w:rsidRPr="00FD38D8">
        <w:rPr>
          <w:rFonts w:ascii="Tahoma" w:hAnsi="Tahoma" w:cs="Tahoma"/>
          <w:b/>
          <w:sz w:val="16"/>
          <w:szCs w:val="16"/>
        </w:rPr>
        <w:t>wspólnego ubiegania się o zamówienie</w:t>
      </w:r>
      <w:r w:rsidRPr="00FD38D8">
        <w:rPr>
          <w:rFonts w:ascii="Tahoma" w:hAnsi="Tahoma" w:cs="Tahoma"/>
          <w:sz w:val="16"/>
          <w:szCs w:val="16"/>
        </w:rPr>
        <w:t xml:space="preserve"> przez Wykonaw</w:t>
      </w:r>
      <w:r w:rsidR="00E014D2" w:rsidRPr="00FD38D8">
        <w:rPr>
          <w:rFonts w:ascii="Tahoma" w:hAnsi="Tahoma" w:cs="Tahoma"/>
          <w:sz w:val="16"/>
          <w:szCs w:val="16"/>
        </w:rPr>
        <w:t>ców oświadczenie składa każdy z </w:t>
      </w:r>
      <w:r w:rsidRPr="00FD38D8">
        <w:rPr>
          <w:rFonts w:ascii="Tahoma" w:hAnsi="Tahoma" w:cs="Tahoma"/>
          <w:sz w:val="16"/>
          <w:szCs w:val="16"/>
        </w:rPr>
        <w:t>Wykonawców wspólnie ubiegających się o zamówienie. Dokumenty te mają potwierdzać brak podstaw wykluczenia w zakresie, w którym każdy z Wykonawców wykazuje brak podstaw wykluczenia.</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2E1FB5">
        <w:rPr>
          <w:rFonts w:ascii="Tahoma" w:hAnsi="Tahoma" w:cs="Tahoma"/>
          <w:bCs/>
          <w:sz w:val="16"/>
          <w:szCs w:val="16"/>
        </w:rPr>
        <w:t xml:space="preserve">Dokumenty jakie mają złożyć wykonawcy w celu potwierdzenia, że oferowany przedmiot zamówienia odpowiada wymaganiom </w:t>
      </w:r>
      <w:r w:rsidRPr="002E1FB5">
        <w:rPr>
          <w:rFonts w:ascii="Tahoma" w:hAnsi="Tahoma" w:cs="Tahoma"/>
          <w:bCs/>
          <w:sz w:val="16"/>
          <w:szCs w:val="16"/>
        </w:rPr>
        <w:lastRenderedPageBreak/>
        <w:t>określonym przez Zamawiającego (art. 25 ust. 1 pkt. 2</w:t>
      </w:r>
      <w:r w:rsidR="0080579D" w:rsidRPr="002E1FB5">
        <w:rPr>
          <w:rFonts w:ascii="Tahoma" w:hAnsi="Tahoma" w:cs="Tahoma"/>
          <w:bCs/>
          <w:sz w:val="16"/>
          <w:szCs w:val="16"/>
        </w:rPr>
        <w:t xml:space="preserve"> U</w:t>
      </w:r>
      <w:r w:rsidRPr="002E1FB5">
        <w:rPr>
          <w:rFonts w:ascii="Tahoma" w:hAnsi="Tahoma" w:cs="Tahoma"/>
          <w:bCs/>
          <w:sz w:val="16"/>
          <w:szCs w:val="16"/>
        </w:rPr>
        <w:t>PZP)</w:t>
      </w:r>
      <w:r w:rsidR="005504A6" w:rsidRPr="002E1FB5">
        <w:rPr>
          <w:rFonts w:ascii="Tahoma" w:hAnsi="Tahoma" w:cs="Tahoma"/>
          <w:bCs/>
          <w:sz w:val="16"/>
          <w:szCs w:val="16"/>
        </w:rPr>
        <w:t>-</w:t>
      </w:r>
      <w:r w:rsidR="005504A6" w:rsidRPr="00FD38D8">
        <w:rPr>
          <w:rFonts w:ascii="Tahoma" w:hAnsi="Tahoma" w:cs="Tahoma"/>
          <w:b/>
          <w:bCs/>
          <w:sz w:val="16"/>
          <w:szCs w:val="16"/>
        </w:rPr>
        <w:t xml:space="preserve">  </w:t>
      </w:r>
      <w:r w:rsidR="002E1FB5">
        <w:rPr>
          <w:rFonts w:ascii="Tahoma" w:hAnsi="Tahoma" w:cs="Tahoma"/>
          <w:b/>
          <w:bCs/>
          <w:sz w:val="16"/>
          <w:szCs w:val="16"/>
        </w:rPr>
        <w:t>Zamawiający nie wymaga.</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 xml:space="preserve">Zamawiający przed udzieleniem zamówienia wezwie Wykonawcę, którego oferta została najwyżej oceniona, do złożenia w wyznaczonym terminie, nie krótszym niż 5 dni, aktualnych na dzień złożenia oświadczeń lub dokumentów, o których mowa </w:t>
      </w:r>
      <w:r w:rsidR="005A336F" w:rsidRPr="00FD38D8">
        <w:rPr>
          <w:rFonts w:ascii="Tahoma" w:hAnsi="Tahoma" w:cs="Tahoma"/>
          <w:bCs/>
          <w:sz w:val="16"/>
          <w:szCs w:val="16"/>
        </w:rPr>
        <w:t>w 5.</w:t>
      </w:r>
      <w:r w:rsidR="002E1FB5">
        <w:rPr>
          <w:rFonts w:ascii="Tahoma" w:hAnsi="Tahoma" w:cs="Tahoma"/>
          <w:bCs/>
          <w:sz w:val="16"/>
          <w:szCs w:val="16"/>
        </w:rPr>
        <w:t>1</w:t>
      </w:r>
      <w:r w:rsidRPr="00FD38D8">
        <w:rPr>
          <w:rFonts w:ascii="Tahoma" w:hAnsi="Tahoma" w:cs="Tahoma"/>
          <w:bCs/>
          <w:sz w:val="16"/>
          <w:szCs w:val="16"/>
        </w:rPr>
        <w:t xml:space="preserve"> SIWZ z zastrzeżeniem art. 26 ust. 6  UPZP.</w:t>
      </w:r>
      <w:r w:rsidRPr="00FD38D8">
        <w:rPr>
          <w:rFonts w:ascii="Tahoma" w:hAnsi="Tahoma" w:cs="Tahoma"/>
          <w:bCs/>
          <w:sz w:val="16"/>
          <w:szCs w:val="16"/>
        </w:rPr>
        <w:tab/>
      </w:r>
      <w:r w:rsidRPr="00FD38D8">
        <w:rPr>
          <w:rFonts w:ascii="Tahoma" w:hAnsi="Tahoma" w:cs="Tahoma"/>
          <w:bCs/>
          <w:sz w:val="16"/>
          <w:szCs w:val="16"/>
        </w:rPr>
        <w:tab/>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50C54"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 xml:space="preserve">Oświadczenia o których mowa w punkcie 5 SIWZ dotyczące Wykonawcy oraz dotyczące Podwykonawców, należy wczytać w oryginale na </w:t>
      </w:r>
      <w:r w:rsidR="00000E51" w:rsidRPr="00FD38D8">
        <w:rPr>
          <w:rFonts w:ascii="Tahoma" w:hAnsi="Tahoma" w:cs="Tahoma"/>
          <w:bCs/>
          <w:i/>
          <w:sz w:val="16"/>
          <w:szCs w:val="16"/>
          <w:u w:val="single"/>
        </w:rPr>
        <w:t>Platformie</w:t>
      </w:r>
      <w:r w:rsidRPr="00FD38D8">
        <w:rPr>
          <w:rFonts w:ascii="Tahoma" w:hAnsi="Tahoma" w:cs="Tahoma"/>
          <w:bCs/>
          <w:i/>
          <w:sz w:val="16"/>
          <w:szCs w:val="16"/>
          <w:u w:val="single"/>
        </w:rPr>
        <w:t xml:space="preserve"> </w:t>
      </w:r>
      <w:r w:rsidR="00000E51" w:rsidRPr="00FD38D8">
        <w:rPr>
          <w:rFonts w:ascii="Tahoma" w:hAnsi="Tahoma" w:cs="Tahoma"/>
          <w:bCs/>
          <w:i/>
          <w:sz w:val="16"/>
          <w:szCs w:val="16"/>
          <w:u w:val="single"/>
        </w:rPr>
        <w:t xml:space="preserve"> poprzez zakładkę „Korespondencja”</w:t>
      </w:r>
      <w:r w:rsidR="00000E51" w:rsidRPr="00FD38D8">
        <w:rPr>
          <w:rFonts w:ascii="Tahoma" w:hAnsi="Tahoma" w:cs="Tahoma"/>
          <w:bCs/>
          <w:sz w:val="16"/>
          <w:szCs w:val="16"/>
        </w:rPr>
        <w:t xml:space="preserve"> </w:t>
      </w:r>
      <w:r w:rsidRPr="00FD38D8">
        <w:rPr>
          <w:rFonts w:ascii="Tahoma" w:hAnsi="Tahoma" w:cs="Tahoma"/>
          <w:bCs/>
          <w:sz w:val="16"/>
          <w:szCs w:val="16"/>
        </w:rPr>
        <w:t>jako załączniki opatrzone kwalifikowanym podpisem elektronicznym lub kopii poświadczonej za zgodność z oryginałem lub</w:t>
      </w:r>
      <w:r w:rsidR="00F242CB" w:rsidRPr="00FD38D8">
        <w:rPr>
          <w:rFonts w:ascii="Tahoma" w:hAnsi="Tahoma" w:cs="Tahoma"/>
          <w:bCs/>
          <w:sz w:val="16"/>
          <w:szCs w:val="16"/>
        </w:rPr>
        <w:t xml:space="preserve"> przesłać na</w:t>
      </w:r>
      <w:r w:rsidRPr="00FD38D8">
        <w:rPr>
          <w:rFonts w:ascii="Tahoma" w:hAnsi="Tahoma" w:cs="Tahoma"/>
          <w:bCs/>
          <w:sz w:val="16"/>
          <w:szCs w:val="16"/>
        </w:rPr>
        <w:t xml:space="preserve"> skrzynkę pocztową </w:t>
      </w:r>
      <w:hyperlink r:id="rId13" w:history="1">
        <w:r w:rsidR="00650C54" w:rsidRPr="00FD38D8">
          <w:rPr>
            <w:rStyle w:val="Hipercze"/>
            <w:rFonts w:ascii="Tahoma" w:hAnsi="Tahoma" w:cs="Tahoma"/>
            <w:bCs/>
            <w:sz w:val="16"/>
            <w:szCs w:val="16"/>
          </w:rPr>
          <w:t>zp@zsm.com.pl</w:t>
        </w:r>
      </w:hyperlink>
      <w:r w:rsidRPr="00FD38D8">
        <w:rPr>
          <w:rFonts w:ascii="Tahoma" w:hAnsi="Tahoma" w:cs="Tahoma"/>
          <w:bCs/>
          <w:sz w:val="16"/>
          <w:szCs w:val="16"/>
        </w:rPr>
        <w:t>.</w:t>
      </w:r>
    </w:p>
    <w:p w:rsidR="00650C54"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 xml:space="preserve">Dokumenty, o których mowa w punkcie 5 SIWZ, inne niż oświadczenia, o których mowa w punkcie 5 SIWZ, składane są w oryginale lub kopii poświadczonej za zgodność z oryginałem. </w:t>
      </w:r>
    </w:p>
    <w:p w:rsidR="00650C54"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 xml:space="preserve">Dokumenty o których mowa w punkcie 5 SIWZ, należy wczytać w </w:t>
      </w:r>
      <w:r w:rsidRPr="00FD38D8">
        <w:rPr>
          <w:rFonts w:ascii="Tahoma" w:hAnsi="Tahoma" w:cs="Tahoma"/>
          <w:bCs/>
          <w:i/>
          <w:sz w:val="16"/>
          <w:szCs w:val="16"/>
          <w:u w:val="single"/>
        </w:rPr>
        <w:t xml:space="preserve">oryginale na </w:t>
      </w:r>
      <w:r w:rsidR="00000E51" w:rsidRPr="00FD38D8">
        <w:rPr>
          <w:rFonts w:ascii="Tahoma" w:hAnsi="Tahoma" w:cs="Tahoma"/>
          <w:bCs/>
          <w:i/>
          <w:sz w:val="16"/>
          <w:szCs w:val="16"/>
          <w:u w:val="single"/>
        </w:rPr>
        <w:t>Platformę:</w:t>
      </w:r>
      <w:r w:rsidR="00000E51" w:rsidRPr="00FD38D8">
        <w:rPr>
          <w:rFonts w:ascii="Tahoma" w:hAnsi="Tahoma" w:cs="Tahoma"/>
          <w:b/>
          <w:bCs/>
          <w:i/>
          <w:sz w:val="16"/>
          <w:szCs w:val="16"/>
          <w:u w:val="single"/>
        </w:rPr>
        <w:t xml:space="preserve"> </w:t>
      </w:r>
      <w:hyperlink r:id="rId14" w:history="1">
        <w:r w:rsidR="00000E51" w:rsidRPr="00FD38D8">
          <w:rPr>
            <w:rStyle w:val="Hipercze"/>
            <w:rFonts w:ascii="Tahoma" w:hAnsi="Tahoma" w:cs="Tahoma"/>
            <w:b/>
            <w:bCs/>
            <w:i/>
            <w:sz w:val="16"/>
            <w:szCs w:val="16"/>
          </w:rPr>
          <w:t>https://zsm-chorzow.ezamawiajacy.pl</w:t>
        </w:r>
      </w:hyperlink>
      <w:r w:rsidR="00000E51" w:rsidRPr="00FD38D8">
        <w:rPr>
          <w:rFonts w:ascii="Tahoma" w:hAnsi="Tahoma" w:cs="Tahoma"/>
          <w:b/>
          <w:bCs/>
          <w:i/>
          <w:sz w:val="16"/>
          <w:szCs w:val="16"/>
          <w:u w:val="single"/>
        </w:rPr>
        <w:t xml:space="preserve"> </w:t>
      </w:r>
      <w:r w:rsidR="00000E51" w:rsidRPr="00FD38D8">
        <w:rPr>
          <w:rFonts w:ascii="Tahoma" w:hAnsi="Tahoma" w:cs="Tahoma"/>
          <w:bCs/>
          <w:i/>
          <w:sz w:val="16"/>
          <w:szCs w:val="16"/>
          <w:u w:val="single"/>
        </w:rPr>
        <w:t>poprzez zakładkę Korespondencja</w:t>
      </w:r>
      <w:r w:rsidRPr="00FD38D8">
        <w:rPr>
          <w:rFonts w:ascii="Tahoma" w:hAnsi="Tahoma" w:cs="Tahoma"/>
          <w:bCs/>
          <w:i/>
          <w:sz w:val="16"/>
          <w:szCs w:val="16"/>
          <w:u w:val="single"/>
        </w:rPr>
        <w:t>,</w:t>
      </w:r>
      <w:r w:rsidRPr="00FD38D8">
        <w:rPr>
          <w:rFonts w:ascii="Tahoma" w:hAnsi="Tahoma" w:cs="Tahoma"/>
          <w:bCs/>
          <w:sz w:val="16"/>
          <w:szCs w:val="16"/>
        </w:rPr>
        <w:t xml:space="preserve"> lub przesłać na  skrzynkę pocztową </w:t>
      </w:r>
      <w:hyperlink r:id="rId15" w:history="1">
        <w:r w:rsidRPr="00FD38D8">
          <w:rPr>
            <w:rFonts w:ascii="Tahoma" w:hAnsi="Tahoma" w:cs="Tahoma"/>
            <w:bCs/>
            <w:sz w:val="16"/>
            <w:szCs w:val="16"/>
          </w:rPr>
          <w:t>zp@zsm.com.pl</w:t>
        </w:r>
      </w:hyperlink>
      <w:r w:rsidRPr="00FD38D8">
        <w:rPr>
          <w:rFonts w:ascii="Tahoma" w:hAnsi="Tahoma" w:cs="Tahoma"/>
          <w:bCs/>
          <w:sz w:val="16"/>
          <w:szCs w:val="16"/>
        </w:rPr>
        <w:t>. Wszystkie złożone dokumenty powinny być opatrzone kwalifikowanym podpisem elektronicznym lub kopii poświadczonej za zgodność z oryginałem.</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Zamawiający może żądać przedstawienia oryginału lub notarialnie poświadczonej kopii dokumentów lub oświadczeń, o których mowa w Rozporządzeniu, wyłącznie wtedy, gdy złożona kopia jest nieczytelna lub budzi wątpliwości co do jej prawdziwości. W zakresie nie uregulowanym w SIWZ, zastosowanie mają przepisy rozporządzenia Ministra Rozwoju z dnia 26 lipca 2016 r. w sprawie rodzajów dokumentów, jakich może żądać zamawiający od Wykonawcy w postępowaniu o udzielenie zamówienia (Dz. U. z 2016 r., poz. 1126</w:t>
      </w:r>
      <w:r w:rsidR="0080579D" w:rsidRPr="00FD38D8">
        <w:rPr>
          <w:rFonts w:ascii="Tahoma" w:hAnsi="Tahoma" w:cs="Tahoma"/>
          <w:bCs/>
          <w:sz w:val="16"/>
          <w:szCs w:val="16"/>
        </w:rPr>
        <w:t xml:space="preserve"> z późn. zm.</w:t>
      </w:r>
      <w:r w:rsidRPr="00FD38D8">
        <w:rPr>
          <w:rFonts w:ascii="Tahoma" w:hAnsi="Tahoma" w:cs="Tahoma"/>
          <w:bCs/>
          <w:sz w:val="16"/>
          <w:szCs w:val="16"/>
        </w:rPr>
        <w:t>), przepisy rozporządzenia Ministra Przedsiębiorczości i Technologii z dnia 18 października 2018 r. zmieniające rozporządzenie w sprawie rodzajów dokumentów, jakich może żądać zamawiający od wykonawcy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Poświadczenia za zgodność z oryginałem dokonuje odpowiednio Wykonawca, Wykonawcy wspólnie ubiegający się o udzielenie zamówienia publicznego albo Podwykonawca, w zakresie dokumentów lub oświadczeń, które każdego z nich dotyczą.</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Poświadczenie za zgodność z oryginałem elektronicznej kopii dokumentu lub oświadczenia, o której mowa w pkt. powyżej, następuje przy użyciu kwalifikowanego podpisu elektronicznego.</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Dokumenty i oświadczenia sporządzone w języku obcym są składane wraz z tłumaczeniem na język polski.</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Jeżeli oryginał dokumentu lub oświadczenia, o których mowa w art. 25 ust. 1</w:t>
      </w:r>
      <w:r w:rsidR="0080579D" w:rsidRPr="00FD38D8">
        <w:rPr>
          <w:rFonts w:ascii="Tahoma" w:hAnsi="Tahoma" w:cs="Tahoma"/>
          <w:bCs/>
          <w:sz w:val="16"/>
          <w:szCs w:val="16"/>
        </w:rPr>
        <w:t xml:space="preserve"> UPZP</w:t>
      </w:r>
      <w:r w:rsidRPr="00FD38D8">
        <w:rPr>
          <w:rFonts w:ascii="Tahoma" w:hAnsi="Tahoma" w:cs="Tahoma"/>
          <w:bCs/>
          <w:sz w:val="16"/>
          <w:szCs w:val="16"/>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BE37A9" w:rsidRPr="00FD38D8" w:rsidRDefault="00BE37A9"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Ogólne zasady korzystania z Platformy:</w:t>
      </w:r>
    </w:p>
    <w:p w:rsidR="00BE37A9" w:rsidRPr="00FD38D8" w:rsidRDefault="00BE37A9" w:rsidP="001E6246">
      <w:pPr>
        <w:pStyle w:val="Akapitzlist"/>
        <w:widowControl w:val="0"/>
        <w:numPr>
          <w:ilvl w:val="1"/>
          <w:numId w:val="32"/>
        </w:numPr>
        <w:autoSpaceDE w:val="0"/>
        <w:autoSpaceDN w:val="0"/>
        <w:spacing w:after="0" w:line="276" w:lineRule="auto"/>
        <w:ind w:left="426" w:hanging="284"/>
        <w:contextualSpacing w:val="0"/>
        <w:jc w:val="both"/>
        <w:rPr>
          <w:rFonts w:ascii="Tahoma" w:hAnsi="Tahoma" w:cs="Tahoma"/>
          <w:sz w:val="16"/>
          <w:szCs w:val="16"/>
        </w:rPr>
      </w:pPr>
      <w:r w:rsidRPr="00FD38D8">
        <w:rPr>
          <w:rFonts w:ascii="Tahoma" w:hAnsi="Tahoma" w:cs="Tahoma"/>
          <w:sz w:val="16"/>
          <w:szCs w:val="16"/>
        </w:rPr>
        <w:t xml:space="preserve">zgłoszenie do postępowania wymaga zalogowania Wykonawcy do Systemu na subdomenie </w:t>
      </w:r>
      <w:r w:rsidRPr="002E1FB5">
        <w:rPr>
          <w:rFonts w:ascii="Tahoma" w:hAnsi="Tahoma" w:cs="Tahoma"/>
          <w:sz w:val="16"/>
          <w:szCs w:val="16"/>
        </w:rPr>
        <w:t xml:space="preserve">Zespołu Szpitali Miejskich w Chorzowie; </w:t>
      </w:r>
      <w:hyperlink r:id="rId16" w:history="1">
        <w:r w:rsidRPr="00FD38D8">
          <w:rPr>
            <w:rStyle w:val="Hipercze"/>
            <w:rFonts w:ascii="Tahoma" w:hAnsi="Tahoma" w:cs="Tahoma"/>
            <w:sz w:val="16"/>
            <w:szCs w:val="16"/>
          </w:rPr>
          <w:t>https://zsm-chorzow.ezamawiajacy.pl</w:t>
        </w:r>
      </w:hyperlink>
      <w:r w:rsidRPr="002E1FB5">
        <w:rPr>
          <w:rFonts w:ascii="Tahoma" w:hAnsi="Tahoma" w:cs="Tahoma"/>
          <w:sz w:val="16"/>
          <w:szCs w:val="16"/>
        </w:rPr>
        <w:t>,</w:t>
      </w:r>
      <w:r w:rsidRPr="00FD38D8">
        <w:rPr>
          <w:rFonts w:ascii="Tahoma" w:hAnsi="Tahoma" w:cs="Tahoma"/>
          <w:sz w:val="16"/>
          <w:szCs w:val="16"/>
        </w:rPr>
        <w:t xml:space="preserve"> lub </w:t>
      </w:r>
      <w:r w:rsidRPr="00FD38D8">
        <w:rPr>
          <w:rFonts w:ascii="Tahoma" w:hAnsi="Tahoma" w:cs="Tahoma"/>
          <w:b/>
          <w:sz w:val="16"/>
          <w:szCs w:val="16"/>
        </w:rPr>
        <w:t>https://oneplace.marketplanet.pl.</w:t>
      </w:r>
    </w:p>
    <w:p w:rsidR="00BE37A9" w:rsidRPr="00FD38D8" w:rsidRDefault="00BE37A9" w:rsidP="001E6246">
      <w:pPr>
        <w:pStyle w:val="Akapitzlist"/>
        <w:widowControl w:val="0"/>
        <w:numPr>
          <w:ilvl w:val="1"/>
          <w:numId w:val="32"/>
        </w:numPr>
        <w:autoSpaceDE w:val="0"/>
        <w:autoSpaceDN w:val="0"/>
        <w:spacing w:after="0" w:line="276" w:lineRule="auto"/>
        <w:ind w:left="426" w:hanging="284"/>
        <w:contextualSpacing w:val="0"/>
        <w:jc w:val="both"/>
        <w:rPr>
          <w:rFonts w:ascii="Tahoma" w:hAnsi="Tahoma" w:cs="Tahoma"/>
          <w:sz w:val="16"/>
          <w:szCs w:val="16"/>
        </w:rPr>
      </w:pPr>
      <w:r w:rsidRPr="00FD38D8">
        <w:rPr>
          <w:rFonts w:ascii="Tahoma" w:hAnsi="Tahoma" w:cs="Tahoma"/>
          <w:sz w:val="16"/>
          <w:szCs w:val="16"/>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BE37A9" w:rsidRPr="00FD38D8" w:rsidRDefault="00BE37A9" w:rsidP="007242B4">
      <w:pPr>
        <w:pStyle w:val="Akapitzlist"/>
        <w:widowControl w:val="0"/>
        <w:numPr>
          <w:ilvl w:val="1"/>
          <w:numId w:val="32"/>
        </w:numPr>
        <w:autoSpaceDE w:val="0"/>
        <w:autoSpaceDN w:val="0"/>
        <w:spacing w:after="0" w:line="276" w:lineRule="auto"/>
        <w:ind w:left="426" w:hanging="284"/>
        <w:contextualSpacing w:val="0"/>
        <w:jc w:val="both"/>
        <w:rPr>
          <w:rFonts w:ascii="Tahoma" w:hAnsi="Tahoma" w:cs="Tahoma"/>
          <w:sz w:val="16"/>
          <w:szCs w:val="16"/>
        </w:rPr>
      </w:pPr>
      <w:r w:rsidRPr="00FD38D8">
        <w:rPr>
          <w:rFonts w:ascii="Tahoma" w:hAnsi="Tahoma" w:cs="Tahoma"/>
          <w:b/>
          <w:sz w:val="16"/>
          <w:szCs w:val="16"/>
        </w:rPr>
        <w:t xml:space="preserve">Rejestracja Wykonawcy trwa maksymalnie do 2 dni roboczych. W związku z tym Zamawiający zaleca </w:t>
      </w:r>
      <w:r w:rsidRPr="00FD38D8">
        <w:rPr>
          <w:rFonts w:ascii="Tahoma" w:hAnsi="Tahoma" w:cs="Tahoma"/>
          <w:b/>
          <w:sz w:val="16"/>
          <w:szCs w:val="16"/>
        </w:rPr>
        <w:lastRenderedPageBreak/>
        <w:t>Wykonawcom uwzględnienie czasu niezbędnego na rejestrację w procesie złożenia Oferty w postaci elektronicznej.</w:t>
      </w:r>
      <w:r w:rsidRPr="00FD38D8">
        <w:rPr>
          <w:rFonts w:ascii="Tahoma" w:hAnsi="Tahoma" w:cs="Tahoma"/>
          <w:sz w:val="16"/>
          <w:szCs w:val="16"/>
        </w:rPr>
        <w:t xml:space="preserve"> </w:t>
      </w:r>
      <w:r w:rsidRPr="00FD38D8">
        <w:rPr>
          <w:rFonts w:ascii="Tahoma" w:hAnsi="Tahoma" w:cs="Tahoma"/>
          <w:sz w:val="16"/>
          <w:szCs w:val="16"/>
        </w:rPr>
        <w:br/>
        <w:t xml:space="preserve">Wykonawca wraz z potwierdzeniem złożenia wniosku rejestracyjnego otrzyma informacje, o możliwości przyspieszenia procedury założenia konta, wówczas należy skontaktować się pod numerem telefonu podanym w ww. potwierdzeniu. </w:t>
      </w:r>
    </w:p>
    <w:p w:rsidR="00BE37A9" w:rsidRPr="00FD38D8" w:rsidRDefault="00BE37A9" w:rsidP="001E6246">
      <w:pPr>
        <w:pStyle w:val="Akapitzlist"/>
        <w:widowControl w:val="0"/>
        <w:numPr>
          <w:ilvl w:val="1"/>
          <w:numId w:val="32"/>
        </w:numPr>
        <w:autoSpaceDE w:val="0"/>
        <w:autoSpaceDN w:val="0"/>
        <w:spacing w:after="0" w:line="276" w:lineRule="auto"/>
        <w:ind w:left="426" w:hanging="284"/>
        <w:contextualSpacing w:val="0"/>
        <w:jc w:val="both"/>
        <w:rPr>
          <w:rFonts w:ascii="Tahoma" w:hAnsi="Tahoma" w:cs="Tahoma"/>
          <w:sz w:val="16"/>
          <w:szCs w:val="16"/>
        </w:rPr>
      </w:pPr>
      <w:r w:rsidRPr="00FD38D8">
        <w:rPr>
          <w:rFonts w:ascii="Tahoma" w:hAnsi="Tahoma" w:cs="Tahoma"/>
          <w:sz w:val="16"/>
          <w:szCs w:val="16"/>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rsidR="00967B5F" w:rsidRPr="00FD38D8" w:rsidRDefault="00967B5F" w:rsidP="00B3127C">
      <w:pPr>
        <w:pStyle w:val="Akapitzlist"/>
        <w:widowControl w:val="0"/>
        <w:autoSpaceDE w:val="0"/>
        <w:autoSpaceDN w:val="0"/>
        <w:spacing w:after="0" w:line="276" w:lineRule="auto"/>
        <w:ind w:left="426"/>
        <w:contextualSpacing w:val="0"/>
        <w:jc w:val="both"/>
        <w:rPr>
          <w:rFonts w:ascii="Tahoma" w:hAnsi="Tahoma" w:cs="Tahoma"/>
          <w:sz w:val="16"/>
          <w:szCs w:val="16"/>
        </w:rPr>
      </w:pPr>
    </w:p>
    <w:p w:rsidR="00074D89" w:rsidRPr="00FD38D8" w:rsidRDefault="003742F3" w:rsidP="001E6246">
      <w:pPr>
        <w:numPr>
          <w:ilvl w:val="0"/>
          <w:numId w:val="13"/>
        </w:numPr>
        <w:tabs>
          <w:tab w:val="left" w:pos="10224"/>
        </w:tabs>
        <w:spacing w:line="276" w:lineRule="auto"/>
        <w:ind w:left="142" w:right="-108" w:hanging="426"/>
        <w:jc w:val="both"/>
        <w:rPr>
          <w:rFonts w:ascii="Tahoma" w:hAnsi="Tahoma" w:cs="Tahoma"/>
          <w:b/>
          <w:bCs/>
          <w:sz w:val="16"/>
          <w:szCs w:val="16"/>
        </w:rPr>
      </w:pPr>
      <w:r w:rsidRPr="00FD38D8">
        <w:rPr>
          <w:rFonts w:ascii="Tahoma" w:hAnsi="Tahoma" w:cs="Tahoma"/>
          <w:b/>
          <w:bCs/>
          <w:sz w:val="16"/>
          <w:szCs w:val="16"/>
        </w:rPr>
        <w:t>SPOSÓB POROZUMIEWANIA SIĘ MIĘDZY ZAMAWIAJĄCYM A WYKONAWCAMI, SPOSÓB PRZEKAZYWANIA DOKUMENTÓW I OŚWIADCZEŃ ORAZ SPOSÓB UDZELANIA WYJAŚNIEŃ</w:t>
      </w:r>
    </w:p>
    <w:p w:rsidR="0048477E" w:rsidRPr="00FD38D8" w:rsidRDefault="0048477E" w:rsidP="001E6246">
      <w:pPr>
        <w:numPr>
          <w:ilvl w:val="1"/>
          <w:numId w:val="29"/>
        </w:numPr>
        <w:tabs>
          <w:tab w:val="left" w:pos="142"/>
        </w:tabs>
        <w:overflowPunct w:val="0"/>
        <w:autoSpaceDE w:val="0"/>
        <w:autoSpaceDN w:val="0"/>
        <w:adjustRightInd w:val="0"/>
        <w:spacing w:line="276" w:lineRule="auto"/>
        <w:ind w:left="142" w:right="-108" w:hanging="568"/>
        <w:jc w:val="both"/>
        <w:rPr>
          <w:rFonts w:ascii="Tahoma" w:hAnsi="Tahoma" w:cs="Tahoma"/>
          <w:b/>
          <w:bCs/>
          <w:sz w:val="16"/>
          <w:szCs w:val="16"/>
        </w:rPr>
      </w:pPr>
      <w:r w:rsidRPr="00FD38D8">
        <w:rPr>
          <w:rFonts w:ascii="Tahoma" w:hAnsi="Tahoma" w:cs="Tahoma"/>
          <w:sz w:val="16"/>
          <w:szCs w:val="16"/>
        </w:rPr>
        <w:t xml:space="preserve">Osobą wskazaną przez Zamawiającego do kontaktów z Wykonawcami jest Pani Barbara Gremlowska e-mail: </w:t>
      </w:r>
      <w:hyperlink r:id="rId17" w:history="1">
        <w:r w:rsidRPr="00FD38D8">
          <w:rPr>
            <w:rStyle w:val="Hipercze"/>
            <w:rFonts w:ascii="Tahoma" w:hAnsi="Tahoma" w:cs="Tahoma"/>
            <w:sz w:val="16"/>
            <w:szCs w:val="16"/>
          </w:rPr>
          <w:t>zp@zsm.com.pl</w:t>
        </w:r>
      </w:hyperlink>
      <w:r w:rsidRPr="00FD38D8">
        <w:rPr>
          <w:rFonts w:ascii="Tahoma" w:hAnsi="Tahoma" w:cs="Tahoma"/>
          <w:sz w:val="16"/>
          <w:szCs w:val="16"/>
        </w:rPr>
        <w:t xml:space="preserve">, </w:t>
      </w:r>
      <w:hyperlink r:id="rId18" w:history="1">
        <w:r w:rsidRPr="00FD38D8">
          <w:rPr>
            <w:rStyle w:val="Hipercze"/>
            <w:rFonts w:ascii="Tahoma" w:hAnsi="Tahoma" w:cs="Tahoma"/>
            <w:sz w:val="16"/>
            <w:szCs w:val="16"/>
          </w:rPr>
          <w:t>bgremlowska@zsm.com.pl</w:t>
        </w:r>
      </w:hyperlink>
      <w:r w:rsidRPr="00FD38D8">
        <w:rPr>
          <w:rFonts w:ascii="Tahoma" w:hAnsi="Tahoma" w:cs="Tahoma"/>
          <w:b/>
          <w:sz w:val="16"/>
          <w:szCs w:val="16"/>
        </w:rPr>
        <w:t>.</w:t>
      </w:r>
    </w:p>
    <w:p w:rsidR="0048477E" w:rsidRPr="00FD38D8" w:rsidRDefault="0048477E" w:rsidP="00B3127C">
      <w:pPr>
        <w:tabs>
          <w:tab w:val="left" w:pos="142"/>
        </w:tabs>
        <w:spacing w:line="276" w:lineRule="auto"/>
        <w:ind w:left="142" w:right="-108" w:hanging="568"/>
        <w:jc w:val="both"/>
        <w:rPr>
          <w:rFonts w:ascii="Tahoma" w:eastAsia="Calibri" w:hAnsi="Tahoma" w:cs="Tahoma"/>
          <w:bCs/>
          <w:sz w:val="16"/>
          <w:szCs w:val="16"/>
          <w:lang w:eastAsia="en-US"/>
        </w:rPr>
      </w:pPr>
      <w:r w:rsidRPr="00FD38D8">
        <w:rPr>
          <w:rFonts w:ascii="Tahoma" w:eastAsia="Calibri" w:hAnsi="Tahoma" w:cs="Tahoma"/>
          <w:bCs/>
          <w:sz w:val="16"/>
          <w:szCs w:val="16"/>
        </w:rPr>
        <w:t>6.2.</w:t>
      </w:r>
      <w:r w:rsidRPr="00FD38D8">
        <w:rPr>
          <w:rFonts w:ascii="Tahoma" w:eastAsia="Calibri" w:hAnsi="Tahoma" w:cs="Tahoma"/>
          <w:bCs/>
          <w:sz w:val="16"/>
          <w:szCs w:val="16"/>
        </w:rPr>
        <w:tab/>
        <w:t xml:space="preserve">W postępowaniu o udzielenie zamówienia komunikacja pomiędzy Zamawiającym a Wykonawcami w szczególności składanie oświadczeń, wniosków, zawiadomień oraz przekazywanie informacji odbywa się elektronicznie za pośrednictwem </w:t>
      </w:r>
      <w:r w:rsidR="00BE37A9" w:rsidRPr="00FD38D8">
        <w:rPr>
          <w:rFonts w:ascii="Tahoma" w:eastAsia="Calibri" w:hAnsi="Tahoma" w:cs="Tahoma"/>
          <w:b/>
          <w:bCs/>
          <w:sz w:val="16"/>
          <w:szCs w:val="16"/>
        </w:rPr>
        <w:t>Platformy: https://zsm-chorzow.ezamawiajacy.pl</w:t>
      </w:r>
    </w:p>
    <w:p w:rsidR="0048477E" w:rsidRPr="00FD38D8" w:rsidRDefault="0048477E" w:rsidP="00B3127C">
      <w:pPr>
        <w:tabs>
          <w:tab w:val="left" w:pos="142"/>
        </w:tabs>
        <w:spacing w:line="276" w:lineRule="auto"/>
        <w:ind w:left="142" w:right="-108" w:hanging="568"/>
        <w:jc w:val="both"/>
        <w:rPr>
          <w:rFonts w:ascii="Tahoma" w:eastAsia="Calibri" w:hAnsi="Tahoma" w:cs="Tahoma"/>
          <w:bCs/>
          <w:sz w:val="16"/>
          <w:szCs w:val="16"/>
          <w:lang w:eastAsia="en-US"/>
        </w:rPr>
      </w:pPr>
      <w:r w:rsidRPr="00FD38D8">
        <w:rPr>
          <w:rFonts w:ascii="Tahoma" w:eastAsia="Calibri" w:hAnsi="Tahoma" w:cs="Tahoma"/>
          <w:bCs/>
          <w:sz w:val="16"/>
          <w:szCs w:val="16"/>
          <w:lang w:eastAsia="en-US"/>
        </w:rPr>
        <w:t xml:space="preserve">6.3. </w:t>
      </w:r>
      <w:r w:rsidRPr="00FD38D8">
        <w:rPr>
          <w:rFonts w:ascii="Tahoma" w:eastAsia="Calibri" w:hAnsi="Tahoma" w:cs="Tahoma"/>
          <w:bCs/>
          <w:sz w:val="16"/>
          <w:szCs w:val="16"/>
          <w:lang w:eastAsia="en-US"/>
        </w:rPr>
        <w:tab/>
      </w:r>
      <w:r w:rsidRPr="00FD38D8">
        <w:rPr>
          <w:rFonts w:ascii="Tahoma" w:eastAsia="Calibri" w:hAnsi="Tahoma" w:cs="Tahoma"/>
          <w:bCs/>
          <w:sz w:val="16"/>
          <w:szCs w:val="16"/>
        </w:rPr>
        <w:t xml:space="preserve">Zamawiający może również komunikować się z Wykonawcami za pomocą poczty elektronicznej, email </w:t>
      </w:r>
      <w:hyperlink r:id="rId19" w:history="1">
        <w:r w:rsidRPr="00FD38D8">
          <w:rPr>
            <w:rStyle w:val="Hipercze"/>
            <w:rFonts w:ascii="Tahoma" w:eastAsia="Calibri" w:hAnsi="Tahoma" w:cs="Tahoma"/>
            <w:b/>
            <w:bCs/>
            <w:sz w:val="16"/>
            <w:szCs w:val="16"/>
          </w:rPr>
          <w:t>zp@zsm.com.pl</w:t>
        </w:r>
      </w:hyperlink>
      <w:r w:rsidR="00FC17C3">
        <w:rPr>
          <w:rFonts w:ascii="Tahoma" w:eastAsia="Calibri" w:hAnsi="Tahoma" w:cs="Tahoma"/>
          <w:b/>
          <w:bCs/>
          <w:sz w:val="16"/>
          <w:szCs w:val="16"/>
        </w:rPr>
        <w:t xml:space="preserve">, </w:t>
      </w:r>
      <w:hyperlink r:id="rId20" w:history="1">
        <w:r w:rsidR="00FC17C3" w:rsidRPr="00FD38D8">
          <w:rPr>
            <w:rStyle w:val="Hipercze"/>
            <w:rFonts w:ascii="Tahoma" w:hAnsi="Tahoma" w:cs="Tahoma"/>
            <w:sz w:val="16"/>
            <w:szCs w:val="16"/>
          </w:rPr>
          <w:t>bgremlowska@zsm.com.pl</w:t>
        </w:r>
      </w:hyperlink>
      <w:r w:rsidR="00FC17C3" w:rsidRPr="00FD38D8">
        <w:rPr>
          <w:rFonts w:ascii="Tahoma" w:hAnsi="Tahoma" w:cs="Tahoma"/>
          <w:b/>
          <w:sz w:val="16"/>
          <w:szCs w:val="16"/>
        </w:rPr>
        <w:t>.</w:t>
      </w:r>
    </w:p>
    <w:p w:rsidR="0048477E" w:rsidRPr="00FD38D8" w:rsidRDefault="0048477E" w:rsidP="001E6246">
      <w:pPr>
        <w:pStyle w:val="Akapitzlist"/>
        <w:numPr>
          <w:ilvl w:val="1"/>
          <w:numId w:val="30"/>
        </w:numPr>
        <w:tabs>
          <w:tab w:val="left" w:pos="142"/>
        </w:tabs>
        <w:spacing w:after="0" w:line="276" w:lineRule="auto"/>
        <w:ind w:left="142" w:hanging="568"/>
        <w:jc w:val="both"/>
        <w:rPr>
          <w:rFonts w:ascii="Tahoma" w:hAnsi="Tahoma" w:cs="Tahoma"/>
          <w:bCs/>
          <w:sz w:val="16"/>
          <w:szCs w:val="16"/>
        </w:rPr>
      </w:pPr>
      <w:r w:rsidRPr="00FD38D8">
        <w:rPr>
          <w:rFonts w:ascii="Tahoma" w:hAnsi="Tahoma" w:cs="Tahoma"/>
          <w:bCs/>
          <w:sz w:val="16"/>
          <w:szCs w:val="16"/>
        </w:rPr>
        <w:t xml:space="preserve">Dokumenty elektroniczne, oświadczenia lub elektroniczne kopie dokumentów lub oświadczeń  składane są przez Wykonawcę za  pośrednictwem </w:t>
      </w:r>
      <w:r w:rsidR="00BE37A9" w:rsidRPr="00FD38D8">
        <w:rPr>
          <w:rFonts w:ascii="Tahoma" w:hAnsi="Tahoma" w:cs="Tahoma"/>
          <w:bCs/>
          <w:sz w:val="16"/>
          <w:szCs w:val="16"/>
          <w:u w:val="single"/>
        </w:rPr>
        <w:t>Platformy</w:t>
      </w:r>
      <w:r w:rsidRPr="00FD38D8">
        <w:rPr>
          <w:rFonts w:ascii="Tahoma" w:hAnsi="Tahoma" w:cs="Tahoma"/>
          <w:bCs/>
          <w:sz w:val="16"/>
          <w:szCs w:val="16"/>
        </w:rPr>
        <w:t xml:space="preserve">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w:t>
      </w:r>
      <w:r w:rsidR="00F33F55" w:rsidRPr="00FD38D8">
        <w:rPr>
          <w:rFonts w:ascii="Tahoma" w:hAnsi="Tahoma" w:cs="Tahoma"/>
          <w:bCs/>
          <w:sz w:val="16"/>
          <w:szCs w:val="16"/>
        </w:rPr>
        <w:t> </w:t>
      </w:r>
      <w:r w:rsidRPr="00FD38D8">
        <w:rPr>
          <w:rFonts w:ascii="Tahoma" w:hAnsi="Tahoma" w:cs="Tahoma"/>
          <w:bCs/>
          <w:sz w:val="16"/>
          <w:szCs w:val="16"/>
        </w:rPr>
        <w:t>sprawie użycia środków komunikacji elektronicznej w postępowaniu o udzielenie zamówienia publicznego oraz udostępniania i</w:t>
      </w:r>
      <w:r w:rsidR="00F33F55" w:rsidRPr="00FD38D8">
        <w:rPr>
          <w:rFonts w:ascii="Tahoma" w:hAnsi="Tahoma" w:cs="Tahoma"/>
          <w:bCs/>
          <w:sz w:val="16"/>
          <w:szCs w:val="16"/>
        </w:rPr>
        <w:t> </w:t>
      </w:r>
      <w:r w:rsidRPr="00FD38D8">
        <w:rPr>
          <w:rFonts w:ascii="Tahoma" w:hAnsi="Tahoma" w:cs="Tahoma"/>
          <w:bCs/>
          <w:sz w:val="16"/>
          <w:szCs w:val="16"/>
        </w:rPr>
        <w:t>przechowywania dokumentów elektronicznych oraz rozporządzeniu Ministra Rozwoju z dnia 26 lipca 2016 r. w sprawie rodzajów dokumentów, jakich może żądać zamawiający od wykonawcy w postępowaniu o udzielenie zamówienia.</w:t>
      </w:r>
    </w:p>
    <w:p w:rsidR="00BE37A9" w:rsidRPr="00FD38D8" w:rsidRDefault="00BE37A9" w:rsidP="001E6246">
      <w:pPr>
        <w:numPr>
          <w:ilvl w:val="1"/>
          <w:numId w:val="30"/>
        </w:numPr>
        <w:tabs>
          <w:tab w:val="left" w:pos="142"/>
        </w:tabs>
        <w:spacing w:line="276" w:lineRule="auto"/>
        <w:ind w:left="142" w:right="-1" w:hanging="568"/>
        <w:jc w:val="both"/>
        <w:rPr>
          <w:rFonts w:ascii="Tahoma" w:eastAsia="Calibri" w:hAnsi="Tahoma" w:cs="Tahoma"/>
          <w:bCs/>
          <w:i/>
          <w:sz w:val="16"/>
          <w:szCs w:val="16"/>
          <w:u w:val="single"/>
        </w:rPr>
      </w:pPr>
      <w:r w:rsidRPr="00FD38D8">
        <w:rPr>
          <w:rFonts w:ascii="Tahoma" w:hAnsi="Tahoma" w:cs="Tahoma"/>
          <w:i/>
          <w:sz w:val="16"/>
          <w:szCs w:val="16"/>
          <w:u w:val="single"/>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w:t>
      </w:r>
      <w:r w:rsidR="00F242CB" w:rsidRPr="00FD38D8">
        <w:rPr>
          <w:rFonts w:ascii="Tahoma" w:hAnsi="Tahoma" w:cs="Tahoma"/>
          <w:i/>
          <w:sz w:val="16"/>
          <w:szCs w:val="16"/>
          <w:u w:val="single"/>
        </w:rPr>
        <w:t>at systemowy "pytanie wysłane".</w:t>
      </w:r>
    </w:p>
    <w:p w:rsidR="0048477E" w:rsidRPr="00FD38D8" w:rsidRDefault="0048477E" w:rsidP="001E6246">
      <w:pPr>
        <w:numPr>
          <w:ilvl w:val="1"/>
          <w:numId w:val="30"/>
        </w:numPr>
        <w:tabs>
          <w:tab w:val="left" w:pos="142"/>
        </w:tabs>
        <w:spacing w:line="276" w:lineRule="auto"/>
        <w:ind w:left="142" w:right="-1" w:hanging="568"/>
        <w:jc w:val="both"/>
        <w:rPr>
          <w:rFonts w:ascii="Tahoma" w:eastAsia="Calibri" w:hAnsi="Tahoma" w:cs="Tahoma"/>
          <w:bCs/>
          <w:sz w:val="16"/>
          <w:szCs w:val="16"/>
        </w:rPr>
      </w:pPr>
      <w:r w:rsidRPr="00FD38D8">
        <w:rPr>
          <w:rFonts w:ascii="Tahoma" w:eastAsia="Calibri" w:hAnsi="Tahoma" w:cs="Tahoma"/>
          <w:bCs/>
          <w:sz w:val="16"/>
          <w:szCs w:val="16"/>
        </w:rPr>
        <w:t xml:space="preserve">Zamawiający niezwłocznie udzieli wyjaśnień, jednak nie później niż na </w:t>
      </w:r>
      <w:r w:rsidR="005A336F" w:rsidRPr="00FD38D8">
        <w:rPr>
          <w:rFonts w:ascii="Tahoma" w:eastAsia="Calibri" w:hAnsi="Tahoma" w:cs="Tahoma"/>
          <w:bCs/>
          <w:sz w:val="16"/>
          <w:szCs w:val="16"/>
        </w:rPr>
        <w:t>2</w:t>
      </w:r>
      <w:r w:rsidRPr="00FD38D8">
        <w:rPr>
          <w:rFonts w:ascii="Tahoma" w:eastAsia="Calibri" w:hAnsi="Tahoma" w:cs="Tahoma"/>
          <w:bCs/>
          <w:sz w:val="16"/>
          <w:szCs w:val="16"/>
        </w:rPr>
        <w:t xml:space="preserve"> dni przed upływem terminu składania ofert – pod warunkiem że wniosek o wyjaśnienie treści SIWZ wpłynął do Zamawiającego nie później niż do końca dnia, w którym upływa połowa wyznaczonego terminu składania ofert</w:t>
      </w:r>
      <w:r w:rsidR="00F33F55" w:rsidRPr="00FD38D8">
        <w:rPr>
          <w:rFonts w:ascii="Tahoma" w:eastAsia="Calibri" w:hAnsi="Tahoma" w:cs="Tahoma"/>
          <w:bCs/>
          <w:sz w:val="16"/>
          <w:szCs w:val="16"/>
        </w:rPr>
        <w:t xml:space="preserve"> tj. do </w:t>
      </w:r>
      <w:r w:rsidR="00FB0F62" w:rsidRPr="00FB0F62">
        <w:rPr>
          <w:rFonts w:ascii="Tahoma" w:eastAsia="Calibri" w:hAnsi="Tahoma" w:cs="Tahoma"/>
          <w:b/>
          <w:bCs/>
          <w:sz w:val="16"/>
          <w:szCs w:val="16"/>
          <w:highlight w:val="yellow"/>
        </w:rPr>
        <w:t>03</w:t>
      </w:r>
      <w:r w:rsidR="00F33F55" w:rsidRPr="00FD38D8">
        <w:rPr>
          <w:rFonts w:ascii="Tahoma" w:eastAsia="Calibri" w:hAnsi="Tahoma" w:cs="Tahoma"/>
          <w:b/>
          <w:bCs/>
          <w:sz w:val="16"/>
          <w:szCs w:val="16"/>
          <w:highlight w:val="yellow"/>
        </w:rPr>
        <w:t>.0</w:t>
      </w:r>
      <w:r w:rsidR="00FB0F62">
        <w:rPr>
          <w:rFonts w:ascii="Tahoma" w:eastAsia="Calibri" w:hAnsi="Tahoma" w:cs="Tahoma"/>
          <w:b/>
          <w:bCs/>
          <w:sz w:val="16"/>
          <w:szCs w:val="16"/>
          <w:highlight w:val="yellow"/>
        </w:rPr>
        <w:t>8</w:t>
      </w:r>
      <w:r w:rsidR="00F33F55" w:rsidRPr="00FD38D8">
        <w:rPr>
          <w:rFonts w:ascii="Tahoma" w:eastAsia="Calibri" w:hAnsi="Tahoma" w:cs="Tahoma"/>
          <w:b/>
          <w:bCs/>
          <w:sz w:val="16"/>
          <w:szCs w:val="16"/>
          <w:highlight w:val="yellow"/>
        </w:rPr>
        <w:t>.2020 r.</w:t>
      </w:r>
      <w:r w:rsidRPr="00FD38D8">
        <w:rPr>
          <w:rFonts w:ascii="Tahoma" w:eastAsia="Calibri" w:hAnsi="Tahoma" w:cs="Tahoma"/>
          <w:bCs/>
          <w:sz w:val="16"/>
          <w:szCs w:val="16"/>
        </w:rPr>
        <w:t xml:space="preserve"> Przedłużenie terminu składania ofert nie wpływa na bieg terminu składania wniosku.</w:t>
      </w:r>
    </w:p>
    <w:p w:rsidR="00BE37A9" w:rsidRPr="00FD38D8" w:rsidRDefault="0048477E" w:rsidP="001E6246">
      <w:pPr>
        <w:numPr>
          <w:ilvl w:val="1"/>
          <w:numId w:val="30"/>
        </w:numPr>
        <w:tabs>
          <w:tab w:val="left" w:pos="142"/>
        </w:tabs>
        <w:spacing w:line="276" w:lineRule="auto"/>
        <w:ind w:left="142" w:right="-1" w:hanging="568"/>
        <w:jc w:val="both"/>
        <w:rPr>
          <w:rFonts w:ascii="Tahoma" w:hAnsi="Tahoma" w:cs="Tahoma"/>
          <w:sz w:val="16"/>
          <w:szCs w:val="16"/>
        </w:rPr>
      </w:pPr>
      <w:r w:rsidRPr="00FD38D8">
        <w:rPr>
          <w:rFonts w:ascii="Tahoma" w:eastAsia="Calibri" w:hAnsi="Tahoma" w:cs="Tahoma"/>
          <w:bCs/>
          <w:sz w:val="16"/>
          <w:szCs w:val="16"/>
        </w:rPr>
        <w:t>Jeżeli wniosek o wyjaśnienie treści SIWZ wpłynął po upływie terminu składania wniosku, o którym mowa w pkt 6.6., lub dotyczy udzielonych wyjaśnień, Zamawiający może udzielić wyjaśnień albo pozostawić wniosek bez rozpoznania.</w:t>
      </w:r>
      <w:r w:rsidR="00BE37A9" w:rsidRPr="00FD38D8">
        <w:rPr>
          <w:rFonts w:ascii="Tahoma" w:eastAsia="Calibri" w:hAnsi="Tahoma" w:cs="Tahoma"/>
          <w:bCs/>
          <w:sz w:val="16"/>
          <w:szCs w:val="16"/>
        </w:rPr>
        <w:t xml:space="preserve"> </w:t>
      </w:r>
      <w:r w:rsidR="00BE37A9" w:rsidRPr="00FD38D8">
        <w:rPr>
          <w:rFonts w:ascii="Tahoma" w:hAnsi="Tahoma" w:cs="Tahoma"/>
          <w:i/>
          <w:sz w:val="16"/>
          <w:szCs w:val="16"/>
          <w:u w:val="single"/>
        </w:rPr>
        <w:t>Treść pytań (bez ujawniania źródła zapytania) wraz z wyjaśnieniami bądź informacje o dokonaniu modyfikacji SIWZ, Zamawiający przekaże Wykonawcom za pośrednictwem Platformy Zakupowej.</w:t>
      </w:r>
    </w:p>
    <w:p w:rsidR="00BE37A9" w:rsidRPr="00FD38D8" w:rsidRDefault="00BE37A9" w:rsidP="001E6246">
      <w:pPr>
        <w:numPr>
          <w:ilvl w:val="1"/>
          <w:numId w:val="30"/>
        </w:numPr>
        <w:tabs>
          <w:tab w:val="left" w:pos="142"/>
        </w:tabs>
        <w:spacing w:line="276" w:lineRule="auto"/>
        <w:ind w:left="142" w:right="-1" w:hanging="568"/>
        <w:jc w:val="both"/>
        <w:rPr>
          <w:rFonts w:ascii="Tahoma" w:hAnsi="Tahoma" w:cs="Tahoma"/>
          <w:i/>
          <w:sz w:val="16"/>
          <w:szCs w:val="16"/>
          <w:u w:val="single"/>
        </w:rPr>
      </w:pPr>
      <w:r w:rsidRPr="00FD38D8">
        <w:rPr>
          <w:rFonts w:ascii="Tahoma" w:hAnsi="Tahoma" w:cs="Tahoma"/>
          <w:i/>
          <w:sz w:val="16"/>
          <w:szCs w:val="16"/>
          <w:u w:val="single"/>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oneplace@marketplanet.pl</w:t>
      </w:r>
    </w:p>
    <w:p w:rsidR="0048477E" w:rsidRPr="00FD38D8" w:rsidRDefault="0048477E" w:rsidP="001E6246">
      <w:pPr>
        <w:numPr>
          <w:ilvl w:val="1"/>
          <w:numId w:val="30"/>
        </w:numPr>
        <w:tabs>
          <w:tab w:val="left" w:pos="142"/>
        </w:tabs>
        <w:spacing w:line="276" w:lineRule="auto"/>
        <w:ind w:left="142" w:right="-1" w:hanging="568"/>
        <w:jc w:val="both"/>
        <w:rPr>
          <w:rFonts w:ascii="Tahoma" w:hAnsi="Tahoma" w:cs="Tahoma"/>
          <w:sz w:val="16"/>
          <w:szCs w:val="16"/>
        </w:rPr>
      </w:pPr>
      <w:r w:rsidRPr="00FD38D8">
        <w:rPr>
          <w:rFonts w:ascii="Tahoma" w:eastAsia="Calibri" w:hAnsi="Tahoma" w:cs="Tahoma"/>
          <w:bCs/>
          <w:sz w:val="16"/>
          <w:szCs w:val="16"/>
        </w:rPr>
        <w:t xml:space="preserve">Treść pytań wraz z wyjaśnieniami bądź informacje o dokonaniu zmian w SIWZ, Zamawiający przekaże Wykonawcom poprzez stronę Zamawiającego: </w:t>
      </w:r>
      <w:hyperlink r:id="rId21" w:history="1">
        <w:r w:rsidRPr="00FD38D8">
          <w:rPr>
            <w:rStyle w:val="Hipercze"/>
            <w:rFonts w:ascii="Tahoma" w:eastAsia="Calibri" w:hAnsi="Tahoma" w:cs="Tahoma"/>
            <w:bCs/>
            <w:sz w:val="16"/>
            <w:szCs w:val="16"/>
          </w:rPr>
          <w:t>http://www.zsm.com.pl/zamowienia-publiczne,0,2</w:t>
        </w:r>
      </w:hyperlink>
      <w:r w:rsidR="00B26D8A">
        <w:rPr>
          <w:rFonts w:ascii="Tahoma" w:eastAsia="Calibri" w:hAnsi="Tahoma" w:cs="Tahoma"/>
          <w:bCs/>
          <w:sz w:val="16"/>
          <w:szCs w:val="16"/>
        </w:rPr>
        <w:t xml:space="preserve"> oraz platformę: </w:t>
      </w:r>
      <w:hyperlink r:id="rId22" w:history="1">
        <w:r w:rsidR="00B26D8A" w:rsidRPr="00FD38D8">
          <w:rPr>
            <w:rStyle w:val="Hipercze"/>
            <w:rFonts w:ascii="Tahoma" w:hAnsi="Tahoma" w:cs="Tahoma"/>
            <w:sz w:val="16"/>
            <w:szCs w:val="16"/>
          </w:rPr>
          <w:t>https://zsm-chorzow.ezamawiajacy.pl</w:t>
        </w:r>
      </w:hyperlink>
    </w:p>
    <w:p w:rsidR="0048477E" w:rsidRPr="00FD38D8" w:rsidRDefault="0048477E" w:rsidP="001E6246">
      <w:pPr>
        <w:numPr>
          <w:ilvl w:val="1"/>
          <w:numId w:val="30"/>
        </w:numPr>
        <w:tabs>
          <w:tab w:val="left" w:pos="142"/>
        </w:tabs>
        <w:spacing w:line="276" w:lineRule="auto"/>
        <w:ind w:left="142" w:right="-1" w:hanging="568"/>
        <w:jc w:val="both"/>
        <w:rPr>
          <w:rFonts w:ascii="Tahoma" w:hAnsi="Tahoma" w:cs="Tahoma"/>
          <w:sz w:val="16"/>
          <w:szCs w:val="16"/>
        </w:rPr>
      </w:pPr>
      <w:r w:rsidRPr="00FD38D8">
        <w:rPr>
          <w:rFonts w:ascii="Tahoma" w:hAnsi="Tahoma" w:cs="Tahoma"/>
          <w:sz w:val="16"/>
          <w:szCs w:val="16"/>
        </w:rPr>
        <w:t>Przedłużenie terminu składania ofert dopuszczalne jest tylko przed jego upływem.</w:t>
      </w:r>
    </w:p>
    <w:p w:rsidR="0048477E" w:rsidRPr="00FD38D8" w:rsidRDefault="0048477E" w:rsidP="001E6246">
      <w:pPr>
        <w:numPr>
          <w:ilvl w:val="1"/>
          <w:numId w:val="30"/>
        </w:numPr>
        <w:tabs>
          <w:tab w:val="left" w:pos="142"/>
        </w:tabs>
        <w:spacing w:line="276" w:lineRule="auto"/>
        <w:ind w:left="142" w:right="-1" w:hanging="568"/>
        <w:jc w:val="both"/>
        <w:rPr>
          <w:rFonts w:ascii="Tahoma" w:hAnsi="Tahoma" w:cs="Tahoma"/>
          <w:sz w:val="16"/>
          <w:szCs w:val="16"/>
        </w:rPr>
      </w:pPr>
      <w:r w:rsidRPr="00FD38D8">
        <w:rPr>
          <w:rFonts w:ascii="Tahoma" w:hAnsi="Tahoma" w:cs="Tahoma"/>
          <w:sz w:val="16"/>
          <w:szCs w:val="16"/>
        </w:rPr>
        <w:t xml:space="preserve">Strona internetowa, na której umieszczane będą niezbędne informacje (m.in. ogłoszenia, SIWZ, pytania i odpowiedzi, modyfikacje, informacja z otwarcia ofert,  wybór ofert najkorzystniejszych, unieważnienie postępowania oraz wszystkie inne wymagane przepisami UPZP): </w:t>
      </w:r>
      <w:hyperlink r:id="rId23" w:history="1"/>
      <w:hyperlink r:id="rId24" w:history="1">
        <w:r w:rsidRPr="00FD38D8">
          <w:rPr>
            <w:rStyle w:val="Hipercze"/>
            <w:rFonts w:ascii="Tahoma" w:hAnsi="Tahoma" w:cs="Tahoma"/>
            <w:sz w:val="16"/>
            <w:szCs w:val="16"/>
          </w:rPr>
          <w:t>http://www.zsm.com.pl/zamowienia-publiczne,0,2</w:t>
        </w:r>
      </w:hyperlink>
      <w:r w:rsidRPr="00FD38D8">
        <w:rPr>
          <w:rFonts w:ascii="Tahoma" w:hAnsi="Tahoma" w:cs="Tahoma"/>
          <w:sz w:val="16"/>
          <w:szCs w:val="16"/>
        </w:rPr>
        <w:t xml:space="preserve"> </w:t>
      </w:r>
      <w:r w:rsidR="00B26D8A">
        <w:rPr>
          <w:rFonts w:ascii="Tahoma" w:hAnsi="Tahoma" w:cs="Tahoma"/>
          <w:sz w:val="16"/>
          <w:szCs w:val="16"/>
        </w:rPr>
        <w:t xml:space="preserve">oraz </w:t>
      </w:r>
      <w:r w:rsidR="00B26D8A" w:rsidRPr="00FD38D8">
        <w:rPr>
          <w:rFonts w:ascii="Tahoma" w:hAnsi="Tahoma" w:cs="Tahoma"/>
          <w:sz w:val="16"/>
          <w:szCs w:val="16"/>
          <w:u w:val="single"/>
        </w:rPr>
        <w:t xml:space="preserve"> </w:t>
      </w:r>
      <w:hyperlink r:id="rId25" w:history="1">
        <w:r w:rsidR="00B26D8A" w:rsidRPr="00FD38D8">
          <w:rPr>
            <w:rStyle w:val="Hipercze"/>
            <w:rFonts w:ascii="Tahoma" w:hAnsi="Tahoma" w:cs="Tahoma"/>
            <w:sz w:val="16"/>
            <w:szCs w:val="16"/>
          </w:rPr>
          <w:t>https://zsm-chorzow.ezamawiajacy.pl</w:t>
        </w:r>
      </w:hyperlink>
    </w:p>
    <w:p w:rsidR="00BE37A9" w:rsidRPr="00FD38D8" w:rsidRDefault="00BE37A9" w:rsidP="00B3127C">
      <w:pPr>
        <w:tabs>
          <w:tab w:val="left" w:pos="142"/>
        </w:tabs>
        <w:spacing w:line="276" w:lineRule="auto"/>
        <w:ind w:left="142" w:right="-1"/>
        <w:jc w:val="both"/>
        <w:rPr>
          <w:rFonts w:ascii="Tahoma" w:hAnsi="Tahoma" w:cs="Tahoma"/>
          <w:sz w:val="16"/>
          <w:szCs w:val="16"/>
        </w:rPr>
      </w:pPr>
    </w:p>
    <w:p w:rsidR="00074D89" w:rsidRPr="00FD38D8" w:rsidRDefault="003742F3" w:rsidP="001E6246">
      <w:pPr>
        <w:pStyle w:val="Akapitzlist"/>
        <w:numPr>
          <w:ilvl w:val="0"/>
          <w:numId w:val="23"/>
        </w:numPr>
        <w:spacing w:after="0" w:line="276" w:lineRule="auto"/>
        <w:ind w:left="142" w:hanging="567"/>
        <w:jc w:val="both"/>
        <w:rPr>
          <w:rFonts w:ascii="Tahoma" w:hAnsi="Tahoma" w:cs="Tahoma"/>
          <w:b/>
          <w:bCs/>
          <w:sz w:val="16"/>
          <w:szCs w:val="16"/>
        </w:rPr>
      </w:pPr>
      <w:r w:rsidRPr="00FD38D8">
        <w:rPr>
          <w:rFonts w:ascii="Tahoma" w:hAnsi="Tahoma" w:cs="Tahoma"/>
          <w:b/>
          <w:bCs/>
          <w:sz w:val="16"/>
          <w:szCs w:val="16"/>
        </w:rPr>
        <w:t>WADIUM</w:t>
      </w:r>
    </w:p>
    <w:p w:rsidR="00074D89" w:rsidRPr="00FD38D8" w:rsidRDefault="003742F3" w:rsidP="001E6246">
      <w:pPr>
        <w:widowControl w:val="0"/>
        <w:numPr>
          <w:ilvl w:val="1"/>
          <w:numId w:val="23"/>
        </w:numPr>
        <w:spacing w:line="276" w:lineRule="auto"/>
        <w:ind w:left="142" w:hanging="567"/>
        <w:jc w:val="both"/>
        <w:rPr>
          <w:rFonts w:ascii="Tahoma" w:hAnsi="Tahoma" w:cs="Tahoma"/>
          <w:sz w:val="16"/>
          <w:szCs w:val="16"/>
        </w:rPr>
      </w:pPr>
      <w:r w:rsidRPr="00FD38D8">
        <w:rPr>
          <w:rFonts w:ascii="Tahoma" w:hAnsi="Tahoma" w:cs="Tahoma"/>
          <w:sz w:val="16"/>
          <w:szCs w:val="16"/>
        </w:rPr>
        <w:t xml:space="preserve">Wykonawcy przystępujący do przetargu zobowiązani są do wniesienia wadium w wysokości </w:t>
      </w:r>
      <w:r w:rsidR="00B26D8A">
        <w:rPr>
          <w:rFonts w:ascii="Tahoma" w:hAnsi="Tahoma" w:cs="Tahoma"/>
          <w:sz w:val="16"/>
          <w:szCs w:val="16"/>
        </w:rPr>
        <w:t>18 0</w:t>
      </w:r>
      <w:r w:rsidR="00BF6C26" w:rsidRPr="00FD38D8">
        <w:rPr>
          <w:rFonts w:ascii="Tahoma" w:hAnsi="Tahoma" w:cs="Tahoma"/>
          <w:sz w:val="16"/>
          <w:szCs w:val="16"/>
        </w:rPr>
        <w:t>00,00 zł.</w:t>
      </w:r>
    </w:p>
    <w:p w:rsidR="00074D89" w:rsidRPr="00FD38D8" w:rsidRDefault="003742F3" w:rsidP="001E6246">
      <w:pPr>
        <w:widowControl w:val="0"/>
        <w:numPr>
          <w:ilvl w:val="1"/>
          <w:numId w:val="23"/>
        </w:numPr>
        <w:spacing w:line="276" w:lineRule="auto"/>
        <w:ind w:left="142" w:hanging="568"/>
        <w:jc w:val="both"/>
        <w:rPr>
          <w:rFonts w:ascii="Tahoma" w:hAnsi="Tahoma" w:cs="Tahoma"/>
          <w:sz w:val="16"/>
          <w:szCs w:val="16"/>
        </w:rPr>
      </w:pPr>
      <w:r w:rsidRPr="00FD38D8">
        <w:rPr>
          <w:rFonts w:ascii="Tahoma" w:hAnsi="Tahoma" w:cs="Tahoma"/>
          <w:sz w:val="16"/>
          <w:szCs w:val="16"/>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rsidR="00074D89" w:rsidRPr="00FD38D8" w:rsidRDefault="003742F3" w:rsidP="001E6246">
      <w:pPr>
        <w:numPr>
          <w:ilvl w:val="1"/>
          <w:numId w:val="23"/>
        </w:numPr>
        <w:spacing w:line="276" w:lineRule="auto"/>
        <w:ind w:left="142" w:right="-108" w:hanging="568"/>
        <w:contextualSpacing/>
        <w:jc w:val="both"/>
        <w:rPr>
          <w:rFonts w:ascii="Tahoma" w:eastAsia="Calibri" w:hAnsi="Tahoma" w:cs="Tahoma"/>
          <w:sz w:val="16"/>
          <w:szCs w:val="16"/>
        </w:rPr>
      </w:pPr>
      <w:r w:rsidRPr="00FD38D8">
        <w:rPr>
          <w:rFonts w:ascii="Tahoma" w:eastAsia="Calibri" w:hAnsi="Tahoma" w:cs="Tahoma"/>
          <w:sz w:val="16"/>
          <w:szCs w:val="16"/>
        </w:rPr>
        <w:t>Zamawiający dopuszcza wniesienie wadium w następujących formach:</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pieniądzu,</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poręczeniach bankowych lub poręczeniach spółdzielczej kasy oszczędnościowo - kredytowej, z tym że poręczenie kasy jest zawsze poręczeniem pieniężnym,</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gwarancjach bankowych,</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gwarancjach ubezpieczeniowych,</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poręczeniach udzielanych przez podmioty, o których mowa w art. 6b ust. 5 pkt. 2 ustawy z dnia 9 listopada 2000 r. o utworzeniu Polskiej Agenc</w:t>
      </w:r>
      <w:r w:rsidR="00F666F3" w:rsidRPr="00FD38D8">
        <w:rPr>
          <w:rFonts w:ascii="Tahoma" w:hAnsi="Tahoma" w:cs="Tahoma"/>
          <w:sz w:val="16"/>
          <w:szCs w:val="16"/>
        </w:rPr>
        <w:t>ji Rozwoju Przedsiębiorczości (</w:t>
      </w:r>
      <w:r w:rsidRPr="00FD38D8">
        <w:rPr>
          <w:rFonts w:ascii="Tahoma" w:hAnsi="Tahoma" w:cs="Tahoma"/>
          <w:sz w:val="16"/>
          <w:szCs w:val="16"/>
        </w:rPr>
        <w:t xml:space="preserve">Dz. U. z </w:t>
      </w:r>
      <w:bookmarkStart w:id="2" w:name="view:_id1:_id2:_id59:_id61:callback1:_id"/>
      <w:bookmarkEnd w:id="2"/>
      <w:r w:rsidR="00F666F3" w:rsidRPr="00FD38D8">
        <w:rPr>
          <w:rFonts w:ascii="Tahoma" w:hAnsi="Tahoma" w:cs="Tahoma"/>
          <w:sz w:val="16"/>
          <w:szCs w:val="16"/>
        </w:rPr>
        <w:t>2020</w:t>
      </w:r>
      <w:r w:rsidRPr="00FD38D8">
        <w:rPr>
          <w:rFonts w:ascii="Tahoma" w:hAnsi="Tahoma" w:cs="Tahoma"/>
          <w:sz w:val="16"/>
          <w:szCs w:val="16"/>
        </w:rPr>
        <w:t xml:space="preserve"> poz.</w:t>
      </w:r>
      <w:r w:rsidR="00827911">
        <w:rPr>
          <w:rFonts w:ascii="Tahoma" w:hAnsi="Tahoma" w:cs="Tahoma"/>
          <w:sz w:val="16"/>
          <w:szCs w:val="16"/>
        </w:rPr>
        <w:t xml:space="preserve"> </w:t>
      </w:r>
      <w:r w:rsidR="00F666F3" w:rsidRPr="00FD38D8">
        <w:rPr>
          <w:rFonts w:ascii="Tahoma" w:hAnsi="Tahoma" w:cs="Tahoma"/>
          <w:sz w:val="16"/>
          <w:szCs w:val="16"/>
        </w:rPr>
        <w:t>299</w:t>
      </w:r>
      <w:r w:rsidR="00827911">
        <w:rPr>
          <w:rFonts w:ascii="Tahoma" w:hAnsi="Tahoma" w:cs="Tahoma"/>
          <w:sz w:val="16"/>
          <w:szCs w:val="16"/>
        </w:rPr>
        <w:t xml:space="preserve"> z późn. zm.</w:t>
      </w:r>
      <w:r w:rsidRPr="00FD38D8">
        <w:rPr>
          <w:rFonts w:ascii="Tahoma" w:hAnsi="Tahoma" w:cs="Tahoma"/>
          <w:sz w:val="16"/>
          <w:szCs w:val="16"/>
        </w:rPr>
        <w:t>).</w:t>
      </w:r>
    </w:p>
    <w:p w:rsidR="00074D89" w:rsidRPr="00FD38D8" w:rsidRDefault="003742F3" w:rsidP="001E6246">
      <w:pPr>
        <w:numPr>
          <w:ilvl w:val="1"/>
          <w:numId w:val="23"/>
        </w:numPr>
        <w:spacing w:after="160" w:line="276" w:lineRule="auto"/>
        <w:ind w:left="142" w:right="-108" w:hanging="568"/>
        <w:contextualSpacing/>
        <w:jc w:val="both"/>
        <w:rPr>
          <w:rFonts w:ascii="Tahoma" w:eastAsia="Calibri" w:hAnsi="Tahoma" w:cs="Tahoma"/>
          <w:sz w:val="16"/>
          <w:szCs w:val="16"/>
        </w:rPr>
      </w:pPr>
      <w:r w:rsidRPr="00FD38D8">
        <w:rPr>
          <w:rFonts w:ascii="Tahoma" w:hAnsi="Tahoma" w:cs="Tahoma"/>
          <w:sz w:val="16"/>
          <w:szCs w:val="16"/>
        </w:rPr>
        <w:t>Wadium w pieniądzu należy wnieść przed upływem terminu składania ofert przelewem na rachunek bankowy Zamawiają</w:t>
      </w:r>
      <w:r w:rsidRPr="00FD38D8">
        <w:rPr>
          <w:rFonts w:ascii="Tahoma" w:eastAsia="Calibri" w:hAnsi="Tahoma" w:cs="Tahoma"/>
          <w:sz w:val="16"/>
          <w:szCs w:val="16"/>
        </w:rPr>
        <w:t>cego:</w:t>
      </w:r>
    </w:p>
    <w:p w:rsidR="00074D89" w:rsidRPr="00FD38D8" w:rsidRDefault="003742F3" w:rsidP="00B3127C">
      <w:pPr>
        <w:tabs>
          <w:tab w:val="left" w:pos="567"/>
        </w:tabs>
        <w:spacing w:after="160" w:line="276" w:lineRule="auto"/>
        <w:ind w:left="567" w:right="-108" w:hanging="502"/>
        <w:contextualSpacing/>
        <w:jc w:val="center"/>
        <w:rPr>
          <w:rFonts w:ascii="Tahoma" w:eastAsia="Calibri" w:hAnsi="Tahoma" w:cs="Tahoma"/>
          <w:b/>
          <w:sz w:val="16"/>
          <w:szCs w:val="16"/>
        </w:rPr>
      </w:pPr>
      <w:r w:rsidRPr="00FD38D8">
        <w:rPr>
          <w:rFonts w:ascii="Tahoma" w:eastAsia="Calibri" w:hAnsi="Tahoma" w:cs="Tahoma"/>
          <w:b/>
          <w:sz w:val="16"/>
          <w:szCs w:val="16"/>
        </w:rPr>
        <w:t xml:space="preserve">ING BANK ŚLĄSKI S.A. O/ CHORZÓW </w:t>
      </w:r>
    </w:p>
    <w:p w:rsidR="00074D89" w:rsidRPr="00FD38D8" w:rsidRDefault="003742F3" w:rsidP="00B3127C">
      <w:pPr>
        <w:tabs>
          <w:tab w:val="left" w:pos="567"/>
        </w:tabs>
        <w:spacing w:after="160" w:line="276" w:lineRule="auto"/>
        <w:ind w:left="567" w:right="-108" w:hanging="502"/>
        <w:contextualSpacing/>
        <w:jc w:val="center"/>
        <w:rPr>
          <w:rFonts w:ascii="Tahoma" w:eastAsia="Calibri" w:hAnsi="Tahoma" w:cs="Tahoma"/>
          <w:b/>
          <w:sz w:val="16"/>
          <w:szCs w:val="16"/>
        </w:rPr>
      </w:pPr>
      <w:r w:rsidRPr="00FD38D8">
        <w:rPr>
          <w:rFonts w:ascii="Tahoma" w:eastAsia="Calibri" w:hAnsi="Tahoma" w:cs="Tahoma"/>
          <w:b/>
          <w:sz w:val="16"/>
          <w:szCs w:val="16"/>
        </w:rPr>
        <w:lastRenderedPageBreak/>
        <w:t>Nr 21 1050 1243 1000 0010 0009 7517</w:t>
      </w:r>
    </w:p>
    <w:p w:rsidR="00F666F3" w:rsidRPr="00FD38D8" w:rsidRDefault="003742F3" w:rsidP="00B3127C">
      <w:pPr>
        <w:widowControl w:val="0"/>
        <w:autoSpaceDE w:val="0"/>
        <w:autoSpaceDN w:val="0"/>
        <w:adjustRightInd w:val="0"/>
        <w:spacing w:line="276" w:lineRule="auto"/>
        <w:jc w:val="both"/>
        <w:rPr>
          <w:rFonts w:ascii="Tahoma" w:hAnsi="Tahoma" w:cs="Tahoma"/>
          <w:b/>
          <w:bCs/>
          <w:sz w:val="16"/>
          <w:szCs w:val="16"/>
          <w:u w:val="single"/>
        </w:rPr>
      </w:pPr>
      <w:r w:rsidRPr="00FD38D8">
        <w:rPr>
          <w:rFonts w:ascii="Tahoma" w:hAnsi="Tahoma" w:cs="Tahoma"/>
          <w:bCs/>
          <w:sz w:val="16"/>
          <w:szCs w:val="16"/>
        </w:rPr>
        <w:tab/>
        <w:t xml:space="preserve">z dopiskiem: </w:t>
      </w:r>
      <w:r w:rsidR="00BF6C26" w:rsidRPr="00FD38D8">
        <w:rPr>
          <w:rFonts w:ascii="Tahoma" w:hAnsi="Tahoma" w:cs="Tahoma"/>
          <w:b/>
          <w:bCs/>
          <w:sz w:val="16"/>
          <w:szCs w:val="16"/>
        </w:rPr>
        <w:t>Świadczenie usług odbierania i zagospodarowania odpadów komunalnych, SP ZOZ ZSM ZP/3</w:t>
      </w:r>
      <w:r w:rsidR="0026782E">
        <w:rPr>
          <w:rFonts w:ascii="Tahoma" w:hAnsi="Tahoma" w:cs="Tahoma"/>
          <w:b/>
          <w:bCs/>
          <w:sz w:val="16"/>
          <w:szCs w:val="16"/>
        </w:rPr>
        <w:t>1</w:t>
      </w:r>
      <w:r w:rsidR="00BF6C26" w:rsidRPr="00FD38D8">
        <w:rPr>
          <w:rFonts w:ascii="Tahoma" w:hAnsi="Tahoma" w:cs="Tahoma"/>
          <w:b/>
          <w:bCs/>
          <w:sz w:val="16"/>
          <w:szCs w:val="16"/>
        </w:rPr>
        <w:t>/2020.</w:t>
      </w:r>
    </w:p>
    <w:p w:rsidR="00F666F3" w:rsidRPr="00FD38D8" w:rsidRDefault="00F666F3" w:rsidP="00B3127C">
      <w:pPr>
        <w:widowControl w:val="0"/>
        <w:autoSpaceDE w:val="0"/>
        <w:autoSpaceDN w:val="0"/>
        <w:adjustRightInd w:val="0"/>
        <w:spacing w:line="276" w:lineRule="auto"/>
        <w:jc w:val="both"/>
        <w:rPr>
          <w:rFonts w:ascii="Tahoma" w:hAnsi="Tahoma" w:cs="Tahoma"/>
          <w:sz w:val="16"/>
          <w:szCs w:val="16"/>
        </w:rPr>
      </w:pPr>
      <w:r w:rsidRPr="00FD38D8">
        <w:rPr>
          <w:rFonts w:ascii="Tahoma" w:hAnsi="Tahoma" w:cs="Tahoma"/>
          <w:sz w:val="16"/>
          <w:szCs w:val="16"/>
        </w:rPr>
        <w:t>Za termin wniesienia wadium uważa się datę i godzinę wpłynięcia środków na konto Zamawiającego.</w:t>
      </w:r>
    </w:p>
    <w:p w:rsidR="00074D89" w:rsidRPr="00FD38D8" w:rsidRDefault="003742F3" w:rsidP="001E6246">
      <w:pPr>
        <w:numPr>
          <w:ilvl w:val="1"/>
          <w:numId w:val="23"/>
        </w:numPr>
        <w:spacing w:after="160" w:line="276" w:lineRule="auto"/>
        <w:ind w:left="142" w:right="-108" w:hanging="568"/>
        <w:contextualSpacing/>
        <w:jc w:val="both"/>
        <w:rPr>
          <w:rFonts w:ascii="Tahoma" w:eastAsia="Calibri" w:hAnsi="Tahoma" w:cs="Tahoma"/>
          <w:sz w:val="16"/>
          <w:szCs w:val="16"/>
        </w:rPr>
      </w:pPr>
      <w:r w:rsidRPr="00FD38D8">
        <w:rPr>
          <w:rFonts w:ascii="Tahoma" w:eastAsia="Calibri" w:hAnsi="Tahoma" w:cs="Tahoma"/>
          <w:sz w:val="16"/>
          <w:szCs w:val="16"/>
        </w:rPr>
        <w:t xml:space="preserve">W przypadku wniesienia wadium w formie gwarancji bankowych lub ubezpieczeniowych, z treści tych gwarancji musi w szczególności jednoznacznie wynikać: </w:t>
      </w:r>
    </w:p>
    <w:p w:rsidR="00074D89" w:rsidRPr="00FD38D8" w:rsidRDefault="003742F3" w:rsidP="00B3127C">
      <w:pPr>
        <w:spacing w:after="160" w:line="276" w:lineRule="auto"/>
        <w:ind w:left="142" w:right="-108" w:hanging="142"/>
        <w:contextualSpacing/>
        <w:jc w:val="both"/>
        <w:rPr>
          <w:rFonts w:ascii="Tahoma" w:eastAsia="Calibri" w:hAnsi="Tahoma" w:cs="Tahoma"/>
          <w:sz w:val="16"/>
          <w:szCs w:val="16"/>
        </w:rPr>
      </w:pPr>
      <w:r w:rsidRPr="00FD38D8">
        <w:rPr>
          <w:rFonts w:ascii="Tahoma" w:eastAsia="Calibri" w:hAnsi="Tahoma" w:cs="Tahoma"/>
          <w:sz w:val="16"/>
          <w:szCs w:val="16"/>
        </w:rPr>
        <w:t>- nieodwołalne i bezwarunkowe zobowiązanie gwaranta (banku, zakładu ubezpieczeń) do wypłaty</w:t>
      </w:r>
      <w:r w:rsidR="006E5200" w:rsidRPr="00FD38D8">
        <w:rPr>
          <w:rFonts w:ascii="Tahoma" w:eastAsia="Calibri" w:hAnsi="Tahoma" w:cs="Tahoma"/>
          <w:sz w:val="16"/>
          <w:szCs w:val="16"/>
        </w:rPr>
        <w:t xml:space="preserve"> </w:t>
      </w:r>
      <w:r w:rsidRPr="00FD38D8">
        <w:rPr>
          <w:rFonts w:ascii="Tahoma" w:eastAsia="Calibri" w:hAnsi="Tahoma" w:cs="Tahoma"/>
          <w:sz w:val="16"/>
          <w:szCs w:val="16"/>
        </w:rPr>
        <w:t>Zamawiającemu pełnej kwoty wadium w okolicznościach o</w:t>
      </w:r>
      <w:r w:rsidR="001D6C04" w:rsidRPr="00FD38D8">
        <w:rPr>
          <w:rFonts w:ascii="Tahoma" w:eastAsia="Calibri" w:hAnsi="Tahoma" w:cs="Tahoma"/>
          <w:sz w:val="16"/>
          <w:szCs w:val="16"/>
        </w:rPr>
        <w:t>kreślonych w art. 46 ust. 4a i 5 UPZP</w:t>
      </w:r>
      <w:r w:rsidRPr="00FD38D8">
        <w:rPr>
          <w:rFonts w:ascii="Tahoma" w:eastAsia="Calibri" w:hAnsi="Tahoma" w:cs="Tahoma"/>
          <w:sz w:val="16"/>
          <w:szCs w:val="16"/>
        </w:rPr>
        <w:t xml:space="preserve">, na pierwsze pisemne żądanie zgłoszone przez Zamawiającego w terminie związania ofertą, </w:t>
      </w:r>
    </w:p>
    <w:p w:rsidR="00074D89" w:rsidRPr="00FD38D8" w:rsidRDefault="003742F3" w:rsidP="00B3127C">
      <w:pPr>
        <w:spacing w:line="276" w:lineRule="auto"/>
        <w:ind w:right="-108"/>
        <w:contextualSpacing/>
        <w:jc w:val="both"/>
        <w:rPr>
          <w:rFonts w:ascii="Tahoma" w:eastAsia="Calibri" w:hAnsi="Tahoma" w:cs="Tahoma"/>
          <w:sz w:val="16"/>
          <w:szCs w:val="16"/>
        </w:rPr>
      </w:pPr>
      <w:r w:rsidRPr="00FD38D8">
        <w:rPr>
          <w:rFonts w:ascii="Tahoma" w:eastAsia="Calibri" w:hAnsi="Tahoma" w:cs="Tahoma"/>
          <w:sz w:val="16"/>
          <w:szCs w:val="16"/>
        </w:rPr>
        <w:t xml:space="preserve">- termin obowiązywania gwarancji, </w:t>
      </w:r>
    </w:p>
    <w:p w:rsidR="00074D89" w:rsidRPr="00FD38D8" w:rsidRDefault="003742F3" w:rsidP="00B3127C">
      <w:pPr>
        <w:spacing w:line="276" w:lineRule="auto"/>
        <w:ind w:right="-108"/>
        <w:contextualSpacing/>
        <w:jc w:val="both"/>
        <w:rPr>
          <w:rFonts w:ascii="Tahoma" w:eastAsia="Calibri" w:hAnsi="Tahoma" w:cs="Tahoma"/>
          <w:sz w:val="16"/>
          <w:szCs w:val="16"/>
        </w:rPr>
      </w:pPr>
      <w:r w:rsidRPr="00FD38D8">
        <w:rPr>
          <w:rFonts w:ascii="Tahoma" w:eastAsia="Calibri" w:hAnsi="Tahoma" w:cs="Tahoma"/>
          <w:sz w:val="16"/>
          <w:szCs w:val="16"/>
        </w:rPr>
        <w:t>- miejsce i termin zwrotu gwarancji.</w:t>
      </w:r>
    </w:p>
    <w:p w:rsidR="00D049A7" w:rsidRPr="00FD38D8" w:rsidRDefault="00D049A7" w:rsidP="001E6246">
      <w:pPr>
        <w:numPr>
          <w:ilvl w:val="1"/>
          <w:numId w:val="23"/>
        </w:numPr>
        <w:spacing w:after="160" w:line="276" w:lineRule="auto"/>
        <w:ind w:left="142" w:right="-108" w:hanging="568"/>
        <w:contextualSpacing/>
        <w:jc w:val="both"/>
        <w:rPr>
          <w:rFonts w:ascii="Tahoma" w:hAnsi="Tahoma" w:cs="Tahoma"/>
          <w:i/>
          <w:sz w:val="16"/>
          <w:szCs w:val="16"/>
          <w:u w:val="single"/>
        </w:rPr>
      </w:pPr>
      <w:r w:rsidRPr="00FD38D8">
        <w:rPr>
          <w:rFonts w:ascii="Tahoma" w:hAnsi="Tahoma" w:cs="Tahoma"/>
          <w:i/>
          <w:sz w:val="16"/>
          <w:szCs w:val="16"/>
          <w:u w:val="single"/>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074D89" w:rsidRPr="00FD38D8" w:rsidRDefault="003742F3" w:rsidP="001E6246">
      <w:pPr>
        <w:widowControl w:val="0"/>
        <w:numPr>
          <w:ilvl w:val="1"/>
          <w:numId w:val="23"/>
        </w:numPr>
        <w:spacing w:line="276" w:lineRule="auto"/>
        <w:ind w:left="142" w:hanging="568"/>
        <w:jc w:val="both"/>
        <w:rPr>
          <w:rFonts w:ascii="Tahoma" w:hAnsi="Tahoma" w:cs="Tahoma"/>
          <w:sz w:val="16"/>
          <w:szCs w:val="16"/>
        </w:rPr>
      </w:pPr>
      <w:r w:rsidRPr="00FD38D8">
        <w:rPr>
          <w:rFonts w:ascii="Tahoma" w:hAnsi="Tahoma" w:cs="Tahoma"/>
          <w:sz w:val="16"/>
          <w:szCs w:val="16"/>
        </w:rPr>
        <w:t xml:space="preserve">Zamawiający na wniosek Wykonawcy zwraca wadium Wykonawcom, którzy wycofali ofertę przed upływem terminu składania ofert niezwłocznie po otrzymaniu wniosku o zwrot wadium. </w:t>
      </w:r>
    </w:p>
    <w:p w:rsidR="00074D89" w:rsidRPr="00FD38D8" w:rsidRDefault="003742F3" w:rsidP="001E6246">
      <w:pPr>
        <w:widowControl w:val="0"/>
        <w:numPr>
          <w:ilvl w:val="1"/>
          <w:numId w:val="23"/>
        </w:numPr>
        <w:spacing w:line="276" w:lineRule="auto"/>
        <w:ind w:left="142" w:hanging="568"/>
        <w:jc w:val="both"/>
        <w:rPr>
          <w:rFonts w:ascii="Tahoma" w:hAnsi="Tahoma" w:cs="Tahoma"/>
          <w:sz w:val="16"/>
          <w:szCs w:val="16"/>
        </w:rPr>
      </w:pPr>
      <w:r w:rsidRPr="00FD38D8">
        <w:rPr>
          <w:rFonts w:ascii="Tahoma" w:hAnsi="Tahoma" w:cs="Tahoma"/>
          <w:sz w:val="16"/>
          <w:szCs w:val="16"/>
        </w:rPr>
        <w:t>Wniosek powinien zawierać nazwę postępowania przetargowego, nr sprawy, numer rachunku bankowego Wykonawcy oraz datę wpłaty i kwotę wadium jakie należy zwrócić. Wniosek należy przesłać do Działu Zamówień Publicznych</w:t>
      </w:r>
      <w:r w:rsidR="00F666F3" w:rsidRPr="00FD38D8">
        <w:rPr>
          <w:rFonts w:ascii="Tahoma" w:eastAsia="ArialMT" w:hAnsi="Tahoma" w:cs="Tahoma"/>
          <w:sz w:val="16"/>
          <w:szCs w:val="16"/>
        </w:rPr>
        <w:t xml:space="preserve"> na adres:</w:t>
      </w:r>
      <w:r w:rsidRPr="00FD38D8">
        <w:rPr>
          <w:rFonts w:ascii="Tahoma" w:eastAsia="ArialMT" w:hAnsi="Tahoma" w:cs="Tahoma"/>
          <w:sz w:val="16"/>
          <w:szCs w:val="16"/>
        </w:rPr>
        <w:t xml:space="preserve"> </w:t>
      </w:r>
      <w:hyperlink r:id="rId26" w:history="1">
        <w:r w:rsidRPr="00FD38D8">
          <w:rPr>
            <w:rStyle w:val="Hipercze"/>
            <w:rFonts w:ascii="Tahoma" w:eastAsia="ArialMT" w:hAnsi="Tahoma" w:cs="Tahoma"/>
            <w:sz w:val="16"/>
            <w:szCs w:val="16"/>
          </w:rPr>
          <w:t>zp@zsm.com.pl</w:t>
        </w:r>
      </w:hyperlink>
      <w:r w:rsidRPr="00FD38D8">
        <w:rPr>
          <w:rFonts w:ascii="Tahoma" w:eastAsia="ArialMT" w:hAnsi="Tahoma" w:cs="Tahoma"/>
          <w:sz w:val="16"/>
          <w:szCs w:val="16"/>
        </w:rPr>
        <w:t xml:space="preserve"> </w:t>
      </w:r>
    </w:p>
    <w:p w:rsidR="00074D89" w:rsidRPr="00FD38D8" w:rsidRDefault="003742F3" w:rsidP="001E6246">
      <w:pPr>
        <w:pStyle w:val="Akapitzlist"/>
        <w:widowControl w:val="0"/>
        <w:numPr>
          <w:ilvl w:val="1"/>
          <w:numId w:val="23"/>
        </w:numPr>
        <w:spacing w:after="0" w:line="276" w:lineRule="auto"/>
        <w:ind w:left="142" w:hanging="568"/>
        <w:jc w:val="both"/>
        <w:rPr>
          <w:rFonts w:ascii="Tahoma" w:hAnsi="Tahoma" w:cs="Tahoma"/>
          <w:sz w:val="16"/>
          <w:szCs w:val="16"/>
        </w:rPr>
      </w:pPr>
      <w:r w:rsidRPr="00FD38D8">
        <w:rPr>
          <w:rFonts w:ascii="Tahoma" w:hAnsi="Tahoma" w:cs="Tahoma"/>
          <w:sz w:val="16"/>
          <w:szCs w:val="16"/>
        </w:rPr>
        <w:t>Zamawiający zwróci wadium, jeżeli wystąpi jedna z przesłanek wymienionych w art. 46 UPZP.</w:t>
      </w:r>
    </w:p>
    <w:p w:rsidR="00074D89" w:rsidRPr="00FD38D8" w:rsidRDefault="003742F3" w:rsidP="001E6246">
      <w:pPr>
        <w:pStyle w:val="Akapitzlist"/>
        <w:widowControl w:val="0"/>
        <w:numPr>
          <w:ilvl w:val="1"/>
          <w:numId w:val="23"/>
        </w:numPr>
        <w:tabs>
          <w:tab w:val="left" w:pos="142"/>
        </w:tabs>
        <w:spacing w:after="0" w:line="276" w:lineRule="auto"/>
        <w:ind w:left="142" w:hanging="568"/>
        <w:jc w:val="both"/>
        <w:rPr>
          <w:rFonts w:ascii="Tahoma" w:hAnsi="Tahoma" w:cs="Tahoma"/>
          <w:sz w:val="16"/>
          <w:szCs w:val="16"/>
        </w:rPr>
      </w:pPr>
      <w:r w:rsidRPr="00FD38D8">
        <w:rPr>
          <w:rFonts w:ascii="Tahoma" w:hAnsi="Tahoma" w:cs="Tahoma"/>
          <w:sz w:val="16"/>
          <w:szCs w:val="16"/>
        </w:rPr>
        <w:t>Jeśli oferta Wykonawcy nie zostanie zabezpieczona wadium w wymaganej formie i wysokości Zamawiający odrzuci ofertę.</w:t>
      </w:r>
    </w:p>
    <w:p w:rsidR="00074D89" w:rsidRPr="00FD38D8" w:rsidRDefault="003742F3" w:rsidP="001E6246">
      <w:pPr>
        <w:pStyle w:val="Akapitzlist"/>
        <w:widowControl w:val="0"/>
        <w:numPr>
          <w:ilvl w:val="1"/>
          <w:numId w:val="23"/>
        </w:numPr>
        <w:tabs>
          <w:tab w:val="left" w:pos="142"/>
        </w:tabs>
        <w:spacing w:after="0" w:line="276" w:lineRule="auto"/>
        <w:ind w:left="142" w:hanging="568"/>
        <w:jc w:val="both"/>
        <w:rPr>
          <w:rFonts w:ascii="Tahoma" w:hAnsi="Tahoma" w:cs="Tahoma"/>
          <w:sz w:val="16"/>
          <w:szCs w:val="16"/>
        </w:rPr>
      </w:pPr>
      <w:r w:rsidRPr="00FD38D8">
        <w:rPr>
          <w:rFonts w:ascii="Tahoma" w:hAnsi="Tahoma" w:cs="Tahoma"/>
          <w:sz w:val="16"/>
          <w:szCs w:val="16"/>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FD38D8">
        <w:rPr>
          <w:rFonts w:ascii="Tahoma" w:hAnsi="Tahoma" w:cs="Tahoma"/>
          <w:sz w:val="16"/>
          <w:szCs w:val="16"/>
          <w:u w:val="single"/>
        </w:rPr>
        <w:t>30 dni od upływu terminu składania ofert</w:t>
      </w:r>
      <w:r w:rsidRPr="00FD38D8">
        <w:rPr>
          <w:rFonts w:ascii="Tahoma" w:hAnsi="Tahoma" w:cs="Tahoma"/>
          <w:sz w:val="16"/>
          <w:szCs w:val="16"/>
        </w:rPr>
        <w:t>.</w:t>
      </w:r>
    </w:p>
    <w:p w:rsidR="00074D89" w:rsidRPr="00FD38D8" w:rsidRDefault="003742F3" w:rsidP="001E6246">
      <w:pPr>
        <w:widowControl w:val="0"/>
        <w:numPr>
          <w:ilvl w:val="1"/>
          <w:numId w:val="23"/>
        </w:numPr>
        <w:tabs>
          <w:tab w:val="left" w:pos="142"/>
        </w:tabs>
        <w:spacing w:line="276" w:lineRule="auto"/>
        <w:ind w:left="142" w:hanging="568"/>
        <w:jc w:val="both"/>
        <w:rPr>
          <w:rFonts w:ascii="Tahoma" w:hAnsi="Tahoma" w:cs="Tahoma"/>
          <w:sz w:val="16"/>
          <w:szCs w:val="16"/>
        </w:rPr>
      </w:pPr>
      <w:r w:rsidRPr="00FD38D8">
        <w:rPr>
          <w:rFonts w:ascii="Tahoma" w:hAnsi="Tahoma" w:cs="Tahoma"/>
          <w:sz w:val="16"/>
          <w:szCs w:val="16"/>
        </w:rPr>
        <w:t>Zamawiający zatrzymuje wadium wraz z odsetkami, jeżeli Wykonawca:</w:t>
      </w:r>
    </w:p>
    <w:p w:rsidR="00074D89" w:rsidRPr="00FD38D8" w:rsidRDefault="003742F3" w:rsidP="001E6246">
      <w:pPr>
        <w:widowControl w:val="0"/>
        <w:numPr>
          <w:ilvl w:val="0"/>
          <w:numId w:val="8"/>
        </w:numPr>
        <w:spacing w:line="276" w:lineRule="auto"/>
        <w:ind w:left="426" w:hanging="284"/>
        <w:jc w:val="both"/>
        <w:rPr>
          <w:rFonts w:ascii="Tahoma" w:hAnsi="Tahoma" w:cs="Tahoma"/>
          <w:sz w:val="16"/>
          <w:szCs w:val="16"/>
        </w:rPr>
      </w:pPr>
      <w:r w:rsidRPr="00FD38D8">
        <w:rPr>
          <w:rFonts w:ascii="Tahoma" w:hAnsi="Tahoma" w:cs="Tahoma"/>
          <w:sz w:val="16"/>
          <w:szCs w:val="16"/>
        </w:rPr>
        <w:t xml:space="preserve">którego oferta została wybrana </w:t>
      </w:r>
    </w:p>
    <w:p w:rsidR="00074D89" w:rsidRPr="00FD38D8" w:rsidRDefault="003742F3" w:rsidP="001E6246">
      <w:pPr>
        <w:widowControl w:val="0"/>
        <w:numPr>
          <w:ilvl w:val="0"/>
          <w:numId w:val="12"/>
        </w:numPr>
        <w:spacing w:line="276" w:lineRule="auto"/>
        <w:ind w:left="426" w:hanging="284"/>
        <w:jc w:val="both"/>
        <w:rPr>
          <w:rFonts w:ascii="Tahoma" w:hAnsi="Tahoma" w:cs="Tahoma"/>
          <w:sz w:val="16"/>
          <w:szCs w:val="16"/>
        </w:rPr>
      </w:pPr>
      <w:r w:rsidRPr="00FD38D8">
        <w:rPr>
          <w:rFonts w:ascii="Tahoma" w:hAnsi="Tahoma" w:cs="Tahoma"/>
          <w:sz w:val="16"/>
          <w:szCs w:val="16"/>
        </w:rPr>
        <w:t>odmówił podpisania umowy w sprawie zamówienia publicznego na warunkach określonych w ofercie;</w:t>
      </w:r>
    </w:p>
    <w:p w:rsidR="00074D89" w:rsidRPr="00FD38D8" w:rsidRDefault="003742F3" w:rsidP="001E6246">
      <w:pPr>
        <w:widowControl w:val="0"/>
        <w:numPr>
          <w:ilvl w:val="0"/>
          <w:numId w:val="12"/>
        </w:numPr>
        <w:spacing w:line="276" w:lineRule="auto"/>
        <w:ind w:left="426" w:hanging="284"/>
        <w:jc w:val="both"/>
        <w:rPr>
          <w:rFonts w:ascii="Tahoma" w:hAnsi="Tahoma" w:cs="Tahoma"/>
          <w:sz w:val="16"/>
          <w:szCs w:val="16"/>
        </w:rPr>
      </w:pPr>
      <w:r w:rsidRPr="00FD38D8">
        <w:rPr>
          <w:rFonts w:ascii="Tahoma" w:hAnsi="Tahoma" w:cs="Tahoma"/>
          <w:sz w:val="16"/>
          <w:szCs w:val="16"/>
        </w:rPr>
        <w:t xml:space="preserve">zawarcie umowy w sprawie zamówienia publicznego stało się niemożliwe z przyczyn leżących po stronie wykonawcy. </w:t>
      </w:r>
    </w:p>
    <w:p w:rsidR="00074D89" w:rsidRPr="00FD38D8" w:rsidRDefault="003742F3" w:rsidP="001E6246">
      <w:pPr>
        <w:pStyle w:val="Tekstpodstawowywcity2"/>
        <w:widowControl w:val="0"/>
        <w:numPr>
          <w:ilvl w:val="0"/>
          <w:numId w:val="8"/>
        </w:numPr>
        <w:spacing w:after="0" w:line="276" w:lineRule="auto"/>
        <w:ind w:left="426" w:hanging="284"/>
        <w:jc w:val="both"/>
        <w:rPr>
          <w:rFonts w:ascii="Tahoma" w:hAnsi="Tahoma" w:cs="Tahoma"/>
          <w:sz w:val="16"/>
          <w:szCs w:val="16"/>
        </w:rPr>
      </w:pPr>
      <w:r w:rsidRPr="00FD38D8">
        <w:rPr>
          <w:rFonts w:ascii="Tahoma" w:hAnsi="Tahoma" w:cs="Tahoma"/>
          <w:sz w:val="16"/>
          <w:szCs w:val="16"/>
        </w:rPr>
        <w:t>w odpowiedzi na wezwanie, o którym mowa w art. 26 ust. 3 i 3a</w:t>
      </w:r>
      <w:r w:rsidR="001D6C04" w:rsidRPr="00FD38D8">
        <w:rPr>
          <w:rFonts w:ascii="Tahoma" w:hAnsi="Tahoma" w:cs="Tahoma"/>
          <w:sz w:val="16"/>
          <w:szCs w:val="16"/>
        </w:rPr>
        <w:t xml:space="preserve"> UPZP</w:t>
      </w:r>
      <w:r w:rsidRPr="00FD38D8">
        <w:rPr>
          <w:rFonts w:ascii="Tahoma" w:hAnsi="Tahoma" w:cs="Tahoma"/>
          <w:sz w:val="16"/>
          <w:szCs w:val="16"/>
        </w:rPr>
        <w:t>, z przyczyn leżących po jego stronie, nie złożył oświadczeń lub dokumentów potwierdzających okoliczności, o których mowa w art. 25 ust. 1</w:t>
      </w:r>
      <w:r w:rsidR="001D6C04" w:rsidRPr="00FD38D8">
        <w:rPr>
          <w:rFonts w:ascii="Tahoma" w:hAnsi="Tahoma" w:cs="Tahoma"/>
          <w:sz w:val="16"/>
          <w:szCs w:val="16"/>
        </w:rPr>
        <w:t xml:space="preserve"> UPZP</w:t>
      </w:r>
      <w:r w:rsidRPr="00FD38D8">
        <w:rPr>
          <w:rFonts w:ascii="Tahoma" w:hAnsi="Tahoma" w:cs="Tahoma"/>
          <w:sz w:val="16"/>
          <w:szCs w:val="16"/>
        </w:rPr>
        <w:t>, oświadczenia, o którym mowa w art. 25a ust. 1</w:t>
      </w:r>
      <w:r w:rsidR="001D6C04" w:rsidRPr="00FD38D8">
        <w:rPr>
          <w:rFonts w:ascii="Tahoma" w:hAnsi="Tahoma" w:cs="Tahoma"/>
          <w:sz w:val="16"/>
          <w:szCs w:val="16"/>
        </w:rPr>
        <w:t xml:space="preserve"> UPZP</w:t>
      </w:r>
      <w:r w:rsidRPr="00FD38D8">
        <w:rPr>
          <w:rFonts w:ascii="Tahoma" w:hAnsi="Tahoma" w:cs="Tahoma"/>
          <w:sz w:val="16"/>
          <w:szCs w:val="16"/>
        </w:rPr>
        <w:t>, pełnomocnictw lub nie wyraził zgody na poprawienie omyłki, o której mowa w art. 87 ust. 2 pkt 3</w:t>
      </w:r>
      <w:r w:rsidR="001D6C04" w:rsidRPr="00FD38D8">
        <w:rPr>
          <w:rFonts w:ascii="Tahoma" w:hAnsi="Tahoma" w:cs="Tahoma"/>
          <w:sz w:val="16"/>
          <w:szCs w:val="16"/>
        </w:rPr>
        <w:t xml:space="preserve"> UPZP</w:t>
      </w:r>
      <w:r w:rsidRPr="00FD38D8">
        <w:rPr>
          <w:rFonts w:ascii="Tahoma" w:hAnsi="Tahoma" w:cs="Tahoma"/>
          <w:sz w:val="16"/>
          <w:szCs w:val="16"/>
        </w:rPr>
        <w:t>, co spowodowało brak możliwości wybrania oferty złożonej przez Wykonawcę jako najkorzystniejszej.</w:t>
      </w:r>
    </w:p>
    <w:p w:rsidR="00074D89" w:rsidRPr="00FD38D8" w:rsidRDefault="003742F3" w:rsidP="001E6246">
      <w:pPr>
        <w:numPr>
          <w:ilvl w:val="1"/>
          <w:numId w:val="23"/>
        </w:numPr>
        <w:tabs>
          <w:tab w:val="left" w:pos="426"/>
          <w:tab w:val="left" w:pos="709"/>
        </w:tabs>
        <w:spacing w:line="276" w:lineRule="auto"/>
        <w:ind w:hanging="426"/>
        <w:jc w:val="both"/>
        <w:rPr>
          <w:rFonts w:ascii="Tahoma" w:hAnsi="Tahoma" w:cs="Tahoma"/>
          <w:sz w:val="16"/>
          <w:szCs w:val="16"/>
        </w:rPr>
      </w:pPr>
      <w:r w:rsidRPr="00FD38D8">
        <w:rPr>
          <w:rFonts w:ascii="Tahoma" w:hAnsi="Tahoma" w:cs="Tahoma"/>
          <w:sz w:val="16"/>
          <w:szCs w:val="16"/>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1D6C04" w:rsidRPr="00FD38D8">
        <w:rPr>
          <w:rFonts w:ascii="Tahoma" w:hAnsi="Tahoma" w:cs="Tahoma"/>
          <w:sz w:val="16"/>
          <w:szCs w:val="16"/>
        </w:rPr>
        <w:t>UPZP.</w:t>
      </w:r>
    </w:p>
    <w:p w:rsidR="00074D89" w:rsidRPr="00FD38D8" w:rsidRDefault="00074D89" w:rsidP="00B3127C">
      <w:pPr>
        <w:widowControl w:val="0"/>
        <w:tabs>
          <w:tab w:val="left" w:pos="340"/>
        </w:tabs>
        <w:spacing w:line="276" w:lineRule="auto"/>
        <w:rPr>
          <w:rFonts w:ascii="Tahoma" w:hAnsi="Tahoma" w:cs="Tahoma"/>
          <w:sz w:val="16"/>
          <w:szCs w:val="16"/>
        </w:rPr>
      </w:pPr>
    </w:p>
    <w:p w:rsidR="00074D89" w:rsidRPr="00FD38D8" w:rsidRDefault="003742F3" w:rsidP="00B3127C">
      <w:pPr>
        <w:spacing w:line="276" w:lineRule="auto"/>
        <w:ind w:left="567" w:hanging="993"/>
        <w:jc w:val="both"/>
        <w:rPr>
          <w:rFonts w:ascii="Tahoma" w:hAnsi="Tahoma" w:cs="Tahoma"/>
          <w:b/>
          <w:bCs/>
          <w:sz w:val="16"/>
          <w:szCs w:val="16"/>
        </w:rPr>
      </w:pPr>
      <w:r w:rsidRPr="00FD38D8">
        <w:rPr>
          <w:rFonts w:ascii="Tahoma" w:hAnsi="Tahoma" w:cs="Tahoma"/>
          <w:b/>
          <w:bCs/>
          <w:sz w:val="16"/>
          <w:szCs w:val="16"/>
        </w:rPr>
        <w:t>8. TERMIN  ZWIĄZANIA  OFERTĄ</w:t>
      </w:r>
    </w:p>
    <w:p w:rsidR="00074D89" w:rsidRPr="00FD38D8" w:rsidRDefault="003742F3" w:rsidP="001E6246">
      <w:pPr>
        <w:pStyle w:val="Tekstpodstawowywcity"/>
        <w:widowControl/>
        <w:numPr>
          <w:ilvl w:val="0"/>
          <w:numId w:val="24"/>
        </w:numPr>
        <w:tabs>
          <w:tab w:val="clear" w:pos="720"/>
          <w:tab w:val="left" w:pos="0"/>
        </w:tabs>
        <w:spacing w:line="276" w:lineRule="auto"/>
        <w:ind w:left="0" w:hanging="426"/>
        <w:rPr>
          <w:rFonts w:ascii="Tahoma" w:hAnsi="Tahoma" w:cs="Tahoma"/>
          <w:bCs/>
          <w:sz w:val="16"/>
          <w:szCs w:val="16"/>
        </w:rPr>
      </w:pPr>
      <w:r w:rsidRPr="00FD38D8">
        <w:rPr>
          <w:rFonts w:ascii="Tahoma" w:hAnsi="Tahoma" w:cs="Tahoma"/>
          <w:bCs/>
          <w:sz w:val="16"/>
          <w:szCs w:val="16"/>
        </w:rPr>
        <w:t>Wykonawca jest związany ofertą przez okres 30 dni.</w:t>
      </w:r>
    </w:p>
    <w:p w:rsidR="00074D89" w:rsidRPr="00FD38D8" w:rsidRDefault="003742F3" w:rsidP="001E6246">
      <w:pPr>
        <w:pStyle w:val="Tekstpodstawowywcity"/>
        <w:numPr>
          <w:ilvl w:val="0"/>
          <w:numId w:val="24"/>
        </w:numPr>
        <w:tabs>
          <w:tab w:val="clear" w:pos="720"/>
          <w:tab w:val="left" w:pos="0"/>
        </w:tabs>
        <w:spacing w:line="276" w:lineRule="auto"/>
        <w:ind w:left="0" w:hanging="426"/>
        <w:rPr>
          <w:rFonts w:ascii="Tahoma" w:hAnsi="Tahoma" w:cs="Tahoma"/>
          <w:sz w:val="16"/>
          <w:szCs w:val="16"/>
        </w:rPr>
      </w:pPr>
      <w:r w:rsidRPr="00FD38D8">
        <w:rPr>
          <w:rFonts w:ascii="Tahoma" w:hAnsi="Tahoma" w:cs="Tahoma"/>
          <w:sz w:val="16"/>
          <w:szCs w:val="16"/>
        </w:rPr>
        <w:t xml:space="preserve">Bieg terminu </w:t>
      </w:r>
      <w:r w:rsidRPr="00FD38D8">
        <w:rPr>
          <w:rFonts w:ascii="Tahoma" w:hAnsi="Tahoma" w:cs="Tahoma"/>
          <w:bCs/>
          <w:sz w:val="16"/>
          <w:szCs w:val="16"/>
        </w:rPr>
        <w:t xml:space="preserve">związania ofertą </w:t>
      </w:r>
      <w:r w:rsidRPr="00FD38D8">
        <w:rPr>
          <w:rFonts w:ascii="Tahoma" w:hAnsi="Tahoma" w:cs="Tahoma"/>
          <w:sz w:val="16"/>
          <w:szCs w:val="16"/>
        </w:rPr>
        <w:t xml:space="preserve">rozpoczyna się </w:t>
      </w:r>
      <w:r w:rsidRPr="00FD38D8">
        <w:rPr>
          <w:rFonts w:ascii="Tahoma" w:hAnsi="Tahoma" w:cs="Tahoma"/>
          <w:bCs/>
          <w:sz w:val="16"/>
          <w:szCs w:val="16"/>
        </w:rPr>
        <w:t xml:space="preserve">wraz </w:t>
      </w:r>
      <w:r w:rsidRPr="00FD38D8">
        <w:rPr>
          <w:rFonts w:ascii="Tahoma" w:hAnsi="Tahoma" w:cs="Tahoma"/>
          <w:sz w:val="16"/>
          <w:szCs w:val="16"/>
        </w:rPr>
        <w:t>z upływem terminu składania ofert.</w:t>
      </w:r>
    </w:p>
    <w:p w:rsidR="00074D89" w:rsidRPr="00FD38D8" w:rsidRDefault="003742F3" w:rsidP="001E6246">
      <w:pPr>
        <w:pStyle w:val="Tekstpodstawowywcity"/>
        <w:numPr>
          <w:ilvl w:val="0"/>
          <w:numId w:val="24"/>
        </w:numPr>
        <w:tabs>
          <w:tab w:val="clear" w:pos="720"/>
          <w:tab w:val="left" w:pos="0"/>
        </w:tabs>
        <w:spacing w:line="276" w:lineRule="auto"/>
        <w:ind w:left="0" w:hanging="426"/>
        <w:rPr>
          <w:rFonts w:ascii="Tahoma" w:hAnsi="Tahoma" w:cs="Tahoma"/>
          <w:sz w:val="16"/>
          <w:szCs w:val="16"/>
        </w:rPr>
      </w:pPr>
      <w:r w:rsidRPr="00FD38D8">
        <w:rPr>
          <w:rFonts w:ascii="Tahoma" w:hAnsi="Tahoma" w:cs="Tahoma"/>
          <w:sz w:val="16"/>
          <w:szCs w:val="16"/>
        </w:rPr>
        <w:t xml:space="preserve">Wykonawca samodzielnie lub na wniosek </w:t>
      </w:r>
      <w:r w:rsidR="00F33F55" w:rsidRPr="00FD38D8">
        <w:rPr>
          <w:rFonts w:ascii="Tahoma" w:hAnsi="Tahoma" w:cs="Tahoma"/>
          <w:sz w:val="16"/>
          <w:szCs w:val="16"/>
        </w:rPr>
        <w:t>Z</w:t>
      </w:r>
      <w:r w:rsidRPr="00FD38D8">
        <w:rPr>
          <w:rFonts w:ascii="Tahoma" w:hAnsi="Tahoma" w:cs="Tahoma"/>
          <w:sz w:val="16"/>
          <w:szCs w:val="16"/>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74D89" w:rsidRPr="00FD38D8" w:rsidRDefault="00074D89" w:rsidP="00B3127C">
      <w:pPr>
        <w:pStyle w:val="Tekstpodstawowywcity"/>
        <w:spacing w:line="276" w:lineRule="auto"/>
        <w:ind w:left="0" w:hanging="426"/>
        <w:rPr>
          <w:rFonts w:ascii="Tahoma" w:hAnsi="Tahoma" w:cs="Tahoma"/>
          <w:b/>
          <w:sz w:val="16"/>
          <w:szCs w:val="16"/>
        </w:rPr>
      </w:pPr>
    </w:p>
    <w:p w:rsidR="00074D89" w:rsidRPr="00FD38D8" w:rsidRDefault="003742F3" w:rsidP="00B3127C">
      <w:pPr>
        <w:pStyle w:val="Tekstpodstawowywcity"/>
        <w:spacing w:line="276" w:lineRule="auto"/>
        <w:ind w:left="0" w:hanging="426"/>
        <w:rPr>
          <w:rFonts w:ascii="Tahoma" w:hAnsi="Tahoma" w:cs="Tahoma"/>
          <w:b/>
          <w:sz w:val="16"/>
          <w:szCs w:val="16"/>
        </w:rPr>
      </w:pPr>
      <w:r w:rsidRPr="00FD38D8">
        <w:rPr>
          <w:rFonts w:ascii="Tahoma" w:hAnsi="Tahoma" w:cs="Tahoma"/>
          <w:b/>
          <w:sz w:val="16"/>
          <w:szCs w:val="16"/>
        </w:rPr>
        <w:t>9. OPIS SPOSOBU PRZYGOTOWANIA OFERTY</w:t>
      </w:r>
    </w:p>
    <w:p w:rsidR="00074D89" w:rsidRPr="00FD38D8" w:rsidRDefault="003742F3" w:rsidP="00FC17C3">
      <w:pPr>
        <w:pStyle w:val="Tekstpodstawowywcity"/>
        <w:numPr>
          <w:ilvl w:val="1"/>
          <w:numId w:val="17"/>
        </w:numPr>
        <w:tabs>
          <w:tab w:val="clear" w:pos="720"/>
        </w:tabs>
        <w:spacing w:line="276" w:lineRule="auto"/>
        <w:ind w:hanging="426"/>
        <w:jc w:val="both"/>
        <w:rPr>
          <w:rFonts w:ascii="Tahoma" w:hAnsi="Tahoma" w:cs="Tahoma"/>
          <w:bCs/>
          <w:sz w:val="16"/>
          <w:szCs w:val="16"/>
        </w:rPr>
      </w:pPr>
      <w:r w:rsidRPr="00FD38D8">
        <w:rPr>
          <w:rFonts w:ascii="Tahoma" w:hAnsi="Tahoma" w:cs="Tahoma"/>
          <w:sz w:val="16"/>
          <w:szCs w:val="16"/>
        </w:rPr>
        <w:t>Wykonawca zobowiązany jest składając ofertę załączyć do niej następujące oświadczenia lub dokumenty:</w:t>
      </w:r>
    </w:p>
    <w:p w:rsidR="002E1FB5" w:rsidRPr="002E1FB5" w:rsidRDefault="002E1FB5" w:rsidP="00FC17C3">
      <w:pPr>
        <w:pStyle w:val="Akapitzlist"/>
        <w:numPr>
          <w:ilvl w:val="2"/>
          <w:numId w:val="25"/>
        </w:numPr>
        <w:spacing w:after="0"/>
        <w:ind w:left="284" w:hanging="284"/>
        <w:jc w:val="both"/>
        <w:rPr>
          <w:rFonts w:ascii="Tahoma" w:eastAsia="Times New Roman" w:hAnsi="Tahoma" w:cs="Tahoma"/>
          <w:sz w:val="16"/>
          <w:szCs w:val="16"/>
        </w:rPr>
      </w:pPr>
      <w:r w:rsidRPr="002E1FB5">
        <w:rPr>
          <w:rFonts w:ascii="Tahoma" w:eastAsia="Times New Roman" w:hAnsi="Tahoma" w:cs="Tahoma"/>
          <w:sz w:val="16"/>
          <w:szCs w:val="16"/>
        </w:rPr>
        <w:t xml:space="preserve">Wypełniony Formularz Systemowy na Platformie https://zsm-chorzow.ezamawiajacy.pl/ stanowiący część Formularza Ofertowego załączonego do SIWZ jako załącznik nr 1. Informacje dotyczące kryterium </w:t>
      </w:r>
      <w:r>
        <w:rPr>
          <w:rFonts w:ascii="Tahoma" w:eastAsia="Times New Roman" w:hAnsi="Tahoma" w:cs="Tahoma"/>
          <w:sz w:val="16"/>
          <w:szCs w:val="16"/>
        </w:rPr>
        <w:t>„Godziny świadczenia usługi w jednostce”</w:t>
      </w:r>
      <w:r w:rsidRPr="002E1FB5">
        <w:rPr>
          <w:rFonts w:ascii="Tahoma" w:eastAsia="Times New Roman" w:hAnsi="Tahoma" w:cs="Tahoma"/>
          <w:sz w:val="16"/>
          <w:szCs w:val="16"/>
        </w:rPr>
        <w:t xml:space="preserve"> Wykonawca wypełnia tylko na Platformie, natomiast dotyczące zaoferowanego wynagrodzenia również w Formularzu Ofertowym (Zał. nr 1 do SIWZ). Poza Formularzem Systemowym Zamawiający wymaga załączenia wypełnionego Formularza Ofertowego (zał. nr 1 do SIWZ). Wypełnienie Formularza Oferty na Platformie przez Wykonawcę, który składa ofertę w postaci elektronicznej, Zamawiający uzna za wiążące. Formularz oferty nie podlega uzupełnieniu na zasadach regulowanych przepisami art. 26 ust. 3 UPZP. Wykonawca, składając ofertę informuje Zamawiającego, czy wybór oferty będzie prowadzić do powstania u Zamawiającego obowiązku podatkowego – formularz ofertowy, pkt. 2 załącznika nr 1 do SIWZ (OPIS SPOSOBU OBLICZANIA CENY część 12 pkt. 12.8). Formularz Systemowy i Formularz Ofertowy – stanowią razem jednolity dokument będący załącznikiem nr 1 do SIWZ, który Wykonawca zobowiązany jest wypełnić i załączyć do oferty.</w:t>
      </w:r>
    </w:p>
    <w:p w:rsidR="00F666F3" w:rsidRPr="00FD38D8" w:rsidRDefault="00F666F3" w:rsidP="00FC17C3">
      <w:pPr>
        <w:pStyle w:val="Tekstpodstawowywcity"/>
        <w:widowControl/>
        <w:numPr>
          <w:ilvl w:val="2"/>
          <w:numId w:val="25"/>
        </w:numPr>
        <w:tabs>
          <w:tab w:val="clear" w:pos="720"/>
        </w:tabs>
        <w:spacing w:line="276" w:lineRule="auto"/>
        <w:ind w:left="284" w:hanging="284"/>
        <w:jc w:val="both"/>
        <w:rPr>
          <w:rFonts w:ascii="Tahoma" w:hAnsi="Tahoma" w:cs="Tahoma"/>
          <w:sz w:val="16"/>
          <w:szCs w:val="16"/>
        </w:rPr>
      </w:pPr>
      <w:r w:rsidRPr="00FD38D8">
        <w:rPr>
          <w:rFonts w:ascii="Tahoma" w:hAnsi="Tahoma" w:cs="Tahoma"/>
          <w:sz w:val="16"/>
          <w:szCs w:val="16"/>
        </w:rPr>
        <w:t>Oryginał gwarancji/poręczenia, jeżeli Wykonawca wnosi wadium korzystając z innej formy niż pieniądz, korzystając z formy elektronicznej wadium.</w:t>
      </w:r>
    </w:p>
    <w:p w:rsidR="00F666F3" w:rsidRPr="00FD38D8" w:rsidRDefault="00F666F3" w:rsidP="00FC17C3">
      <w:pPr>
        <w:pStyle w:val="Tekstpodstawowywcity"/>
        <w:widowControl/>
        <w:numPr>
          <w:ilvl w:val="2"/>
          <w:numId w:val="25"/>
        </w:numPr>
        <w:tabs>
          <w:tab w:val="clear" w:pos="720"/>
        </w:tabs>
        <w:spacing w:line="276" w:lineRule="auto"/>
        <w:ind w:left="284" w:hanging="284"/>
        <w:jc w:val="both"/>
        <w:rPr>
          <w:rFonts w:ascii="Tahoma" w:hAnsi="Tahoma" w:cs="Tahoma"/>
          <w:sz w:val="16"/>
          <w:szCs w:val="16"/>
        </w:rPr>
      </w:pPr>
      <w:r w:rsidRPr="00FD38D8">
        <w:rPr>
          <w:rFonts w:ascii="Tahoma" w:hAnsi="Tahoma" w:cs="Tahoma"/>
          <w:sz w:val="16"/>
          <w:szCs w:val="16"/>
        </w:rPr>
        <w:t>Pełnomocnictwo lub inne dokumenty, z których wynika prawo do podpisania dokumentów składanych wraz z ofertą.</w:t>
      </w:r>
    </w:p>
    <w:p w:rsidR="00074D89" w:rsidRPr="00FD38D8" w:rsidRDefault="003742F3" w:rsidP="00FC17C3">
      <w:pPr>
        <w:pStyle w:val="Tekstpodstawowywcity"/>
        <w:numPr>
          <w:ilvl w:val="2"/>
          <w:numId w:val="25"/>
        </w:numPr>
        <w:tabs>
          <w:tab w:val="clear" w:pos="720"/>
        </w:tabs>
        <w:spacing w:line="276" w:lineRule="auto"/>
        <w:ind w:left="284" w:hanging="284"/>
        <w:jc w:val="both"/>
        <w:rPr>
          <w:rFonts w:ascii="Tahoma" w:hAnsi="Tahoma" w:cs="Tahoma"/>
          <w:sz w:val="16"/>
          <w:szCs w:val="16"/>
        </w:rPr>
      </w:pPr>
      <w:r w:rsidRPr="00FD38D8">
        <w:rPr>
          <w:rFonts w:ascii="Tahoma" w:hAnsi="Tahoma" w:cs="Tahoma"/>
          <w:bCs/>
          <w:sz w:val="16"/>
          <w:szCs w:val="16"/>
        </w:rPr>
        <w:t xml:space="preserve">Dokumenty i oświadczenia wymienione w pkt. 5 SIWZ przy których umieszczono dopisek: </w:t>
      </w:r>
      <w:r w:rsidRPr="00FD38D8">
        <w:rPr>
          <w:rFonts w:ascii="Tahoma" w:hAnsi="Tahoma" w:cs="Tahoma"/>
          <w:b/>
          <w:bCs/>
          <w:sz w:val="16"/>
          <w:szCs w:val="16"/>
          <w:u w:val="single"/>
        </w:rPr>
        <w:t>„dołączyć do oferty”,</w:t>
      </w:r>
    </w:p>
    <w:p w:rsidR="00F666F3" w:rsidRPr="00FD38D8" w:rsidRDefault="00F666F3" w:rsidP="00FC17C3">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Oferta powinna być sporządzona w języku polskim, z zachowaniem postaci elektronicznej w formacie danych .pdf, .doc, .docx i podpisana kwalifikowanym podpisem elektronicznym. Ofertę należy złożyć w oryginale. </w:t>
      </w:r>
      <w:r w:rsidR="00F242CB" w:rsidRPr="00FD38D8">
        <w:rPr>
          <w:rFonts w:ascii="Tahoma" w:hAnsi="Tahoma" w:cs="Tahoma"/>
          <w:sz w:val="16"/>
          <w:szCs w:val="16"/>
        </w:rPr>
        <w:t>Zamawiający dopuszcza pliki o wielkości max.100 MB</w:t>
      </w:r>
    </w:p>
    <w:p w:rsidR="00F242CB" w:rsidRPr="00FD38D8" w:rsidRDefault="00F242CB" w:rsidP="00FC17C3">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Oferta powinna być złożona pod rygorem nieważności w postaci elektronicznej za pośrednictwem Platformy dostępnej pod adresem: </w:t>
      </w:r>
      <w:hyperlink r:id="rId27" w:history="1">
        <w:r w:rsidRPr="00FD38D8">
          <w:rPr>
            <w:rStyle w:val="Hipercze"/>
            <w:rFonts w:ascii="Tahoma" w:hAnsi="Tahoma" w:cs="Tahoma"/>
            <w:sz w:val="16"/>
            <w:szCs w:val="16"/>
          </w:rPr>
          <w:t>https://zsm-chorzow.ezamawiajacy.pl</w:t>
        </w:r>
      </w:hyperlink>
      <w:r w:rsidRPr="00FD38D8">
        <w:rPr>
          <w:rFonts w:ascii="Tahoma" w:hAnsi="Tahoma" w:cs="Tahoma"/>
          <w:sz w:val="16"/>
          <w:szCs w:val="16"/>
        </w:rPr>
        <w:t xml:space="preserve"> (korzystanie z platformy jest bezpłatne).</w:t>
      </w:r>
    </w:p>
    <w:p w:rsidR="00477A8F" w:rsidRPr="00FD38D8" w:rsidRDefault="00477A8F" w:rsidP="001E6246">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Wykonawca po upływie terminu do składania ofert nie może skutecznie dokonać zmiany ani wycofać złożonej oferty.</w:t>
      </w:r>
    </w:p>
    <w:p w:rsidR="00477A8F" w:rsidRPr="00FD38D8" w:rsidRDefault="00477A8F" w:rsidP="001E6246">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Oferta powinna być złożona zgodnie z wymogami zawartymi w niniejszej SIWZ.</w:t>
      </w:r>
    </w:p>
    <w:p w:rsidR="00477A8F" w:rsidRPr="00FD38D8" w:rsidRDefault="00477A8F" w:rsidP="001E6246">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Każdy Wykonawca może złożyć tylko jedną ofertę.</w:t>
      </w:r>
    </w:p>
    <w:p w:rsidR="00477A8F" w:rsidRPr="00FD38D8" w:rsidRDefault="00477A8F"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lastRenderedPageBreak/>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rsidR="00A43A71" w:rsidRPr="00FD38D8" w:rsidRDefault="00A43A71" w:rsidP="001E6246">
      <w:pPr>
        <w:pStyle w:val="Akapitzlist"/>
        <w:numPr>
          <w:ilvl w:val="1"/>
          <w:numId w:val="17"/>
        </w:numPr>
        <w:spacing w:after="0" w:line="276" w:lineRule="auto"/>
        <w:ind w:hanging="426"/>
        <w:jc w:val="both"/>
        <w:rPr>
          <w:rFonts w:ascii="Tahoma" w:eastAsia="Times New Roman" w:hAnsi="Tahoma" w:cs="Tahoma"/>
          <w:i/>
          <w:sz w:val="16"/>
          <w:szCs w:val="16"/>
          <w:u w:val="single"/>
        </w:rPr>
      </w:pPr>
      <w:r w:rsidRPr="00FD38D8">
        <w:rPr>
          <w:rFonts w:ascii="Tahoma" w:eastAsia="Times New Roman" w:hAnsi="Tahoma" w:cs="Tahoma"/>
          <w:i/>
          <w:sz w:val="16"/>
          <w:szCs w:val="16"/>
          <w:u w:val="single"/>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 xml:space="preserve">Wykonawca winien opisać załącznik nazwą umożliwiającą jego identyfikację. </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Po upływie terminu składania ofert, złożenie Oferty (załączników) nie będzie możliwe.</w:t>
      </w:r>
    </w:p>
    <w:p w:rsidR="001C7763" w:rsidRPr="00FD38D8" w:rsidRDefault="001C7763" w:rsidP="001E6246">
      <w:pPr>
        <w:pStyle w:val="Tekstpodstawowywcity"/>
        <w:numPr>
          <w:ilvl w:val="1"/>
          <w:numId w:val="17"/>
        </w:numPr>
        <w:tabs>
          <w:tab w:val="clear" w:pos="720"/>
          <w:tab w:val="left" w:pos="426"/>
          <w:tab w:val="left" w:pos="1276"/>
        </w:tabs>
        <w:spacing w:line="276" w:lineRule="auto"/>
        <w:ind w:hanging="426"/>
        <w:jc w:val="both"/>
        <w:rPr>
          <w:rFonts w:ascii="Tahoma" w:hAnsi="Tahoma" w:cs="Tahoma"/>
          <w:bCs/>
          <w:i/>
          <w:sz w:val="16"/>
          <w:szCs w:val="16"/>
          <w:u w:val="single"/>
        </w:rPr>
      </w:pPr>
      <w:r w:rsidRPr="00FD38D8">
        <w:rPr>
          <w:rFonts w:ascii="Tahoma" w:hAnsi="Tahoma" w:cs="Tahoma"/>
          <w:b/>
          <w:i/>
          <w:sz w:val="16"/>
          <w:szCs w:val="16"/>
          <w:u w:val="single"/>
        </w:rPr>
        <w:t>Wszystkie dokumenty złożone przez Wykonawcę są jawne za wyjątkiem informacji stanowiących tajemnicę przedsiębiorstwa</w:t>
      </w:r>
      <w:r w:rsidRPr="00FD38D8">
        <w:rPr>
          <w:rFonts w:ascii="Tahoma" w:hAnsi="Tahoma" w:cs="Tahoma"/>
          <w:bCs/>
          <w:i/>
          <w:sz w:val="16"/>
          <w:szCs w:val="16"/>
          <w:u w:val="single"/>
        </w:rPr>
        <w:t>.</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rsidR="00074D89" w:rsidRPr="00FD38D8" w:rsidRDefault="00074D89" w:rsidP="00B3127C">
      <w:pPr>
        <w:widowControl w:val="0"/>
        <w:tabs>
          <w:tab w:val="left" w:pos="340"/>
        </w:tabs>
        <w:spacing w:line="276" w:lineRule="auto"/>
        <w:rPr>
          <w:rFonts w:ascii="Tahoma" w:hAnsi="Tahoma" w:cs="Tahoma"/>
          <w:b/>
          <w:sz w:val="16"/>
          <w:szCs w:val="16"/>
          <w:u w:val="single"/>
        </w:rPr>
      </w:pPr>
    </w:p>
    <w:p w:rsidR="00074D89" w:rsidRPr="00FD38D8" w:rsidRDefault="003742F3" w:rsidP="00B3127C">
      <w:pPr>
        <w:spacing w:line="276" w:lineRule="auto"/>
        <w:ind w:left="540" w:hanging="966"/>
        <w:jc w:val="both"/>
        <w:rPr>
          <w:rFonts w:ascii="Tahoma" w:hAnsi="Tahoma" w:cs="Tahoma"/>
          <w:sz w:val="16"/>
          <w:szCs w:val="16"/>
        </w:rPr>
      </w:pPr>
      <w:r w:rsidRPr="00FD38D8">
        <w:rPr>
          <w:rFonts w:ascii="Tahoma" w:hAnsi="Tahoma" w:cs="Tahoma"/>
          <w:b/>
          <w:bCs/>
          <w:sz w:val="16"/>
          <w:szCs w:val="16"/>
        </w:rPr>
        <w:t>10. MIEJSCE  I  TERMIN  SKŁADANIA OFERT</w:t>
      </w:r>
    </w:p>
    <w:p w:rsidR="00800CCA" w:rsidRPr="00FD38D8" w:rsidRDefault="006E5200" w:rsidP="001E6246">
      <w:pPr>
        <w:numPr>
          <w:ilvl w:val="1"/>
          <w:numId w:val="26"/>
        </w:numPr>
        <w:spacing w:line="276" w:lineRule="auto"/>
        <w:ind w:left="0" w:hanging="426"/>
        <w:jc w:val="both"/>
        <w:rPr>
          <w:rFonts w:ascii="Tahoma" w:eastAsiaTheme="minorHAnsi" w:hAnsi="Tahoma" w:cs="Tahoma"/>
          <w:sz w:val="16"/>
          <w:szCs w:val="16"/>
        </w:rPr>
      </w:pPr>
      <w:r w:rsidRPr="00FD38D8">
        <w:rPr>
          <w:rFonts w:ascii="Tahoma" w:eastAsiaTheme="minorHAnsi" w:hAnsi="Tahoma" w:cs="Tahoma"/>
          <w:sz w:val="16"/>
          <w:szCs w:val="16"/>
        </w:rPr>
        <w:t xml:space="preserve">Termin składania ofert upływa </w:t>
      </w:r>
      <w:r w:rsidR="00FB0F62" w:rsidRPr="00FB0F62">
        <w:rPr>
          <w:rFonts w:ascii="Tahoma" w:eastAsiaTheme="minorHAnsi" w:hAnsi="Tahoma" w:cs="Tahoma"/>
          <w:b/>
          <w:sz w:val="16"/>
          <w:szCs w:val="16"/>
          <w:highlight w:val="yellow"/>
        </w:rPr>
        <w:t>07</w:t>
      </w:r>
      <w:r w:rsidRPr="00FD38D8">
        <w:rPr>
          <w:rFonts w:ascii="Tahoma" w:eastAsiaTheme="minorHAnsi" w:hAnsi="Tahoma" w:cs="Tahoma"/>
          <w:b/>
          <w:sz w:val="16"/>
          <w:szCs w:val="16"/>
          <w:highlight w:val="yellow"/>
        </w:rPr>
        <w:t>.0</w:t>
      </w:r>
      <w:r w:rsidR="00FB0F62">
        <w:rPr>
          <w:rFonts w:ascii="Tahoma" w:eastAsiaTheme="minorHAnsi" w:hAnsi="Tahoma" w:cs="Tahoma"/>
          <w:b/>
          <w:sz w:val="16"/>
          <w:szCs w:val="16"/>
          <w:highlight w:val="yellow"/>
        </w:rPr>
        <w:t>8</w:t>
      </w:r>
      <w:r w:rsidRPr="00FD38D8">
        <w:rPr>
          <w:rFonts w:ascii="Tahoma" w:eastAsiaTheme="minorHAnsi" w:hAnsi="Tahoma" w:cs="Tahoma"/>
          <w:b/>
          <w:sz w:val="16"/>
          <w:szCs w:val="16"/>
          <w:highlight w:val="yellow"/>
        </w:rPr>
        <w:t>.2020 r. godz. 10:00.</w:t>
      </w:r>
      <w:r w:rsidRPr="00FD38D8">
        <w:rPr>
          <w:rFonts w:ascii="Tahoma" w:eastAsiaTheme="minorHAnsi" w:hAnsi="Tahoma" w:cs="Tahoma"/>
          <w:sz w:val="16"/>
          <w:szCs w:val="16"/>
        </w:rPr>
        <w:t xml:space="preserve"> </w:t>
      </w:r>
    </w:p>
    <w:p w:rsidR="00800CCA" w:rsidRPr="00082875" w:rsidRDefault="00800CCA" w:rsidP="001E6246">
      <w:pPr>
        <w:numPr>
          <w:ilvl w:val="1"/>
          <w:numId w:val="26"/>
        </w:numPr>
        <w:spacing w:line="276" w:lineRule="auto"/>
        <w:ind w:left="0" w:hanging="426"/>
        <w:jc w:val="both"/>
        <w:rPr>
          <w:rFonts w:ascii="Tahoma" w:eastAsiaTheme="minorHAnsi" w:hAnsi="Tahoma" w:cs="Tahoma"/>
          <w:i/>
          <w:sz w:val="16"/>
          <w:szCs w:val="16"/>
          <w:u w:val="single"/>
        </w:rPr>
      </w:pPr>
      <w:r w:rsidRPr="00082875">
        <w:rPr>
          <w:rFonts w:ascii="Tahoma" w:hAnsi="Tahoma" w:cs="Tahoma"/>
          <w:i/>
          <w:sz w:val="16"/>
          <w:szCs w:val="16"/>
          <w:u w:val="single"/>
        </w:rPr>
        <w:t>Ofertę należy złożyć na Platformie pod adresem: https://zsm-chorzow.ezamawiajacy.pl w zakładce „OFERTY".</w:t>
      </w:r>
    </w:p>
    <w:p w:rsidR="00800CCA" w:rsidRPr="00082875" w:rsidRDefault="00800CCA" w:rsidP="001E6246">
      <w:pPr>
        <w:numPr>
          <w:ilvl w:val="1"/>
          <w:numId w:val="26"/>
        </w:numPr>
        <w:spacing w:line="276" w:lineRule="auto"/>
        <w:ind w:left="0" w:hanging="426"/>
        <w:jc w:val="both"/>
        <w:rPr>
          <w:rFonts w:ascii="Tahoma" w:eastAsiaTheme="minorHAnsi" w:hAnsi="Tahoma" w:cs="Tahoma"/>
          <w:i/>
          <w:sz w:val="16"/>
          <w:szCs w:val="16"/>
        </w:rPr>
      </w:pPr>
      <w:r w:rsidRPr="00082875">
        <w:rPr>
          <w:rFonts w:ascii="Tahoma" w:hAnsi="Tahoma" w:cs="Tahoma"/>
          <w:i/>
          <w:sz w:val="16"/>
          <w:szCs w:val="16"/>
          <w:u w:val="single"/>
        </w:rPr>
        <w:t xml:space="preserve">Złożenie oferty wraz z załącznikami następuje poprzez polecenie „Złóż ofertę". </w:t>
      </w:r>
      <w:r w:rsidRPr="00082875">
        <w:rPr>
          <w:rFonts w:ascii="Tahoma" w:eastAsiaTheme="minorHAnsi" w:hAnsi="Tahoma" w:cs="Tahoma"/>
          <w:i/>
          <w:sz w:val="16"/>
          <w:szCs w:val="16"/>
        </w:rPr>
        <w:t xml:space="preserve">O terminie złożenia oferty decyduje </w:t>
      </w:r>
      <w:r w:rsidRPr="00082875">
        <w:rPr>
          <w:rFonts w:ascii="Tahoma" w:eastAsiaTheme="minorHAnsi" w:hAnsi="Tahoma" w:cs="Tahoma"/>
          <w:i/>
          <w:sz w:val="16"/>
          <w:szCs w:val="16"/>
          <w:u w:val="single"/>
        </w:rPr>
        <w:t>data i godzina ich wysłania na Platformę.</w:t>
      </w:r>
    </w:p>
    <w:p w:rsidR="00800CCA" w:rsidRPr="00082875" w:rsidRDefault="00800CCA" w:rsidP="001E6246">
      <w:pPr>
        <w:pStyle w:val="Tekstpodstawowywcity"/>
        <w:numPr>
          <w:ilvl w:val="1"/>
          <w:numId w:val="26"/>
        </w:numPr>
        <w:tabs>
          <w:tab w:val="clear" w:pos="720"/>
        </w:tabs>
        <w:spacing w:line="276" w:lineRule="auto"/>
        <w:ind w:left="0" w:hanging="426"/>
        <w:jc w:val="both"/>
        <w:rPr>
          <w:rFonts w:ascii="Tahoma" w:hAnsi="Tahoma" w:cs="Tahoma"/>
          <w:i/>
          <w:sz w:val="16"/>
          <w:szCs w:val="16"/>
          <w:u w:val="single"/>
        </w:rPr>
      </w:pPr>
      <w:r w:rsidRPr="00082875">
        <w:rPr>
          <w:rFonts w:ascii="Tahoma" w:hAnsi="Tahoma" w:cs="Tahoma"/>
          <w:i/>
          <w:sz w:val="16"/>
          <w:szCs w:val="16"/>
          <w:u w:val="single"/>
        </w:rPr>
        <w:t>Potwierdzeniem prawidłowo złożonej Oferty jest komunikat systemowy „Oferta złożona poprawie” oraz wygenerowany raport ofert z zakładki „Oferty”.</w:t>
      </w:r>
    </w:p>
    <w:p w:rsidR="00F242CB" w:rsidRPr="00082875" w:rsidRDefault="00800CCA" w:rsidP="001E6246">
      <w:pPr>
        <w:pStyle w:val="Tekstpodstawowywcity"/>
        <w:numPr>
          <w:ilvl w:val="1"/>
          <w:numId w:val="26"/>
        </w:numPr>
        <w:tabs>
          <w:tab w:val="clear" w:pos="720"/>
        </w:tabs>
        <w:spacing w:line="276" w:lineRule="auto"/>
        <w:ind w:left="0" w:hanging="426"/>
        <w:jc w:val="both"/>
        <w:rPr>
          <w:rFonts w:ascii="Tahoma" w:hAnsi="Tahoma" w:cs="Tahoma"/>
          <w:i/>
          <w:sz w:val="16"/>
          <w:szCs w:val="16"/>
          <w:u w:val="single"/>
        </w:rPr>
      </w:pPr>
      <w:r w:rsidRPr="00082875">
        <w:rPr>
          <w:rFonts w:ascii="Tahoma" w:hAnsi="Tahoma" w:cs="Tahoma"/>
          <w:i/>
          <w:sz w:val="16"/>
          <w:szCs w:val="16"/>
          <w:u w:val="single"/>
        </w:rPr>
        <w:t>Wykonawca może samodzielnie wycofać złożoną przez siebie ofertę. W tym celu w zakładce „OFERTY" należy zaznaczyć ofertę, a następnie wybrać polecenie „wycofaj ofertę”.</w:t>
      </w:r>
    </w:p>
    <w:p w:rsidR="00F242CB" w:rsidRPr="00082875" w:rsidRDefault="00F242CB" w:rsidP="001E6246">
      <w:pPr>
        <w:pStyle w:val="Tekstpodstawowywcity"/>
        <w:numPr>
          <w:ilvl w:val="1"/>
          <w:numId w:val="26"/>
        </w:numPr>
        <w:tabs>
          <w:tab w:val="clear" w:pos="720"/>
        </w:tabs>
        <w:spacing w:line="276" w:lineRule="auto"/>
        <w:ind w:left="0" w:hanging="426"/>
        <w:jc w:val="both"/>
        <w:rPr>
          <w:rFonts w:ascii="Tahoma" w:hAnsi="Tahoma" w:cs="Tahoma"/>
          <w:i/>
          <w:sz w:val="16"/>
          <w:szCs w:val="16"/>
          <w:u w:val="single"/>
        </w:rPr>
      </w:pPr>
      <w:r w:rsidRPr="00082875">
        <w:rPr>
          <w:rFonts w:ascii="Tahoma" w:hAnsi="Tahoma" w:cs="Tahoma"/>
          <w:i/>
          <w:sz w:val="16"/>
          <w:szCs w:val="16"/>
          <w:u w:val="single"/>
        </w:rPr>
        <w:t>Ofertę należy złożyć w następujący sposób:</w:t>
      </w:r>
    </w:p>
    <w:p w:rsidR="00F242CB" w:rsidRPr="00082875" w:rsidRDefault="00F242CB" w:rsidP="00B3127C">
      <w:pPr>
        <w:pStyle w:val="Tekstpodstawowywcity"/>
        <w:tabs>
          <w:tab w:val="clear" w:pos="720"/>
        </w:tabs>
        <w:spacing w:line="276" w:lineRule="auto"/>
        <w:ind w:left="0" w:firstLine="0"/>
        <w:jc w:val="both"/>
        <w:rPr>
          <w:rFonts w:ascii="Tahoma" w:hAnsi="Tahoma" w:cs="Tahoma"/>
          <w:i/>
          <w:sz w:val="16"/>
          <w:szCs w:val="16"/>
          <w:u w:val="single"/>
        </w:rPr>
      </w:pPr>
      <w:r w:rsidRPr="00082875">
        <w:rPr>
          <w:rFonts w:ascii="Tahoma" w:hAnsi="Tahoma" w:cs="Tahoma"/>
          <w:i/>
          <w:sz w:val="16"/>
          <w:szCs w:val="16"/>
          <w:u w:val="single"/>
        </w:rPr>
        <w:t>Wykonawca składa Ofertę poprzez:</w:t>
      </w:r>
    </w:p>
    <w:p w:rsidR="00F242CB" w:rsidRPr="00082875" w:rsidRDefault="00F242CB" w:rsidP="002E1FB5">
      <w:pPr>
        <w:pStyle w:val="Tekstpodstawowywcity"/>
        <w:numPr>
          <w:ilvl w:val="1"/>
          <w:numId w:val="33"/>
        </w:numPr>
        <w:tabs>
          <w:tab w:val="clear" w:pos="720"/>
          <w:tab w:val="left" w:pos="142"/>
        </w:tabs>
        <w:spacing w:line="276" w:lineRule="auto"/>
        <w:ind w:left="142" w:hanging="142"/>
        <w:jc w:val="both"/>
        <w:rPr>
          <w:rFonts w:ascii="Tahoma" w:hAnsi="Tahoma" w:cs="Tahoma"/>
          <w:i/>
          <w:sz w:val="16"/>
          <w:szCs w:val="16"/>
          <w:u w:val="single"/>
        </w:rPr>
      </w:pPr>
      <w:r w:rsidRPr="00082875">
        <w:rPr>
          <w:rFonts w:ascii="Tahoma" w:hAnsi="Tahoma" w:cs="Tahoma"/>
          <w:i/>
          <w:sz w:val="16"/>
          <w:szCs w:val="16"/>
          <w:u w:val="single"/>
        </w:rPr>
        <w:t>wypełnienie Formularza Oferty (informacje zawarte w SIWZ),</w:t>
      </w:r>
    </w:p>
    <w:p w:rsidR="00F242CB" w:rsidRPr="00082875" w:rsidRDefault="00F242CB" w:rsidP="002E1FB5">
      <w:pPr>
        <w:pStyle w:val="Tekstpodstawowywcity"/>
        <w:numPr>
          <w:ilvl w:val="1"/>
          <w:numId w:val="33"/>
        </w:numPr>
        <w:tabs>
          <w:tab w:val="clear" w:pos="720"/>
          <w:tab w:val="left" w:pos="142"/>
        </w:tabs>
        <w:spacing w:line="276" w:lineRule="auto"/>
        <w:ind w:left="142" w:hanging="142"/>
        <w:jc w:val="both"/>
        <w:rPr>
          <w:rFonts w:ascii="Tahoma" w:hAnsi="Tahoma" w:cs="Tahoma"/>
          <w:i/>
          <w:sz w:val="16"/>
          <w:szCs w:val="16"/>
          <w:u w:val="single"/>
        </w:rPr>
      </w:pPr>
      <w:r w:rsidRPr="00082875">
        <w:rPr>
          <w:rFonts w:ascii="Tahoma" w:hAnsi="Tahoma" w:cs="Tahoma"/>
          <w:i/>
          <w:sz w:val="16"/>
          <w:szCs w:val="16"/>
          <w:u w:val="single"/>
        </w:rPr>
        <w:t>dodanie w zakładce „OFERTY" , dokumentów (załączników) określonych w niniejszej SIWZ, - podpisanych kwalifikowanym podpisem elektronicznym przez osoby umocowane. Czynności realizowane są poprzez wybranie polecenia „dodaj dokument" i wybranie docelowego pliku, który ma zostać wczytany.</w:t>
      </w:r>
    </w:p>
    <w:p w:rsidR="00F242CB" w:rsidRPr="00FD38D8" w:rsidRDefault="00F242CB" w:rsidP="00B3127C">
      <w:pPr>
        <w:pStyle w:val="Tekstpodstawowywcity"/>
        <w:tabs>
          <w:tab w:val="clear" w:pos="720"/>
        </w:tabs>
        <w:spacing w:line="276" w:lineRule="auto"/>
        <w:ind w:left="375" w:firstLine="0"/>
        <w:jc w:val="both"/>
        <w:rPr>
          <w:rFonts w:ascii="Tahoma" w:hAnsi="Tahoma" w:cs="Tahoma"/>
          <w:i/>
          <w:sz w:val="16"/>
          <w:szCs w:val="16"/>
          <w:highlight w:val="yellow"/>
          <w:u w:val="single"/>
        </w:rPr>
      </w:pPr>
    </w:p>
    <w:p w:rsidR="00074D89" w:rsidRPr="00FD38D8" w:rsidRDefault="003742F3" w:rsidP="00B3127C">
      <w:pPr>
        <w:spacing w:line="276" w:lineRule="auto"/>
        <w:ind w:left="360" w:hanging="786"/>
        <w:jc w:val="both"/>
        <w:rPr>
          <w:rFonts w:ascii="Tahoma" w:hAnsi="Tahoma" w:cs="Tahoma"/>
          <w:b/>
          <w:bCs/>
          <w:sz w:val="16"/>
          <w:szCs w:val="16"/>
        </w:rPr>
      </w:pPr>
      <w:r w:rsidRPr="00FD38D8">
        <w:rPr>
          <w:rFonts w:ascii="Tahoma" w:hAnsi="Tahoma" w:cs="Tahoma"/>
          <w:b/>
          <w:bCs/>
          <w:sz w:val="16"/>
          <w:szCs w:val="16"/>
        </w:rPr>
        <w:t>11. TERMIN  I  MIEJSCE  OTWARCIA  OFERT</w:t>
      </w:r>
    </w:p>
    <w:p w:rsidR="00800CCA" w:rsidRPr="00FD38D8" w:rsidRDefault="00757283" w:rsidP="001E6246">
      <w:pPr>
        <w:pStyle w:val="Default"/>
        <w:numPr>
          <w:ilvl w:val="1"/>
          <w:numId w:val="27"/>
        </w:numPr>
        <w:autoSpaceDE w:val="0"/>
        <w:autoSpaceDN w:val="0"/>
        <w:adjustRightInd w:val="0"/>
        <w:spacing w:line="276" w:lineRule="auto"/>
        <w:ind w:left="0" w:hanging="426"/>
        <w:jc w:val="both"/>
        <w:rPr>
          <w:rFonts w:ascii="Tahoma" w:eastAsiaTheme="minorHAnsi" w:hAnsi="Tahoma" w:cs="Tahoma"/>
          <w:color w:val="auto"/>
          <w:sz w:val="16"/>
          <w:szCs w:val="16"/>
          <w:lang w:eastAsia="en-US"/>
        </w:rPr>
      </w:pPr>
      <w:r w:rsidRPr="00FD38D8">
        <w:rPr>
          <w:rFonts w:ascii="Tahoma" w:eastAsiaTheme="minorHAnsi" w:hAnsi="Tahoma" w:cs="Tahoma"/>
          <w:color w:val="auto"/>
          <w:sz w:val="16"/>
          <w:szCs w:val="16"/>
          <w:lang w:eastAsia="en-US"/>
        </w:rPr>
        <w:t xml:space="preserve">Otwarcie ofert jest jawne i nastąpi </w:t>
      </w:r>
      <w:r w:rsidR="00FB0F62" w:rsidRPr="00FB0F62">
        <w:rPr>
          <w:rFonts w:ascii="Tahoma" w:eastAsiaTheme="minorHAnsi" w:hAnsi="Tahoma" w:cs="Tahoma"/>
          <w:b/>
          <w:sz w:val="16"/>
          <w:szCs w:val="16"/>
          <w:highlight w:val="yellow"/>
        </w:rPr>
        <w:t>07</w:t>
      </w:r>
      <w:r w:rsidR="00FB0F62" w:rsidRPr="00FD38D8">
        <w:rPr>
          <w:rFonts w:ascii="Tahoma" w:eastAsiaTheme="minorHAnsi" w:hAnsi="Tahoma" w:cs="Tahoma"/>
          <w:b/>
          <w:sz w:val="16"/>
          <w:szCs w:val="16"/>
          <w:highlight w:val="yellow"/>
        </w:rPr>
        <w:t>.0</w:t>
      </w:r>
      <w:r w:rsidR="00FB0F62">
        <w:rPr>
          <w:rFonts w:ascii="Tahoma" w:eastAsiaTheme="minorHAnsi" w:hAnsi="Tahoma" w:cs="Tahoma"/>
          <w:b/>
          <w:sz w:val="16"/>
          <w:szCs w:val="16"/>
          <w:highlight w:val="yellow"/>
        </w:rPr>
        <w:t>8</w:t>
      </w:r>
      <w:r w:rsidRPr="00FD38D8">
        <w:rPr>
          <w:rFonts w:ascii="Tahoma" w:eastAsiaTheme="minorHAnsi" w:hAnsi="Tahoma" w:cs="Tahoma"/>
          <w:b/>
          <w:color w:val="auto"/>
          <w:sz w:val="16"/>
          <w:szCs w:val="16"/>
          <w:highlight w:val="yellow"/>
          <w:lang w:eastAsia="en-US"/>
        </w:rPr>
        <w:t>.2020 r. godz. 10:30</w:t>
      </w:r>
      <w:r w:rsidRPr="00FD38D8">
        <w:rPr>
          <w:rFonts w:ascii="Tahoma" w:eastAsiaTheme="minorHAnsi" w:hAnsi="Tahoma" w:cs="Tahoma"/>
          <w:color w:val="auto"/>
          <w:sz w:val="16"/>
          <w:szCs w:val="16"/>
          <w:lang w:eastAsia="en-US"/>
        </w:rPr>
        <w:t xml:space="preserve"> w SP ZOZ Zespół Szpitali Miejskich w Chorzowie, ul. Strzelców Bytomskich 11, 41-500 Chorzów – lokal: budynek Administracji Zespołu Szpitali Miejskich II piętro pok. 2</w:t>
      </w:r>
      <w:r w:rsidR="001F04B0" w:rsidRPr="00FD38D8">
        <w:rPr>
          <w:rFonts w:ascii="Tahoma" w:eastAsiaTheme="minorHAnsi" w:hAnsi="Tahoma" w:cs="Tahoma"/>
          <w:color w:val="auto"/>
          <w:sz w:val="16"/>
          <w:szCs w:val="16"/>
          <w:lang w:eastAsia="en-US"/>
        </w:rPr>
        <w:t>23</w:t>
      </w:r>
      <w:r w:rsidRPr="00FD38D8">
        <w:rPr>
          <w:rFonts w:ascii="Tahoma" w:eastAsiaTheme="minorHAnsi" w:hAnsi="Tahoma" w:cs="Tahoma"/>
          <w:color w:val="auto"/>
          <w:sz w:val="16"/>
          <w:szCs w:val="16"/>
          <w:lang w:eastAsia="en-US"/>
        </w:rPr>
        <w:t xml:space="preserve"> – Sala konferencyjna.</w:t>
      </w:r>
    </w:p>
    <w:p w:rsidR="00757283" w:rsidRPr="002E1FB5" w:rsidRDefault="00800CCA" w:rsidP="001E6246">
      <w:pPr>
        <w:pStyle w:val="Default"/>
        <w:numPr>
          <w:ilvl w:val="1"/>
          <w:numId w:val="27"/>
        </w:numPr>
        <w:autoSpaceDE w:val="0"/>
        <w:autoSpaceDN w:val="0"/>
        <w:adjustRightInd w:val="0"/>
        <w:spacing w:line="276" w:lineRule="auto"/>
        <w:ind w:left="0" w:hanging="426"/>
        <w:jc w:val="both"/>
        <w:rPr>
          <w:rFonts w:ascii="Tahoma" w:eastAsiaTheme="minorHAnsi" w:hAnsi="Tahoma" w:cs="Tahoma"/>
          <w:color w:val="auto"/>
          <w:sz w:val="16"/>
          <w:szCs w:val="16"/>
          <w:lang w:eastAsia="en-US"/>
        </w:rPr>
      </w:pPr>
      <w:r w:rsidRPr="00FD38D8">
        <w:rPr>
          <w:rFonts w:ascii="Tahoma" w:hAnsi="Tahoma" w:cs="Tahoma"/>
          <w:i/>
          <w:sz w:val="16"/>
          <w:szCs w:val="16"/>
          <w:u w:val="single"/>
        </w:rPr>
        <w:t xml:space="preserve">Informacja z otwarcia Ofert opublikowana zostanie na stronie internetowej Zamawiającego oraz na Platformie w zakładce „Dokumenty zamówienia” w folderze „Informacja z otwarcia ofert" i zawierać będzie dane określone w art. 86 ust. 5 </w:t>
      </w:r>
      <w:r w:rsidR="00827911">
        <w:rPr>
          <w:rFonts w:ascii="Tahoma" w:hAnsi="Tahoma" w:cs="Tahoma"/>
          <w:i/>
          <w:sz w:val="16"/>
          <w:szCs w:val="16"/>
          <w:u w:val="single"/>
        </w:rPr>
        <w:t>UPZP.</w:t>
      </w:r>
    </w:p>
    <w:p w:rsidR="00074D89" w:rsidRPr="00FD38D8" w:rsidRDefault="00074D89" w:rsidP="00B3127C">
      <w:pPr>
        <w:spacing w:line="276" w:lineRule="auto"/>
        <w:ind w:left="567" w:hanging="567"/>
        <w:rPr>
          <w:rFonts w:ascii="Tahoma" w:hAnsi="Tahoma" w:cs="Tahoma"/>
          <w:sz w:val="16"/>
          <w:szCs w:val="16"/>
        </w:rPr>
      </w:pPr>
    </w:p>
    <w:p w:rsidR="00074D89" w:rsidRPr="00FD38D8" w:rsidRDefault="003742F3" w:rsidP="00B3127C">
      <w:pPr>
        <w:widowControl w:val="0"/>
        <w:spacing w:line="276" w:lineRule="auto"/>
        <w:ind w:left="540" w:hanging="966"/>
        <w:jc w:val="both"/>
        <w:rPr>
          <w:rFonts w:ascii="Tahoma" w:hAnsi="Tahoma" w:cs="Tahoma"/>
          <w:b/>
          <w:sz w:val="16"/>
          <w:szCs w:val="16"/>
        </w:rPr>
      </w:pPr>
      <w:r w:rsidRPr="00FD38D8">
        <w:rPr>
          <w:rFonts w:ascii="Tahoma" w:hAnsi="Tahoma" w:cs="Tahoma"/>
          <w:b/>
          <w:sz w:val="16"/>
          <w:szCs w:val="16"/>
        </w:rPr>
        <w:t>12. OPIS SPOSOBU OBLICZANIA CENY</w:t>
      </w:r>
    </w:p>
    <w:p w:rsidR="00B2099E"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Wykonawca w przedstawionej ofercie winien zaoferować cenę ryczałtową, kompletną, jednoznaczną, która będzie ceną ostateczną.</w:t>
      </w:r>
    </w:p>
    <w:p w:rsidR="00B2099E" w:rsidRPr="00FD38D8" w:rsidRDefault="00B2099E"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 xml:space="preserve">Cena oferty powinna zawierać wszystkie koszty związane z wykonaniem przedmiotowej usługi w tym: </w:t>
      </w:r>
      <w:r w:rsidR="00FC17C3">
        <w:rPr>
          <w:rFonts w:ascii="Tahoma" w:hAnsi="Tahoma" w:cs="Tahoma"/>
          <w:sz w:val="16"/>
          <w:szCs w:val="16"/>
        </w:rPr>
        <w:t>opłat środowiskowych</w:t>
      </w:r>
      <w:r w:rsidRPr="00FD38D8">
        <w:rPr>
          <w:rFonts w:ascii="Tahoma" w:hAnsi="Tahoma" w:cs="Tahoma"/>
          <w:sz w:val="16"/>
          <w:szCs w:val="16"/>
        </w:rPr>
        <w:t>, transport, pojemniki, wymiana uszkodzon</w:t>
      </w:r>
      <w:r w:rsidR="00827911">
        <w:rPr>
          <w:rFonts w:ascii="Tahoma" w:hAnsi="Tahoma" w:cs="Tahoma"/>
          <w:sz w:val="16"/>
          <w:szCs w:val="16"/>
        </w:rPr>
        <w:t>ych lub zniszczonych pojemników</w:t>
      </w:r>
      <w:r w:rsidR="005A6A03">
        <w:rPr>
          <w:rFonts w:ascii="Tahoma" w:hAnsi="Tahoma" w:cs="Tahoma"/>
          <w:sz w:val="16"/>
          <w:szCs w:val="16"/>
        </w:rPr>
        <w:t>,</w:t>
      </w:r>
      <w:r w:rsidRPr="00FD38D8">
        <w:rPr>
          <w:rFonts w:ascii="Tahoma" w:hAnsi="Tahoma" w:cs="Tahoma"/>
          <w:sz w:val="16"/>
          <w:szCs w:val="16"/>
        </w:rPr>
        <w:t xml:space="preserve"> czynności związane z</w:t>
      </w:r>
      <w:r w:rsidR="00FC17C3">
        <w:rPr>
          <w:rFonts w:ascii="Tahoma" w:hAnsi="Tahoma" w:cs="Tahoma"/>
          <w:sz w:val="16"/>
          <w:szCs w:val="16"/>
        </w:rPr>
        <w:t> </w:t>
      </w:r>
      <w:r w:rsidRPr="00FD38D8">
        <w:rPr>
          <w:rFonts w:ascii="Tahoma" w:hAnsi="Tahoma" w:cs="Tahoma"/>
          <w:sz w:val="16"/>
          <w:szCs w:val="16"/>
        </w:rPr>
        <w:t xml:space="preserve">wywozem,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 </w:t>
      </w:r>
    </w:p>
    <w:p w:rsidR="00074D89"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 xml:space="preserve">Cena powinna być podana w złotych polskich. Rozliczenia między Zamawiającym a Wykonawcą prowadzone będą w złotych polskich. </w:t>
      </w:r>
    </w:p>
    <w:p w:rsidR="00074D89"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Jeżeli Wykonawca stosuje w swojej praktyce kupieckiej upusty cenowe, to proponując je Zamawiającemu w ofercie, musi już uwzględnić je w ostatecznej cenie oferty.</w:t>
      </w:r>
    </w:p>
    <w:p w:rsidR="00074D89"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 xml:space="preserve">Przyjęte przez Wykonawcę w ofercie ceny  i stawki w złotych polskich nie będą podlegać waloryzacji w trakcie realizacji przedmiotu zamówienia z zastrzeżeniem przypadków, o których mowa w umowie i UPZP. </w:t>
      </w:r>
    </w:p>
    <w:p w:rsidR="00074D89" w:rsidRPr="00FD38D8" w:rsidRDefault="003742F3" w:rsidP="001E6246">
      <w:pPr>
        <w:numPr>
          <w:ilvl w:val="1"/>
          <w:numId w:val="18"/>
        </w:numPr>
        <w:spacing w:line="276" w:lineRule="auto"/>
        <w:ind w:left="142" w:hanging="568"/>
        <w:jc w:val="both"/>
        <w:rPr>
          <w:rFonts w:ascii="Tahoma" w:hAnsi="Tahoma" w:cs="Tahoma"/>
          <w:bCs/>
          <w:sz w:val="16"/>
          <w:szCs w:val="16"/>
        </w:rPr>
      </w:pPr>
      <w:r w:rsidRPr="00FD38D8">
        <w:rPr>
          <w:rFonts w:ascii="Tahoma" w:hAnsi="Tahoma" w:cs="Tahoma"/>
          <w:bCs/>
          <w:sz w:val="16"/>
          <w:szCs w:val="16"/>
        </w:rPr>
        <w:t>Zamawiający w załączniku nr 1 do SIWZ w rubryce VAT (%) dopuszcza wpisanie zamiennie liczbowej lub procentowej wartości stawki podatku VAT.</w:t>
      </w:r>
    </w:p>
    <w:p w:rsidR="00074D89"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Ceny jednostkowe netto oraz wartości netto i brutto należy zaokrąglić do dwóch miejsc po przecinku.</w:t>
      </w:r>
    </w:p>
    <w:p w:rsidR="00082875" w:rsidRPr="00082875"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 xml:space="preserve">Wykonawca w formularzu ofertowym zobowiązany jest złożyć oświadczenie – </w:t>
      </w:r>
      <w:r w:rsidRPr="00FD38D8">
        <w:rPr>
          <w:rFonts w:ascii="Tahoma" w:eastAsia="TimesNewRoman" w:hAnsi="Tahoma" w:cs="Tahoma"/>
          <w:sz w:val="16"/>
          <w:szCs w:val="16"/>
          <w:u w:val="single"/>
        </w:rPr>
        <w:t>informację dla Zamawiającego, czy wybór oferty będzie prowadzić do powstania u Zamawiającego obowiązku podatkowego</w:t>
      </w:r>
      <w:r w:rsidRPr="00FD38D8">
        <w:rPr>
          <w:rFonts w:ascii="Tahoma" w:eastAsia="TimesNewRoman" w:hAnsi="Tahoma" w:cs="Tahoma"/>
          <w:sz w:val="16"/>
          <w:szCs w:val="16"/>
        </w:rPr>
        <w:t xml:space="preserve"> (</w:t>
      </w:r>
      <w:r w:rsidRPr="00FD38D8">
        <w:rPr>
          <w:rFonts w:ascii="Tahoma" w:eastAsia="TimesNewRoman" w:hAnsi="Tahoma" w:cs="Tahoma"/>
          <w:b/>
          <w:sz w:val="16"/>
          <w:szCs w:val="16"/>
        </w:rPr>
        <w:t>formularz ofertowy</w:t>
      </w:r>
      <w:r w:rsidRPr="00FD38D8">
        <w:rPr>
          <w:rFonts w:ascii="Tahoma" w:eastAsia="TimesNewRoman" w:hAnsi="Tahoma" w:cs="Tahoma"/>
          <w:sz w:val="16"/>
          <w:szCs w:val="16"/>
        </w:rPr>
        <w:t xml:space="preserve">, </w:t>
      </w:r>
      <w:r w:rsidRPr="00FD38D8">
        <w:rPr>
          <w:rFonts w:ascii="Tahoma" w:eastAsia="TimesNewRoman" w:hAnsi="Tahoma" w:cs="Tahoma"/>
          <w:b/>
          <w:sz w:val="16"/>
          <w:szCs w:val="16"/>
        </w:rPr>
        <w:t>pkt. 2</w:t>
      </w:r>
      <w:r w:rsidRPr="00FD38D8">
        <w:rPr>
          <w:rFonts w:ascii="Tahoma" w:eastAsia="TimesNewRoman" w:hAnsi="Tahoma" w:cs="Tahoma"/>
          <w:sz w:val="16"/>
          <w:szCs w:val="16"/>
        </w:rPr>
        <w:t xml:space="preserve"> załącznika nr 1 do SIWZ) z podaniem dokładnej wartości podatku VAT, która nie została doliczona do oferty, a którą Zamawiający zobowiązany będzie uiścić </w:t>
      </w:r>
    </w:p>
    <w:p w:rsidR="00082875" w:rsidRPr="00082875" w:rsidRDefault="00082875" w:rsidP="00082875">
      <w:pPr>
        <w:pStyle w:val="Tekstpodstawowywcity"/>
        <w:tabs>
          <w:tab w:val="clear" w:pos="720"/>
        </w:tabs>
        <w:spacing w:line="276" w:lineRule="auto"/>
        <w:ind w:left="142" w:firstLine="0"/>
        <w:jc w:val="both"/>
        <w:rPr>
          <w:rFonts w:ascii="Tahoma" w:hAnsi="Tahoma" w:cs="Tahoma"/>
          <w:sz w:val="16"/>
          <w:szCs w:val="16"/>
        </w:rPr>
      </w:pPr>
    </w:p>
    <w:p w:rsidR="00074D89" w:rsidRPr="00FD38D8" w:rsidRDefault="003742F3" w:rsidP="00082875">
      <w:pPr>
        <w:pStyle w:val="Tekstpodstawowywcity"/>
        <w:tabs>
          <w:tab w:val="clear" w:pos="720"/>
        </w:tabs>
        <w:spacing w:line="276" w:lineRule="auto"/>
        <w:ind w:left="142" w:firstLine="0"/>
        <w:jc w:val="both"/>
        <w:rPr>
          <w:rFonts w:ascii="Tahoma" w:hAnsi="Tahoma" w:cs="Tahoma"/>
          <w:sz w:val="16"/>
          <w:szCs w:val="16"/>
        </w:rPr>
      </w:pPr>
      <w:r w:rsidRPr="00FD38D8">
        <w:rPr>
          <w:rFonts w:ascii="Tahoma" w:eastAsia="TimesNewRoman" w:hAnsi="Tahoma" w:cs="Tahoma"/>
          <w:sz w:val="16"/>
          <w:szCs w:val="16"/>
        </w:rPr>
        <w:lastRenderedPageBreak/>
        <w:t>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FD38D8">
        <w:rPr>
          <w:rFonts w:ascii="Tahoma" w:hAnsi="Tahoma" w:cs="Tahoma"/>
          <w:sz w:val="16"/>
          <w:szCs w:val="16"/>
        </w:rPr>
        <w:t>Cena oferty: (b) nie przenosi podatku VAT na Zamawiającego”.</w:t>
      </w:r>
    </w:p>
    <w:p w:rsidR="00074D89" w:rsidRPr="00FD38D8" w:rsidRDefault="00074D89" w:rsidP="00B3127C">
      <w:pPr>
        <w:tabs>
          <w:tab w:val="left" w:pos="340"/>
          <w:tab w:val="left" w:pos="426"/>
        </w:tabs>
        <w:spacing w:line="276" w:lineRule="auto"/>
        <w:rPr>
          <w:rFonts w:ascii="Tahoma" w:hAnsi="Tahoma" w:cs="Tahoma"/>
          <w:b/>
          <w:sz w:val="16"/>
          <w:szCs w:val="16"/>
          <w:u w:val="single"/>
        </w:rPr>
      </w:pPr>
    </w:p>
    <w:p w:rsidR="00074D89" w:rsidRPr="00FD38D8" w:rsidRDefault="003742F3" w:rsidP="00B3127C">
      <w:pPr>
        <w:widowControl w:val="0"/>
        <w:spacing w:line="276" w:lineRule="auto"/>
        <w:ind w:left="540" w:hanging="966"/>
        <w:jc w:val="both"/>
        <w:rPr>
          <w:rFonts w:ascii="Tahoma" w:hAnsi="Tahoma" w:cs="Tahoma"/>
          <w:b/>
          <w:sz w:val="16"/>
          <w:szCs w:val="16"/>
        </w:rPr>
      </w:pPr>
      <w:r w:rsidRPr="00FD38D8">
        <w:rPr>
          <w:rFonts w:ascii="Tahoma" w:hAnsi="Tahoma" w:cs="Tahoma"/>
          <w:b/>
          <w:sz w:val="16"/>
          <w:szCs w:val="16"/>
        </w:rPr>
        <w:t>13. OPIS  KRYTERIÓW, KTÓRYMI  BĘDZIE  SIĘ  KIEROWAŁ  ZAMAWIAJĄCY</w:t>
      </w:r>
      <w:r w:rsidRPr="00FD38D8">
        <w:rPr>
          <w:rFonts w:ascii="Tahoma" w:hAnsi="Tahoma" w:cs="Tahoma"/>
          <w:bCs/>
          <w:sz w:val="16"/>
          <w:szCs w:val="16"/>
        </w:rPr>
        <w:t xml:space="preserve">  </w:t>
      </w:r>
      <w:r w:rsidRPr="00FD38D8">
        <w:rPr>
          <w:rFonts w:ascii="Tahoma" w:hAnsi="Tahoma" w:cs="Tahoma"/>
          <w:b/>
          <w:sz w:val="16"/>
          <w:szCs w:val="16"/>
        </w:rPr>
        <w:t>PRZY  WYBORZE  OFERTY</w:t>
      </w:r>
    </w:p>
    <w:p w:rsidR="00757283" w:rsidRPr="00FD38D8" w:rsidRDefault="003742F3" w:rsidP="001E6246">
      <w:pPr>
        <w:pStyle w:val="Tekstpodstawowy"/>
        <w:numPr>
          <w:ilvl w:val="0"/>
          <w:numId w:val="28"/>
        </w:numPr>
        <w:spacing w:line="276" w:lineRule="auto"/>
        <w:ind w:left="142" w:hanging="568"/>
        <w:rPr>
          <w:rFonts w:ascii="Tahoma" w:hAnsi="Tahoma" w:cs="Tahoma"/>
          <w:b w:val="0"/>
          <w:sz w:val="16"/>
          <w:szCs w:val="16"/>
          <w:u w:val="single"/>
        </w:rPr>
      </w:pPr>
      <w:r w:rsidRPr="00FD38D8">
        <w:rPr>
          <w:rFonts w:ascii="Tahoma" w:hAnsi="Tahoma" w:cs="Tahoma"/>
          <w:b w:val="0"/>
          <w:sz w:val="16"/>
          <w:szCs w:val="16"/>
          <w:u w:val="single"/>
        </w:rPr>
        <w:t>Zamawiający w niniejszym postępowaniu przetargowym przy ocenie ofert będzie stosował procedurę określoną w art. 24aa UPZP.</w:t>
      </w:r>
    </w:p>
    <w:p w:rsidR="00074D89" w:rsidRPr="00FD38D8" w:rsidRDefault="003742F3" w:rsidP="001E6246">
      <w:pPr>
        <w:pStyle w:val="Tekstpodstawowy"/>
        <w:numPr>
          <w:ilvl w:val="0"/>
          <w:numId w:val="28"/>
        </w:numPr>
        <w:spacing w:line="276" w:lineRule="auto"/>
        <w:ind w:left="142" w:hanging="568"/>
        <w:rPr>
          <w:rFonts w:ascii="Tahoma" w:hAnsi="Tahoma" w:cs="Tahoma"/>
          <w:b w:val="0"/>
          <w:sz w:val="16"/>
          <w:szCs w:val="16"/>
          <w:u w:val="single"/>
        </w:rPr>
      </w:pPr>
      <w:r w:rsidRPr="00FD38D8">
        <w:rPr>
          <w:rFonts w:ascii="Tahoma" w:hAnsi="Tahoma" w:cs="Tahoma"/>
          <w:sz w:val="16"/>
          <w:szCs w:val="16"/>
        </w:rPr>
        <w:t>Przy wyborze i ocenie oferty Zamawiający będzie się kierować wyłącznie następującymi kryteriami:</w:t>
      </w:r>
    </w:p>
    <w:p w:rsidR="001F04B0" w:rsidRPr="00FD38D8" w:rsidRDefault="00B1022A" w:rsidP="00FB0F62">
      <w:pPr>
        <w:widowControl w:val="0"/>
        <w:spacing w:line="276" w:lineRule="auto"/>
        <w:ind w:left="142" w:hanging="284"/>
        <w:jc w:val="both"/>
        <w:rPr>
          <w:rFonts w:ascii="Tahoma" w:hAnsi="Tahoma" w:cs="Tahoma"/>
          <w:bCs/>
          <w:sz w:val="16"/>
          <w:szCs w:val="16"/>
        </w:rPr>
      </w:pPr>
      <w:r w:rsidRPr="00FD38D8">
        <w:rPr>
          <w:rFonts w:ascii="Tahoma" w:hAnsi="Tahoma" w:cs="Tahoma"/>
          <w:bCs/>
          <w:sz w:val="16"/>
          <w:szCs w:val="16"/>
        </w:rPr>
        <w:t>Cena oferty</w:t>
      </w:r>
      <w:r w:rsidR="001F04B0" w:rsidRPr="00FD38D8">
        <w:rPr>
          <w:rFonts w:ascii="Tahoma" w:hAnsi="Tahoma" w:cs="Tahoma"/>
          <w:bCs/>
          <w:sz w:val="16"/>
          <w:szCs w:val="16"/>
        </w:rPr>
        <w:t xml:space="preserve"> –  60 %</w:t>
      </w:r>
    </w:p>
    <w:p w:rsidR="001F04B0" w:rsidRPr="00FD38D8" w:rsidRDefault="00B1022A" w:rsidP="00FB0F62">
      <w:pPr>
        <w:tabs>
          <w:tab w:val="left" w:pos="340"/>
        </w:tabs>
        <w:spacing w:line="276" w:lineRule="auto"/>
        <w:ind w:hanging="284"/>
        <w:rPr>
          <w:rFonts w:ascii="Tahoma" w:hAnsi="Tahoma" w:cs="Tahoma"/>
          <w:bCs/>
          <w:sz w:val="16"/>
          <w:szCs w:val="16"/>
        </w:rPr>
      </w:pPr>
      <w:r w:rsidRPr="00FD38D8">
        <w:rPr>
          <w:rFonts w:ascii="Tahoma" w:hAnsi="Tahoma" w:cs="Tahoma"/>
          <w:sz w:val="16"/>
          <w:szCs w:val="16"/>
        </w:rPr>
        <w:t xml:space="preserve">  </w:t>
      </w:r>
      <w:r w:rsidR="00D6425B" w:rsidRPr="00FD38D8">
        <w:rPr>
          <w:rFonts w:ascii="Tahoma" w:hAnsi="Tahoma" w:cs="Tahoma"/>
          <w:sz w:val="16"/>
          <w:szCs w:val="16"/>
        </w:rPr>
        <w:t xml:space="preserve"> </w:t>
      </w:r>
      <w:r w:rsidRPr="00FD38D8">
        <w:rPr>
          <w:rFonts w:ascii="Tahoma" w:hAnsi="Tahoma" w:cs="Tahoma"/>
          <w:sz w:val="16"/>
          <w:szCs w:val="16"/>
        </w:rPr>
        <w:t xml:space="preserve">Godziny świadczenia usługi </w:t>
      </w:r>
      <w:r w:rsidR="00FB0F62">
        <w:rPr>
          <w:rFonts w:ascii="Tahoma" w:hAnsi="Tahoma" w:cs="Tahoma"/>
          <w:bCs/>
          <w:sz w:val="16"/>
          <w:szCs w:val="16"/>
        </w:rPr>
        <w:t>– 3</w:t>
      </w:r>
      <w:r w:rsidR="00FC17C3">
        <w:rPr>
          <w:rFonts w:ascii="Tahoma" w:hAnsi="Tahoma" w:cs="Tahoma"/>
          <w:bCs/>
          <w:sz w:val="16"/>
          <w:szCs w:val="16"/>
        </w:rPr>
        <w:t>0</w:t>
      </w:r>
      <w:r w:rsidR="001F04B0" w:rsidRPr="00FD38D8">
        <w:rPr>
          <w:rFonts w:ascii="Tahoma" w:hAnsi="Tahoma" w:cs="Tahoma"/>
          <w:bCs/>
          <w:sz w:val="16"/>
          <w:szCs w:val="16"/>
        </w:rPr>
        <w:t xml:space="preserve"> %</w:t>
      </w:r>
    </w:p>
    <w:p w:rsidR="00BF6C26" w:rsidRDefault="009F3D93" w:rsidP="00FB0F62">
      <w:pPr>
        <w:keepNext/>
        <w:widowControl w:val="0"/>
        <w:spacing w:line="276" w:lineRule="auto"/>
        <w:ind w:left="142" w:hanging="284"/>
        <w:jc w:val="both"/>
        <w:outlineLvl w:val="3"/>
        <w:rPr>
          <w:rFonts w:ascii="Tahoma" w:hAnsi="Tahoma" w:cs="Tahoma"/>
          <w:bCs/>
          <w:sz w:val="16"/>
          <w:szCs w:val="16"/>
        </w:rPr>
      </w:pPr>
      <w:r w:rsidRPr="00FB0F62">
        <w:rPr>
          <w:noProof/>
          <w:sz w:val="16"/>
          <w:szCs w:val="16"/>
          <w:lang w:eastAsia="pl-PL"/>
        </w:rPr>
        <mc:AlternateContent>
          <mc:Choice Requires="wps">
            <w:drawing>
              <wp:anchor distT="45720" distB="45720" distL="114300" distR="114300" simplePos="0" relativeHeight="251678720" behindDoc="0" locked="0" layoutInCell="1" allowOverlap="1" wp14:anchorId="386C302D" wp14:editId="29810E2F">
                <wp:simplePos x="0" y="0"/>
                <wp:positionH relativeFrom="column">
                  <wp:posOffset>2887218</wp:posOffset>
                </wp:positionH>
                <wp:positionV relativeFrom="paragraph">
                  <wp:posOffset>71882</wp:posOffset>
                </wp:positionV>
                <wp:extent cx="2360930" cy="1404620"/>
                <wp:effectExtent l="0" t="0" r="22860" b="1143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E64F1" w:rsidRPr="00757283" w:rsidRDefault="007E64F1"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rsidR="007E64F1" w:rsidRPr="00757283" w:rsidRDefault="007E64F1" w:rsidP="009F3D93">
                            <w:pPr>
                              <w:spacing w:line="276" w:lineRule="auto"/>
                              <w:rPr>
                                <w:rFonts w:ascii="Tahoma" w:hAnsi="Tahoma" w:cs="Tahoma"/>
                                <w:sz w:val="14"/>
                                <w:szCs w:val="16"/>
                              </w:rPr>
                            </w:pPr>
                            <w:r w:rsidRPr="00757283">
                              <w:rPr>
                                <w:rFonts w:ascii="Tahoma" w:hAnsi="Tahoma" w:cs="Tahoma"/>
                                <w:b/>
                                <w:sz w:val="14"/>
                                <w:szCs w:val="16"/>
                              </w:rPr>
                              <w:t xml:space="preserve">Pc </w:t>
                            </w:r>
                            <w:r w:rsidRPr="00757283">
                              <w:rPr>
                                <w:rFonts w:ascii="Tahoma" w:hAnsi="Tahoma" w:cs="Tahoma"/>
                                <w:sz w:val="14"/>
                                <w:szCs w:val="16"/>
                              </w:rPr>
                              <w:t xml:space="preserve">  punkty otrzymane za cenę </w:t>
                            </w:r>
                          </w:p>
                          <w:p w:rsidR="007E64F1" w:rsidRPr="00757283" w:rsidRDefault="007E64F1" w:rsidP="009F3D93">
                            <w:pPr>
                              <w:spacing w:line="276" w:lineRule="auto"/>
                              <w:rPr>
                                <w:rFonts w:ascii="Tahoma" w:hAnsi="Tahoma" w:cs="Tahoma"/>
                                <w:sz w:val="14"/>
                                <w:szCs w:val="16"/>
                              </w:rPr>
                            </w:pPr>
                            <w:r w:rsidRPr="00757283">
                              <w:rPr>
                                <w:rFonts w:ascii="Tahoma" w:hAnsi="Tahoma" w:cs="Tahoma"/>
                                <w:b/>
                                <w:sz w:val="14"/>
                                <w:szCs w:val="16"/>
                              </w:rPr>
                              <w:t>Cn</w:t>
                            </w:r>
                            <w:r w:rsidRPr="00757283">
                              <w:rPr>
                                <w:rFonts w:ascii="Tahoma" w:hAnsi="Tahoma" w:cs="Tahoma"/>
                                <w:sz w:val="14"/>
                                <w:szCs w:val="16"/>
                              </w:rPr>
                              <w:t xml:space="preserve">  cena najniższej oferty</w:t>
                            </w:r>
                          </w:p>
                          <w:p w:rsidR="007E64F1" w:rsidRPr="00757283" w:rsidRDefault="007E64F1" w:rsidP="009F3D93">
                            <w:pPr>
                              <w:spacing w:line="276" w:lineRule="auto"/>
                              <w:rPr>
                                <w:rFonts w:ascii="Tahoma" w:hAnsi="Tahoma" w:cs="Tahoma"/>
                                <w:sz w:val="14"/>
                                <w:szCs w:val="16"/>
                              </w:rPr>
                            </w:pPr>
                            <w:r w:rsidRPr="00757283">
                              <w:rPr>
                                <w:rFonts w:ascii="Tahoma" w:hAnsi="Tahoma" w:cs="Tahoma"/>
                                <w:b/>
                                <w:sz w:val="14"/>
                                <w:szCs w:val="16"/>
                              </w:rPr>
                              <w:t>Cb</w:t>
                            </w:r>
                            <w:r w:rsidRPr="00757283">
                              <w:rPr>
                                <w:rFonts w:ascii="Tahoma" w:hAnsi="Tahoma" w:cs="Tahoma"/>
                                <w:sz w:val="14"/>
                                <w:szCs w:val="16"/>
                              </w:rPr>
                              <w:t xml:space="preserve">  cena badanej oferty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6C302D" id="_x0000_t202" coordsize="21600,21600" o:spt="202" path="m,l,21600r21600,l21600,xe">
                <v:stroke joinstyle="miter"/>
                <v:path gradientshapeok="t" o:connecttype="rect"/>
              </v:shapetype>
              <v:shape id="Pole tekstowe 2" o:spid="_x0000_s1026" type="#_x0000_t202" style="position:absolute;left:0;text-align:left;margin-left:227.35pt;margin-top:5.6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5kKAIAAEoEAAAOAAAAZHJzL2Uyb0RvYy54bWysVFFv0zAQfkfiP1h+p0mztqxR02l0FCEN&#10;mDT4AY7jNNZsn7HdJuXXc3a6Ug14QeTB8vnOn+++7y6rm0ErchDOSzAVnU5ySoTh0Eizq+i3r9s3&#10;15T4wEzDFBhR0aPw9Gb9+tWqt6UooAPVCEcQxPiytxXtQrBllnneCc38BKww6GzBaRbQdLuscaxH&#10;dK2yIs8XWQ+usQ648B5P70YnXSf8thU8fGlbLwJRFcXcQlpdWuu4ZusVK3eO2U7yUxrsH7LQTBp8&#10;9Ax1xwIjeyd/g9KSO/DQhgkHnUHbSi5SDVjNNH9RzWPHrEi1IDnenmny/w+Wfz48OCKbihaUGKZR&#10;ogdQggTx5AP0ghSRot76EiMfLcaG4R0MKHUq19t74E+eGNh0zOzErXPQd4I1mOI03swuro44PoLU&#10;/Sdo8C22D5CAhtbpyB8yQhAdpTqe5RFDIBwPi6tFvrxCF0ffdJbPFkUSMGPl83XrfPggQJO4qahD&#10;/RM8O9z7ENNh5XNIfM2Dks1WKpUMt6s3ypEDw17Zpi9V8CJMGdJXdDkv5iMDf4XI0/cnCC0DNr2S&#10;uqLX5yBWRt7emya1ZGBSjXtMWZkTkZG7kcUw1MNJmBqaI1LqYGxuHEbcdOB+UNJjY1fUf98zJyhR&#10;Hw3KspzOZnESkjGbv0UOibv01JceZjhCVTRQMm43IU1PIszeonxbmYiNOo+ZnHLFhk18n4YrTsSl&#10;naJ+/QLWPwEAAP//AwBQSwMEFAAGAAgAAAAhAJHjOb/eAAAACgEAAA8AAABkcnMvZG93bnJldi54&#10;bWxMj8FOwzAQRO9I/IO1SNyoUzcJVYhTVRFcK7VF4rqNTRKw1yF20vD3mBMcV/M087bcLdawWY++&#10;dyRhvUqAaWqc6qmV8Hp+edgC8wFJoXGkJXxrD7vq9qbEQrkrHfV8Ci2LJeQLlNCFMBSc+6bTFv3K&#10;DZpi9u5GiyGeY8vViNdYbg0XSZJziz3FhQ4HXXe6+TxNVsJ0rvfzsRYfb/NBpYf8GS2aLynv75b9&#10;E7Cgl/AHw69+VIcqOl3cRMozIyHN0seIxmC9ARaBrcgzYBcJYiMy4FXJ/79Q/QAAAP//AwBQSwEC&#10;LQAUAAYACAAAACEAtoM4kv4AAADhAQAAEwAAAAAAAAAAAAAAAAAAAAAAW0NvbnRlbnRfVHlwZXNd&#10;LnhtbFBLAQItABQABgAIAAAAIQA4/SH/1gAAAJQBAAALAAAAAAAAAAAAAAAAAC8BAABfcmVscy8u&#10;cmVsc1BLAQItABQABgAIAAAAIQBFWw5kKAIAAEoEAAAOAAAAAAAAAAAAAAAAAC4CAABkcnMvZTJv&#10;RG9jLnhtbFBLAQItABQABgAIAAAAIQCR4zm/3gAAAAoBAAAPAAAAAAAAAAAAAAAAAIIEAABkcnMv&#10;ZG93bnJldi54bWxQSwUGAAAAAAQABADzAAAAjQUAAAAA&#10;">
                <v:textbox style="mso-fit-shape-to-text:t">
                  <w:txbxContent>
                    <w:p w:rsidR="007E64F1" w:rsidRPr="00757283" w:rsidRDefault="007E64F1"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rsidR="007E64F1" w:rsidRPr="00757283" w:rsidRDefault="007E64F1" w:rsidP="009F3D93">
                      <w:pPr>
                        <w:spacing w:line="276" w:lineRule="auto"/>
                        <w:rPr>
                          <w:rFonts w:ascii="Tahoma" w:hAnsi="Tahoma" w:cs="Tahoma"/>
                          <w:sz w:val="14"/>
                          <w:szCs w:val="16"/>
                        </w:rPr>
                      </w:pPr>
                      <w:r w:rsidRPr="00757283">
                        <w:rPr>
                          <w:rFonts w:ascii="Tahoma" w:hAnsi="Tahoma" w:cs="Tahoma"/>
                          <w:b/>
                          <w:sz w:val="14"/>
                          <w:szCs w:val="16"/>
                        </w:rPr>
                        <w:t xml:space="preserve">Pc </w:t>
                      </w:r>
                      <w:r w:rsidRPr="00757283">
                        <w:rPr>
                          <w:rFonts w:ascii="Tahoma" w:hAnsi="Tahoma" w:cs="Tahoma"/>
                          <w:sz w:val="14"/>
                          <w:szCs w:val="16"/>
                        </w:rPr>
                        <w:t xml:space="preserve">  punkty otrzymane za cenę </w:t>
                      </w:r>
                    </w:p>
                    <w:p w:rsidR="007E64F1" w:rsidRPr="00757283" w:rsidRDefault="007E64F1" w:rsidP="009F3D93">
                      <w:pPr>
                        <w:spacing w:line="276" w:lineRule="auto"/>
                        <w:rPr>
                          <w:rFonts w:ascii="Tahoma" w:hAnsi="Tahoma" w:cs="Tahoma"/>
                          <w:sz w:val="14"/>
                          <w:szCs w:val="16"/>
                        </w:rPr>
                      </w:pPr>
                      <w:r w:rsidRPr="00757283">
                        <w:rPr>
                          <w:rFonts w:ascii="Tahoma" w:hAnsi="Tahoma" w:cs="Tahoma"/>
                          <w:b/>
                          <w:sz w:val="14"/>
                          <w:szCs w:val="16"/>
                        </w:rPr>
                        <w:t>Cn</w:t>
                      </w:r>
                      <w:r w:rsidRPr="00757283">
                        <w:rPr>
                          <w:rFonts w:ascii="Tahoma" w:hAnsi="Tahoma" w:cs="Tahoma"/>
                          <w:sz w:val="14"/>
                          <w:szCs w:val="16"/>
                        </w:rPr>
                        <w:t xml:space="preserve">  cena najniższej oferty</w:t>
                      </w:r>
                    </w:p>
                    <w:p w:rsidR="007E64F1" w:rsidRPr="00757283" w:rsidRDefault="007E64F1" w:rsidP="009F3D93">
                      <w:pPr>
                        <w:spacing w:line="276" w:lineRule="auto"/>
                        <w:rPr>
                          <w:rFonts w:ascii="Tahoma" w:hAnsi="Tahoma" w:cs="Tahoma"/>
                          <w:sz w:val="14"/>
                          <w:szCs w:val="16"/>
                        </w:rPr>
                      </w:pPr>
                      <w:r w:rsidRPr="00757283">
                        <w:rPr>
                          <w:rFonts w:ascii="Tahoma" w:hAnsi="Tahoma" w:cs="Tahoma"/>
                          <w:b/>
                          <w:sz w:val="14"/>
                          <w:szCs w:val="16"/>
                        </w:rPr>
                        <w:t>Cb</w:t>
                      </w:r>
                      <w:r w:rsidRPr="00757283">
                        <w:rPr>
                          <w:rFonts w:ascii="Tahoma" w:hAnsi="Tahoma" w:cs="Tahoma"/>
                          <w:sz w:val="14"/>
                          <w:szCs w:val="16"/>
                        </w:rPr>
                        <w:t xml:space="preserve">  cena badanej oferty</w:t>
                      </w:r>
                    </w:p>
                  </w:txbxContent>
                </v:textbox>
                <w10:wrap type="square"/>
              </v:shape>
            </w:pict>
          </mc:Fallback>
        </mc:AlternateContent>
      </w:r>
      <w:r w:rsidR="00FB0F62" w:rsidRPr="00FB0F62">
        <w:rPr>
          <w:rFonts w:ascii="Tahoma" w:hAnsi="Tahoma" w:cs="Tahoma"/>
          <w:bCs/>
          <w:sz w:val="16"/>
          <w:szCs w:val="16"/>
        </w:rPr>
        <w:t xml:space="preserve">Mycie i dezynfekcja </w:t>
      </w:r>
      <w:r w:rsidR="00FB0F62">
        <w:rPr>
          <w:rFonts w:ascii="Tahoma" w:hAnsi="Tahoma" w:cs="Tahoma"/>
          <w:bCs/>
          <w:sz w:val="16"/>
          <w:szCs w:val="16"/>
        </w:rPr>
        <w:t>pojemników na odpady komunalne – 10%</w:t>
      </w:r>
    </w:p>
    <w:p w:rsidR="00FB0F62" w:rsidRPr="00FB0F62" w:rsidRDefault="00FB0F62" w:rsidP="00FB0F62">
      <w:pPr>
        <w:keepNext/>
        <w:widowControl w:val="0"/>
        <w:spacing w:line="276" w:lineRule="auto"/>
        <w:ind w:left="142"/>
        <w:jc w:val="both"/>
        <w:outlineLvl w:val="3"/>
        <w:rPr>
          <w:rFonts w:ascii="Tahoma" w:hAnsi="Tahoma" w:cs="Tahoma"/>
          <w:bCs/>
          <w:sz w:val="16"/>
          <w:szCs w:val="16"/>
        </w:rPr>
      </w:pPr>
    </w:p>
    <w:p w:rsidR="009F3D93" w:rsidRPr="00FD38D8" w:rsidRDefault="009F3D93" w:rsidP="00B3127C">
      <w:pPr>
        <w:keepNext/>
        <w:widowControl w:val="0"/>
        <w:spacing w:line="276" w:lineRule="auto"/>
        <w:jc w:val="both"/>
        <w:outlineLvl w:val="3"/>
        <w:rPr>
          <w:rFonts w:ascii="Tahoma" w:hAnsi="Tahoma" w:cs="Tahoma"/>
          <w:b/>
          <w:bCs/>
          <w:sz w:val="16"/>
          <w:szCs w:val="16"/>
          <w:u w:val="single"/>
        </w:rPr>
      </w:pPr>
      <w:r w:rsidRPr="00FD38D8">
        <w:rPr>
          <w:rFonts w:ascii="Tahoma" w:hAnsi="Tahoma" w:cs="Tahoma"/>
          <w:b/>
          <w:bCs/>
          <w:sz w:val="16"/>
          <w:szCs w:val="16"/>
          <w:u w:val="single"/>
        </w:rPr>
        <w:t>Kryterium – Cena (Pc):</w:t>
      </w:r>
    </w:p>
    <w:p w:rsidR="009F3D93" w:rsidRPr="00FD38D8" w:rsidRDefault="009F3D93" w:rsidP="00B3127C">
      <w:pPr>
        <w:widowControl w:val="0"/>
        <w:spacing w:line="276" w:lineRule="auto"/>
        <w:jc w:val="both"/>
        <w:rPr>
          <w:rFonts w:ascii="Tahoma" w:hAnsi="Tahoma" w:cs="Tahoma"/>
          <w:bCs/>
          <w:sz w:val="16"/>
          <w:szCs w:val="16"/>
        </w:rPr>
      </w:pPr>
      <w:r w:rsidRPr="00FD38D8">
        <w:rPr>
          <w:rFonts w:ascii="Tahoma" w:hAnsi="Tahoma" w:cs="Tahoma"/>
          <w:bCs/>
          <w:sz w:val="16"/>
          <w:szCs w:val="16"/>
        </w:rPr>
        <w:t>Ocena kryterium  zostanie obliczona wg wzoru</w:t>
      </w:r>
    </w:p>
    <w:p w:rsidR="007242B4" w:rsidRPr="00FD38D8" w:rsidRDefault="009F3D93" w:rsidP="007242B4">
      <w:pPr>
        <w:widowControl w:val="0"/>
        <w:spacing w:line="276" w:lineRule="auto"/>
        <w:jc w:val="both"/>
        <w:rPr>
          <w:rFonts w:ascii="Tahoma" w:hAnsi="Tahoma" w:cs="Tahoma"/>
          <w:bCs/>
          <w:sz w:val="16"/>
          <w:szCs w:val="16"/>
          <w:u w:val="single"/>
        </w:rPr>
      </w:pPr>
      <w:r w:rsidRPr="00FD38D8">
        <w:rPr>
          <w:rFonts w:ascii="Tahoma" w:hAnsi="Tahoma" w:cs="Tahoma"/>
          <w:bCs/>
          <w:sz w:val="16"/>
          <w:szCs w:val="16"/>
        </w:rPr>
        <w:t xml:space="preserve">            </w:t>
      </w:r>
      <w:r w:rsidRPr="00FD38D8">
        <w:rPr>
          <w:rFonts w:ascii="Tahoma" w:hAnsi="Tahoma" w:cs="Tahoma"/>
          <w:bCs/>
          <w:sz w:val="16"/>
          <w:szCs w:val="16"/>
          <w:u w:val="single"/>
        </w:rPr>
        <w:t xml:space="preserve">Cn </w:t>
      </w:r>
      <w:r w:rsidRPr="00FD38D8">
        <w:rPr>
          <w:rFonts w:ascii="Tahoma" w:hAnsi="Tahoma" w:cs="Tahoma"/>
          <w:bCs/>
          <w:sz w:val="16"/>
          <w:szCs w:val="16"/>
        </w:rPr>
        <w:t xml:space="preserve">    X   60  =  Pc</w:t>
      </w:r>
      <w:r w:rsidR="007242B4" w:rsidRPr="00FD38D8">
        <w:rPr>
          <w:rFonts w:ascii="Tahoma" w:hAnsi="Tahoma" w:cs="Tahoma"/>
          <w:bCs/>
          <w:sz w:val="16"/>
          <w:szCs w:val="16"/>
          <w:u w:val="single"/>
        </w:rPr>
        <w:t xml:space="preserve"> </w:t>
      </w:r>
    </w:p>
    <w:p w:rsidR="009F3D93" w:rsidRPr="00FD38D8" w:rsidRDefault="007242B4" w:rsidP="007242B4">
      <w:pPr>
        <w:widowControl w:val="0"/>
        <w:spacing w:line="276" w:lineRule="auto"/>
        <w:jc w:val="both"/>
        <w:rPr>
          <w:rFonts w:ascii="Tahoma" w:hAnsi="Tahoma" w:cs="Tahoma"/>
          <w:bCs/>
          <w:sz w:val="16"/>
          <w:szCs w:val="16"/>
        </w:rPr>
      </w:pPr>
      <w:r w:rsidRPr="00FD38D8">
        <w:rPr>
          <w:rFonts w:ascii="Tahoma" w:hAnsi="Tahoma" w:cs="Tahoma"/>
          <w:bCs/>
          <w:sz w:val="16"/>
          <w:szCs w:val="16"/>
        </w:rPr>
        <w:t xml:space="preserve">            </w:t>
      </w:r>
      <w:r w:rsidR="009F3D93" w:rsidRPr="00FD38D8">
        <w:rPr>
          <w:rFonts w:ascii="Tahoma" w:hAnsi="Tahoma" w:cs="Tahoma"/>
          <w:bCs/>
          <w:sz w:val="16"/>
          <w:szCs w:val="16"/>
        </w:rPr>
        <w:t xml:space="preserve">Cb            </w:t>
      </w:r>
    </w:p>
    <w:p w:rsidR="009F3D93" w:rsidRPr="00082875" w:rsidRDefault="009F3D93" w:rsidP="00B3127C">
      <w:pPr>
        <w:tabs>
          <w:tab w:val="left" w:pos="340"/>
        </w:tabs>
        <w:spacing w:line="276" w:lineRule="auto"/>
        <w:rPr>
          <w:rFonts w:ascii="Tahoma" w:hAnsi="Tahoma" w:cs="Tahoma"/>
          <w:i/>
          <w:sz w:val="14"/>
          <w:szCs w:val="16"/>
        </w:rPr>
      </w:pPr>
      <w:r w:rsidRPr="00082875">
        <w:rPr>
          <w:rFonts w:ascii="Tahoma" w:hAnsi="Tahoma" w:cs="Tahoma"/>
          <w:i/>
          <w:sz w:val="14"/>
          <w:szCs w:val="16"/>
        </w:rPr>
        <w:t xml:space="preserve">Liczba punktów dla przyjętego kryterium będzie liczona osobno z dokładnością </w:t>
      </w:r>
      <w:r w:rsidRPr="00082875">
        <w:rPr>
          <w:rFonts w:ascii="Tahoma" w:hAnsi="Tahoma" w:cs="Tahoma"/>
          <w:i/>
          <w:sz w:val="14"/>
          <w:szCs w:val="16"/>
          <w:u w:val="single"/>
        </w:rPr>
        <w:t>do drugiego miejsca po przecinku</w:t>
      </w:r>
      <w:r w:rsidRPr="00082875">
        <w:rPr>
          <w:rFonts w:ascii="Tahoma" w:hAnsi="Tahoma" w:cs="Tahoma"/>
          <w:i/>
          <w:sz w:val="14"/>
          <w:szCs w:val="16"/>
        </w:rPr>
        <w:t>.</w:t>
      </w:r>
    </w:p>
    <w:p w:rsidR="00515BAD" w:rsidRPr="00082875" w:rsidRDefault="009F3D93" w:rsidP="00515BAD">
      <w:pPr>
        <w:spacing w:line="276" w:lineRule="auto"/>
        <w:jc w:val="both"/>
        <w:rPr>
          <w:rFonts w:ascii="Tahoma" w:hAnsi="Tahoma" w:cs="Tahoma"/>
          <w:i/>
          <w:sz w:val="14"/>
          <w:szCs w:val="16"/>
        </w:rPr>
      </w:pPr>
      <w:r w:rsidRPr="00082875">
        <w:rPr>
          <w:rFonts w:ascii="Tahoma" w:hAnsi="Tahoma" w:cs="Tahoma"/>
          <w:i/>
          <w:sz w:val="14"/>
          <w:szCs w:val="16"/>
        </w:rPr>
        <w:t xml:space="preserve">Do wyliczenia punktowego zostanie przyjęta wartość brutto wyrażona w złotych zgodnie z danymi zamieszczonymi  przez Wykonawcę w formularzu ofertowym - </w:t>
      </w:r>
      <w:r w:rsidRPr="00082875">
        <w:rPr>
          <w:rFonts w:ascii="Tahoma" w:hAnsi="Tahoma" w:cs="Tahoma"/>
          <w:b/>
          <w:bCs/>
          <w:i/>
          <w:sz w:val="14"/>
          <w:szCs w:val="16"/>
        </w:rPr>
        <w:t xml:space="preserve">załącznik nr 1 do SIWZ. </w:t>
      </w:r>
      <w:r w:rsidR="00515BAD" w:rsidRPr="00082875">
        <w:rPr>
          <w:rFonts w:ascii="Tahoma" w:hAnsi="Tahoma" w:cs="Tahoma"/>
          <w:i/>
          <w:sz w:val="14"/>
          <w:szCs w:val="16"/>
        </w:rPr>
        <w:t>Oferta w tym kryterium może otrzymać maksymalnie 60 punktów, pozostałe oferty proporcjonalnie mniej.</w:t>
      </w:r>
    </w:p>
    <w:p w:rsidR="00515BAD" w:rsidRPr="00FD38D8" w:rsidRDefault="00515BAD" w:rsidP="00B1022A">
      <w:pPr>
        <w:tabs>
          <w:tab w:val="left" w:pos="340"/>
        </w:tabs>
        <w:spacing w:line="276" w:lineRule="auto"/>
        <w:rPr>
          <w:rFonts w:ascii="Tahoma" w:hAnsi="Tahoma" w:cs="Tahoma"/>
          <w:b/>
          <w:bCs/>
          <w:color w:val="000000"/>
          <w:sz w:val="16"/>
          <w:szCs w:val="16"/>
          <w:u w:val="single"/>
        </w:rPr>
      </w:pPr>
    </w:p>
    <w:p w:rsidR="009F3D93" w:rsidRPr="00FC17C3" w:rsidRDefault="009F3D93" w:rsidP="00B1022A">
      <w:pPr>
        <w:tabs>
          <w:tab w:val="left" w:pos="340"/>
        </w:tabs>
        <w:spacing w:line="276" w:lineRule="auto"/>
        <w:rPr>
          <w:rFonts w:ascii="Tahoma" w:hAnsi="Tahoma" w:cs="Tahoma"/>
          <w:b/>
          <w:sz w:val="16"/>
          <w:szCs w:val="16"/>
          <w:u w:val="single"/>
        </w:rPr>
      </w:pPr>
      <w:r w:rsidRPr="00FC17C3">
        <w:rPr>
          <w:rFonts w:ascii="Tahoma" w:hAnsi="Tahoma" w:cs="Tahoma"/>
          <w:b/>
          <w:bCs/>
          <w:color w:val="000000"/>
          <w:sz w:val="16"/>
          <w:szCs w:val="16"/>
          <w:u w:val="single"/>
        </w:rPr>
        <w:t xml:space="preserve">Kryterium </w:t>
      </w:r>
      <w:r w:rsidR="00B1022A" w:rsidRPr="00FC17C3">
        <w:rPr>
          <w:rFonts w:ascii="Tahoma" w:hAnsi="Tahoma" w:cs="Tahoma"/>
          <w:b/>
          <w:bCs/>
          <w:color w:val="000000"/>
          <w:sz w:val="16"/>
          <w:szCs w:val="16"/>
          <w:u w:val="single"/>
        </w:rPr>
        <w:t xml:space="preserve">- </w:t>
      </w:r>
      <w:r w:rsidR="00FC17C3">
        <w:rPr>
          <w:rFonts w:ascii="Tahoma" w:hAnsi="Tahoma" w:cs="Tahoma"/>
          <w:b/>
          <w:sz w:val="16"/>
          <w:szCs w:val="16"/>
          <w:u w:val="single"/>
        </w:rPr>
        <w:t>G</w:t>
      </w:r>
      <w:r w:rsidR="00B1022A" w:rsidRPr="00FC17C3">
        <w:rPr>
          <w:rFonts w:ascii="Tahoma" w:hAnsi="Tahoma" w:cs="Tahoma"/>
          <w:b/>
          <w:sz w:val="16"/>
          <w:szCs w:val="16"/>
          <w:u w:val="single"/>
        </w:rPr>
        <w:t>odziny świadczenia usługi w jednostce (</w:t>
      </w:r>
      <w:r w:rsidRPr="00FC17C3">
        <w:rPr>
          <w:rFonts w:ascii="Tahoma" w:hAnsi="Tahoma" w:cs="Tahoma"/>
          <w:b/>
          <w:bCs/>
          <w:sz w:val="16"/>
          <w:szCs w:val="16"/>
          <w:u w:val="single"/>
        </w:rPr>
        <w:t>P</w:t>
      </w:r>
      <w:r w:rsidR="00B1022A" w:rsidRPr="00FC17C3">
        <w:rPr>
          <w:rFonts w:ascii="Tahoma" w:hAnsi="Tahoma" w:cs="Tahoma"/>
          <w:b/>
          <w:bCs/>
          <w:sz w:val="16"/>
          <w:szCs w:val="16"/>
          <w:u w:val="single"/>
        </w:rPr>
        <w:t>g</w:t>
      </w:r>
      <w:r w:rsidRPr="00FC17C3">
        <w:rPr>
          <w:rFonts w:ascii="Tahoma" w:hAnsi="Tahoma" w:cs="Tahoma"/>
          <w:b/>
          <w:bCs/>
          <w:sz w:val="16"/>
          <w:szCs w:val="16"/>
          <w:u w:val="single"/>
        </w:rPr>
        <w:t>):</w:t>
      </w:r>
    </w:p>
    <w:p w:rsidR="009E67CC" w:rsidRPr="00FD38D8" w:rsidRDefault="009E67CC" w:rsidP="009E67CC">
      <w:pPr>
        <w:tabs>
          <w:tab w:val="left" w:pos="340"/>
        </w:tabs>
        <w:spacing w:line="276" w:lineRule="auto"/>
        <w:rPr>
          <w:rFonts w:ascii="Tahoma" w:hAnsi="Tahoma" w:cs="Tahoma"/>
          <w:sz w:val="16"/>
          <w:szCs w:val="16"/>
        </w:rPr>
      </w:pPr>
      <w:r w:rsidRPr="00FD38D8">
        <w:rPr>
          <w:rFonts w:ascii="Tahoma" w:hAnsi="Tahoma" w:cs="Tahoma"/>
          <w:sz w:val="16"/>
          <w:szCs w:val="16"/>
        </w:rPr>
        <w:t>godziny świadczenia usługi w jednostce:</w:t>
      </w:r>
    </w:p>
    <w:p w:rsidR="009E67CC" w:rsidRPr="00FD38D8" w:rsidRDefault="009E67CC" w:rsidP="009E67CC">
      <w:pPr>
        <w:tabs>
          <w:tab w:val="left" w:pos="340"/>
        </w:tabs>
        <w:spacing w:line="276" w:lineRule="auto"/>
        <w:rPr>
          <w:rFonts w:ascii="Tahoma" w:hAnsi="Tahoma" w:cs="Tahoma"/>
          <w:sz w:val="16"/>
          <w:szCs w:val="16"/>
        </w:rPr>
      </w:pPr>
      <w:bookmarkStart w:id="3" w:name="_Hlk44659793"/>
      <w:r w:rsidRPr="00FD38D8">
        <w:rPr>
          <w:rFonts w:ascii="Tahoma" w:hAnsi="Tahoma" w:cs="Tahoma"/>
          <w:sz w:val="16"/>
          <w:szCs w:val="16"/>
        </w:rPr>
        <w:t xml:space="preserve">-   </w:t>
      </w:r>
      <w:r w:rsidR="00850CA5">
        <w:rPr>
          <w:rFonts w:ascii="Tahoma" w:hAnsi="Tahoma" w:cs="Tahoma"/>
          <w:sz w:val="16"/>
          <w:szCs w:val="16"/>
        </w:rPr>
        <w:t>przed</w:t>
      </w:r>
      <w:r w:rsidRPr="00FD38D8">
        <w:rPr>
          <w:rFonts w:ascii="Tahoma" w:hAnsi="Tahoma" w:cs="Tahoma"/>
          <w:sz w:val="16"/>
          <w:szCs w:val="16"/>
        </w:rPr>
        <w:t xml:space="preserve"> 6.00 do </w:t>
      </w:r>
      <w:r w:rsidR="004A64CA">
        <w:rPr>
          <w:rFonts w:ascii="Tahoma" w:hAnsi="Tahoma" w:cs="Tahoma"/>
          <w:sz w:val="16"/>
          <w:szCs w:val="16"/>
        </w:rPr>
        <w:t>7</w:t>
      </w:r>
      <w:r w:rsidR="00850CA5">
        <w:rPr>
          <w:rFonts w:ascii="Tahoma" w:hAnsi="Tahoma" w:cs="Tahoma"/>
          <w:sz w:val="16"/>
          <w:szCs w:val="16"/>
        </w:rPr>
        <w:t xml:space="preserve">.00 </w:t>
      </w:r>
      <w:r w:rsidRPr="00FD38D8">
        <w:rPr>
          <w:rFonts w:ascii="Tahoma" w:hAnsi="Tahoma" w:cs="Tahoma"/>
          <w:sz w:val="16"/>
          <w:szCs w:val="16"/>
        </w:rPr>
        <w:t xml:space="preserve"> </w:t>
      </w:r>
      <w:r w:rsidR="005A6A03">
        <w:rPr>
          <w:rFonts w:ascii="Tahoma" w:hAnsi="Tahoma" w:cs="Tahoma"/>
          <w:sz w:val="16"/>
          <w:szCs w:val="16"/>
        </w:rPr>
        <w:t>– 3</w:t>
      </w:r>
      <w:r w:rsidR="00515BAD" w:rsidRPr="00FD38D8">
        <w:rPr>
          <w:rFonts w:ascii="Tahoma" w:hAnsi="Tahoma" w:cs="Tahoma"/>
          <w:sz w:val="16"/>
          <w:szCs w:val="16"/>
        </w:rPr>
        <w:t>0 pkt</w:t>
      </w:r>
    </w:p>
    <w:p w:rsidR="009E67CC" w:rsidRPr="00FD38D8" w:rsidRDefault="00515BAD" w:rsidP="009E67CC">
      <w:pPr>
        <w:tabs>
          <w:tab w:val="left" w:pos="340"/>
        </w:tabs>
        <w:spacing w:line="276" w:lineRule="auto"/>
        <w:rPr>
          <w:rFonts w:ascii="Tahoma" w:hAnsi="Tahoma" w:cs="Tahoma"/>
          <w:sz w:val="16"/>
          <w:szCs w:val="16"/>
        </w:rPr>
      </w:pPr>
      <w:r w:rsidRPr="00FD38D8">
        <w:rPr>
          <w:rFonts w:ascii="Tahoma" w:hAnsi="Tahoma" w:cs="Tahoma"/>
          <w:sz w:val="16"/>
          <w:szCs w:val="16"/>
        </w:rPr>
        <w:t xml:space="preserve">-   </w:t>
      </w:r>
      <w:r w:rsidR="00FC17C3">
        <w:rPr>
          <w:rFonts w:ascii="Tahoma" w:hAnsi="Tahoma" w:cs="Tahoma"/>
          <w:sz w:val="16"/>
          <w:szCs w:val="16"/>
        </w:rPr>
        <w:t>po</w:t>
      </w:r>
      <w:r w:rsidRPr="00FD38D8">
        <w:rPr>
          <w:rFonts w:ascii="Tahoma" w:hAnsi="Tahoma" w:cs="Tahoma"/>
          <w:sz w:val="16"/>
          <w:szCs w:val="16"/>
        </w:rPr>
        <w:t xml:space="preserve"> </w:t>
      </w:r>
      <w:r w:rsidR="004A64CA">
        <w:rPr>
          <w:rFonts w:ascii="Tahoma" w:hAnsi="Tahoma" w:cs="Tahoma"/>
          <w:sz w:val="16"/>
          <w:szCs w:val="16"/>
        </w:rPr>
        <w:t>7</w:t>
      </w:r>
      <w:r w:rsidRPr="00FD38D8">
        <w:rPr>
          <w:rFonts w:ascii="Tahoma" w:hAnsi="Tahoma" w:cs="Tahoma"/>
          <w:sz w:val="16"/>
          <w:szCs w:val="16"/>
        </w:rPr>
        <w:t xml:space="preserve">.00 do 10.00   – </w:t>
      </w:r>
      <w:r w:rsidR="005A6A03">
        <w:rPr>
          <w:rFonts w:ascii="Tahoma" w:hAnsi="Tahoma" w:cs="Tahoma"/>
          <w:sz w:val="16"/>
          <w:szCs w:val="16"/>
        </w:rPr>
        <w:t>25</w:t>
      </w:r>
      <w:r w:rsidRPr="00FD38D8">
        <w:rPr>
          <w:rFonts w:ascii="Tahoma" w:hAnsi="Tahoma" w:cs="Tahoma"/>
          <w:sz w:val="16"/>
          <w:szCs w:val="16"/>
        </w:rPr>
        <w:t xml:space="preserve"> pkt</w:t>
      </w:r>
    </w:p>
    <w:p w:rsidR="009E67CC" w:rsidRPr="00FD38D8" w:rsidRDefault="00515BAD" w:rsidP="009E67CC">
      <w:pPr>
        <w:tabs>
          <w:tab w:val="left" w:pos="340"/>
        </w:tabs>
        <w:spacing w:line="276" w:lineRule="auto"/>
        <w:rPr>
          <w:rFonts w:ascii="Tahoma" w:hAnsi="Tahoma" w:cs="Tahoma"/>
          <w:sz w:val="16"/>
          <w:szCs w:val="16"/>
        </w:rPr>
      </w:pPr>
      <w:r w:rsidRPr="00FD38D8">
        <w:rPr>
          <w:rFonts w:ascii="Tahoma" w:hAnsi="Tahoma" w:cs="Tahoma"/>
          <w:sz w:val="16"/>
          <w:szCs w:val="16"/>
        </w:rPr>
        <w:t xml:space="preserve">-   </w:t>
      </w:r>
      <w:r w:rsidR="00FC17C3">
        <w:rPr>
          <w:rFonts w:ascii="Tahoma" w:hAnsi="Tahoma" w:cs="Tahoma"/>
          <w:sz w:val="16"/>
          <w:szCs w:val="16"/>
        </w:rPr>
        <w:t>po</w:t>
      </w:r>
      <w:r w:rsidRPr="00FD38D8">
        <w:rPr>
          <w:rFonts w:ascii="Tahoma" w:hAnsi="Tahoma" w:cs="Tahoma"/>
          <w:sz w:val="16"/>
          <w:szCs w:val="16"/>
        </w:rPr>
        <w:t xml:space="preserve"> 10.00 do 12.00 – </w:t>
      </w:r>
      <w:r w:rsidR="005A6A03">
        <w:rPr>
          <w:rFonts w:ascii="Tahoma" w:hAnsi="Tahoma" w:cs="Tahoma"/>
          <w:sz w:val="16"/>
          <w:szCs w:val="16"/>
        </w:rPr>
        <w:t>15</w:t>
      </w:r>
      <w:r w:rsidRPr="00FD38D8">
        <w:rPr>
          <w:rFonts w:ascii="Tahoma" w:hAnsi="Tahoma" w:cs="Tahoma"/>
          <w:sz w:val="16"/>
          <w:szCs w:val="16"/>
        </w:rPr>
        <w:t xml:space="preserve"> pkt</w:t>
      </w:r>
    </w:p>
    <w:p w:rsidR="009E67CC" w:rsidRPr="00FD38D8" w:rsidRDefault="00515BAD" w:rsidP="009E67CC">
      <w:pPr>
        <w:tabs>
          <w:tab w:val="left" w:pos="340"/>
        </w:tabs>
        <w:spacing w:line="276" w:lineRule="auto"/>
        <w:rPr>
          <w:rFonts w:ascii="Tahoma" w:hAnsi="Tahoma" w:cs="Tahoma"/>
          <w:sz w:val="16"/>
          <w:szCs w:val="16"/>
        </w:rPr>
      </w:pPr>
      <w:r w:rsidRPr="00FD38D8">
        <w:rPr>
          <w:rFonts w:ascii="Tahoma" w:hAnsi="Tahoma" w:cs="Tahoma"/>
          <w:sz w:val="16"/>
          <w:szCs w:val="16"/>
        </w:rPr>
        <w:t xml:space="preserve">-   </w:t>
      </w:r>
      <w:r w:rsidR="00FC17C3">
        <w:rPr>
          <w:rFonts w:ascii="Tahoma" w:hAnsi="Tahoma" w:cs="Tahoma"/>
          <w:sz w:val="16"/>
          <w:szCs w:val="16"/>
        </w:rPr>
        <w:t>po</w:t>
      </w:r>
      <w:r w:rsidRPr="00FD38D8">
        <w:rPr>
          <w:rFonts w:ascii="Tahoma" w:hAnsi="Tahoma" w:cs="Tahoma"/>
          <w:sz w:val="16"/>
          <w:szCs w:val="16"/>
        </w:rPr>
        <w:t xml:space="preserve"> 12.00 do 13.00 – 10 pkt</w:t>
      </w:r>
    </w:p>
    <w:p w:rsidR="009E67CC" w:rsidRPr="00FD38D8" w:rsidRDefault="00B1022A" w:rsidP="009E67CC">
      <w:pPr>
        <w:tabs>
          <w:tab w:val="left" w:pos="340"/>
        </w:tabs>
        <w:spacing w:line="276" w:lineRule="auto"/>
        <w:rPr>
          <w:rFonts w:ascii="Tahoma" w:hAnsi="Tahoma" w:cs="Tahoma"/>
          <w:sz w:val="16"/>
          <w:szCs w:val="16"/>
        </w:rPr>
      </w:pPr>
      <w:r w:rsidRPr="00FD38D8">
        <w:rPr>
          <w:rFonts w:ascii="Tahoma" w:hAnsi="Tahoma" w:cs="Tahoma"/>
          <w:sz w:val="16"/>
          <w:szCs w:val="16"/>
        </w:rPr>
        <w:t xml:space="preserve">-   </w:t>
      </w:r>
      <w:r w:rsidR="00FC17C3">
        <w:rPr>
          <w:rFonts w:ascii="Tahoma" w:hAnsi="Tahoma" w:cs="Tahoma"/>
          <w:sz w:val="16"/>
          <w:szCs w:val="16"/>
        </w:rPr>
        <w:t>po</w:t>
      </w:r>
      <w:r w:rsidRPr="00FD38D8">
        <w:rPr>
          <w:rFonts w:ascii="Tahoma" w:hAnsi="Tahoma" w:cs="Tahoma"/>
          <w:sz w:val="16"/>
          <w:szCs w:val="16"/>
        </w:rPr>
        <w:t xml:space="preserve"> 13.00 do 14.00 </w:t>
      </w:r>
      <w:r w:rsidR="00515BAD" w:rsidRPr="00FD38D8">
        <w:rPr>
          <w:rFonts w:ascii="Tahoma" w:hAnsi="Tahoma" w:cs="Tahoma"/>
          <w:sz w:val="16"/>
          <w:szCs w:val="16"/>
        </w:rPr>
        <w:t>– 0 pkt</w:t>
      </w:r>
    </w:p>
    <w:bookmarkEnd w:id="3"/>
    <w:p w:rsidR="009E67CC" w:rsidRPr="00FD38D8" w:rsidRDefault="009E67CC" w:rsidP="00B3127C">
      <w:pPr>
        <w:pBdr>
          <w:top w:val="nil"/>
          <w:left w:val="nil"/>
          <w:bottom w:val="nil"/>
          <w:right w:val="nil"/>
          <w:between w:val="nil"/>
        </w:pBdr>
        <w:shd w:val="solid" w:color="FFFFFF" w:fill="auto"/>
        <w:spacing w:line="276" w:lineRule="auto"/>
        <w:jc w:val="both"/>
        <w:rPr>
          <w:rFonts w:ascii="Tahoma" w:hAnsi="Tahoma" w:cs="Tahoma"/>
          <w:bCs/>
          <w:sz w:val="16"/>
          <w:szCs w:val="16"/>
        </w:rPr>
      </w:pPr>
    </w:p>
    <w:p w:rsidR="009F3D93" w:rsidRPr="00FD38D8" w:rsidRDefault="009F3D93" w:rsidP="00B3127C">
      <w:pPr>
        <w:pBdr>
          <w:top w:val="nil"/>
          <w:left w:val="nil"/>
          <w:bottom w:val="nil"/>
          <w:right w:val="nil"/>
          <w:between w:val="nil"/>
        </w:pBdr>
        <w:shd w:val="solid" w:color="FFFFFF" w:fill="auto"/>
        <w:spacing w:line="276" w:lineRule="auto"/>
        <w:jc w:val="both"/>
        <w:rPr>
          <w:rFonts w:ascii="Tahoma" w:hAnsi="Tahoma" w:cs="Tahoma"/>
          <w:bCs/>
          <w:sz w:val="16"/>
          <w:szCs w:val="16"/>
        </w:rPr>
      </w:pPr>
      <w:r w:rsidRPr="00FD38D8">
        <w:rPr>
          <w:rFonts w:ascii="Tahoma" w:hAnsi="Tahoma" w:cs="Tahoma"/>
          <w:bCs/>
          <w:sz w:val="16"/>
          <w:szCs w:val="16"/>
        </w:rPr>
        <w:t xml:space="preserve">Wykonawca zobowiązany jest zaoferować </w:t>
      </w:r>
      <w:r w:rsidR="00B1022A" w:rsidRPr="00FD38D8">
        <w:rPr>
          <w:rFonts w:ascii="Tahoma" w:hAnsi="Tahoma" w:cs="Tahoma"/>
          <w:bCs/>
          <w:sz w:val="16"/>
          <w:szCs w:val="16"/>
        </w:rPr>
        <w:t>godziny wywozu odpadów</w:t>
      </w:r>
      <w:r w:rsidRPr="00FD38D8">
        <w:rPr>
          <w:rFonts w:ascii="Tahoma" w:hAnsi="Tahoma" w:cs="Tahoma"/>
          <w:bCs/>
          <w:sz w:val="16"/>
          <w:szCs w:val="16"/>
        </w:rPr>
        <w:t xml:space="preserve"> w </w:t>
      </w:r>
      <w:r w:rsidR="00FC17C3">
        <w:rPr>
          <w:rFonts w:ascii="Tahoma" w:hAnsi="Tahoma" w:cs="Tahoma"/>
          <w:bCs/>
          <w:sz w:val="16"/>
          <w:szCs w:val="16"/>
        </w:rPr>
        <w:t>F</w:t>
      </w:r>
      <w:r w:rsidRPr="00FD38D8">
        <w:rPr>
          <w:rFonts w:ascii="Tahoma" w:hAnsi="Tahoma" w:cs="Tahoma"/>
          <w:bCs/>
          <w:sz w:val="16"/>
          <w:szCs w:val="16"/>
        </w:rPr>
        <w:t>ormularz</w:t>
      </w:r>
      <w:r w:rsidR="00B26D8A">
        <w:rPr>
          <w:rFonts w:ascii="Tahoma" w:hAnsi="Tahoma" w:cs="Tahoma"/>
          <w:bCs/>
          <w:sz w:val="16"/>
          <w:szCs w:val="16"/>
        </w:rPr>
        <w:t>u systemowym</w:t>
      </w:r>
      <w:r w:rsidRPr="00FD38D8">
        <w:rPr>
          <w:rFonts w:ascii="Tahoma" w:hAnsi="Tahoma" w:cs="Tahoma"/>
          <w:bCs/>
          <w:sz w:val="16"/>
          <w:szCs w:val="16"/>
        </w:rPr>
        <w:t xml:space="preserve">. </w:t>
      </w:r>
    </w:p>
    <w:p w:rsidR="009F3D93" w:rsidRDefault="00B1022A" w:rsidP="00B1022A">
      <w:pPr>
        <w:pBdr>
          <w:top w:val="nil"/>
          <w:left w:val="nil"/>
          <w:bottom w:val="nil"/>
          <w:right w:val="nil"/>
          <w:between w:val="nil"/>
        </w:pBdr>
        <w:shd w:val="solid" w:color="FFFFFF" w:fill="auto"/>
        <w:spacing w:line="276" w:lineRule="auto"/>
        <w:jc w:val="both"/>
        <w:rPr>
          <w:rFonts w:ascii="Tahoma" w:hAnsi="Tahoma" w:cs="Tahoma"/>
          <w:sz w:val="16"/>
          <w:szCs w:val="16"/>
        </w:rPr>
      </w:pPr>
      <w:r w:rsidRPr="00FD38D8">
        <w:rPr>
          <w:rFonts w:ascii="Tahoma" w:hAnsi="Tahoma" w:cs="Tahoma"/>
          <w:sz w:val="16"/>
          <w:szCs w:val="16"/>
        </w:rPr>
        <w:t xml:space="preserve">Zamawiający wymaga aby usługa wywozu odpadów nastąpiła nie później niż </w:t>
      </w:r>
      <w:r w:rsidR="00FC17C3">
        <w:rPr>
          <w:rFonts w:ascii="Tahoma" w:hAnsi="Tahoma" w:cs="Tahoma"/>
          <w:sz w:val="16"/>
          <w:szCs w:val="16"/>
        </w:rPr>
        <w:t>d</w:t>
      </w:r>
      <w:r w:rsidRPr="00FD38D8">
        <w:rPr>
          <w:rFonts w:ascii="Tahoma" w:hAnsi="Tahoma" w:cs="Tahoma"/>
          <w:sz w:val="16"/>
          <w:szCs w:val="16"/>
        </w:rPr>
        <w:t xml:space="preserve">o godz. 14:00. </w:t>
      </w:r>
    </w:p>
    <w:p w:rsidR="009F3D93" w:rsidRDefault="009F3D93" w:rsidP="00B3127C">
      <w:pPr>
        <w:spacing w:line="276" w:lineRule="auto"/>
        <w:jc w:val="both"/>
        <w:rPr>
          <w:rFonts w:ascii="Tahoma" w:hAnsi="Tahoma" w:cs="Tahoma"/>
          <w:sz w:val="16"/>
          <w:szCs w:val="16"/>
        </w:rPr>
      </w:pPr>
      <w:r w:rsidRPr="00FD38D8">
        <w:rPr>
          <w:rFonts w:ascii="Tahoma" w:hAnsi="Tahoma" w:cs="Tahoma"/>
          <w:sz w:val="16"/>
          <w:szCs w:val="16"/>
        </w:rPr>
        <w:t xml:space="preserve">Oferta w tym kryterium może otrzymać </w:t>
      </w:r>
      <w:r w:rsidR="005A6A03">
        <w:rPr>
          <w:rFonts w:ascii="Tahoma" w:hAnsi="Tahoma" w:cs="Tahoma"/>
          <w:sz w:val="16"/>
          <w:szCs w:val="16"/>
          <w:u w:val="single"/>
        </w:rPr>
        <w:t>maksymalnie 3</w:t>
      </w:r>
      <w:r w:rsidRPr="00FD38D8">
        <w:rPr>
          <w:rFonts w:ascii="Tahoma" w:hAnsi="Tahoma" w:cs="Tahoma"/>
          <w:sz w:val="16"/>
          <w:szCs w:val="16"/>
          <w:u w:val="single"/>
        </w:rPr>
        <w:t>0 punktów</w:t>
      </w:r>
      <w:r w:rsidRPr="00FD38D8">
        <w:rPr>
          <w:rFonts w:ascii="Tahoma" w:hAnsi="Tahoma" w:cs="Tahoma"/>
          <w:sz w:val="16"/>
          <w:szCs w:val="16"/>
        </w:rPr>
        <w:t>.</w:t>
      </w:r>
    </w:p>
    <w:p w:rsidR="00B15D19" w:rsidRDefault="005A6A03" w:rsidP="00B3127C">
      <w:pPr>
        <w:spacing w:line="276" w:lineRule="auto"/>
        <w:jc w:val="both"/>
        <w:rPr>
          <w:rFonts w:ascii="Tahoma" w:hAnsi="Tahoma" w:cs="Tahoma"/>
          <w:b/>
          <w:sz w:val="16"/>
          <w:szCs w:val="16"/>
          <w:u w:val="single"/>
        </w:rPr>
      </w:pPr>
      <w:r w:rsidRPr="005A6A03">
        <w:rPr>
          <w:rFonts w:ascii="Tahoma" w:hAnsi="Tahoma" w:cs="Tahoma"/>
          <w:b/>
          <w:sz w:val="16"/>
          <w:szCs w:val="16"/>
          <w:u w:val="single"/>
        </w:rPr>
        <w:t>Mycie i dezynfekcja pojemników na odpady komunalne</w:t>
      </w:r>
      <w:r>
        <w:rPr>
          <w:rFonts w:ascii="Tahoma" w:hAnsi="Tahoma" w:cs="Tahoma"/>
          <w:b/>
          <w:sz w:val="16"/>
          <w:szCs w:val="16"/>
          <w:u w:val="single"/>
        </w:rPr>
        <w:t xml:space="preserve"> (Pm):</w:t>
      </w:r>
    </w:p>
    <w:p w:rsidR="0059649A" w:rsidRPr="005A6A03" w:rsidRDefault="0059649A" w:rsidP="00B3127C">
      <w:pPr>
        <w:spacing w:line="276" w:lineRule="auto"/>
        <w:jc w:val="both"/>
        <w:rPr>
          <w:rFonts w:ascii="Tahoma" w:hAnsi="Tahoma" w:cs="Tahoma"/>
          <w:b/>
          <w:sz w:val="16"/>
          <w:szCs w:val="16"/>
          <w:u w:val="single"/>
        </w:rPr>
      </w:pPr>
    </w:p>
    <w:p w:rsidR="005A1E1E" w:rsidRDefault="00B71287" w:rsidP="00B3127C">
      <w:pPr>
        <w:spacing w:line="276" w:lineRule="auto"/>
        <w:jc w:val="both"/>
        <w:rPr>
          <w:rFonts w:ascii="Tahoma" w:hAnsi="Tahoma" w:cs="Tahoma"/>
          <w:sz w:val="16"/>
          <w:szCs w:val="16"/>
        </w:rPr>
      </w:pPr>
      <w:r>
        <w:rPr>
          <w:rFonts w:ascii="Tahoma" w:hAnsi="Tahoma" w:cs="Tahoma"/>
          <w:sz w:val="16"/>
          <w:szCs w:val="16"/>
        </w:rPr>
        <w:t xml:space="preserve">Wykonawca, który zapewni mycie i dezynfekcję pojemników na odpady </w:t>
      </w:r>
      <w:r w:rsidRPr="00850CA5">
        <w:rPr>
          <w:rFonts w:ascii="Tahoma" w:hAnsi="Tahoma" w:cs="Tahoma"/>
          <w:sz w:val="16"/>
          <w:szCs w:val="16"/>
          <w:highlight w:val="yellow"/>
        </w:rPr>
        <w:t xml:space="preserve">komunalne </w:t>
      </w:r>
      <w:r w:rsidR="00850CA5" w:rsidRPr="00850CA5">
        <w:rPr>
          <w:rFonts w:ascii="Tahoma" w:hAnsi="Tahoma" w:cs="Tahoma"/>
          <w:sz w:val="16"/>
          <w:szCs w:val="16"/>
          <w:highlight w:val="yellow"/>
        </w:rPr>
        <w:t xml:space="preserve"> co najmniej raz na miesiąc </w:t>
      </w:r>
      <w:r w:rsidRPr="00850CA5">
        <w:rPr>
          <w:rFonts w:ascii="Tahoma" w:hAnsi="Tahoma" w:cs="Tahoma"/>
          <w:sz w:val="16"/>
          <w:szCs w:val="16"/>
          <w:highlight w:val="yellow"/>
        </w:rPr>
        <w:t>otrzyma</w:t>
      </w:r>
      <w:r w:rsidRPr="00850CA5">
        <w:rPr>
          <w:rFonts w:ascii="Tahoma" w:hAnsi="Tahoma" w:cs="Tahoma"/>
          <w:sz w:val="16"/>
          <w:szCs w:val="16"/>
        </w:rPr>
        <w:t xml:space="preserve"> 10</w:t>
      </w:r>
      <w:r>
        <w:rPr>
          <w:rFonts w:ascii="Tahoma" w:hAnsi="Tahoma" w:cs="Tahoma"/>
          <w:sz w:val="16"/>
          <w:szCs w:val="16"/>
        </w:rPr>
        <w:t xml:space="preserve"> pkt.</w:t>
      </w:r>
      <w:r w:rsidR="005A1E1E">
        <w:rPr>
          <w:rFonts w:ascii="Tahoma" w:hAnsi="Tahoma" w:cs="Tahoma"/>
          <w:sz w:val="16"/>
          <w:szCs w:val="16"/>
        </w:rPr>
        <w:t xml:space="preserve"> </w:t>
      </w:r>
    </w:p>
    <w:p w:rsidR="005A1E1E" w:rsidRDefault="0059649A" w:rsidP="00B3127C">
      <w:pPr>
        <w:spacing w:line="276" w:lineRule="auto"/>
        <w:jc w:val="both"/>
        <w:rPr>
          <w:rFonts w:ascii="Tahoma" w:hAnsi="Tahoma" w:cs="Tahoma"/>
          <w:sz w:val="16"/>
          <w:szCs w:val="16"/>
        </w:rPr>
      </w:pPr>
      <w:r>
        <w:rPr>
          <w:rFonts w:ascii="Tahoma" w:hAnsi="Tahoma" w:cs="Tahoma"/>
          <w:sz w:val="16"/>
          <w:szCs w:val="16"/>
        </w:rPr>
        <w:t>Wykonawca, który nie zapewni mycia i dezynfekcji pojemników na odpady komunalne otrzyma 0 pkt.</w:t>
      </w:r>
    </w:p>
    <w:p w:rsidR="0059649A" w:rsidRPr="00FD38D8" w:rsidRDefault="0059649A" w:rsidP="00B3127C">
      <w:pPr>
        <w:spacing w:line="276" w:lineRule="auto"/>
        <w:jc w:val="both"/>
        <w:rPr>
          <w:rFonts w:ascii="Tahoma" w:hAnsi="Tahoma" w:cs="Tahoma"/>
          <w:sz w:val="16"/>
          <w:szCs w:val="16"/>
        </w:rPr>
      </w:pPr>
    </w:p>
    <w:p w:rsidR="0008095C" w:rsidRPr="00FD38D8" w:rsidRDefault="0008095C" w:rsidP="00B3127C">
      <w:pPr>
        <w:spacing w:line="276" w:lineRule="auto"/>
        <w:jc w:val="both"/>
        <w:rPr>
          <w:rFonts w:ascii="Tahoma" w:hAnsi="Tahoma" w:cs="Tahoma"/>
          <w:sz w:val="16"/>
          <w:szCs w:val="16"/>
        </w:rPr>
      </w:pPr>
      <w:r w:rsidRPr="00FD38D8">
        <w:rPr>
          <w:rFonts w:ascii="Tahoma" w:hAnsi="Tahoma" w:cs="Tahoma"/>
          <w:b/>
          <w:sz w:val="16"/>
          <w:szCs w:val="16"/>
          <w:u w:val="single"/>
        </w:rPr>
        <w:t>Ocenę końcową oferty</w:t>
      </w:r>
      <w:r w:rsidRPr="00FD38D8">
        <w:rPr>
          <w:rFonts w:ascii="Tahoma" w:hAnsi="Tahoma" w:cs="Tahoma"/>
          <w:sz w:val="16"/>
          <w:szCs w:val="16"/>
        </w:rPr>
        <w:t xml:space="preserve"> stanowić będzie suma punktów poszczególnych kryteriów obliczonych zgodnie z poniższym wzorem:</w:t>
      </w:r>
    </w:p>
    <w:p w:rsidR="00515BAD" w:rsidRPr="00FD38D8" w:rsidRDefault="00515BAD" w:rsidP="00B3127C">
      <w:pPr>
        <w:spacing w:line="276" w:lineRule="auto"/>
        <w:jc w:val="center"/>
        <w:rPr>
          <w:rFonts w:ascii="Tahoma" w:hAnsi="Tahoma" w:cs="Tahoma"/>
          <w:b/>
          <w:sz w:val="16"/>
          <w:szCs w:val="16"/>
        </w:rPr>
      </w:pPr>
    </w:p>
    <w:p w:rsidR="0008095C" w:rsidRPr="00FD38D8" w:rsidRDefault="0008095C" w:rsidP="00B3127C">
      <w:pPr>
        <w:spacing w:line="276" w:lineRule="auto"/>
        <w:jc w:val="center"/>
        <w:rPr>
          <w:rFonts w:ascii="Tahoma" w:hAnsi="Tahoma" w:cs="Tahoma"/>
          <w:b/>
          <w:sz w:val="16"/>
          <w:szCs w:val="16"/>
        </w:rPr>
      </w:pPr>
      <w:r w:rsidRPr="00FD38D8">
        <w:rPr>
          <w:rFonts w:ascii="Tahoma" w:hAnsi="Tahoma" w:cs="Tahoma"/>
          <w:b/>
          <w:sz w:val="16"/>
          <w:szCs w:val="16"/>
        </w:rPr>
        <w:t>Pc + P</w:t>
      </w:r>
      <w:r w:rsidR="00FC17C3">
        <w:rPr>
          <w:rFonts w:ascii="Tahoma" w:hAnsi="Tahoma" w:cs="Tahoma"/>
          <w:b/>
          <w:sz w:val="16"/>
          <w:szCs w:val="16"/>
        </w:rPr>
        <w:t>g</w:t>
      </w:r>
      <w:r w:rsidRPr="00FD38D8">
        <w:rPr>
          <w:rFonts w:ascii="Tahoma" w:hAnsi="Tahoma" w:cs="Tahoma"/>
          <w:b/>
          <w:sz w:val="16"/>
          <w:szCs w:val="16"/>
        </w:rPr>
        <w:t xml:space="preserve"> </w:t>
      </w:r>
      <w:r w:rsidR="005A6A03">
        <w:rPr>
          <w:rFonts w:ascii="Tahoma" w:hAnsi="Tahoma" w:cs="Tahoma"/>
          <w:b/>
          <w:sz w:val="16"/>
          <w:szCs w:val="16"/>
        </w:rPr>
        <w:t xml:space="preserve">+Pm </w:t>
      </w:r>
      <w:r w:rsidRPr="00FD38D8">
        <w:rPr>
          <w:rFonts w:ascii="Tahoma" w:hAnsi="Tahoma" w:cs="Tahoma"/>
          <w:b/>
          <w:sz w:val="16"/>
          <w:szCs w:val="16"/>
        </w:rPr>
        <w:t>= Ocena końcowa oferty</w:t>
      </w:r>
    </w:p>
    <w:p w:rsidR="00515BAD" w:rsidRPr="00FD38D8" w:rsidRDefault="00515BAD" w:rsidP="00B3127C">
      <w:pPr>
        <w:spacing w:line="276" w:lineRule="auto"/>
        <w:jc w:val="center"/>
        <w:rPr>
          <w:rFonts w:ascii="Tahoma" w:hAnsi="Tahoma" w:cs="Tahoma"/>
          <w:b/>
          <w:sz w:val="16"/>
          <w:szCs w:val="16"/>
        </w:rPr>
      </w:pPr>
    </w:p>
    <w:p w:rsidR="0008095C" w:rsidRDefault="0008095C" w:rsidP="00B71287">
      <w:pPr>
        <w:spacing w:line="276" w:lineRule="auto"/>
        <w:jc w:val="both"/>
        <w:rPr>
          <w:rFonts w:ascii="Tahoma" w:hAnsi="Tahoma" w:cs="Tahoma"/>
          <w:sz w:val="16"/>
          <w:szCs w:val="16"/>
        </w:rPr>
      </w:pPr>
      <w:r w:rsidRPr="00FD38D8">
        <w:rPr>
          <w:rFonts w:ascii="Tahoma" w:hAnsi="Tahoma" w:cs="Tahoma"/>
          <w:sz w:val="16"/>
          <w:szCs w:val="16"/>
        </w:rPr>
        <w:t xml:space="preserve">Zamówienie publiczne zostanie powierzone do realizacji Wykonawcy, który otrzyma największą </w:t>
      </w:r>
      <w:r w:rsidR="00B71287">
        <w:rPr>
          <w:rFonts w:ascii="Tahoma" w:hAnsi="Tahoma" w:cs="Tahoma"/>
          <w:sz w:val="16"/>
          <w:szCs w:val="16"/>
        </w:rPr>
        <w:t xml:space="preserve">ilość punktów w ocenie końcowej </w:t>
      </w:r>
      <w:r w:rsidRPr="00FD38D8">
        <w:rPr>
          <w:rFonts w:ascii="Tahoma" w:hAnsi="Tahoma" w:cs="Tahoma"/>
          <w:sz w:val="16"/>
          <w:szCs w:val="16"/>
        </w:rPr>
        <w:t>oferty.</w:t>
      </w:r>
    </w:p>
    <w:p w:rsidR="009F3D93" w:rsidRPr="00082875" w:rsidRDefault="009F3D93" w:rsidP="00B3127C">
      <w:pPr>
        <w:pBdr>
          <w:top w:val="nil"/>
          <w:left w:val="nil"/>
          <w:bottom w:val="nil"/>
          <w:right w:val="nil"/>
          <w:between w:val="nil"/>
        </w:pBdr>
        <w:shd w:val="solid" w:color="FFFFFF" w:fill="auto"/>
        <w:tabs>
          <w:tab w:val="left" w:pos="567"/>
          <w:tab w:val="left" w:pos="851"/>
        </w:tabs>
        <w:spacing w:line="276" w:lineRule="auto"/>
        <w:jc w:val="both"/>
        <w:rPr>
          <w:rFonts w:ascii="Tahoma" w:hAnsi="Tahoma" w:cs="Tahoma"/>
          <w:i/>
          <w:sz w:val="14"/>
          <w:szCs w:val="16"/>
        </w:rPr>
      </w:pPr>
      <w:r w:rsidRPr="00082875">
        <w:rPr>
          <w:rFonts w:ascii="Tahoma" w:hAnsi="Tahoma" w:cs="Tahoma"/>
          <w:i/>
          <w:sz w:val="14"/>
          <w:szCs w:val="16"/>
        </w:rPr>
        <w:t>Zamawiający dla potrzeb oceny oferty, której wybór prowadziłby do powstania obowiązku podatkowego dla Zamawiającego, zgodnie z</w:t>
      </w:r>
      <w:r w:rsidR="005A6A03" w:rsidRPr="00082875">
        <w:rPr>
          <w:rFonts w:ascii="Tahoma" w:hAnsi="Tahoma" w:cs="Tahoma"/>
          <w:i/>
          <w:sz w:val="14"/>
          <w:szCs w:val="16"/>
        </w:rPr>
        <w:t> </w:t>
      </w:r>
      <w:r w:rsidRPr="00082875">
        <w:rPr>
          <w:rFonts w:ascii="Tahoma" w:hAnsi="Tahoma" w:cs="Tahoma"/>
          <w:i/>
          <w:sz w:val="14"/>
          <w:szCs w:val="16"/>
        </w:rPr>
        <w:t>przepisami o podatku od towarów i usług w zakresie dotyczącym wewnątrz wspólnotowego nabycia towarów, doliczy do przedstawionej w niej ceny należny podatek od towarów i usług zgodnie z obowiązującymi w przedmiocie zamówienia przepisami prawa.</w:t>
      </w:r>
    </w:p>
    <w:p w:rsidR="001F04B0" w:rsidRPr="00FD38D8" w:rsidRDefault="001F04B0" w:rsidP="00B3127C">
      <w:pPr>
        <w:pStyle w:val="Tekstpodstawowy"/>
        <w:spacing w:line="276" w:lineRule="auto"/>
        <w:rPr>
          <w:rFonts w:ascii="Tahoma" w:hAnsi="Tahoma" w:cs="Tahoma"/>
          <w:sz w:val="16"/>
          <w:szCs w:val="16"/>
          <w:u w:val="single"/>
        </w:rPr>
      </w:pPr>
    </w:p>
    <w:p w:rsidR="00074D89" w:rsidRPr="00FD38D8" w:rsidRDefault="003742F3" w:rsidP="00B3127C">
      <w:pPr>
        <w:spacing w:line="276" w:lineRule="auto"/>
        <w:ind w:left="-142" w:hanging="284"/>
        <w:jc w:val="both"/>
        <w:rPr>
          <w:rFonts w:ascii="Tahoma" w:hAnsi="Tahoma" w:cs="Tahoma"/>
          <w:b/>
          <w:bCs/>
          <w:sz w:val="16"/>
          <w:szCs w:val="16"/>
        </w:rPr>
      </w:pPr>
      <w:r w:rsidRPr="00FD38D8">
        <w:rPr>
          <w:rFonts w:ascii="Tahoma" w:hAnsi="Tahoma" w:cs="Tahoma"/>
          <w:b/>
          <w:bCs/>
          <w:sz w:val="16"/>
          <w:szCs w:val="16"/>
        </w:rPr>
        <w:t>14. INFORMACJE O FORMALNOŚCIACH JAKIE POWINNY ZOSTAĆ DOPEŁNIONE PO WYBORZE OFERTY W CELU ZAWARCIA UMOWY ORAZ  POSTANOWIENIA  PRZYSZŁEJ  UMOWY</w:t>
      </w:r>
    </w:p>
    <w:p w:rsidR="00074D89" w:rsidRPr="00FD38D8" w:rsidRDefault="003742F3" w:rsidP="001E6246">
      <w:pPr>
        <w:pStyle w:val="Tekstpodstawowy"/>
        <w:widowControl/>
        <w:numPr>
          <w:ilvl w:val="1"/>
          <w:numId w:val="22"/>
        </w:numPr>
        <w:spacing w:line="276" w:lineRule="auto"/>
        <w:ind w:hanging="426"/>
        <w:jc w:val="both"/>
        <w:rPr>
          <w:rFonts w:ascii="Tahoma" w:hAnsi="Tahoma" w:cs="Tahoma"/>
          <w:b w:val="0"/>
          <w:bCs/>
          <w:sz w:val="16"/>
          <w:szCs w:val="16"/>
        </w:rPr>
      </w:pPr>
      <w:r w:rsidRPr="00FD38D8">
        <w:rPr>
          <w:rFonts w:ascii="Tahoma" w:hAnsi="Tahoma" w:cs="Tahoma"/>
          <w:b w:val="0"/>
          <w:sz w:val="16"/>
          <w:szCs w:val="16"/>
        </w:rPr>
        <w:t>Zawarcie umowy z wybranym Wykonawcą nastąpi na zasadach określonych w Istotnych Postanowieniach Umownych</w:t>
      </w:r>
      <w:r w:rsidRPr="00FD38D8">
        <w:rPr>
          <w:rFonts w:ascii="Tahoma" w:hAnsi="Tahoma" w:cs="Tahoma"/>
          <w:b w:val="0"/>
          <w:bCs/>
          <w:sz w:val="16"/>
          <w:szCs w:val="16"/>
        </w:rPr>
        <w:t xml:space="preserve"> (załącznik nr </w:t>
      </w:r>
      <w:r w:rsidR="00515BAD" w:rsidRPr="00FD38D8">
        <w:rPr>
          <w:rFonts w:ascii="Tahoma" w:hAnsi="Tahoma" w:cs="Tahoma"/>
          <w:b w:val="0"/>
          <w:bCs/>
          <w:sz w:val="16"/>
          <w:szCs w:val="16"/>
        </w:rPr>
        <w:t>5</w:t>
      </w:r>
      <w:r w:rsidRPr="00FD38D8">
        <w:rPr>
          <w:rFonts w:ascii="Tahoma" w:hAnsi="Tahoma" w:cs="Tahoma"/>
          <w:b w:val="0"/>
          <w:bCs/>
          <w:sz w:val="16"/>
          <w:szCs w:val="16"/>
        </w:rPr>
        <w:t>) i</w:t>
      </w:r>
      <w:r w:rsidR="00B71287">
        <w:rPr>
          <w:rFonts w:ascii="Tahoma" w:hAnsi="Tahoma" w:cs="Tahoma"/>
          <w:b w:val="0"/>
          <w:bCs/>
          <w:sz w:val="16"/>
          <w:szCs w:val="16"/>
        </w:rPr>
        <w:t> </w:t>
      </w:r>
      <w:r w:rsidRPr="00FD38D8">
        <w:rPr>
          <w:rFonts w:ascii="Tahoma" w:hAnsi="Tahoma" w:cs="Tahoma"/>
          <w:b w:val="0"/>
          <w:bCs/>
          <w:sz w:val="16"/>
          <w:szCs w:val="16"/>
        </w:rPr>
        <w:t>ceną zaoferowaną przez wybranego Wykonawcę w formularzu ofertowym  (załącznik nr 1).</w:t>
      </w:r>
    </w:p>
    <w:p w:rsidR="00074D89" w:rsidRPr="00FD38D8" w:rsidRDefault="003742F3" w:rsidP="001E6246">
      <w:pPr>
        <w:pStyle w:val="Tekstpodstawowy"/>
        <w:widowControl/>
        <w:numPr>
          <w:ilvl w:val="1"/>
          <w:numId w:val="22"/>
        </w:numPr>
        <w:spacing w:line="276" w:lineRule="auto"/>
        <w:ind w:hanging="426"/>
        <w:jc w:val="both"/>
        <w:rPr>
          <w:rFonts w:ascii="Tahoma" w:hAnsi="Tahoma" w:cs="Tahoma"/>
          <w:b w:val="0"/>
          <w:bCs/>
          <w:sz w:val="16"/>
          <w:szCs w:val="16"/>
        </w:rPr>
      </w:pPr>
      <w:r w:rsidRPr="00FD38D8">
        <w:rPr>
          <w:rFonts w:ascii="Tahoma" w:hAnsi="Tahoma" w:cs="Tahoma"/>
          <w:b w:val="0"/>
          <w:bCs/>
          <w:sz w:val="16"/>
          <w:szCs w:val="16"/>
        </w:rPr>
        <w:t>Jeżeli Wykonawca, który wygrał przetarg uchyli się od zawarcia umowy według warunków podanych w niniejszej SIWZ, Zamawiający wybi</w:t>
      </w:r>
      <w:r w:rsidR="00E9106F" w:rsidRPr="00FD38D8">
        <w:rPr>
          <w:rFonts w:ascii="Tahoma" w:hAnsi="Tahoma" w:cs="Tahoma"/>
          <w:b w:val="0"/>
          <w:bCs/>
          <w:sz w:val="16"/>
          <w:szCs w:val="16"/>
        </w:rPr>
        <w:t xml:space="preserve">erze najkorzystniejszą </w:t>
      </w:r>
      <w:r w:rsidRPr="00FD38D8">
        <w:rPr>
          <w:rFonts w:ascii="Tahoma" w:hAnsi="Tahoma" w:cs="Tahoma"/>
          <w:b w:val="0"/>
          <w:bCs/>
          <w:sz w:val="16"/>
          <w:szCs w:val="16"/>
        </w:rPr>
        <w:t>spośród pozostałych ofert uznanych za niepodlegające odrzuceniu, chyba, że zachodzą przesłanki unieważnienia postępowania.</w:t>
      </w:r>
    </w:p>
    <w:p w:rsidR="00074D89" w:rsidRPr="00FD38D8" w:rsidRDefault="003742F3" w:rsidP="001E6246">
      <w:pPr>
        <w:pStyle w:val="Tekstpodstawowy"/>
        <w:widowControl/>
        <w:numPr>
          <w:ilvl w:val="1"/>
          <w:numId w:val="22"/>
        </w:numPr>
        <w:spacing w:line="276" w:lineRule="auto"/>
        <w:ind w:hanging="426"/>
        <w:jc w:val="both"/>
        <w:rPr>
          <w:rFonts w:ascii="Tahoma" w:hAnsi="Tahoma" w:cs="Tahoma"/>
          <w:b w:val="0"/>
          <w:bCs/>
          <w:sz w:val="16"/>
          <w:szCs w:val="16"/>
        </w:rPr>
      </w:pPr>
      <w:r w:rsidRPr="00FD38D8">
        <w:rPr>
          <w:rFonts w:ascii="Tahoma" w:hAnsi="Tahoma" w:cs="Tahoma"/>
          <w:b w:val="0"/>
          <w:sz w:val="16"/>
          <w:szCs w:val="16"/>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74D89" w:rsidRPr="00082875" w:rsidRDefault="003742F3" w:rsidP="001E6246">
      <w:pPr>
        <w:pStyle w:val="Tekstpodstawowy"/>
        <w:widowControl/>
        <w:numPr>
          <w:ilvl w:val="1"/>
          <w:numId w:val="22"/>
        </w:numPr>
        <w:spacing w:line="276" w:lineRule="auto"/>
        <w:ind w:hanging="426"/>
        <w:jc w:val="both"/>
        <w:rPr>
          <w:rFonts w:ascii="Tahoma" w:hAnsi="Tahoma" w:cs="Tahoma"/>
          <w:b w:val="0"/>
          <w:bCs/>
          <w:sz w:val="16"/>
          <w:szCs w:val="16"/>
        </w:rPr>
      </w:pPr>
      <w:r w:rsidRPr="00FD38D8">
        <w:rPr>
          <w:rFonts w:ascii="Tahoma" w:hAnsi="Tahoma" w:cs="Tahoma"/>
          <w:b w:val="0"/>
          <w:sz w:val="16"/>
          <w:szCs w:val="16"/>
        </w:rPr>
        <w:t>Zamawiający dostarczy wybranemu Wykonawcy umowę do podpisu listownie.</w:t>
      </w:r>
    </w:p>
    <w:p w:rsidR="00082875" w:rsidRPr="00FD38D8" w:rsidRDefault="00082875" w:rsidP="00082875">
      <w:pPr>
        <w:pStyle w:val="Tekstpodstawowy"/>
        <w:widowControl/>
        <w:spacing w:line="276" w:lineRule="auto"/>
        <w:jc w:val="both"/>
        <w:rPr>
          <w:rFonts w:ascii="Tahoma" w:hAnsi="Tahoma" w:cs="Tahoma"/>
          <w:b w:val="0"/>
          <w:bCs/>
          <w:sz w:val="16"/>
          <w:szCs w:val="16"/>
        </w:rPr>
      </w:pPr>
    </w:p>
    <w:p w:rsidR="00074D89" w:rsidRPr="00082875" w:rsidRDefault="003742F3" w:rsidP="001E6246">
      <w:pPr>
        <w:pStyle w:val="Akapitzlist"/>
        <w:numPr>
          <w:ilvl w:val="0"/>
          <w:numId w:val="22"/>
        </w:numPr>
        <w:spacing w:after="0" w:line="276" w:lineRule="auto"/>
        <w:ind w:left="-142" w:hanging="284"/>
        <w:jc w:val="both"/>
        <w:rPr>
          <w:rFonts w:ascii="Tahoma" w:hAnsi="Tahoma" w:cs="Tahoma"/>
          <w:b/>
          <w:bCs/>
          <w:sz w:val="16"/>
          <w:szCs w:val="16"/>
        </w:rPr>
      </w:pPr>
      <w:r w:rsidRPr="00FD38D8">
        <w:rPr>
          <w:rFonts w:ascii="Tahoma" w:hAnsi="Tahoma" w:cs="Tahoma"/>
          <w:b/>
          <w:sz w:val="16"/>
          <w:szCs w:val="16"/>
        </w:rPr>
        <w:t>PODWYKONAWCY</w:t>
      </w:r>
    </w:p>
    <w:p w:rsidR="00082875" w:rsidRPr="00FD38D8" w:rsidRDefault="00082875" w:rsidP="00082875">
      <w:pPr>
        <w:pStyle w:val="Akapitzlist"/>
        <w:spacing w:after="0" w:line="276" w:lineRule="auto"/>
        <w:ind w:left="-142"/>
        <w:jc w:val="both"/>
        <w:rPr>
          <w:rFonts w:ascii="Tahoma" w:hAnsi="Tahoma" w:cs="Tahoma"/>
          <w:b/>
          <w:bCs/>
          <w:sz w:val="16"/>
          <w:szCs w:val="16"/>
        </w:rPr>
      </w:pPr>
    </w:p>
    <w:p w:rsidR="00074D89" w:rsidRPr="00FD38D8" w:rsidRDefault="003742F3" w:rsidP="001E6246">
      <w:pPr>
        <w:pStyle w:val="Tekstpodstawowywcity"/>
        <w:numPr>
          <w:ilvl w:val="1"/>
          <w:numId w:val="22"/>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Wykonawca może powierzyć wykonanie części zamówienia Podwykonawcy. </w:t>
      </w:r>
    </w:p>
    <w:p w:rsidR="00074D89" w:rsidRPr="00FD38D8" w:rsidRDefault="003742F3" w:rsidP="001E6246">
      <w:pPr>
        <w:pStyle w:val="Tekstpodstawowywcity"/>
        <w:numPr>
          <w:ilvl w:val="1"/>
          <w:numId w:val="22"/>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W zakresie dotyczącym realizacji dostaw Wykonawca nie ma obowiązku zgłaszania Zamawiającemu Podwykonawców. Powierzenie wykonania części zamówienia Podwykonawcom nie zwalnia Wykonawcy z odpowiedzialności za nale</w:t>
      </w:r>
      <w:r w:rsidR="00B71287">
        <w:rPr>
          <w:rFonts w:ascii="Tahoma" w:hAnsi="Tahoma" w:cs="Tahoma"/>
          <w:sz w:val="16"/>
          <w:szCs w:val="16"/>
        </w:rPr>
        <w:t>żyte wykonanie tego zamówienia.</w:t>
      </w:r>
    </w:p>
    <w:p w:rsidR="00074D89" w:rsidRPr="00FD38D8" w:rsidRDefault="003742F3" w:rsidP="001E6246">
      <w:pPr>
        <w:pStyle w:val="Tekstpodstawowywcity"/>
        <w:numPr>
          <w:ilvl w:val="1"/>
          <w:numId w:val="22"/>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W przypadku, kiedy Wykonawca </w:t>
      </w:r>
      <w:r w:rsidRPr="00FD38D8">
        <w:rPr>
          <w:rFonts w:ascii="Tahoma" w:eastAsia="Calibri" w:hAnsi="Tahoma" w:cs="Tahoma"/>
          <w:sz w:val="16"/>
          <w:szCs w:val="16"/>
        </w:rPr>
        <w:t>zamierza powierzyć Podwykonawcy</w:t>
      </w:r>
      <w:r w:rsidRPr="00FD38D8">
        <w:rPr>
          <w:rFonts w:ascii="Tahoma" w:hAnsi="Tahoma" w:cs="Tahoma"/>
          <w:sz w:val="16"/>
          <w:szCs w:val="16"/>
        </w:rPr>
        <w:t xml:space="preserve"> wykonanie którejkolwiek części zamówienia, zobowiązany jest do wskazania w formularzu ofertowym części zamówienia której to dotyczy oraz podania firm Podwykonawców, o ile są oni znani na etapie składania ofert. </w:t>
      </w:r>
    </w:p>
    <w:p w:rsidR="00074D89" w:rsidRPr="00FD38D8" w:rsidRDefault="00074D89" w:rsidP="00B3127C">
      <w:pPr>
        <w:widowControl w:val="0"/>
        <w:spacing w:line="276" w:lineRule="auto"/>
        <w:rPr>
          <w:rFonts w:ascii="Tahoma" w:hAnsi="Tahoma" w:cs="Tahoma"/>
          <w:sz w:val="16"/>
          <w:szCs w:val="16"/>
        </w:rPr>
      </w:pPr>
    </w:p>
    <w:p w:rsidR="00074D89" w:rsidRPr="00FD38D8" w:rsidRDefault="003742F3" w:rsidP="001E6246">
      <w:pPr>
        <w:pStyle w:val="Akapitzlist"/>
        <w:numPr>
          <w:ilvl w:val="0"/>
          <w:numId w:val="22"/>
        </w:numPr>
        <w:spacing w:after="0" w:line="276" w:lineRule="auto"/>
        <w:ind w:left="-142" w:hanging="284"/>
        <w:rPr>
          <w:rFonts w:ascii="Tahoma" w:hAnsi="Tahoma" w:cs="Tahoma"/>
          <w:b/>
          <w:sz w:val="16"/>
          <w:szCs w:val="16"/>
        </w:rPr>
      </w:pPr>
      <w:r w:rsidRPr="00FD38D8">
        <w:rPr>
          <w:rFonts w:ascii="Tahoma" w:hAnsi="Tahoma" w:cs="Tahoma"/>
          <w:b/>
          <w:sz w:val="16"/>
          <w:szCs w:val="16"/>
        </w:rPr>
        <w:t xml:space="preserve"> ŚRODKI OCHRONY PRAWNEJ PRZYSŁUGUJĄCE WYKONAWCOM</w:t>
      </w:r>
    </w:p>
    <w:p w:rsidR="00074D89" w:rsidRPr="00FD38D8" w:rsidRDefault="003742F3" w:rsidP="001E6246">
      <w:pPr>
        <w:pStyle w:val="Tekstpodstawowywcity"/>
        <w:numPr>
          <w:ilvl w:val="1"/>
          <w:numId w:val="22"/>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074D89" w:rsidRPr="00FD38D8" w:rsidRDefault="003742F3" w:rsidP="001E6246">
      <w:pPr>
        <w:pStyle w:val="Akapitzlist"/>
        <w:numPr>
          <w:ilvl w:val="1"/>
          <w:numId w:val="22"/>
        </w:numPr>
        <w:spacing w:after="0" w:line="276" w:lineRule="auto"/>
        <w:ind w:hanging="426"/>
        <w:jc w:val="both"/>
        <w:rPr>
          <w:rFonts w:ascii="Tahoma" w:hAnsi="Tahoma" w:cs="Tahoma"/>
          <w:sz w:val="16"/>
          <w:szCs w:val="16"/>
        </w:rPr>
      </w:pPr>
      <w:r w:rsidRPr="00FD38D8">
        <w:rPr>
          <w:rFonts w:ascii="Tahoma" w:hAnsi="Tahoma" w:cs="Tahoma"/>
          <w:bCs/>
          <w:sz w:val="16"/>
          <w:szCs w:val="16"/>
        </w:rPr>
        <w:t>Odwołanie przysługuje wył</w:t>
      </w:r>
      <w:r w:rsidRPr="00FD38D8">
        <w:rPr>
          <w:rFonts w:ascii="Tahoma" w:eastAsia="TimesNewRoman,Bold" w:hAnsi="Tahoma" w:cs="Tahoma"/>
          <w:bCs/>
          <w:sz w:val="16"/>
          <w:szCs w:val="16"/>
        </w:rPr>
        <w:t>ą</w:t>
      </w:r>
      <w:r w:rsidRPr="00FD38D8">
        <w:rPr>
          <w:rFonts w:ascii="Tahoma" w:hAnsi="Tahoma" w:cs="Tahoma"/>
          <w:bCs/>
          <w:sz w:val="16"/>
          <w:szCs w:val="16"/>
        </w:rPr>
        <w:t>cznie od niezgodnej z przepisami ustawy czynno</w:t>
      </w:r>
      <w:r w:rsidRPr="00FD38D8">
        <w:rPr>
          <w:rFonts w:ascii="Tahoma" w:eastAsia="TimesNewRoman,Bold" w:hAnsi="Tahoma" w:cs="Tahoma"/>
          <w:bCs/>
          <w:sz w:val="16"/>
          <w:szCs w:val="16"/>
        </w:rPr>
        <w:t>ś</w:t>
      </w:r>
      <w:r w:rsidRPr="00FD38D8">
        <w:rPr>
          <w:rFonts w:ascii="Tahoma" w:hAnsi="Tahoma" w:cs="Tahoma"/>
          <w:bCs/>
          <w:sz w:val="16"/>
          <w:szCs w:val="16"/>
        </w:rPr>
        <w:t>ci Zamawiaj</w:t>
      </w:r>
      <w:r w:rsidRPr="00FD38D8">
        <w:rPr>
          <w:rFonts w:ascii="Tahoma" w:eastAsia="TimesNewRoman,Bold" w:hAnsi="Tahoma" w:cs="Tahoma"/>
          <w:bCs/>
          <w:sz w:val="16"/>
          <w:szCs w:val="16"/>
        </w:rPr>
        <w:t>ą</w:t>
      </w:r>
      <w:r w:rsidRPr="00FD38D8">
        <w:rPr>
          <w:rFonts w:ascii="Tahoma" w:hAnsi="Tahoma" w:cs="Tahoma"/>
          <w:bCs/>
          <w:sz w:val="16"/>
          <w:szCs w:val="16"/>
        </w:rPr>
        <w:t>cego podj</w:t>
      </w:r>
      <w:r w:rsidRPr="00FD38D8">
        <w:rPr>
          <w:rFonts w:ascii="Tahoma" w:eastAsia="TimesNewRoman,Bold" w:hAnsi="Tahoma" w:cs="Tahoma"/>
          <w:bCs/>
          <w:sz w:val="16"/>
          <w:szCs w:val="16"/>
        </w:rPr>
        <w:t>ę</w:t>
      </w:r>
      <w:r w:rsidRPr="00FD38D8">
        <w:rPr>
          <w:rFonts w:ascii="Tahoma" w:hAnsi="Tahoma" w:cs="Tahoma"/>
          <w:bCs/>
          <w:sz w:val="16"/>
          <w:szCs w:val="16"/>
        </w:rPr>
        <w:t>tej w post</w:t>
      </w:r>
      <w:r w:rsidRPr="00FD38D8">
        <w:rPr>
          <w:rFonts w:ascii="Tahoma" w:eastAsia="TimesNewRoman,Bold" w:hAnsi="Tahoma" w:cs="Tahoma"/>
          <w:bCs/>
          <w:sz w:val="16"/>
          <w:szCs w:val="16"/>
        </w:rPr>
        <w:t>ę</w:t>
      </w:r>
      <w:r w:rsidRPr="00FD38D8">
        <w:rPr>
          <w:rFonts w:ascii="Tahoma" w:hAnsi="Tahoma" w:cs="Tahoma"/>
          <w:bCs/>
          <w:sz w:val="16"/>
          <w:szCs w:val="16"/>
        </w:rPr>
        <w:t>powaniu o udzielenie zamówienia lub zaniechania czynno</w:t>
      </w:r>
      <w:r w:rsidRPr="00FD38D8">
        <w:rPr>
          <w:rFonts w:ascii="Tahoma" w:eastAsia="TimesNewRoman,Bold" w:hAnsi="Tahoma" w:cs="Tahoma"/>
          <w:bCs/>
          <w:sz w:val="16"/>
          <w:szCs w:val="16"/>
        </w:rPr>
        <w:t>ś</w:t>
      </w:r>
      <w:r w:rsidRPr="00FD38D8">
        <w:rPr>
          <w:rFonts w:ascii="Tahoma" w:hAnsi="Tahoma" w:cs="Tahoma"/>
          <w:bCs/>
          <w:sz w:val="16"/>
          <w:szCs w:val="16"/>
        </w:rPr>
        <w:t>ci, do której Zamawiaj</w:t>
      </w:r>
      <w:r w:rsidRPr="00FD38D8">
        <w:rPr>
          <w:rFonts w:ascii="Tahoma" w:eastAsia="TimesNewRoman,Bold" w:hAnsi="Tahoma" w:cs="Tahoma"/>
          <w:bCs/>
          <w:sz w:val="16"/>
          <w:szCs w:val="16"/>
        </w:rPr>
        <w:t>ą</w:t>
      </w:r>
      <w:r w:rsidRPr="00FD38D8">
        <w:rPr>
          <w:rFonts w:ascii="Tahoma" w:hAnsi="Tahoma" w:cs="Tahoma"/>
          <w:bCs/>
          <w:sz w:val="16"/>
          <w:szCs w:val="16"/>
        </w:rPr>
        <w:t>cy jest zobowi</w:t>
      </w:r>
      <w:r w:rsidRPr="00FD38D8">
        <w:rPr>
          <w:rFonts w:ascii="Tahoma" w:eastAsia="TimesNewRoman,Bold" w:hAnsi="Tahoma" w:cs="Tahoma"/>
          <w:bCs/>
          <w:sz w:val="16"/>
          <w:szCs w:val="16"/>
        </w:rPr>
        <w:t>ą</w:t>
      </w:r>
      <w:r w:rsidRPr="00FD38D8">
        <w:rPr>
          <w:rFonts w:ascii="Tahoma" w:hAnsi="Tahoma" w:cs="Tahoma"/>
          <w:bCs/>
          <w:sz w:val="16"/>
          <w:szCs w:val="16"/>
        </w:rPr>
        <w:t>zany na podstawie UPZP.</w:t>
      </w:r>
    </w:p>
    <w:p w:rsidR="00074D89" w:rsidRPr="00FD38D8" w:rsidRDefault="003742F3" w:rsidP="001E6246">
      <w:pPr>
        <w:numPr>
          <w:ilvl w:val="1"/>
          <w:numId w:val="22"/>
        </w:numPr>
        <w:tabs>
          <w:tab w:val="left" w:pos="480"/>
        </w:tabs>
        <w:spacing w:line="276" w:lineRule="auto"/>
        <w:ind w:hanging="426"/>
        <w:jc w:val="both"/>
        <w:rPr>
          <w:rFonts w:ascii="Tahoma" w:hAnsi="Tahoma" w:cs="Tahoma"/>
          <w:sz w:val="16"/>
          <w:szCs w:val="16"/>
        </w:rPr>
      </w:pPr>
      <w:r w:rsidRPr="00FD38D8">
        <w:rPr>
          <w:rFonts w:ascii="Tahoma" w:hAnsi="Tahoma" w:cs="Tahoma"/>
          <w:bCs/>
          <w:sz w:val="16"/>
          <w:szCs w:val="16"/>
        </w:rPr>
        <w:t xml:space="preserve">Odwołanie wnosi się do Prezesa Krajowej Izby Odwoławczej </w:t>
      </w:r>
      <w:r w:rsidRPr="00FD38D8">
        <w:rPr>
          <w:rFonts w:ascii="Tahoma" w:hAnsi="Tahoma" w:cs="Tahoma"/>
          <w:sz w:val="16"/>
          <w:szCs w:val="16"/>
        </w:rPr>
        <w:t>w formie pisemnej albo elektronicznej opatrzonej bezpiecznym podpisem elektronicznym weryfikowanym za pomocą ważnego kwalifikowanego certyfikatu lub równoważnego środka, spełniającego wymagania dla tego rodzaju podpisu.</w:t>
      </w:r>
    </w:p>
    <w:p w:rsidR="00074D89" w:rsidRPr="00FD38D8" w:rsidRDefault="003742F3" w:rsidP="001E6246">
      <w:pPr>
        <w:numPr>
          <w:ilvl w:val="1"/>
          <w:numId w:val="22"/>
        </w:numPr>
        <w:spacing w:line="276" w:lineRule="auto"/>
        <w:ind w:hanging="426"/>
        <w:jc w:val="both"/>
        <w:rPr>
          <w:rFonts w:ascii="Tahoma" w:hAnsi="Tahoma" w:cs="Tahoma"/>
          <w:sz w:val="16"/>
          <w:szCs w:val="16"/>
        </w:rPr>
      </w:pPr>
      <w:r w:rsidRPr="00FD38D8">
        <w:rPr>
          <w:rFonts w:ascii="Tahoma" w:hAnsi="Tahoma" w:cs="Tahoma"/>
          <w:sz w:val="16"/>
          <w:szCs w:val="16"/>
        </w:rPr>
        <w:t xml:space="preserve"> Odwołujący przesyła kopię odwołania Zamawiającemu przed upływem terminu do wniesienia odwołania w taki sposób, aby mógł on zapoznać się z jego treścią przed upływem tego terminu. </w:t>
      </w:r>
    </w:p>
    <w:p w:rsidR="00074D89" w:rsidRPr="00FD38D8" w:rsidRDefault="003742F3" w:rsidP="001E6246">
      <w:pPr>
        <w:numPr>
          <w:ilvl w:val="1"/>
          <w:numId w:val="22"/>
        </w:numPr>
        <w:tabs>
          <w:tab w:val="left" w:pos="426"/>
        </w:tabs>
        <w:spacing w:line="276" w:lineRule="auto"/>
        <w:ind w:hanging="426"/>
        <w:jc w:val="both"/>
        <w:rPr>
          <w:rFonts w:ascii="Tahoma" w:hAnsi="Tahoma" w:cs="Tahoma"/>
          <w:sz w:val="16"/>
          <w:szCs w:val="16"/>
        </w:rPr>
      </w:pPr>
      <w:r w:rsidRPr="00FD38D8">
        <w:rPr>
          <w:rFonts w:ascii="Tahoma" w:hAnsi="Tahoma" w:cs="Tahoma"/>
          <w:sz w:val="16"/>
          <w:szCs w:val="16"/>
        </w:rPr>
        <w:t>Termin wniesienia odwołania. Odwołanie wnosi się:</w:t>
      </w:r>
    </w:p>
    <w:p w:rsidR="00074D89" w:rsidRPr="00FD38D8" w:rsidRDefault="003742F3" w:rsidP="001E6246">
      <w:pPr>
        <w:numPr>
          <w:ilvl w:val="0"/>
          <w:numId w:val="15"/>
        </w:numPr>
        <w:tabs>
          <w:tab w:val="left" w:pos="284"/>
        </w:tabs>
        <w:spacing w:line="276" w:lineRule="auto"/>
        <w:ind w:left="284" w:hanging="284"/>
        <w:jc w:val="both"/>
        <w:rPr>
          <w:rFonts w:ascii="Tahoma" w:hAnsi="Tahoma" w:cs="Tahoma"/>
          <w:sz w:val="16"/>
          <w:szCs w:val="16"/>
        </w:rPr>
      </w:pPr>
      <w:r w:rsidRPr="00FD38D8">
        <w:rPr>
          <w:rFonts w:ascii="Tahoma" w:hAnsi="Tahoma" w:cs="Tahoma"/>
          <w:sz w:val="16"/>
          <w:szCs w:val="16"/>
        </w:rPr>
        <w:t>w terminie 5 dni od dnia przesłania informacji o czynności Zamawiającego stanowiącej podstawę jego wniesienia,</w:t>
      </w:r>
    </w:p>
    <w:p w:rsidR="00074D89" w:rsidRPr="00FD38D8" w:rsidRDefault="003742F3" w:rsidP="001E6246">
      <w:pPr>
        <w:numPr>
          <w:ilvl w:val="0"/>
          <w:numId w:val="15"/>
        </w:numPr>
        <w:tabs>
          <w:tab w:val="left" w:pos="284"/>
        </w:tabs>
        <w:spacing w:line="276" w:lineRule="auto"/>
        <w:ind w:left="284" w:hanging="284"/>
        <w:jc w:val="both"/>
        <w:rPr>
          <w:rFonts w:ascii="Tahoma" w:hAnsi="Tahoma" w:cs="Tahoma"/>
          <w:sz w:val="16"/>
          <w:szCs w:val="16"/>
        </w:rPr>
      </w:pPr>
      <w:r w:rsidRPr="00FD38D8">
        <w:rPr>
          <w:rFonts w:ascii="Tahoma" w:hAnsi="Tahoma" w:cs="Tahoma"/>
          <w:sz w:val="16"/>
          <w:szCs w:val="16"/>
        </w:rPr>
        <w:t>wobec ogłoszenia o zamówieniu i SIWZ w terminie 5 dni od dnia publikacji ogłoszenia w Biuletynie Zamówień Publicznych lub zamieszczenia SIWZ na stronie internetowej,</w:t>
      </w:r>
    </w:p>
    <w:p w:rsidR="00074D89" w:rsidRPr="00FD38D8" w:rsidRDefault="003742F3" w:rsidP="001E6246">
      <w:pPr>
        <w:numPr>
          <w:ilvl w:val="0"/>
          <w:numId w:val="15"/>
        </w:numPr>
        <w:tabs>
          <w:tab w:val="left" w:pos="284"/>
        </w:tabs>
        <w:spacing w:line="276" w:lineRule="auto"/>
        <w:ind w:left="284" w:hanging="284"/>
        <w:jc w:val="both"/>
        <w:rPr>
          <w:rFonts w:ascii="Tahoma" w:hAnsi="Tahoma" w:cs="Tahoma"/>
          <w:sz w:val="16"/>
          <w:szCs w:val="16"/>
        </w:rPr>
      </w:pPr>
      <w:r w:rsidRPr="00FD38D8">
        <w:rPr>
          <w:rFonts w:ascii="Tahoma" w:hAnsi="Tahoma" w:cs="Tahoma"/>
          <w:sz w:val="16"/>
          <w:szCs w:val="16"/>
        </w:rPr>
        <w:t>wobec innych czynności niż w pkt a) i b) w terminie 5 dni od dnia, w którym powzięto lub przy zachowaniu należytej staranności można było powziąć wiadomość o okolicznościach stanowiących jego wniesienie.</w:t>
      </w:r>
    </w:p>
    <w:p w:rsidR="00074D89" w:rsidRPr="00FD38D8" w:rsidRDefault="003742F3" w:rsidP="001E6246">
      <w:pPr>
        <w:numPr>
          <w:ilvl w:val="1"/>
          <w:numId w:val="22"/>
        </w:numPr>
        <w:spacing w:line="276" w:lineRule="auto"/>
        <w:ind w:hanging="426"/>
        <w:jc w:val="both"/>
        <w:rPr>
          <w:rFonts w:ascii="Tahoma" w:hAnsi="Tahoma" w:cs="Tahoma"/>
          <w:sz w:val="16"/>
          <w:szCs w:val="16"/>
        </w:rPr>
      </w:pPr>
      <w:r w:rsidRPr="00FD38D8">
        <w:rPr>
          <w:rFonts w:ascii="Tahoma" w:hAnsi="Tahoma" w:cs="Tahoma"/>
          <w:sz w:val="16"/>
          <w:szCs w:val="16"/>
        </w:rPr>
        <w:t>Pozostałe terminy i okoliczności szczegółowo opisane w dziale VI UPZP.</w:t>
      </w:r>
    </w:p>
    <w:p w:rsidR="00074D89" w:rsidRPr="00FD38D8" w:rsidRDefault="003742F3" w:rsidP="001E6246">
      <w:pPr>
        <w:numPr>
          <w:ilvl w:val="1"/>
          <w:numId w:val="22"/>
        </w:numPr>
        <w:spacing w:line="276" w:lineRule="auto"/>
        <w:ind w:hanging="426"/>
        <w:jc w:val="both"/>
        <w:rPr>
          <w:rFonts w:ascii="Tahoma" w:hAnsi="Tahoma" w:cs="Tahoma"/>
          <w:sz w:val="16"/>
          <w:szCs w:val="16"/>
        </w:rPr>
      </w:pPr>
      <w:r w:rsidRPr="00FD38D8">
        <w:rPr>
          <w:rFonts w:ascii="Tahoma" w:hAnsi="Tahoma" w:cs="Tahoma"/>
          <w:sz w:val="16"/>
          <w:szCs w:val="16"/>
        </w:rPr>
        <w:t>Na orzeczenie Krajowej Izby Odwoławczej stronom oraz uczestnikom postępowania odwoławczego przysługuje skarga do sądu.</w:t>
      </w:r>
    </w:p>
    <w:p w:rsidR="00074D89" w:rsidRPr="00FD38D8" w:rsidRDefault="003742F3" w:rsidP="001E6246">
      <w:pPr>
        <w:numPr>
          <w:ilvl w:val="1"/>
          <w:numId w:val="22"/>
        </w:numPr>
        <w:spacing w:line="276" w:lineRule="auto"/>
        <w:ind w:hanging="426"/>
        <w:jc w:val="both"/>
        <w:rPr>
          <w:rFonts w:ascii="Tahoma" w:hAnsi="Tahoma" w:cs="Tahoma"/>
          <w:sz w:val="16"/>
          <w:szCs w:val="16"/>
        </w:rPr>
      </w:pPr>
      <w:r w:rsidRPr="00FD38D8">
        <w:rPr>
          <w:rFonts w:ascii="Tahoma" w:hAnsi="Tahoma" w:cs="Tahoma"/>
          <w:sz w:val="16"/>
          <w:szCs w:val="16"/>
        </w:rPr>
        <w:t>Szczegółowo środki ochrony prawnej zostały omówione w dziale VI UPZP</w:t>
      </w:r>
    </w:p>
    <w:p w:rsidR="00074D89" w:rsidRPr="00FD38D8" w:rsidRDefault="00074D89" w:rsidP="00B3127C">
      <w:pPr>
        <w:widowControl w:val="0"/>
        <w:tabs>
          <w:tab w:val="left" w:pos="340"/>
        </w:tabs>
        <w:spacing w:line="276" w:lineRule="auto"/>
        <w:rPr>
          <w:rFonts w:ascii="Tahoma" w:hAnsi="Tahoma" w:cs="Tahoma"/>
          <w:sz w:val="16"/>
          <w:szCs w:val="16"/>
        </w:rPr>
      </w:pPr>
    </w:p>
    <w:p w:rsidR="00074D89" w:rsidRPr="00FD38D8" w:rsidRDefault="003742F3" w:rsidP="00B3127C">
      <w:pPr>
        <w:tabs>
          <w:tab w:val="left" w:pos="-284"/>
        </w:tabs>
        <w:spacing w:line="276" w:lineRule="auto"/>
        <w:ind w:left="851" w:hanging="1277"/>
        <w:jc w:val="both"/>
        <w:rPr>
          <w:rFonts w:ascii="Tahoma" w:hAnsi="Tahoma" w:cs="Tahoma"/>
          <w:sz w:val="16"/>
          <w:szCs w:val="16"/>
        </w:rPr>
      </w:pPr>
      <w:r w:rsidRPr="00FD38D8">
        <w:rPr>
          <w:rFonts w:ascii="Tahoma" w:hAnsi="Tahoma" w:cs="Tahoma"/>
          <w:b/>
          <w:bCs/>
          <w:sz w:val="16"/>
          <w:szCs w:val="16"/>
        </w:rPr>
        <w:t>17. ZAŁĄCZNIKI DO SPECYFIKACJI</w:t>
      </w:r>
    </w:p>
    <w:p w:rsidR="00074D89" w:rsidRPr="00FD38D8" w:rsidRDefault="003742F3" w:rsidP="00B3127C">
      <w:pPr>
        <w:tabs>
          <w:tab w:val="left" w:pos="-284"/>
        </w:tabs>
        <w:spacing w:line="276" w:lineRule="auto"/>
        <w:ind w:left="851" w:hanging="1277"/>
        <w:jc w:val="both"/>
        <w:rPr>
          <w:rFonts w:ascii="Tahoma" w:hAnsi="Tahoma" w:cs="Tahoma"/>
          <w:sz w:val="16"/>
          <w:szCs w:val="16"/>
        </w:rPr>
      </w:pPr>
      <w:r w:rsidRPr="00FD38D8">
        <w:rPr>
          <w:rFonts w:ascii="Tahoma" w:hAnsi="Tahoma" w:cs="Tahoma"/>
          <w:sz w:val="16"/>
          <w:szCs w:val="16"/>
        </w:rPr>
        <w:t>Do niniejszej dokumentacji przetargowej załącznikami są:</w:t>
      </w:r>
    </w:p>
    <w:p w:rsidR="00074D89" w:rsidRPr="00FD38D8" w:rsidRDefault="003742F3"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Wzór formularza ofertowego</w:t>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006B6521" w:rsidRPr="00FD38D8">
        <w:rPr>
          <w:rFonts w:ascii="Tahoma" w:hAnsi="Tahoma" w:cs="Tahoma"/>
          <w:sz w:val="16"/>
          <w:szCs w:val="16"/>
        </w:rPr>
        <w:tab/>
      </w:r>
      <w:r w:rsidR="006B6521" w:rsidRPr="00FD38D8">
        <w:rPr>
          <w:rFonts w:ascii="Tahoma" w:hAnsi="Tahoma" w:cs="Tahoma"/>
          <w:sz w:val="16"/>
          <w:szCs w:val="16"/>
        </w:rPr>
        <w:tab/>
      </w:r>
      <w:r w:rsidR="00515BAD" w:rsidRPr="00FD38D8">
        <w:rPr>
          <w:rFonts w:ascii="Tahoma" w:hAnsi="Tahoma" w:cs="Tahoma"/>
          <w:sz w:val="16"/>
          <w:szCs w:val="16"/>
        </w:rPr>
        <w:t xml:space="preserve">      </w:t>
      </w:r>
      <w:r w:rsidRPr="00FD38D8">
        <w:rPr>
          <w:rFonts w:ascii="Tahoma" w:hAnsi="Tahoma" w:cs="Tahoma"/>
          <w:sz w:val="16"/>
          <w:szCs w:val="16"/>
        </w:rPr>
        <w:t>– zał. 1</w:t>
      </w:r>
    </w:p>
    <w:p w:rsidR="00074D89" w:rsidRPr="00FD38D8" w:rsidRDefault="00515BAD"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Oświadczenie o braku podstaw wykluczenia</w:t>
      </w:r>
      <w:r w:rsidRPr="00FD38D8">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t xml:space="preserve">      </w:t>
      </w:r>
      <w:r w:rsidR="003742F3" w:rsidRPr="00FD38D8">
        <w:rPr>
          <w:rFonts w:ascii="Tahoma" w:hAnsi="Tahoma" w:cs="Tahoma"/>
          <w:sz w:val="16"/>
          <w:szCs w:val="16"/>
        </w:rPr>
        <w:t xml:space="preserve">– zał. 2 </w:t>
      </w:r>
    </w:p>
    <w:p w:rsidR="00074D89" w:rsidRPr="00FD38D8" w:rsidRDefault="00515BAD"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 xml:space="preserve">Oświadczenie o spełnianiu warunków udziału        </w:t>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1D6C04" w:rsidRPr="00FD38D8">
        <w:rPr>
          <w:rFonts w:ascii="Tahoma" w:hAnsi="Tahoma" w:cs="Tahoma"/>
          <w:sz w:val="16"/>
          <w:szCs w:val="16"/>
        </w:rPr>
        <w:t xml:space="preserve">         </w:t>
      </w:r>
      <w:r w:rsidR="006B6521" w:rsidRPr="00FD38D8">
        <w:rPr>
          <w:rFonts w:ascii="Tahoma" w:hAnsi="Tahoma" w:cs="Tahoma"/>
          <w:sz w:val="16"/>
          <w:szCs w:val="16"/>
        </w:rPr>
        <w:t xml:space="preserve">          </w:t>
      </w:r>
      <w:r w:rsidR="001D6C04" w:rsidRPr="00FD38D8">
        <w:rPr>
          <w:rFonts w:ascii="Tahoma" w:hAnsi="Tahoma" w:cs="Tahoma"/>
          <w:sz w:val="16"/>
          <w:szCs w:val="16"/>
        </w:rPr>
        <w:t xml:space="preserve">      </w:t>
      </w:r>
      <w:r w:rsidR="001C2FD4">
        <w:rPr>
          <w:rFonts w:ascii="Tahoma" w:hAnsi="Tahoma" w:cs="Tahoma"/>
          <w:sz w:val="16"/>
          <w:szCs w:val="16"/>
        </w:rPr>
        <w:t xml:space="preserve">  </w:t>
      </w:r>
      <w:r w:rsidR="003742F3" w:rsidRPr="00FD38D8">
        <w:rPr>
          <w:rFonts w:ascii="Tahoma" w:hAnsi="Tahoma" w:cs="Tahoma"/>
          <w:sz w:val="16"/>
          <w:szCs w:val="16"/>
        </w:rPr>
        <w:t>– zał. 3</w:t>
      </w:r>
    </w:p>
    <w:p w:rsidR="00515BAD" w:rsidRPr="00FD38D8" w:rsidRDefault="00515BAD"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Grupa kapitałowa</w:t>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t xml:space="preserve">     </w:t>
      </w:r>
      <w:r w:rsidR="001C2FD4">
        <w:rPr>
          <w:rFonts w:ascii="Tahoma" w:hAnsi="Tahoma" w:cs="Tahoma"/>
          <w:sz w:val="16"/>
          <w:szCs w:val="16"/>
        </w:rPr>
        <w:t xml:space="preserve"> </w:t>
      </w:r>
      <w:r w:rsidRPr="00FD38D8">
        <w:rPr>
          <w:rFonts w:ascii="Tahoma" w:hAnsi="Tahoma" w:cs="Tahoma"/>
          <w:sz w:val="16"/>
          <w:szCs w:val="16"/>
        </w:rPr>
        <w:t>– zał. 4</w:t>
      </w:r>
    </w:p>
    <w:p w:rsidR="00074D89" w:rsidRPr="00FD38D8" w:rsidRDefault="003742F3"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Projekt umowy (istotne postanowienia umowne)</w:t>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001D6C04" w:rsidRPr="00FD38D8">
        <w:rPr>
          <w:rFonts w:ascii="Tahoma" w:hAnsi="Tahoma" w:cs="Tahoma"/>
          <w:sz w:val="16"/>
          <w:szCs w:val="16"/>
        </w:rPr>
        <w:t xml:space="preserve">             </w:t>
      </w:r>
      <w:r w:rsidRPr="00FD38D8">
        <w:rPr>
          <w:rFonts w:ascii="Tahoma" w:hAnsi="Tahoma" w:cs="Tahoma"/>
          <w:sz w:val="16"/>
          <w:szCs w:val="16"/>
        </w:rPr>
        <w:t xml:space="preserve">– zał. </w:t>
      </w:r>
      <w:r w:rsidR="00515BAD" w:rsidRPr="00FD38D8">
        <w:rPr>
          <w:rFonts w:ascii="Tahoma" w:hAnsi="Tahoma" w:cs="Tahoma"/>
          <w:sz w:val="16"/>
          <w:szCs w:val="16"/>
        </w:rPr>
        <w:t>5</w:t>
      </w:r>
    </w:p>
    <w:p w:rsidR="00074D89" w:rsidRPr="00FD38D8" w:rsidRDefault="001C2FD4" w:rsidP="001E6246">
      <w:pPr>
        <w:pStyle w:val="Akapitzlist"/>
        <w:numPr>
          <w:ilvl w:val="1"/>
          <w:numId w:val="14"/>
        </w:numPr>
        <w:tabs>
          <w:tab w:val="left" w:pos="-284"/>
        </w:tabs>
        <w:spacing w:after="0" w:line="276" w:lineRule="auto"/>
        <w:ind w:hanging="426"/>
        <w:rPr>
          <w:rFonts w:ascii="Tahoma" w:eastAsia="Times New Roman" w:hAnsi="Tahoma" w:cs="Tahoma"/>
          <w:sz w:val="16"/>
          <w:szCs w:val="16"/>
        </w:rPr>
      </w:pPr>
      <w:r w:rsidRPr="008608AA">
        <w:rPr>
          <w:rFonts w:ascii="Tahoma" w:hAnsi="Tahoma" w:cs="Tahoma"/>
          <w:sz w:val="16"/>
          <w:szCs w:val="18"/>
        </w:rPr>
        <w:t>Zobowiązanie podmiotu oddającego do dyspozycji swoje zasoby</w:t>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515BAD" w:rsidRPr="00FD38D8">
        <w:rPr>
          <w:rFonts w:ascii="Tahoma" w:eastAsia="Times New Roman" w:hAnsi="Tahoma" w:cs="Tahoma"/>
          <w:sz w:val="16"/>
          <w:szCs w:val="16"/>
        </w:rPr>
        <w:t xml:space="preserve">                                </w:t>
      </w:r>
      <w:r>
        <w:rPr>
          <w:rFonts w:ascii="Tahoma" w:eastAsia="Times New Roman" w:hAnsi="Tahoma" w:cs="Tahoma"/>
          <w:sz w:val="16"/>
          <w:szCs w:val="16"/>
        </w:rPr>
        <w:t xml:space="preserve">  </w:t>
      </w:r>
      <w:r w:rsidR="003742F3" w:rsidRPr="00FD38D8">
        <w:rPr>
          <w:rFonts w:ascii="Tahoma" w:hAnsi="Tahoma" w:cs="Tahoma"/>
          <w:sz w:val="16"/>
          <w:szCs w:val="16"/>
        </w:rPr>
        <w:t>– zał.</w:t>
      </w:r>
      <w:r w:rsidR="00515BAD" w:rsidRPr="00FD38D8">
        <w:rPr>
          <w:rFonts w:ascii="Tahoma" w:hAnsi="Tahoma" w:cs="Tahoma"/>
          <w:sz w:val="16"/>
          <w:szCs w:val="16"/>
        </w:rPr>
        <w:t xml:space="preserve"> 6</w:t>
      </w:r>
    </w:p>
    <w:p w:rsidR="00515BAD" w:rsidRPr="00FD38D8" w:rsidRDefault="001C2FD4" w:rsidP="00515BAD">
      <w:pPr>
        <w:numPr>
          <w:ilvl w:val="1"/>
          <w:numId w:val="14"/>
        </w:numPr>
        <w:tabs>
          <w:tab w:val="left" w:pos="-284"/>
        </w:tabs>
        <w:spacing w:line="276" w:lineRule="auto"/>
        <w:ind w:hanging="426"/>
        <w:jc w:val="both"/>
        <w:rPr>
          <w:rFonts w:ascii="Tahoma" w:hAnsi="Tahoma" w:cs="Tahoma"/>
          <w:sz w:val="16"/>
          <w:szCs w:val="16"/>
        </w:rPr>
      </w:pPr>
      <w:r>
        <w:rPr>
          <w:rFonts w:ascii="Tahoma" w:hAnsi="Tahoma" w:cs="Tahoma"/>
          <w:sz w:val="16"/>
          <w:szCs w:val="16"/>
        </w:rPr>
        <w:t>Wykaz spełnienia warunków zamówienia</w:t>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1D6C04" w:rsidRPr="00FD38D8">
        <w:rPr>
          <w:rFonts w:ascii="Tahoma" w:hAnsi="Tahoma" w:cs="Tahoma"/>
          <w:sz w:val="16"/>
          <w:szCs w:val="16"/>
        </w:rPr>
        <w:t xml:space="preserve">           </w:t>
      </w:r>
      <w:r w:rsidR="006B6521" w:rsidRPr="00FD38D8">
        <w:rPr>
          <w:rFonts w:ascii="Tahoma" w:hAnsi="Tahoma" w:cs="Tahoma"/>
          <w:sz w:val="16"/>
          <w:szCs w:val="16"/>
        </w:rPr>
        <w:t xml:space="preserve">               </w:t>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3742F3" w:rsidRPr="00FD38D8">
        <w:rPr>
          <w:rFonts w:ascii="Tahoma" w:hAnsi="Tahoma" w:cs="Tahoma"/>
          <w:sz w:val="16"/>
          <w:szCs w:val="16"/>
        </w:rPr>
        <w:t xml:space="preserve">– zał. </w:t>
      </w:r>
      <w:r w:rsidR="00515BAD" w:rsidRPr="00FD38D8">
        <w:rPr>
          <w:rFonts w:ascii="Tahoma" w:hAnsi="Tahoma" w:cs="Tahoma"/>
          <w:sz w:val="16"/>
          <w:szCs w:val="16"/>
        </w:rPr>
        <w:t>7</w:t>
      </w:r>
    </w:p>
    <w:p w:rsidR="00DA2D29" w:rsidRPr="00DA2D29" w:rsidRDefault="003742F3"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Klauzula informacyjna z art. 13 RODO</w:t>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001D6C04" w:rsidRPr="00FD38D8">
        <w:rPr>
          <w:rFonts w:ascii="Tahoma" w:hAnsi="Tahoma" w:cs="Tahoma"/>
          <w:sz w:val="16"/>
          <w:szCs w:val="16"/>
        </w:rPr>
        <w:t xml:space="preserve">          </w:t>
      </w:r>
      <w:r w:rsidRPr="00FD38D8">
        <w:rPr>
          <w:rFonts w:ascii="Tahoma" w:hAnsi="Tahoma" w:cs="Tahoma"/>
          <w:sz w:val="16"/>
          <w:szCs w:val="16"/>
        </w:rPr>
        <w:tab/>
      </w:r>
      <w:r w:rsidR="006B6521" w:rsidRPr="00FD38D8">
        <w:rPr>
          <w:rFonts w:ascii="Tahoma" w:hAnsi="Tahoma" w:cs="Tahoma"/>
          <w:sz w:val="16"/>
          <w:szCs w:val="16"/>
        </w:rPr>
        <w:t xml:space="preserve">    </w:t>
      </w:r>
      <w:r w:rsidR="00DA2D29">
        <w:rPr>
          <w:rFonts w:ascii="Tahoma" w:hAnsi="Tahoma" w:cs="Tahoma"/>
          <w:sz w:val="16"/>
          <w:szCs w:val="16"/>
        </w:rPr>
        <w:t xml:space="preserve"> </w:t>
      </w:r>
      <w:r w:rsidR="006B6521" w:rsidRPr="00FD38D8">
        <w:rPr>
          <w:rFonts w:ascii="Tahoma" w:hAnsi="Tahoma" w:cs="Tahoma"/>
          <w:sz w:val="16"/>
          <w:szCs w:val="16"/>
        </w:rPr>
        <w:t xml:space="preserve">  </w:t>
      </w:r>
      <w:r w:rsidRPr="00FD38D8">
        <w:rPr>
          <w:rFonts w:ascii="Tahoma" w:hAnsi="Tahoma" w:cs="Tahoma"/>
          <w:sz w:val="16"/>
          <w:szCs w:val="16"/>
        </w:rPr>
        <w:t>– zał.</w:t>
      </w:r>
      <w:r w:rsidR="00DA2D29">
        <w:rPr>
          <w:rFonts w:ascii="Tahoma" w:hAnsi="Tahoma" w:cs="Tahoma"/>
          <w:sz w:val="16"/>
          <w:szCs w:val="16"/>
        </w:rPr>
        <w:t xml:space="preserve"> </w:t>
      </w:r>
      <w:r w:rsidR="00515BAD" w:rsidRPr="00FD38D8">
        <w:rPr>
          <w:rFonts w:ascii="Tahoma" w:hAnsi="Tahoma" w:cs="Tahoma"/>
          <w:sz w:val="16"/>
          <w:szCs w:val="16"/>
        </w:rPr>
        <w:t>8</w:t>
      </w:r>
      <w:r w:rsidR="00757283" w:rsidRPr="00FD38D8">
        <w:rPr>
          <w:rFonts w:ascii="Tahoma" w:hAnsi="Tahoma" w:cs="Tahoma"/>
          <w:bCs/>
          <w:sz w:val="16"/>
          <w:szCs w:val="16"/>
        </w:rPr>
        <w:tab/>
      </w:r>
    </w:p>
    <w:p w:rsidR="006B6521" w:rsidRPr="00FD38D8" w:rsidRDefault="00DA2D29" w:rsidP="001E6246">
      <w:pPr>
        <w:numPr>
          <w:ilvl w:val="1"/>
          <w:numId w:val="14"/>
        </w:numPr>
        <w:tabs>
          <w:tab w:val="left" w:pos="-284"/>
        </w:tabs>
        <w:spacing w:line="276" w:lineRule="auto"/>
        <w:ind w:hanging="426"/>
        <w:jc w:val="both"/>
        <w:rPr>
          <w:rFonts w:ascii="Tahoma" w:hAnsi="Tahoma" w:cs="Tahoma"/>
          <w:sz w:val="16"/>
          <w:szCs w:val="16"/>
        </w:rPr>
      </w:pPr>
      <w:r>
        <w:rPr>
          <w:rFonts w:ascii="Tahoma" w:hAnsi="Tahoma" w:cs="Tahoma"/>
          <w:bCs/>
          <w:sz w:val="16"/>
          <w:szCs w:val="16"/>
        </w:rPr>
        <w:t>Umowa powierzenia danych osobowych</w:t>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sidRPr="00FD38D8">
        <w:rPr>
          <w:rFonts w:ascii="Tahoma" w:hAnsi="Tahoma" w:cs="Tahoma"/>
          <w:sz w:val="16"/>
          <w:szCs w:val="16"/>
        </w:rPr>
        <w:t xml:space="preserve">– </w:t>
      </w:r>
      <w:r>
        <w:rPr>
          <w:rFonts w:ascii="Tahoma" w:hAnsi="Tahoma" w:cs="Tahoma"/>
          <w:bCs/>
          <w:sz w:val="16"/>
          <w:szCs w:val="16"/>
        </w:rPr>
        <w:t>zał. 9</w:t>
      </w:r>
    </w:p>
    <w:p w:rsidR="00074D89" w:rsidRPr="00FD38D8" w:rsidRDefault="001C2FD4" w:rsidP="00B3127C">
      <w:pPr>
        <w:tabs>
          <w:tab w:val="left" w:pos="-284"/>
        </w:tabs>
        <w:spacing w:line="276" w:lineRule="auto"/>
        <w:jc w:val="center"/>
        <w:rPr>
          <w:rFonts w:ascii="Tahoma" w:hAnsi="Tahoma" w:cs="Tahoma"/>
          <w:sz w:val="16"/>
          <w:szCs w:val="16"/>
        </w:rPr>
      </w:pP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sidR="003742F3" w:rsidRPr="00FD38D8">
        <w:rPr>
          <w:rFonts w:ascii="Tahoma" w:hAnsi="Tahoma" w:cs="Tahoma"/>
          <w:bCs/>
          <w:sz w:val="16"/>
          <w:szCs w:val="16"/>
        </w:rPr>
        <w:t>ZATWIERDZAM</w:t>
      </w:r>
      <w:r w:rsidR="003742F3" w:rsidRPr="00FD38D8">
        <w:rPr>
          <w:sz w:val="16"/>
          <w:szCs w:val="16"/>
        </w:rPr>
        <w:br w:type="page"/>
      </w:r>
    </w:p>
    <w:p w:rsidR="002E18C0" w:rsidRPr="001C2FD4" w:rsidRDefault="002E18C0" w:rsidP="002E18C0">
      <w:pPr>
        <w:widowControl w:val="0"/>
        <w:numPr>
          <w:ilvl w:val="12"/>
          <w:numId w:val="0"/>
        </w:numPr>
        <w:tabs>
          <w:tab w:val="left" w:pos="340"/>
        </w:tabs>
        <w:jc w:val="right"/>
        <w:rPr>
          <w:rFonts w:ascii="Tahoma" w:hAnsi="Tahoma" w:cs="Tahoma"/>
          <w:b/>
          <w:color w:val="000000" w:themeColor="text1"/>
          <w:sz w:val="16"/>
          <w:szCs w:val="16"/>
        </w:rPr>
      </w:pPr>
      <w:r w:rsidRPr="001C2FD4">
        <w:rPr>
          <w:rFonts w:ascii="Tahoma" w:hAnsi="Tahoma" w:cs="Tahoma"/>
          <w:b/>
          <w:color w:val="000000" w:themeColor="text1"/>
          <w:sz w:val="16"/>
          <w:szCs w:val="16"/>
        </w:rPr>
        <w:lastRenderedPageBreak/>
        <w:t>Załącznik nr 1 do SIWZ</w:t>
      </w:r>
    </w:p>
    <w:p w:rsidR="002E18C0" w:rsidRPr="001C2FD4" w:rsidRDefault="002E18C0" w:rsidP="002E18C0">
      <w:pPr>
        <w:pStyle w:val="Nagwek6"/>
        <w:widowControl/>
        <w:tabs>
          <w:tab w:val="left" w:pos="340"/>
        </w:tabs>
        <w:jc w:val="left"/>
        <w:rPr>
          <w:rFonts w:ascii="Tahoma" w:hAnsi="Tahoma" w:cs="Tahoma"/>
          <w:b w:val="0"/>
          <w:color w:val="000000" w:themeColor="text1"/>
          <w:sz w:val="16"/>
          <w:szCs w:val="16"/>
        </w:rPr>
      </w:pPr>
    </w:p>
    <w:p w:rsidR="002E18C0" w:rsidRPr="001C2FD4" w:rsidRDefault="002E18C0" w:rsidP="002E18C0">
      <w:pPr>
        <w:pStyle w:val="Nagwek6"/>
        <w:widowControl/>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rPr>
        <w:t>FORMULARZ OFERTOWY</w:t>
      </w: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Pełna nazwa Wykonawcy</w:t>
      </w: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w:t>
      </w:r>
    </w:p>
    <w:p w:rsidR="002E18C0" w:rsidRPr="001C2FD4" w:rsidRDefault="002E18C0" w:rsidP="002E18C0">
      <w:pPr>
        <w:widowControl w:val="0"/>
        <w:tabs>
          <w:tab w:val="left" w:pos="340"/>
        </w:tabs>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Adres Wykonawcy</w:t>
      </w: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ul. ...............................................................................</w:t>
      </w:r>
      <w:r w:rsidRPr="001C2FD4">
        <w:rPr>
          <w:rFonts w:ascii="Tahoma" w:hAnsi="Tahoma" w:cs="Tahoma"/>
          <w:color w:val="000000" w:themeColor="text1"/>
          <w:sz w:val="16"/>
          <w:szCs w:val="16"/>
        </w:rPr>
        <w:tab/>
        <w:t>nr ...............................................................................</w:t>
      </w: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kod pocztowy .............................................................</w:t>
      </w:r>
      <w:r w:rsidRPr="001C2FD4">
        <w:rPr>
          <w:rFonts w:ascii="Tahoma" w:hAnsi="Tahoma" w:cs="Tahoma"/>
          <w:color w:val="000000" w:themeColor="text1"/>
          <w:sz w:val="16"/>
          <w:szCs w:val="16"/>
        </w:rPr>
        <w:tab/>
        <w:t>miejscowość: ..............................................................</w:t>
      </w:r>
    </w:p>
    <w:p w:rsidR="002E18C0" w:rsidRPr="001C2FD4" w:rsidRDefault="002E18C0" w:rsidP="002E18C0">
      <w:pPr>
        <w:widowControl w:val="0"/>
        <w:tabs>
          <w:tab w:val="left" w:pos="340"/>
        </w:tabs>
        <w:rPr>
          <w:rFonts w:ascii="Tahoma" w:hAnsi="Tahoma" w:cs="Tahoma"/>
          <w:color w:val="000000" w:themeColor="text1"/>
          <w:sz w:val="16"/>
          <w:szCs w:val="16"/>
        </w:rPr>
      </w:pPr>
    </w:p>
    <w:p w:rsidR="002E18C0" w:rsidRPr="001C2FD4" w:rsidRDefault="002E18C0" w:rsidP="002E18C0">
      <w:pPr>
        <w:widowControl w:val="0"/>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rPr>
        <w:t xml:space="preserve">Nr tel.: ........................................................................ </w:t>
      </w:r>
      <w:r w:rsidRPr="001C2FD4">
        <w:rPr>
          <w:rFonts w:ascii="Tahoma" w:hAnsi="Tahoma" w:cs="Tahoma"/>
          <w:color w:val="000000" w:themeColor="text1"/>
          <w:sz w:val="16"/>
          <w:szCs w:val="16"/>
        </w:rPr>
        <w:tab/>
        <w:t>KRS: ………………………………………………………</w:t>
      </w:r>
    </w:p>
    <w:p w:rsidR="002E18C0" w:rsidRPr="001C2FD4" w:rsidRDefault="002E18C0" w:rsidP="002E18C0">
      <w:pPr>
        <w:widowControl w:val="0"/>
        <w:tabs>
          <w:tab w:val="left" w:pos="340"/>
        </w:tabs>
        <w:rPr>
          <w:rFonts w:ascii="Tahoma" w:hAnsi="Tahoma" w:cs="Tahoma"/>
          <w:color w:val="000000" w:themeColor="text1"/>
          <w:sz w:val="16"/>
          <w:szCs w:val="16"/>
          <w:lang w:val="de-DE"/>
        </w:rPr>
      </w:pPr>
    </w:p>
    <w:p w:rsidR="002E18C0" w:rsidRPr="001C2FD4" w:rsidRDefault="002E18C0" w:rsidP="002E18C0">
      <w:pPr>
        <w:tabs>
          <w:tab w:val="left" w:pos="340"/>
        </w:tabs>
        <w:rPr>
          <w:rFonts w:ascii="Tahoma" w:hAnsi="Tahoma" w:cs="Tahoma"/>
          <w:color w:val="000000" w:themeColor="text1"/>
          <w:sz w:val="16"/>
          <w:szCs w:val="16"/>
          <w:lang w:val="de-DE"/>
        </w:rPr>
      </w:pPr>
      <w:r w:rsidRPr="001C2FD4">
        <w:rPr>
          <w:rFonts w:ascii="Tahoma" w:hAnsi="Tahoma" w:cs="Tahoma"/>
          <w:color w:val="000000" w:themeColor="text1"/>
          <w:sz w:val="16"/>
          <w:szCs w:val="16"/>
          <w:lang w:val="de-DE"/>
        </w:rPr>
        <w:t xml:space="preserve">REGON: …................................................................. </w:t>
      </w:r>
      <w:r w:rsidRPr="001C2FD4">
        <w:rPr>
          <w:rFonts w:ascii="Tahoma" w:hAnsi="Tahoma" w:cs="Tahoma"/>
          <w:color w:val="000000" w:themeColor="text1"/>
          <w:sz w:val="16"/>
          <w:szCs w:val="16"/>
          <w:lang w:val="de-DE"/>
        </w:rPr>
        <w:tab/>
        <w:t>NIP:..............................................................................</w:t>
      </w:r>
    </w:p>
    <w:p w:rsidR="002E18C0" w:rsidRPr="001C2FD4" w:rsidRDefault="002E18C0" w:rsidP="002E18C0">
      <w:pPr>
        <w:tabs>
          <w:tab w:val="left" w:pos="340"/>
        </w:tabs>
        <w:rPr>
          <w:rFonts w:ascii="Tahoma" w:hAnsi="Tahoma" w:cs="Tahoma"/>
          <w:color w:val="000000" w:themeColor="text1"/>
          <w:sz w:val="16"/>
          <w:szCs w:val="16"/>
          <w:lang w:val="de-DE"/>
        </w:rPr>
      </w:pPr>
    </w:p>
    <w:p w:rsidR="002E18C0" w:rsidRPr="001C2FD4" w:rsidRDefault="002E18C0" w:rsidP="002E18C0">
      <w:pPr>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lang w:val="de-DE"/>
        </w:rPr>
        <w:t xml:space="preserve">e -mail: …..................................@.............................. </w:t>
      </w:r>
      <w:r w:rsidRPr="001C2FD4">
        <w:rPr>
          <w:rFonts w:ascii="Tahoma" w:hAnsi="Tahoma" w:cs="Tahoma"/>
          <w:color w:val="000000" w:themeColor="text1"/>
          <w:sz w:val="16"/>
          <w:szCs w:val="16"/>
          <w:lang w:val="de-DE"/>
        </w:rPr>
        <w:tab/>
      </w:r>
      <w:r w:rsidRPr="001C2FD4">
        <w:rPr>
          <w:rFonts w:ascii="Tahoma" w:hAnsi="Tahoma" w:cs="Tahoma"/>
          <w:color w:val="000000" w:themeColor="text1"/>
          <w:sz w:val="16"/>
          <w:szCs w:val="16"/>
        </w:rPr>
        <w:t>http://............................................................................</w:t>
      </w:r>
    </w:p>
    <w:p w:rsidR="002E18C0" w:rsidRPr="001C2FD4" w:rsidRDefault="002E18C0" w:rsidP="002E18C0">
      <w:pPr>
        <w:tabs>
          <w:tab w:val="left" w:pos="340"/>
        </w:tabs>
        <w:rPr>
          <w:rFonts w:ascii="Tahoma" w:hAnsi="Tahoma" w:cs="Tahoma"/>
          <w:color w:val="000000" w:themeColor="text1"/>
          <w:sz w:val="16"/>
          <w:szCs w:val="16"/>
        </w:rPr>
      </w:pPr>
    </w:p>
    <w:p w:rsidR="002E18C0" w:rsidRPr="001C2FD4" w:rsidRDefault="002E18C0" w:rsidP="002E18C0">
      <w:pPr>
        <w:spacing w:after="160"/>
        <w:contextualSpacing/>
        <w:jc w:val="both"/>
        <w:rPr>
          <w:rFonts w:ascii="Tahoma" w:hAnsi="Tahoma" w:cs="Tahoma"/>
          <w:b/>
          <w:bCs/>
          <w:color w:val="000000" w:themeColor="text1"/>
          <w:sz w:val="16"/>
          <w:szCs w:val="16"/>
        </w:rPr>
      </w:pPr>
      <w:r w:rsidRPr="001C2FD4">
        <w:rPr>
          <w:rFonts w:ascii="Tahoma" w:hAnsi="Tahoma" w:cs="Tahoma"/>
          <w:snapToGrid w:val="0"/>
          <w:color w:val="000000" w:themeColor="text1"/>
          <w:sz w:val="16"/>
          <w:szCs w:val="16"/>
        </w:rPr>
        <w:t>Oferta w postępowaniu o udzielenie zamówienia publicznego przeprowadzonym w trybie przetargu nieograniczonego na realizację zamówienia pod nazwą:</w:t>
      </w:r>
      <w:r w:rsidRPr="001C2FD4">
        <w:rPr>
          <w:rFonts w:ascii="Tahoma" w:hAnsi="Tahoma" w:cs="Tahoma"/>
          <w:b/>
          <w:color w:val="000000" w:themeColor="text1"/>
          <w:sz w:val="16"/>
          <w:szCs w:val="16"/>
        </w:rPr>
        <w:t xml:space="preserve"> </w:t>
      </w:r>
      <w:r w:rsidR="004F6C5B" w:rsidRPr="001C2FD4">
        <w:rPr>
          <w:rFonts w:ascii="Tahoma" w:hAnsi="Tahoma" w:cs="Tahoma"/>
          <w:b/>
          <w:color w:val="000000" w:themeColor="text1"/>
          <w:sz w:val="16"/>
          <w:szCs w:val="16"/>
        </w:rPr>
        <w:t>„Świadczenie usług odbierania i zagospodarowania odpadów komunalnych dla wskazanych jednostek organizacyjnych SP ZOZ Zespołu Szpitali Miejskich w Chorzowie” SP ZOZ ZSM ZP/3</w:t>
      </w:r>
      <w:r w:rsidR="0026782E">
        <w:rPr>
          <w:rFonts w:ascii="Tahoma" w:hAnsi="Tahoma" w:cs="Tahoma"/>
          <w:b/>
          <w:color w:val="000000" w:themeColor="text1"/>
          <w:sz w:val="16"/>
          <w:szCs w:val="16"/>
        </w:rPr>
        <w:t>1</w:t>
      </w:r>
      <w:r w:rsidR="004F6C5B" w:rsidRPr="001C2FD4">
        <w:rPr>
          <w:rFonts w:ascii="Tahoma" w:hAnsi="Tahoma" w:cs="Tahoma"/>
          <w:b/>
          <w:color w:val="000000" w:themeColor="text1"/>
          <w:sz w:val="16"/>
          <w:szCs w:val="16"/>
        </w:rPr>
        <w:t>/2020</w:t>
      </w:r>
    </w:p>
    <w:p w:rsidR="002E18C0" w:rsidRPr="001C2FD4" w:rsidRDefault="002E18C0" w:rsidP="002E18C0">
      <w:pPr>
        <w:tabs>
          <w:tab w:val="num" w:pos="567"/>
        </w:tabs>
        <w:spacing w:after="160"/>
        <w:ind w:left="-284"/>
        <w:contextualSpacing/>
        <w:jc w:val="both"/>
        <w:rPr>
          <w:rFonts w:ascii="Tahoma" w:hAnsi="Tahoma" w:cs="Tahoma"/>
          <w:b/>
          <w:bCs/>
          <w:color w:val="000000" w:themeColor="text1"/>
          <w:sz w:val="16"/>
          <w:szCs w:val="16"/>
        </w:rPr>
      </w:pPr>
    </w:p>
    <w:p w:rsidR="002E18C0" w:rsidRPr="001C2FD4" w:rsidRDefault="002E18C0" w:rsidP="00BB29F6">
      <w:pPr>
        <w:numPr>
          <w:ilvl w:val="3"/>
          <w:numId w:val="47"/>
        </w:numPr>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Oferujemy realizację przedmiotu zamówienia w zakresie objętym specyfikacją istotnych warunków zamówienia (dalej w treści: SIWZ) za łączną kwotę określoną poniżej:</w:t>
      </w:r>
    </w:p>
    <w:p w:rsidR="002E18C0" w:rsidRPr="001C2FD4" w:rsidRDefault="002E18C0" w:rsidP="002E18C0">
      <w:pPr>
        <w:jc w:val="both"/>
        <w:rPr>
          <w:rFonts w:ascii="Tahoma" w:hAnsi="Tahoma" w:cs="Tahoma"/>
          <w:b/>
          <w:color w:val="000000" w:themeColor="text1"/>
          <w:sz w:val="16"/>
          <w:szCs w:val="16"/>
        </w:rPr>
      </w:pPr>
    </w:p>
    <w:tbl>
      <w:tblPr>
        <w:tblW w:w="9923" w:type="dxa"/>
        <w:tblInd w:w="-294" w:type="dxa"/>
        <w:tblLayout w:type="fixed"/>
        <w:tblCellMar>
          <w:left w:w="70" w:type="dxa"/>
          <w:right w:w="70" w:type="dxa"/>
        </w:tblCellMar>
        <w:tblLook w:val="04A0" w:firstRow="1" w:lastRow="0" w:firstColumn="1" w:lastColumn="0" w:noHBand="0" w:noVBand="1"/>
      </w:tblPr>
      <w:tblGrid>
        <w:gridCol w:w="1277"/>
        <w:gridCol w:w="1134"/>
        <w:gridCol w:w="1275"/>
        <w:gridCol w:w="993"/>
        <w:gridCol w:w="1275"/>
        <w:gridCol w:w="616"/>
        <w:gridCol w:w="1203"/>
        <w:gridCol w:w="955"/>
        <w:gridCol w:w="1195"/>
      </w:tblGrid>
      <w:tr w:rsidR="001368DC" w:rsidRPr="001C2FD4" w:rsidTr="00051066">
        <w:trPr>
          <w:trHeight w:val="1689"/>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noWrap/>
            <w:vAlign w:val="center"/>
            <w:hideMark/>
          </w:tcPr>
          <w:p w:rsidR="001368DC" w:rsidRPr="001C2FD4" w:rsidRDefault="00161784" w:rsidP="00161784">
            <w:pPr>
              <w:jc w:val="center"/>
              <w:rPr>
                <w:rFonts w:ascii="Tahoma" w:hAnsi="Tahoma" w:cs="Tahoma"/>
                <w:b/>
                <w:bCs/>
                <w:color w:val="000000" w:themeColor="text1"/>
                <w:sz w:val="16"/>
                <w:szCs w:val="16"/>
              </w:rPr>
            </w:pPr>
            <w:r>
              <w:rPr>
                <w:rFonts w:ascii="Tahoma" w:hAnsi="Tahoma" w:cs="Tahoma"/>
                <w:b/>
                <w:bCs/>
                <w:color w:val="000000" w:themeColor="text1"/>
                <w:sz w:val="16"/>
                <w:szCs w:val="16"/>
              </w:rPr>
              <w:t>Nazwa i k</w:t>
            </w:r>
            <w:r w:rsidR="001368DC" w:rsidRPr="001C2FD4">
              <w:rPr>
                <w:rFonts w:ascii="Tahoma" w:hAnsi="Tahoma" w:cs="Tahoma"/>
                <w:b/>
                <w:bCs/>
                <w:color w:val="000000" w:themeColor="text1"/>
                <w:sz w:val="16"/>
                <w:szCs w:val="16"/>
              </w:rPr>
              <w:t>od odpadu</w:t>
            </w:r>
          </w:p>
        </w:tc>
        <w:tc>
          <w:tcPr>
            <w:tcW w:w="1134" w:type="dxa"/>
            <w:tcBorders>
              <w:top w:val="single" w:sz="8" w:space="0" w:color="auto"/>
              <w:left w:val="nil"/>
              <w:bottom w:val="single" w:sz="8" w:space="0" w:color="auto"/>
              <w:right w:val="single" w:sz="8" w:space="0" w:color="auto"/>
            </w:tcBorders>
            <w:shd w:val="clear" w:color="auto" w:fill="EEECE1" w:themeFill="background2"/>
            <w:vAlign w:val="center"/>
            <w:hideMark/>
          </w:tcPr>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Okres </w:t>
            </w:r>
            <w:r w:rsidRPr="001C2FD4">
              <w:rPr>
                <w:rFonts w:ascii="Tahoma" w:hAnsi="Tahoma" w:cs="Tahoma"/>
                <w:b/>
                <w:bCs/>
                <w:color w:val="000000" w:themeColor="text1"/>
                <w:sz w:val="16"/>
                <w:szCs w:val="16"/>
              </w:rPr>
              <w:br/>
              <w:t>realizacji</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hideMark/>
          </w:tcPr>
          <w:p w:rsidR="00161784" w:rsidRDefault="0053773C" w:rsidP="00161784">
            <w:pPr>
              <w:jc w:val="center"/>
              <w:rPr>
                <w:rFonts w:ascii="Tahoma" w:hAnsi="Tahoma" w:cs="Tahoma"/>
                <w:b/>
                <w:bCs/>
                <w:color w:val="000000" w:themeColor="text1"/>
                <w:sz w:val="16"/>
                <w:szCs w:val="16"/>
              </w:rPr>
            </w:pPr>
            <w:r>
              <w:rPr>
                <w:rFonts w:ascii="Tahoma" w:hAnsi="Tahoma" w:cs="Tahoma"/>
                <w:b/>
                <w:bCs/>
                <w:color w:val="000000" w:themeColor="text1"/>
                <w:sz w:val="16"/>
                <w:szCs w:val="16"/>
              </w:rPr>
              <w:t>I</w:t>
            </w:r>
            <w:r w:rsidR="00601C23" w:rsidRPr="00601C23">
              <w:rPr>
                <w:rFonts w:ascii="Tahoma" w:hAnsi="Tahoma" w:cs="Tahoma"/>
                <w:b/>
                <w:bCs/>
                <w:color w:val="000000" w:themeColor="text1"/>
                <w:sz w:val="16"/>
                <w:szCs w:val="16"/>
              </w:rPr>
              <w:t xml:space="preserve">lość pojemników w okresie realizacji </w:t>
            </w:r>
            <w:r w:rsidR="00161784">
              <w:rPr>
                <w:rFonts w:ascii="Tahoma" w:hAnsi="Tahoma" w:cs="Tahoma"/>
                <w:b/>
                <w:bCs/>
                <w:color w:val="000000" w:themeColor="text1"/>
                <w:sz w:val="16"/>
                <w:szCs w:val="16"/>
              </w:rPr>
              <w:t>umowy</w:t>
            </w:r>
          </w:p>
          <w:p w:rsidR="001368DC" w:rsidRPr="001C2FD4" w:rsidRDefault="00601C23" w:rsidP="00161784">
            <w:pPr>
              <w:jc w:val="center"/>
              <w:rPr>
                <w:rFonts w:ascii="Tahoma" w:hAnsi="Tahoma" w:cs="Tahoma"/>
                <w:b/>
                <w:bCs/>
                <w:color w:val="000000" w:themeColor="text1"/>
                <w:sz w:val="16"/>
                <w:szCs w:val="16"/>
              </w:rPr>
            </w:pPr>
            <w:r w:rsidRPr="00601C23">
              <w:rPr>
                <w:rFonts w:ascii="Tahoma" w:hAnsi="Tahoma" w:cs="Tahoma"/>
                <w:b/>
                <w:bCs/>
                <w:color w:val="000000" w:themeColor="text1"/>
                <w:sz w:val="16"/>
                <w:szCs w:val="16"/>
              </w:rPr>
              <w:t>(157 tygodni)</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368DC" w:rsidRPr="001C2FD4" w:rsidRDefault="00601C23" w:rsidP="00601C23">
            <w:pPr>
              <w:jc w:val="center"/>
              <w:rPr>
                <w:rFonts w:ascii="Tahoma" w:hAnsi="Tahoma" w:cs="Tahoma"/>
                <w:b/>
                <w:bCs/>
                <w:color w:val="000000" w:themeColor="text1"/>
                <w:sz w:val="16"/>
                <w:szCs w:val="16"/>
              </w:rPr>
            </w:pPr>
            <w:r>
              <w:rPr>
                <w:rFonts w:ascii="Tahoma" w:hAnsi="Tahoma" w:cs="Tahoma"/>
                <w:b/>
                <w:bCs/>
                <w:color w:val="000000" w:themeColor="text1"/>
                <w:sz w:val="16"/>
                <w:szCs w:val="16"/>
              </w:rPr>
              <w:t>Wielkość pojemnika</w:t>
            </w:r>
          </w:p>
        </w:tc>
        <w:tc>
          <w:tcPr>
            <w:tcW w:w="1275" w:type="dxa"/>
            <w:tcBorders>
              <w:top w:val="single" w:sz="8" w:space="0" w:color="auto"/>
              <w:left w:val="single" w:sz="4" w:space="0" w:color="auto"/>
              <w:bottom w:val="single" w:sz="8" w:space="0" w:color="auto"/>
              <w:right w:val="single" w:sz="8" w:space="0" w:color="auto"/>
            </w:tcBorders>
            <w:shd w:val="clear" w:color="auto" w:fill="EEECE1" w:themeFill="background2"/>
            <w:vAlign w:val="center"/>
            <w:hideMark/>
          </w:tcPr>
          <w:p w:rsidR="001368DC" w:rsidRPr="001C2FD4" w:rsidRDefault="001368DC" w:rsidP="00601C23">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Cena jednostkowa </w:t>
            </w:r>
            <w:r w:rsidR="00601C23">
              <w:rPr>
                <w:rFonts w:ascii="Tahoma" w:hAnsi="Tahoma" w:cs="Tahoma"/>
                <w:b/>
                <w:bCs/>
                <w:color w:val="000000" w:themeColor="text1"/>
                <w:sz w:val="16"/>
                <w:szCs w:val="16"/>
              </w:rPr>
              <w:t>brutto</w:t>
            </w:r>
            <w:r w:rsidRPr="001C2FD4">
              <w:rPr>
                <w:rFonts w:ascii="Tahoma" w:hAnsi="Tahoma" w:cs="Tahoma"/>
                <w:b/>
                <w:bCs/>
                <w:color w:val="000000" w:themeColor="text1"/>
                <w:sz w:val="16"/>
                <w:szCs w:val="16"/>
              </w:rPr>
              <w:t xml:space="preserve"> za 1 </w:t>
            </w:r>
            <w:r w:rsidR="00601C23">
              <w:rPr>
                <w:rFonts w:ascii="Tahoma" w:hAnsi="Tahoma" w:cs="Tahoma"/>
                <w:b/>
                <w:bCs/>
                <w:color w:val="000000" w:themeColor="text1"/>
                <w:sz w:val="16"/>
                <w:szCs w:val="16"/>
              </w:rPr>
              <w:t>pojemnik</w:t>
            </w:r>
          </w:p>
        </w:tc>
        <w:tc>
          <w:tcPr>
            <w:tcW w:w="616" w:type="dxa"/>
            <w:tcBorders>
              <w:top w:val="single" w:sz="8" w:space="0" w:color="auto"/>
              <w:left w:val="nil"/>
              <w:bottom w:val="single" w:sz="8" w:space="0" w:color="auto"/>
              <w:right w:val="single" w:sz="8" w:space="0" w:color="auto"/>
            </w:tcBorders>
            <w:shd w:val="clear" w:color="auto" w:fill="EEECE1" w:themeFill="background2"/>
            <w:vAlign w:val="center"/>
            <w:hideMark/>
          </w:tcPr>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VAT</w:t>
            </w:r>
            <w:r w:rsidRPr="001C2FD4">
              <w:rPr>
                <w:rFonts w:ascii="Tahoma" w:hAnsi="Tahoma" w:cs="Tahoma"/>
                <w:b/>
                <w:bCs/>
                <w:color w:val="000000" w:themeColor="text1"/>
                <w:sz w:val="16"/>
                <w:szCs w:val="16"/>
              </w:rPr>
              <w:br/>
              <w:t>%</w:t>
            </w:r>
          </w:p>
        </w:tc>
        <w:tc>
          <w:tcPr>
            <w:tcW w:w="1203" w:type="dxa"/>
            <w:tcBorders>
              <w:top w:val="single" w:sz="8" w:space="0" w:color="auto"/>
              <w:left w:val="nil"/>
              <w:bottom w:val="single" w:sz="8" w:space="0" w:color="auto"/>
              <w:right w:val="single" w:sz="8" w:space="0" w:color="auto"/>
            </w:tcBorders>
            <w:shd w:val="clear" w:color="auto" w:fill="EEECE1" w:themeFill="background2"/>
            <w:noWrap/>
            <w:vAlign w:val="center"/>
            <w:hideMark/>
          </w:tcPr>
          <w:p w:rsidR="0016178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Wartość </w:t>
            </w:r>
            <w:r w:rsidR="00161784">
              <w:rPr>
                <w:rFonts w:ascii="Tahoma" w:hAnsi="Tahoma" w:cs="Tahoma"/>
                <w:b/>
                <w:bCs/>
                <w:color w:val="000000" w:themeColor="text1"/>
                <w:sz w:val="16"/>
                <w:szCs w:val="16"/>
              </w:rPr>
              <w:t>całkowita</w:t>
            </w:r>
          </w:p>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netto</w:t>
            </w:r>
          </w:p>
        </w:tc>
        <w:tc>
          <w:tcPr>
            <w:tcW w:w="955" w:type="dxa"/>
            <w:tcBorders>
              <w:top w:val="single" w:sz="8" w:space="0" w:color="auto"/>
              <w:left w:val="nil"/>
              <w:bottom w:val="single" w:sz="8" w:space="0" w:color="auto"/>
              <w:right w:val="single" w:sz="8" w:space="0" w:color="auto"/>
            </w:tcBorders>
            <w:shd w:val="clear" w:color="auto" w:fill="EEECE1" w:themeFill="background2"/>
            <w:noWrap/>
            <w:vAlign w:val="center"/>
            <w:hideMark/>
          </w:tcPr>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Wartość </w:t>
            </w:r>
            <w:r w:rsidR="00161784">
              <w:rPr>
                <w:rFonts w:ascii="Tahoma" w:hAnsi="Tahoma" w:cs="Tahoma"/>
                <w:b/>
                <w:bCs/>
                <w:color w:val="000000" w:themeColor="text1"/>
                <w:sz w:val="16"/>
                <w:szCs w:val="16"/>
              </w:rPr>
              <w:t>całkowita</w:t>
            </w:r>
            <w:r w:rsidR="00161784" w:rsidRPr="001C2FD4">
              <w:rPr>
                <w:rFonts w:ascii="Tahoma" w:hAnsi="Tahoma" w:cs="Tahoma"/>
                <w:b/>
                <w:bCs/>
                <w:color w:val="000000" w:themeColor="text1"/>
                <w:sz w:val="16"/>
                <w:szCs w:val="16"/>
              </w:rPr>
              <w:t xml:space="preserve"> </w:t>
            </w:r>
            <w:r w:rsidRPr="001C2FD4">
              <w:rPr>
                <w:rFonts w:ascii="Tahoma" w:hAnsi="Tahoma" w:cs="Tahoma"/>
                <w:b/>
                <w:bCs/>
                <w:color w:val="000000" w:themeColor="text1"/>
                <w:sz w:val="16"/>
                <w:szCs w:val="16"/>
              </w:rPr>
              <w:t>brutto</w:t>
            </w:r>
          </w:p>
        </w:tc>
        <w:tc>
          <w:tcPr>
            <w:tcW w:w="1195" w:type="dxa"/>
            <w:tcBorders>
              <w:top w:val="single" w:sz="8" w:space="0" w:color="auto"/>
              <w:left w:val="nil"/>
              <w:bottom w:val="single" w:sz="8" w:space="0" w:color="auto"/>
              <w:right w:val="single" w:sz="8" w:space="0" w:color="auto"/>
            </w:tcBorders>
            <w:shd w:val="clear" w:color="auto" w:fill="EEECE1" w:themeFill="background2"/>
            <w:vAlign w:val="center"/>
          </w:tcPr>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Godziny świadczenia usługi w jednostce</w:t>
            </w:r>
          </w:p>
        </w:tc>
      </w:tr>
      <w:tr w:rsidR="00161784" w:rsidRPr="001C2FD4" w:rsidTr="00051066">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161784" w:rsidRPr="001C2FD4" w:rsidRDefault="00161784" w:rsidP="00161784">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20-03-01</w:t>
            </w:r>
            <w:r>
              <w:rPr>
                <w:rFonts w:ascii="Tahoma" w:eastAsia="Times New Roman" w:hAnsi="Tahoma" w:cs="Tahoma"/>
                <w:sz w:val="16"/>
                <w:szCs w:val="16"/>
              </w:rPr>
              <w:t xml:space="preserve"> </w:t>
            </w:r>
            <w:r w:rsidRPr="00FD38D8">
              <w:rPr>
                <w:rFonts w:ascii="Tahoma" w:hAnsi="Tahoma" w:cs="Tahoma"/>
                <w:sz w:val="16"/>
                <w:szCs w:val="16"/>
              </w:rPr>
              <w:t>komunalne zmieszane</w:t>
            </w:r>
            <w:r w:rsidRPr="001C2FD4">
              <w:rPr>
                <w:rFonts w:ascii="Tahoma" w:eastAsia="Times New Roman" w:hAnsi="Tahoma" w:cs="Tahoma"/>
                <w:sz w:val="16"/>
                <w:szCs w:val="16"/>
              </w:rPr>
              <w:tab/>
            </w:r>
          </w:p>
        </w:tc>
        <w:tc>
          <w:tcPr>
            <w:tcW w:w="1134" w:type="dxa"/>
            <w:tcBorders>
              <w:top w:val="single" w:sz="8" w:space="0" w:color="auto"/>
              <w:left w:val="nil"/>
              <w:bottom w:val="single" w:sz="8" w:space="0" w:color="auto"/>
              <w:right w:val="single" w:sz="8" w:space="0" w:color="auto"/>
            </w:tcBorders>
            <w:shd w:val="clear" w:color="auto" w:fill="EEECE1" w:themeFill="background2"/>
            <w:vAlign w:val="center"/>
            <w:hideMark/>
          </w:tcPr>
          <w:p w:rsidR="00161784" w:rsidRPr="001C2FD4" w:rsidRDefault="00161784" w:rsidP="00161784">
            <w:pPr>
              <w:jc w:val="center"/>
              <w:rPr>
                <w:rFonts w:ascii="Tahoma" w:hAnsi="Tahoma" w:cs="Tahoma"/>
                <w:color w:val="000000" w:themeColor="text1"/>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tcPr>
          <w:p w:rsidR="00161784" w:rsidRPr="001C2FD4" w:rsidRDefault="00161784" w:rsidP="00161784">
            <w:pPr>
              <w:jc w:val="center"/>
              <w:rPr>
                <w:rFonts w:ascii="Tahoma" w:hAnsi="Tahoma" w:cs="Tahoma"/>
                <w:color w:val="000000" w:themeColor="text1"/>
                <w:sz w:val="16"/>
                <w:szCs w:val="16"/>
              </w:rPr>
            </w:pPr>
            <w:r>
              <w:rPr>
                <w:rFonts w:ascii="Tahoma" w:hAnsi="Tahoma" w:cs="Tahoma"/>
                <w:color w:val="000000" w:themeColor="text1"/>
                <w:sz w:val="16"/>
                <w:szCs w:val="16"/>
              </w:rPr>
              <w:t>4 710</w:t>
            </w:r>
          </w:p>
        </w:tc>
        <w:tc>
          <w:tcPr>
            <w:tcW w:w="993" w:type="dxa"/>
            <w:tcBorders>
              <w:top w:val="single" w:sz="4" w:space="0" w:color="auto"/>
              <w:left w:val="single" w:sz="4" w:space="0" w:color="auto"/>
              <w:bottom w:val="single" w:sz="4" w:space="0" w:color="auto"/>
              <w:right w:val="single" w:sz="4" w:space="0" w:color="auto"/>
            </w:tcBorders>
          </w:tcPr>
          <w:p w:rsidR="00161784" w:rsidRPr="00601C23" w:rsidRDefault="00161784" w:rsidP="00161784">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161784" w:rsidRPr="00601C23" w:rsidRDefault="00161784" w:rsidP="00161784">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161784" w:rsidRPr="001C2FD4" w:rsidRDefault="00161784" w:rsidP="00161784">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161784" w:rsidRPr="001C2FD4" w:rsidRDefault="00161784" w:rsidP="00161784">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1195" w:type="dxa"/>
            <w:vMerge w:val="restart"/>
            <w:tcBorders>
              <w:top w:val="single" w:sz="8" w:space="0" w:color="auto"/>
              <w:left w:val="nil"/>
              <w:right w:val="single" w:sz="8" w:space="0" w:color="auto"/>
            </w:tcBorders>
          </w:tcPr>
          <w:p w:rsidR="00161784" w:rsidRPr="001C2FD4" w:rsidRDefault="00161784" w:rsidP="00161784">
            <w:pPr>
              <w:jc w:val="right"/>
              <w:rPr>
                <w:rFonts w:ascii="Tahoma" w:hAnsi="Tahoma" w:cs="Tahoma"/>
                <w:color w:val="000000" w:themeColor="text1"/>
                <w:sz w:val="16"/>
                <w:szCs w:val="16"/>
              </w:rPr>
            </w:pPr>
          </w:p>
        </w:tc>
      </w:tr>
      <w:tr w:rsidR="00161784" w:rsidRPr="001C2FD4" w:rsidTr="00051066">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161784" w:rsidRPr="001C2FD4" w:rsidRDefault="00161784" w:rsidP="00161784">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15-01-01</w:t>
            </w:r>
            <w:r w:rsidRPr="00FD38D8">
              <w:rPr>
                <w:rFonts w:ascii="Tahoma" w:eastAsia="Times New Roman" w:hAnsi="Tahoma" w:cs="Tahoma"/>
                <w:sz w:val="16"/>
                <w:szCs w:val="16"/>
              </w:rPr>
              <w:t xml:space="preserve"> segregowane papier, tektura</w:t>
            </w:r>
          </w:p>
        </w:tc>
        <w:tc>
          <w:tcPr>
            <w:tcW w:w="1134" w:type="dxa"/>
            <w:tcBorders>
              <w:top w:val="single" w:sz="8" w:space="0" w:color="auto"/>
              <w:left w:val="nil"/>
              <w:bottom w:val="single" w:sz="8" w:space="0" w:color="auto"/>
              <w:right w:val="single" w:sz="8" w:space="0" w:color="auto"/>
            </w:tcBorders>
            <w:shd w:val="clear" w:color="auto" w:fill="EEECE1" w:themeFill="background2"/>
            <w:hideMark/>
          </w:tcPr>
          <w:p w:rsidR="00161784" w:rsidRPr="001C2FD4" w:rsidRDefault="00161784" w:rsidP="00161784">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tcPr>
          <w:p w:rsidR="00161784" w:rsidRPr="001C2FD4" w:rsidRDefault="006F0510" w:rsidP="00161784">
            <w:pPr>
              <w:jc w:val="center"/>
              <w:rPr>
                <w:rFonts w:ascii="Tahoma" w:hAnsi="Tahoma" w:cs="Tahoma"/>
                <w:color w:val="000000" w:themeColor="text1"/>
                <w:sz w:val="16"/>
                <w:szCs w:val="16"/>
              </w:rPr>
            </w:pPr>
            <w:r>
              <w:rPr>
                <w:rFonts w:ascii="Tahoma" w:hAnsi="Tahoma" w:cs="Tahoma"/>
                <w:color w:val="000000" w:themeColor="text1"/>
                <w:sz w:val="16"/>
                <w:szCs w:val="16"/>
              </w:rPr>
              <w:t>942</w:t>
            </w:r>
          </w:p>
        </w:tc>
        <w:tc>
          <w:tcPr>
            <w:tcW w:w="993" w:type="dxa"/>
            <w:tcBorders>
              <w:top w:val="single" w:sz="4" w:space="0" w:color="auto"/>
              <w:left w:val="single" w:sz="4" w:space="0" w:color="auto"/>
              <w:bottom w:val="single" w:sz="4" w:space="0" w:color="auto"/>
              <w:right w:val="single" w:sz="4" w:space="0" w:color="auto"/>
            </w:tcBorders>
          </w:tcPr>
          <w:p w:rsidR="00161784" w:rsidRPr="00601C23" w:rsidRDefault="00161784" w:rsidP="00161784">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161784" w:rsidRPr="00601C23" w:rsidRDefault="00161784" w:rsidP="00161784">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161784" w:rsidRPr="001C2FD4" w:rsidRDefault="00161784" w:rsidP="00161784">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161784" w:rsidRPr="001C2FD4" w:rsidRDefault="00161784" w:rsidP="00161784">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1195" w:type="dxa"/>
            <w:vMerge/>
            <w:tcBorders>
              <w:left w:val="nil"/>
              <w:right w:val="single" w:sz="8" w:space="0" w:color="auto"/>
            </w:tcBorders>
          </w:tcPr>
          <w:p w:rsidR="00161784" w:rsidRPr="001C2FD4" w:rsidRDefault="00161784" w:rsidP="00161784">
            <w:pPr>
              <w:jc w:val="right"/>
              <w:rPr>
                <w:rFonts w:ascii="Tahoma" w:hAnsi="Tahoma" w:cs="Tahoma"/>
                <w:color w:val="000000" w:themeColor="text1"/>
                <w:sz w:val="16"/>
                <w:szCs w:val="16"/>
              </w:rPr>
            </w:pPr>
          </w:p>
        </w:tc>
      </w:tr>
      <w:tr w:rsidR="00161784" w:rsidRPr="001C2FD4" w:rsidTr="00051066">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161784" w:rsidRPr="001C2FD4" w:rsidRDefault="00161784" w:rsidP="00161784">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15-01-02</w:t>
            </w:r>
            <w:r w:rsidRPr="00FD38D8">
              <w:rPr>
                <w:rFonts w:ascii="Tahoma" w:eastAsia="Times New Roman" w:hAnsi="Tahoma" w:cs="Tahoma"/>
                <w:sz w:val="16"/>
                <w:szCs w:val="16"/>
              </w:rPr>
              <w:t xml:space="preserve"> segregowane plastik</w:t>
            </w:r>
          </w:p>
        </w:tc>
        <w:tc>
          <w:tcPr>
            <w:tcW w:w="1134" w:type="dxa"/>
            <w:tcBorders>
              <w:top w:val="single" w:sz="8" w:space="0" w:color="auto"/>
              <w:left w:val="nil"/>
              <w:bottom w:val="single" w:sz="8" w:space="0" w:color="auto"/>
              <w:right w:val="single" w:sz="8" w:space="0" w:color="auto"/>
            </w:tcBorders>
            <w:shd w:val="clear" w:color="auto" w:fill="EEECE1" w:themeFill="background2"/>
            <w:hideMark/>
          </w:tcPr>
          <w:p w:rsidR="00161784" w:rsidRPr="001C2FD4" w:rsidRDefault="00161784" w:rsidP="00161784">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tcPr>
          <w:p w:rsidR="00161784" w:rsidRPr="001C2FD4" w:rsidRDefault="00161784" w:rsidP="00161784">
            <w:pPr>
              <w:jc w:val="center"/>
              <w:rPr>
                <w:rFonts w:ascii="Tahoma" w:hAnsi="Tahoma" w:cs="Tahoma"/>
                <w:color w:val="000000" w:themeColor="text1"/>
                <w:sz w:val="16"/>
                <w:szCs w:val="16"/>
              </w:rPr>
            </w:pPr>
            <w:r>
              <w:rPr>
                <w:rFonts w:ascii="Tahoma" w:hAnsi="Tahoma" w:cs="Tahoma"/>
                <w:color w:val="000000" w:themeColor="text1"/>
                <w:sz w:val="16"/>
                <w:szCs w:val="16"/>
              </w:rPr>
              <w:t>79</w:t>
            </w:r>
          </w:p>
        </w:tc>
        <w:tc>
          <w:tcPr>
            <w:tcW w:w="993" w:type="dxa"/>
            <w:tcBorders>
              <w:top w:val="single" w:sz="4" w:space="0" w:color="auto"/>
              <w:left w:val="single" w:sz="4" w:space="0" w:color="auto"/>
              <w:bottom w:val="single" w:sz="4" w:space="0" w:color="auto"/>
              <w:right w:val="single" w:sz="4" w:space="0" w:color="auto"/>
            </w:tcBorders>
          </w:tcPr>
          <w:p w:rsidR="00161784" w:rsidRPr="00601C23" w:rsidRDefault="00161784" w:rsidP="00161784">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161784" w:rsidRPr="00601C23" w:rsidRDefault="00161784" w:rsidP="00161784">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161784" w:rsidRPr="001C2FD4" w:rsidRDefault="00161784" w:rsidP="00161784">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161784" w:rsidRPr="001C2FD4" w:rsidRDefault="00161784" w:rsidP="00161784">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1195" w:type="dxa"/>
            <w:vMerge/>
            <w:tcBorders>
              <w:left w:val="nil"/>
              <w:right w:val="single" w:sz="8" w:space="0" w:color="auto"/>
            </w:tcBorders>
          </w:tcPr>
          <w:p w:rsidR="00161784" w:rsidRPr="001C2FD4" w:rsidRDefault="00161784" w:rsidP="00161784">
            <w:pPr>
              <w:jc w:val="right"/>
              <w:rPr>
                <w:rFonts w:ascii="Tahoma" w:hAnsi="Tahoma" w:cs="Tahoma"/>
                <w:color w:val="000000" w:themeColor="text1"/>
                <w:sz w:val="16"/>
                <w:szCs w:val="16"/>
              </w:rPr>
            </w:pPr>
          </w:p>
        </w:tc>
      </w:tr>
      <w:tr w:rsidR="00161784" w:rsidRPr="001C2FD4" w:rsidTr="00051066">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161784" w:rsidRPr="001C2FD4" w:rsidRDefault="00161784" w:rsidP="00161784">
            <w:pPr>
              <w:jc w:val="center"/>
              <w:rPr>
                <w:rFonts w:ascii="Tahoma" w:hAnsi="Tahoma" w:cs="Tahoma"/>
                <w:sz w:val="16"/>
                <w:szCs w:val="16"/>
              </w:rPr>
            </w:pPr>
            <w:r w:rsidRPr="001C2FD4">
              <w:rPr>
                <w:rFonts w:ascii="Tahoma" w:hAnsi="Tahoma" w:cs="Tahoma"/>
                <w:sz w:val="16"/>
                <w:szCs w:val="16"/>
              </w:rPr>
              <w:t>20-02-01</w:t>
            </w:r>
            <w:r w:rsidRPr="00FD38D8">
              <w:rPr>
                <w:rFonts w:ascii="Tahoma" w:hAnsi="Tahoma" w:cs="Tahoma"/>
                <w:sz w:val="16"/>
                <w:szCs w:val="16"/>
              </w:rPr>
              <w:t xml:space="preserve"> odpady zielone</w:t>
            </w:r>
          </w:p>
        </w:tc>
        <w:tc>
          <w:tcPr>
            <w:tcW w:w="1134" w:type="dxa"/>
            <w:tcBorders>
              <w:top w:val="single" w:sz="8" w:space="0" w:color="auto"/>
              <w:left w:val="nil"/>
              <w:bottom w:val="single" w:sz="8" w:space="0" w:color="auto"/>
              <w:right w:val="single" w:sz="8" w:space="0" w:color="auto"/>
            </w:tcBorders>
            <w:shd w:val="clear" w:color="auto" w:fill="EEECE1" w:themeFill="background2"/>
            <w:hideMark/>
          </w:tcPr>
          <w:p w:rsidR="00161784" w:rsidRPr="001C2FD4" w:rsidRDefault="00161784" w:rsidP="00161784">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tcPr>
          <w:p w:rsidR="00161784" w:rsidRPr="001C2FD4" w:rsidRDefault="00161784" w:rsidP="00161784">
            <w:pPr>
              <w:jc w:val="center"/>
              <w:rPr>
                <w:rFonts w:ascii="Tahoma" w:hAnsi="Tahoma" w:cs="Tahoma"/>
                <w:color w:val="000000" w:themeColor="text1"/>
                <w:sz w:val="16"/>
                <w:szCs w:val="16"/>
              </w:rPr>
            </w:pPr>
            <w:r>
              <w:rPr>
                <w:rFonts w:ascii="Tahoma" w:hAnsi="Tahoma" w:cs="Tahoma"/>
                <w:color w:val="000000" w:themeColor="text1"/>
                <w:sz w:val="16"/>
                <w:szCs w:val="16"/>
              </w:rPr>
              <w:t>3 000</w:t>
            </w:r>
          </w:p>
        </w:tc>
        <w:tc>
          <w:tcPr>
            <w:tcW w:w="993" w:type="dxa"/>
            <w:tcBorders>
              <w:top w:val="single" w:sz="4" w:space="0" w:color="auto"/>
              <w:left w:val="single" w:sz="4" w:space="0" w:color="auto"/>
              <w:bottom w:val="single" w:sz="4" w:space="0" w:color="auto"/>
              <w:right w:val="single" w:sz="4" w:space="0" w:color="auto"/>
            </w:tcBorders>
          </w:tcPr>
          <w:p w:rsidR="00161784" w:rsidRPr="00601C23" w:rsidRDefault="00161784" w:rsidP="00161784">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120 l</w:t>
            </w:r>
          </w:p>
        </w:tc>
        <w:tc>
          <w:tcPr>
            <w:tcW w:w="1275" w:type="dxa"/>
            <w:tcBorders>
              <w:top w:val="single" w:sz="8" w:space="0" w:color="auto"/>
              <w:left w:val="single" w:sz="4" w:space="0" w:color="auto"/>
              <w:bottom w:val="single" w:sz="4" w:space="0" w:color="auto"/>
              <w:right w:val="single" w:sz="8" w:space="0" w:color="auto"/>
            </w:tcBorders>
            <w:vAlign w:val="center"/>
          </w:tcPr>
          <w:p w:rsidR="00161784" w:rsidRPr="001C2FD4" w:rsidRDefault="00161784" w:rsidP="00161784">
            <w:pPr>
              <w:jc w:val="right"/>
              <w:rPr>
                <w:rFonts w:ascii="Tahoma" w:hAnsi="Tahoma" w:cs="Tahoma"/>
                <w:color w:val="000000" w:themeColor="text1"/>
                <w:sz w:val="16"/>
                <w:szCs w:val="16"/>
              </w:rPr>
            </w:pPr>
          </w:p>
        </w:tc>
        <w:tc>
          <w:tcPr>
            <w:tcW w:w="616" w:type="dxa"/>
            <w:tcBorders>
              <w:top w:val="single" w:sz="8" w:space="0" w:color="auto"/>
              <w:left w:val="nil"/>
              <w:bottom w:val="single" w:sz="4" w:space="0" w:color="auto"/>
              <w:right w:val="single" w:sz="8" w:space="0" w:color="auto"/>
            </w:tcBorders>
            <w:vAlign w:val="center"/>
          </w:tcPr>
          <w:p w:rsidR="00161784" w:rsidRPr="001C2FD4" w:rsidRDefault="00161784" w:rsidP="00161784">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1195" w:type="dxa"/>
            <w:vMerge/>
            <w:tcBorders>
              <w:left w:val="nil"/>
              <w:right w:val="single" w:sz="8" w:space="0" w:color="auto"/>
            </w:tcBorders>
          </w:tcPr>
          <w:p w:rsidR="00161784" w:rsidRPr="001C2FD4" w:rsidRDefault="00161784" w:rsidP="00161784">
            <w:pPr>
              <w:jc w:val="right"/>
              <w:rPr>
                <w:rFonts w:ascii="Tahoma" w:hAnsi="Tahoma" w:cs="Tahoma"/>
                <w:color w:val="000000" w:themeColor="text1"/>
                <w:sz w:val="16"/>
                <w:szCs w:val="16"/>
              </w:rPr>
            </w:pPr>
          </w:p>
        </w:tc>
      </w:tr>
      <w:tr w:rsidR="00161784" w:rsidRPr="001C2FD4" w:rsidTr="00051066">
        <w:trPr>
          <w:trHeight w:val="436"/>
        </w:trPr>
        <w:tc>
          <w:tcPr>
            <w:tcW w:w="6570" w:type="dxa"/>
            <w:gridSpan w:val="6"/>
            <w:tcBorders>
              <w:top w:val="single" w:sz="8" w:space="0" w:color="auto"/>
              <w:left w:val="single" w:sz="8" w:space="0" w:color="auto"/>
              <w:bottom w:val="single" w:sz="8" w:space="0" w:color="auto"/>
              <w:right w:val="single" w:sz="4" w:space="0" w:color="auto"/>
            </w:tcBorders>
            <w:shd w:val="clear" w:color="auto" w:fill="EEECE1" w:themeFill="background2"/>
            <w:noWrap/>
            <w:vAlign w:val="center"/>
            <w:hideMark/>
          </w:tcPr>
          <w:p w:rsidR="00161784" w:rsidRPr="001C2FD4" w:rsidRDefault="00161784" w:rsidP="00515BAD">
            <w:pPr>
              <w:jc w:val="right"/>
              <w:rPr>
                <w:rFonts w:ascii="Tahoma" w:hAnsi="Tahoma" w:cs="Tahoma"/>
                <w:color w:val="000000" w:themeColor="text1"/>
                <w:sz w:val="16"/>
                <w:szCs w:val="16"/>
              </w:rPr>
            </w:pPr>
            <w:r w:rsidRPr="001C2FD4">
              <w:rPr>
                <w:rFonts w:ascii="Tahoma" w:hAnsi="Tahoma" w:cs="Tahoma"/>
                <w:b/>
                <w:bCs/>
                <w:color w:val="000000" w:themeColor="text1"/>
                <w:sz w:val="16"/>
                <w:szCs w:val="16"/>
              </w:rPr>
              <w:t>RAZEM:</w:t>
            </w:r>
          </w:p>
        </w:tc>
        <w:tc>
          <w:tcPr>
            <w:tcW w:w="1203" w:type="dxa"/>
            <w:tcBorders>
              <w:top w:val="single" w:sz="8" w:space="0" w:color="auto"/>
              <w:left w:val="single" w:sz="4" w:space="0" w:color="auto"/>
              <w:bottom w:val="single" w:sz="8" w:space="0" w:color="auto"/>
              <w:right w:val="single" w:sz="8" w:space="0" w:color="auto"/>
            </w:tcBorders>
            <w:shd w:val="clear" w:color="auto" w:fill="EEECE1" w:themeFill="background2"/>
            <w:noWrap/>
            <w:vAlign w:val="center"/>
          </w:tcPr>
          <w:p w:rsidR="00161784" w:rsidRPr="001C2FD4" w:rsidRDefault="00161784" w:rsidP="00515BAD">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shd w:val="clear" w:color="auto" w:fill="EEECE1" w:themeFill="background2"/>
            <w:noWrap/>
            <w:vAlign w:val="center"/>
          </w:tcPr>
          <w:p w:rsidR="00161784" w:rsidRPr="001C2FD4" w:rsidRDefault="00161784" w:rsidP="00515BAD">
            <w:pPr>
              <w:jc w:val="right"/>
              <w:rPr>
                <w:rFonts w:ascii="Tahoma" w:hAnsi="Tahoma" w:cs="Tahoma"/>
                <w:color w:val="000000" w:themeColor="text1"/>
                <w:sz w:val="16"/>
                <w:szCs w:val="16"/>
              </w:rPr>
            </w:pPr>
          </w:p>
        </w:tc>
        <w:tc>
          <w:tcPr>
            <w:tcW w:w="1195" w:type="dxa"/>
            <w:vMerge/>
            <w:tcBorders>
              <w:left w:val="nil"/>
              <w:bottom w:val="single" w:sz="8" w:space="0" w:color="auto"/>
              <w:right w:val="single" w:sz="8" w:space="0" w:color="auto"/>
            </w:tcBorders>
            <w:shd w:val="clear" w:color="auto" w:fill="EEECE1" w:themeFill="background2"/>
          </w:tcPr>
          <w:p w:rsidR="00161784" w:rsidRPr="001C2FD4" w:rsidRDefault="00161784" w:rsidP="00515BAD">
            <w:pPr>
              <w:jc w:val="right"/>
              <w:rPr>
                <w:rFonts w:ascii="Tahoma" w:hAnsi="Tahoma" w:cs="Tahoma"/>
                <w:color w:val="000000" w:themeColor="text1"/>
                <w:sz w:val="16"/>
                <w:szCs w:val="16"/>
              </w:rPr>
            </w:pPr>
          </w:p>
        </w:tc>
      </w:tr>
    </w:tbl>
    <w:p w:rsidR="002E18C0" w:rsidRPr="001C2FD4" w:rsidRDefault="002E18C0" w:rsidP="002E18C0">
      <w:pPr>
        <w:jc w:val="both"/>
        <w:rPr>
          <w:rFonts w:ascii="Tahoma" w:hAnsi="Tahoma" w:cs="Tahoma"/>
          <w:b/>
          <w:color w:val="000000" w:themeColor="text1"/>
          <w:sz w:val="16"/>
          <w:szCs w:val="16"/>
        </w:rPr>
      </w:pPr>
    </w:p>
    <w:p w:rsidR="002E18C0" w:rsidRPr="001C2FD4" w:rsidRDefault="002E18C0" w:rsidP="00BB29F6">
      <w:pPr>
        <w:numPr>
          <w:ilvl w:val="3"/>
          <w:numId w:val="47"/>
        </w:numPr>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Cena oferty:</w:t>
      </w:r>
    </w:p>
    <w:p w:rsidR="002E18C0" w:rsidRPr="001C2FD4" w:rsidRDefault="002E18C0" w:rsidP="00BB29F6">
      <w:pPr>
        <w:numPr>
          <w:ilvl w:val="2"/>
          <w:numId w:val="48"/>
        </w:numPr>
        <w:ind w:left="284" w:hanging="284"/>
        <w:jc w:val="both"/>
        <w:rPr>
          <w:rFonts w:ascii="Tahoma" w:hAnsi="Tahoma" w:cs="Tahoma"/>
          <w:b/>
          <w:color w:val="000000" w:themeColor="text1"/>
          <w:sz w:val="16"/>
          <w:szCs w:val="16"/>
        </w:rPr>
      </w:pPr>
      <w:r w:rsidRPr="001C2FD4">
        <w:rPr>
          <w:rFonts w:ascii="Tahoma" w:hAnsi="Tahoma" w:cs="Tahoma"/>
          <w:color w:val="000000" w:themeColor="text1"/>
          <w:sz w:val="16"/>
          <w:szCs w:val="16"/>
        </w:rPr>
        <w:t>przenosi podatek VAT na Zamawiającego w wartości……………zł *.</w:t>
      </w:r>
    </w:p>
    <w:p w:rsidR="002E18C0" w:rsidRPr="001C2FD4" w:rsidRDefault="002E18C0" w:rsidP="00BB29F6">
      <w:pPr>
        <w:numPr>
          <w:ilvl w:val="2"/>
          <w:numId w:val="48"/>
        </w:numPr>
        <w:ind w:left="284" w:hanging="284"/>
        <w:jc w:val="both"/>
        <w:rPr>
          <w:rFonts w:ascii="Tahoma" w:hAnsi="Tahoma" w:cs="Tahoma"/>
          <w:b/>
          <w:color w:val="000000" w:themeColor="text1"/>
          <w:sz w:val="16"/>
          <w:szCs w:val="16"/>
        </w:rPr>
      </w:pPr>
      <w:r w:rsidRPr="001C2FD4">
        <w:rPr>
          <w:rFonts w:ascii="Tahoma" w:hAnsi="Tahoma" w:cs="Tahoma"/>
          <w:color w:val="000000" w:themeColor="text1"/>
          <w:sz w:val="16"/>
          <w:szCs w:val="16"/>
        </w:rPr>
        <w:t>nie przenosi podatku VAT na Zamawiającego *.</w:t>
      </w:r>
    </w:p>
    <w:p w:rsidR="002E18C0" w:rsidRPr="001C2FD4" w:rsidRDefault="002E18C0" w:rsidP="002E18C0">
      <w:pPr>
        <w:widowControl w:val="0"/>
        <w:overflowPunct w:val="0"/>
        <w:autoSpaceDE w:val="0"/>
        <w:autoSpaceDN w:val="0"/>
        <w:adjustRightInd w:val="0"/>
        <w:ind w:left="284"/>
        <w:jc w:val="both"/>
        <w:rPr>
          <w:rFonts w:ascii="Tahoma" w:hAnsi="Tahoma" w:cs="Tahoma"/>
          <w:bCs/>
          <w:color w:val="000000" w:themeColor="text1"/>
          <w:sz w:val="16"/>
          <w:szCs w:val="16"/>
        </w:rPr>
      </w:pPr>
      <w:r w:rsidRPr="001C2FD4">
        <w:rPr>
          <w:rFonts w:ascii="Tahoma" w:hAnsi="Tahoma" w:cs="Tahoma"/>
          <w:bCs/>
          <w:color w:val="000000" w:themeColor="text1"/>
          <w:sz w:val="16"/>
          <w:szCs w:val="16"/>
        </w:rPr>
        <w:t>* niepotrzebny podpunkt (a lub b) skreślić lub właściwy zaznaczyć</w:t>
      </w:r>
    </w:p>
    <w:p w:rsidR="002E18C0" w:rsidRPr="001C2FD4" w:rsidRDefault="002E18C0" w:rsidP="002E18C0">
      <w:pPr>
        <w:widowControl w:val="0"/>
        <w:overflowPunct w:val="0"/>
        <w:autoSpaceDE w:val="0"/>
        <w:autoSpaceDN w:val="0"/>
        <w:adjustRightInd w:val="0"/>
        <w:ind w:left="284"/>
        <w:jc w:val="both"/>
        <w:rPr>
          <w:rFonts w:ascii="Tahoma" w:hAnsi="Tahoma" w:cs="Tahoma"/>
          <w:b/>
          <w:i/>
          <w:color w:val="000000" w:themeColor="text1"/>
          <w:sz w:val="16"/>
          <w:szCs w:val="16"/>
        </w:rPr>
      </w:pPr>
      <w:r w:rsidRPr="001C2FD4">
        <w:rPr>
          <w:rFonts w:ascii="Tahoma" w:hAnsi="Tahoma" w:cs="Tahoma"/>
          <w:b/>
          <w:bCs/>
          <w:i/>
          <w:color w:val="000000" w:themeColor="text1"/>
          <w:sz w:val="16"/>
          <w:szCs w:val="16"/>
        </w:rPr>
        <w:t xml:space="preserve">(W przypadku nie skreślenia lub nie zaznaczenia żadnego podpunktu Zamawiający przyjmuje, </w:t>
      </w:r>
      <w:r w:rsidRPr="001C2FD4">
        <w:rPr>
          <w:rFonts w:ascii="Tahoma" w:hAnsi="Tahoma" w:cs="Tahoma"/>
          <w:b/>
          <w:bCs/>
          <w:i/>
          <w:color w:val="000000" w:themeColor="text1"/>
          <w:sz w:val="16"/>
          <w:szCs w:val="16"/>
        </w:rPr>
        <w:br/>
        <w:t xml:space="preserve">że Wykonawca </w:t>
      </w:r>
      <w:r w:rsidRPr="001C2FD4">
        <w:rPr>
          <w:rFonts w:ascii="Tahoma" w:hAnsi="Tahoma" w:cs="Tahoma"/>
          <w:b/>
          <w:i/>
          <w:color w:val="000000" w:themeColor="text1"/>
          <w:sz w:val="16"/>
          <w:szCs w:val="16"/>
        </w:rPr>
        <w:t>nie przenosi na Zamawiającego podatku VAT).</w:t>
      </w:r>
    </w:p>
    <w:p w:rsidR="002E18C0" w:rsidRPr="001C2FD4" w:rsidRDefault="002E18C0" w:rsidP="001C2FD4">
      <w:pPr>
        <w:pStyle w:val="Akapitzlist"/>
        <w:widowControl w:val="0"/>
        <w:numPr>
          <w:ilvl w:val="3"/>
          <w:numId w:val="47"/>
        </w:numPr>
        <w:spacing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 xml:space="preserve">Kwota brutto podana w ofercie obejmuje wszystkie koszty związane z realizacją przedmiotu zamówienia, łącznie z podatkiem od towarów i usług VAT, ewentualnymi rabatami, </w:t>
      </w:r>
      <w:r w:rsidRPr="001C2FD4">
        <w:rPr>
          <w:rFonts w:ascii="Tahoma" w:hAnsi="Tahoma" w:cs="Tahoma"/>
          <w:color w:val="000000" w:themeColor="text1"/>
          <w:sz w:val="16"/>
          <w:szCs w:val="16"/>
        </w:rPr>
        <w:t xml:space="preserve">sprzętem koniecznym </w:t>
      </w:r>
      <w:r w:rsidR="001C2FD4">
        <w:rPr>
          <w:rFonts w:ascii="Tahoma" w:hAnsi="Tahoma" w:cs="Tahoma"/>
          <w:color w:val="000000" w:themeColor="text1"/>
          <w:sz w:val="16"/>
          <w:szCs w:val="16"/>
        </w:rPr>
        <w:t>odbioru odpadów</w:t>
      </w:r>
      <w:r w:rsidRPr="001C2FD4">
        <w:rPr>
          <w:rFonts w:ascii="Tahoma" w:hAnsi="Tahoma" w:cs="Tahoma"/>
          <w:color w:val="000000" w:themeColor="text1"/>
          <w:sz w:val="16"/>
          <w:szCs w:val="16"/>
        </w:rPr>
        <w:t xml:space="preserve"> </w:t>
      </w:r>
      <w:r w:rsidR="001C2FD4">
        <w:rPr>
          <w:rFonts w:ascii="Tahoma" w:hAnsi="Tahoma" w:cs="Tahoma"/>
          <w:color w:val="000000" w:themeColor="text1"/>
          <w:sz w:val="16"/>
          <w:szCs w:val="16"/>
        </w:rPr>
        <w:t>od</w:t>
      </w:r>
      <w:r w:rsidRPr="001C2FD4">
        <w:rPr>
          <w:rFonts w:ascii="Tahoma" w:hAnsi="Tahoma" w:cs="Tahoma"/>
          <w:color w:val="000000" w:themeColor="text1"/>
          <w:sz w:val="16"/>
          <w:szCs w:val="16"/>
        </w:rPr>
        <w:t xml:space="preserve"> Zamawiającego, transportem, pojemnikami, wymianą uszkodzonych lub zniszczonych pojemników, cz</w:t>
      </w:r>
      <w:r w:rsidR="001C2FD4">
        <w:rPr>
          <w:rFonts w:ascii="Tahoma" w:hAnsi="Tahoma" w:cs="Tahoma"/>
          <w:color w:val="000000" w:themeColor="text1"/>
          <w:sz w:val="16"/>
          <w:szCs w:val="16"/>
        </w:rPr>
        <w:t>ynnościami związanymi z wywozem, opłatami środowiskowymi oraz</w:t>
      </w:r>
      <w:r w:rsidRPr="001C2FD4">
        <w:rPr>
          <w:rFonts w:ascii="Tahoma" w:hAnsi="Tahoma" w:cs="Tahoma"/>
          <w:color w:val="000000" w:themeColor="text1"/>
          <w:sz w:val="16"/>
          <w:szCs w:val="16"/>
        </w:rPr>
        <w:t xml:space="preserve"> </w:t>
      </w:r>
      <w:r w:rsidR="001C2FD4" w:rsidRPr="001C2FD4">
        <w:rPr>
          <w:rFonts w:ascii="Tahoma" w:hAnsi="Tahoma" w:cs="Tahoma"/>
          <w:color w:val="000000" w:themeColor="text1"/>
          <w:sz w:val="16"/>
          <w:szCs w:val="16"/>
        </w:rPr>
        <w:t>w</w:t>
      </w:r>
      <w:r w:rsidRPr="001C2FD4">
        <w:rPr>
          <w:rFonts w:ascii="Tahoma" w:hAnsi="Tahoma" w:cs="Tahoma"/>
          <w:color w:val="000000" w:themeColor="text1"/>
          <w:sz w:val="16"/>
          <w:szCs w:val="16"/>
        </w:rPr>
        <w:t xml:space="preserve">ynikającymi z polskiego prawa podatkowego itp. </w:t>
      </w:r>
    </w:p>
    <w:p w:rsidR="00B02285" w:rsidRPr="001C2FD4" w:rsidRDefault="002E18C0" w:rsidP="00BB29F6">
      <w:pPr>
        <w:pStyle w:val="Akapitzlist"/>
        <w:widowControl w:val="0"/>
        <w:numPr>
          <w:ilvl w:val="3"/>
          <w:numId w:val="47"/>
        </w:numPr>
        <w:spacing w:after="0"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 xml:space="preserve">Termin płatności za przedmiot zamówienia ustalamy na </w:t>
      </w:r>
      <w:r w:rsidR="00DB4447" w:rsidRPr="001C2FD4">
        <w:rPr>
          <w:rFonts w:ascii="Tahoma" w:eastAsia="Times New Roman" w:hAnsi="Tahoma" w:cs="Tahoma"/>
          <w:b/>
          <w:color w:val="000000" w:themeColor="text1"/>
          <w:sz w:val="16"/>
          <w:szCs w:val="16"/>
          <w:lang w:eastAsia="pl-PL"/>
        </w:rPr>
        <w:t>3</w:t>
      </w:r>
      <w:r w:rsidRPr="001C2FD4">
        <w:rPr>
          <w:rFonts w:ascii="Tahoma" w:eastAsia="Times New Roman" w:hAnsi="Tahoma" w:cs="Tahoma"/>
          <w:b/>
          <w:color w:val="000000" w:themeColor="text1"/>
          <w:sz w:val="16"/>
          <w:szCs w:val="16"/>
          <w:lang w:eastAsia="pl-PL"/>
        </w:rPr>
        <w:t>0 dni</w:t>
      </w:r>
      <w:r w:rsidRPr="001C2FD4">
        <w:rPr>
          <w:rFonts w:ascii="Tahoma" w:eastAsia="Times New Roman" w:hAnsi="Tahoma" w:cs="Tahoma"/>
          <w:color w:val="000000" w:themeColor="text1"/>
          <w:sz w:val="16"/>
          <w:szCs w:val="16"/>
          <w:lang w:eastAsia="pl-PL"/>
        </w:rPr>
        <w:t>, licząc od dnia dostarczenia prawidłowo wypełnionej faktury za dany miesiąc kalendarzowy do siedziby Zamawiającego (faktura zbiorcza wystawiana za miesiąc kalendarzowy pisemnie lub elektronicznie). Zamawiający będzie dokonywał wszystkich płatności przelewem na rachunek bankowy wskazany w fakturze, płatnej za każdy miesiąc obowiązywania umowy.</w:t>
      </w:r>
    </w:p>
    <w:p w:rsidR="00B02285" w:rsidRPr="001C2FD4" w:rsidRDefault="00B02285" w:rsidP="001C2FD4">
      <w:pPr>
        <w:pStyle w:val="Akapitzlist"/>
        <w:widowControl w:val="0"/>
        <w:numPr>
          <w:ilvl w:val="3"/>
          <w:numId w:val="47"/>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0" w:hanging="284"/>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Oświadczamy, że będziemy wykorzystywali do realizacji zamówienia  bazę/y magazynowo</w:t>
      </w:r>
      <w:r w:rsidR="00394CD5" w:rsidRPr="001C2FD4">
        <w:rPr>
          <w:rFonts w:ascii="Tahoma" w:eastAsia="Times New Roman" w:hAnsi="Tahoma" w:cs="Tahoma"/>
          <w:color w:val="000000" w:themeColor="text1"/>
          <w:sz w:val="16"/>
          <w:szCs w:val="16"/>
          <w:lang w:eastAsia="pl-PL"/>
        </w:rPr>
        <w:t xml:space="preserve"> </w:t>
      </w:r>
      <w:r w:rsidRPr="001C2FD4">
        <w:rPr>
          <w:rFonts w:ascii="Tahoma" w:eastAsia="Times New Roman" w:hAnsi="Tahoma" w:cs="Tahoma"/>
          <w:color w:val="000000" w:themeColor="text1"/>
          <w:sz w:val="16"/>
          <w:szCs w:val="16"/>
          <w:lang w:eastAsia="pl-PL"/>
        </w:rPr>
        <w:t>-</w:t>
      </w:r>
      <w:r w:rsidR="00394CD5" w:rsidRPr="001C2FD4">
        <w:rPr>
          <w:rFonts w:ascii="Tahoma" w:eastAsia="Times New Roman" w:hAnsi="Tahoma" w:cs="Tahoma"/>
          <w:color w:val="000000" w:themeColor="text1"/>
          <w:sz w:val="16"/>
          <w:szCs w:val="16"/>
          <w:lang w:eastAsia="pl-PL"/>
        </w:rPr>
        <w:t xml:space="preserve"> </w:t>
      </w:r>
      <w:r w:rsidRPr="001C2FD4">
        <w:rPr>
          <w:rFonts w:ascii="Tahoma" w:eastAsia="Times New Roman" w:hAnsi="Tahoma" w:cs="Tahoma"/>
          <w:color w:val="000000" w:themeColor="text1"/>
          <w:sz w:val="16"/>
          <w:szCs w:val="16"/>
          <w:lang w:eastAsia="pl-PL"/>
        </w:rPr>
        <w:t>transportową/e położon</w:t>
      </w:r>
      <w:r w:rsidR="001C2FD4">
        <w:rPr>
          <w:rFonts w:ascii="Tahoma" w:eastAsia="Times New Roman" w:hAnsi="Tahoma" w:cs="Tahoma"/>
          <w:color w:val="000000" w:themeColor="text1"/>
          <w:sz w:val="16"/>
          <w:szCs w:val="16"/>
          <w:lang w:eastAsia="pl-PL"/>
        </w:rPr>
        <w:t>ą/</w:t>
      </w:r>
      <w:r w:rsidRPr="001C2FD4">
        <w:rPr>
          <w:rFonts w:ascii="Tahoma" w:eastAsia="Times New Roman" w:hAnsi="Tahoma" w:cs="Tahoma"/>
          <w:color w:val="000000" w:themeColor="text1"/>
          <w:sz w:val="16"/>
          <w:szCs w:val="16"/>
          <w:lang w:eastAsia="pl-PL"/>
        </w:rPr>
        <w:t xml:space="preserve">e w odległości </w:t>
      </w:r>
      <w:r w:rsidR="00394CD5" w:rsidRPr="001C2FD4">
        <w:rPr>
          <w:rFonts w:ascii="Tahoma" w:eastAsia="Times New Roman" w:hAnsi="Tahoma" w:cs="Tahoma"/>
          <w:color w:val="000000" w:themeColor="text1"/>
          <w:sz w:val="16"/>
          <w:szCs w:val="16"/>
          <w:lang w:eastAsia="pl-PL"/>
        </w:rPr>
        <w:t>…….</w:t>
      </w:r>
      <w:r w:rsidRPr="001C2FD4">
        <w:rPr>
          <w:rFonts w:ascii="Tahoma" w:eastAsia="Times New Roman" w:hAnsi="Tahoma" w:cs="Tahoma"/>
          <w:color w:val="000000" w:themeColor="text1"/>
          <w:sz w:val="16"/>
          <w:szCs w:val="16"/>
          <w:lang w:eastAsia="pl-PL"/>
        </w:rPr>
        <w:t>km od granic administracyjnych miasta Chorzowa</w:t>
      </w:r>
      <w:r w:rsidR="00394CD5" w:rsidRPr="001C2FD4">
        <w:rPr>
          <w:rFonts w:ascii="Tahoma" w:eastAsia="Times New Roman" w:hAnsi="Tahoma" w:cs="Tahoma"/>
          <w:color w:val="000000" w:themeColor="text1"/>
          <w:sz w:val="16"/>
          <w:szCs w:val="16"/>
          <w:lang w:eastAsia="pl-PL"/>
        </w:rPr>
        <w:t xml:space="preserve">.   </w:t>
      </w:r>
      <w:r w:rsidRPr="001C2FD4">
        <w:rPr>
          <w:rFonts w:ascii="Tahoma" w:eastAsia="Times New Roman" w:hAnsi="Tahoma" w:cs="Tahoma"/>
          <w:color w:val="000000" w:themeColor="text1"/>
          <w:sz w:val="16"/>
          <w:szCs w:val="16"/>
          <w:lang w:eastAsia="pl-PL"/>
        </w:rPr>
        <w:t>Adres bazy</w:t>
      </w:r>
      <w:r w:rsidRPr="001C2FD4">
        <w:rPr>
          <w:rFonts w:ascii="Tahoma" w:eastAsia="Arial" w:hAnsi="Tahoma" w:cs="Tahoma"/>
          <w:b/>
          <w:bCs/>
          <w:iCs/>
          <w:sz w:val="16"/>
          <w:szCs w:val="16"/>
          <w:lang w:eastAsia="ar-SA"/>
        </w:rPr>
        <w:t>: …..……………………………………………………………</w:t>
      </w:r>
    </w:p>
    <w:p w:rsidR="00DB4447" w:rsidRPr="001C2FD4" w:rsidRDefault="00DB4447" w:rsidP="00DB4447">
      <w:pPr>
        <w:shd w:val="clear" w:color="auto" w:fill="FFFFFF"/>
        <w:jc w:val="both"/>
        <w:rPr>
          <w:rFonts w:ascii="Tahoma" w:hAnsi="Tahoma" w:cs="Tahoma"/>
          <w:color w:val="000000" w:themeColor="text1"/>
          <w:sz w:val="16"/>
          <w:szCs w:val="16"/>
        </w:rPr>
      </w:pPr>
    </w:p>
    <w:p w:rsidR="00DB4447" w:rsidRDefault="00DB4447" w:rsidP="00DB4447">
      <w:pPr>
        <w:pStyle w:val="Akapitzlist"/>
        <w:widowControl w:val="0"/>
        <w:numPr>
          <w:ilvl w:val="3"/>
          <w:numId w:val="47"/>
        </w:numPr>
        <w:spacing w:after="0"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Oświadczamy, że zapewnimy na czas obowiązywania umowy pojemniki w ilości zapewniającej ciągłość świadczenia usługi :</w:t>
      </w:r>
    </w:p>
    <w:p w:rsidR="001368DC" w:rsidRPr="001368DC" w:rsidRDefault="001368DC" w:rsidP="001368DC">
      <w:pPr>
        <w:pStyle w:val="Akapitzlist"/>
        <w:rPr>
          <w:rFonts w:ascii="Tahoma" w:eastAsia="Times New Roman" w:hAnsi="Tahoma" w:cs="Tahoma"/>
          <w:color w:val="000000" w:themeColor="text1"/>
          <w:sz w:val="16"/>
          <w:szCs w:val="16"/>
          <w:lang w:eastAsia="pl-PL"/>
        </w:rPr>
      </w:pPr>
    </w:p>
    <w:p w:rsidR="001368DC" w:rsidRPr="001368DC" w:rsidRDefault="001368DC" w:rsidP="001368DC">
      <w:pPr>
        <w:widowControl w:val="0"/>
        <w:jc w:val="both"/>
        <w:rPr>
          <w:rFonts w:ascii="Tahoma" w:hAnsi="Tahoma" w:cs="Tahoma"/>
          <w:color w:val="000000" w:themeColor="text1"/>
          <w:sz w:val="16"/>
          <w:szCs w:val="16"/>
          <w:lang w:eastAsia="pl-PL"/>
        </w:rPr>
      </w:pPr>
    </w:p>
    <w:tbl>
      <w:tblPr>
        <w:tblStyle w:val="Tabela-Siatka"/>
        <w:tblW w:w="9544" w:type="dxa"/>
        <w:tblInd w:w="-289" w:type="dxa"/>
        <w:tblLook w:val="04A0" w:firstRow="1" w:lastRow="0" w:firstColumn="1" w:lastColumn="0" w:noHBand="0" w:noVBand="1"/>
      </w:tblPr>
      <w:tblGrid>
        <w:gridCol w:w="3241"/>
        <w:gridCol w:w="1292"/>
        <w:gridCol w:w="1371"/>
        <w:gridCol w:w="1820"/>
        <w:gridCol w:w="1820"/>
      </w:tblGrid>
      <w:tr w:rsidR="00DB4447" w:rsidRPr="001C2FD4" w:rsidTr="001C2FD4">
        <w:trPr>
          <w:trHeight w:val="712"/>
        </w:trPr>
        <w:tc>
          <w:tcPr>
            <w:tcW w:w="3241" w:type="dxa"/>
            <w:vAlign w:val="center"/>
          </w:tcPr>
          <w:p w:rsidR="00DB4447" w:rsidRPr="001C2FD4" w:rsidRDefault="00DB4447" w:rsidP="00DB4447">
            <w:pPr>
              <w:pStyle w:val="Akapitzlist"/>
              <w:spacing w:line="20" w:lineRule="atLeast"/>
              <w:ind w:left="0" w:firstLine="29"/>
              <w:jc w:val="center"/>
              <w:rPr>
                <w:rFonts w:ascii="Tahoma" w:eastAsia="Times New Roman" w:hAnsi="Tahoma" w:cs="Tahoma"/>
                <w:b/>
                <w:sz w:val="14"/>
                <w:szCs w:val="16"/>
              </w:rPr>
            </w:pPr>
            <w:r w:rsidRPr="001C2FD4">
              <w:rPr>
                <w:rFonts w:ascii="Tahoma" w:eastAsia="Times New Roman" w:hAnsi="Tahoma" w:cs="Tahoma"/>
                <w:b/>
                <w:sz w:val="14"/>
                <w:szCs w:val="16"/>
              </w:rPr>
              <w:lastRenderedPageBreak/>
              <w:t>Rodzaj pojemników</w:t>
            </w:r>
          </w:p>
        </w:tc>
        <w:tc>
          <w:tcPr>
            <w:tcW w:w="1292" w:type="dxa"/>
            <w:vAlign w:val="center"/>
          </w:tcPr>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Ilość pojemników</w:t>
            </w:r>
          </w:p>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Strzelców Bytomskich 11</w:t>
            </w:r>
          </w:p>
        </w:tc>
        <w:tc>
          <w:tcPr>
            <w:tcW w:w="1371" w:type="dxa"/>
            <w:vAlign w:val="center"/>
          </w:tcPr>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Częstość wywozów na tydzień</w:t>
            </w:r>
          </w:p>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Strzelców Bytomskich 11</w:t>
            </w:r>
          </w:p>
        </w:tc>
        <w:tc>
          <w:tcPr>
            <w:tcW w:w="1820" w:type="dxa"/>
            <w:vAlign w:val="center"/>
          </w:tcPr>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Ilość pojemników</w:t>
            </w:r>
          </w:p>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Władysława Truchana 7</w:t>
            </w:r>
          </w:p>
        </w:tc>
        <w:tc>
          <w:tcPr>
            <w:tcW w:w="1820" w:type="dxa"/>
            <w:vAlign w:val="center"/>
          </w:tcPr>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Częstość wywozów na tydzień</w:t>
            </w:r>
          </w:p>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Władysława Truchana 7</w:t>
            </w:r>
          </w:p>
        </w:tc>
      </w:tr>
      <w:tr w:rsidR="00DB4447" w:rsidRPr="001C2FD4" w:rsidTr="001C2FD4">
        <w:trPr>
          <w:trHeight w:val="469"/>
        </w:trPr>
        <w:tc>
          <w:tcPr>
            <w:tcW w:w="3241" w:type="dxa"/>
          </w:tcPr>
          <w:p w:rsidR="00DB4447" w:rsidRPr="001C2FD4" w:rsidRDefault="00DB4447" w:rsidP="00DB4447">
            <w:pPr>
              <w:pStyle w:val="Akapitzlist"/>
              <w:spacing w:line="20" w:lineRule="atLeast"/>
              <w:ind w:left="0" w:firstLine="29"/>
              <w:rPr>
                <w:rFonts w:ascii="Tahoma" w:eastAsia="Times New Roman" w:hAnsi="Tahoma" w:cs="Tahoma"/>
                <w:sz w:val="14"/>
                <w:szCs w:val="16"/>
              </w:rPr>
            </w:pPr>
            <w:r w:rsidRPr="001C2FD4">
              <w:rPr>
                <w:rFonts w:ascii="Tahoma" w:eastAsia="Times New Roman" w:hAnsi="Tahoma" w:cs="Tahoma"/>
                <w:sz w:val="14"/>
                <w:szCs w:val="16"/>
              </w:rPr>
              <w:t xml:space="preserve">pojemniki na niesegregowane (zmieszane) odpady komunalne o </w:t>
            </w:r>
            <w:r w:rsidR="00763631">
              <w:rPr>
                <w:rFonts w:ascii="Tahoma" w:eastAsia="Times New Roman" w:hAnsi="Tahoma" w:cs="Tahoma"/>
                <w:b/>
                <w:i/>
                <w:sz w:val="14"/>
                <w:szCs w:val="16"/>
              </w:rPr>
              <w:t>pojemności 1100 l</w:t>
            </w:r>
          </w:p>
        </w:tc>
        <w:tc>
          <w:tcPr>
            <w:tcW w:w="1292"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6</w:t>
            </w:r>
          </w:p>
        </w:tc>
        <w:tc>
          <w:tcPr>
            <w:tcW w:w="1371"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3</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6</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2</w:t>
            </w:r>
          </w:p>
        </w:tc>
      </w:tr>
      <w:tr w:rsidR="00DB4447" w:rsidRPr="001C2FD4" w:rsidTr="001C2FD4">
        <w:trPr>
          <w:trHeight w:val="893"/>
        </w:trPr>
        <w:tc>
          <w:tcPr>
            <w:tcW w:w="3241" w:type="dxa"/>
          </w:tcPr>
          <w:p w:rsidR="00DB4447" w:rsidRPr="001C2FD4" w:rsidRDefault="00DB4447" w:rsidP="00DB4447">
            <w:pPr>
              <w:pStyle w:val="Akapitzlist"/>
              <w:spacing w:after="0" w:line="20" w:lineRule="atLeast"/>
              <w:ind w:left="0" w:firstLine="29"/>
              <w:rPr>
                <w:rFonts w:ascii="Tahoma" w:eastAsia="Times New Roman" w:hAnsi="Tahoma" w:cs="Tahoma"/>
                <w:sz w:val="14"/>
                <w:szCs w:val="16"/>
              </w:rPr>
            </w:pPr>
            <w:r w:rsidRPr="001C2FD4">
              <w:rPr>
                <w:rFonts w:ascii="Tahoma" w:eastAsia="Times New Roman" w:hAnsi="Tahoma" w:cs="Tahoma"/>
                <w:sz w:val="14"/>
                <w:szCs w:val="16"/>
              </w:rPr>
              <w:t xml:space="preserve">pojemniki przeznaczone do selektywnej zbiórki odpadów </w:t>
            </w:r>
            <w:r w:rsidR="00763631">
              <w:rPr>
                <w:rFonts w:ascii="Tahoma" w:eastAsia="Times New Roman" w:hAnsi="Tahoma" w:cs="Tahoma"/>
                <w:b/>
                <w:i/>
                <w:sz w:val="14"/>
                <w:szCs w:val="16"/>
              </w:rPr>
              <w:t xml:space="preserve">o pojemności 1100 l </w:t>
            </w:r>
            <w:r w:rsidRPr="001C2FD4">
              <w:rPr>
                <w:rFonts w:ascii="Tahoma" w:eastAsia="Times New Roman" w:hAnsi="Tahoma" w:cs="Tahoma"/>
                <w:b/>
                <w:i/>
                <w:sz w:val="14"/>
                <w:szCs w:val="16"/>
              </w:rPr>
              <w:t xml:space="preserve"> </w:t>
            </w:r>
            <w:r w:rsidRPr="001C2FD4">
              <w:rPr>
                <w:rFonts w:ascii="Tahoma" w:eastAsia="Times New Roman" w:hAnsi="Tahoma" w:cs="Tahoma"/>
                <w:sz w:val="14"/>
                <w:szCs w:val="16"/>
              </w:rPr>
              <w:t xml:space="preserve">o odpowiedniej kolorystyce i oznakowaniu: </w:t>
            </w:r>
          </w:p>
          <w:p w:rsidR="00DB4447" w:rsidRPr="001C2FD4" w:rsidRDefault="00DB4447" w:rsidP="00DB4447">
            <w:pPr>
              <w:pStyle w:val="BodyText22"/>
              <w:spacing w:line="276" w:lineRule="auto"/>
              <w:ind w:firstLine="29"/>
              <w:rPr>
                <w:rFonts w:ascii="Tahoma" w:hAnsi="Tahoma" w:cs="Tahoma"/>
                <w:sz w:val="14"/>
                <w:szCs w:val="16"/>
              </w:rPr>
            </w:pPr>
            <w:r w:rsidRPr="001C2FD4">
              <w:rPr>
                <w:rFonts w:ascii="Tahoma" w:hAnsi="Tahoma" w:cs="Tahoma"/>
                <w:sz w:val="14"/>
                <w:szCs w:val="16"/>
              </w:rPr>
              <w:t>niebieski oznaczony napisem „Papier”</w:t>
            </w:r>
          </w:p>
        </w:tc>
        <w:tc>
          <w:tcPr>
            <w:tcW w:w="1292"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2</w:t>
            </w:r>
          </w:p>
        </w:tc>
        <w:tc>
          <w:tcPr>
            <w:tcW w:w="1371"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1</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2</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2</w:t>
            </w:r>
          </w:p>
        </w:tc>
      </w:tr>
      <w:tr w:rsidR="00DB4447" w:rsidRPr="001C2FD4" w:rsidTr="001C2FD4">
        <w:trPr>
          <w:trHeight w:val="704"/>
        </w:trPr>
        <w:tc>
          <w:tcPr>
            <w:tcW w:w="3241" w:type="dxa"/>
          </w:tcPr>
          <w:p w:rsidR="00DB4447" w:rsidRPr="001C2FD4" w:rsidRDefault="00DB4447" w:rsidP="00DB4447">
            <w:pPr>
              <w:pStyle w:val="BodyText22"/>
              <w:spacing w:line="276" w:lineRule="auto"/>
              <w:ind w:firstLine="29"/>
              <w:rPr>
                <w:rFonts w:ascii="Tahoma" w:hAnsi="Tahoma" w:cs="Tahoma"/>
                <w:sz w:val="14"/>
                <w:szCs w:val="16"/>
              </w:rPr>
            </w:pPr>
            <w:r w:rsidRPr="001C2FD4">
              <w:rPr>
                <w:rFonts w:ascii="Tahoma" w:hAnsi="Tahoma" w:cs="Tahoma"/>
                <w:sz w:val="14"/>
                <w:szCs w:val="16"/>
              </w:rPr>
              <w:t xml:space="preserve">pojemniki przeznaczone do selektywnej zbiórki odpadów </w:t>
            </w:r>
            <w:r w:rsidR="00763631">
              <w:rPr>
                <w:rFonts w:ascii="Tahoma" w:hAnsi="Tahoma" w:cs="Tahoma"/>
                <w:b/>
                <w:i/>
                <w:sz w:val="14"/>
                <w:szCs w:val="16"/>
              </w:rPr>
              <w:t xml:space="preserve">o pojemności 1100 l </w:t>
            </w:r>
            <w:r w:rsidRPr="001C2FD4">
              <w:rPr>
                <w:rFonts w:ascii="Tahoma" w:hAnsi="Tahoma" w:cs="Tahoma"/>
                <w:b/>
                <w:i/>
                <w:sz w:val="14"/>
                <w:szCs w:val="16"/>
              </w:rPr>
              <w:t xml:space="preserve"> </w:t>
            </w:r>
            <w:r w:rsidRPr="001C2FD4">
              <w:rPr>
                <w:rFonts w:ascii="Tahoma" w:hAnsi="Tahoma" w:cs="Tahoma"/>
                <w:sz w:val="14"/>
                <w:szCs w:val="16"/>
              </w:rPr>
              <w:t>żółty, oznaczony napisem „Metale i tworzywa sztuczne</w:t>
            </w:r>
          </w:p>
        </w:tc>
        <w:tc>
          <w:tcPr>
            <w:tcW w:w="1292"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1</w:t>
            </w:r>
          </w:p>
        </w:tc>
        <w:tc>
          <w:tcPr>
            <w:tcW w:w="1371"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co dwa wygodnie</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w:t>
            </w:r>
          </w:p>
        </w:tc>
      </w:tr>
      <w:tr w:rsidR="00DB4447" w:rsidRPr="001C2FD4" w:rsidTr="001C2FD4">
        <w:trPr>
          <w:trHeight w:val="486"/>
        </w:trPr>
        <w:tc>
          <w:tcPr>
            <w:tcW w:w="3241" w:type="dxa"/>
          </w:tcPr>
          <w:p w:rsidR="00DB4447" w:rsidRPr="001C2FD4" w:rsidRDefault="00DB4447" w:rsidP="00763631">
            <w:pPr>
              <w:pStyle w:val="Bezodstpw"/>
              <w:suppressAutoHyphens/>
              <w:spacing w:line="20" w:lineRule="atLeast"/>
              <w:ind w:left="29" w:hanging="29"/>
              <w:rPr>
                <w:rFonts w:ascii="Tahoma" w:eastAsia="Times New Roman" w:hAnsi="Tahoma" w:cs="Tahoma"/>
                <w:sz w:val="14"/>
                <w:szCs w:val="16"/>
              </w:rPr>
            </w:pPr>
            <w:r w:rsidRPr="001C2FD4">
              <w:rPr>
                <w:rFonts w:ascii="Tahoma" w:eastAsia="Times New Roman" w:hAnsi="Tahoma" w:cs="Tahoma"/>
                <w:sz w:val="14"/>
                <w:szCs w:val="16"/>
              </w:rPr>
              <w:t xml:space="preserve">worki na bioodpady w kolorze brązowym, oznaczone napisem „Bio” </w:t>
            </w:r>
            <w:r w:rsidR="00763631">
              <w:rPr>
                <w:rFonts w:ascii="Tahoma" w:eastAsia="Times New Roman" w:hAnsi="Tahoma" w:cs="Tahoma"/>
                <w:b/>
                <w:i/>
                <w:sz w:val="14"/>
                <w:szCs w:val="16"/>
              </w:rPr>
              <w:t>o pojemności 120 l</w:t>
            </w:r>
          </w:p>
        </w:tc>
        <w:tc>
          <w:tcPr>
            <w:tcW w:w="1292"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1000</w:t>
            </w:r>
          </w:p>
        </w:tc>
        <w:tc>
          <w:tcPr>
            <w:tcW w:w="1371"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1 – wg potrzeb</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w:t>
            </w:r>
          </w:p>
        </w:tc>
      </w:tr>
    </w:tbl>
    <w:p w:rsidR="002E18C0" w:rsidRPr="001C2FD4" w:rsidRDefault="002E18C0" w:rsidP="00BB29F6">
      <w:pPr>
        <w:numPr>
          <w:ilvl w:val="3"/>
          <w:numId w:val="47"/>
        </w:numPr>
        <w:shd w:val="clear" w:color="auto" w:fill="FFFFFF"/>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Oświadczamy, że:</w:t>
      </w:r>
    </w:p>
    <w:p w:rsidR="002E18C0" w:rsidRPr="001C2FD4" w:rsidRDefault="002E18C0" w:rsidP="00BB29F6">
      <w:pPr>
        <w:numPr>
          <w:ilvl w:val="4"/>
          <w:numId w:val="47"/>
        </w:numPr>
        <w:shd w:val="clear" w:color="auto" w:fill="FFFFFF"/>
        <w:ind w:left="284" w:hanging="284"/>
        <w:jc w:val="both"/>
        <w:rPr>
          <w:rFonts w:ascii="Tahoma" w:hAnsi="Tahoma" w:cs="Tahoma"/>
          <w:color w:val="000000" w:themeColor="text1"/>
          <w:sz w:val="16"/>
          <w:szCs w:val="16"/>
        </w:rPr>
      </w:pPr>
      <w:r w:rsidRPr="001C2FD4">
        <w:rPr>
          <w:rFonts w:ascii="Tahoma" w:hAnsi="Tahoma" w:cs="Tahoma"/>
          <w:color w:val="000000" w:themeColor="text1"/>
          <w:sz w:val="16"/>
          <w:szCs w:val="16"/>
        </w:rPr>
        <w:t>zapoznaliśmy się z SIWZ i akceptujemy jej treść,</w:t>
      </w:r>
    </w:p>
    <w:p w:rsidR="002E18C0" w:rsidRPr="001C2FD4" w:rsidRDefault="002E18C0" w:rsidP="00BB29F6">
      <w:pPr>
        <w:numPr>
          <w:ilvl w:val="4"/>
          <w:numId w:val="47"/>
        </w:numPr>
        <w:shd w:val="clear" w:color="auto" w:fill="FFFFFF"/>
        <w:ind w:left="284" w:hanging="284"/>
        <w:jc w:val="both"/>
        <w:rPr>
          <w:rFonts w:ascii="Tahoma" w:hAnsi="Tahoma" w:cs="Tahoma"/>
          <w:color w:val="000000" w:themeColor="text1"/>
          <w:sz w:val="16"/>
          <w:szCs w:val="16"/>
        </w:rPr>
      </w:pPr>
      <w:r w:rsidRPr="001C2FD4">
        <w:rPr>
          <w:rFonts w:ascii="Tahoma" w:hAnsi="Tahoma" w:cs="Tahoma"/>
          <w:color w:val="000000" w:themeColor="text1"/>
          <w:sz w:val="16"/>
          <w:szCs w:val="16"/>
        </w:rPr>
        <w:t>spełniamy wszystkie wymagania zawarte w SIWZ i przyjmujemy je bez zastrzeżeń,</w:t>
      </w:r>
    </w:p>
    <w:p w:rsidR="002E18C0" w:rsidRPr="001C2FD4" w:rsidRDefault="002E18C0" w:rsidP="00BB29F6">
      <w:pPr>
        <w:pStyle w:val="Tekstpodstawowy"/>
        <w:numPr>
          <w:ilvl w:val="4"/>
          <w:numId w:val="47"/>
        </w:numPr>
        <w:overflowPunct w:val="0"/>
        <w:autoSpaceDE w:val="0"/>
        <w:autoSpaceDN w:val="0"/>
        <w:adjustRightInd w:val="0"/>
        <w:ind w:left="284"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otrzymaliśmy wszystkie konieczne informacje potrzebne do przygotowania oferty.</w:t>
      </w:r>
    </w:p>
    <w:p w:rsidR="002E18C0" w:rsidRPr="001C2FD4" w:rsidRDefault="002E18C0" w:rsidP="00BB29F6">
      <w:pPr>
        <w:pStyle w:val="Tekstpodstawowy"/>
        <w:numPr>
          <w:ilvl w:val="3"/>
          <w:numId w:val="47"/>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Oświadczamy, że uważamy się związani niniejszą ofertą przez okres 30 dni od upływu terminu składania ofert.</w:t>
      </w:r>
    </w:p>
    <w:p w:rsidR="002E18C0" w:rsidRPr="001C2FD4" w:rsidRDefault="002E18C0" w:rsidP="00BB29F6">
      <w:pPr>
        <w:pStyle w:val="Tekstpodstawowy"/>
        <w:numPr>
          <w:ilvl w:val="3"/>
          <w:numId w:val="47"/>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2E18C0" w:rsidRPr="001C2FD4" w:rsidRDefault="002E18C0" w:rsidP="00BB29F6">
      <w:pPr>
        <w:pStyle w:val="Tekstpodstawowy"/>
        <w:numPr>
          <w:ilvl w:val="3"/>
          <w:numId w:val="47"/>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Oświadczamy, że brak jest podstaw do wykluczenia nas z postępowania w okolicznościach, o których mowa w SIWZ</w:t>
      </w:r>
      <w:r w:rsidRPr="001C2FD4">
        <w:rPr>
          <w:rFonts w:ascii="Tahoma" w:hAnsi="Tahoma" w:cs="Tahoma"/>
          <w:b w:val="0"/>
          <w:bCs/>
          <w:color w:val="000000" w:themeColor="text1"/>
          <w:sz w:val="16"/>
          <w:szCs w:val="16"/>
        </w:rPr>
        <w:t>.</w:t>
      </w:r>
    </w:p>
    <w:p w:rsidR="002E18C0" w:rsidRPr="001C2FD4" w:rsidRDefault="002E18C0" w:rsidP="00BB29F6">
      <w:pPr>
        <w:pStyle w:val="Tekstpodstawowy"/>
        <w:numPr>
          <w:ilvl w:val="3"/>
          <w:numId w:val="47"/>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 xml:space="preserve">Zgodnie z art. 36 a ust. 1 UPZP oświadczam/y, że </w:t>
      </w:r>
      <w:r w:rsidRPr="001C2FD4">
        <w:rPr>
          <w:rFonts w:ascii="Tahoma" w:hAnsi="Tahoma" w:cs="Tahoma"/>
          <w:bCs/>
          <w:color w:val="000000" w:themeColor="text1"/>
          <w:sz w:val="16"/>
          <w:szCs w:val="16"/>
        </w:rPr>
        <w:t>zamierzamy*/nie zamierzamy*</w:t>
      </w:r>
      <w:r w:rsidRPr="001C2FD4">
        <w:rPr>
          <w:rFonts w:ascii="Tahoma" w:hAnsi="Tahoma" w:cs="Tahoma"/>
          <w:b w:val="0"/>
          <w:bCs/>
          <w:color w:val="000000" w:themeColor="text1"/>
          <w:sz w:val="16"/>
          <w:szCs w:val="16"/>
        </w:rPr>
        <w:t xml:space="preserve"> </w:t>
      </w:r>
      <w:r w:rsidRPr="001C2FD4">
        <w:rPr>
          <w:rFonts w:ascii="Tahoma" w:hAnsi="Tahoma" w:cs="Tahoma"/>
          <w:b w:val="0"/>
          <w:color w:val="000000" w:themeColor="text1"/>
          <w:sz w:val="16"/>
          <w:szCs w:val="16"/>
        </w:rPr>
        <w:t xml:space="preserve">powierzyć wykonanie części zamówienia Podwykonawcom. </w:t>
      </w:r>
      <w:r w:rsidRPr="001C2FD4">
        <w:rPr>
          <w:rFonts w:ascii="Tahoma" w:hAnsi="Tahoma" w:cs="Tahoma"/>
          <w:b w:val="0"/>
          <w:bCs/>
          <w:color w:val="000000" w:themeColor="text1"/>
          <w:sz w:val="16"/>
          <w:szCs w:val="16"/>
        </w:rPr>
        <w:t>Opis części zamówienia przewidzianej do wykonania przez Podwykonawcę:</w:t>
      </w:r>
    </w:p>
    <w:tbl>
      <w:tblPr>
        <w:tblpPr w:leftFromText="141" w:rightFromText="141" w:vertAnchor="text" w:horzAnchor="margin" w:tblpX="-77" w:tblpY="58"/>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9"/>
        <w:gridCol w:w="4916"/>
        <w:gridCol w:w="3820"/>
      </w:tblGrid>
      <w:tr w:rsidR="002E18C0" w:rsidRPr="001C2FD4" w:rsidTr="001C2FD4">
        <w:trPr>
          <w:trHeight w:val="733"/>
        </w:trPr>
        <w:tc>
          <w:tcPr>
            <w:tcW w:w="689"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jc w:val="center"/>
              <w:rPr>
                <w:rFonts w:ascii="Tahoma" w:hAnsi="Tahoma" w:cs="Tahoma"/>
                <w:color w:val="000000" w:themeColor="text1"/>
                <w:sz w:val="16"/>
                <w:szCs w:val="16"/>
              </w:rPr>
            </w:pPr>
            <w:r w:rsidRPr="001C2FD4">
              <w:rPr>
                <w:rFonts w:ascii="Tahoma" w:hAnsi="Tahoma" w:cs="Tahoma"/>
                <w:color w:val="000000" w:themeColor="text1"/>
                <w:sz w:val="16"/>
                <w:szCs w:val="16"/>
              </w:rPr>
              <w:t>Lp.</w:t>
            </w:r>
          </w:p>
        </w:tc>
        <w:tc>
          <w:tcPr>
            <w:tcW w:w="4916"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ind w:left="171"/>
              <w:rPr>
                <w:rFonts w:ascii="Tahoma" w:hAnsi="Tahoma" w:cs="Tahoma"/>
                <w:color w:val="000000" w:themeColor="text1"/>
                <w:sz w:val="16"/>
                <w:szCs w:val="16"/>
              </w:rPr>
            </w:pPr>
            <w:r w:rsidRPr="001C2FD4">
              <w:rPr>
                <w:rFonts w:ascii="Tahoma" w:hAnsi="Tahoma" w:cs="Tahoma"/>
                <w:color w:val="000000" w:themeColor="text1"/>
                <w:sz w:val="16"/>
                <w:szCs w:val="16"/>
              </w:rPr>
              <w:t>Części zamówienia, które Wykonawca zamierza powierzyć Podwykonawcom (opisać / wskazać zakres)</w:t>
            </w:r>
          </w:p>
        </w:tc>
        <w:tc>
          <w:tcPr>
            <w:tcW w:w="3820"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jc w:val="center"/>
              <w:rPr>
                <w:rFonts w:ascii="Tahoma" w:hAnsi="Tahoma" w:cs="Tahoma"/>
                <w:color w:val="000000" w:themeColor="text1"/>
                <w:sz w:val="16"/>
                <w:szCs w:val="16"/>
              </w:rPr>
            </w:pPr>
            <w:r w:rsidRPr="001C2FD4">
              <w:rPr>
                <w:rFonts w:ascii="Tahoma" w:hAnsi="Tahoma" w:cs="Tahoma"/>
                <w:color w:val="000000" w:themeColor="text1"/>
                <w:sz w:val="16"/>
                <w:szCs w:val="16"/>
              </w:rPr>
              <w:t>Podwykonawca</w:t>
            </w:r>
          </w:p>
          <w:p w:rsidR="002E18C0" w:rsidRPr="001C2FD4" w:rsidRDefault="002E18C0">
            <w:pPr>
              <w:ind w:left="-89"/>
              <w:jc w:val="center"/>
              <w:rPr>
                <w:rFonts w:ascii="Tahoma" w:hAnsi="Tahoma" w:cs="Tahoma"/>
                <w:color w:val="000000" w:themeColor="text1"/>
                <w:sz w:val="16"/>
                <w:szCs w:val="16"/>
              </w:rPr>
            </w:pPr>
            <w:r w:rsidRPr="001C2FD4">
              <w:rPr>
                <w:rFonts w:ascii="Tahoma" w:hAnsi="Tahoma" w:cs="Tahoma"/>
                <w:color w:val="000000" w:themeColor="text1"/>
                <w:sz w:val="16"/>
                <w:szCs w:val="16"/>
              </w:rPr>
              <w:t xml:space="preserve">(podać pełną nazwę/firmę, adres, a także </w:t>
            </w:r>
            <w:r w:rsidRPr="001C2FD4">
              <w:rPr>
                <w:rFonts w:ascii="Tahoma" w:hAnsi="Tahoma" w:cs="Tahoma"/>
                <w:color w:val="000000" w:themeColor="text1"/>
                <w:sz w:val="16"/>
                <w:szCs w:val="16"/>
              </w:rPr>
              <w:br/>
              <w:t>w zależności od podmiotu: NIP/PESEL, KRS/CEiDG)</w:t>
            </w:r>
          </w:p>
        </w:tc>
      </w:tr>
      <w:tr w:rsidR="002E18C0" w:rsidRPr="001C2FD4" w:rsidTr="001C2FD4">
        <w:trPr>
          <w:trHeight w:hRule="exact" w:val="367"/>
        </w:trPr>
        <w:tc>
          <w:tcPr>
            <w:tcW w:w="689"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jc w:val="center"/>
              <w:rPr>
                <w:rFonts w:ascii="Tahoma" w:hAnsi="Tahoma" w:cs="Tahoma"/>
                <w:color w:val="000000" w:themeColor="text1"/>
                <w:sz w:val="16"/>
                <w:szCs w:val="16"/>
              </w:rPr>
            </w:pPr>
            <w:r w:rsidRPr="001C2FD4">
              <w:rPr>
                <w:rFonts w:ascii="Tahoma" w:hAnsi="Tahoma" w:cs="Tahoma"/>
                <w:color w:val="000000" w:themeColor="text1"/>
                <w:sz w:val="16"/>
                <w:szCs w:val="16"/>
              </w:rPr>
              <w:t>1</w:t>
            </w:r>
          </w:p>
        </w:tc>
        <w:tc>
          <w:tcPr>
            <w:tcW w:w="4916" w:type="dxa"/>
            <w:tcBorders>
              <w:top w:val="single" w:sz="4" w:space="0" w:color="auto"/>
              <w:left w:val="single" w:sz="4" w:space="0" w:color="auto"/>
              <w:bottom w:val="single" w:sz="4" w:space="0" w:color="auto"/>
              <w:right w:val="single" w:sz="4" w:space="0" w:color="auto"/>
            </w:tcBorders>
            <w:vAlign w:val="center"/>
          </w:tcPr>
          <w:p w:rsidR="002E18C0" w:rsidRPr="001C2FD4" w:rsidRDefault="002E18C0">
            <w:pPr>
              <w:rPr>
                <w:rFonts w:ascii="Tahoma" w:hAnsi="Tahoma" w:cs="Tahoma"/>
                <w:color w:val="000000" w:themeColor="text1"/>
                <w:sz w:val="16"/>
                <w:szCs w:val="16"/>
              </w:rPr>
            </w:pPr>
          </w:p>
        </w:tc>
        <w:tc>
          <w:tcPr>
            <w:tcW w:w="3820" w:type="dxa"/>
            <w:tcBorders>
              <w:top w:val="single" w:sz="4" w:space="0" w:color="auto"/>
              <w:left w:val="single" w:sz="4" w:space="0" w:color="auto"/>
              <w:bottom w:val="single" w:sz="4" w:space="0" w:color="auto"/>
              <w:right w:val="single" w:sz="4" w:space="0" w:color="auto"/>
            </w:tcBorders>
          </w:tcPr>
          <w:p w:rsidR="002E18C0" w:rsidRPr="001C2FD4" w:rsidRDefault="002E18C0">
            <w:pPr>
              <w:rPr>
                <w:rFonts w:ascii="Tahoma" w:hAnsi="Tahoma" w:cs="Tahoma"/>
                <w:color w:val="000000" w:themeColor="text1"/>
                <w:sz w:val="16"/>
                <w:szCs w:val="16"/>
              </w:rPr>
            </w:pPr>
          </w:p>
        </w:tc>
      </w:tr>
      <w:tr w:rsidR="002E18C0" w:rsidRPr="001C2FD4" w:rsidTr="001C2FD4">
        <w:trPr>
          <w:trHeight w:hRule="exact" w:val="347"/>
        </w:trPr>
        <w:tc>
          <w:tcPr>
            <w:tcW w:w="689"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jc w:val="center"/>
              <w:rPr>
                <w:rFonts w:ascii="Tahoma" w:hAnsi="Tahoma" w:cs="Tahoma"/>
                <w:color w:val="000000" w:themeColor="text1"/>
                <w:sz w:val="16"/>
                <w:szCs w:val="16"/>
              </w:rPr>
            </w:pPr>
            <w:r w:rsidRPr="001C2FD4">
              <w:rPr>
                <w:rFonts w:ascii="Tahoma" w:hAnsi="Tahoma" w:cs="Tahoma"/>
                <w:color w:val="000000" w:themeColor="text1"/>
                <w:sz w:val="16"/>
                <w:szCs w:val="16"/>
              </w:rPr>
              <w:t>2</w:t>
            </w:r>
          </w:p>
        </w:tc>
        <w:tc>
          <w:tcPr>
            <w:tcW w:w="4916" w:type="dxa"/>
            <w:tcBorders>
              <w:top w:val="single" w:sz="4" w:space="0" w:color="auto"/>
              <w:left w:val="single" w:sz="4" w:space="0" w:color="auto"/>
              <w:bottom w:val="single" w:sz="4" w:space="0" w:color="auto"/>
              <w:right w:val="single" w:sz="4" w:space="0" w:color="auto"/>
            </w:tcBorders>
            <w:vAlign w:val="center"/>
          </w:tcPr>
          <w:p w:rsidR="002E18C0" w:rsidRPr="001C2FD4" w:rsidRDefault="002E18C0">
            <w:pPr>
              <w:rPr>
                <w:rFonts w:ascii="Tahoma" w:hAnsi="Tahoma" w:cs="Tahoma"/>
                <w:color w:val="000000" w:themeColor="text1"/>
                <w:sz w:val="16"/>
                <w:szCs w:val="16"/>
              </w:rPr>
            </w:pPr>
          </w:p>
        </w:tc>
        <w:tc>
          <w:tcPr>
            <w:tcW w:w="3820" w:type="dxa"/>
            <w:tcBorders>
              <w:top w:val="single" w:sz="4" w:space="0" w:color="auto"/>
              <w:left w:val="single" w:sz="4" w:space="0" w:color="auto"/>
              <w:bottom w:val="single" w:sz="4" w:space="0" w:color="auto"/>
              <w:right w:val="single" w:sz="4" w:space="0" w:color="auto"/>
            </w:tcBorders>
          </w:tcPr>
          <w:p w:rsidR="002E18C0" w:rsidRPr="001C2FD4" w:rsidRDefault="002E18C0">
            <w:pPr>
              <w:rPr>
                <w:rFonts w:ascii="Tahoma" w:hAnsi="Tahoma" w:cs="Tahoma"/>
                <w:color w:val="000000" w:themeColor="text1"/>
                <w:sz w:val="16"/>
                <w:szCs w:val="16"/>
              </w:rPr>
            </w:pPr>
          </w:p>
        </w:tc>
      </w:tr>
    </w:tbl>
    <w:p w:rsidR="002E18C0" w:rsidRPr="001C2FD4" w:rsidRDefault="002E18C0" w:rsidP="00BB29F6">
      <w:pPr>
        <w:pStyle w:val="Tekstpodstawowy"/>
        <w:numPr>
          <w:ilvl w:val="3"/>
          <w:numId w:val="47"/>
        </w:numPr>
        <w:overflowPunct w:val="0"/>
        <w:autoSpaceDE w:val="0"/>
        <w:autoSpaceDN w:val="0"/>
        <w:adjustRightInd w:val="0"/>
        <w:ind w:left="0" w:hanging="284"/>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2E18C0" w:rsidRPr="001C2FD4" w:rsidRDefault="002E18C0" w:rsidP="002E18C0">
      <w:pPr>
        <w:pStyle w:val="Tekstpodstawowy"/>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E18C0" w:rsidRPr="001C2FD4" w:rsidRDefault="002E18C0" w:rsidP="002E18C0">
      <w:pPr>
        <w:pStyle w:val="Tekstpodstawowy"/>
        <w:jc w:val="both"/>
        <w:rPr>
          <w:rFonts w:ascii="Tahoma" w:hAnsi="Tahoma" w:cs="Tahoma"/>
          <w:b w:val="0"/>
          <w:color w:val="000000" w:themeColor="text1"/>
          <w:sz w:val="16"/>
          <w:szCs w:val="16"/>
        </w:rPr>
      </w:pPr>
      <w:r w:rsidRPr="001C2FD4">
        <w:rPr>
          <w:rFonts w:ascii="Tahoma" w:hAnsi="Tahoma" w:cs="Tahoma"/>
          <w:b w:val="0"/>
          <w:color w:val="000000" w:themeColor="text1"/>
          <w:sz w:val="16"/>
          <w:szCs w:val="16"/>
          <w:u w:val="single"/>
        </w:rPr>
        <w:t>Uwaga:</w:t>
      </w:r>
      <w:r w:rsidRPr="001C2FD4">
        <w:rPr>
          <w:rFonts w:ascii="Tahoma" w:hAnsi="Tahoma" w:cs="Tahoma"/>
          <w:b w:val="0"/>
          <w:color w:val="000000" w:themeColor="text1"/>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(pkt 11 Zał. 1) Wykonawca nie składa (usunięcie treści oświadczenia np. przez jego wykreślenie).</w:t>
      </w:r>
    </w:p>
    <w:p w:rsidR="002E18C0" w:rsidRPr="001C2FD4" w:rsidRDefault="002E18C0" w:rsidP="00BB29F6">
      <w:pPr>
        <w:widowControl w:val="0"/>
        <w:numPr>
          <w:ilvl w:val="3"/>
          <w:numId w:val="47"/>
        </w:numPr>
        <w:overflowPunct w:val="0"/>
        <w:autoSpaceDE w:val="0"/>
        <w:autoSpaceDN w:val="0"/>
        <w:adjustRightInd w:val="0"/>
        <w:ind w:left="0" w:hanging="284"/>
        <w:jc w:val="both"/>
        <w:rPr>
          <w:rFonts w:ascii="Tahoma" w:hAnsi="Tahoma" w:cs="Tahoma"/>
          <w:bCs/>
          <w:color w:val="000000" w:themeColor="text1"/>
          <w:sz w:val="16"/>
          <w:szCs w:val="16"/>
        </w:rPr>
      </w:pPr>
      <w:r w:rsidRPr="001C2FD4">
        <w:rPr>
          <w:rFonts w:ascii="Tahoma" w:hAnsi="Tahoma" w:cs="Tahoma"/>
          <w:bCs/>
          <w:color w:val="000000" w:themeColor="text1"/>
          <w:sz w:val="16"/>
          <w:szCs w:val="16"/>
        </w:rPr>
        <w:t>Zgodnie z przesłankami art. 22a ust. 1</w:t>
      </w:r>
      <w:r w:rsidRPr="001C2FD4">
        <w:rPr>
          <w:rFonts w:ascii="Tahoma" w:hAnsi="Tahoma" w:cs="Tahoma"/>
          <w:color w:val="000000" w:themeColor="text1"/>
          <w:sz w:val="16"/>
          <w:szCs w:val="16"/>
        </w:rPr>
        <w:t xml:space="preserve"> UPZP</w:t>
      </w:r>
      <w:r w:rsidRPr="001C2FD4">
        <w:rPr>
          <w:rFonts w:ascii="Tahoma" w:hAnsi="Tahoma" w:cs="Tahoma"/>
          <w:bCs/>
          <w:color w:val="000000" w:themeColor="text1"/>
          <w:sz w:val="16"/>
          <w:szCs w:val="16"/>
        </w:rPr>
        <w:t xml:space="preserve"> nie korzystamy ** / korzystamy ** z zasobów udostępnianych przez inne podmioty, celem potwierdzenia spełnienia warunków udziału w postępowaniu.</w:t>
      </w:r>
    </w:p>
    <w:p w:rsidR="002E18C0" w:rsidRPr="001C2FD4" w:rsidRDefault="002E18C0" w:rsidP="002E18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u w:val="single"/>
        </w:rPr>
        <w:t>Uwaga:</w:t>
      </w:r>
      <w:r w:rsidRPr="001C2FD4">
        <w:rPr>
          <w:rFonts w:ascii="Tahoma" w:hAnsi="Tahoma" w:cs="Tahoma"/>
          <w:color w:val="000000" w:themeColor="text1"/>
          <w:sz w:val="16"/>
          <w:szCs w:val="16"/>
        </w:rPr>
        <w:t xml:space="preserve"> Podmiot udostępniający potencjał złożył **/ nie złożył **„Zobowiązanie podmiotu oddającego do dyspozycji Wykonawcy niezbędne zasoby” stanowiące załącznik do oferty (Załącznik nr </w:t>
      </w:r>
      <w:r w:rsidR="00763631">
        <w:rPr>
          <w:rFonts w:ascii="Tahoma" w:hAnsi="Tahoma" w:cs="Tahoma"/>
          <w:color w:val="000000" w:themeColor="text1"/>
          <w:sz w:val="16"/>
          <w:szCs w:val="16"/>
        </w:rPr>
        <w:t>6</w:t>
      </w:r>
      <w:r w:rsidRPr="001C2FD4">
        <w:rPr>
          <w:rFonts w:ascii="Tahoma" w:hAnsi="Tahoma" w:cs="Tahoma"/>
          <w:color w:val="000000" w:themeColor="text1"/>
          <w:sz w:val="16"/>
          <w:szCs w:val="16"/>
        </w:rPr>
        <w:t xml:space="preserve"> do SIWZ),</w:t>
      </w:r>
    </w:p>
    <w:p w:rsidR="002E18C0" w:rsidRPr="001C2FD4" w:rsidRDefault="002E18C0" w:rsidP="002E18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rPr>
        <w:t>Podmiot udostępniający potencjał złożył **/ nie złożył **dokumenty (oświadczenie), o których mowa w punkcie  5.2. a)  SIWZ.</w:t>
      </w:r>
    </w:p>
    <w:p w:rsidR="002E18C0" w:rsidRPr="001C2FD4" w:rsidRDefault="002E18C0" w:rsidP="002E18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rPr>
        <w:t>(złożył** - jeżeli, udostępnienie potencjału ma wpływ na spełnienie warunków udziału w postępowaniu przez Wykonawcę, który złożył ofertę.</w:t>
      </w:r>
    </w:p>
    <w:p w:rsidR="002E18C0" w:rsidRPr="001C2FD4" w:rsidRDefault="002E18C0" w:rsidP="002E18C0">
      <w:pPr>
        <w:widowControl w:val="0"/>
        <w:overflowPunct w:val="0"/>
        <w:autoSpaceDE w:val="0"/>
        <w:autoSpaceDN w:val="0"/>
        <w:adjustRightInd w:val="0"/>
        <w:jc w:val="both"/>
        <w:rPr>
          <w:rFonts w:ascii="Tahoma" w:hAnsi="Tahoma" w:cs="Tahoma"/>
          <w:color w:val="000000" w:themeColor="text1"/>
          <w:sz w:val="16"/>
          <w:szCs w:val="16"/>
        </w:rPr>
      </w:pPr>
      <w:r w:rsidRPr="001C2FD4">
        <w:rPr>
          <w:rFonts w:ascii="Tahoma" w:hAnsi="Tahoma" w:cs="Tahoma"/>
          <w:color w:val="000000" w:themeColor="text1"/>
          <w:sz w:val="16"/>
          <w:szCs w:val="16"/>
        </w:rPr>
        <w:t>nie złożył** - jeżeli, udostępnienie potencjału nie ma wpływu na spełnienie warunków udziału w postępowaniu przez Wykonawcę, który złożył ofertę. Wówczas, Wykonawca składający ofertę składa oświadczenie w części II załącznik nr 3 do SIWZ.)</w:t>
      </w:r>
    </w:p>
    <w:p w:rsidR="002E18C0" w:rsidRDefault="002E18C0" w:rsidP="00BB29F6">
      <w:pPr>
        <w:pStyle w:val="Akapitzlist"/>
        <w:numPr>
          <w:ilvl w:val="3"/>
          <w:numId w:val="47"/>
        </w:numPr>
        <w:spacing w:line="240" w:lineRule="auto"/>
        <w:ind w:left="0" w:hanging="284"/>
        <w:jc w:val="both"/>
        <w:rPr>
          <w:rFonts w:ascii="Tahoma" w:eastAsia="Times New Roman" w:hAnsi="Tahoma" w:cs="Tahoma"/>
          <w:color w:val="000000" w:themeColor="text1"/>
          <w:sz w:val="16"/>
          <w:szCs w:val="16"/>
          <w:lang w:eastAsia="pl-PL"/>
        </w:rPr>
      </w:pPr>
      <w:r w:rsidRPr="001C2FD4">
        <w:rPr>
          <w:rFonts w:ascii="Tahoma" w:hAnsi="Tahoma" w:cs="Tahoma"/>
          <w:color w:val="000000" w:themeColor="text1"/>
          <w:sz w:val="16"/>
          <w:szCs w:val="16"/>
        </w:rPr>
        <w:t xml:space="preserve">Oświadczamy, </w:t>
      </w:r>
      <w:r w:rsidRPr="001C2FD4">
        <w:rPr>
          <w:rFonts w:ascii="Tahoma" w:eastAsia="Times New Roman" w:hAnsi="Tahoma" w:cs="Tahoma"/>
          <w:color w:val="000000" w:themeColor="text1"/>
          <w:sz w:val="16"/>
          <w:szCs w:val="16"/>
          <w:lang w:eastAsia="pl-PL"/>
        </w:rPr>
        <w:t xml:space="preserve">że w trakcie trwania umowy puste pojemniki, dostarczane w miejsce odbieranych pełnych pojemników z odpadami będą za każdym razem umyte i </w:t>
      </w:r>
      <w:r w:rsidRPr="0059649A">
        <w:rPr>
          <w:rFonts w:ascii="Tahoma" w:eastAsia="Times New Roman" w:hAnsi="Tahoma" w:cs="Tahoma"/>
          <w:color w:val="000000" w:themeColor="text1"/>
          <w:sz w:val="16"/>
          <w:szCs w:val="16"/>
          <w:lang w:eastAsia="pl-PL"/>
        </w:rPr>
        <w:t>zdezynfekowane</w:t>
      </w:r>
    </w:p>
    <w:p w:rsidR="0059649A" w:rsidRPr="001C2FD4" w:rsidRDefault="0059649A" w:rsidP="0059649A">
      <w:pPr>
        <w:pStyle w:val="Akapitzlist"/>
        <w:spacing w:line="240" w:lineRule="auto"/>
        <w:ind w:left="0"/>
        <w:jc w:val="center"/>
        <w:rPr>
          <w:rFonts w:ascii="Tahoma" w:eastAsia="Times New Roman" w:hAnsi="Tahoma" w:cs="Tahoma"/>
          <w:color w:val="000000" w:themeColor="text1"/>
          <w:sz w:val="16"/>
          <w:szCs w:val="16"/>
          <w:lang w:eastAsia="pl-PL"/>
        </w:rPr>
      </w:pPr>
      <w:r>
        <w:rPr>
          <w:rFonts w:ascii="Tahoma" w:eastAsia="Times New Roman" w:hAnsi="Tahoma" w:cs="Tahoma"/>
          <w:color w:val="000000" w:themeColor="text1"/>
          <w:sz w:val="16"/>
          <w:szCs w:val="16"/>
          <w:lang w:eastAsia="pl-PL"/>
        </w:rPr>
        <w:t>TAK/ NIE</w:t>
      </w:r>
    </w:p>
    <w:p w:rsidR="002E18C0" w:rsidRPr="001C2FD4" w:rsidRDefault="002E18C0" w:rsidP="00BB29F6">
      <w:pPr>
        <w:pStyle w:val="Tekstpodstawowy"/>
        <w:numPr>
          <w:ilvl w:val="3"/>
          <w:numId w:val="47"/>
        </w:numPr>
        <w:overflowPunct w:val="0"/>
        <w:autoSpaceDE w:val="0"/>
        <w:autoSpaceDN w:val="0"/>
        <w:adjustRightInd w:val="0"/>
        <w:ind w:left="0" w:hanging="284"/>
        <w:jc w:val="both"/>
        <w:rPr>
          <w:rFonts w:ascii="Tahoma" w:hAnsi="Tahoma" w:cs="Tahoma"/>
          <w:color w:val="000000" w:themeColor="text1"/>
          <w:sz w:val="16"/>
          <w:szCs w:val="16"/>
          <w:lang w:eastAsia="pl-PL"/>
        </w:rPr>
      </w:pPr>
      <w:r w:rsidRPr="001C2FD4">
        <w:rPr>
          <w:rFonts w:ascii="Tahoma" w:hAnsi="Tahoma" w:cs="Tahoma"/>
          <w:color w:val="000000" w:themeColor="text1"/>
          <w:sz w:val="16"/>
          <w:szCs w:val="16"/>
        </w:rPr>
        <w:t xml:space="preserve">Do kontaktów z Wykonawcą upoważniamy: </w:t>
      </w:r>
    </w:p>
    <w:p w:rsidR="002E18C0" w:rsidRPr="001C2FD4" w:rsidRDefault="002E18C0" w:rsidP="002E18C0">
      <w:pPr>
        <w:pStyle w:val="Tekstpodstawowy"/>
        <w:overflowPunct w:val="0"/>
        <w:autoSpaceDE w:val="0"/>
        <w:autoSpaceDN w:val="0"/>
        <w:adjustRightInd w:val="0"/>
        <w:jc w:val="both"/>
        <w:rPr>
          <w:rFonts w:ascii="Tahoma" w:hAnsi="Tahoma" w:cs="Tahoma"/>
          <w:color w:val="000000" w:themeColor="text1"/>
          <w:sz w:val="16"/>
          <w:szCs w:val="16"/>
        </w:rPr>
      </w:pPr>
    </w:p>
    <w:p w:rsidR="002E18C0" w:rsidRPr="001C2FD4" w:rsidRDefault="002E18C0" w:rsidP="002E18C0">
      <w:pPr>
        <w:pStyle w:val="Tekstpodstawowy"/>
        <w:overflowPunct w:val="0"/>
        <w:autoSpaceDE w:val="0"/>
        <w:autoSpaceDN w:val="0"/>
        <w:adjustRightInd w:val="0"/>
        <w:jc w:val="both"/>
        <w:rPr>
          <w:rFonts w:ascii="Tahoma" w:hAnsi="Tahoma" w:cs="Tahoma"/>
          <w:color w:val="000000" w:themeColor="text1"/>
          <w:sz w:val="16"/>
          <w:szCs w:val="16"/>
        </w:rPr>
      </w:pPr>
      <w:r w:rsidRPr="001C2FD4">
        <w:rPr>
          <w:rFonts w:ascii="Tahoma" w:hAnsi="Tahoma" w:cs="Tahoma"/>
          <w:color w:val="000000" w:themeColor="text1"/>
          <w:sz w:val="16"/>
          <w:szCs w:val="16"/>
        </w:rPr>
        <w:t xml:space="preserve">Imię, Nazwisko: </w:t>
      </w:r>
      <w:r w:rsidRPr="001C2FD4">
        <w:rPr>
          <w:rFonts w:ascii="Tahoma" w:hAnsi="Tahoma" w:cs="Tahoma"/>
          <w:color w:val="000000" w:themeColor="text1"/>
          <w:sz w:val="16"/>
          <w:szCs w:val="16"/>
        </w:rPr>
        <w:tab/>
      </w:r>
      <w:r w:rsidRPr="001C2FD4">
        <w:rPr>
          <w:rFonts w:ascii="Tahoma" w:hAnsi="Tahoma" w:cs="Tahoma"/>
          <w:color w:val="000000" w:themeColor="text1"/>
          <w:sz w:val="16"/>
          <w:szCs w:val="16"/>
          <w:lang w:val="de-DE"/>
        </w:rPr>
        <w:t>................................................................................</w:t>
      </w:r>
    </w:p>
    <w:p w:rsidR="002E18C0" w:rsidRPr="001C2FD4" w:rsidRDefault="002E18C0" w:rsidP="002E18C0">
      <w:pPr>
        <w:pStyle w:val="Tekstpodstawowy"/>
        <w:ind w:left="660" w:firstLine="60"/>
        <w:rPr>
          <w:rFonts w:ascii="Tahoma" w:hAnsi="Tahoma" w:cs="Tahoma"/>
          <w:color w:val="000000" w:themeColor="text1"/>
          <w:sz w:val="16"/>
          <w:szCs w:val="16"/>
        </w:rPr>
      </w:pPr>
    </w:p>
    <w:p w:rsidR="002E18C0" w:rsidRPr="001C2FD4" w:rsidRDefault="002E18C0" w:rsidP="002E18C0">
      <w:pPr>
        <w:pStyle w:val="Tekstpodstawowy"/>
        <w:rPr>
          <w:rFonts w:ascii="Tahoma" w:hAnsi="Tahoma" w:cs="Tahoma"/>
          <w:color w:val="000000" w:themeColor="text1"/>
          <w:sz w:val="16"/>
          <w:szCs w:val="16"/>
          <w:lang w:val="de-DE"/>
        </w:rPr>
      </w:pPr>
      <w:r w:rsidRPr="001C2FD4">
        <w:rPr>
          <w:rFonts w:ascii="Tahoma" w:hAnsi="Tahoma" w:cs="Tahoma"/>
          <w:color w:val="000000" w:themeColor="text1"/>
          <w:sz w:val="16"/>
          <w:szCs w:val="16"/>
          <w:lang w:val="de-DE"/>
        </w:rPr>
        <w:t xml:space="preserve">Telefon/fax: </w:t>
      </w:r>
      <w:r w:rsidRPr="001C2FD4">
        <w:rPr>
          <w:rFonts w:ascii="Tahoma" w:hAnsi="Tahoma" w:cs="Tahoma"/>
          <w:color w:val="000000" w:themeColor="text1"/>
          <w:sz w:val="16"/>
          <w:szCs w:val="16"/>
          <w:lang w:val="de-DE"/>
        </w:rPr>
        <w:tab/>
      </w:r>
      <w:r w:rsidRPr="001C2FD4">
        <w:rPr>
          <w:rFonts w:ascii="Tahoma" w:hAnsi="Tahoma" w:cs="Tahoma"/>
          <w:color w:val="000000" w:themeColor="text1"/>
          <w:sz w:val="16"/>
          <w:szCs w:val="16"/>
          <w:lang w:val="de-DE"/>
        </w:rPr>
        <w:tab/>
        <w:t>................................................................................</w:t>
      </w:r>
    </w:p>
    <w:p w:rsidR="002E18C0" w:rsidRPr="001C2FD4" w:rsidRDefault="002E18C0" w:rsidP="002E18C0">
      <w:pPr>
        <w:pStyle w:val="Tekstpodstawowy"/>
        <w:ind w:firstLine="360"/>
        <w:rPr>
          <w:rFonts w:ascii="Tahoma" w:hAnsi="Tahoma" w:cs="Tahoma"/>
          <w:color w:val="000000" w:themeColor="text1"/>
          <w:sz w:val="16"/>
          <w:szCs w:val="16"/>
          <w:lang w:val="de-DE"/>
        </w:rPr>
      </w:pPr>
    </w:p>
    <w:p w:rsidR="002E18C0" w:rsidRPr="001C2FD4" w:rsidRDefault="002E18C0" w:rsidP="002E18C0">
      <w:pPr>
        <w:widowControl w:val="0"/>
        <w:autoSpaceDE w:val="0"/>
        <w:autoSpaceDN w:val="0"/>
        <w:adjustRightInd w:val="0"/>
        <w:rPr>
          <w:rFonts w:ascii="Tahoma" w:hAnsi="Tahoma" w:cs="Tahoma"/>
          <w:b/>
          <w:color w:val="000000" w:themeColor="text1"/>
          <w:sz w:val="16"/>
          <w:szCs w:val="16"/>
          <w:lang w:val="de-DE"/>
        </w:rPr>
      </w:pPr>
      <w:r w:rsidRPr="001C2FD4">
        <w:rPr>
          <w:rFonts w:ascii="Tahoma" w:hAnsi="Tahoma" w:cs="Tahoma"/>
          <w:b/>
          <w:color w:val="000000" w:themeColor="text1"/>
          <w:sz w:val="16"/>
          <w:szCs w:val="16"/>
          <w:lang w:val="de-DE"/>
        </w:rPr>
        <w:t xml:space="preserve">adres e-mail </w:t>
      </w:r>
      <w:r w:rsidRPr="001C2FD4">
        <w:rPr>
          <w:rFonts w:ascii="Tahoma" w:hAnsi="Tahoma" w:cs="Tahoma"/>
          <w:b/>
          <w:color w:val="000000" w:themeColor="text1"/>
          <w:sz w:val="16"/>
          <w:szCs w:val="16"/>
          <w:lang w:val="de-DE"/>
        </w:rPr>
        <w:tab/>
      </w:r>
      <w:r w:rsidRPr="001C2FD4">
        <w:rPr>
          <w:rFonts w:ascii="Tahoma" w:hAnsi="Tahoma" w:cs="Tahoma"/>
          <w:b/>
          <w:color w:val="000000" w:themeColor="text1"/>
          <w:sz w:val="16"/>
          <w:szCs w:val="16"/>
          <w:lang w:val="de-DE"/>
        </w:rPr>
        <w:tab/>
        <w:t>................................................................................</w:t>
      </w:r>
    </w:p>
    <w:p w:rsidR="002E18C0" w:rsidRPr="001C2FD4" w:rsidRDefault="002E18C0" w:rsidP="002E18C0">
      <w:pPr>
        <w:widowControl w:val="0"/>
        <w:autoSpaceDE w:val="0"/>
        <w:autoSpaceDN w:val="0"/>
        <w:adjustRightInd w:val="0"/>
        <w:rPr>
          <w:rFonts w:ascii="Tahoma" w:hAnsi="Tahoma" w:cs="Tahoma"/>
          <w:color w:val="000000" w:themeColor="text1"/>
          <w:sz w:val="16"/>
          <w:szCs w:val="16"/>
          <w:lang w:val="de-DE"/>
        </w:rPr>
      </w:pPr>
    </w:p>
    <w:p w:rsidR="002E18C0" w:rsidRPr="001C2FD4" w:rsidRDefault="002E18C0" w:rsidP="00BB29F6">
      <w:pPr>
        <w:pStyle w:val="Akapitzlist"/>
        <w:widowControl w:val="0"/>
        <w:numPr>
          <w:ilvl w:val="3"/>
          <w:numId w:val="47"/>
        </w:numPr>
        <w:autoSpaceDE w:val="0"/>
        <w:autoSpaceDN w:val="0"/>
        <w:adjustRightInd w:val="0"/>
        <w:spacing w:line="240" w:lineRule="auto"/>
        <w:ind w:left="0" w:hanging="284"/>
        <w:rPr>
          <w:rFonts w:ascii="Tahoma" w:hAnsi="Tahoma" w:cs="Tahoma"/>
          <w:b/>
          <w:color w:val="000000" w:themeColor="text1"/>
          <w:sz w:val="16"/>
          <w:szCs w:val="16"/>
        </w:rPr>
      </w:pPr>
      <w:r w:rsidRPr="001C2FD4">
        <w:rPr>
          <w:rFonts w:ascii="Tahoma" w:hAnsi="Tahoma" w:cs="Tahoma"/>
          <w:b/>
          <w:color w:val="000000" w:themeColor="text1"/>
          <w:sz w:val="16"/>
          <w:szCs w:val="16"/>
        </w:rPr>
        <w:t>Czy Wykonawca jest małym lub średnim przedsiębiorstwem:</w:t>
      </w:r>
    </w:p>
    <w:p w:rsidR="002E18C0" w:rsidRPr="001C2FD4" w:rsidRDefault="002E18C0" w:rsidP="002E18C0">
      <w:pPr>
        <w:widowControl w:val="0"/>
        <w:autoSpaceDE w:val="0"/>
        <w:autoSpaceDN w:val="0"/>
        <w:adjustRightInd w:val="0"/>
        <w:rPr>
          <w:rFonts w:ascii="Tahoma" w:hAnsi="Tahoma" w:cs="Tahoma"/>
          <w:b/>
          <w:color w:val="000000" w:themeColor="text1"/>
          <w:sz w:val="16"/>
          <w:szCs w:val="16"/>
        </w:rPr>
      </w:pPr>
      <w:r w:rsidRPr="001C2FD4">
        <w:rPr>
          <w:rFonts w:ascii="Tahoma" w:hAnsi="Tahoma" w:cs="Tahoma"/>
          <w:b/>
          <w:color w:val="000000" w:themeColor="text1"/>
          <w:sz w:val="16"/>
          <w:szCs w:val="16"/>
        </w:rPr>
        <w:t>TAK/NIE*</w:t>
      </w:r>
      <w:r w:rsidRPr="001C2FD4">
        <w:rPr>
          <w:rFonts w:ascii="Tahoma" w:hAnsi="Tahoma" w:cs="Tahoma"/>
          <w:b/>
          <w:color w:val="000000" w:themeColor="text1"/>
          <w:sz w:val="16"/>
          <w:szCs w:val="16"/>
        </w:rPr>
        <w:tab/>
      </w:r>
      <w:r w:rsidRPr="001C2FD4">
        <w:rPr>
          <w:rFonts w:ascii="Tahoma" w:hAnsi="Tahoma" w:cs="Tahoma"/>
          <w:b/>
          <w:color w:val="000000" w:themeColor="text1"/>
          <w:sz w:val="16"/>
          <w:szCs w:val="16"/>
        </w:rPr>
        <w:tab/>
        <w:t>(*Niewłaściwe skreślić lub właściwe zaznaczyć)</w:t>
      </w:r>
    </w:p>
    <w:p w:rsidR="002E18C0" w:rsidRPr="001C2FD4" w:rsidRDefault="002E18C0" w:rsidP="002E18C0">
      <w:pPr>
        <w:widowControl w:val="0"/>
        <w:autoSpaceDE w:val="0"/>
        <w:autoSpaceDN w:val="0"/>
        <w:adjustRightInd w:val="0"/>
        <w:rPr>
          <w:rFonts w:ascii="Tahoma" w:hAnsi="Tahoma" w:cs="Tahoma"/>
          <w:b/>
          <w:color w:val="000000" w:themeColor="text1"/>
          <w:sz w:val="16"/>
          <w:szCs w:val="16"/>
        </w:rPr>
      </w:pPr>
    </w:p>
    <w:p w:rsidR="002E18C0" w:rsidRPr="001C2FD4" w:rsidRDefault="002E18C0" w:rsidP="00BB29F6">
      <w:pPr>
        <w:numPr>
          <w:ilvl w:val="3"/>
          <w:numId w:val="47"/>
        </w:numPr>
        <w:shd w:val="clear" w:color="auto" w:fill="FFFFFF"/>
        <w:spacing w:before="120"/>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lastRenderedPageBreak/>
        <w:t>Wraz z ofertą  przedkładamy następujące oświadczenia i dokumenty:</w:t>
      </w:r>
    </w:p>
    <w:p w:rsidR="002E18C0" w:rsidRPr="001C2FD4" w:rsidRDefault="002E18C0" w:rsidP="002E18C0">
      <w:pPr>
        <w:shd w:val="clear" w:color="auto" w:fill="FFFFFF"/>
        <w:ind w:firstLine="180"/>
        <w:jc w:val="both"/>
        <w:rPr>
          <w:rFonts w:ascii="Tahoma" w:hAnsi="Tahoma" w:cs="Tahoma"/>
          <w:color w:val="000000" w:themeColor="text1"/>
          <w:sz w:val="16"/>
          <w:szCs w:val="16"/>
        </w:rPr>
      </w:pPr>
    </w:p>
    <w:p w:rsidR="002E18C0" w:rsidRPr="001C2FD4" w:rsidRDefault="002E18C0" w:rsidP="002E18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a/</w:t>
      </w:r>
      <w:r w:rsidRPr="001C2FD4">
        <w:rPr>
          <w:rFonts w:ascii="Tahoma" w:hAnsi="Tahoma" w:cs="Tahoma"/>
          <w:color w:val="000000" w:themeColor="text1"/>
          <w:sz w:val="16"/>
          <w:szCs w:val="16"/>
        </w:rPr>
        <w:tab/>
        <w:t>....................................................................................................</w:t>
      </w:r>
      <w:r w:rsidRPr="001C2FD4">
        <w:rPr>
          <w:rFonts w:ascii="Tahoma" w:hAnsi="Tahoma" w:cs="Tahoma"/>
          <w:color w:val="000000" w:themeColor="text1"/>
          <w:sz w:val="16"/>
          <w:szCs w:val="16"/>
        </w:rPr>
        <w:tab/>
        <w:t xml:space="preserve">zał. nr </w:t>
      </w:r>
      <w:r w:rsidRPr="001C2FD4">
        <w:rPr>
          <w:rFonts w:ascii="Tahoma" w:hAnsi="Tahoma" w:cs="Tahoma"/>
          <w:color w:val="000000" w:themeColor="text1"/>
          <w:sz w:val="16"/>
          <w:szCs w:val="16"/>
        </w:rPr>
        <w:tab/>
        <w:t>......................</w:t>
      </w:r>
    </w:p>
    <w:p w:rsidR="002E18C0" w:rsidRPr="001C2FD4" w:rsidRDefault="002E18C0" w:rsidP="002E18C0">
      <w:pPr>
        <w:shd w:val="clear" w:color="auto" w:fill="FFFFFF"/>
        <w:ind w:firstLine="180"/>
        <w:jc w:val="both"/>
        <w:rPr>
          <w:rFonts w:ascii="Tahoma" w:hAnsi="Tahoma" w:cs="Tahoma"/>
          <w:color w:val="000000" w:themeColor="text1"/>
          <w:sz w:val="16"/>
          <w:szCs w:val="16"/>
        </w:rPr>
      </w:pPr>
    </w:p>
    <w:p w:rsidR="002E18C0" w:rsidRPr="001C2FD4" w:rsidRDefault="002E18C0" w:rsidP="002E18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b/</w:t>
      </w:r>
      <w:r w:rsidRPr="001C2FD4">
        <w:rPr>
          <w:rFonts w:ascii="Tahoma" w:hAnsi="Tahoma" w:cs="Tahoma"/>
          <w:color w:val="000000" w:themeColor="text1"/>
          <w:sz w:val="16"/>
          <w:szCs w:val="16"/>
        </w:rPr>
        <w:tab/>
        <w:t>....................................................................................................</w:t>
      </w:r>
      <w:r w:rsidRPr="001C2FD4">
        <w:rPr>
          <w:rFonts w:ascii="Tahoma" w:hAnsi="Tahoma" w:cs="Tahoma"/>
          <w:color w:val="000000" w:themeColor="text1"/>
          <w:sz w:val="16"/>
          <w:szCs w:val="16"/>
        </w:rPr>
        <w:tab/>
        <w:t xml:space="preserve">zał. nr </w:t>
      </w:r>
      <w:r w:rsidRPr="001C2FD4">
        <w:rPr>
          <w:rFonts w:ascii="Tahoma" w:hAnsi="Tahoma" w:cs="Tahoma"/>
          <w:color w:val="000000" w:themeColor="text1"/>
          <w:sz w:val="16"/>
          <w:szCs w:val="16"/>
        </w:rPr>
        <w:tab/>
        <w:t>......................</w:t>
      </w:r>
    </w:p>
    <w:p w:rsidR="002E18C0" w:rsidRPr="001C2FD4" w:rsidRDefault="002E18C0" w:rsidP="002E18C0">
      <w:pPr>
        <w:shd w:val="clear" w:color="auto" w:fill="FFFFFF"/>
        <w:ind w:firstLine="180"/>
        <w:jc w:val="both"/>
        <w:rPr>
          <w:rFonts w:ascii="Tahoma" w:hAnsi="Tahoma" w:cs="Tahoma"/>
          <w:color w:val="000000" w:themeColor="text1"/>
          <w:sz w:val="16"/>
          <w:szCs w:val="16"/>
        </w:rPr>
      </w:pPr>
    </w:p>
    <w:p w:rsidR="002E18C0" w:rsidRPr="001C2FD4" w:rsidRDefault="002E18C0" w:rsidP="002E18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c/</w:t>
      </w:r>
      <w:r w:rsidRPr="001C2FD4">
        <w:rPr>
          <w:rFonts w:ascii="Tahoma" w:hAnsi="Tahoma" w:cs="Tahoma"/>
          <w:color w:val="000000" w:themeColor="text1"/>
          <w:sz w:val="16"/>
          <w:szCs w:val="16"/>
        </w:rPr>
        <w:tab/>
      </w:r>
      <w:r w:rsidRPr="001C2FD4">
        <w:rPr>
          <w:rFonts w:ascii="Tahoma" w:hAnsi="Tahoma" w:cs="Tahoma"/>
          <w:color w:val="000000" w:themeColor="text1"/>
          <w:sz w:val="16"/>
          <w:szCs w:val="16"/>
        </w:rPr>
        <w:tab/>
        <w:t>....................................................................................................</w:t>
      </w:r>
      <w:r w:rsidR="00AF0C14">
        <w:rPr>
          <w:rFonts w:ascii="Tahoma" w:hAnsi="Tahoma" w:cs="Tahoma"/>
          <w:color w:val="000000" w:themeColor="text1"/>
          <w:sz w:val="16"/>
          <w:szCs w:val="16"/>
        </w:rPr>
        <w:tab/>
        <w:t xml:space="preserve">zał. nr </w:t>
      </w:r>
      <w:r w:rsidR="00AF0C14">
        <w:rPr>
          <w:rFonts w:ascii="Tahoma" w:hAnsi="Tahoma" w:cs="Tahoma"/>
          <w:color w:val="000000" w:themeColor="text1"/>
          <w:sz w:val="16"/>
          <w:szCs w:val="16"/>
        </w:rPr>
        <w:tab/>
        <w:t>................</w:t>
      </w:r>
    </w:p>
    <w:p w:rsidR="002E18C0" w:rsidRDefault="002E18C0" w:rsidP="002E18C0">
      <w:pPr>
        <w:shd w:val="clear" w:color="auto" w:fill="FFFFFF"/>
        <w:ind w:firstLine="180"/>
        <w:jc w:val="both"/>
        <w:rPr>
          <w:rFonts w:ascii="Tahoma" w:hAnsi="Tahoma" w:cs="Tahoma"/>
          <w:color w:val="000000" w:themeColor="text1"/>
          <w:sz w:val="16"/>
          <w:szCs w:val="16"/>
        </w:rPr>
      </w:pPr>
    </w:p>
    <w:p w:rsidR="00AF0C14" w:rsidRDefault="00AF0C14" w:rsidP="002E18C0">
      <w:pPr>
        <w:shd w:val="clear" w:color="auto" w:fill="FFFFFF"/>
        <w:ind w:firstLine="180"/>
        <w:jc w:val="both"/>
        <w:rPr>
          <w:rFonts w:ascii="Tahoma" w:hAnsi="Tahoma" w:cs="Tahoma"/>
          <w:color w:val="000000" w:themeColor="text1"/>
          <w:sz w:val="16"/>
          <w:szCs w:val="16"/>
        </w:rPr>
      </w:pPr>
    </w:p>
    <w:p w:rsidR="00AF0C14" w:rsidRPr="001C2FD4" w:rsidRDefault="00AF0C14" w:rsidP="002E18C0">
      <w:pPr>
        <w:shd w:val="clear" w:color="auto" w:fill="FFFFFF"/>
        <w:ind w:firstLine="180"/>
        <w:jc w:val="both"/>
        <w:rPr>
          <w:rFonts w:ascii="Tahoma" w:hAnsi="Tahoma" w:cs="Tahoma"/>
          <w:color w:val="000000" w:themeColor="text1"/>
          <w:sz w:val="16"/>
          <w:szCs w:val="16"/>
        </w:rPr>
      </w:pPr>
    </w:p>
    <w:p w:rsidR="002E18C0" w:rsidRPr="001C2FD4" w:rsidRDefault="002E18C0" w:rsidP="002E18C0">
      <w:pPr>
        <w:widowControl w:val="0"/>
        <w:autoSpaceDE w:val="0"/>
        <w:rPr>
          <w:rFonts w:ascii="Tahoma" w:hAnsi="Tahoma" w:cs="Tahoma"/>
          <w:color w:val="000000" w:themeColor="text1"/>
          <w:sz w:val="16"/>
          <w:szCs w:val="16"/>
        </w:rPr>
      </w:pPr>
      <w:r w:rsidRPr="001C2FD4">
        <w:rPr>
          <w:rFonts w:ascii="Tahoma" w:hAnsi="Tahoma" w:cs="Tahoma"/>
          <w:color w:val="000000" w:themeColor="text1"/>
          <w:sz w:val="16"/>
          <w:szCs w:val="16"/>
        </w:rPr>
        <w:t>.............................</w:t>
      </w:r>
      <w:r w:rsidRPr="001C2FD4">
        <w:rPr>
          <w:rFonts w:ascii="Tahoma" w:hAnsi="Tahoma" w:cs="Tahoma"/>
          <w:color w:val="000000" w:themeColor="text1"/>
          <w:sz w:val="16"/>
          <w:szCs w:val="16"/>
        </w:rPr>
        <w:tab/>
      </w:r>
      <w:r w:rsidR="00AF0C14">
        <w:rPr>
          <w:rFonts w:ascii="Tahoma" w:hAnsi="Tahoma" w:cs="Tahoma"/>
          <w:color w:val="000000" w:themeColor="text1"/>
          <w:sz w:val="16"/>
          <w:szCs w:val="16"/>
        </w:rPr>
        <w:t xml:space="preserve">                                </w:t>
      </w:r>
      <w:r w:rsidRPr="001C2FD4">
        <w:rPr>
          <w:rFonts w:ascii="Tahoma" w:hAnsi="Tahoma" w:cs="Tahoma"/>
          <w:color w:val="000000" w:themeColor="text1"/>
          <w:sz w:val="16"/>
          <w:szCs w:val="16"/>
        </w:rPr>
        <w:tab/>
      </w:r>
      <w:r w:rsidRPr="001C2FD4">
        <w:rPr>
          <w:rFonts w:ascii="Tahoma" w:hAnsi="Tahoma" w:cs="Tahoma"/>
          <w:color w:val="000000" w:themeColor="text1"/>
          <w:sz w:val="16"/>
          <w:szCs w:val="16"/>
        </w:rPr>
        <w:tab/>
        <w:t xml:space="preserve">              ..........................................................................</w:t>
      </w:r>
    </w:p>
    <w:p w:rsidR="002E18C0" w:rsidRPr="001C2FD4" w:rsidRDefault="002E18C0" w:rsidP="002E18C0">
      <w:pPr>
        <w:widowControl w:val="0"/>
        <w:tabs>
          <w:tab w:val="left" w:pos="9000"/>
        </w:tabs>
        <w:autoSpaceDE w:val="0"/>
        <w:autoSpaceDN w:val="0"/>
        <w:adjustRightInd w:val="0"/>
        <w:rPr>
          <w:rFonts w:ascii="Tahoma" w:hAnsi="Tahoma" w:cs="Tahoma"/>
          <w:b/>
          <w:color w:val="000000" w:themeColor="text1"/>
          <w:sz w:val="16"/>
          <w:szCs w:val="16"/>
          <w:u w:val="single"/>
        </w:rPr>
      </w:pPr>
      <w:r w:rsidRPr="001C2FD4">
        <w:rPr>
          <w:rFonts w:ascii="Tahoma" w:hAnsi="Tahoma" w:cs="Tahoma"/>
          <w:color w:val="000000" w:themeColor="text1"/>
          <w:sz w:val="16"/>
          <w:szCs w:val="16"/>
        </w:rPr>
        <w:t xml:space="preserve">Data, miejsce                 </w:t>
      </w:r>
      <w:r w:rsidR="00AF0C14">
        <w:rPr>
          <w:rFonts w:ascii="Tahoma" w:hAnsi="Tahoma" w:cs="Tahoma"/>
          <w:color w:val="000000" w:themeColor="text1"/>
          <w:sz w:val="16"/>
          <w:szCs w:val="16"/>
        </w:rPr>
        <w:t xml:space="preserve">                                          </w:t>
      </w:r>
      <w:r w:rsidRPr="001C2FD4">
        <w:rPr>
          <w:rFonts w:ascii="Tahoma" w:hAnsi="Tahoma" w:cs="Tahoma"/>
          <w:color w:val="000000" w:themeColor="text1"/>
          <w:sz w:val="16"/>
          <w:szCs w:val="16"/>
        </w:rPr>
        <w:t xml:space="preserve">           Podpis osoby upoważnionej do reprezentowania  Wykonawcy</w:t>
      </w:r>
    </w:p>
    <w:p w:rsidR="00074D89" w:rsidRPr="00FD38D8" w:rsidRDefault="002E18C0" w:rsidP="002E18C0">
      <w:pPr>
        <w:spacing w:line="276" w:lineRule="auto"/>
        <w:jc w:val="right"/>
        <w:rPr>
          <w:rFonts w:ascii="Tahoma" w:hAnsi="Tahoma" w:cs="Tahoma"/>
          <w:sz w:val="16"/>
          <w:szCs w:val="16"/>
          <w:u w:val="single"/>
        </w:rPr>
      </w:pPr>
      <w:r w:rsidRPr="001C2FD4">
        <w:rPr>
          <w:rFonts w:ascii="Tahoma" w:hAnsi="Tahoma" w:cs="Tahoma"/>
          <w:b/>
          <w:color w:val="000000" w:themeColor="text1"/>
          <w:sz w:val="16"/>
          <w:szCs w:val="16"/>
          <w:u w:val="single"/>
        </w:rPr>
        <w:br w:type="page"/>
      </w:r>
      <w:r w:rsidR="003742F3" w:rsidRPr="00FD38D8">
        <w:rPr>
          <w:rFonts w:ascii="Tahoma" w:hAnsi="Tahoma" w:cs="Tahoma"/>
          <w:b/>
          <w:sz w:val="16"/>
          <w:szCs w:val="16"/>
          <w:u w:val="single"/>
        </w:rPr>
        <w:lastRenderedPageBreak/>
        <w:t xml:space="preserve">Załącznik nr </w:t>
      </w:r>
      <w:r w:rsidR="00BE748E">
        <w:rPr>
          <w:rFonts w:ascii="Tahoma" w:hAnsi="Tahoma" w:cs="Tahoma"/>
          <w:b/>
          <w:sz w:val="16"/>
          <w:szCs w:val="16"/>
          <w:u w:val="single"/>
        </w:rPr>
        <w:t>2</w:t>
      </w:r>
    </w:p>
    <w:p w:rsidR="00074D89" w:rsidRPr="00FD38D8" w:rsidRDefault="00074D89" w:rsidP="00B3127C">
      <w:pPr>
        <w:spacing w:line="276" w:lineRule="auto"/>
        <w:rPr>
          <w:rFonts w:ascii="Tahoma" w:hAnsi="Tahoma" w:cs="Tahoma"/>
          <w:sz w:val="16"/>
          <w:szCs w:val="16"/>
        </w:rPr>
      </w:pPr>
    </w:p>
    <w:p w:rsidR="00074D89" w:rsidRPr="00FD38D8" w:rsidRDefault="003742F3" w:rsidP="00B3127C">
      <w:pPr>
        <w:spacing w:line="276" w:lineRule="auto"/>
        <w:jc w:val="center"/>
        <w:rPr>
          <w:rFonts w:ascii="Tahoma" w:hAnsi="Tahoma" w:cs="Tahoma"/>
          <w:b/>
          <w:sz w:val="16"/>
          <w:szCs w:val="16"/>
          <w:u w:val="single"/>
        </w:rPr>
      </w:pPr>
      <w:r w:rsidRPr="00FD38D8">
        <w:rPr>
          <w:rFonts w:ascii="Tahoma" w:hAnsi="Tahoma" w:cs="Tahoma"/>
          <w:b/>
          <w:sz w:val="16"/>
          <w:szCs w:val="16"/>
          <w:u w:val="single"/>
        </w:rPr>
        <w:t xml:space="preserve">OŚWIADCZENIE WYKONAWCY </w:t>
      </w:r>
    </w:p>
    <w:p w:rsidR="00074D89" w:rsidRPr="00FD38D8" w:rsidRDefault="003742F3" w:rsidP="00B3127C">
      <w:pPr>
        <w:spacing w:line="276" w:lineRule="auto"/>
        <w:jc w:val="center"/>
        <w:rPr>
          <w:rFonts w:ascii="Tahoma" w:hAnsi="Tahoma" w:cs="Tahoma"/>
          <w:b/>
          <w:sz w:val="16"/>
          <w:szCs w:val="16"/>
        </w:rPr>
      </w:pPr>
      <w:r w:rsidRPr="00FD38D8">
        <w:rPr>
          <w:rFonts w:ascii="Tahoma" w:hAnsi="Tahoma" w:cs="Tahoma"/>
          <w:b/>
          <w:sz w:val="16"/>
          <w:szCs w:val="16"/>
          <w:u w:val="single"/>
        </w:rPr>
        <w:t>DOTYCZĄCE PRZESŁANEK WYKLUCZENIA Z POSTĘPOWANIA</w:t>
      </w:r>
    </w:p>
    <w:p w:rsidR="00074D89" w:rsidRPr="00FD38D8" w:rsidRDefault="00074D89" w:rsidP="00B3127C">
      <w:pPr>
        <w:spacing w:line="276" w:lineRule="auto"/>
        <w:rPr>
          <w:rFonts w:ascii="Tahoma" w:hAnsi="Tahoma" w:cs="Tahoma"/>
          <w:sz w:val="16"/>
          <w:szCs w:val="16"/>
        </w:rPr>
      </w:pPr>
    </w:p>
    <w:p w:rsidR="00074D89" w:rsidRPr="00FD38D8" w:rsidRDefault="00074D89" w:rsidP="00B3127C">
      <w:pPr>
        <w:spacing w:line="276" w:lineRule="auto"/>
        <w:rPr>
          <w:rFonts w:ascii="Tahoma" w:hAnsi="Tahoma" w:cs="Tahoma"/>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 xml:space="preserve">Nazwa i adres Wykonawcy </w:t>
      </w:r>
    </w:p>
    <w:p w:rsidR="00074D89" w:rsidRPr="00FD38D8" w:rsidRDefault="00074D89" w:rsidP="00B3127C">
      <w:pPr>
        <w:spacing w:line="276" w:lineRule="auto"/>
        <w:rPr>
          <w:rFonts w:ascii="Tahoma" w:hAnsi="Tahoma" w:cs="Tahoma"/>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w:t>
      </w:r>
    </w:p>
    <w:p w:rsidR="00074D89" w:rsidRPr="00FD38D8" w:rsidRDefault="00074D89" w:rsidP="00B3127C">
      <w:pPr>
        <w:spacing w:line="276" w:lineRule="auto"/>
        <w:rPr>
          <w:rFonts w:ascii="Tahoma" w:hAnsi="Tahoma" w:cs="Tahoma"/>
          <w:sz w:val="16"/>
          <w:szCs w:val="16"/>
        </w:rPr>
      </w:pP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 xml:space="preserve">OŚWIADCZENIA DOTYCZĄCE WYKONAWCY </w:t>
      </w: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(składane na podstawie art. 25a ust. 1 UPZP):</w:t>
      </w:r>
    </w:p>
    <w:p w:rsidR="00074D89" w:rsidRPr="00FD38D8" w:rsidRDefault="00074D89" w:rsidP="00B3127C">
      <w:pPr>
        <w:spacing w:line="276" w:lineRule="auto"/>
        <w:rPr>
          <w:rFonts w:ascii="Tahoma" w:hAnsi="Tahoma" w:cs="Tahoma"/>
          <w:sz w:val="16"/>
          <w:szCs w:val="16"/>
        </w:rPr>
      </w:pPr>
    </w:p>
    <w:p w:rsidR="00074D89" w:rsidRPr="00FD38D8" w:rsidRDefault="003742F3" w:rsidP="001E6246">
      <w:pPr>
        <w:numPr>
          <w:ilvl w:val="0"/>
          <w:numId w:val="20"/>
        </w:numPr>
        <w:spacing w:line="276" w:lineRule="auto"/>
        <w:ind w:left="284" w:hanging="284"/>
        <w:jc w:val="both"/>
        <w:rPr>
          <w:rFonts w:ascii="Tahoma" w:hAnsi="Tahoma" w:cs="Tahoma"/>
          <w:b/>
          <w:sz w:val="16"/>
          <w:szCs w:val="16"/>
        </w:rPr>
      </w:pPr>
      <w:r w:rsidRPr="00FD38D8">
        <w:rPr>
          <w:rFonts w:ascii="Tahoma" w:hAnsi="Tahoma" w:cs="Tahoma"/>
          <w:b/>
          <w:sz w:val="16"/>
          <w:szCs w:val="16"/>
        </w:rPr>
        <w:t>Oświadczam, że w Wykonawca, którego reprezentuję nie podlega wykluczeniu z postępowania na podstawie art. 24 ust 1 pkt 12-22 UPZP.</w:t>
      </w:r>
    </w:p>
    <w:p w:rsidR="00074D89" w:rsidRPr="00FD38D8" w:rsidRDefault="00074D89" w:rsidP="00B3127C">
      <w:pPr>
        <w:spacing w:line="276" w:lineRule="auto"/>
        <w:jc w:val="both"/>
        <w:rPr>
          <w:rFonts w:ascii="Tahoma" w:hAnsi="Tahoma" w:cs="Tahoma"/>
          <w:b/>
          <w:sz w:val="16"/>
          <w:szCs w:val="16"/>
        </w:rPr>
      </w:pPr>
    </w:p>
    <w:p w:rsidR="00074D89" w:rsidRPr="00FD38D8" w:rsidRDefault="003742F3" w:rsidP="001E6246">
      <w:pPr>
        <w:numPr>
          <w:ilvl w:val="0"/>
          <w:numId w:val="20"/>
        </w:numPr>
        <w:spacing w:line="276" w:lineRule="auto"/>
        <w:ind w:left="284" w:hanging="284"/>
        <w:rPr>
          <w:rFonts w:ascii="Tahoma" w:eastAsia="Calibri" w:hAnsi="Tahoma" w:cs="Tahoma"/>
          <w:sz w:val="16"/>
          <w:szCs w:val="16"/>
        </w:rPr>
      </w:pPr>
      <w:r w:rsidRPr="00FD38D8">
        <w:rPr>
          <w:rFonts w:ascii="Tahoma" w:eastAsia="Calibri" w:hAnsi="Tahoma" w:cs="Tahoma"/>
          <w:b/>
          <w:sz w:val="16"/>
          <w:szCs w:val="16"/>
        </w:rPr>
        <w:t>*</w:t>
      </w:r>
      <w:r w:rsidRPr="00FD38D8">
        <w:rPr>
          <w:rFonts w:ascii="Tahoma" w:eastAsia="Calibri" w:hAnsi="Tahoma" w:cs="Tahoma"/>
          <w:sz w:val="16"/>
          <w:szCs w:val="16"/>
        </w:rPr>
        <w:t xml:space="preserve">Oświadczam, że zachodzą w stosunku do mnie podstawy wykluczenia z postępowania na podstawie art. ……………. UPZP </w:t>
      </w:r>
      <w:r w:rsidRPr="00FD38D8">
        <w:rPr>
          <w:rFonts w:ascii="Tahoma" w:eastAsia="Calibri" w:hAnsi="Tahoma" w:cs="Tahoma"/>
          <w:i/>
          <w:sz w:val="16"/>
          <w:szCs w:val="16"/>
        </w:rPr>
        <w:t>(podać mającą zastosowanie podstawę wykluczenia spośród wymienionych w art. 24 ust. 1 pkt 13-14, 16-20 ustawy UPZP).</w:t>
      </w:r>
      <w:r w:rsidRPr="00FD38D8">
        <w:rPr>
          <w:rFonts w:ascii="Tahoma" w:eastAsia="Calibri" w:hAnsi="Tahoma" w:cs="Tahoma"/>
          <w:sz w:val="16"/>
          <w:szCs w:val="16"/>
        </w:rPr>
        <w:t xml:space="preserve"> Jednocześnie oświadczam, że w związku z ww. okolicznością, na podstawie art. 24 ust. 8 UPZP podjąłem następujące środki naprawcze: </w:t>
      </w:r>
      <w:r w:rsidRPr="00FD38D8">
        <w:rPr>
          <w:rFonts w:ascii="Tahoma" w:eastAsia="Calibri" w:hAnsi="Tahoma" w:cs="Tahoma"/>
          <w:sz w:val="16"/>
          <w:szCs w:val="16"/>
        </w:rPr>
        <w:br/>
      </w:r>
      <w:r w:rsidRPr="00FD38D8">
        <w:rPr>
          <w:rFonts w:ascii="Tahoma" w:eastAsia="Calibri" w:hAnsi="Tahoma" w:cs="Tahoma"/>
          <w:sz w:val="16"/>
          <w:szCs w:val="16"/>
        </w:rPr>
        <w:br/>
        <w:t>………………………………………………………………….…………………………………………………………………………</w:t>
      </w:r>
    </w:p>
    <w:p w:rsidR="00074D89" w:rsidRPr="00FD38D8" w:rsidRDefault="003742F3" w:rsidP="00B3127C">
      <w:pPr>
        <w:spacing w:line="276" w:lineRule="auto"/>
        <w:ind w:left="284"/>
        <w:jc w:val="both"/>
        <w:rPr>
          <w:rFonts w:ascii="Tahoma" w:eastAsia="Calibri" w:hAnsi="Tahoma" w:cs="Tahoma"/>
          <w:b/>
          <w:sz w:val="16"/>
          <w:szCs w:val="16"/>
        </w:rPr>
      </w:pPr>
      <w:r w:rsidRPr="00FD38D8">
        <w:rPr>
          <w:rFonts w:ascii="Tahoma" w:eastAsia="Calibri" w:hAnsi="Tahoma" w:cs="Tahoma"/>
          <w:b/>
          <w:sz w:val="16"/>
          <w:szCs w:val="16"/>
        </w:rPr>
        <w:t>*wypełnić, jeżeli dotyczy.</w:t>
      </w:r>
    </w:p>
    <w:p w:rsidR="00074D89" w:rsidRPr="00FD38D8" w:rsidRDefault="00074D89" w:rsidP="00B3127C">
      <w:pPr>
        <w:spacing w:line="276" w:lineRule="auto"/>
        <w:ind w:left="284"/>
        <w:jc w:val="both"/>
        <w:rPr>
          <w:rFonts w:ascii="Tahoma" w:eastAsia="Calibri" w:hAnsi="Tahoma" w:cs="Tahoma"/>
          <w:b/>
          <w:sz w:val="16"/>
          <w:szCs w:val="16"/>
        </w:rPr>
      </w:pPr>
    </w:p>
    <w:p w:rsidR="00074D89" w:rsidRPr="00FD38D8" w:rsidRDefault="00074D89" w:rsidP="00B3127C">
      <w:pPr>
        <w:spacing w:line="276" w:lineRule="auto"/>
        <w:rPr>
          <w:rFonts w:ascii="Tahoma" w:hAnsi="Tahoma" w:cs="Tahoma"/>
          <w:sz w:val="16"/>
          <w:szCs w:val="16"/>
        </w:rPr>
      </w:pP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i/>
          <w:sz w:val="16"/>
          <w:szCs w:val="16"/>
        </w:rPr>
      </w:pPr>
      <w:r w:rsidRPr="00FD38D8">
        <w:rPr>
          <w:rFonts w:ascii="Tahoma" w:eastAsia="Calibri" w:hAnsi="Tahoma" w:cs="Tahoma"/>
          <w:i/>
          <w:sz w:val="16"/>
          <w:szCs w:val="16"/>
        </w:rPr>
        <w:t xml:space="preserve"> </w:t>
      </w: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sz w:val="16"/>
          <w:szCs w:val="16"/>
        </w:rPr>
      </w:pPr>
      <w:r w:rsidRPr="00FD38D8">
        <w:rPr>
          <w:rFonts w:ascii="Tahoma" w:eastAsia="Calibri" w:hAnsi="Tahoma" w:cs="Tahoma"/>
          <w:i/>
          <w:sz w:val="16"/>
          <w:szCs w:val="16"/>
        </w:rPr>
        <w:t>[UWAGA: zastosować tylko wtedy, gdy zamawiający przewidział możliwość, o której mowa w art. 25a ust. 5 pkt 2 ustawy Pzp]</w:t>
      </w: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OŚWIADCZENIE DOTYCZĄCE PODWYKONAWCY NIEBĘDĄCEGO PODMIOTEM, NA KTÓREGO ZASOBY POWOŁUJE SIĘ WYKONAWCA</w:t>
      </w: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(składane na podstawie 25a ust. 5 pkt. 2 UPZP)</w:t>
      </w:r>
    </w:p>
    <w:p w:rsidR="003742F3" w:rsidRPr="00FD38D8" w:rsidRDefault="003742F3" w:rsidP="00B3127C">
      <w:pPr>
        <w:spacing w:line="276" w:lineRule="auto"/>
        <w:jc w:val="both"/>
        <w:rPr>
          <w:rFonts w:ascii="Tahoma" w:eastAsia="Calibri" w:hAnsi="Tahoma" w:cs="Tahoma"/>
          <w:sz w:val="16"/>
          <w:szCs w:val="16"/>
        </w:rPr>
      </w:pPr>
    </w:p>
    <w:p w:rsidR="00074D89" w:rsidRPr="00FD38D8" w:rsidRDefault="003742F3" w:rsidP="00B3127C">
      <w:pPr>
        <w:spacing w:line="276" w:lineRule="auto"/>
        <w:jc w:val="both"/>
        <w:rPr>
          <w:rFonts w:ascii="Tahoma" w:eastAsia="Calibri" w:hAnsi="Tahoma" w:cs="Tahoma"/>
          <w:sz w:val="16"/>
          <w:szCs w:val="16"/>
        </w:rPr>
      </w:pPr>
      <w:r w:rsidRPr="00FD38D8">
        <w:rPr>
          <w:rFonts w:ascii="Tahoma" w:eastAsia="Calibri" w:hAnsi="Tahoma" w:cs="Tahoma"/>
          <w:sz w:val="16"/>
          <w:szCs w:val="16"/>
        </w:rPr>
        <w:t xml:space="preserve">Oświadczam, że w stosunku do następującego/ych podmiotu/tów, będącego/ych podwykonawcą/ami: ……………………………………………………………………..….…… </w:t>
      </w:r>
      <w:r w:rsidRPr="00FD38D8">
        <w:rPr>
          <w:rFonts w:ascii="Tahoma" w:eastAsia="Calibri" w:hAnsi="Tahoma" w:cs="Tahoma"/>
          <w:i/>
          <w:sz w:val="16"/>
          <w:szCs w:val="16"/>
        </w:rPr>
        <w:t>(podać pełną nazwę/firmę, adres, a także w zależności od podmiotu: NIP/PESEL, KRS/CEiDG)</w:t>
      </w:r>
      <w:r w:rsidRPr="00FD38D8">
        <w:rPr>
          <w:rFonts w:ascii="Tahoma" w:eastAsia="Calibri" w:hAnsi="Tahoma" w:cs="Tahoma"/>
          <w:sz w:val="16"/>
          <w:szCs w:val="16"/>
        </w:rPr>
        <w:t>, nie zachodzą podstawy wykluczenia z postępowania o udzielenie zamówienia.</w:t>
      </w:r>
    </w:p>
    <w:p w:rsidR="00074D89" w:rsidRPr="00FD38D8" w:rsidRDefault="00074D89" w:rsidP="00B3127C">
      <w:pPr>
        <w:spacing w:line="276" w:lineRule="auto"/>
        <w:jc w:val="both"/>
        <w:rPr>
          <w:rFonts w:ascii="Tahoma" w:eastAsia="Calibri" w:hAnsi="Tahoma" w:cs="Tahoma"/>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 xml:space="preserve"> ....................... dnia .....................          ………………………………………………………….</w:t>
      </w:r>
    </w:p>
    <w:p w:rsidR="00074D89" w:rsidRPr="00FD38D8" w:rsidRDefault="003742F3" w:rsidP="00B3127C">
      <w:pPr>
        <w:spacing w:line="276" w:lineRule="auto"/>
        <w:jc w:val="center"/>
        <w:rPr>
          <w:rFonts w:ascii="Tahoma" w:hAnsi="Tahoma" w:cs="Tahoma"/>
          <w:sz w:val="16"/>
          <w:szCs w:val="16"/>
        </w:rPr>
      </w:pPr>
      <w:r w:rsidRPr="00FD38D8">
        <w:rPr>
          <w:rFonts w:ascii="Tahoma" w:hAnsi="Tahoma" w:cs="Tahoma"/>
          <w:sz w:val="16"/>
          <w:szCs w:val="16"/>
        </w:rPr>
        <w:t xml:space="preserve"> Podpis osoby upoważnionej do</w:t>
      </w:r>
    </w:p>
    <w:p w:rsidR="00074D89" w:rsidRPr="00FD38D8" w:rsidRDefault="003742F3" w:rsidP="00B3127C">
      <w:pPr>
        <w:spacing w:line="276" w:lineRule="auto"/>
        <w:jc w:val="center"/>
        <w:rPr>
          <w:rFonts w:ascii="Tahoma" w:hAnsi="Tahoma" w:cs="Tahoma"/>
          <w:sz w:val="16"/>
          <w:szCs w:val="16"/>
        </w:rPr>
      </w:pPr>
      <w:r w:rsidRPr="00FD38D8">
        <w:rPr>
          <w:rFonts w:ascii="Tahoma" w:hAnsi="Tahoma" w:cs="Tahoma"/>
          <w:sz w:val="16"/>
          <w:szCs w:val="16"/>
        </w:rPr>
        <w:t xml:space="preserve"> reprezentowania Wykonawcy</w:t>
      </w:r>
    </w:p>
    <w:p w:rsidR="00074D89" w:rsidRPr="00FD38D8" w:rsidRDefault="00074D89" w:rsidP="00B3127C">
      <w:pPr>
        <w:spacing w:line="276" w:lineRule="auto"/>
        <w:jc w:val="right"/>
        <w:rPr>
          <w:rFonts w:ascii="Tahoma" w:hAnsi="Tahoma" w:cs="Tahoma"/>
          <w:sz w:val="16"/>
          <w:szCs w:val="16"/>
        </w:rPr>
      </w:pPr>
    </w:p>
    <w:p w:rsidR="00074D89" w:rsidRPr="00FD38D8" w:rsidRDefault="00074D89" w:rsidP="00B3127C">
      <w:pPr>
        <w:spacing w:line="276" w:lineRule="auto"/>
        <w:rPr>
          <w:rFonts w:ascii="Tahoma" w:eastAsia="Calibri" w:hAnsi="Tahoma" w:cs="Tahoma"/>
          <w:i/>
          <w:sz w:val="16"/>
          <w:szCs w:val="16"/>
        </w:rPr>
      </w:pP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OŚWIADCZENIE DOTYCZĄCE PODANYCH INFORMACJI:</w:t>
      </w:r>
    </w:p>
    <w:p w:rsidR="00074D89" w:rsidRPr="00FD38D8" w:rsidRDefault="003742F3" w:rsidP="00B3127C">
      <w:pPr>
        <w:spacing w:line="276" w:lineRule="auto"/>
        <w:jc w:val="both"/>
        <w:rPr>
          <w:rFonts w:ascii="Tahoma" w:eastAsia="Calibri" w:hAnsi="Tahoma" w:cs="Tahoma"/>
          <w:sz w:val="16"/>
          <w:szCs w:val="16"/>
        </w:rPr>
      </w:pPr>
      <w:r w:rsidRPr="00FD38D8">
        <w:rPr>
          <w:rFonts w:ascii="Tahoma" w:eastAsia="Calibri" w:hAnsi="Tahoma" w:cs="Tahoma"/>
          <w:sz w:val="16"/>
          <w:szCs w:val="16"/>
        </w:rPr>
        <w:t xml:space="preserve">Oświadczam, że wszystkie informacje podane w powyższych oświadczeniach są aktualne </w:t>
      </w:r>
      <w:r w:rsidRPr="00FD38D8">
        <w:rPr>
          <w:rFonts w:ascii="Tahoma" w:eastAsia="Calibri" w:hAnsi="Tahoma" w:cs="Tahoma"/>
          <w:sz w:val="16"/>
          <w:szCs w:val="16"/>
        </w:rPr>
        <w:br/>
        <w:t>i zgodne z prawdą oraz zostały przedstawione z pełną świadomością konsekwencji wprowadzenia Zamawiającego w błąd przy przedstawianiu informacji.</w:t>
      </w:r>
    </w:p>
    <w:p w:rsidR="00074D89" w:rsidRPr="00FD38D8" w:rsidRDefault="00074D89" w:rsidP="00B3127C">
      <w:pPr>
        <w:spacing w:line="276" w:lineRule="auto"/>
        <w:jc w:val="right"/>
        <w:rPr>
          <w:rFonts w:ascii="Tahoma" w:hAnsi="Tahoma" w:cs="Tahoma"/>
          <w:sz w:val="16"/>
          <w:szCs w:val="16"/>
        </w:rPr>
      </w:pPr>
    </w:p>
    <w:p w:rsidR="00074D89" w:rsidRPr="00FD38D8" w:rsidRDefault="00074D89" w:rsidP="00B3127C">
      <w:pPr>
        <w:spacing w:line="276" w:lineRule="auto"/>
        <w:jc w:val="right"/>
        <w:rPr>
          <w:rFonts w:ascii="Tahoma" w:hAnsi="Tahoma" w:cs="Tahoma"/>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 xml:space="preserve"> ....................... dnia .....................         </w:t>
      </w:r>
      <w:r w:rsidR="00AF0C14">
        <w:rPr>
          <w:rFonts w:ascii="Tahoma" w:hAnsi="Tahoma" w:cs="Tahoma"/>
          <w:sz w:val="16"/>
          <w:szCs w:val="16"/>
        </w:rPr>
        <w:t xml:space="preserve">                                            </w:t>
      </w:r>
      <w:r w:rsidRPr="00FD38D8">
        <w:rPr>
          <w:rFonts w:ascii="Tahoma" w:hAnsi="Tahoma" w:cs="Tahoma"/>
          <w:sz w:val="16"/>
          <w:szCs w:val="16"/>
        </w:rPr>
        <w:t xml:space="preserve"> ………………………………………………………….</w:t>
      </w:r>
    </w:p>
    <w:p w:rsidR="00074D89" w:rsidRPr="00FD38D8" w:rsidRDefault="00AF0C14" w:rsidP="00B3127C">
      <w:pPr>
        <w:spacing w:line="276" w:lineRule="auto"/>
        <w:jc w:val="center"/>
        <w:rPr>
          <w:rFonts w:ascii="Tahoma" w:hAnsi="Tahoma" w:cs="Tahoma"/>
          <w:sz w:val="16"/>
          <w:szCs w:val="16"/>
        </w:rPr>
      </w:pPr>
      <w:r>
        <w:rPr>
          <w:rFonts w:ascii="Tahoma" w:hAnsi="Tahoma" w:cs="Tahoma"/>
          <w:sz w:val="16"/>
          <w:szCs w:val="16"/>
        </w:rPr>
        <w:t xml:space="preserve">                                                                     </w:t>
      </w:r>
      <w:r w:rsidR="003742F3" w:rsidRPr="00FD38D8">
        <w:rPr>
          <w:rFonts w:ascii="Tahoma" w:hAnsi="Tahoma" w:cs="Tahoma"/>
          <w:sz w:val="16"/>
          <w:szCs w:val="16"/>
        </w:rPr>
        <w:t xml:space="preserve"> Podpis osoby upoważnionej do</w:t>
      </w:r>
    </w:p>
    <w:p w:rsidR="00BE748E" w:rsidRDefault="00AF0C14" w:rsidP="00BE748E">
      <w:pPr>
        <w:spacing w:line="276" w:lineRule="auto"/>
        <w:jc w:val="center"/>
        <w:rPr>
          <w:rFonts w:ascii="Tahoma" w:hAnsi="Tahoma" w:cs="Tahoma"/>
          <w:sz w:val="16"/>
          <w:szCs w:val="16"/>
        </w:rPr>
      </w:pPr>
      <w:r>
        <w:rPr>
          <w:rFonts w:ascii="Tahoma" w:hAnsi="Tahoma" w:cs="Tahoma"/>
          <w:sz w:val="16"/>
          <w:szCs w:val="16"/>
        </w:rPr>
        <w:t xml:space="preserve">                                                                   </w:t>
      </w:r>
      <w:r w:rsidR="003742F3" w:rsidRPr="00FD38D8">
        <w:rPr>
          <w:rFonts w:ascii="Tahoma" w:hAnsi="Tahoma" w:cs="Tahoma"/>
          <w:sz w:val="16"/>
          <w:szCs w:val="16"/>
        </w:rPr>
        <w:t xml:space="preserve"> reprezentowania Wykonawcy</w:t>
      </w:r>
    </w:p>
    <w:p w:rsidR="00BE748E" w:rsidRDefault="00BE748E" w:rsidP="00BE748E">
      <w:pPr>
        <w:spacing w:line="276" w:lineRule="auto"/>
        <w:jc w:val="center"/>
        <w:rPr>
          <w:rFonts w:ascii="Tahoma" w:hAnsi="Tahoma" w:cs="Tahoma"/>
          <w:sz w:val="16"/>
          <w:szCs w:val="16"/>
        </w:rPr>
      </w:pPr>
    </w:p>
    <w:p w:rsidR="00BE748E" w:rsidRDefault="00BE748E" w:rsidP="00BE748E">
      <w:pPr>
        <w:spacing w:line="276" w:lineRule="auto"/>
        <w:jc w:val="center"/>
        <w:rPr>
          <w:rFonts w:ascii="Tahoma" w:hAnsi="Tahoma" w:cs="Tahoma"/>
          <w:sz w:val="16"/>
          <w:szCs w:val="16"/>
        </w:rPr>
      </w:pPr>
    </w:p>
    <w:p w:rsidR="00BE748E" w:rsidRDefault="00BE748E" w:rsidP="00BE748E">
      <w:pPr>
        <w:spacing w:line="276" w:lineRule="auto"/>
        <w:jc w:val="center"/>
        <w:rPr>
          <w:sz w:val="16"/>
          <w:szCs w:val="16"/>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Pr="00F738D2" w:rsidRDefault="00BE748E" w:rsidP="00BE748E">
      <w:pPr>
        <w:spacing w:line="360" w:lineRule="auto"/>
        <w:jc w:val="right"/>
        <w:rPr>
          <w:rFonts w:ascii="Tahoma" w:hAnsi="Tahoma" w:cs="Tahoma"/>
          <w:b/>
          <w:sz w:val="16"/>
          <w:szCs w:val="18"/>
        </w:rPr>
      </w:pPr>
      <w:r w:rsidRPr="00F738D2">
        <w:rPr>
          <w:rFonts w:ascii="Tahoma" w:hAnsi="Tahoma" w:cs="Tahoma"/>
          <w:b/>
          <w:sz w:val="16"/>
          <w:szCs w:val="18"/>
        </w:rPr>
        <w:t>Załącznik nr 3</w:t>
      </w:r>
    </w:p>
    <w:p w:rsidR="00BE748E" w:rsidRPr="00F738D2" w:rsidRDefault="00BE748E" w:rsidP="00BE748E">
      <w:pPr>
        <w:overflowPunct w:val="0"/>
        <w:autoSpaceDE w:val="0"/>
        <w:autoSpaceDN w:val="0"/>
        <w:adjustRightInd w:val="0"/>
        <w:spacing w:line="360" w:lineRule="auto"/>
        <w:rPr>
          <w:rFonts w:ascii="Tahoma" w:hAnsi="Tahoma" w:cs="Tahoma"/>
          <w:sz w:val="16"/>
          <w:szCs w:val="18"/>
        </w:rPr>
      </w:pPr>
    </w:p>
    <w:p w:rsidR="00BE748E" w:rsidRPr="00F738D2" w:rsidRDefault="00BE748E" w:rsidP="00BE748E">
      <w:pPr>
        <w:spacing w:line="360" w:lineRule="auto"/>
        <w:jc w:val="center"/>
        <w:rPr>
          <w:rFonts w:ascii="Tahoma" w:hAnsi="Tahoma" w:cs="Tahoma"/>
          <w:b/>
          <w:sz w:val="16"/>
          <w:szCs w:val="18"/>
          <w:u w:val="single"/>
        </w:rPr>
      </w:pPr>
      <w:r w:rsidRPr="00F738D2">
        <w:rPr>
          <w:rFonts w:ascii="Tahoma" w:hAnsi="Tahoma" w:cs="Tahoma"/>
          <w:b/>
          <w:sz w:val="16"/>
          <w:szCs w:val="18"/>
          <w:u w:val="single"/>
        </w:rPr>
        <w:t>OŚWIADCZENIE WYKONAWCY</w:t>
      </w:r>
    </w:p>
    <w:p w:rsidR="00BE748E" w:rsidRPr="00F738D2" w:rsidRDefault="00BE748E" w:rsidP="00BE748E">
      <w:pPr>
        <w:overflowPunct w:val="0"/>
        <w:autoSpaceDE w:val="0"/>
        <w:autoSpaceDN w:val="0"/>
        <w:adjustRightInd w:val="0"/>
        <w:spacing w:line="360" w:lineRule="auto"/>
        <w:jc w:val="center"/>
        <w:rPr>
          <w:rFonts w:ascii="Tahoma" w:hAnsi="Tahoma" w:cs="Tahoma"/>
          <w:b/>
          <w:sz w:val="16"/>
          <w:szCs w:val="18"/>
          <w:u w:val="single"/>
        </w:rPr>
      </w:pPr>
      <w:r w:rsidRPr="00F738D2">
        <w:rPr>
          <w:rFonts w:ascii="Tahoma" w:hAnsi="Tahoma" w:cs="Tahoma"/>
          <w:b/>
          <w:sz w:val="16"/>
          <w:szCs w:val="18"/>
          <w:u w:val="single"/>
        </w:rPr>
        <w:t>DOTYCZĄCE SPEŁNIANIA WARUNKÓW UDZIAŁU W POSTĘPOWANIU</w:t>
      </w:r>
    </w:p>
    <w:p w:rsidR="00BE748E" w:rsidRPr="00F738D2" w:rsidRDefault="00BE748E" w:rsidP="00BE748E">
      <w:pPr>
        <w:overflowPunct w:val="0"/>
        <w:autoSpaceDE w:val="0"/>
        <w:autoSpaceDN w:val="0"/>
        <w:adjustRightInd w:val="0"/>
        <w:spacing w:line="360" w:lineRule="auto"/>
        <w:rPr>
          <w:rFonts w:ascii="Tahoma" w:hAnsi="Tahoma" w:cs="Tahoma"/>
          <w:sz w:val="16"/>
          <w:szCs w:val="18"/>
        </w:rPr>
      </w:pPr>
    </w:p>
    <w:p w:rsidR="00BE748E" w:rsidRPr="00F738D2" w:rsidRDefault="00BE748E" w:rsidP="00BE748E">
      <w:pPr>
        <w:overflowPunct w:val="0"/>
        <w:autoSpaceDE w:val="0"/>
        <w:autoSpaceDN w:val="0"/>
        <w:adjustRightInd w:val="0"/>
        <w:spacing w:line="360" w:lineRule="auto"/>
        <w:rPr>
          <w:rFonts w:ascii="Tahoma" w:hAnsi="Tahoma" w:cs="Tahoma"/>
          <w:sz w:val="16"/>
          <w:szCs w:val="18"/>
        </w:rPr>
      </w:pPr>
      <w:r w:rsidRPr="00F738D2">
        <w:rPr>
          <w:rFonts w:ascii="Tahoma" w:hAnsi="Tahoma" w:cs="Tahoma"/>
          <w:sz w:val="16"/>
          <w:szCs w:val="18"/>
        </w:rPr>
        <w:t>Nazwa i adres Wykonawcy</w:t>
      </w:r>
    </w:p>
    <w:p w:rsidR="00BE748E" w:rsidRPr="00F738D2" w:rsidRDefault="00BE748E" w:rsidP="00BE748E">
      <w:pPr>
        <w:overflowPunct w:val="0"/>
        <w:autoSpaceDE w:val="0"/>
        <w:autoSpaceDN w:val="0"/>
        <w:adjustRightInd w:val="0"/>
        <w:spacing w:line="360" w:lineRule="auto"/>
        <w:rPr>
          <w:rFonts w:ascii="Tahoma" w:hAnsi="Tahoma" w:cs="Tahoma"/>
          <w:sz w:val="16"/>
          <w:szCs w:val="18"/>
        </w:rPr>
      </w:pPr>
    </w:p>
    <w:p w:rsidR="00BE748E" w:rsidRPr="00F738D2" w:rsidRDefault="00BE748E" w:rsidP="00BE748E">
      <w:pPr>
        <w:overflowPunct w:val="0"/>
        <w:autoSpaceDE w:val="0"/>
        <w:autoSpaceDN w:val="0"/>
        <w:adjustRightInd w:val="0"/>
        <w:spacing w:line="360" w:lineRule="auto"/>
        <w:rPr>
          <w:rFonts w:ascii="Tahoma" w:hAnsi="Tahoma" w:cs="Tahoma"/>
          <w:sz w:val="16"/>
          <w:szCs w:val="18"/>
        </w:rPr>
      </w:pPr>
      <w:r w:rsidRPr="00F738D2">
        <w:rPr>
          <w:rFonts w:ascii="Tahoma" w:hAnsi="Tahoma" w:cs="Tahoma"/>
          <w:sz w:val="16"/>
          <w:szCs w:val="18"/>
        </w:rPr>
        <w:t>....................................................................................................................................................</w:t>
      </w:r>
    </w:p>
    <w:p w:rsidR="00BE748E" w:rsidRPr="00F738D2" w:rsidRDefault="00BE748E" w:rsidP="00BE748E">
      <w:pPr>
        <w:overflowPunct w:val="0"/>
        <w:autoSpaceDE w:val="0"/>
        <w:autoSpaceDN w:val="0"/>
        <w:adjustRightInd w:val="0"/>
        <w:spacing w:line="360" w:lineRule="auto"/>
        <w:rPr>
          <w:rFonts w:ascii="Tahoma" w:hAnsi="Tahoma" w:cs="Tahoma"/>
          <w:sz w:val="16"/>
          <w:szCs w:val="18"/>
        </w:rPr>
      </w:pPr>
    </w:p>
    <w:p w:rsidR="00BE748E" w:rsidRPr="00F738D2" w:rsidRDefault="00BE748E" w:rsidP="00BE748E">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OŚWIADCZENIA DOTYCZĄCE WYKONAWCY</w:t>
      </w:r>
    </w:p>
    <w:p w:rsidR="00BE748E" w:rsidRPr="00F738D2" w:rsidRDefault="00BE748E" w:rsidP="00BE748E">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(składane na podstawie art. 25a ust. 1 UPZP):</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ind w:left="284"/>
        <w:rPr>
          <w:rFonts w:ascii="Tahoma" w:hAnsi="Tahoma" w:cs="Tahoma"/>
          <w:b/>
          <w:sz w:val="16"/>
          <w:szCs w:val="18"/>
        </w:rPr>
      </w:pPr>
      <w:r w:rsidRPr="00F738D2">
        <w:rPr>
          <w:rFonts w:ascii="Tahoma" w:hAnsi="Tahoma" w:cs="Tahoma"/>
          <w:b/>
          <w:sz w:val="16"/>
          <w:szCs w:val="18"/>
        </w:rPr>
        <w:t>Oświadczam, że spełniam warunki udziału w postępowaniu określone przez Zamawiającego w specyfikacji istotnych warunków zamówienia.</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 dnia .........................</w:t>
      </w:r>
    </w:p>
    <w:p w:rsidR="00BE748E" w:rsidRPr="00F738D2" w:rsidRDefault="00BE748E" w:rsidP="00BE748E">
      <w:pPr>
        <w:overflowPunct w:val="0"/>
        <w:autoSpaceDE w:val="0"/>
        <w:autoSpaceDN w:val="0"/>
        <w:adjustRightInd w:val="0"/>
        <w:spacing w:line="360" w:lineRule="auto"/>
        <w:ind w:left="5103"/>
        <w:rPr>
          <w:rFonts w:ascii="Tahoma" w:hAnsi="Tahoma" w:cs="Tahoma"/>
          <w:sz w:val="16"/>
          <w:szCs w:val="18"/>
        </w:rPr>
      </w:pPr>
      <w:r w:rsidRPr="00F738D2">
        <w:rPr>
          <w:rFonts w:ascii="Tahoma" w:hAnsi="Tahoma" w:cs="Tahoma"/>
          <w:sz w:val="16"/>
          <w:szCs w:val="18"/>
        </w:rPr>
        <w:t>……............................................................</w:t>
      </w:r>
    </w:p>
    <w:p w:rsidR="00BE748E" w:rsidRPr="00F738D2" w:rsidRDefault="00BE748E" w:rsidP="00BE748E">
      <w:pPr>
        <w:overflowPunct w:val="0"/>
        <w:autoSpaceDE w:val="0"/>
        <w:autoSpaceDN w:val="0"/>
        <w:adjustRightInd w:val="0"/>
        <w:spacing w:line="360" w:lineRule="auto"/>
        <w:ind w:left="5103"/>
        <w:rPr>
          <w:rFonts w:ascii="Tahoma" w:hAnsi="Tahoma" w:cs="Tahoma"/>
          <w:sz w:val="16"/>
          <w:szCs w:val="18"/>
        </w:rPr>
      </w:pPr>
      <w:r w:rsidRPr="00F738D2">
        <w:rPr>
          <w:rFonts w:ascii="Tahoma" w:hAnsi="Tahoma" w:cs="Tahoma"/>
          <w:sz w:val="16"/>
          <w:szCs w:val="18"/>
        </w:rPr>
        <w:t>Podpis osoby upoważnionej do reprezentowania Wykonawcy</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hd w:val="clear" w:color="auto" w:fill="BFBFBF"/>
        <w:spacing w:line="360" w:lineRule="auto"/>
        <w:jc w:val="center"/>
        <w:rPr>
          <w:rFonts w:ascii="Tahoma" w:hAnsi="Tahoma" w:cs="Tahoma"/>
          <w:sz w:val="16"/>
          <w:szCs w:val="18"/>
        </w:rPr>
      </w:pPr>
      <w:r w:rsidRPr="00F738D2">
        <w:rPr>
          <w:rFonts w:ascii="Tahoma" w:hAnsi="Tahoma" w:cs="Tahoma"/>
          <w:b/>
          <w:sz w:val="16"/>
          <w:szCs w:val="18"/>
        </w:rPr>
        <w:t>INFORMACJA W ZWIĄZKU Z POLEGANIEM NA ZASOBACH INNYCH PODMIOTÓW</w:t>
      </w:r>
      <w:r w:rsidRPr="00F738D2">
        <w:rPr>
          <w:rFonts w:ascii="Tahoma" w:hAnsi="Tahoma" w:cs="Tahoma"/>
          <w:sz w:val="16"/>
          <w:szCs w:val="18"/>
        </w:rPr>
        <w:t>:</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Oświadczam, że w celu wykazania spełniania warunków udziału w postępowaniu, określonych przez Zamawiającego w specyfikacji istotnych warunków zamówienia:</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polegam na zasobach następującego/ych podmiotu/ów:</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w następującym zakresie: ……………………………………………………………………</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rPr>
          <w:rFonts w:ascii="Tahoma" w:hAnsi="Tahoma" w:cs="Tahoma"/>
          <w:i/>
          <w:sz w:val="16"/>
          <w:szCs w:val="18"/>
        </w:rPr>
      </w:pPr>
      <w:r w:rsidRPr="00F738D2">
        <w:rPr>
          <w:rFonts w:ascii="Tahoma" w:hAnsi="Tahoma" w:cs="Tahoma"/>
          <w:i/>
          <w:sz w:val="16"/>
          <w:szCs w:val="18"/>
        </w:rPr>
        <w:t>(wskazać podmiot i określić odpowiedni zakres dla wskazanego podmiotu).</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 dnia ………….……. r.</w:t>
      </w:r>
    </w:p>
    <w:p w:rsidR="00BE748E" w:rsidRPr="00F738D2" w:rsidRDefault="00BE748E" w:rsidP="00BE748E">
      <w:pPr>
        <w:spacing w:line="360" w:lineRule="auto"/>
        <w:ind w:left="6379"/>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ind w:left="5664" w:firstLine="708"/>
        <w:rPr>
          <w:rFonts w:ascii="Tahoma" w:hAnsi="Tahoma" w:cs="Tahoma"/>
          <w:i/>
          <w:sz w:val="16"/>
          <w:szCs w:val="18"/>
        </w:rPr>
      </w:pPr>
      <w:r w:rsidRPr="00F738D2">
        <w:rPr>
          <w:rFonts w:ascii="Tahoma" w:hAnsi="Tahoma" w:cs="Tahoma"/>
          <w:i/>
          <w:sz w:val="16"/>
          <w:szCs w:val="18"/>
        </w:rPr>
        <w:t>(podpis)</w:t>
      </w:r>
    </w:p>
    <w:p w:rsidR="00BE748E" w:rsidRPr="00F738D2" w:rsidRDefault="00BE748E" w:rsidP="00BE748E">
      <w:pPr>
        <w:spacing w:line="360" w:lineRule="auto"/>
        <w:ind w:left="5664" w:firstLine="708"/>
        <w:jc w:val="center"/>
        <w:rPr>
          <w:rFonts w:ascii="Tahoma" w:hAnsi="Tahoma" w:cs="Tahoma"/>
          <w:i/>
          <w:sz w:val="16"/>
          <w:szCs w:val="18"/>
        </w:rPr>
      </w:pPr>
    </w:p>
    <w:p w:rsidR="00BE748E" w:rsidRPr="00F738D2" w:rsidRDefault="00BE748E" w:rsidP="00BE748E">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OŚWIADCZENIE DOTYCZĄCE PODANYCH INFORMACJI:</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 xml:space="preserve">Oświadczam, że wszystkie informacje podane w powyższych oświadczeniach są aktualne </w:t>
      </w:r>
      <w:r w:rsidRPr="00F738D2">
        <w:rPr>
          <w:rFonts w:ascii="Tahoma" w:hAnsi="Tahoma" w:cs="Tahoma"/>
          <w:sz w:val="16"/>
          <w:szCs w:val="18"/>
        </w:rPr>
        <w:br/>
        <w:t>i zgodne z prawdą oraz zostały przedstawione z pełną świadomością konsekwencji wprowadzenia Zamawiającego w błąd przy przedstawianiu informacji.</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 xml:space="preserve">…………….……. </w:t>
      </w:r>
      <w:r w:rsidRPr="00F738D2">
        <w:rPr>
          <w:rFonts w:ascii="Tahoma" w:hAnsi="Tahoma" w:cs="Tahoma"/>
          <w:i/>
          <w:sz w:val="16"/>
          <w:szCs w:val="18"/>
        </w:rPr>
        <w:t xml:space="preserve">(miejscowość), </w:t>
      </w:r>
      <w:r w:rsidRPr="00F738D2">
        <w:rPr>
          <w:rFonts w:ascii="Tahoma" w:hAnsi="Tahoma" w:cs="Tahoma"/>
          <w:sz w:val="16"/>
          <w:szCs w:val="18"/>
        </w:rPr>
        <w:t>dnia ………….……. r.</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ind w:left="6379"/>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ind w:left="5664" w:firstLine="708"/>
        <w:rPr>
          <w:rFonts w:ascii="Tahoma" w:hAnsi="Tahoma" w:cs="Tahoma"/>
          <w:i/>
          <w:sz w:val="16"/>
          <w:szCs w:val="18"/>
        </w:rPr>
      </w:pPr>
      <w:r w:rsidRPr="00F738D2">
        <w:rPr>
          <w:rFonts w:ascii="Tahoma" w:hAnsi="Tahoma" w:cs="Tahoma"/>
          <w:i/>
          <w:sz w:val="16"/>
          <w:szCs w:val="18"/>
        </w:rPr>
        <w:t>(podpis)</w:t>
      </w:r>
    </w:p>
    <w:p w:rsidR="00BE748E" w:rsidRDefault="00BE748E" w:rsidP="00BE748E">
      <w:pPr>
        <w:spacing w:line="276" w:lineRule="auto"/>
        <w:jc w:val="right"/>
        <w:rPr>
          <w:rFonts w:ascii="Tahoma" w:hAnsi="Tahoma" w:cs="Tahoma"/>
          <w:b/>
          <w:sz w:val="16"/>
          <w:szCs w:val="16"/>
          <w:u w:val="single"/>
        </w:rPr>
      </w:pPr>
    </w:p>
    <w:p w:rsidR="00BE748E" w:rsidRDefault="00BE748E" w:rsidP="00BE748E">
      <w:pPr>
        <w:spacing w:line="276" w:lineRule="auto"/>
        <w:jc w:val="right"/>
        <w:rPr>
          <w:rFonts w:ascii="Tahoma" w:hAnsi="Tahoma" w:cs="Tahoma"/>
          <w:b/>
          <w:sz w:val="16"/>
          <w:szCs w:val="16"/>
          <w:u w:val="single"/>
        </w:rPr>
      </w:pPr>
    </w:p>
    <w:p w:rsidR="00BE748E" w:rsidRPr="00FD38D8" w:rsidRDefault="00BE748E" w:rsidP="00BE748E">
      <w:pPr>
        <w:spacing w:line="276" w:lineRule="auto"/>
        <w:jc w:val="right"/>
        <w:rPr>
          <w:rFonts w:ascii="Tahoma" w:hAnsi="Tahoma" w:cs="Tahoma"/>
          <w:b/>
          <w:sz w:val="16"/>
          <w:szCs w:val="16"/>
          <w:u w:val="single"/>
        </w:rPr>
      </w:pPr>
      <w:r w:rsidRPr="00FD38D8">
        <w:rPr>
          <w:rFonts w:ascii="Tahoma" w:hAnsi="Tahoma" w:cs="Tahoma"/>
          <w:b/>
          <w:sz w:val="16"/>
          <w:szCs w:val="16"/>
          <w:u w:val="single"/>
        </w:rPr>
        <w:t xml:space="preserve">Załącznik nr </w:t>
      </w:r>
      <w:r>
        <w:rPr>
          <w:rFonts w:ascii="Tahoma" w:hAnsi="Tahoma" w:cs="Tahoma"/>
          <w:b/>
          <w:sz w:val="16"/>
          <w:szCs w:val="16"/>
          <w:u w:val="single"/>
        </w:rPr>
        <w:t>4</w:t>
      </w:r>
    </w:p>
    <w:p w:rsidR="00BE748E" w:rsidRPr="00FD38D8" w:rsidRDefault="00BE748E" w:rsidP="00BE748E">
      <w:pPr>
        <w:spacing w:line="276" w:lineRule="auto"/>
        <w:jc w:val="right"/>
        <w:rPr>
          <w:rFonts w:ascii="Tahoma" w:hAnsi="Tahoma" w:cs="Tahoma"/>
          <w:b/>
          <w:color w:val="000000"/>
          <w:sz w:val="16"/>
          <w:szCs w:val="16"/>
        </w:rPr>
      </w:pPr>
    </w:p>
    <w:p w:rsidR="00BE748E" w:rsidRDefault="00BE748E" w:rsidP="00BE748E">
      <w:pPr>
        <w:spacing w:line="276" w:lineRule="auto"/>
        <w:jc w:val="center"/>
        <w:rPr>
          <w:rFonts w:ascii="Tahoma" w:hAnsi="Tahoma" w:cs="Tahoma"/>
          <w:b/>
          <w:bCs/>
          <w:sz w:val="16"/>
          <w:szCs w:val="16"/>
        </w:rPr>
      </w:pPr>
    </w:p>
    <w:p w:rsidR="00BE748E" w:rsidRDefault="00BE748E" w:rsidP="00BE748E">
      <w:pPr>
        <w:spacing w:line="276" w:lineRule="auto"/>
        <w:jc w:val="center"/>
        <w:rPr>
          <w:rFonts w:ascii="Tahoma" w:hAnsi="Tahoma" w:cs="Tahoma"/>
          <w:b/>
          <w:bCs/>
          <w:sz w:val="16"/>
          <w:szCs w:val="16"/>
        </w:rPr>
      </w:pPr>
    </w:p>
    <w:p w:rsidR="00BE748E" w:rsidRDefault="00BE748E" w:rsidP="00BE748E">
      <w:pPr>
        <w:spacing w:line="276" w:lineRule="auto"/>
        <w:jc w:val="center"/>
        <w:rPr>
          <w:rFonts w:ascii="Tahoma" w:hAnsi="Tahoma" w:cs="Tahoma"/>
          <w:b/>
          <w:bCs/>
          <w:sz w:val="16"/>
          <w:szCs w:val="16"/>
        </w:rPr>
      </w:pPr>
    </w:p>
    <w:p w:rsidR="00BE748E" w:rsidRDefault="00BE748E" w:rsidP="00BE748E">
      <w:pPr>
        <w:spacing w:line="276" w:lineRule="auto"/>
        <w:jc w:val="center"/>
        <w:rPr>
          <w:rFonts w:ascii="Tahoma" w:hAnsi="Tahoma" w:cs="Tahoma"/>
          <w:b/>
          <w:bCs/>
          <w:sz w:val="16"/>
          <w:szCs w:val="16"/>
        </w:rPr>
      </w:pPr>
      <w:r w:rsidRPr="00FD38D8">
        <w:rPr>
          <w:rFonts w:ascii="Tahoma" w:hAnsi="Tahoma" w:cs="Tahoma"/>
          <w:b/>
          <w:color w:val="000000"/>
          <w:sz w:val="16"/>
          <w:szCs w:val="16"/>
        </w:rPr>
        <w:t>INFORMACJA O GRUPIE KAPITAŁOWEJ</w:t>
      </w:r>
    </w:p>
    <w:p w:rsidR="00BE748E" w:rsidRDefault="00BE748E" w:rsidP="00BE748E">
      <w:pPr>
        <w:spacing w:line="276" w:lineRule="auto"/>
        <w:jc w:val="center"/>
        <w:rPr>
          <w:rFonts w:ascii="Tahoma" w:hAnsi="Tahoma" w:cs="Tahoma"/>
          <w:b/>
          <w:bCs/>
          <w:sz w:val="16"/>
          <w:szCs w:val="16"/>
        </w:rPr>
      </w:pPr>
    </w:p>
    <w:p w:rsidR="00BE748E" w:rsidRPr="00FD38D8" w:rsidRDefault="00BE748E" w:rsidP="00BE748E">
      <w:pPr>
        <w:spacing w:line="276" w:lineRule="auto"/>
        <w:jc w:val="center"/>
        <w:rPr>
          <w:rFonts w:ascii="Tahoma" w:hAnsi="Tahoma" w:cs="Tahoma"/>
          <w:b/>
          <w:color w:val="000000"/>
          <w:sz w:val="16"/>
          <w:szCs w:val="16"/>
        </w:rPr>
      </w:pPr>
      <w:r w:rsidRPr="00FD38D8">
        <w:rPr>
          <w:rFonts w:ascii="Tahoma" w:hAnsi="Tahoma" w:cs="Tahoma"/>
          <w:b/>
          <w:bCs/>
          <w:sz w:val="16"/>
          <w:szCs w:val="16"/>
        </w:rPr>
        <w:t>„Świadczenie usług odbierania i zagospodarowania odpadów komunalnych dla wskazanych jednostek organizacyjnych SP ZOZ Zespołu Szpitali Miejskich w Chorzowie” SP ZOZ ZSM ZP/3</w:t>
      </w:r>
      <w:r w:rsidR="0026782E">
        <w:rPr>
          <w:rFonts w:ascii="Tahoma" w:hAnsi="Tahoma" w:cs="Tahoma"/>
          <w:b/>
          <w:bCs/>
          <w:sz w:val="16"/>
          <w:szCs w:val="16"/>
        </w:rPr>
        <w:t>1</w:t>
      </w:r>
      <w:r w:rsidRPr="00FD38D8">
        <w:rPr>
          <w:rFonts w:ascii="Tahoma" w:hAnsi="Tahoma" w:cs="Tahoma"/>
          <w:b/>
          <w:bCs/>
          <w:sz w:val="16"/>
          <w:szCs w:val="16"/>
        </w:rPr>
        <w:t>/2020</w:t>
      </w:r>
      <w:r w:rsidRPr="00FD38D8">
        <w:rPr>
          <w:rFonts w:ascii="Tahoma" w:hAnsi="Tahoma" w:cs="Tahoma"/>
          <w:b/>
          <w:color w:val="000000"/>
          <w:sz w:val="16"/>
          <w:szCs w:val="16"/>
        </w:rPr>
        <w:t xml:space="preserve"> </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r w:rsidRPr="00FD38D8">
        <w:rPr>
          <w:rFonts w:ascii="Tahoma" w:hAnsi="Tahoma" w:cs="Tahoma"/>
          <w:sz w:val="16"/>
          <w:szCs w:val="16"/>
        </w:rPr>
        <w:t xml:space="preserve">Nazwa i adres Wykonawcy </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r w:rsidRPr="00FD38D8">
        <w:rPr>
          <w:rFonts w:ascii="Tahoma" w:hAnsi="Tahoma" w:cs="Tahoma"/>
          <w:sz w:val="16"/>
          <w:szCs w:val="16"/>
        </w:rPr>
        <w:t>....................................................................................................................................................</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r w:rsidRPr="00FD38D8">
        <w:rPr>
          <w:rFonts w:ascii="Tahoma" w:hAnsi="Tahoma" w:cs="Tahoma"/>
          <w:sz w:val="16"/>
          <w:szCs w:val="16"/>
        </w:rPr>
        <w:t>....................................................................................................................................................</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r w:rsidRPr="00FD38D8">
        <w:rPr>
          <w:rFonts w:ascii="Tahoma" w:hAnsi="Tahoma" w:cs="Tahoma"/>
          <w:sz w:val="16"/>
          <w:szCs w:val="16"/>
        </w:rPr>
        <w:t xml:space="preserve">Informuję , iż  Wykonawca, którego reprezentuję, </w:t>
      </w:r>
      <w:r w:rsidRPr="00FD38D8">
        <w:rPr>
          <w:rFonts w:ascii="Tahoma" w:hAnsi="Tahoma" w:cs="Tahoma"/>
          <w:b/>
          <w:sz w:val="16"/>
          <w:szCs w:val="16"/>
        </w:rPr>
        <w:t>NIE</w:t>
      </w:r>
      <w:r w:rsidRPr="00FD38D8">
        <w:rPr>
          <w:rFonts w:ascii="Tahoma" w:hAnsi="Tahoma" w:cs="Tahoma"/>
          <w:sz w:val="16"/>
          <w:szCs w:val="16"/>
        </w:rPr>
        <w:t xml:space="preserve"> należy do grupy kapitałowej*.</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jc w:val="both"/>
        <w:rPr>
          <w:rFonts w:ascii="Tahoma" w:eastAsia="Calibri" w:hAnsi="Tahoma" w:cs="Tahoma"/>
          <w:sz w:val="16"/>
          <w:szCs w:val="16"/>
        </w:rPr>
      </w:pPr>
      <w:r w:rsidRPr="00FD38D8">
        <w:rPr>
          <w:rFonts w:ascii="Tahoma" w:eastAsia="Calibri" w:hAnsi="Tahoma" w:cs="Tahoma"/>
          <w:sz w:val="16"/>
          <w:szCs w:val="16"/>
        </w:rPr>
        <w:t xml:space="preserve">Oświadczam, że wszystkie informacje podane w powyższych oświadczeniach są aktualne </w:t>
      </w:r>
      <w:r w:rsidRPr="00FD38D8">
        <w:rPr>
          <w:rFonts w:ascii="Tahoma" w:eastAsia="Calibri" w:hAnsi="Tahoma" w:cs="Tahoma"/>
          <w:sz w:val="16"/>
          <w:szCs w:val="16"/>
        </w:rPr>
        <w:br/>
        <w:t>i zgodne z prawdą oraz zostały przedstawione z pełną świadomością konsekwencji wprowadzenia zamawiającego w błąd przy przedstawianiu informacji.</w:t>
      </w:r>
    </w:p>
    <w:p w:rsidR="00BE748E" w:rsidRPr="00FD38D8" w:rsidRDefault="00BE748E" w:rsidP="00BE748E">
      <w:pPr>
        <w:spacing w:line="276" w:lineRule="auto"/>
        <w:ind w:left="3545"/>
        <w:jc w:val="right"/>
        <w:rPr>
          <w:rFonts w:ascii="Tahoma" w:hAnsi="Tahoma" w:cs="Tahoma"/>
          <w:sz w:val="16"/>
          <w:szCs w:val="16"/>
        </w:rPr>
      </w:pPr>
    </w:p>
    <w:p w:rsidR="00BE748E" w:rsidRPr="00FD38D8" w:rsidRDefault="00BE748E" w:rsidP="00BE748E">
      <w:pPr>
        <w:spacing w:line="276" w:lineRule="auto"/>
        <w:ind w:left="3545"/>
        <w:jc w:val="right"/>
        <w:rPr>
          <w:rFonts w:ascii="Tahoma" w:hAnsi="Tahoma" w:cs="Tahoma"/>
          <w:sz w:val="16"/>
          <w:szCs w:val="16"/>
        </w:rPr>
      </w:pPr>
    </w:p>
    <w:p w:rsidR="00BE748E" w:rsidRPr="00FD38D8" w:rsidRDefault="00BE748E" w:rsidP="00BE748E">
      <w:pPr>
        <w:spacing w:line="276" w:lineRule="auto"/>
        <w:ind w:left="3545"/>
        <w:jc w:val="right"/>
        <w:rPr>
          <w:rFonts w:ascii="Tahoma" w:hAnsi="Tahoma" w:cs="Tahoma"/>
          <w:sz w:val="16"/>
          <w:szCs w:val="16"/>
        </w:rPr>
      </w:pPr>
    </w:p>
    <w:p w:rsidR="00BE748E" w:rsidRPr="00FD38D8" w:rsidRDefault="00BE748E" w:rsidP="00BE748E">
      <w:pPr>
        <w:tabs>
          <w:tab w:val="left" w:pos="7953"/>
        </w:tabs>
        <w:spacing w:line="276" w:lineRule="auto"/>
        <w:rPr>
          <w:rFonts w:ascii="Tahoma" w:hAnsi="Tahoma" w:cs="Tahoma"/>
          <w:sz w:val="16"/>
          <w:szCs w:val="16"/>
        </w:rPr>
      </w:pPr>
      <w:r w:rsidRPr="00FD38D8">
        <w:rPr>
          <w:rFonts w:ascii="Tahoma" w:hAnsi="Tahoma" w:cs="Tahoma"/>
          <w:sz w:val="16"/>
          <w:szCs w:val="16"/>
        </w:rPr>
        <w:tab/>
      </w:r>
    </w:p>
    <w:p w:rsidR="00BE748E" w:rsidRPr="00FD38D8" w:rsidRDefault="00BE748E" w:rsidP="00BE748E">
      <w:pPr>
        <w:spacing w:line="276" w:lineRule="auto"/>
        <w:ind w:left="284" w:hanging="284"/>
        <w:jc w:val="both"/>
        <w:rPr>
          <w:rFonts w:ascii="Tahoma" w:hAnsi="Tahoma" w:cs="Tahoma"/>
          <w:b/>
          <w:sz w:val="16"/>
          <w:szCs w:val="16"/>
        </w:rPr>
      </w:pPr>
      <w:r w:rsidRPr="00FD38D8">
        <w:rPr>
          <w:rFonts w:ascii="Tahoma" w:eastAsia="Calibri" w:hAnsi="Tahoma" w:cs="Tahoma"/>
          <w:b/>
          <w:bCs/>
          <w:sz w:val="16"/>
          <w:szCs w:val="16"/>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BE748E" w:rsidRPr="00FD38D8" w:rsidRDefault="00BE748E" w:rsidP="00BE748E">
      <w:pPr>
        <w:spacing w:line="276" w:lineRule="auto"/>
        <w:jc w:val="right"/>
        <w:rPr>
          <w:rFonts w:ascii="Tahoma" w:hAnsi="Tahoma" w:cs="Tahoma"/>
          <w:sz w:val="16"/>
          <w:szCs w:val="16"/>
        </w:rPr>
      </w:pPr>
    </w:p>
    <w:p w:rsidR="00BE748E" w:rsidRPr="00FD38D8" w:rsidRDefault="00BE748E" w:rsidP="00BE748E">
      <w:pPr>
        <w:spacing w:line="276" w:lineRule="auto"/>
        <w:ind w:left="284" w:hanging="284"/>
        <w:jc w:val="both"/>
        <w:rPr>
          <w:rFonts w:ascii="Tahoma" w:hAnsi="Tahoma" w:cs="Tahoma"/>
          <w:b/>
          <w:sz w:val="16"/>
          <w:szCs w:val="16"/>
        </w:rPr>
      </w:pPr>
    </w:p>
    <w:p w:rsidR="00BE748E" w:rsidRPr="00FD38D8" w:rsidRDefault="00BE748E" w:rsidP="00BE748E">
      <w:pPr>
        <w:spacing w:line="276" w:lineRule="auto"/>
        <w:rPr>
          <w:rFonts w:ascii="Tahoma" w:hAnsi="Tahoma" w:cs="Tahoma"/>
          <w:b/>
          <w:sz w:val="16"/>
          <w:szCs w:val="16"/>
        </w:rPr>
      </w:pPr>
    </w:p>
    <w:p w:rsidR="00BE748E" w:rsidRPr="00FD38D8" w:rsidRDefault="00BE748E" w:rsidP="00BE748E">
      <w:pPr>
        <w:spacing w:line="276" w:lineRule="auto"/>
        <w:ind w:right="890"/>
        <w:rPr>
          <w:rFonts w:ascii="Tahoma" w:hAnsi="Tahoma" w:cs="Tahoma"/>
          <w:sz w:val="16"/>
          <w:szCs w:val="16"/>
        </w:rPr>
      </w:pPr>
    </w:p>
    <w:p w:rsidR="00BE748E" w:rsidRPr="00FD38D8" w:rsidRDefault="00BE748E" w:rsidP="00BE748E">
      <w:pPr>
        <w:spacing w:line="276" w:lineRule="auto"/>
        <w:ind w:right="890"/>
        <w:rPr>
          <w:rFonts w:ascii="Tahoma" w:hAnsi="Tahoma" w:cs="Tahoma"/>
          <w:sz w:val="16"/>
          <w:szCs w:val="16"/>
        </w:rPr>
      </w:pPr>
    </w:p>
    <w:p w:rsidR="005818A4" w:rsidRPr="007A2094" w:rsidRDefault="00457A55" w:rsidP="00BE748E">
      <w:pPr>
        <w:spacing w:line="276" w:lineRule="auto"/>
        <w:jc w:val="right"/>
        <w:rPr>
          <w:rFonts w:ascii="Tahoma" w:hAnsi="Tahoma" w:cs="Tahoma"/>
          <w:sz w:val="16"/>
          <w:szCs w:val="16"/>
          <w:u w:val="single"/>
        </w:rPr>
      </w:pPr>
      <w:r w:rsidRPr="00FD38D8">
        <w:rPr>
          <w:rFonts w:ascii="Tahoma" w:hAnsi="Tahoma" w:cs="Tahoma"/>
          <w:b/>
          <w:sz w:val="16"/>
          <w:szCs w:val="16"/>
          <w:u w:val="single"/>
        </w:rPr>
        <w:br w:type="page"/>
      </w:r>
      <w:r w:rsidR="00BE748E" w:rsidRPr="00C65BA7">
        <w:rPr>
          <w:rFonts w:ascii="Tahoma" w:hAnsi="Tahoma" w:cs="Tahoma"/>
          <w:b/>
          <w:sz w:val="16"/>
          <w:szCs w:val="16"/>
        </w:rPr>
        <w:lastRenderedPageBreak/>
        <w:tab/>
      </w:r>
      <w:r w:rsidR="00BE748E" w:rsidRPr="00C65BA7">
        <w:rPr>
          <w:rFonts w:ascii="Tahoma" w:hAnsi="Tahoma" w:cs="Tahoma"/>
          <w:b/>
          <w:sz w:val="16"/>
          <w:szCs w:val="16"/>
        </w:rPr>
        <w:tab/>
      </w:r>
      <w:r w:rsidR="00BE748E" w:rsidRPr="00C65BA7">
        <w:rPr>
          <w:rFonts w:ascii="Tahoma" w:hAnsi="Tahoma" w:cs="Tahoma"/>
          <w:b/>
          <w:sz w:val="16"/>
          <w:szCs w:val="16"/>
        </w:rPr>
        <w:tab/>
      </w:r>
      <w:r w:rsidR="00BE748E" w:rsidRPr="00C65BA7">
        <w:rPr>
          <w:rFonts w:ascii="Tahoma" w:hAnsi="Tahoma" w:cs="Tahoma"/>
          <w:b/>
          <w:sz w:val="16"/>
          <w:szCs w:val="16"/>
        </w:rPr>
        <w:tab/>
      </w:r>
      <w:r w:rsidR="00BE748E" w:rsidRPr="007A2094">
        <w:rPr>
          <w:rFonts w:ascii="Tahoma" w:hAnsi="Tahoma" w:cs="Tahoma"/>
          <w:b/>
          <w:sz w:val="16"/>
          <w:szCs w:val="16"/>
        </w:rPr>
        <w:tab/>
      </w:r>
      <w:r w:rsidR="005818A4" w:rsidRPr="007A2094">
        <w:rPr>
          <w:rFonts w:ascii="Tahoma" w:hAnsi="Tahoma" w:cs="Tahoma"/>
          <w:b/>
          <w:sz w:val="16"/>
          <w:szCs w:val="16"/>
          <w:u w:val="single"/>
        </w:rPr>
        <w:t xml:space="preserve">Załącznik nr </w:t>
      </w:r>
      <w:r w:rsidR="00BE748E" w:rsidRPr="007A2094">
        <w:rPr>
          <w:rFonts w:ascii="Tahoma" w:hAnsi="Tahoma" w:cs="Tahoma"/>
          <w:b/>
          <w:sz w:val="16"/>
          <w:szCs w:val="16"/>
          <w:u w:val="single"/>
        </w:rPr>
        <w:t>6</w:t>
      </w:r>
      <w:r w:rsidR="005818A4" w:rsidRPr="007A2094">
        <w:rPr>
          <w:rFonts w:ascii="Tahoma" w:hAnsi="Tahoma" w:cs="Tahoma"/>
          <w:b/>
          <w:sz w:val="16"/>
          <w:szCs w:val="16"/>
          <w:u w:val="single"/>
        </w:rPr>
        <w:t xml:space="preserve"> do SIWZ</w:t>
      </w:r>
    </w:p>
    <w:p w:rsidR="005818A4" w:rsidRPr="00C65BA7" w:rsidRDefault="005818A4" w:rsidP="00C65BA7">
      <w:pPr>
        <w:widowControl w:val="0"/>
        <w:spacing w:line="360" w:lineRule="auto"/>
        <w:jc w:val="both"/>
        <w:rPr>
          <w:rFonts w:ascii="Tahoma" w:hAnsi="Tahoma" w:cs="Tahoma"/>
          <w:color w:val="000000" w:themeColor="text1"/>
          <w:sz w:val="16"/>
          <w:szCs w:val="16"/>
        </w:rPr>
      </w:pPr>
    </w:p>
    <w:p w:rsidR="0026782E" w:rsidRPr="00FD38D8" w:rsidRDefault="0026782E" w:rsidP="0026782E">
      <w:pPr>
        <w:spacing w:line="276" w:lineRule="auto"/>
        <w:jc w:val="center"/>
        <w:rPr>
          <w:rFonts w:ascii="Tahoma" w:hAnsi="Tahoma" w:cs="Tahoma"/>
          <w:b/>
          <w:color w:val="000000"/>
          <w:sz w:val="16"/>
          <w:szCs w:val="16"/>
        </w:rPr>
      </w:pPr>
      <w:r w:rsidRPr="00FD38D8">
        <w:rPr>
          <w:rFonts w:ascii="Tahoma" w:hAnsi="Tahoma" w:cs="Tahoma"/>
          <w:b/>
          <w:bCs/>
          <w:sz w:val="16"/>
          <w:szCs w:val="16"/>
        </w:rPr>
        <w:t>„Świadczenie usług odbierania i zagospodarowania odpadów komunalnych dla wskazanych jednostek organizacyjnych SP ZOZ Zespołu Szpitali Miejskich w Chorzowie” SP ZOZ ZSM ZP/3</w:t>
      </w:r>
      <w:r>
        <w:rPr>
          <w:rFonts w:ascii="Tahoma" w:hAnsi="Tahoma" w:cs="Tahoma"/>
          <w:b/>
          <w:bCs/>
          <w:sz w:val="16"/>
          <w:szCs w:val="16"/>
        </w:rPr>
        <w:t>1</w:t>
      </w:r>
      <w:r w:rsidRPr="00FD38D8">
        <w:rPr>
          <w:rFonts w:ascii="Tahoma" w:hAnsi="Tahoma" w:cs="Tahoma"/>
          <w:b/>
          <w:bCs/>
          <w:sz w:val="16"/>
          <w:szCs w:val="16"/>
        </w:rPr>
        <w:t>/2020</w:t>
      </w:r>
      <w:r w:rsidRPr="00FD38D8">
        <w:rPr>
          <w:rFonts w:ascii="Tahoma" w:hAnsi="Tahoma" w:cs="Tahoma"/>
          <w:b/>
          <w:color w:val="000000"/>
          <w:sz w:val="16"/>
          <w:szCs w:val="16"/>
        </w:rPr>
        <w:t xml:space="preserve"> </w:t>
      </w:r>
    </w:p>
    <w:p w:rsidR="0026782E" w:rsidRDefault="0026782E" w:rsidP="00C65BA7">
      <w:pPr>
        <w:widowControl w:val="0"/>
        <w:spacing w:line="360" w:lineRule="auto"/>
        <w:jc w:val="both"/>
        <w:rPr>
          <w:rFonts w:ascii="Tahoma" w:hAnsi="Tahoma" w:cs="Tahoma"/>
          <w:color w:val="000000" w:themeColor="text1"/>
          <w:sz w:val="16"/>
          <w:szCs w:val="16"/>
        </w:rPr>
      </w:pP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Nazwa podmiotu udostępniającego zasoby …………………. </w:t>
      </w: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Dane teleadresowe: ………………………………………………….</w:t>
      </w: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*Spółka ………. zarejestrowana w Krajowym Rejestrze Sądowym prowadzonym przez Sąd Rejonowy dla …………………w …………….…, …………………Wydział Rejestrowy</w:t>
      </w:r>
      <w:r w:rsidRPr="00C65BA7">
        <w:rPr>
          <w:rFonts w:ascii="Tahoma" w:hAnsi="Tahoma" w:cs="Tahoma"/>
          <w:b/>
          <w:bCs/>
          <w:color w:val="000000" w:themeColor="text1"/>
          <w:sz w:val="16"/>
          <w:szCs w:val="16"/>
          <w:vertAlign w:val="superscript"/>
        </w:rPr>
        <w:t>/</w:t>
      </w:r>
      <w:r w:rsidRPr="00C65BA7">
        <w:rPr>
          <w:rFonts w:ascii="Tahoma" w:hAnsi="Tahoma" w:cs="Tahoma"/>
          <w:color w:val="000000" w:themeColor="text1"/>
          <w:sz w:val="16"/>
          <w:szCs w:val="16"/>
        </w:rPr>
        <w:t>Gospodarczy/inny</w:t>
      </w:r>
      <w:r w:rsidRPr="00C65BA7">
        <w:rPr>
          <w:rFonts w:ascii="Tahoma" w:hAnsi="Tahoma" w:cs="Tahoma"/>
          <w:bCs/>
          <w:color w:val="000000" w:themeColor="text1"/>
          <w:sz w:val="16"/>
          <w:szCs w:val="16"/>
        </w:rPr>
        <w:t xml:space="preserve"> </w:t>
      </w:r>
      <w:r w:rsidRPr="00C65BA7">
        <w:rPr>
          <w:rFonts w:ascii="Tahoma" w:hAnsi="Tahoma" w:cs="Tahoma"/>
          <w:color w:val="000000" w:themeColor="text1"/>
          <w:sz w:val="16"/>
          <w:szCs w:val="16"/>
        </w:rPr>
        <w:t xml:space="preserve">……………….. Krajowego Rejestru Sądowego pod nr KRS: ……………………..; z kapitałem zakładowym w wysokości ……………………….. zł; </w:t>
      </w: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 wpisany do Ewidencji i Informacji o Działalności Gospodarczej Rzeczpospolitej Polskiej, data rozpoczęcia działalności gospodarczej …………………. , </w:t>
      </w: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Posiadająca/cy numer NIP …………………………… nadany przez Urząd Skarbowy w ……………………………. </w:t>
      </w:r>
    </w:p>
    <w:p w:rsidR="005818A4" w:rsidRPr="00C65BA7" w:rsidRDefault="005818A4" w:rsidP="00C65BA7">
      <w:pPr>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center"/>
        <w:rPr>
          <w:rFonts w:ascii="Tahoma" w:hAnsi="Tahoma" w:cs="Tahoma"/>
          <w:color w:val="000000" w:themeColor="text1"/>
          <w:sz w:val="16"/>
          <w:szCs w:val="16"/>
        </w:rPr>
      </w:pPr>
      <w:r w:rsidRPr="00C65BA7">
        <w:rPr>
          <w:rFonts w:ascii="Tahoma" w:hAnsi="Tahoma" w:cs="Tahoma"/>
          <w:b/>
          <w:caps/>
          <w:color w:val="000000" w:themeColor="text1"/>
          <w:sz w:val="16"/>
          <w:szCs w:val="16"/>
        </w:rPr>
        <w:t>ZOBOWIĄZANIE PODMIOTU/PODMIOTÓW</w:t>
      </w:r>
    </w:p>
    <w:p w:rsidR="005818A4" w:rsidRPr="00C65BA7" w:rsidRDefault="005818A4" w:rsidP="00C65BA7">
      <w:pPr>
        <w:tabs>
          <w:tab w:val="left" w:pos="340"/>
        </w:tabs>
        <w:spacing w:line="360" w:lineRule="auto"/>
        <w:jc w:val="center"/>
        <w:rPr>
          <w:rFonts w:ascii="Tahoma" w:hAnsi="Tahoma" w:cs="Tahoma"/>
          <w:color w:val="000000" w:themeColor="text1"/>
          <w:sz w:val="16"/>
          <w:szCs w:val="16"/>
        </w:rPr>
      </w:pPr>
      <w:r w:rsidRPr="00C65BA7">
        <w:rPr>
          <w:rFonts w:ascii="Tahoma" w:hAnsi="Tahoma" w:cs="Tahoma"/>
          <w:b/>
          <w:caps/>
          <w:color w:val="000000" w:themeColor="text1"/>
          <w:sz w:val="16"/>
          <w:szCs w:val="16"/>
        </w:rPr>
        <w:t>ODDAJĄCYCH DO DYSPOZYCJI WYKONAWCY NIEZBĘDNE ZASOBY</w:t>
      </w: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pStyle w:val="Tekstpodstawowy"/>
        <w:tabs>
          <w:tab w:val="left" w:pos="340"/>
        </w:tabs>
        <w:spacing w:line="360" w:lineRule="auto"/>
        <w:rPr>
          <w:rFonts w:ascii="Tahoma" w:hAnsi="Tahoma" w:cs="Tahoma"/>
          <w:b w:val="0"/>
          <w:color w:val="000000" w:themeColor="text1"/>
          <w:sz w:val="16"/>
          <w:szCs w:val="16"/>
        </w:rPr>
      </w:pPr>
      <w:r w:rsidRPr="00C65BA7">
        <w:rPr>
          <w:rFonts w:ascii="Tahoma" w:hAnsi="Tahoma" w:cs="Tahoma"/>
          <w:color w:val="000000" w:themeColor="text1"/>
          <w:sz w:val="16"/>
          <w:szCs w:val="16"/>
        </w:rPr>
        <w:t>Zobowiązuję się do oddania do dyspozycji Wykonawcy (nazwa Wykonawcy zamówienia publicznego)</w:t>
      </w:r>
    </w:p>
    <w:p w:rsidR="005818A4" w:rsidRPr="00C65BA7" w:rsidRDefault="005818A4" w:rsidP="00C65BA7">
      <w:pPr>
        <w:pStyle w:val="Tekstpodstawowy"/>
        <w:tabs>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 xml:space="preserve">……………………………………………………………………………………………………….…. </w:t>
      </w:r>
    </w:p>
    <w:p w:rsidR="005818A4" w:rsidRPr="00C65BA7" w:rsidRDefault="005818A4" w:rsidP="00C65BA7">
      <w:pPr>
        <w:pStyle w:val="Tekstpodstawowy"/>
        <w:tabs>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niezbędnych zasobów na okres korzystania z nich przy wykonywaniu zamówienia.</w:t>
      </w:r>
    </w:p>
    <w:p w:rsidR="005818A4" w:rsidRPr="00C65BA7" w:rsidRDefault="005818A4" w:rsidP="00C65BA7">
      <w:pPr>
        <w:pStyle w:val="Tekstpodstawowy"/>
        <w:tabs>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Zakres udostępnianych zasobów (proszę podać/ opisać udostępniony zasoby), wskazując:</w:t>
      </w:r>
    </w:p>
    <w:p w:rsidR="005818A4" w:rsidRPr="00C65BA7" w:rsidRDefault="005818A4" w:rsidP="00C65BA7">
      <w:pPr>
        <w:pStyle w:val="Akapitzlist"/>
        <w:numPr>
          <w:ilvl w:val="0"/>
          <w:numId w:val="72"/>
        </w:numPr>
        <w:spacing w:after="0" w:line="360" w:lineRule="auto"/>
        <w:ind w:left="426"/>
        <w:contextualSpacing w:val="0"/>
        <w:jc w:val="both"/>
        <w:rPr>
          <w:rFonts w:ascii="Tahoma" w:hAnsi="Tahoma" w:cs="Tahoma"/>
          <w:color w:val="000000" w:themeColor="text1"/>
          <w:sz w:val="16"/>
          <w:szCs w:val="16"/>
        </w:rPr>
      </w:pPr>
      <w:r w:rsidRPr="00C65BA7">
        <w:rPr>
          <w:rFonts w:ascii="Tahoma" w:hAnsi="Tahoma" w:cs="Tahoma"/>
          <w:color w:val="000000" w:themeColor="text1"/>
          <w:sz w:val="16"/>
          <w:szCs w:val="16"/>
        </w:rPr>
        <w:t>zakres dostępnych Wykonawcy zasobów innego podmiotu,</w:t>
      </w:r>
    </w:p>
    <w:p w:rsidR="005818A4" w:rsidRPr="00C65BA7" w:rsidRDefault="005818A4" w:rsidP="00C65BA7">
      <w:pPr>
        <w:pStyle w:val="Akapitzlist"/>
        <w:numPr>
          <w:ilvl w:val="0"/>
          <w:numId w:val="72"/>
        </w:numPr>
        <w:spacing w:after="0" w:line="360" w:lineRule="auto"/>
        <w:ind w:left="426"/>
        <w:contextualSpacing w:val="0"/>
        <w:jc w:val="both"/>
        <w:rPr>
          <w:rFonts w:ascii="Tahoma" w:hAnsi="Tahoma" w:cs="Tahoma"/>
          <w:color w:val="000000" w:themeColor="text1"/>
          <w:sz w:val="16"/>
          <w:szCs w:val="16"/>
        </w:rPr>
      </w:pPr>
      <w:r w:rsidRPr="00C65BA7">
        <w:rPr>
          <w:rFonts w:ascii="Tahoma" w:hAnsi="Tahoma" w:cs="Tahoma"/>
          <w:color w:val="000000" w:themeColor="text1"/>
          <w:sz w:val="16"/>
          <w:szCs w:val="16"/>
        </w:rPr>
        <w:t>sposób wykorzystania zasobów innego podmiotu, przez Wykonawcę, przy wykonywaniu zamówienia,</w:t>
      </w:r>
    </w:p>
    <w:p w:rsidR="005818A4" w:rsidRPr="00C65BA7" w:rsidRDefault="005818A4" w:rsidP="00C65BA7">
      <w:pPr>
        <w:pStyle w:val="Akapitzlist"/>
        <w:numPr>
          <w:ilvl w:val="0"/>
          <w:numId w:val="72"/>
        </w:numPr>
        <w:spacing w:after="0" w:line="360" w:lineRule="auto"/>
        <w:ind w:left="426"/>
        <w:contextualSpacing w:val="0"/>
        <w:jc w:val="both"/>
        <w:rPr>
          <w:rFonts w:ascii="Tahoma" w:hAnsi="Tahoma" w:cs="Tahoma"/>
          <w:color w:val="000000" w:themeColor="text1"/>
          <w:sz w:val="16"/>
          <w:szCs w:val="16"/>
        </w:rPr>
      </w:pPr>
      <w:r w:rsidRPr="00C65BA7">
        <w:rPr>
          <w:rFonts w:ascii="Tahoma" w:hAnsi="Tahoma" w:cs="Tahoma"/>
          <w:color w:val="000000" w:themeColor="text1"/>
          <w:sz w:val="16"/>
          <w:szCs w:val="16"/>
        </w:rPr>
        <w:t>charakter stosunku, jaki będzie łączył Wykonawcę z innym podmiotem,</w:t>
      </w:r>
    </w:p>
    <w:p w:rsidR="005818A4" w:rsidRPr="00C65BA7" w:rsidRDefault="005818A4" w:rsidP="00C65BA7">
      <w:pPr>
        <w:pStyle w:val="Akapitzlist"/>
        <w:numPr>
          <w:ilvl w:val="0"/>
          <w:numId w:val="72"/>
        </w:numPr>
        <w:spacing w:after="0" w:line="360" w:lineRule="auto"/>
        <w:ind w:left="426"/>
        <w:contextualSpacing w:val="0"/>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zakres i okres udziału innego podmiotu przy wykonywaniu zamówienia): </w:t>
      </w:r>
    </w:p>
    <w:p w:rsidR="005818A4" w:rsidRPr="00C65BA7" w:rsidRDefault="005818A4" w:rsidP="00C65BA7">
      <w:pPr>
        <w:pStyle w:val="Tekstpodstawowy"/>
        <w:tabs>
          <w:tab w:val="left" w:pos="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br/>
        <w:t>........................................................................................................................................................................</w:t>
      </w:r>
    </w:p>
    <w:p w:rsidR="005818A4" w:rsidRPr="00C65BA7" w:rsidRDefault="005818A4" w:rsidP="00C65BA7">
      <w:pPr>
        <w:pStyle w:val="Tekstpodstawowy"/>
        <w:tabs>
          <w:tab w:val="left" w:pos="0"/>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w:t>
      </w:r>
    </w:p>
    <w:p w:rsidR="005818A4" w:rsidRPr="00C65BA7" w:rsidRDefault="005818A4" w:rsidP="00C65BA7">
      <w:pPr>
        <w:pStyle w:val="Tekstpodstawowy"/>
        <w:tabs>
          <w:tab w:val="left" w:pos="0"/>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w:t>
      </w:r>
    </w:p>
    <w:p w:rsidR="005818A4" w:rsidRPr="00C65BA7" w:rsidRDefault="005818A4" w:rsidP="00C65BA7">
      <w:pPr>
        <w:pStyle w:val="Tekstpodstawowy"/>
        <w:tabs>
          <w:tab w:val="left" w:pos="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 xml:space="preserve">Okres udostępnienia zasobów </w:t>
      </w:r>
      <w:r w:rsidRPr="00C65BA7">
        <w:rPr>
          <w:rFonts w:ascii="Tahoma" w:hAnsi="Tahoma" w:cs="Tahoma"/>
          <w:color w:val="000000" w:themeColor="text1"/>
          <w:sz w:val="16"/>
          <w:szCs w:val="16"/>
        </w:rPr>
        <w:br/>
      </w:r>
      <w:r w:rsidRPr="00C65BA7">
        <w:rPr>
          <w:rFonts w:ascii="Tahoma" w:hAnsi="Tahoma" w:cs="Tahoma"/>
          <w:color w:val="000000" w:themeColor="text1"/>
          <w:sz w:val="16"/>
          <w:szCs w:val="16"/>
        </w:rPr>
        <w:br/>
        <w:t>……………………………………………………………………………………………….</w:t>
      </w:r>
    </w:p>
    <w:p w:rsidR="005818A4" w:rsidRPr="00C65BA7" w:rsidRDefault="005818A4" w:rsidP="00C65BA7">
      <w:pPr>
        <w:widowControl w:val="0"/>
        <w:tabs>
          <w:tab w:val="left" w:pos="0"/>
        </w:tabs>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Jednocześnie oświadczam, że uczestnicząc w postępowaniach przetargowych prowadzonych na podstawie UPZP nie podlegam wykluczeniu. </w:t>
      </w:r>
    </w:p>
    <w:p w:rsidR="005818A4" w:rsidRPr="00C65BA7" w:rsidRDefault="005818A4" w:rsidP="00C65BA7">
      <w:pPr>
        <w:tabs>
          <w:tab w:val="left" w:pos="0"/>
        </w:tabs>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Oświadczam, że wszystkie informacje podane w oświadczeniu są aktualne i zgodne z prawdą oraz zostały przedstawione z pełną świadomością konsekwencji wprowadzenia Zamawiającego w błąd przy przedstawianiu informacji.</w:t>
      </w:r>
    </w:p>
    <w:p w:rsidR="005818A4" w:rsidRPr="00C65BA7" w:rsidRDefault="005818A4" w:rsidP="00C65BA7">
      <w:pPr>
        <w:tabs>
          <w:tab w:val="left" w:pos="0"/>
        </w:tabs>
        <w:spacing w:line="360" w:lineRule="auto"/>
        <w:jc w:val="both"/>
        <w:rPr>
          <w:rFonts w:ascii="Tahoma" w:hAnsi="Tahoma" w:cs="Tahoma"/>
          <w:color w:val="000000" w:themeColor="text1"/>
          <w:sz w:val="16"/>
          <w:szCs w:val="16"/>
        </w:rPr>
      </w:pPr>
    </w:p>
    <w:p w:rsidR="005818A4" w:rsidRPr="00C65BA7" w:rsidRDefault="005818A4" w:rsidP="00C65BA7">
      <w:pPr>
        <w:pStyle w:val="Tekstpodstawowyzwciciem2"/>
        <w:spacing w:after="0" w:line="360" w:lineRule="auto"/>
        <w:ind w:left="5103" w:firstLine="0"/>
        <w:jc w:val="both"/>
        <w:rPr>
          <w:rFonts w:ascii="Tahoma" w:hAnsi="Tahoma" w:cs="Tahoma"/>
          <w:color w:val="000000" w:themeColor="text1"/>
          <w:sz w:val="16"/>
          <w:szCs w:val="16"/>
        </w:rPr>
      </w:pPr>
    </w:p>
    <w:p w:rsidR="005818A4" w:rsidRPr="00C65BA7" w:rsidRDefault="005818A4" w:rsidP="00C65BA7">
      <w:pPr>
        <w:pStyle w:val="Tekstpodstawowyzwciciem2"/>
        <w:spacing w:after="0" w:line="360" w:lineRule="auto"/>
        <w:ind w:left="5103" w:firstLine="0"/>
        <w:jc w:val="both"/>
        <w:rPr>
          <w:rFonts w:ascii="Tahoma" w:hAnsi="Tahoma" w:cs="Tahoma"/>
          <w:color w:val="000000" w:themeColor="text1"/>
          <w:sz w:val="16"/>
          <w:szCs w:val="16"/>
        </w:rPr>
      </w:pPr>
    </w:p>
    <w:p w:rsidR="005818A4" w:rsidRPr="00C65BA7" w:rsidRDefault="005818A4" w:rsidP="00C65BA7">
      <w:pPr>
        <w:pStyle w:val="Tekstpodstawowyzwciciem2"/>
        <w:spacing w:after="0"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 dnia …………………..                            </w:t>
      </w:r>
      <w:r w:rsidRPr="00C65BA7">
        <w:rPr>
          <w:rFonts w:ascii="Tahoma" w:hAnsi="Tahoma" w:cs="Tahoma"/>
          <w:color w:val="000000" w:themeColor="text1"/>
          <w:sz w:val="16"/>
          <w:szCs w:val="16"/>
        </w:rPr>
        <w:tab/>
      </w:r>
      <w:r w:rsidRPr="00C65BA7">
        <w:rPr>
          <w:rFonts w:ascii="Tahoma" w:hAnsi="Tahoma" w:cs="Tahoma"/>
          <w:color w:val="000000" w:themeColor="text1"/>
          <w:sz w:val="16"/>
          <w:szCs w:val="16"/>
        </w:rPr>
        <w:tab/>
        <w:t xml:space="preserve">    …………………………………………………</w:t>
      </w:r>
    </w:p>
    <w:p w:rsidR="005818A4" w:rsidRPr="00C65BA7" w:rsidRDefault="005818A4" w:rsidP="00C65BA7">
      <w:pPr>
        <w:pStyle w:val="Tekstpodstawowyzwciciem2"/>
        <w:spacing w:after="0" w:line="360" w:lineRule="auto"/>
        <w:ind w:left="5103" w:firstLine="0"/>
        <w:jc w:val="both"/>
        <w:rPr>
          <w:rFonts w:ascii="Tahoma" w:hAnsi="Tahoma" w:cs="Tahoma"/>
          <w:color w:val="000000" w:themeColor="text1"/>
          <w:sz w:val="16"/>
          <w:szCs w:val="16"/>
        </w:rPr>
      </w:pPr>
      <w:r w:rsidRPr="00C65BA7">
        <w:rPr>
          <w:rFonts w:ascii="Tahoma" w:hAnsi="Tahoma" w:cs="Tahoma"/>
          <w:color w:val="000000" w:themeColor="text1"/>
          <w:sz w:val="16"/>
          <w:szCs w:val="16"/>
        </w:rPr>
        <w:t>podpisy osób uprawnionych do reprezentacji</w:t>
      </w:r>
    </w:p>
    <w:p w:rsidR="005818A4" w:rsidRPr="00C65BA7" w:rsidRDefault="005818A4" w:rsidP="00C65BA7">
      <w:pPr>
        <w:pStyle w:val="Tekstpodstawowyzwciciem2"/>
        <w:spacing w:after="0" w:line="360" w:lineRule="auto"/>
        <w:ind w:left="5103" w:firstLine="0"/>
        <w:jc w:val="both"/>
        <w:rPr>
          <w:rFonts w:ascii="Tahoma" w:hAnsi="Tahoma" w:cs="Tahoma"/>
          <w:color w:val="000000" w:themeColor="text1"/>
          <w:sz w:val="16"/>
          <w:szCs w:val="16"/>
        </w:rPr>
      </w:pPr>
      <w:r w:rsidRPr="00C65BA7">
        <w:rPr>
          <w:rFonts w:ascii="Tahoma" w:hAnsi="Tahoma" w:cs="Tahoma"/>
          <w:color w:val="000000" w:themeColor="text1"/>
          <w:sz w:val="16"/>
          <w:szCs w:val="16"/>
        </w:rPr>
        <w:t>Wykonawcy lub pełnomocnika</w:t>
      </w:r>
    </w:p>
    <w:p w:rsidR="005818A4" w:rsidRPr="00C65BA7" w:rsidRDefault="005818A4" w:rsidP="00C65BA7">
      <w:pPr>
        <w:spacing w:line="360" w:lineRule="auto"/>
        <w:jc w:val="both"/>
        <w:rPr>
          <w:rFonts w:ascii="Tahoma" w:hAnsi="Tahoma" w:cs="Tahoma"/>
          <w:color w:val="000000" w:themeColor="text1"/>
          <w:sz w:val="16"/>
          <w:szCs w:val="16"/>
        </w:rPr>
      </w:pPr>
    </w:p>
    <w:p w:rsidR="005818A4" w:rsidRPr="00C65BA7" w:rsidRDefault="005818A4" w:rsidP="00C65BA7">
      <w:pPr>
        <w:spacing w:line="360" w:lineRule="auto"/>
        <w:jc w:val="both"/>
        <w:rPr>
          <w:rFonts w:ascii="Tahoma" w:hAnsi="Tahoma" w:cs="Tahoma"/>
          <w:color w:val="000000" w:themeColor="text1"/>
          <w:sz w:val="16"/>
          <w:szCs w:val="16"/>
        </w:rPr>
      </w:pPr>
    </w:p>
    <w:p w:rsidR="005818A4" w:rsidRPr="00C65BA7" w:rsidRDefault="005818A4" w:rsidP="00C65BA7">
      <w:pPr>
        <w:spacing w:line="360" w:lineRule="auto"/>
        <w:jc w:val="both"/>
        <w:rPr>
          <w:rFonts w:ascii="Tahoma" w:hAnsi="Tahoma" w:cs="Tahoma"/>
          <w:color w:val="000000" w:themeColor="text1"/>
          <w:sz w:val="16"/>
          <w:szCs w:val="16"/>
        </w:rPr>
      </w:pPr>
    </w:p>
    <w:p w:rsidR="005818A4" w:rsidRPr="00FD38D8" w:rsidRDefault="005818A4" w:rsidP="005818A4">
      <w:pPr>
        <w:jc w:val="both"/>
        <w:rPr>
          <w:rFonts w:ascii="Asap" w:hAnsi="Asap" w:cs="Tahoma"/>
          <w:color w:val="000000" w:themeColor="text1"/>
          <w:sz w:val="16"/>
          <w:szCs w:val="16"/>
        </w:rPr>
      </w:pPr>
    </w:p>
    <w:p w:rsidR="00814998" w:rsidRDefault="00814998" w:rsidP="005818A4">
      <w:pPr>
        <w:pStyle w:val="Nagwek5"/>
        <w:keepNext w:val="0"/>
        <w:jc w:val="right"/>
        <w:rPr>
          <w:rFonts w:ascii="Asap" w:hAnsi="Asap" w:cs="Tahoma"/>
          <w:color w:val="000000" w:themeColor="text1"/>
          <w:sz w:val="16"/>
          <w:szCs w:val="16"/>
        </w:rPr>
      </w:pPr>
    </w:p>
    <w:p w:rsidR="005818A4" w:rsidRPr="007A2094" w:rsidRDefault="005818A4" w:rsidP="007A2094">
      <w:pPr>
        <w:pStyle w:val="Tekstprzypisudolnego"/>
        <w:spacing w:line="276" w:lineRule="auto"/>
        <w:jc w:val="right"/>
        <w:rPr>
          <w:rFonts w:ascii="Tahoma" w:hAnsi="Tahoma" w:cs="Tahoma"/>
          <w:b/>
          <w:sz w:val="16"/>
          <w:szCs w:val="16"/>
          <w:u w:val="single"/>
        </w:rPr>
      </w:pPr>
      <w:r w:rsidRPr="007A2094">
        <w:rPr>
          <w:rFonts w:ascii="Tahoma" w:hAnsi="Tahoma" w:cs="Tahoma"/>
          <w:b/>
          <w:sz w:val="16"/>
          <w:szCs w:val="16"/>
          <w:u w:val="single"/>
        </w:rPr>
        <w:t xml:space="preserve">Załącznik nr </w:t>
      </w:r>
      <w:r w:rsidR="00BE748E" w:rsidRPr="007A2094">
        <w:rPr>
          <w:rFonts w:ascii="Tahoma" w:hAnsi="Tahoma" w:cs="Tahoma"/>
          <w:b/>
          <w:sz w:val="16"/>
          <w:szCs w:val="16"/>
          <w:u w:val="single"/>
        </w:rPr>
        <w:t>7</w:t>
      </w:r>
      <w:r w:rsidRPr="007A2094">
        <w:rPr>
          <w:rFonts w:ascii="Tahoma" w:hAnsi="Tahoma" w:cs="Tahoma"/>
          <w:b/>
          <w:sz w:val="16"/>
          <w:szCs w:val="16"/>
          <w:u w:val="single"/>
        </w:rPr>
        <w:t xml:space="preserve"> do SIWZ</w:t>
      </w:r>
    </w:p>
    <w:p w:rsidR="005818A4" w:rsidRPr="00FD38D8" w:rsidRDefault="005818A4" w:rsidP="005818A4">
      <w:pPr>
        <w:rPr>
          <w:rFonts w:ascii="Asap" w:hAnsi="Asap" w:cs="Tahoma"/>
          <w:color w:val="000000" w:themeColor="text1"/>
          <w:sz w:val="16"/>
          <w:szCs w:val="16"/>
        </w:rPr>
      </w:pPr>
    </w:p>
    <w:p w:rsidR="005818A4" w:rsidRPr="00FD38D8" w:rsidRDefault="005818A4" w:rsidP="005818A4">
      <w:pPr>
        <w:widowControl w:val="0"/>
        <w:jc w:val="right"/>
        <w:rPr>
          <w:rFonts w:ascii="Asap" w:hAnsi="Asap" w:cs="Tahoma"/>
          <w:color w:val="000000" w:themeColor="text1"/>
          <w:sz w:val="16"/>
          <w:szCs w:val="16"/>
        </w:rPr>
      </w:pPr>
    </w:p>
    <w:p w:rsidR="005818A4" w:rsidRPr="00FD38D8" w:rsidRDefault="005818A4" w:rsidP="005818A4">
      <w:pPr>
        <w:widowControl w:val="0"/>
        <w:rPr>
          <w:rFonts w:ascii="Asap" w:hAnsi="Asap" w:cs="Tahoma"/>
          <w:color w:val="000000" w:themeColor="text1"/>
          <w:sz w:val="16"/>
          <w:szCs w:val="16"/>
        </w:rPr>
      </w:pPr>
    </w:p>
    <w:p w:rsidR="005818A4" w:rsidRPr="00FD38D8" w:rsidRDefault="005818A4" w:rsidP="005818A4">
      <w:pPr>
        <w:widowControl w:val="0"/>
        <w:rPr>
          <w:rFonts w:ascii="Asap" w:hAnsi="Asap" w:cs="Tahoma"/>
          <w:color w:val="000000" w:themeColor="text1"/>
          <w:sz w:val="16"/>
          <w:szCs w:val="16"/>
        </w:rPr>
      </w:pPr>
    </w:p>
    <w:p w:rsidR="005818A4" w:rsidRPr="00C65BA7" w:rsidRDefault="00C65BA7" w:rsidP="00C65BA7">
      <w:pPr>
        <w:jc w:val="center"/>
        <w:rPr>
          <w:rFonts w:ascii="Asap" w:hAnsi="Asap" w:cs="Tahoma"/>
          <w:bCs/>
          <w:color w:val="000000" w:themeColor="text1"/>
          <w:sz w:val="18"/>
          <w:szCs w:val="16"/>
        </w:rPr>
      </w:pPr>
      <w:r w:rsidRPr="00C65BA7">
        <w:rPr>
          <w:rFonts w:ascii="Tahoma" w:hAnsi="Tahoma" w:cs="Tahoma"/>
          <w:b/>
          <w:bCs/>
          <w:smallCaps/>
          <w:color w:val="000000" w:themeColor="text1"/>
          <w:szCs w:val="16"/>
        </w:rPr>
        <w:t xml:space="preserve"> WYKAZ SPEŁNIENIA WARUNKÓW ZAMÓWIENIA</w:t>
      </w:r>
      <w:r w:rsidRPr="00C65BA7">
        <w:rPr>
          <w:rFonts w:ascii="Tahoma" w:hAnsi="Tahoma" w:cs="Tahoma"/>
          <w:b/>
          <w:bCs/>
          <w:smallCaps/>
          <w:color w:val="000000" w:themeColor="text1"/>
          <w:szCs w:val="16"/>
        </w:rPr>
        <w:tab/>
      </w:r>
    </w:p>
    <w:p w:rsidR="00C65BA7" w:rsidRPr="00C65BA7" w:rsidRDefault="00C65BA7" w:rsidP="00C65BA7">
      <w:pPr>
        <w:pStyle w:val="Nagwek3"/>
        <w:keepNext w:val="0"/>
        <w:widowControl/>
        <w:jc w:val="center"/>
        <w:rPr>
          <w:rFonts w:ascii="Asap" w:hAnsi="Asap" w:cs="Tahoma"/>
          <w:b w:val="0"/>
          <w:i/>
          <w:color w:val="000000" w:themeColor="text1"/>
          <w:sz w:val="16"/>
          <w:szCs w:val="16"/>
        </w:rPr>
      </w:pPr>
      <w:r w:rsidRPr="00C65BA7">
        <w:rPr>
          <w:rFonts w:ascii="Asap" w:hAnsi="Asap" w:cs="Tahoma"/>
          <w:b w:val="0"/>
          <w:i/>
          <w:color w:val="000000" w:themeColor="text1"/>
          <w:sz w:val="16"/>
          <w:szCs w:val="16"/>
        </w:rPr>
        <w:t>Wypełnić zgodnie z zapisami Rozdziału 5. SIWZ „OPIS WARUNKÓW UDZIAŁU W POSTĘPOWANIU”</w:t>
      </w:r>
    </w:p>
    <w:p w:rsidR="005818A4" w:rsidRPr="00FD38D8" w:rsidRDefault="005818A4" w:rsidP="005818A4">
      <w:pPr>
        <w:rPr>
          <w:rFonts w:ascii="Asap" w:hAnsi="Asap" w:cs="Tahoma"/>
          <w:bCs/>
          <w:color w:val="000000" w:themeColor="text1"/>
          <w:sz w:val="16"/>
          <w:szCs w:val="16"/>
        </w:rPr>
      </w:pPr>
    </w:p>
    <w:p w:rsidR="005818A4" w:rsidRPr="00FD38D8" w:rsidRDefault="00C65BA7" w:rsidP="004F6C5B">
      <w:pPr>
        <w:jc w:val="both"/>
        <w:rPr>
          <w:rFonts w:ascii="Asap" w:eastAsia="Arial-BoldMT" w:hAnsi="Asap" w:cs="Tahoma"/>
          <w:b/>
          <w:color w:val="000000" w:themeColor="text1"/>
          <w:sz w:val="16"/>
          <w:szCs w:val="16"/>
        </w:rPr>
      </w:pPr>
      <w:r>
        <w:rPr>
          <w:rFonts w:ascii="Asap" w:hAnsi="Asap" w:cs="Tahoma"/>
          <w:b/>
          <w:bCs/>
          <w:color w:val="000000" w:themeColor="text1"/>
          <w:sz w:val="16"/>
          <w:szCs w:val="16"/>
        </w:rPr>
        <w:t xml:space="preserve">Dotyczy zadania pn.: </w:t>
      </w:r>
      <w:r w:rsidR="004F6C5B" w:rsidRPr="00FD38D8">
        <w:rPr>
          <w:rFonts w:ascii="Asap" w:hAnsi="Asap" w:cs="Tahoma"/>
          <w:b/>
          <w:bCs/>
          <w:color w:val="000000" w:themeColor="text1"/>
          <w:sz w:val="16"/>
          <w:szCs w:val="16"/>
        </w:rPr>
        <w:t>„</w:t>
      </w:r>
      <w:r>
        <w:rPr>
          <w:rFonts w:ascii="Asap" w:hAnsi="Asap" w:cs="Tahoma"/>
          <w:b/>
          <w:bCs/>
          <w:color w:val="000000" w:themeColor="text1"/>
          <w:sz w:val="16"/>
          <w:szCs w:val="16"/>
        </w:rPr>
        <w:t>Ś</w:t>
      </w:r>
      <w:r w:rsidR="004F6C5B" w:rsidRPr="00FD38D8">
        <w:rPr>
          <w:rFonts w:ascii="Asap" w:hAnsi="Asap" w:cs="Tahoma"/>
          <w:b/>
          <w:bCs/>
          <w:color w:val="000000" w:themeColor="text1"/>
          <w:sz w:val="16"/>
          <w:szCs w:val="16"/>
        </w:rPr>
        <w:t>wiadczenie usług odbierania i zagospodarowania odpadów komunalnych dla wskazanych jednostek organizacyjnych SP ZOZ Zespołu Szpitali Miejskich w Chorzowie” SP ZOZ ZSM ZP/3</w:t>
      </w:r>
      <w:r w:rsidR="0026782E">
        <w:rPr>
          <w:rFonts w:ascii="Asap" w:hAnsi="Asap" w:cs="Tahoma"/>
          <w:b/>
          <w:bCs/>
          <w:color w:val="000000" w:themeColor="text1"/>
          <w:sz w:val="16"/>
          <w:szCs w:val="16"/>
        </w:rPr>
        <w:t>1</w:t>
      </w:r>
      <w:r w:rsidR="004F6C5B" w:rsidRPr="00FD38D8">
        <w:rPr>
          <w:rFonts w:ascii="Asap" w:hAnsi="Asap" w:cs="Tahoma"/>
          <w:b/>
          <w:bCs/>
          <w:color w:val="000000" w:themeColor="text1"/>
          <w:sz w:val="16"/>
          <w:szCs w:val="16"/>
        </w:rPr>
        <w:t>/2020</w:t>
      </w:r>
    </w:p>
    <w:p w:rsidR="005818A4" w:rsidRPr="00FD38D8" w:rsidRDefault="005818A4" w:rsidP="005818A4">
      <w:pPr>
        <w:rPr>
          <w:rFonts w:ascii="Asap" w:hAnsi="Asap" w:cs="Tahoma"/>
          <w:b/>
          <w:caps/>
          <w:color w:val="000000" w:themeColor="text1"/>
          <w:sz w:val="16"/>
          <w:szCs w:val="16"/>
          <w:vertAlign w:val="superscript"/>
        </w:rPr>
      </w:pPr>
      <w:r w:rsidRPr="00FD38D8">
        <w:rPr>
          <w:rFonts w:ascii="Asap" w:hAnsi="Asap" w:cs="Tahoma"/>
          <w:b/>
          <w:color w:val="000000" w:themeColor="text1"/>
          <w:sz w:val="16"/>
          <w:szCs w:val="16"/>
        </w:rPr>
        <w:br/>
      </w:r>
      <w:r w:rsidR="00C65BA7">
        <w:rPr>
          <w:rFonts w:ascii="Asap" w:hAnsi="Asap" w:cs="Tahoma"/>
          <w:b/>
          <w:color w:val="000000" w:themeColor="text1"/>
          <w:sz w:val="16"/>
          <w:szCs w:val="16"/>
          <w:u w:val="single"/>
        </w:rPr>
        <w:t>TAB. 1:</w:t>
      </w:r>
    </w:p>
    <w:p w:rsidR="005818A4" w:rsidRPr="00FD38D8" w:rsidRDefault="005818A4" w:rsidP="005818A4">
      <w:pPr>
        <w:pStyle w:val="Tekstpodstawowywcity2"/>
        <w:spacing w:after="0" w:line="240" w:lineRule="auto"/>
        <w:ind w:left="0"/>
        <w:jc w:val="both"/>
        <w:rPr>
          <w:rFonts w:ascii="Asap" w:hAnsi="Asap" w:cs="Tahoma"/>
          <w:bCs/>
          <w:color w:val="000000" w:themeColor="text1"/>
          <w:sz w:val="16"/>
          <w:szCs w:val="16"/>
        </w:rPr>
      </w:pPr>
      <w:r w:rsidRPr="00FD38D8">
        <w:rPr>
          <w:rFonts w:ascii="Asap" w:hAnsi="Asap" w:cs="Tahoma"/>
          <w:b/>
          <w:color w:val="000000" w:themeColor="text1"/>
          <w:sz w:val="16"/>
          <w:szCs w:val="16"/>
          <w:u w:val="single"/>
        </w:rPr>
        <w:t>Warunkiem stawianym przez Zamawiającego</w:t>
      </w:r>
      <w:r w:rsidRPr="00FD38D8">
        <w:rPr>
          <w:rFonts w:ascii="Asap" w:hAnsi="Asap" w:cs="Tahoma"/>
          <w:b/>
          <w:color w:val="000000" w:themeColor="text1"/>
          <w:sz w:val="16"/>
          <w:szCs w:val="16"/>
        </w:rPr>
        <w:t xml:space="preserve"> w odniesieniu do przedkładanego wykazu, jak i dowodów należytego wykonania </w:t>
      </w:r>
      <w:r w:rsidR="00C65BA7">
        <w:rPr>
          <w:rFonts w:ascii="Asap" w:hAnsi="Asap" w:cs="Tahoma"/>
          <w:b/>
          <w:color w:val="000000" w:themeColor="text1"/>
          <w:sz w:val="16"/>
          <w:szCs w:val="16"/>
        </w:rPr>
        <w:t xml:space="preserve">co najmniej </w:t>
      </w:r>
      <w:r w:rsidR="00C65BA7">
        <w:rPr>
          <w:rFonts w:ascii="Tahoma" w:hAnsi="Tahoma" w:cs="Tahoma"/>
          <w:i/>
          <w:sz w:val="16"/>
          <w:szCs w:val="16"/>
        </w:rPr>
        <w:t>1 usługi</w:t>
      </w:r>
      <w:r w:rsidR="00C65BA7" w:rsidRPr="00FD38D8">
        <w:rPr>
          <w:rFonts w:ascii="Tahoma" w:hAnsi="Tahoma" w:cs="Tahoma"/>
          <w:i/>
          <w:sz w:val="16"/>
          <w:szCs w:val="16"/>
        </w:rPr>
        <w:t xml:space="preserve"> związan</w:t>
      </w:r>
      <w:r w:rsidR="00C65BA7">
        <w:rPr>
          <w:rFonts w:ascii="Tahoma" w:hAnsi="Tahoma" w:cs="Tahoma"/>
          <w:i/>
          <w:sz w:val="16"/>
          <w:szCs w:val="16"/>
        </w:rPr>
        <w:t>ej</w:t>
      </w:r>
      <w:r w:rsidR="00C65BA7" w:rsidRPr="00FD38D8">
        <w:rPr>
          <w:rFonts w:ascii="Tahoma" w:hAnsi="Tahoma" w:cs="Tahoma"/>
          <w:i/>
          <w:sz w:val="16"/>
          <w:szCs w:val="16"/>
        </w:rPr>
        <w:t xml:space="preserve"> z przedmiotem zamówienia, tzn.: </w:t>
      </w:r>
      <w:r w:rsidR="00C65BA7" w:rsidRPr="00FD38D8">
        <w:rPr>
          <w:rFonts w:ascii="Tahoma" w:hAnsi="Tahoma" w:cs="Tahoma"/>
          <w:sz w:val="16"/>
          <w:szCs w:val="16"/>
        </w:rPr>
        <w:t xml:space="preserve">świadczeniem usługi odbioru, transportu i zagospodarowania odpadów komunalnych </w:t>
      </w:r>
      <w:r w:rsidR="00C65BA7" w:rsidRPr="00FD38D8">
        <w:rPr>
          <w:rFonts w:ascii="Tahoma" w:hAnsi="Tahoma" w:cs="Tahoma"/>
          <w:sz w:val="16"/>
          <w:szCs w:val="16"/>
          <w:lang w:eastAsia="en-US"/>
        </w:rPr>
        <w:t>o wartości nie mniejszej niż 200 000,00 zł</w:t>
      </w:r>
      <w:r w:rsidR="00C65BA7" w:rsidRPr="00FD38D8">
        <w:rPr>
          <w:rFonts w:ascii="Tahoma" w:hAnsi="Tahoma" w:cs="Tahoma"/>
          <w:sz w:val="16"/>
          <w:szCs w:val="16"/>
        </w:rPr>
        <w:t xml:space="preserve"> brutto w ujęciu 12 miesięcznym</w:t>
      </w:r>
      <w:r w:rsidR="00C65BA7" w:rsidRPr="00FD38D8">
        <w:rPr>
          <w:rFonts w:ascii="Asap" w:hAnsi="Asap"/>
          <w:sz w:val="16"/>
          <w:szCs w:val="16"/>
          <w:lang w:eastAsia="pl-PL"/>
        </w:rPr>
        <w:t xml:space="preserve"> </w:t>
      </w:r>
      <w:r w:rsidR="00C65BA7" w:rsidRPr="00FD38D8">
        <w:rPr>
          <w:rFonts w:ascii="Tahoma" w:hAnsi="Tahoma" w:cs="Tahoma"/>
          <w:sz w:val="16"/>
          <w:szCs w:val="16"/>
        </w:rPr>
        <w:t>z podaniem wartości wykonanej usługi</w:t>
      </w:r>
      <w:r w:rsidR="00C65BA7">
        <w:rPr>
          <w:rFonts w:ascii="Tahoma" w:hAnsi="Tahoma" w:cs="Tahoma"/>
          <w:sz w:val="16"/>
          <w:szCs w:val="16"/>
        </w:rPr>
        <w:t>.</w:t>
      </w:r>
    </w:p>
    <w:p w:rsidR="005818A4" w:rsidRPr="00FD38D8" w:rsidRDefault="005818A4" w:rsidP="005818A4">
      <w:pPr>
        <w:widowControl w:val="0"/>
        <w:rPr>
          <w:rFonts w:ascii="Asap" w:hAnsi="Asap" w:cs="Tahoma"/>
          <w:color w:val="000000" w:themeColor="text1"/>
          <w:sz w:val="16"/>
          <w:szCs w:val="16"/>
        </w:rPr>
      </w:pPr>
    </w:p>
    <w:tbl>
      <w:tblPr>
        <w:tblW w:w="942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2120"/>
        <w:gridCol w:w="1353"/>
        <w:gridCol w:w="1843"/>
        <w:gridCol w:w="1706"/>
        <w:gridCol w:w="1902"/>
      </w:tblGrid>
      <w:tr w:rsidR="005818A4" w:rsidRPr="00FD38D8" w:rsidTr="004F6C5B">
        <w:trPr>
          <w:trHeight w:val="947"/>
        </w:trPr>
        <w:tc>
          <w:tcPr>
            <w:tcW w:w="496" w:type="dxa"/>
            <w:vAlign w:val="center"/>
          </w:tcPr>
          <w:p w:rsidR="005818A4" w:rsidRPr="00FD38D8" w:rsidRDefault="005818A4" w:rsidP="004F6C5B">
            <w:pPr>
              <w:pStyle w:val="Nagwek4"/>
              <w:jc w:val="center"/>
              <w:rPr>
                <w:rFonts w:ascii="Asap" w:hAnsi="Asap" w:cs="Tahoma"/>
                <w:bCs/>
                <w:color w:val="000000" w:themeColor="text1"/>
                <w:sz w:val="16"/>
                <w:szCs w:val="16"/>
              </w:rPr>
            </w:pPr>
            <w:r w:rsidRPr="00FD38D8">
              <w:rPr>
                <w:rFonts w:ascii="Asap" w:hAnsi="Asap" w:cs="Tahoma"/>
                <w:color w:val="000000" w:themeColor="text1"/>
                <w:sz w:val="16"/>
                <w:szCs w:val="16"/>
              </w:rPr>
              <w:t>L.p.</w:t>
            </w:r>
          </w:p>
        </w:tc>
        <w:tc>
          <w:tcPr>
            <w:tcW w:w="2120"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Przedmiot zamówienia</w:t>
            </w:r>
          </w:p>
        </w:tc>
        <w:tc>
          <w:tcPr>
            <w:tcW w:w="1353"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Wartość brutto</w:t>
            </w:r>
          </w:p>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(PLN)</w:t>
            </w:r>
          </w:p>
        </w:tc>
        <w:tc>
          <w:tcPr>
            <w:tcW w:w="1843"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 xml:space="preserve">Termin realizacji </w:t>
            </w:r>
            <w:r w:rsidRPr="00FD38D8">
              <w:rPr>
                <w:rFonts w:ascii="Asap" w:hAnsi="Asap" w:cs="Tahoma"/>
                <w:b/>
                <w:color w:val="000000" w:themeColor="text1"/>
                <w:sz w:val="16"/>
                <w:szCs w:val="16"/>
                <w:vertAlign w:val="superscript"/>
              </w:rPr>
              <w:t>(1)</w:t>
            </w:r>
          </w:p>
        </w:tc>
        <w:tc>
          <w:tcPr>
            <w:tcW w:w="1706"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Zamawiający</w:t>
            </w:r>
          </w:p>
        </w:tc>
        <w:tc>
          <w:tcPr>
            <w:tcW w:w="1902"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 xml:space="preserve">Dokumenty (dowody) potwierdzające należyte wykonanie zamówienia </w:t>
            </w:r>
            <w:r w:rsidRPr="00FD38D8">
              <w:rPr>
                <w:rFonts w:ascii="Asap" w:hAnsi="Asap" w:cs="Tahoma"/>
                <w:b/>
                <w:color w:val="000000" w:themeColor="text1"/>
                <w:sz w:val="16"/>
                <w:szCs w:val="16"/>
                <w:vertAlign w:val="superscript"/>
              </w:rPr>
              <w:t xml:space="preserve">(2) </w:t>
            </w:r>
            <w:r w:rsidRPr="00FD38D8">
              <w:rPr>
                <w:rFonts w:ascii="Asap" w:hAnsi="Asap" w:cs="Tahoma"/>
                <w:b/>
                <w:color w:val="000000" w:themeColor="text1"/>
                <w:sz w:val="16"/>
                <w:szCs w:val="16"/>
              </w:rPr>
              <w:t>przekazywane Zamawiającemu na wezwanie.</w:t>
            </w:r>
            <w:r w:rsidRPr="00FD38D8">
              <w:rPr>
                <w:rFonts w:ascii="Asap" w:hAnsi="Asap" w:cs="Tahoma"/>
                <w:b/>
                <w:color w:val="000000" w:themeColor="text1"/>
                <w:sz w:val="16"/>
                <w:szCs w:val="16"/>
                <w:vertAlign w:val="superscript"/>
              </w:rPr>
              <w:t xml:space="preserve"> </w:t>
            </w:r>
          </w:p>
        </w:tc>
      </w:tr>
      <w:tr w:rsidR="005818A4" w:rsidRPr="00FD38D8" w:rsidTr="004F6C5B">
        <w:trPr>
          <w:trHeight w:hRule="exact" w:val="276"/>
        </w:trPr>
        <w:tc>
          <w:tcPr>
            <w:tcW w:w="496" w:type="dxa"/>
            <w:vAlign w:val="center"/>
          </w:tcPr>
          <w:p w:rsidR="005818A4" w:rsidRPr="00FD38D8" w:rsidRDefault="005818A4" w:rsidP="004F6C5B">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1</w:t>
            </w:r>
          </w:p>
        </w:tc>
        <w:tc>
          <w:tcPr>
            <w:tcW w:w="2120" w:type="dxa"/>
            <w:vAlign w:val="center"/>
          </w:tcPr>
          <w:p w:rsidR="005818A4" w:rsidRPr="00FD38D8" w:rsidRDefault="005818A4" w:rsidP="004F6C5B">
            <w:pPr>
              <w:widowControl w:val="0"/>
              <w:rPr>
                <w:rFonts w:ascii="Asap" w:hAnsi="Asap" w:cs="Tahoma"/>
                <w:color w:val="000000" w:themeColor="text1"/>
                <w:sz w:val="16"/>
                <w:szCs w:val="16"/>
              </w:rPr>
            </w:pPr>
          </w:p>
        </w:tc>
        <w:tc>
          <w:tcPr>
            <w:tcW w:w="1353" w:type="dxa"/>
            <w:vAlign w:val="center"/>
          </w:tcPr>
          <w:p w:rsidR="005818A4" w:rsidRPr="00FD38D8" w:rsidRDefault="005818A4" w:rsidP="004F6C5B">
            <w:pPr>
              <w:widowControl w:val="0"/>
              <w:rPr>
                <w:rFonts w:ascii="Asap" w:hAnsi="Asap" w:cs="Tahoma"/>
                <w:color w:val="000000" w:themeColor="text1"/>
                <w:sz w:val="16"/>
                <w:szCs w:val="16"/>
              </w:rPr>
            </w:pPr>
          </w:p>
        </w:tc>
        <w:tc>
          <w:tcPr>
            <w:tcW w:w="1843" w:type="dxa"/>
            <w:vAlign w:val="center"/>
          </w:tcPr>
          <w:p w:rsidR="005818A4" w:rsidRPr="00FD38D8" w:rsidRDefault="005818A4" w:rsidP="004F6C5B">
            <w:pPr>
              <w:widowControl w:val="0"/>
              <w:rPr>
                <w:rFonts w:ascii="Asap" w:hAnsi="Asap" w:cs="Tahoma"/>
                <w:color w:val="000000" w:themeColor="text1"/>
                <w:sz w:val="16"/>
                <w:szCs w:val="16"/>
              </w:rPr>
            </w:pPr>
          </w:p>
        </w:tc>
        <w:tc>
          <w:tcPr>
            <w:tcW w:w="1706" w:type="dxa"/>
            <w:vAlign w:val="center"/>
          </w:tcPr>
          <w:p w:rsidR="005818A4" w:rsidRPr="00FD38D8" w:rsidRDefault="005818A4" w:rsidP="004F6C5B">
            <w:pPr>
              <w:widowControl w:val="0"/>
              <w:rPr>
                <w:rFonts w:ascii="Asap" w:hAnsi="Asap" w:cs="Tahoma"/>
                <w:color w:val="000000" w:themeColor="text1"/>
                <w:sz w:val="16"/>
                <w:szCs w:val="16"/>
              </w:rPr>
            </w:pPr>
          </w:p>
        </w:tc>
        <w:tc>
          <w:tcPr>
            <w:tcW w:w="1902" w:type="dxa"/>
            <w:vAlign w:val="center"/>
          </w:tcPr>
          <w:p w:rsidR="005818A4" w:rsidRPr="00FD38D8" w:rsidRDefault="005818A4" w:rsidP="004F6C5B">
            <w:pPr>
              <w:widowControl w:val="0"/>
              <w:rPr>
                <w:rFonts w:ascii="Asap" w:hAnsi="Asap" w:cs="Tahoma"/>
                <w:color w:val="000000" w:themeColor="text1"/>
                <w:sz w:val="16"/>
                <w:szCs w:val="16"/>
              </w:rPr>
            </w:pPr>
          </w:p>
        </w:tc>
      </w:tr>
      <w:tr w:rsidR="005818A4" w:rsidRPr="00FD38D8" w:rsidTr="004F6C5B">
        <w:trPr>
          <w:trHeight w:hRule="exact" w:val="280"/>
        </w:trPr>
        <w:tc>
          <w:tcPr>
            <w:tcW w:w="496" w:type="dxa"/>
            <w:vAlign w:val="center"/>
          </w:tcPr>
          <w:p w:rsidR="005818A4" w:rsidRPr="00FD38D8" w:rsidRDefault="005818A4" w:rsidP="004F6C5B">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2</w:t>
            </w:r>
          </w:p>
        </w:tc>
        <w:tc>
          <w:tcPr>
            <w:tcW w:w="2120" w:type="dxa"/>
            <w:vAlign w:val="center"/>
          </w:tcPr>
          <w:p w:rsidR="005818A4" w:rsidRPr="00FD38D8" w:rsidRDefault="005818A4" w:rsidP="004F6C5B">
            <w:pPr>
              <w:widowControl w:val="0"/>
              <w:rPr>
                <w:rFonts w:ascii="Asap" w:hAnsi="Asap" w:cs="Tahoma"/>
                <w:color w:val="000000" w:themeColor="text1"/>
                <w:sz w:val="16"/>
                <w:szCs w:val="16"/>
              </w:rPr>
            </w:pPr>
          </w:p>
        </w:tc>
        <w:tc>
          <w:tcPr>
            <w:tcW w:w="1353" w:type="dxa"/>
            <w:vAlign w:val="center"/>
          </w:tcPr>
          <w:p w:rsidR="005818A4" w:rsidRPr="00FD38D8" w:rsidRDefault="005818A4" w:rsidP="004F6C5B">
            <w:pPr>
              <w:widowControl w:val="0"/>
              <w:rPr>
                <w:rFonts w:ascii="Asap" w:hAnsi="Asap" w:cs="Tahoma"/>
                <w:color w:val="000000" w:themeColor="text1"/>
                <w:sz w:val="16"/>
                <w:szCs w:val="16"/>
              </w:rPr>
            </w:pPr>
          </w:p>
        </w:tc>
        <w:tc>
          <w:tcPr>
            <w:tcW w:w="1843" w:type="dxa"/>
            <w:vAlign w:val="center"/>
          </w:tcPr>
          <w:p w:rsidR="005818A4" w:rsidRPr="00FD38D8" w:rsidRDefault="005818A4" w:rsidP="004F6C5B">
            <w:pPr>
              <w:widowControl w:val="0"/>
              <w:rPr>
                <w:rFonts w:ascii="Asap" w:hAnsi="Asap" w:cs="Tahoma"/>
                <w:color w:val="000000" w:themeColor="text1"/>
                <w:sz w:val="16"/>
                <w:szCs w:val="16"/>
              </w:rPr>
            </w:pPr>
          </w:p>
        </w:tc>
        <w:tc>
          <w:tcPr>
            <w:tcW w:w="1706" w:type="dxa"/>
            <w:vAlign w:val="center"/>
          </w:tcPr>
          <w:p w:rsidR="005818A4" w:rsidRPr="00FD38D8" w:rsidRDefault="005818A4" w:rsidP="004F6C5B">
            <w:pPr>
              <w:widowControl w:val="0"/>
              <w:rPr>
                <w:rFonts w:ascii="Asap" w:hAnsi="Asap" w:cs="Tahoma"/>
                <w:color w:val="000000" w:themeColor="text1"/>
                <w:sz w:val="16"/>
                <w:szCs w:val="16"/>
              </w:rPr>
            </w:pPr>
          </w:p>
        </w:tc>
        <w:tc>
          <w:tcPr>
            <w:tcW w:w="1902" w:type="dxa"/>
            <w:vAlign w:val="center"/>
          </w:tcPr>
          <w:p w:rsidR="005818A4" w:rsidRPr="00FD38D8" w:rsidRDefault="005818A4" w:rsidP="004F6C5B">
            <w:pPr>
              <w:widowControl w:val="0"/>
              <w:rPr>
                <w:rFonts w:ascii="Asap" w:hAnsi="Asap" w:cs="Tahoma"/>
                <w:color w:val="000000" w:themeColor="text1"/>
                <w:sz w:val="16"/>
                <w:szCs w:val="16"/>
              </w:rPr>
            </w:pPr>
          </w:p>
        </w:tc>
      </w:tr>
      <w:tr w:rsidR="005818A4" w:rsidRPr="00FD38D8" w:rsidTr="004F6C5B">
        <w:trPr>
          <w:trHeight w:hRule="exact" w:val="284"/>
        </w:trPr>
        <w:tc>
          <w:tcPr>
            <w:tcW w:w="496" w:type="dxa"/>
            <w:vAlign w:val="center"/>
          </w:tcPr>
          <w:p w:rsidR="005818A4" w:rsidRPr="00FD38D8" w:rsidRDefault="005818A4" w:rsidP="004F6C5B">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3</w:t>
            </w:r>
          </w:p>
        </w:tc>
        <w:tc>
          <w:tcPr>
            <w:tcW w:w="2120" w:type="dxa"/>
            <w:vAlign w:val="center"/>
          </w:tcPr>
          <w:p w:rsidR="005818A4" w:rsidRPr="00FD38D8" w:rsidRDefault="005818A4" w:rsidP="004F6C5B">
            <w:pPr>
              <w:widowControl w:val="0"/>
              <w:rPr>
                <w:rFonts w:ascii="Asap" w:hAnsi="Asap" w:cs="Tahoma"/>
                <w:color w:val="000000" w:themeColor="text1"/>
                <w:sz w:val="16"/>
                <w:szCs w:val="16"/>
              </w:rPr>
            </w:pPr>
          </w:p>
        </w:tc>
        <w:tc>
          <w:tcPr>
            <w:tcW w:w="1353" w:type="dxa"/>
            <w:vAlign w:val="center"/>
          </w:tcPr>
          <w:p w:rsidR="005818A4" w:rsidRPr="00FD38D8" w:rsidRDefault="005818A4" w:rsidP="004F6C5B">
            <w:pPr>
              <w:widowControl w:val="0"/>
              <w:rPr>
                <w:rFonts w:ascii="Asap" w:hAnsi="Asap" w:cs="Tahoma"/>
                <w:color w:val="000000" w:themeColor="text1"/>
                <w:sz w:val="16"/>
                <w:szCs w:val="16"/>
              </w:rPr>
            </w:pPr>
          </w:p>
        </w:tc>
        <w:tc>
          <w:tcPr>
            <w:tcW w:w="1843" w:type="dxa"/>
            <w:vAlign w:val="center"/>
          </w:tcPr>
          <w:p w:rsidR="005818A4" w:rsidRPr="00FD38D8" w:rsidRDefault="005818A4" w:rsidP="004F6C5B">
            <w:pPr>
              <w:widowControl w:val="0"/>
              <w:rPr>
                <w:rFonts w:ascii="Asap" w:hAnsi="Asap" w:cs="Tahoma"/>
                <w:color w:val="000000" w:themeColor="text1"/>
                <w:sz w:val="16"/>
                <w:szCs w:val="16"/>
              </w:rPr>
            </w:pPr>
          </w:p>
        </w:tc>
        <w:tc>
          <w:tcPr>
            <w:tcW w:w="1706" w:type="dxa"/>
            <w:vAlign w:val="center"/>
          </w:tcPr>
          <w:p w:rsidR="005818A4" w:rsidRPr="00FD38D8" w:rsidRDefault="005818A4" w:rsidP="004F6C5B">
            <w:pPr>
              <w:widowControl w:val="0"/>
              <w:rPr>
                <w:rFonts w:ascii="Asap" w:hAnsi="Asap" w:cs="Tahoma"/>
                <w:color w:val="000000" w:themeColor="text1"/>
                <w:sz w:val="16"/>
                <w:szCs w:val="16"/>
              </w:rPr>
            </w:pPr>
          </w:p>
        </w:tc>
        <w:tc>
          <w:tcPr>
            <w:tcW w:w="1902" w:type="dxa"/>
            <w:vAlign w:val="center"/>
          </w:tcPr>
          <w:p w:rsidR="005818A4" w:rsidRPr="00FD38D8" w:rsidRDefault="005818A4" w:rsidP="004F6C5B">
            <w:pPr>
              <w:widowControl w:val="0"/>
              <w:rPr>
                <w:rFonts w:ascii="Asap" w:hAnsi="Asap" w:cs="Tahoma"/>
                <w:color w:val="000000" w:themeColor="text1"/>
                <w:sz w:val="16"/>
                <w:szCs w:val="16"/>
              </w:rPr>
            </w:pPr>
          </w:p>
        </w:tc>
      </w:tr>
      <w:tr w:rsidR="005818A4" w:rsidRPr="00FD38D8" w:rsidTr="004F6C5B">
        <w:trPr>
          <w:trHeight w:hRule="exact" w:val="292"/>
        </w:trPr>
        <w:tc>
          <w:tcPr>
            <w:tcW w:w="496" w:type="dxa"/>
            <w:vAlign w:val="center"/>
          </w:tcPr>
          <w:p w:rsidR="005818A4" w:rsidRPr="00FD38D8" w:rsidRDefault="005818A4" w:rsidP="004F6C5B">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w:t>
            </w:r>
          </w:p>
        </w:tc>
        <w:tc>
          <w:tcPr>
            <w:tcW w:w="2120" w:type="dxa"/>
            <w:vAlign w:val="center"/>
          </w:tcPr>
          <w:p w:rsidR="005818A4" w:rsidRPr="00FD38D8" w:rsidRDefault="005818A4" w:rsidP="004F6C5B">
            <w:pPr>
              <w:widowControl w:val="0"/>
              <w:rPr>
                <w:rFonts w:ascii="Asap" w:hAnsi="Asap" w:cs="Tahoma"/>
                <w:color w:val="000000" w:themeColor="text1"/>
                <w:sz w:val="16"/>
                <w:szCs w:val="16"/>
              </w:rPr>
            </w:pPr>
          </w:p>
        </w:tc>
        <w:tc>
          <w:tcPr>
            <w:tcW w:w="1353" w:type="dxa"/>
            <w:vAlign w:val="center"/>
          </w:tcPr>
          <w:p w:rsidR="005818A4" w:rsidRPr="00FD38D8" w:rsidRDefault="005818A4" w:rsidP="004F6C5B">
            <w:pPr>
              <w:widowControl w:val="0"/>
              <w:rPr>
                <w:rFonts w:ascii="Asap" w:hAnsi="Asap" w:cs="Tahoma"/>
                <w:color w:val="000000" w:themeColor="text1"/>
                <w:sz w:val="16"/>
                <w:szCs w:val="16"/>
              </w:rPr>
            </w:pPr>
          </w:p>
        </w:tc>
        <w:tc>
          <w:tcPr>
            <w:tcW w:w="1843" w:type="dxa"/>
            <w:vAlign w:val="center"/>
          </w:tcPr>
          <w:p w:rsidR="005818A4" w:rsidRPr="00FD38D8" w:rsidRDefault="005818A4" w:rsidP="004F6C5B">
            <w:pPr>
              <w:widowControl w:val="0"/>
              <w:rPr>
                <w:rFonts w:ascii="Asap" w:hAnsi="Asap" w:cs="Tahoma"/>
                <w:color w:val="000000" w:themeColor="text1"/>
                <w:sz w:val="16"/>
                <w:szCs w:val="16"/>
              </w:rPr>
            </w:pPr>
          </w:p>
        </w:tc>
        <w:tc>
          <w:tcPr>
            <w:tcW w:w="1706" w:type="dxa"/>
            <w:vAlign w:val="center"/>
          </w:tcPr>
          <w:p w:rsidR="005818A4" w:rsidRPr="00FD38D8" w:rsidRDefault="005818A4" w:rsidP="004F6C5B">
            <w:pPr>
              <w:widowControl w:val="0"/>
              <w:rPr>
                <w:rFonts w:ascii="Asap" w:hAnsi="Asap" w:cs="Tahoma"/>
                <w:color w:val="000000" w:themeColor="text1"/>
                <w:sz w:val="16"/>
                <w:szCs w:val="16"/>
              </w:rPr>
            </w:pPr>
          </w:p>
        </w:tc>
        <w:tc>
          <w:tcPr>
            <w:tcW w:w="1902" w:type="dxa"/>
            <w:vAlign w:val="center"/>
          </w:tcPr>
          <w:p w:rsidR="005818A4" w:rsidRPr="00FD38D8" w:rsidRDefault="005818A4" w:rsidP="004F6C5B">
            <w:pPr>
              <w:widowControl w:val="0"/>
              <w:rPr>
                <w:rFonts w:ascii="Asap" w:hAnsi="Asap" w:cs="Tahoma"/>
                <w:color w:val="000000" w:themeColor="text1"/>
                <w:sz w:val="16"/>
                <w:szCs w:val="16"/>
              </w:rPr>
            </w:pPr>
          </w:p>
        </w:tc>
      </w:tr>
    </w:tbl>
    <w:p w:rsidR="005818A4" w:rsidRPr="00FD38D8" w:rsidRDefault="005818A4" w:rsidP="005818A4">
      <w:pPr>
        <w:widowControl w:val="0"/>
        <w:ind w:left="6379"/>
        <w:rPr>
          <w:rFonts w:ascii="Asap" w:hAnsi="Asap" w:cs="Tahoma"/>
          <w:color w:val="000000" w:themeColor="text1"/>
          <w:sz w:val="16"/>
          <w:szCs w:val="16"/>
        </w:rPr>
      </w:pPr>
    </w:p>
    <w:p w:rsidR="005818A4" w:rsidRPr="00FD38D8" w:rsidRDefault="005818A4" w:rsidP="005818A4">
      <w:pPr>
        <w:widowControl w:val="0"/>
        <w:ind w:left="6379"/>
        <w:rPr>
          <w:rFonts w:ascii="Asap" w:hAnsi="Asap" w:cs="Tahoma"/>
          <w:color w:val="000000" w:themeColor="text1"/>
          <w:sz w:val="16"/>
          <w:szCs w:val="16"/>
        </w:rPr>
      </w:pPr>
    </w:p>
    <w:p w:rsidR="005818A4" w:rsidRPr="00FD38D8" w:rsidRDefault="005818A4" w:rsidP="005818A4">
      <w:pPr>
        <w:widowControl w:val="0"/>
        <w:ind w:left="6379"/>
        <w:rPr>
          <w:rFonts w:ascii="Asap" w:hAnsi="Asap" w:cs="Tahoma"/>
          <w:color w:val="000000" w:themeColor="text1"/>
          <w:sz w:val="16"/>
          <w:szCs w:val="16"/>
        </w:rPr>
      </w:pPr>
    </w:p>
    <w:p w:rsidR="005818A4" w:rsidRPr="00FD38D8" w:rsidRDefault="005818A4" w:rsidP="005818A4">
      <w:pPr>
        <w:widowControl w:val="0"/>
        <w:ind w:left="6379"/>
        <w:rPr>
          <w:rFonts w:ascii="Asap" w:hAnsi="Asap" w:cs="Tahoma"/>
          <w:color w:val="000000" w:themeColor="text1"/>
          <w:sz w:val="16"/>
          <w:szCs w:val="16"/>
        </w:rPr>
      </w:pPr>
    </w:p>
    <w:p w:rsidR="005818A4" w:rsidRPr="00FD38D8" w:rsidRDefault="005818A4" w:rsidP="005818A4">
      <w:pPr>
        <w:widowControl w:val="0"/>
        <w:ind w:left="6379"/>
        <w:rPr>
          <w:rFonts w:ascii="Asap" w:hAnsi="Asap" w:cs="Tahoma"/>
          <w:color w:val="000000" w:themeColor="text1"/>
          <w:sz w:val="16"/>
          <w:szCs w:val="16"/>
        </w:rPr>
      </w:pPr>
      <w:r w:rsidRPr="00FD38D8">
        <w:rPr>
          <w:rFonts w:ascii="Asap" w:hAnsi="Asap" w:cs="Tahoma"/>
          <w:color w:val="000000" w:themeColor="text1"/>
          <w:sz w:val="16"/>
          <w:szCs w:val="16"/>
        </w:rPr>
        <w:t>........................................................</w:t>
      </w:r>
    </w:p>
    <w:p w:rsidR="005818A4" w:rsidRPr="00FD38D8" w:rsidRDefault="005818A4" w:rsidP="005818A4">
      <w:pPr>
        <w:widowControl w:val="0"/>
        <w:ind w:left="6061"/>
        <w:jc w:val="center"/>
        <w:rPr>
          <w:rFonts w:ascii="Asap" w:hAnsi="Asap" w:cs="Tahoma"/>
          <w:color w:val="000000" w:themeColor="text1"/>
          <w:sz w:val="16"/>
          <w:szCs w:val="16"/>
        </w:rPr>
      </w:pPr>
      <w:r w:rsidRPr="00FD38D8">
        <w:rPr>
          <w:rFonts w:ascii="Asap" w:hAnsi="Asap" w:cs="Tahoma"/>
          <w:color w:val="000000" w:themeColor="text1"/>
          <w:sz w:val="16"/>
          <w:szCs w:val="16"/>
        </w:rPr>
        <w:t>(podpis i pieczęć osoby uprawnionej</w:t>
      </w:r>
    </w:p>
    <w:p w:rsidR="005818A4" w:rsidRPr="00FD38D8" w:rsidRDefault="005818A4" w:rsidP="005818A4">
      <w:pPr>
        <w:widowControl w:val="0"/>
        <w:ind w:left="6061"/>
        <w:jc w:val="center"/>
        <w:rPr>
          <w:rFonts w:ascii="Asap" w:hAnsi="Asap" w:cs="Tahoma"/>
          <w:color w:val="000000" w:themeColor="text1"/>
          <w:sz w:val="16"/>
          <w:szCs w:val="16"/>
        </w:rPr>
      </w:pPr>
      <w:r w:rsidRPr="00FD38D8">
        <w:rPr>
          <w:rFonts w:ascii="Asap" w:hAnsi="Asap" w:cs="Tahoma"/>
          <w:color w:val="000000" w:themeColor="text1"/>
          <w:sz w:val="16"/>
          <w:szCs w:val="16"/>
        </w:rPr>
        <w:t xml:space="preserve">do reprezentowania firmy </w:t>
      </w:r>
      <w:r w:rsidRPr="00FD38D8">
        <w:rPr>
          <w:rFonts w:ascii="Asap" w:hAnsi="Asap" w:cs="Tahoma"/>
          <w:color w:val="000000" w:themeColor="text1"/>
          <w:sz w:val="16"/>
          <w:szCs w:val="16"/>
          <w:vertAlign w:val="superscript"/>
        </w:rPr>
        <w:t>(2)</w:t>
      </w:r>
      <w:r w:rsidRPr="00FD38D8">
        <w:rPr>
          <w:rFonts w:ascii="Asap" w:hAnsi="Asap" w:cs="Tahoma"/>
          <w:color w:val="000000" w:themeColor="text1"/>
          <w:sz w:val="16"/>
          <w:szCs w:val="16"/>
        </w:rPr>
        <w:t>)</w:t>
      </w:r>
    </w:p>
    <w:p w:rsidR="00C65BA7" w:rsidRDefault="00C65BA7" w:rsidP="00C65BA7">
      <w:pPr>
        <w:pStyle w:val="Akapitzlist"/>
        <w:tabs>
          <w:tab w:val="left" w:pos="340"/>
        </w:tabs>
        <w:spacing w:line="240" w:lineRule="auto"/>
        <w:ind w:left="142"/>
        <w:rPr>
          <w:rFonts w:ascii="Asap" w:eastAsia="Times New Roman" w:hAnsi="Asap" w:cs="Tahoma"/>
          <w:color w:val="000000" w:themeColor="text1"/>
          <w:sz w:val="16"/>
          <w:szCs w:val="16"/>
        </w:rPr>
      </w:pPr>
    </w:p>
    <w:p w:rsidR="00C65BA7" w:rsidRDefault="00C65BA7" w:rsidP="00C65BA7">
      <w:pPr>
        <w:pStyle w:val="Akapitzlist"/>
        <w:tabs>
          <w:tab w:val="left" w:pos="340"/>
        </w:tabs>
        <w:spacing w:line="240" w:lineRule="auto"/>
        <w:ind w:left="142"/>
        <w:rPr>
          <w:rFonts w:ascii="Asap" w:eastAsia="Times New Roman" w:hAnsi="Asap" w:cs="Tahoma"/>
          <w:b/>
          <w:color w:val="000000" w:themeColor="text1"/>
          <w:sz w:val="16"/>
          <w:szCs w:val="16"/>
          <w:u w:val="single"/>
        </w:rPr>
      </w:pPr>
    </w:p>
    <w:p w:rsidR="00C65BA7" w:rsidRPr="00B564DC" w:rsidRDefault="00C65BA7" w:rsidP="00C65BA7">
      <w:pPr>
        <w:pStyle w:val="Akapitzlist"/>
        <w:tabs>
          <w:tab w:val="left" w:pos="340"/>
        </w:tabs>
        <w:spacing w:line="240" w:lineRule="auto"/>
        <w:ind w:left="142"/>
        <w:rPr>
          <w:rFonts w:ascii="Tahoma" w:hAnsi="Tahoma" w:cs="Tahoma"/>
          <w:b/>
          <w:bCs/>
          <w:caps/>
          <w:sz w:val="16"/>
          <w:szCs w:val="18"/>
          <w:lang w:eastAsia="pl-PL"/>
        </w:rPr>
      </w:pPr>
      <w:r w:rsidRPr="00C65BA7">
        <w:rPr>
          <w:rFonts w:ascii="Asap" w:eastAsia="Times New Roman" w:hAnsi="Asap" w:cs="Tahoma"/>
          <w:b/>
          <w:color w:val="000000" w:themeColor="text1"/>
          <w:sz w:val="16"/>
          <w:szCs w:val="16"/>
          <w:u w:val="single"/>
        </w:rPr>
        <w:t>T</w:t>
      </w:r>
      <w:r>
        <w:rPr>
          <w:rFonts w:ascii="Asap" w:eastAsia="Times New Roman" w:hAnsi="Asap" w:cs="Tahoma"/>
          <w:b/>
          <w:color w:val="000000" w:themeColor="text1"/>
          <w:sz w:val="16"/>
          <w:szCs w:val="16"/>
          <w:u w:val="single"/>
        </w:rPr>
        <w:t>AB</w:t>
      </w:r>
      <w:r w:rsidRPr="00C65BA7">
        <w:rPr>
          <w:rFonts w:ascii="Asap" w:eastAsia="Times New Roman" w:hAnsi="Asap" w:cs="Tahoma"/>
          <w:b/>
          <w:color w:val="000000" w:themeColor="text1"/>
          <w:sz w:val="16"/>
          <w:szCs w:val="16"/>
          <w:u w:val="single"/>
        </w:rPr>
        <w:t>.2:</w:t>
      </w:r>
      <w:r>
        <w:rPr>
          <w:rFonts w:ascii="Asap" w:eastAsia="Times New Roman" w:hAnsi="Asap" w:cs="Tahoma"/>
          <w:color w:val="000000" w:themeColor="text1"/>
          <w:sz w:val="16"/>
          <w:szCs w:val="16"/>
        </w:rPr>
        <w:t xml:space="preserve"> </w:t>
      </w:r>
      <w:r w:rsidRPr="00C65BA7">
        <w:rPr>
          <w:rFonts w:ascii="Tahoma" w:hAnsi="Tahoma" w:cs="Tahoma"/>
          <w:bCs/>
          <w:snapToGrid w:val="0"/>
          <w:sz w:val="16"/>
          <w:szCs w:val="18"/>
          <w:u w:val="single"/>
          <w:lang w:eastAsia="pl-PL"/>
        </w:rPr>
        <w:t>Wykaz osób, które będą wykonywać zamówienie lub będą uczestniczyć w wykonywaniu zamówienia</w:t>
      </w:r>
      <w:r w:rsidRPr="00C65BA7">
        <w:rPr>
          <w:rFonts w:ascii="Tahoma" w:hAnsi="Tahoma" w:cs="Tahoma"/>
          <w:bCs/>
          <w:caps/>
          <w:snapToGrid w:val="0"/>
          <w:sz w:val="16"/>
          <w:szCs w:val="18"/>
          <w:u w:val="single"/>
          <w:lang w:eastAsia="pl-PL"/>
        </w:rPr>
        <w:t xml:space="preserve"> </w:t>
      </w:r>
      <w:r w:rsidRPr="00C65BA7">
        <w:rPr>
          <w:rFonts w:ascii="Tahoma" w:hAnsi="Tahoma" w:cs="Tahoma"/>
          <w:bCs/>
          <w:snapToGrid w:val="0"/>
          <w:sz w:val="16"/>
          <w:szCs w:val="18"/>
          <w:u w:val="single"/>
          <w:lang w:eastAsia="pl-PL"/>
        </w:rPr>
        <w:t>[którymi dysponuje lub będzie dysponował wykonawca w okresie realizacji zamówienia]</w:t>
      </w:r>
    </w:p>
    <w:tbl>
      <w:tblPr>
        <w:tblW w:w="987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4"/>
        <w:gridCol w:w="2730"/>
        <w:gridCol w:w="2701"/>
        <w:gridCol w:w="2268"/>
      </w:tblGrid>
      <w:tr w:rsidR="00C65BA7" w:rsidRPr="00F738D2" w:rsidTr="00463FE6">
        <w:trPr>
          <w:trHeight w:val="729"/>
        </w:trPr>
        <w:tc>
          <w:tcPr>
            <w:tcW w:w="2174" w:type="dxa"/>
            <w:vAlign w:val="center"/>
          </w:tcPr>
          <w:p w:rsidR="00C65BA7" w:rsidRPr="00F738D2" w:rsidRDefault="00C65BA7" w:rsidP="00463FE6">
            <w:pPr>
              <w:widowControl w:val="0"/>
              <w:spacing w:line="360" w:lineRule="auto"/>
              <w:ind w:right="-34"/>
              <w:jc w:val="center"/>
              <w:rPr>
                <w:rFonts w:ascii="Tahoma" w:hAnsi="Tahoma" w:cs="Tahoma"/>
                <w:b/>
                <w:bCs/>
                <w:sz w:val="16"/>
                <w:szCs w:val="18"/>
                <w:lang w:eastAsia="pl-PL"/>
              </w:rPr>
            </w:pPr>
            <w:r w:rsidRPr="00F738D2">
              <w:rPr>
                <w:rFonts w:ascii="Tahoma" w:hAnsi="Tahoma" w:cs="Tahoma"/>
                <w:b/>
                <w:bCs/>
                <w:sz w:val="16"/>
                <w:szCs w:val="18"/>
                <w:lang w:eastAsia="pl-PL"/>
              </w:rPr>
              <w:t>Imię i nazwisko pracownika/ podmiot</w:t>
            </w:r>
          </w:p>
        </w:tc>
        <w:tc>
          <w:tcPr>
            <w:tcW w:w="2730" w:type="dxa"/>
            <w:vAlign w:val="center"/>
          </w:tcPr>
          <w:p w:rsidR="00C65BA7" w:rsidRPr="00F738D2" w:rsidRDefault="00C65BA7" w:rsidP="00463FE6">
            <w:pPr>
              <w:widowControl w:val="0"/>
              <w:tabs>
                <w:tab w:val="left" w:pos="340"/>
              </w:tabs>
              <w:spacing w:line="360" w:lineRule="auto"/>
              <w:ind w:right="-34"/>
              <w:jc w:val="center"/>
              <w:rPr>
                <w:rFonts w:ascii="Tahoma" w:hAnsi="Tahoma" w:cs="Tahoma"/>
                <w:b/>
                <w:bCs/>
                <w:sz w:val="16"/>
                <w:szCs w:val="18"/>
                <w:lang w:eastAsia="pl-PL"/>
              </w:rPr>
            </w:pPr>
            <w:r w:rsidRPr="00F738D2">
              <w:rPr>
                <w:rFonts w:ascii="Tahoma" w:hAnsi="Tahoma" w:cs="Tahoma"/>
                <w:b/>
                <w:bCs/>
                <w:sz w:val="16"/>
                <w:szCs w:val="18"/>
                <w:lang w:eastAsia="pl-PL"/>
              </w:rPr>
              <w:t>Posiadane kwalifikacje/</w:t>
            </w:r>
          </w:p>
          <w:p w:rsidR="00C65BA7" w:rsidRPr="00F738D2" w:rsidRDefault="00C65BA7" w:rsidP="00463FE6">
            <w:pPr>
              <w:widowControl w:val="0"/>
              <w:tabs>
                <w:tab w:val="left" w:pos="340"/>
              </w:tabs>
              <w:spacing w:line="360" w:lineRule="auto"/>
              <w:ind w:right="-34"/>
              <w:jc w:val="center"/>
              <w:rPr>
                <w:rFonts w:ascii="Tahoma" w:hAnsi="Tahoma" w:cs="Tahoma"/>
                <w:b/>
                <w:bCs/>
                <w:sz w:val="16"/>
                <w:szCs w:val="18"/>
                <w:lang w:eastAsia="pl-PL"/>
              </w:rPr>
            </w:pPr>
            <w:r w:rsidRPr="00F738D2">
              <w:rPr>
                <w:rFonts w:ascii="Tahoma" w:hAnsi="Tahoma" w:cs="Tahoma"/>
                <w:b/>
                <w:bCs/>
                <w:sz w:val="16"/>
                <w:szCs w:val="18"/>
                <w:lang w:eastAsia="pl-PL"/>
              </w:rPr>
              <w:t>doświadczenie/ uprawnienia</w:t>
            </w:r>
          </w:p>
        </w:tc>
        <w:tc>
          <w:tcPr>
            <w:tcW w:w="2701" w:type="dxa"/>
            <w:vAlign w:val="center"/>
          </w:tcPr>
          <w:p w:rsidR="00C65BA7" w:rsidRPr="00F738D2" w:rsidRDefault="00C65BA7" w:rsidP="00463FE6">
            <w:pPr>
              <w:widowControl w:val="0"/>
              <w:tabs>
                <w:tab w:val="left" w:pos="340"/>
              </w:tabs>
              <w:spacing w:line="360" w:lineRule="auto"/>
              <w:ind w:right="-34"/>
              <w:jc w:val="center"/>
              <w:rPr>
                <w:rFonts w:ascii="Tahoma" w:hAnsi="Tahoma" w:cs="Tahoma"/>
                <w:b/>
                <w:bCs/>
                <w:sz w:val="16"/>
                <w:szCs w:val="18"/>
                <w:lang w:eastAsia="pl-PL"/>
              </w:rPr>
            </w:pPr>
            <w:r w:rsidRPr="00F738D2">
              <w:rPr>
                <w:rFonts w:ascii="Tahoma" w:hAnsi="Tahoma" w:cs="Tahoma"/>
                <w:b/>
                <w:bCs/>
                <w:sz w:val="16"/>
                <w:szCs w:val="18"/>
                <w:lang w:eastAsia="pl-PL"/>
              </w:rPr>
              <w:t>Zakres czynności pracownika związanych z przedmiotem zamówienia</w:t>
            </w:r>
          </w:p>
        </w:tc>
        <w:tc>
          <w:tcPr>
            <w:tcW w:w="2268" w:type="dxa"/>
            <w:vAlign w:val="center"/>
          </w:tcPr>
          <w:p w:rsidR="00C65BA7" w:rsidRPr="00F738D2" w:rsidRDefault="00C65BA7" w:rsidP="00463FE6">
            <w:pPr>
              <w:widowControl w:val="0"/>
              <w:tabs>
                <w:tab w:val="left" w:pos="340"/>
              </w:tabs>
              <w:spacing w:line="360" w:lineRule="auto"/>
              <w:ind w:right="-34"/>
              <w:jc w:val="center"/>
              <w:rPr>
                <w:rFonts w:ascii="Tahoma" w:hAnsi="Tahoma" w:cs="Tahoma"/>
                <w:b/>
                <w:bCs/>
                <w:sz w:val="16"/>
                <w:szCs w:val="18"/>
                <w:lang w:eastAsia="pl-PL"/>
              </w:rPr>
            </w:pPr>
            <w:r w:rsidRPr="00F738D2">
              <w:rPr>
                <w:rFonts w:ascii="Tahoma" w:hAnsi="Tahoma" w:cs="Tahoma"/>
                <w:b/>
                <w:sz w:val="16"/>
                <w:szCs w:val="18"/>
                <w:lang w:eastAsia="pl-PL"/>
              </w:rPr>
              <w:t>Informacja o podstawie do dysponowania daną osobą</w:t>
            </w:r>
          </w:p>
        </w:tc>
      </w:tr>
      <w:tr w:rsidR="00C65BA7" w:rsidRPr="00F738D2" w:rsidTr="00463FE6">
        <w:trPr>
          <w:trHeight w:hRule="exact" w:val="533"/>
        </w:trPr>
        <w:tc>
          <w:tcPr>
            <w:tcW w:w="2174"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3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01"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268"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555"/>
        </w:trPr>
        <w:tc>
          <w:tcPr>
            <w:tcW w:w="2174"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3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01"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268"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563"/>
        </w:trPr>
        <w:tc>
          <w:tcPr>
            <w:tcW w:w="2174"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3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01"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268"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699"/>
        </w:trPr>
        <w:tc>
          <w:tcPr>
            <w:tcW w:w="2174"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3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01"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268"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bl>
    <w:p w:rsidR="00C65BA7" w:rsidRPr="00C65BA7" w:rsidRDefault="00C65BA7" w:rsidP="00C65BA7">
      <w:pPr>
        <w:pStyle w:val="Tekstpodstawowywcity"/>
        <w:tabs>
          <w:tab w:val="clear" w:pos="720"/>
          <w:tab w:val="left" w:pos="0"/>
        </w:tabs>
        <w:ind w:left="0" w:hanging="284"/>
        <w:rPr>
          <w:rFonts w:ascii="Tahoma" w:hAnsi="Tahoma" w:cs="Tahoma"/>
          <w:b/>
          <w:i/>
          <w:sz w:val="14"/>
          <w:szCs w:val="16"/>
          <w:u w:val="single"/>
        </w:rPr>
      </w:pPr>
      <w:r w:rsidRPr="00C65BA7">
        <w:rPr>
          <w:rFonts w:ascii="Tahoma" w:hAnsi="Tahoma" w:cs="Tahoma"/>
          <w:b/>
          <w:i/>
          <w:sz w:val="14"/>
          <w:szCs w:val="16"/>
          <w:u w:val="single"/>
        </w:rPr>
        <w:t>Wykaz musi potwierdzać, że Wykonawca dysponuje lub będzie dysponować co najmniej:</w:t>
      </w:r>
    </w:p>
    <w:p w:rsidR="00C65BA7" w:rsidRPr="00C65BA7" w:rsidRDefault="00C65BA7" w:rsidP="00C65BA7">
      <w:pPr>
        <w:pStyle w:val="Akapitzlist"/>
        <w:widowControl w:val="0"/>
        <w:numPr>
          <w:ilvl w:val="0"/>
          <w:numId w:val="42"/>
        </w:numPr>
        <w:tabs>
          <w:tab w:val="left" w:pos="0"/>
        </w:tabs>
        <w:autoSpaceDE w:val="0"/>
        <w:autoSpaceDN w:val="0"/>
        <w:adjustRightInd w:val="0"/>
        <w:spacing w:after="200" w:line="240" w:lineRule="auto"/>
        <w:ind w:left="0" w:hanging="284"/>
        <w:jc w:val="both"/>
        <w:rPr>
          <w:rFonts w:ascii="Tahoma" w:hAnsi="Tahoma" w:cs="Tahoma"/>
          <w:i/>
          <w:sz w:val="14"/>
          <w:szCs w:val="18"/>
        </w:rPr>
      </w:pPr>
      <w:r w:rsidRPr="00C65BA7">
        <w:rPr>
          <w:rFonts w:ascii="Tahoma" w:hAnsi="Tahoma" w:cs="Tahoma"/>
          <w:i/>
          <w:sz w:val="14"/>
          <w:szCs w:val="18"/>
        </w:rPr>
        <w:t>1 osobą zdolną do wykonania zamówienia, która posiada co najmniej od 1 roku uprawnienia do kierowania pojazdem samochodowym o dopuszczalnej masie całkowitej przekraczającej 3,5 tony (prawo jazdy kategorii C),</w:t>
      </w:r>
    </w:p>
    <w:p w:rsidR="00C65BA7" w:rsidRPr="00C65BA7" w:rsidRDefault="00C65BA7" w:rsidP="00C65BA7">
      <w:pPr>
        <w:pStyle w:val="Akapitzlist"/>
        <w:widowControl w:val="0"/>
        <w:numPr>
          <w:ilvl w:val="0"/>
          <w:numId w:val="42"/>
        </w:numPr>
        <w:tabs>
          <w:tab w:val="left" w:pos="0"/>
        </w:tabs>
        <w:autoSpaceDE w:val="0"/>
        <w:autoSpaceDN w:val="0"/>
        <w:adjustRightInd w:val="0"/>
        <w:spacing w:after="200" w:line="240" w:lineRule="auto"/>
        <w:ind w:left="0" w:hanging="284"/>
        <w:jc w:val="both"/>
        <w:rPr>
          <w:rFonts w:ascii="Tahoma" w:hAnsi="Tahoma" w:cs="Tahoma"/>
          <w:i/>
          <w:sz w:val="14"/>
          <w:szCs w:val="18"/>
        </w:rPr>
      </w:pPr>
      <w:r w:rsidRPr="00C65BA7">
        <w:rPr>
          <w:rFonts w:ascii="Tahoma" w:hAnsi="Tahoma" w:cs="Tahoma"/>
          <w:i/>
          <w:sz w:val="14"/>
          <w:szCs w:val="18"/>
        </w:rPr>
        <w:t xml:space="preserve">2 osobami do wykonywania prac fizycznych związanych z załadunkiem odpadów, wystawianiem i wstawianiem pojemników, sprzątaniem terenu i odbiorem selektywnej zbiórki odpadów w tym w systemie workowym, </w:t>
      </w:r>
    </w:p>
    <w:p w:rsidR="00C65BA7" w:rsidRPr="00C65BA7" w:rsidRDefault="00C65BA7" w:rsidP="00C65BA7">
      <w:pPr>
        <w:pStyle w:val="Akapitzlist"/>
        <w:widowControl w:val="0"/>
        <w:numPr>
          <w:ilvl w:val="0"/>
          <w:numId w:val="42"/>
        </w:numPr>
        <w:tabs>
          <w:tab w:val="left" w:pos="0"/>
        </w:tabs>
        <w:autoSpaceDE w:val="0"/>
        <w:autoSpaceDN w:val="0"/>
        <w:adjustRightInd w:val="0"/>
        <w:spacing w:after="200" w:line="240" w:lineRule="auto"/>
        <w:ind w:left="0" w:hanging="284"/>
        <w:jc w:val="both"/>
        <w:rPr>
          <w:rFonts w:ascii="Tahoma" w:hAnsi="Tahoma" w:cs="Tahoma"/>
          <w:i/>
          <w:sz w:val="14"/>
          <w:szCs w:val="18"/>
        </w:rPr>
      </w:pPr>
      <w:r w:rsidRPr="00C65BA7">
        <w:rPr>
          <w:rFonts w:ascii="Tahoma" w:hAnsi="Tahoma" w:cs="Tahoma"/>
          <w:i/>
          <w:sz w:val="14"/>
          <w:szCs w:val="18"/>
        </w:rPr>
        <w:t>1 osobą nadzorująca realizację usług.</w:t>
      </w:r>
    </w:p>
    <w:p w:rsidR="00C65BA7" w:rsidRDefault="00C65BA7"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814998" w:rsidRDefault="00814998"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814998" w:rsidRDefault="00814998"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814998" w:rsidRDefault="00814998"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814998" w:rsidRDefault="00814998"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C65BA7" w:rsidRPr="00C65BA7" w:rsidRDefault="00C65BA7"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r w:rsidRPr="00C65BA7">
        <w:rPr>
          <w:rFonts w:ascii="Asap" w:eastAsia="Times New Roman" w:hAnsi="Asap" w:cs="Tahoma"/>
          <w:b/>
          <w:color w:val="000000" w:themeColor="text1"/>
          <w:sz w:val="16"/>
          <w:szCs w:val="16"/>
          <w:u w:val="single"/>
        </w:rPr>
        <w:t>TAB.3:</w:t>
      </w:r>
      <w:r w:rsidRPr="00C65BA7">
        <w:rPr>
          <w:rFonts w:ascii="Asap" w:eastAsia="Times New Roman" w:hAnsi="Asap" w:cs="Tahoma"/>
          <w:color w:val="000000" w:themeColor="text1"/>
          <w:sz w:val="16"/>
          <w:szCs w:val="16"/>
        </w:rPr>
        <w:t xml:space="preserve"> </w:t>
      </w:r>
      <w:r>
        <w:rPr>
          <w:rFonts w:ascii="Tahoma" w:hAnsi="Tahoma" w:cs="Tahoma"/>
          <w:bCs/>
          <w:snapToGrid w:val="0"/>
          <w:sz w:val="16"/>
          <w:szCs w:val="18"/>
          <w:u w:val="single"/>
          <w:lang w:eastAsia="pl-PL"/>
        </w:rPr>
        <w:t>W</w:t>
      </w:r>
      <w:r w:rsidRPr="00C65BA7">
        <w:rPr>
          <w:rFonts w:ascii="Tahoma" w:hAnsi="Tahoma" w:cs="Tahoma"/>
          <w:bCs/>
          <w:snapToGrid w:val="0"/>
          <w:sz w:val="16"/>
          <w:szCs w:val="18"/>
          <w:u w:val="single"/>
          <w:lang w:eastAsia="pl-PL"/>
        </w:rPr>
        <w:t>ykaz pojazdów – będących w dyspozycji wykonawcy niezbędnych do realizacji zamówienia</w:t>
      </w:r>
    </w:p>
    <w:tbl>
      <w:tblPr>
        <w:tblW w:w="979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2343"/>
        <w:gridCol w:w="1240"/>
        <w:gridCol w:w="1850"/>
        <w:gridCol w:w="1603"/>
        <w:gridCol w:w="2326"/>
      </w:tblGrid>
      <w:tr w:rsidR="00C65BA7" w:rsidRPr="00F738D2" w:rsidTr="00463FE6">
        <w:trPr>
          <w:trHeight w:val="603"/>
        </w:trPr>
        <w:tc>
          <w:tcPr>
            <w:tcW w:w="429" w:type="dxa"/>
            <w:vAlign w:val="center"/>
          </w:tcPr>
          <w:p w:rsidR="00C65BA7" w:rsidRPr="00B564DC" w:rsidRDefault="00C65BA7" w:rsidP="00463FE6">
            <w:pPr>
              <w:widowControl w:val="0"/>
              <w:ind w:right="-34"/>
              <w:jc w:val="center"/>
              <w:rPr>
                <w:rFonts w:ascii="Tahoma" w:hAnsi="Tahoma" w:cs="Tahoma"/>
                <w:b/>
                <w:bCs/>
                <w:sz w:val="16"/>
                <w:szCs w:val="18"/>
                <w:lang w:eastAsia="pl-PL"/>
              </w:rPr>
            </w:pPr>
            <w:r>
              <w:rPr>
                <w:rFonts w:ascii="Tahoma" w:hAnsi="Tahoma" w:cs="Tahoma"/>
                <w:b/>
                <w:bCs/>
                <w:sz w:val="16"/>
                <w:szCs w:val="18"/>
                <w:lang w:eastAsia="pl-PL"/>
              </w:rPr>
              <w:lastRenderedPageBreak/>
              <w:t>LP</w:t>
            </w:r>
          </w:p>
        </w:tc>
        <w:tc>
          <w:tcPr>
            <w:tcW w:w="2343" w:type="dxa"/>
          </w:tcPr>
          <w:p w:rsidR="00C65BA7" w:rsidRPr="00B564DC"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Typ, marka samochodu Rok produkcji</w:t>
            </w:r>
          </w:p>
        </w:tc>
        <w:tc>
          <w:tcPr>
            <w:tcW w:w="1240" w:type="dxa"/>
            <w:vAlign w:val="center"/>
          </w:tcPr>
          <w:p w:rsidR="00C65BA7" w:rsidRPr="00F738D2"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Nr rejestracyjny</w:t>
            </w:r>
          </w:p>
        </w:tc>
        <w:tc>
          <w:tcPr>
            <w:tcW w:w="1850" w:type="dxa"/>
            <w:vAlign w:val="center"/>
          </w:tcPr>
          <w:p w:rsidR="00C65BA7" w:rsidRPr="00F738D2"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 xml:space="preserve">Polisa OC (numer, ważna od-do) </w:t>
            </w:r>
          </w:p>
        </w:tc>
        <w:tc>
          <w:tcPr>
            <w:tcW w:w="1603" w:type="dxa"/>
            <w:vAlign w:val="center"/>
          </w:tcPr>
          <w:p w:rsidR="00C65BA7" w:rsidRPr="00B564DC"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Badania techniczne (od-do)</w:t>
            </w:r>
          </w:p>
        </w:tc>
        <w:tc>
          <w:tcPr>
            <w:tcW w:w="2326" w:type="dxa"/>
            <w:vAlign w:val="center"/>
          </w:tcPr>
          <w:p w:rsidR="00C65BA7" w:rsidRPr="00F738D2"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Informacja o podstawie do dysponowania danym POTENCJAŁEM</w:t>
            </w:r>
          </w:p>
        </w:tc>
      </w:tr>
      <w:tr w:rsidR="00C65BA7" w:rsidRPr="00F738D2" w:rsidTr="00463FE6">
        <w:trPr>
          <w:trHeight w:hRule="exact" w:val="441"/>
        </w:trPr>
        <w:tc>
          <w:tcPr>
            <w:tcW w:w="429" w:type="dxa"/>
          </w:tcPr>
          <w:p w:rsidR="00C65BA7" w:rsidRPr="00B564DC" w:rsidRDefault="00C65BA7" w:rsidP="00463FE6">
            <w:pPr>
              <w:suppressLineNumbers/>
              <w:jc w:val="center"/>
              <w:rPr>
                <w:b/>
              </w:rPr>
            </w:pPr>
            <w:r w:rsidRPr="00B564DC">
              <w:rPr>
                <w:b/>
              </w:rPr>
              <w:t>1</w:t>
            </w:r>
          </w:p>
        </w:tc>
        <w:tc>
          <w:tcPr>
            <w:tcW w:w="234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24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85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60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326"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459"/>
        </w:trPr>
        <w:tc>
          <w:tcPr>
            <w:tcW w:w="429" w:type="dxa"/>
            <w:vAlign w:val="center"/>
          </w:tcPr>
          <w:p w:rsidR="00C65BA7" w:rsidRPr="00B564DC" w:rsidRDefault="00C65BA7" w:rsidP="00463FE6">
            <w:pPr>
              <w:widowControl w:val="0"/>
              <w:tabs>
                <w:tab w:val="left" w:pos="340"/>
              </w:tabs>
              <w:spacing w:line="360" w:lineRule="auto"/>
              <w:ind w:right="-34"/>
              <w:jc w:val="center"/>
              <w:rPr>
                <w:rFonts w:ascii="Tahoma" w:hAnsi="Tahoma" w:cs="Tahoma"/>
                <w:b/>
                <w:sz w:val="16"/>
                <w:szCs w:val="18"/>
                <w:lang w:eastAsia="pl-PL"/>
              </w:rPr>
            </w:pPr>
            <w:r w:rsidRPr="00B564DC">
              <w:rPr>
                <w:rFonts w:ascii="Tahoma" w:hAnsi="Tahoma" w:cs="Tahoma"/>
                <w:b/>
                <w:sz w:val="16"/>
                <w:szCs w:val="18"/>
                <w:lang w:eastAsia="pl-PL"/>
              </w:rPr>
              <w:t>2</w:t>
            </w:r>
          </w:p>
        </w:tc>
        <w:tc>
          <w:tcPr>
            <w:tcW w:w="234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24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85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60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326"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465"/>
        </w:trPr>
        <w:tc>
          <w:tcPr>
            <w:tcW w:w="429" w:type="dxa"/>
            <w:vAlign w:val="center"/>
          </w:tcPr>
          <w:p w:rsidR="00C65BA7" w:rsidRPr="00B564DC" w:rsidRDefault="00C65BA7" w:rsidP="00463FE6">
            <w:pPr>
              <w:widowControl w:val="0"/>
              <w:tabs>
                <w:tab w:val="left" w:pos="340"/>
              </w:tabs>
              <w:spacing w:line="360" w:lineRule="auto"/>
              <w:ind w:right="-34"/>
              <w:jc w:val="center"/>
              <w:rPr>
                <w:rFonts w:ascii="Tahoma" w:hAnsi="Tahoma" w:cs="Tahoma"/>
                <w:b/>
                <w:sz w:val="16"/>
                <w:szCs w:val="18"/>
                <w:lang w:eastAsia="pl-PL"/>
              </w:rPr>
            </w:pPr>
            <w:r w:rsidRPr="00B564DC">
              <w:rPr>
                <w:rFonts w:ascii="Tahoma" w:hAnsi="Tahoma" w:cs="Tahoma"/>
                <w:b/>
                <w:sz w:val="16"/>
                <w:szCs w:val="18"/>
                <w:lang w:eastAsia="pl-PL"/>
              </w:rPr>
              <w:t>3</w:t>
            </w:r>
          </w:p>
        </w:tc>
        <w:tc>
          <w:tcPr>
            <w:tcW w:w="234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24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85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60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326"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579"/>
        </w:trPr>
        <w:tc>
          <w:tcPr>
            <w:tcW w:w="429" w:type="dxa"/>
            <w:vAlign w:val="center"/>
          </w:tcPr>
          <w:p w:rsidR="00C65BA7" w:rsidRPr="00B564DC" w:rsidRDefault="00C65BA7" w:rsidP="00463FE6">
            <w:pPr>
              <w:widowControl w:val="0"/>
              <w:tabs>
                <w:tab w:val="left" w:pos="340"/>
              </w:tabs>
              <w:spacing w:line="360" w:lineRule="auto"/>
              <w:ind w:right="-34"/>
              <w:jc w:val="center"/>
              <w:rPr>
                <w:rFonts w:ascii="Tahoma" w:hAnsi="Tahoma" w:cs="Tahoma"/>
                <w:b/>
                <w:sz w:val="16"/>
                <w:szCs w:val="18"/>
                <w:lang w:eastAsia="pl-PL"/>
              </w:rPr>
            </w:pPr>
            <w:r w:rsidRPr="00B564DC">
              <w:rPr>
                <w:rFonts w:ascii="Tahoma" w:hAnsi="Tahoma" w:cs="Tahoma"/>
                <w:b/>
                <w:sz w:val="16"/>
                <w:szCs w:val="18"/>
                <w:lang w:eastAsia="pl-PL"/>
              </w:rPr>
              <w:t>4</w:t>
            </w:r>
          </w:p>
        </w:tc>
        <w:tc>
          <w:tcPr>
            <w:tcW w:w="234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24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85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60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326"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bl>
    <w:p w:rsidR="00C65BA7" w:rsidRPr="00C65BA7" w:rsidRDefault="00C65BA7" w:rsidP="00C65BA7">
      <w:pPr>
        <w:pStyle w:val="Tekstpodstawowywcity"/>
        <w:tabs>
          <w:tab w:val="clear" w:pos="720"/>
          <w:tab w:val="left" w:pos="0"/>
        </w:tabs>
        <w:spacing w:line="276" w:lineRule="auto"/>
        <w:ind w:left="-284" w:firstLine="0"/>
        <w:rPr>
          <w:rFonts w:ascii="Tahoma" w:hAnsi="Tahoma" w:cs="Tahoma"/>
          <w:b/>
          <w:i/>
          <w:sz w:val="14"/>
          <w:szCs w:val="16"/>
          <w:u w:val="single"/>
        </w:rPr>
      </w:pPr>
      <w:r w:rsidRPr="00C65BA7">
        <w:rPr>
          <w:rFonts w:ascii="Tahoma" w:hAnsi="Tahoma" w:cs="Tahoma"/>
          <w:b/>
          <w:i/>
          <w:sz w:val="14"/>
          <w:szCs w:val="16"/>
          <w:u w:val="single"/>
        </w:rPr>
        <w:t>Wykaz musi potwierdzać, że Wykonawca dysponuje lub będzie dysponować co najmniej:</w:t>
      </w:r>
    </w:p>
    <w:p w:rsidR="00C65BA7" w:rsidRPr="00C65BA7" w:rsidRDefault="00C65BA7" w:rsidP="00C65BA7">
      <w:pPr>
        <w:pStyle w:val="Akapitzlist"/>
        <w:widowControl w:val="0"/>
        <w:numPr>
          <w:ilvl w:val="0"/>
          <w:numId w:val="42"/>
        </w:numPr>
        <w:autoSpaceDE w:val="0"/>
        <w:autoSpaceDN w:val="0"/>
        <w:adjustRightInd w:val="0"/>
        <w:spacing w:after="200" w:line="276" w:lineRule="auto"/>
        <w:ind w:left="0" w:hanging="284"/>
        <w:jc w:val="both"/>
        <w:rPr>
          <w:rFonts w:ascii="Tahoma" w:hAnsi="Tahoma" w:cs="Tahoma"/>
          <w:i/>
          <w:sz w:val="14"/>
          <w:szCs w:val="18"/>
        </w:rPr>
      </w:pPr>
      <w:r w:rsidRPr="00C65BA7">
        <w:rPr>
          <w:rFonts w:ascii="Tahoma" w:hAnsi="Tahoma" w:cs="Tahoma"/>
          <w:i/>
          <w:sz w:val="14"/>
          <w:szCs w:val="18"/>
        </w:rPr>
        <w:t xml:space="preserve">2 pojazdami przystosowanymi do odbierania zmieszanych odpadów komunalnych </w:t>
      </w:r>
    </w:p>
    <w:p w:rsidR="00C65BA7" w:rsidRPr="00C65BA7" w:rsidRDefault="00C65BA7" w:rsidP="00C65BA7">
      <w:pPr>
        <w:pStyle w:val="Akapitzlist"/>
        <w:widowControl w:val="0"/>
        <w:numPr>
          <w:ilvl w:val="0"/>
          <w:numId w:val="42"/>
        </w:numPr>
        <w:autoSpaceDE w:val="0"/>
        <w:autoSpaceDN w:val="0"/>
        <w:adjustRightInd w:val="0"/>
        <w:spacing w:after="200" w:line="276" w:lineRule="auto"/>
        <w:ind w:left="0" w:hanging="284"/>
        <w:jc w:val="both"/>
        <w:rPr>
          <w:rFonts w:ascii="Tahoma" w:hAnsi="Tahoma" w:cs="Tahoma"/>
          <w:i/>
          <w:sz w:val="14"/>
          <w:szCs w:val="18"/>
        </w:rPr>
      </w:pPr>
      <w:r w:rsidRPr="00C65BA7">
        <w:rPr>
          <w:rFonts w:ascii="Tahoma" w:hAnsi="Tahoma" w:cs="Tahoma"/>
          <w:i/>
          <w:sz w:val="14"/>
          <w:szCs w:val="18"/>
        </w:rPr>
        <w:t xml:space="preserve">2 pojazdami przystosowanymi do odbierania selektywnie zebranych odpadów komunalnych, </w:t>
      </w:r>
    </w:p>
    <w:p w:rsidR="00C65BA7" w:rsidRPr="00C65BA7" w:rsidRDefault="00C65BA7" w:rsidP="00C65BA7">
      <w:pPr>
        <w:pStyle w:val="Akapitzlist"/>
        <w:widowControl w:val="0"/>
        <w:numPr>
          <w:ilvl w:val="0"/>
          <w:numId w:val="42"/>
        </w:numPr>
        <w:autoSpaceDE w:val="0"/>
        <w:autoSpaceDN w:val="0"/>
        <w:adjustRightInd w:val="0"/>
        <w:spacing w:after="200" w:line="276" w:lineRule="auto"/>
        <w:ind w:left="0" w:hanging="284"/>
        <w:jc w:val="both"/>
        <w:rPr>
          <w:rFonts w:ascii="Tahoma" w:hAnsi="Tahoma" w:cs="Tahoma"/>
          <w:i/>
          <w:sz w:val="14"/>
          <w:szCs w:val="16"/>
        </w:rPr>
      </w:pPr>
      <w:r w:rsidRPr="00C65BA7">
        <w:rPr>
          <w:rFonts w:ascii="Tahoma" w:hAnsi="Tahoma" w:cs="Tahoma"/>
          <w:i/>
          <w:sz w:val="14"/>
          <w:szCs w:val="18"/>
        </w:rPr>
        <w:t xml:space="preserve">1 pojazdem do odbierania odpadów bez funkcji kompaktującej  </w:t>
      </w:r>
    </w:p>
    <w:p w:rsidR="00C65BA7" w:rsidRPr="00B564DC" w:rsidRDefault="00C65BA7" w:rsidP="00C65BA7">
      <w:pPr>
        <w:pStyle w:val="Akapitzlist"/>
        <w:tabs>
          <w:tab w:val="left" w:pos="340"/>
        </w:tabs>
        <w:spacing w:line="360" w:lineRule="auto"/>
        <w:ind w:left="284"/>
        <w:rPr>
          <w:rFonts w:ascii="Tahoma" w:hAnsi="Tahoma" w:cs="Tahoma"/>
          <w:b/>
          <w:bCs/>
          <w:caps/>
          <w:sz w:val="16"/>
          <w:szCs w:val="18"/>
          <w:lang w:eastAsia="pl-PL"/>
        </w:rPr>
      </w:pPr>
    </w:p>
    <w:p w:rsidR="00C65BA7" w:rsidRPr="00F738D2" w:rsidRDefault="00C65BA7" w:rsidP="00C65BA7">
      <w:pPr>
        <w:widowControl w:val="0"/>
        <w:tabs>
          <w:tab w:val="left" w:pos="340"/>
        </w:tabs>
        <w:spacing w:line="360" w:lineRule="auto"/>
        <w:ind w:left="5670"/>
        <w:rPr>
          <w:rFonts w:ascii="Tahoma" w:eastAsiaTheme="minorHAnsi" w:hAnsi="Tahoma" w:cs="Tahoma"/>
          <w:bCs/>
          <w:sz w:val="16"/>
          <w:szCs w:val="18"/>
        </w:rPr>
      </w:pPr>
    </w:p>
    <w:p w:rsidR="00C65BA7" w:rsidRPr="00F738D2" w:rsidRDefault="00C65BA7" w:rsidP="00C65BA7">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w:t>
      </w:r>
    </w:p>
    <w:p w:rsidR="00C65BA7" w:rsidRPr="00F738D2" w:rsidRDefault="00C65BA7" w:rsidP="00C65BA7">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podpis i pieczęć osoby uprawnionej</w:t>
      </w:r>
    </w:p>
    <w:p w:rsidR="00C65BA7" w:rsidRPr="00F738D2" w:rsidRDefault="00C65BA7" w:rsidP="00C65BA7">
      <w:pPr>
        <w:widowControl w:val="0"/>
        <w:pBdr>
          <w:bottom w:val="single" w:sz="12" w:space="1" w:color="auto"/>
        </w:pBdr>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do reprezentowania firmy (2)</w:t>
      </w:r>
    </w:p>
    <w:p w:rsidR="005818A4" w:rsidRPr="00FD38D8" w:rsidRDefault="005818A4" w:rsidP="005818A4">
      <w:pPr>
        <w:widowControl w:val="0"/>
        <w:tabs>
          <w:tab w:val="left" w:pos="566"/>
          <w:tab w:val="left" w:pos="2905"/>
          <w:tab w:val="left" w:pos="4039"/>
          <w:tab w:val="left" w:pos="5882"/>
          <w:tab w:val="left" w:pos="7588"/>
        </w:tabs>
        <w:ind w:left="70"/>
        <w:rPr>
          <w:rFonts w:ascii="Asap" w:hAnsi="Asap" w:cs="Tahoma"/>
          <w:color w:val="000000" w:themeColor="text1"/>
          <w:sz w:val="16"/>
          <w:szCs w:val="16"/>
        </w:rPr>
      </w:pPr>
    </w:p>
    <w:p w:rsidR="005818A4" w:rsidRPr="00FD38D8" w:rsidRDefault="005818A4" w:rsidP="005818A4">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_____________________________________________________________________________________</w:t>
      </w:r>
    </w:p>
    <w:p w:rsidR="005818A4" w:rsidRPr="00FD38D8" w:rsidRDefault="005818A4" w:rsidP="005818A4">
      <w:pPr>
        <w:widowControl w:val="0"/>
        <w:ind w:left="182" w:hanging="196"/>
        <w:rPr>
          <w:rFonts w:ascii="Asap" w:hAnsi="Asap" w:cs="Tahoma"/>
          <w:color w:val="000000" w:themeColor="text1"/>
          <w:sz w:val="16"/>
          <w:szCs w:val="16"/>
        </w:rPr>
      </w:pPr>
      <w:r w:rsidRPr="00FD38D8">
        <w:rPr>
          <w:rFonts w:ascii="Asap" w:hAnsi="Asap" w:cs="Tahoma"/>
          <w:color w:val="000000" w:themeColor="text1"/>
          <w:sz w:val="16"/>
          <w:szCs w:val="16"/>
          <w:vertAlign w:val="superscript"/>
        </w:rPr>
        <w:t>(1)</w:t>
      </w:r>
      <w:r w:rsidRPr="00FD38D8">
        <w:rPr>
          <w:rFonts w:ascii="Asap" w:hAnsi="Asap" w:cs="Tahoma"/>
          <w:color w:val="000000" w:themeColor="text1"/>
          <w:sz w:val="16"/>
          <w:szCs w:val="16"/>
        </w:rPr>
        <w:t xml:space="preserve"> Dokładna data [dd-mm-rrrr]</w:t>
      </w:r>
    </w:p>
    <w:p w:rsidR="005818A4" w:rsidRPr="00FD38D8" w:rsidRDefault="005818A4" w:rsidP="005818A4">
      <w:pPr>
        <w:widowControl w:val="0"/>
        <w:ind w:left="182" w:hanging="196"/>
        <w:jc w:val="both"/>
        <w:rPr>
          <w:rFonts w:ascii="Asap" w:hAnsi="Asap" w:cs="Tahoma"/>
          <w:snapToGrid w:val="0"/>
          <w:color w:val="000000" w:themeColor="text1"/>
          <w:sz w:val="16"/>
          <w:szCs w:val="16"/>
        </w:rPr>
      </w:pPr>
      <w:r w:rsidRPr="00FD38D8">
        <w:rPr>
          <w:rFonts w:ascii="Asap" w:hAnsi="Asap" w:cs="Tahoma"/>
          <w:color w:val="000000" w:themeColor="text1"/>
          <w:sz w:val="16"/>
          <w:szCs w:val="16"/>
          <w:vertAlign w:val="superscript"/>
        </w:rPr>
        <w:t>(2)</w:t>
      </w:r>
      <w:r w:rsidRPr="00FD38D8">
        <w:rPr>
          <w:rFonts w:ascii="Asap" w:hAnsi="Asap" w:cs="Tahoma"/>
          <w:color w:val="000000" w:themeColor="text1"/>
          <w:sz w:val="16"/>
          <w:szCs w:val="16"/>
        </w:rPr>
        <w:t xml:space="preserve"> </w:t>
      </w:r>
      <w:r w:rsidRPr="00FD38D8">
        <w:rPr>
          <w:rFonts w:ascii="Asap" w:hAnsi="Asap" w:cs="Tahoma"/>
          <w:snapToGrid w:val="0"/>
          <w:color w:val="000000" w:themeColor="text1"/>
          <w:sz w:val="16"/>
          <w:szCs w:val="16"/>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rsidR="005818A4" w:rsidRPr="00FD38D8" w:rsidRDefault="005818A4" w:rsidP="005818A4">
      <w:pPr>
        <w:widowControl w:val="0"/>
        <w:ind w:left="182" w:hanging="196"/>
        <w:jc w:val="both"/>
        <w:rPr>
          <w:rFonts w:ascii="Asap" w:hAnsi="Asap" w:cs="Tahoma"/>
          <w:snapToGrid w:val="0"/>
          <w:color w:val="000000" w:themeColor="text1"/>
          <w:sz w:val="16"/>
          <w:szCs w:val="16"/>
        </w:rPr>
      </w:pPr>
      <w:r w:rsidRPr="00FD38D8">
        <w:rPr>
          <w:rFonts w:ascii="Asap" w:hAnsi="Asap" w:cs="Tahoma"/>
          <w:color w:val="000000" w:themeColor="text1"/>
          <w:sz w:val="16"/>
          <w:szCs w:val="16"/>
          <w:vertAlign w:val="superscript"/>
        </w:rPr>
        <w:t>(3)</w:t>
      </w:r>
      <w:r w:rsidRPr="00FD38D8">
        <w:rPr>
          <w:rFonts w:ascii="Asap" w:hAnsi="Asap" w:cs="Tahoma"/>
          <w:color w:val="000000" w:themeColor="text1"/>
          <w:sz w:val="16"/>
          <w:szCs w:val="16"/>
        </w:rPr>
        <w:t xml:space="preserve"> </w:t>
      </w:r>
      <w:r w:rsidRPr="00FD38D8">
        <w:rPr>
          <w:rFonts w:ascii="Asap" w:hAnsi="Asap" w:cs="Tahoma"/>
          <w:snapToGrid w:val="0"/>
          <w:color w:val="000000" w:themeColor="text1"/>
          <w:sz w:val="16"/>
          <w:szCs w:val="16"/>
        </w:rPr>
        <w:t xml:space="preserve">Załącznik może być wypełniony wspólnie przez podmioty uczestniczące w zamówieniu lub kopiowany i wypełniany odrębnie; </w:t>
      </w:r>
    </w:p>
    <w:p w:rsidR="005818A4" w:rsidRPr="00FD38D8" w:rsidRDefault="005818A4" w:rsidP="005818A4">
      <w:pPr>
        <w:widowControl w:val="0"/>
        <w:ind w:left="182" w:hanging="196"/>
        <w:jc w:val="both"/>
        <w:rPr>
          <w:rFonts w:ascii="Asap" w:hAnsi="Asap" w:cs="Tahoma"/>
          <w:snapToGrid w:val="0"/>
          <w:color w:val="000000" w:themeColor="text1"/>
          <w:sz w:val="16"/>
          <w:szCs w:val="16"/>
        </w:rPr>
      </w:pPr>
      <w:r w:rsidRPr="00FD38D8">
        <w:rPr>
          <w:rFonts w:ascii="Asap" w:hAnsi="Asap" w:cs="Tahoma"/>
          <w:snapToGrid w:val="0"/>
          <w:color w:val="000000" w:themeColor="text1"/>
          <w:sz w:val="16"/>
          <w:szCs w:val="16"/>
        </w:rPr>
        <w:t xml:space="preserve"> Zamawiający wymaga przekazania </w:t>
      </w:r>
      <w:r w:rsidRPr="00FD38D8">
        <w:rPr>
          <w:rFonts w:ascii="Asap" w:hAnsi="Asap" w:cs="Tahoma"/>
          <w:b/>
          <w:snapToGrid w:val="0"/>
          <w:color w:val="000000" w:themeColor="text1"/>
          <w:sz w:val="16"/>
          <w:szCs w:val="16"/>
          <w:u w:val="single"/>
        </w:rPr>
        <w:t>na żądanie</w:t>
      </w:r>
      <w:r w:rsidRPr="00FD38D8">
        <w:rPr>
          <w:rFonts w:ascii="Asap" w:hAnsi="Asap" w:cs="Tahoma"/>
          <w:snapToGrid w:val="0"/>
          <w:color w:val="000000" w:themeColor="text1"/>
          <w:sz w:val="16"/>
          <w:szCs w:val="16"/>
        </w:rPr>
        <w:t xml:space="preserve"> kopii referencji (potwierdzone za zgodność z oryginałem), że usługi zostały wykonane z należytą starannością.</w:t>
      </w:r>
    </w:p>
    <w:p w:rsidR="00457A55" w:rsidRPr="00FD38D8" w:rsidRDefault="00457A55" w:rsidP="00B3127C">
      <w:pPr>
        <w:spacing w:line="276" w:lineRule="auto"/>
        <w:rPr>
          <w:rFonts w:ascii="Tahoma" w:hAnsi="Tahoma" w:cs="Tahoma"/>
          <w:b/>
          <w:sz w:val="16"/>
          <w:szCs w:val="16"/>
          <w:u w:val="single"/>
        </w:rPr>
      </w:pPr>
    </w:p>
    <w:p w:rsidR="004F6C5B" w:rsidRPr="00FD38D8" w:rsidRDefault="004F6C5B" w:rsidP="00B3127C">
      <w:pPr>
        <w:spacing w:line="276" w:lineRule="auto"/>
        <w:jc w:val="right"/>
        <w:rPr>
          <w:rFonts w:ascii="Tahoma" w:hAnsi="Tahoma" w:cs="Tahoma"/>
          <w:b/>
          <w:sz w:val="16"/>
          <w:szCs w:val="16"/>
          <w:u w:val="single"/>
        </w:rPr>
      </w:pPr>
    </w:p>
    <w:p w:rsidR="004F6C5B" w:rsidRPr="00FD38D8" w:rsidRDefault="004F6C5B" w:rsidP="00B3127C">
      <w:pPr>
        <w:spacing w:line="276" w:lineRule="auto"/>
        <w:jc w:val="right"/>
        <w:rPr>
          <w:rFonts w:ascii="Tahoma" w:hAnsi="Tahoma" w:cs="Tahoma"/>
          <w:b/>
          <w:sz w:val="16"/>
          <w:szCs w:val="16"/>
          <w:u w:val="single"/>
        </w:rPr>
      </w:pPr>
    </w:p>
    <w:p w:rsidR="004F6C5B" w:rsidRPr="00FD38D8" w:rsidRDefault="004F6C5B" w:rsidP="00B3127C">
      <w:pPr>
        <w:spacing w:line="276" w:lineRule="auto"/>
        <w:jc w:val="right"/>
        <w:rPr>
          <w:rFonts w:ascii="Tahoma" w:hAnsi="Tahoma" w:cs="Tahoma"/>
          <w:b/>
          <w:sz w:val="16"/>
          <w:szCs w:val="16"/>
          <w:u w:val="single"/>
        </w:rPr>
      </w:pPr>
    </w:p>
    <w:p w:rsidR="004F6C5B" w:rsidRPr="00FD38D8" w:rsidRDefault="004F6C5B" w:rsidP="00B3127C">
      <w:pPr>
        <w:spacing w:line="276" w:lineRule="auto"/>
        <w:jc w:val="right"/>
        <w:rPr>
          <w:rFonts w:ascii="Tahoma" w:hAnsi="Tahoma" w:cs="Tahoma"/>
          <w:b/>
          <w:sz w:val="16"/>
          <w:szCs w:val="16"/>
          <w:u w:val="single"/>
        </w:rPr>
      </w:pPr>
    </w:p>
    <w:p w:rsidR="00074D89" w:rsidRPr="00FD38D8" w:rsidRDefault="00074D89" w:rsidP="00B3127C">
      <w:pPr>
        <w:spacing w:line="276" w:lineRule="auto"/>
        <w:jc w:val="right"/>
        <w:rPr>
          <w:rFonts w:ascii="Tahoma" w:hAnsi="Tahoma" w:cs="Tahoma"/>
          <w:sz w:val="16"/>
          <w:szCs w:val="16"/>
        </w:rPr>
      </w:pPr>
    </w:p>
    <w:p w:rsidR="00074D89" w:rsidRPr="00FD38D8" w:rsidRDefault="00074D89" w:rsidP="00B3127C">
      <w:pPr>
        <w:spacing w:line="276" w:lineRule="auto"/>
        <w:ind w:firstLine="5220"/>
        <w:rPr>
          <w:rFonts w:ascii="Tahoma" w:hAnsi="Tahoma" w:cs="Tahoma"/>
          <w:sz w:val="16"/>
          <w:szCs w:val="16"/>
        </w:rPr>
      </w:pPr>
    </w:p>
    <w:p w:rsidR="00074D89" w:rsidRPr="00FD38D8" w:rsidRDefault="00074D89" w:rsidP="00B3127C">
      <w:pPr>
        <w:spacing w:line="276" w:lineRule="auto"/>
        <w:jc w:val="right"/>
        <w:rPr>
          <w:rFonts w:ascii="Tahoma" w:hAnsi="Tahoma" w:cs="Tahoma"/>
          <w:b/>
          <w:sz w:val="16"/>
          <w:szCs w:val="16"/>
          <w:u w:val="single"/>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sz w:val="16"/>
          <w:szCs w:val="16"/>
        </w:rPr>
      </w:pPr>
    </w:p>
    <w:p w:rsidR="00074D89" w:rsidRPr="00FD38D8" w:rsidRDefault="00457A55" w:rsidP="00B3127C">
      <w:pPr>
        <w:spacing w:line="276" w:lineRule="auto"/>
        <w:rPr>
          <w:rFonts w:ascii="Tahoma" w:hAnsi="Tahoma" w:cs="Tahoma"/>
          <w:b/>
          <w:sz w:val="16"/>
          <w:szCs w:val="16"/>
          <w:u w:val="single"/>
        </w:rPr>
      </w:pPr>
      <w:r w:rsidRPr="00FD38D8">
        <w:rPr>
          <w:rFonts w:ascii="Tahoma" w:hAnsi="Tahoma" w:cs="Tahoma"/>
          <w:sz w:val="16"/>
          <w:szCs w:val="16"/>
        </w:rPr>
        <w:br w:type="page"/>
      </w:r>
    </w:p>
    <w:p w:rsidR="00074D89" w:rsidRPr="00FD38D8" w:rsidRDefault="003742F3" w:rsidP="00B3127C">
      <w:pPr>
        <w:pStyle w:val="Tekstprzypisudolnego"/>
        <w:spacing w:line="276" w:lineRule="auto"/>
        <w:jc w:val="right"/>
        <w:rPr>
          <w:rFonts w:ascii="Tahoma" w:hAnsi="Tahoma" w:cs="Tahoma"/>
          <w:b/>
          <w:sz w:val="16"/>
          <w:szCs w:val="16"/>
          <w:u w:val="single"/>
        </w:rPr>
      </w:pPr>
      <w:r w:rsidRPr="00FD38D8">
        <w:rPr>
          <w:rFonts w:ascii="Tahoma" w:hAnsi="Tahoma" w:cs="Tahoma"/>
          <w:b/>
          <w:sz w:val="16"/>
          <w:szCs w:val="16"/>
          <w:u w:val="single"/>
        </w:rPr>
        <w:lastRenderedPageBreak/>
        <w:t xml:space="preserve">Załącznik nr </w:t>
      </w:r>
      <w:r w:rsidR="00C65BA7">
        <w:rPr>
          <w:rFonts w:ascii="Tahoma" w:hAnsi="Tahoma" w:cs="Tahoma"/>
          <w:b/>
          <w:sz w:val="16"/>
          <w:szCs w:val="16"/>
          <w:u w:val="single"/>
        </w:rPr>
        <w:t>8</w:t>
      </w:r>
    </w:p>
    <w:p w:rsidR="00074D89" w:rsidRPr="00FD38D8" w:rsidRDefault="00074D89" w:rsidP="00B3127C">
      <w:pPr>
        <w:pStyle w:val="Tekstprzypisudolnego"/>
        <w:spacing w:line="276" w:lineRule="auto"/>
        <w:jc w:val="center"/>
        <w:rPr>
          <w:rFonts w:ascii="Tahoma" w:hAnsi="Tahoma" w:cs="Tahoma"/>
          <w:i/>
          <w:sz w:val="16"/>
          <w:szCs w:val="16"/>
          <w:u w:val="single"/>
        </w:rPr>
      </w:pPr>
    </w:p>
    <w:p w:rsidR="00074D89" w:rsidRPr="00FD38D8" w:rsidRDefault="003742F3" w:rsidP="00B3127C">
      <w:pPr>
        <w:pStyle w:val="Tekstprzypisudolnego"/>
        <w:spacing w:line="276" w:lineRule="auto"/>
        <w:jc w:val="center"/>
        <w:rPr>
          <w:rFonts w:ascii="Tahoma" w:hAnsi="Tahoma" w:cs="Tahoma"/>
          <w:i/>
          <w:sz w:val="16"/>
          <w:szCs w:val="16"/>
          <w:u w:val="single"/>
        </w:rPr>
      </w:pPr>
      <w:r w:rsidRPr="00FD38D8">
        <w:rPr>
          <w:rFonts w:ascii="Tahoma" w:hAnsi="Tahoma" w:cs="Tahoma"/>
          <w:i/>
          <w:sz w:val="16"/>
          <w:szCs w:val="16"/>
          <w:u w:val="single"/>
        </w:rPr>
        <w:t xml:space="preserve">Klauzula informacyjna z art. 13 RODO do zastosowania przez zamawiających w celu związanym z postępowaniem o udzielenie zamówienia publicznego </w:t>
      </w:r>
    </w:p>
    <w:p w:rsidR="00074D89" w:rsidRPr="00FD38D8" w:rsidRDefault="00074D89" w:rsidP="00B3127C">
      <w:pPr>
        <w:pStyle w:val="Tekstprzypisudolnego"/>
        <w:spacing w:line="276" w:lineRule="auto"/>
        <w:jc w:val="center"/>
        <w:rPr>
          <w:rFonts w:ascii="Tahoma" w:hAnsi="Tahoma" w:cs="Tahoma"/>
          <w:i/>
          <w:sz w:val="16"/>
          <w:szCs w:val="16"/>
          <w:u w:val="single"/>
        </w:rPr>
      </w:pPr>
    </w:p>
    <w:p w:rsidR="00074D89" w:rsidRPr="00FD38D8" w:rsidRDefault="003742F3" w:rsidP="00B3127C">
      <w:pPr>
        <w:spacing w:line="276" w:lineRule="auto"/>
        <w:jc w:val="center"/>
        <w:rPr>
          <w:rFonts w:ascii="Tahoma" w:hAnsi="Tahoma" w:cs="Tahoma"/>
          <w:sz w:val="16"/>
          <w:szCs w:val="16"/>
        </w:rPr>
      </w:pPr>
      <w:r w:rsidRPr="00FD38D8">
        <w:rPr>
          <w:rFonts w:ascii="Tahoma" w:hAnsi="Tahoma" w:cs="Tahoma"/>
          <w:sz w:val="16"/>
          <w:szCs w:val="16"/>
        </w:rPr>
        <w:t>(na podstawie wytycznych Urzędu Zamówień Publicznych opublikowanych dnia 25.05.2018r na stronie:</w:t>
      </w:r>
    </w:p>
    <w:p w:rsidR="00074D89" w:rsidRPr="00FD38D8" w:rsidRDefault="0055377E" w:rsidP="00B3127C">
      <w:pPr>
        <w:spacing w:line="276" w:lineRule="auto"/>
        <w:jc w:val="center"/>
        <w:rPr>
          <w:rFonts w:ascii="Tahoma" w:hAnsi="Tahoma" w:cs="Tahoma"/>
          <w:sz w:val="16"/>
          <w:szCs w:val="16"/>
        </w:rPr>
      </w:pPr>
      <w:hyperlink r:id="rId28" w:history="1">
        <w:r w:rsidR="003742F3" w:rsidRPr="00FD38D8">
          <w:rPr>
            <w:rFonts w:ascii="Tahoma" w:hAnsi="Tahoma" w:cs="Tahoma"/>
            <w:color w:val="0000FF"/>
            <w:sz w:val="16"/>
            <w:szCs w:val="16"/>
            <w:u w:val="single"/>
          </w:rPr>
          <w:t>https://www.uzp.gov.pl/aktualnosci/rodo-w-zamowieniach-publicznych</w:t>
        </w:r>
      </w:hyperlink>
      <w:r w:rsidR="003742F3" w:rsidRPr="00FD38D8">
        <w:rPr>
          <w:rFonts w:ascii="Tahoma" w:hAnsi="Tahoma" w:cs="Tahoma"/>
          <w:sz w:val="16"/>
          <w:szCs w:val="16"/>
        </w:rPr>
        <w:t xml:space="preserve"> ) </w:t>
      </w:r>
    </w:p>
    <w:p w:rsidR="00074D89" w:rsidRPr="00FD38D8" w:rsidRDefault="00074D89" w:rsidP="00B3127C">
      <w:pPr>
        <w:spacing w:line="276" w:lineRule="auto"/>
        <w:jc w:val="center"/>
        <w:rPr>
          <w:rFonts w:ascii="Tahoma" w:hAnsi="Tahoma" w:cs="Tahoma"/>
          <w:sz w:val="16"/>
          <w:szCs w:val="16"/>
        </w:rPr>
      </w:pPr>
    </w:p>
    <w:p w:rsidR="00074D89" w:rsidRPr="00FD38D8" w:rsidRDefault="003742F3" w:rsidP="00B3127C">
      <w:pPr>
        <w:spacing w:line="276" w:lineRule="auto"/>
        <w:ind w:firstLine="567"/>
        <w:rPr>
          <w:rFonts w:ascii="Tahoma" w:hAnsi="Tahoma" w:cs="Tahoma"/>
          <w:sz w:val="16"/>
          <w:szCs w:val="16"/>
        </w:rPr>
      </w:pPr>
      <w:r w:rsidRPr="00FD38D8">
        <w:rPr>
          <w:rFonts w:ascii="Tahoma" w:hAnsi="Tahoma" w:cs="Tahoma"/>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89" w:rsidRPr="00FD38D8" w:rsidRDefault="003742F3" w:rsidP="001E6246">
      <w:pPr>
        <w:numPr>
          <w:ilvl w:val="0"/>
          <w:numId w:val="16"/>
        </w:numPr>
        <w:spacing w:line="276" w:lineRule="auto"/>
        <w:ind w:left="426" w:hanging="426"/>
        <w:contextualSpacing/>
        <w:jc w:val="both"/>
        <w:rPr>
          <w:rFonts w:ascii="Tahoma" w:hAnsi="Tahoma" w:cs="Tahoma"/>
          <w:i/>
          <w:sz w:val="16"/>
          <w:szCs w:val="16"/>
        </w:rPr>
      </w:pPr>
      <w:r w:rsidRPr="00FD38D8">
        <w:rPr>
          <w:rFonts w:ascii="Tahoma" w:hAnsi="Tahoma" w:cs="Tahoma"/>
          <w:sz w:val="16"/>
          <w:szCs w:val="16"/>
        </w:rPr>
        <w:t>administratorem Pani/Pana danych osobowych jest:</w:t>
      </w:r>
    </w:p>
    <w:p w:rsidR="00074D89" w:rsidRPr="00FD38D8" w:rsidRDefault="003742F3" w:rsidP="00B3127C">
      <w:pPr>
        <w:spacing w:line="276" w:lineRule="auto"/>
        <w:ind w:left="426"/>
        <w:contextualSpacing/>
        <w:jc w:val="both"/>
        <w:rPr>
          <w:rFonts w:ascii="Tahoma" w:eastAsia="Calibri" w:hAnsi="Tahoma" w:cs="Tahoma"/>
          <w:b/>
          <w:bCs/>
          <w:sz w:val="16"/>
          <w:szCs w:val="16"/>
        </w:rPr>
      </w:pPr>
      <w:r w:rsidRPr="00FD38D8">
        <w:rPr>
          <w:rFonts w:ascii="Tahoma" w:eastAsia="Calibri" w:hAnsi="Tahoma" w:cs="Tahoma"/>
          <w:b/>
          <w:bCs/>
          <w:sz w:val="16"/>
          <w:szCs w:val="16"/>
        </w:rPr>
        <w:t xml:space="preserve">Samodzielny Publiczny Zakład Opieki Zdrowotnej Zespół Szpitali Miejskich </w:t>
      </w:r>
    </w:p>
    <w:p w:rsidR="00074D89" w:rsidRPr="00FD38D8" w:rsidRDefault="003742F3" w:rsidP="00B3127C">
      <w:pPr>
        <w:spacing w:line="276" w:lineRule="auto"/>
        <w:ind w:left="426"/>
        <w:contextualSpacing/>
        <w:jc w:val="both"/>
        <w:rPr>
          <w:rFonts w:ascii="Tahoma" w:eastAsia="Calibri" w:hAnsi="Tahoma" w:cs="Tahoma"/>
          <w:b/>
          <w:bCs/>
          <w:sz w:val="16"/>
          <w:szCs w:val="16"/>
        </w:rPr>
      </w:pPr>
      <w:r w:rsidRPr="00FD38D8">
        <w:rPr>
          <w:rFonts w:ascii="Tahoma" w:eastAsia="Calibri" w:hAnsi="Tahoma" w:cs="Tahoma"/>
          <w:b/>
          <w:bCs/>
          <w:sz w:val="16"/>
          <w:szCs w:val="16"/>
        </w:rPr>
        <w:t>ul. Strzelców Bytomskich 11,  41-500 Chorzów</w:t>
      </w:r>
    </w:p>
    <w:p w:rsidR="00074D89" w:rsidRPr="00FD38D8" w:rsidRDefault="003742F3" w:rsidP="00B3127C">
      <w:pPr>
        <w:spacing w:line="276" w:lineRule="auto"/>
        <w:ind w:left="426"/>
        <w:contextualSpacing/>
        <w:jc w:val="both"/>
        <w:rPr>
          <w:rFonts w:ascii="Tahoma" w:eastAsia="Calibri" w:hAnsi="Tahoma" w:cs="Tahoma"/>
          <w:b/>
          <w:sz w:val="16"/>
          <w:szCs w:val="16"/>
        </w:rPr>
      </w:pPr>
      <w:r w:rsidRPr="00FD38D8">
        <w:rPr>
          <w:rFonts w:ascii="Tahoma" w:hAnsi="Tahoma" w:cs="Tahoma"/>
          <w:b/>
          <w:sz w:val="16"/>
          <w:szCs w:val="16"/>
        </w:rPr>
        <w:t xml:space="preserve">Dane kontaktowe: Dział Zamówień Publicznych, </w:t>
      </w:r>
      <w:r w:rsidRPr="00FD38D8">
        <w:rPr>
          <w:rFonts w:ascii="Tahoma" w:eastAsia="ArialMT" w:hAnsi="Tahoma" w:cs="Tahoma"/>
          <w:b/>
          <w:sz w:val="16"/>
          <w:szCs w:val="16"/>
        </w:rPr>
        <w:t xml:space="preserve">poczta elektroniczną: </w:t>
      </w:r>
      <w:hyperlink r:id="rId29" w:history="1">
        <w:r w:rsidRPr="00FD38D8">
          <w:rPr>
            <w:rFonts w:ascii="Tahoma" w:eastAsia="ArialMT" w:hAnsi="Tahoma" w:cs="Tahoma"/>
            <w:b/>
            <w:sz w:val="16"/>
            <w:szCs w:val="16"/>
            <w:u w:val="single"/>
          </w:rPr>
          <w:t>zp@zsm.com.pl</w:t>
        </w:r>
      </w:hyperlink>
      <w:r w:rsidRPr="00FD38D8">
        <w:rPr>
          <w:rFonts w:ascii="Tahoma" w:eastAsia="Calibri" w:hAnsi="Tahoma" w:cs="Tahoma"/>
          <w:b/>
          <w:sz w:val="16"/>
          <w:szCs w:val="16"/>
        </w:rPr>
        <w:t xml:space="preserve">, </w:t>
      </w:r>
    </w:p>
    <w:p w:rsidR="00800CCA" w:rsidRPr="00FD38D8" w:rsidRDefault="003742F3" w:rsidP="00B3127C">
      <w:pPr>
        <w:spacing w:line="276" w:lineRule="auto"/>
        <w:ind w:left="426"/>
        <w:contextualSpacing/>
        <w:jc w:val="both"/>
        <w:rPr>
          <w:rFonts w:ascii="Tahoma" w:hAnsi="Tahoma" w:cs="Tahoma"/>
          <w:b/>
          <w:sz w:val="16"/>
          <w:szCs w:val="16"/>
        </w:rPr>
      </w:pPr>
      <w:r w:rsidRPr="00FD38D8">
        <w:rPr>
          <w:rFonts w:ascii="Tahoma" w:eastAsia="ArialMT" w:hAnsi="Tahoma" w:cs="Tahoma"/>
          <w:b/>
          <w:sz w:val="16"/>
          <w:szCs w:val="16"/>
        </w:rPr>
        <w:t>numer telefonu +48 32 34 99 298, +48 32 34 99 268, numer faksu +48 32 34 99</w:t>
      </w:r>
      <w:r w:rsidR="00800CCA" w:rsidRPr="00FD38D8">
        <w:rPr>
          <w:rFonts w:ascii="Tahoma" w:eastAsia="ArialMT" w:hAnsi="Tahoma" w:cs="Tahoma"/>
          <w:b/>
          <w:sz w:val="16"/>
          <w:szCs w:val="16"/>
        </w:rPr>
        <w:t> </w:t>
      </w:r>
      <w:r w:rsidRPr="00FD38D8">
        <w:rPr>
          <w:rFonts w:ascii="Tahoma" w:eastAsia="ArialMT" w:hAnsi="Tahoma" w:cs="Tahoma"/>
          <w:b/>
          <w:sz w:val="16"/>
          <w:szCs w:val="16"/>
        </w:rPr>
        <w:t>299</w:t>
      </w:r>
      <w:r w:rsidR="00800CCA" w:rsidRPr="00FD38D8">
        <w:rPr>
          <w:rFonts w:ascii="Tahoma" w:hAnsi="Tahoma" w:cs="Tahoma"/>
          <w:b/>
          <w:sz w:val="16"/>
          <w:szCs w:val="16"/>
        </w:rPr>
        <w:t xml:space="preserve"> </w:t>
      </w:r>
      <w:r w:rsidR="00800CCA" w:rsidRPr="00FD38D8">
        <w:rPr>
          <w:rFonts w:ascii="Tahoma" w:hAnsi="Tahoma" w:cs="Tahoma"/>
          <w:sz w:val="16"/>
          <w:szCs w:val="16"/>
        </w:rPr>
        <w:t>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SP ZOZ Zespół Szpitali Miejskich w Chorzowie prowadzi postępowania o udzielenie zamówienia publicznego, działającą pod adresem: https://zsm-chorzow.ezamawiajacy.pl</w:t>
      </w:r>
    </w:p>
    <w:p w:rsidR="00074D89" w:rsidRPr="00FD38D8" w:rsidRDefault="003742F3" w:rsidP="001E6246">
      <w:pPr>
        <w:numPr>
          <w:ilvl w:val="0"/>
          <w:numId w:val="9"/>
        </w:numPr>
        <w:spacing w:line="276" w:lineRule="auto"/>
        <w:ind w:left="426" w:hanging="426"/>
        <w:contextualSpacing/>
        <w:jc w:val="both"/>
        <w:rPr>
          <w:rFonts w:ascii="Tahoma" w:hAnsi="Tahoma" w:cs="Tahoma"/>
          <w:sz w:val="16"/>
          <w:szCs w:val="16"/>
        </w:rPr>
      </w:pPr>
      <w:r w:rsidRPr="00FD38D8">
        <w:rPr>
          <w:rFonts w:ascii="Tahoma" w:hAnsi="Tahoma" w:cs="Tahoma"/>
          <w:sz w:val="16"/>
          <w:szCs w:val="16"/>
        </w:rPr>
        <w:t xml:space="preserve">Inspektorem ochrony danych osobowych w </w:t>
      </w:r>
      <w:r w:rsidRPr="00FD38D8">
        <w:rPr>
          <w:rFonts w:ascii="Tahoma" w:eastAsia="Calibri" w:hAnsi="Tahoma" w:cs="Tahoma"/>
          <w:b/>
          <w:bCs/>
          <w:sz w:val="16"/>
          <w:szCs w:val="16"/>
        </w:rPr>
        <w:t>Samodzielnym Publicznym Zakładzie Opieki Zdrowotnej Zespół Szpitali Miejskich przy ul. Strzelców Bytomskich 11,  41-500 Chorzów</w:t>
      </w:r>
    </w:p>
    <w:p w:rsidR="00074D89" w:rsidRPr="00FD38D8" w:rsidRDefault="003742F3" w:rsidP="00B3127C">
      <w:pPr>
        <w:spacing w:line="276" w:lineRule="auto"/>
        <w:ind w:left="426"/>
        <w:contextualSpacing/>
        <w:jc w:val="both"/>
        <w:rPr>
          <w:rFonts w:ascii="Tahoma" w:hAnsi="Tahoma" w:cs="Tahoma"/>
          <w:sz w:val="16"/>
          <w:szCs w:val="16"/>
        </w:rPr>
      </w:pPr>
      <w:r w:rsidRPr="00FD38D8">
        <w:rPr>
          <w:rFonts w:ascii="Tahoma" w:eastAsia="Calibri" w:hAnsi="Tahoma" w:cs="Tahoma"/>
          <w:b/>
          <w:bCs/>
          <w:sz w:val="16"/>
          <w:szCs w:val="16"/>
        </w:rPr>
        <w:t xml:space="preserve">jest Pan Grzegorz Koczy, telefon +48 32 349 92 67, poczta elektroniczna: </w:t>
      </w:r>
      <w:hyperlink r:id="rId30" w:history="1">
        <w:r w:rsidRPr="00FD38D8">
          <w:rPr>
            <w:rFonts w:ascii="Tahoma" w:eastAsia="Calibri" w:hAnsi="Tahoma" w:cs="Tahoma"/>
            <w:b/>
            <w:bCs/>
            <w:sz w:val="16"/>
            <w:szCs w:val="16"/>
            <w:u w:val="single"/>
          </w:rPr>
          <w:t>gkoczy@zsm.com.pl</w:t>
        </w:r>
      </w:hyperlink>
      <w:r w:rsidRPr="00FD38D8">
        <w:rPr>
          <w:rFonts w:ascii="Tahoma" w:eastAsia="Calibri" w:hAnsi="Tahoma" w:cs="Tahoma"/>
          <w:b/>
          <w:bCs/>
          <w:sz w:val="16"/>
          <w:szCs w:val="16"/>
        </w:rPr>
        <w:t xml:space="preserve"> </w:t>
      </w:r>
    </w:p>
    <w:p w:rsidR="00074D89" w:rsidRPr="00FD38D8" w:rsidRDefault="003742F3" w:rsidP="00B3127C">
      <w:pPr>
        <w:spacing w:line="276" w:lineRule="auto"/>
        <w:ind w:left="426"/>
        <w:contextualSpacing/>
        <w:jc w:val="both"/>
        <w:rPr>
          <w:rFonts w:ascii="Tahoma" w:hAnsi="Tahoma" w:cs="Tahoma"/>
          <w:sz w:val="16"/>
          <w:szCs w:val="16"/>
        </w:rPr>
      </w:pPr>
      <w:r w:rsidRPr="00FD38D8">
        <w:rPr>
          <w:rFonts w:ascii="Tahoma" w:hAnsi="Tahoma" w:cs="Tahoma"/>
          <w:sz w:val="16"/>
          <w:szCs w:val="16"/>
        </w:rPr>
        <w:t xml:space="preserve"> </w:t>
      </w:r>
      <w:r w:rsidRPr="00FD38D8">
        <w:rPr>
          <w:rFonts w:ascii="Tahoma" w:hAnsi="Tahoma" w:cs="Tahoma"/>
          <w:i/>
          <w:sz w:val="16"/>
          <w:szCs w:val="16"/>
        </w:rPr>
        <w:t>/nazwa zamawiającego/</w:t>
      </w:r>
      <w:r w:rsidRPr="00FD38D8">
        <w:rPr>
          <w:rFonts w:ascii="Tahoma" w:hAnsi="Tahoma" w:cs="Tahoma"/>
          <w:sz w:val="16"/>
          <w:szCs w:val="16"/>
        </w:rPr>
        <w:t xml:space="preserve"> jest Pani/Pani </w:t>
      </w:r>
      <w:r w:rsidRPr="00FD38D8">
        <w:rPr>
          <w:rFonts w:ascii="Tahoma" w:hAnsi="Tahoma" w:cs="Tahoma"/>
          <w:i/>
          <w:sz w:val="16"/>
          <w:szCs w:val="16"/>
        </w:rPr>
        <w:t xml:space="preserve">/imię i nazwisko, kontakt: adres e-mail, telefon/ </w:t>
      </w:r>
      <w:r w:rsidRPr="00FD38D8">
        <w:rPr>
          <w:rFonts w:ascii="Tahoma" w:hAnsi="Tahoma" w:cs="Tahoma"/>
          <w:b/>
          <w:i/>
          <w:sz w:val="16"/>
          <w:szCs w:val="16"/>
          <w:vertAlign w:val="superscript"/>
        </w:rPr>
        <w:t>*</w:t>
      </w:r>
      <w:r w:rsidRPr="00FD38D8">
        <w:rPr>
          <w:rFonts w:ascii="Tahoma" w:hAnsi="Tahoma" w:cs="Tahoma"/>
          <w:sz w:val="16"/>
          <w:szCs w:val="16"/>
        </w:rPr>
        <w:t>;</w:t>
      </w:r>
    </w:p>
    <w:p w:rsidR="00074D89" w:rsidRPr="00FD38D8" w:rsidRDefault="003742F3" w:rsidP="001E6246">
      <w:pPr>
        <w:numPr>
          <w:ilvl w:val="0"/>
          <w:numId w:val="9"/>
        </w:numPr>
        <w:spacing w:line="276" w:lineRule="auto"/>
        <w:ind w:left="720" w:hanging="360"/>
        <w:contextualSpacing/>
        <w:jc w:val="both"/>
        <w:rPr>
          <w:rFonts w:ascii="Tahoma" w:hAnsi="Tahoma" w:cs="Tahoma"/>
          <w:color w:val="00B0F0"/>
          <w:sz w:val="16"/>
          <w:szCs w:val="16"/>
        </w:rPr>
      </w:pPr>
      <w:r w:rsidRPr="00FD38D8">
        <w:rPr>
          <w:rFonts w:ascii="Tahoma" w:hAnsi="Tahoma" w:cs="Tahoma"/>
          <w:sz w:val="16"/>
          <w:szCs w:val="16"/>
        </w:rPr>
        <w:t>Pani/Pana dane osobowe przetwarzane będą na podstawie art. 6 ust. 1 lit. c</w:t>
      </w:r>
      <w:r w:rsidRPr="00FD38D8">
        <w:rPr>
          <w:rFonts w:ascii="Tahoma" w:hAnsi="Tahoma" w:cs="Tahoma"/>
          <w:i/>
          <w:sz w:val="16"/>
          <w:szCs w:val="16"/>
        </w:rPr>
        <w:t xml:space="preserve"> </w:t>
      </w:r>
      <w:r w:rsidRPr="00FD38D8">
        <w:rPr>
          <w:rFonts w:ascii="Tahoma" w:hAnsi="Tahoma" w:cs="Tahoma"/>
          <w:sz w:val="16"/>
          <w:szCs w:val="16"/>
        </w:rPr>
        <w:t xml:space="preserve">RODO w celu </w:t>
      </w:r>
      <w:r w:rsidRPr="00FD38D8">
        <w:rPr>
          <w:rFonts w:ascii="Tahoma" w:eastAsia="Calibri" w:hAnsi="Tahoma" w:cs="Tahoma"/>
          <w:sz w:val="16"/>
          <w:szCs w:val="16"/>
        </w:rPr>
        <w:t xml:space="preserve">związanym z postępowaniem o udzielenie zamówienia publicznego </w:t>
      </w:r>
      <w:r w:rsidRPr="00FD38D8">
        <w:rPr>
          <w:rFonts w:ascii="Tahoma" w:eastAsia="Calibri" w:hAnsi="Tahoma" w:cs="Tahoma"/>
          <w:i/>
          <w:sz w:val="16"/>
          <w:szCs w:val="16"/>
        </w:rPr>
        <w:t xml:space="preserve">/dane identyfikujące postępowanie, np. nazwa, numer/ </w:t>
      </w:r>
      <w:r w:rsidRPr="00FD38D8">
        <w:rPr>
          <w:rFonts w:ascii="Tahoma" w:eastAsia="Calibri" w:hAnsi="Tahoma" w:cs="Tahoma"/>
          <w:sz w:val="16"/>
          <w:szCs w:val="16"/>
        </w:rPr>
        <w:t xml:space="preserve">prowadzonym w trybie </w:t>
      </w:r>
      <w:r w:rsidRPr="00FD38D8">
        <w:rPr>
          <w:rFonts w:ascii="Tahoma" w:eastAsia="Calibri" w:hAnsi="Tahoma" w:cs="Tahoma"/>
          <w:b/>
          <w:sz w:val="16"/>
          <w:szCs w:val="16"/>
        </w:rPr>
        <w:t>„przetargu nieograniczonego”</w:t>
      </w:r>
      <w:r w:rsidRPr="00FD38D8">
        <w:rPr>
          <w:rFonts w:ascii="Tahoma" w:eastAsia="Calibri" w:hAnsi="Tahoma" w:cs="Tahoma"/>
          <w:sz w:val="16"/>
          <w:szCs w:val="16"/>
        </w:rPr>
        <w:t xml:space="preserve"> </w:t>
      </w:r>
      <w:r w:rsidRPr="00FD38D8">
        <w:rPr>
          <w:rFonts w:ascii="Tahoma" w:eastAsia="Calibri" w:hAnsi="Tahoma" w:cs="Tahoma"/>
          <w:b/>
          <w:sz w:val="16"/>
          <w:szCs w:val="16"/>
        </w:rPr>
        <w:t xml:space="preserve">na </w:t>
      </w:r>
      <w:r w:rsidR="004F6C5B" w:rsidRPr="00FD38D8">
        <w:rPr>
          <w:rFonts w:ascii="Tahoma" w:hAnsi="Tahoma" w:cs="Tahoma"/>
          <w:b/>
          <w:bCs/>
          <w:sz w:val="16"/>
          <w:szCs w:val="16"/>
        </w:rPr>
        <w:t>„Świadczenie usług odbierania i zagospodarowania odpadów komunalnych dla wskazanych jednostek organizacyjnych SP ZOZ Zespołu Szpitali Miejskich w Chorzowie” SP ZOZ ZSM ZP/3</w:t>
      </w:r>
      <w:r w:rsidR="0026782E">
        <w:rPr>
          <w:rFonts w:ascii="Tahoma" w:hAnsi="Tahoma" w:cs="Tahoma"/>
          <w:b/>
          <w:bCs/>
          <w:sz w:val="16"/>
          <w:szCs w:val="16"/>
        </w:rPr>
        <w:t>1</w:t>
      </w:r>
      <w:r w:rsidR="004F6C5B" w:rsidRPr="00FD38D8">
        <w:rPr>
          <w:rFonts w:ascii="Tahoma" w:hAnsi="Tahoma" w:cs="Tahoma"/>
          <w:b/>
          <w:bCs/>
          <w:sz w:val="16"/>
          <w:szCs w:val="16"/>
        </w:rPr>
        <w:t xml:space="preserve">/2020 </w:t>
      </w:r>
      <w:r w:rsidRPr="00FD38D8">
        <w:rPr>
          <w:rFonts w:ascii="Tahoma" w:hAnsi="Tahoma" w:cs="Tahoma"/>
          <w:sz w:val="16"/>
          <w:szCs w:val="16"/>
        </w:rPr>
        <w:t>odbiorcami Pani/Pana danych osobowych będą osoby lub podmioty, którym udostępniona zostanie dokumentacja postępowania w oparciu o art. 8 oraz art. 96 ust. 3 ustawy z dnia 29 stycznia 2004 r. – Prawo za</w:t>
      </w:r>
      <w:r w:rsidR="00A82118" w:rsidRPr="00FD38D8">
        <w:rPr>
          <w:rFonts w:ascii="Tahoma" w:hAnsi="Tahoma" w:cs="Tahoma"/>
          <w:sz w:val="16"/>
          <w:szCs w:val="16"/>
        </w:rPr>
        <w:t>mówień publicznych (t.j.</w:t>
      </w:r>
      <w:r w:rsidR="00C65BA7">
        <w:rPr>
          <w:rFonts w:ascii="Tahoma" w:hAnsi="Tahoma" w:cs="Tahoma"/>
          <w:sz w:val="16"/>
          <w:szCs w:val="16"/>
        </w:rPr>
        <w:t xml:space="preserve"> </w:t>
      </w:r>
      <w:r w:rsidR="00A82118" w:rsidRPr="00FD38D8">
        <w:rPr>
          <w:rFonts w:ascii="Tahoma" w:hAnsi="Tahoma" w:cs="Tahoma"/>
          <w:sz w:val="16"/>
          <w:szCs w:val="16"/>
        </w:rPr>
        <w:t>Dz. U. z 2019</w:t>
      </w:r>
      <w:r w:rsidRPr="00FD38D8">
        <w:rPr>
          <w:rFonts w:ascii="Tahoma" w:hAnsi="Tahoma" w:cs="Tahoma"/>
          <w:sz w:val="16"/>
          <w:szCs w:val="16"/>
        </w:rPr>
        <w:t xml:space="preserve"> r. poz. </w:t>
      </w:r>
      <w:r w:rsidR="00A82118" w:rsidRPr="00FD38D8">
        <w:rPr>
          <w:rFonts w:ascii="Tahoma" w:hAnsi="Tahoma" w:cs="Tahoma"/>
          <w:sz w:val="16"/>
          <w:szCs w:val="16"/>
        </w:rPr>
        <w:t>1843</w:t>
      </w:r>
      <w:r w:rsidRPr="00FD38D8">
        <w:rPr>
          <w:rFonts w:ascii="Tahoma" w:hAnsi="Tahoma" w:cs="Tahoma"/>
          <w:sz w:val="16"/>
          <w:szCs w:val="16"/>
        </w:rPr>
        <w:t xml:space="preserve">), dalej „ustawa Pzp”;  </w:t>
      </w:r>
    </w:p>
    <w:p w:rsidR="00074D89" w:rsidRPr="00FD38D8" w:rsidRDefault="003742F3" w:rsidP="001E6246">
      <w:pPr>
        <w:numPr>
          <w:ilvl w:val="0"/>
          <w:numId w:val="9"/>
        </w:numPr>
        <w:spacing w:line="276" w:lineRule="auto"/>
        <w:ind w:left="426" w:hanging="426"/>
        <w:contextualSpacing/>
        <w:jc w:val="both"/>
        <w:rPr>
          <w:rFonts w:ascii="Tahoma" w:hAnsi="Tahoma" w:cs="Tahoma"/>
          <w:color w:val="00B0F0"/>
          <w:sz w:val="16"/>
          <w:szCs w:val="16"/>
        </w:rPr>
      </w:pPr>
      <w:r w:rsidRPr="00FD38D8">
        <w:rPr>
          <w:rFonts w:ascii="Tahoma" w:hAnsi="Tahoma" w:cs="Tahoma"/>
          <w:sz w:val="16"/>
          <w:szCs w:val="16"/>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74D89" w:rsidRPr="00FD38D8" w:rsidRDefault="003742F3" w:rsidP="001E6246">
      <w:pPr>
        <w:numPr>
          <w:ilvl w:val="0"/>
          <w:numId w:val="9"/>
        </w:numPr>
        <w:spacing w:line="276" w:lineRule="auto"/>
        <w:ind w:left="426" w:hanging="426"/>
        <w:contextualSpacing/>
        <w:jc w:val="both"/>
        <w:rPr>
          <w:rFonts w:ascii="Tahoma" w:hAnsi="Tahoma" w:cs="Tahoma"/>
          <w:b/>
          <w:i/>
          <w:sz w:val="16"/>
          <w:szCs w:val="16"/>
        </w:rPr>
      </w:pPr>
      <w:r w:rsidRPr="00FD38D8">
        <w:rPr>
          <w:rFonts w:ascii="Tahoma" w:hAnsi="Tahoma" w:cs="Tahoma"/>
          <w:sz w:val="16"/>
          <w:szCs w:val="16"/>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74D89" w:rsidRPr="00FD38D8" w:rsidRDefault="003742F3" w:rsidP="001E6246">
      <w:pPr>
        <w:numPr>
          <w:ilvl w:val="0"/>
          <w:numId w:val="9"/>
        </w:numPr>
        <w:spacing w:line="276" w:lineRule="auto"/>
        <w:ind w:left="426" w:hanging="426"/>
        <w:contextualSpacing/>
        <w:jc w:val="both"/>
        <w:rPr>
          <w:rFonts w:ascii="Tahoma" w:eastAsia="Calibri" w:hAnsi="Tahoma" w:cs="Tahoma"/>
          <w:sz w:val="16"/>
          <w:szCs w:val="16"/>
        </w:rPr>
      </w:pPr>
      <w:r w:rsidRPr="00FD38D8">
        <w:rPr>
          <w:rFonts w:ascii="Tahoma" w:hAnsi="Tahoma" w:cs="Tahoma"/>
          <w:sz w:val="16"/>
          <w:szCs w:val="16"/>
        </w:rPr>
        <w:t>w odniesieniu do Pani/Pana danych osobowych decyzje nie będą podejmowane w sposób zautomatyzowany, stosowanie do art. 22 RODO;</w:t>
      </w:r>
    </w:p>
    <w:p w:rsidR="00074D89" w:rsidRPr="00FD38D8" w:rsidRDefault="003742F3" w:rsidP="001E6246">
      <w:pPr>
        <w:numPr>
          <w:ilvl w:val="0"/>
          <w:numId w:val="9"/>
        </w:numPr>
        <w:spacing w:line="276" w:lineRule="auto"/>
        <w:ind w:left="426" w:hanging="426"/>
        <w:contextualSpacing/>
        <w:jc w:val="both"/>
        <w:rPr>
          <w:rFonts w:ascii="Tahoma" w:hAnsi="Tahoma" w:cs="Tahoma"/>
          <w:color w:val="00B0F0"/>
          <w:sz w:val="16"/>
          <w:szCs w:val="16"/>
        </w:rPr>
      </w:pPr>
      <w:r w:rsidRPr="00FD38D8">
        <w:rPr>
          <w:rFonts w:ascii="Tahoma" w:hAnsi="Tahoma" w:cs="Tahoma"/>
          <w:sz w:val="16"/>
          <w:szCs w:val="16"/>
        </w:rPr>
        <w:t>posiada Pani/Pan:</w:t>
      </w:r>
    </w:p>
    <w:p w:rsidR="00074D89" w:rsidRPr="00FD38D8" w:rsidRDefault="003742F3" w:rsidP="001E6246">
      <w:pPr>
        <w:numPr>
          <w:ilvl w:val="0"/>
          <w:numId w:val="6"/>
        </w:numPr>
        <w:spacing w:line="276" w:lineRule="auto"/>
        <w:ind w:left="709" w:hanging="283"/>
        <w:contextualSpacing/>
        <w:jc w:val="both"/>
        <w:rPr>
          <w:rFonts w:ascii="Tahoma" w:hAnsi="Tahoma" w:cs="Tahoma"/>
          <w:color w:val="00B0F0"/>
          <w:sz w:val="16"/>
          <w:szCs w:val="16"/>
        </w:rPr>
      </w:pPr>
      <w:r w:rsidRPr="00FD38D8">
        <w:rPr>
          <w:rFonts w:ascii="Tahoma" w:hAnsi="Tahoma" w:cs="Tahoma"/>
          <w:sz w:val="16"/>
          <w:szCs w:val="16"/>
        </w:rPr>
        <w:t>na podstawie art. 15 RODO prawo dostępu do danych osobowych Pani/Pana dotyczących;</w:t>
      </w:r>
    </w:p>
    <w:p w:rsidR="00074D89" w:rsidRPr="00FD38D8" w:rsidRDefault="003742F3" w:rsidP="001E6246">
      <w:pPr>
        <w:numPr>
          <w:ilvl w:val="0"/>
          <w:numId w:val="6"/>
        </w:numPr>
        <w:spacing w:line="276" w:lineRule="auto"/>
        <w:ind w:left="709" w:hanging="283"/>
        <w:contextualSpacing/>
        <w:jc w:val="both"/>
        <w:rPr>
          <w:rFonts w:ascii="Tahoma" w:hAnsi="Tahoma" w:cs="Tahoma"/>
          <w:sz w:val="16"/>
          <w:szCs w:val="16"/>
        </w:rPr>
      </w:pPr>
      <w:r w:rsidRPr="00FD38D8">
        <w:rPr>
          <w:rFonts w:ascii="Tahoma" w:hAnsi="Tahoma" w:cs="Tahoma"/>
          <w:sz w:val="16"/>
          <w:szCs w:val="16"/>
        </w:rPr>
        <w:t xml:space="preserve">na podstawie art. 16 RODO prawo do sprostowania Pani/Pana danych osobowych </w:t>
      </w:r>
      <w:r w:rsidRPr="00FD38D8">
        <w:rPr>
          <w:rFonts w:ascii="Tahoma" w:hAnsi="Tahoma" w:cs="Tahoma"/>
          <w:b/>
          <w:sz w:val="16"/>
          <w:szCs w:val="16"/>
          <w:vertAlign w:val="superscript"/>
        </w:rPr>
        <w:t>**</w:t>
      </w:r>
      <w:r w:rsidRPr="00FD38D8">
        <w:rPr>
          <w:rFonts w:ascii="Tahoma" w:hAnsi="Tahoma" w:cs="Tahoma"/>
          <w:sz w:val="16"/>
          <w:szCs w:val="16"/>
        </w:rPr>
        <w:t>;</w:t>
      </w:r>
    </w:p>
    <w:p w:rsidR="00074D89" w:rsidRPr="00FD38D8" w:rsidRDefault="003742F3" w:rsidP="001E6246">
      <w:pPr>
        <w:numPr>
          <w:ilvl w:val="0"/>
          <w:numId w:val="6"/>
        </w:numPr>
        <w:spacing w:line="276" w:lineRule="auto"/>
        <w:ind w:left="709" w:hanging="283"/>
        <w:contextualSpacing/>
        <w:jc w:val="both"/>
        <w:rPr>
          <w:rFonts w:ascii="Tahoma" w:hAnsi="Tahoma" w:cs="Tahoma"/>
          <w:sz w:val="16"/>
          <w:szCs w:val="16"/>
        </w:rPr>
      </w:pPr>
      <w:r w:rsidRPr="00FD38D8">
        <w:rPr>
          <w:rFonts w:ascii="Tahoma" w:hAnsi="Tahoma" w:cs="Tahoma"/>
          <w:sz w:val="16"/>
          <w:szCs w:val="16"/>
        </w:rPr>
        <w:t xml:space="preserve">na podstawie art. 18 RODO prawo żądania od administratora ograniczenia przetwarzania danych osobowych z zastrzeżeniem przypadków, o których mowa w art. 18 ust. 2 RODO ***;  </w:t>
      </w:r>
    </w:p>
    <w:p w:rsidR="00074D89" w:rsidRPr="00FD38D8" w:rsidRDefault="003742F3" w:rsidP="001E6246">
      <w:pPr>
        <w:numPr>
          <w:ilvl w:val="0"/>
          <w:numId w:val="6"/>
        </w:numPr>
        <w:spacing w:line="276" w:lineRule="auto"/>
        <w:ind w:left="709" w:hanging="283"/>
        <w:contextualSpacing/>
        <w:jc w:val="both"/>
        <w:rPr>
          <w:rFonts w:ascii="Tahoma" w:hAnsi="Tahoma" w:cs="Tahoma"/>
          <w:i/>
          <w:color w:val="00B0F0"/>
          <w:sz w:val="16"/>
          <w:szCs w:val="16"/>
        </w:rPr>
      </w:pPr>
      <w:r w:rsidRPr="00FD38D8">
        <w:rPr>
          <w:rFonts w:ascii="Tahoma" w:hAnsi="Tahoma" w:cs="Tahoma"/>
          <w:sz w:val="16"/>
          <w:szCs w:val="16"/>
        </w:rPr>
        <w:t>prawo do wniesienia skargi do Prezesa Urzędu Ochrony Danych Osobowych, gdy uzna Pani/Pan, że przetwarzanie danych osobowych Pani/Pana dotyczących narusza przepisy RODO;</w:t>
      </w:r>
    </w:p>
    <w:p w:rsidR="00074D89" w:rsidRPr="00FD38D8" w:rsidRDefault="003742F3" w:rsidP="001E6246">
      <w:pPr>
        <w:numPr>
          <w:ilvl w:val="0"/>
          <w:numId w:val="9"/>
        </w:numPr>
        <w:spacing w:line="276" w:lineRule="auto"/>
        <w:ind w:left="426" w:hanging="426"/>
        <w:contextualSpacing/>
        <w:jc w:val="both"/>
        <w:rPr>
          <w:rFonts w:ascii="Tahoma" w:hAnsi="Tahoma" w:cs="Tahoma"/>
          <w:i/>
          <w:color w:val="00B0F0"/>
          <w:sz w:val="16"/>
          <w:szCs w:val="16"/>
        </w:rPr>
      </w:pPr>
      <w:r w:rsidRPr="00FD38D8">
        <w:rPr>
          <w:rFonts w:ascii="Tahoma" w:hAnsi="Tahoma" w:cs="Tahoma"/>
          <w:sz w:val="16"/>
          <w:szCs w:val="16"/>
        </w:rPr>
        <w:t>nie przysługuje Pani/Panu:</w:t>
      </w:r>
    </w:p>
    <w:p w:rsidR="00074D89" w:rsidRPr="00FD38D8" w:rsidRDefault="003742F3" w:rsidP="001E6246">
      <w:pPr>
        <w:numPr>
          <w:ilvl w:val="0"/>
          <w:numId w:val="11"/>
        </w:numPr>
        <w:spacing w:line="276" w:lineRule="auto"/>
        <w:ind w:left="709" w:hanging="283"/>
        <w:contextualSpacing/>
        <w:jc w:val="both"/>
        <w:rPr>
          <w:rFonts w:ascii="Tahoma" w:hAnsi="Tahoma" w:cs="Tahoma"/>
          <w:i/>
          <w:color w:val="00B0F0"/>
          <w:sz w:val="16"/>
          <w:szCs w:val="16"/>
        </w:rPr>
      </w:pPr>
      <w:r w:rsidRPr="00FD38D8">
        <w:rPr>
          <w:rFonts w:ascii="Tahoma" w:hAnsi="Tahoma" w:cs="Tahoma"/>
          <w:sz w:val="16"/>
          <w:szCs w:val="16"/>
        </w:rPr>
        <w:t>w związku z art. 17 ust. 3 lit. b, d lub e RODO prawo do usunięcia danych osobowych;</w:t>
      </w:r>
    </w:p>
    <w:p w:rsidR="00074D89" w:rsidRPr="00FD38D8" w:rsidRDefault="003742F3" w:rsidP="001E6246">
      <w:pPr>
        <w:numPr>
          <w:ilvl w:val="0"/>
          <w:numId w:val="11"/>
        </w:numPr>
        <w:spacing w:line="276" w:lineRule="auto"/>
        <w:ind w:left="709" w:hanging="283"/>
        <w:contextualSpacing/>
        <w:jc w:val="both"/>
        <w:rPr>
          <w:rFonts w:ascii="Tahoma" w:hAnsi="Tahoma" w:cs="Tahoma"/>
          <w:b/>
          <w:i/>
          <w:sz w:val="16"/>
          <w:szCs w:val="16"/>
        </w:rPr>
      </w:pPr>
      <w:r w:rsidRPr="00FD38D8">
        <w:rPr>
          <w:rFonts w:ascii="Tahoma" w:hAnsi="Tahoma" w:cs="Tahoma"/>
          <w:sz w:val="16"/>
          <w:szCs w:val="16"/>
        </w:rPr>
        <w:t>prawo do przenoszenia danych osobowych, o którym mowa w art. 20 RODO;</w:t>
      </w:r>
    </w:p>
    <w:p w:rsidR="00074D89" w:rsidRPr="00FD38D8" w:rsidRDefault="003742F3" w:rsidP="001E6246">
      <w:pPr>
        <w:numPr>
          <w:ilvl w:val="0"/>
          <w:numId w:val="11"/>
        </w:numPr>
        <w:spacing w:line="276" w:lineRule="auto"/>
        <w:ind w:left="709" w:hanging="283"/>
        <w:contextualSpacing/>
        <w:jc w:val="both"/>
        <w:rPr>
          <w:rFonts w:ascii="Tahoma" w:hAnsi="Tahoma" w:cs="Tahoma"/>
          <w:sz w:val="16"/>
          <w:szCs w:val="16"/>
        </w:rPr>
      </w:pPr>
      <w:r w:rsidRPr="00FD38D8">
        <w:rPr>
          <w:rFonts w:ascii="Tahoma" w:hAnsi="Tahoma" w:cs="Tahoma"/>
          <w:b/>
          <w:sz w:val="16"/>
          <w:szCs w:val="16"/>
        </w:rPr>
        <w:t>na podstawie art. 21 RODO prawo sprzeciwu, wobec przetwarzania danych osobowych, gdyż podstawą prawną przetwarzania Pani/Pana danych osobowych jest art. 6 ust. 1 lit. c RODO</w:t>
      </w:r>
      <w:r w:rsidRPr="00FD38D8">
        <w:rPr>
          <w:rFonts w:ascii="Tahoma" w:hAnsi="Tahoma" w:cs="Tahoma"/>
          <w:sz w:val="16"/>
          <w:szCs w:val="16"/>
        </w:rPr>
        <w:t>.</w:t>
      </w:r>
    </w:p>
    <w:p w:rsidR="00074D89" w:rsidRPr="00FD38D8" w:rsidRDefault="003742F3" w:rsidP="00B3127C">
      <w:pPr>
        <w:spacing w:line="276" w:lineRule="auto"/>
        <w:ind w:left="709"/>
        <w:contextualSpacing/>
        <w:jc w:val="both"/>
        <w:rPr>
          <w:rFonts w:ascii="Tahoma" w:hAnsi="Tahoma" w:cs="Tahoma"/>
          <w:sz w:val="16"/>
          <w:szCs w:val="16"/>
        </w:rPr>
      </w:pPr>
      <w:r w:rsidRPr="00FD38D8">
        <w:rPr>
          <w:rFonts w:ascii="Tahoma" w:hAnsi="Tahoma" w:cs="Tahoma"/>
          <w:sz w:val="16"/>
          <w:szCs w:val="16"/>
        </w:rPr>
        <w:t>________________</w:t>
      </w:r>
    </w:p>
    <w:p w:rsidR="00074D89" w:rsidRPr="00FD38D8" w:rsidRDefault="003742F3" w:rsidP="00B3127C">
      <w:pPr>
        <w:spacing w:line="276" w:lineRule="auto"/>
        <w:ind w:left="426"/>
        <w:rPr>
          <w:rFonts w:ascii="Tahoma" w:hAnsi="Tahoma" w:cs="Tahoma"/>
          <w:i/>
          <w:sz w:val="16"/>
          <w:szCs w:val="16"/>
        </w:rPr>
      </w:pPr>
      <w:r w:rsidRPr="00FD38D8">
        <w:rPr>
          <w:rFonts w:ascii="Tahoma" w:hAnsi="Tahoma" w:cs="Tahoma"/>
          <w:b/>
          <w:i/>
          <w:sz w:val="16"/>
          <w:szCs w:val="16"/>
          <w:vertAlign w:val="superscript"/>
        </w:rPr>
        <w:t>*</w:t>
      </w:r>
      <w:r w:rsidRPr="00FD38D8">
        <w:rPr>
          <w:rFonts w:ascii="Tahoma" w:hAnsi="Tahoma" w:cs="Tahoma"/>
          <w:b/>
          <w:i/>
          <w:sz w:val="16"/>
          <w:szCs w:val="16"/>
        </w:rPr>
        <w:t xml:space="preserve"> Wyjaśnienie:</w:t>
      </w:r>
      <w:r w:rsidRPr="00FD38D8">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rsidR="00074D89" w:rsidRPr="00FD38D8" w:rsidRDefault="003742F3" w:rsidP="00B3127C">
      <w:pPr>
        <w:spacing w:line="276" w:lineRule="auto"/>
        <w:ind w:left="426"/>
        <w:contextualSpacing/>
        <w:jc w:val="both"/>
        <w:rPr>
          <w:rFonts w:ascii="Tahoma" w:eastAsia="Calibri" w:hAnsi="Tahoma" w:cs="Tahoma"/>
          <w:i/>
          <w:sz w:val="16"/>
          <w:szCs w:val="16"/>
        </w:rPr>
      </w:pPr>
      <w:r w:rsidRPr="00FD38D8">
        <w:rPr>
          <w:rFonts w:ascii="Tahoma" w:eastAsia="Calibri" w:hAnsi="Tahoma" w:cs="Tahoma"/>
          <w:b/>
          <w:i/>
          <w:sz w:val="16"/>
          <w:szCs w:val="16"/>
          <w:vertAlign w:val="superscript"/>
        </w:rPr>
        <w:t xml:space="preserve">** </w:t>
      </w:r>
      <w:r w:rsidRPr="00FD38D8">
        <w:rPr>
          <w:rFonts w:ascii="Tahoma" w:eastAsia="Calibri" w:hAnsi="Tahoma" w:cs="Tahoma"/>
          <w:b/>
          <w:i/>
          <w:sz w:val="16"/>
          <w:szCs w:val="16"/>
        </w:rPr>
        <w:t>Wyjaśnienie:</w:t>
      </w:r>
      <w:r w:rsidRPr="00FD38D8">
        <w:rPr>
          <w:rFonts w:ascii="Tahoma" w:eastAsia="Calibri" w:hAnsi="Tahoma" w:cs="Tahoma"/>
          <w:i/>
          <w:sz w:val="16"/>
          <w:szCs w:val="16"/>
        </w:rPr>
        <w:t xml:space="preserve"> </w:t>
      </w:r>
      <w:r w:rsidRPr="00FD38D8">
        <w:rPr>
          <w:rFonts w:ascii="Tahoma" w:hAnsi="Tahoma" w:cs="Tahoma"/>
          <w:i/>
          <w:sz w:val="16"/>
          <w:szCs w:val="16"/>
        </w:rPr>
        <w:t xml:space="preserve">skorzystanie z prawa do sprostowania nie może skutkować zmianą </w:t>
      </w:r>
      <w:r w:rsidRPr="00FD38D8">
        <w:rPr>
          <w:rFonts w:ascii="Tahoma" w:eastAsia="Calibri" w:hAnsi="Tahoma" w:cs="Tahoma"/>
          <w:i/>
          <w:sz w:val="16"/>
          <w:szCs w:val="16"/>
        </w:rPr>
        <w:t>wyniku postępowania</w:t>
      </w:r>
      <w:r w:rsidRPr="00FD38D8">
        <w:rPr>
          <w:rFonts w:ascii="Tahoma" w:eastAsia="Calibri" w:hAnsi="Tahoma" w:cs="Tahoma"/>
          <w:i/>
          <w:sz w:val="16"/>
          <w:szCs w:val="16"/>
        </w:rPr>
        <w:br/>
        <w:t>o udzielenie zamówienia publicznego ani zmianą postanowień umowy w zakresie niezgodnym z ustawą Pzp oraz nie może naruszać integralności protokołu oraz jego załączników.</w:t>
      </w:r>
    </w:p>
    <w:p w:rsidR="00074D89" w:rsidRPr="00FD38D8" w:rsidRDefault="003742F3" w:rsidP="00B3127C">
      <w:pPr>
        <w:spacing w:line="276" w:lineRule="auto"/>
        <w:ind w:left="426"/>
        <w:contextualSpacing/>
        <w:jc w:val="both"/>
        <w:rPr>
          <w:rFonts w:ascii="Tahoma" w:hAnsi="Tahoma" w:cs="Tahoma"/>
          <w:i/>
          <w:sz w:val="16"/>
          <w:szCs w:val="16"/>
        </w:rPr>
      </w:pPr>
      <w:r w:rsidRPr="00FD38D8">
        <w:rPr>
          <w:rFonts w:ascii="Tahoma" w:eastAsia="Calibri" w:hAnsi="Tahoma" w:cs="Tahoma"/>
          <w:b/>
          <w:i/>
          <w:sz w:val="16"/>
          <w:szCs w:val="16"/>
          <w:vertAlign w:val="superscript"/>
        </w:rPr>
        <w:t xml:space="preserve">*** </w:t>
      </w:r>
      <w:r w:rsidRPr="00FD38D8">
        <w:rPr>
          <w:rFonts w:ascii="Tahoma" w:eastAsia="Calibri" w:hAnsi="Tahoma" w:cs="Tahoma"/>
          <w:b/>
          <w:i/>
          <w:sz w:val="16"/>
          <w:szCs w:val="16"/>
        </w:rPr>
        <w:t>Wyjaśnienie:</w:t>
      </w:r>
      <w:r w:rsidRPr="00FD38D8">
        <w:rPr>
          <w:rFonts w:ascii="Tahoma" w:eastAsia="Calibri" w:hAnsi="Tahoma" w:cs="Tahoma"/>
          <w:i/>
          <w:sz w:val="16"/>
          <w:szCs w:val="16"/>
        </w:rPr>
        <w:t xml:space="preserve"> prawo do ograniczenia przetwarzania nie ma zastosowania w odniesieniu do </w:t>
      </w:r>
      <w:r w:rsidRPr="00FD38D8">
        <w:rPr>
          <w:rFonts w:ascii="Tahoma" w:hAnsi="Tahoma" w:cs="Tahoma"/>
          <w:i/>
          <w:sz w:val="16"/>
          <w:szCs w:val="16"/>
        </w:rPr>
        <w:t>przechowywania, w celu zapewnienia korzystania ze środków ochrony prawnej lub w celu ochrony praw innej osoby fizycznej lub prawnej, lub z uwagi na ważne względy interesu publicznego Unii Europejskiej lub państwa członkowskiego.</w:t>
      </w:r>
    </w:p>
    <w:sectPr w:rsidR="00074D89" w:rsidRPr="00FD38D8" w:rsidSect="00082875">
      <w:headerReference w:type="default" r:id="rId31"/>
      <w:footerReference w:type="default" r:id="rId32"/>
      <w:headerReference w:type="first" r:id="rId33"/>
      <w:footerReference w:type="first" r:id="rId34"/>
      <w:endnotePr>
        <w:numFmt w:val="decimal"/>
      </w:endnotePr>
      <w:pgSz w:w="11906" w:h="16838"/>
      <w:pgMar w:top="1021" w:right="1134" w:bottom="1560" w:left="124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4F1" w:rsidRDefault="007E64F1">
      <w:r>
        <w:separator/>
      </w:r>
    </w:p>
  </w:endnote>
  <w:endnote w:type="continuationSeparator" w:id="0">
    <w:p w:rsidR="007E64F1" w:rsidRDefault="007E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sap">
    <w:altName w:val="Calibri"/>
    <w:panose1 w:val="00000000000000000000"/>
    <w:charset w:val="00"/>
    <w:family w:val="swiss"/>
    <w:notTrueType/>
    <w:pitch w:val="variable"/>
    <w:sig w:usb0="20000007" w:usb1="00000000" w:usb2="00000000" w:usb3="00000000" w:csb0="00000193"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ans">
    <w:altName w:val="Times New Roman"/>
    <w:charset w:val="00"/>
    <w:family w:val="auto"/>
    <w:pitch w:val="default"/>
  </w:font>
  <w:font w:name="ArialMT">
    <w:altName w:val="Arial Unicode MS"/>
    <w:panose1 w:val="00000000000000000000"/>
    <w:charset w:val="80"/>
    <w:family w:val="auto"/>
    <w:notTrueType/>
    <w:pitch w:val="default"/>
    <w:sig w:usb0="00000001"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00000001"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F1" w:rsidRDefault="007E64F1">
    <w:pPr>
      <w:pStyle w:val="Stopka"/>
      <w:ind w:right="360"/>
      <w:jc w:val="right"/>
    </w:pPr>
    <w:r>
      <w:rPr>
        <w:noProof/>
        <w:lang w:eastAsia="pl-PL"/>
      </w:rPr>
      <mc:AlternateContent>
        <mc:Choice Requires="wps">
          <w:drawing>
            <wp:anchor distT="0" distB="0" distL="0" distR="0" simplePos="0" relativeHeight="251659264"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40" name="Pole tekstowe 5"/>
              <wp:cNvGraphicFramePr/>
              <a:graphic xmlns:a="http://schemas.openxmlformats.org/drawingml/2006/main">
                <a:graphicData uri="http://schemas.microsoft.com/office/word/2010/wordprocessingShape">
                  <wps:wsp>
                    <wps:cNvSpPr txBox="1">
                      <a:extLst>
                        <a:ext uri="smNativeData">
                          <sm:smNativeData xmlns:cx="http://schemas.microsoft.com/office/drawing/2014/chartex" xmlns:cx1="http://schemas.microsoft.com/office/drawing/2015/9/8/chartex" xmlns:w16se="http://schemas.microsoft.com/office/word/2015/wordml/symex"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m="smNativeData" xmlns:w="http://schemas.openxmlformats.org/wordprocessingml/2006/main" xmlns:w10="urn:schemas-microsoft-com:office:word" xmlns:v="urn:schemas-microsoft-com:vml" xmlns:o="urn:schemas-microsoft-com:office:office" xmlns=""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GApAAAdPgAAKAAAAAgAAAACAAAAAgAAAA=="/>
                        </a:ext>
                      </a:extLst>
                    </wps:cNvSpPr>
                    <wps:spPr>
                      <a:xfrm>
                        <a:off x="0" y="0"/>
                        <a:ext cx="114300" cy="145415"/>
                      </a:xfrm>
                      <a:prstGeom prst="rect">
                        <a:avLst/>
                      </a:prstGeom>
                      <a:noFill/>
                      <a:ln w="12700">
                        <a:noFill/>
                      </a:ln>
                    </wps:spPr>
                    <wps:txbx>
                      <w:txbxContent>
                        <w:p w:rsidR="007E64F1" w:rsidRDefault="007E64F1">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5" o:spid="_x0000_s1027" type="#_x0000_t202" style="position:absolute;left:0;text-align:left;margin-left:-42.2pt;margin-top:.05pt;width:9pt;height:11.45pt;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eBgIAAA4EAAAOAAAAZHJzL2Uyb0RvYy54bWysU8Fu2zAMvQ/YPwi6L7azdCuMOMWGIsOA&#10;Ig3QDj0rshwLk0VBYmJnXz9KjrMuvQ27yJRJPvI9Usu7oTPsqHzQYCtezHLOlJVQa7uv+I/n9Ydb&#10;zgIKWwsDVlX8pAK/W71/t+xdqebQgqmVZwRiQ9m7ireIrsyyIFvViTADpyw5G/CdQLr6fVZ70RN6&#10;Z7J5nn/KevC18yBVCPT3fnTyVcJvGiXxsWmCQmYqTr1hOn06d/HMVktR7r1wrZbnNsQ/dNEJbano&#10;BepeoGAHr99AdVp6CNDgTEKXQdNoqRIHYlPkV2yeWuFU4kLiBHeRKfw/WLk5bj3TNc0uX5BAVnQ0&#10;pS0YxVD9DAi9YjdRpd6FkoKfHIXj8BUGykiM1YAPASN3skbOodsI1EcVVYi5WfKlqOwVzggaCDFm&#10;D43v4pc0YQROvZwuA4rIMlYsFh9z8khyFYubRZFaI/gp2fmA3xR0LBoV9zT/1KQ4UvWxkykk1rKw&#10;1sakHTCW9QQ6/0z4f7kI3VjiEBsfe40WDrvhrMoO6hOJEpxca6r6IAJuhactKnh8GfhIR2OA0KXR&#10;jrMW/K/rfz1tYMUtPRHOzHdLAyaWOBl+MnaTcXBe71tiOM4gcnoeXoR3Z+JIim1g2h9RXvEfYyPN&#10;4L4ckFRI4kRiI5szX1q6NL3zA4nzfH1PUX+e8eo3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vjiWXgYCAAAOBAAADgAAAAAA&#10;AAAAAAAAAAAuAgAAZHJzL2Uyb0RvYy54bWxQSwECLQAUAAYACAAAACEAMhwsw9oAAAADAQAADwAA&#10;AAAAAAAAAAAAAABgBAAAZHJzL2Rvd25yZXYueG1sUEsFBgAAAAAEAAQA8wAAAGcFAAAAAA==&#10;" o:allowincell="f" filled="f" stroked="f" strokeweight="1pt">
              <v:textbox style="mso-fit-shape-to-text:t" inset="0,0,0,0">
                <w:txbxContent>
                  <w:p w:rsidR="007E64F1" w:rsidRDefault="007E64F1">
                    <w:pPr>
                      <w:pStyle w:val="Stopka"/>
                      <w:rPr>
                        <w:rStyle w:val="Numerstrony"/>
                      </w:rPr>
                    </w:pP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F1" w:rsidRDefault="007E64F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4F1" w:rsidRDefault="007E64F1">
      <w:r>
        <w:separator/>
      </w:r>
    </w:p>
  </w:footnote>
  <w:footnote w:type="continuationSeparator" w:id="0">
    <w:p w:rsidR="007E64F1" w:rsidRDefault="007E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F1" w:rsidRDefault="007E64F1">
    <w:pPr>
      <w:pStyle w:val="Nagwek"/>
      <w:tabs>
        <w:tab w:val="left" w:pos="3840"/>
      </w:tabs>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F1" w:rsidRDefault="007E64F1">
    <w:pPr>
      <w:pStyle w:val="Nagwek"/>
    </w:pPr>
    <w:r>
      <w:rPr>
        <w:noProof/>
        <w:lang w:eastAsia="pl-PL"/>
      </w:rPr>
      <mc:AlternateContent>
        <mc:Choice Requires="wps">
          <w:drawing>
            <wp:anchor distT="45720" distB="45720" distL="114300" distR="114300" simplePos="0" relativeHeight="251657216" behindDoc="0" locked="0" layoutInCell="0" hidden="0" allowOverlap="1">
              <wp:simplePos x="0" y="0"/>
              <wp:positionH relativeFrom="margin">
                <wp:posOffset>3538220</wp:posOffset>
              </wp:positionH>
              <wp:positionV relativeFrom="paragraph">
                <wp:posOffset>13335</wp:posOffset>
              </wp:positionV>
              <wp:extent cx="2543175" cy="474980"/>
              <wp:effectExtent l="0" t="0" r="0" b="0"/>
              <wp:wrapNone/>
              <wp:docPr id="1037" name="Pole tekstowe 2"/>
              <wp:cNvGraphicFramePr/>
              <a:graphic xmlns:a="http://schemas.openxmlformats.org/drawingml/2006/main">
                <a:graphicData uri="http://schemas.microsoft.com/office/word/2010/wordprocessingShape">
                  <wps:wsp>
                    <wps:cNvSpPr>
                      <a:extLst>
                        <a:ext uri="smNativeData">
                          <sm:smNativeData xmlns:cx="http://schemas.microsoft.com/office/drawing/2014/chartex" xmlns:cx1="http://schemas.microsoft.com/office/drawing/2015/9/8/chartex" xmlns:w16se="http://schemas.microsoft.com/office/word/2015/wordml/symex"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BAAAAxBUAAAAAAAACAAAAFQAAAKUPAADsAgAAAgABAKMaAADaAgAAKAAAAAgAAAABAAAAAQAAAA=="/>
                        </a:ext>
                      </a:extLst>
                    </wps:cNvSpPr>
                    <wps:spPr>
                      <a:xfrm>
                        <a:off x="0" y="0"/>
                        <a:ext cx="2543175" cy="474980"/>
                      </a:xfrm>
                      <a:prstGeom prst="rect">
                        <a:avLst/>
                      </a:prstGeom>
                      <a:noFill/>
                      <a:ln w="9525">
                        <a:noFill/>
                      </a:ln>
                    </wps:spPr>
                    <wps:txbx>
                      <w:txbxContent>
                        <w:p w:rsidR="007E64F1" w:rsidRDefault="007E64F1">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_x0000_s1028" style="position:absolute;margin-left:278.6pt;margin-top:1.05pt;width:200.25pt;height:37.4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bEAQ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sHsc6S7ExzAgG9pWsBvV+ID1vi4AnlOH6L8AoLlwZ6UCksRq1x&#10;v+7P5DcNji7ysowvNAXlbF5A4G4zu9vMwTqxb4FrnuaO7N77H8TZUYIA4m3M+QGR6k6JoXbQ4ssh&#10;GC6STJHjwGikDq8uGTn+kGjtbZyqrv949RsAAP//AwBQSwMEFAAGAAgAAAAhAGV0rhDgAAAACAEA&#10;AA8AAABkcnMvZG93bnJldi54bWxMj09Lw0AUxO+C32F5ghexmwbS2JiXIgWxiFBM/5y3yTMJZt+m&#10;2W0Sv73bkx6HGWZ+k64m3YqBetsYRpjPAhDEhSkbrhD2u9fHJxDWKS5Va5gQfsjCKru9SVVSmpE/&#10;achdJXwJ20Qh1M51iZS2qEkrOzMdsfe+TK+V87KvZNmr0ZfrVoZBsJBaNewXatXRuqbiO79ohLHY&#10;Dsfdx5vcPhw3hs+b8zo/vCPe300vzyAcTe4vDFd8jw6ZZzqZC5dWtAhRFIc+ihDOQXh/GcUxiBNC&#10;vFiCzFL5/0D2CwAA//8DAFBLAQItABQABgAIAAAAIQC2gziS/gAAAOEBAAATAAAAAAAAAAAAAAAA&#10;AAAAAABbQ29udGVudF9UeXBlc10ueG1sUEsBAi0AFAAGAAgAAAAhADj9If/WAAAAlAEAAAsAAAAA&#10;AAAAAAAAAAAALwEAAF9yZWxzLy5yZWxzUEsBAi0AFAAGAAgAAAAhAHJfpsQBAgAADwQAAA4AAAAA&#10;AAAAAAAAAAAALgIAAGRycy9lMm9Eb2MueG1sUEsBAi0AFAAGAAgAAAAhAGV0rhDgAAAACAEAAA8A&#10;AAAAAAAAAAAAAAAAWwQAAGRycy9kb3ducmV2LnhtbFBLBQYAAAAABAAEAPMAAABoBQAAAAA=&#10;" o:allowincell="f" filled="f" stroked="f">
              <v:textbox>
                <w:txbxContent>
                  <w:p w:rsidR="007E64F1" w:rsidRDefault="007E64F1">
                    <w:pPr>
                      <w:pStyle w:val="Oddzia"/>
                      <w:rPr>
                        <w:rFonts w:ascii="Asap Medium" w:hAnsi="Asap Medium"/>
                        <w:sz w:val="16"/>
                        <w:szCs w:val="16"/>
                      </w:rPr>
                    </w:pPr>
                    <w:r>
                      <w:rPr>
                        <w:rFonts w:ascii="Asap Medium" w:hAnsi="Asap Medium"/>
                      </w:rPr>
                      <w:t>Dział Zamówień Publicznych</w:t>
                    </w:r>
                  </w:p>
                </w:txbxContent>
              </v:textbox>
              <w10:wrap anchorx="margin"/>
            </v:rect>
          </w:pict>
        </mc:Fallback>
      </mc:AlternateContent>
    </w:r>
    <w:r>
      <w:rPr>
        <w:noProof/>
        <w:lang w:eastAsia="pl-PL"/>
      </w:rPr>
      <w:drawing>
        <wp:inline distT="0" distB="0" distL="0" distR="0">
          <wp:extent cx="2852420" cy="532130"/>
          <wp:effectExtent l="0" t="0" r="0" b="0"/>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cx="http://schemas.microsoft.com/office/drawing/2014/chartex" xmlns:cx1="http://schemas.microsoft.com/office/drawing/2015/9/8/chartex" xmlns:w16se="http://schemas.microsoft.com/office/word/2015/wordml/symex"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m="smNativeData" xmlns:w="http://schemas.openxmlformats.org/wordprocessingml/2006/main" xmlns:w10="urn:schemas-microsoft-com:office:word" xmlns:v="urn:schemas-microsoft-com:vml" xmlns:o="urn:schemas-microsoft-com:office:office" xmlns=""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710"/>
    <w:multiLevelType w:val="hybridMultilevel"/>
    <w:tmpl w:val="2EC213B6"/>
    <w:lvl w:ilvl="0" w:tplc="81BA2168">
      <w:start w:val="1"/>
      <w:numFmt w:val="lowerLetter"/>
      <w:lvlText w:val="%1)"/>
      <w:lvlJc w:val="left"/>
      <w:pPr>
        <w:ind w:left="786" w:hanging="360"/>
      </w:pPr>
      <w:rPr>
        <w:rFonts w:ascii="Tahoma" w:eastAsia="Times New Roman" w:hAnsi="Tahoma" w:cs="Tahom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0AE35F0"/>
    <w:multiLevelType w:val="hybridMultilevel"/>
    <w:tmpl w:val="64C09CAA"/>
    <w:name w:val="Lista numerowana 34"/>
    <w:lvl w:ilvl="0" w:tplc="CB5ABE08">
      <w:start w:val="1"/>
      <w:numFmt w:val="decimal"/>
      <w:lvlText w:val="%1."/>
      <w:lvlJc w:val="left"/>
      <w:pPr>
        <w:ind w:left="360" w:firstLine="0"/>
      </w:pPr>
      <w:rPr>
        <w:rFonts w:ascii="Tahoma" w:hAnsi="Tahoma" w:cs="Tahoma" w:hint="default"/>
        <w:b w:val="0"/>
        <w:sz w:val="16"/>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2"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3" w15:restartNumberingAfterBreak="0">
    <w:nsid w:val="03325633"/>
    <w:multiLevelType w:val="hybridMultilevel"/>
    <w:tmpl w:val="21CCFC9E"/>
    <w:name w:val="Lista numerowana 54"/>
    <w:lvl w:ilvl="0" w:tplc="E5E41CDE">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4"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5D45025"/>
    <w:multiLevelType w:val="hybridMultilevel"/>
    <w:tmpl w:val="694E31E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EEE0B4F0">
      <w:start w:val="1"/>
      <w:numFmt w:val="decimal"/>
      <w:lvlText w:val="%4."/>
      <w:lvlJc w:val="left"/>
      <w:pPr>
        <w:tabs>
          <w:tab w:val="num" w:pos="360"/>
        </w:tabs>
        <w:ind w:left="360" w:hanging="360"/>
      </w:pPr>
      <w:rPr>
        <w:rFonts w:ascii="Tahoma" w:hAnsi="Tahoma" w:cs="Tahoma" w:hint="default"/>
        <w:b w:val="0"/>
        <w:i w:val="0"/>
        <w:sz w:val="14"/>
        <w:szCs w:val="20"/>
      </w:rPr>
    </w:lvl>
    <w:lvl w:ilvl="4" w:tplc="966ADD02">
      <w:start w:val="1"/>
      <w:numFmt w:val="bullet"/>
      <w:lvlText w:val=""/>
      <w:lvlJc w:val="left"/>
      <w:pPr>
        <w:tabs>
          <w:tab w:val="num" w:pos="323"/>
        </w:tabs>
        <w:ind w:left="323" w:hanging="323"/>
      </w:pPr>
      <w:rPr>
        <w:rFonts w:ascii="Symbol" w:hAnsi="Symbol" w:hint="default"/>
      </w:rPr>
    </w:lvl>
    <w:lvl w:ilvl="5" w:tplc="5CCC82EA">
      <w:start w:val="730"/>
      <w:numFmt w:val="decimal"/>
      <w:lvlText w:val="%6"/>
      <w:lvlJc w:val="left"/>
      <w:pPr>
        <w:ind w:left="4500" w:hanging="360"/>
      </w:pPr>
      <w:rPr>
        <w:rFonts w:eastAsiaTheme="minorHAnsi"/>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72F4B63"/>
    <w:multiLevelType w:val="hybridMultilevel"/>
    <w:tmpl w:val="B0369AD8"/>
    <w:lvl w:ilvl="0" w:tplc="C1A20B34">
      <w:start w:val="1"/>
      <w:numFmt w:val="upperRoman"/>
      <w:lvlText w:val="%1."/>
      <w:lvlJc w:val="right"/>
      <w:pPr>
        <w:ind w:left="786" w:hanging="360"/>
      </w:pPr>
      <w:rPr>
        <w:rFonts w:ascii="Tahoma" w:hAnsi="Tahoma" w:cs="Tahoma" w:hint="default"/>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7C075AD"/>
    <w:multiLevelType w:val="multilevel"/>
    <w:tmpl w:val="4DCE515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ahoma" w:eastAsia="Times New Roman" w:hAnsi="Tahoma" w:cs="Tahoma"/>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4179D6"/>
    <w:multiLevelType w:val="multilevel"/>
    <w:tmpl w:val="AD367B76"/>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9" w15:restartNumberingAfterBreak="0">
    <w:nsid w:val="0C88605E"/>
    <w:multiLevelType w:val="hybridMultilevel"/>
    <w:tmpl w:val="8E3C0114"/>
    <w:name w:val="Lista numerowana 6"/>
    <w:lvl w:ilvl="0" w:tplc="97EA7AF4">
      <w:start w:val="2"/>
      <w:numFmt w:val="decimal"/>
      <w:lvlText w:val="1.%1."/>
      <w:lvlJc w:val="left"/>
      <w:pPr>
        <w:ind w:left="360" w:firstLine="0"/>
      </w:pPr>
      <w:rPr>
        <w:rFonts w:ascii="Tahoma" w:hAnsi="Tahoma" w:cs="Tahoma"/>
        <w:b w:val="0"/>
        <w:sz w:val="16"/>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10" w15:restartNumberingAfterBreak="0">
    <w:nsid w:val="0E1D1D71"/>
    <w:multiLevelType w:val="hybridMultilevel"/>
    <w:tmpl w:val="2ABCD0B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FBE2515"/>
    <w:multiLevelType w:val="multilevel"/>
    <w:tmpl w:val="0B8AF450"/>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color w:val="auto"/>
        <w:sz w:val="16"/>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13"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14" w15:restartNumberingAfterBreak="0">
    <w:nsid w:val="115923D5"/>
    <w:multiLevelType w:val="multilevel"/>
    <w:tmpl w:val="A70C1F06"/>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119420AF"/>
    <w:multiLevelType w:val="hybridMultilevel"/>
    <w:tmpl w:val="716E0A3A"/>
    <w:lvl w:ilvl="0" w:tplc="1DEC3E66">
      <w:start w:val="3"/>
      <w:numFmt w:val="decimal"/>
      <w:lvlText w:val="5.%1."/>
      <w:lvlJc w:val="left"/>
      <w:pPr>
        <w:ind w:left="436"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7"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8" w15:restartNumberingAfterBreak="0">
    <w:nsid w:val="14803088"/>
    <w:multiLevelType w:val="multilevel"/>
    <w:tmpl w:val="17768FF6"/>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19" w15:restartNumberingAfterBreak="0">
    <w:nsid w:val="14C04967"/>
    <w:multiLevelType w:val="multilevel"/>
    <w:tmpl w:val="ADF40A7A"/>
    <w:lvl w:ilvl="0">
      <w:start w:val="2"/>
      <w:numFmt w:val="decimal"/>
      <w:lvlText w:val="%1."/>
      <w:lvlJc w:val="left"/>
      <w:pPr>
        <w:ind w:left="0" w:firstLine="0"/>
      </w:pPr>
      <w:rPr>
        <w:b/>
      </w:rPr>
    </w:lvl>
    <w:lvl w:ilvl="1">
      <w:start w:val="1"/>
      <w:numFmt w:val="decimal"/>
      <w:lvlText w:val="%1.%2."/>
      <w:lvlJc w:val="left"/>
      <w:pPr>
        <w:ind w:left="426"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20" w15:restartNumberingAfterBreak="0">
    <w:nsid w:val="153961D1"/>
    <w:multiLevelType w:val="hybridMultilevel"/>
    <w:tmpl w:val="A9D84CE4"/>
    <w:lvl w:ilvl="0" w:tplc="72B061C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422FA4"/>
    <w:multiLevelType w:val="hybridMultilevel"/>
    <w:tmpl w:val="65A61A52"/>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31444CA6">
      <w:start w:val="1"/>
      <w:numFmt w:val="decimal"/>
      <w:lvlText w:val="%4."/>
      <w:lvlJc w:val="left"/>
      <w:pPr>
        <w:ind w:left="0" w:firstLine="0"/>
      </w:pPr>
      <w:rPr>
        <w:b w:val="0"/>
        <w:sz w:val="16"/>
        <w:szCs w:val="16"/>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22" w15:restartNumberingAfterBreak="0">
    <w:nsid w:val="186933C4"/>
    <w:multiLevelType w:val="hybridMultilevel"/>
    <w:tmpl w:val="B0BA510A"/>
    <w:lvl w:ilvl="0" w:tplc="84BC84EC">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62627C"/>
    <w:multiLevelType w:val="hybridMultilevel"/>
    <w:tmpl w:val="F4F607BE"/>
    <w:name w:val="Lista numerowana 2"/>
    <w:lvl w:ilvl="0" w:tplc="6A6291F8">
      <w:numFmt w:val="bullet"/>
      <w:lvlText w:val=""/>
      <w:lvlJc w:val="left"/>
      <w:pPr>
        <w:ind w:left="142" w:firstLine="0"/>
      </w:pPr>
      <w:rPr>
        <w:rFonts w:ascii="Symbol" w:hAnsi="Symbol"/>
      </w:rPr>
    </w:lvl>
    <w:lvl w:ilvl="1" w:tplc="420C4298">
      <w:numFmt w:val="bullet"/>
      <w:lvlText w:val="o"/>
      <w:lvlJc w:val="left"/>
      <w:pPr>
        <w:ind w:left="862" w:firstLine="0"/>
      </w:pPr>
      <w:rPr>
        <w:rFonts w:ascii="Courier New" w:hAnsi="Courier New" w:cs="Courier New"/>
      </w:rPr>
    </w:lvl>
    <w:lvl w:ilvl="2" w:tplc="3E6C1B8C">
      <w:numFmt w:val="bullet"/>
      <w:lvlText w:val=""/>
      <w:lvlJc w:val="left"/>
      <w:pPr>
        <w:ind w:left="1582" w:firstLine="0"/>
      </w:pPr>
      <w:rPr>
        <w:rFonts w:ascii="Wingdings" w:eastAsia="Wingdings" w:hAnsi="Wingdings" w:cs="Wingdings"/>
      </w:rPr>
    </w:lvl>
    <w:lvl w:ilvl="3" w:tplc="12C0BB66">
      <w:numFmt w:val="bullet"/>
      <w:lvlText w:val=""/>
      <w:lvlJc w:val="left"/>
      <w:pPr>
        <w:ind w:left="2302" w:firstLine="0"/>
      </w:pPr>
      <w:rPr>
        <w:rFonts w:ascii="Symbol" w:hAnsi="Symbol"/>
      </w:rPr>
    </w:lvl>
    <w:lvl w:ilvl="4" w:tplc="C592F8A6">
      <w:numFmt w:val="bullet"/>
      <w:lvlText w:val="o"/>
      <w:lvlJc w:val="left"/>
      <w:pPr>
        <w:ind w:left="3022" w:firstLine="0"/>
      </w:pPr>
      <w:rPr>
        <w:rFonts w:ascii="Courier New" w:hAnsi="Courier New" w:cs="Courier New"/>
      </w:rPr>
    </w:lvl>
    <w:lvl w:ilvl="5" w:tplc="85DE3646">
      <w:numFmt w:val="bullet"/>
      <w:lvlText w:val=""/>
      <w:lvlJc w:val="left"/>
      <w:pPr>
        <w:ind w:left="3742" w:firstLine="0"/>
      </w:pPr>
      <w:rPr>
        <w:rFonts w:ascii="Wingdings" w:eastAsia="Wingdings" w:hAnsi="Wingdings" w:cs="Wingdings"/>
      </w:rPr>
    </w:lvl>
    <w:lvl w:ilvl="6" w:tplc="9A5AE084">
      <w:numFmt w:val="bullet"/>
      <w:lvlText w:val=""/>
      <w:lvlJc w:val="left"/>
      <w:pPr>
        <w:ind w:left="4462" w:firstLine="0"/>
      </w:pPr>
      <w:rPr>
        <w:rFonts w:ascii="Symbol" w:hAnsi="Symbol"/>
      </w:rPr>
    </w:lvl>
    <w:lvl w:ilvl="7" w:tplc="DC04436C">
      <w:numFmt w:val="bullet"/>
      <w:lvlText w:val="o"/>
      <w:lvlJc w:val="left"/>
      <w:pPr>
        <w:ind w:left="5182" w:firstLine="0"/>
      </w:pPr>
      <w:rPr>
        <w:rFonts w:ascii="Courier New" w:hAnsi="Courier New" w:cs="Courier New"/>
      </w:rPr>
    </w:lvl>
    <w:lvl w:ilvl="8" w:tplc="DF96030A">
      <w:numFmt w:val="bullet"/>
      <w:lvlText w:val=""/>
      <w:lvlJc w:val="left"/>
      <w:pPr>
        <w:ind w:left="5902" w:firstLine="0"/>
      </w:pPr>
      <w:rPr>
        <w:rFonts w:ascii="Wingdings" w:eastAsia="Wingdings" w:hAnsi="Wingdings" w:cs="Wingdings"/>
      </w:rPr>
    </w:lvl>
  </w:abstractNum>
  <w:abstractNum w:abstractNumId="24" w15:restartNumberingAfterBreak="0">
    <w:nsid w:val="1B6B0B8A"/>
    <w:multiLevelType w:val="hybridMultilevel"/>
    <w:tmpl w:val="312482FA"/>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26" w15:restartNumberingAfterBreak="0">
    <w:nsid w:val="1CC5578A"/>
    <w:multiLevelType w:val="hybridMultilevel"/>
    <w:tmpl w:val="ACA2408E"/>
    <w:lvl w:ilvl="0" w:tplc="DDC2E9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28" w15:restartNumberingAfterBreak="0">
    <w:nsid w:val="209233C9"/>
    <w:multiLevelType w:val="multilevel"/>
    <w:tmpl w:val="EB1C4896"/>
    <w:name w:val="Lista numerowana 32"/>
    <w:lvl w:ilvl="0">
      <w:start w:val="17"/>
      <w:numFmt w:val="decimal"/>
      <w:lvlText w:val="%1."/>
      <w:lvlJc w:val="left"/>
      <w:pPr>
        <w:ind w:left="0" w:firstLine="0"/>
      </w:pPr>
    </w:lvl>
    <w:lvl w:ilvl="1">
      <w:start w:val="1"/>
      <w:numFmt w:val="decimal"/>
      <w:lvlText w:val="%1.%2."/>
      <w:lvlJc w:val="left"/>
      <w:pPr>
        <w:ind w:left="0" w:firstLine="0"/>
      </w:pPr>
      <w:rPr>
        <w:sz w:val="16"/>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30" w15:restartNumberingAfterBreak="0">
    <w:nsid w:val="22526722"/>
    <w:multiLevelType w:val="hybridMultilevel"/>
    <w:tmpl w:val="BC8E27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3121D5"/>
    <w:multiLevelType w:val="hybridMultilevel"/>
    <w:tmpl w:val="538A308E"/>
    <w:lvl w:ilvl="0" w:tplc="04150017">
      <w:start w:val="1"/>
      <w:numFmt w:val="lowerLetter"/>
      <w:lvlText w:val="%1)"/>
      <w:lvlJc w:val="left"/>
      <w:pPr>
        <w:tabs>
          <w:tab w:val="num" w:pos="323"/>
        </w:tabs>
        <w:ind w:left="323" w:hanging="323"/>
      </w:p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7922296">
      <w:start w:val="1"/>
      <w:numFmt w:val="lowerLetter"/>
      <w:lvlText w:val="%3)"/>
      <w:lvlJc w:val="left"/>
      <w:pPr>
        <w:tabs>
          <w:tab w:val="num" w:pos="0"/>
        </w:tabs>
        <w:ind w:left="0" w:hanging="360"/>
      </w:p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15:restartNumberingAfterBreak="0">
    <w:nsid w:val="24341308"/>
    <w:multiLevelType w:val="multilevel"/>
    <w:tmpl w:val="781E837E"/>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6"/>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33"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34" w15:restartNumberingAfterBreak="0">
    <w:nsid w:val="255A267A"/>
    <w:multiLevelType w:val="hybridMultilevel"/>
    <w:tmpl w:val="8B08371C"/>
    <w:lvl w:ilvl="0" w:tplc="0E1450C0">
      <w:start w:val="1"/>
      <w:numFmt w:val="lowerLetter"/>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37" w15:restartNumberingAfterBreak="0">
    <w:nsid w:val="2A9B4208"/>
    <w:multiLevelType w:val="multilevel"/>
    <w:tmpl w:val="7A4897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39" w15:restartNumberingAfterBreak="0">
    <w:nsid w:val="2B337F5E"/>
    <w:multiLevelType w:val="hybridMultilevel"/>
    <w:tmpl w:val="1DCEDE88"/>
    <w:lvl w:ilvl="0" w:tplc="609224FE">
      <w:start w:val="1"/>
      <w:numFmt w:val="lowerLetter"/>
      <w:lvlText w:val="%1)"/>
      <w:lvlJc w:val="left"/>
      <w:pPr>
        <w:ind w:left="198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41"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43"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44"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45" w15:restartNumberingAfterBreak="0">
    <w:nsid w:val="358F7C33"/>
    <w:multiLevelType w:val="multilevel"/>
    <w:tmpl w:val="A1E4363A"/>
    <w:name w:val="Lista numerowana 21"/>
    <w:lvl w:ilvl="0">
      <w:start w:val="3"/>
      <w:numFmt w:val="decimal"/>
      <w:lvlText w:val="%1."/>
      <w:lvlJc w:val="left"/>
      <w:pPr>
        <w:ind w:left="0" w:firstLine="0"/>
      </w:pPr>
      <w:rPr>
        <w:b/>
        <w:u w:val="none"/>
      </w:rPr>
    </w:lvl>
    <w:lvl w:ilvl="1">
      <w:start w:val="1"/>
      <w:numFmt w:val="decimal"/>
      <w:lvlText w:val="%1.%2."/>
      <w:lvlJc w:val="left"/>
      <w:pPr>
        <w:ind w:left="340" w:firstLine="0"/>
      </w:pPr>
      <w:rPr>
        <w:b w:val="0"/>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46" w15:restartNumberingAfterBreak="0">
    <w:nsid w:val="378110C4"/>
    <w:multiLevelType w:val="multilevel"/>
    <w:tmpl w:val="21E24D52"/>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b w:val="0"/>
        <w:sz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48"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50" w15:restartNumberingAfterBreak="0">
    <w:nsid w:val="3C111699"/>
    <w:multiLevelType w:val="multilevel"/>
    <w:tmpl w:val="3544D9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53"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54" w15:restartNumberingAfterBreak="0">
    <w:nsid w:val="3E114260"/>
    <w:multiLevelType w:val="hybridMultilevel"/>
    <w:tmpl w:val="C908DC9E"/>
    <w:lvl w:ilvl="0" w:tplc="235A79E4">
      <w:start w:val="1"/>
      <w:numFmt w:val="decimal"/>
      <w:lvlText w:val="%1."/>
      <w:lvlJc w:val="left"/>
      <w:pPr>
        <w:tabs>
          <w:tab w:val="num" w:pos="360"/>
        </w:tabs>
        <w:ind w:left="360" w:hanging="360"/>
      </w:pPr>
      <w:rPr>
        <w:b w:val="0"/>
      </w:rPr>
    </w:lvl>
    <w:lvl w:ilvl="1" w:tplc="0415000F">
      <w:start w:val="1"/>
      <w:numFmt w:val="decimal"/>
      <w:lvlText w:val="%2."/>
      <w:lvlJc w:val="left"/>
      <w:pPr>
        <w:tabs>
          <w:tab w:val="num" w:pos="540"/>
        </w:tabs>
        <w:ind w:left="54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56" w15:restartNumberingAfterBreak="0">
    <w:nsid w:val="3F2826E2"/>
    <w:multiLevelType w:val="hybridMultilevel"/>
    <w:tmpl w:val="B3A2C4C2"/>
    <w:lvl w:ilvl="0" w:tplc="D944B23E">
      <w:start w:val="1"/>
      <w:numFmt w:val="bullet"/>
      <w:lvlText w:val="−"/>
      <w:lvlJc w:val="left"/>
      <w:pPr>
        <w:ind w:left="720"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58"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9"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60" w15:restartNumberingAfterBreak="0">
    <w:nsid w:val="450924F1"/>
    <w:multiLevelType w:val="multilevel"/>
    <w:tmpl w:val="E8E4003E"/>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61" w15:restartNumberingAfterBreak="0">
    <w:nsid w:val="463F1BAB"/>
    <w:multiLevelType w:val="multilevel"/>
    <w:tmpl w:val="FC2E2C4A"/>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rPr>
        <w:b w:val="0"/>
      </w:rPr>
    </w:lvl>
    <w:lvl w:ilvl="3">
      <w:start w:val="1"/>
      <w:numFmt w:val="decimal"/>
      <w:lvlText w:val="%4."/>
      <w:lvlJc w:val="left"/>
      <w:pPr>
        <w:ind w:left="0" w:hanging="360"/>
      </w:pPr>
      <w:rPr>
        <w:b/>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63" w15:restartNumberingAfterBreak="0">
    <w:nsid w:val="47DA2776"/>
    <w:multiLevelType w:val="hybridMultilevel"/>
    <w:tmpl w:val="4DE0E072"/>
    <w:lvl w:ilvl="0" w:tplc="F7808984">
      <w:start w:val="1"/>
      <w:numFmt w:val="lowerLetter"/>
      <w:lvlText w:val="%1)"/>
      <w:lvlJc w:val="left"/>
      <w:pPr>
        <w:tabs>
          <w:tab w:val="num" w:pos="1796"/>
        </w:tabs>
        <w:ind w:left="1796" w:hanging="380"/>
      </w:pPr>
      <w:rPr>
        <w:rFonts w:hint="default"/>
        <w:b w:val="0"/>
        <w:color w:val="auto"/>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27549A"/>
    <w:multiLevelType w:val="multilevel"/>
    <w:tmpl w:val="E49CB8E4"/>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65" w15:restartNumberingAfterBreak="0">
    <w:nsid w:val="495E61A8"/>
    <w:multiLevelType w:val="multilevel"/>
    <w:tmpl w:val="6472D00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A1674F0"/>
    <w:multiLevelType w:val="multilevel"/>
    <w:tmpl w:val="B9FA53D8"/>
    <w:lvl w:ilvl="0">
      <w:start w:val="10"/>
      <w:numFmt w:val="decimal"/>
      <w:lvlText w:val="%1"/>
      <w:lvlJc w:val="left"/>
      <w:pPr>
        <w:ind w:left="375" w:hanging="375"/>
      </w:pPr>
      <w:rPr>
        <w:rFonts w:hint="default"/>
      </w:rPr>
    </w:lvl>
    <w:lvl w:ilvl="1">
      <w:start w:val="1"/>
      <w:numFmt w:val="decimal"/>
      <w:lvlText w:val="%2."/>
      <w:lvlJc w:val="righ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A6717CE"/>
    <w:multiLevelType w:val="hybridMultilevel"/>
    <w:tmpl w:val="F140B56E"/>
    <w:lvl w:ilvl="0" w:tplc="AF586A7A">
      <w:start w:val="1"/>
      <w:numFmt w:val="upperRoman"/>
      <w:lvlText w:val="%1."/>
      <w:lvlJc w:val="right"/>
      <w:pPr>
        <w:ind w:left="1146" w:hanging="360"/>
      </w:pPr>
      <w:rPr>
        <w:rFonts w:ascii="Tahoma" w:hAnsi="Tahoma" w:cs="Tahoma" w:hint="default"/>
        <w:i/>
        <w:sz w:val="16"/>
        <w:szCs w:val="16"/>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69" w15:restartNumberingAfterBreak="0">
    <w:nsid w:val="4B2B7B94"/>
    <w:multiLevelType w:val="hybridMultilevel"/>
    <w:tmpl w:val="5CCC8DF2"/>
    <w:lvl w:ilvl="0" w:tplc="E5E41CDE">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70" w15:restartNumberingAfterBreak="0">
    <w:nsid w:val="4B860927"/>
    <w:multiLevelType w:val="hybridMultilevel"/>
    <w:tmpl w:val="B3AC67A6"/>
    <w:lvl w:ilvl="0" w:tplc="A3184D50">
      <w:start w:val="1"/>
      <w:numFmt w:val="decimal"/>
      <w:lvlText w:val="%1."/>
      <w:lvlJc w:val="left"/>
      <w:pPr>
        <w:ind w:left="720" w:hanging="360"/>
      </w:pPr>
      <w:rPr>
        <w:rFonts w:ascii="Asap" w:eastAsia="Times New Roman" w:hAnsi="Asap" w:cs="Tahoma"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B923FB"/>
    <w:multiLevelType w:val="hybridMultilevel"/>
    <w:tmpl w:val="F6EC71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D9D4FCC"/>
    <w:multiLevelType w:val="hybridMultilevel"/>
    <w:tmpl w:val="CE72A06A"/>
    <w:lvl w:ilvl="0" w:tplc="778EFA44">
      <w:start w:val="1"/>
      <w:numFmt w:val="decimal"/>
      <w:lvlText w:val="5.%1."/>
      <w:lvlJc w:val="left"/>
      <w:pPr>
        <w:ind w:left="436" w:hanging="360"/>
      </w:pPr>
      <w:rPr>
        <w:rFonts w:ascii="Tahoma" w:hAnsi="Tahoma" w:cs="Tahoma" w:hint="default"/>
        <w:color w:val="auto"/>
        <w:sz w:val="16"/>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3"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74"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75" w15:restartNumberingAfterBreak="0">
    <w:nsid w:val="4E5C5EAF"/>
    <w:multiLevelType w:val="multilevel"/>
    <w:tmpl w:val="26D874B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Wingdings" w:hAnsi="Wingdings" w:hint="default"/>
      </w:rPr>
    </w:lvl>
    <w:lvl w:ilvl="3">
      <w:start w:val="2"/>
      <w:numFmt w:val="upperLetter"/>
      <w:lvlText w:val="%4)"/>
      <w:lvlJc w:val="left"/>
      <w:pPr>
        <w:ind w:left="2520" w:hanging="360"/>
      </w:pPr>
      <w:rPr>
        <w:rFonts w:hint="default"/>
      </w:rPr>
    </w:lvl>
    <w:lvl w:ilvl="4">
      <w:start w:val="1"/>
      <w:numFmt w:val="upperRoman"/>
      <w:lvlText w:val="%5."/>
      <w:lvlJc w:val="left"/>
      <w:pPr>
        <w:ind w:left="3600" w:hanging="72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6" w15:restartNumberingAfterBreak="0">
    <w:nsid w:val="4F1B76E2"/>
    <w:multiLevelType w:val="hybridMultilevel"/>
    <w:tmpl w:val="0E82F1C8"/>
    <w:lvl w:ilvl="0" w:tplc="76121C72">
      <w:start w:val="1"/>
      <w:numFmt w:val="decimal"/>
      <w:lvlText w:val="8.%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7"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3366F5"/>
    <w:multiLevelType w:val="multilevel"/>
    <w:tmpl w:val="ADF40A7A"/>
    <w:lvl w:ilvl="0">
      <w:start w:val="2"/>
      <w:numFmt w:val="decimal"/>
      <w:lvlText w:val="%1."/>
      <w:lvlJc w:val="left"/>
      <w:pPr>
        <w:ind w:left="0" w:firstLine="0"/>
      </w:pPr>
      <w:rPr>
        <w:b/>
      </w:rPr>
    </w:lvl>
    <w:lvl w:ilvl="1">
      <w:start w:val="1"/>
      <w:numFmt w:val="decimal"/>
      <w:lvlText w:val="%1.%2."/>
      <w:lvlJc w:val="left"/>
      <w:pPr>
        <w:ind w:left="426"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79"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80" w15:restartNumberingAfterBreak="0">
    <w:nsid w:val="56EF5DCC"/>
    <w:multiLevelType w:val="hybridMultilevel"/>
    <w:tmpl w:val="D97266D4"/>
    <w:name w:val="Lista numerowana 33"/>
    <w:lvl w:ilvl="0" w:tplc="54B07680">
      <w:start w:val="1"/>
      <w:numFmt w:val="ordinal"/>
      <w:lvlText w:val="%1"/>
      <w:lvlJc w:val="left"/>
      <w:pPr>
        <w:ind w:left="360" w:firstLine="0"/>
      </w:pPr>
      <w:rPr>
        <w:b w:val="0"/>
        <w:sz w:val="16"/>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81" w15:restartNumberingAfterBreak="0">
    <w:nsid w:val="57BC0B0F"/>
    <w:multiLevelType w:val="multilevel"/>
    <w:tmpl w:val="00000009"/>
    <w:lvl w:ilvl="0">
      <w:start w:val="1"/>
      <w:numFmt w:val="decimal"/>
      <w:lvlText w:val="%1."/>
      <w:lvlJc w:val="left"/>
      <w:pPr>
        <w:tabs>
          <w:tab w:val="num" w:pos="420"/>
        </w:tabs>
        <w:ind w:left="420"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82"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83"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84" w15:restartNumberingAfterBreak="0">
    <w:nsid w:val="5C131CA7"/>
    <w:multiLevelType w:val="hybridMultilevel"/>
    <w:tmpl w:val="52D415EE"/>
    <w:lvl w:ilvl="0" w:tplc="AA2841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5D762EFF"/>
    <w:multiLevelType w:val="hybridMultilevel"/>
    <w:tmpl w:val="2C3C703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88" w15:restartNumberingAfterBreak="0">
    <w:nsid w:val="5FFC0F2C"/>
    <w:multiLevelType w:val="hybridMultilevel"/>
    <w:tmpl w:val="AB52084A"/>
    <w:lvl w:ilvl="0" w:tplc="582AAE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06007EE"/>
    <w:multiLevelType w:val="hybridMultilevel"/>
    <w:tmpl w:val="0776A35A"/>
    <w:lvl w:ilvl="0" w:tplc="6FB846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91" w15:restartNumberingAfterBreak="0">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92" w15:restartNumberingAfterBreak="0">
    <w:nsid w:val="62C4530A"/>
    <w:multiLevelType w:val="multilevel"/>
    <w:tmpl w:val="D0FA8EF2"/>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93" w15:restartNumberingAfterBreak="0">
    <w:nsid w:val="63BE320A"/>
    <w:multiLevelType w:val="multilevel"/>
    <w:tmpl w:val="4E407CDA"/>
    <w:name w:val="Lista numerowana 55"/>
    <w:lvl w:ilvl="0">
      <w:start w:val="1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4"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95"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96"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7" w15:restartNumberingAfterBreak="0">
    <w:nsid w:val="673A5DD2"/>
    <w:multiLevelType w:val="hybridMultilevel"/>
    <w:tmpl w:val="0CBCD45C"/>
    <w:lvl w:ilvl="0" w:tplc="D6925392">
      <w:start w:val="1"/>
      <w:numFmt w:val="decimal"/>
      <w:lvlText w:val="13.%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8" w15:restartNumberingAfterBreak="0">
    <w:nsid w:val="6A840DDB"/>
    <w:multiLevelType w:val="hybridMultilevel"/>
    <w:tmpl w:val="8E5C0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0" w15:restartNumberingAfterBreak="0">
    <w:nsid w:val="6DC72CBE"/>
    <w:multiLevelType w:val="hybridMultilevel"/>
    <w:tmpl w:val="11E85D04"/>
    <w:lvl w:ilvl="0" w:tplc="16923DB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01"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2" w15:restartNumberingAfterBreak="0">
    <w:nsid w:val="6F636810"/>
    <w:multiLevelType w:val="multilevel"/>
    <w:tmpl w:val="921A6F0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03" w15:restartNumberingAfterBreak="0">
    <w:nsid w:val="6F8E6A61"/>
    <w:multiLevelType w:val="hybridMultilevel"/>
    <w:tmpl w:val="D0AE263C"/>
    <w:lvl w:ilvl="0" w:tplc="2B92F32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4" w15:restartNumberingAfterBreak="0">
    <w:nsid w:val="704B4E6E"/>
    <w:multiLevelType w:val="hybridMultilevel"/>
    <w:tmpl w:val="C2969CB6"/>
    <w:lvl w:ilvl="0" w:tplc="04150013">
      <w:start w:val="1"/>
      <w:numFmt w:val="upperRoman"/>
      <w:lvlText w:val="%1."/>
      <w:lvlJc w:val="righ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709145A9"/>
    <w:multiLevelType w:val="hybridMultilevel"/>
    <w:tmpl w:val="EC901950"/>
    <w:name w:val="Lista numerowana 41"/>
    <w:lvl w:ilvl="0" w:tplc="6C4C2528">
      <w:start w:val="1"/>
      <w:numFmt w:val="ordinal"/>
      <w:lvlText w:val="%1"/>
      <w:lvlJc w:val="left"/>
      <w:pPr>
        <w:ind w:left="360" w:firstLine="0"/>
      </w:pPr>
      <w:rPr>
        <w:sz w:val="16"/>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106"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107" w15:restartNumberingAfterBreak="0">
    <w:nsid w:val="7196457D"/>
    <w:multiLevelType w:val="hybridMultilevel"/>
    <w:tmpl w:val="0F300D6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8"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0" w15:restartNumberingAfterBreak="0">
    <w:nsid w:val="77110CCE"/>
    <w:multiLevelType w:val="hybridMultilevel"/>
    <w:tmpl w:val="D89C5BEA"/>
    <w:lvl w:ilvl="0" w:tplc="609224FE">
      <w:start w:val="1"/>
      <w:numFmt w:val="lowerLetter"/>
      <w:lvlText w:val="%1)"/>
      <w:lvlJc w:val="left"/>
      <w:pPr>
        <w:ind w:left="198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457625"/>
    <w:multiLevelType w:val="hybridMultilevel"/>
    <w:tmpl w:val="6C3A8204"/>
    <w:lvl w:ilvl="0" w:tplc="71C879E6">
      <w:start w:val="1"/>
      <w:numFmt w:val="decimal"/>
      <w:lvlText w:val="%1. "/>
      <w:lvlJc w:val="left"/>
      <w:pPr>
        <w:ind w:left="502" w:hanging="360"/>
      </w:pPr>
      <w:rPr>
        <w:rFonts w:ascii="Arial" w:eastAsia="Times New Roman" w:hAnsi="Arial" w:cs="Arial" w:hint="default"/>
        <w:b/>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2"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113"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114"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115"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6"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117"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36"/>
  </w:num>
  <w:num w:numId="2">
    <w:abstractNumId w:val="117"/>
  </w:num>
  <w:num w:numId="3">
    <w:abstractNumId w:val="78"/>
  </w:num>
  <w:num w:numId="4">
    <w:abstractNumId w:val="9"/>
  </w:num>
  <w:num w:numId="5">
    <w:abstractNumId w:val="55"/>
  </w:num>
  <w:num w:numId="6">
    <w:abstractNumId w:val="112"/>
  </w:num>
  <w:num w:numId="7">
    <w:abstractNumId w:val="47"/>
  </w:num>
  <w:num w:numId="8">
    <w:abstractNumId w:val="116"/>
  </w:num>
  <w:num w:numId="9">
    <w:abstractNumId w:val="12"/>
  </w:num>
  <w:num w:numId="10">
    <w:abstractNumId w:val="45"/>
  </w:num>
  <w:num w:numId="11">
    <w:abstractNumId w:val="114"/>
  </w:num>
  <w:num w:numId="12">
    <w:abstractNumId w:val="106"/>
  </w:num>
  <w:num w:numId="13">
    <w:abstractNumId w:val="96"/>
  </w:num>
  <w:num w:numId="14">
    <w:abstractNumId w:val="28"/>
  </w:num>
  <w:num w:numId="15">
    <w:abstractNumId w:val="94"/>
  </w:num>
  <w:num w:numId="16">
    <w:abstractNumId w:val="68"/>
  </w:num>
  <w:num w:numId="17">
    <w:abstractNumId w:val="11"/>
  </w:num>
  <w:num w:numId="18">
    <w:abstractNumId w:val="99"/>
  </w:num>
  <w:num w:numId="19">
    <w:abstractNumId w:val="82"/>
  </w:num>
  <w:num w:numId="20">
    <w:abstractNumId w:val="38"/>
  </w:num>
  <w:num w:numId="21">
    <w:abstractNumId w:val="3"/>
  </w:num>
  <w:num w:numId="22">
    <w:abstractNumId w:val="93"/>
  </w:num>
  <w:num w:numId="23">
    <w:abstractNumId w:val="109"/>
  </w:num>
  <w:num w:numId="24">
    <w:abstractNumId w:val="76"/>
  </w:num>
  <w:num w:numId="25">
    <w:abstractNumId w:val="86"/>
  </w:num>
  <w:num w:numId="26">
    <w:abstractNumId w:val="50"/>
  </w:num>
  <w:num w:numId="27">
    <w:abstractNumId w:val="14"/>
  </w:num>
  <w:num w:numId="28">
    <w:abstractNumId w:val="97"/>
  </w:num>
  <w:num w:numId="29">
    <w:abstractNumId w:val="102"/>
  </w:num>
  <w:num w:numId="30">
    <w:abstractNumId w:val="41"/>
  </w:num>
  <w:num w:numId="31">
    <w:abstractNumId w:val="72"/>
  </w:num>
  <w:num w:numId="32">
    <w:abstractNumId w:val="15"/>
  </w:num>
  <w:num w:numId="33">
    <w:abstractNumId w:val="66"/>
  </w:num>
  <w:num w:numId="34">
    <w:abstractNumId w:val="88"/>
  </w:num>
  <w:num w:numId="35">
    <w:abstractNumId w:val="75"/>
  </w:num>
  <w:num w:numId="36">
    <w:abstractNumId w:val="67"/>
  </w:num>
  <w:num w:numId="37">
    <w:abstractNumId w:val="22"/>
  </w:num>
  <w:num w:numId="38">
    <w:abstractNumId w:val="6"/>
  </w:num>
  <w:num w:numId="39">
    <w:abstractNumId w:val="104"/>
  </w:num>
  <w:num w:numId="40">
    <w:abstractNumId w:val="98"/>
  </w:num>
  <w:num w:numId="41">
    <w:abstractNumId w:val="111"/>
  </w:num>
  <w:num w:numId="42">
    <w:abstractNumId w:val="56"/>
  </w:num>
  <w:num w:numId="43">
    <w:abstractNumId w:val="69"/>
  </w:num>
  <w:num w:numId="44">
    <w:abstractNumId w:val="39"/>
  </w:num>
  <w:num w:numId="45">
    <w:abstractNumId w:val="100"/>
  </w:num>
  <w:num w:numId="46">
    <w:abstractNumId w:val="60"/>
  </w:num>
  <w:num w:numId="47">
    <w:abstractNumId w:val="5"/>
    <w:lvlOverride w:ilvl="0"/>
    <w:lvlOverride w:ilvl="1"/>
    <w:lvlOverride w:ilvl="2">
      <w:startOverride w:val="1"/>
    </w:lvlOverride>
    <w:lvlOverride w:ilvl="3">
      <w:startOverride w:val="1"/>
    </w:lvlOverride>
    <w:lvlOverride w:ilvl="4"/>
    <w:lvlOverride w:ilvl="5">
      <w:startOverride w:val="730"/>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20"/>
  </w:num>
  <w:num w:numId="51">
    <w:abstractNumId w:val="24"/>
  </w:num>
  <w:num w:numId="52">
    <w:abstractNumId w:val="89"/>
  </w:num>
  <w:num w:numId="53">
    <w:abstractNumId w:val="103"/>
  </w:num>
  <w:num w:numId="54">
    <w:abstractNumId w:val="77"/>
  </w:num>
  <w:num w:numId="55">
    <w:abstractNumId w:val="108"/>
  </w:num>
  <w:num w:numId="56">
    <w:abstractNumId w:val="70"/>
  </w:num>
  <w:num w:numId="57">
    <w:abstractNumId w:val="54"/>
  </w:num>
  <w:num w:numId="58">
    <w:abstractNumId w:val="37"/>
  </w:num>
  <w:num w:numId="59">
    <w:abstractNumId w:val="34"/>
  </w:num>
  <w:num w:numId="60">
    <w:abstractNumId w:val="81"/>
  </w:num>
  <w:num w:numId="61">
    <w:abstractNumId w:val="0"/>
  </w:num>
  <w:num w:numId="62">
    <w:abstractNumId w:val="7"/>
  </w:num>
  <w:num w:numId="63">
    <w:abstractNumId w:val="84"/>
  </w:num>
  <w:num w:numId="64">
    <w:abstractNumId w:val="10"/>
  </w:num>
  <w:num w:numId="65">
    <w:abstractNumId w:val="46"/>
  </w:num>
  <w:num w:numId="66">
    <w:abstractNumId w:val="65"/>
  </w:num>
  <w:num w:numId="67">
    <w:abstractNumId w:val="71"/>
  </w:num>
  <w:num w:numId="68">
    <w:abstractNumId w:val="107"/>
  </w:num>
  <w:num w:numId="69">
    <w:abstractNumId w:val="85"/>
  </w:num>
  <w:num w:numId="70">
    <w:abstractNumId w:val="63"/>
  </w:num>
  <w:num w:numId="71">
    <w:abstractNumId w:val="26"/>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64"/>
  </w:num>
  <w:num w:numId="75">
    <w:abstractNumId w:val="18"/>
  </w:num>
  <w:num w:numId="76">
    <w:abstractNumId w:val="8"/>
  </w:num>
  <w:num w:numId="77">
    <w:abstractNumId w:val="30"/>
  </w:num>
  <w:num w:numId="78">
    <w:abstractNumId w:val="19"/>
  </w:num>
  <w:num w:numId="79">
    <w:abstractNumId w:val="1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340"/>
  <w:hyphenationZone w:val="425"/>
  <w:drawingGridHorizontalSpacing w:val="100"/>
  <w:drawingGridVerticalSpacing w:val="283"/>
  <w:doNotShadeFormData/>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89"/>
    <w:rsid w:val="00000E51"/>
    <w:rsid w:val="0000187D"/>
    <w:rsid w:val="00042920"/>
    <w:rsid w:val="00044E05"/>
    <w:rsid w:val="00051066"/>
    <w:rsid w:val="00074D89"/>
    <w:rsid w:val="000756EC"/>
    <w:rsid w:val="0008095C"/>
    <w:rsid w:val="00082875"/>
    <w:rsid w:val="00092FCD"/>
    <w:rsid w:val="00097EF8"/>
    <w:rsid w:val="000B4768"/>
    <w:rsid w:val="000B72AB"/>
    <w:rsid w:val="00102A0B"/>
    <w:rsid w:val="001033C9"/>
    <w:rsid w:val="00113E26"/>
    <w:rsid w:val="001368DC"/>
    <w:rsid w:val="001540FF"/>
    <w:rsid w:val="001558CB"/>
    <w:rsid w:val="00161784"/>
    <w:rsid w:val="00171668"/>
    <w:rsid w:val="00172DC1"/>
    <w:rsid w:val="00196E17"/>
    <w:rsid w:val="001A73F9"/>
    <w:rsid w:val="001C2FD4"/>
    <w:rsid w:val="001C7763"/>
    <w:rsid w:val="001D2755"/>
    <w:rsid w:val="001D6C04"/>
    <w:rsid w:val="001E5757"/>
    <w:rsid w:val="001E6246"/>
    <w:rsid w:val="001F04B0"/>
    <w:rsid w:val="001F54CA"/>
    <w:rsid w:val="0020505A"/>
    <w:rsid w:val="00216143"/>
    <w:rsid w:val="00226EE4"/>
    <w:rsid w:val="00244D3B"/>
    <w:rsid w:val="0025532C"/>
    <w:rsid w:val="0026782E"/>
    <w:rsid w:val="002B590C"/>
    <w:rsid w:val="002B5E8A"/>
    <w:rsid w:val="002E18C0"/>
    <w:rsid w:val="002E1FB5"/>
    <w:rsid w:val="002F1E93"/>
    <w:rsid w:val="00304E2C"/>
    <w:rsid w:val="00311E7D"/>
    <w:rsid w:val="003128B8"/>
    <w:rsid w:val="00334942"/>
    <w:rsid w:val="00337686"/>
    <w:rsid w:val="00352AA6"/>
    <w:rsid w:val="003544B8"/>
    <w:rsid w:val="003600C6"/>
    <w:rsid w:val="003742F3"/>
    <w:rsid w:val="00394CD5"/>
    <w:rsid w:val="003E17B7"/>
    <w:rsid w:val="00420527"/>
    <w:rsid w:val="00432FA5"/>
    <w:rsid w:val="00434E39"/>
    <w:rsid w:val="00457A55"/>
    <w:rsid w:val="00463FE6"/>
    <w:rsid w:val="00477A8F"/>
    <w:rsid w:val="00480CE8"/>
    <w:rsid w:val="0048477E"/>
    <w:rsid w:val="00484D5B"/>
    <w:rsid w:val="004A64CA"/>
    <w:rsid w:val="004B15B1"/>
    <w:rsid w:val="004D3B6C"/>
    <w:rsid w:val="004F37D2"/>
    <w:rsid w:val="004F6C5B"/>
    <w:rsid w:val="00515BAD"/>
    <w:rsid w:val="0053773C"/>
    <w:rsid w:val="005504A6"/>
    <w:rsid w:val="0055377E"/>
    <w:rsid w:val="00573D17"/>
    <w:rsid w:val="005818A4"/>
    <w:rsid w:val="0059649A"/>
    <w:rsid w:val="005A1E1E"/>
    <w:rsid w:val="005A336F"/>
    <w:rsid w:val="005A6A03"/>
    <w:rsid w:val="005C6864"/>
    <w:rsid w:val="005E4372"/>
    <w:rsid w:val="005F1720"/>
    <w:rsid w:val="005F7431"/>
    <w:rsid w:val="00601C23"/>
    <w:rsid w:val="006159BF"/>
    <w:rsid w:val="00615CAD"/>
    <w:rsid w:val="006255E3"/>
    <w:rsid w:val="00643936"/>
    <w:rsid w:val="00650C54"/>
    <w:rsid w:val="00671E27"/>
    <w:rsid w:val="006803C3"/>
    <w:rsid w:val="006865BE"/>
    <w:rsid w:val="00693A4C"/>
    <w:rsid w:val="006A20E8"/>
    <w:rsid w:val="006A607E"/>
    <w:rsid w:val="006B6521"/>
    <w:rsid w:val="006D1765"/>
    <w:rsid w:val="006D3F45"/>
    <w:rsid w:val="006D7073"/>
    <w:rsid w:val="006E5200"/>
    <w:rsid w:val="006E5BEF"/>
    <w:rsid w:val="006F0510"/>
    <w:rsid w:val="006F276C"/>
    <w:rsid w:val="006F2C3E"/>
    <w:rsid w:val="0070421E"/>
    <w:rsid w:val="00722211"/>
    <w:rsid w:val="007242B4"/>
    <w:rsid w:val="0074010D"/>
    <w:rsid w:val="007422AE"/>
    <w:rsid w:val="00752DE4"/>
    <w:rsid w:val="00757283"/>
    <w:rsid w:val="00763631"/>
    <w:rsid w:val="00765AD7"/>
    <w:rsid w:val="00787EE9"/>
    <w:rsid w:val="007A2094"/>
    <w:rsid w:val="007A5473"/>
    <w:rsid w:val="007D5125"/>
    <w:rsid w:val="007D792B"/>
    <w:rsid w:val="007E64F1"/>
    <w:rsid w:val="007F7094"/>
    <w:rsid w:val="00800CCA"/>
    <w:rsid w:val="0080579D"/>
    <w:rsid w:val="00814998"/>
    <w:rsid w:val="00827911"/>
    <w:rsid w:val="00844AB5"/>
    <w:rsid w:val="00850CA5"/>
    <w:rsid w:val="008636CE"/>
    <w:rsid w:val="00883806"/>
    <w:rsid w:val="00886FE3"/>
    <w:rsid w:val="008A2CE2"/>
    <w:rsid w:val="008B69BF"/>
    <w:rsid w:val="008C655A"/>
    <w:rsid w:val="0091009A"/>
    <w:rsid w:val="009310C7"/>
    <w:rsid w:val="00944126"/>
    <w:rsid w:val="0094651C"/>
    <w:rsid w:val="00954CC1"/>
    <w:rsid w:val="00967B5F"/>
    <w:rsid w:val="009A1404"/>
    <w:rsid w:val="009C12D2"/>
    <w:rsid w:val="009E67CC"/>
    <w:rsid w:val="009F3D93"/>
    <w:rsid w:val="00A0756B"/>
    <w:rsid w:val="00A34D6F"/>
    <w:rsid w:val="00A43885"/>
    <w:rsid w:val="00A43A71"/>
    <w:rsid w:val="00A534BA"/>
    <w:rsid w:val="00A82118"/>
    <w:rsid w:val="00A90D47"/>
    <w:rsid w:val="00AD21FD"/>
    <w:rsid w:val="00AD30C6"/>
    <w:rsid w:val="00AF0C14"/>
    <w:rsid w:val="00B00AC4"/>
    <w:rsid w:val="00B02285"/>
    <w:rsid w:val="00B1022A"/>
    <w:rsid w:val="00B15D19"/>
    <w:rsid w:val="00B2099E"/>
    <w:rsid w:val="00B26D8A"/>
    <w:rsid w:val="00B3127C"/>
    <w:rsid w:val="00B43874"/>
    <w:rsid w:val="00B71287"/>
    <w:rsid w:val="00B86E44"/>
    <w:rsid w:val="00BB29F6"/>
    <w:rsid w:val="00BE37A9"/>
    <w:rsid w:val="00BE748E"/>
    <w:rsid w:val="00BF6C26"/>
    <w:rsid w:val="00C10B96"/>
    <w:rsid w:val="00C27E52"/>
    <w:rsid w:val="00C33201"/>
    <w:rsid w:val="00C4159A"/>
    <w:rsid w:val="00C65BA7"/>
    <w:rsid w:val="00C76EDE"/>
    <w:rsid w:val="00C81B9C"/>
    <w:rsid w:val="00C8719B"/>
    <w:rsid w:val="00CA6ED2"/>
    <w:rsid w:val="00CB1816"/>
    <w:rsid w:val="00CC6FFC"/>
    <w:rsid w:val="00CD1217"/>
    <w:rsid w:val="00D049A7"/>
    <w:rsid w:val="00D07197"/>
    <w:rsid w:val="00D15A45"/>
    <w:rsid w:val="00D23FA9"/>
    <w:rsid w:val="00D6425B"/>
    <w:rsid w:val="00D64821"/>
    <w:rsid w:val="00D73C2F"/>
    <w:rsid w:val="00D77A75"/>
    <w:rsid w:val="00DA14C0"/>
    <w:rsid w:val="00DA2D29"/>
    <w:rsid w:val="00DB4447"/>
    <w:rsid w:val="00DC490D"/>
    <w:rsid w:val="00DE4D0A"/>
    <w:rsid w:val="00E014D2"/>
    <w:rsid w:val="00E45A97"/>
    <w:rsid w:val="00E46ADB"/>
    <w:rsid w:val="00E532F5"/>
    <w:rsid w:val="00E9106F"/>
    <w:rsid w:val="00E94643"/>
    <w:rsid w:val="00EB10EF"/>
    <w:rsid w:val="00EB3EC5"/>
    <w:rsid w:val="00EB7331"/>
    <w:rsid w:val="00ED298C"/>
    <w:rsid w:val="00F242CB"/>
    <w:rsid w:val="00F33F55"/>
    <w:rsid w:val="00F56200"/>
    <w:rsid w:val="00F666F3"/>
    <w:rsid w:val="00F71453"/>
    <w:rsid w:val="00F72982"/>
    <w:rsid w:val="00F73C61"/>
    <w:rsid w:val="00F8423C"/>
    <w:rsid w:val="00FA255C"/>
    <w:rsid w:val="00FB0F62"/>
    <w:rsid w:val="00FB2C84"/>
    <w:rsid w:val="00FC17C3"/>
    <w:rsid w:val="00FC1F05"/>
    <w:rsid w:val="00FC4972"/>
    <w:rsid w:val="00FD38D8"/>
    <w:rsid w:val="00FE2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1E65004-9D10-4181-AE81-251F05BD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4447"/>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link w:val="Nagwek6Znak"/>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ind w:left="720" w:hanging="720"/>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pPr>
      <w:widowControl w:val="0"/>
      <w:ind w:left="284" w:hanging="284"/>
    </w:pPr>
    <w:rPr>
      <w:rFonts w:ascii="02020603050405020304" w:hAnsi="02020603050405020304"/>
      <w:sz w:val="24"/>
    </w:rPr>
  </w:style>
  <w:style w:type="paragraph" w:styleId="Tekstpodstawowy">
    <w:name w:val="Body Text"/>
    <w:basedOn w:val="Normalny"/>
    <w:qFormat/>
    <w:pPr>
      <w:widowControl w:val="0"/>
    </w:pPr>
    <w:rPr>
      <w:b/>
      <w:sz w:val="24"/>
    </w:rPr>
  </w:style>
  <w:style w:type="paragraph" w:customStyle="1" w:styleId="BodyText22">
    <w:name w:val="Body Text 22"/>
    <w:basedOn w:val="Normalny"/>
    <w:qFormat/>
    <w:pPr>
      <w:widowControl w:val="0"/>
    </w:pPr>
    <w:rPr>
      <w:sz w:val="24"/>
    </w:rPr>
  </w:style>
  <w:style w:type="paragraph" w:styleId="Nagwek">
    <w:name w:val="header"/>
    <w:basedOn w:val="Normalny"/>
    <w:uiPriority w:val="99"/>
    <w:qFormat/>
    <w:pPr>
      <w:tabs>
        <w:tab w:val="center" w:pos="4536"/>
        <w:tab w:val="right" w:pos="9072"/>
      </w:tabs>
    </w:pPr>
    <w:rPr>
      <w:rFonts w:ascii="Verdana" w:hAnsi="Verdana"/>
      <w:sz w:val="24"/>
    </w:rPr>
  </w:style>
  <w:style w:type="paragraph" w:customStyle="1" w:styleId="Mapadokumentu1">
    <w:name w:val="Mapa dokumentu1"/>
    <w:basedOn w:val="Normalny"/>
    <w:qFormat/>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pPr>
      <w:widowControl w:val="0"/>
      <w:jc w:val="center"/>
    </w:pPr>
    <w:rPr>
      <w:b/>
      <w:sz w:val="32"/>
    </w:rPr>
  </w:style>
  <w:style w:type="paragraph" w:customStyle="1" w:styleId="pomyslniku3">
    <w:name w:val="po myslniku3"/>
    <w:qFormat/>
    <w:pPr>
      <w:tabs>
        <w:tab w:val="left" w:pos="6803"/>
      </w:tabs>
      <w:ind w:left="1984" w:hanging="283"/>
      <w:jc w:val="both"/>
    </w:pPr>
    <w:rPr>
      <w:sz w:val="24"/>
    </w:rPr>
  </w:style>
  <w:style w:type="paragraph" w:styleId="Lista">
    <w:name w:val="List"/>
    <w:basedOn w:val="Normalny"/>
    <w:qFormat/>
    <w:pPr>
      <w:ind w:left="283" w:hanging="283"/>
    </w:pPr>
  </w:style>
  <w:style w:type="paragraph" w:styleId="Lista-kontynuacja">
    <w:name w:val="List Continue"/>
    <w:basedOn w:val="Lista"/>
    <w:qFormat/>
    <w:pPr>
      <w:spacing w:after="240" w:line="240" w:lineRule="atLeast"/>
      <w:ind w:left="0" w:firstLine="0"/>
    </w:pPr>
    <w:rPr>
      <w:rFonts w:ascii="Garamond" w:hAnsi="Garamond"/>
      <w:spacing w:val="-9"/>
      <w:sz w:val="24"/>
      <w:lang w:val="en-US"/>
    </w:rPr>
  </w:style>
  <w:style w:type="paragraph" w:styleId="Stopka">
    <w:name w:val="footer"/>
    <w:basedOn w:val="Normalny"/>
    <w:qFormat/>
    <w:pPr>
      <w:tabs>
        <w:tab w:val="center" w:pos="4536"/>
        <w:tab w:val="right" w:pos="9072"/>
      </w:tabs>
    </w:pPr>
  </w:style>
  <w:style w:type="paragraph" w:styleId="Tekstpodstawowy2">
    <w:name w:val="Body Text 2"/>
    <w:basedOn w:val="Normalny"/>
    <w:qFormat/>
    <w:pPr>
      <w:widowControl w:val="0"/>
    </w:pPr>
    <w:rPr>
      <w:sz w:val="24"/>
    </w:rPr>
  </w:style>
  <w:style w:type="paragraph" w:styleId="Tekstpodstawowywcity">
    <w:name w:val="Body Text Indent"/>
    <w:basedOn w:val="Normalny"/>
    <w:qFormat/>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qFormat/>
    <w:rPr>
      <w:sz w:val="22"/>
    </w:rPr>
  </w:style>
  <w:style w:type="paragraph" w:styleId="Listapunktowana3">
    <w:name w:val="List Bullet 3"/>
    <w:basedOn w:val="Normalny"/>
    <w:qFormat/>
    <w:pPr>
      <w:numPr>
        <w:numId w:val="7"/>
      </w:numPr>
      <w:spacing w:after="240"/>
      <w:ind w:left="360" w:hanging="360"/>
      <w:jc w:val="both"/>
    </w:pPr>
    <w:rPr>
      <w:sz w:val="24"/>
      <w:lang w:val="en-GB"/>
    </w:rPr>
  </w:style>
  <w:style w:type="paragraph" w:styleId="Tekstblokowy">
    <w:name w:val="Block Text"/>
    <w:basedOn w:val="Normalny"/>
    <w:qFormat/>
    <w:pPr>
      <w:ind w:left="567" w:right="510" w:hanging="567"/>
    </w:pPr>
    <w:rPr>
      <w:b/>
      <w:color w:val="000000"/>
    </w:rPr>
  </w:style>
  <w:style w:type="paragraph" w:customStyle="1" w:styleId="BodyText21">
    <w:name w:val="Body Text 21"/>
    <w:basedOn w:val="Normalny"/>
    <w:qFormat/>
    <w:pPr>
      <w:widowControl w:val="0"/>
      <w:ind w:left="284" w:hanging="284"/>
    </w:pPr>
    <w:rPr>
      <w:rFonts w:ascii="02020603050405020304" w:hAnsi="02020603050405020304"/>
      <w:sz w:val="24"/>
    </w:rPr>
  </w:style>
  <w:style w:type="paragraph" w:customStyle="1" w:styleId="Tekstblokowy1">
    <w:name w:val="Tekst blokowy1"/>
    <w:basedOn w:val="Normalny"/>
    <w:qFormat/>
    <w:pPr>
      <w:ind w:left="567" w:right="510" w:hanging="567"/>
    </w:pPr>
    <w:rPr>
      <w:b/>
      <w:color w:val="000000"/>
    </w:rPr>
  </w:style>
  <w:style w:type="paragraph" w:customStyle="1" w:styleId="BodyText31">
    <w:name w:val="Body Text 31"/>
    <w:basedOn w:val="Normalny"/>
    <w:qFormat/>
    <w:pPr>
      <w:widowControl w:val="0"/>
      <w:jc w:val="center"/>
    </w:pPr>
    <w:rPr>
      <w:b/>
      <w:sz w:val="32"/>
    </w:rPr>
  </w:style>
  <w:style w:type="paragraph" w:customStyle="1" w:styleId="NormalTable1">
    <w:name w:val="Normal Table1"/>
    <w:qFormat/>
  </w:style>
  <w:style w:type="paragraph" w:styleId="Tekstpodstawowywcity2">
    <w:name w:val="Body Text Indent 2"/>
    <w:basedOn w:val="Normalny"/>
    <w:qFormat/>
    <w:pPr>
      <w:spacing w:after="120" w:line="480" w:lineRule="auto"/>
      <w:ind w:left="283"/>
    </w:pPr>
  </w:style>
  <w:style w:type="paragraph" w:customStyle="1" w:styleId="NormalnyWeb1">
    <w:name w:val="Normalny (Web)1"/>
    <w:basedOn w:val="Normalny"/>
    <w:qFormat/>
    <w:pPr>
      <w:spacing w:before="100" w:after="100"/>
    </w:pPr>
    <w:rPr>
      <w:sz w:val="24"/>
    </w:rPr>
  </w:style>
  <w:style w:type="paragraph" w:styleId="NormalnyWeb">
    <w:name w:val="Normal (Web)"/>
    <w:basedOn w:val="Normalny"/>
    <w:link w:val="NormalnyWebZnak"/>
    <w:uiPriority w:val="99"/>
    <w:qFormat/>
    <w:pPr>
      <w:spacing w:before="100" w:after="100"/>
      <w:jc w:val="both"/>
    </w:pPr>
  </w:style>
  <w:style w:type="paragraph" w:styleId="Tekstpodstawowyzwciciem2">
    <w:name w:val="Body Text First Indent 2"/>
    <w:basedOn w:val="Tekstpodstawowywcity"/>
    <w:qFormat/>
    <w:pPr>
      <w:widowControl/>
      <w:spacing w:after="120"/>
      <w:ind w:left="283" w:firstLine="210"/>
    </w:pPr>
    <w:rPr>
      <w:sz w:val="20"/>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qFormat/>
    <w:pPr>
      <w:suppressAutoHyphens/>
    </w:pPr>
  </w:style>
  <w:style w:type="paragraph" w:customStyle="1" w:styleId="Default">
    <w:name w:val="Default"/>
    <w:qFormat/>
    <w:rPr>
      <w:color w:val="000000"/>
      <w:sz w:val="24"/>
      <w:szCs w:val="24"/>
    </w:rPr>
  </w:style>
  <w:style w:type="paragraph" w:customStyle="1" w:styleId="Teksttreci1">
    <w:name w:val="Tekst treści1"/>
    <w:basedOn w:val="Normalny"/>
    <w:qFormat/>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pPr>
      <w:widowControl w:val="0"/>
    </w:pPr>
    <w:rPr>
      <w:rFonts w:ascii="Calibri" w:hAnsi="Calibri"/>
      <w:sz w:val="22"/>
      <w:szCs w:val="22"/>
    </w:rPr>
  </w:style>
  <w:style w:type="paragraph" w:styleId="Tytu">
    <w:name w:val="Title"/>
    <w:basedOn w:val="Normalny"/>
    <w:next w:val="Podtytu"/>
    <w:qFormat/>
    <w:pPr>
      <w:suppressAutoHyphens/>
      <w:jc w:val="center"/>
    </w:pPr>
    <w:rPr>
      <w:sz w:val="28"/>
    </w:rPr>
  </w:style>
  <w:style w:type="paragraph" w:styleId="Bezodstpw">
    <w:name w:val="No Spacing"/>
    <w:uiPriority w:val="1"/>
    <w:qFormat/>
    <w:rPr>
      <w:rFonts w:ascii="Calibri" w:eastAsia="Calibri" w:hAnsi="Calibri"/>
      <w:sz w:val="22"/>
      <w:szCs w:val="22"/>
    </w:rPr>
  </w:style>
  <w:style w:type="paragraph" w:styleId="Zwykytekst">
    <w:name w:val="Plain Text"/>
    <w:basedOn w:val="Normalny"/>
    <w:qFormat/>
    <w:rPr>
      <w:rFonts w:ascii="Consolas" w:eastAsia="Calibri" w:hAnsi="Consolas"/>
      <w:sz w:val="21"/>
      <w:szCs w:val="21"/>
    </w:rPr>
  </w:style>
  <w:style w:type="paragraph" w:styleId="Podtytu">
    <w:name w:val="Subtitle"/>
    <w:basedOn w:val="Normalny"/>
    <w:next w:val="Normalny"/>
    <w:qFormat/>
    <w:pPr>
      <w:spacing w:after="60"/>
      <w:jc w:val="center"/>
      <w:outlineLvl w:val="1"/>
    </w:pPr>
    <w:rPr>
      <w:rFonts w:ascii="Cambria" w:hAnsi="Cambria"/>
      <w:sz w:val="24"/>
      <w:szCs w:val="24"/>
    </w:rPr>
  </w:style>
  <w:style w:type="paragraph" w:customStyle="1" w:styleId="Tekstpodstawowy211">
    <w:name w:val="Tekst podstawowy 211"/>
    <w:basedOn w:val="Normalny"/>
    <w:qFormat/>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qFormat/>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pPr>
      <w:widowControl w:val="0"/>
      <w:ind w:left="284" w:hanging="284"/>
    </w:pPr>
    <w:rPr>
      <w:rFonts w:ascii="02020603050405020304" w:hAnsi="02020603050405020304"/>
      <w:sz w:val="24"/>
    </w:rPr>
  </w:style>
  <w:style w:type="paragraph" w:customStyle="1" w:styleId="Tekstpodstawowy23">
    <w:name w:val="Tekst podstawowy 23"/>
    <w:basedOn w:val="Normalny"/>
    <w:qFormat/>
    <w:pPr>
      <w:widowControl w:val="0"/>
      <w:ind w:left="284" w:hanging="284"/>
    </w:pPr>
    <w:rPr>
      <w:rFonts w:ascii="02020603050405020304" w:hAnsi="02020603050405020304"/>
      <w:sz w:val="24"/>
    </w:rPr>
  </w:style>
  <w:style w:type="paragraph" w:customStyle="1" w:styleId="Oddzia">
    <w:name w:val="Oddział"/>
    <w:basedOn w:val="Normalny"/>
    <w:qFormat/>
    <w:pPr>
      <w:jc w:val="right"/>
    </w:pPr>
    <w:rPr>
      <w:rFonts w:ascii="Asap" w:eastAsia="Calibri" w:hAnsi="Asap"/>
      <w:color w:val="8D8AB0"/>
      <w:sz w:val="26"/>
      <w:szCs w:val="26"/>
    </w:rPr>
  </w:style>
  <w:style w:type="paragraph" w:customStyle="1" w:styleId="NumberList">
    <w:name w:val="Number List"/>
    <w:qFormat/>
    <w:pPr>
      <w:suppressAutoHyphens/>
      <w:ind w:left="432"/>
      <w:jc w:val="both"/>
    </w:pPr>
    <w:rPr>
      <w:rFonts w:eastAsia="Arial"/>
      <w:color w:val="000000"/>
      <w:sz w:val="24"/>
      <w:lang w:val="cs-CZ"/>
    </w:rPr>
  </w:style>
  <w:style w:type="paragraph" w:customStyle="1" w:styleId="default0">
    <w:name w:val="default"/>
    <w:basedOn w:val="Normalny"/>
    <w:qFormat/>
    <w:rPr>
      <w:rFonts w:ascii="Liberation Sans" w:eastAsia="Calibri" w:hAnsi="Liberation Sans"/>
      <w:color w:val="000000"/>
      <w:sz w:val="24"/>
      <w:szCs w:val="24"/>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
  </w:style>
  <w:style w:type="character" w:customStyle="1" w:styleId="Tekstpodstawowywcity2Znak">
    <w:name w:val="Tekst podstawowy wcięty 2 Znak"/>
    <w:basedOn w:val="Domylnaczcionkaakapitu"/>
  </w:style>
  <w:style w:type="character" w:customStyle="1" w:styleId="TekstpodstawowywcityZnak">
    <w:name w:val="Tekst podstawowy wcięty Znak"/>
    <w:rPr>
      <w:sz w:val="24"/>
    </w:rPr>
  </w:style>
  <w:style w:type="character" w:customStyle="1" w:styleId="Tekstpodstawowyzwciciem2Znak">
    <w:name w:val="Tekst podstawowy z wcięciem 2 Znak"/>
    <w:basedOn w:val="TekstpodstawowywcityZnak"/>
    <w:rPr>
      <w:sz w:val="24"/>
    </w:rPr>
  </w:style>
  <w:style w:type="character" w:customStyle="1" w:styleId="TekstpodstawowyZnak">
    <w:name w:val="Tekst podstawowy Znak"/>
    <w:rPr>
      <w:b/>
      <w:sz w:val="24"/>
    </w:rPr>
  </w:style>
  <w:style w:type="character" w:customStyle="1" w:styleId="TekstdymkaZnak">
    <w:name w:val="Tekst dymka Znak"/>
    <w:rPr>
      <w:rFonts w:ascii="Tahoma" w:hAnsi="Tahoma" w:cs="Tahoma"/>
      <w:sz w:val="16"/>
      <w:szCs w:val="16"/>
    </w:rPr>
  </w:style>
  <w:style w:type="character" w:customStyle="1" w:styleId="text">
    <w:name w:val="text"/>
    <w:basedOn w:val="Domylnaczcionkaakapitu"/>
  </w:style>
  <w:style w:type="character" w:customStyle="1" w:styleId="TekstprzypisudolnegoZnak">
    <w:name w:val="Tekst przypisu dolnego Znak"/>
  </w:style>
  <w:style w:type="character" w:styleId="Odwoanieprzypisudolnego">
    <w:name w:val="footnote reference"/>
    <w:uiPriority w:val="99"/>
    <w:rPr>
      <w:vertAlign w:val="superscript"/>
    </w:rPr>
  </w:style>
  <w:style w:type="character" w:customStyle="1" w:styleId="st1">
    <w:name w:val="st1"/>
  </w:style>
  <w:style w:type="character" w:customStyle="1" w:styleId="UyteHipercze1">
    <w:name w:val="UżyteHiperłącze1"/>
    <w:rPr>
      <w:color w:val="800080"/>
      <w:u w:val="single"/>
    </w:rPr>
  </w:style>
  <w:style w:type="character" w:customStyle="1" w:styleId="Tekstpodstawowy3Znak">
    <w:name w:val="Tekst podstawowy 3 Znak"/>
    <w:rPr>
      <w:sz w:val="22"/>
    </w:rPr>
  </w:style>
  <w:style w:type="character" w:customStyle="1" w:styleId="Teksttreci">
    <w:name w:val="Tekst treści_"/>
    <w:rPr>
      <w:sz w:val="22"/>
      <w:szCs w:val="22"/>
      <w:shd w:val="clear" w:color="auto" w:fill="FFFFFF"/>
    </w:rPr>
  </w:style>
  <w:style w:type="character" w:styleId="Pogrubienie">
    <w:name w:val="Strong"/>
    <w:uiPriority w:val="22"/>
    <w:qFormat/>
    <w:rPr>
      <w:b/>
      <w:bCs/>
    </w:rPr>
  </w:style>
  <w:style w:type="character" w:customStyle="1" w:styleId="WW8Num9z0">
    <w:name w:val="WW8Num9z0"/>
    <w:rPr>
      <w:b/>
      <w:i w:val="0"/>
      <w:color w:val="auto"/>
    </w:rPr>
  </w:style>
  <w:style w:type="character" w:customStyle="1" w:styleId="TytuZnak">
    <w:name w:val="Tytuł Znak"/>
    <w:rPr>
      <w:sz w:val="28"/>
    </w:rPr>
  </w:style>
  <w:style w:type="character" w:customStyle="1" w:styleId="StopkaZnak">
    <w:name w:val="Stopka Znak"/>
  </w:style>
  <w:style w:type="character" w:customStyle="1" w:styleId="ZwykytekstZnak">
    <w:name w:val="Zwykły tekst Znak"/>
    <w:rPr>
      <w:rFonts w:ascii="Consolas" w:eastAsia="Calibri" w:hAnsi="Consolas"/>
      <w:sz w:val="21"/>
      <w:szCs w:val="21"/>
    </w:rPr>
  </w:style>
  <w:style w:type="character" w:customStyle="1" w:styleId="PodtytuZnak">
    <w:name w:val="Podtytuł Znak"/>
    <w:rPr>
      <w:rFonts w:ascii="Cambria" w:eastAsia="Times New Roman" w:hAnsi="Cambria" w:cs="Times New Roman"/>
      <w:sz w:val="24"/>
      <w:szCs w:val="24"/>
    </w:rPr>
  </w:style>
  <w:style w:type="character" w:customStyle="1" w:styleId="OddziaZnak">
    <w:name w:val="Oddział Znak"/>
    <w:rPr>
      <w:rFonts w:ascii="Asap" w:eastAsia="Calibri" w:hAnsi="Asap"/>
      <w:color w:val="8D8AB0"/>
      <w:sz w:val="26"/>
      <w:szCs w:val="26"/>
    </w:rPr>
  </w:style>
  <w:style w:type="character" w:styleId="Uwydatnienie">
    <w:name w:val="Emphasis"/>
    <w:basedOn w:val="Domylnaczcionkaakapitu"/>
    <w:rPr>
      <w:i/>
      <w:iCs/>
    </w:rPr>
  </w:style>
  <w:style w:type="character" w:customStyle="1" w:styleId="NagwekZnak">
    <w:name w:val="Nagłówek Znak"/>
    <w:uiPriority w:val="99"/>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qFormat/>
    <w:rPr>
      <w:rFonts w:ascii="Calibri" w:eastAsia="Calibri" w:hAnsi="Calibri"/>
      <w:sz w:val="22"/>
      <w:szCs w:val="22"/>
    </w:rPr>
  </w:style>
  <w:style w:type="character" w:customStyle="1" w:styleId="Mocnowyrniony">
    <w:name w:val="Mocno wyróżniony"/>
    <w:rPr>
      <w:b/>
      <w:bCs/>
    </w:rPr>
  </w:style>
  <w:style w:type="character" w:customStyle="1" w:styleId="ListLabel94">
    <w:name w:val="ListLabel 94"/>
    <w:rPr>
      <w:rFonts w:ascii="Arial" w:eastAsia="Calibri" w:hAnsi="Arial" w:cs="Arial"/>
      <w:color w:val="0000FF"/>
      <w:sz w:val="18"/>
      <w:szCs w:val="18"/>
      <w:u w:val="single"/>
    </w:rPr>
  </w:style>
  <w:style w:type="character" w:customStyle="1" w:styleId="highlight">
    <w:name w:val="highlight"/>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nyWebZnak">
    <w:name w:val="Normalny (Web) Znak"/>
    <w:link w:val="NormalnyWeb"/>
    <w:uiPriority w:val="99"/>
    <w:locked/>
    <w:rsid w:val="00844AB5"/>
  </w:style>
  <w:style w:type="character" w:customStyle="1" w:styleId="Nagwek6Znak">
    <w:name w:val="Nagłówek 6 Znak"/>
    <w:basedOn w:val="Domylnaczcionkaakapitu"/>
    <w:link w:val="Nagwek6"/>
    <w:rsid w:val="002E18C0"/>
    <w:rPr>
      <w:b/>
      <w:sz w:val="24"/>
    </w:rPr>
  </w:style>
  <w:style w:type="character" w:styleId="Odwoaniedokomentarza">
    <w:name w:val="annotation reference"/>
    <w:basedOn w:val="Domylnaczcionkaakapitu"/>
    <w:unhideWhenUsed/>
    <w:rsid w:val="005818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10851">
      <w:bodyDiv w:val="1"/>
      <w:marLeft w:val="0"/>
      <w:marRight w:val="0"/>
      <w:marTop w:val="0"/>
      <w:marBottom w:val="0"/>
      <w:divBdr>
        <w:top w:val="none" w:sz="0" w:space="0" w:color="auto"/>
        <w:left w:val="none" w:sz="0" w:space="0" w:color="auto"/>
        <w:bottom w:val="none" w:sz="0" w:space="0" w:color="auto"/>
        <w:right w:val="none" w:sz="0" w:space="0" w:color="auto"/>
      </w:divBdr>
    </w:div>
    <w:div w:id="243421814">
      <w:bodyDiv w:val="1"/>
      <w:marLeft w:val="0"/>
      <w:marRight w:val="0"/>
      <w:marTop w:val="0"/>
      <w:marBottom w:val="0"/>
      <w:divBdr>
        <w:top w:val="none" w:sz="0" w:space="0" w:color="auto"/>
        <w:left w:val="none" w:sz="0" w:space="0" w:color="auto"/>
        <w:bottom w:val="none" w:sz="0" w:space="0" w:color="auto"/>
        <w:right w:val="none" w:sz="0" w:space="0" w:color="auto"/>
      </w:divBdr>
      <w:divsChild>
        <w:div w:id="1448816787">
          <w:marLeft w:val="-2400"/>
          <w:marRight w:val="-480"/>
          <w:marTop w:val="0"/>
          <w:marBottom w:val="0"/>
          <w:divBdr>
            <w:top w:val="none" w:sz="0" w:space="0" w:color="auto"/>
            <w:left w:val="none" w:sz="0" w:space="0" w:color="auto"/>
            <w:bottom w:val="none" w:sz="0" w:space="0" w:color="auto"/>
            <w:right w:val="none" w:sz="0" w:space="0" w:color="auto"/>
          </w:divBdr>
        </w:div>
        <w:div w:id="423452988">
          <w:marLeft w:val="-2400"/>
          <w:marRight w:val="-480"/>
          <w:marTop w:val="0"/>
          <w:marBottom w:val="0"/>
          <w:divBdr>
            <w:top w:val="none" w:sz="0" w:space="0" w:color="auto"/>
            <w:left w:val="none" w:sz="0" w:space="0" w:color="auto"/>
            <w:bottom w:val="none" w:sz="0" w:space="0" w:color="auto"/>
            <w:right w:val="none" w:sz="0" w:space="0" w:color="auto"/>
          </w:divBdr>
        </w:div>
        <w:div w:id="1422944746">
          <w:marLeft w:val="-2400"/>
          <w:marRight w:val="-480"/>
          <w:marTop w:val="0"/>
          <w:marBottom w:val="0"/>
          <w:divBdr>
            <w:top w:val="none" w:sz="0" w:space="0" w:color="auto"/>
            <w:left w:val="none" w:sz="0" w:space="0" w:color="auto"/>
            <w:bottom w:val="none" w:sz="0" w:space="0" w:color="auto"/>
            <w:right w:val="none" w:sz="0" w:space="0" w:color="auto"/>
          </w:divBdr>
        </w:div>
        <w:div w:id="1580865609">
          <w:marLeft w:val="-2400"/>
          <w:marRight w:val="-480"/>
          <w:marTop w:val="0"/>
          <w:marBottom w:val="0"/>
          <w:divBdr>
            <w:top w:val="none" w:sz="0" w:space="0" w:color="auto"/>
            <w:left w:val="none" w:sz="0" w:space="0" w:color="auto"/>
            <w:bottom w:val="none" w:sz="0" w:space="0" w:color="auto"/>
            <w:right w:val="none" w:sz="0" w:space="0" w:color="auto"/>
          </w:divBdr>
        </w:div>
        <w:div w:id="1175875070">
          <w:marLeft w:val="-2400"/>
          <w:marRight w:val="-480"/>
          <w:marTop w:val="0"/>
          <w:marBottom w:val="0"/>
          <w:divBdr>
            <w:top w:val="none" w:sz="0" w:space="0" w:color="auto"/>
            <w:left w:val="none" w:sz="0" w:space="0" w:color="auto"/>
            <w:bottom w:val="none" w:sz="0" w:space="0" w:color="auto"/>
            <w:right w:val="none" w:sz="0" w:space="0" w:color="auto"/>
          </w:divBdr>
        </w:div>
        <w:div w:id="1274557089">
          <w:marLeft w:val="-2400"/>
          <w:marRight w:val="-480"/>
          <w:marTop w:val="0"/>
          <w:marBottom w:val="0"/>
          <w:divBdr>
            <w:top w:val="none" w:sz="0" w:space="0" w:color="auto"/>
            <w:left w:val="none" w:sz="0" w:space="0" w:color="auto"/>
            <w:bottom w:val="none" w:sz="0" w:space="0" w:color="auto"/>
            <w:right w:val="none" w:sz="0" w:space="0" w:color="auto"/>
          </w:divBdr>
        </w:div>
        <w:div w:id="1541938288">
          <w:marLeft w:val="-2400"/>
          <w:marRight w:val="-480"/>
          <w:marTop w:val="0"/>
          <w:marBottom w:val="0"/>
          <w:divBdr>
            <w:top w:val="none" w:sz="0" w:space="0" w:color="auto"/>
            <w:left w:val="none" w:sz="0" w:space="0" w:color="auto"/>
            <w:bottom w:val="none" w:sz="0" w:space="0" w:color="auto"/>
            <w:right w:val="none" w:sz="0" w:space="0" w:color="auto"/>
          </w:divBdr>
        </w:div>
      </w:divsChild>
    </w:div>
    <w:div w:id="428699735">
      <w:bodyDiv w:val="1"/>
      <w:marLeft w:val="0"/>
      <w:marRight w:val="0"/>
      <w:marTop w:val="0"/>
      <w:marBottom w:val="0"/>
      <w:divBdr>
        <w:top w:val="none" w:sz="0" w:space="0" w:color="auto"/>
        <w:left w:val="none" w:sz="0" w:space="0" w:color="auto"/>
        <w:bottom w:val="none" w:sz="0" w:space="0" w:color="auto"/>
        <w:right w:val="none" w:sz="0" w:space="0" w:color="auto"/>
      </w:divBdr>
    </w:div>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666782759">
      <w:bodyDiv w:val="1"/>
      <w:marLeft w:val="0"/>
      <w:marRight w:val="0"/>
      <w:marTop w:val="0"/>
      <w:marBottom w:val="0"/>
      <w:divBdr>
        <w:top w:val="none" w:sz="0" w:space="0" w:color="auto"/>
        <w:left w:val="none" w:sz="0" w:space="0" w:color="auto"/>
        <w:bottom w:val="none" w:sz="0" w:space="0" w:color="auto"/>
        <w:right w:val="none" w:sz="0" w:space="0" w:color="auto"/>
      </w:divBdr>
    </w:div>
    <w:div w:id="880747126">
      <w:bodyDiv w:val="1"/>
      <w:marLeft w:val="0"/>
      <w:marRight w:val="0"/>
      <w:marTop w:val="0"/>
      <w:marBottom w:val="0"/>
      <w:divBdr>
        <w:top w:val="none" w:sz="0" w:space="0" w:color="auto"/>
        <w:left w:val="none" w:sz="0" w:space="0" w:color="auto"/>
        <w:bottom w:val="none" w:sz="0" w:space="0" w:color="auto"/>
        <w:right w:val="none" w:sz="0" w:space="0" w:color="auto"/>
      </w:divBdr>
    </w:div>
    <w:div w:id="1025792474">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249391873">
      <w:bodyDiv w:val="1"/>
      <w:marLeft w:val="0"/>
      <w:marRight w:val="0"/>
      <w:marTop w:val="0"/>
      <w:marBottom w:val="0"/>
      <w:divBdr>
        <w:top w:val="none" w:sz="0" w:space="0" w:color="auto"/>
        <w:left w:val="none" w:sz="0" w:space="0" w:color="auto"/>
        <w:bottom w:val="none" w:sz="0" w:space="0" w:color="auto"/>
        <w:right w:val="none" w:sz="0" w:space="0" w:color="auto"/>
      </w:divBdr>
    </w:div>
    <w:div w:id="1318846808">
      <w:bodyDiv w:val="1"/>
      <w:marLeft w:val="0"/>
      <w:marRight w:val="0"/>
      <w:marTop w:val="0"/>
      <w:marBottom w:val="0"/>
      <w:divBdr>
        <w:top w:val="none" w:sz="0" w:space="0" w:color="auto"/>
        <w:left w:val="none" w:sz="0" w:space="0" w:color="auto"/>
        <w:bottom w:val="none" w:sz="0" w:space="0" w:color="auto"/>
        <w:right w:val="none" w:sz="0" w:space="0" w:color="auto"/>
      </w:divBdr>
    </w:div>
    <w:div w:id="1390299259">
      <w:bodyDiv w:val="1"/>
      <w:marLeft w:val="0"/>
      <w:marRight w:val="0"/>
      <w:marTop w:val="0"/>
      <w:marBottom w:val="0"/>
      <w:divBdr>
        <w:top w:val="none" w:sz="0" w:space="0" w:color="auto"/>
        <w:left w:val="none" w:sz="0" w:space="0" w:color="auto"/>
        <w:bottom w:val="none" w:sz="0" w:space="0" w:color="auto"/>
        <w:right w:val="none" w:sz="0" w:space="0" w:color="auto"/>
      </w:divBdr>
      <w:divsChild>
        <w:div w:id="962686660">
          <w:marLeft w:val="-2400"/>
          <w:marRight w:val="-480"/>
          <w:marTop w:val="0"/>
          <w:marBottom w:val="0"/>
          <w:divBdr>
            <w:top w:val="none" w:sz="0" w:space="0" w:color="auto"/>
            <w:left w:val="none" w:sz="0" w:space="0" w:color="auto"/>
            <w:bottom w:val="none" w:sz="0" w:space="0" w:color="auto"/>
            <w:right w:val="none" w:sz="0" w:space="0" w:color="auto"/>
          </w:divBdr>
        </w:div>
        <w:div w:id="2062555239">
          <w:marLeft w:val="-2400"/>
          <w:marRight w:val="-480"/>
          <w:marTop w:val="0"/>
          <w:marBottom w:val="0"/>
          <w:divBdr>
            <w:top w:val="none" w:sz="0" w:space="0" w:color="auto"/>
            <w:left w:val="none" w:sz="0" w:space="0" w:color="auto"/>
            <w:bottom w:val="none" w:sz="0" w:space="0" w:color="auto"/>
            <w:right w:val="none" w:sz="0" w:space="0" w:color="auto"/>
          </w:divBdr>
        </w:div>
        <w:div w:id="1143276684">
          <w:marLeft w:val="-2400"/>
          <w:marRight w:val="-480"/>
          <w:marTop w:val="0"/>
          <w:marBottom w:val="0"/>
          <w:divBdr>
            <w:top w:val="none" w:sz="0" w:space="0" w:color="auto"/>
            <w:left w:val="none" w:sz="0" w:space="0" w:color="auto"/>
            <w:bottom w:val="none" w:sz="0" w:space="0" w:color="auto"/>
            <w:right w:val="none" w:sz="0" w:space="0" w:color="auto"/>
          </w:divBdr>
        </w:div>
        <w:div w:id="1843159805">
          <w:marLeft w:val="-2400"/>
          <w:marRight w:val="-480"/>
          <w:marTop w:val="0"/>
          <w:marBottom w:val="0"/>
          <w:divBdr>
            <w:top w:val="none" w:sz="0" w:space="0" w:color="auto"/>
            <w:left w:val="none" w:sz="0" w:space="0" w:color="auto"/>
            <w:bottom w:val="none" w:sz="0" w:space="0" w:color="auto"/>
            <w:right w:val="none" w:sz="0" w:space="0" w:color="auto"/>
          </w:divBdr>
        </w:div>
        <w:div w:id="686754740">
          <w:marLeft w:val="-2400"/>
          <w:marRight w:val="-480"/>
          <w:marTop w:val="0"/>
          <w:marBottom w:val="0"/>
          <w:divBdr>
            <w:top w:val="none" w:sz="0" w:space="0" w:color="auto"/>
            <w:left w:val="none" w:sz="0" w:space="0" w:color="auto"/>
            <w:bottom w:val="none" w:sz="0" w:space="0" w:color="auto"/>
            <w:right w:val="none" w:sz="0" w:space="0" w:color="auto"/>
          </w:divBdr>
        </w:div>
        <w:div w:id="52512403">
          <w:marLeft w:val="-2400"/>
          <w:marRight w:val="-480"/>
          <w:marTop w:val="0"/>
          <w:marBottom w:val="0"/>
          <w:divBdr>
            <w:top w:val="none" w:sz="0" w:space="0" w:color="auto"/>
            <w:left w:val="none" w:sz="0" w:space="0" w:color="auto"/>
            <w:bottom w:val="none" w:sz="0" w:space="0" w:color="auto"/>
            <w:right w:val="none" w:sz="0" w:space="0" w:color="auto"/>
          </w:divBdr>
        </w:div>
        <w:div w:id="318196069">
          <w:marLeft w:val="-2400"/>
          <w:marRight w:val="-480"/>
          <w:marTop w:val="0"/>
          <w:marBottom w:val="0"/>
          <w:divBdr>
            <w:top w:val="none" w:sz="0" w:space="0" w:color="auto"/>
            <w:left w:val="none" w:sz="0" w:space="0" w:color="auto"/>
            <w:bottom w:val="none" w:sz="0" w:space="0" w:color="auto"/>
            <w:right w:val="none" w:sz="0" w:space="0" w:color="auto"/>
          </w:divBdr>
        </w:div>
      </w:divsChild>
    </w:div>
    <w:div w:id="1822117458">
      <w:bodyDiv w:val="1"/>
      <w:marLeft w:val="0"/>
      <w:marRight w:val="0"/>
      <w:marTop w:val="0"/>
      <w:marBottom w:val="0"/>
      <w:divBdr>
        <w:top w:val="none" w:sz="0" w:space="0" w:color="auto"/>
        <w:left w:val="none" w:sz="0" w:space="0" w:color="auto"/>
        <w:bottom w:val="none" w:sz="0" w:space="0" w:color="auto"/>
        <w:right w:val="none" w:sz="0" w:space="0" w:color="auto"/>
      </w:divBdr>
      <w:divsChild>
        <w:div w:id="1255700577">
          <w:marLeft w:val="-2400"/>
          <w:marRight w:val="-480"/>
          <w:marTop w:val="0"/>
          <w:marBottom w:val="0"/>
          <w:divBdr>
            <w:top w:val="none" w:sz="0" w:space="0" w:color="auto"/>
            <w:left w:val="none" w:sz="0" w:space="0" w:color="auto"/>
            <w:bottom w:val="none" w:sz="0" w:space="0" w:color="auto"/>
            <w:right w:val="none" w:sz="0" w:space="0" w:color="auto"/>
          </w:divBdr>
        </w:div>
        <w:div w:id="1324550933">
          <w:marLeft w:val="-2400"/>
          <w:marRight w:val="-480"/>
          <w:marTop w:val="0"/>
          <w:marBottom w:val="0"/>
          <w:divBdr>
            <w:top w:val="none" w:sz="0" w:space="0" w:color="auto"/>
            <w:left w:val="none" w:sz="0" w:space="0" w:color="auto"/>
            <w:bottom w:val="none" w:sz="0" w:space="0" w:color="auto"/>
            <w:right w:val="none" w:sz="0" w:space="0" w:color="auto"/>
          </w:divBdr>
        </w:div>
        <w:div w:id="833492509">
          <w:marLeft w:val="-2400"/>
          <w:marRight w:val="-480"/>
          <w:marTop w:val="0"/>
          <w:marBottom w:val="0"/>
          <w:divBdr>
            <w:top w:val="none" w:sz="0" w:space="0" w:color="auto"/>
            <w:left w:val="none" w:sz="0" w:space="0" w:color="auto"/>
            <w:bottom w:val="none" w:sz="0" w:space="0" w:color="auto"/>
            <w:right w:val="none" w:sz="0" w:space="0" w:color="auto"/>
          </w:divBdr>
        </w:div>
        <w:div w:id="1742825053">
          <w:marLeft w:val="-2400"/>
          <w:marRight w:val="-480"/>
          <w:marTop w:val="0"/>
          <w:marBottom w:val="0"/>
          <w:divBdr>
            <w:top w:val="none" w:sz="0" w:space="0" w:color="auto"/>
            <w:left w:val="none" w:sz="0" w:space="0" w:color="auto"/>
            <w:bottom w:val="none" w:sz="0" w:space="0" w:color="auto"/>
            <w:right w:val="none" w:sz="0" w:space="0" w:color="auto"/>
          </w:divBdr>
        </w:div>
        <w:div w:id="423576743">
          <w:marLeft w:val="-2400"/>
          <w:marRight w:val="-480"/>
          <w:marTop w:val="0"/>
          <w:marBottom w:val="0"/>
          <w:divBdr>
            <w:top w:val="none" w:sz="0" w:space="0" w:color="auto"/>
            <w:left w:val="none" w:sz="0" w:space="0" w:color="auto"/>
            <w:bottom w:val="none" w:sz="0" w:space="0" w:color="auto"/>
            <w:right w:val="none" w:sz="0" w:space="0" w:color="auto"/>
          </w:divBdr>
        </w:div>
        <w:div w:id="1213812887">
          <w:marLeft w:val="-2400"/>
          <w:marRight w:val="-480"/>
          <w:marTop w:val="0"/>
          <w:marBottom w:val="0"/>
          <w:divBdr>
            <w:top w:val="none" w:sz="0" w:space="0" w:color="auto"/>
            <w:left w:val="none" w:sz="0" w:space="0" w:color="auto"/>
            <w:bottom w:val="none" w:sz="0" w:space="0" w:color="auto"/>
            <w:right w:val="none" w:sz="0" w:space="0" w:color="auto"/>
          </w:divBdr>
        </w:div>
        <w:div w:id="1167941467">
          <w:marLeft w:val="-2400"/>
          <w:marRight w:val="-480"/>
          <w:marTop w:val="0"/>
          <w:marBottom w:val="0"/>
          <w:divBdr>
            <w:top w:val="none" w:sz="0" w:space="0" w:color="auto"/>
            <w:left w:val="none" w:sz="0" w:space="0" w:color="auto"/>
            <w:bottom w:val="none" w:sz="0" w:space="0" w:color="auto"/>
            <w:right w:val="none" w:sz="0" w:space="0" w:color="auto"/>
          </w:divBdr>
        </w:div>
        <w:div w:id="1462073300">
          <w:marLeft w:val="-2400"/>
          <w:marRight w:val="-480"/>
          <w:marTop w:val="0"/>
          <w:marBottom w:val="0"/>
          <w:divBdr>
            <w:top w:val="none" w:sz="0" w:space="0" w:color="auto"/>
            <w:left w:val="none" w:sz="0" w:space="0" w:color="auto"/>
            <w:bottom w:val="none" w:sz="0" w:space="0" w:color="auto"/>
            <w:right w:val="none" w:sz="0" w:space="0" w:color="auto"/>
          </w:divBdr>
        </w:div>
        <w:div w:id="424301640">
          <w:marLeft w:val="-2400"/>
          <w:marRight w:val="-480"/>
          <w:marTop w:val="0"/>
          <w:marBottom w:val="0"/>
          <w:divBdr>
            <w:top w:val="none" w:sz="0" w:space="0" w:color="auto"/>
            <w:left w:val="none" w:sz="0" w:space="0" w:color="auto"/>
            <w:bottom w:val="none" w:sz="0" w:space="0" w:color="auto"/>
            <w:right w:val="none" w:sz="0" w:space="0" w:color="auto"/>
          </w:divBdr>
        </w:div>
        <w:div w:id="1903520433">
          <w:marLeft w:val="-2400"/>
          <w:marRight w:val="-480"/>
          <w:marTop w:val="0"/>
          <w:marBottom w:val="0"/>
          <w:divBdr>
            <w:top w:val="none" w:sz="0" w:space="0" w:color="auto"/>
            <w:left w:val="none" w:sz="0" w:space="0" w:color="auto"/>
            <w:bottom w:val="none" w:sz="0" w:space="0" w:color="auto"/>
            <w:right w:val="none" w:sz="0" w:space="0" w:color="auto"/>
          </w:divBdr>
        </w:div>
        <w:div w:id="799108630">
          <w:marLeft w:val="-2400"/>
          <w:marRight w:val="-480"/>
          <w:marTop w:val="0"/>
          <w:marBottom w:val="0"/>
          <w:divBdr>
            <w:top w:val="none" w:sz="0" w:space="0" w:color="auto"/>
            <w:left w:val="none" w:sz="0" w:space="0" w:color="auto"/>
            <w:bottom w:val="none" w:sz="0" w:space="0" w:color="auto"/>
            <w:right w:val="none" w:sz="0" w:space="0" w:color="auto"/>
          </w:divBdr>
        </w:div>
        <w:div w:id="1972975971">
          <w:marLeft w:val="-2400"/>
          <w:marRight w:val="-480"/>
          <w:marTop w:val="0"/>
          <w:marBottom w:val="0"/>
          <w:divBdr>
            <w:top w:val="none" w:sz="0" w:space="0" w:color="auto"/>
            <w:left w:val="none" w:sz="0" w:space="0" w:color="auto"/>
            <w:bottom w:val="none" w:sz="0" w:space="0" w:color="auto"/>
            <w:right w:val="none" w:sz="0" w:space="0" w:color="auto"/>
          </w:divBdr>
        </w:div>
        <w:div w:id="546456821">
          <w:marLeft w:val="-2400"/>
          <w:marRight w:val="-480"/>
          <w:marTop w:val="0"/>
          <w:marBottom w:val="0"/>
          <w:divBdr>
            <w:top w:val="none" w:sz="0" w:space="0" w:color="auto"/>
            <w:left w:val="none" w:sz="0" w:space="0" w:color="auto"/>
            <w:bottom w:val="none" w:sz="0" w:space="0" w:color="auto"/>
            <w:right w:val="none" w:sz="0" w:space="0" w:color="auto"/>
          </w:divBdr>
        </w:div>
        <w:div w:id="2127844376">
          <w:marLeft w:val="-2400"/>
          <w:marRight w:val="-480"/>
          <w:marTop w:val="0"/>
          <w:marBottom w:val="0"/>
          <w:divBdr>
            <w:top w:val="none" w:sz="0" w:space="0" w:color="auto"/>
            <w:left w:val="none" w:sz="0" w:space="0" w:color="auto"/>
            <w:bottom w:val="none" w:sz="0" w:space="0" w:color="auto"/>
            <w:right w:val="none" w:sz="0" w:space="0" w:color="auto"/>
          </w:divBdr>
        </w:div>
        <w:div w:id="1182355055">
          <w:marLeft w:val="-2400"/>
          <w:marRight w:val="-480"/>
          <w:marTop w:val="0"/>
          <w:marBottom w:val="0"/>
          <w:divBdr>
            <w:top w:val="none" w:sz="0" w:space="0" w:color="auto"/>
            <w:left w:val="none" w:sz="0" w:space="0" w:color="auto"/>
            <w:bottom w:val="none" w:sz="0" w:space="0" w:color="auto"/>
            <w:right w:val="none" w:sz="0" w:space="0" w:color="auto"/>
          </w:divBdr>
        </w:div>
        <w:div w:id="243076921">
          <w:marLeft w:val="-2400"/>
          <w:marRight w:val="-480"/>
          <w:marTop w:val="0"/>
          <w:marBottom w:val="0"/>
          <w:divBdr>
            <w:top w:val="none" w:sz="0" w:space="0" w:color="auto"/>
            <w:left w:val="none" w:sz="0" w:space="0" w:color="auto"/>
            <w:bottom w:val="none" w:sz="0" w:space="0" w:color="auto"/>
            <w:right w:val="none" w:sz="0" w:space="0" w:color="auto"/>
          </w:divBdr>
        </w:div>
        <w:div w:id="105855500">
          <w:marLeft w:val="-2400"/>
          <w:marRight w:val="-480"/>
          <w:marTop w:val="0"/>
          <w:marBottom w:val="0"/>
          <w:divBdr>
            <w:top w:val="none" w:sz="0" w:space="0" w:color="auto"/>
            <w:left w:val="none" w:sz="0" w:space="0" w:color="auto"/>
            <w:bottom w:val="none" w:sz="0" w:space="0" w:color="auto"/>
            <w:right w:val="none" w:sz="0" w:space="0" w:color="auto"/>
          </w:divBdr>
        </w:div>
        <w:div w:id="86118475">
          <w:marLeft w:val="-2400"/>
          <w:marRight w:val="-480"/>
          <w:marTop w:val="0"/>
          <w:marBottom w:val="0"/>
          <w:divBdr>
            <w:top w:val="none" w:sz="0" w:space="0" w:color="auto"/>
            <w:left w:val="none" w:sz="0" w:space="0" w:color="auto"/>
            <w:bottom w:val="none" w:sz="0" w:space="0" w:color="auto"/>
            <w:right w:val="none" w:sz="0" w:space="0" w:color="auto"/>
          </w:divBdr>
        </w:div>
        <w:div w:id="750661886">
          <w:marLeft w:val="-2400"/>
          <w:marRight w:val="-480"/>
          <w:marTop w:val="0"/>
          <w:marBottom w:val="0"/>
          <w:divBdr>
            <w:top w:val="none" w:sz="0" w:space="0" w:color="auto"/>
            <w:left w:val="none" w:sz="0" w:space="0" w:color="auto"/>
            <w:bottom w:val="none" w:sz="0" w:space="0" w:color="auto"/>
            <w:right w:val="none" w:sz="0" w:space="0" w:color="auto"/>
          </w:divBdr>
        </w:div>
        <w:div w:id="103965455">
          <w:marLeft w:val="-2400"/>
          <w:marRight w:val="-480"/>
          <w:marTop w:val="0"/>
          <w:marBottom w:val="0"/>
          <w:divBdr>
            <w:top w:val="none" w:sz="0" w:space="0" w:color="auto"/>
            <w:left w:val="none" w:sz="0" w:space="0" w:color="auto"/>
            <w:bottom w:val="none" w:sz="0" w:space="0" w:color="auto"/>
            <w:right w:val="none" w:sz="0" w:space="0" w:color="auto"/>
          </w:divBdr>
        </w:div>
        <w:div w:id="1701130209">
          <w:marLeft w:val="-2400"/>
          <w:marRight w:val="-480"/>
          <w:marTop w:val="0"/>
          <w:marBottom w:val="0"/>
          <w:divBdr>
            <w:top w:val="none" w:sz="0" w:space="0" w:color="auto"/>
            <w:left w:val="none" w:sz="0" w:space="0" w:color="auto"/>
            <w:bottom w:val="none" w:sz="0" w:space="0" w:color="auto"/>
            <w:right w:val="none" w:sz="0" w:space="0" w:color="auto"/>
          </w:divBdr>
        </w:div>
        <w:div w:id="1828814469">
          <w:marLeft w:val="-2400"/>
          <w:marRight w:val="-480"/>
          <w:marTop w:val="0"/>
          <w:marBottom w:val="0"/>
          <w:divBdr>
            <w:top w:val="none" w:sz="0" w:space="0" w:color="auto"/>
            <w:left w:val="none" w:sz="0" w:space="0" w:color="auto"/>
            <w:bottom w:val="none" w:sz="0" w:space="0" w:color="auto"/>
            <w:right w:val="none" w:sz="0" w:space="0" w:color="auto"/>
          </w:divBdr>
        </w:div>
        <w:div w:id="1862471364">
          <w:marLeft w:val="-2400"/>
          <w:marRight w:val="-480"/>
          <w:marTop w:val="0"/>
          <w:marBottom w:val="0"/>
          <w:divBdr>
            <w:top w:val="none" w:sz="0" w:space="0" w:color="auto"/>
            <w:left w:val="none" w:sz="0" w:space="0" w:color="auto"/>
            <w:bottom w:val="none" w:sz="0" w:space="0" w:color="auto"/>
            <w:right w:val="none" w:sz="0" w:space="0" w:color="auto"/>
          </w:divBdr>
        </w:div>
        <w:div w:id="126241109">
          <w:marLeft w:val="-2400"/>
          <w:marRight w:val="-480"/>
          <w:marTop w:val="0"/>
          <w:marBottom w:val="0"/>
          <w:divBdr>
            <w:top w:val="none" w:sz="0" w:space="0" w:color="auto"/>
            <w:left w:val="none" w:sz="0" w:space="0" w:color="auto"/>
            <w:bottom w:val="none" w:sz="0" w:space="0" w:color="auto"/>
            <w:right w:val="none" w:sz="0" w:space="0" w:color="auto"/>
          </w:divBdr>
        </w:div>
        <w:div w:id="1594775699">
          <w:marLeft w:val="-2400"/>
          <w:marRight w:val="-480"/>
          <w:marTop w:val="0"/>
          <w:marBottom w:val="0"/>
          <w:divBdr>
            <w:top w:val="none" w:sz="0" w:space="0" w:color="auto"/>
            <w:left w:val="none" w:sz="0" w:space="0" w:color="auto"/>
            <w:bottom w:val="none" w:sz="0" w:space="0" w:color="auto"/>
            <w:right w:val="none" w:sz="0" w:space="0" w:color="auto"/>
          </w:divBdr>
        </w:div>
        <w:div w:id="712122970">
          <w:marLeft w:val="-2400"/>
          <w:marRight w:val="-480"/>
          <w:marTop w:val="0"/>
          <w:marBottom w:val="0"/>
          <w:divBdr>
            <w:top w:val="none" w:sz="0" w:space="0" w:color="auto"/>
            <w:left w:val="none" w:sz="0" w:space="0" w:color="auto"/>
            <w:bottom w:val="none" w:sz="0" w:space="0" w:color="auto"/>
            <w:right w:val="none" w:sz="0" w:space="0" w:color="auto"/>
          </w:divBdr>
        </w:div>
        <w:div w:id="2058553182">
          <w:marLeft w:val="-2400"/>
          <w:marRight w:val="-480"/>
          <w:marTop w:val="0"/>
          <w:marBottom w:val="0"/>
          <w:divBdr>
            <w:top w:val="none" w:sz="0" w:space="0" w:color="auto"/>
            <w:left w:val="none" w:sz="0" w:space="0" w:color="auto"/>
            <w:bottom w:val="none" w:sz="0" w:space="0" w:color="auto"/>
            <w:right w:val="none" w:sz="0" w:space="0" w:color="auto"/>
          </w:divBdr>
        </w:div>
        <w:div w:id="478544392">
          <w:marLeft w:val="-2400"/>
          <w:marRight w:val="-480"/>
          <w:marTop w:val="0"/>
          <w:marBottom w:val="0"/>
          <w:divBdr>
            <w:top w:val="none" w:sz="0" w:space="0" w:color="auto"/>
            <w:left w:val="none" w:sz="0" w:space="0" w:color="auto"/>
            <w:bottom w:val="none" w:sz="0" w:space="0" w:color="auto"/>
            <w:right w:val="none" w:sz="0" w:space="0" w:color="auto"/>
          </w:divBdr>
        </w:div>
        <w:div w:id="1949966270">
          <w:marLeft w:val="-2400"/>
          <w:marRight w:val="-480"/>
          <w:marTop w:val="0"/>
          <w:marBottom w:val="0"/>
          <w:divBdr>
            <w:top w:val="none" w:sz="0" w:space="0" w:color="auto"/>
            <w:left w:val="none" w:sz="0" w:space="0" w:color="auto"/>
            <w:bottom w:val="none" w:sz="0" w:space="0" w:color="auto"/>
            <w:right w:val="none" w:sz="0" w:space="0" w:color="auto"/>
          </w:divBdr>
        </w:div>
        <w:div w:id="1282347242">
          <w:marLeft w:val="-2400"/>
          <w:marRight w:val="-480"/>
          <w:marTop w:val="0"/>
          <w:marBottom w:val="0"/>
          <w:divBdr>
            <w:top w:val="none" w:sz="0" w:space="0" w:color="auto"/>
            <w:left w:val="none" w:sz="0" w:space="0" w:color="auto"/>
            <w:bottom w:val="none" w:sz="0" w:space="0" w:color="auto"/>
            <w:right w:val="none" w:sz="0" w:space="0" w:color="auto"/>
          </w:divBdr>
        </w:div>
        <w:div w:id="1582830213">
          <w:marLeft w:val="-2400"/>
          <w:marRight w:val="-480"/>
          <w:marTop w:val="0"/>
          <w:marBottom w:val="0"/>
          <w:divBdr>
            <w:top w:val="none" w:sz="0" w:space="0" w:color="auto"/>
            <w:left w:val="none" w:sz="0" w:space="0" w:color="auto"/>
            <w:bottom w:val="none" w:sz="0" w:space="0" w:color="auto"/>
            <w:right w:val="none" w:sz="0" w:space="0" w:color="auto"/>
          </w:divBdr>
        </w:div>
        <w:div w:id="326247638">
          <w:marLeft w:val="-2400"/>
          <w:marRight w:val="-480"/>
          <w:marTop w:val="0"/>
          <w:marBottom w:val="0"/>
          <w:divBdr>
            <w:top w:val="none" w:sz="0" w:space="0" w:color="auto"/>
            <w:left w:val="none" w:sz="0" w:space="0" w:color="auto"/>
            <w:bottom w:val="none" w:sz="0" w:space="0" w:color="auto"/>
            <w:right w:val="none" w:sz="0" w:space="0" w:color="auto"/>
          </w:divBdr>
        </w:div>
        <w:div w:id="759719388">
          <w:marLeft w:val="-2400"/>
          <w:marRight w:val="-480"/>
          <w:marTop w:val="0"/>
          <w:marBottom w:val="0"/>
          <w:divBdr>
            <w:top w:val="none" w:sz="0" w:space="0" w:color="auto"/>
            <w:left w:val="none" w:sz="0" w:space="0" w:color="auto"/>
            <w:bottom w:val="none" w:sz="0" w:space="0" w:color="auto"/>
            <w:right w:val="none" w:sz="0" w:space="0" w:color="auto"/>
          </w:divBdr>
        </w:div>
        <w:div w:id="1092429114">
          <w:marLeft w:val="-2400"/>
          <w:marRight w:val="-480"/>
          <w:marTop w:val="0"/>
          <w:marBottom w:val="0"/>
          <w:divBdr>
            <w:top w:val="none" w:sz="0" w:space="0" w:color="auto"/>
            <w:left w:val="none" w:sz="0" w:space="0" w:color="auto"/>
            <w:bottom w:val="none" w:sz="0" w:space="0" w:color="auto"/>
            <w:right w:val="none" w:sz="0" w:space="0" w:color="auto"/>
          </w:divBdr>
        </w:div>
        <w:div w:id="776221078">
          <w:marLeft w:val="-2400"/>
          <w:marRight w:val="-480"/>
          <w:marTop w:val="0"/>
          <w:marBottom w:val="0"/>
          <w:divBdr>
            <w:top w:val="none" w:sz="0" w:space="0" w:color="auto"/>
            <w:left w:val="none" w:sz="0" w:space="0" w:color="auto"/>
            <w:bottom w:val="none" w:sz="0" w:space="0" w:color="auto"/>
            <w:right w:val="none" w:sz="0" w:space="0" w:color="auto"/>
          </w:divBdr>
        </w:div>
        <w:div w:id="1441532280">
          <w:marLeft w:val="-2400"/>
          <w:marRight w:val="-480"/>
          <w:marTop w:val="0"/>
          <w:marBottom w:val="0"/>
          <w:divBdr>
            <w:top w:val="none" w:sz="0" w:space="0" w:color="auto"/>
            <w:left w:val="none" w:sz="0" w:space="0" w:color="auto"/>
            <w:bottom w:val="none" w:sz="0" w:space="0" w:color="auto"/>
            <w:right w:val="none" w:sz="0" w:space="0" w:color="auto"/>
          </w:divBdr>
        </w:div>
        <w:div w:id="995953585">
          <w:marLeft w:val="-2400"/>
          <w:marRight w:val="-480"/>
          <w:marTop w:val="0"/>
          <w:marBottom w:val="0"/>
          <w:divBdr>
            <w:top w:val="none" w:sz="0" w:space="0" w:color="auto"/>
            <w:left w:val="none" w:sz="0" w:space="0" w:color="auto"/>
            <w:bottom w:val="none" w:sz="0" w:space="0" w:color="auto"/>
            <w:right w:val="none" w:sz="0" w:space="0" w:color="auto"/>
          </w:divBdr>
        </w:div>
        <w:div w:id="18169614">
          <w:marLeft w:val="-2400"/>
          <w:marRight w:val="-480"/>
          <w:marTop w:val="0"/>
          <w:marBottom w:val="0"/>
          <w:divBdr>
            <w:top w:val="none" w:sz="0" w:space="0" w:color="auto"/>
            <w:left w:val="none" w:sz="0" w:space="0" w:color="auto"/>
            <w:bottom w:val="none" w:sz="0" w:space="0" w:color="auto"/>
            <w:right w:val="none" w:sz="0" w:space="0" w:color="auto"/>
          </w:divBdr>
        </w:div>
        <w:div w:id="519316529">
          <w:marLeft w:val="-2400"/>
          <w:marRight w:val="-480"/>
          <w:marTop w:val="0"/>
          <w:marBottom w:val="0"/>
          <w:divBdr>
            <w:top w:val="none" w:sz="0" w:space="0" w:color="auto"/>
            <w:left w:val="none" w:sz="0" w:space="0" w:color="auto"/>
            <w:bottom w:val="none" w:sz="0" w:space="0" w:color="auto"/>
            <w:right w:val="none" w:sz="0" w:space="0" w:color="auto"/>
          </w:divBdr>
        </w:div>
        <w:div w:id="1849709731">
          <w:marLeft w:val="-2400"/>
          <w:marRight w:val="-480"/>
          <w:marTop w:val="0"/>
          <w:marBottom w:val="0"/>
          <w:divBdr>
            <w:top w:val="none" w:sz="0" w:space="0" w:color="auto"/>
            <w:left w:val="none" w:sz="0" w:space="0" w:color="auto"/>
            <w:bottom w:val="none" w:sz="0" w:space="0" w:color="auto"/>
            <w:right w:val="none" w:sz="0" w:space="0" w:color="auto"/>
          </w:divBdr>
        </w:div>
        <w:div w:id="406342571">
          <w:marLeft w:val="-2400"/>
          <w:marRight w:val="-480"/>
          <w:marTop w:val="0"/>
          <w:marBottom w:val="0"/>
          <w:divBdr>
            <w:top w:val="none" w:sz="0" w:space="0" w:color="auto"/>
            <w:left w:val="none" w:sz="0" w:space="0" w:color="auto"/>
            <w:bottom w:val="none" w:sz="0" w:space="0" w:color="auto"/>
            <w:right w:val="none" w:sz="0" w:space="0" w:color="auto"/>
          </w:divBdr>
        </w:div>
        <w:div w:id="2048616">
          <w:marLeft w:val="-2400"/>
          <w:marRight w:val="-480"/>
          <w:marTop w:val="0"/>
          <w:marBottom w:val="0"/>
          <w:divBdr>
            <w:top w:val="none" w:sz="0" w:space="0" w:color="auto"/>
            <w:left w:val="none" w:sz="0" w:space="0" w:color="auto"/>
            <w:bottom w:val="none" w:sz="0" w:space="0" w:color="auto"/>
            <w:right w:val="none" w:sz="0" w:space="0" w:color="auto"/>
          </w:divBdr>
        </w:div>
        <w:div w:id="446894242">
          <w:marLeft w:val="-2400"/>
          <w:marRight w:val="-480"/>
          <w:marTop w:val="0"/>
          <w:marBottom w:val="0"/>
          <w:divBdr>
            <w:top w:val="none" w:sz="0" w:space="0" w:color="auto"/>
            <w:left w:val="none" w:sz="0" w:space="0" w:color="auto"/>
            <w:bottom w:val="none" w:sz="0" w:space="0" w:color="auto"/>
            <w:right w:val="none" w:sz="0" w:space="0" w:color="auto"/>
          </w:divBdr>
        </w:div>
        <w:div w:id="283384973">
          <w:marLeft w:val="-2400"/>
          <w:marRight w:val="-480"/>
          <w:marTop w:val="0"/>
          <w:marBottom w:val="0"/>
          <w:divBdr>
            <w:top w:val="none" w:sz="0" w:space="0" w:color="auto"/>
            <w:left w:val="none" w:sz="0" w:space="0" w:color="auto"/>
            <w:bottom w:val="none" w:sz="0" w:space="0" w:color="auto"/>
            <w:right w:val="none" w:sz="0" w:space="0" w:color="auto"/>
          </w:divBdr>
        </w:div>
        <w:div w:id="1716586733">
          <w:marLeft w:val="-2400"/>
          <w:marRight w:val="-480"/>
          <w:marTop w:val="0"/>
          <w:marBottom w:val="0"/>
          <w:divBdr>
            <w:top w:val="none" w:sz="0" w:space="0" w:color="auto"/>
            <w:left w:val="none" w:sz="0" w:space="0" w:color="auto"/>
            <w:bottom w:val="none" w:sz="0" w:space="0" w:color="auto"/>
            <w:right w:val="none" w:sz="0" w:space="0" w:color="auto"/>
          </w:divBdr>
        </w:div>
        <w:div w:id="2020809179">
          <w:marLeft w:val="-2400"/>
          <w:marRight w:val="-480"/>
          <w:marTop w:val="0"/>
          <w:marBottom w:val="0"/>
          <w:divBdr>
            <w:top w:val="none" w:sz="0" w:space="0" w:color="auto"/>
            <w:left w:val="none" w:sz="0" w:space="0" w:color="auto"/>
            <w:bottom w:val="none" w:sz="0" w:space="0" w:color="auto"/>
            <w:right w:val="none" w:sz="0" w:space="0" w:color="auto"/>
          </w:divBdr>
        </w:div>
        <w:div w:id="1754471268">
          <w:marLeft w:val="-2400"/>
          <w:marRight w:val="-480"/>
          <w:marTop w:val="0"/>
          <w:marBottom w:val="0"/>
          <w:divBdr>
            <w:top w:val="none" w:sz="0" w:space="0" w:color="auto"/>
            <w:left w:val="none" w:sz="0" w:space="0" w:color="auto"/>
            <w:bottom w:val="none" w:sz="0" w:space="0" w:color="auto"/>
            <w:right w:val="none" w:sz="0" w:space="0" w:color="auto"/>
          </w:divBdr>
        </w:div>
        <w:div w:id="1598631113">
          <w:marLeft w:val="-2400"/>
          <w:marRight w:val="-480"/>
          <w:marTop w:val="0"/>
          <w:marBottom w:val="0"/>
          <w:divBdr>
            <w:top w:val="none" w:sz="0" w:space="0" w:color="auto"/>
            <w:left w:val="none" w:sz="0" w:space="0" w:color="auto"/>
            <w:bottom w:val="none" w:sz="0" w:space="0" w:color="auto"/>
            <w:right w:val="none" w:sz="0" w:space="0" w:color="auto"/>
          </w:divBdr>
        </w:div>
        <w:div w:id="849835182">
          <w:marLeft w:val="-2400"/>
          <w:marRight w:val="-480"/>
          <w:marTop w:val="0"/>
          <w:marBottom w:val="0"/>
          <w:divBdr>
            <w:top w:val="none" w:sz="0" w:space="0" w:color="auto"/>
            <w:left w:val="none" w:sz="0" w:space="0" w:color="auto"/>
            <w:bottom w:val="none" w:sz="0" w:space="0" w:color="auto"/>
            <w:right w:val="none" w:sz="0" w:space="0" w:color="auto"/>
          </w:divBdr>
        </w:div>
        <w:div w:id="1390305359">
          <w:marLeft w:val="-2400"/>
          <w:marRight w:val="-480"/>
          <w:marTop w:val="0"/>
          <w:marBottom w:val="0"/>
          <w:divBdr>
            <w:top w:val="none" w:sz="0" w:space="0" w:color="auto"/>
            <w:left w:val="none" w:sz="0" w:space="0" w:color="auto"/>
            <w:bottom w:val="none" w:sz="0" w:space="0" w:color="auto"/>
            <w:right w:val="none" w:sz="0" w:space="0" w:color="auto"/>
          </w:divBdr>
        </w:div>
        <w:div w:id="1614088938">
          <w:marLeft w:val="-2400"/>
          <w:marRight w:val="-480"/>
          <w:marTop w:val="0"/>
          <w:marBottom w:val="0"/>
          <w:divBdr>
            <w:top w:val="none" w:sz="0" w:space="0" w:color="auto"/>
            <w:left w:val="none" w:sz="0" w:space="0" w:color="auto"/>
            <w:bottom w:val="none" w:sz="0" w:space="0" w:color="auto"/>
            <w:right w:val="none" w:sz="0" w:space="0" w:color="auto"/>
          </w:divBdr>
        </w:div>
        <w:div w:id="796070827">
          <w:marLeft w:val="-2400"/>
          <w:marRight w:val="-480"/>
          <w:marTop w:val="0"/>
          <w:marBottom w:val="0"/>
          <w:divBdr>
            <w:top w:val="none" w:sz="0" w:space="0" w:color="auto"/>
            <w:left w:val="none" w:sz="0" w:space="0" w:color="auto"/>
            <w:bottom w:val="none" w:sz="0" w:space="0" w:color="auto"/>
            <w:right w:val="none" w:sz="0" w:space="0" w:color="auto"/>
          </w:divBdr>
        </w:div>
        <w:div w:id="93747769">
          <w:marLeft w:val="-2400"/>
          <w:marRight w:val="-480"/>
          <w:marTop w:val="0"/>
          <w:marBottom w:val="0"/>
          <w:divBdr>
            <w:top w:val="none" w:sz="0" w:space="0" w:color="auto"/>
            <w:left w:val="none" w:sz="0" w:space="0" w:color="auto"/>
            <w:bottom w:val="none" w:sz="0" w:space="0" w:color="auto"/>
            <w:right w:val="none" w:sz="0" w:space="0" w:color="auto"/>
          </w:divBdr>
        </w:div>
        <w:div w:id="464127897">
          <w:marLeft w:val="-2400"/>
          <w:marRight w:val="-480"/>
          <w:marTop w:val="0"/>
          <w:marBottom w:val="0"/>
          <w:divBdr>
            <w:top w:val="none" w:sz="0" w:space="0" w:color="auto"/>
            <w:left w:val="none" w:sz="0" w:space="0" w:color="auto"/>
            <w:bottom w:val="none" w:sz="0" w:space="0" w:color="auto"/>
            <w:right w:val="none" w:sz="0" w:space="0" w:color="auto"/>
          </w:divBdr>
        </w:div>
        <w:div w:id="187374582">
          <w:marLeft w:val="-2400"/>
          <w:marRight w:val="-480"/>
          <w:marTop w:val="0"/>
          <w:marBottom w:val="0"/>
          <w:divBdr>
            <w:top w:val="none" w:sz="0" w:space="0" w:color="auto"/>
            <w:left w:val="none" w:sz="0" w:space="0" w:color="auto"/>
            <w:bottom w:val="none" w:sz="0" w:space="0" w:color="auto"/>
            <w:right w:val="none" w:sz="0" w:space="0" w:color="auto"/>
          </w:divBdr>
        </w:div>
        <w:div w:id="1028801582">
          <w:marLeft w:val="-2400"/>
          <w:marRight w:val="-480"/>
          <w:marTop w:val="0"/>
          <w:marBottom w:val="0"/>
          <w:divBdr>
            <w:top w:val="none" w:sz="0" w:space="0" w:color="auto"/>
            <w:left w:val="none" w:sz="0" w:space="0" w:color="auto"/>
            <w:bottom w:val="none" w:sz="0" w:space="0" w:color="auto"/>
            <w:right w:val="none" w:sz="0" w:space="0" w:color="auto"/>
          </w:divBdr>
        </w:div>
        <w:div w:id="1023441112">
          <w:marLeft w:val="-2400"/>
          <w:marRight w:val="-480"/>
          <w:marTop w:val="0"/>
          <w:marBottom w:val="0"/>
          <w:divBdr>
            <w:top w:val="none" w:sz="0" w:space="0" w:color="auto"/>
            <w:left w:val="none" w:sz="0" w:space="0" w:color="auto"/>
            <w:bottom w:val="none" w:sz="0" w:space="0" w:color="auto"/>
            <w:right w:val="none" w:sz="0" w:space="0" w:color="auto"/>
          </w:divBdr>
        </w:div>
        <w:div w:id="540896654">
          <w:marLeft w:val="-2400"/>
          <w:marRight w:val="-480"/>
          <w:marTop w:val="0"/>
          <w:marBottom w:val="0"/>
          <w:divBdr>
            <w:top w:val="none" w:sz="0" w:space="0" w:color="auto"/>
            <w:left w:val="none" w:sz="0" w:space="0" w:color="auto"/>
            <w:bottom w:val="none" w:sz="0" w:space="0" w:color="auto"/>
            <w:right w:val="none" w:sz="0" w:space="0" w:color="auto"/>
          </w:divBdr>
        </w:div>
        <w:div w:id="114831682">
          <w:marLeft w:val="-2400"/>
          <w:marRight w:val="-480"/>
          <w:marTop w:val="0"/>
          <w:marBottom w:val="0"/>
          <w:divBdr>
            <w:top w:val="none" w:sz="0" w:space="0" w:color="auto"/>
            <w:left w:val="none" w:sz="0" w:space="0" w:color="auto"/>
            <w:bottom w:val="none" w:sz="0" w:space="0" w:color="auto"/>
            <w:right w:val="none" w:sz="0" w:space="0" w:color="auto"/>
          </w:divBdr>
        </w:div>
        <w:div w:id="1223834256">
          <w:marLeft w:val="-2400"/>
          <w:marRight w:val="-480"/>
          <w:marTop w:val="0"/>
          <w:marBottom w:val="0"/>
          <w:divBdr>
            <w:top w:val="none" w:sz="0" w:space="0" w:color="auto"/>
            <w:left w:val="none" w:sz="0" w:space="0" w:color="auto"/>
            <w:bottom w:val="none" w:sz="0" w:space="0" w:color="auto"/>
            <w:right w:val="none" w:sz="0" w:space="0" w:color="auto"/>
          </w:divBdr>
        </w:div>
        <w:div w:id="1242520363">
          <w:marLeft w:val="-2400"/>
          <w:marRight w:val="-480"/>
          <w:marTop w:val="0"/>
          <w:marBottom w:val="0"/>
          <w:divBdr>
            <w:top w:val="none" w:sz="0" w:space="0" w:color="auto"/>
            <w:left w:val="none" w:sz="0" w:space="0" w:color="auto"/>
            <w:bottom w:val="none" w:sz="0" w:space="0" w:color="auto"/>
            <w:right w:val="none" w:sz="0" w:space="0" w:color="auto"/>
          </w:divBdr>
        </w:div>
        <w:div w:id="491604686">
          <w:marLeft w:val="-2400"/>
          <w:marRight w:val="-480"/>
          <w:marTop w:val="0"/>
          <w:marBottom w:val="0"/>
          <w:divBdr>
            <w:top w:val="none" w:sz="0" w:space="0" w:color="auto"/>
            <w:left w:val="none" w:sz="0" w:space="0" w:color="auto"/>
            <w:bottom w:val="none" w:sz="0" w:space="0" w:color="auto"/>
            <w:right w:val="none" w:sz="0" w:space="0" w:color="auto"/>
          </w:divBdr>
        </w:div>
        <w:div w:id="1672172518">
          <w:marLeft w:val="-2400"/>
          <w:marRight w:val="-480"/>
          <w:marTop w:val="0"/>
          <w:marBottom w:val="0"/>
          <w:divBdr>
            <w:top w:val="none" w:sz="0" w:space="0" w:color="auto"/>
            <w:left w:val="none" w:sz="0" w:space="0" w:color="auto"/>
            <w:bottom w:val="none" w:sz="0" w:space="0" w:color="auto"/>
            <w:right w:val="none" w:sz="0" w:space="0" w:color="auto"/>
          </w:divBdr>
        </w:div>
        <w:div w:id="1151604554">
          <w:marLeft w:val="-2400"/>
          <w:marRight w:val="-480"/>
          <w:marTop w:val="0"/>
          <w:marBottom w:val="0"/>
          <w:divBdr>
            <w:top w:val="none" w:sz="0" w:space="0" w:color="auto"/>
            <w:left w:val="none" w:sz="0" w:space="0" w:color="auto"/>
            <w:bottom w:val="none" w:sz="0" w:space="0" w:color="auto"/>
            <w:right w:val="none" w:sz="0" w:space="0" w:color="auto"/>
          </w:divBdr>
        </w:div>
        <w:div w:id="1998804479">
          <w:marLeft w:val="-2400"/>
          <w:marRight w:val="-480"/>
          <w:marTop w:val="0"/>
          <w:marBottom w:val="0"/>
          <w:divBdr>
            <w:top w:val="none" w:sz="0" w:space="0" w:color="auto"/>
            <w:left w:val="none" w:sz="0" w:space="0" w:color="auto"/>
            <w:bottom w:val="none" w:sz="0" w:space="0" w:color="auto"/>
            <w:right w:val="none" w:sz="0" w:space="0" w:color="auto"/>
          </w:divBdr>
        </w:div>
        <w:div w:id="1240944810">
          <w:marLeft w:val="-2400"/>
          <w:marRight w:val="-480"/>
          <w:marTop w:val="0"/>
          <w:marBottom w:val="0"/>
          <w:divBdr>
            <w:top w:val="none" w:sz="0" w:space="0" w:color="auto"/>
            <w:left w:val="none" w:sz="0" w:space="0" w:color="auto"/>
            <w:bottom w:val="none" w:sz="0" w:space="0" w:color="auto"/>
            <w:right w:val="none" w:sz="0" w:space="0" w:color="auto"/>
          </w:divBdr>
        </w:div>
        <w:div w:id="545072706">
          <w:marLeft w:val="-2400"/>
          <w:marRight w:val="-480"/>
          <w:marTop w:val="0"/>
          <w:marBottom w:val="0"/>
          <w:divBdr>
            <w:top w:val="none" w:sz="0" w:space="0" w:color="auto"/>
            <w:left w:val="none" w:sz="0" w:space="0" w:color="auto"/>
            <w:bottom w:val="none" w:sz="0" w:space="0" w:color="auto"/>
            <w:right w:val="none" w:sz="0" w:space="0" w:color="auto"/>
          </w:divBdr>
        </w:div>
        <w:div w:id="1075587978">
          <w:marLeft w:val="-2400"/>
          <w:marRight w:val="-480"/>
          <w:marTop w:val="0"/>
          <w:marBottom w:val="0"/>
          <w:divBdr>
            <w:top w:val="none" w:sz="0" w:space="0" w:color="auto"/>
            <w:left w:val="none" w:sz="0" w:space="0" w:color="auto"/>
            <w:bottom w:val="none" w:sz="0" w:space="0" w:color="auto"/>
            <w:right w:val="none" w:sz="0" w:space="0" w:color="auto"/>
          </w:divBdr>
        </w:div>
      </w:divsChild>
    </w:div>
    <w:div w:id="1824392577">
      <w:bodyDiv w:val="1"/>
      <w:marLeft w:val="0"/>
      <w:marRight w:val="0"/>
      <w:marTop w:val="0"/>
      <w:marBottom w:val="0"/>
      <w:divBdr>
        <w:top w:val="none" w:sz="0" w:space="0" w:color="auto"/>
        <w:left w:val="none" w:sz="0" w:space="0" w:color="auto"/>
        <w:bottom w:val="none" w:sz="0" w:space="0" w:color="auto"/>
        <w:right w:val="none" w:sz="0" w:space="0" w:color="auto"/>
      </w:divBdr>
      <w:divsChild>
        <w:div w:id="1022708995">
          <w:marLeft w:val="-2400"/>
          <w:marRight w:val="-480"/>
          <w:marTop w:val="0"/>
          <w:marBottom w:val="0"/>
          <w:divBdr>
            <w:top w:val="none" w:sz="0" w:space="0" w:color="auto"/>
            <w:left w:val="none" w:sz="0" w:space="0" w:color="auto"/>
            <w:bottom w:val="none" w:sz="0" w:space="0" w:color="auto"/>
            <w:right w:val="none" w:sz="0" w:space="0" w:color="auto"/>
          </w:divBdr>
        </w:div>
        <w:div w:id="437914921">
          <w:marLeft w:val="-2400"/>
          <w:marRight w:val="-480"/>
          <w:marTop w:val="0"/>
          <w:marBottom w:val="0"/>
          <w:divBdr>
            <w:top w:val="none" w:sz="0" w:space="0" w:color="auto"/>
            <w:left w:val="none" w:sz="0" w:space="0" w:color="auto"/>
            <w:bottom w:val="none" w:sz="0" w:space="0" w:color="auto"/>
            <w:right w:val="none" w:sz="0" w:space="0" w:color="auto"/>
          </w:divBdr>
        </w:div>
      </w:divsChild>
    </w:div>
    <w:div w:id="1930965157">
      <w:bodyDiv w:val="1"/>
      <w:marLeft w:val="0"/>
      <w:marRight w:val="0"/>
      <w:marTop w:val="0"/>
      <w:marBottom w:val="0"/>
      <w:divBdr>
        <w:top w:val="none" w:sz="0" w:space="0" w:color="auto"/>
        <w:left w:val="none" w:sz="0" w:space="0" w:color="auto"/>
        <w:bottom w:val="none" w:sz="0" w:space="0" w:color="auto"/>
        <w:right w:val="none" w:sz="0" w:space="0" w:color="auto"/>
      </w:divBdr>
    </w:div>
    <w:div w:id="1947224207">
      <w:bodyDiv w:val="1"/>
      <w:marLeft w:val="0"/>
      <w:marRight w:val="0"/>
      <w:marTop w:val="0"/>
      <w:marBottom w:val="0"/>
      <w:divBdr>
        <w:top w:val="none" w:sz="0" w:space="0" w:color="auto"/>
        <w:left w:val="none" w:sz="0" w:space="0" w:color="auto"/>
        <w:bottom w:val="none" w:sz="0" w:space="0" w:color="auto"/>
        <w:right w:val="none" w:sz="0" w:space="0" w:color="auto"/>
      </w:divBdr>
    </w:div>
    <w:div w:id="1963656525">
      <w:bodyDiv w:val="1"/>
      <w:marLeft w:val="0"/>
      <w:marRight w:val="0"/>
      <w:marTop w:val="0"/>
      <w:marBottom w:val="0"/>
      <w:divBdr>
        <w:top w:val="none" w:sz="0" w:space="0" w:color="auto"/>
        <w:left w:val="none" w:sz="0" w:space="0" w:color="auto"/>
        <w:bottom w:val="none" w:sz="0" w:space="0" w:color="auto"/>
        <w:right w:val="none" w:sz="0" w:space="0" w:color="auto"/>
      </w:divBdr>
    </w:div>
    <w:div w:id="203033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p@zsm.com.pl" TargetMode="External"/><Relationship Id="rId18" Type="http://schemas.openxmlformats.org/officeDocument/2006/relationships/hyperlink" Target="mailto:bgremlowska@zsm.com.pl" TargetMode="External"/><Relationship Id="rId26" Type="http://schemas.openxmlformats.org/officeDocument/2006/relationships/hyperlink" Target="mailto:zp@zsm.com.pl" TargetMode="External"/><Relationship Id="rId3" Type="http://schemas.openxmlformats.org/officeDocument/2006/relationships/styles" Target="styles.xml"/><Relationship Id="rId21" Type="http://schemas.openxmlformats.org/officeDocument/2006/relationships/hyperlink" Target="http://www.zsm.com.pl/zamowienia-publiczne,0,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zsm-chorzow.ezamawiajacy.pl" TargetMode="External"/><Relationship Id="rId17" Type="http://schemas.openxmlformats.org/officeDocument/2006/relationships/hyperlink" Target="mailto:zp@zsm.com.pl" TargetMode="External"/><Relationship Id="rId25" Type="http://schemas.openxmlformats.org/officeDocument/2006/relationships/hyperlink" Target="https://zsm-chorzow.ezamawiajacy.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sm-chorzow.ezamawiajacy.pl" TargetMode="External"/><Relationship Id="rId20" Type="http://schemas.openxmlformats.org/officeDocument/2006/relationships/hyperlink" Target="mailto:bgremlowska@zsm.com.pl" TargetMode="External"/><Relationship Id="rId29" Type="http://schemas.openxmlformats.org/officeDocument/2006/relationships/hyperlink" Target="mailto:zp@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http://www.zsm.com.pl/zamowienia-publiczne,0,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http://zsm.com.pl/chcpio/o-nas-2/zamowienia-publiczne/" TargetMode="External"/><Relationship Id="rId28" Type="http://schemas.openxmlformats.org/officeDocument/2006/relationships/hyperlink" Target="https://www.uzp.gov.pl/aktualnosci/rodo-w-zamowieniach-publicznych" TargetMode="External"/><Relationship Id="rId36"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mailto:zp@zsm.com.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https://zsm-chorzow.ezamawiajacy.pl" TargetMode="External"/><Relationship Id="rId22" Type="http://schemas.openxmlformats.org/officeDocument/2006/relationships/hyperlink" Target="https://zsm-chorzow.ezamawiajacy.pl" TargetMode="External"/><Relationship Id="rId27" Type="http://schemas.openxmlformats.org/officeDocument/2006/relationships/hyperlink" Target="https://zsm-chorzow.ezamawiajacy.pl" TargetMode="External"/><Relationship Id="rId30" Type="http://schemas.openxmlformats.org/officeDocument/2006/relationships/hyperlink" Target="mailto:gkoczy@zsm.com.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3B20-02DF-4CB2-ACBF-1A32AE3A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24</Pages>
  <Words>13650</Words>
  <Characters>81906</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Barbara Gremlowska</cp:lastModifiedBy>
  <cp:revision>23</cp:revision>
  <cp:lastPrinted>2020-07-30T13:06:00Z</cp:lastPrinted>
  <dcterms:created xsi:type="dcterms:W3CDTF">2020-07-20T19:35:00Z</dcterms:created>
  <dcterms:modified xsi:type="dcterms:W3CDTF">2020-07-30T13:20:00Z</dcterms:modified>
</cp:coreProperties>
</file>