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D1F02" w14:textId="472AD7A1" w:rsidR="003D5716" w:rsidRPr="003D5716" w:rsidRDefault="003D5716" w:rsidP="003D5716">
      <w:pPr>
        <w:tabs>
          <w:tab w:val="left" w:pos="567"/>
        </w:tabs>
        <w:spacing w:line="276" w:lineRule="auto"/>
        <w:jc w:val="right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Załącznik nr 5 do SIWZ</w:t>
      </w:r>
    </w:p>
    <w:p w14:paraId="062B5364" w14:textId="77777777" w:rsidR="003D5716" w:rsidRPr="003D5716" w:rsidRDefault="003D5716" w:rsidP="00DB1187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640B05FA" w14:textId="77777777" w:rsidR="00DB1187" w:rsidRPr="003D5716" w:rsidRDefault="00DB1187" w:rsidP="00DB1187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(PROJEKT)</w:t>
      </w:r>
    </w:p>
    <w:p w14:paraId="15F1337F" w14:textId="77777777" w:rsidR="00DB1187" w:rsidRPr="003D5716" w:rsidRDefault="00DB1187" w:rsidP="00DB1187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(istotne postanowienia umowne)</w:t>
      </w:r>
    </w:p>
    <w:p w14:paraId="61514349" w14:textId="77777777" w:rsidR="00DB1187" w:rsidRPr="003D5716" w:rsidRDefault="00DB1187" w:rsidP="00DB1187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058F318C" w14:textId="77777777" w:rsidR="00DB1187" w:rsidRPr="003D5716" w:rsidRDefault="00DB1187" w:rsidP="00DB1187">
      <w:pPr>
        <w:tabs>
          <w:tab w:val="left" w:pos="567"/>
        </w:tabs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  <w:t>(UMOWA Nr ZP</w:t>
      </w:r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/</w:t>
      </w:r>
      <w:r w:rsidRPr="003D5716"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  <w:t>....../2020</w:t>
      </w:r>
    </w:p>
    <w:p w14:paraId="616C7C28" w14:textId="77777777" w:rsidR="00DB1187" w:rsidRPr="003D5716" w:rsidRDefault="00DB1187" w:rsidP="00DB1187">
      <w:pPr>
        <w:tabs>
          <w:tab w:val="left" w:pos="567"/>
        </w:tabs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</w:p>
    <w:p w14:paraId="19E4027E" w14:textId="77777777" w:rsidR="00DB1187" w:rsidRPr="003D5716" w:rsidRDefault="00DB1187" w:rsidP="00DB1187">
      <w:pPr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zawarta w Chorzowie w dniu </w:t>
      </w:r>
      <w:r w:rsidRPr="003D5716">
        <w:rPr>
          <w:rFonts w:ascii="Tahoma" w:hAnsi="Tahoma" w:cs="Tahoma"/>
          <w:bCs/>
          <w:color w:val="000000" w:themeColor="text1"/>
          <w:sz w:val="16"/>
          <w:szCs w:val="16"/>
        </w:rPr>
        <w:t>………………………………………………</w:t>
      </w:r>
    </w:p>
    <w:p w14:paraId="5B406E31" w14:textId="77777777" w:rsidR="00DB1187" w:rsidRPr="003D5716" w:rsidRDefault="00DB1187" w:rsidP="00DB1187">
      <w:pPr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pomiędzy: </w:t>
      </w:r>
    </w:p>
    <w:p w14:paraId="51D04682" w14:textId="77777777" w:rsidR="00DB1187" w:rsidRPr="003D5716" w:rsidRDefault="00DB1187" w:rsidP="00DB1187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3E2DDAF8" w14:textId="4A05D906" w:rsidR="00DB1187" w:rsidRPr="003D5716" w:rsidRDefault="00DB1187" w:rsidP="00EC6CC3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SP ZOZ Zespół Szpitali Miejskich w Chorzowie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 siedzibą ul. Strzelców Bytomskich 11, 41 - 500 Chorzów,  wpisanym do rejestru stowarzyszeń, innych organizacji społecznych i zawodowych, fundacji oraz samodzielnych publicznych zakładów opieki zdrowotnej w Sądzie Rejonowym Katowice-Wschód w Katowicach Wydział VIII Gospodarczy krajowego rejestru sądowego pod numerem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KRS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0000011939;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NIP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6271923530; REGON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271503410;</w:t>
      </w:r>
    </w:p>
    <w:p w14:paraId="00362B99" w14:textId="77777777" w:rsidR="00DB1187" w:rsidRPr="003D5716" w:rsidRDefault="00DB1187" w:rsidP="00EC6CC3">
      <w:pPr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zwanym dalej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Zamawiającym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, reprezentowanym przez:</w:t>
      </w:r>
    </w:p>
    <w:p w14:paraId="39333558" w14:textId="77777777" w:rsidR="00DB1187" w:rsidRPr="003D5716" w:rsidRDefault="00DB1187" w:rsidP="00DB1187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7C92439D" w14:textId="77777777" w:rsidR="00DB1187" w:rsidRPr="003D5716" w:rsidRDefault="00DB1187" w:rsidP="00DB1187">
      <w:pPr>
        <w:tabs>
          <w:tab w:val="left" w:pos="567"/>
        </w:tabs>
        <w:rPr>
          <w:rFonts w:ascii="Tahoma" w:hAnsi="Tahoma" w:cs="Tahoma"/>
          <w:snapToGrid w:val="0"/>
          <w:color w:val="000000" w:themeColor="text1"/>
          <w:sz w:val="16"/>
          <w:szCs w:val="16"/>
        </w:rPr>
      </w:pPr>
    </w:p>
    <w:p w14:paraId="1238D3AD" w14:textId="77777777" w:rsidR="00DB1187" w:rsidRPr="003D5716" w:rsidRDefault="00DB1187" w:rsidP="00DB1187">
      <w:pPr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color w:val="000000" w:themeColor="text1"/>
          <w:sz w:val="16"/>
          <w:szCs w:val="16"/>
        </w:rPr>
        <w:t>____________________________________________________________________________</w:t>
      </w:r>
    </w:p>
    <w:p w14:paraId="291D4E38" w14:textId="77777777" w:rsidR="00DB1187" w:rsidRPr="003D5716" w:rsidRDefault="00DB1187" w:rsidP="00DB1187">
      <w:pPr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Zamawiający oraz Wykonawca będą w dalszej części umowy zwani łącznie „Stronami”.</w:t>
      </w:r>
    </w:p>
    <w:p w14:paraId="644E80ED" w14:textId="77777777" w:rsidR="00DB1187" w:rsidRPr="003D5716" w:rsidRDefault="00DB1187" w:rsidP="00DB1187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32B4E1FC" w14:textId="77777777" w:rsidR="00DB1187" w:rsidRPr="003D5716" w:rsidRDefault="00DB1187" w:rsidP="00DB1187">
      <w:pPr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a</w:t>
      </w:r>
    </w:p>
    <w:p w14:paraId="604E4AE0" w14:textId="77777777" w:rsidR="00DB1187" w:rsidRPr="003D5716" w:rsidRDefault="00DB1187" w:rsidP="00DB1187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14:paraId="369B5468" w14:textId="77777777" w:rsidR="00DB1187" w:rsidRPr="003D5716" w:rsidRDefault="00DB1187" w:rsidP="00DB1187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………………………………………………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z  siedzibą ul.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………………………………………………</w:t>
      </w:r>
    </w:p>
    <w:p w14:paraId="0001FC3E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KRS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NIP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REGON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b/>
          <w:bCs/>
          <w:color w:val="000000" w:themeColor="text1"/>
          <w:sz w:val="16"/>
          <w:szCs w:val="16"/>
        </w:rPr>
        <w:t>……………………………</w:t>
      </w:r>
    </w:p>
    <w:p w14:paraId="67367D8F" w14:textId="77777777" w:rsidR="00DB1187" w:rsidRPr="003D5716" w:rsidRDefault="00DB1187" w:rsidP="00DB1187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zwanym dalej 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Wykonawcą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, reprezentowanym przez :</w:t>
      </w:r>
    </w:p>
    <w:p w14:paraId="307BC925" w14:textId="77777777" w:rsidR="00DB1187" w:rsidRPr="003D5716" w:rsidRDefault="00DB1187" w:rsidP="00DB1187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17E04AE3" w14:textId="77777777" w:rsidR="00DB1187" w:rsidRPr="003D5716" w:rsidRDefault="00DB1187" w:rsidP="00DB1187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.......................................................................</w:t>
      </w:r>
    </w:p>
    <w:p w14:paraId="12A5B405" w14:textId="77777777" w:rsidR="00DB1187" w:rsidRPr="003D5716" w:rsidRDefault="00DB1187" w:rsidP="00DB1187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79F7D737" w14:textId="4E843E92" w:rsidR="00DB1187" w:rsidRPr="003D5716" w:rsidRDefault="00DB1187" w:rsidP="00DB1187">
      <w:pPr>
        <w:jc w:val="both"/>
        <w:rPr>
          <w:rFonts w:ascii="Tahoma" w:hAnsi="Tahoma" w:cs="Tahoma"/>
          <w:snapToGrid w:val="0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W wyniku przeprowadzenia postępowania w trybie przetargu nieograniczonego zgodnie z obowiązującymi przepisami ustawy z</w:t>
      </w:r>
      <w:r w:rsidR="00EC6CC3">
        <w:rPr>
          <w:rFonts w:ascii="Tahoma" w:hAnsi="Tahoma" w:cs="Tahoma"/>
          <w:snapToGrid w:val="0"/>
          <w:color w:val="000000" w:themeColor="text1"/>
          <w:sz w:val="16"/>
          <w:szCs w:val="16"/>
        </w:rPr>
        <w:t> </w:t>
      </w:r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dnia 29 stycznia 2004 r. Prawo zamówień Publicznych (</w:t>
      </w:r>
      <w:proofErr w:type="spellStart"/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t.j</w:t>
      </w:r>
      <w:proofErr w:type="spellEnd"/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 xml:space="preserve">. Dz.U z 2019 poz. 1843 z </w:t>
      </w:r>
      <w:proofErr w:type="spellStart"/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późn</w:t>
      </w:r>
      <w:proofErr w:type="spellEnd"/>
      <w:r w:rsidRPr="003D5716">
        <w:rPr>
          <w:rFonts w:ascii="Tahoma" w:hAnsi="Tahoma" w:cs="Tahoma"/>
          <w:snapToGrid w:val="0"/>
          <w:color w:val="000000" w:themeColor="text1"/>
          <w:sz w:val="16"/>
          <w:szCs w:val="16"/>
        </w:rPr>
        <w:t>. zm.) zawarto Umowę następującej treści:</w:t>
      </w:r>
    </w:p>
    <w:p w14:paraId="34084A0C" w14:textId="77777777" w:rsidR="00DB1187" w:rsidRPr="003D5716" w:rsidRDefault="00DB1187" w:rsidP="00DB1187">
      <w:pPr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</w:p>
    <w:p w14:paraId="3D0D8BF2" w14:textId="77777777" w:rsidR="00DB1187" w:rsidRPr="003D5716" w:rsidRDefault="00DB1187" w:rsidP="00DB1187">
      <w:pPr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  <w:t>§ 1</w:t>
      </w:r>
    </w:p>
    <w:p w14:paraId="4BBE97BC" w14:textId="77777777" w:rsidR="00DB1187" w:rsidRPr="003D5716" w:rsidRDefault="00DB1187" w:rsidP="00DB1187">
      <w:pPr>
        <w:jc w:val="center"/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snapToGrid w:val="0"/>
          <w:color w:val="000000" w:themeColor="text1"/>
          <w:sz w:val="16"/>
          <w:szCs w:val="16"/>
        </w:rPr>
        <w:t>PRZEDMIOT UMOWY</w:t>
      </w:r>
    </w:p>
    <w:p w14:paraId="69CFD273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Przedmiotem Umowy jest świadczenie usługi odbioru, transportu i zagospodarowania odpadów komunalnych wytwarzanych przez SP ZOZ Zespół Szpitali Miejskich w Chorzowie (zwanej dalej w treści: usługą), zgodnie z formularzem ofertowym (załącznik nr 1 do Umowy) oraz specyfikacją istotnych warunków zamówienia, stanowiących integralną część niniejszej Umowy.</w:t>
      </w:r>
    </w:p>
    <w:p w14:paraId="64C966BC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W ramach Usługi Wykonawca zobowiązany jest wyposażyć jednostki organizacyjne SP ZOZ ZSM w pojemniki służące do zbierania odpadów komunalnych oraz worki na bioodpady w  ilości wskazanej w Załączniku nr 1 do Umowy. </w:t>
      </w:r>
    </w:p>
    <w:p w14:paraId="1D7715C9" w14:textId="4AFBFA78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Usługa realizowana będzie zgodnie zobowiązującymi przepisami prawa w tym zakresie, szczególnie z ustawą z dnia 14 grudnia 2012 r o odpadach (</w:t>
      </w:r>
      <w:proofErr w:type="spellStart"/>
      <w:r w:rsidRPr="003D5716">
        <w:rPr>
          <w:rFonts w:ascii="Tahoma" w:hAnsi="Tahoma" w:cs="Tahoma"/>
          <w:color w:val="000000" w:themeColor="text1"/>
          <w:sz w:val="16"/>
          <w:szCs w:val="16"/>
        </w:rPr>
        <w:t>t.j</w:t>
      </w:r>
      <w:proofErr w:type="spellEnd"/>
      <w:r w:rsidRPr="003D5716">
        <w:rPr>
          <w:rFonts w:ascii="Tahoma" w:hAnsi="Tahoma" w:cs="Tahoma"/>
          <w:color w:val="000000" w:themeColor="text1"/>
          <w:sz w:val="16"/>
          <w:szCs w:val="16"/>
        </w:rPr>
        <w:t>. Dz.U 2020 poz. 797</w:t>
      </w:r>
      <w:r w:rsidR="00080260">
        <w:rPr>
          <w:rFonts w:ascii="Tahoma" w:hAnsi="Tahoma" w:cs="Tahoma"/>
          <w:color w:val="000000" w:themeColor="text1"/>
          <w:sz w:val="16"/>
          <w:szCs w:val="16"/>
        </w:rPr>
        <w:t xml:space="preserve"> z </w:t>
      </w:r>
      <w:proofErr w:type="spellStart"/>
      <w:r w:rsidR="00080260">
        <w:rPr>
          <w:rFonts w:ascii="Tahoma" w:hAnsi="Tahoma" w:cs="Tahoma"/>
          <w:color w:val="000000" w:themeColor="text1"/>
          <w:sz w:val="16"/>
          <w:szCs w:val="16"/>
        </w:rPr>
        <w:t>późn</w:t>
      </w:r>
      <w:proofErr w:type="spellEnd"/>
      <w:r w:rsidR="00080260">
        <w:rPr>
          <w:rFonts w:ascii="Tahoma" w:hAnsi="Tahoma" w:cs="Tahoma"/>
          <w:color w:val="000000" w:themeColor="text1"/>
          <w:sz w:val="16"/>
          <w:szCs w:val="16"/>
        </w:rPr>
        <w:t>. zm.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), ustawą z dnia 13 września 1996 r o utrzymaniu czystości i porządku w gminach (</w:t>
      </w:r>
      <w:proofErr w:type="spellStart"/>
      <w:r w:rsidRPr="003D5716">
        <w:rPr>
          <w:rFonts w:ascii="Tahoma" w:hAnsi="Tahoma" w:cs="Tahoma"/>
          <w:color w:val="000000" w:themeColor="text1"/>
          <w:sz w:val="16"/>
          <w:szCs w:val="16"/>
        </w:rPr>
        <w:t>t.j</w:t>
      </w:r>
      <w:proofErr w:type="spellEnd"/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. Dz.U z 2019 r. poz. 2010 z </w:t>
      </w:r>
      <w:proofErr w:type="spellStart"/>
      <w:r w:rsidRPr="003D5716">
        <w:rPr>
          <w:rFonts w:ascii="Tahoma" w:hAnsi="Tahoma" w:cs="Tahoma"/>
          <w:color w:val="000000" w:themeColor="text1"/>
          <w:sz w:val="16"/>
          <w:szCs w:val="16"/>
        </w:rPr>
        <w:t>późn</w:t>
      </w:r>
      <w:proofErr w:type="spellEnd"/>
      <w:r w:rsidRPr="003D5716">
        <w:rPr>
          <w:rFonts w:ascii="Tahoma" w:hAnsi="Tahoma" w:cs="Tahoma"/>
          <w:color w:val="000000" w:themeColor="text1"/>
          <w:sz w:val="16"/>
          <w:szCs w:val="16"/>
        </w:rPr>
        <w:t>. zm.) oraz prawem miejscowym na warunkach określonych niniejszą Umową.</w:t>
      </w:r>
    </w:p>
    <w:p w14:paraId="7C8B918A" w14:textId="6AA7FD1A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Wykonawca oświadcza, że spełnia wszelkie wymagane przepisami prawa warunki, umożliwiające mu wykonanie niniejszej umowy, w tym odnoszące się do odbioru, transportu i unieszkodliwiania odpadów powstających u Zamawiającemu oraz uzyskał wymagane decyzje właściwego organu uprawniające </w:t>
      </w:r>
      <w:r w:rsidR="00076969">
        <w:rPr>
          <w:rFonts w:ascii="Tahoma" w:hAnsi="Tahoma" w:cs="Tahoma"/>
          <w:color w:val="000000" w:themeColor="text1"/>
          <w:sz w:val="16"/>
          <w:szCs w:val="16"/>
        </w:rPr>
        <w:t>do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prowadzeni</w:t>
      </w:r>
      <w:r w:rsidR="00076969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działalności w zakresie umożliwiającym wykonanie niniejszej umowy. </w:t>
      </w:r>
    </w:p>
    <w:p w14:paraId="115B4CF4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Wykonawca oświadcza, że posiada niezbędny potencjał techniczny oraz osobowy konieczny do wykonania prawidłowo umowy a także, posiada uprawnienia w postaci:</w:t>
      </w:r>
    </w:p>
    <w:p w14:paraId="76A3DCD1" w14:textId="77777777" w:rsidR="00DB1187" w:rsidRPr="003D5716" w:rsidRDefault="00DB1187" w:rsidP="00091984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160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Wpisu do rejestru działalności regulowanej w zakresie odbierania odpadów komunalnych od właścicieli nieruchomości, prowadzonego przez Prezydenta Miasta Chorzów,</w:t>
      </w:r>
    </w:p>
    <w:p w14:paraId="075B3644" w14:textId="2ABA15E3" w:rsidR="00DB1187" w:rsidRPr="003D5716" w:rsidRDefault="00DB1187" w:rsidP="00091984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160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Wpisu do rejestru podmiotów prowadzących transport odpadów w Bazie Danych o Produktach i Opakowaniach oraz o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 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Gospodarce Odpadami (BDO).</w:t>
      </w:r>
    </w:p>
    <w:p w14:paraId="513D7763" w14:textId="090AA0DF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Przedmiotowe odpady komunalne będą odbierane z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jednostek organizacyjnych Zamawiającego zlokalizowanych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w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 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lokalizacjach przy:</w:t>
      </w:r>
    </w:p>
    <w:p w14:paraId="3E1A0302" w14:textId="77777777" w:rsidR="00DB1187" w:rsidRPr="003D5716" w:rsidRDefault="00DB1187" w:rsidP="00091984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160"/>
        <w:ind w:left="567" w:hanging="283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ul. Strzelców Bytomskich 11, 41-500 Chorzów,</w:t>
      </w:r>
    </w:p>
    <w:p w14:paraId="06F228BD" w14:textId="77777777" w:rsidR="00DB1187" w:rsidRPr="003D5716" w:rsidRDefault="00DB1187" w:rsidP="00091984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160"/>
        <w:ind w:left="567" w:hanging="283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ul. Władysława Truchana 7, 41-500 Chorzów.</w:t>
      </w:r>
    </w:p>
    <w:p w14:paraId="1311994E" w14:textId="1EA42276" w:rsidR="00DB1187" w:rsidRPr="003D5716" w:rsidRDefault="003D5716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160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Wykonawca oświadcza, że posiada b</w:t>
      </w:r>
      <w:r w:rsidR="00DB1187" w:rsidRPr="003D571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az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ę</w:t>
      </w:r>
      <w:r w:rsidR="00DB1187" w:rsidRPr="003D571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magazynowo - transportowa położon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>ą</w:t>
      </w:r>
      <w:r w:rsidR="00DB1187" w:rsidRPr="003D5716"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 …………………………..</w:t>
      </w:r>
      <w:r>
        <w:rPr>
          <w:rFonts w:ascii="Tahoma" w:eastAsia="Times New Roman" w:hAnsi="Tahoma" w:cs="Tahoma"/>
          <w:color w:val="000000" w:themeColor="text1"/>
          <w:sz w:val="16"/>
          <w:szCs w:val="16"/>
          <w:lang w:eastAsia="pl-PL"/>
        </w:rPr>
        <w:t xml:space="preserve"> </w:t>
      </w:r>
      <w:r w:rsidRPr="003D5716">
        <w:rPr>
          <w:rFonts w:ascii="Tahoma" w:eastAsia="Times New Roman" w:hAnsi="Tahoma" w:cs="Tahoma"/>
          <w:i/>
          <w:color w:val="000000" w:themeColor="text1"/>
          <w:sz w:val="16"/>
          <w:szCs w:val="16"/>
          <w:lang w:eastAsia="pl-PL"/>
        </w:rPr>
        <w:t>/adres/</w:t>
      </w:r>
    </w:p>
    <w:p w14:paraId="2EA59F11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ind w:left="284" w:hanging="284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 xml:space="preserve">Osobą odpowiedzialną za realizację umowy (pod względem zgodności zamówienia z umową oraz reklamacji) po stronie Zamawiającego jest: </w:t>
      </w:r>
    </w:p>
    <w:p w14:paraId="22D4087F" w14:textId="77777777" w:rsidR="00DB1187" w:rsidRPr="003D5716" w:rsidRDefault="00DB1187" w:rsidP="00091984">
      <w:pPr>
        <w:pStyle w:val="Akapitzlist"/>
        <w:widowControl w:val="0"/>
        <w:numPr>
          <w:ilvl w:val="0"/>
          <w:numId w:val="19"/>
        </w:numPr>
        <w:autoSpaceDE w:val="0"/>
        <w:autoSpaceDN w:val="0"/>
        <w:ind w:left="567" w:hanging="283"/>
        <w:jc w:val="both"/>
        <w:rPr>
          <w:rFonts w:ascii="Tahoma" w:hAnsi="Tahoma" w:cs="Tahoma"/>
          <w:b/>
          <w:color w:val="000000" w:themeColor="text1"/>
          <w:sz w:val="16"/>
          <w:szCs w:val="16"/>
          <w:u w:val="single"/>
        </w:rPr>
      </w:pPr>
      <w:r w:rsidRPr="003D5716">
        <w:rPr>
          <w:rFonts w:ascii="Tahoma" w:hAnsi="Tahoma" w:cs="Tahoma"/>
          <w:b/>
          <w:color w:val="000000" w:themeColor="text1"/>
          <w:sz w:val="16"/>
          <w:szCs w:val="16"/>
          <w:u w:val="single"/>
        </w:rPr>
        <w:t>Jednostka przy ulicy Strzelców Bytomskich 11 w Chorzowie:</w:t>
      </w:r>
    </w:p>
    <w:p w14:paraId="3B56C841" w14:textId="2983F815" w:rsidR="00DB1187" w:rsidRPr="003D5716" w:rsidRDefault="00DB1187" w:rsidP="00DB1187">
      <w:pPr>
        <w:pStyle w:val="Akapitzlist"/>
        <w:widowControl w:val="0"/>
        <w:autoSpaceDE w:val="0"/>
        <w:autoSpaceDN w:val="0"/>
        <w:ind w:left="567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Alicja Gara – Kierownik Działu Gospodarczego, tel. (032) 34 99 </w:t>
      </w:r>
      <w:r w:rsidR="00EC6CC3">
        <w:rPr>
          <w:rFonts w:ascii="Tahoma" w:hAnsi="Tahoma" w:cs="Tahoma"/>
          <w:color w:val="000000" w:themeColor="text1"/>
          <w:sz w:val="16"/>
          <w:szCs w:val="16"/>
        </w:rPr>
        <w:t>213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,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br/>
        <w:t xml:space="preserve">e-mail: </w:t>
      </w:r>
      <w:hyperlink r:id="rId8" w:history="1">
        <w:r w:rsidRPr="003D5716">
          <w:rPr>
            <w:rStyle w:val="Hipercze"/>
            <w:rFonts w:ascii="Tahoma" w:hAnsi="Tahoma" w:cs="Tahoma"/>
            <w:sz w:val="16"/>
            <w:szCs w:val="16"/>
          </w:rPr>
          <w:t>agara@zsm.com.pl</w:t>
        </w:r>
      </w:hyperlink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lub inna wyznaczona osoba.</w:t>
      </w:r>
    </w:p>
    <w:p w14:paraId="0B4D3078" w14:textId="77777777" w:rsidR="00DB1187" w:rsidRPr="003D5716" w:rsidRDefault="00DB1187" w:rsidP="00091984">
      <w:pPr>
        <w:pStyle w:val="Akapitzlist"/>
        <w:widowControl w:val="0"/>
        <w:numPr>
          <w:ilvl w:val="0"/>
          <w:numId w:val="19"/>
        </w:numPr>
        <w:autoSpaceDE w:val="0"/>
        <w:autoSpaceDN w:val="0"/>
        <w:ind w:left="567" w:hanging="283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color w:val="000000" w:themeColor="text1"/>
          <w:sz w:val="16"/>
          <w:szCs w:val="16"/>
          <w:u w:val="single"/>
        </w:rPr>
        <w:t>Jednostka przy ulicy Władysława Truchana 7 w Chorzowie</w:t>
      </w: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:</w:t>
      </w:r>
    </w:p>
    <w:p w14:paraId="2B4930AE" w14:textId="77777777" w:rsidR="00DB1187" w:rsidRPr="003D5716" w:rsidRDefault="00DB1187" w:rsidP="00DB1187">
      <w:pPr>
        <w:pStyle w:val="Akapitzlist"/>
        <w:widowControl w:val="0"/>
        <w:autoSpaceDE w:val="0"/>
        <w:autoSpaceDN w:val="0"/>
        <w:ind w:left="567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mgr inż. Piotr Olszak – Kierownik Działu Techniczno-Gospodarczego, tel. (032) 34 90 130/038,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br/>
        <w:t xml:space="preserve">e-mail: </w:t>
      </w:r>
      <w:hyperlink r:id="rId9" w:history="1">
        <w:r w:rsidRPr="003D5716">
          <w:rPr>
            <w:rStyle w:val="Hipercze"/>
            <w:rFonts w:ascii="Tahoma" w:hAnsi="Tahoma" w:cs="Tahoma"/>
            <w:color w:val="000000" w:themeColor="text1"/>
            <w:sz w:val="16"/>
            <w:szCs w:val="16"/>
          </w:rPr>
          <w:t>polszak@zsm.com.pl</w:t>
        </w:r>
      </w:hyperlink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lub inna wyznaczona osoba.</w:t>
      </w:r>
    </w:p>
    <w:p w14:paraId="31DD48D2" w14:textId="77777777" w:rsidR="00DB1187" w:rsidRPr="003D5716" w:rsidRDefault="00DB1187" w:rsidP="00091984">
      <w:pPr>
        <w:pStyle w:val="Akapitzlist"/>
        <w:widowControl w:val="0"/>
        <w:numPr>
          <w:ilvl w:val="0"/>
          <w:numId w:val="17"/>
        </w:numPr>
        <w:autoSpaceDE w:val="0"/>
        <w:autoSpaceDN w:val="0"/>
        <w:ind w:left="284" w:hanging="284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/>
          <w:color w:val="000000" w:themeColor="text1"/>
          <w:sz w:val="16"/>
          <w:szCs w:val="16"/>
        </w:rPr>
        <w:t>Osobą odpowiedzialną za realizację umowy po stronie Wykonawcy jest: …………………………..…………………………………, tel. (………....) ……………………………..………, e-mail: ..............................................@.............................................. .</w:t>
      </w:r>
    </w:p>
    <w:p w14:paraId="0180F6FE" w14:textId="7C02B5AF" w:rsidR="00246D52" w:rsidRPr="00080260" w:rsidRDefault="00D600AD" w:rsidP="00080260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Strony dopuszczają możliwość zmiany osób wymienionych wyżej, o czym niezwłocznie powiadomią drugą Stronę w formie pisemnej</w:t>
      </w:r>
      <w:r w:rsidRPr="003D5716">
        <w:rPr>
          <w:rFonts w:ascii="Tahoma" w:hAnsi="Tahoma" w:cs="Tahoma"/>
          <w:bCs/>
          <w:sz w:val="16"/>
          <w:szCs w:val="16"/>
        </w:rPr>
        <w:t>.</w:t>
      </w:r>
    </w:p>
    <w:p w14:paraId="6B4A12EC" w14:textId="77777777" w:rsidR="00A47E5F" w:rsidRPr="003D5716" w:rsidRDefault="00A47E5F" w:rsidP="00AA3045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lastRenderedPageBreak/>
        <w:t>§ 2</w:t>
      </w:r>
    </w:p>
    <w:p w14:paraId="33156BA7" w14:textId="77777777" w:rsidR="00DB1187" w:rsidRPr="003D5716" w:rsidRDefault="00DB1187" w:rsidP="00DB118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Wynagrodzenie</w:t>
      </w:r>
    </w:p>
    <w:p w14:paraId="4463A3A4" w14:textId="77777777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Strony ustalają maksymalne wynagrodzenie umowne za realizację usługi w kwocie:</w:t>
      </w:r>
    </w:p>
    <w:p w14:paraId="3D89920F" w14:textId="77777777" w:rsidR="00DB1187" w:rsidRPr="003D5716" w:rsidRDefault="00DB1187" w:rsidP="00DB1187">
      <w:pPr>
        <w:widowControl w:val="0"/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61B52E3A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Cena netto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  <w:t xml:space="preserve"> ........................................ zł</w:t>
      </w:r>
    </w:p>
    <w:p w14:paraId="7EBB4CAB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72794802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Słownie: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  <w:t>………………………………… (……/100)</w:t>
      </w:r>
    </w:p>
    <w:p w14:paraId="31CC79BA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0C6697EF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Cena brutto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  <w:t>......................................... zł</w:t>
      </w:r>
    </w:p>
    <w:p w14:paraId="56DF6A9D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409EB1E" w14:textId="77777777" w:rsidR="00DB1187" w:rsidRPr="003D5716" w:rsidRDefault="00DB1187" w:rsidP="00DB1187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Słownie: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ab/>
        <w:t>………………………………… (……/100)</w:t>
      </w:r>
    </w:p>
    <w:p w14:paraId="1B8DAED3" w14:textId="77777777" w:rsidR="00DB1187" w:rsidRPr="003D5716" w:rsidRDefault="00DB1187" w:rsidP="00DB1187">
      <w:pPr>
        <w:ind w:left="284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66CD318E" w14:textId="446331DE" w:rsidR="00DB1187" w:rsidRPr="003D5716" w:rsidRDefault="00DB1187" w:rsidP="00DB1187">
      <w:pPr>
        <w:pStyle w:val="Standard"/>
        <w:tabs>
          <w:tab w:val="left" w:pos="426"/>
        </w:tabs>
        <w:ind w:left="284"/>
        <w:jc w:val="both"/>
        <w:rPr>
          <w:rFonts w:ascii="Tahoma" w:eastAsia="Calibri" w:hAnsi="Tahoma" w:cs="Tahoma"/>
          <w:color w:val="000000" w:themeColor="text1"/>
          <w:kern w:val="0"/>
          <w:sz w:val="16"/>
          <w:szCs w:val="16"/>
          <w:lang w:eastAsia="en-US" w:bidi="ar-SA"/>
        </w:rPr>
      </w:pPr>
      <w:r w:rsidRPr="00EC6CC3">
        <w:rPr>
          <w:rFonts w:ascii="Tahoma" w:eastAsia="Calibri" w:hAnsi="Tahoma" w:cs="Tahoma"/>
          <w:color w:val="000000" w:themeColor="text1"/>
          <w:kern w:val="0"/>
          <w:sz w:val="16"/>
          <w:szCs w:val="16"/>
          <w:lang w:eastAsia="en-US" w:bidi="ar-SA"/>
        </w:rPr>
        <w:t xml:space="preserve">z zastrzeżeniem </w:t>
      </w:r>
      <w:r w:rsidR="003D5716" w:rsidRPr="00EC6CC3">
        <w:rPr>
          <w:rFonts w:ascii="Tahoma" w:eastAsia="Calibri" w:hAnsi="Tahoma" w:cs="Tahoma"/>
          <w:color w:val="000000" w:themeColor="text1"/>
          <w:kern w:val="0"/>
          <w:sz w:val="16"/>
          <w:szCs w:val="16"/>
          <w:lang w:eastAsia="en-US" w:bidi="ar-SA"/>
        </w:rPr>
        <w:t>§ 8</w:t>
      </w:r>
      <w:r w:rsidR="003D5716">
        <w:rPr>
          <w:rFonts w:ascii="Tahoma" w:eastAsia="Calibri" w:hAnsi="Tahoma" w:cs="Tahoma"/>
          <w:color w:val="000000" w:themeColor="text1"/>
          <w:kern w:val="0"/>
          <w:sz w:val="16"/>
          <w:szCs w:val="16"/>
          <w:lang w:eastAsia="en-US" w:bidi="ar-SA"/>
        </w:rPr>
        <w:t xml:space="preserve"> Umowy.</w:t>
      </w:r>
    </w:p>
    <w:p w14:paraId="57CFA4D5" w14:textId="3CC50E58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Opłata za usługę zostanie wyliczona na podstawie faktycznie odebra</w:t>
      </w:r>
      <w:r w:rsidR="00D62983" w:rsidRPr="003D5716">
        <w:rPr>
          <w:rFonts w:ascii="Tahoma" w:hAnsi="Tahoma" w:cs="Tahoma"/>
          <w:color w:val="000000" w:themeColor="text1"/>
          <w:sz w:val="16"/>
          <w:szCs w:val="16"/>
        </w:rPr>
        <w:t>nych odpadów (ilości pojemników/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worków) </w:t>
      </w:r>
      <w:r w:rsidR="00D62983" w:rsidRPr="003D5716">
        <w:rPr>
          <w:rFonts w:ascii="Tahoma" w:hAnsi="Tahoma" w:cs="Tahoma"/>
          <w:color w:val="000000" w:themeColor="text1"/>
          <w:sz w:val="16"/>
          <w:szCs w:val="16"/>
        </w:rPr>
        <w:t>zgodnie z harmonogramem wywozu odpadów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, potwierdzonych miesięcznym raportem wywozu odpadów</w:t>
      </w:r>
      <w:r w:rsidR="00D62983" w:rsidRPr="003D5716">
        <w:rPr>
          <w:rFonts w:ascii="Tahoma" w:hAnsi="Tahoma" w:cs="Tahoma"/>
          <w:color w:val="000000" w:themeColor="text1"/>
          <w:sz w:val="16"/>
          <w:szCs w:val="16"/>
        </w:rPr>
        <w:t>.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3A67A2DE" w14:textId="77777777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Wynagrodzenie wynikające z realizacji umowy będzie miało charakter kosztorysowy w tym znaczeniu, iż przedmiot umowy będzie rozliczony za faktycznie wykonane usługi w przypadku usług, dla których określona została cena jednostkowa .</w:t>
      </w:r>
    </w:p>
    <w:p w14:paraId="34E000F5" w14:textId="21385B90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Realizacja umowy zależy od faktycznych potrzeb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Zamawiającego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w ramach szacowanych zakresów realizacji umowy, które mogą być zmniejszone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 xml:space="preserve"> lub zwiększone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w stosunku do szacowanych ilości określonych w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załączniku nr 1 do Umowy, a o którym mowa w § 12 umowy.</w:t>
      </w:r>
    </w:p>
    <w:p w14:paraId="786524F3" w14:textId="5AF64154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Faktyczna ilość zrealizowanych wywozów z pojemników i worków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będzie wynikała z realnych potrzeb 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Zamawiającego.</w:t>
      </w:r>
    </w:p>
    <w:p w14:paraId="5B478872" w14:textId="77777777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Kwota wynagrodzenia obejmuje wszystkie koszty i narzuty związane z realizacją przedmiotu umowy wynikające wprost z obowiązków Wykonawcy określonych w umowie, SIWZ i ofercie Wykonawcy, a niezbędnych do wykonania przedmiotu umowy.</w:t>
      </w:r>
    </w:p>
    <w:p w14:paraId="624A5527" w14:textId="720933EC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Podstawą wystawienia faktury przez Wykonawcę, każdorazowo po miesiącu świadczenia usług będzie podpisanie miesięcznego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raportu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odbioru świadczenia usługi zaopatrzonego podpisami obu Stron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.</w:t>
      </w:r>
    </w:p>
    <w:p w14:paraId="58B1ADE8" w14:textId="25649736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Zapłata za realizację przedmiotu umowy następować będzie miesięcznie na podstawie faktur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y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, wystawian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ej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każdorazowo po miesiącu świadczenia usług, na koniec miesiąca. </w:t>
      </w:r>
    </w:p>
    <w:p w14:paraId="6619D2CD" w14:textId="517CCD1C" w:rsid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Termin płatności faktury ustala się na 30 dni od daty otrzymania przez 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Zamawiającego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prawidłowo wystawionej faktury oraz podpisania przez obydwie Strony umowy miesięcznego </w:t>
      </w:r>
      <w:r w:rsidR="003D5716">
        <w:rPr>
          <w:rFonts w:ascii="Tahoma" w:hAnsi="Tahoma" w:cs="Tahoma"/>
          <w:color w:val="000000" w:themeColor="text1"/>
          <w:sz w:val="16"/>
          <w:szCs w:val="16"/>
        </w:rPr>
        <w:t>raportu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odbioru. </w:t>
      </w:r>
    </w:p>
    <w:p w14:paraId="7005F231" w14:textId="07B8FC3C" w:rsidR="00DB1187" w:rsidRPr="003D5716" w:rsidRDefault="00DB1187" w:rsidP="00091984">
      <w:pPr>
        <w:widowControl w:val="0"/>
        <w:numPr>
          <w:ilvl w:val="0"/>
          <w:numId w:val="21"/>
        </w:numPr>
        <w:tabs>
          <w:tab w:val="clear" w:pos="502"/>
        </w:tabs>
        <w:suppressAutoHyphens/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Za datę zapłaty uważa się dzień obciążenia rachunku </w:t>
      </w:r>
      <w:r w:rsidR="00041DB2" w:rsidRPr="003D5716">
        <w:rPr>
          <w:rFonts w:ascii="Tahoma" w:hAnsi="Tahoma" w:cs="Tahoma"/>
          <w:color w:val="000000" w:themeColor="text1"/>
          <w:sz w:val="16"/>
          <w:szCs w:val="16"/>
        </w:rPr>
        <w:t>Zamawiającego.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14:paraId="21723D23" w14:textId="77777777" w:rsidR="000B4AE6" w:rsidRPr="003D5716" w:rsidRDefault="000B4AE6" w:rsidP="00FB796B">
      <w:pPr>
        <w:widowControl w:val="0"/>
        <w:tabs>
          <w:tab w:val="num" w:pos="432"/>
        </w:tabs>
        <w:suppressAutoHyphens/>
        <w:kinsoku w:val="0"/>
        <w:overflowPunct w:val="0"/>
        <w:autoSpaceDE w:val="0"/>
        <w:spacing w:before="53"/>
        <w:ind w:right="5"/>
        <w:jc w:val="center"/>
        <w:outlineLvl w:val="0"/>
        <w:rPr>
          <w:rFonts w:ascii="Tahoma" w:hAnsi="Tahoma" w:cs="Tahoma"/>
          <w:b/>
          <w:bCs/>
          <w:sz w:val="16"/>
          <w:szCs w:val="16"/>
          <w:lang w:eastAsia="ar-SA"/>
        </w:rPr>
      </w:pPr>
    </w:p>
    <w:p w14:paraId="36A031BF" w14:textId="77777777" w:rsidR="00A47E5F" w:rsidRPr="003D5716" w:rsidRDefault="00A47E5F" w:rsidP="00FB796B">
      <w:pPr>
        <w:widowControl w:val="0"/>
        <w:tabs>
          <w:tab w:val="num" w:pos="432"/>
        </w:tabs>
        <w:suppressAutoHyphens/>
        <w:kinsoku w:val="0"/>
        <w:overflowPunct w:val="0"/>
        <w:autoSpaceDE w:val="0"/>
        <w:spacing w:before="53"/>
        <w:ind w:right="5"/>
        <w:jc w:val="center"/>
        <w:outlineLvl w:val="0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3D5716">
        <w:rPr>
          <w:rFonts w:ascii="Tahoma" w:hAnsi="Tahoma" w:cs="Tahoma"/>
          <w:b/>
          <w:bCs/>
          <w:sz w:val="16"/>
          <w:szCs w:val="16"/>
          <w:lang w:eastAsia="ar-SA"/>
        </w:rPr>
        <w:t>§</w:t>
      </w:r>
      <w:r w:rsidRPr="003D5716">
        <w:rPr>
          <w:rFonts w:ascii="Tahoma" w:hAnsi="Tahoma" w:cs="Tahoma"/>
          <w:b/>
          <w:bCs/>
          <w:spacing w:val="-4"/>
          <w:sz w:val="16"/>
          <w:szCs w:val="16"/>
          <w:lang w:eastAsia="ar-SA"/>
        </w:rPr>
        <w:t xml:space="preserve"> 3</w:t>
      </w:r>
    </w:p>
    <w:p w14:paraId="426375DE" w14:textId="77777777" w:rsidR="00E45F31" w:rsidRDefault="00A47E5F" w:rsidP="00E45F31">
      <w:pPr>
        <w:jc w:val="center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  <w:r w:rsidRPr="003D5716"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  <w:t>Termin</w:t>
      </w:r>
      <w:r w:rsidRPr="003D5716">
        <w:rPr>
          <w:rFonts w:ascii="Tahoma" w:hAnsi="Tahoma" w:cs="Tahoma"/>
          <w:b/>
          <w:bCs/>
          <w:spacing w:val="-10"/>
          <w:sz w:val="16"/>
          <w:szCs w:val="16"/>
          <w:lang w:eastAsia="ar-SA"/>
        </w:rPr>
        <w:t xml:space="preserve"> </w:t>
      </w:r>
      <w:r w:rsidRPr="003D5716"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  <w:t>realizacji</w:t>
      </w:r>
    </w:p>
    <w:p w14:paraId="6C3E5BED" w14:textId="10E54708" w:rsidR="00E45F31" w:rsidRPr="00E45F31" w:rsidRDefault="00E45F31" w:rsidP="00E45F31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  <w:r w:rsidRPr="00E45F31">
        <w:rPr>
          <w:rFonts w:ascii="Tahoma" w:eastAsia="Times New Roman" w:hAnsi="Tahoma" w:cs="Tahoma"/>
          <w:sz w:val="16"/>
          <w:szCs w:val="16"/>
        </w:rPr>
        <w:t xml:space="preserve">Termin realizacji zamówienia: </w:t>
      </w:r>
      <w:r w:rsidRPr="00E45F31">
        <w:rPr>
          <w:rFonts w:ascii="Tahoma" w:eastAsia="Times New Roman" w:hAnsi="Tahoma" w:cs="Tahoma"/>
          <w:b/>
          <w:sz w:val="16"/>
          <w:szCs w:val="16"/>
        </w:rPr>
        <w:t xml:space="preserve">od 30.09.2020 r.  do 30.09.2023 r. </w:t>
      </w:r>
      <w:r w:rsidRPr="00E45F31">
        <w:rPr>
          <w:rFonts w:ascii="Tahoma" w:hAnsi="Tahoma" w:cs="Tahoma"/>
          <w:color w:val="000000" w:themeColor="text1"/>
          <w:sz w:val="16"/>
          <w:szCs w:val="16"/>
        </w:rPr>
        <w:t>z zastrzeżeniem § 12 ust.10 Umowy.</w:t>
      </w:r>
    </w:p>
    <w:p w14:paraId="14C43D2D" w14:textId="77777777" w:rsidR="00E45F31" w:rsidRPr="00E45F31" w:rsidRDefault="00E45F31" w:rsidP="00E45F31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  <w:r w:rsidRPr="00E45F31">
        <w:rPr>
          <w:rFonts w:ascii="Tahoma" w:eastAsia="Times New Roman" w:hAnsi="Tahoma" w:cs="Tahoma"/>
          <w:sz w:val="16"/>
          <w:szCs w:val="16"/>
        </w:rPr>
        <w:t xml:space="preserve">Wykonawca zobowiązany jest </w:t>
      </w:r>
      <w:r>
        <w:rPr>
          <w:rFonts w:ascii="Tahoma" w:eastAsia="Times New Roman" w:hAnsi="Tahoma" w:cs="Tahoma"/>
          <w:sz w:val="16"/>
          <w:szCs w:val="16"/>
        </w:rPr>
        <w:t xml:space="preserve">do dnia 30.09.2020 r. </w:t>
      </w:r>
      <w:r w:rsidRPr="00E45F31">
        <w:rPr>
          <w:rFonts w:ascii="Tahoma" w:eastAsia="Times New Roman" w:hAnsi="Tahoma" w:cs="Tahoma"/>
          <w:sz w:val="16"/>
          <w:szCs w:val="16"/>
        </w:rPr>
        <w:t xml:space="preserve">wyposażyć jednostki organizacyjne Zamawiającego w pojemniki/worki na odpady </w:t>
      </w:r>
      <w:r w:rsidRPr="00E45F31">
        <w:rPr>
          <w:rFonts w:ascii="Tahoma" w:hAnsi="Tahoma" w:cs="Tahoma"/>
          <w:sz w:val="16"/>
          <w:szCs w:val="16"/>
        </w:rPr>
        <w:t>w ilości wskazanej w załączniku 1 do Umowy</w:t>
      </w:r>
      <w:r>
        <w:rPr>
          <w:rFonts w:ascii="Tahoma" w:hAnsi="Tahoma" w:cs="Tahoma"/>
          <w:sz w:val="16"/>
          <w:szCs w:val="16"/>
        </w:rPr>
        <w:t>.</w:t>
      </w:r>
    </w:p>
    <w:p w14:paraId="5F5871B4" w14:textId="0387B996" w:rsidR="00E45F31" w:rsidRPr="00E45F31" w:rsidRDefault="00E45F31" w:rsidP="00E45F31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  <w:r>
        <w:rPr>
          <w:rFonts w:ascii="Tahoma" w:eastAsia="Times New Roman" w:hAnsi="Tahoma" w:cs="Tahoma"/>
          <w:sz w:val="16"/>
          <w:szCs w:val="16"/>
        </w:rPr>
        <w:t>Ś</w:t>
      </w:r>
      <w:r w:rsidRPr="00E45F31">
        <w:rPr>
          <w:rFonts w:ascii="Tahoma" w:eastAsia="Times New Roman" w:hAnsi="Tahoma" w:cs="Tahoma"/>
          <w:sz w:val="16"/>
          <w:szCs w:val="16"/>
        </w:rPr>
        <w:t xml:space="preserve">wiadczenie usługi wywozu odpadów od </w:t>
      </w:r>
      <w:r>
        <w:rPr>
          <w:rFonts w:ascii="Tahoma" w:eastAsia="Times New Roman" w:hAnsi="Tahoma" w:cs="Tahoma"/>
          <w:sz w:val="16"/>
          <w:szCs w:val="16"/>
        </w:rPr>
        <w:t xml:space="preserve">realizowana będzie od </w:t>
      </w:r>
      <w:r w:rsidRPr="00E45F31">
        <w:rPr>
          <w:rFonts w:ascii="Tahoma" w:eastAsia="Times New Roman" w:hAnsi="Tahoma" w:cs="Tahoma"/>
          <w:sz w:val="16"/>
          <w:szCs w:val="16"/>
        </w:rPr>
        <w:t>01.10.2020 r.</w:t>
      </w:r>
    </w:p>
    <w:p w14:paraId="08E75B54" w14:textId="77777777" w:rsidR="00E45F31" w:rsidRPr="00E45F31" w:rsidRDefault="00E45F31" w:rsidP="00E45F31">
      <w:pPr>
        <w:ind w:left="284"/>
        <w:jc w:val="both"/>
        <w:rPr>
          <w:rFonts w:ascii="Tahoma" w:hAnsi="Tahoma" w:cs="Tahoma"/>
          <w:b/>
          <w:bCs/>
          <w:spacing w:val="-1"/>
          <w:sz w:val="16"/>
          <w:szCs w:val="16"/>
          <w:lang w:eastAsia="ar-SA"/>
        </w:rPr>
      </w:pPr>
    </w:p>
    <w:p w14:paraId="7B686E85" w14:textId="77777777" w:rsidR="00A47E5F" w:rsidRPr="003D5716" w:rsidRDefault="00A47E5F" w:rsidP="004D2447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§4</w:t>
      </w:r>
    </w:p>
    <w:p w14:paraId="7064D947" w14:textId="77777777" w:rsidR="003136BA" w:rsidRPr="003D5716" w:rsidRDefault="00A47E5F" w:rsidP="003136B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Podstawowe Obowiązki Wykonawcy</w:t>
      </w:r>
    </w:p>
    <w:p w14:paraId="0185B1DC" w14:textId="5ABC48FA" w:rsidR="00C21FF5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Wykonawca ma obowiązek </w:t>
      </w:r>
      <w:r w:rsidR="00A53FC9" w:rsidRPr="003D5716">
        <w:rPr>
          <w:rFonts w:ascii="Tahoma" w:hAnsi="Tahoma" w:cs="Tahoma"/>
          <w:color w:val="000000" w:themeColor="text1"/>
          <w:sz w:val="16"/>
          <w:szCs w:val="16"/>
        </w:rPr>
        <w:t>wyposażyć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D165AC" w:rsidRPr="003D5716">
        <w:rPr>
          <w:rFonts w:ascii="Tahoma" w:hAnsi="Tahoma" w:cs="Tahoma"/>
          <w:color w:val="000000" w:themeColor="text1"/>
          <w:sz w:val="16"/>
          <w:szCs w:val="16"/>
        </w:rPr>
        <w:t xml:space="preserve">jednostki </w:t>
      </w:r>
      <w:r w:rsidR="00246D52" w:rsidRPr="003D5716">
        <w:rPr>
          <w:rFonts w:ascii="Tahoma" w:hAnsi="Tahoma" w:cs="Tahoma"/>
          <w:color w:val="000000" w:themeColor="text1"/>
          <w:sz w:val="16"/>
          <w:szCs w:val="16"/>
        </w:rPr>
        <w:t>organizacyjne Zamawiającego</w:t>
      </w:r>
      <w:r w:rsidR="00D165AC" w:rsidRPr="003D5716">
        <w:rPr>
          <w:rFonts w:ascii="Tahoma" w:hAnsi="Tahoma" w:cs="Tahoma"/>
          <w:color w:val="000000" w:themeColor="text1"/>
          <w:sz w:val="16"/>
          <w:szCs w:val="16"/>
        </w:rPr>
        <w:t xml:space="preserve"> w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pojemniki oraz worki do z</w:t>
      </w:r>
      <w:r w:rsidR="00246D52" w:rsidRPr="003D5716">
        <w:rPr>
          <w:rFonts w:ascii="Tahoma" w:hAnsi="Tahoma" w:cs="Tahoma"/>
          <w:color w:val="000000" w:themeColor="text1"/>
          <w:sz w:val="16"/>
          <w:szCs w:val="16"/>
        </w:rPr>
        <w:t>bierania odpadów wymienionych w pkt 2 p</w:t>
      </w:r>
      <w:r w:rsidR="00C21FF5">
        <w:rPr>
          <w:rFonts w:ascii="Tahoma" w:hAnsi="Tahoma" w:cs="Tahoma"/>
          <w:color w:val="000000" w:themeColor="text1"/>
          <w:sz w:val="16"/>
          <w:szCs w:val="16"/>
        </w:rPr>
        <w:t>oniżej, zgodnie z zapisami SIWZ.</w:t>
      </w:r>
    </w:p>
    <w:p w14:paraId="6FDEE58B" w14:textId="358F402E" w:rsidR="00A47E5F" w:rsidRPr="00C21FF5" w:rsidRDefault="00A47E5F" w:rsidP="00076969">
      <w:pPr>
        <w:numPr>
          <w:ilvl w:val="0"/>
          <w:numId w:val="44"/>
        </w:numPr>
        <w:ind w:left="284" w:hanging="284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C21FF5">
        <w:rPr>
          <w:rFonts w:ascii="Tahoma" w:hAnsi="Tahoma" w:cs="Tahoma"/>
          <w:color w:val="000000" w:themeColor="text1"/>
          <w:sz w:val="16"/>
          <w:szCs w:val="16"/>
        </w:rPr>
        <w:t>Wykonawca ma obowiąz</w:t>
      </w:r>
      <w:r w:rsidR="00D165AC" w:rsidRPr="00C21FF5">
        <w:rPr>
          <w:rFonts w:ascii="Tahoma" w:hAnsi="Tahoma" w:cs="Tahoma"/>
          <w:color w:val="000000" w:themeColor="text1"/>
          <w:sz w:val="16"/>
          <w:szCs w:val="16"/>
        </w:rPr>
        <w:t xml:space="preserve">ek odbierać odpady komunalne z </w:t>
      </w:r>
      <w:r w:rsidR="00FC6F32" w:rsidRPr="00C21FF5">
        <w:rPr>
          <w:rFonts w:ascii="Tahoma" w:hAnsi="Tahoma" w:cs="Tahoma"/>
          <w:color w:val="000000" w:themeColor="text1"/>
          <w:sz w:val="16"/>
          <w:szCs w:val="16"/>
        </w:rPr>
        <w:t>jednoste</w:t>
      </w:r>
      <w:r w:rsidR="00C21FF5" w:rsidRPr="00C21FF5">
        <w:rPr>
          <w:rFonts w:ascii="Tahoma" w:hAnsi="Tahoma" w:cs="Tahoma"/>
          <w:color w:val="000000" w:themeColor="text1"/>
          <w:sz w:val="16"/>
          <w:szCs w:val="16"/>
        </w:rPr>
        <w:t xml:space="preserve">k organizacyjnych Zamawiającego </w:t>
      </w:r>
      <w:r w:rsidRPr="00C21FF5">
        <w:rPr>
          <w:rFonts w:ascii="Tahoma" w:hAnsi="Tahoma" w:cs="Tahoma"/>
          <w:color w:val="000000" w:themeColor="text1"/>
          <w:sz w:val="16"/>
          <w:szCs w:val="16"/>
        </w:rPr>
        <w:t>z podziałem na</w:t>
      </w:r>
      <w:r w:rsidR="00C21FF5">
        <w:rPr>
          <w:rFonts w:ascii="Tahoma" w:hAnsi="Tahoma" w:cs="Tahoma"/>
          <w:color w:val="000000" w:themeColor="text1"/>
          <w:sz w:val="16"/>
          <w:szCs w:val="16"/>
        </w:rPr>
        <w:t xml:space="preserve"> następujące frakcje</w:t>
      </w:r>
      <w:r w:rsidRPr="00C21FF5">
        <w:rPr>
          <w:rFonts w:ascii="Tahoma" w:hAnsi="Tahoma" w:cs="Tahoma"/>
          <w:color w:val="000000" w:themeColor="text1"/>
          <w:sz w:val="16"/>
          <w:szCs w:val="16"/>
        </w:rPr>
        <w:t>:</w:t>
      </w:r>
    </w:p>
    <w:p w14:paraId="5518EB06" w14:textId="6073E90E" w:rsidR="00A47E5F" w:rsidRPr="003D5716" w:rsidRDefault="00A47E5F" w:rsidP="00091984">
      <w:pPr>
        <w:numPr>
          <w:ilvl w:val="2"/>
          <w:numId w:val="27"/>
        </w:numPr>
        <w:ind w:left="709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niesegregowane </w:t>
      </w:r>
      <w:r w:rsidR="00E14014" w:rsidRPr="003D5716">
        <w:rPr>
          <w:rFonts w:ascii="Tahoma" w:hAnsi="Tahoma" w:cs="Tahoma"/>
          <w:color w:val="000000" w:themeColor="text1"/>
          <w:sz w:val="16"/>
          <w:szCs w:val="16"/>
        </w:rPr>
        <w:t>(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>zmieszane</w:t>
      </w:r>
      <w:r w:rsidR="00E14014" w:rsidRPr="003D5716">
        <w:rPr>
          <w:rFonts w:ascii="Tahoma" w:hAnsi="Tahoma" w:cs="Tahoma"/>
          <w:color w:val="000000" w:themeColor="text1"/>
          <w:sz w:val="16"/>
          <w:szCs w:val="16"/>
        </w:rPr>
        <w:t>)</w:t>
      </w:r>
      <w:r w:rsidRPr="003D5716">
        <w:rPr>
          <w:rFonts w:ascii="Tahoma" w:hAnsi="Tahoma" w:cs="Tahoma"/>
          <w:color w:val="000000" w:themeColor="text1"/>
          <w:sz w:val="16"/>
          <w:szCs w:val="16"/>
        </w:rPr>
        <w:t xml:space="preserve"> odpady komunalne,</w:t>
      </w:r>
    </w:p>
    <w:p w14:paraId="7ACE11CC" w14:textId="2415CE3C" w:rsidR="00A47E5F" w:rsidRPr="003D5716" w:rsidRDefault="00D165AC" w:rsidP="00091984">
      <w:pPr>
        <w:numPr>
          <w:ilvl w:val="2"/>
          <w:numId w:val="27"/>
        </w:numPr>
        <w:ind w:left="709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papier,</w:t>
      </w:r>
      <w:r w:rsidR="00C21FF5">
        <w:rPr>
          <w:rFonts w:ascii="Tahoma" w:hAnsi="Tahoma" w:cs="Tahoma"/>
          <w:color w:val="000000" w:themeColor="text1"/>
          <w:sz w:val="16"/>
          <w:szCs w:val="16"/>
        </w:rPr>
        <w:t xml:space="preserve"> tektura</w:t>
      </w:r>
    </w:p>
    <w:p w14:paraId="32971887" w14:textId="4DD1B34E" w:rsidR="00D165AC" w:rsidRPr="003D5716" w:rsidRDefault="00C21FF5" w:rsidP="00091984">
      <w:pPr>
        <w:numPr>
          <w:ilvl w:val="2"/>
          <w:numId w:val="27"/>
        </w:numPr>
        <w:ind w:left="709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plastik</w:t>
      </w:r>
    </w:p>
    <w:p w14:paraId="4E8DCBAD" w14:textId="0DED4C8B" w:rsidR="00A47E5F" w:rsidRPr="003D5716" w:rsidRDefault="00C21FF5" w:rsidP="00091984">
      <w:pPr>
        <w:numPr>
          <w:ilvl w:val="2"/>
          <w:numId w:val="27"/>
        </w:numPr>
        <w:ind w:left="709" w:hanging="283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odpady zielone</w:t>
      </w:r>
      <w:r w:rsidR="00A47E5F" w:rsidRPr="003D5716">
        <w:rPr>
          <w:rFonts w:ascii="Tahoma" w:hAnsi="Tahoma" w:cs="Tahoma"/>
          <w:color w:val="000000" w:themeColor="text1"/>
          <w:sz w:val="16"/>
          <w:szCs w:val="16"/>
        </w:rPr>
        <w:t xml:space="preserve"> zbierane w systemie workowym,</w:t>
      </w:r>
    </w:p>
    <w:p w14:paraId="3D392D23" w14:textId="77777777" w:rsidR="002F79EB" w:rsidRPr="003D5716" w:rsidRDefault="002F79EB" w:rsidP="002F79EB">
      <w:pPr>
        <w:ind w:left="360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5856F4E" w14:textId="4424ACA6" w:rsidR="002F79EB" w:rsidRPr="003D5716" w:rsidRDefault="002F79EB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zobowiązany jest do odbioru odpadów (zmieszanych komunalnych i </w:t>
      </w:r>
      <w:r w:rsidR="00C21FF5">
        <w:rPr>
          <w:rFonts w:ascii="Tahoma" w:hAnsi="Tahoma" w:cs="Tahoma"/>
          <w:bCs/>
          <w:sz w:val="16"/>
          <w:szCs w:val="16"/>
        </w:rPr>
        <w:t>segregowanych</w:t>
      </w:r>
      <w:r w:rsidRPr="003D5716">
        <w:rPr>
          <w:rFonts w:ascii="Tahoma" w:hAnsi="Tahoma" w:cs="Tahoma"/>
          <w:bCs/>
          <w:sz w:val="16"/>
          <w:szCs w:val="16"/>
        </w:rPr>
        <w:t xml:space="preserve">) z jednostek organizacyjnych Zamawiającego </w:t>
      </w:r>
      <w:r w:rsidRPr="00E45F31">
        <w:rPr>
          <w:rFonts w:ascii="Tahoma" w:hAnsi="Tahoma" w:cs="Tahoma"/>
          <w:b/>
          <w:bCs/>
          <w:sz w:val="16"/>
          <w:szCs w:val="16"/>
        </w:rPr>
        <w:t xml:space="preserve">w </w:t>
      </w:r>
      <w:r w:rsidRPr="00E45F31">
        <w:rPr>
          <w:rFonts w:ascii="Tahoma" w:hAnsi="Tahoma" w:cs="Tahoma"/>
          <w:b/>
          <w:bCs/>
          <w:sz w:val="16"/>
          <w:szCs w:val="16"/>
          <w:highlight w:val="yellow"/>
        </w:rPr>
        <w:t>godzinach …………………</w:t>
      </w:r>
    </w:p>
    <w:p w14:paraId="5409E90D" w14:textId="77777777" w:rsidR="00A47E5F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color w:val="000000" w:themeColor="text1"/>
          <w:sz w:val="16"/>
          <w:szCs w:val="16"/>
        </w:rPr>
        <w:t>Wykonawca jest zobowiązany zagospodarować odpady wymienione w §4 ust. 2 umowy zgodnie z przepisami prawa w tym zakresie.</w:t>
      </w:r>
    </w:p>
    <w:p w14:paraId="53C5644D" w14:textId="77777777" w:rsidR="00FC6F32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jest obowiązany do zagospodarowania zebranych odpadów komunalnych w sposób zgodny z</w:t>
      </w:r>
      <w:r w:rsidR="00FC6F3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hierarchią postępowania z odpadami i zasadą bliskości określoną w ustawie o odpadach.</w:t>
      </w:r>
    </w:p>
    <w:p w14:paraId="7E46BBED" w14:textId="77777777" w:rsidR="00FC6F32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Zagospodarowanie odpadów w instalacjach w celu uzyskania poziomów recyklingu, przygotowania do ponownego użycia i</w:t>
      </w:r>
      <w:r w:rsidR="00246D5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odzysku innymi metodami oraz ograniczania masy odpadów komunalnych ulegających biodegradacji przekazywanych do składowania musi być zgodne z zapisami ustawy o utrzymaniu czystości i</w:t>
      </w:r>
      <w:r w:rsidR="00FC6F3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porządku w gminach, a także przepisami wykonawczymi do tej ustawy.</w:t>
      </w:r>
    </w:p>
    <w:p w14:paraId="184C3319" w14:textId="77777777" w:rsidR="00FC6F32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Transport</w:t>
      </w:r>
      <w:r w:rsidR="00D165AC" w:rsidRPr="003D5716">
        <w:rPr>
          <w:rFonts w:ascii="Tahoma" w:hAnsi="Tahoma" w:cs="Tahoma"/>
          <w:bCs/>
          <w:sz w:val="16"/>
          <w:szCs w:val="16"/>
        </w:rPr>
        <w:t xml:space="preserve"> zebranych</w:t>
      </w:r>
      <w:r w:rsidRPr="003D5716">
        <w:rPr>
          <w:rFonts w:ascii="Tahoma" w:hAnsi="Tahoma" w:cs="Tahoma"/>
          <w:bCs/>
          <w:sz w:val="16"/>
          <w:szCs w:val="16"/>
        </w:rPr>
        <w:t xml:space="preserve"> odpadów </w:t>
      </w:r>
      <w:r w:rsidR="00D165AC" w:rsidRPr="003D5716">
        <w:rPr>
          <w:rFonts w:ascii="Tahoma" w:hAnsi="Tahoma" w:cs="Tahoma"/>
          <w:bCs/>
          <w:sz w:val="16"/>
          <w:szCs w:val="16"/>
        </w:rPr>
        <w:t>komunalnych</w:t>
      </w:r>
      <w:r w:rsidRPr="003D5716">
        <w:rPr>
          <w:rFonts w:ascii="Tahoma" w:hAnsi="Tahoma" w:cs="Tahoma"/>
          <w:bCs/>
          <w:sz w:val="16"/>
          <w:szCs w:val="16"/>
        </w:rPr>
        <w:t xml:space="preserve"> do instalacji odzysku i unieszkodliwiania musi być realizowany zgodnie z</w:t>
      </w:r>
      <w:r w:rsidR="00246D5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hierarchią postępowania z odpadami, zgodnie z ustawą o odpadach.</w:t>
      </w:r>
    </w:p>
    <w:p w14:paraId="26D3E237" w14:textId="50B39549" w:rsidR="00FC6F32" w:rsidRPr="00EC6CC3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EC6CC3">
        <w:rPr>
          <w:rFonts w:ascii="Tahoma" w:hAnsi="Tahoma" w:cs="Tahoma"/>
          <w:bCs/>
          <w:sz w:val="16"/>
          <w:szCs w:val="16"/>
        </w:rPr>
        <w:t>Zabrania się Wykonawcy mieszania selektywnie zebranych odpadów komunalnych. Każdy rodzaj odpadów musi być odbierany oddzielnie</w:t>
      </w:r>
      <w:r w:rsidR="00D165AC" w:rsidRPr="00EC6CC3">
        <w:rPr>
          <w:rFonts w:ascii="Tahoma" w:hAnsi="Tahoma" w:cs="Tahoma"/>
          <w:bCs/>
          <w:sz w:val="16"/>
          <w:szCs w:val="16"/>
        </w:rPr>
        <w:t>.</w:t>
      </w:r>
      <w:r w:rsidRPr="00EC6CC3">
        <w:rPr>
          <w:rFonts w:ascii="Tahoma" w:hAnsi="Tahoma" w:cs="Tahoma"/>
          <w:bCs/>
          <w:sz w:val="16"/>
          <w:szCs w:val="16"/>
        </w:rPr>
        <w:t xml:space="preserve"> W przypadku stwierdzenia mieszania odpadó</w:t>
      </w:r>
      <w:r w:rsidR="00BF2B2E" w:rsidRPr="00EC6CC3">
        <w:rPr>
          <w:rFonts w:ascii="Tahoma" w:hAnsi="Tahoma" w:cs="Tahoma"/>
          <w:bCs/>
          <w:sz w:val="16"/>
          <w:szCs w:val="16"/>
        </w:rPr>
        <w:t>w selektywnie zebranych ze sobą</w:t>
      </w:r>
      <w:r w:rsidRPr="00EC6CC3">
        <w:rPr>
          <w:rFonts w:ascii="Tahoma" w:hAnsi="Tahoma" w:cs="Tahoma"/>
          <w:bCs/>
          <w:sz w:val="16"/>
          <w:szCs w:val="16"/>
        </w:rPr>
        <w:t xml:space="preserve"> </w:t>
      </w:r>
      <w:r w:rsidR="00246D52" w:rsidRPr="00EC6CC3">
        <w:rPr>
          <w:rFonts w:ascii="Tahoma" w:hAnsi="Tahoma" w:cs="Tahoma"/>
          <w:bCs/>
          <w:sz w:val="16"/>
          <w:szCs w:val="16"/>
        </w:rPr>
        <w:t xml:space="preserve">Zamawiający </w:t>
      </w:r>
      <w:r w:rsidRPr="00EC6CC3">
        <w:rPr>
          <w:rFonts w:ascii="Tahoma" w:hAnsi="Tahoma" w:cs="Tahoma"/>
          <w:bCs/>
          <w:sz w:val="16"/>
          <w:szCs w:val="16"/>
        </w:rPr>
        <w:t xml:space="preserve">zastrzega sobie możliwość rozwiązania umowy w trybie natychmiastowym, jeżeli Wykonawca, pomimo dwukrotnego wezwania przez </w:t>
      </w:r>
      <w:r w:rsidR="00C21FF5" w:rsidRPr="00EC6CC3">
        <w:rPr>
          <w:rFonts w:ascii="Tahoma" w:hAnsi="Tahoma" w:cs="Tahoma"/>
          <w:bCs/>
          <w:sz w:val="16"/>
          <w:szCs w:val="16"/>
        </w:rPr>
        <w:t>Zamawiającego</w:t>
      </w:r>
      <w:r w:rsidRPr="00EC6CC3">
        <w:rPr>
          <w:rFonts w:ascii="Tahoma" w:hAnsi="Tahoma" w:cs="Tahoma"/>
          <w:bCs/>
          <w:sz w:val="16"/>
          <w:szCs w:val="16"/>
        </w:rPr>
        <w:t xml:space="preserve"> do zmiany postępowania, nie zmieni go. </w:t>
      </w:r>
    </w:p>
    <w:p w14:paraId="447D7887" w14:textId="77777777" w:rsidR="002F79EB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ma obowiązek odbioru odpadów segregowanych gromadzon</w:t>
      </w:r>
      <w:r w:rsidR="00BF2B2E" w:rsidRPr="003D5716">
        <w:rPr>
          <w:rFonts w:ascii="Tahoma" w:hAnsi="Tahoma" w:cs="Tahoma"/>
          <w:bCs/>
          <w:sz w:val="16"/>
          <w:szCs w:val="16"/>
        </w:rPr>
        <w:t>ych w pojemnikach do segregacji</w:t>
      </w:r>
      <w:r w:rsidRPr="003D5716">
        <w:rPr>
          <w:rFonts w:ascii="Tahoma" w:hAnsi="Tahoma" w:cs="Tahoma"/>
          <w:bCs/>
          <w:sz w:val="16"/>
          <w:szCs w:val="16"/>
        </w:rPr>
        <w:t xml:space="preserve"> z częstotliwością</w:t>
      </w:r>
      <w:r w:rsidR="00D165AC" w:rsidRPr="003D5716">
        <w:rPr>
          <w:rFonts w:ascii="Tahoma" w:hAnsi="Tahoma" w:cs="Tahoma"/>
          <w:bCs/>
          <w:sz w:val="16"/>
          <w:szCs w:val="16"/>
        </w:rPr>
        <w:t xml:space="preserve"> wykazaną </w:t>
      </w:r>
      <w:r w:rsidR="00246D52" w:rsidRPr="003D5716">
        <w:rPr>
          <w:rFonts w:ascii="Tahoma" w:hAnsi="Tahoma" w:cs="Tahoma"/>
          <w:bCs/>
          <w:sz w:val="16"/>
          <w:szCs w:val="16"/>
        </w:rPr>
        <w:t>harmonogramie</w:t>
      </w:r>
      <w:r w:rsidR="00D165AC" w:rsidRPr="003D5716">
        <w:rPr>
          <w:rFonts w:ascii="Tahoma" w:hAnsi="Tahoma" w:cs="Tahoma"/>
          <w:bCs/>
          <w:sz w:val="16"/>
          <w:szCs w:val="16"/>
        </w:rPr>
        <w:t xml:space="preserve"> odpowiednio dla każdej jednostki</w:t>
      </w:r>
      <w:r w:rsidR="00246D52" w:rsidRPr="003D5716">
        <w:rPr>
          <w:rFonts w:ascii="Tahoma" w:hAnsi="Tahoma" w:cs="Tahoma"/>
          <w:bCs/>
          <w:sz w:val="16"/>
          <w:szCs w:val="16"/>
        </w:rPr>
        <w:t>.</w:t>
      </w:r>
    </w:p>
    <w:p w14:paraId="595DB2C3" w14:textId="6D7BE20E" w:rsidR="00A47E5F" w:rsidRPr="003D5716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jest zobowiązany do zacho</w:t>
      </w:r>
      <w:r w:rsidR="006D7430" w:rsidRPr="003D5716">
        <w:rPr>
          <w:rFonts w:ascii="Tahoma" w:hAnsi="Tahoma" w:cs="Tahoma"/>
          <w:bCs/>
          <w:sz w:val="16"/>
          <w:szCs w:val="16"/>
        </w:rPr>
        <w:t xml:space="preserve">wania czystości </w:t>
      </w:r>
      <w:r w:rsidRPr="003D5716">
        <w:rPr>
          <w:rFonts w:ascii="Tahoma" w:hAnsi="Tahoma" w:cs="Tahoma"/>
          <w:bCs/>
          <w:sz w:val="16"/>
          <w:szCs w:val="16"/>
        </w:rPr>
        <w:t>poprzez sprzątanie terenu wokół pojemników w</w:t>
      </w:r>
      <w:r w:rsidR="006F2937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następującym zakresie:</w:t>
      </w:r>
    </w:p>
    <w:p w14:paraId="7A9FC451" w14:textId="4455BD60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wokół pojemników do </w:t>
      </w:r>
      <w:r w:rsidR="00D165AC" w:rsidRPr="003D5716">
        <w:rPr>
          <w:rFonts w:ascii="Tahoma" w:hAnsi="Tahoma" w:cs="Tahoma"/>
          <w:bCs/>
          <w:sz w:val="16"/>
          <w:szCs w:val="16"/>
        </w:rPr>
        <w:t>gromadzenia</w:t>
      </w:r>
      <w:r w:rsidRPr="003D5716">
        <w:rPr>
          <w:rFonts w:ascii="Tahoma" w:hAnsi="Tahoma" w:cs="Tahoma"/>
          <w:bCs/>
          <w:sz w:val="16"/>
          <w:szCs w:val="16"/>
        </w:rPr>
        <w:t xml:space="preserve"> odpadów w odległości do </w:t>
      </w:r>
      <w:r w:rsidR="00D165AC" w:rsidRPr="003D5716">
        <w:rPr>
          <w:rFonts w:ascii="Tahoma" w:hAnsi="Tahoma" w:cs="Tahoma"/>
          <w:bCs/>
          <w:sz w:val="16"/>
          <w:szCs w:val="16"/>
        </w:rPr>
        <w:t>1</w:t>
      </w:r>
      <w:r w:rsidRPr="003D5716">
        <w:rPr>
          <w:rFonts w:ascii="Tahoma" w:hAnsi="Tahoma" w:cs="Tahoma"/>
          <w:bCs/>
          <w:sz w:val="16"/>
          <w:szCs w:val="16"/>
        </w:rPr>
        <w:t xml:space="preserve"> m,</w:t>
      </w:r>
    </w:p>
    <w:p w14:paraId="5E3B63B1" w14:textId="6DE1C048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lastRenderedPageBreak/>
        <w:t xml:space="preserve">w </w:t>
      </w:r>
      <w:r w:rsidR="00D165AC" w:rsidRPr="003D5716">
        <w:rPr>
          <w:rFonts w:ascii="Tahoma" w:hAnsi="Tahoma" w:cs="Tahoma"/>
          <w:bCs/>
          <w:sz w:val="16"/>
          <w:szCs w:val="16"/>
        </w:rPr>
        <w:t>miejscu ustawienia pojemników</w:t>
      </w:r>
      <w:r w:rsidRPr="003D5716">
        <w:rPr>
          <w:rFonts w:ascii="Tahoma" w:hAnsi="Tahoma" w:cs="Tahoma"/>
          <w:bCs/>
          <w:sz w:val="16"/>
          <w:szCs w:val="16"/>
        </w:rPr>
        <w:t>,</w:t>
      </w:r>
      <w:r w:rsidR="006D7430" w:rsidRPr="003D5716">
        <w:rPr>
          <w:rFonts w:ascii="Tahoma" w:hAnsi="Tahoma" w:cs="Tahoma"/>
          <w:bCs/>
          <w:sz w:val="16"/>
          <w:szCs w:val="16"/>
        </w:rPr>
        <w:t xml:space="preserve"> wyłącznie w sytuacji</w:t>
      </w:r>
      <w:r w:rsidR="00E014CD" w:rsidRPr="003D5716">
        <w:rPr>
          <w:rFonts w:ascii="Tahoma" w:hAnsi="Tahoma" w:cs="Tahoma"/>
          <w:bCs/>
          <w:sz w:val="16"/>
          <w:szCs w:val="16"/>
        </w:rPr>
        <w:t>,</w:t>
      </w:r>
      <w:r w:rsidR="006D7430" w:rsidRPr="003D5716">
        <w:rPr>
          <w:rFonts w:ascii="Tahoma" w:hAnsi="Tahoma" w:cs="Tahoma"/>
          <w:bCs/>
          <w:sz w:val="16"/>
          <w:szCs w:val="16"/>
        </w:rPr>
        <w:t xml:space="preserve"> jeżeli jej zanieczyszczenie wynika z</w:t>
      </w:r>
      <w:r w:rsidR="002F79EB" w:rsidRPr="003D5716">
        <w:rPr>
          <w:rFonts w:ascii="Tahoma" w:hAnsi="Tahoma" w:cs="Tahoma"/>
          <w:bCs/>
          <w:sz w:val="16"/>
          <w:szCs w:val="16"/>
        </w:rPr>
        <w:t> </w:t>
      </w:r>
      <w:r w:rsidR="006D7430" w:rsidRPr="003D5716">
        <w:rPr>
          <w:rFonts w:ascii="Tahoma" w:hAnsi="Tahoma" w:cs="Tahoma"/>
          <w:bCs/>
          <w:sz w:val="16"/>
          <w:szCs w:val="16"/>
        </w:rPr>
        <w:t>nieterminowego odbioru odpadów spowodowanego winą Wykonawcy</w:t>
      </w:r>
    </w:p>
    <w:p w14:paraId="276C5857" w14:textId="0B32C408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wokół pojazdu do odbioru odpadów</w:t>
      </w:r>
      <w:r w:rsidR="00F72B0E" w:rsidRPr="003D5716">
        <w:rPr>
          <w:rFonts w:ascii="Tahoma" w:hAnsi="Tahoma" w:cs="Tahoma"/>
          <w:bCs/>
          <w:sz w:val="16"/>
          <w:szCs w:val="16"/>
        </w:rPr>
        <w:t xml:space="preserve"> w przypadku ich niekontrolowanego wysypania</w:t>
      </w:r>
      <w:r w:rsidRPr="003D5716">
        <w:rPr>
          <w:rFonts w:ascii="Tahoma" w:hAnsi="Tahoma" w:cs="Tahoma"/>
          <w:bCs/>
          <w:sz w:val="16"/>
          <w:szCs w:val="16"/>
        </w:rPr>
        <w:t>,</w:t>
      </w:r>
    </w:p>
    <w:p w14:paraId="0285CFAF" w14:textId="1703843A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na drodze prowadzenia pojemników/kontenerów do pojazdu</w:t>
      </w:r>
      <w:r w:rsidR="00F72B0E" w:rsidRPr="003D5716">
        <w:rPr>
          <w:rFonts w:ascii="Tahoma" w:hAnsi="Tahoma" w:cs="Tahoma"/>
          <w:bCs/>
          <w:sz w:val="16"/>
          <w:szCs w:val="16"/>
        </w:rPr>
        <w:t xml:space="preserve"> w przypadku ich niekontrolowanego wysypania</w:t>
      </w:r>
      <w:r w:rsidRPr="003D5716">
        <w:rPr>
          <w:rFonts w:ascii="Tahoma" w:hAnsi="Tahoma" w:cs="Tahoma"/>
          <w:bCs/>
          <w:sz w:val="16"/>
          <w:szCs w:val="16"/>
        </w:rPr>
        <w:t>,</w:t>
      </w:r>
    </w:p>
    <w:p w14:paraId="627D2A63" w14:textId="77777777" w:rsidR="00A47E5F" w:rsidRPr="003D5716" w:rsidRDefault="00A47E5F" w:rsidP="00091984">
      <w:pPr>
        <w:numPr>
          <w:ilvl w:val="1"/>
          <w:numId w:val="2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odpady rozwiane</w:t>
      </w:r>
      <w:r w:rsidR="006D7430" w:rsidRPr="003D5716">
        <w:rPr>
          <w:rFonts w:ascii="Tahoma" w:hAnsi="Tahoma" w:cs="Tahoma"/>
          <w:bCs/>
          <w:sz w:val="16"/>
          <w:szCs w:val="16"/>
        </w:rPr>
        <w:t xml:space="preserve"> i wysypane</w:t>
      </w:r>
      <w:r w:rsidRPr="003D5716">
        <w:rPr>
          <w:rFonts w:ascii="Tahoma" w:hAnsi="Tahoma" w:cs="Tahoma"/>
          <w:bCs/>
          <w:sz w:val="16"/>
          <w:szCs w:val="16"/>
        </w:rPr>
        <w:t xml:space="preserve"> podczas załadunku.</w:t>
      </w:r>
    </w:p>
    <w:p w14:paraId="5BC78482" w14:textId="77777777" w:rsidR="00141CAD" w:rsidRPr="00141CAD" w:rsidRDefault="00141CAD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141CAD">
        <w:rPr>
          <w:rFonts w:ascii="Tahoma" w:hAnsi="Tahoma" w:cs="Tahoma"/>
          <w:bCs/>
          <w:sz w:val="16"/>
          <w:szCs w:val="16"/>
        </w:rPr>
        <w:t>Wykonawca ma obowiązek wyposażyć wszystkie pojazdy używane do realizacji przedmiotu zamówienia w narzędzia lub urządzenia (np. miotła, łopata) umożliwiające sprzątanie terenu wokół pojemników po ich opróżnieniu. Wykonawca ma również obowiązek wyposażyć wszystkich pracowników w dostateczną ilość rękawic roboczych/ochronnych.</w:t>
      </w:r>
    </w:p>
    <w:p w14:paraId="10335116" w14:textId="77777777" w:rsidR="00141CAD" w:rsidRPr="00141CAD" w:rsidRDefault="00141CAD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141CAD">
        <w:rPr>
          <w:rFonts w:ascii="Tahoma" w:hAnsi="Tahoma" w:cs="Tahoma"/>
          <w:bCs/>
          <w:sz w:val="16"/>
          <w:szCs w:val="16"/>
        </w:rPr>
        <w:t>Wyposażenie własnych pracowników zajmujących się wywozem odpadów w odzież z widocznym logo firmy.</w:t>
      </w:r>
    </w:p>
    <w:p w14:paraId="20A5A7A4" w14:textId="4E367D99" w:rsidR="00246D52" w:rsidRDefault="00A47E5F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Wykonawca ma obowiązek dokonywać odbioru i transportu odpadów, również w przypadkach, kiedy dojazd do </w:t>
      </w:r>
      <w:r w:rsidR="00A65CC1" w:rsidRPr="003D5716">
        <w:rPr>
          <w:rFonts w:ascii="Tahoma" w:hAnsi="Tahoma" w:cs="Tahoma"/>
          <w:bCs/>
          <w:sz w:val="16"/>
          <w:szCs w:val="16"/>
        </w:rPr>
        <w:t xml:space="preserve">jednostki </w:t>
      </w:r>
      <w:r w:rsidR="00A8134B">
        <w:rPr>
          <w:rFonts w:ascii="Tahoma" w:hAnsi="Tahoma" w:cs="Tahoma"/>
          <w:bCs/>
          <w:sz w:val="16"/>
          <w:szCs w:val="16"/>
        </w:rPr>
        <w:t>organizacyjnej</w:t>
      </w:r>
      <w:r w:rsidR="00831210" w:rsidRPr="003D5716">
        <w:rPr>
          <w:rFonts w:ascii="Tahoma" w:hAnsi="Tahoma" w:cs="Tahoma"/>
          <w:bCs/>
          <w:sz w:val="16"/>
          <w:szCs w:val="16"/>
        </w:rPr>
        <w:t>, punkt</w:t>
      </w:r>
      <w:r w:rsidR="00076969">
        <w:rPr>
          <w:rFonts w:ascii="Tahoma" w:hAnsi="Tahoma" w:cs="Tahoma"/>
          <w:bCs/>
          <w:sz w:val="16"/>
          <w:szCs w:val="16"/>
        </w:rPr>
        <w:t>u</w:t>
      </w:r>
      <w:r w:rsidR="00831210" w:rsidRPr="003D5716">
        <w:rPr>
          <w:rFonts w:ascii="Tahoma" w:hAnsi="Tahoma" w:cs="Tahoma"/>
          <w:bCs/>
          <w:sz w:val="16"/>
          <w:szCs w:val="16"/>
        </w:rPr>
        <w:t xml:space="preserve"> gromadzenia odpadów komunalnych </w:t>
      </w:r>
      <w:r w:rsidRPr="003D5716">
        <w:rPr>
          <w:rFonts w:ascii="Tahoma" w:hAnsi="Tahoma" w:cs="Tahoma"/>
          <w:bCs/>
          <w:sz w:val="16"/>
          <w:szCs w:val="16"/>
        </w:rPr>
        <w:t>będzie znacznie utrudnion</w:t>
      </w:r>
      <w:r w:rsidR="00076969">
        <w:rPr>
          <w:rFonts w:ascii="Tahoma" w:hAnsi="Tahoma" w:cs="Tahoma"/>
          <w:bCs/>
          <w:sz w:val="16"/>
          <w:szCs w:val="16"/>
        </w:rPr>
        <w:t>y</w:t>
      </w:r>
      <w:r w:rsidRPr="003D5716">
        <w:rPr>
          <w:rFonts w:ascii="Tahoma" w:hAnsi="Tahoma" w:cs="Tahoma"/>
          <w:bCs/>
          <w:sz w:val="16"/>
          <w:szCs w:val="16"/>
        </w:rPr>
        <w:t xml:space="preserve"> z</w:t>
      </w:r>
      <w:r w:rsidR="006F2937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powodu prowadzonych remontów dróg, warunków atmosferycznych itp. W takich przypadkach Wykonawcy nie przysługują roszczenia z tytułu wzrostu kosztów realizacji przedmiotu umowy.</w:t>
      </w:r>
    </w:p>
    <w:p w14:paraId="58BF0BE6" w14:textId="31EE997A" w:rsidR="00141CAD" w:rsidRPr="003D5716" w:rsidRDefault="00141CAD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Każdorazowe zdarzenie</w:t>
      </w:r>
      <w:r w:rsidRPr="00141CAD">
        <w:rPr>
          <w:rFonts w:ascii="Tahoma" w:hAnsi="Tahoma" w:cs="Tahoma"/>
          <w:bCs/>
          <w:sz w:val="16"/>
          <w:szCs w:val="16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>wynikające z przyczyn niezależnych od Wykonawcy, powodujące brak możliwości odbioru odpadów o godzinie o której mowa w §4 ust.3 Umowy, powinno zostać niezwłocznie zgłoszone do osoby wskazanej w §1 ust.8. Wykonawcę nie zwalnia to z obowiązku wywozu odpadów w tym samym dniu</w:t>
      </w:r>
      <w:r w:rsidR="00A35ED4">
        <w:rPr>
          <w:rFonts w:ascii="Tahoma" w:hAnsi="Tahoma" w:cs="Tahoma"/>
          <w:bCs/>
          <w:sz w:val="16"/>
          <w:szCs w:val="16"/>
        </w:rPr>
        <w:t xml:space="preserve"> w późniejszych godzinach, za co Zamawiający nie będzie uprawniony do naliczenia kary umownej o której mowa w §9 ust.1 d) Umowy. </w:t>
      </w:r>
    </w:p>
    <w:p w14:paraId="1631CEA6" w14:textId="15577F65" w:rsidR="00141CAD" w:rsidRPr="00141CAD" w:rsidRDefault="00141CAD" w:rsidP="00076969">
      <w:pPr>
        <w:pStyle w:val="Bezodstpw"/>
        <w:numPr>
          <w:ilvl w:val="0"/>
          <w:numId w:val="44"/>
        </w:numPr>
        <w:spacing w:line="20" w:lineRule="atLeast"/>
        <w:jc w:val="both"/>
        <w:rPr>
          <w:rFonts w:ascii="Tahoma" w:hAnsi="Tahoma" w:cs="Tahoma"/>
          <w:bCs/>
          <w:sz w:val="16"/>
          <w:szCs w:val="16"/>
          <w:lang w:eastAsia="en-US"/>
        </w:rPr>
      </w:pPr>
      <w:r w:rsidRPr="00141CAD">
        <w:rPr>
          <w:rFonts w:ascii="Tahoma" w:hAnsi="Tahoma" w:cs="Tahoma"/>
          <w:bCs/>
          <w:sz w:val="16"/>
          <w:szCs w:val="16"/>
          <w:lang w:eastAsia="en-US"/>
        </w:rPr>
        <w:t xml:space="preserve">Wykonawca zobowiązany będzie do przygotowania w porozumieniu z Zamawiającym harmonogramu odbioru niesegregowanych (zmieszanych) odpadów komunalnych, odpadów selektywnie zebranych z podziałem na poszczególne frakcje oraz bioodpadów w workach z uwzględnieniem </w:t>
      </w:r>
      <w:r>
        <w:rPr>
          <w:rFonts w:ascii="Tahoma" w:hAnsi="Tahoma" w:cs="Tahoma"/>
          <w:bCs/>
          <w:sz w:val="16"/>
          <w:szCs w:val="16"/>
        </w:rPr>
        <w:t>częstotliwości wywozu odpadów</w:t>
      </w:r>
      <w:r>
        <w:rPr>
          <w:rFonts w:ascii="Tahoma" w:hAnsi="Tahoma" w:cs="Tahoma"/>
          <w:bCs/>
          <w:sz w:val="16"/>
          <w:szCs w:val="16"/>
          <w:lang w:eastAsia="en-US"/>
        </w:rPr>
        <w:t xml:space="preserve"> określonych w załączniku nr 1 do Umowy.</w:t>
      </w:r>
    </w:p>
    <w:p w14:paraId="0FD1716D" w14:textId="77777777" w:rsidR="00141CAD" w:rsidRPr="00141CAD" w:rsidRDefault="00141CAD" w:rsidP="00076969">
      <w:pPr>
        <w:pStyle w:val="Bezodstpw"/>
        <w:numPr>
          <w:ilvl w:val="0"/>
          <w:numId w:val="44"/>
        </w:numPr>
        <w:spacing w:line="20" w:lineRule="atLeast"/>
        <w:jc w:val="both"/>
        <w:rPr>
          <w:rFonts w:ascii="Tahoma" w:hAnsi="Tahoma" w:cs="Tahoma"/>
          <w:bCs/>
          <w:sz w:val="16"/>
          <w:szCs w:val="16"/>
          <w:lang w:eastAsia="en-US"/>
        </w:rPr>
      </w:pPr>
      <w:r w:rsidRPr="00141CAD">
        <w:rPr>
          <w:rFonts w:ascii="Tahoma" w:hAnsi="Tahoma" w:cs="Tahoma"/>
          <w:bCs/>
          <w:sz w:val="16"/>
          <w:szCs w:val="16"/>
          <w:lang w:eastAsia="en-US"/>
        </w:rPr>
        <w:t xml:space="preserve">Harmonogram Wykonawca sporządza i dostarcza Zamawiającemu w terminie do 7 dni od daty zawarcia umowy w formie pliku .pdf. </w:t>
      </w:r>
    </w:p>
    <w:p w14:paraId="093C53DE" w14:textId="77777777" w:rsidR="00014EAC" w:rsidRPr="003D5716" w:rsidRDefault="00014EAC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Odbiór odpadów będących przedmiotem niniejszej umowy odbywać się będzie zgodnie ze sporządzonymi przez Wykonawcę harmonogramami wywozu odpadów.</w:t>
      </w:r>
    </w:p>
    <w:p w14:paraId="6A6A2CAF" w14:textId="379556A2" w:rsidR="00014EAC" w:rsidRPr="003D5716" w:rsidRDefault="00014EAC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zobowiązany jest do przygotowania harmonogramu odbioru niesegregowanych (zmieszanych) odpadów komunalnych, odpadów selektywnie zebranych z podziałem na poszczególne fr</w:t>
      </w:r>
      <w:r w:rsidR="00076969">
        <w:rPr>
          <w:rFonts w:ascii="Tahoma" w:hAnsi="Tahoma" w:cs="Tahoma"/>
          <w:bCs/>
          <w:sz w:val="16"/>
          <w:szCs w:val="16"/>
        </w:rPr>
        <w:t>akcje oraz bioodpadów w workach.</w:t>
      </w:r>
    </w:p>
    <w:p w14:paraId="287AC0A8" w14:textId="77777777" w:rsidR="00450C50" w:rsidRPr="003D5716" w:rsidRDefault="00450C50" w:rsidP="00076969">
      <w:pPr>
        <w:numPr>
          <w:ilvl w:val="0"/>
          <w:numId w:val="4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zobowiązuje się ubezpieczyć od odpowiedzialności cywilnej w zakresie prowadzonej działalności gospodarczej na kwotę nie mniejszą niż 600.000,00 zł brutto przez cały okres obowiązywania umowy.</w:t>
      </w:r>
    </w:p>
    <w:p w14:paraId="5CD9BED4" w14:textId="77777777" w:rsidR="00450C50" w:rsidRPr="003D5716" w:rsidRDefault="00450C50" w:rsidP="00450C50">
      <w:pPr>
        <w:ind w:left="360"/>
        <w:jc w:val="both"/>
        <w:rPr>
          <w:rFonts w:ascii="Tahoma" w:hAnsi="Tahoma" w:cs="Tahoma"/>
          <w:bCs/>
          <w:sz w:val="16"/>
          <w:szCs w:val="16"/>
        </w:rPr>
      </w:pPr>
    </w:p>
    <w:p w14:paraId="0FD220AC" w14:textId="6B9D720B" w:rsidR="00A47E5F" w:rsidRPr="003D5716" w:rsidRDefault="00A47E5F" w:rsidP="00BE5709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4E7602" w:rsidRPr="003D5716">
        <w:rPr>
          <w:rFonts w:ascii="Tahoma" w:hAnsi="Tahoma" w:cs="Tahoma"/>
          <w:b/>
          <w:bCs/>
          <w:sz w:val="16"/>
          <w:szCs w:val="16"/>
        </w:rPr>
        <w:t>5</w:t>
      </w:r>
    </w:p>
    <w:p w14:paraId="0B3C2308" w14:textId="77777777" w:rsidR="00A47E5F" w:rsidRPr="003D5716" w:rsidRDefault="00A47E5F" w:rsidP="00BE5709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Obowiązki Wykonawcy w zakresie pojazdów i innych sprzętów używanych do realizacji umowy</w:t>
      </w:r>
    </w:p>
    <w:p w14:paraId="1D189465" w14:textId="79A8572D" w:rsidR="00A47E5F" w:rsidRPr="003D5716" w:rsidRDefault="00A47E5F" w:rsidP="00091984">
      <w:pPr>
        <w:numPr>
          <w:ilvl w:val="0"/>
          <w:numId w:val="4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zakresie używanych pojazdów do realizacji przedmiotu </w:t>
      </w:r>
      <w:r w:rsidR="00772326" w:rsidRPr="003D5716">
        <w:rPr>
          <w:rFonts w:ascii="Tahoma" w:hAnsi="Tahoma" w:cs="Tahoma"/>
          <w:bCs/>
          <w:sz w:val="16"/>
          <w:szCs w:val="16"/>
        </w:rPr>
        <w:t xml:space="preserve">umowy </w:t>
      </w:r>
      <w:r w:rsidRPr="003D5716">
        <w:rPr>
          <w:rFonts w:ascii="Tahoma" w:hAnsi="Tahoma" w:cs="Tahoma"/>
          <w:bCs/>
          <w:sz w:val="16"/>
          <w:szCs w:val="16"/>
        </w:rPr>
        <w:t>Wykonawca ma obowiązek:</w:t>
      </w:r>
    </w:p>
    <w:p w14:paraId="530199CB" w14:textId="65C7C6CA" w:rsidR="00A47E5F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dla właściwej realizacji przedmiotu umowy zapewnić przez cały czas jej trwania dostateczną ilość środków technicznych, gwarantujących terminowe i jakościowe wykonanie zakresu rzeczowego usługi</w:t>
      </w:r>
      <w:r w:rsidR="004E7602" w:rsidRPr="003D5716">
        <w:rPr>
          <w:rFonts w:ascii="Tahoma" w:hAnsi="Tahoma" w:cs="Tahoma"/>
          <w:bCs/>
          <w:sz w:val="16"/>
          <w:szCs w:val="16"/>
        </w:rPr>
        <w:t>.</w:t>
      </w:r>
    </w:p>
    <w:p w14:paraId="7F75D5F0" w14:textId="1F13813E" w:rsidR="00A47E5F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odbierać i transportować odpady pojazdami bezpylnymi i kontenerowymi zgodnie z przepisami art. 61 ustawy z dnia 20 czerwca 1997r. Prawo o ruchu drogowym (</w:t>
      </w:r>
      <w:proofErr w:type="spellStart"/>
      <w:r w:rsidR="00FC6F32" w:rsidRPr="003D5716">
        <w:rPr>
          <w:rFonts w:ascii="Tahoma" w:hAnsi="Tahoma" w:cs="Tahoma"/>
          <w:bCs/>
          <w:sz w:val="16"/>
          <w:szCs w:val="16"/>
        </w:rPr>
        <w:t>t.j</w:t>
      </w:r>
      <w:proofErr w:type="spellEnd"/>
      <w:r w:rsidRPr="003D5716">
        <w:rPr>
          <w:rFonts w:ascii="Tahoma" w:hAnsi="Tahoma" w:cs="Tahoma"/>
          <w:bCs/>
          <w:sz w:val="16"/>
          <w:szCs w:val="16"/>
        </w:rPr>
        <w:t>. Dz.U. z 20</w:t>
      </w:r>
      <w:r w:rsidR="005D5698" w:rsidRPr="003D5716">
        <w:rPr>
          <w:rFonts w:ascii="Tahoma" w:hAnsi="Tahoma" w:cs="Tahoma"/>
          <w:bCs/>
          <w:sz w:val="16"/>
          <w:szCs w:val="16"/>
        </w:rPr>
        <w:t>20</w:t>
      </w:r>
      <w:r w:rsidRPr="003D5716">
        <w:rPr>
          <w:rFonts w:ascii="Tahoma" w:hAnsi="Tahoma" w:cs="Tahoma"/>
          <w:bCs/>
          <w:sz w:val="16"/>
          <w:szCs w:val="16"/>
        </w:rPr>
        <w:t xml:space="preserve"> r. poz. 11</w:t>
      </w:r>
      <w:r w:rsidR="005D5698" w:rsidRPr="003D5716">
        <w:rPr>
          <w:rFonts w:ascii="Tahoma" w:hAnsi="Tahoma" w:cs="Tahoma"/>
          <w:bCs/>
          <w:sz w:val="16"/>
          <w:szCs w:val="16"/>
        </w:rPr>
        <w:t>0</w:t>
      </w:r>
      <w:r w:rsidRPr="003D5716">
        <w:rPr>
          <w:rFonts w:ascii="Tahoma" w:hAnsi="Tahoma" w:cs="Tahoma"/>
          <w:bCs/>
          <w:sz w:val="16"/>
          <w:szCs w:val="16"/>
        </w:rPr>
        <w:t>). Transport odpadów umieszczonych w szczelnych workach plastikowych może odbywać się pojazdami ciężarowymi,</w:t>
      </w:r>
    </w:p>
    <w:p w14:paraId="669D462E" w14:textId="615FBD00" w:rsidR="00A47E5F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zabezpieczyć przewożone odpady przed wydzielaniem nieprzyjemnego zapachu, a także przed ich wysypaniem na drogę,</w:t>
      </w:r>
      <w:r w:rsidR="00772326" w:rsidRPr="003D5716">
        <w:rPr>
          <w:rFonts w:ascii="Tahoma" w:hAnsi="Tahoma" w:cs="Tahoma"/>
          <w:bCs/>
          <w:sz w:val="16"/>
          <w:szCs w:val="16"/>
        </w:rPr>
        <w:t xml:space="preserve"> a w przypadku samochodu używanego do odbioru worków z </w:t>
      </w:r>
      <w:r w:rsidR="00A35ED4">
        <w:rPr>
          <w:rFonts w:ascii="Tahoma" w:hAnsi="Tahoma" w:cs="Tahoma"/>
          <w:bCs/>
          <w:sz w:val="16"/>
          <w:szCs w:val="16"/>
        </w:rPr>
        <w:t>odpadami zielonymi</w:t>
      </w:r>
      <w:r w:rsidR="00772326" w:rsidRPr="003D5716">
        <w:rPr>
          <w:rFonts w:ascii="Tahoma" w:hAnsi="Tahoma" w:cs="Tahoma"/>
          <w:bCs/>
          <w:sz w:val="16"/>
          <w:szCs w:val="16"/>
        </w:rPr>
        <w:t xml:space="preserve"> stosować</w:t>
      </w:r>
      <w:r w:rsidRPr="003D5716">
        <w:rPr>
          <w:rFonts w:ascii="Tahoma" w:hAnsi="Tahoma" w:cs="Tahoma"/>
          <w:bCs/>
          <w:sz w:val="16"/>
          <w:szCs w:val="16"/>
        </w:rPr>
        <w:t xml:space="preserve"> np. siatki, plandeki, itp.</w:t>
      </w:r>
    </w:p>
    <w:p w14:paraId="6F96078F" w14:textId="77777777" w:rsidR="000E2E6A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zachować właściwy stan sanitarny użytkowanych pojazdów (mycie, dezynfekcja sprzętu winno odbywać się w warunkach spełniających wymagania z zakresu ochrony środowiska i ochrony sanitarnej); pojazdy do odbierania odpadów komunalnych winny być myte z zewnątrz i wewnątrz oraz odkażane zgodnie z właściwymi przepisami prawa,</w:t>
      </w:r>
    </w:p>
    <w:p w14:paraId="40861208" w14:textId="6E622CD7" w:rsidR="000E2E6A" w:rsidRPr="003D5716" w:rsidRDefault="000E2E6A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pojazdy musz</w:t>
      </w:r>
      <w:r w:rsidR="00825C26" w:rsidRPr="003D5716">
        <w:rPr>
          <w:rFonts w:ascii="Tahoma" w:hAnsi="Tahoma" w:cs="Tahoma"/>
          <w:bCs/>
          <w:sz w:val="16"/>
          <w:szCs w:val="16"/>
        </w:rPr>
        <w:t>ą</w:t>
      </w:r>
      <w:r w:rsidRPr="003D5716">
        <w:rPr>
          <w:rFonts w:ascii="Tahoma" w:hAnsi="Tahoma" w:cs="Tahoma"/>
          <w:bCs/>
          <w:sz w:val="16"/>
          <w:szCs w:val="16"/>
        </w:rPr>
        <w:t xml:space="preserve"> być wyposażone w system umożliwiający weryfikację danych:</w:t>
      </w:r>
    </w:p>
    <w:p w14:paraId="6F0B988C" w14:textId="77777777" w:rsidR="000E2E6A" w:rsidRPr="003D5716" w:rsidRDefault="000E2E6A" w:rsidP="00091984">
      <w:pPr>
        <w:pStyle w:val="Akapitzlist"/>
        <w:numPr>
          <w:ilvl w:val="2"/>
          <w:numId w:val="24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monitoringu bazującego na systemie pozycjonowania satelitarnego, umożliwiający trwałe zapisywanie, przechowywanie i odczytywanie danych o położeniu pojazdu i miejscach postojów oraz</w:t>
      </w:r>
    </w:p>
    <w:p w14:paraId="2818A8B4" w14:textId="77777777" w:rsidR="000E2E6A" w:rsidRPr="003D5716" w:rsidRDefault="000E2E6A" w:rsidP="00091984">
      <w:pPr>
        <w:pStyle w:val="Akapitzlist"/>
        <w:numPr>
          <w:ilvl w:val="2"/>
          <w:numId w:val="24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czujników zapisujących dane o miejscach wyładunku odpadów</w:t>
      </w:r>
    </w:p>
    <w:p w14:paraId="092D45AD" w14:textId="7FF8FA34" w:rsidR="00A47E5F" w:rsidRPr="003D5716" w:rsidRDefault="00A47E5F" w:rsidP="00091984">
      <w:pPr>
        <w:numPr>
          <w:ilvl w:val="1"/>
          <w:numId w:val="26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zakresie posiadania i funkcjonowania bazy transportowej (zaplecza techniczno- biurowego) Wykonawca ma obowiązek w szczególności:</w:t>
      </w:r>
    </w:p>
    <w:p w14:paraId="6E48BBB8" w14:textId="77777777" w:rsidR="000E2E6A" w:rsidRPr="003D5716" w:rsidRDefault="00A47E5F" w:rsidP="00091984">
      <w:pPr>
        <w:pStyle w:val="Akapitzlist"/>
        <w:numPr>
          <w:ilvl w:val="2"/>
          <w:numId w:val="25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parkować samochody przeznaczone do realizacji przedmiotu umowy wyłącznie na terenie bazy transportowej,</w:t>
      </w:r>
    </w:p>
    <w:p w14:paraId="67F0138E" w14:textId="22003746" w:rsidR="000E2E6A" w:rsidRPr="003D5716" w:rsidRDefault="00A47E5F" w:rsidP="00091984">
      <w:pPr>
        <w:pStyle w:val="Akapitzlist"/>
        <w:numPr>
          <w:ilvl w:val="2"/>
          <w:numId w:val="25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składować na terenie bazy transportowej urządzenia rezerwowe oraz przeznaczone do remontu, takie jak </w:t>
      </w:r>
      <w:r w:rsidR="00831210" w:rsidRPr="003D5716">
        <w:rPr>
          <w:rFonts w:ascii="Tahoma" w:hAnsi="Tahoma" w:cs="Tahoma"/>
          <w:bCs/>
          <w:sz w:val="16"/>
          <w:szCs w:val="16"/>
        </w:rPr>
        <w:t>pojemniki i inne</w:t>
      </w:r>
      <w:r w:rsidR="00F03135" w:rsidRPr="003D5716">
        <w:rPr>
          <w:rFonts w:ascii="Tahoma" w:hAnsi="Tahoma" w:cs="Tahoma"/>
          <w:bCs/>
          <w:sz w:val="16"/>
          <w:szCs w:val="16"/>
        </w:rPr>
        <w:t>,</w:t>
      </w:r>
      <w:r w:rsidRPr="003D5716">
        <w:rPr>
          <w:rFonts w:ascii="Tahoma" w:hAnsi="Tahoma" w:cs="Tahoma"/>
          <w:bCs/>
          <w:sz w:val="16"/>
          <w:szCs w:val="16"/>
        </w:rPr>
        <w:t xml:space="preserve"> z zachowaniem zasad wymaganych przepisami budowlanymi, sanitarnymi, ochrony środowiska itp.,</w:t>
      </w:r>
    </w:p>
    <w:p w14:paraId="493E254B" w14:textId="451897E3" w:rsidR="00A47E5F" w:rsidRPr="003D5716" w:rsidRDefault="00A47E5F" w:rsidP="00091984">
      <w:pPr>
        <w:pStyle w:val="Akapitzlist"/>
        <w:numPr>
          <w:ilvl w:val="2"/>
          <w:numId w:val="25"/>
        </w:numPr>
        <w:ind w:hanging="373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umożliwić wstęp na teren bazy transportowej przedstawicielom</w:t>
      </w:r>
      <w:r w:rsidR="00F82EE3">
        <w:rPr>
          <w:rFonts w:ascii="Tahoma" w:hAnsi="Tahoma" w:cs="Tahoma"/>
          <w:bCs/>
          <w:sz w:val="16"/>
          <w:szCs w:val="16"/>
        </w:rPr>
        <w:t xml:space="preserve"> Zamawiającego </w:t>
      </w:r>
      <w:r w:rsidR="00F03135" w:rsidRPr="003D5716">
        <w:rPr>
          <w:rFonts w:ascii="Tahoma" w:hAnsi="Tahoma" w:cs="Tahoma"/>
          <w:bCs/>
          <w:sz w:val="16"/>
          <w:szCs w:val="16"/>
        </w:rPr>
        <w:t>oraz</w:t>
      </w:r>
      <w:r w:rsidRPr="003D5716">
        <w:rPr>
          <w:rFonts w:ascii="Tahoma" w:hAnsi="Tahoma" w:cs="Tahoma"/>
          <w:bCs/>
          <w:sz w:val="16"/>
          <w:szCs w:val="16"/>
        </w:rPr>
        <w:t xml:space="preserve"> pracownikom państwowych instytucji upoważnionych do kontroli realizacji ustawy o odpadach i ustawy o utrzymaniu czystości i porządku w gminach.</w:t>
      </w:r>
    </w:p>
    <w:p w14:paraId="0716C5FC" w14:textId="77777777" w:rsidR="00843DCD" w:rsidRPr="003D5716" w:rsidRDefault="00843DCD" w:rsidP="00BE5709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FB5FB70" w14:textId="04D48DAE" w:rsidR="00A47E5F" w:rsidRPr="003D5716" w:rsidRDefault="00A47E5F" w:rsidP="00BE5709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4E7602" w:rsidRPr="003D5716">
        <w:rPr>
          <w:rFonts w:ascii="Tahoma" w:hAnsi="Tahoma" w:cs="Tahoma"/>
          <w:b/>
          <w:bCs/>
          <w:sz w:val="16"/>
          <w:szCs w:val="16"/>
        </w:rPr>
        <w:t>6</w:t>
      </w:r>
    </w:p>
    <w:p w14:paraId="49F6E5F2" w14:textId="77777777" w:rsidR="00A47E5F" w:rsidRPr="003D5716" w:rsidRDefault="00A47E5F" w:rsidP="00165F43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Pozostałe Obowiązki Wykonawcy</w:t>
      </w:r>
    </w:p>
    <w:p w14:paraId="77C26D4F" w14:textId="77294F1A" w:rsidR="00A35ED4" w:rsidRDefault="00831210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Wykonawca jest </w:t>
      </w:r>
      <w:r w:rsidR="00076969">
        <w:rPr>
          <w:rFonts w:ascii="Tahoma" w:hAnsi="Tahoma" w:cs="Tahoma"/>
          <w:bCs/>
          <w:sz w:val="16"/>
          <w:szCs w:val="16"/>
        </w:rPr>
        <w:t>z</w:t>
      </w:r>
      <w:r w:rsidRPr="003D5716">
        <w:rPr>
          <w:rFonts w:ascii="Tahoma" w:hAnsi="Tahoma" w:cs="Tahoma"/>
          <w:bCs/>
          <w:sz w:val="16"/>
          <w:szCs w:val="16"/>
        </w:rPr>
        <w:t>obowiązany ponosić koszty naprawy szkód wyrządzonych podczas wyko</w:t>
      </w:r>
      <w:r w:rsidR="00A35ED4">
        <w:rPr>
          <w:rFonts w:ascii="Tahoma" w:hAnsi="Tahoma" w:cs="Tahoma"/>
          <w:bCs/>
          <w:sz w:val="16"/>
          <w:szCs w:val="16"/>
        </w:rPr>
        <w:t xml:space="preserve">nywania usługi wywozu odpadów Zamawiającego </w:t>
      </w:r>
      <w:r w:rsidRPr="003D5716">
        <w:rPr>
          <w:rFonts w:ascii="Tahoma" w:hAnsi="Tahoma" w:cs="Tahoma"/>
          <w:bCs/>
          <w:sz w:val="16"/>
          <w:szCs w:val="16"/>
        </w:rPr>
        <w:t>(uszkodzenia chodników, trawników, elewacji budynków, samochodów, punktów do gromadzenia odpadów, ogrodzeń, bram i innych, trudnych do przewidzenia szkód).</w:t>
      </w:r>
      <w:r w:rsidR="00A35ED4">
        <w:rPr>
          <w:rFonts w:ascii="Tahoma" w:hAnsi="Tahoma" w:cs="Tahoma"/>
          <w:bCs/>
          <w:sz w:val="16"/>
          <w:szCs w:val="16"/>
        </w:rPr>
        <w:t xml:space="preserve"> </w:t>
      </w:r>
    </w:p>
    <w:p w14:paraId="3160A611" w14:textId="78E86A0E" w:rsidR="00831210" w:rsidRPr="003D5716" w:rsidRDefault="00831210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Ponoszenie pełnej odpowiedzialności wobec </w:t>
      </w:r>
      <w:r w:rsidR="00A35ED4">
        <w:rPr>
          <w:rFonts w:ascii="Tahoma" w:hAnsi="Tahoma" w:cs="Tahoma"/>
          <w:bCs/>
          <w:sz w:val="16"/>
          <w:szCs w:val="16"/>
        </w:rPr>
        <w:t>Zamawiającego</w:t>
      </w:r>
      <w:r w:rsidRPr="003D5716">
        <w:rPr>
          <w:rFonts w:ascii="Tahoma" w:hAnsi="Tahoma" w:cs="Tahoma"/>
          <w:bCs/>
          <w:sz w:val="16"/>
          <w:szCs w:val="16"/>
        </w:rPr>
        <w:t xml:space="preserve"> i osób trzecich za szkody na mieniu i zdrowiu osób trzecich, powstałe podczas i w związku z realizacją przedmiotu umowy.</w:t>
      </w:r>
    </w:p>
    <w:p w14:paraId="79098D00" w14:textId="77777777" w:rsidR="00A47E5F" w:rsidRPr="003D5716" w:rsidRDefault="00A47E5F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przypadku uchybień w realizacji przedmiotu umowy mających charakter wykroczenia Wykonawca będzie płacił mandaty nałożone przez Straż Miejską, Policję, Inspekcję Transportu Drogowego lub inne uprawnione służby.</w:t>
      </w:r>
    </w:p>
    <w:p w14:paraId="250775FB" w14:textId="0C1F1959" w:rsidR="00A47E5F" w:rsidRPr="003D5716" w:rsidRDefault="00A47E5F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ponosi pełną odpowiedzialność za należyte wykonanie powierzonych czynności, zgodnie z</w:t>
      </w:r>
      <w:r w:rsidR="004E7602" w:rsidRPr="003D5716">
        <w:rPr>
          <w:rFonts w:ascii="Tahoma" w:hAnsi="Tahoma" w:cs="Tahoma"/>
          <w:bCs/>
          <w:sz w:val="16"/>
          <w:szCs w:val="16"/>
        </w:rPr>
        <w:t> </w:t>
      </w:r>
      <w:r w:rsidRPr="003D5716">
        <w:rPr>
          <w:rFonts w:ascii="Tahoma" w:hAnsi="Tahoma" w:cs="Tahoma"/>
          <w:bCs/>
          <w:sz w:val="16"/>
          <w:szCs w:val="16"/>
        </w:rPr>
        <w:t>obowiązującymi przepisami i normami.</w:t>
      </w:r>
    </w:p>
    <w:p w14:paraId="769A7EEB" w14:textId="5B293408" w:rsidR="00FC6F32" w:rsidRDefault="000E2E6A" w:rsidP="00091984">
      <w:pPr>
        <w:pStyle w:val="Akapitzlist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zobowiązany jest do realizacji obowiązków zgodnie z niniejszą umową a także wymaganiami zawartymi w SIWZ.</w:t>
      </w:r>
    </w:p>
    <w:p w14:paraId="31C8282A" w14:textId="77777777" w:rsidR="00A35ED4" w:rsidRPr="00A35ED4" w:rsidRDefault="00A35ED4" w:rsidP="00091984">
      <w:pPr>
        <w:pStyle w:val="Akapitzlist"/>
        <w:numPr>
          <w:ilvl w:val="0"/>
          <w:numId w:val="5"/>
        </w:numPr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lastRenderedPageBreak/>
        <w:t>Zamawiający informuje, że miejsca składowania odpadów komunalnych są w obu jednostkach zabezpieczone poprzez zamykanie na kłódkę przed dostępem przez osoby nieuprawnione. Wykonawca, po otrzymaniu kluczy zobowiązany będzie przy każdorazowym odbieraniu odpadów do otwierania i zamykania w/wym. pomieszczeń.</w:t>
      </w:r>
    </w:p>
    <w:p w14:paraId="025E4D20" w14:textId="77777777" w:rsidR="00A35ED4" w:rsidRDefault="00A35ED4" w:rsidP="00401540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0543AD7" w14:textId="23AB33F7" w:rsidR="00A47E5F" w:rsidRPr="003D5716" w:rsidRDefault="00A47E5F" w:rsidP="00401540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4E7602" w:rsidRPr="003D5716">
        <w:rPr>
          <w:rFonts w:ascii="Tahoma" w:hAnsi="Tahoma" w:cs="Tahoma"/>
          <w:b/>
          <w:bCs/>
          <w:sz w:val="16"/>
          <w:szCs w:val="16"/>
        </w:rPr>
        <w:t>7</w:t>
      </w:r>
    </w:p>
    <w:p w14:paraId="1150ED93" w14:textId="4EB1AB62" w:rsidR="00AD1247" w:rsidRPr="003D5716" w:rsidRDefault="00AD1247" w:rsidP="00FE626E">
      <w:pPr>
        <w:ind w:left="360"/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Miesięczny </w:t>
      </w:r>
      <w:r w:rsidR="00076969">
        <w:rPr>
          <w:rFonts w:ascii="Tahoma" w:hAnsi="Tahoma" w:cs="Tahoma"/>
          <w:b/>
          <w:bCs/>
          <w:sz w:val="16"/>
          <w:szCs w:val="16"/>
        </w:rPr>
        <w:t>raport</w:t>
      </w:r>
      <w:r w:rsidRPr="003D5716">
        <w:rPr>
          <w:rFonts w:ascii="Tahoma" w:hAnsi="Tahoma" w:cs="Tahoma"/>
          <w:b/>
          <w:bCs/>
          <w:sz w:val="16"/>
          <w:szCs w:val="16"/>
        </w:rPr>
        <w:t xml:space="preserve"> odbioru świadczenia usług i inne dokumenty.</w:t>
      </w:r>
    </w:p>
    <w:p w14:paraId="68B6D9B8" w14:textId="77777777" w:rsidR="00AD1247" w:rsidRPr="003D5716" w:rsidRDefault="00AD1247" w:rsidP="00FE626E">
      <w:pPr>
        <w:ind w:left="360"/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Nieprawidłowości w realizacji przedmiotu umowy</w:t>
      </w:r>
    </w:p>
    <w:p w14:paraId="0A8D937A" w14:textId="77777777" w:rsidR="00A35ED4" w:rsidRPr="00A35ED4" w:rsidRDefault="00A35ED4" w:rsidP="00A35ED4">
      <w:pPr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>Wykonawca zobowiązany będzie do bieżącego prowadzenia ilościowej i jakościowej ewidencji odpadów zgodnie z przepisami ustawy o odpadach oraz ustawy o utrzymaniu czystości i porządku w gminach;</w:t>
      </w:r>
    </w:p>
    <w:p w14:paraId="330BA3F3" w14:textId="3DFEE6C6" w:rsidR="00A35ED4" w:rsidRDefault="00A35ED4" w:rsidP="00A35ED4">
      <w:pPr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 xml:space="preserve">Wykonawca zobowiązany będzie do sporządzania miesięcznego </w:t>
      </w:r>
      <w:r w:rsidR="00076969">
        <w:rPr>
          <w:rFonts w:ascii="Tahoma" w:hAnsi="Tahoma" w:cs="Tahoma"/>
          <w:bCs/>
          <w:sz w:val="16"/>
          <w:szCs w:val="16"/>
        </w:rPr>
        <w:t>raportu</w:t>
      </w:r>
      <w:r w:rsidRPr="00A35ED4">
        <w:rPr>
          <w:rFonts w:ascii="Tahoma" w:hAnsi="Tahoma" w:cs="Tahoma"/>
          <w:bCs/>
          <w:sz w:val="16"/>
          <w:szCs w:val="16"/>
        </w:rPr>
        <w:t xml:space="preserve"> ze świadczenia usług w zakresie odbioru i zagospodarowania odpadów komunalnych. Do faktury, jaką Wykonawca wystawi na poszczególną lokalizację zostanie doł</w:t>
      </w:r>
      <w:r w:rsidR="00076969">
        <w:rPr>
          <w:rFonts w:ascii="Tahoma" w:hAnsi="Tahoma" w:cs="Tahoma"/>
          <w:bCs/>
          <w:sz w:val="16"/>
          <w:szCs w:val="16"/>
        </w:rPr>
        <w:t>ączone miesięczny raport</w:t>
      </w:r>
      <w:r>
        <w:rPr>
          <w:rFonts w:ascii="Tahoma" w:hAnsi="Tahoma" w:cs="Tahoma"/>
          <w:bCs/>
          <w:sz w:val="16"/>
          <w:szCs w:val="16"/>
        </w:rPr>
        <w:t>, któr</w:t>
      </w:r>
      <w:r w:rsidR="00076969">
        <w:rPr>
          <w:rFonts w:ascii="Tahoma" w:hAnsi="Tahoma" w:cs="Tahoma"/>
          <w:bCs/>
          <w:sz w:val="16"/>
          <w:szCs w:val="16"/>
        </w:rPr>
        <w:t>y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Pr="003D5716">
        <w:rPr>
          <w:rFonts w:ascii="Tahoma" w:hAnsi="Tahoma" w:cs="Tahoma"/>
          <w:bCs/>
          <w:sz w:val="16"/>
          <w:szCs w:val="16"/>
        </w:rPr>
        <w:t>powin</w:t>
      </w:r>
      <w:r w:rsidR="00076969">
        <w:rPr>
          <w:rFonts w:ascii="Tahoma" w:hAnsi="Tahoma" w:cs="Tahoma"/>
          <w:bCs/>
          <w:sz w:val="16"/>
          <w:szCs w:val="16"/>
        </w:rPr>
        <w:t>ien</w:t>
      </w:r>
      <w:r w:rsidRPr="003D5716">
        <w:rPr>
          <w:rFonts w:ascii="Tahoma" w:hAnsi="Tahoma" w:cs="Tahoma"/>
          <w:bCs/>
          <w:sz w:val="16"/>
          <w:szCs w:val="16"/>
        </w:rPr>
        <w:t xml:space="preserve"> zawierać informacje </w:t>
      </w:r>
      <w:r>
        <w:rPr>
          <w:rFonts w:ascii="Tahoma" w:hAnsi="Tahoma" w:cs="Tahoma"/>
          <w:bCs/>
          <w:sz w:val="16"/>
          <w:szCs w:val="16"/>
        </w:rPr>
        <w:t>takie jak</w:t>
      </w:r>
      <w:r w:rsidRPr="003D5716">
        <w:rPr>
          <w:rFonts w:ascii="Tahoma" w:hAnsi="Tahoma" w:cs="Tahoma"/>
          <w:bCs/>
          <w:sz w:val="16"/>
          <w:szCs w:val="16"/>
        </w:rPr>
        <w:t>:</w:t>
      </w:r>
    </w:p>
    <w:p w14:paraId="27C94336" w14:textId="76940F79" w:rsidR="00A35ED4" w:rsidRPr="00A35ED4" w:rsidRDefault="00A35ED4" w:rsidP="00091984">
      <w:pPr>
        <w:pStyle w:val="Akapitzlist"/>
        <w:numPr>
          <w:ilvl w:val="0"/>
          <w:numId w:val="28"/>
        </w:numPr>
        <w:ind w:left="851" w:hanging="284"/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>ilości i wielkości pojemników oraz ilość worków z bioodpadami zebranych z danej jednostki Zamawiającego.</w:t>
      </w:r>
    </w:p>
    <w:p w14:paraId="096C88A6" w14:textId="77777777" w:rsidR="00A35ED4" w:rsidRPr="00A35ED4" w:rsidRDefault="00A35ED4" w:rsidP="00A35ED4">
      <w:pPr>
        <w:numPr>
          <w:ilvl w:val="0"/>
          <w:numId w:val="2"/>
        </w:numPr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>Każda reklamacja lub skarga wniesiona przez Zamawiającego do Wykonawcy powinna być niezwłocznie rozpatrzona, a o sposobie jej załatwienia każdorazowo należy powiadomić składającego reklamację lub skargę.</w:t>
      </w:r>
    </w:p>
    <w:p w14:paraId="7A254717" w14:textId="77777777" w:rsidR="00A35ED4" w:rsidRDefault="00A35ED4" w:rsidP="00EE1E36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A80AC66" w14:textId="600780F8" w:rsidR="00A47E5F" w:rsidRPr="003D5716" w:rsidRDefault="00FB1F99" w:rsidP="00EE1E36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3A3968" w:rsidRPr="003D5716">
        <w:rPr>
          <w:rFonts w:ascii="Tahoma" w:hAnsi="Tahoma" w:cs="Tahoma"/>
          <w:b/>
          <w:bCs/>
          <w:sz w:val="16"/>
          <w:szCs w:val="16"/>
        </w:rPr>
        <w:t>8</w:t>
      </w:r>
    </w:p>
    <w:p w14:paraId="75628C9C" w14:textId="36428C3C" w:rsidR="003136BA" w:rsidRPr="003D5716" w:rsidRDefault="00A47E5F" w:rsidP="003136B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Obowiązki </w:t>
      </w:r>
      <w:r w:rsidR="003A3968" w:rsidRPr="003D5716">
        <w:rPr>
          <w:rFonts w:ascii="Tahoma" w:hAnsi="Tahoma" w:cs="Tahoma"/>
          <w:b/>
          <w:bCs/>
          <w:sz w:val="16"/>
          <w:szCs w:val="16"/>
        </w:rPr>
        <w:t>Zamawiającego</w:t>
      </w:r>
    </w:p>
    <w:p w14:paraId="60B9286B" w14:textId="5D66FD7D" w:rsidR="00A47E5F" w:rsidRPr="003D5716" w:rsidRDefault="003A3968" w:rsidP="00091984">
      <w:pPr>
        <w:numPr>
          <w:ilvl w:val="0"/>
          <w:numId w:val="30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Zamawiający</w:t>
      </w:r>
      <w:r w:rsidR="0043398B"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A47E5F" w:rsidRPr="003D5716">
        <w:rPr>
          <w:rFonts w:ascii="Tahoma" w:hAnsi="Tahoma" w:cs="Tahoma"/>
          <w:bCs/>
          <w:sz w:val="16"/>
          <w:szCs w:val="16"/>
        </w:rPr>
        <w:t>jest zobowiązany do:</w:t>
      </w:r>
    </w:p>
    <w:p w14:paraId="3A507281" w14:textId="77777777" w:rsidR="00A47E5F" w:rsidRPr="003D5716" w:rsidRDefault="00A47E5F" w:rsidP="00091984">
      <w:pPr>
        <w:numPr>
          <w:ilvl w:val="0"/>
          <w:numId w:val="31"/>
        </w:numPr>
        <w:ind w:left="851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Współdziałania z Wykonawcą w celu należytego wykonania umowy.</w:t>
      </w:r>
    </w:p>
    <w:p w14:paraId="3B458C57" w14:textId="77777777" w:rsidR="00A47E5F" w:rsidRPr="003D5716" w:rsidRDefault="00A47E5F" w:rsidP="00091984">
      <w:pPr>
        <w:numPr>
          <w:ilvl w:val="0"/>
          <w:numId w:val="31"/>
        </w:numPr>
        <w:ind w:left="851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Udzielania Wykonawcy wszelkich informacji niezbędnych do wykonania niniejszej umowy.</w:t>
      </w:r>
    </w:p>
    <w:p w14:paraId="61DB23C7" w14:textId="1D16ED46" w:rsidR="006C32D4" w:rsidRDefault="00A47E5F" w:rsidP="00091984">
      <w:pPr>
        <w:numPr>
          <w:ilvl w:val="0"/>
          <w:numId w:val="31"/>
        </w:numPr>
        <w:ind w:left="851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Terminowej zapłaty wynagrodzenia należnego Wykonawcy.</w:t>
      </w:r>
    </w:p>
    <w:p w14:paraId="0516F9A2" w14:textId="77777777" w:rsidR="00A35ED4" w:rsidRPr="00A35ED4" w:rsidRDefault="00A35ED4" w:rsidP="00091984">
      <w:pPr>
        <w:numPr>
          <w:ilvl w:val="0"/>
          <w:numId w:val="30"/>
        </w:numPr>
        <w:jc w:val="both"/>
        <w:rPr>
          <w:rFonts w:ascii="Tahoma" w:hAnsi="Tahoma" w:cs="Tahoma"/>
          <w:bCs/>
          <w:sz w:val="16"/>
          <w:szCs w:val="16"/>
        </w:rPr>
      </w:pPr>
      <w:r w:rsidRPr="00A35ED4">
        <w:rPr>
          <w:rFonts w:ascii="Tahoma" w:hAnsi="Tahoma" w:cs="Tahoma"/>
          <w:bCs/>
          <w:sz w:val="16"/>
          <w:szCs w:val="16"/>
        </w:rPr>
        <w:t>Zamawiający ponosi odpowiedzialność za:</w:t>
      </w:r>
    </w:p>
    <w:p w14:paraId="5D737878" w14:textId="77777777" w:rsidR="00A35ED4" w:rsidRPr="00FD38D8" w:rsidRDefault="00A35ED4" w:rsidP="00091984">
      <w:pPr>
        <w:pStyle w:val="BodyText22"/>
        <w:numPr>
          <w:ilvl w:val="1"/>
          <w:numId w:val="29"/>
        </w:numPr>
        <w:spacing w:line="276" w:lineRule="auto"/>
        <w:ind w:left="851" w:hanging="283"/>
        <w:jc w:val="both"/>
        <w:rPr>
          <w:rFonts w:ascii="Tahoma" w:hAnsi="Tahoma" w:cs="Tahoma"/>
          <w:sz w:val="16"/>
          <w:szCs w:val="16"/>
        </w:rPr>
      </w:pPr>
      <w:r w:rsidRPr="00FD38D8">
        <w:rPr>
          <w:rFonts w:ascii="Tahoma" w:hAnsi="Tahoma" w:cs="Tahoma"/>
          <w:sz w:val="16"/>
          <w:szCs w:val="16"/>
        </w:rPr>
        <w:t>Odpowiednie sortowan</w:t>
      </w:r>
      <w:r>
        <w:rPr>
          <w:rFonts w:ascii="Tahoma" w:hAnsi="Tahoma" w:cs="Tahoma"/>
          <w:sz w:val="16"/>
          <w:szCs w:val="16"/>
        </w:rPr>
        <w:t>ie odpadów, umieszczanie ich w pojemnikach/workach</w:t>
      </w:r>
      <w:r w:rsidRPr="00FD38D8">
        <w:rPr>
          <w:rFonts w:ascii="Tahoma" w:hAnsi="Tahoma" w:cs="Tahoma"/>
          <w:sz w:val="16"/>
          <w:szCs w:val="16"/>
        </w:rPr>
        <w:t xml:space="preserve"> spełniający</w:t>
      </w:r>
      <w:r>
        <w:rPr>
          <w:rFonts w:ascii="Tahoma" w:hAnsi="Tahoma" w:cs="Tahoma"/>
          <w:sz w:val="16"/>
          <w:szCs w:val="16"/>
        </w:rPr>
        <w:t>ch</w:t>
      </w:r>
      <w:r w:rsidRPr="00FD38D8">
        <w:rPr>
          <w:rFonts w:ascii="Tahoma" w:hAnsi="Tahoma" w:cs="Tahoma"/>
          <w:sz w:val="16"/>
          <w:szCs w:val="16"/>
        </w:rPr>
        <w:t xml:space="preserve"> wymagania obowiązujących przepisów prawa.</w:t>
      </w:r>
    </w:p>
    <w:p w14:paraId="31E16B69" w14:textId="77777777" w:rsidR="00A35ED4" w:rsidRPr="00FD38D8" w:rsidRDefault="00A35ED4" w:rsidP="00091984">
      <w:pPr>
        <w:pStyle w:val="BodyText22"/>
        <w:numPr>
          <w:ilvl w:val="1"/>
          <w:numId w:val="29"/>
        </w:numPr>
        <w:spacing w:line="276" w:lineRule="auto"/>
        <w:ind w:left="851" w:hanging="283"/>
        <w:jc w:val="both"/>
        <w:rPr>
          <w:rFonts w:ascii="Tahoma" w:hAnsi="Tahoma" w:cs="Tahoma"/>
          <w:sz w:val="16"/>
          <w:szCs w:val="16"/>
        </w:rPr>
      </w:pPr>
      <w:r w:rsidRPr="00FD38D8">
        <w:rPr>
          <w:rFonts w:ascii="Tahoma" w:hAnsi="Tahoma" w:cs="Tahoma"/>
          <w:sz w:val="16"/>
          <w:szCs w:val="16"/>
        </w:rPr>
        <w:t>Zachowania należytej staranności w zakresie użytkowania zgodnie z przeznaczeniem pojemników.</w:t>
      </w:r>
    </w:p>
    <w:p w14:paraId="2FE2707D" w14:textId="77777777" w:rsidR="00A35ED4" w:rsidRDefault="00A35ED4" w:rsidP="00091984">
      <w:pPr>
        <w:pStyle w:val="BodyText22"/>
        <w:numPr>
          <w:ilvl w:val="1"/>
          <w:numId w:val="29"/>
        </w:numPr>
        <w:spacing w:line="276" w:lineRule="auto"/>
        <w:ind w:left="851" w:hanging="283"/>
        <w:jc w:val="both"/>
        <w:rPr>
          <w:rFonts w:ascii="Tahoma" w:hAnsi="Tahoma" w:cs="Tahoma"/>
          <w:sz w:val="16"/>
          <w:szCs w:val="16"/>
        </w:rPr>
      </w:pPr>
      <w:r w:rsidRPr="00FD38D8">
        <w:rPr>
          <w:rFonts w:ascii="Tahoma" w:hAnsi="Tahoma" w:cs="Tahoma"/>
          <w:sz w:val="16"/>
          <w:szCs w:val="16"/>
        </w:rPr>
        <w:t>Kradzież, zniszczenie lub uszkodzenie pojemników na odpady wynikłe  z ok</w:t>
      </w:r>
      <w:r>
        <w:rPr>
          <w:rFonts w:ascii="Tahoma" w:hAnsi="Tahoma" w:cs="Tahoma"/>
          <w:sz w:val="16"/>
          <w:szCs w:val="16"/>
        </w:rPr>
        <w:t>oliczności leżących po stronie Z</w:t>
      </w:r>
      <w:r w:rsidRPr="00FD38D8">
        <w:rPr>
          <w:rFonts w:ascii="Tahoma" w:hAnsi="Tahoma" w:cs="Tahoma"/>
          <w:sz w:val="16"/>
          <w:szCs w:val="16"/>
        </w:rPr>
        <w:t>amawiającego, wskutek niewłaściwego użytkowania pojemników i gromadzenia w nich odpadów innych niż szpitalne lub innych niż przydatne do spalania. Szkody materialne będą usuwane wg aktualnie obowiązujących cen rynkowych z uwzględnieniem stopnia zużycia na podstawie protokołu stron umowy.</w:t>
      </w:r>
    </w:p>
    <w:p w14:paraId="628435F6" w14:textId="77777777" w:rsidR="00A35ED4" w:rsidRPr="003D5716" w:rsidRDefault="00A35ED4" w:rsidP="00A35ED4">
      <w:pPr>
        <w:ind w:left="360"/>
        <w:jc w:val="both"/>
        <w:rPr>
          <w:rFonts w:ascii="Tahoma" w:hAnsi="Tahoma" w:cs="Tahoma"/>
          <w:bCs/>
          <w:sz w:val="16"/>
          <w:szCs w:val="16"/>
        </w:rPr>
      </w:pPr>
    </w:p>
    <w:p w14:paraId="4E4B21FD" w14:textId="4F8EFE77" w:rsidR="00A47E5F" w:rsidRPr="003D5716" w:rsidRDefault="00FB1F99" w:rsidP="009674D9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D600AD" w:rsidRPr="003D5716">
        <w:rPr>
          <w:rFonts w:ascii="Tahoma" w:hAnsi="Tahoma" w:cs="Tahoma"/>
          <w:b/>
          <w:bCs/>
          <w:sz w:val="16"/>
          <w:szCs w:val="16"/>
        </w:rPr>
        <w:t>9</w:t>
      </w:r>
    </w:p>
    <w:p w14:paraId="3363BE81" w14:textId="77777777" w:rsidR="003136BA" w:rsidRPr="003D5716" w:rsidRDefault="00A47E5F" w:rsidP="003136B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Kary Umowne</w:t>
      </w:r>
    </w:p>
    <w:p w14:paraId="77743AE7" w14:textId="70CBA208" w:rsidR="00A47E5F" w:rsidRPr="003D5716" w:rsidRDefault="00A47E5F" w:rsidP="00091984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Strony ustalają wysokość kar umownych w wypadku niewykonania lub nienależytego wykonania umowy</w:t>
      </w:r>
      <w:r w:rsidR="00A17A9F" w:rsidRPr="003D5716">
        <w:rPr>
          <w:rFonts w:ascii="Tahoma" w:hAnsi="Tahoma" w:cs="Tahoma"/>
          <w:bCs/>
          <w:sz w:val="16"/>
          <w:szCs w:val="16"/>
        </w:rPr>
        <w:t>, k</w:t>
      </w:r>
      <w:r w:rsidR="0082366B" w:rsidRPr="003D5716">
        <w:rPr>
          <w:rFonts w:ascii="Tahoma" w:hAnsi="Tahoma" w:cs="Tahoma"/>
          <w:bCs/>
          <w:sz w:val="16"/>
          <w:szCs w:val="16"/>
        </w:rPr>
        <w:t xml:space="preserve">tóre </w:t>
      </w:r>
      <w:r w:rsidR="00450C50" w:rsidRPr="003D5716">
        <w:rPr>
          <w:rFonts w:ascii="Tahoma" w:hAnsi="Tahoma" w:cs="Tahoma"/>
          <w:bCs/>
          <w:sz w:val="16"/>
          <w:szCs w:val="16"/>
        </w:rPr>
        <w:t>Zamawiający</w:t>
      </w:r>
      <w:r w:rsidR="0082366B" w:rsidRPr="003D5716">
        <w:rPr>
          <w:rFonts w:ascii="Tahoma" w:hAnsi="Tahoma" w:cs="Tahoma"/>
          <w:bCs/>
          <w:sz w:val="16"/>
          <w:szCs w:val="16"/>
        </w:rPr>
        <w:t xml:space="preserve"> może naliczyć W</w:t>
      </w:r>
      <w:r w:rsidR="00A17A9F" w:rsidRPr="003D5716">
        <w:rPr>
          <w:rFonts w:ascii="Tahoma" w:hAnsi="Tahoma" w:cs="Tahoma"/>
          <w:bCs/>
          <w:sz w:val="16"/>
          <w:szCs w:val="16"/>
        </w:rPr>
        <w:t>ykonawcy</w:t>
      </w:r>
      <w:r w:rsidRPr="003D5716">
        <w:rPr>
          <w:rFonts w:ascii="Tahoma" w:hAnsi="Tahoma" w:cs="Tahoma"/>
          <w:bCs/>
          <w:sz w:val="16"/>
          <w:szCs w:val="16"/>
        </w:rPr>
        <w:t xml:space="preserve"> wypadkach w podanych poniżej:</w:t>
      </w:r>
    </w:p>
    <w:p w14:paraId="6B4FA180" w14:textId="4B8CA0EE" w:rsidR="00B236AF" w:rsidRPr="003D5716" w:rsidRDefault="00940E82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wysokości </w:t>
      </w:r>
      <w:r w:rsidR="00450C50" w:rsidRPr="003D5716">
        <w:rPr>
          <w:rFonts w:ascii="Tahoma" w:hAnsi="Tahoma" w:cs="Tahoma"/>
          <w:bCs/>
          <w:sz w:val="16"/>
          <w:szCs w:val="16"/>
        </w:rPr>
        <w:t>5</w:t>
      </w:r>
      <w:r w:rsidRPr="003D5716">
        <w:rPr>
          <w:rFonts w:ascii="Tahoma" w:hAnsi="Tahoma" w:cs="Tahoma"/>
          <w:bCs/>
          <w:sz w:val="16"/>
          <w:szCs w:val="16"/>
        </w:rPr>
        <w:t xml:space="preserve">0,00 zł za każdy dzień </w:t>
      </w:r>
      <w:r w:rsidR="00076969">
        <w:rPr>
          <w:rFonts w:ascii="Tahoma" w:hAnsi="Tahoma" w:cs="Tahoma"/>
          <w:bCs/>
          <w:sz w:val="16"/>
          <w:szCs w:val="16"/>
        </w:rPr>
        <w:t>zwłoki</w:t>
      </w:r>
      <w:r w:rsidRPr="003D5716">
        <w:rPr>
          <w:rFonts w:ascii="Tahoma" w:hAnsi="Tahoma" w:cs="Tahoma"/>
          <w:bCs/>
          <w:sz w:val="16"/>
          <w:szCs w:val="16"/>
        </w:rPr>
        <w:t xml:space="preserve"> w wyposażeniu </w:t>
      </w:r>
      <w:r w:rsidR="00450C50" w:rsidRPr="003D5716">
        <w:rPr>
          <w:rFonts w:ascii="Tahoma" w:hAnsi="Tahoma" w:cs="Tahoma"/>
          <w:bCs/>
          <w:sz w:val="16"/>
          <w:szCs w:val="16"/>
        </w:rPr>
        <w:t>Zamawiającego</w:t>
      </w:r>
      <w:r w:rsidR="006209AA" w:rsidRPr="003D5716">
        <w:rPr>
          <w:rFonts w:ascii="Tahoma" w:hAnsi="Tahoma" w:cs="Tahoma"/>
          <w:bCs/>
          <w:sz w:val="16"/>
          <w:szCs w:val="16"/>
        </w:rPr>
        <w:t xml:space="preserve"> </w:t>
      </w:r>
      <w:r w:rsidRPr="003D5716">
        <w:rPr>
          <w:rFonts w:ascii="Tahoma" w:hAnsi="Tahoma" w:cs="Tahoma"/>
          <w:bCs/>
          <w:sz w:val="16"/>
          <w:szCs w:val="16"/>
        </w:rPr>
        <w:t>w pojemniki powyżej terminu określonego w</w:t>
      </w:r>
      <w:r w:rsidR="00987961" w:rsidRPr="003D5716">
        <w:rPr>
          <w:rFonts w:ascii="Tahoma" w:hAnsi="Tahoma" w:cs="Tahoma"/>
          <w:bCs/>
          <w:sz w:val="16"/>
          <w:szCs w:val="16"/>
        </w:rPr>
        <w:t xml:space="preserve"> S</w:t>
      </w:r>
      <w:r w:rsidRPr="003D5716">
        <w:rPr>
          <w:rFonts w:ascii="Tahoma" w:hAnsi="Tahoma" w:cs="Tahoma"/>
          <w:bCs/>
          <w:sz w:val="16"/>
          <w:szCs w:val="16"/>
        </w:rPr>
        <w:t xml:space="preserve">IWZ. Kara będzie naliczana jako iloczyn kwoty </w:t>
      </w:r>
      <w:r w:rsidR="00450C50" w:rsidRPr="003D5716">
        <w:rPr>
          <w:rFonts w:ascii="Tahoma" w:hAnsi="Tahoma" w:cs="Tahoma"/>
          <w:bCs/>
          <w:sz w:val="16"/>
          <w:szCs w:val="16"/>
        </w:rPr>
        <w:t>5</w:t>
      </w:r>
      <w:r w:rsidRPr="003D5716">
        <w:rPr>
          <w:rFonts w:ascii="Tahoma" w:hAnsi="Tahoma" w:cs="Tahoma"/>
          <w:bCs/>
          <w:sz w:val="16"/>
          <w:szCs w:val="16"/>
        </w:rPr>
        <w:t>0,00 zł</w:t>
      </w:r>
      <w:r w:rsidR="00F97BF7">
        <w:rPr>
          <w:rFonts w:ascii="Tahoma" w:hAnsi="Tahoma" w:cs="Tahoma"/>
          <w:bCs/>
          <w:sz w:val="16"/>
          <w:szCs w:val="16"/>
        </w:rPr>
        <w:t xml:space="preserve"> i</w:t>
      </w:r>
      <w:r w:rsidRPr="003D5716">
        <w:rPr>
          <w:rFonts w:ascii="Tahoma" w:hAnsi="Tahoma" w:cs="Tahoma"/>
          <w:bCs/>
          <w:sz w:val="16"/>
          <w:szCs w:val="16"/>
        </w:rPr>
        <w:t xml:space="preserve"> ilości dni </w:t>
      </w:r>
      <w:r w:rsidR="00F97BF7">
        <w:rPr>
          <w:rFonts w:ascii="Tahoma" w:hAnsi="Tahoma" w:cs="Tahoma"/>
          <w:bCs/>
          <w:sz w:val="16"/>
          <w:szCs w:val="16"/>
        </w:rPr>
        <w:t xml:space="preserve">zwłoki </w:t>
      </w:r>
      <w:r w:rsidRPr="003D5716">
        <w:rPr>
          <w:rFonts w:ascii="Tahoma" w:hAnsi="Tahoma" w:cs="Tahoma"/>
          <w:bCs/>
          <w:sz w:val="16"/>
          <w:szCs w:val="16"/>
        </w:rPr>
        <w:t xml:space="preserve">w stosunku do terminu </w:t>
      </w:r>
      <w:r w:rsidR="00987961" w:rsidRPr="003D5716">
        <w:rPr>
          <w:rFonts w:ascii="Tahoma" w:hAnsi="Tahoma" w:cs="Tahoma"/>
          <w:bCs/>
          <w:sz w:val="16"/>
          <w:szCs w:val="16"/>
        </w:rPr>
        <w:t>określonego w</w:t>
      </w:r>
      <w:r w:rsidR="006209AA" w:rsidRPr="003D5716">
        <w:rPr>
          <w:rFonts w:ascii="Tahoma" w:hAnsi="Tahoma" w:cs="Tahoma"/>
          <w:bCs/>
          <w:sz w:val="16"/>
          <w:szCs w:val="16"/>
        </w:rPr>
        <w:t xml:space="preserve"> </w:t>
      </w:r>
      <w:r w:rsidRPr="003D5716">
        <w:rPr>
          <w:rFonts w:ascii="Tahoma" w:hAnsi="Tahoma" w:cs="Tahoma"/>
          <w:bCs/>
          <w:sz w:val="16"/>
          <w:szCs w:val="16"/>
        </w:rPr>
        <w:t>SIWZ i ilości pojemników</w:t>
      </w:r>
      <w:r w:rsidR="006209AA" w:rsidRPr="003D5716">
        <w:rPr>
          <w:rFonts w:ascii="Tahoma" w:hAnsi="Tahoma" w:cs="Tahoma"/>
          <w:bCs/>
          <w:sz w:val="16"/>
          <w:szCs w:val="16"/>
        </w:rPr>
        <w:t>/worków</w:t>
      </w:r>
      <w:r w:rsidRPr="003D5716">
        <w:rPr>
          <w:rFonts w:ascii="Tahoma" w:hAnsi="Tahoma" w:cs="Tahoma"/>
          <w:bCs/>
          <w:sz w:val="16"/>
          <w:szCs w:val="16"/>
        </w:rPr>
        <w:t>, które nie zostały dostarczone (wyposażone).</w:t>
      </w:r>
    </w:p>
    <w:p w14:paraId="412866F4" w14:textId="1773F3CE" w:rsidR="00B46671" w:rsidRPr="003D5716" w:rsidRDefault="00B46671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wysokości </w:t>
      </w:r>
      <w:r w:rsidR="00450C50" w:rsidRPr="003D5716">
        <w:rPr>
          <w:rFonts w:ascii="Tahoma" w:hAnsi="Tahoma" w:cs="Tahoma"/>
          <w:bCs/>
          <w:sz w:val="16"/>
          <w:szCs w:val="16"/>
        </w:rPr>
        <w:t>2</w:t>
      </w:r>
      <w:r w:rsidRPr="003D5716">
        <w:rPr>
          <w:rFonts w:ascii="Tahoma" w:hAnsi="Tahoma" w:cs="Tahoma"/>
          <w:bCs/>
          <w:sz w:val="16"/>
          <w:szCs w:val="16"/>
        </w:rPr>
        <w:t>00,00 zł za każdy przypadek mieszania selektywnie zebranych odpadów komunalnych różnego rodzaju ze sobą,</w:t>
      </w:r>
    </w:p>
    <w:p w14:paraId="587118CC" w14:textId="124B2DAA" w:rsidR="00DA2BF9" w:rsidRPr="003D5716" w:rsidRDefault="0058109A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wysokości </w:t>
      </w:r>
      <w:r w:rsidR="00450C50" w:rsidRPr="003D5716">
        <w:rPr>
          <w:rFonts w:ascii="Tahoma" w:hAnsi="Tahoma" w:cs="Tahoma"/>
          <w:bCs/>
          <w:sz w:val="16"/>
          <w:szCs w:val="16"/>
        </w:rPr>
        <w:t>5</w:t>
      </w:r>
      <w:r w:rsidR="00FC74B3" w:rsidRPr="003D5716">
        <w:rPr>
          <w:rFonts w:ascii="Tahoma" w:hAnsi="Tahoma" w:cs="Tahoma"/>
          <w:bCs/>
          <w:sz w:val="16"/>
          <w:szCs w:val="16"/>
        </w:rPr>
        <w:t>0,00 zł za każdy dzień</w:t>
      </w:r>
      <w:r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F97BF7">
        <w:rPr>
          <w:rFonts w:ascii="Tahoma" w:hAnsi="Tahoma" w:cs="Tahoma"/>
          <w:bCs/>
          <w:sz w:val="16"/>
          <w:szCs w:val="16"/>
        </w:rPr>
        <w:t>zwłoki</w:t>
      </w:r>
      <w:r w:rsidRPr="003D5716">
        <w:rPr>
          <w:rFonts w:ascii="Tahoma" w:hAnsi="Tahoma" w:cs="Tahoma"/>
          <w:bCs/>
          <w:sz w:val="16"/>
          <w:szCs w:val="16"/>
        </w:rPr>
        <w:t xml:space="preserve"> w odbieraniu odpadów z </w:t>
      </w:r>
      <w:r w:rsidR="00A65CC1" w:rsidRPr="003D5716">
        <w:rPr>
          <w:rFonts w:ascii="Tahoma" w:hAnsi="Tahoma" w:cs="Tahoma"/>
          <w:bCs/>
          <w:sz w:val="16"/>
          <w:szCs w:val="16"/>
        </w:rPr>
        <w:t xml:space="preserve">Jednostki </w:t>
      </w:r>
      <w:r w:rsidR="00450C50" w:rsidRPr="003D5716">
        <w:rPr>
          <w:rFonts w:ascii="Tahoma" w:hAnsi="Tahoma" w:cs="Tahoma"/>
          <w:bCs/>
          <w:sz w:val="16"/>
          <w:szCs w:val="16"/>
        </w:rPr>
        <w:t>organizacyjnych Zamawiającego</w:t>
      </w:r>
      <w:r w:rsidRPr="003D5716">
        <w:rPr>
          <w:rFonts w:ascii="Tahoma" w:hAnsi="Tahoma" w:cs="Tahoma"/>
          <w:bCs/>
          <w:sz w:val="16"/>
          <w:szCs w:val="16"/>
        </w:rPr>
        <w:t>, w stosunku do termi</w:t>
      </w:r>
      <w:r w:rsidR="00940E82" w:rsidRPr="003D5716">
        <w:rPr>
          <w:rFonts w:ascii="Tahoma" w:hAnsi="Tahoma" w:cs="Tahoma"/>
          <w:bCs/>
          <w:sz w:val="16"/>
          <w:szCs w:val="16"/>
        </w:rPr>
        <w:t>n</w:t>
      </w:r>
      <w:r w:rsidR="00642C65">
        <w:rPr>
          <w:rFonts w:ascii="Tahoma" w:hAnsi="Tahoma" w:cs="Tahoma"/>
          <w:bCs/>
          <w:sz w:val="16"/>
          <w:szCs w:val="16"/>
        </w:rPr>
        <w:t xml:space="preserve">ów określonych w harmonogramie </w:t>
      </w:r>
      <w:r w:rsidR="00B46671" w:rsidRPr="003D5716">
        <w:rPr>
          <w:rFonts w:ascii="Tahoma" w:hAnsi="Tahoma" w:cs="Tahoma"/>
          <w:bCs/>
          <w:sz w:val="16"/>
          <w:szCs w:val="16"/>
        </w:rPr>
        <w:t>(licząc każdą frakcję odpadów komunalnych oddzielnie)</w:t>
      </w:r>
      <w:r w:rsidRPr="003D5716">
        <w:rPr>
          <w:rFonts w:ascii="Tahoma" w:hAnsi="Tahoma" w:cs="Tahoma"/>
          <w:bCs/>
          <w:sz w:val="16"/>
          <w:szCs w:val="16"/>
        </w:rPr>
        <w:t>; kara będzi</w:t>
      </w:r>
      <w:r w:rsidR="00740799" w:rsidRPr="003D5716">
        <w:rPr>
          <w:rFonts w:ascii="Tahoma" w:hAnsi="Tahoma" w:cs="Tahoma"/>
          <w:bCs/>
          <w:sz w:val="16"/>
          <w:szCs w:val="16"/>
        </w:rPr>
        <w:t xml:space="preserve">e naliczana jako iloczyn kwoty </w:t>
      </w:r>
      <w:r w:rsidR="00450C50" w:rsidRPr="003D5716">
        <w:rPr>
          <w:rFonts w:ascii="Tahoma" w:hAnsi="Tahoma" w:cs="Tahoma"/>
          <w:bCs/>
          <w:sz w:val="16"/>
          <w:szCs w:val="16"/>
        </w:rPr>
        <w:t>5</w:t>
      </w:r>
      <w:r w:rsidRPr="003D5716">
        <w:rPr>
          <w:rFonts w:ascii="Tahoma" w:hAnsi="Tahoma" w:cs="Tahoma"/>
          <w:bCs/>
          <w:sz w:val="16"/>
          <w:szCs w:val="16"/>
        </w:rPr>
        <w:t>0,00 zł</w:t>
      </w:r>
      <w:r w:rsidR="00F97BF7">
        <w:rPr>
          <w:rFonts w:ascii="Tahoma" w:hAnsi="Tahoma" w:cs="Tahoma"/>
          <w:bCs/>
          <w:sz w:val="16"/>
          <w:szCs w:val="16"/>
        </w:rPr>
        <w:t xml:space="preserve"> i</w:t>
      </w:r>
      <w:r w:rsidRPr="003D5716">
        <w:rPr>
          <w:rFonts w:ascii="Tahoma" w:hAnsi="Tahoma" w:cs="Tahoma"/>
          <w:bCs/>
          <w:sz w:val="16"/>
          <w:szCs w:val="16"/>
        </w:rPr>
        <w:t xml:space="preserve"> ilości dni </w:t>
      </w:r>
      <w:r w:rsidR="00D9206E" w:rsidRPr="003D5716">
        <w:rPr>
          <w:rFonts w:ascii="Tahoma" w:hAnsi="Tahoma" w:cs="Tahoma"/>
          <w:bCs/>
          <w:sz w:val="16"/>
          <w:szCs w:val="16"/>
        </w:rPr>
        <w:t xml:space="preserve">opóźnienia </w:t>
      </w:r>
      <w:r w:rsidRPr="003D5716">
        <w:rPr>
          <w:rFonts w:ascii="Tahoma" w:hAnsi="Tahoma" w:cs="Tahoma"/>
          <w:bCs/>
          <w:sz w:val="16"/>
          <w:szCs w:val="16"/>
        </w:rPr>
        <w:t>w stosunku do</w:t>
      </w:r>
      <w:r w:rsidR="00940E82" w:rsidRPr="003D5716">
        <w:rPr>
          <w:rFonts w:ascii="Tahoma" w:hAnsi="Tahoma" w:cs="Tahoma"/>
          <w:bCs/>
          <w:sz w:val="16"/>
          <w:szCs w:val="16"/>
        </w:rPr>
        <w:t xml:space="preserve"> terminu określonego w harmonogramie</w:t>
      </w:r>
      <w:r w:rsidR="00B94BFC" w:rsidRPr="003D5716">
        <w:rPr>
          <w:rFonts w:ascii="Tahoma" w:hAnsi="Tahoma" w:cs="Tahoma"/>
          <w:bCs/>
          <w:sz w:val="16"/>
          <w:szCs w:val="16"/>
        </w:rPr>
        <w:t>.</w:t>
      </w:r>
    </w:p>
    <w:p w14:paraId="52C77472" w14:textId="6DCD1C82" w:rsidR="00642C65" w:rsidRDefault="00642C65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 wysokości 100,00 zł jednorazowo za każdą jednostkę osobno w przypadku niedotrzymania zadeklarowanej godziny wywozu odpadów komunalnych, o której mowa w §4 ust.3 Umowy.</w:t>
      </w:r>
    </w:p>
    <w:p w14:paraId="78E4F0B0" w14:textId="2AEE319F" w:rsidR="00DA2BF9" w:rsidRPr="003D5716" w:rsidRDefault="00642C65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wysokości </w:t>
      </w:r>
      <w:r w:rsidR="00450C50" w:rsidRPr="003D5716">
        <w:rPr>
          <w:rFonts w:ascii="Tahoma" w:hAnsi="Tahoma" w:cs="Tahoma"/>
          <w:bCs/>
          <w:sz w:val="16"/>
          <w:szCs w:val="16"/>
        </w:rPr>
        <w:t>1</w:t>
      </w:r>
      <w:r w:rsidR="00042B17" w:rsidRPr="003D5716">
        <w:rPr>
          <w:rFonts w:ascii="Tahoma" w:hAnsi="Tahoma" w:cs="Tahoma"/>
          <w:bCs/>
          <w:sz w:val="16"/>
          <w:szCs w:val="16"/>
        </w:rPr>
        <w:t>00</w:t>
      </w:r>
      <w:r w:rsidR="003C2431" w:rsidRPr="003D5716">
        <w:rPr>
          <w:rFonts w:ascii="Tahoma" w:hAnsi="Tahoma" w:cs="Tahoma"/>
          <w:bCs/>
          <w:sz w:val="16"/>
          <w:szCs w:val="16"/>
        </w:rPr>
        <w:t>,00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zł za każdy przypadek brak</w:t>
      </w:r>
      <w:r w:rsidR="00940E82" w:rsidRPr="003D5716">
        <w:rPr>
          <w:rFonts w:ascii="Tahoma" w:hAnsi="Tahoma" w:cs="Tahoma"/>
          <w:bCs/>
          <w:sz w:val="16"/>
          <w:szCs w:val="16"/>
        </w:rPr>
        <w:t>u odbioru odpadów (zmieszanych,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selekcji</w:t>
      </w:r>
      <w:r w:rsidR="00940E82" w:rsidRPr="003D5716">
        <w:rPr>
          <w:rFonts w:ascii="Tahoma" w:hAnsi="Tahoma" w:cs="Tahoma"/>
          <w:bCs/>
          <w:sz w:val="16"/>
          <w:szCs w:val="16"/>
        </w:rPr>
        <w:t xml:space="preserve"> i</w:t>
      </w:r>
      <w:r w:rsidR="00450C50" w:rsidRPr="003D5716">
        <w:rPr>
          <w:rFonts w:ascii="Tahoma" w:hAnsi="Tahoma" w:cs="Tahoma"/>
          <w:bCs/>
          <w:sz w:val="16"/>
          <w:szCs w:val="16"/>
        </w:rPr>
        <w:t> </w:t>
      </w:r>
      <w:r w:rsidR="00940E82" w:rsidRPr="003D5716">
        <w:rPr>
          <w:rFonts w:ascii="Tahoma" w:hAnsi="Tahoma" w:cs="Tahoma"/>
          <w:bCs/>
          <w:sz w:val="16"/>
          <w:szCs w:val="16"/>
        </w:rPr>
        <w:t>worków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), który będzie wynikiem niedostosowania </w:t>
      </w:r>
      <w:r w:rsidR="003C2431" w:rsidRPr="003D5716">
        <w:rPr>
          <w:rFonts w:ascii="Tahoma" w:hAnsi="Tahoma" w:cs="Tahoma"/>
          <w:bCs/>
          <w:sz w:val="16"/>
          <w:szCs w:val="16"/>
        </w:rPr>
        <w:t>godzin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odbioru</w:t>
      </w:r>
      <w:r w:rsidR="00940E82" w:rsidRPr="003D5716">
        <w:rPr>
          <w:rFonts w:ascii="Tahoma" w:hAnsi="Tahoma" w:cs="Tahoma"/>
          <w:bCs/>
          <w:sz w:val="16"/>
          <w:szCs w:val="16"/>
        </w:rPr>
        <w:t xml:space="preserve"> odpadów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 do godzin pracy </w:t>
      </w:r>
      <w:r w:rsidR="00450C50" w:rsidRPr="003D5716">
        <w:rPr>
          <w:rFonts w:ascii="Tahoma" w:hAnsi="Tahoma" w:cs="Tahoma"/>
          <w:bCs/>
          <w:sz w:val="16"/>
          <w:szCs w:val="16"/>
        </w:rPr>
        <w:t>jednostek</w:t>
      </w:r>
      <w:r w:rsidR="00A65CC1"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450C50" w:rsidRPr="003D5716">
        <w:rPr>
          <w:rFonts w:ascii="Tahoma" w:hAnsi="Tahoma" w:cs="Tahoma"/>
          <w:bCs/>
          <w:sz w:val="16"/>
          <w:szCs w:val="16"/>
        </w:rPr>
        <w:t xml:space="preserve">organizacyjnych Zamawiającego </w:t>
      </w:r>
      <w:r w:rsidR="00B94BFC" w:rsidRPr="003D5716">
        <w:rPr>
          <w:rFonts w:ascii="Tahoma" w:hAnsi="Tahoma" w:cs="Tahoma"/>
          <w:bCs/>
          <w:sz w:val="16"/>
          <w:szCs w:val="16"/>
        </w:rPr>
        <w:t>wskazanych w</w:t>
      </w:r>
      <w:r w:rsidR="00CC6418"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940E82" w:rsidRPr="003D5716">
        <w:rPr>
          <w:rFonts w:ascii="Tahoma" w:hAnsi="Tahoma" w:cs="Tahoma"/>
          <w:bCs/>
          <w:sz w:val="16"/>
          <w:szCs w:val="16"/>
        </w:rPr>
        <w:t>SIWZ</w:t>
      </w:r>
      <w:r w:rsidR="00042B17" w:rsidRPr="003D5716">
        <w:rPr>
          <w:rFonts w:ascii="Tahoma" w:hAnsi="Tahoma" w:cs="Tahoma"/>
          <w:bCs/>
          <w:sz w:val="16"/>
          <w:szCs w:val="16"/>
        </w:rPr>
        <w:t xml:space="preserve">. </w:t>
      </w:r>
    </w:p>
    <w:p w14:paraId="6A695685" w14:textId="12790183" w:rsidR="00D860B6" w:rsidRPr="003D5716" w:rsidRDefault="00123D95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Wykonawca zapłaci </w:t>
      </w:r>
      <w:r w:rsidR="00EC6CC3">
        <w:rPr>
          <w:rFonts w:ascii="Tahoma" w:hAnsi="Tahoma" w:cs="Tahoma"/>
          <w:sz w:val="16"/>
          <w:szCs w:val="16"/>
        </w:rPr>
        <w:t xml:space="preserve">Zamawiającemu </w:t>
      </w:r>
      <w:r w:rsidRPr="003D5716">
        <w:rPr>
          <w:rFonts w:ascii="Tahoma" w:hAnsi="Tahoma" w:cs="Tahoma"/>
          <w:sz w:val="16"/>
          <w:szCs w:val="16"/>
        </w:rPr>
        <w:t>kary umowne z tytułu niespełniania wymagań w</w:t>
      </w:r>
      <w:r w:rsidR="00450C50" w:rsidRPr="003D5716">
        <w:rPr>
          <w:rFonts w:ascii="Tahoma" w:hAnsi="Tahoma" w:cs="Tahoma"/>
          <w:sz w:val="16"/>
          <w:szCs w:val="16"/>
        </w:rPr>
        <w:t> </w:t>
      </w:r>
      <w:r w:rsidRPr="003D5716">
        <w:rPr>
          <w:rFonts w:ascii="Tahoma" w:hAnsi="Tahoma" w:cs="Tahoma"/>
          <w:sz w:val="16"/>
          <w:szCs w:val="16"/>
        </w:rPr>
        <w:t xml:space="preserve">zakresie zatrudnienia w wysokościach i na zasadach, które zostały opisane w § </w:t>
      </w:r>
      <w:r w:rsidR="00EC6CC3">
        <w:rPr>
          <w:rFonts w:ascii="Tahoma" w:hAnsi="Tahoma" w:cs="Tahoma"/>
          <w:sz w:val="16"/>
          <w:szCs w:val="16"/>
        </w:rPr>
        <w:t>11</w:t>
      </w:r>
      <w:r w:rsidRPr="003D5716">
        <w:rPr>
          <w:rFonts w:ascii="Tahoma" w:hAnsi="Tahoma" w:cs="Tahoma"/>
          <w:sz w:val="16"/>
          <w:szCs w:val="16"/>
        </w:rPr>
        <w:t xml:space="preserve"> umowy.</w:t>
      </w:r>
    </w:p>
    <w:p w14:paraId="66291969" w14:textId="793FE78E" w:rsidR="003D4498" w:rsidRPr="003D5716" w:rsidRDefault="003D4498" w:rsidP="00091984">
      <w:pPr>
        <w:pStyle w:val="Akapitzlist"/>
        <w:numPr>
          <w:ilvl w:val="2"/>
          <w:numId w:val="13"/>
        </w:numPr>
        <w:jc w:val="both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wysokości 10% wartości</w:t>
      </w:r>
      <w:r w:rsidR="00B51404" w:rsidRPr="003D5716">
        <w:rPr>
          <w:rFonts w:ascii="Tahoma" w:hAnsi="Tahoma" w:cs="Tahoma"/>
          <w:bCs/>
          <w:sz w:val="16"/>
          <w:szCs w:val="16"/>
        </w:rPr>
        <w:t xml:space="preserve"> umowy określonej w § </w:t>
      </w:r>
      <w:r w:rsidR="00F97BF7">
        <w:rPr>
          <w:rFonts w:ascii="Tahoma" w:hAnsi="Tahoma" w:cs="Tahoma"/>
          <w:bCs/>
          <w:sz w:val="16"/>
          <w:szCs w:val="16"/>
        </w:rPr>
        <w:t>2</w:t>
      </w:r>
      <w:r w:rsidRPr="003D5716">
        <w:rPr>
          <w:rFonts w:ascii="Tahoma" w:hAnsi="Tahoma" w:cs="Tahoma"/>
          <w:bCs/>
          <w:sz w:val="16"/>
          <w:szCs w:val="16"/>
        </w:rPr>
        <w:t xml:space="preserve"> ust.</w:t>
      </w:r>
      <w:r w:rsidR="00F97BF7">
        <w:rPr>
          <w:rFonts w:ascii="Tahoma" w:hAnsi="Tahoma" w:cs="Tahoma"/>
          <w:bCs/>
          <w:sz w:val="16"/>
          <w:szCs w:val="16"/>
        </w:rPr>
        <w:t xml:space="preserve"> 1</w:t>
      </w:r>
      <w:r w:rsidR="00BA3A5F" w:rsidRPr="003D5716">
        <w:rPr>
          <w:rFonts w:ascii="Tahoma" w:hAnsi="Tahoma" w:cs="Tahoma"/>
          <w:bCs/>
          <w:sz w:val="16"/>
          <w:szCs w:val="16"/>
        </w:rPr>
        <w:t xml:space="preserve"> umowy</w:t>
      </w:r>
      <w:r w:rsidRPr="003D5716">
        <w:rPr>
          <w:rFonts w:ascii="Tahoma" w:hAnsi="Tahoma" w:cs="Tahoma"/>
          <w:bCs/>
          <w:sz w:val="16"/>
          <w:szCs w:val="16"/>
        </w:rPr>
        <w:t xml:space="preserve">, za </w:t>
      </w:r>
      <w:r w:rsidR="000E0363" w:rsidRPr="003D5716">
        <w:rPr>
          <w:rFonts w:ascii="Tahoma" w:hAnsi="Tahoma" w:cs="Tahoma"/>
          <w:bCs/>
          <w:sz w:val="16"/>
          <w:szCs w:val="16"/>
        </w:rPr>
        <w:t>odstąpienie/wypowiedzenie (rozwiązanie)</w:t>
      </w:r>
      <w:r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4174CA" w:rsidRPr="003D5716">
        <w:rPr>
          <w:rFonts w:ascii="Tahoma" w:hAnsi="Tahoma" w:cs="Tahoma"/>
          <w:bCs/>
          <w:sz w:val="16"/>
          <w:szCs w:val="16"/>
        </w:rPr>
        <w:t>umowy przez którąkolwiek ze S</w:t>
      </w:r>
      <w:r w:rsidRPr="003D5716">
        <w:rPr>
          <w:rFonts w:ascii="Tahoma" w:hAnsi="Tahoma" w:cs="Tahoma"/>
          <w:bCs/>
          <w:sz w:val="16"/>
          <w:szCs w:val="16"/>
        </w:rPr>
        <w:t>tron z przyczyn, za które odpowiada Wykonawca.</w:t>
      </w:r>
      <w:r w:rsidR="00AD714F" w:rsidRPr="003D5716">
        <w:rPr>
          <w:rFonts w:ascii="Tahoma" w:hAnsi="Tahoma" w:cs="Tahoma"/>
          <w:bCs/>
          <w:sz w:val="16"/>
          <w:szCs w:val="16"/>
        </w:rPr>
        <w:t xml:space="preserve"> </w:t>
      </w:r>
      <w:r w:rsidR="0006477E" w:rsidRPr="003D5716">
        <w:rPr>
          <w:rFonts w:ascii="Tahoma" w:hAnsi="Tahoma" w:cs="Tahoma"/>
          <w:bCs/>
          <w:sz w:val="16"/>
          <w:szCs w:val="16"/>
        </w:rPr>
        <w:t>Rozwiązanie nie może nastąpić wcześniej niż w terminie 30 dni od dnia złożenia pisemnego oświadczenia o odstąpieniu/wypowiedzeniu (rozwiązaniu) umowy.</w:t>
      </w:r>
    </w:p>
    <w:p w14:paraId="223BA203" w14:textId="77777777" w:rsidR="00642C65" w:rsidRPr="00642C65" w:rsidRDefault="00642C65" w:rsidP="00091984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642C65">
        <w:rPr>
          <w:rFonts w:ascii="Tahoma" w:hAnsi="Tahoma" w:cs="Tahoma"/>
          <w:bCs/>
          <w:sz w:val="16"/>
          <w:szCs w:val="16"/>
        </w:rPr>
        <w:t>Zamawiający zastrzega sobie możliwość potrącenia kary umownej z kwot faktur VAT doręczonych po zdarzeniu stanowiącym podstawę potrącenia. Potrącenie to zostanie wskazane drugiej stronie przez sporządzenie noty księgowej wraz z pisemnym uzasadnieniem oraz wyznaczeniem terminu zapłaty.</w:t>
      </w:r>
    </w:p>
    <w:p w14:paraId="64C31B9D" w14:textId="77777777" w:rsidR="00642C65" w:rsidRPr="00642C65" w:rsidRDefault="00642C65" w:rsidP="00091984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642C65">
        <w:rPr>
          <w:rFonts w:ascii="Tahoma" w:hAnsi="Tahoma" w:cs="Tahoma"/>
          <w:bCs/>
          <w:sz w:val="16"/>
          <w:szCs w:val="16"/>
        </w:rPr>
        <w:t>Niezależnie od prawa do dochodzenia kar umownych strony mogą dochodzić odszkodowania na zasadach ogólnych określonych w Kodeksie Cywilnym.</w:t>
      </w:r>
    </w:p>
    <w:p w14:paraId="2C073DAA" w14:textId="46EEA068" w:rsidR="00642C65" w:rsidRPr="00642C65" w:rsidRDefault="00642C65" w:rsidP="00091984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642C65">
        <w:rPr>
          <w:rFonts w:ascii="Tahoma" w:hAnsi="Tahoma" w:cs="Tahoma"/>
          <w:bCs/>
          <w:sz w:val="16"/>
          <w:szCs w:val="16"/>
        </w:rPr>
        <w:t xml:space="preserve">Wysokość odszkodowania, o którym mowa w ust. </w:t>
      </w:r>
      <w:r w:rsidR="00F97BF7">
        <w:rPr>
          <w:rFonts w:ascii="Tahoma" w:hAnsi="Tahoma" w:cs="Tahoma"/>
          <w:bCs/>
          <w:sz w:val="16"/>
          <w:szCs w:val="16"/>
        </w:rPr>
        <w:t>3</w:t>
      </w:r>
      <w:r w:rsidRPr="00642C65">
        <w:rPr>
          <w:rFonts w:ascii="Tahoma" w:hAnsi="Tahoma" w:cs="Tahoma"/>
          <w:bCs/>
          <w:sz w:val="16"/>
          <w:szCs w:val="16"/>
        </w:rPr>
        <w:t xml:space="preserve"> niniejszego paragrafu zostanie pomniejszona o wartość otrzymanego przez Zamawiającego odszkodowania z tytułu ubezpieczenia.</w:t>
      </w:r>
    </w:p>
    <w:p w14:paraId="2CD55E41" w14:textId="35AD23FE" w:rsidR="00642C65" w:rsidRPr="00F67B0B" w:rsidRDefault="00642C65" w:rsidP="00091984">
      <w:pPr>
        <w:numPr>
          <w:ilvl w:val="0"/>
          <w:numId w:val="3"/>
        </w:numPr>
        <w:jc w:val="both"/>
        <w:rPr>
          <w:rFonts w:ascii="Book Antiqua" w:hAnsi="Book Antiqua" w:cs="Tahoma"/>
          <w:strike/>
          <w:sz w:val="20"/>
          <w:szCs w:val="16"/>
        </w:rPr>
      </w:pPr>
      <w:r w:rsidRPr="00642C65">
        <w:rPr>
          <w:rFonts w:ascii="Tahoma" w:hAnsi="Tahoma" w:cs="Tahoma"/>
          <w:bCs/>
          <w:sz w:val="16"/>
          <w:szCs w:val="16"/>
        </w:rPr>
        <w:t xml:space="preserve">Jeżeli kara umowna lub odszkodowanie nie mogą zostać rozliczone zgodnie z postanowieniami ust. </w:t>
      </w:r>
      <w:r>
        <w:rPr>
          <w:rFonts w:ascii="Tahoma" w:hAnsi="Tahoma" w:cs="Tahoma"/>
          <w:bCs/>
          <w:sz w:val="16"/>
          <w:szCs w:val="16"/>
        </w:rPr>
        <w:t>2</w:t>
      </w:r>
      <w:r w:rsidRPr="00642C65">
        <w:rPr>
          <w:rFonts w:ascii="Tahoma" w:hAnsi="Tahoma" w:cs="Tahoma"/>
          <w:bCs/>
          <w:sz w:val="16"/>
          <w:szCs w:val="16"/>
        </w:rPr>
        <w:t xml:space="preserve"> i ust. </w:t>
      </w:r>
      <w:r>
        <w:rPr>
          <w:rFonts w:ascii="Tahoma" w:hAnsi="Tahoma" w:cs="Tahoma"/>
          <w:bCs/>
          <w:sz w:val="16"/>
          <w:szCs w:val="16"/>
        </w:rPr>
        <w:t>4</w:t>
      </w:r>
      <w:r w:rsidRPr="00642C65">
        <w:rPr>
          <w:rFonts w:ascii="Tahoma" w:hAnsi="Tahoma" w:cs="Tahoma"/>
          <w:bCs/>
          <w:sz w:val="16"/>
          <w:szCs w:val="16"/>
        </w:rPr>
        <w:t xml:space="preserve"> umowy, Wykonawca zapłaci należność na rachunek bankowy Zamawiającego</w:t>
      </w:r>
      <w:r w:rsidRPr="002737ED">
        <w:rPr>
          <w:rFonts w:ascii="Book Antiqua" w:hAnsi="Book Antiqua" w:cs="Tahoma"/>
          <w:snapToGrid w:val="0"/>
          <w:sz w:val="20"/>
          <w:szCs w:val="16"/>
        </w:rPr>
        <w:t xml:space="preserve"> </w:t>
      </w:r>
      <w:r w:rsidRPr="00642C65">
        <w:rPr>
          <w:rFonts w:ascii="Tahoma" w:hAnsi="Tahoma" w:cs="Tahoma"/>
          <w:bCs/>
          <w:sz w:val="16"/>
          <w:szCs w:val="16"/>
        </w:rPr>
        <w:t>wskazany w nocie obciążeniowej w terminie 14 dni od daty jej wystawienia</w:t>
      </w:r>
      <w:r>
        <w:rPr>
          <w:rFonts w:ascii="Tahoma" w:hAnsi="Tahoma" w:cs="Tahoma"/>
          <w:bCs/>
          <w:sz w:val="16"/>
          <w:szCs w:val="16"/>
        </w:rPr>
        <w:t>.</w:t>
      </w:r>
    </w:p>
    <w:p w14:paraId="245E1E7F" w14:textId="77777777" w:rsidR="00A47E5F" w:rsidRPr="003D5716" w:rsidRDefault="00A47E5F" w:rsidP="005B6EFB">
      <w:pPr>
        <w:jc w:val="center"/>
        <w:rPr>
          <w:rFonts w:ascii="Tahoma" w:hAnsi="Tahoma" w:cs="Tahoma"/>
          <w:bCs/>
          <w:sz w:val="16"/>
          <w:szCs w:val="16"/>
        </w:rPr>
      </w:pPr>
    </w:p>
    <w:p w14:paraId="49C4A330" w14:textId="0C1A7AD0" w:rsidR="00A47E5F" w:rsidRPr="003D5716" w:rsidRDefault="00242FEE" w:rsidP="00257D9D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16132A" w:rsidRPr="003D5716">
        <w:rPr>
          <w:rFonts w:ascii="Tahoma" w:hAnsi="Tahoma" w:cs="Tahoma"/>
          <w:b/>
          <w:bCs/>
          <w:sz w:val="16"/>
          <w:szCs w:val="16"/>
        </w:rPr>
        <w:t>1</w:t>
      </w:r>
      <w:r w:rsidR="00D600AD" w:rsidRPr="003D5716">
        <w:rPr>
          <w:rFonts w:ascii="Tahoma" w:hAnsi="Tahoma" w:cs="Tahoma"/>
          <w:b/>
          <w:bCs/>
          <w:sz w:val="16"/>
          <w:szCs w:val="16"/>
        </w:rPr>
        <w:t>0</w:t>
      </w:r>
    </w:p>
    <w:p w14:paraId="17B532FE" w14:textId="77777777" w:rsidR="003136BA" w:rsidRPr="003D5716" w:rsidRDefault="00A47E5F" w:rsidP="003136BA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Podwykonawcy</w:t>
      </w:r>
    </w:p>
    <w:p w14:paraId="1D7209DA" w14:textId="77777777" w:rsidR="000706DB" w:rsidRPr="003D5716" w:rsidRDefault="000706DB" w:rsidP="00091984">
      <w:pPr>
        <w:numPr>
          <w:ilvl w:val="0"/>
          <w:numId w:val="8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Bez pisemnej zgody Zamawiającego Wykonawca nie może powierzyć wykonania przedmiotu umowy innym osobom</w:t>
      </w:r>
      <w:r w:rsidR="002F0FCE" w:rsidRPr="003D5716">
        <w:rPr>
          <w:rFonts w:ascii="Tahoma" w:hAnsi="Tahoma" w:cs="Tahoma"/>
          <w:sz w:val="16"/>
          <w:szCs w:val="16"/>
        </w:rPr>
        <w:t>/podmiotom</w:t>
      </w:r>
      <w:r w:rsidRPr="003D5716">
        <w:rPr>
          <w:rFonts w:ascii="Tahoma" w:hAnsi="Tahoma" w:cs="Tahoma"/>
          <w:sz w:val="16"/>
          <w:szCs w:val="16"/>
        </w:rPr>
        <w:t>.</w:t>
      </w:r>
    </w:p>
    <w:p w14:paraId="3AF09FED" w14:textId="77777777" w:rsidR="000706DB" w:rsidRPr="003D5716" w:rsidRDefault="000706DB" w:rsidP="00091984">
      <w:pPr>
        <w:numPr>
          <w:ilvl w:val="0"/>
          <w:numId w:val="8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Zakres zamówienia, który Wykonawca będzie wykonywał za pomocą podwykonawców:</w:t>
      </w:r>
    </w:p>
    <w:p w14:paraId="3C3415A0" w14:textId="76C9D797" w:rsidR="000706DB" w:rsidRPr="003D5716" w:rsidRDefault="003A7DBC" w:rsidP="00091984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lastRenderedPageBreak/>
        <w:t>………………………………………..</w:t>
      </w:r>
      <w:r w:rsidR="00EA6258" w:rsidRPr="003D5716">
        <w:rPr>
          <w:rFonts w:ascii="Tahoma" w:hAnsi="Tahoma" w:cs="Tahoma"/>
          <w:sz w:val="16"/>
          <w:szCs w:val="16"/>
        </w:rPr>
        <w:t>.</w:t>
      </w:r>
    </w:p>
    <w:p w14:paraId="352E5C63" w14:textId="77777777" w:rsidR="000706DB" w:rsidRPr="003D5716" w:rsidRDefault="000706DB" w:rsidP="00091984">
      <w:pPr>
        <w:pStyle w:val="numera"/>
        <w:numPr>
          <w:ilvl w:val="0"/>
          <w:numId w:val="8"/>
        </w:numPr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 xml:space="preserve">Zlecenie wykonania części </w:t>
      </w:r>
      <w:r w:rsidR="002F0FCE" w:rsidRPr="003D5716">
        <w:rPr>
          <w:rFonts w:ascii="Tahoma" w:hAnsi="Tahoma" w:cs="Tahoma"/>
          <w:color w:val="auto"/>
          <w:sz w:val="16"/>
          <w:szCs w:val="16"/>
        </w:rPr>
        <w:t>przedmiotu umowy</w:t>
      </w:r>
      <w:r w:rsidRPr="003D5716">
        <w:rPr>
          <w:rFonts w:ascii="Tahoma" w:hAnsi="Tahoma" w:cs="Tahoma"/>
          <w:color w:val="auto"/>
          <w:sz w:val="16"/>
          <w:szCs w:val="16"/>
        </w:rPr>
        <w:t xml:space="preserve"> podwykonawcom nie zmienia zobowiązań Wykonawcy wobec Zamawiającego za wykonanie tej części zamówienia.</w:t>
      </w:r>
    </w:p>
    <w:p w14:paraId="4E9B23D2" w14:textId="77777777" w:rsidR="000706DB" w:rsidRPr="003D5716" w:rsidRDefault="000706DB" w:rsidP="00091984">
      <w:pPr>
        <w:numPr>
          <w:ilvl w:val="0"/>
          <w:numId w:val="8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Wykonawca ponosi wobec Zamawiającego pełną odpowiedzialność za przedmiot umowy, który wykonuje przy pomocy Podwykonawców.</w:t>
      </w:r>
    </w:p>
    <w:p w14:paraId="30BA11AC" w14:textId="77777777" w:rsidR="000706DB" w:rsidRPr="003D5716" w:rsidRDefault="000706DB" w:rsidP="00091984">
      <w:pPr>
        <w:numPr>
          <w:ilvl w:val="0"/>
          <w:numId w:val="8"/>
        </w:numPr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Umowy z Podwykonawcami nie zwalniają Wykonawcy z żadnego zobowiązania lub odpowiedzialności wynikającej z niniejszej umowy. Odpowiedzialność Wykonawcy za zaniedbania i uchybienia dokonane przez pracowników Podwykonawcy jest taka sama jakby tych zaniedbań lub uchybień dopuścili się pracownicy Wykonawcy.</w:t>
      </w:r>
    </w:p>
    <w:p w14:paraId="6D44B9EA" w14:textId="77777777" w:rsidR="000706DB" w:rsidRPr="003D5716" w:rsidRDefault="000706DB" w:rsidP="00091984">
      <w:pPr>
        <w:pStyle w:val="numera"/>
        <w:numPr>
          <w:ilvl w:val="0"/>
          <w:numId w:val="8"/>
        </w:numPr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Wykonawca jest odpowiedzialny za działania, zaniechanie działań, uchybienia i zaniedbania dostawców oraz podwykonawców i ich pracowników (działania zawinione i niezawinione), w takim stopniu, jakby to były działania, względnie uchybienia jego własne.</w:t>
      </w:r>
    </w:p>
    <w:p w14:paraId="238C13FB" w14:textId="77777777" w:rsidR="00642C65" w:rsidRDefault="000706DB" w:rsidP="00091984">
      <w:pPr>
        <w:pStyle w:val="numera"/>
        <w:numPr>
          <w:ilvl w:val="0"/>
          <w:numId w:val="8"/>
        </w:numPr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Na zadania wykonane przez podwykonawców gwarancji i rękojmi udziela Wykonawca.</w:t>
      </w:r>
    </w:p>
    <w:p w14:paraId="0631BEBB" w14:textId="77777777" w:rsidR="00642C65" w:rsidRDefault="00642C65" w:rsidP="002A43FE">
      <w:pPr>
        <w:jc w:val="center"/>
        <w:rPr>
          <w:rFonts w:ascii="Tahoma" w:hAnsi="Tahoma" w:cs="Tahoma"/>
          <w:b/>
          <w:sz w:val="16"/>
          <w:szCs w:val="16"/>
        </w:rPr>
      </w:pPr>
    </w:p>
    <w:p w14:paraId="15AF119A" w14:textId="0F89C318" w:rsidR="00A47E5F" w:rsidRPr="003D5716" w:rsidRDefault="002D6616" w:rsidP="002A43FE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§ 1</w:t>
      </w:r>
      <w:r w:rsidR="00D600AD" w:rsidRPr="003D5716">
        <w:rPr>
          <w:rFonts w:ascii="Tahoma" w:hAnsi="Tahoma" w:cs="Tahoma"/>
          <w:b/>
          <w:sz w:val="16"/>
          <w:szCs w:val="16"/>
        </w:rPr>
        <w:t>1</w:t>
      </w:r>
    </w:p>
    <w:p w14:paraId="3935AA71" w14:textId="77777777" w:rsidR="00B926B7" w:rsidRDefault="00DA237E" w:rsidP="00B926B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3D5716">
        <w:rPr>
          <w:rFonts w:ascii="Tahoma" w:hAnsi="Tahoma" w:cs="Tahoma"/>
          <w:b/>
          <w:bCs/>
          <w:sz w:val="16"/>
          <w:szCs w:val="16"/>
          <w:lang w:eastAsia="pl-PL"/>
        </w:rPr>
        <w:t>Wymagania zatrudnienia przez W</w:t>
      </w:r>
      <w:r w:rsidR="006433B1" w:rsidRPr="003D5716">
        <w:rPr>
          <w:rFonts w:ascii="Tahoma" w:hAnsi="Tahoma" w:cs="Tahoma"/>
          <w:b/>
          <w:bCs/>
          <w:sz w:val="16"/>
          <w:szCs w:val="16"/>
          <w:lang w:eastAsia="pl-PL"/>
        </w:rPr>
        <w:t>ykonawcę lub podwykonawcę na podstawie umowy</w:t>
      </w:r>
      <w:r w:rsidRPr="003D5716">
        <w:rPr>
          <w:rFonts w:ascii="Tahoma" w:hAnsi="Tahoma" w:cs="Tahoma"/>
          <w:b/>
          <w:bCs/>
          <w:sz w:val="16"/>
          <w:szCs w:val="16"/>
          <w:lang w:eastAsia="pl-PL"/>
        </w:rPr>
        <w:br/>
      </w:r>
      <w:r w:rsidR="006433B1" w:rsidRPr="003D5716">
        <w:rPr>
          <w:rFonts w:ascii="Tahoma" w:hAnsi="Tahoma" w:cs="Tahoma"/>
          <w:b/>
          <w:bCs/>
          <w:sz w:val="16"/>
          <w:szCs w:val="16"/>
          <w:lang w:eastAsia="pl-PL"/>
        </w:rPr>
        <w:t xml:space="preserve"> o pracę </w:t>
      </w:r>
    </w:p>
    <w:p w14:paraId="6EAF6D76" w14:textId="77777777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w/w czynności. Zamawiający uprawniony jest w szczególności do: </w:t>
      </w:r>
    </w:p>
    <w:p w14:paraId="5B072D8B" w14:textId="77777777" w:rsidR="00B926B7" w:rsidRPr="00B926B7" w:rsidRDefault="00B926B7" w:rsidP="00091984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>żądania oświadczeń i dokumentów w zakresie potwierdzenia spełniania ww. wymogów i dokonywania ich oceny,</w:t>
      </w:r>
    </w:p>
    <w:p w14:paraId="3D6B1A11" w14:textId="77777777" w:rsidR="00B926B7" w:rsidRPr="00B926B7" w:rsidRDefault="00B926B7" w:rsidP="00091984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>żądania wyjaśnień w przypadku wątpliwości w zakresie potwierdzenia spełniania ww. wymogów,</w:t>
      </w:r>
    </w:p>
    <w:p w14:paraId="50D3DF95" w14:textId="77777777" w:rsidR="00B926B7" w:rsidRPr="00B926B7" w:rsidRDefault="00B926B7" w:rsidP="00091984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przeprowadzania kontroli na miejscu wykonywania świadczenia. </w:t>
      </w:r>
    </w:p>
    <w:p w14:paraId="6B353610" w14:textId="0C139F66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Wykonawca zobowiązany jest do przedłożenia najpóźniej w ciągu 14 dni od dnia zawarcia umowy z Zamawiającym wykazu osób wykonujących czynności  (odbiór, transport i utylizacja odpadów, kierowanie pojazdami (przewóz), załadunek, unieszkodliwianie odpadów i rozładunek) oraz oświadczenia/oświadczenia Podwykonawcy (jeżeli jest on znany już na etapie zawarcia umowy, lub jeżeli nie jest znany to na etapie realizacji umowy) o zatrudnieniu na podstawie umowy o pracę osób wykonujących czynności o których mowa powyżej.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 </w:t>
      </w:r>
      <w:r w:rsidRPr="00B926B7">
        <w:rPr>
          <w:rFonts w:ascii="Tahoma" w:hAnsi="Tahoma" w:cs="Tahoma"/>
          <w:sz w:val="16"/>
          <w:szCs w:val="16"/>
        </w:rPr>
        <w:t>W przypadku zmiany osób wykonujących czynności wskazane powyżej Wykonawca zobowiązany jest do przedłożenia Zamawiającemu zaktualizowanego wykazu wraz z oświadczeniami Wykonawcy lub podwykonawcy o zatrudnianiu nowych osób na podstawie umowy o pracę, w terminie 7 dni.</w:t>
      </w:r>
    </w:p>
    <w:p w14:paraId="7367E2F8" w14:textId="77777777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Nie przedłożenie przez Wykonawcę oświadczenia o którym mowa wyżej w terminie wskazanym przez Zamawiającego, będzie traktowane jako nienależyte wykonanie umowy polegające na niewypełnieniu obowiązku zatrudnienia pracowników wykonujących usługi na podstawie umowy o pracę. </w:t>
      </w:r>
    </w:p>
    <w:p w14:paraId="737B384E" w14:textId="77777777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0" w:hanging="284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W trakcie realizacji zamówienia na każde wezwanie Zamawiającego w wyznaczonym w tym wezwaniu terminie </w:t>
      </w:r>
      <w:r w:rsidRPr="00B926B7">
        <w:rPr>
          <w:rFonts w:ascii="Tahoma" w:hAnsi="Tahoma" w:cs="Tahoma"/>
          <w:bCs/>
          <w:i/>
          <w:sz w:val="16"/>
          <w:szCs w:val="16"/>
        </w:rPr>
        <w:t xml:space="preserve">(jednak nie krótszym niż 5 dni roboczych) </w:t>
      </w:r>
      <w:r w:rsidRPr="00B926B7">
        <w:rPr>
          <w:rFonts w:ascii="Tahoma" w:hAnsi="Tahoma" w:cs="Tahoma"/>
          <w:bCs/>
          <w:sz w:val="16"/>
          <w:szCs w:val="16"/>
        </w:rPr>
        <w:t>Wykonawca przedłoży Zamawiającemu wskazane poniżej dowody w celu potwierdzenia spełnienia wymogu zatrudnienia na podstawie umowy o pracę przez Wykonawcę lub Podwykonawcę osób wykonujących wskazane powyżej czynności w trakcie realizacji zamówienia:</w:t>
      </w:r>
    </w:p>
    <w:p w14:paraId="592BFE0C" w14:textId="77777777" w:rsidR="00B926B7" w:rsidRPr="00B926B7" w:rsidRDefault="00B926B7" w:rsidP="00091984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eastAsia="Times New Roman" w:hAnsi="Tahoma" w:cs="Tahoma"/>
          <w:bCs/>
          <w:sz w:val="16"/>
          <w:szCs w:val="16"/>
          <w:lang w:eastAsia="pl-P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</w:t>
      </w:r>
      <w:r w:rsidRPr="00B926B7">
        <w:rPr>
          <w:rFonts w:ascii="Tahoma" w:hAnsi="Tahoma" w:cs="Tahoma"/>
          <w:bCs/>
          <w:sz w:val="16"/>
          <w:szCs w:val="16"/>
        </w:rPr>
        <w:t xml:space="preserve"> 2018 r. o ochronie danych osobowych (tj. w szczególności  bez adresów, nr PESEL pracowników). Imię i nazwisko pracownika nie podlega </w:t>
      </w:r>
      <w:proofErr w:type="spellStart"/>
      <w:r w:rsidRPr="00B926B7">
        <w:rPr>
          <w:rFonts w:ascii="Tahoma" w:hAnsi="Tahoma" w:cs="Tahoma"/>
          <w:bCs/>
          <w:sz w:val="16"/>
          <w:szCs w:val="16"/>
        </w:rPr>
        <w:t>anonimizacji</w:t>
      </w:r>
      <w:proofErr w:type="spellEnd"/>
      <w:r w:rsidRPr="00B926B7">
        <w:rPr>
          <w:rFonts w:ascii="Tahoma" w:hAnsi="Tahoma" w:cs="Tahoma"/>
          <w:bCs/>
          <w:sz w:val="16"/>
          <w:szCs w:val="16"/>
        </w:rPr>
        <w:t>. Informacje takie jak: data zawarcia umowy, rodzaj umowy o pracę i wymiar etatu powinny być możliwe do zidentyfikowania;</w:t>
      </w:r>
    </w:p>
    <w:p w14:paraId="07BDF9FD" w14:textId="77777777" w:rsidR="00B926B7" w:rsidRPr="00B926B7" w:rsidRDefault="00B926B7" w:rsidP="00091984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E2C1A68" w14:textId="77777777" w:rsidR="00B926B7" w:rsidRPr="00B926B7" w:rsidRDefault="00B926B7" w:rsidP="00091984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rFonts w:ascii="Tahoma" w:hAnsi="Tahoma" w:cs="Tahoma"/>
          <w:bCs/>
          <w:sz w:val="16"/>
          <w:szCs w:val="16"/>
        </w:rPr>
      </w:pPr>
      <w:r w:rsidRPr="00B926B7">
        <w:rPr>
          <w:rFonts w:ascii="Tahoma" w:hAnsi="Tahoma" w:cs="Tahoma"/>
          <w:bCs/>
          <w:sz w:val="16"/>
          <w:szCs w:val="16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 (Dz. U. 2019 poz. 1781 z </w:t>
      </w:r>
      <w:proofErr w:type="spellStart"/>
      <w:r w:rsidRPr="00B926B7">
        <w:rPr>
          <w:rFonts w:ascii="Tahoma" w:hAnsi="Tahoma" w:cs="Tahoma"/>
          <w:bCs/>
          <w:sz w:val="16"/>
          <w:szCs w:val="16"/>
        </w:rPr>
        <w:t>późn</w:t>
      </w:r>
      <w:proofErr w:type="spellEnd"/>
      <w:r w:rsidRPr="00B926B7">
        <w:rPr>
          <w:rFonts w:ascii="Tahoma" w:hAnsi="Tahoma" w:cs="Tahoma"/>
          <w:bCs/>
          <w:sz w:val="16"/>
          <w:szCs w:val="16"/>
        </w:rPr>
        <w:t xml:space="preserve">. zm.). Imię i nazwisko pracownika nie podlega </w:t>
      </w:r>
      <w:proofErr w:type="spellStart"/>
      <w:r w:rsidRPr="00B926B7">
        <w:rPr>
          <w:rFonts w:ascii="Tahoma" w:hAnsi="Tahoma" w:cs="Tahoma"/>
          <w:bCs/>
          <w:sz w:val="16"/>
          <w:szCs w:val="16"/>
        </w:rPr>
        <w:t>anonimizacji</w:t>
      </w:r>
      <w:proofErr w:type="spellEnd"/>
      <w:r w:rsidRPr="00B926B7">
        <w:rPr>
          <w:rFonts w:ascii="Tahoma" w:hAnsi="Tahoma" w:cs="Tahoma"/>
          <w:bCs/>
          <w:sz w:val="16"/>
          <w:szCs w:val="16"/>
        </w:rPr>
        <w:t>.</w:t>
      </w:r>
    </w:p>
    <w:p w14:paraId="1CFDC3CD" w14:textId="54D2861B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 xml:space="preserve">Zamawiający zastrzega sobie również prawo do przeprowadzania kontroli spełniania przez Wykonawcę lub podwykonawcę wymogów wskazanych w ust. </w:t>
      </w:r>
      <w:r w:rsidR="00080260">
        <w:rPr>
          <w:rFonts w:ascii="Tahoma" w:hAnsi="Tahoma" w:cs="Tahoma"/>
          <w:sz w:val="16"/>
          <w:szCs w:val="16"/>
        </w:rPr>
        <w:t>2</w:t>
      </w:r>
      <w:r w:rsidRPr="00B926B7">
        <w:rPr>
          <w:rFonts w:ascii="Tahoma" w:hAnsi="Tahoma" w:cs="Tahoma"/>
          <w:sz w:val="16"/>
          <w:szCs w:val="16"/>
        </w:rPr>
        <w:t xml:space="preserve"> powyżej w miejscu wykonywania świadczenia przez Wykonawcę.</w:t>
      </w:r>
    </w:p>
    <w:p w14:paraId="4E4D55E8" w14:textId="71D3A0BC" w:rsidR="00B926B7" w:rsidRPr="00B926B7" w:rsidRDefault="00B926B7" w:rsidP="00091984">
      <w:pPr>
        <w:widowControl w:val="0"/>
        <w:numPr>
          <w:ilvl w:val="0"/>
          <w:numId w:val="32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 xml:space="preserve">Wykonawca zobowiązany jest do uzyskania od pracowników zgody na przetwarzanie danych osobowych w zakresie koniecznym do spełnienia wymogów określonych w ust. </w:t>
      </w:r>
      <w:r w:rsidR="00080260">
        <w:rPr>
          <w:rFonts w:ascii="Tahoma" w:hAnsi="Tahoma" w:cs="Tahoma"/>
          <w:sz w:val="16"/>
          <w:szCs w:val="16"/>
        </w:rPr>
        <w:t>2 i 4</w:t>
      </w:r>
      <w:r w:rsidRPr="00B926B7">
        <w:rPr>
          <w:rFonts w:ascii="Tahoma" w:hAnsi="Tahoma" w:cs="Tahoma"/>
          <w:sz w:val="16"/>
          <w:szCs w:val="16"/>
        </w:rPr>
        <w:t xml:space="preserve"> powyżej. Niezbędne dokumenty Wykonawca zobowiązany jest przekazywać Zamawiającemu zgodnie z przepisami o ochronie danych osobowych.</w:t>
      </w:r>
    </w:p>
    <w:p w14:paraId="429C9263" w14:textId="77777777" w:rsidR="006433B1" w:rsidRPr="003D5716" w:rsidRDefault="006433B1" w:rsidP="00592F00">
      <w:pPr>
        <w:jc w:val="both"/>
        <w:rPr>
          <w:rFonts w:ascii="Tahoma" w:hAnsi="Tahoma" w:cs="Tahoma"/>
          <w:sz w:val="16"/>
          <w:szCs w:val="16"/>
        </w:rPr>
      </w:pPr>
    </w:p>
    <w:p w14:paraId="36F903E1" w14:textId="36B4DC9A" w:rsidR="00D600AD" w:rsidRPr="003D5716" w:rsidRDefault="00A47E5F" w:rsidP="00D600AD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 xml:space="preserve">§ </w:t>
      </w:r>
      <w:r w:rsidR="00D600AD" w:rsidRPr="003D5716">
        <w:rPr>
          <w:rFonts w:ascii="Tahoma" w:hAnsi="Tahoma" w:cs="Tahoma"/>
          <w:b/>
          <w:sz w:val="16"/>
          <w:szCs w:val="16"/>
        </w:rPr>
        <w:t>12</w:t>
      </w:r>
    </w:p>
    <w:p w14:paraId="61A25461" w14:textId="77777777" w:rsidR="003136BA" w:rsidRPr="003D5716" w:rsidRDefault="00A47E5F" w:rsidP="003136BA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Zmiany Umowy</w:t>
      </w:r>
    </w:p>
    <w:p w14:paraId="72B8ED69" w14:textId="0B4E3563" w:rsidR="00B926B7" w:rsidRPr="00B926B7" w:rsidRDefault="00B926B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>W trakcie obowiązywania umowy Zamawiający może skorzystać z</w:t>
      </w:r>
      <w:r w:rsidR="00963947">
        <w:rPr>
          <w:rFonts w:ascii="Tahoma" w:hAnsi="Tahoma" w:cs="Tahoma"/>
          <w:sz w:val="16"/>
          <w:szCs w:val="16"/>
        </w:rPr>
        <w:t>e zwiększenia ilości odbieranych odpadów, określonej w załączniku nr 1 do umowy w razie jego wcześniejszego wykorzystania w zakresie niezbędnym do zapewnienia dalszego odbioru odpadów od Zamawiającego  do zakończenia okresu na jaki została zawarta umowa, jednak nie więcej niż 30 % wartości  umowy.</w:t>
      </w:r>
      <w:r w:rsidRPr="00B926B7">
        <w:rPr>
          <w:rFonts w:ascii="Tahoma" w:hAnsi="Tahoma" w:cs="Tahoma"/>
          <w:sz w:val="16"/>
          <w:szCs w:val="16"/>
        </w:rPr>
        <w:t xml:space="preserve"> </w:t>
      </w:r>
    </w:p>
    <w:p w14:paraId="3B78CF21" w14:textId="309BD428" w:rsidR="00B926B7" w:rsidRPr="00B926B7" w:rsidRDefault="0096394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Zamawiający zastrzega możliwość rezygnacji z części zamówie</w:t>
      </w:r>
      <w:r w:rsidR="00080260">
        <w:rPr>
          <w:rFonts w:ascii="Tahoma" w:hAnsi="Tahoma" w:cs="Tahoma"/>
          <w:sz w:val="16"/>
          <w:szCs w:val="16"/>
        </w:rPr>
        <w:t xml:space="preserve">nia, wynikającej z okoliczności, </w:t>
      </w:r>
      <w:r>
        <w:rPr>
          <w:rFonts w:ascii="Tahoma" w:hAnsi="Tahoma" w:cs="Tahoma"/>
          <w:sz w:val="16"/>
          <w:szCs w:val="16"/>
        </w:rPr>
        <w:t>których Zamawiający</w:t>
      </w:r>
      <w:r w:rsidR="00080260">
        <w:rPr>
          <w:rFonts w:ascii="Tahoma" w:hAnsi="Tahoma" w:cs="Tahoma"/>
          <w:sz w:val="16"/>
          <w:szCs w:val="16"/>
        </w:rPr>
        <w:t xml:space="preserve"> nie mógł wcześniej przewidzieć</w:t>
      </w:r>
      <w:r>
        <w:rPr>
          <w:rFonts w:ascii="Tahoma" w:hAnsi="Tahoma" w:cs="Tahoma"/>
          <w:sz w:val="16"/>
          <w:szCs w:val="16"/>
        </w:rPr>
        <w:t>, a które powodują, że realizacja pełnego zakresu umowy wywołałaby u Zamawiającego niekorzystne skutki z punktu  widzenia celu umowy lub powodowałaby nieracjonalne wydatkowanie środków publicznych.</w:t>
      </w:r>
    </w:p>
    <w:p w14:paraId="24AEF3BD" w14:textId="77777777" w:rsidR="00B926B7" w:rsidRPr="00B926B7" w:rsidRDefault="00B926B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 xml:space="preserve">W przypadku nieskorzystania przez Zamawiającego z domówienia, albo w przypadku skorzystania w niepełnym zakresie, Wykonawcy nie będą przysługiwały żadne roszczenia. </w:t>
      </w:r>
    </w:p>
    <w:p w14:paraId="0C03D3D7" w14:textId="0CBCDCE3" w:rsidR="00091984" w:rsidRDefault="00B926B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B926B7">
        <w:rPr>
          <w:rFonts w:ascii="Tahoma" w:hAnsi="Tahoma" w:cs="Tahoma"/>
          <w:sz w:val="16"/>
          <w:szCs w:val="16"/>
        </w:rPr>
        <w:t>W przypadku realizowan</w:t>
      </w:r>
      <w:r w:rsidR="00963947">
        <w:rPr>
          <w:rFonts w:ascii="Tahoma" w:hAnsi="Tahoma" w:cs="Tahoma"/>
          <w:sz w:val="16"/>
          <w:szCs w:val="16"/>
        </w:rPr>
        <w:t>ia</w:t>
      </w:r>
      <w:r w:rsidRPr="00B926B7">
        <w:rPr>
          <w:rFonts w:ascii="Tahoma" w:hAnsi="Tahoma" w:cs="Tahoma"/>
          <w:sz w:val="16"/>
          <w:szCs w:val="16"/>
        </w:rPr>
        <w:t xml:space="preserve"> </w:t>
      </w:r>
      <w:r w:rsidR="00963947" w:rsidRPr="00B926B7">
        <w:rPr>
          <w:rFonts w:ascii="Tahoma" w:hAnsi="Tahoma" w:cs="Tahoma"/>
          <w:sz w:val="16"/>
          <w:szCs w:val="16"/>
        </w:rPr>
        <w:t>usługi</w:t>
      </w:r>
      <w:r w:rsidR="00963947">
        <w:rPr>
          <w:rFonts w:ascii="Tahoma" w:hAnsi="Tahoma" w:cs="Tahoma"/>
          <w:sz w:val="16"/>
          <w:szCs w:val="16"/>
        </w:rPr>
        <w:t xml:space="preserve">, o której mowa w </w:t>
      </w:r>
      <w:r w:rsidR="00080260">
        <w:rPr>
          <w:rFonts w:ascii="Tahoma" w:hAnsi="Tahoma" w:cs="Tahoma"/>
          <w:sz w:val="16"/>
          <w:szCs w:val="16"/>
        </w:rPr>
        <w:t>ust.</w:t>
      </w:r>
      <w:r w:rsidR="00963947">
        <w:rPr>
          <w:rFonts w:ascii="Tahoma" w:hAnsi="Tahoma" w:cs="Tahoma"/>
          <w:sz w:val="16"/>
          <w:szCs w:val="16"/>
        </w:rPr>
        <w:t xml:space="preserve"> 1</w:t>
      </w:r>
      <w:r w:rsidR="00080260">
        <w:rPr>
          <w:rFonts w:ascii="Tahoma" w:hAnsi="Tahoma" w:cs="Tahoma"/>
          <w:sz w:val="16"/>
          <w:szCs w:val="16"/>
        </w:rPr>
        <w:t xml:space="preserve"> powyżej</w:t>
      </w:r>
      <w:r w:rsidR="00963947" w:rsidRPr="00B926B7">
        <w:rPr>
          <w:rFonts w:ascii="Tahoma" w:hAnsi="Tahoma" w:cs="Tahoma"/>
          <w:sz w:val="16"/>
          <w:szCs w:val="16"/>
        </w:rPr>
        <w:t xml:space="preserve"> </w:t>
      </w:r>
      <w:r w:rsidRPr="00B926B7">
        <w:rPr>
          <w:rFonts w:ascii="Tahoma" w:hAnsi="Tahoma" w:cs="Tahoma"/>
          <w:sz w:val="16"/>
          <w:szCs w:val="16"/>
        </w:rPr>
        <w:t>w stosuje się wszystkie postanowienia przedmiotowej umowy</w:t>
      </w:r>
      <w:r w:rsidR="00EC6CC3">
        <w:rPr>
          <w:rFonts w:ascii="Tahoma" w:hAnsi="Tahoma" w:cs="Tahoma"/>
          <w:sz w:val="16"/>
          <w:szCs w:val="16"/>
        </w:rPr>
        <w:t>.</w:t>
      </w:r>
    </w:p>
    <w:p w14:paraId="2A8C9766" w14:textId="09E28386" w:rsidR="00B926B7" w:rsidRPr="00091984" w:rsidRDefault="00B926B7" w:rsidP="000919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091984">
        <w:rPr>
          <w:rFonts w:ascii="Tahoma" w:hAnsi="Tahoma" w:cs="Tahoma"/>
          <w:sz w:val="16"/>
          <w:szCs w:val="16"/>
        </w:rPr>
        <w:t xml:space="preserve">Zamawiający dopuszcza zmiany  </w:t>
      </w:r>
      <w:r w:rsidR="00091984" w:rsidRPr="00091984">
        <w:rPr>
          <w:rFonts w:ascii="Tahoma" w:hAnsi="Tahoma" w:cs="Tahoma"/>
          <w:sz w:val="16"/>
          <w:szCs w:val="16"/>
        </w:rPr>
        <w:t>zakresu lub sposobu wykonywania któregokolwiek świadczenia Wykonawcy objętego przedmiotem zamówienia w razie zmiany przepisów prawa powszechnie obowiązującego  lub prawa miejscowego (w tym regulaminu utrzymania czystości i porządku w gminie), w zakresie niezbędnym do dostosowania Umowy  do warunków świadczenia usługi wynikających ze zmienionych przepisów prawa- zmiana taka może obejmować w szczególności:</w:t>
      </w:r>
    </w:p>
    <w:p w14:paraId="11941D01" w14:textId="05BE8CC1" w:rsidR="00091984" w:rsidRPr="00091984" w:rsidRDefault="00091984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 w:rsidRPr="00091984">
        <w:rPr>
          <w:rFonts w:ascii="Tahoma" w:hAnsi="Tahoma" w:cs="Tahoma"/>
          <w:sz w:val="16"/>
          <w:szCs w:val="16"/>
        </w:rPr>
        <w:t>Zmianę częstotliwości odbioru odpadów</w:t>
      </w:r>
    </w:p>
    <w:p w14:paraId="3C1ED42D" w14:textId="77E0F951" w:rsidR="00091984" w:rsidRPr="00091984" w:rsidRDefault="00091984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 w:rsidRPr="00091984">
        <w:rPr>
          <w:rFonts w:ascii="Tahoma" w:hAnsi="Tahoma" w:cs="Tahoma"/>
          <w:sz w:val="16"/>
          <w:szCs w:val="16"/>
        </w:rPr>
        <w:t>Zmianę rodzaju odpadów odbieranych przez Wykonawcę na podstawie Umowy, polegających w szczególności na wprowadzeniu dodatkowych rodzajów odpadów</w:t>
      </w:r>
    </w:p>
    <w:p w14:paraId="2E22609B" w14:textId="4472A1D8" w:rsidR="00091984" w:rsidRPr="00963947" w:rsidRDefault="00091984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 w:rsidRPr="00091984">
        <w:rPr>
          <w:rFonts w:ascii="Tahoma" w:hAnsi="Tahoma" w:cs="Tahoma"/>
          <w:sz w:val="16"/>
          <w:szCs w:val="16"/>
        </w:rPr>
        <w:t>Zmianę frakcji odpadów po</w:t>
      </w:r>
      <w:r w:rsidR="00080260">
        <w:rPr>
          <w:rFonts w:ascii="Tahoma" w:hAnsi="Tahoma" w:cs="Tahoma"/>
          <w:sz w:val="16"/>
          <w:szCs w:val="16"/>
        </w:rPr>
        <w:t>d</w:t>
      </w:r>
      <w:r w:rsidRPr="00091984">
        <w:rPr>
          <w:rFonts w:ascii="Tahoma" w:hAnsi="Tahoma" w:cs="Tahoma"/>
          <w:sz w:val="16"/>
          <w:szCs w:val="16"/>
        </w:rPr>
        <w:t xml:space="preserve">legających selektywnemu zbieraniu lub obowiązkowemu przekazaniu do instalacji przetwarzania </w:t>
      </w:r>
      <w:r w:rsidRPr="00963947">
        <w:rPr>
          <w:rFonts w:ascii="Tahoma" w:hAnsi="Tahoma" w:cs="Tahoma"/>
          <w:sz w:val="16"/>
          <w:szCs w:val="16"/>
        </w:rPr>
        <w:t>odpadów komunalnych</w:t>
      </w:r>
    </w:p>
    <w:p w14:paraId="4D61A4B3" w14:textId="7891CB0C" w:rsidR="00091984" w:rsidRDefault="00091984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 w:rsidRPr="00963947">
        <w:rPr>
          <w:rFonts w:ascii="Tahoma" w:hAnsi="Tahoma" w:cs="Tahoma"/>
          <w:sz w:val="16"/>
          <w:szCs w:val="16"/>
        </w:rPr>
        <w:t>Zmianę w zakresie wymagań dotyczących pojemników i worków dostarczanych</w:t>
      </w:r>
      <w:r w:rsidR="00CE6902">
        <w:rPr>
          <w:rFonts w:ascii="Tahoma" w:hAnsi="Tahoma" w:cs="Tahoma"/>
          <w:sz w:val="16"/>
          <w:szCs w:val="16"/>
        </w:rPr>
        <w:t xml:space="preserve"> przez Wykonawcę w ramach umowy</w:t>
      </w:r>
    </w:p>
    <w:p w14:paraId="1F541AB8" w14:textId="0CC719E5" w:rsidR="00CE6902" w:rsidRPr="00963947" w:rsidRDefault="00CE6902" w:rsidP="00CE6902">
      <w:pPr>
        <w:pStyle w:val="Akapitzlist"/>
        <w:numPr>
          <w:ilvl w:val="1"/>
          <w:numId w:val="36"/>
        </w:numPr>
        <w:ind w:left="567" w:hanging="283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Zmiana polegająca na zleceniu dodatkowych zadań związanych z usługą z punktu widzenia standardu sanitarnego lub ochrony środowiska, gdyby bez ich zlecenia realizacja Umowy naruszała by przepisy prawa.</w:t>
      </w:r>
    </w:p>
    <w:p w14:paraId="3B82040F" w14:textId="77777777" w:rsidR="00B926B7" w:rsidRP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>W przypadku zmian stawek podatku VAT możliwa jest zmiana ceny brutto przy czym ta zmiana może stanowić wyłącznie różnicę pomiędzy dotychczasową a nową wysokością stawki podatkowej a zmiana ta będzie miała miejsce od momentu obowiązywania nowej stawki podatku VAT.</w:t>
      </w:r>
    </w:p>
    <w:p w14:paraId="05E2972F" w14:textId="77777777" w:rsidR="00B926B7" w:rsidRP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>Zamawiający dopuszcza zmianę umowy w zakresie zmian dotyczących oznaczenia firmy, adresu lub innych zapisów dotyczących wskazania Stron.</w:t>
      </w:r>
    </w:p>
    <w:p w14:paraId="60CE907B" w14:textId="77777777" w:rsidR="00B926B7" w:rsidRP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 xml:space="preserve">Zamawiający dopuszcza wydłużenie terminu płatności w przypadku zmiany ustawy o terminach zapłaty w transakcjach handlowych.  </w:t>
      </w:r>
    </w:p>
    <w:p w14:paraId="5DDBFC07" w14:textId="77777777" w:rsid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 xml:space="preserve">Zamawiający przewiduje możliwość zmiany umowy na wniosek Wykonawcy dotyczący zmiany w sposobie realizacji usługi, która nie wpływa na pogorszenie świadczonych usług [np. zastosowanie bardziej </w:t>
      </w:r>
      <w:r w:rsidR="00CE6902">
        <w:rPr>
          <w:rFonts w:ascii="Tahoma" w:hAnsi="Tahoma" w:cs="Tahoma"/>
          <w:sz w:val="16"/>
          <w:szCs w:val="16"/>
        </w:rPr>
        <w:t xml:space="preserve">użytkowanych pojazdów na pojazdy elektryczne lub napędzane gazem ziemnym na poziomie określonym w ustawie z dnia 11 stycznia 2018 r. o </w:t>
      </w:r>
      <w:proofErr w:type="spellStart"/>
      <w:r w:rsidR="00CE6902">
        <w:rPr>
          <w:rFonts w:ascii="Tahoma" w:hAnsi="Tahoma" w:cs="Tahoma"/>
          <w:sz w:val="16"/>
          <w:szCs w:val="16"/>
        </w:rPr>
        <w:t>elektromobilności</w:t>
      </w:r>
      <w:proofErr w:type="spellEnd"/>
      <w:r w:rsidR="00CE6902">
        <w:rPr>
          <w:rFonts w:ascii="Tahoma" w:hAnsi="Tahoma" w:cs="Tahoma"/>
          <w:sz w:val="16"/>
          <w:szCs w:val="16"/>
        </w:rPr>
        <w:t xml:space="preserve"> i paliwach alternatywnych; zmiana sposobu dokumentowania, raportowania w zakresie odbieranych odpadów, jeżeli zmiana ta usprawni i obniży koszty w realizacji umowy</w:t>
      </w:r>
      <w:r w:rsidRPr="00CE6902">
        <w:rPr>
          <w:rFonts w:ascii="Tahoma" w:hAnsi="Tahoma" w:cs="Tahoma"/>
          <w:sz w:val="16"/>
          <w:szCs w:val="16"/>
        </w:rPr>
        <w:t xml:space="preserve"> itp.] po uzyskaniu pisemnej zgody Zamawiającego. </w:t>
      </w:r>
    </w:p>
    <w:p w14:paraId="182E985A" w14:textId="4342BC7B" w:rsidR="00CE6902" w:rsidRPr="00CE6902" w:rsidRDefault="00B926B7" w:rsidP="00CE6902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 xml:space="preserve">Zamawiający dopuszcza możliwość </w:t>
      </w:r>
      <w:r w:rsidR="00CE6902" w:rsidRPr="00CE6902">
        <w:rPr>
          <w:rFonts w:ascii="Tahoma" w:hAnsi="Tahoma" w:cs="Tahoma"/>
          <w:sz w:val="16"/>
          <w:szCs w:val="16"/>
        </w:rPr>
        <w:t>zmiany</w:t>
      </w:r>
      <w:r w:rsidRPr="00CE6902">
        <w:rPr>
          <w:rFonts w:ascii="Tahoma" w:hAnsi="Tahoma" w:cs="Tahoma"/>
          <w:sz w:val="16"/>
          <w:szCs w:val="16"/>
        </w:rPr>
        <w:t xml:space="preserve"> terminu obowiązywania umowy, o którym mowa w §</w:t>
      </w:r>
      <w:r w:rsidR="00CE6902" w:rsidRPr="00CE6902">
        <w:rPr>
          <w:rFonts w:ascii="Tahoma" w:hAnsi="Tahoma" w:cs="Tahoma"/>
          <w:sz w:val="16"/>
          <w:szCs w:val="16"/>
        </w:rPr>
        <w:t>3</w:t>
      </w:r>
      <w:r w:rsidRPr="00CE6902">
        <w:rPr>
          <w:rFonts w:ascii="Tahoma" w:hAnsi="Tahoma" w:cs="Tahoma"/>
          <w:sz w:val="16"/>
          <w:szCs w:val="16"/>
        </w:rPr>
        <w:t> ust. 1 umowy</w:t>
      </w:r>
      <w:r w:rsidR="00CE6902" w:rsidRPr="00CE6902">
        <w:rPr>
          <w:rFonts w:ascii="Tahoma" w:hAnsi="Tahoma" w:cs="Tahoma"/>
          <w:sz w:val="16"/>
          <w:szCs w:val="16"/>
        </w:rPr>
        <w:t xml:space="preserve"> w sytuacji</w:t>
      </w:r>
      <w:r w:rsidR="00CE6902">
        <w:rPr>
          <w:rFonts w:ascii="Tahoma" w:hAnsi="Tahoma" w:cs="Tahoma"/>
          <w:sz w:val="16"/>
          <w:szCs w:val="16"/>
        </w:rPr>
        <w:t xml:space="preserve"> gdy</w:t>
      </w:r>
      <w:r w:rsidR="00CE6902" w:rsidRPr="00CE6902">
        <w:rPr>
          <w:rFonts w:ascii="Tahoma" w:hAnsi="Tahoma" w:cs="Tahoma"/>
          <w:sz w:val="16"/>
          <w:szCs w:val="16"/>
        </w:rPr>
        <w:t>:</w:t>
      </w:r>
    </w:p>
    <w:p w14:paraId="24F6A9F5" w14:textId="23C341E9" w:rsidR="00CE6902" w:rsidRDefault="00CE6902" w:rsidP="00CE6902">
      <w:pPr>
        <w:pStyle w:val="Akapitzlist"/>
        <w:widowControl w:val="0"/>
        <w:numPr>
          <w:ilvl w:val="0"/>
          <w:numId w:val="4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hAnsi="Tahoma" w:cs="Tahoma"/>
          <w:sz w:val="16"/>
          <w:szCs w:val="16"/>
        </w:rPr>
      </w:pPr>
      <w:r w:rsidRPr="00CE6902">
        <w:rPr>
          <w:rFonts w:ascii="Tahoma" w:hAnsi="Tahoma" w:cs="Tahoma"/>
          <w:sz w:val="16"/>
          <w:szCs w:val="16"/>
        </w:rPr>
        <w:t>Zmiana terminu realizacji umowy z uwzględnieniem opracowanego przez strony harmonogramu, wynikająca z</w:t>
      </w:r>
      <w:r w:rsidR="00C52284">
        <w:rPr>
          <w:rFonts w:ascii="Tahoma" w:hAnsi="Tahoma" w:cs="Tahoma"/>
          <w:sz w:val="16"/>
          <w:szCs w:val="16"/>
        </w:rPr>
        <w:t> </w:t>
      </w:r>
      <w:r w:rsidRPr="00CE6902">
        <w:rPr>
          <w:rFonts w:ascii="Tahoma" w:hAnsi="Tahoma" w:cs="Tahoma"/>
          <w:sz w:val="16"/>
          <w:szCs w:val="16"/>
        </w:rPr>
        <w:t>uzasadnionych potrzeb Zamawiającego, w szczególności poprzez wydłużenie terminu obowiązywania umowy w razie przedłużającego się postępowania zmierzającego o wyłonienia nowego Wykonawcy w postepowaniu</w:t>
      </w:r>
      <w:r w:rsidR="00C52284">
        <w:rPr>
          <w:rFonts w:ascii="Tahoma" w:hAnsi="Tahoma" w:cs="Tahoma"/>
          <w:sz w:val="16"/>
          <w:szCs w:val="16"/>
        </w:rPr>
        <w:t xml:space="preserve"> do momentu przejęcia usługi przez nowego Wykonawcę.</w:t>
      </w:r>
    </w:p>
    <w:p w14:paraId="3E517AD2" w14:textId="14C44FE1" w:rsidR="00B926B7" w:rsidRPr="00C52284" w:rsidRDefault="00B926B7" w:rsidP="00C522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52284">
        <w:rPr>
          <w:rFonts w:ascii="Tahoma" w:hAnsi="Tahoma" w:cs="Tahoma"/>
          <w:sz w:val="16"/>
          <w:szCs w:val="16"/>
        </w:rPr>
        <w:t>Zamawiający dopuszcza również wprowadzenie zmiany wysokości wynagrodzenia należnego wykonawcy po okresie 12 miesięcy realizacji umowy, w przypadku zmiany:</w:t>
      </w:r>
    </w:p>
    <w:p w14:paraId="56E19A29" w14:textId="4C52635F" w:rsidR="00B926B7" w:rsidRPr="00C52284" w:rsidRDefault="00B926B7" w:rsidP="00091984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="Tahoma" w:eastAsia="Times New Roman" w:hAnsi="Tahoma" w:cs="Tahoma"/>
          <w:sz w:val="16"/>
          <w:szCs w:val="18"/>
          <w:lang w:eastAsia="pl-PL"/>
        </w:rPr>
      </w:pPr>
      <w:r w:rsidRPr="00C52284">
        <w:rPr>
          <w:rFonts w:ascii="Tahoma" w:eastAsia="Times New Roman" w:hAnsi="Tahoma" w:cs="Tahoma"/>
          <w:sz w:val="16"/>
          <w:szCs w:val="18"/>
          <w:lang w:eastAsia="pl-PL"/>
        </w:rPr>
        <w:t>wysokości minimalnego wynagrodzenia za pracę ustalonego na podstawie art. 2 ust. 3-5 ustawy z dnia 10 października 2002 r. o minimalnym wynagrodzeniu za pracę (</w:t>
      </w:r>
      <w:proofErr w:type="spellStart"/>
      <w:r w:rsidRPr="00C52284">
        <w:rPr>
          <w:rFonts w:ascii="Tahoma" w:eastAsia="Times New Roman" w:hAnsi="Tahoma" w:cs="Tahoma"/>
          <w:sz w:val="16"/>
          <w:szCs w:val="18"/>
          <w:lang w:eastAsia="pl-PL"/>
        </w:rPr>
        <w:t>t.j</w:t>
      </w:r>
      <w:proofErr w:type="spellEnd"/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. Dz. U. 2018 poz. 2177 z </w:t>
      </w:r>
      <w:proofErr w:type="spellStart"/>
      <w:r w:rsidRPr="00C52284">
        <w:rPr>
          <w:rFonts w:ascii="Tahoma" w:eastAsia="Times New Roman" w:hAnsi="Tahoma" w:cs="Tahoma"/>
          <w:sz w:val="16"/>
          <w:szCs w:val="18"/>
          <w:lang w:eastAsia="pl-PL"/>
        </w:rPr>
        <w:t>późn</w:t>
      </w:r>
      <w:proofErr w:type="spellEnd"/>
      <w:r w:rsidRPr="00C52284">
        <w:rPr>
          <w:rFonts w:ascii="Tahoma" w:eastAsia="Times New Roman" w:hAnsi="Tahoma" w:cs="Tahoma"/>
          <w:sz w:val="16"/>
          <w:szCs w:val="18"/>
          <w:lang w:eastAsia="pl-PL"/>
        </w:rPr>
        <w:t>. zm.),</w:t>
      </w:r>
    </w:p>
    <w:p w14:paraId="27E408DD" w14:textId="77777777" w:rsidR="00B926B7" w:rsidRPr="00C52284" w:rsidRDefault="00B926B7" w:rsidP="00091984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="Tahoma" w:eastAsia="Times New Roman" w:hAnsi="Tahoma" w:cs="Tahoma"/>
          <w:sz w:val="16"/>
          <w:szCs w:val="18"/>
          <w:lang w:eastAsia="pl-PL"/>
        </w:rPr>
      </w:pPr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zasad podlegania ubezpieczeniom społecznym lub ubezpieczeniu zdrowotnemu lub wysokości stawki składki na ubezpieczenia społeczne lub zdrowotne  </w:t>
      </w:r>
    </w:p>
    <w:p w14:paraId="7234C453" w14:textId="77777777" w:rsidR="00B926B7" w:rsidRPr="00C52284" w:rsidRDefault="00B926B7" w:rsidP="00091984">
      <w:pPr>
        <w:pStyle w:val="Akapitzlist"/>
        <w:numPr>
          <w:ilvl w:val="0"/>
          <w:numId w:val="38"/>
        </w:numPr>
        <w:ind w:left="426" w:hanging="284"/>
        <w:contextualSpacing/>
        <w:jc w:val="both"/>
        <w:rPr>
          <w:rFonts w:ascii="Tahoma" w:eastAsia="Times New Roman" w:hAnsi="Tahoma" w:cs="Tahoma"/>
          <w:sz w:val="16"/>
          <w:szCs w:val="18"/>
          <w:lang w:eastAsia="pl-PL"/>
        </w:rPr>
      </w:pPr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zasad gromadzenia i wysokości wpłat do pracowniczych planów kapitałowych, o których mowa w </w:t>
      </w:r>
      <w:hyperlink r:id="rId10" w:anchor="/document/18781862?cm=DOCUMENT" w:tgtFrame="_blank" w:history="1">
        <w:r w:rsidRPr="00C52284">
          <w:rPr>
            <w:rFonts w:ascii="Tahoma" w:eastAsia="Times New Roman" w:hAnsi="Tahoma" w:cs="Tahoma"/>
            <w:sz w:val="16"/>
            <w:szCs w:val="18"/>
            <w:lang w:eastAsia="pl-PL"/>
          </w:rPr>
          <w:t>ustawie</w:t>
        </w:r>
      </w:hyperlink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 z dnia 4 października 2018 r. o pracowniczych planach kapitałowych</w:t>
      </w:r>
    </w:p>
    <w:p w14:paraId="6D5C8D46" w14:textId="77777777" w:rsidR="00B926B7" w:rsidRPr="00C52284" w:rsidRDefault="00B926B7" w:rsidP="00B926B7">
      <w:pPr>
        <w:pStyle w:val="Akapitzlist"/>
        <w:ind w:left="426" w:hanging="284"/>
        <w:jc w:val="both"/>
        <w:rPr>
          <w:rFonts w:ascii="Tahoma" w:eastAsia="Times New Roman" w:hAnsi="Tahoma" w:cs="Tahoma"/>
          <w:sz w:val="16"/>
          <w:szCs w:val="18"/>
          <w:lang w:eastAsia="pl-PL"/>
        </w:rPr>
      </w:pPr>
      <w:r w:rsidRPr="00C52284">
        <w:rPr>
          <w:rFonts w:ascii="Tahoma" w:eastAsia="Times New Roman" w:hAnsi="Tahoma" w:cs="Tahoma"/>
          <w:sz w:val="16"/>
          <w:szCs w:val="18"/>
          <w:lang w:eastAsia="pl-PL"/>
        </w:rPr>
        <w:t xml:space="preserve">- jeżeli zmiany te będą miały wpływ na koszty wykonania zamówienia przez wykonawcę. </w:t>
      </w:r>
    </w:p>
    <w:p w14:paraId="12A4B0A4" w14:textId="79503AF9" w:rsidR="00B926B7" w:rsidRPr="00C52284" w:rsidRDefault="00B926B7" w:rsidP="00C522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sz w:val="16"/>
          <w:szCs w:val="16"/>
        </w:rPr>
      </w:pPr>
      <w:r w:rsidRPr="00C52284">
        <w:rPr>
          <w:rFonts w:ascii="Tahoma" w:hAnsi="Tahoma" w:cs="Tahoma"/>
          <w:sz w:val="16"/>
          <w:szCs w:val="16"/>
        </w:rPr>
        <w:t xml:space="preserve">W celu ewentualnej zmiany wynagrodzenia należnego Wykonawcy, jest on zobowiązany w terminie 7 dni roboczych od zawarcia niniejszej umowy podać Zamawiającemu pisemne informacje dotyczących szczegółowych kosztów pracy z 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</w:t>
      </w:r>
      <w:r w:rsidR="00C52284" w:rsidRPr="00C52284">
        <w:rPr>
          <w:rFonts w:ascii="Tahoma" w:hAnsi="Tahoma" w:cs="Tahoma"/>
          <w:sz w:val="16"/>
          <w:szCs w:val="16"/>
        </w:rPr>
        <w:t xml:space="preserve">ust. </w:t>
      </w:r>
      <w:r w:rsidRPr="00C52284">
        <w:rPr>
          <w:rFonts w:ascii="Tahoma" w:hAnsi="Tahoma" w:cs="Tahoma"/>
          <w:sz w:val="16"/>
          <w:szCs w:val="16"/>
        </w:rPr>
        <w:t>1</w:t>
      </w:r>
      <w:r w:rsidR="00C52284" w:rsidRPr="00C52284">
        <w:rPr>
          <w:rFonts w:ascii="Tahoma" w:hAnsi="Tahoma" w:cs="Tahoma"/>
          <w:sz w:val="16"/>
          <w:szCs w:val="16"/>
        </w:rPr>
        <w:t>1</w:t>
      </w:r>
      <w:r w:rsidRPr="00C52284">
        <w:rPr>
          <w:rFonts w:ascii="Tahoma" w:hAnsi="Tahoma" w:cs="Tahoma"/>
          <w:sz w:val="16"/>
          <w:szCs w:val="16"/>
        </w:rPr>
        <w:t xml:space="preserve"> </w:t>
      </w:r>
      <w:r w:rsidR="00C52284">
        <w:rPr>
          <w:rFonts w:ascii="Tahoma" w:hAnsi="Tahoma" w:cs="Tahoma"/>
          <w:sz w:val="16"/>
          <w:szCs w:val="16"/>
        </w:rPr>
        <w:t>powyżej</w:t>
      </w:r>
      <w:r w:rsidRPr="00C52284">
        <w:rPr>
          <w:rFonts w:ascii="Tahoma" w:hAnsi="Tahoma" w:cs="Tahoma"/>
          <w:sz w:val="16"/>
          <w:szCs w:val="16"/>
        </w:rPr>
        <w:t>.</w:t>
      </w:r>
    </w:p>
    <w:p w14:paraId="531940F2" w14:textId="77777777" w:rsidR="00B926B7" w:rsidRPr="00C52284" w:rsidRDefault="00B926B7" w:rsidP="00091984">
      <w:pPr>
        <w:pStyle w:val="NormalnyWeb"/>
        <w:numPr>
          <w:ilvl w:val="0"/>
          <w:numId w:val="37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426" w:hanging="284"/>
        <w:textAlignment w:val="baseline"/>
        <w:rPr>
          <w:rFonts w:ascii="Tahoma" w:hAnsi="Tahoma" w:cs="Tahoma"/>
          <w:b/>
          <w:sz w:val="16"/>
          <w:szCs w:val="18"/>
        </w:rPr>
      </w:pPr>
      <w:r w:rsidRPr="00C52284">
        <w:rPr>
          <w:rFonts w:ascii="Tahoma" w:hAnsi="Tahoma" w:cs="Tahoma"/>
          <w:b/>
          <w:sz w:val="16"/>
          <w:szCs w:val="18"/>
        </w:rPr>
        <w:t>jeżeli wyżej wymienione zmiany będą miały wpływ na koszty wykonania przez Wykonawcę zamówienia publicznego.</w:t>
      </w:r>
    </w:p>
    <w:p w14:paraId="62CD02AD" w14:textId="77777777" w:rsidR="00C52284" w:rsidRPr="00C52284" w:rsidRDefault="00B926B7" w:rsidP="00C522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b/>
          <w:sz w:val="16"/>
          <w:szCs w:val="18"/>
        </w:rPr>
      </w:pPr>
      <w:r w:rsidRPr="00C52284">
        <w:rPr>
          <w:rFonts w:ascii="Tahoma" w:hAnsi="Tahoma" w:cs="Tahoma"/>
          <w:bCs/>
          <w:sz w:val="16"/>
          <w:szCs w:val="18"/>
        </w:rPr>
        <w:t xml:space="preserve">Obie strony umowy przyjmują, iż podwyższenie ceny, o którym mowa w ustępie powyżej, może nastąpić jedynie w odniesieniu do regulacji prawnych wprowadzonych przez Ustawodawcę po dacie zawarcia niniejszej umowy oraz na podstawie obustronnie zaakceptowanego aneksu do umowy. </w:t>
      </w:r>
    </w:p>
    <w:p w14:paraId="06C0534E" w14:textId="6DEC7FDC" w:rsidR="00CE5465" w:rsidRPr="00C52284" w:rsidRDefault="002B345A" w:rsidP="00C52284">
      <w:pPr>
        <w:widowControl w:val="0"/>
        <w:numPr>
          <w:ilvl w:val="0"/>
          <w:numId w:val="40"/>
        </w:numPr>
        <w:suppressAutoHyphens/>
        <w:spacing w:line="276" w:lineRule="auto"/>
        <w:ind w:left="142" w:hanging="426"/>
        <w:jc w:val="both"/>
        <w:rPr>
          <w:rFonts w:ascii="Tahoma" w:hAnsi="Tahoma" w:cs="Tahoma"/>
          <w:b/>
          <w:sz w:val="16"/>
          <w:szCs w:val="18"/>
        </w:rPr>
      </w:pPr>
      <w:r w:rsidRPr="00C52284">
        <w:rPr>
          <w:rFonts w:ascii="Tahoma" w:hAnsi="Tahoma" w:cs="Tahoma"/>
          <w:bCs/>
          <w:sz w:val="16"/>
          <w:szCs w:val="16"/>
          <w:u w:val="single"/>
        </w:rPr>
        <w:t xml:space="preserve">Zmiany w zakresie innych postanowień: </w:t>
      </w:r>
    </w:p>
    <w:p w14:paraId="1B487E4D" w14:textId="7A86845C" w:rsidR="00CE5465" w:rsidRPr="003D5716" w:rsidRDefault="002B345A" w:rsidP="00091984">
      <w:pPr>
        <w:pStyle w:val="Akapitzlist"/>
        <w:numPr>
          <w:ilvl w:val="0"/>
          <w:numId w:val="11"/>
        </w:numPr>
        <w:ind w:left="993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zmiana osób odpowiedzialnych za wykonanie zadania ze Strony Wykonawcy i </w:t>
      </w:r>
      <w:r w:rsidR="00A8134B">
        <w:rPr>
          <w:rFonts w:ascii="Tahoma" w:hAnsi="Tahoma" w:cs="Tahoma"/>
          <w:sz w:val="16"/>
          <w:szCs w:val="16"/>
        </w:rPr>
        <w:t>Zamawiającego</w:t>
      </w:r>
      <w:r w:rsidRPr="003D5716">
        <w:rPr>
          <w:rFonts w:ascii="Tahoma" w:hAnsi="Tahoma" w:cs="Tahoma"/>
          <w:sz w:val="16"/>
          <w:szCs w:val="16"/>
        </w:rPr>
        <w:t>, która może nastąpić tylko na podstawie obiektywnych przesłanek</w:t>
      </w:r>
      <w:r w:rsidR="00CE5465" w:rsidRPr="003D5716">
        <w:rPr>
          <w:rFonts w:ascii="Tahoma" w:hAnsi="Tahoma" w:cs="Tahoma"/>
          <w:sz w:val="16"/>
          <w:szCs w:val="16"/>
        </w:rPr>
        <w:t xml:space="preserve"> przekazanych w formie pisemnej,</w:t>
      </w:r>
      <w:r w:rsidRPr="003D5716">
        <w:rPr>
          <w:rFonts w:ascii="Tahoma" w:hAnsi="Tahoma" w:cs="Tahoma"/>
          <w:sz w:val="16"/>
          <w:szCs w:val="16"/>
        </w:rPr>
        <w:t xml:space="preserve"> </w:t>
      </w:r>
      <w:r w:rsidR="00CE5465" w:rsidRPr="003D5716">
        <w:rPr>
          <w:rFonts w:ascii="Tahoma" w:hAnsi="Tahoma" w:cs="Tahoma"/>
          <w:sz w:val="16"/>
          <w:szCs w:val="16"/>
        </w:rPr>
        <w:t>bez konieczności aneksowania umowy.</w:t>
      </w:r>
    </w:p>
    <w:p w14:paraId="472214D5" w14:textId="2CADDDBB" w:rsidR="002B345A" w:rsidRPr="003D5716" w:rsidRDefault="00CE5465" w:rsidP="00091984">
      <w:pPr>
        <w:pStyle w:val="Akapitzlist"/>
        <w:numPr>
          <w:ilvl w:val="0"/>
          <w:numId w:val="11"/>
        </w:numPr>
        <w:ind w:left="993" w:hanging="284"/>
        <w:jc w:val="both"/>
        <w:rPr>
          <w:rFonts w:ascii="Tahoma" w:hAnsi="Tahoma" w:cs="Tahoma"/>
          <w:bCs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Zmiana osób wskazanych do realizacji umowy, pod warunkiem, że osoby te będą zatrudnione na podstawie umowy o pracę oraz spełniają warunki określone w </w:t>
      </w:r>
      <w:r w:rsidR="00DD7830" w:rsidRPr="003D5716">
        <w:rPr>
          <w:rFonts w:ascii="Tahoma" w:hAnsi="Tahoma" w:cs="Tahoma"/>
          <w:sz w:val="16"/>
          <w:szCs w:val="16"/>
        </w:rPr>
        <w:t>SIWZ</w:t>
      </w:r>
      <w:r w:rsidRPr="003D5716">
        <w:rPr>
          <w:rFonts w:ascii="Tahoma" w:hAnsi="Tahoma" w:cs="Tahoma"/>
          <w:sz w:val="16"/>
          <w:szCs w:val="16"/>
        </w:rPr>
        <w:t>, na podstawie przekazanych informacji w formie pisemnej, bez konieczności aneksowania umowy.</w:t>
      </w:r>
    </w:p>
    <w:p w14:paraId="2BE46BD3" w14:textId="77777777" w:rsidR="00A47E5F" w:rsidRDefault="00A47E5F" w:rsidP="00592F00">
      <w:pPr>
        <w:rPr>
          <w:rFonts w:ascii="Tahoma" w:hAnsi="Tahoma" w:cs="Tahoma"/>
          <w:bCs/>
          <w:sz w:val="16"/>
          <w:szCs w:val="16"/>
        </w:rPr>
      </w:pPr>
    </w:p>
    <w:p w14:paraId="75093998" w14:textId="6B7707A2" w:rsidR="00290C52" w:rsidRPr="003D5716" w:rsidRDefault="00290C52" w:rsidP="00290C52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§</w:t>
      </w:r>
      <w:r w:rsidR="00D600AD" w:rsidRPr="003D5716">
        <w:rPr>
          <w:rFonts w:ascii="Tahoma" w:hAnsi="Tahoma" w:cs="Tahoma"/>
          <w:b/>
          <w:sz w:val="16"/>
          <w:szCs w:val="16"/>
        </w:rPr>
        <w:t>13</w:t>
      </w:r>
    </w:p>
    <w:p w14:paraId="7DF3620B" w14:textId="77777777" w:rsidR="003136BA" w:rsidRPr="003D5716" w:rsidRDefault="00290C52" w:rsidP="003136BA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Odstąpienie od umowy</w:t>
      </w:r>
      <w:r w:rsidR="00AF4A82" w:rsidRPr="003D5716">
        <w:rPr>
          <w:rFonts w:ascii="Tahoma" w:hAnsi="Tahoma" w:cs="Tahoma"/>
          <w:b/>
          <w:sz w:val="16"/>
          <w:szCs w:val="16"/>
        </w:rPr>
        <w:t>/rozwiązanie umowy</w:t>
      </w:r>
    </w:p>
    <w:p w14:paraId="1949973E" w14:textId="77777777" w:rsidR="00FE626E" w:rsidRPr="003D5716" w:rsidRDefault="00FE626E" w:rsidP="00091984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Zamawiającemu przysługuje prawo odstąpienia od umowy:</w:t>
      </w:r>
    </w:p>
    <w:p w14:paraId="373BE716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lastRenderedPageBreak/>
        <w:t>W przypadku zaprzestania działalności Wykonawcy – w terminie 30 dni od dnia otrzymania informacji o zaprzestaniu działalności.</w:t>
      </w:r>
    </w:p>
    <w:p w14:paraId="101D0E5D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Gdy Wykonawca przedłożył Zamawiającemu zgłoszenie swej upadłości w celu likwidacji firmy. Wykonawca przystąpił do likwidacji swojej firmy, z wyjątkiem likwidacji przeprowadzonej w celu przekształcenia - w terminie 30 dni od dnia otrzymania informacji przez Zamawiającego.</w:t>
      </w:r>
    </w:p>
    <w:p w14:paraId="45BCB152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Gdy Wykonawca nie rozpoczął wywozu odpadów zgodnie z obowiązującymi Harmonogramami do 3 dni od dnia  rozpoczęcia świadczenia usług odbierania odpadów zgodnie z § 3 umowy lub ich nie kontynuuje bez uzasadnionych przyczyn, pomimo wezwania złożonego na piśmie przez Zamawiającego z wyznaczeniem terminu do rozpoczęcia lub kontynuacji usługi. Odstąpienie od umowy może nastąpić wówczas do 30 dni od bezskutecznego upływu terminu wyznaczonego Wykonawcy przez Zamawiającego do rozpoczęcia lub kontynuacji usługi w wezwaniu przesłanym drogą pocztową i/lub faxem i/lub mailem. </w:t>
      </w:r>
    </w:p>
    <w:p w14:paraId="72EB5EB8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Gdy Wykonawca nie zapewnia właściwej jakości usług, zgodnej z umową i SIWZ, pomimo wezwania złożonego na piśmie przez Zamawiającego ze wskazaniem właściwej jakości usług, które powinny być realizowane zgodnej z umową, SIWZ z wyznaczeniem terminu do poprawienia jakości świadczonych usług; Odstąpienie od umowy może nastąpić wówczas do 30 dni od bezskutecznego upływu terminu wyznaczonego Wykonawcy przez Zamawiającego do poprawienia jakości świadczonych usług w wezwaniu przesłanym drogą pocztową i/lub faxem i/lub mailem. .</w:t>
      </w:r>
    </w:p>
    <w:p w14:paraId="4A9DA112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W przypadku stwierdzenia przez Zamawiającego trzykrotnego niewykonania lub nienależytego wykonania usług określonych niniejszą umową, co zostanie potwierdzone pisemnym protokołem. W takim przypadku Zamawiający ma prawo do odstąpienia od umowy do 30 dni od dnia dostarczenia protokołu Wykonawcy. </w:t>
      </w:r>
    </w:p>
    <w:p w14:paraId="1C38FC7E" w14:textId="77777777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Gdy Wykonawca pomimo uprzednich pisemnych zastrzeżeń osoby nadzorującej realizację usług uporczywie (co najmniej trzykrotnie) nie wykonuje usług zgodnie z warunkami umownymi lub w rażący sposób zaniedbuje zobowiązania umowne. W takim przypadku Zamawiający ma prawo do odstąpienia od umowy do 30 dni od dnia dostarczenia protokołu Wykonawcy</w:t>
      </w:r>
    </w:p>
    <w:p w14:paraId="513B3627" w14:textId="2CFB9D29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przypadku, gdy wpisy do rejestrów lub zezwolenia, o których mowa w §</w:t>
      </w:r>
      <w:r w:rsidR="00080260">
        <w:rPr>
          <w:rFonts w:ascii="Tahoma" w:hAnsi="Tahoma" w:cs="Tahoma"/>
          <w:bCs/>
          <w:sz w:val="16"/>
          <w:szCs w:val="16"/>
        </w:rPr>
        <w:t>1</w:t>
      </w:r>
      <w:r w:rsidRPr="003D5716">
        <w:rPr>
          <w:rFonts w:ascii="Tahoma" w:hAnsi="Tahoma" w:cs="Tahoma"/>
          <w:bCs/>
          <w:sz w:val="16"/>
          <w:szCs w:val="16"/>
        </w:rPr>
        <w:t xml:space="preserve"> ust. </w:t>
      </w:r>
      <w:r w:rsidR="00080260">
        <w:rPr>
          <w:rFonts w:ascii="Tahoma" w:hAnsi="Tahoma" w:cs="Tahoma"/>
          <w:bCs/>
          <w:sz w:val="16"/>
          <w:szCs w:val="16"/>
        </w:rPr>
        <w:t>5</w:t>
      </w:r>
      <w:r w:rsidRPr="003D5716">
        <w:rPr>
          <w:rFonts w:ascii="Tahoma" w:hAnsi="Tahoma" w:cs="Tahoma"/>
          <w:bCs/>
          <w:sz w:val="16"/>
          <w:szCs w:val="16"/>
        </w:rPr>
        <w:t xml:space="preserve"> umowy utracą obowiązującą moc. Zamawiający ma prawo do odstąpienia od umowy z wyżej wskazanych przyczyn w terminie 60 dni od dnia uzyskania informacji o terminie, w którym wpisy do rejestrów lub zezwolenia, do których posiadania jest zobowiązany Wykonawca z mocy obowiązujących przepisów prawa, tracą moc obowiązującą.</w:t>
      </w:r>
    </w:p>
    <w:p w14:paraId="679961D6" w14:textId="457526BC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 xml:space="preserve">W przypadku braku opłaconej polisy OC o której mowa w § </w:t>
      </w:r>
      <w:r w:rsidR="00080260">
        <w:rPr>
          <w:rFonts w:ascii="Tahoma" w:hAnsi="Tahoma" w:cs="Tahoma"/>
          <w:bCs/>
          <w:sz w:val="16"/>
          <w:szCs w:val="16"/>
        </w:rPr>
        <w:t>4 ust. 19</w:t>
      </w:r>
      <w:r w:rsidRPr="003D5716">
        <w:rPr>
          <w:rFonts w:ascii="Tahoma" w:hAnsi="Tahoma" w:cs="Tahoma"/>
          <w:bCs/>
          <w:sz w:val="16"/>
          <w:szCs w:val="16"/>
        </w:rPr>
        <w:t xml:space="preserve"> umowy w trakcie trwania umowy lub braku ciągłości ubezpieczenia w trakcie trwania niniejszej umowy. Zamawiający ma prawo odstąpić od umowy w terminie 30 dni od dowiedzenia się o tej okoliczności.</w:t>
      </w:r>
    </w:p>
    <w:p w14:paraId="024B4F9F" w14:textId="78220FE2" w:rsidR="00FE626E" w:rsidRPr="003D5716" w:rsidRDefault="00FE626E" w:rsidP="00091984">
      <w:pPr>
        <w:numPr>
          <w:ilvl w:val="1"/>
          <w:numId w:val="9"/>
        </w:numPr>
        <w:ind w:left="993" w:hanging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bCs/>
          <w:sz w:val="16"/>
          <w:szCs w:val="16"/>
        </w:rPr>
        <w:t>W przypadku  nie wywiązywania się przez Wykonawcę z obowiązków zatrudniania</w:t>
      </w:r>
      <w:r w:rsidR="00C52284">
        <w:rPr>
          <w:rFonts w:ascii="Tahoma" w:hAnsi="Tahoma" w:cs="Tahoma"/>
          <w:bCs/>
          <w:sz w:val="16"/>
          <w:szCs w:val="16"/>
        </w:rPr>
        <w:t xml:space="preserve"> osób w oparciu o umowę o pracę</w:t>
      </w:r>
      <w:r w:rsidRPr="003D5716">
        <w:rPr>
          <w:rFonts w:ascii="Tahoma" w:hAnsi="Tahoma" w:cs="Tahoma"/>
          <w:bCs/>
          <w:sz w:val="16"/>
          <w:szCs w:val="16"/>
        </w:rPr>
        <w:t xml:space="preserve">, Zamawiający może od umowy odstąpić na zasadach określonym w § </w:t>
      </w:r>
      <w:r w:rsidR="00080260">
        <w:rPr>
          <w:rFonts w:ascii="Tahoma" w:hAnsi="Tahoma" w:cs="Tahoma"/>
          <w:bCs/>
          <w:sz w:val="16"/>
          <w:szCs w:val="16"/>
        </w:rPr>
        <w:t>11 ust.3 oraz § 13 ust. 1 pkt. 1.6</w:t>
      </w:r>
      <w:bookmarkStart w:id="0" w:name="_GoBack"/>
      <w:bookmarkEnd w:id="0"/>
      <w:r w:rsidRPr="003D5716">
        <w:rPr>
          <w:rFonts w:ascii="Tahoma" w:hAnsi="Tahoma" w:cs="Tahoma"/>
          <w:bCs/>
          <w:sz w:val="16"/>
          <w:szCs w:val="16"/>
        </w:rPr>
        <w:t xml:space="preserve"> niniejszej umowy</w:t>
      </w:r>
    </w:p>
    <w:p w14:paraId="1E3A4A6D" w14:textId="77777777" w:rsidR="00FE626E" w:rsidRPr="003D5716" w:rsidRDefault="00FE626E" w:rsidP="00091984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tym przypadku Wykonawca może żądać wyłącznie wynagrodzenia należnego z tytułu czynności wykonanych do dnia odstąpienia od umowy.</w:t>
      </w:r>
    </w:p>
    <w:p w14:paraId="3D45EBE7" w14:textId="77777777" w:rsidR="00FE626E" w:rsidRPr="003D5716" w:rsidRDefault="00FE626E" w:rsidP="00091984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Zamawiający w razie odstąpienia od umowy z przyczyn, za które Wykonawca nie odpowiada, obowiązany jest do:</w:t>
      </w:r>
    </w:p>
    <w:p w14:paraId="3E77BF28" w14:textId="77777777" w:rsidR="00FE626E" w:rsidRPr="003D5716" w:rsidRDefault="00FE626E" w:rsidP="00091984">
      <w:pPr>
        <w:numPr>
          <w:ilvl w:val="1"/>
          <w:numId w:val="14"/>
        </w:numPr>
        <w:ind w:hanging="537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dokonania odbioru usługi przerwanej,</w:t>
      </w:r>
    </w:p>
    <w:p w14:paraId="12ED2AE4" w14:textId="77777777" w:rsidR="00FE626E" w:rsidRPr="003D5716" w:rsidRDefault="00FE626E" w:rsidP="00091984">
      <w:pPr>
        <w:numPr>
          <w:ilvl w:val="1"/>
          <w:numId w:val="14"/>
        </w:numPr>
        <w:ind w:hanging="537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dokonania zapłaty wynagrodzenia za usługi, które zostały wykonane do dnia odstąpienia.</w:t>
      </w:r>
    </w:p>
    <w:p w14:paraId="47B6D296" w14:textId="77777777" w:rsidR="00C432D3" w:rsidRPr="003D5716" w:rsidRDefault="00C432D3" w:rsidP="00091984">
      <w:pPr>
        <w:pStyle w:val="Akapitzlist"/>
        <w:numPr>
          <w:ilvl w:val="0"/>
          <w:numId w:val="6"/>
        </w:numPr>
        <w:ind w:left="567" w:hanging="425"/>
        <w:jc w:val="both"/>
        <w:rPr>
          <w:rFonts w:ascii="Tahoma" w:hAnsi="Tahoma" w:cs="Tahoma"/>
          <w:sz w:val="16"/>
          <w:szCs w:val="16"/>
          <w:u w:val="single"/>
        </w:rPr>
      </w:pPr>
      <w:r w:rsidRPr="003D5716">
        <w:rPr>
          <w:rFonts w:ascii="Tahoma" w:hAnsi="Tahoma" w:cs="Tahoma"/>
          <w:sz w:val="16"/>
          <w:szCs w:val="16"/>
          <w:u w:val="single"/>
        </w:rPr>
        <w:t xml:space="preserve">Zamawiający może rozwiązać umowę, jeżeli zachodzi co najmniej jedna z następujących okoliczności: </w:t>
      </w:r>
    </w:p>
    <w:p w14:paraId="4BB9AA65" w14:textId="69F41B20" w:rsidR="00AF4A82" w:rsidRPr="003D5716" w:rsidRDefault="00F60140" w:rsidP="008306CB">
      <w:pPr>
        <w:pStyle w:val="Akapitzlist"/>
        <w:ind w:left="709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4.1. </w:t>
      </w:r>
      <w:r w:rsidR="00C432D3" w:rsidRPr="003D5716">
        <w:rPr>
          <w:rFonts w:ascii="Tahoma" w:hAnsi="Tahoma" w:cs="Tahoma"/>
          <w:sz w:val="16"/>
          <w:szCs w:val="16"/>
        </w:rPr>
        <w:t xml:space="preserve">zmiana umowy została dokonana z naruszeniem art. 144 ust. 1–1b, 1d i 1e </w:t>
      </w:r>
      <w:r w:rsidR="00080260">
        <w:rPr>
          <w:rFonts w:ascii="Tahoma" w:hAnsi="Tahoma" w:cs="Tahoma"/>
          <w:sz w:val="16"/>
          <w:szCs w:val="16"/>
        </w:rPr>
        <w:t>UPZP</w:t>
      </w:r>
      <w:r w:rsidR="00C432D3" w:rsidRPr="003D5716">
        <w:rPr>
          <w:rFonts w:ascii="Tahoma" w:hAnsi="Tahoma" w:cs="Tahoma"/>
          <w:sz w:val="16"/>
          <w:szCs w:val="16"/>
        </w:rPr>
        <w:t xml:space="preserve">; </w:t>
      </w:r>
    </w:p>
    <w:p w14:paraId="2CCABFBB" w14:textId="211017B1" w:rsidR="00AF4A82" w:rsidRPr="003D5716" w:rsidRDefault="00F60140" w:rsidP="008306CB">
      <w:pPr>
        <w:pStyle w:val="Akapitzlist"/>
        <w:ind w:left="709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4.2. </w:t>
      </w:r>
      <w:r w:rsidR="00C432D3" w:rsidRPr="003D5716">
        <w:rPr>
          <w:rFonts w:ascii="Tahoma" w:hAnsi="Tahoma" w:cs="Tahoma"/>
          <w:sz w:val="16"/>
          <w:szCs w:val="16"/>
        </w:rPr>
        <w:t xml:space="preserve">wykonawca w chwili zawarcia umowy podlegał wykluczeniu z postępowania na podstawie art. 24 ust. 1 </w:t>
      </w:r>
      <w:r w:rsidR="00080260">
        <w:rPr>
          <w:rFonts w:ascii="Tahoma" w:hAnsi="Tahoma" w:cs="Tahoma"/>
          <w:sz w:val="16"/>
          <w:szCs w:val="16"/>
        </w:rPr>
        <w:t>UPZP.</w:t>
      </w:r>
      <w:r w:rsidR="00C432D3" w:rsidRPr="003D5716">
        <w:rPr>
          <w:rFonts w:ascii="Tahoma" w:hAnsi="Tahoma" w:cs="Tahoma"/>
          <w:sz w:val="16"/>
          <w:szCs w:val="16"/>
        </w:rPr>
        <w:t xml:space="preserve"> </w:t>
      </w:r>
    </w:p>
    <w:p w14:paraId="792A3701" w14:textId="4D128A38" w:rsidR="00AF4A82" w:rsidRPr="003D5716" w:rsidRDefault="00F60140" w:rsidP="008306CB">
      <w:pPr>
        <w:pStyle w:val="Akapitzlist"/>
        <w:ind w:left="709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4.3. </w:t>
      </w:r>
      <w:r w:rsidR="00C432D3" w:rsidRPr="003D5716">
        <w:rPr>
          <w:rFonts w:ascii="Tahoma" w:hAnsi="Tahoma" w:cs="Tahoma"/>
          <w:sz w:val="16"/>
          <w:szCs w:val="16"/>
        </w:rPr>
        <w:t>Trybunał Sprawiedliwości Unii Europejskiej stwierdził, w ramach procedury przewidzianej w art. 258 Traktatu o</w:t>
      </w:r>
      <w:r w:rsidR="00080260">
        <w:rPr>
          <w:rFonts w:ascii="Tahoma" w:hAnsi="Tahoma" w:cs="Tahoma"/>
          <w:sz w:val="16"/>
          <w:szCs w:val="16"/>
        </w:rPr>
        <w:t> </w:t>
      </w:r>
      <w:r w:rsidR="00C432D3" w:rsidRPr="003D5716">
        <w:rPr>
          <w:rFonts w:ascii="Tahoma" w:hAnsi="Tahoma" w:cs="Tahoma"/>
          <w:sz w:val="16"/>
          <w:szCs w:val="16"/>
        </w:rPr>
        <w:t xml:space="preserve">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14:paraId="5AF96CB3" w14:textId="3A36525F" w:rsidR="00C432D3" w:rsidRPr="003D5716" w:rsidRDefault="005864CD" w:rsidP="00091984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R</w:t>
      </w:r>
      <w:r w:rsidR="00C432D3" w:rsidRPr="003D5716">
        <w:rPr>
          <w:rFonts w:ascii="Tahoma" w:hAnsi="Tahoma" w:cs="Tahoma"/>
          <w:sz w:val="16"/>
          <w:szCs w:val="16"/>
        </w:rPr>
        <w:t>ozwiązanie winno nastąpić w formie pisemnej</w:t>
      </w:r>
      <w:r w:rsidR="00C46DB8" w:rsidRPr="003D5716">
        <w:rPr>
          <w:rFonts w:ascii="Tahoma" w:hAnsi="Tahoma" w:cs="Tahoma"/>
          <w:sz w:val="16"/>
          <w:szCs w:val="16"/>
        </w:rPr>
        <w:t>, wraz z uzasadnieniem,</w:t>
      </w:r>
      <w:r w:rsidR="00C432D3" w:rsidRPr="003D5716">
        <w:rPr>
          <w:rFonts w:ascii="Tahoma" w:hAnsi="Tahoma" w:cs="Tahoma"/>
          <w:sz w:val="16"/>
          <w:szCs w:val="16"/>
        </w:rPr>
        <w:t xml:space="preserve"> pod rygorem nieważności takiego oświadczenia.</w:t>
      </w:r>
    </w:p>
    <w:p w14:paraId="2DCBF7A1" w14:textId="701BF3E4" w:rsidR="00C432D3" w:rsidRPr="003D5716" w:rsidRDefault="00C432D3" w:rsidP="00091984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W przypadku</w:t>
      </w:r>
      <w:r w:rsidR="00EC4CA0" w:rsidRPr="003D5716">
        <w:rPr>
          <w:rFonts w:ascii="Tahoma" w:hAnsi="Tahoma" w:cs="Tahoma"/>
          <w:sz w:val="16"/>
          <w:szCs w:val="16"/>
        </w:rPr>
        <w:t xml:space="preserve"> </w:t>
      </w:r>
      <w:r w:rsidRPr="003D5716">
        <w:rPr>
          <w:rFonts w:ascii="Tahoma" w:hAnsi="Tahoma" w:cs="Tahoma"/>
          <w:sz w:val="16"/>
          <w:szCs w:val="16"/>
        </w:rPr>
        <w:t>rozwiązania</w:t>
      </w:r>
      <w:r w:rsidR="005864CD" w:rsidRPr="003D5716">
        <w:rPr>
          <w:rFonts w:ascii="Tahoma" w:hAnsi="Tahoma" w:cs="Tahoma"/>
          <w:sz w:val="16"/>
          <w:szCs w:val="16"/>
        </w:rPr>
        <w:t xml:space="preserve"> umowy</w:t>
      </w:r>
      <w:r w:rsidRPr="003D5716">
        <w:rPr>
          <w:rFonts w:ascii="Tahoma" w:hAnsi="Tahoma" w:cs="Tahoma"/>
          <w:sz w:val="16"/>
          <w:szCs w:val="16"/>
        </w:rPr>
        <w:t xml:space="preserve"> strony obciążają następujące obowiązki  szczegółowe:</w:t>
      </w:r>
    </w:p>
    <w:p w14:paraId="04E7A4D9" w14:textId="151B8B05" w:rsidR="00C432D3" w:rsidRPr="003D5716" w:rsidRDefault="00317469" w:rsidP="00F60140">
      <w:pPr>
        <w:pStyle w:val="numera"/>
        <w:tabs>
          <w:tab w:val="left" w:pos="709"/>
        </w:tabs>
        <w:ind w:left="567"/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6.1.</w:t>
      </w:r>
      <w:r w:rsidR="00AF4A82" w:rsidRPr="003D5716">
        <w:rPr>
          <w:rFonts w:ascii="Tahoma" w:hAnsi="Tahoma" w:cs="Tahoma"/>
          <w:color w:val="auto"/>
          <w:sz w:val="16"/>
          <w:szCs w:val="16"/>
        </w:rPr>
        <w:t xml:space="preserve"> </w:t>
      </w:r>
      <w:r w:rsidR="00C432D3" w:rsidRPr="003D5716">
        <w:rPr>
          <w:rFonts w:ascii="Tahoma" w:hAnsi="Tahoma" w:cs="Tahoma"/>
          <w:color w:val="auto"/>
          <w:sz w:val="16"/>
          <w:szCs w:val="16"/>
        </w:rPr>
        <w:t>w terminie 7 dni od odstąpienia</w:t>
      </w:r>
      <w:r w:rsidR="008316C5" w:rsidRPr="003D5716">
        <w:rPr>
          <w:rFonts w:ascii="Tahoma" w:hAnsi="Tahoma" w:cs="Tahoma"/>
          <w:color w:val="auto"/>
          <w:sz w:val="16"/>
          <w:szCs w:val="16"/>
        </w:rPr>
        <w:t xml:space="preserve">/ wypowiedzenia </w:t>
      </w:r>
      <w:r w:rsidR="00C432D3" w:rsidRPr="003D5716">
        <w:rPr>
          <w:rFonts w:ascii="Tahoma" w:hAnsi="Tahoma" w:cs="Tahoma"/>
          <w:color w:val="auto"/>
          <w:sz w:val="16"/>
          <w:szCs w:val="16"/>
        </w:rPr>
        <w:t xml:space="preserve"> umowy Wykonawca przy udziale Zamawiającego sporządzi szczegółowy protokół inwentaryzacji zrealizowanych usług na dzień odstąpienia</w:t>
      </w:r>
      <w:r w:rsidR="008316C5" w:rsidRPr="003D5716">
        <w:rPr>
          <w:rFonts w:ascii="Tahoma" w:hAnsi="Tahoma" w:cs="Tahoma"/>
          <w:color w:val="auto"/>
          <w:sz w:val="16"/>
          <w:szCs w:val="16"/>
        </w:rPr>
        <w:t>/wypowiedzenia</w:t>
      </w:r>
      <w:r w:rsidR="00C432D3" w:rsidRPr="003D5716">
        <w:rPr>
          <w:rFonts w:ascii="Tahoma" w:hAnsi="Tahoma" w:cs="Tahoma"/>
          <w:color w:val="auto"/>
          <w:sz w:val="16"/>
          <w:szCs w:val="16"/>
        </w:rPr>
        <w:t>,</w:t>
      </w:r>
    </w:p>
    <w:p w14:paraId="45ABC5A4" w14:textId="786E0ADD" w:rsidR="003B3D1E" w:rsidRPr="003D5716" w:rsidRDefault="00317469" w:rsidP="00F60140">
      <w:pPr>
        <w:ind w:left="567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6.2. </w:t>
      </w:r>
      <w:r w:rsidR="003B3D1E" w:rsidRPr="003D5716">
        <w:rPr>
          <w:rFonts w:ascii="Tahoma" w:hAnsi="Tahoma" w:cs="Tahoma"/>
          <w:sz w:val="16"/>
          <w:szCs w:val="16"/>
        </w:rPr>
        <w:t>dokonania zapłaty wynagrodzenia za usługi, które zostały wykonane do dnia odstąpienia</w:t>
      </w:r>
      <w:r w:rsidR="008316C5" w:rsidRPr="003D5716">
        <w:rPr>
          <w:rFonts w:ascii="Tahoma" w:hAnsi="Tahoma" w:cs="Tahoma"/>
          <w:sz w:val="16"/>
          <w:szCs w:val="16"/>
        </w:rPr>
        <w:t>/wypowiedzenia</w:t>
      </w:r>
      <w:r w:rsidR="003B3D1E" w:rsidRPr="003D5716">
        <w:rPr>
          <w:rFonts w:ascii="Tahoma" w:hAnsi="Tahoma" w:cs="Tahoma"/>
          <w:sz w:val="16"/>
          <w:szCs w:val="16"/>
        </w:rPr>
        <w:t>.</w:t>
      </w:r>
    </w:p>
    <w:p w14:paraId="69C9EFE1" w14:textId="0188F998" w:rsidR="00C432D3" w:rsidRPr="003D5716" w:rsidRDefault="00C432D3" w:rsidP="00091984">
      <w:pPr>
        <w:pStyle w:val="numera"/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Odstąpienie</w:t>
      </w:r>
      <w:r w:rsidR="005864CD" w:rsidRPr="003D5716">
        <w:rPr>
          <w:rFonts w:ascii="Tahoma" w:hAnsi="Tahoma" w:cs="Tahoma"/>
          <w:color w:val="auto"/>
          <w:sz w:val="16"/>
          <w:szCs w:val="16"/>
        </w:rPr>
        <w:t xml:space="preserve">/wypowiedzenie </w:t>
      </w:r>
      <w:r w:rsidRPr="003D5716">
        <w:rPr>
          <w:rFonts w:ascii="Tahoma" w:hAnsi="Tahoma" w:cs="Tahoma"/>
          <w:color w:val="auto"/>
          <w:sz w:val="16"/>
          <w:szCs w:val="16"/>
        </w:rPr>
        <w:t xml:space="preserve"> umowy nie powoduje utraty możliwości dochodzenia przez Zamawiający odszkodowania przewyższającego kary umowne.</w:t>
      </w:r>
    </w:p>
    <w:p w14:paraId="030479A3" w14:textId="77777777" w:rsidR="00C432D3" w:rsidRPr="003D5716" w:rsidRDefault="00C432D3" w:rsidP="00091984">
      <w:pPr>
        <w:pStyle w:val="numera"/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color w:val="auto"/>
          <w:sz w:val="16"/>
          <w:szCs w:val="16"/>
        </w:rPr>
      </w:pPr>
      <w:r w:rsidRPr="003D5716">
        <w:rPr>
          <w:rFonts w:ascii="Tahoma" w:hAnsi="Tahoma" w:cs="Tahoma"/>
          <w:color w:val="auto"/>
          <w:sz w:val="16"/>
          <w:szCs w:val="16"/>
        </w:rPr>
        <w:t>Zamawiającemu przysługuje prawo dochodzenia na zasadach ogólnych odszkodowania przewyższającego wysokość zastrzeżonych kar umownych.</w:t>
      </w:r>
    </w:p>
    <w:p w14:paraId="5DBB0F18" w14:textId="74C9CE0C" w:rsidR="00A47E5F" w:rsidRPr="003D5716" w:rsidRDefault="00A47E5F" w:rsidP="000F239F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 xml:space="preserve">§ </w:t>
      </w:r>
      <w:r w:rsidR="00D600AD" w:rsidRPr="003D5716">
        <w:rPr>
          <w:rFonts w:ascii="Tahoma" w:hAnsi="Tahoma" w:cs="Tahoma"/>
          <w:b/>
          <w:sz w:val="16"/>
          <w:szCs w:val="16"/>
        </w:rPr>
        <w:t>14</w:t>
      </w:r>
    </w:p>
    <w:p w14:paraId="6C3F045A" w14:textId="77777777" w:rsidR="003136BA" w:rsidRPr="003D5716" w:rsidRDefault="00A47E5F" w:rsidP="003136BA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Rozwiązywanie sporów</w:t>
      </w:r>
    </w:p>
    <w:p w14:paraId="4896F279" w14:textId="77777777" w:rsidR="00A47E5F" w:rsidRPr="003D5716" w:rsidRDefault="00A47E5F" w:rsidP="000F239F">
      <w:p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Ewentualne spory mogące wyniknąć z niniejszej umowy będą rozstrzygane przez sąd właściwy rzeczowo dla siedziby Zamawiającego.</w:t>
      </w:r>
    </w:p>
    <w:p w14:paraId="61E0D682" w14:textId="77777777" w:rsidR="00A47E5F" w:rsidRPr="003D5716" w:rsidRDefault="00A47E5F" w:rsidP="000F239F">
      <w:pPr>
        <w:jc w:val="both"/>
        <w:rPr>
          <w:rFonts w:ascii="Tahoma" w:hAnsi="Tahoma" w:cs="Tahoma"/>
          <w:sz w:val="16"/>
          <w:szCs w:val="16"/>
        </w:rPr>
      </w:pPr>
    </w:p>
    <w:p w14:paraId="09922F2B" w14:textId="00E37C34" w:rsidR="00A47E5F" w:rsidRPr="003D5716" w:rsidRDefault="00A47E5F" w:rsidP="000F239F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 xml:space="preserve">§ </w:t>
      </w:r>
      <w:r w:rsidR="00D600AD" w:rsidRPr="003D5716">
        <w:rPr>
          <w:rFonts w:ascii="Tahoma" w:hAnsi="Tahoma" w:cs="Tahoma"/>
          <w:b/>
          <w:sz w:val="16"/>
          <w:szCs w:val="16"/>
        </w:rPr>
        <w:t>15</w:t>
      </w:r>
    </w:p>
    <w:p w14:paraId="4828345A" w14:textId="77777777" w:rsidR="003136BA" w:rsidRPr="003D5716" w:rsidRDefault="00A47E5F" w:rsidP="003136BA">
      <w:pPr>
        <w:jc w:val="center"/>
        <w:rPr>
          <w:rFonts w:ascii="Tahoma" w:hAnsi="Tahoma" w:cs="Tahoma"/>
          <w:b/>
          <w:sz w:val="16"/>
          <w:szCs w:val="16"/>
        </w:rPr>
      </w:pPr>
      <w:r w:rsidRPr="003D5716">
        <w:rPr>
          <w:rFonts w:ascii="Tahoma" w:hAnsi="Tahoma" w:cs="Tahoma"/>
          <w:b/>
          <w:sz w:val="16"/>
          <w:szCs w:val="16"/>
        </w:rPr>
        <w:t>Postanowienia końcowe</w:t>
      </w:r>
    </w:p>
    <w:p w14:paraId="496D2F38" w14:textId="77777777" w:rsidR="00A47E5F" w:rsidRPr="003D5716" w:rsidRDefault="00A47E5F" w:rsidP="00091984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W sprawach nieuregulowanych do postanowień niniejszej umowy zastosowanie mieć będą przepisy ustawy </w:t>
      </w:r>
      <w:r w:rsidR="003B3D1E" w:rsidRPr="003D5716">
        <w:rPr>
          <w:rFonts w:ascii="Tahoma" w:hAnsi="Tahoma" w:cs="Tahoma"/>
          <w:sz w:val="16"/>
          <w:szCs w:val="16"/>
        </w:rPr>
        <w:t xml:space="preserve">prawo zamówień publicznych, </w:t>
      </w:r>
      <w:r w:rsidRPr="003D5716">
        <w:rPr>
          <w:rFonts w:ascii="Tahoma" w:hAnsi="Tahoma" w:cs="Tahoma"/>
          <w:sz w:val="16"/>
          <w:szCs w:val="16"/>
        </w:rPr>
        <w:t xml:space="preserve">przepisy kodeksu cywilnego, w szczególności przepisy art. 734-751 </w:t>
      </w:r>
      <w:proofErr w:type="spellStart"/>
      <w:r w:rsidRPr="003D5716">
        <w:rPr>
          <w:rFonts w:ascii="Tahoma" w:hAnsi="Tahoma" w:cs="Tahoma"/>
          <w:sz w:val="16"/>
          <w:szCs w:val="16"/>
        </w:rPr>
        <w:t>kc</w:t>
      </w:r>
      <w:proofErr w:type="spellEnd"/>
      <w:r w:rsidRPr="003D5716">
        <w:rPr>
          <w:rFonts w:ascii="Tahoma" w:hAnsi="Tahoma" w:cs="Tahoma"/>
          <w:sz w:val="16"/>
          <w:szCs w:val="16"/>
        </w:rPr>
        <w:t>.</w:t>
      </w:r>
      <w:r w:rsidR="003B3D1E" w:rsidRPr="003D5716">
        <w:rPr>
          <w:rFonts w:ascii="Tahoma" w:hAnsi="Tahoma" w:cs="Tahoma"/>
          <w:sz w:val="16"/>
          <w:szCs w:val="16"/>
        </w:rPr>
        <w:t xml:space="preserve">, </w:t>
      </w:r>
      <w:r w:rsidR="00CF5330" w:rsidRPr="003D5716">
        <w:rPr>
          <w:rFonts w:ascii="Tahoma" w:hAnsi="Tahoma" w:cs="Tahoma"/>
          <w:sz w:val="16"/>
          <w:szCs w:val="16"/>
        </w:rPr>
        <w:t xml:space="preserve">przepisy </w:t>
      </w:r>
      <w:r w:rsidR="003B3D1E" w:rsidRPr="003D5716">
        <w:rPr>
          <w:rFonts w:ascii="Tahoma" w:hAnsi="Tahoma" w:cs="Tahoma"/>
          <w:sz w:val="16"/>
          <w:szCs w:val="16"/>
        </w:rPr>
        <w:t xml:space="preserve">ustawy o odpadach, </w:t>
      </w:r>
      <w:r w:rsidR="00CF5330" w:rsidRPr="003D5716">
        <w:rPr>
          <w:rFonts w:ascii="Tahoma" w:hAnsi="Tahoma" w:cs="Tahoma"/>
          <w:sz w:val="16"/>
          <w:szCs w:val="16"/>
        </w:rPr>
        <w:t xml:space="preserve">przepisy </w:t>
      </w:r>
      <w:r w:rsidR="003B3D1E" w:rsidRPr="003D5716">
        <w:rPr>
          <w:rFonts w:ascii="Tahoma" w:hAnsi="Tahoma" w:cs="Tahoma"/>
          <w:sz w:val="16"/>
          <w:szCs w:val="16"/>
        </w:rPr>
        <w:t>ustawy o utrzymaniu czystości i porządku w gminach</w:t>
      </w:r>
      <w:r w:rsidR="00CF5330" w:rsidRPr="003D5716">
        <w:rPr>
          <w:rFonts w:ascii="Tahoma" w:hAnsi="Tahoma" w:cs="Tahoma"/>
          <w:sz w:val="16"/>
          <w:szCs w:val="16"/>
        </w:rPr>
        <w:t xml:space="preserve"> oraz prawo miejscowe</w:t>
      </w:r>
      <w:r w:rsidR="003B3D1E" w:rsidRPr="003D5716">
        <w:rPr>
          <w:rFonts w:ascii="Tahoma" w:hAnsi="Tahoma" w:cs="Tahoma"/>
          <w:sz w:val="16"/>
          <w:szCs w:val="16"/>
        </w:rPr>
        <w:t>.</w:t>
      </w:r>
    </w:p>
    <w:p w14:paraId="7CB95EF7" w14:textId="61BCAFC3" w:rsidR="00A47E5F" w:rsidRDefault="00A47E5F" w:rsidP="00091984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 xml:space="preserve">Umowę sporządzono w </w:t>
      </w:r>
      <w:r w:rsidR="00080260">
        <w:rPr>
          <w:rFonts w:ascii="Tahoma" w:hAnsi="Tahoma" w:cs="Tahoma"/>
          <w:sz w:val="16"/>
          <w:szCs w:val="16"/>
        </w:rPr>
        <w:t>dwóch</w:t>
      </w:r>
      <w:r w:rsidRPr="003D5716">
        <w:rPr>
          <w:rFonts w:ascii="Tahoma" w:hAnsi="Tahoma" w:cs="Tahoma"/>
          <w:sz w:val="16"/>
          <w:szCs w:val="16"/>
        </w:rPr>
        <w:t xml:space="preserve"> jednobrzmiących egzemplarzach </w:t>
      </w:r>
      <w:r w:rsidR="00080260">
        <w:rPr>
          <w:rFonts w:ascii="Tahoma" w:hAnsi="Tahoma" w:cs="Tahoma"/>
          <w:sz w:val="16"/>
          <w:szCs w:val="16"/>
        </w:rPr>
        <w:t>dla każdej ze stron.</w:t>
      </w:r>
    </w:p>
    <w:p w14:paraId="0F00FB01" w14:textId="77777777" w:rsidR="00080260" w:rsidRPr="00080260" w:rsidRDefault="00080260" w:rsidP="00080260">
      <w:pPr>
        <w:jc w:val="both"/>
        <w:rPr>
          <w:rFonts w:ascii="Tahoma" w:hAnsi="Tahoma" w:cs="Tahoma"/>
          <w:sz w:val="16"/>
          <w:szCs w:val="16"/>
        </w:rPr>
      </w:pPr>
    </w:p>
    <w:p w14:paraId="6E7D31F3" w14:textId="77777777" w:rsidR="00F60140" w:rsidRPr="003D5716" w:rsidRDefault="00F60140" w:rsidP="000F239F">
      <w:pPr>
        <w:jc w:val="both"/>
        <w:rPr>
          <w:rFonts w:ascii="Tahoma" w:hAnsi="Tahoma" w:cs="Tahoma"/>
          <w:sz w:val="16"/>
          <w:szCs w:val="16"/>
        </w:rPr>
      </w:pPr>
    </w:p>
    <w:p w14:paraId="53F219CF" w14:textId="77777777" w:rsidR="00A47E5F" w:rsidRPr="003D5716" w:rsidRDefault="003B3D1E" w:rsidP="000F239F">
      <w:pPr>
        <w:jc w:val="both"/>
        <w:rPr>
          <w:rFonts w:ascii="Tahoma" w:hAnsi="Tahoma" w:cs="Tahoma"/>
          <w:sz w:val="16"/>
          <w:szCs w:val="16"/>
          <w:u w:val="single"/>
        </w:rPr>
      </w:pPr>
      <w:r w:rsidRPr="003D5716">
        <w:rPr>
          <w:rFonts w:ascii="Tahoma" w:hAnsi="Tahoma" w:cs="Tahoma"/>
          <w:sz w:val="16"/>
          <w:szCs w:val="16"/>
          <w:u w:val="single"/>
        </w:rPr>
        <w:t>Załączniki:</w:t>
      </w:r>
    </w:p>
    <w:p w14:paraId="09D4EEA6" w14:textId="5692A6B9" w:rsidR="003B3D1E" w:rsidRPr="003D5716" w:rsidRDefault="003B3D1E" w:rsidP="0009198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lastRenderedPageBreak/>
        <w:t xml:space="preserve">Załącznik nr 1 – </w:t>
      </w:r>
      <w:r w:rsidR="00DD7830" w:rsidRPr="003D5716">
        <w:rPr>
          <w:rFonts w:ascii="Tahoma" w:hAnsi="Tahoma" w:cs="Tahoma"/>
          <w:sz w:val="16"/>
          <w:szCs w:val="16"/>
        </w:rPr>
        <w:t xml:space="preserve">Specyfikacja </w:t>
      </w:r>
      <w:r w:rsidR="0043398B" w:rsidRPr="003D5716">
        <w:rPr>
          <w:rFonts w:ascii="Tahoma" w:hAnsi="Tahoma" w:cs="Tahoma"/>
          <w:sz w:val="16"/>
          <w:szCs w:val="16"/>
        </w:rPr>
        <w:t>istotnych</w:t>
      </w:r>
      <w:r w:rsidR="00DD7830" w:rsidRPr="003D5716">
        <w:rPr>
          <w:rFonts w:ascii="Tahoma" w:hAnsi="Tahoma" w:cs="Tahoma"/>
          <w:sz w:val="16"/>
          <w:szCs w:val="16"/>
        </w:rPr>
        <w:t xml:space="preserve"> warunków zamówienia </w:t>
      </w:r>
      <w:r w:rsidR="00B94BFC" w:rsidRPr="003D5716">
        <w:rPr>
          <w:rFonts w:ascii="Tahoma" w:hAnsi="Tahoma" w:cs="Tahoma"/>
          <w:sz w:val="16"/>
          <w:szCs w:val="16"/>
        </w:rPr>
        <w:t>–</w:t>
      </w:r>
      <w:r w:rsidR="00DD7830" w:rsidRPr="003D5716">
        <w:rPr>
          <w:rFonts w:ascii="Tahoma" w:hAnsi="Tahoma" w:cs="Tahoma"/>
          <w:sz w:val="16"/>
          <w:szCs w:val="16"/>
        </w:rPr>
        <w:t xml:space="preserve"> SIWZ</w:t>
      </w:r>
    </w:p>
    <w:p w14:paraId="001C30D6" w14:textId="0B7FD507" w:rsidR="00B94BFC" w:rsidRPr="003D5716" w:rsidRDefault="00B94BFC" w:rsidP="0009198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Załącznik nr 2 oferta wykonawcy</w:t>
      </w:r>
    </w:p>
    <w:p w14:paraId="07DBC29A" w14:textId="3B8CB4EB" w:rsidR="003B3D1E" w:rsidRDefault="00B94BFC" w:rsidP="0009198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3D5716">
        <w:rPr>
          <w:rFonts w:ascii="Tahoma" w:hAnsi="Tahoma" w:cs="Tahoma"/>
          <w:sz w:val="16"/>
          <w:szCs w:val="16"/>
        </w:rPr>
        <w:t>Załącznik nr 3</w:t>
      </w:r>
      <w:r w:rsidR="003B3D1E" w:rsidRPr="003D5716">
        <w:rPr>
          <w:rFonts w:ascii="Tahoma" w:hAnsi="Tahoma" w:cs="Tahoma"/>
          <w:sz w:val="16"/>
          <w:szCs w:val="16"/>
        </w:rPr>
        <w:t xml:space="preserve"> – odpis </w:t>
      </w:r>
      <w:r w:rsidR="00207ED6" w:rsidRPr="003D5716">
        <w:rPr>
          <w:rFonts w:ascii="Tahoma" w:hAnsi="Tahoma" w:cs="Tahoma"/>
          <w:sz w:val="16"/>
          <w:szCs w:val="16"/>
        </w:rPr>
        <w:t>p</w:t>
      </w:r>
      <w:r w:rsidR="003B3D1E" w:rsidRPr="003D5716">
        <w:rPr>
          <w:rFonts w:ascii="Tahoma" w:hAnsi="Tahoma" w:cs="Tahoma"/>
          <w:sz w:val="16"/>
          <w:szCs w:val="16"/>
        </w:rPr>
        <w:t>olisy/polis OC</w:t>
      </w:r>
    </w:p>
    <w:p w14:paraId="500D68A4" w14:textId="6E733FBC" w:rsidR="00A8134B" w:rsidRPr="003D5716" w:rsidRDefault="00A8134B" w:rsidP="00091984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Umowa powierzenia danych osobowych</w:t>
      </w:r>
    </w:p>
    <w:p w14:paraId="14C54133" w14:textId="77777777" w:rsidR="003B3D1E" w:rsidRPr="003D5716" w:rsidRDefault="003B3D1E" w:rsidP="000F239F">
      <w:pPr>
        <w:jc w:val="both"/>
        <w:rPr>
          <w:rFonts w:ascii="Tahoma" w:hAnsi="Tahoma" w:cs="Tahoma"/>
          <w:sz w:val="16"/>
          <w:szCs w:val="16"/>
        </w:rPr>
      </w:pPr>
    </w:p>
    <w:p w14:paraId="6E62FE4B" w14:textId="77777777" w:rsidR="00A25437" w:rsidRDefault="00A25437" w:rsidP="000F239F">
      <w:pPr>
        <w:jc w:val="both"/>
        <w:rPr>
          <w:rFonts w:ascii="Tahoma" w:hAnsi="Tahoma" w:cs="Tahoma"/>
          <w:sz w:val="16"/>
          <w:szCs w:val="16"/>
        </w:rPr>
      </w:pPr>
    </w:p>
    <w:p w14:paraId="4AD2B5BC" w14:textId="77777777" w:rsidR="00080260" w:rsidRPr="003D5716" w:rsidRDefault="00080260" w:rsidP="000F239F">
      <w:pPr>
        <w:jc w:val="both"/>
        <w:rPr>
          <w:rFonts w:ascii="Tahoma" w:hAnsi="Tahoma" w:cs="Tahoma"/>
          <w:sz w:val="16"/>
          <w:szCs w:val="16"/>
        </w:rPr>
      </w:pPr>
    </w:p>
    <w:p w14:paraId="66C268FF" w14:textId="606CFC06" w:rsidR="00A47E5F" w:rsidRPr="003D5716" w:rsidRDefault="00A47E5F" w:rsidP="00A8134B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3D5716">
        <w:rPr>
          <w:rFonts w:ascii="Tahoma" w:hAnsi="Tahoma" w:cs="Tahoma"/>
          <w:b/>
          <w:bCs/>
          <w:sz w:val="16"/>
          <w:szCs w:val="16"/>
        </w:rPr>
        <w:t>WYKONAWCA</w:t>
      </w:r>
      <w:r w:rsidR="00E6457A" w:rsidRPr="003D5716">
        <w:rPr>
          <w:rFonts w:ascii="Tahoma" w:hAnsi="Tahoma" w:cs="Tahoma"/>
          <w:b/>
          <w:bCs/>
          <w:sz w:val="16"/>
          <w:szCs w:val="16"/>
        </w:rPr>
        <w:tab/>
      </w:r>
      <w:r w:rsidR="00A8134B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ZAMAWIAJĄCY</w:t>
      </w:r>
    </w:p>
    <w:sectPr w:rsidR="00A47E5F" w:rsidRPr="003D5716" w:rsidSect="00505C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7807D" w14:textId="77777777" w:rsidR="00B15097" w:rsidRDefault="00B15097" w:rsidP="00A34664">
      <w:r>
        <w:separator/>
      </w:r>
    </w:p>
  </w:endnote>
  <w:endnote w:type="continuationSeparator" w:id="0">
    <w:p w14:paraId="00BC8F8F" w14:textId="77777777" w:rsidR="00B15097" w:rsidRDefault="00B15097" w:rsidP="00A3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A39A" w14:textId="35255F96" w:rsidR="00EB1108" w:rsidRDefault="00EB110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80260">
      <w:rPr>
        <w:noProof/>
      </w:rPr>
      <w:t>8</w:t>
    </w:r>
    <w:r>
      <w:rPr>
        <w:noProof/>
      </w:rPr>
      <w:fldChar w:fldCharType="end"/>
    </w:r>
  </w:p>
  <w:p w14:paraId="20633BCA" w14:textId="77777777" w:rsidR="00EB1108" w:rsidRDefault="00EB11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ECE86" w14:textId="77777777" w:rsidR="00B15097" w:rsidRDefault="00B15097" w:rsidP="00A34664">
      <w:r>
        <w:separator/>
      </w:r>
    </w:p>
  </w:footnote>
  <w:footnote w:type="continuationSeparator" w:id="0">
    <w:p w14:paraId="645FB083" w14:textId="77777777" w:rsidR="00B15097" w:rsidRDefault="00B15097" w:rsidP="00A3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3A4255D6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6"/>
      </w:pPr>
      <w:rPr>
        <w:rFonts w:ascii="Tahoma" w:hAnsi="Tahoma" w:cs="Tahoma" w:hint="default"/>
        <w:b w:val="0"/>
        <w:bCs w:val="0"/>
        <w:sz w:val="16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76" w:hanging="4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518" w:hanging="42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2488" w:hanging="42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3458" w:hanging="42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428" w:hanging="42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399" w:hanging="42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369" w:hanging="42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339" w:hanging="424"/>
      </w:pPr>
      <w:rPr>
        <w:rFonts w:ascii="Symbol" w:hAnsi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01" w:hanging="42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276" w:hanging="42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152" w:hanging="42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27" w:hanging="42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903" w:hanging="42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778" w:hanging="42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653" w:hanging="42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529" w:hanging="424"/>
      </w:pPr>
      <w:rPr>
        <w:rFonts w:ascii="Symbol" w:hAnsi="Symbo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01" w:hanging="426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276" w:hanging="426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152" w:hanging="426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27" w:hanging="426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903" w:hanging="426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778" w:hanging="426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653" w:hanging="426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529" w:hanging="426"/>
      </w:pPr>
      <w:rPr>
        <w:rFonts w:ascii="Symbol" w:hAnsi="Symbol"/>
      </w:r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94" w:hanging="448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18" w:hanging="350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1660" w:hanging="35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2748" w:hanging="35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3837" w:hanging="35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4925" w:hanging="35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014" w:hanging="35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102" w:hanging="350"/>
      </w:pPr>
      <w:rPr>
        <w:rFonts w:ascii="Symbol" w:hAnsi="Symbol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26" w:hanging="4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01" w:hanging="426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276" w:hanging="426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152" w:hanging="426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27" w:hanging="426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903" w:hanging="426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778" w:hanging="426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653" w:hanging="426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529" w:hanging="426"/>
      </w:pPr>
      <w:rPr>
        <w:rFonts w:ascii="Symbol" w:hAnsi="Symbol"/>
      </w:rPr>
    </w:lvl>
  </w:abstractNum>
  <w:abstractNum w:abstractNumId="5" w15:restartNumberingAfterBreak="0">
    <w:nsid w:val="02274C85"/>
    <w:multiLevelType w:val="multilevel"/>
    <w:tmpl w:val="8D625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B4179D6"/>
    <w:multiLevelType w:val="multilevel"/>
    <w:tmpl w:val="AD367B7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284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852" w:firstLine="0"/>
      </w:pPr>
    </w:lvl>
    <w:lvl w:ilvl="4">
      <w:start w:val="1"/>
      <w:numFmt w:val="decimal"/>
      <w:lvlText w:val="%1.%2.%3.%4.%5."/>
      <w:lvlJc w:val="left"/>
      <w:pPr>
        <w:ind w:left="1136" w:firstLine="0"/>
      </w:pPr>
    </w:lvl>
    <w:lvl w:ilvl="5">
      <w:start w:val="1"/>
      <w:numFmt w:val="decimal"/>
      <w:lvlText w:val="%1.%2.%3.%4.%5.%6."/>
      <w:lvlJc w:val="left"/>
      <w:pPr>
        <w:ind w:left="1420" w:firstLine="0"/>
      </w:pPr>
    </w:lvl>
    <w:lvl w:ilvl="6">
      <w:start w:val="1"/>
      <w:numFmt w:val="decimal"/>
      <w:lvlText w:val="%1.%2.%3.%4.%5.%6.%7."/>
      <w:lvlJc w:val="left"/>
      <w:pPr>
        <w:ind w:left="1704" w:firstLine="0"/>
      </w:pPr>
    </w:lvl>
    <w:lvl w:ilvl="7">
      <w:start w:val="1"/>
      <w:numFmt w:val="decimal"/>
      <w:lvlText w:val="%1.%2.%3.%4.%5.%6.%7.%8."/>
      <w:lvlJc w:val="left"/>
      <w:pPr>
        <w:ind w:left="1988" w:firstLine="0"/>
      </w:pPr>
    </w:lvl>
    <w:lvl w:ilvl="8">
      <w:start w:val="1"/>
      <w:numFmt w:val="decimal"/>
      <w:lvlText w:val="%1.%2.%3.%4.%5.%6.%7.%8.%9."/>
      <w:lvlJc w:val="left"/>
      <w:pPr>
        <w:ind w:left="2272" w:firstLine="0"/>
      </w:pPr>
    </w:lvl>
  </w:abstractNum>
  <w:abstractNum w:abstractNumId="7" w15:restartNumberingAfterBreak="0">
    <w:nsid w:val="0DDF5D35"/>
    <w:multiLevelType w:val="multilevel"/>
    <w:tmpl w:val="044C1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53961D1"/>
    <w:multiLevelType w:val="hybridMultilevel"/>
    <w:tmpl w:val="A9D84CE4"/>
    <w:lvl w:ilvl="0" w:tplc="72B0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40A0"/>
    <w:multiLevelType w:val="multilevel"/>
    <w:tmpl w:val="1D50EF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61C76B6"/>
    <w:multiLevelType w:val="multilevel"/>
    <w:tmpl w:val="E5904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B6B0B8A"/>
    <w:multiLevelType w:val="hybridMultilevel"/>
    <w:tmpl w:val="312482F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763C3"/>
    <w:multiLevelType w:val="hybridMultilevel"/>
    <w:tmpl w:val="3EEAE09C"/>
    <w:lvl w:ilvl="0" w:tplc="20FA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CF0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29222AEF"/>
    <w:multiLevelType w:val="hybridMultilevel"/>
    <w:tmpl w:val="CDC20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927BD"/>
    <w:multiLevelType w:val="hybridMultilevel"/>
    <w:tmpl w:val="78A0353E"/>
    <w:lvl w:ilvl="0" w:tplc="C44AFF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315B0"/>
    <w:multiLevelType w:val="hybridMultilevel"/>
    <w:tmpl w:val="20F814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184337"/>
    <w:multiLevelType w:val="hybridMultilevel"/>
    <w:tmpl w:val="31AAC0C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543F3"/>
    <w:multiLevelType w:val="multilevel"/>
    <w:tmpl w:val="0944DA3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8C40FC"/>
    <w:multiLevelType w:val="multilevel"/>
    <w:tmpl w:val="CC209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Book Antiqua" w:eastAsia="Times New Roman" w:hAnsi="Book Antiqua" w:cs="Tahoma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50F9E"/>
    <w:multiLevelType w:val="multilevel"/>
    <w:tmpl w:val="D7B243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color w:val="auto"/>
        <w:u w:val="single"/>
      </w:rPr>
    </w:lvl>
  </w:abstractNum>
  <w:abstractNum w:abstractNumId="21" w15:restartNumberingAfterBreak="0">
    <w:nsid w:val="33EC1AF2"/>
    <w:multiLevelType w:val="hybridMultilevel"/>
    <w:tmpl w:val="C2F22F72"/>
    <w:lvl w:ilvl="0" w:tplc="EC74A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F7C33"/>
    <w:multiLevelType w:val="multilevel"/>
    <w:tmpl w:val="A1E4363A"/>
    <w:name w:val="Lista numerowana 21"/>
    <w:lvl w:ilvl="0">
      <w:start w:val="3"/>
      <w:numFmt w:val="decimal"/>
      <w:lvlText w:val="%1."/>
      <w:lvlJc w:val="left"/>
      <w:pPr>
        <w:ind w:left="0" w:firstLine="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20" w:firstLine="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360" w:firstLine="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70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2040" w:firstLine="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2380" w:firstLine="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720" w:firstLine="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D954AAC"/>
    <w:multiLevelType w:val="hybridMultilevel"/>
    <w:tmpl w:val="DDF22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CE33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973B72"/>
    <w:multiLevelType w:val="hybridMultilevel"/>
    <w:tmpl w:val="68A62BD8"/>
    <w:lvl w:ilvl="0" w:tplc="7C02E86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7EF0"/>
    <w:multiLevelType w:val="multilevel"/>
    <w:tmpl w:val="1B804A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2BB4C48"/>
    <w:multiLevelType w:val="multilevel"/>
    <w:tmpl w:val="5BFEA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4250D80"/>
    <w:multiLevelType w:val="hybridMultilevel"/>
    <w:tmpl w:val="67103C76"/>
    <w:lvl w:ilvl="0" w:tplc="008695AC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942E4"/>
    <w:multiLevelType w:val="hybridMultilevel"/>
    <w:tmpl w:val="A2FAEF24"/>
    <w:name w:val="WW8Num210222"/>
    <w:lvl w:ilvl="0" w:tplc="55226C4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  <w:lvl w:ilvl="1" w:tplc="FCD07DA2">
      <w:start w:val="1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4"/>
        <w:u w:val="none"/>
        <w:effect w:val="none"/>
        <w:vertAlign w:val="baseline"/>
        <w:specVanish w:val="0"/>
      </w:rPr>
    </w:lvl>
    <w:lvl w:ilvl="2" w:tplc="FDB4A118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 w:tplc="154C75D4">
      <w:start w:val="1"/>
      <w:numFmt w:val="lowerLetter"/>
      <w:lvlText w:val="%4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4" w:tplc="B3A44476">
      <w:start w:val="1"/>
      <w:numFmt w:val="lowerLetter"/>
      <w:lvlText w:val="%5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5" w:tplc="F4A88F4E">
      <w:start w:val="1"/>
      <w:numFmt w:val="lowerLetter"/>
      <w:lvlText w:val="%6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AF0E91"/>
    <w:multiLevelType w:val="hybridMultilevel"/>
    <w:tmpl w:val="33D2485C"/>
    <w:lvl w:ilvl="0" w:tplc="5600D220">
      <w:start w:val="1"/>
      <w:numFmt w:val="ordin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44F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D5C01D1"/>
    <w:multiLevelType w:val="hybridMultilevel"/>
    <w:tmpl w:val="AAE45754"/>
    <w:lvl w:ilvl="0" w:tplc="7F06A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E794C"/>
    <w:multiLevelType w:val="multilevel"/>
    <w:tmpl w:val="B5647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6844FF2"/>
    <w:multiLevelType w:val="hybridMultilevel"/>
    <w:tmpl w:val="83EEDAB6"/>
    <w:lvl w:ilvl="0" w:tplc="0415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573F6484"/>
    <w:multiLevelType w:val="hybridMultilevel"/>
    <w:tmpl w:val="4D4E3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836BD"/>
    <w:multiLevelType w:val="hybridMultilevel"/>
    <w:tmpl w:val="9BD024C6"/>
    <w:lvl w:ilvl="0" w:tplc="9C061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762EFF"/>
    <w:multiLevelType w:val="hybridMultilevel"/>
    <w:tmpl w:val="2C3C70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61083E"/>
    <w:multiLevelType w:val="multilevel"/>
    <w:tmpl w:val="B37C1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237237D"/>
    <w:multiLevelType w:val="multilevel"/>
    <w:tmpl w:val="406279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6192316"/>
    <w:multiLevelType w:val="hybridMultilevel"/>
    <w:tmpl w:val="071ABBE2"/>
    <w:lvl w:ilvl="0" w:tplc="52C48F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6457D"/>
    <w:multiLevelType w:val="hybridMultilevel"/>
    <w:tmpl w:val="0F300D6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9F36D2"/>
    <w:multiLevelType w:val="multilevel"/>
    <w:tmpl w:val="7DC2191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3" w15:restartNumberingAfterBreak="0">
    <w:nsid w:val="762963A9"/>
    <w:multiLevelType w:val="multilevel"/>
    <w:tmpl w:val="0A0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AB476B"/>
    <w:multiLevelType w:val="multilevel"/>
    <w:tmpl w:val="504275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A055E5C"/>
    <w:multiLevelType w:val="hybridMultilevel"/>
    <w:tmpl w:val="33D2485C"/>
    <w:lvl w:ilvl="0" w:tplc="5600D220">
      <w:start w:val="1"/>
      <w:numFmt w:val="ordin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92486"/>
    <w:multiLevelType w:val="multilevel"/>
    <w:tmpl w:val="36B0547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sz w:val="16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C24341A"/>
    <w:multiLevelType w:val="multilevel"/>
    <w:tmpl w:val="2C0883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48" w15:restartNumberingAfterBreak="0">
    <w:nsid w:val="7E025ECD"/>
    <w:multiLevelType w:val="multilevel"/>
    <w:tmpl w:val="B5647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8"/>
  </w:num>
  <w:num w:numId="2">
    <w:abstractNumId w:val="31"/>
  </w:num>
  <w:num w:numId="3">
    <w:abstractNumId w:val="46"/>
  </w:num>
  <w:num w:numId="4">
    <w:abstractNumId w:val="39"/>
  </w:num>
  <w:num w:numId="5">
    <w:abstractNumId w:val="20"/>
  </w:num>
  <w:num w:numId="6">
    <w:abstractNumId w:val="0"/>
  </w:num>
  <w:num w:numId="7">
    <w:abstractNumId w:val="23"/>
  </w:num>
  <w:num w:numId="8">
    <w:abstractNumId w:val="24"/>
  </w:num>
  <w:num w:numId="9">
    <w:abstractNumId w:val="43"/>
  </w:num>
  <w:num w:numId="10">
    <w:abstractNumId w:val="25"/>
  </w:num>
  <w:num w:numId="11">
    <w:abstractNumId w:val="17"/>
  </w:num>
  <w:num w:numId="12">
    <w:abstractNumId w:val="32"/>
  </w:num>
  <w:num w:numId="13">
    <w:abstractNumId w:val="9"/>
  </w:num>
  <w:num w:numId="14">
    <w:abstractNumId w:val="40"/>
  </w:num>
  <w:num w:numId="15">
    <w:abstractNumId w:val="5"/>
  </w:num>
  <w:num w:numId="16">
    <w:abstractNumId w:val="10"/>
  </w:num>
  <w:num w:numId="17">
    <w:abstractNumId w:val="8"/>
  </w:num>
  <w:num w:numId="18">
    <w:abstractNumId w:val="41"/>
  </w:num>
  <w:num w:numId="19">
    <w:abstractNumId w:val="37"/>
  </w:num>
  <w:num w:numId="20">
    <w:abstractNumId w:val="36"/>
  </w:num>
  <w:num w:numId="21">
    <w:abstractNumId w:val="11"/>
  </w:num>
  <w:num w:numId="22">
    <w:abstractNumId w:val="15"/>
  </w:num>
  <w:num w:numId="23">
    <w:abstractNumId w:val="38"/>
  </w:num>
  <w:num w:numId="24">
    <w:abstractNumId w:val="7"/>
  </w:num>
  <w:num w:numId="25">
    <w:abstractNumId w:val="44"/>
  </w:num>
  <w:num w:numId="26">
    <w:abstractNumId w:val="26"/>
  </w:num>
  <w:num w:numId="27">
    <w:abstractNumId w:val="27"/>
  </w:num>
  <w:num w:numId="28">
    <w:abstractNumId w:val="14"/>
  </w:num>
  <w:num w:numId="29">
    <w:abstractNumId w:val="6"/>
  </w:num>
  <w:num w:numId="30">
    <w:abstractNumId w:val="13"/>
  </w:num>
  <w:num w:numId="31">
    <w:abstractNumId w:val="4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1"/>
  </w:num>
  <w:num w:numId="35">
    <w:abstractNumId w:val="19"/>
  </w:num>
  <w:num w:numId="36">
    <w:abstractNumId w:val="42"/>
  </w:num>
  <w:num w:numId="37">
    <w:abstractNumId w:val="34"/>
  </w:num>
  <w:num w:numId="38">
    <w:abstractNumId w:val="16"/>
  </w:num>
  <w:num w:numId="39">
    <w:abstractNumId w:val="18"/>
  </w:num>
  <w:num w:numId="40">
    <w:abstractNumId w:val="45"/>
  </w:num>
  <w:num w:numId="41">
    <w:abstractNumId w:val="28"/>
  </w:num>
  <w:num w:numId="4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8C"/>
    <w:rsid w:val="0000349C"/>
    <w:rsid w:val="000034A4"/>
    <w:rsid w:val="00004102"/>
    <w:rsid w:val="00007030"/>
    <w:rsid w:val="0001158D"/>
    <w:rsid w:val="00014EAC"/>
    <w:rsid w:val="000179F0"/>
    <w:rsid w:val="00020A64"/>
    <w:rsid w:val="000218D4"/>
    <w:rsid w:val="0002468B"/>
    <w:rsid w:val="0002516D"/>
    <w:rsid w:val="00026281"/>
    <w:rsid w:val="00030F4F"/>
    <w:rsid w:val="00032B83"/>
    <w:rsid w:val="00035E72"/>
    <w:rsid w:val="00036D54"/>
    <w:rsid w:val="00040262"/>
    <w:rsid w:val="00041DB2"/>
    <w:rsid w:val="00042B17"/>
    <w:rsid w:val="000432B9"/>
    <w:rsid w:val="0004497F"/>
    <w:rsid w:val="0004733B"/>
    <w:rsid w:val="000512BC"/>
    <w:rsid w:val="00051F38"/>
    <w:rsid w:val="0005234E"/>
    <w:rsid w:val="00052C81"/>
    <w:rsid w:val="00056478"/>
    <w:rsid w:val="00057F8B"/>
    <w:rsid w:val="00063BB7"/>
    <w:rsid w:val="0006477E"/>
    <w:rsid w:val="00064948"/>
    <w:rsid w:val="00070015"/>
    <w:rsid w:val="0007012A"/>
    <w:rsid w:val="000706DB"/>
    <w:rsid w:val="0007222A"/>
    <w:rsid w:val="000730C7"/>
    <w:rsid w:val="00076969"/>
    <w:rsid w:val="000771E0"/>
    <w:rsid w:val="000779C3"/>
    <w:rsid w:val="00080260"/>
    <w:rsid w:val="0008321C"/>
    <w:rsid w:val="00083A1E"/>
    <w:rsid w:val="00091984"/>
    <w:rsid w:val="000A42FE"/>
    <w:rsid w:val="000B203D"/>
    <w:rsid w:val="000B4AE6"/>
    <w:rsid w:val="000B6BC4"/>
    <w:rsid w:val="000C0F74"/>
    <w:rsid w:val="000C1784"/>
    <w:rsid w:val="000C2A7F"/>
    <w:rsid w:val="000C40CC"/>
    <w:rsid w:val="000C47C9"/>
    <w:rsid w:val="000C49FA"/>
    <w:rsid w:val="000D0048"/>
    <w:rsid w:val="000D0B3C"/>
    <w:rsid w:val="000D4DB1"/>
    <w:rsid w:val="000E0363"/>
    <w:rsid w:val="000E2E6A"/>
    <w:rsid w:val="000E4194"/>
    <w:rsid w:val="000E45E6"/>
    <w:rsid w:val="000E773F"/>
    <w:rsid w:val="000E7E62"/>
    <w:rsid w:val="000F0A38"/>
    <w:rsid w:val="000F200D"/>
    <w:rsid w:val="000F239F"/>
    <w:rsid w:val="000F3236"/>
    <w:rsid w:val="000F43A2"/>
    <w:rsid w:val="000F4789"/>
    <w:rsid w:val="000F4C49"/>
    <w:rsid w:val="000F5612"/>
    <w:rsid w:val="000F622B"/>
    <w:rsid w:val="000F69B7"/>
    <w:rsid w:val="000F6B37"/>
    <w:rsid w:val="000F7CE4"/>
    <w:rsid w:val="000F7D21"/>
    <w:rsid w:val="00104258"/>
    <w:rsid w:val="0010470C"/>
    <w:rsid w:val="00115C83"/>
    <w:rsid w:val="00123D95"/>
    <w:rsid w:val="00126440"/>
    <w:rsid w:val="00127DB8"/>
    <w:rsid w:val="00130D6D"/>
    <w:rsid w:val="0013512B"/>
    <w:rsid w:val="0013513D"/>
    <w:rsid w:val="0013605B"/>
    <w:rsid w:val="00136656"/>
    <w:rsid w:val="00141CAD"/>
    <w:rsid w:val="00142D0C"/>
    <w:rsid w:val="00146F1E"/>
    <w:rsid w:val="001476B4"/>
    <w:rsid w:val="00147F51"/>
    <w:rsid w:val="00152168"/>
    <w:rsid w:val="001527B1"/>
    <w:rsid w:val="0015337D"/>
    <w:rsid w:val="0015460A"/>
    <w:rsid w:val="0016132A"/>
    <w:rsid w:val="00162EEA"/>
    <w:rsid w:val="0016449B"/>
    <w:rsid w:val="00165F43"/>
    <w:rsid w:val="001710EC"/>
    <w:rsid w:val="00172B68"/>
    <w:rsid w:val="001734B0"/>
    <w:rsid w:val="00175CD6"/>
    <w:rsid w:val="00177FF0"/>
    <w:rsid w:val="00180019"/>
    <w:rsid w:val="00182A98"/>
    <w:rsid w:val="00187AC6"/>
    <w:rsid w:val="00190144"/>
    <w:rsid w:val="00195417"/>
    <w:rsid w:val="001A0D12"/>
    <w:rsid w:val="001A33EE"/>
    <w:rsid w:val="001C092D"/>
    <w:rsid w:val="001C3F3F"/>
    <w:rsid w:val="001C56B4"/>
    <w:rsid w:val="001D0E21"/>
    <w:rsid w:val="001D4640"/>
    <w:rsid w:val="001E2EF0"/>
    <w:rsid w:val="001E3A3D"/>
    <w:rsid w:val="001F0A02"/>
    <w:rsid w:val="001F28DD"/>
    <w:rsid w:val="001F39C9"/>
    <w:rsid w:val="001F4D6A"/>
    <w:rsid w:val="00200D30"/>
    <w:rsid w:val="00203054"/>
    <w:rsid w:val="002058F9"/>
    <w:rsid w:val="00207ED6"/>
    <w:rsid w:val="00213E22"/>
    <w:rsid w:val="002171A1"/>
    <w:rsid w:val="00227DC7"/>
    <w:rsid w:val="002328B2"/>
    <w:rsid w:val="00233C5C"/>
    <w:rsid w:val="00234E36"/>
    <w:rsid w:val="00242FEE"/>
    <w:rsid w:val="0024310B"/>
    <w:rsid w:val="00244412"/>
    <w:rsid w:val="00244736"/>
    <w:rsid w:val="00245614"/>
    <w:rsid w:val="00246D52"/>
    <w:rsid w:val="002515B7"/>
    <w:rsid w:val="00251A5A"/>
    <w:rsid w:val="00252C39"/>
    <w:rsid w:val="00252C8D"/>
    <w:rsid w:val="00257D9D"/>
    <w:rsid w:val="0026055F"/>
    <w:rsid w:val="00262710"/>
    <w:rsid w:val="00264B30"/>
    <w:rsid w:val="002668DF"/>
    <w:rsid w:val="0027034A"/>
    <w:rsid w:val="00270CFD"/>
    <w:rsid w:val="002713AD"/>
    <w:rsid w:val="00274118"/>
    <w:rsid w:val="00276328"/>
    <w:rsid w:val="0028005F"/>
    <w:rsid w:val="00280A94"/>
    <w:rsid w:val="00290071"/>
    <w:rsid w:val="00290C52"/>
    <w:rsid w:val="0029266E"/>
    <w:rsid w:val="002A00B5"/>
    <w:rsid w:val="002A01AA"/>
    <w:rsid w:val="002A43FE"/>
    <w:rsid w:val="002B13D9"/>
    <w:rsid w:val="002B345A"/>
    <w:rsid w:val="002B41F7"/>
    <w:rsid w:val="002C103C"/>
    <w:rsid w:val="002C38DD"/>
    <w:rsid w:val="002C4262"/>
    <w:rsid w:val="002C5D95"/>
    <w:rsid w:val="002D4A69"/>
    <w:rsid w:val="002D6616"/>
    <w:rsid w:val="002D732B"/>
    <w:rsid w:val="002F0FCE"/>
    <w:rsid w:val="002F4804"/>
    <w:rsid w:val="002F79EB"/>
    <w:rsid w:val="00300B9D"/>
    <w:rsid w:val="0030240A"/>
    <w:rsid w:val="00303D94"/>
    <w:rsid w:val="003047FA"/>
    <w:rsid w:val="00310D91"/>
    <w:rsid w:val="00311970"/>
    <w:rsid w:val="003136BA"/>
    <w:rsid w:val="00314FDD"/>
    <w:rsid w:val="0031574B"/>
    <w:rsid w:val="00316FA7"/>
    <w:rsid w:val="00317469"/>
    <w:rsid w:val="00320DC9"/>
    <w:rsid w:val="00320F17"/>
    <w:rsid w:val="0032208E"/>
    <w:rsid w:val="003220AC"/>
    <w:rsid w:val="00324F42"/>
    <w:rsid w:val="0032549F"/>
    <w:rsid w:val="003334D3"/>
    <w:rsid w:val="00333ABB"/>
    <w:rsid w:val="00336909"/>
    <w:rsid w:val="003370F7"/>
    <w:rsid w:val="00340A51"/>
    <w:rsid w:val="00341B78"/>
    <w:rsid w:val="00341E51"/>
    <w:rsid w:val="003429D9"/>
    <w:rsid w:val="00343F41"/>
    <w:rsid w:val="00347EB0"/>
    <w:rsid w:val="00350188"/>
    <w:rsid w:val="003520E0"/>
    <w:rsid w:val="00352A12"/>
    <w:rsid w:val="00352CAB"/>
    <w:rsid w:val="003537B8"/>
    <w:rsid w:val="00354F26"/>
    <w:rsid w:val="00356F32"/>
    <w:rsid w:val="00357E18"/>
    <w:rsid w:val="00362F4B"/>
    <w:rsid w:val="00364CE5"/>
    <w:rsid w:val="00365458"/>
    <w:rsid w:val="0037191A"/>
    <w:rsid w:val="00377DB7"/>
    <w:rsid w:val="003920A3"/>
    <w:rsid w:val="0039714F"/>
    <w:rsid w:val="003A16E2"/>
    <w:rsid w:val="003A3968"/>
    <w:rsid w:val="003A7DBC"/>
    <w:rsid w:val="003A7E15"/>
    <w:rsid w:val="003B0709"/>
    <w:rsid w:val="003B0774"/>
    <w:rsid w:val="003B1E56"/>
    <w:rsid w:val="003B3D1E"/>
    <w:rsid w:val="003C0B3B"/>
    <w:rsid w:val="003C2431"/>
    <w:rsid w:val="003C3322"/>
    <w:rsid w:val="003C4A64"/>
    <w:rsid w:val="003C4A8D"/>
    <w:rsid w:val="003D2A50"/>
    <w:rsid w:val="003D4498"/>
    <w:rsid w:val="003D5716"/>
    <w:rsid w:val="003D5A21"/>
    <w:rsid w:val="003D72B8"/>
    <w:rsid w:val="003E2329"/>
    <w:rsid w:val="003E452B"/>
    <w:rsid w:val="003E4D2F"/>
    <w:rsid w:val="003F01FA"/>
    <w:rsid w:val="003F0391"/>
    <w:rsid w:val="003F596D"/>
    <w:rsid w:val="004006EA"/>
    <w:rsid w:val="00401469"/>
    <w:rsid w:val="00401540"/>
    <w:rsid w:val="00403B7D"/>
    <w:rsid w:val="00405926"/>
    <w:rsid w:val="004114B2"/>
    <w:rsid w:val="004131F9"/>
    <w:rsid w:val="004143F7"/>
    <w:rsid w:val="00414A24"/>
    <w:rsid w:val="00416E06"/>
    <w:rsid w:val="004174CA"/>
    <w:rsid w:val="004304D8"/>
    <w:rsid w:val="00430AD8"/>
    <w:rsid w:val="004331C0"/>
    <w:rsid w:val="0043398B"/>
    <w:rsid w:val="0043644E"/>
    <w:rsid w:val="00442C1A"/>
    <w:rsid w:val="00442F13"/>
    <w:rsid w:val="00444C32"/>
    <w:rsid w:val="00446547"/>
    <w:rsid w:val="00446961"/>
    <w:rsid w:val="00450C50"/>
    <w:rsid w:val="00452C3A"/>
    <w:rsid w:val="004546B2"/>
    <w:rsid w:val="004564AB"/>
    <w:rsid w:val="0045760C"/>
    <w:rsid w:val="00462E10"/>
    <w:rsid w:val="004640B1"/>
    <w:rsid w:val="0046751A"/>
    <w:rsid w:val="00476289"/>
    <w:rsid w:val="00476E64"/>
    <w:rsid w:val="00482C38"/>
    <w:rsid w:val="00484B25"/>
    <w:rsid w:val="0048572D"/>
    <w:rsid w:val="00485C7B"/>
    <w:rsid w:val="0049211A"/>
    <w:rsid w:val="00492B2A"/>
    <w:rsid w:val="004949A3"/>
    <w:rsid w:val="00494C58"/>
    <w:rsid w:val="004956C7"/>
    <w:rsid w:val="00495746"/>
    <w:rsid w:val="00495950"/>
    <w:rsid w:val="004965B3"/>
    <w:rsid w:val="004976B6"/>
    <w:rsid w:val="004A0F6F"/>
    <w:rsid w:val="004A19A6"/>
    <w:rsid w:val="004A19DD"/>
    <w:rsid w:val="004A4E90"/>
    <w:rsid w:val="004A4FC5"/>
    <w:rsid w:val="004A557C"/>
    <w:rsid w:val="004A7CEF"/>
    <w:rsid w:val="004B0402"/>
    <w:rsid w:val="004B4A42"/>
    <w:rsid w:val="004B7337"/>
    <w:rsid w:val="004C45C8"/>
    <w:rsid w:val="004C4C6A"/>
    <w:rsid w:val="004D102E"/>
    <w:rsid w:val="004D151A"/>
    <w:rsid w:val="004D1E51"/>
    <w:rsid w:val="004D2447"/>
    <w:rsid w:val="004D2526"/>
    <w:rsid w:val="004D34CE"/>
    <w:rsid w:val="004E46FE"/>
    <w:rsid w:val="004E4E4D"/>
    <w:rsid w:val="004E7602"/>
    <w:rsid w:val="004F74D0"/>
    <w:rsid w:val="005044CC"/>
    <w:rsid w:val="00504AC1"/>
    <w:rsid w:val="00505CCF"/>
    <w:rsid w:val="00506148"/>
    <w:rsid w:val="00512C80"/>
    <w:rsid w:val="0051666E"/>
    <w:rsid w:val="005172FA"/>
    <w:rsid w:val="005208D7"/>
    <w:rsid w:val="005231FD"/>
    <w:rsid w:val="00525172"/>
    <w:rsid w:val="00525B3C"/>
    <w:rsid w:val="00526A3D"/>
    <w:rsid w:val="0053157B"/>
    <w:rsid w:val="00533AF1"/>
    <w:rsid w:val="00534659"/>
    <w:rsid w:val="005370E7"/>
    <w:rsid w:val="00540AC4"/>
    <w:rsid w:val="0054114F"/>
    <w:rsid w:val="005413C8"/>
    <w:rsid w:val="005431C0"/>
    <w:rsid w:val="00544212"/>
    <w:rsid w:val="00546D0D"/>
    <w:rsid w:val="00546ED3"/>
    <w:rsid w:val="00547C5D"/>
    <w:rsid w:val="00554BCB"/>
    <w:rsid w:val="00556C71"/>
    <w:rsid w:val="00565D5C"/>
    <w:rsid w:val="005660BD"/>
    <w:rsid w:val="00567620"/>
    <w:rsid w:val="005716DF"/>
    <w:rsid w:val="00572CA1"/>
    <w:rsid w:val="00575911"/>
    <w:rsid w:val="0057764E"/>
    <w:rsid w:val="0058109A"/>
    <w:rsid w:val="005850CD"/>
    <w:rsid w:val="005854BF"/>
    <w:rsid w:val="005864CD"/>
    <w:rsid w:val="0058774F"/>
    <w:rsid w:val="00592F00"/>
    <w:rsid w:val="005950F6"/>
    <w:rsid w:val="0059537B"/>
    <w:rsid w:val="005A186A"/>
    <w:rsid w:val="005A1E6A"/>
    <w:rsid w:val="005A28EA"/>
    <w:rsid w:val="005A62FE"/>
    <w:rsid w:val="005B150E"/>
    <w:rsid w:val="005B6EFB"/>
    <w:rsid w:val="005C0BA0"/>
    <w:rsid w:val="005C0C21"/>
    <w:rsid w:val="005C0F70"/>
    <w:rsid w:val="005C23BE"/>
    <w:rsid w:val="005C6C68"/>
    <w:rsid w:val="005C7232"/>
    <w:rsid w:val="005C79A3"/>
    <w:rsid w:val="005D0B26"/>
    <w:rsid w:val="005D2547"/>
    <w:rsid w:val="005D5698"/>
    <w:rsid w:val="005D5BD6"/>
    <w:rsid w:val="005D7677"/>
    <w:rsid w:val="005F137A"/>
    <w:rsid w:val="005F13EB"/>
    <w:rsid w:val="00606075"/>
    <w:rsid w:val="006063F0"/>
    <w:rsid w:val="0061045A"/>
    <w:rsid w:val="00610C9E"/>
    <w:rsid w:val="006120D7"/>
    <w:rsid w:val="00617EAC"/>
    <w:rsid w:val="00617F9E"/>
    <w:rsid w:val="006209AA"/>
    <w:rsid w:val="00621322"/>
    <w:rsid w:val="00622E94"/>
    <w:rsid w:val="0063144C"/>
    <w:rsid w:val="0064258C"/>
    <w:rsid w:val="00642C65"/>
    <w:rsid w:val="006433B1"/>
    <w:rsid w:val="00644C32"/>
    <w:rsid w:val="00645584"/>
    <w:rsid w:val="0064673C"/>
    <w:rsid w:val="00647EF5"/>
    <w:rsid w:val="00650681"/>
    <w:rsid w:val="006523AC"/>
    <w:rsid w:val="0065278E"/>
    <w:rsid w:val="00653903"/>
    <w:rsid w:val="00654EC3"/>
    <w:rsid w:val="00656629"/>
    <w:rsid w:val="00656953"/>
    <w:rsid w:val="006607A5"/>
    <w:rsid w:val="00661641"/>
    <w:rsid w:val="00670A60"/>
    <w:rsid w:val="0067736E"/>
    <w:rsid w:val="00677ECE"/>
    <w:rsid w:val="006805D0"/>
    <w:rsid w:val="0068538D"/>
    <w:rsid w:val="00692BF1"/>
    <w:rsid w:val="00693A1D"/>
    <w:rsid w:val="00694D9A"/>
    <w:rsid w:val="006A5DAA"/>
    <w:rsid w:val="006A6055"/>
    <w:rsid w:val="006B0AE1"/>
    <w:rsid w:val="006C3111"/>
    <w:rsid w:val="006C32D4"/>
    <w:rsid w:val="006C68EB"/>
    <w:rsid w:val="006D1EB7"/>
    <w:rsid w:val="006D2177"/>
    <w:rsid w:val="006D5601"/>
    <w:rsid w:val="006D6A36"/>
    <w:rsid w:val="006D7430"/>
    <w:rsid w:val="006E1054"/>
    <w:rsid w:val="006E1617"/>
    <w:rsid w:val="006E2136"/>
    <w:rsid w:val="006E2B45"/>
    <w:rsid w:val="006E5222"/>
    <w:rsid w:val="006F077D"/>
    <w:rsid w:val="006F2937"/>
    <w:rsid w:val="007050EB"/>
    <w:rsid w:val="00710A52"/>
    <w:rsid w:val="00721633"/>
    <w:rsid w:val="00730FE0"/>
    <w:rsid w:val="00731765"/>
    <w:rsid w:val="007344D7"/>
    <w:rsid w:val="00740799"/>
    <w:rsid w:val="00740C4E"/>
    <w:rsid w:val="00742E21"/>
    <w:rsid w:val="00745D15"/>
    <w:rsid w:val="00746B65"/>
    <w:rsid w:val="00747EAD"/>
    <w:rsid w:val="00751F25"/>
    <w:rsid w:val="007556D2"/>
    <w:rsid w:val="00761375"/>
    <w:rsid w:val="00762868"/>
    <w:rsid w:val="007629C6"/>
    <w:rsid w:val="007632BC"/>
    <w:rsid w:val="00772326"/>
    <w:rsid w:val="0077644A"/>
    <w:rsid w:val="00781090"/>
    <w:rsid w:val="00783D29"/>
    <w:rsid w:val="007868E4"/>
    <w:rsid w:val="00787B19"/>
    <w:rsid w:val="00790325"/>
    <w:rsid w:val="007914E1"/>
    <w:rsid w:val="00791C72"/>
    <w:rsid w:val="007926F4"/>
    <w:rsid w:val="007959B5"/>
    <w:rsid w:val="00795E8E"/>
    <w:rsid w:val="00796EB8"/>
    <w:rsid w:val="00796F5F"/>
    <w:rsid w:val="007A64D5"/>
    <w:rsid w:val="007A70F7"/>
    <w:rsid w:val="007B0AD2"/>
    <w:rsid w:val="007C67B8"/>
    <w:rsid w:val="007D3EDF"/>
    <w:rsid w:val="007D55AC"/>
    <w:rsid w:val="007D641B"/>
    <w:rsid w:val="007D68BC"/>
    <w:rsid w:val="007D7521"/>
    <w:rsid w:val="007E1A2F"/>
    <w:rsid w:val="007E447F"/>
    <w:rsid w:val="007E6183"/>
    <w:rsid w:val="007F0BE6"/>
    <w:rsid w:val="007F1C02"/>
    <w:rsid w:val="007F4756"/>
    <w:rsid w:val="007F75DB"/>
    <w:rsid w:val="00800B65"/>
    <w:rsid w:val="00803DC6"/>
    <w:rsid w:val="00807820"/>
    <w:rsid w:val="0082366B"/>
    <w:rsid w:val="00825C26"/>
    <w:rsid w:val="008306CB"/>
    <w:rsid w:val="008309C1"/>
    <w:rsid w:val="00830DE3"/>
    <w:rsid w:val="00831210"/>
    <w:rsid w:val="008316C5"/>
    <w:rsid w:val="00832BC3"/>
    <w:rsid w:val="008331BB"/>
    <w:rsid w:val="008352B1"/>
    <w:rsid w:val="00843DCD"/>
    <w:rsid w:val="00844D1C"/>
    <w:rsid w:val="00845C7A"/>
    <w:rsid w:val="008468D6"/>
    <w:rsid w:val="00853702"/>
    <w:rsid w:val="00855AFD"/>
    <w:rsid w:val="00857580"/>
    <w:rsid w:val="008639F1"/>
    <w:rsid w:val="008654CE"/>
    <w:rsid w:val="0086637A"/>
    <w:rsid w:val="00866538"/>
    <w:rsid w:val="0086692F"/>
    <w:rsid w:val="0087446C"/>
    <w:rsid w:val="008759FC"/>
    <w:rsid w:val="008825B5"/>
    <w:rsid w:val="00882F63"/>
    <w:rsid w:val="00884EF5"/>
    <w:rsid w:val="00896745"/>
    <w:rsid w:val="00897BF9"/>
    <w:rsid w:val="008A01E5"/>
    <w:rsid w:val="008A20C5"/>
    <w:rsid w:val="008A49B5"/>
    <w:rsid w:val="008A58E7"/>
    <w:rsid w:val="008B0088"/>
    <w:rsid w:val="008B0186"/>
    <w:rsid w:val="008B4108"/>
    <w:rsid w:val="008B4EA9"/>
    <w:rsid w:val="008B4F25"/>
    <w:rsid w:val="008B6199"/>
    <w:rsid w:val="008C013B"/>
    <w:rsid w:val="008C6F37"/>
    <w:rsid w:val="008D1904"/>
    <w:rsid w:val="008D1FE9"/>
    <w:rsid w:val="008D3AAF"/>
    <w:rsid w:val="008E2F65"/>
    <w:rsid w:val="008E6FAA"/>
    <w:rsid w:val="008F5209"/>
    <w:rsid w:val="00905ED7"/>
    <w:rsid w:val="00911981"/>
    <w:rsid w:val="0091635B"/>
    <w:rsid w:val="00920686"/>
    <w:rsid w:val="00920A3E"/>
    <w:rsid w:val="00923274"/>
    <w:rsid w:val="0093167B"/>
    <w:rsid w:val="0093270D"/>
    <w:rsid w:val="00934151"/>
    <w:rsid w:val="009343A4"/>
    <w:rsid w:val="009368B8"/>
    <w:rsid w:val="00940DF7"/>
    <w:rsid w:val="00940E82"/>
    <w:rsid w:val="00941C2B"/>
    <w:rsid w:val="00944A32"/>
    <w:rsid w:val="009465AF"/>
    <w:rsid w:val="0094689C"/>
    <w:rsid w:val="00947C4D"/>
    <w:rsid w:val="0095077D"/>
    <w:rsid w:val="00950DE2"/>
    <w:rsid w:val="00953D69"/>
    <w:rsid w:val="009629AF"/>
    <w:rsid w:val="00963947"/>
    <w:rsid w:val="00963B43"/>
    <w:rsid w:val="009651E9"/>
    <w:rsid w:val="009674D9"/>
    <w:rsid w:val="00967E15"/>
    <w:rsid w:val="00972850"/>
    <w:rsid w:val="00973F54"/>
    <w:rsid w:val="00975550"/>
    <w:rsid w:val="00982486"/>
    <w:rsid w:val="00987961"/>
    <w:rsid w:val="00990C44"/>
    <w:rsid w:val="00990EFC"/>
    <w:rsid w:val="00995D79"/>
    <w:rsid w:val="009969DA"/>
    <w:rsid w:val="009A48FE"/>
    <w:rsid w:val="009A557B"/>
    <w:rsid w:val="009A5904"/>
    <w:rsid w:val="009B5D55"/>
    <w:rsid w:val="009B6917"/>
    <w:rsid w:val="009B7C14"/>
    <w:rsid w:val="009C1847"/>
    <w:rsid w:val="009C2004"/>
    <w:rsid w:val="009C21C7"/>
    <w:rsid w:val="009C2487"/>
    <w:rsid w:val="009C6597"/>
    <w:rsid w:val="009C6DAF"/>
    <w:rsid w:val="009C7082"/>
    <w:rsid w:val="009D18CB"/>
    <w:rsid w:val="009D4839"/>
    <w:rsid w:val="009D4B36"/>
    <w:rsid w:val="009D5B6A"/>
    <w:rsid w:val="009D77AB"/>
    <w:rsid w:val="009F16D9"/>
    <w:rsid w:val="009F59A5"/>
    <w:rsid w:val="009F7B05"/>
    <w:rsid w:val="00A01147"/>
    <w:rsid w:val="00A03CBB"/>
    <w:rsid w:val="00A04E5C"/>
    <w:rsid w:val="00A05026"/>
    <w:rsid w:val="00A0653F"/>
    <w:rsid w:val="00A142E5"/>
    <w:rsid w:val="00A17A9F"/>
    <w:rsid w:val="00A215F2"/>
    <w:rsid w:val="00A23587"/>
    <w:rsid w:val="00A23B2C"/>
    <w:rsid w:val="00A25437"/>
    <w:rsid w:val="00A26211"/>
    <w:rsid w:val="00A3090E"/>
    <w:rsid w:val="00A34664"/>
    <w:rsid w:val="00A35ED4"/>
    <w:rsid w:val="00A37222"/>
    <w:rsid w:val="00A3759F"/>
    <w:rsid w:val="00A40D4A"/>
    <w:rsid w:val="00A40F71"/>
    <w:rsid w:val="00A41C50"/>
    <w:rsid w:val="00A429C1"/>
    <w:rsid w:val="00A4426E"/>
    <w:rsid w:val="00A451F4"/>
    <w:rsid w:val="00A459D5"/>
    <w:rsid w:val="00A47E5F"/>
    <w:rsid w:val="00A511AF"/>
    <w:rsid w:val="00A53FC9"/>
    <w:rsid w:val="00A55906"/>
    <w:rsid w:val="00A630B5"/>
    <w:rsid w:val="00A63A48"/>
    <w:rsid w:val="00A65CC1"/>
    <w:rsid w:val="00A66710"/>
    <w:rsid w:val="00A66DDD"/>
    <w:rsid w:val="00A72093"/>
    <w:rsid w:val="00A769CF"/>
    <w:rsid w:val="00A8134B"/>
    <w:rsid w:val="00A83256"/>
    <w:rsid w:val="00A918F2"/>
    <w:rsid w:val="00A9293F"/>
    <w:rsid w:val="00A94068"/>
    <w:rsid w:val="00A974A7"/>
    <w:rsid w:val="00AA0329"/>
    <w:rsid w:val="00AA0674"/>
    <w:rsid w:val="00AA3045"/>
    <w:rsid w:val="00AA33FA"/>
    <w:rsid w:val="00AA6254"/>
    <w:rsid w:val="00AA6D7D"/>
    <w:rsid w:val="00AA7C53"/>
    <w:rsid w:val="00AB3822"/>
    <w:rsid w:val="00AB47F0"/>
    <w:rsid w:val="00AB4BA2"/>
    <w:rsid w:val="00AC377F"/>
    <w:rsid w:val="00AC6644"/>
    <w:rsid w:val="00AD0B78"/>
    <w:rsid w:val="00AD1247"/>
    <w:rsid w:val="00AD2C98"/>
    <w:rsid w:val="00AD3CBF"/>
    <w:rsid w:val="00AD714F"/>
    <w:rsid w:val="00AE0974"/>
    <w:rsid w:val="00AE1B82"/>
    <w:rsid w:val="00AE79A0"/>
    <w:rsid w:val="00AF106A"/>
    <w:rsid w:val="00AF21C1"/>
    <w:rsid w:val="00AF4A82"/>
    <w:rsid w:val="00B03CCE"/>
    <w:rsid w:val="00B049B2"/>
    <w:rsid w:val="00B05E27"/>
    <w:rsid w:val="00B104F1"/>
    <w:rsid w:val="00B11894"/>
    <w:rsid w:val="00B15097"/>
    <w:rsid w:val="00B154AA"/>
    <w:rsid w:val="00B17680"/>
    <w:rsid w:val="00B236AF"/>
    <w:rsid w:val="00B24A5B"/>
    <w:rsid w:val="00B24E19"/>
    <w:rsid w:val="00B25192"/>
    <w:rsid w:val="00B30708"/>
    <w:rsid w:val="00B32088"/>
    <w:rsid w:val="00B357BC"/>
    <w:rsid w:val="00B35CEE"/>
    <w:rsid w:val="00B43D8D"/>
    <w:rsid w:val="00B4567C"/>
    <w:rsid w:val="00B46671"/>
    <w:rsid w:val="00B47BDF"/>
    <w:rsid w:val="00B51404"/>
    <w:rsid w:val="00B52D14"/>
    <w:rsid w:val="00B54482"/>
    <w:rsid w:val="00B54C66"/>
    <w:rsid w:val="00B65C08"/>
    <w:rsid w:val="00B667B2"/>
    <w:rsid w:val="00B7094F"/>
    <w:rsid w:val="00B7301F"/>
    <w:rsid w:val="00B74DDF"/>
    <w:rsid w:val="00B77D24"/>
    <w:rsid w:val="00B81DB7"/>
    <w:rsid w:val="00B83F70"/>
    <w:rsid w:val="00B864B1"/>
    <w:rsid w:val="00B8763A"/>
    <w:rsid w:val="00B87C5C"/>
    <w:rsid w:val="00B926B7"/>
    <w:rsid w:val="00B9384E"/>
    <w:rsid w:val="00B94BFC"/>
    <w:rsid w:val="00BA3A5F"/>
    <w:rsid w:val="00BA72B7"/>
    <w:rsid w:val="00BB045A"/>
    <w:rsid w:val="00BB067B"/>
    <w:rsid w:val="00BB1C76"/>
    <w:rsid w:val="00BB1E2D"/>
    <w:rsid w:val="00BB41F6"/>
    <w:rsid w:val="00BC2679"/>
    <w:rsid w:val="00BD221F"/>
    <w:rsid w:val="00BD39AE"/>
    <w:rsid w:val="00BD5C5C"/>
    <w:rsid w:val="00BE0BEC"/>
    <w:rsid w:val="00BE2782"/>
    <w:rsid w:val="00BE5709"/>
    <w:rsid w:val="00BE629E"/>
    <w:rsid w:val="00BE7156"/>
    <w:rsid w:val="00BE7226"/>
    <w:rsid w:val="00BF0A0A"/>
    <w:rsid w:val="00BF0D44"/>
    <w:rsid w:val="00BF2B2E"/>
    <w:rsid w:val="00BF7D2D"/>
    <w:rsid w:val="00BF7D59"/>
    <w:rsid w:val="00C014D3"/>
    <w:rsid w:val="00C01755"/>
    <w:rsid w:val="00C02903"/>
    <w:rsid w:val="00C02E96"/>
    <w:rsid w:val="00C04332"/>
    <w:rsid w:val="00C0692B"/>
    <w:rsid w:val="00C07292"/>
    <w:rsid w:val="00C16D69"/>
    <w:rsid w:val="00C20889"/>
    <w:rsid w:val="00C215D1"/>
    <w:rsid w:val="00C21FF5"/>
    <w:rsid w:val="00C23493"/>
    <w:rsid w:val="00C246C8"/>
    <w:rsid w:val="00C30A4C"/>
    <w:rsid w:val="00C337FF"/>
    <w:rsid w:val="00C346B7"/>
    <w:rsid w:val="00C35E1D"/>
    <w:rsid w:val="00C41766"/>
    <w:rsid w:val="00C432D3"/>
    <w:rsid w:val="00C45EAD"/>
    <w:rsid w:val="00C46993"/>
    <w:rsid w:val="00C46DB8"/>
    <w:rsid w:val="00C505AF"/>
    <w:rsid w:val="00C51C7E"/>
    <w:rsid w:val="00C52284"/>
    <w:rsid w:val="00C52DFA"/>
    <w:rsid w:val="00C60AF1"/>
    <w:rsid w:val="00C6100F"/>
    <w:rsid w:val="00C64876"/>
    <w:rsid w:val="00C65C96"/>
    <w:rsid w:val="00C66CC6"/>
    <w:rsid w:val="00C67A2B"/>
    <w:rsid w:val="00C707E3"/>
    <w:rsid w:val="00C70955"/>
    <w:rsid w:val="00C710E9"/>
    <w:rsid w:val="00C71C25"/>
    <w:rsid w:val="00C773D8"/>
    <w:rsid w:val="00C77AAB"/>
    <w:rsid w:val="00C8761E"/>
    <w:rsid w:val="00C94282"/>
    <w:rsid w:val="00C9512E"/>
    <w:rsid w:val="00C96811"/>
    <w:rsid w:val="00CA36D7"/>
    <w:rsid w:val="00CA764F"/>
    <w:rsid w:val="00CA7A22"/>
    <w:rsid w:val="00CB1588"/>
    <w:rsid w:val="00CB4241"/>
    <w:rsid w:val="00CB5318"/>
    <w:rsid w:val="00CB56A0"/>
    <w:rsid w:val="00CB7208"/>
    <w:rsid w:val="00CB7258"/>
    <w:rsid w:val="00CB7A51"/>
    <w:rsid w:val="00CC25D2"/>
    <w:rsid w:val="00CC6418"/>
    <w:rsid w:val="00CC736C"/>
    <w:rsid w:val="00CD2EAD"/>
    <w:rsid w:val="00CD4CBB"/>
    <w:rsid w:val="00CD59CA"/>
    <w:rsid w:val="00CE3435"/>
    <w:rsid w:val="00CE4957"/>
    <w:rsid w:val="00CE533B"/>
    <w:rsid w:val="00CE5465"/>
    <w:rsid w:val="00CE6902"/>
    <w:rsid w:val="00CE7008"/>
    <w:rsid w:val="00CE7033"/>
    <w:rsid w:val="00CF397E"/>
    <w:rsid w:val="00CF407B"/>
    <w:rsid w:val="00CF4C4E"/>
    <w:rsid w:val="00CF5330"/>
    <w:rsid w:val="00CF6D83"/>
    <w:rsid w:val="00CF7695"/>
    <w:rsid w:val="00D00523"/>
    <w:rsid w:val="00D033AF"/>
    <w:rsid w:val="00D14A52"/>
    <w:rsid w:val="00D165AC"/>
    <w:rsid w:val="00D205C6"/>
    <w:rsid w:val="00D2335B"/>
    <w:rsid w:val="00D24251"/>
    <w:rsid w:val="00D3248E"/>
    <w:rsid w:val="00D33C03"/>
    <w:rsid w:val="00D4482B"/>
    <w:rsid w:val="00D47871"/>
    <w:rsid w:val="00D540AB"/>
    <w:rsid w:val="00D600AD"/>
    <w:rsid w:val="00D619B0"/>
    <w:rsid w:val="00D61E2C"/>
    <w:rsid w:val="00D62983"/>
    <w:rsid w:val="00D64115"/>
    <w:rsid w:val="00D6657A"/>
    <w:rsid w:val="00D679AA"/>
    <w:rsid w:val="00D70525"/>
    <w:rsid w:val="00D72681"/>
    <w:rsid w:val="00D73BB0"/>
    <w:rsid w:val="00D7409C"/>
    <w:rsid w:val="00D8275B"/>
    <w:rsid w:val="00D827E8"/>
    <w:rsid w:val="00D82D7B"/>
    <w:rsid w:val="00D836BC"/>
    <w:rsid w:val="00D83D50"/>
    <w:rsid w:val="00D843EF"/>
    <w:rsid w:val="00D860B6"/>
    <w:rsid w:val="00D865BF"/>
    <w:rsid w:val="00D900D2"/>
    <w:rsid w:val="00D9017B"/>
    <w:rsid w:val="00D9206E"/>
    <w:rsid w:val="00DA237E"/>
    <w:rsid w:val="00DA2BF9"/>
    <w:rsid w:val="00DA2C03"/>
    <w:rsid w:val="00DB096A"/>
    <w:rsid w:val="00DB1187"/>
    <w:rsid w:val="00DB1976"/>
    <w:rsid w:val="00DB4D34"/>
    <w:rsid w:val="00DB66C6"/>
    <w:rsid w:val="00DB7040"/>
    <w:rsid w:val="00DC012A"/>
    <w:rsid w:val="00DC02B8"/>
    <w:rsid w:val="00DC0CA3"/>
    <w:rsid w:val="00DC5717"/>
    <w:rsid w:val="00DC7D9D"/>
    <w:rsid w:val="00DC7F06"/>
    <w:rsid w:val="00DD25CC"/>
    <w:rsid w:val="00DD39F8"/>
    <w:rsid w:val="00DD48C0"/>
    <w:rsid w:val="00DD6F74"/>
    <w:rsid w:val="00DD7830"/>
    <w:rsid w:val="00DE2504"/>
    <w:rsid w:val="00DE7A4B"/>
    <w:rsid w:val="00DF1F26"/>
    <w:rsid w:val="00DF2116"/>
    <w:rsid w:val="00DF293A"/>
    <w:rsid w:val="00DF7E47"/>
    <w:rsid w:val="00E014CD"/>
    <w:rsid w:val="00E01A9A"/>
    <w:rsid w:val="00E0478B"/>
    <w:rsid w:val="00E04ADF"/>
    <w:rsid w:val="00E05617"/>
    <w:rsid w:val="00E05858"/>
    <w:rsid w:val="00E05BD9"/>
    <w:rsid w:val="00E07BB4"/>
    <w:rsid w:val="00E12544"/>
    <w:rsid w:val="00E12899"/>
    <w:rsid w:val="00E14014"/>
    <w:rsid w:val="00E224A2"/>
    <w:rsid w:val="00E235CE"/>
    <w:rsid w:val="00E2386A"/>
    <w:rsid w:val="00E27308"/>
    <w:rsid w:val="00E3019F"/>
    <w:rsid w:val="00E31582"/>
    <w:rsid w:val="00E31C9C"/>
    <w:rsid w:val="00E37DA9"/>
    <w:rsid w:val="00E41456"/>
    <w:rsid w:val="00E43571"/>
    <w:rsid w:val="00E44D40"/>
    <w:rsid w:val="00E45013"/>
    <w:rsid w:val="00E450B3"/>
    <w:rsid w:val="00E45F31"/>
    <w:rsid w:val="00E47ABB"/>
    <w:rsid w:val="00E50BB2"/>
    <w:rsid w:val="00E52FB7"/>
    <w:rsid w:val="00E5570A"/>
    <w:rsid w:val="00E564B5"/>
    <w:rsid w:val="00E6008A"/>
    <w:rsid w:val="00E60987"/>
    <w:rsid w:val="00E619DF"/>
    <w:rsid w:val="00E626B2"/>
    <w:rsid w:val="00E62F21"/>
    <w:rsid w:val="00E6457A"/>
    <w:rsid w:val="00E74598"/>
    <w:rsid w:val="00E745C1"/>
    <w:rsid w:val="00E746EF"/>
    <w:rsid w:val="00E77BD5"/>
    <w:rsid w:val="00E85F42"/>
    <w:rsid w:val="00E90C01"/>
    <w:rsid w:val="00E91417"/>
    <w:rsid w:val="00E938CC"/>
    <w:rsid w:val="00E942A8"/>
    <w:rsid w:val="00E94520"/>
    <w:rsid w:val="00EA025C"/>
    <w:rsid w:val="00EA1514"/>
    <w:rsid w:val="00EA32C0"/>
    <w:rsid w:val="00EA40C3"/>
    <w:rsid w:val="00EA548C"/>
    <w:rsid w:val="00EA6258"/>
    <w:rsid w:val="00EA7F51"/>
    <w:rsid w:val="00EB1108"/>
    <w:rsid w:val="00EB16C6"/>
    <w:rsid w:val="00EB1C60"/>
    <w:rsid w:val="00EB516D"/>
    <w:rsid w:val="00EC01EB"/>
    <w:rsid w:val="00EC4CA0"/>
    <w:rsid w:val="00EC50BE"/>
    <w:rsid w:val="00EC6CC3"/>
    <w:rsid w:val="00ED169E"/>
    <w:rsid w:val="00ED1B76"/>
    <w:rsid w:val="00ED1EA9"/>
    <w:rsid w:val="00ED2C00"/>
    <w:rsid w:val="00ED3D95"/>
    <w:rsid w:val="00ED44E4"/>
    <w:rsid w:val="00ED4E05"/>
    <w:rsid w:val="00ED70AB"/>
    <w:rsid w:val="00ED7109"/>
    <w:rsid w:val="00ED7A13"/>
    <w:rsid w:val="00EE0807"/>
    <w:rsid w:val="00EE1E36"/>
    <w:rsid w:val="00EE2825"/>
    <w:rsid w:val="00EE2CF9"/>
    <w:rsid w:val="00EE7432"/>
    <w:rsid w:val="00EE7CAA"/>
    <w:rsid w:val="00EF1483"/>
    <w:rsid w:val="00EF25CA"/>
    <w:rsid w:val="00EF5931"/>
    <w:rsid w:val="00EF593F"/>
    <w:rsid w:val="00F00273"/>
    <w:rsid w:val="00F005E9"/>
    <w:rsid w:val="00F00AC2"/>
    <w:rsid w:val="00F013E7"/>
    <w:rsid w:val="00F03135"/>
    <w:rsid w:val="00F042FD"/>
    <w:rsid w:val="00F05443"/>
    <w:rsid w:val="00F12803"/>
    <w:rsid w:val="00F12B2C"/>
    <w:rsid w:val="00F13CCB"/>
    <w:rsid w:val="00F14FAC"/>
    <w:rsid w:val="00F1557D"/>
    <w:rsid w:val="00F15841"/>
    <w:rsid w:val="00F243DB"/>
    <w:rsid w:val="00F260DC"/>
    <w:rsid w:val="00F3518C"/>
    <w:rsid w:val="00F37C98"/>
    <w:rsid w:val="00F43B73"/>
    <w:rsid w:val="00F44D68"/>
    <w:rsid w:val="00F47679"/>
    <w:rsid w:val="00F507C8"/>
    <w:rsid w:val="00F508A2"/>
    <w:rsid w:val="00F55931"/>
    <w:rsid w:val="00F574D2"/>
    <w:rsid w:val="00F60140"/>
    <w:rsid w:val="00F62786"/>
    <w:rsid w:val="00F72B0E"/>
    <w:rsid w:val="00F7321F"/>
    <w:rsid w:val="00F809A4"/>
    <w:rsid w:val="00F82EE3"/>
    <w:rsid w:val="00F87473"/>
    <w:rsid w:val="00F90935"/>
    <w:rsid w:val="00F9597E"/>
    <w:rsid w:val="00F97568"/>
    <w:rsid w:val="00F97BF7"/>
    <w:rsid w:val="00FA168B"/>
    <w:rsid w:val="00FA2655"/>
    <w:rsid w:val="00FB1783"/>
    <w:rsid w:val="00FB1F99"/>
    <w:rsid w:val="00FB2F50"/>
    <w:rsid w:val="00FB520E"/>
    <w:rsid w:val="00FB796B"/>
    <w:rsid w:val="00FC2387"/>
    <w:rsid w:val="00FC348F"/>
    <w:rsid w:val="00FC6F32"/>
    <w:rsid w:val="00FC74B3"/>
    <w:rsid w:val="00FD1648"/>
    <w:rsid w:val="00FD1A9B"/>
    <w:rsid w:val="00FE0C20"/>
    <w:rsid w:val="00FE12D7"/>
    <w:rsid w:val="00FE3548"/>
    <w:rsid w:val="00FE626E"/>
    <w:rsid w:val="00FF09F7"/>
    <w:rsid w:val="00FF1FAD"/>
    <w:rsid w:val="00FF457A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D1C7C"/>
  <w15:docId w15:val="{732B6F06-D4E3-40CE-9785-CB4227D9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CC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67B8"/>
    <w:pPr>
      <w:widowControl w:val="0"/>
      <w:suppressAutoHyphens/>
      <w:autoSpaceDE w:val="0"/>
      <w:outlineLvl w:val="0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7B8"/>
    <w:rPr>
      <w:rFonts w:ascii="Verdana" w:hAnsi="Verdana" w:cs="Verdana"/>
      <w:b/>
      <w:bCs/>
      <w:lang w:eastAsia="ar-SA" w:bidi="ar-SA"/>
    </w:rPr>
  </w:style>
  <w:style w:type="paragraph" w:customStyle="1" w:styleId="Standard">
    <w:name w:val="Standard"/>
    <w:rsid w:val="00EA548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A548C"/>
    <w:pPr>
      <w:autoSpaceDE w:val="0"/>
    </w:pPr>
    <w:rPr>
      <w:rFonts w:eastAsia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rsid w:val="00A34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4664"/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A34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664"/>
    <w:rPr>
      <w:sz w:val="22"/>
      <w:lang w:eastAsia="en-US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qFormat/>
    <w:rsid w:val="000C178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64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6411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D6411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7C67B8"/>
    <w:pPr>
      <w:widowControl w:val="0"/>
      <w:suppressAutoHyphens/>
      <w:autoSpaceDE w:val="0"/>
      <w:ind w:left="526" w:hanging="426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C67B8"/>
    <w:rPr>
      <w:rFonts w:ascii="Verdana" w:hAnsi="Verdana" w:cs="Verdana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46751A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751A"/>
    <w:rPr>
      <w:rFonts w:ascii="Arial" w:hAnsi="Arial" w:cs="Arial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E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E9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E90"/>
    <w:rPr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qFormat/>
    <w:rsid w:val="007F0BE6"/>
    <w:pPr>
      <w:suppressAutoHyphens/>
      <w:ind w:left="708"/>
    </w:pPr>
    <w:rPr>
      <w:rFonts w:ascii="Arial" w:eastAsia="Times New Roman" w:hAnsi="Arial" w:cs="Courier New"/>
      <w:color w:val="00000A"/>
      <w:sz w:val="24"/>
      <w:szCs w:val="20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290071"/>
    <w:rPr>
      <w:lang w:eastAsia="en-US"/>
    </w:rPr>
  </w:style>
  <w:style w:type="paragraph" w:customStyle="1" w:styleId="numera">
    <w:name w:val="numera"/>
    <w:basedOn w:val="Tekstpodstawowy"/>
    <w:qFormat/>
    <w:rsid w:val="00B47BDF"/>
    <w:pPr>
      <w:widowControl/>
      <w:suppressAutoHyphens w:val="0"/>
      <w:autoSpaceDE/>
      <w:spacing w:after="60"/>
      <w:ind w:left="0" w:firstLine="0"/>
    </w:pPr>
    <w:rPr>
      <w:rFonts w:ascii="Arial" w:hAnsi="Arial" w:cs="Arial"/>
      <w:color w:val="00000A"/>
      <w:lang w:eastAsia="pl-PL"/>
    </w:rPr>
  </w:style>
  <w:style w:type="paragraph" w:customStyle="1" w:styleId="ust">
    <w:name w:val="ust"/>
    <w:qFormat/>
    <w:rsid w:val="00B47BDF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Calibri"/>
      <w:color w:val="00000A"/>
      <w:sz w:val="24"/>
      <w:szCs w:val="20"/>
      <w:lang w:eastAsia="zh-CN"/>
    </w:rPr>
  </w:style>
  <w:style w:type="paragraph" w:customStyle="1" w:styleId="TableParagraph">
    <w:name w:val="Table Paragraph"/>
    <w:basedOn w:val="Normalny"/>
    <w:uiPriority w:val="99"/>
    <w:rsid w:val="0048572D"/>
    <w:pPr>
      <w:widowControl w:val="0"/>
      <w:suppressAutoHyphens/>
      <w:spacing w:line="100" w:lineRule="atLeast"/>
    </w:pPr>
    <w:rPr>
      <w:rFonts w:ascii="Times New Roman" w:eastAsia="SimSun" w:hAnsi="Times New Roman"/>
      <w:sz w:val="24"/>
      <w:szCs w:val="24"/>
      <w:lang w:eastAsia="pl-PL"/>
    </w:rPr>
  </w:style>
  <w:style w:type="paragraph" w:customStyle="1" w:styleId="divparagraph">
    <w:name w:val="div.paragraph"/>
    <w:qFormat/>
    <w:rsid w:val="00C432D3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numer1">
    <w:name w:val="numer1"/>
    <w:basedOn w:val="Tekstpodstawowy"/>
    <w:qFormat/>
    <w:rsid w:val="00C432D3"/>
    <w:pPr>
      <w:widowControl/>
      <w:suppressAutoHyphens w:val="0"/>
      <w:autoSpaceDE/>
      <w:spacing w:after="60"/>
      <w:ind w:left="0" w:firstLine="0"/>
      <w:jc w:val="both"/>
    </w:pPr>
    <w:rPr>
      <w:rFonts w:ascii="Arial" w:hAnsi="Arial" w:cs="Arial"/>
      <w:color w:val="00000A"/>
      <w:lang w:eastAsia="pl-PL"/>
    </w:rPr>
  </w:style>
  <w:style w:type="character" w:customStyle="1" w:styleId="apple-converted-space">
    <w:name w:val="apple-converted-space"/>
    <w:basedOn w:val="Domylnaczcionkaakapitu"/>
    <w:rsid w:val="006433B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18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186A"/>
    <w:rPr>
      <w:lang w:eastAsia="en-US"/>
    </w:rPr>
  </w:style>
  <w:style w:type="character" w:styleId="Hipercze">
    <w:name w:val="Hyperlink"/>
    <w:basedOn w:val="Domylnaczcionkaakapitu"/>
    <w:unhideWhenUsed/>
    <w:rsid w:val="00740C4E"/>
    <w:rPr>
      <w:color w:val="0000FF"/>
      <w:u w:val="single"/>
    </w:rPr>
  </w:style>
  <w:style w:type="paragraph" w:styleId="Bezodstpw">
    <w:name w:val="No Spacing"/>
    <w:uiPriority w:val="1"/>
    <w:qFormat/>
    <w:rsid w:val="0024310B"/>
    <w:pPr>
      <w:suppressAutoHyphens/>
    </w:pPr>
    <w:rPr>
      <w:rFonts w:cs="Calibri"/>
      <w:lang w:eastAsia="ar-SA"/>
    </w:rPr>
  </w:style>
  <w:style w:type="paragraph" w:customStyle="1" w:styleId="Tekstblokowy2">
    <w:name w:val="Tekst blokowy2"/>
    <w:basedOn w:val="Normalny"/>
    <w:rsid w:val="00AA6D7D"/>
    <w:pPr>
      <w:suppressAutoHyphens/>
      <w:ind w:left="-624" w:right="624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BodyText22">
    <w:name w:val="Body Text 22"/>
    <w:basedOn w:val="Normalny"/>
    <w:qFormat/>
    <w:rsid w:val="00A35ED4"/>
    <w:pPr>
      <w:widowControl w:val="0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ormalnyWeb">
    <w:name w:val="Normal (Web)"/>
    <w:basedOn w:val="Normalny"/>
    <w:link w:val="NormalnyWebZnak"/>
    <w:uiPriority w:val="99"/>
    <w:rsid w:val="00B926B7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B926B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ra@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szak@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2A5C-4490-4E1E-8DBC-C16306C9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4894</Words>
  <Characters>32122</Characters>
  <Application>Microsoft Office Word</Application>
  <DocSecurity>0</DocSecurity>
  <Lines>267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36943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Katarzyna Kućmierz</dc:creator>
  <cp:lastModifiedBy>Barbara Gremlowska</cp:lastModifiedBy>
  <cp:revision>11</cp:revision>
  <cp:lastPrinted>2020-07-21T12:11:00Z</cp:lastPrinted>
  <dcterms:created xsi:type="dcterms:W3CDTF">2020-07-20T11:16:00Z</dcterms:created>
  <dcterms:modified xsi:type="dcterms:W3CDTF">2020-07-30T13:41:00Z</dcterms:modified>
</cp:coreProperties>
</file>