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7FED0C8B" w:rsidR="009B6E56" w:rsidRPr="00F07D62" w:rsidRDefault="00321601" w:rsidP="009B6E56">
      <w:pPr>
        <w:jc w:val="right"/>
        <w:rPr>
          <w:rFonts w:ascii="Tahoma" w:hAnsi="Tahoma" w:cs="Arial"/>
          <w:noProof/>
          <w:sz w:val="20"/>
          <w:szCs w:val="20"/>
        </w:rPr>
      </w:pPr>
      <w:r w:rsidRPr="00F07D62">
        <w:rPr>
          <w:rFonts w:ascii="Tahoma" w:hAnsi="Tahoma" w:cs="Arial"/>
          <w:noProof/>
          <w:sz w:val="20"/>
          <w:szCs w:val="20"/>
        </w:rPr>
        <w:t xml:space="preserve">Załącznik nr </w:t>
      </w:r>
      <w:r w:rsidR="00F07D62" w:rsidRPr="00F07D62">
        <w:rPr>
          <w:rFonts w:ascii="Tahoma" w:hAnsi="Tahoma" w:cs="Arial"/>
          <w:noProof/>
          <w:sz w:val="20"/>
          <w:szCs w:val="20"/>
        </w:rPr>
        <w:t>2 do SIWZ</w:t>
      </w:r>
    </w:p>
    <w:p w14:paraId="42173246" w14:textId="77777777" w:rsidR="009B6E56" w:rsidRPr="00A425C7" w:rsidRDefault="009B6E56" w:rsidP="009B6E56">
      <w:pPr>
        <w:rPr>
          <w:rFonts w:ascii="Tahoma" w:hAnsi="Tahoma" w:cs="Arial"/>
          <w:noProof/>
          <w:color w:val="FF0000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25A40FF9" w:rsidR="009B6E56" w:rsidRPr="005B4A3E" w:rsidRDefault="00F07D62" w:rsidP="009B6E56">
      <w:pPr>
        <w:jc w:val="center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>Pakiet nr 4</w:t>
      </w:r>
    </w:p>
    <w:p w14:paraId="5BB95B54" w14:textId="22058133" w:rsidR="00691AEC" w:rsidRPr="005B4A3E" w:rsidRDefault="00A425C7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Ssak </w:t>
      </w:r>
      <w:r w:rsidR="00F07D62">
        <w:rPr>
          <w:rFonts w:ascii="Tahoma" w:hAnsi="Tahoma" w:cs="Tahoma"/>
          <w:b/>
          <w:noProof/>
          <w:sz w:val="20"/>
          <w:szCs w:val="20"/>
        </w:rPr>
        <w:t xml:space="preserve">elektryczny </w:t>
      </w:r>
      <w:r>
        <w:rPr>
          <w:rFonts w:ascii="Tahoma" w:hAnsi="Tahoma" w:cs="Tahoma"/>
          <w:b/>
          <w:noProof/>
          <w:sz w:val="20"/>
          <w:szCs w:val="20"/>
        </w:rPr>
        <w:t>– 1 sztuka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425C7">
        <w:trPr>
          <w:trHeight w:val="1560"/>
          <w:tblHeader/>
          <w:jc w:val="center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8D245B" w:rsidRPr="005B4A3E" w14:paraId="25ECA0CE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81AE7A3" w14:textId="0ABF0622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Ssak fabrycznie nowy, rok produkcji 2020</w:t>
            </w:r>
          </w:p>
        </w:tc>
        <w:tc>
          <w:tcPr>
            <w:tcW w:w="1420" w:type="dxa"/>
          </w:tcPr>
          <w:p w14:paraId="6B353593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A425C7" w:rsidRPr="005B4A3E" w14:paraId="0B718D84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61685427" w14:textId="77777777" w:rsidR="00A425C7" w:rsidRPr="005B4A3E" w:rsidRDefault="00A425C7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A713D59" w14:textId="11DD9745" w:rsidR="00A425C7" w:rsidRPr="00A425C7" w:rsidRDefault="00F07989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Podciśnienie: -80 kPa</w:t>
            </w:r>
          </w:p>
        </w:tc>
        <w:tc>
          <w:tcPr>
            <w:tcW w:w="1420" w:type="dxa"/>
          </w:tcPr>
          <w:p w14:paraId="654B6FB9" w14:textId="57631F3C" w:rsidR="00A425C7" w:rsidRPr="00F61106" w:rsidRDefault="00F07989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A09F7BB" w14:textId="77777777" w:rsidR="00A425C7" w:rsidRPr="005B4A3E" w:rsidRDefault="00A425C7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8D245B" w:rsidRPr="005B4A3E" w14:paraId="6F19EC96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C76A23B" w14:textId="27644C4E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P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rzepływ: 40 l/min</w:t>
            </w:r>
          </w:p>
        </w:tc>
        <w:tc>
          <w:tcPr>
            <w:tcW w:w="1420" w:type="dxa"/>
          </w:tcPr>
          <w:p w14:paraId="7E3A96A9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A33A513" w14:textId="7CDDC519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Waga max 3,60 kg</w:t>
            </w:r>
          </w:p>
        </w:tc>
        <w:tc>
          <w:tcPr>
            <w:tcW w:w="1420" w:type="dxa"/>
          </w:tcPr>
          <w:p w14:paraId="1A509D13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23C980D" w14:textId="3363A8A1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ymiary: 35xh21x18cm (+/- 2 cm)</w:t>
            </w:r>
          </w:p>
        </w:tc>
        <w:tc>
          <w:tcPr>
            <w:tcW w:w="1420" w:type="dxa"/>
          </w:tcPr>
          <w:p w14:paraId="19A21FD7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228BB6A" w14:textId="7671BD43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Cykl pracy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:</w:t>
            </w: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ciągła</w:t>
            </w:r>
          </w:p>
        </w:tc>
        <w:tc>
          <w:tcPr>
            <w:tcW w:w="1420" w:type="dxa"/>
          </w:tcPr>
          <w:p w14:paraId="3FAA95D8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A425C7">
        <w:trPr>
          <w:trHeight w:val="94"/>
          <w:jc w:val="center"/>
        </w:trPr>
        <w:tc>
          <w:tcPr>
            <w:tcW w:w="841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6E98E75" w14:textId="3D80E71E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P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oziom hałasu max. 60,5 dBA (+/- 1dBA)</w:t>
            </w:r>
          </w:p>
        </w:tc>
        <w:tc>
          <w:tcPr>
            <w:tcW w:w="1420" w:type="dxa"/>
          </w:tcPr>
          <w:p w14:paraId="090AF041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7599AB1" w14:textId="360C9A09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M</w:t>
            </w:r>
            <w:r w:rsidR="00F474B0"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ożliwo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ść zastosowania wózka z kółkami</w:t>
            </w:r>
          </w:p>
        </w:tc>
        <w:tc>
          <w:tcPr>
            <w:tcW w:w="1420" w:type="dxa"/>
          </w:tcPr>
          <w:p w14:paraId="63904494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94E46E5" w14:textId="3FC1CFBF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 zestawie - butla z poliwęglanu 1l z</w:t>
            </w:r>
            <w:r w:rsidR="00F474B0"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zaworem zabezp</w:t>
            </w: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ieczającym przed przepełnieniem (1sztuka), dreny silikonowe, filtr bakteryjny, łącznik drenów.</w:t>
            </w:r>
          </w:p>
        </w:tc>
        <w:tc>
          <w:tcPr>
            <w:tcW w:w="1420" w:type="dxa"/>
          </w:tcPr>
          <w:p w14:paraId="0B027EBC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00F65C4" w14:textId="273C30B3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R</w:t>
            </w:r>
            <w:r w:rsidR="00F474B0"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egulator </w:t>
            </w: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podciśnienia w postaci pokrętła </w:t>
            </w:r>
          </w:p>
        </w:tc>
        <w:tc>
          <w:tcPr>
            <w:tcW w:w="1420" w:type="dxa"/>
          </w:tcPr>
          <w:p w14:paraId="39BFBF8F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7E6651C" w14:textId="00AC8411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Wypo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sażony we wskaźnik podciśnienia</w:t>
            </w:r>
          </w:p>
        </w:tc>
        <w:tc>
          <w:tcPr>
            <w:tcW w:w="1420" w:type="dxa"/>
          </w:tcPr>
          <w:p w14:paraId="6CC1BCA2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770500D3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</w:t>
      </w:r>
      <w:r w:rsidR="004771B1">
        <w:rPr>
          <w:rFonts w:ascii="Tahoma" w:hAnsi="Tahoma" w:cs="Arial"/>
          <w:noProof/>
          <w:spacing w:val="-4"/>
          <w:sz w:val="20"/>
          <w:szCs w:val="20"/>
        </w:rPr>
        <w:t xml:space="preserve">apewniamy w swoim zakresie 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opiekę serwisową w okresie trwania gwarancji </w:t>
      </w:r>
      <w:bookmarkStart w:id="0" w:name="_GoBack"/>
      <w:bookmarkEnd w:id="0"/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734459CE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lastRenderedPageBreak/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70B893E8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przeprowadzenie testu (bezpieczeństwa elektrycznego</w:t>
      </w:r>
      <w:r w:rsidR="005C72BA">
        <w:rPr>
          <w:rFonts w:ascii="Tahoma" w:hAnsi="Tahoma" w:cs="Arial"/>
          <w:noProof/>
          <w:spacing w:val="-4"/>
          <w:sz w:val="20"/>
          <w:szCs w:val="20"/>
        </w:rPr>
        <w:t xml:space="preserve"> - </w:t>
      </w:r>
      <w:r w:rsidR="00982932">
        <w:rPr>
          <w:rFonts w:ascii="Tahoma" w:hAnsi="Tahoma" w:cs="Arial"/>
          <w:noProof/>
          <w:spacing w:val="-4"/>
          <w:sz w:val="20"/>
          <w:szCs w:val="20"/>
        </w:rPr>
        <w:t>jeśli dotyczy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ED2"/>
    <w:rsid w:val="000C5792"/>
    <w:rsid w:val="00141FD2"/>
    <w:rsid w:val="00142E45"/>
    <w:rsid w:val="001572A2"/>
    <w:rsid w:val="001740CD"/>
    <w:rsid w:val="001C4E26"/>
    <w:rsid w:val="001C7F5C"/>
    <w:rsid w:val="001D4EFF"/>
    <w:rsid w:val="001F5BA3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4029A3"/>
    <w:rsid w:val="00442E3B"/>
    <w:rsid w:val="00463A3D"/>
    <w:rsid w:val="004771B1"/>
    <w:rsid w:val="004826A3"/>
    <w:rsid w:val="004B58D5"/>
    <w:rsid w:val="005049D1"/>
    <w:rsid w:val="00510D84"/>
    <w:rsid w:val="005329A6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425C7"/>
    <w:rsid w:val="00A63442"/>
    <w:rsid w:val="00A71E1E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E518BB"/>
    <w:rsid w:val="00E60CDE"/>
    <w:rsid w:val="00EE2D0E"/>
    <w:rsid w:val="00F07989"/>
    <w:rsid w:val="00F07D62"/>
    <w:rsid w:val="00F25232"/>
    <w:rsid w:val="00F474B0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F204A450-E066-4D9F-AAA4-9E551F1F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2623-1CDF-4013-9480-ABFF8C5F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Andrzej Bartoszek</cp:lastModifiedBy>
  <cp:revision>47</cp:revision>
  <cp:lastPrinted>2020-06-18T10:37:00Z</cp:lastPrinted>
  <dcterms:created xsi:type="dcterms:W3CDTF">2019-12-12T15:42:00Z</dcterms:created>
  <dcterms:modified xsi:type="dcterms:W3CDTF">2020-11-05T10:52:00Z</dcterms:modified>
</cp:coreProperties>
</file>