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D4266" w14:textId="77777777" w:rsidR="00895CAB" w:rsidRPr="005B68BF" w:rsidRDefault="00895CAB" w:rsidP="00572BE3">
      <w:pPr>
        <w:pStyle w:val="Nagwek1"/>
        <w:suppressAutoHyphens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5B68BF">
        <w:rPr>
          <w:rFonts w:asciiTheme="minorHAnsi" w:hAnsiTheme="minorHAnsi" w:cstheme="minorHAnsi"/>
          <w:sz w:val="22"/>
          <w:szCs w:val="22"/>
          <w:u w:val="single"/>
        </w:rPr>
        <w:t>Wzór umowy</w:t>
      </w:r>
    </w:p>
    <w:p w14:paraId="4F790883" w14:textId="77777777" w:rsidR="00572BE3" w:rsidRDefault="00572BE3" w:rsidP="00572BE3">
      <w:pPr>
        <w:pStyle w:val="Nagwek1"/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 Nr       /     2020</w:t>
      </w:r>
    </w:p>
    <w:p w14:paraId="7148720A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 udzielanie lekarskich świadczeń zdrowotnych</w:t>
      </w:r>
    </w:p>
    <w:p w14:paraId="034BCB6B" w14:textId="77777777" w:rsidR="00572BE3" w:rsidRDefault="00572BE3" w:rsidP="00572BE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C77D00" w14:textId="77777777"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zawarta w dniu …………………….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39131429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14:paraId="2BF94B5A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14:paraId="15CC8919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62B44FE8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14:paraId="3A6A7097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14:paraId="206E2D9E" w14:textId="77777777"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reprezentowanym przez</w:t>
      </w:r>
    </w:p>
    <w:p w14:paraId="3DD8DB4B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dr n. ekon. Jerzego Szafranowicza – Dyrektora </w:t>
      </w:r>
    </w:p>
    <w:p w14:paraId="43619E5E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0558FD" w14:textId="77777777"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zwanym w dalszej części „</w:t>
      </w:r>
      <w:r>
        <w:rPr>
          <w:rFonts w:asciiTheme="minorHAnsi" w:hAnsiTheme="minorHAnsi" w:cstheme="minorHAnsi"/>
          <w:b/>
          <w:sz w:val="22"/>
          <w:szCs w:val="22"/>
        </w:rPr>
        <w:t>Udzielającym zamówienia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4F339769" w14:textId="77777777"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09446526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</w:t>
      </w:r>
    </w:p>
    <w:p w14:paraId="1FE919A8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NIP: …………………………</w:t>
      </w:r>
    </w:p>
    <w:p w14:paraId="4C89F402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REGON: …………………</w:t>
      </w:r>
    </w:p>
    <w:p w14:paraId="6362D07C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E50421" w14:textId="77777777"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zwaną  w dalszej części Umowy ”</w:t>
      </w:r>
      <w:r>
        <w:rPr>
          <w:rFonts w:asciiTheme="minorHAnsi" w:hAnsiTheme="minorHAnsi" w:cstheme="minorHAnsi"/>
          <w:b/>
          <w:sz w:val="22"/>
          <w:szCs w:val="22"/>
        </w:rPr>
        <w:t>Przyjmującym zamówienie</w:t>
      </w:r>
      <w:r>
        <w:rPr>
          <w:rFonts w:asciiTheme="minorHAnsi" w:hAnsiTheme="minorHAnsi" w:cstheme="minorHAnsi"/>
          <w:sz w:val="22"/>
          <w:szCs w:val="22"/>
        </w:rPr>
        <w:t>”,</w:t>
      </w:r>
    </w:p>
    <w:p w14:paraId="4CDC5315" w14:textId="77777777"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dalej zwane łącznie jako „</w:t>
      </w:r>
      <w:r>
        <w:rPr>
          <w:rFonts w:asciiTheme="minorHAnsi" w:hAnsiTheme="minorHAnsi" w:cstheme="minorHAnsi"/>
          <w:b/>
          <w:sz w:val="22"/>
          <w:szCs w:val="22"/>
        </w:rPr>
        <w:t>Strony</w:t>
      </w:r>
      <w:r>
        <w:rPr>
          <w:rFonts w:asciiTheme="minorHAnsi" w:hAnsiTheme="minorHAnsi" w:cstheme="minorHAnsi"/>
          <w:sz w:val="22"/>
          <w:szCs w:val="22"/>
        </w:rPr>
        <w:t>” lub każdy indywidualnie jako „</w:t>
      </w:r>
      <w:r>
        <w:rPr>
          <w:rFonts w:asciiTheme="minorHAnsi" w:hAnsiTheme="minorHAnsi" w:cstheme="minorHAnsi"/>
          <w:b/>
          <w:sz w:val="22"/>
          <w:szCs w:val="22"/>
        </w:rPr>
        <w:t>Strona</w:t>
      </w:r>
      <w:r>
        <w:rPr>
          <w:rFonts w:asciiTheme="minorHAnsi" w:hAnsiTheme="minorHAnsi" w:cstheme="minorHAnsi"/>
          <w:sz w:val="22"/>
          <w:szCs w:val="22"/>
        </w:rPr>
        <w:t xml:space="preserve">”,                            </w:t>
      </w:r>
    </w:p>
    <w:p w14:paraId="3B6C3874" w14:textId="77777777"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41BE7C3A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B09EDA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</w:t>
      </w:r>
    </w:p>
    <w:p w14:paraId="69CAEC9B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niniejszej Umowy mają zastosowanie: </w:t>
      </w:r>
    </w:p>
    <w:p w14:paraId="28E3E73A" w14:textId="77777777" w:rsidR="00572BE3" w:rsidRDefault="00572BE3" w:rsidP="00572BE3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4461799"/>
      <w:r>
        <w:rPr>
          <w:rFonts w:asciiTheme="minorHAnsi" w:hAnsiTheme="minorHAnsi" w:cstheme="minorHAnsi"/>
          <w:sz w:val="22"/>
          <w:szCs w:val="22"/>
        </w:rPr>
        <w:t>Ustawa z dnia 15 kwietnia 2011 r. o działalności leczniczej (t.j.. Dz.U.2018.2190 z późn. zm.).</w:t>
      </w:r>
    </w:p>
    <w:p w14:paraId="4A2A6BA5" w14:textId="77777777" w:rsidR="00572BE3" w:rsidRDefault="00572BE3" w:rsidP="00572BE3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Rozporządzenie Ministra Finansów z dnia 29 kwietnia 2019 r. w sprawie obowiązkowego ubezpieczenia odpowiedzialności cywilnej podmiotu wykonującego działalność leczniczą (Dz.U.2019.866).</w:t>
      </w:r>
    </w:p>
    <w:p w14:paraId="58706F08" w14:textId="77777777" w:rsidR="00572BE3" w:rsidRDefault="00572BE3" w:rsidP="00572BE3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Ustawa z dnia 5 grudnia 1996 r. o zawodach lekarza i lekarza dentysty (t.j. Dz.U.2019.537 z późn. zm.).</w:t>
      </w:r>
    </w:p>
    <w:p w14:paraId="6C607ACB" w14:textId="77777777" w:rsidR="00572BE3" w:rsidRDefault="00572BE3" w:rsidP="00572BE3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Ustawa z dnia 23 kwietnia 1964 r. Kodeks Cywilny (t.j. Dz.U.2019.1145 z późn. zm.).</w:t>
      </w:r>
    </w:p>
    <w:bookmarkEnd w:id="0"/>
    <w:p w14:paraId="4C53A55F" w14:textId="77777777" w:rsidR="00572BE3" w:rsidRDefault="00572BE3" w:rsidP="00572BE3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</w:t>
      </w:r>
    </w:p>
    <w:p w14:paraId="3FFC0F71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2</w:t>
      </w:r>
    </w:p>
    <w:p w14:paraId="43E94B66" w14:textId="77777777" w:rsidR="00572BE3" w:rsidRDefault="00572BE3" w:rsidP="00572BE3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Udzielający Zamówienie zamawia, a Przyjmujący Zamówienie zobowiązuje się do udzielania świadczeń zdrowotnych polegających na pełnieniu dyżurów lekarskich w </w:t>
      </w:r>
      <w:r>
        <w:rPr>
          <w:rFonts w:asciiTheme="minorHAnsi" w:hAnsiTheme="minorHAnsi" w:cstheme="minorHAnsi"/>
          <w:b/>
        </w:rPr>
        <w:t>Oddziale Ch</w:t>
      </w:r>
      <w:r w:rsidR="00895CAB">
        <w:rPr>
          <w:rFonts w:asciiTheme="minorHAnsi" w:hAnsiTheme="minorHAnsi" w:cstheme="minorHAnsi"/>
          <w:b/>
        </w:rPr>
        <w:t>orób Wewnętrznych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w terminach wyznaczonych przez Udzielającego Zamówienie oraz uzgodnionych z Przyjmującym Zamówienie i przy zachowaniu zasad ich pełnienia.</w:t>
      </w:r>
    </w:p>
    <w:p w14:paraId="67FE70BA" w14:textId="77777777" w:rsidR="00572BE3" w:rsidRDefault="00572BE3" w:rsidP="00572BE3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Ilekroć w niniejszej umowie mowa jest o Oddziale, Szpitalu lub Dyrektorze, należy przez to rozumieć Oddział lub Dyrektora S.P.Z.O.Z. Zespołu Szpitali Miejskich w Chorzowie.</w:t>
      </w:r>
    </w:p>
    <w:p w14:paraId="27378642" w14:textId="77777777" w:rsidR="00572BE3" w:rsidRDefault="00572BE3" w:rsidP="00572BE3">
      <w:pPr>
        <w:pStyle w:val="Bezodstpw"/>
        <w:numPr>
          <w:ilvl w:val="0"/>
          <w:numId w:val="2"/>
        </w:numPr>
        <w:ind w:left="426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Ilekroć w niniejszej umowie mowa jest o dyżurze lekarskim należy przez to rozumieć udzielanie świadczeń zdrowotnych przez Przyjmującego Zamówienie w </w:t>
      </w:r>
      <w:r w:rsidRPr="00895CAB">
        <w:rPr>
          <w:rFonts w:asciiTheme="minorHAnsi" w:hAnsiTheme="minorHAnsi" w:cstheme="minorHAnsi"/>
          <w:b/>
        </w:rPr>
        <w:t xml:space="preserve">Oddziale </w:t>
      </w:r>
      <w:r w:rsidR="00895CAB" w:rsidRPr="00895CAB">
        <w:rPr>
          <w:rFonts w:asciiTheme="minorHAnsi" w:hAnsiTheme="minorHAnsi" w:cstheme="minorHAnsi"/>
          <w:b/>
        </w:rPr>
        <w:t>Chorób Wewnętrznych</w:t>
      </w:r>
      <w:r>
        <w:rPr>
          <w:rFonts w:asciiTheme="minorHAnsi" w:hAnsiTheme="minorHAnsi" w:cstheme="minorHAnsi"/>
        </w:rPr>
        <w:t xml:space="preserve"> w godzinach pomiędzy:</w:t>
      </w:r>
    </w:p>
    <w:p w14:paraId="18266107" w14:textId="77777777" w:rsidR="00572BE3" w:rsidRDefault="00572BE3" w:rsidP="00572BE3">
      <w:pPr>
        <w:pStyle w:val="Bezodstpw"/>
        <w:ind w:left="79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895CAB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>:</w:t>
      </w:r>
      <w:r w:rsidR="00895CAB">
        <w:rPr>
          <w:rFonts w:asciiTheme="minorHAnsi" w:hAnsiTheme="minorHAnsi" w:cstheme="minorHAnsi"/>
          <w:b/>
        </w:rPr>
        <w:t>00</w:t>
      </w:r>
      <w:r>
        <w:rPr>
          <w:rFonts w:asciiTheme="minorHAnsi" w:hAnsiTheme="minorHAnsi" w:cstheme="minorHAnsi"/>
          <w:b/>
        </w:rPr>
        <w:t xml:space="preserve"> – 7:</w:t>
      </w:r>
      <w:r w:rsidR="00895CAB">
        <w:rPr>
          <w:rFonts w:asciiTheme="minorHAnsi" w:hAnsiTheme="minorHAnsi" w:cstheme="minorHAnsi"/>
          <w:b/>
        </w:rPr>
        <w:t>25</w:t>
      </w:r>
      <w:r>
        <w:rPr>
          <w:rFonts w:asciiTheme="minorHAnsi" w:hAnsiTheme="minorHAnsi" w:cstheme="minorHAnsi"/>
          <w:b/>
        </w:rPr>
        <w:t xml:space="preserve"> w dni powszednie</w:t>
      </w:r>
      <w:r>
        <w:rPr>
          <w:rFonts w:asciiTheme="minorHAnsi" w:hAnsiTheme="minorHAnsi" w:cstheme="minorHAnsi"/>
        </w:rPr>
        <w:t>,</w:t>
      </w:r>
    </w:p>
    <w:p w14:paraId="13651539" w14:textId="77777777" w:rsidR="00572BE3" w:rsidRDefault="00572BE3" w:rsidP="00572BE3">
      <w:pPr>
        <w:pStyle w:val="Bezodstpw"/>
        <w:ind w:left="528" w:firstLine="27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7:</w:t>
      </w:r>
      <w:r w:rsidR="00895CAB">
        <w:rPr>
          <w:rFonts w:asciiTheme="minorHAnsi" w:hAnsiTheme="minorHAnsi" w:cstheme="minorHAnsi"/>
          <w:b/>
        </w:rPr>
        <w:t>25</w:t>
      </w:r>
      <w:r>
        <w:rPr>
          <w:rFonts w:asciiTheme="minorHAnsi" w:hAnsiTheme="minorHAnsi" w:cstheme="minorHAnsi"/>
          <w:b/>
        </w:rPr>
        <w:t xml:space="preserve"> – 7:</w:t>
      </w:r>
      <w:r w:rsidR="00895CAB">
        <w:rPr>
          <w:rFonts w:asciiTheme="minorHAnsi" w:hAnsiTheme="minorHAnsi" w:cstheme="minorHAnsi"/>
          <w:b/>
        </w:rPr>
        <w:t>25</w:t>
      </w:r>
      <w:r>
        <w:rPr>
          <w:rFonts w:asciiTheme="minorHAnsi" w:hAnsiTheme="minorHAnsi" w:cstheme="minorHAnsi"/>
          <w:b/>
        </w:rPr>
        <w:t xml:space="preserve"> w niedziele, święta i inne dni wolne od pracy</w:t>
      </w:r>
    </w:p>
    <w:p w14:paraId="27EBF0B8" w14:textId="77777777" w:rsidR="00572BE3" w:rsidRDefault="00572BE3" w:rsidP="00572BE3">
      <w:pPr>
        <w:numPr>
          <w:ilvl w:val="0"/>
          <w:numId w:val="2"/>
        </w:numPr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zobowiązuje się do rzetelnego udzielania świadczeń zdrowotnych z należytą starannością zawodową z wykorzystaniem wiedzy medycznej i umiejętności zawodowych.</w:t>
      </w:r>
    </w:p>
    <w:p w14:paraId="217E817C" w14:textId="77777777" w:rsidR="00572BE3" w:rsidRDefault="00572BE3" w:rsidP="00572BE3">
      <w:p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D3A4632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§ 3</w:t>
      </w:r>
    </w:p>
    <w:p w14:paraId="0FA39EF8" w14:textId="77777777"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1316496B" w14:textId="77777777"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14:paraId="590B3F9F" w14:textId="77777777"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1F94A7FB" w14:textId="77777777"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14:paraId="24FD0D45" w14:textId="77777777"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1AF2D5AD" w14:textId="77777777" w:rsidR="00572BE3" w:rsidRDefault="00572BE3" w:rsidP="00572BE3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FC1DDE" w14:textId="77777777"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1312CD8E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14:paraId="53647675" w14:textId="77777777" w:rsidR="00C07A14" w:rsidRPr="00C07A14" w:rsidRDefault="00C07A14" w:rsidP="00C07A14">
      <w:pPr>
        <w:numPr>
          <w:ilvl w:val="1"/>
          <w:numId w:val="19"/>
        </w:numPr>
        <w:tabs>
          <w:tab w:val="clear" w:pos="1440"/>
          <w:tab w:val="num" w:pos="360"/>
          <w:tab w:val="num" w:pos="2880"/>
        </w:tabs>
        <w:suppressAutoHyphens/>
        <w:ind w:left="360"/>
        <w:jc w:val="both"/>
        <w:rPr>
          <w:rFonts w:asciiTheme="minorHAnsi" w:hAnsiTheme="minorHAnsi"/>
          <w:sz w:val="22"/>
          <w:szCs w:val="22"/>
        </w:rPr>
      </w:pPr>
      <w:r w:rsidRPr="00C07A14">
        <w:rPr>
          <w:rFonts w:asciiTheme="minorHAnsi" w:hAnsiTheme="minorHAnsi"/>
          <w:sz w:val="22"/>
          <w:szCs w:val="22"/>
        </w:rPr>
        <w:t>Udzielaniu  lekarskich świadczeń zdrowotnych dla pacjentów Oddziału Chorób</w:t>
      </w:r>
    </w:p>
    <w:p w14:paraId="50215758" w14:textId="77777777" w:rsidR="00C07A14" w:rsidRPr="00C07A14" w:rsidRDefault="00C07A14" w:rsidP="00C07A14">
      <w:pPr>
        <w:tabs>
          <w:tab w:val="num" w:pos="2880"/>
        </w:tabs>
        <w:suppressAutoHyphens/>
        <w:ind w:left="360"/>
        <w:jc w:val="both"/>
        <w:rPr>
          <w:rFonts w:asciiTheme="minorHAnsi" w:hAnsiTheme="minorHAnsi"/>
          <w:sz w:val="22"/>
          <w:szCs w:val="22"/>
        </w:rPr>
      </w:pPr>
      <w:r w:rsidRPr="00C07A14">
        <w:rPr>
          <w:rFonts w:asciiTheme="minorHAnsi" w:hAnsiTheme="minorHAnsi"/>
          <w:sz w:val="22"/>
          <w:szCs w:val="22"/>
        </w:rPr>
        <w:t>Wewnętrznych</w:t>
      </w:r>
    </w:p>
    <w:p w14:paraId="2A20B9F0" w14:textId="77777777" w:rsidR="00C07A14" w:rsidRPr="00C07A14" w:rsidRDefault="00C07A14" w:rsidP="00C07A14">
      <w:pPr>
        <w:tabs>
          <w:tab w:val="num" w:pos="288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C07A14">
        <w:rPr>
          <w:rFonts w:asciiTheme="minorHAnsi" w:hAnsiTheme="minorHAnsi" w:cstheme="minorHAnsi"/>
          <w:sz w:val="22"/>
          <w:szCs w:val="22"/>
        </w:rPr>
        <w:t>2.    Udzielaniu lekarskich świadczeń zdrowotnych pacjentom na Izbie Przyjęć.</w:t>
      </w:r>
    </w:p>
    <w:p w14:paraId="448A0667" w14:textId="77777777" w:rsidR="00C07A14" w:rsidRPr="00C07A14" w:rsidRDefault="00C07A14" w:rsidP="00C07A14">
      <w:pPr>
        <w:tabs>
          <w:tab w:val="num" w:pos="360"/>
          <w:tab w:val="num" w:pos="288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C07A14">
        <w:rPr>
          <w:rFonts w:asciiTheme="minorHAnsi" w:hAnsiTheme="minorHAnsi"/>
          <w:sz w:val="22"/>
          <w:szCs w:val="22"/>
        </w:rPr>
        <w:t xml:space="preserve">3    Udzielaniu konsultacji lekarskich w innych komórkach organizacyjnych Udzielającego </w:t>
      </w:r>
    </w:p>
    <w:p w14:paraId="7E246B91" w14:textId="77777777" w:rsidR="00C07A14" w:rsidRPr="00C07A14" w:rsidRDefault="00C07A14" w:rsidP="00C07A14">
      <w:pPr>
        <w:tabs>
          <w:tab w:val="num" w:pos="360"/>
          <w:tab w:val="num" w:pos="288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C07A14">
        <w:rPr>
          <w:rFonts w:asciiTheme="minorHAnsi" w:hAnsiTheme="minorHAnsi"/>
          <w:sz w:val="22"/>
          <w:szCs w:val="22"/>
        </w:rPr>
        <w:t xml:space="preserve">       zamówienia </w:t>
      </w:r>
    </w:p>
    <w:p w14:paraId="563F84D2" w14:textId="77777777" w:rsidR="00C07A14" w:rsidRDefault="00C07A14" w:rsidP="00C07A14">
      <w:pPr>
        <w:tabs>
          <w:tab w:val="num" w:pos="2880"/>
        </w:tabs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4.   </w:t>
      </w:r>
      <w:r w:rsidRPr="00C07A14">
        <w:rPr>
          <w:rFonts w:asciiTheme="minorHAnsi" w:hAnsiTheme="minorHAnsi"/>
          <w:sz w:val="22"/>
          <w:szCs w:val="22"/>
        </w:rPr>
        <w:t xml:space="preserve">Po zobowiązaniu Zleceniodawcy objęcie opieką lekarską dyżurową, w tym wykonanie obchodu </w:t>
      </w:r>
    </w:p>
    <w:p w14:paraId="5DD762E6" w14:textId="77777777" w:rsidR="00C07A14" w:rsidRPr="00C07A14" w:rsidRDefault="00C07A14" w:rsidP="00C07A14">
      <w:pPr>
        <w:tabs>
          <w:tab w:val="num" w:pos="2880"/>
        </w:tabs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 w:rsidRPr="00C07A14">
        <w:rPr>
          <w:rFonts w:asciiTheme="minorHAnsi" w:hAnsiTheme="minorHAnsi"/>
          <w:sz w:val="22"/>
          <w:szCs w:val="22"/>
        </w:rPr>
        <w:t>lekarskiego w dni ustawowo wolne od pracy i święta na innych oddziałach niż określone w ust. 1.</w:t>
      </w:r>
    </w:p>
    <w:p w14:paraId="2AFA0000" w14:textId="77777777" w:rsidR="00C07A14" w:rsidRDefault="00C07A14" w:rsidP="00C07A14">
      <w:pPr>
        <w:tabs>
          <w:tab w:val="num" w:pos="2880"/>
        </w:tabs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5.   </w:t>
      </w:r>
      <w:r w:rsidRPr="00C07A14">
        <w:rPr>
          <w:rFonts w:asciiTheme="minorHAnsi" w:hAnsiTheme="minorHAnsi"/>
          <w:sz w:val="22"/>
          <w:szCs w:val="22"/>
        </w:rPr>
        <w:t xml:space="preserve">Świadczeniu lekarskich usług zdrowotnych w jednostkach, z którymi Zleceniodawca ma podpisane </w:t>
      </w:r>
      <w:r>
        <w:rPr>
          <w:rFonts w:asciiTheme="minorHAnsi" w:hAnsiTheme="minorHAnsi"/>
          <w:sz w:val="22"/>
          <w:szCs w:val="22"/>
        </w:rPr>
        <w:t xml:space="preserve">   </w:t>
      </w:r>
    </w:p>
    <w:p w14:paraId="53DECFCC" w14:textId="77777777" w:rsidR="00C07A14" w:rsidRPr="00C07A14" w:rsidRDefault="00C07A14" w:rsidP="00C07A14">
      <w:pPr>
        <w:tabs>
          <w:tab w:val="num" w:pos="2880"/>
        </w:tabs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 w:rsidRPr="00C07A14">
        <w:rPr>
          <w:rFonts w:asciiTheme="minorHAnsi" w:hAnsiTheme="minorHAnsi"/>
          <w:sz w:val="22"/>
          <w:szCs w:val="22"/>
        </w:rPr>
        <w:t>umowy m.in.:</w:t>
      </w:r>
    </w:p>
    <w:p w14:paraId="25D6B01C" w14:textId="77777777" w:rsidR="00C07A14" w:rsidRPr="00C07A14" w:rsidRDefault="00C07A14" w:rsidP="00C07A14">
      <w:pPr>
        <w:tabs>
          <w:tab w:val="num" w:pos="2880"/>
        </w:tabs>
        <w:suppressAutoHyphens/>
        <w:ind w:left="360"/>
        <w:jc w:val="both"/>
        <w:rPr>
          <w:rFonts w:asciiTheme="minorHAnsi" w:hAnsiTheme="minorHAnsi"/>
          <w:sz w:val="22"/>
          <w:szCs w:val="22"/>
        </w:rPr>
      </w:pPr>
      <w:r w:rsidRPr="00C07A14">
        <w:rPr>
          <w:rFonts w:asciiTheme="minorHAnsi" w:hAnsiTheme="minorHAnsi"/>
          <w:sz w:val="22"/>
          <w:szCs w:val="22"/>
        </w:rPr>
        <w:t>- „ UROVITA” Sp. z o.o przy ul. Strzelców Bytomskich 11 w Chorzowie</w:t>
      </w:r>
    </w:p>
    <w:p w14:paraId="382EE456" w14:textId="77777777" w:rsidR="00C07A14" w:rsidRPr="00C07A14" w:rsidRDefault="00C07A14" w:rsidP="00C07A14">
      <w:pPr>
        <w:tabs>
          <w:tab w:val="num" w:pos="288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07A14">
        <w:rPr>
          <w:rFonts w:asciiTheme="minorHAnsi" w:hAnsiTheme="minorHAnsi"/>
          <w:sz w:val="22"/>
          <w:szCs w:val="22"/>
        </w:rPr>
        <w:t>- „SCANMED” S.A z siedzibą w Krakowie prowadzącym w ramach swojego przedsiębiorstwa leczniczego Centrum Kardiologii w Chorzowie przy ul. Strzelców Bytomskich 11</w:t>
      </w:r>
    </w:p>
    <w:p w14:paraId="79FA79A0" w14:textId="77777777" w:rsidR="00C07A14" w:rsidRPr="00C07A14" w:rsidRDefault="00C07A14" w:rsidP="00C07A14">
      <w:p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24462055"/>
      <w:r>
        <w:rPr>
          <w:rFonts w:asciiTheme="minorHAnsi" w:hAnsiTheme="minorHAnsi" w:cstheme="minorHAnsi"/>
          <w:sz w:val="22"/>
          <w:szCs w:val="22"/>
        </w:rPr>
        <w:t>6</w:t>
      </w:r>
      <w:r w:rsidRPr="00C07A14">
        <w:rPr>
          <w:rFonts w:asciiTheme="minorHAnsi" w:hAnsiTheme="minorHAnsi" w:cstheme="minorHAnsi"/>
          <w:sz w:val="22"/>
          <w:szCs w:val="22"/>
        </w:rPr>
        <w:t xml:space="preserve">    </w:t>
      </w:r>
      <w:r w:rsidR="00572BE3" w:rsidRPr="00C07A14">
        <w:rPr>
          <w:rFonts w:asciiTheme="minorHAnsi" w:hAnsiTheme="minorHAnsi" w:cstheme="minorHAnsi"/>
          <w:sz w:val="22"/>
          <w:szCs w:val="22"/>
        </w:rPr>
        <w:t xml:space="preserve">Udzielaniu lekarskich świadczeń zdrowotnych pacjentom i innym osobom znajdującym się na </w:t>
      </w:r>
    </w:p>
    <w:p w14:paraId="1918ECC8" w14:textId="77777777" w:rsidR="00572BE3" w:rsidRPr="00C07A14" w:rsidRDefault="00C07A14" w:rsidP="00C07A14">
      <w:p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07A14">
        <w:rPr>
          <w:rFonts w:asciiTheme="minorHAnsi" w:hAnsiTheme="minorHAnsi" w:cstheme="minorHAnsi"/>
          <w:sz w:val="22"/>
          <w:szCs w:val="22"/>
        </w:rPr>
        <w:t xml:space="preserve">       </w:t>
      </w:r>
      <w:r w:rsidR="00572BE3" w:rsidRPr="00C07A14">
        <w:rPr>
          <w:rFonts w:asciiTheme="minorHAnsi" w:hAnsiTheme="minorHAnsi" w:cstheme="minorHAnsi"/>
          <w:sz w:val="22"/>
          <w:szCs w:val="22"/>
        </w:rPr>
        <w:t>terenie Udzielającego zamówienia w sytuacji wymagającej ratowania życia.</w:t>
      </w:r>
    </w:p>
    <w:bookmarkEnd w:id="1"/>
    <w:p w14:paraId="6C407FA8" w14:textId="77777777" w:rsidR="00572BE3" w:rsidRPr="00C07A14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16E496B" w14:textId="77777777"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5</w:t>
      </w:r>
    </w:p>
    <w:p w14:paraId="7F034B3C" w14:textId="77777777" w:rsidR="00572BE3" w:rsidRDefault="00572BE3" w:rsidP="00572BE3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do: </w:t>
      </w:r>
    </w:p>
    <w:p w14:paraId="3C6A33EF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24462101"/>
      <w:r>
        <w:rPr>
          <w:rFonts w:asciiTheme="minorHAnsi" w:hAnsiTheme="minorHAnsi" w:cstheme="minorHAnsi"/>
          <w:sz w:val="22"/>
          <w:szCs w:val="22"/>
        </w:rPr>
        <w:t>Przestrzegania zasad i przepisów ochrony radiologicznej, sanitarno-epidemiologicznych, bezpieczeństwa i higieny pracy, przeciwpożarowych obowiązujących u Udzielającego zamówienie.</w:t>
      </w:r>
    </w:p>
    <w:p w14:paraId="515735DC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Konsultanckiej współpracy z innymi członkami zespołu terapeutycznego, w celu zapewnienia pacjentowi skutecznej opieki na wysokim poziomie.</w:t>
      </w:r>
    </w:p>
    <w:p w14:paraId="19BA1131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Współpracy z Lekarzem Kierującym Oddziałem. </w:t>
      </w:r>
    </w:p>
    <w:p w14:paraId="1232373B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Wykonywaniu innych czynności niezbędnych w danej procedurze medycznej.</w:t>
      </w:r>
    </w:p>
    <w:p w14:paraId="2B7D8F47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Prowadzenia wymaganej dokumentacji przewidzianej właściwymi przepisami prawa </w:t>
      </w:r>
      <w:r>
        <w:rPr>
          <w:rFonts w:asciiTheme="minorHAnsi" w:hAnsiTheme="minorHAnsi" w:cstheme="minorHAnsi"/>
          <w:sz w:val="22"/>
          <w:szCs w:val="22"/>
        </w:rPr>
        <w:br/>
        <w:t>w formie pisemnej i elektronicznej oraz sprawozdawczości statystycznej.</w:t>
      </w:r>
    </w:p>
    <w:p w14:paraId="0AEE5D27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Zapoznania się i przestrzegania Regulaminu Organizacyjnego obowiązującego u Udzielającego zamówienia.</w:t>
      </w:r>
    </w:p>
    <w:p w14:paraId="75786A25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Zachowania tajemnicy zawodowej wiadomości uzyskanych o pacjencie w trakcie wykonywania obowiązków zawodowych.</w:t>
      </w:r>
    </w:p>
    <w:p w14:paraId="278D0A80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Prawidłowej segregacji odpadów.</w:t>
      </w:r>
    </w:p>
    <w:p w14:paraId="68D88A1E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Zapobiegania zanieczyszczeniom środowiska naturalnego w ramach udzielanych świadczeń zdrowotnych.</w:t>
      </w:r>
    </w:p>
    <w:p w14:paraId="563794E3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Ograniczeniu zużycia mediów.</w:t>
      </w:r>
    </w:p>
    <w:p w14:paraId="2D57A933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1702D01D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Odpowiedniego reagowania na zauważone sytuacje potencjalnie awaryjne i awarie środowiskowe.</w:t>
      </w:r>
    </w:p>
    <w:p w14:paraId="61F6A00E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Przestrzegania wymagań dotyczących bezpieczeństwa informacji zawartych w Polityce Bezpieczeństwa.</w:t>
      </w:r>
    </w:p>
    <w:p w14:paraId="4D6729C7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Uczestniczenia w szkoleniach związanych z podnoszeniem świadomości proekologicznej.</w:t>
      </w:r>
    </w:p>
    <w:p w14:paraId="09BA9854" w14:textId="77777777" w:rsidR="00572BE3" w:rsidRDefault="00572BE3" w:rsidP="00572BE3">
      <w:pPr>
        <w:pStyle w:val="WW-Tekstpodstawowy2"/>
        <w:tabs>
          <w:tab w:val="num" w:pos="284"/>
        </w:tabs>
        <w:ind w:left="284"/>
        <w:rPr>
          <w:rFonts w:asciiTheme="minorHAnsi" w:hAnsiTheme="minorHAnsi" w:cstheme="minorHAnsi"/>
          <w:color w:val="FF0000"/>
          <w:sz w:val="22"/>
          <w:szCs w:val="22"/>
        </w:rPr>
      </w:pPr>
    </w:p>
    <w:bookmarkEnd w:id="2"/>
    <w:p w14:paraId="56728A9B" w14:textId="77777777" w:rsidR="00572BE3" w:rsidRDefault="00572BE3" w:rsidP="00572BE3">
      <w:pPr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6</w:t>
      </w:r>
    </w:p>
    <w:p w14:paraId="033C5014" w14:textId="77777777" w:rsidR="00572BE3" w:rsidRDefault="00572BE3" w:rsidP="00572BE3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może zasięgać opinii  Ordynatora / Lekarza Kierującego Oddziałem lub wezwać go na konsultację a także ma prawo wezwać na konsultację lekarzy innych specjalności z innych oddziałów szpitala lub w uzasadnionych przypadkach kierować na konsultację specjalistyczną do innych zakładów opieki zdrowotnej</w:t>
      </w:r>
    </w:p>
    <w:p w14:paraId="3BD8B4BB" w14:textId="77777777" w:rsidR="00572BE3" w:rsidRDefault="00572BE3" w:rsidP="00572BE3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ma obowiązek udzielania konsultacji w innych oddziałach szpitalnych.</w:t>
      </w:r>
    </w:p>
    <w:p w14:paraId="039A3CE3" w14:textId="77777777" w:rsidR="00572BE3" w:rsidRDefault="00572BE3" w:rsidP="00572BE3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przypadkach wątpliwych lub spornych decyzję o potrzebie konsultacji podejmuje Kierownik dyżuru.</w:t>
      </w:r>
    </w:p>
    <w:p w14:paraId="4F1E7780" w14:textId="77777777"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   Przyjmującemu Zamówienie , jeżeli posiada II stopień specjalizacji w danej specjalności Udzielający </w:t>
      </w:r>
    </w:p>
    <w:p w14:paraId="5EDB5BB0" w14:textId="77777777"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Zamówienie może zlecić pełnienie funkcji kierownika dyżuru.</w:t>
      </w:r>
    </w:p>
    <w:p w14:paraId="20596840" w14:textId="77777777" w:rsidR="00572BE3" w:rsidRDefault="00572BE3" w:rsidP="00572BE3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może kierować pacjentów na leczenie w innych jednostkach ochrony zdrowia jeżeli wymagać tego będzie stan zdrowia pacjenta</w:t>
      </w:r>
    </w:p>
    <w:p w14:paraId="210115A6" w14:textId="77777777" w:rsidR="00572BE3" w:rsidRDefault="00572BE3" w:rsidP="00572BE3">
      <w:pPr>
        <w:pStyle w:val="Bezodstpw"/>
        <w:rPr>
          <w:rFonts w:asciiTheme="minorHAnsi" w:hAnsiTheme="minorHAnsi" w:cstheme="minorHAnsi"/>
        </w:rPr>
      </w:pPr>
    </w:p>
    <w:p w14:paraId="41A85633" w14:textId="77777777"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7</w:t>
      </w:r>
    </w:p>
    <w:p w14:paraId="71FFB4A5" w14:textId="77777777" w:rsidR="00572BE3" w:rsidRDefault="00572BE3" w:rsidP="00572BE3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Świadczenia zdrowotne określone niniejszą Umową wykonywane będą poza godzinami normalnej ordynacji lekarskiej, tj.: w dni powszednie od poniedziałku do piątku w godzinach od 15:00 do 7:25 dnia następnego oraz dni wolne od pracy, niedziele i święta w godzinach od 7:25 do 7:25 dnia następnego zgodnie z miesięcznym harmonogramem udzielania świadczeń zdrowotnych („Harmonogram miesięczny”).</w:t>
      </w:r>
    </w:p>
    <w:p w14:paraId="79C22123" w14:textId="77777777" w:rsidR="00572BE3" w:rsidRDefault="00572BE3" w:rsidP="00572BE3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Harmonogram miesięczny określa Udzielający zamówienia lub osoba przez niego upoważniona  w porozumieniu z Przyjmującym zamówienie.</w:t>
      </w:r>
    </w:p>
    <w:p w14:paraId="277E3E04" w14:textId="77777777" w:rsidR="00572BE3" w:rsidRDefault="00572BE3" w:rsidP="00572BE3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Udzielanie świadczeń zdrowotnych  rozpoczyna się i kończy o godzinie ustalonej w Harmonogramie miesięcznym,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311DF47F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398C31" w14:textId="77777777"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8</w:t>
      </w:r>
    </w:p>
    <w:p w14:paraId="6BC42EC1" w14:textId="77777777" w:rsidR="00572BE3" w:rsidRDefault="00572BE3" w:rsidP="00572BE3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6042A516" w14:textId="77777777" w:rsidR="00572BE3" w:rsidRDefault="00572BE3" w:rsidP="00572BE3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77C42A4F" w14:textId="77777777" w:rsidR="00572BE3" w:rsidRDefault="00572BE3" w:rsidP="00572BE3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Niniejsza informacja zatwierdzona przez Udzielającego zamówienie stanowić będzie podstawę do wypłaty wynagrodzenia.</w:t>
      </w:r>
    </w:p>
    <w:p w14:paraId="3B98196D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1446D5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9</w:t>
      </w:r>
    </w:p>
    <w:p w14:paraId="05EE4A3A" w14:textId="77777777" w:rsidR="00572BE3" w:rsidRDefault="00572BE3" w:rsidP="00572BE3">
      <w:pPr>
        <w:pStyle w:val="Bezodstpw"/>
        <w:numPr>
          <w:ilvl w:val="0"/>
          <w:numId w:val="8"/>
        </w:numPr>
        <w:ind w:left="37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Przyjmujący Zamówienie zobowiązany jest do:</w:t>
      </w:r>
    </w:p>
    <w:p w14:paraId="21A23551" w14:textId="77777777" w:rsidR="00572BE3" w:rsidRDefault="00572BE3" w:rsidP="00572BE3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osobistego świadczenia usług będących przedmiotem niniejszej umowy i nie może powierzyć ich wykonywaniu osobom trzecim, chyba, że uzyska na to zgodę Udzielającego Zamówienie – w przypadku Indywidualnej Praktyki Lekarskiej, Spółki Jawnej, Spółki Cywilnej,</w:t>
      </w:r>
    </w:p>
    <w:p w14:paraId="66E41846" w14:textId="77777777" w:rsidR="00572BE3" w:rsidRDefault="00572BE3" w:rsidP="00572BE3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 przypadku spółki prawa handlowego (np. Sp. z o.o., Spółki Akcyjnej) działającej jako Przyjmujący Zamówienie, które w swoim zakresie działania może udzielać świadczeń medycznych i jest zarejestrowana w Rejestrze Podmiotów Leczniczych Wojewody, </w:t>
      </w:r>
      <w:r>
        <w:rPr>
          <w:rFonts w:asciiTheme="minorHAnsi" w:hAnsiTheme="minorHAnsi" w:cstheme="minorHAnsi"/>
          <w:color w:val="000000" w:themeColor="text1"/>
        </w:rPr>
        <w:lastRenderedPageBreak/>
        <w:t>świadczenie usług będących przedmiotem niniejszej umowy odbywa się w oparciu o przedstawiony w ofercie i zaakceptowany przez Udzielającego Zamówienie personel lekarski.</w:t>
      </w:r>
    </w:p>
    <w:p w14:paraId="578429F1" w14:textId="77777777" w:rsidR="00572BE3" w:rsidRDefault="00572BE3" w:rsidP="00572BE3">
      <w:pPr>
        <w:pStyle w:val="Akapitzlist"/>
        <w:numPr>
          <w:ilvl w:val="0"/>
          <w:numId w:val="8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razie zaistnienia uzasadnionej niemożności osobistego udzielana świadczeń zdrowotnych w przypadku podmiotów, o których mowa w ust. 1 pkt a) powyżej, 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14:paraId="0449EDB4" w14:textId="77777777" w:rsidR="00572BE3" w:rsidRDefault="00572BE3" w:rsidP="00572BE3">
      <w:pPr>
        <w:pStyle w:val="Akapitzlist"/>
        <w:numPr>
          <w:ilvl w:val="0"/>
          <w:numId w:val="8"/>
        </w:numPr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razie zaistnienia nieprzewidzianych krótkotrwałych okoliczności, uniemożliwiających udzielanie świadczeń zdrowotnych objętych zakresem niniejszej umowy, </w:t>
      </w:r>
      <w:r>
        <w:rPr>
          <w:rFonts w:asciiTheme="minorHAnsi" w:hAnsiTheme="minorHAnsi" w:cstheme="minorHAnsi"/>
          <w:sz w:val="22"/>
          <w:szCs w:val="22"/>
        </w:rPr>
        <w:t>w przypadku podmiotów, o których mowa w ust. 1 pkt b) powyżej,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Przyjmujący Zamówienie zapewnia zastępstwo innego lekarza uprawnionego do udzielania świadczeń, będących przedmiotem niniejszej umowy, po uzyskaniu akceptacji Udzielającego Zamówienie. W tym celu Przyjmujący Zamówienie na co najmniej 3 dni przed terminem zmiany zwróci się do Udzielającego Zamówienie z pisemnym wnioskiem wskazując w nim lekarza, który będzie pełnił dyżur w zastępstwie wraz z podaniem i dostarczeniem w formie kserokopii jego danych tj. dyplom, prawo wykonywania zawodu, dyplom specjalizacji ( jeżeli posiada), wpis do ewidencji działalności gospodarczej po uprzedniej akceptacji lekarza kierującego oddziałem.</w:t>
      </w:r>
    </w:p>
    <w:p w14:paraId="2330BC21" w14:textId="77777777" w:rsidR="00572BE3" w:rsidRDefault="00572BE3" w:rsidP="00572BE3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Obowiązek określony w ust. 1, 2, i 3 powyżej, Przyjmujący zamówienie wykonuje przed przerwą w wykonywaniu świadczeń w czasie, który umożliwia Udzielającemu zamówienia wyrażenie zgody na zastępstwo. </w:t>
      </w:r>
    </w:p>
    <w:p w14:paraId="1FADF823" w14:textId="77777777" w:rsidR="00572BE3" w:rsidRDefault="00572BE3" w:rsidP="00572BE3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70150864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EFCE93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10</w:t>
      </w:r>
    </w:p>
    <w:p w14:paraId="17D4CD20" w14:textId="77777777" w:rsidR="00572BE3" w:rsidRDefault="00572BE3" w:rsidP="00572BE3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zamówienie, a w przypadku, o którym mowa w § 9 ust. 1 pkt b) – personel lekarski Przyjmującego zamówienie - zobowiązani są do posiadania aktualnego orzeczenia lekarskiego, potwierdzającego jego zdolność do wykonywania przedmiotu niniejszej Umowy oraz aktualnego zaświadczenia lekarskiego z badania przeprowadzonego do celów sanitarno – epidemiologicznych  zgodnie z aktualnymi przepisami prawa. </w:t>
      </w:r>
    </w:p>
    <w:p w14:paraId="59CDF181" w14:textId="77777777" w:rsidR="00572BE3" w:rsidRDefault="00572BE3" w:rsidP="00572BE3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a w przypadku, o którym mowa w § 9 ust. 1 pkt b) – personel lekarski Przyjmującego zamówienie zobowiązani są do posiadania aktualnej książeczki do celów sanitarno – epidemiologicznych. </w:t>
      </w:r>
    </w:p>
    <w:p w14:paraId="4CB6DA7F" w14:textId="77777777" w:rsidR="00572BE3" w:rsidRDefault="00572BE3" w:rsidP="00572BE3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1DE924E9" w14:textId="77777777" w:rsidR="00572BE3" w:rsidRDefault="00572BE3" w:rsidP="00572BE3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1439D244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11</w:t>
      </w:r>
    </w:p>
    <w:p w14:paraId="09444975" w14:textId="77777777" w:rsidR="00572BE3" w:rsidRDefault="00572BE3" w:rsidP="00572BE3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ponosi przewidzianą prawem odpowiedzialność za jakość świadczeń zdrowotnych wynikających z podejmowanych przez niego decyzji oraz czynności, w tym odpowiedzialność względem osób trzecich za wyrządzoną szkodę.</w:t>
      </w:r>
    </w:p>
    <w:p w14:paraId="1BC2BD50" w14:textId="77777777" w:rsidR="00572BE3" w:rsidRDefault="00572BE3" w:rsidP="00572BE3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4462164"/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29 kwietnia 2019 r. w sprawie obowiązkowego ubezpieczenia odpowiedzialności cywilnej podmiotu wykonującego działalność leczniczą (Dz.U.2019.866)  lub przepisami prawnymi wydanymi w miejsce wydanego Rozporządzenia.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Umowa, o której mowa w zdaniu poprzedzającym będzie utrzymywana na niepogorszonych warunkach przez cały okres obowiązywania Umowy. </w:t>
      </w:r>
    </w:p>
    <w:bookmarkEnd w:id="3"/>
    <w:p w14:paraId="18E55532" w14:textId="77777777" w:rsidR="00572BE3" w:rsidRDefault="00572BE3" w:rsidP="00572BE3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31021C4F" w14:textId="77777777" w:rsidR="00572BE3" w:rsidRDefault="00572BE3" w:rsidP="00572BE3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3904BE91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0F9F8A" w14:textId="77777777"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12</w:t>
      </w:r>
    </w:p>
    <w:p w14:paraId="206822F6" w14:textId="77777777" w:rsidR="00572BE3" w:rsidRDefault="00572BE3" w:rsidP="00572BE3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w trakcie udzielania  świadczeń  zdrowotnych zobowiązuje się nie działać na szkodę Udzielającego zamówienia, </w:t>
      </w:r>
      <w:r>
        <w:rPr>
          <w:rFonts w:asciiTheme="minorHAnsi" w:hAnsiTheme="minorHAnsi" w:cstheme="minorHAnsi"/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56120930" w14:textId="77777777" w:rsidR="00572BE3" w:rsidRDefault="00572BE3" w:rsidP="00572BE3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>
        <w:rPr>
          <w:rFonts w:asciiTheme="minorHAnsi" w:hAnsiTheme="minorHAnsi" w:cstheme="minorHAnsi"/>
          <w:bCs/>
          <w:sz w:val="22"/>
          <w:szCs w:val="22"/>
        </w:rPr>
        <w:t xml:space="preserve">w trybie natychmiastowym, bez zachowania okresu wypowiedzenia. </w:t>
      </w:r>
    </w:p>
    <w:p w14:paraId="0CF75DC4" w14:textId="77777777" w:rsidR="00572BE3" w:rsidRDefault="00572BE3" w:rsidP="00572BE3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08D4EE31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C273F0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13</w:t>
      </w:r>
    </w:p>
    <w:p w14:paraId="1DE6A97D" w14:textId="77777777" w:rsidR="00572BE3" w:rsidRDefault="00572BE3" w:rsidP="00572BE3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24462184"/>
      <w:r>
        <w:rPr>
          <w:rFonts w:asciiTheme="minorHAnsi" w:hAnsiTheme="minorHAnsi" w:cstheme="minorHAnsi"/>
          <w:sz w:val="22"/>
          <w:szCs w:val="22"/>
        </w:rPr>
        <w:t>Umowa zostaje zawarta na okres od 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do 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 możliwością jej rozwiązania z 3-miesięcznym okresem wypowiedzenia przypadającym na koniec miesiąca kalendarzowego przez każdą stronę. Wypowiedzenie pod rygorem nieważności powinno mieć formę pisemną.</w:t>
      </w:r>
    </w:p>
    <w:p w14:paraId="3500D815" w14:textId="77777777" w:rsidR="00572BE3" w:rsidRDefault="00572BE3" w:rsidP="00572BE3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może zostać również rozwiązana za porozumieniem stron w każdym momencie jej obowiązywania. </w:t>
      </w:r>
    </w:p>
    <w:p w14:paraId="7C6E75E4" w14:textId="77777777" w:rsidR="00572BE3" w:rsidRDefault="00572BE3" w:rsidP="00572BE3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9 ust. 5, § 10 ust. 3, § 11 ust. 3, § 12 ust. 2.</w:t>
      </w:r>
    </w:p>
    <w:p w14:paraId="34ADAAFC" w14:textId="77777777" w:rsidR="00572BE3" w:rsidRDefault="00572BE3" w:rsidP="00572BE3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zgodą obu stron niniejsza Umowa może zostać przedłużona na dalszy czas.</w:t>
      </w:r>
    </w:p>
    <w:bookmarkEnd w:id="4"/>
    <w:p w14:paraId="05854278" w14:textId="77777777" w:rsidR="00572BE3" w:rsidRDefault="00572BE3" w:rsidP="00572BE3">
      <w:pPr>
        <w:suppressAutoHyphens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4539C8E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14</w:t>
      </w:r>
    </w:p>
    <w:p w14:paraId="76A9DECE" w14:textId="77777777" w:rsidR="00572BE3" w:rsidRDefault="00572BE3" w:rsidP="00572BE3">
      <w:pPr>
        <w:pStyle w:val="Bezodstpw"/>
        <w:numPr>
          <w:ilvl w:val="0"/>
          <w:numId w:val="14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zastrzeżeniem postanowień § 13 ust. 3 niniejszej umowy, Udzielający Zamówienie może również rozwiązać umowę za skutkiem natychmiastowym, gdy Przyjmujący Zamówienie:</w:t>
      </w:r>
    </w:p>
    <w:p w14:paraId="6DD58243" w14:textId="77777777" w:rsidR="00572BE3" w:rsidRDefault="00572BE3" w:rsidP="00572BE3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>§ 9 ust. 1 pkt a) umowy:</w:t>
      </w:r>
    </w:p>
    <w:p w14:paraId="32F3473E" w14:textId="77777777" w:rsidR="00572BE3" w:rsidRDefault="00572BE3" w:rsidP="00572BE3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  <w:color w:val="000000" w:themeColor="text1"/>
        </w:rPr>
        <w:t xml:space="preserve">nie wykonuje osobiście umowy przez </w:t>
      </w:r>
      <w:r>
        <w:rPr>
          <w:rFonts w:asciiTheme="minorHAnsi" w:hAnsiTheme="minorHAnsi" w:cstheme="minorHAnsi"/>
        </w:rPr>
        <w:t xml:space="preserve">okres dłuższy niż 3 miesiące z przyczyn leżących po jego </w:t>
      </w:r>
    </w:p>
    <w:p w14:paraId="3A00D596" w14:textId="77777777" w:rsidR="00572BE3" w:rsidRDefault="00572BE3" w:rsidP="00572BE3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stronie,</w:t>
      </w:r>
    </w:p>
    <w:p w14:paraId="4D0EC0F2" w14:textId="77777777" w:rsidR="00572BE3" w:rsidRDefault="00572BE3" w:rsidP="00572BE3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utracił prawo wykonywania zawodu lub został w tym prawie zawieszony przez organ uprawniony,</w:t>
      </w:r>
    </w:p>
    <w:p w14:paraId="4A0CDB81" w14:textId="77777777" w:rsidR="00572BE3" w:rsidRDefault="00572BE3" w:rsidP="00572BE3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w rażący sposób naruszył normy Kodeksu Etyki Lekarskiej,</w:t>
      </w:r>
    </w:p>
    <w:p w14:paraId="6A4DCAAA" w14:textId="77777777" w:rsidR="00572BE3" w:rsidRDefault="00572BE3" w:rsidP="00572BE3">
      <w:pPr>
        <w:pStyle w:val="Bezodstpw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utracił zdolność do osobistej realizacji umowy.  </w:t>
      </w:r>
    </w:p>
    <w:p w14:paraId="4564BDB0" w14:textId="77777777" w:rsidR="00572BE3" w:rsidRDefault="00572BE3" w:rsidP="00572BE3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 xml:space="preserve">§ 9 ust. 1 pkt b) umowy – w stosunku do personelu lekarskiego Przyjmującego zamówienie nastąpią okoliczności, o których mowa w § 9  ust. 1 pkt a) powyżej </w:t>
      </w:r>
    </w:p>
    <w:p w14:paraId="44CDF249" w14:textId="77777777" w:rsidR="00572BE3" w:rsidRDefault="00572BE3" w:rsidP="00572BE3">
      <w:pPr>
        <w:pStyle w:val="Bezodstpw"/>
        <w:numPr>
          <w:ilvl w:val="0"/>
          <w:numId w:val="14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Umowa wygasa w razie: </w:t>
      </w:r>
    </w:p>
    <w:p w14:paraId="2BD4C332" w14:textId="77777777" w:rsidR="00572BE3" w:rsidRDefault="00572BE3" w:rsidP="00572BE3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śmierci Przyjmującego Zamówienie w</w:t>
      </w:r>
      <w:r>
        <w:rPr>
          <w:rFonts w:asciiTheme="minorHAnsi" w:hAnsiTheme="minorHAnsi" w:cstheme="minorHAnsi"/>
          <w:color w:val="000000" w:themeColor="text1"/>
        </w:rPr>
        <w:t xml:space="preserve">  przypadku podmiotów, o których mowa w </w:t>
      </w:r>
      <w:r>
        <w:rPr>
          <w:rFonts w:asciiTheme="minorHAnsi" w:hAnsiTheme="minorHAnsi" w:cstheme="minorHAnsi"/>
        </w:rPr>
        <w:t>§ 9 ust. 1 pkt a)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1C51257D" w14:textId="77777777" w:rsidR="00572BE3" w:rsidRDefault="00572BE3" w:rsidP="00572BE3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likwidacji/upadłości Przyjmującego Zamówienie </w:t>
      </w: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>§ 9 ust. 1 pkt b) umowy,</w:t>
      </w:r>
    </w:p>
    <w:p w14:paraId="7017FB75" w14:textId="77777777" w:rsidR="00572BE3" w:rsidRDefault="00572BE3" w:rsidP="00572BE3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likwidacji oddziału Udzielającego Zamówienie lub innej zmiany organizacyjnej po jego stronie mającej taki wpływ na przedmiotową umowę, iż nie ma możliwości jej dalszej realizacji.</w:t>
      </w:r>
    </w:p>
    <w:p w14:paraId="6316A98B" w14:textId="77777777" w:rsidR="00572BE3" w:rsidRDefault="00572BE3" w:rsidP="00572BE3">
      <w:pPr>
        <w:pStyle w:val="Bezodstpw"/>
        <w:ind w:left="340"/>
        <w:rPr>
          <w:rFonts w:ascii="Times New Roman" w:hAnsi="Times New Roman"/>
        </w:rPr>
      </w:pPr>
    </w:p>
    <w:p w14:paraId="77732504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15</w:t>
      </w:r>
    </w:p>
    <w:p w14:paraId="175FFD65" w14:textId="77777777" w:rsidR="00572BE3" w:rsidRDefault="00572BE3" w:rsidP="00572BE3">
      <w:pPr>
        <w:pStyle w:val="Tekstpodstawowy"/>
        <w:numPr>
          <w:ilvl w:val="0"/>
          <w:numId w:val="17"/>
        </w:numPr>
        <w:tabs>
          <w:tab w:val="num" w:pos="360"/>
        </w:tabs>
        <w:suppressAutoHyphens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ustalają, że należność  z tytułu  realizacji Umowy wynosi:</w:t>
      </w:r>
    </w:p>
    <w:p w14:paraId="5888D7BE" w14:textId="77777777" w:rsidR="00572BE3" w:rsidRDefault="00572BE3" w:rsidP="00572BE3">
      <w:pPr>
        <w:pStyle w:val="Akapitzlist"/>
        <w:numPr>
          <w:ilvl w:val="1"/>
          <w:numId w:val="17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 przypadku rozpoczęcia udzielania świadczeń zdrowotnych w dzień powszedni: ….</w:t>
      </w:r>
      <w:r>
        <w:rPr>
          <w:rFonts w:asciiTheme="minorHAnsi" w:hAnsiTheme="minorHAnsi" w:cstheme="minorHAnsi"/>
          <w:b/>
          <w:sz w:val="22"/>
          <w:szCs w:val="22"/>
        </w:rPr>
        <w:t>,00 zł.</w:t>
      </w:r>
      <w:r>
        <w:rPr>
          <w:rFonts w:asciiTheme="minorHAnsi" w:hAnsiTheme="minorHAnsi" w:cstheme="minorHAnsi"/>
          <w:sz w:val="22"/>
          <w:szCs w:val="22"/>
        </w:rPr>
        <w:t xml:space="preserve"> (…………….złotych) brutto </w:t>
      </w:r>
      <w:bookmarkStart w:id="5" w:name="_Hlk24462249"/>
      <w:r>
        <w:rPr>
          <w:rFonts w:asciiTheme="minorHAnsi" w:hAnsiTheme="minorHAnsi" w:cstheme="minorHAnsi"/>
          <w:sz w:val="22"/>
          <w:szCs w:val="22"/>
        </w:rPr>
        <w:t xml:space="preserve">za 1 (jedną) godzinę udzielania świadczeń zdrowotnych </w:t>
      </w:r>
      <w:bookmarkEnd w:id="5"/>
      <w:r>
        <w:rPr>
          <w:rFonts w:asciiTheme="minorHAnsi" w:hAnsiTheme="minorHAnsi" w:cstheme="minorHAnsi"/>
          <w:sz w:val="22"/>
          <w:szCs w:val="22"/>
        </w:rPr>
        <w:t>przez cały okres (w przedziale czasowym od godziny 1</w:t>
      </w:r>
      <w:r w:rsidR="00C07A14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</w:t>
      </w:r>
      <w:r w:rsidR="00C07A14">
        <w:rPr>
          <w:rFonts w:asciiTheme="minorHAnsi" w:hAnsiTheme="minorHAnsi" w:cstheme="minorHAnsi"/>
          <w:sz w:val="22"/>
          <w:szCs w:val="22"/>
        </w:rPr>
        <w:t>00</w:t>
      </w:r>
      <w:r>
        <w:rPr>
          <w:rFonts w:asciiTheme="minorHAnsi" w:hAnsiTheme="minorHAnsi" w:cstheme="minorHAnsi"/>
          <w:sz w:val="22"/>
          <w:szCs w:val="22"/>
        </w:rPr>
        <w:t xml:space="preserve"> do godziny 7:</w:t>
      </w:r>
      <w:r w:rsidR="00C07A14">
        <w:rPr>
          <w:rFonts w:asciiTheme="minorHAnsi" w:hAnsiTheme="minorHAnsi" w:cstheme="minorHAnsi"/>
          <w:sz w:val="22"/>
          <w:szCs w:val="22"/>
        </w:rPr>
        <w:t>25</w:t>
      </w:r>
      <w:r>
        <w:rPr>
          <w:rFonts w:asciiTheme="minorHAnsi" w:hAnsiTheme="minorHAnsi" w:cstheme="minorHAnsi"/>
          <w:sz w:val="22"/>
          <w:szCs w:val="22"/>
        </w:rPr>
        <w:t xml:space="preserve"> dnia następnego;</w:t>
      </w:r>
    </w:p>
    <w:p w14:paraId="14C97BE1" w14:textId="77777777" w:rsidR="00572BE3" w:rsidRDefault="00572BE3" w:rsidP="00572BE3">
      <w:pPr>
        <w:pStyle w:val="Akapitzlist"/>
        <w:numPr>
          <w:ilvl w:val="1"/>
          <w:numId w:val="17"/>
        </w:numPr>
        <w:tabs>
          <w:tab w:val="num" w:pos="709"/>
        </w:tabs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rozpoczęcia udzielania świadczeń zdrowotnych w dni wolne od pracy, niedziele i święta, : ……..</w:t>
      </w:r>
      <w:r>
        <w:rPr>
          <w:rFonts w:asciiTheme="minorHAnsi" w:hAnsiTheme="minorHAnsi" w:cstheme="minorHAnsi"/>
          <w:b/>
          <w:sz w:val="22"/>
          <w:szCs w:val="22"/>
        </w:rPr>
        <w:t>,00 zł.</w:t>
      </w:r>
      <w:r>
        <w:rPr>
          <w:rFonts w:asciiTheme="minorHAnsi" w:hAnsiTheme="minorHAnsi" w:cstheme="minorHAnsi"/>
          <w:sz w:val="22"/>
          <w:szCs w:val="22"/>
        </w:rPr>
        <w:t xml:space="preserve"> (………… złotych) brutto za 1 (jedną) godzinę udzielania świadczeń zdrowotnych przez cały okres (w przedziale czasowym od godziny 7:</w:t>
      </w:r>
      <w:r w:rsidR="00C07A14">
        <w:rPr>
          <w:rFonts w:asciiTheme="minorHAnsi" w:hAnsiTheme="minorHAnsi" w:cstheme="minorHAnsi"/>
          <w:sz w:val="22"/>
          <w:szCs w:val="22"/>
        </w:rPr>
        <w:t>25</w:t>
      </w:r>
      <w:r>
        <w:rPr>
          <w:rFonts w:asciiTheme="minorHAnsi" w:hAnsiTheme="minorHAnsi" w:cstheme="minorHAnsi"/>
          <w:sz w:val="22"/>
          <w:szCs w:val="22"/>
        </w:rPr>
        <w:t xml:space="preserve"> do godziny 7:</w:t>
      </w:r>
      <w:r w:rsidR="00C07A14">
        <w:rPr>
          <w:rFonts w:asciiTheme="minorHAnsi" w:hAnsiTheme="minorHAnsi" w:cstheme="minorHAnsi"/>
          <w:sz w:val="22"/>
          <w:szCs w:val="22"/>
        </w:rPr>
        <w:t>25</w:t>
      </w:r>
      <w:r>
        <w:rPr>
          <w:rFonts w:asciiTheme="minorHAnsi" w:hAnsiTheme="minorHAnsi" w:cstheme="minorHAnsi"/>
          <w:sz w:val="22"/>
          <w:szCs w:val="22"/>
        </w:rPr>
        <w:t xml:space="preserve"> dnia następnego).</w:t>
      </w:r>
    </w:p>
    <w:p w14:paraId="10A210C7" w14:textId="77777777" w:rsidR="00F7557A" w:rsidRPr="00C90406" w:rsidRDefault="00C90406" w:rsidP="00BF6414">
      <w:pPr>
        <w:pStyle w:val="Akapitzlist"/>
        <w:numPr>
          <w:ilvl w:val="1"/>
          <w:numId w:val="17"/>
        </w:numPr>
        <w:tabs>
          <w:tab w:val="num" w:pos="709"/>
        </w:tabs>
        <w:suppressAutoHyphens/>
        <w:ind w:left="720" w:hanging="283"/>
        <w:jc w:val="both"/>
        <w:rPr>
          <w:rFonts w:asciiTheme="minorHAnsi" w:hAnsiTheme="minorHAnsi" w:cstheme="minorHAnsi"/>
          <w:sz w:val="22"/>
          <w:szCs w:val="22"/>
        </w:rPr>
      </w:pPr>
      <w:r w:rsidRPr="00C90406">
        <w:rPr>
          <w:rFonts w:asciiTheme="minorHAnsi" w:hAnsiTheme="minorHAnsi" w:cstheme="minorHAnsi"/>
          <w:sz w:val="22"/>
          <w:szCs w:val="22"/>
        </w:rPr>
        <w:t xml:space="preserve">Z tytułu wykonywania zadań określonych w § 4 ust. 4 Przyjmujący zamówienie otrzymywać będzie wynagrodzenia w wysokości </w:t>
      </w:r>
      <w:r w:rsidRPr="00C90406">
        <w:rPr>
          <w:rFonts w:asciiTheme="minorHAnsi" w:hAnsiTheme="minorHAnsi" w:cstheme="minorHAnsi"/>
          <w:b/>
          <w:sz w:val="22"/>
          <w:szCs w:val="22"/>
        </w:rPr>
        <w:t>…………….,00 zł</w:t>
      </w:r>
      <w:r w:rsidRPr="00C90406">
        <w:rPr>
          <w:rFonts w:asciiTheme="minorHAnsi" w:hAnsiTheme="minorHAnsi" w:cstheme="minorHAnsi"/>
          <w:sz w:val="22"/>
          <w:szCs w:val="22"/>
        </w:rPr>
        <w:t>.( …………… złotych)  brutto za każdy 1 dzień dyżuru w dni wolne od pracy i święta</w:t>
      </w:r>
    </w:p>
    <w:p w14:paraId="346A51F3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   Należność określona w ust 1 przekazywana będzie w terminach miesięcznych na podstawie faktury </w:t>
      </w:r>
    </w:p>
    <w:p w14:paraId="6DD69ED5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wystawionej przez Przyjmującego zamówienie. Przyjmujący Zamówienie składa w tym celu  </w:t>
      </w:r>
    </w:p>
    <w:p w14:paraId="5D983D20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Udzielającemu Zamówienie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rachunek / fakturę </w:t>
      </w:r>
      <w:r>
        <w:rPr>
          <w:rFonts w:asciiTheme="minorHAnsi" w:hAnsiTheme="minorHAnsi" w:cstheme="minorHAnsi"/>
          <w:sz w:val="22"/>
          <w:szCs w:val="22"/>
        </w:rPr>
        <w:t xml:space="preserve">za wykonanie usługi w terminie 3 dni po  </w:t>
      </w:r>
    </w:p>
    <w:p w14:paraId="346DD642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zakończeniu miesiąca kalendarzowego wraz z zatwierdzoną przez Ordynatora/ Lekarza Kierującego </w:t>
      </w:r>
    </w:p>
    <w:p w14:paraId="74C16F73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Oddziałem „</w:t>
      </w:r>
      <w:r>
        <w:rPr>
          <w:rFonts w:asciiTheme="minorHAnsi" w:hAnsiTheme="minorHAnsi" w:cstheme="minorHAnsi"/>
          <w:b/>
          <w:sz w:val="22"/>
          <w:szCs w:val="22"/>
        </w:rPr>
        <w:t>kartą dyżurową</w:t>
      </w:r>
      <w:r>
        <w:rPr>
          <w:rFonts w:asciiTheme="minorHAnsi" w:hAnsiTheme="minorHAnsi" w:cstheme="minorHAnsi"/>
          <w:sz w:val="22"/>
          <w:szCs w:val="22"/>
        </w:rPr>
        <w:t>” lub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pisemną informacją o stanie realizacji świadczeń zdrowotnych </w:t>
      </w:r>
    </w:p>
    <w:p w14:paraId="3BDD87F0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określonych Umową poprzez wskazanie ilości godzin udzielanych świadczeń. Przedmiotowa i   </w:t>
      </w:r>
    </w:p>
    <w:p w14:paraId="3CB4D116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informacja będzie przekazywana przez Przyjmującego zamówienie do Działu Kadr i Szkoleń w </w:t>
      </w:r>
    </w:p>
    <w:p w14:paraId="7FC61D18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terminie do pierwszego dnia roboczego każdego miesiąca -  za miesiąc poprzedni.</w:t>
      </w:r>
    </w:p>
    <w:p w14:paraId="6E571555" w14:textId="77777777"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 Wypłata należności nastąpi w terminie 14 dni, licząc od dnia złożenia poprawnie wystawionego </w:t>
      </w:r>
    </w:p>
    <w:p w14:paraId="1DDA4236" w14:textId="77777777"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rachunku/faktury przez Przyjmującego zamówienie, na wskazane przez niego konto.  Za moment </w:t>
      </w:r>
    </w:p>
    <w:p w14:paraId="592ACD7C" w14:textId="77777777"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dokonania zapłaty uważa się złożenie w banku przez Udzielającego Zamówienie polecenia przelewu   </w:t>
      </w:r>
    </w:p>
    <w:p w14:paraId="5A19ECE8" w14:textId="77777777"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na konto Przyjmującego Zamówienie.  </w:t>
      </w:r>
    </w:p>
    <w:p w14:paraId="2FA25879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 Przyjmujący zamówienie i Udzielający zamówienia zobowiązują się do zachowania tajemnicy </w:t>
      </w:r>
    </w:p>
    <w:p w14:paraId="0228EBC8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warunków realizacji niniejszej Umowy oraz wszelkich informacji pozyskanych w związku z Umową, </w:t>
      </w:r>
    </w:p>
    <w:p w14:paraId="76EA189E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chyba że inaczej stanowią inne przepisy prawa.</w:t>
      </w:r>
    </w:p>
    <w:p w14:paraId="0DBF51C0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 Kwoty wymienione w ust. 1 i 2 mogą zostać podwyższone na podstawie aneksu do Umowy, po </w:t>
      </w:r>
    </w:p>
    <w:p w14:paraId="7FAFEFF6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upływie danego roku kalendarzowego.</w:t>
      </w:r>
    </w:p>
    <w:p w14:paraId="1B95BFEF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Udzielający zamówienia w uzasadnionych przypadkach, w miarę możliwości finansowych może </w:t>
      </w:r>
    </w:p>
    <w:p w14:paraId="5AF0E833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wypłacić dodatkową kwotę na rzecz Przyjmującego zamówienie z tytułu realizacji zadań  </w:t>
      </w:r>
    </w:p>
    <w:p w14:paraId="6708C517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wynikających z niniejszej Umowy jednorazowo w ciągu roku.</w:t>
      </w:r>
    </w:p>
    <w:p w14:paraId="567DF805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A0AA8A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16</w:t>
      </w:r>
    </w:p>
    <w:p w14:paraId="63BB37FD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205FC62B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42309F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17</w:t>
      </w:r>
    </w:p>
    <w:p w14:paraId="275004CD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zmiany do niniejszej Umowy wymagają, pod rygorem nieważności formy pisemnej w postaci aneksu.</w:t>
      </w:r>
    </w:p>
    <w:p w14:paraId="43D4F96D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7192FA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18</w:t>
      </w:r>
    </w:p>
    <w:p w14:paraId="0C206C7F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sprawach  nie uregulowanych niniejszą Umową mają zastosowanie przepisy Kodeksu cywilnego i inne znajdujące zastosowanie przepisy.</w:t>
      </w:r>
    </w:p>
    <w:p w14:paraId="52EEF849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B7F28B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19</w:t>
      </w:r>
    </w:p>
    <w:p w14:paraId="0FE0992A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spory wynikające z niniejszej Umowy rozstrzyga Sąd właściwy miejscowo dla siedziby Udzielającego zamówienia.</w:t>
      </w:r>
    </w:p>
    <w:p w14:paraId="36608B7E" w14:textId="77777777" w:rsidR="00C90406" w:rsidRDefault="00C90406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D43332" w14:textId="77777777" w:rsidR="00C90406" w:rsidRDefault="00C90406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BCD782" w14:textId="77777777" w:rsidR="00C90406" w:rsidRDefault="00C90406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A487F9" w14:textId="77777777"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D010497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§ 20</w:t>
      </w:r>
    </w:p>
    <w:p w14:paraId="2B1A0A59" w14:textId="77777777" w:rsidR="00572BE3" w:rsidRDefault="00572BE3" w:rsidP="00572BE3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została sporządzona w dwóch jednobrzmiących egzemplarzach, jeden dla Udzielającego zamówienia oraz jeden dla  Przyjmującego zamówienie.</w:t>
      </w:r>
    </w:p>
    <w:p w14:paraId="210BBBB2" w14:textId="77777777" w:rsidR="00572BE3" w:rsidRDefault="00572BE3" w:rsidP="00572BE3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5A2C5A74" w14:textId="77777777" w:rsidR="00572BE3" w:rsidRDefault="00572BE3" w:rsidP="00572BE3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7296F638" w14:textId="77777777" w:rsidR="00572BE3" w:rsidRDefault="00572BE3" w:rsidP="00572BE3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2470B9A2" w14:textId="77777777" w:rsidR="00572BE3" w:rsidRDefault="00572BE3" w:rsidP="00572BE3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138E35ED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B76FCE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24462297"/>
      <w:r>
        <w:rPr>
          <w:rFonts w:asciiTheme="minorHAnsi" w:hAnsiTheme="minorHAnsi" w:cstheme="minorHAnsi"/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14:paraId="05492036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</w:p>
    <w:p w14:paraId="61655A15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3DC6C0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FE7589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EFF50A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986C88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886676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CF9A87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6808D4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279A69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5B8F79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9C134A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9CBAF2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BCD78B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A5AC42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CE6C18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15A1F9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38B59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35B084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C1BA55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160475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B5AB1B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22A44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CC250F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B66653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8048A2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6F3774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AF5DB7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AB29FE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76E06C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8C5F56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322064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114E02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EA669E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6F6CA0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A71CEE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0D9207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A7FFE5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10B681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364330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BC577D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752217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A9915D" w14:textId="77777777" w:rsidR="00572BE3" w:rsidRDefault="00572BE3" w:rsidP="00572BE3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bookmarkEnd w:id="6"/>
    <w:p w14:paraId="4D3A81CA" w14:textId="77777777" w:rsidR="00572BE3" w:rsidRDefault="00572BE3" w:rsidP="00572BE3">
      <w:pPr>
        <w:jc w:val="center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lastRenderedPageBreak/>
        <w:t>Załącznik – Nr 1</w:t>
      </w:r>
    </w:p>
    <w:p w14:paraId="5891F687" w14:textId="77777777"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do Umowy nr …………….. na udzielanie lekarskich świadczeń zdrowotnych,</w:t>
      </w:r>
    </w:p>
    <w:p w14:paraId="72AB7234" w14:textId="77777777" w:rsidR="00572BE3" w:rsidRDefault="00572BE3" w:rsidP="00572BE3">
      <w:pPr>
        <w:jc w:val="center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zawartej w dniu ………………... </w:t>
      </w:r>
    </w:p>
    <w:p w14:paraId="36493AF0" w14:textId="77777777" w:rsidR="00572BE3" w:rsidRDefault="00572BE3" w:rsidP="00572BE3">
      <w:pPr>
        <w:jc w:val="center"/>
        <w:rPr>
          <w:rFonts w:asciiTheme="minorHAnsi" w:hAnsiTheme="minorHAnsi" w:cstheme="minorHAnsi"/>
          <w:position w:val="-1"/>
          <w:sz w:val="22"/>
          <w:szCs w:val="22"/>
        </w:rPr>
      </w:pPr>
    </w:p>
    <w:p w14:paraId="3266E161" w14:textId="77777777" w:rsidR="00572BE3" w:rsidRDefault="00572BE3" w:rsidP="00572BE3">
      <w:pPr>
        <w:jc w:val="center"/>
        <w:rPr>
          <w:rFonts w:asciiTheme="minorHAnsi" w:hAnsiTheme="minorHAnsi" w:cstheme="minorHAnsi"/>
          <w:b/>
          <w:position w:val="-1"/>
          <w:sz w:val="22"/>
          <w:szCs w:val="22"/>
        </w:rPr>
      </w:pPr>
      <w:r>
        <w:rPr>
          <w:rFonts w:asciiTheme="minorHAnsi" w:hAnsiTheme="minorHAnsi" w:cstheme="minorHAnsi"/>
          <w:b/>
          <w:position w:val="-1"/>
          <w:sz w:val="22"/>
          <w:szCs w:val="22"/>
        </w:rPr>
        <w:t>Zasady używania sprzętu oraz innych środków niezbędnych do realizacji Umowy</w:t>
      </w:r>
    </w:p>
    <w:p w14:paraId="2FE11810" w14:textId="77777777" w:rsidR="00572BE3" w:rsidRDefault="00572BE3" w:rsidP="00572BE3">
      <w:pPr>
        <w:rPr>
          <w:rFonts w:asciiTheme="minorHAnsi" w:hAnsiTheme="minorHAnsi" w:cstheme="minorHAnsi"/>
          <w:position w:val="-1"/>
          <w:sz w:val="22"/>
          <w:szCs w:val="22"/>
        </w:rPr>
      </w:pPr>
    </w:p>
    <w:p w14:paraId="6964DEC6" w14:textId="77777777"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W okresie obowiązywania Umowy pomiędzy:</w:t>
      </w:r>
    </w:p>
    <w:p w14:paraId="5DC33E46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14:paraId="2638F64C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14:paraId="724D868A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232F6088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14:paraId="6B9719BF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14:paraId="1EC39426" w14:textId="77777777"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reprezentowanym przez </w:t>
      </w:r>
    </w:p>
    <w:p w14:paraId="50172EAD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7" w:name="_Hlk24462333"/>
      <w:r>
        <w:rPr>
          <w:rFonts w:asciiTheme="minorHAnsi" w:hAnsiTheme="minorHAnsi" w:cstheme="minorHAnsi"/>
          <w:b/>
          <w:sz w:val="22"/>
          <w:szCs w:val="22"/>
        </w:rPr>
        <w:t xml:space="preserve">dr n. ekon. Jerzego Szafranowicza – Dyrektora </w:t>
      </w:r>
    </w:p>
    <w:bookmarkEnd w:id="7"/>
    <w:p w14:paraId="24667785" w14:textId="77777777"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zwanym dalej Udzielającym zamówienia, </w:t>
      </w:r>
    </w:p>
    <w:p w14:paraId="0A03E689" w14:textId="77777777" w:rsidR="00572BE3" w:rsidRDefault="00572BE3" w:rsidP="00572BE3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 xml:space="preserve">a </w:t>
      </w:r>
    </w:p>
    <w:p w14:paraId="52AFD89B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Panią</w:t>
      </w:r>
    </w:p>
    <w:p w14:paraId="3F158D0C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lek. ……………………………………. </w:t>
      </w:r>
    </w:p>
    <w:p w14:paraId="38D0DDED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prowadzącą działalność gospodarczą pn.: </w:t>
      </w:r>
    </w:p>
    <w:p w14:paraId="3FDE9B66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…………………………………………………………. </w:t>
      </w:r>
    </w:p>
    <w:p w14:paraId="59FC6AC6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………………………………………………………….</w:t>
      </w:r>
    </w:p>
    <w:p w14:paraId="43991C26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NIP: ………………………………….</w:t>
      </w:r>
    </w:p>
    <w:p w14:paraId="63D9BF0F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REGON: …………………………….</w:t>
      </w:r>
    </w:p>
    <w:p w14:paraId="338399D0" w14:textId="77777777" w:rsidR="00572BE3" w:rsidRDefault="00572BE3" w:rsidP="00572BE3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zwaną dalej </w:t>
      </w:r>
      <w:r>
        <w:rPr>
          <w:rFonts w:asciiTheme="minorHAnsi" w:hAnsiTheme="minorHAnsi" w:cstheme="minorHAnsi"/>
          <w:position w:val="-2"/>
          <w:sz w:val="22"/>
          <w:szCs w:val="22"/>
        </w:rPr>
        <w:t xml:space="preserve">Przyjmującym zamówienie, </w:t>
      </w:r>
    </w:p>
    <w:p w14:paraId="5AB08199" w14:textId="77777777" w:rsidR="00572BE3" w:rsidRDefault="00572BE3" w:rsidP="00572BE3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4068BDE6" w14:textId="77777777"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obwiązują następujące zasady korzystania za sprzętu i innych środków Przyjmującego zamówienie:</w:t>
      </w:r>
    </w:p>
    <w:p w14:paraId="0D49E8F0" w14:textId="77777777" w:rsidR="00572BE3" w:rsidRDefault="00572BE3" w:rsidP="00572BE3">
      <w:pPr>
        <w:rPr>
          <w:rFonts w:asciiTheme="minorHAnsi" w:hAnsiTheme="minorHAnsi" w:cstheme="minorHAnsi"/>
          <w:position w:val="-1"/>
          <w:sz w:val="22"/>
          <w:szCs w:val="22"/>
        </w:rPr>
      </w:pPr>
    </w:p>
    <w:p w14:paraId="677A047E" w14:textId="77777777" w:rsidR="00572BE3" w:rsidRDefault="00572BE3" w:rsidP="00572BE3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4F0B56A6" w14:textId="77777777" w:rsidR="00572BE3" w:rsidRDefault="00572BE3" w:rsidP="00572BE3">
      <w:pPr>
        <w:suppressAutoHyphens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01080855" w14:textId="77777777" w:rsidR="00572BE3" w:rsidRDefault="00572BE3" w:rsidP="00572BE3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bazy lokalowej Udzielającego zamówienia, w tym  z pomieszczeń socjalnych,</w:t>
      </w:r>
    </w:p>
    <w:p w14:paraId="2C34592E" w14:textId="77777777" w:rsidR="00572BE3" w:rsidRDefault="00572BE3" w:rsidP="00572BE3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sprzętu i aparatury medycznej będącego własnością Udzielającego zamówienia,</w:t>
      </w:r>
    </w:p>
    <w:p w14:paraId="6F4E0B4E" w14:textId="77777777" w:rsidR="00572BE3" w:rsidRDefault="00572BE3" w:rsidP="00572BE3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środków medycznych, farmakologicznych, dezynfekcyjnych oraz materiałów opatrunkowych.</w:t>
      </w:r>
    </w:p>
    <w:p w14:paraId="2014B3A0" w14:textId="77777777"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553BBBCB" w14:textId="77777777" w:rsidR="00572BE3" w:rsidRDefault="00572BE3" w:rsidP="00572BE3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6FA03D33" w14:textId="77777777" w:rsidR="00572BE3" w:rsidRDefault="00572BE3" w:rsidP="00572BE3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7158C14A" w14:textId="77777777" w:rsidR="00572BE3" w:rsidRDefault="00572BE3" w:rsidP="00572BE3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74FC2625" w14:textId="77777777" w:rsidR="00572BE3" w:rsidRDefault="00572BE3" w:rsidP="00572BE3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085059CC" w14:textId="77777777" w:rsidR="00572BE3" w:rsidRDefault="00572BE3" w:rsidP="00572BE3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0D91A06F" w14:textId="77777777" w:rsidR="00572BE3" w:rsidRDefault="00572BE3" w:rsidP="00572BE3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26C47414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A5EE1E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8" w:name="_Hlk24462379"/>
    </w:p>
    <w:p w14:paraId="4DACE058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14:paraId="7C277BF0" w14:textId="77777777" w:rsidR="00AC17C3" w:rsidRDefault="00572BE3" w:rsidP="004C5EAF">
      <w:p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  <w:bookmarkEnd w:id="8"/>
    </w:p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65FCF"/>
    <w:multiLevelType w:val="hybridMultilevel"/>
    <w:tmpl w:val="62BC2518"/>
    <w:lvl w:ilvl="0" w:tplc="2152D1FC">
      <w:start w:val="1"/>
      <w:numFmt w:val="lowerLetter"/>
      <w:lvlText w:val="%1)"/>
      <w:lvlJc w:val="left"/>
      <w:pPr>
        <w:ind w:left="738" w:hanging="360"/>
      </w:p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>
      <w:start w:val="1"/>
      <w:numFmt w:val="lowerRoman"/>
      <w:lvlText w:val="%3."/>
      <w:lvlJc w:val="right"/>
      <w:pPr>
        <w:ind w:left="2178" w:hanging="180"/>
      </w:pPr>
    </w:lvl>
    <w:lvl w:ilvl="3" w:tplc="0415000F">
      <w:start w:val="1"/>
      <w:numFmt w:val="decimal"/>
      <w:lvlText w:val="%4."/>
      <w:lvlJc w:val="left"/>
      <w:pPr>
        <w:ind w:left="2898" w:hanging="360"/>
      </w:pPr>
    </w:lvl>
    <w:lvl w:ilvl="4" w:tplc="04150019">
      <w:start w:val="1"/>
      <w:numFmt w:val="lowerLetter"/>
      <w:lvlText w:val="%5."/>
      <w:lvlJc w:val="left"/>
      <w:pPr>
        <w:ind w:left="3618" w:hanging="360"/>
      </w:pPr>
    </w:lvl>
    <w:lvl w:ilvl="5" w:tplc="0415001B">
      <w:start w:val="1"/>
      <w:numFmt w:val="lowerRoman"/>
      <w:lvlText w:val="%6."/>
      <w:lvlJc w:val="right"/>
      <w:pPr>
        <w:ind w:left="4338" w:hanging="180"/>
      </w:pPr>
    </w:lvl>
    <w:lvl w:ilvl="6" w:tplc="0415000F">
      <w:start w:val="1"/>
      <w:numFmt w:val="decimal"/>
      <w:lvlText w:val="%7."/>
      <w:lvlJc w:val="left"/>
      <w:pPr>
        <w:ind w:left="5058" w:hanging="360"/>
      </w:pPr>
    </w:lvl>
    <w:lvl w:ilvl="7" w:tplc="04150019">
      <w:start w:val="1"/>
      <w:numFmt w:val="lowerLetter"/>
      <w:lvlText w:val="%8."/>
      <w:lvlJc w:val="left"/>
      <w:pPr>
        <w:ind w:left="5778" w:hanging="360"/>
      </w:pPr>
    </w:lvl>
    <w:lvl w:ilvl="8" w:tplc="0415001B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5E7"/>
    <w:multiLevelType w:val="hybridMultilevel"/>
    <w:tmpl w:val="F7C4B1BC"/>
    <w:lvl w:ilvl="0" w:tplc="FFDEAF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014E3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E4C17"/>
    <w:multiLevelType w:val="hybridMultilevel"/>
    <w:tmpl w:val="0400D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32979"/>
    <w:multiLevelType w:val="hybridMultilevel"/>
    <w:tmpl w:val="20526DDE"/>
    <w:lvl w:ilvl="0" w:tplc="5E7E8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0C16DA"/>
    <w:multiLevelType w:val="hybridMultilevel"/>
    <w:tmpl w:val="CC683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F2E52"/>
    <w:multiLevelType w:val="hybridMultilevel"/>
    <w:tmpl w:val="10C26716"/>
    <w:lvl w:ilvl="0" w:tplc="C4268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2340B3B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474951"/>
    <w:multiLevelType w:val="hybridMultilevel"/>
    <w:tmpl w:val="4BDA617E"/>
    <w:lvl w:ilvl="0" w:tplc="4490AB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84203B"/>
    <w:multiLevelType w:val="hybridMultilevel"/>
    <w:tmpl w:val="EEF83468"/>
    <w:lvl w:ilvl="0" w:tplc="D1100C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F6ECA"/>
    <w:multiLevelType w:val="hybridMultilevel"/>
    <w:tmpl w:val="D45667F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BC2"/>
    <w:rsid w:val="003F5C57"/>
    <w:rsid w:val="004C5EAF"/>
    <w:rsid w:val="00572BE3"/>
    <w:rsid w:val="005B68BF"/>
    <w:rsid w:val="005E3F98"/>
    <w:rsid w:val="008301D0"/>
    <w:rsid w:val="00895CAB"/>
    <w:rsid w:val="008B35B9"/>
    <w:rsid w:val="009D1BC2"/>
    <w:rsid w:val="00C07A14"/>
    <w:rsid w:val="00C90406"/>
    <w:rsid w:val="00F7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8CF2"/>
  <w15:chartTrackingRefBased/>
  <w15:docId w15:val="{0C7CEA32-6B78-4E14-BCBF-0EF7E730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2BE3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2BE3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72B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72B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72BE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72BE3"/>
    <w:pPr>
      <w:ind w:left="708"/>
    </w:pPr>
  </w:style>
  <w:style w:type="paragraph" w:customStyle="1" w:styleId="WW-Tekstpodstawowy2">
    <w:name w:val="WW-Tekst podstawowy 2"/>
    <w:basedOn w:val="Normalny"/>
    <w:rsid w:val="00572BE3"/>
    <w:pPr>
      <w:suppressAutoHyphens/>
      <w:jc w:val="both"/>
    </w:pPr>
    <w:rPr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3041</Words>
  <Characters>18249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2021-01-13T13:42:00Z</cp:lastPrinted>
  <dcterms:created xsi:type="dcterms:W3CDTF">2021-01-14T11:04:00Z</dcterms:created>
  <dcterms:modified xsi:type="dcterms:W3CDTF">2021-01-14T11:04:00Z</dcterms:modified>
</cp:coreProperties>
</file>