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B9F0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05B812B1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01B1D65D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1E795AE5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30A0C402" w14:textId="77777777"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14:paraId="228C4FC7" w14:textId="77777777"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Oddziale Chirurgii </w:t>
      </w:r>
      <w:r w:rsidR="009C332B">
        <w:rPr>
          <w:rFonts w:ascii="Arial" w:hAnsi="Arial" w:cs="Arial"/>
        </w:rPr>
        <w:t>Urazowo-Ortopedycznej i Izbie Przyjęć</w:t>
      </w:r>
    </w:p>
    <w:p w14:paraId="7BDD50F8" w14:textId="77777777"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14:paraId="74782577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40422B4F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458450E3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001FF07B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64595441" w14:textId="77777777" w:rsidR="00990F25" w:rsidRDefault="00990F25" w:rsidP="00990F25">
      <w:pPr>
        <w:pStyle w:val="NormalTable1"/>
        <w:rPr>
          <w:rFonts w:ascii="Arial" w:hAnsi="Arial"/>
        </w:rPr>
      </w:pPr>
    </w:p>
    <w:p w14:paraId="52023CF2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3AE8F764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16678B40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1D55DA83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01AC9947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5580E96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4D87A9A8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68845F35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3945518A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3355FA71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04759CB1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2F08EB66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043B6B45" w14:textId="77777777" w:rsidR="00983F3E" w:rsidRDefault="00983F3E" w:rsidP="00983F3E">
      <w:pPr>
        <w:pStyle w:val="Tekstpodstawowy"/>
        <w:widowControl/>
        <w:spacing w:before="0"/>
        <w:rPr>
          <w:b/>
          <w:sz w:val="20"/>
          <w:szCs w:val="32"/>
          <w:u w:val="single"/>
        </w:rPr>
      </w:pPr>
      <w:r>
        <w:rPr>
          <w:b/>
          <w:sz w:val="20"/>
          <w:szCs w:val="32"/>
          <w:u w:val="single"/>
        </w:rPr>
        <w:t>w Oddziale Chirurgii Urazowo – Ortopedycznej:</w:t>
      </w:r>
    </w:p>
    <w:p w14:paraId="768EE6EB" w14:textId="77777777" w:rsidR="00983F3E" w:rsidRDefault="00983F3E" w:rsidP="00983F3E">
      <w:pPr>
        <w:pStyle w:val="Tekstpodstawowy"/>
        <w:widowControl/>
        <w:spacing w:before="0"/>
        <w:rPr>
          <w:b/>
          <w:sz w:val="20"/>
          <w:szCs w:val="32"/>
          <w:u w:val="single"/>
        </w:rPr>
      </w:pPr>
    </w:p>
    <w:p w14:paraId="633DAFB1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14:paraId="508A0FE9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5B914C16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7020DE27" w14:textId="77777777" w:rsidR="00983F3E" w:rsidRDefault="00983F3E" w:rsidP="00983F3E">
      <w:pPr>
        <w:pStyle w:val="NormalTable1"/>
        <w:rPr>
          <w:rFonts w:ascii="Arial" w:hAnsi="Arial" w:cs="Arial"/>
        </w:rPr>
      </w:pPr>
    </w:p>
    <w:p w14:paraId="37F7692B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...........................zł w dniach wolnych od pracy, niedziele i święta </w:t>
      </w:r>
    </w:p>
    <w:p w14:paraId="298A58C9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3B7CD968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3FAD4213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74CC9DD4" w14:textId="77777777" w:rsidR="00983F3E" w:rsidRDefault="00983F3E" w:rsidP="00983F3E">
      <w:pPr>
        <w:pStyle w:val="Tekstpodstawowy"/>
        <w:widowControl/>
        <w:spacing w:before="0"/>
        <w:rPr>
          <w:b/>
          <w:bCs/>
          <w:sz w:val="20"/>
          <w:szCs w:val="32"/>
          <w:u w:val="single"/>
        </w:rPr>
      </w:pPr>
      <w:r>
        <w:rPr>
          <w:b/>
          <w:bCs/>
          <w:sz w:val="20"/>
          <w:szCs w:val="32"/>
          <w:u w:val="single"/>
        </w:rPr>
        <w:t>w Izbie Przyjęć:</w:t>
      </w:r>
    </w:p>
    <w:p w14:paraId="68CFC06E" w14:textId="77777777" w:rsidR="00983F3E" w:rsidRDefault="00983F3E" w:rsidP="00983F3E">
      <w:pPr>
        <w:pStyle w:val="Tekstpodstawowy"/>
        <w:widowControl/>
        <w:spacing w:before="0"/>
        <w:rPr>
          <w:b/>
          <w:bCs/>
          <w:sz w:val="20"/>
          <w:szCs w:val="32"/>
          <w:u w:val="single"/>
        </w:rPr>
      </w:pPr>
    </w:p>
    <w:p w14:paraId="051623E4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14:paraId="3D6B92D5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62ECC746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30A5B6BA" w14:textId="77777777" w:rsidR="00983F3E" w:rsidRDefault="00983F3E" w:rsidP="00983F3E">
      <w:pPr>
        <w:pStyle w:val="NormalTable1"/>
        <w:rPr>
          <w:rFonts w:ascii="Arial" w:hAnsi="Arial" w:cs="Arial"/>
        </w:rPr>
      </w:pPr>
    </w:p>
    <w:p w14:paraId="605FBF6E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..........................zł w dniach wolnych od pracy, niedziele i święta </w:t>
      </w:r>
    </w:p>
    <w:p w14:paraId="543FD233" w14:textId="77777777"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2F6FD64E" w14:textId="77777777" w:rsidR="00476BA2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707D37C3" w14:textId="77777777"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0ED1345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0AD1DB3B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2FD40FF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75748284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11BFE65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09F51A30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1AFA50D9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0FFC4B29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5CDC0B75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00B05DC0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lastRenderedPageBreak/>
        <w:t>Przystępując do postępowania konkursowego oferent oświadcza, że:</w:t>
      </w:r>
    </w:p>
    <w:p w14:paraId="090944DA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43A31838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62E4E416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020F09F2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15FD3640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2E16E49C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3F4CF75C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06BA513A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34CAD88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64E10D8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8CFE7A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4AF5D63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426F34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755111E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2290D4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BEF63E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9D7E86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1AFBE20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C1B173C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465739D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B525C7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1B25B5C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7267A43F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0D14FE33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7968A0FF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3DF558DD" w14:textId="77777777" w:rsidR="00990F25" w:rsidRDefault="00DB7C47" w:rsidP="00983F3E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085EE470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83F3E"/>
    <w:rsid w:val="00990F25"/>
    <w:rsid w:val="009C332B"/>
    <w:rsid w:val="00A107FE"/>
    <w:rsid w:val="00A75D17"/>
    <w:rsid w:val="00AB003B"/>
    <w:rsid w:val="00B157D3"/>
    <w:rsid w:val="00B91DB7"/>
    <w:rsid w:val="00C174CA"/>
    <w:rsid w:val="00C21BE4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2F0F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2020-07-23T10:10:00Z</cp:lastPrinted>
  <dcterms:created xsi:type="dcterms:W3CDTF">2021-01-18T08:59:00Z</dcterms:created>
  <dcterms:modified xsi:type="dcterms:W3CDTF">2021-01-18T08:59:00Z</dcterms:modified>
</cp:coreProperties>
</file>