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22"/>
        <w:gridCol w:w="2101"/>
        <w:gridCol w:w="5223"/>
      </w:tblGrid>
      <w:tr w:rsidR="008F491B" w14:paraId="491578DA" w14:textId="77777777" w:rsidTr="002F27F5">
        <w:tc>
          <w:tcPr>
            <w:tcW w:w="10446" w:type="dxa"/>
            <w:gridSpan w:val="3"/>
          </w:tcPr>
          <w:p w14:paraId="3FC37969" w14:textId="4FB6EBFE" w:rsidR="008F491B" w:rsidRDefault="008F491B" w:rsidP="008F491B">
            <w:pPr>
              <w:tabs>
                <w:tab w:val="left" w:pos="9673"/>
              </w:tabs>
              <w:spacing w:after="0"/>
              <w:jc w:val="center"/>
              <w:rPr>
                <w:rFonts w:ascii="Arial" w:hAnsi="Arial" w:cs="Arial"/>
                <w:b/>
                <w:bCs/>
              </w:rPr>
            </w:pPr>
            <w:r w:rsidRPr="008F491B">
              <w:rPr>
                <w:rFonts w:ascii="Arial" w:hAnsi="Arial" w:cs="Arial"/>
                <w:b/>
                <w:bCs/>
              </w:rPr>
              <w:t>UMOWA POWIERZENIA PRZETWARZANIA DANYCH OSOBOWYCH</w:t>
            </w:r>
          </w:p>
        </w:tc>
      </w:tr>
      <w:tr w:rsidR="00B86EA0" w14:paraId="1754CAD7" w14:textId="77777777" w:rsidTr="002F27F5">
        <w:tc>
          <w:tcPr>
            <w:tcW w:w="10446" w:type="dxa"/>
            <w:gridSpan w:val="3"/>
          </w:tcPr>
          <w:p w14:paraId="55F0F0DA" w14:textId="4E18BDA0" w:rsidR="00B86EA0" w:rsidRPr="00B86EA0" w:rsidRDefault="00B86EA0" w:rsidP="008F491B">
            <w:pPr>
              <w:tabs>
                <w:tab w:val="left" w:pos="9673"/>
              </w:tabs>
              <w:spacing w:after="0"/>
              <w:jc w:val="center"/>
              <w:rPr>
                <w:rFonts w:ascii="Arial" w:hAnsi="Arial" w:cs="Arial"/>
                <w:sz w:val="18"/>
                <w:szCs w:val="18"/>
              </w:rPr>
            </w:pPr>
            <w:r w:rsidRPr="00B86EA0">
              <w:rPr>
                <w:rFonts w:ascii="Arial" w:hAnsi="Arial" w:cs="Arial"/>
                <w:sz w:val="18"/>
                <w:szCs w:val="18"/>
              </w:rPr>
              <w:t>zawarta dnia _________________ w Chorzowie pomiędzy</w:t>
            </w:r>
          </w:p>
        </w:tc>
      </w:tr>
      <w:tr w:rsidR="00B86EA0" w14:paraId="57BE0174" w14:textId="77777777" w:rsidTr="0079642B">
        <w:trPr>
          <w:trHeight w:val="663"/>
        </w:trPr>
        <w:tc>
          <w:tcPr>
            <w:tcW w:w="3122" w:type="dxa"/>
          </w:tcPr>
          <w:p w14:paraId="0A58CE90" w14:textId="4090D693" w:rsidR="008F491B" w:rsidRPr="00B86EA0" w:rsidRDefault="008F491B" w:rsidP="008F491B">
            <w:pPr>
              <w:spacing w:after="0" w:line="240" w:lineRule="auto"/>
              <w:rPr>
                <w:rFonts w:ascii="Arial" w:hAnsi="Arial" w:cs="Arial"/>
                <w:b/>
                <w:bCs/>
                <w:sz w:val="18"/>
                <w:szCs w:val="18"/>
              </w:rPr>
            </w:pPr>
            <w:r w:rsidRPr="00B86EA0">
              <w:rPr>
                <w:rFonts w:ascii="Arial" w:hAnsi="Arial" w:cs="Arial"/>
                <w:b/>
                <w:bCs/>
                <w:sz w:val="18"/>
                <w:szCs w:val="18"/>
              </w:rPr>
              <w:t>Administrator</w:t>
            </w:r>
            <w:r w:rsidR="00B86EA0" w:rsidRPr="00B86EA0">
              <w:rPr>
                <w:rFonts w:ascii="Arial" w:hAnsi="Arial" w:cs="Arial"/>
                <w:b/>
                <w:bCs/>
                <w:sz w:val="18"/>
                <w:szCs w:val="18"/>
              </w:rPr>
              <w:t>em</w:t>
            </w:r>
            <w:r w:rsidR="00382EBA">
              <w:rPr>
                <w:rFonts w:ascii="Arial" w:hAnsi="Arial" w:cs="Arial"/>
                <w:b/>
                <w:bCs/>
                <w:sz w:val="18"/>
                <w:szCs w:val="18"/>
              </w:rPr>
              <w:t xml:space="preserve"> danych</w:t>
            </w:r>
            <w:r w:rsidRPr="00B86EA0">
              <w:rPr>
                <w:rFonts w:ascii="Arial" w:hAnsi="Arial" w:cs="Arial"/>
                <w:b/>
                <w:bCs/>
                <w:sz w:val="18"/>
                <w:szCs w:val="18"/>
              </w:rPr>
              <w:t>:</w:t>
            </w:r>
          </w:p>
          <w:p w14:paraId="57CA1684" w14:textId="01E30146" w:rsidR="008F491B" w:rsidRPr="00B86EA0" w:rsidRDefault="008F491B" w:rsidP="008F491B">
            <w:pPr>
              <w:tabs>
                <w:tab w:val="left" w:pos="9673"/>
              </w:tabs>
              <w:spacing w:after="0"/>
              <w:rPr>
                <w:rFonts w:ascii="Arial" w:hAnsi="Arial" w:cs="Arial"/>
                <w:b/>
                <w:bCs/>
                <w:sz w:val="18"/>
                <w:szCs w:val="18"/>
              </w:rPr>
            </w:pPr>
          </w:p>
        </w:tc>
        <w:tc>
          <w:tcPr>
            <w:tcW w:w="7324" w:type="dxa"/>
            <w:gridSpan w:val="2"/>
            <w:vAlign w:val="center"/>
          </w:tcPr>
          <w:p w14:paraId="173C332A" w14:textId="47974BBF" w:rsidR="008F491B" w:rsidRPr="00B86EA0" w:rsidRDefault="008F491B" w:rsidP="008F491B">
            <w:pPr>
              <w:tabs>
                <w:tab w:val="left" w:pos="9673"/>
              </w:tabs>
              <w:spacing w:after="0"/>
              <w:rPr>
                <w:rFonts w:ascii="Arial" w:hAnsi="Arial" w:cs="Arial"/>
                <w:sz w:val="18"/>
                <w:szCs w:val="18"/>
              </w:rPr>
            </w:pPr>
            <w:r w:rsidRPr="00B86EA0">
              <w:rPr>
                <w:rFonts w:ascii="Arial" w:hAnsi="Arial" w:cs="Arial"/>
                <w:sz w:val="18"/>
                <w:szCs w:val="18"/>
              </w:rPr>
              <w:t>Samodzielny</w:t>
            </w:r>
            <w:r w:rsidR="00C15190">
              <w:rPr>
                <w:rFonts w:ascii="Arial" w:hAnsi="Arial" w:cs="Arial"/>
                <w:sz w:val="18"/>
                <w:szCs w:val="18"/>
              </w:rPr>
              <w:t>m</w:t>
            </w:r>
            <w:r w:rsidRPr="00B86EA0">
              <w:rPr>
                <w:rFonts w:ascii="Arial" w:hAnsi="Arial" w:cs="Arial"/>
                <w:sz w:val="18"/>
                <w:szCs w:val="18"/>
              </w:rPr>
              <w:t xml:space="preserve"> Publiczny</w:t>
            </w:r>
            <w:r w:rsidR="00C15190">
              <w:rPr>
                <w:rFonts w:ascii="Arial" w:hAnsi="Arial" w:cs="Arial"/>
                <w:sz w:val="18"/>
                <w:szCs w:val="18"/>
              </w:rPr>
              <w:t>m</w:t>
            </w:r>
            <w:r w:rsidRPr="00B86EA0">
              <w:rPr>
                <w:rFonts w:ascii="Arial" w:hAnsi="Arial" w:cs="Arial"/>
                <w:sz w:val="18"/>
                <w:szCs w:val="18"/>
              </w:rPr>
              <w:t xml:space="preserve"> Zakład</w:t>
            </w:r>
            <w:r w:rsidR="00C15190">
              <w:rPr>
                <w:rFonts w:ascii="Arial" w:hAnsi="Arial" w:cs="Arial"/>
                <w:sz w:val="18"/>
                <w:szCs w:val="18"/>
              </w:rPr>
              <w:t>em</w:t>
            </w:r>
            <w:r w:rsidRPr="00B86EA0">
              <w:rPr>
                <w:rFonts w:ascii="Arial" w:hAnsi="Arial" w:cs="Arial"/>
                <w:sz w:val="18"/>
                <w:szCs w:val="18"/>
              </w:rPr>
              <w:t xml:space="preserve"> Opieki Zdrowotnej Zesp</w:t>
            </w:r>
            <w:r w:rsidR="00C15190">
              <w:rPr>
                <w:rFonts w:ascii="Arial" w:hAnsi="Arial" w:cs="Arial"/>
                <w:sz w:val="18"/>
                <w:szCs w:val="18"/>
              </w:rPr>
              <w:t>ołem</w:t>
            </w:r>
            <w:r w:rsidRPr="00B86EA0">
              <w:rPr>
                <w:rFonts w:ascii="Arial" w:hAnsi="Arial" w:cs="Arial"/>
                <w:sz w:val="18"/>
                <w:szCs w:val="18"/>
              </w:rPr>
              <w:t xml:space="preserve"> Szpitali Miejskich Strzelców Bytomskich 11, 41-500 Chorzów</w:t>
            </w:r>
            <w:r w:rsidR="00C15190">
              <w:rPr>
                <w:rFonts w:ascii="Arial" w:hAnsi="Arial" w:cs="Arial"/>
                <w:sz w:val="18"/>
                <w:szCs w:val="18"/>
              </w:rPr>
              <w:br/>
            </w:r>
            <w:r w:rsidR="00B86EA0" w:rsidRPr="00B86EA0">
              <w:rPr>
                <w:rFonts w:ascii="Arial" w:hAnsi="Arial" w:cs="Arial"/>
                <w:sz w:val="18"/>
                <w:szCs w:val="18"/>
              </w:rPr>
              <w:t>NIP: 6271923530, REGON: 271503410, KRS: 0000011939</w:t>
            </w:r>
          </w:p>
          <w:p w14:paraId="7ECE9F30" w14:textId="2D5BEA34" w:rsidR="008F491B" w:rsidRPr="00B86EA0" w:rsidRDefault="008F491B" w:rsidP="008F491B">
            <w:pPr>
              <w:tabs>
                <w:tab w:val="left" w:pos="9673"/>
              </w:tabs>
              <w:spacing w:after="0"/>
              <w:rPr>
                <w:rFonts w:ascii="Arial" w:hAnsi="Arial" w:cs="Arial"/>
                <w:b/>
                <w:bCs/>
                <w:sz w:val="18"/>
                <w:szCs w:val="18"/>
              </w:rPr>
            </w:pPr>
            <w:r w:rsidRPr="00B86EA0">
              <w:rPr>
                <w:rFonts w:ascii="Arial" w:hAnsi="Arial" w:cs="Arial"/>
                <w:sz w:val="18"/>
                <w:szCs w:val="18"/>
              </w:rPr>
              <w:t>Reprezentowan</w:t>
            </w:r>
            <w:r w:rsidR="00B86EA0">
              <w:rPr>
                <w:rFonts w:ascii="Arial" w:hAnsi="Arial" w:cs="Arial"/>
                <w:sz w:val="18"/>
                <w:szCs w:val="18"/>
              </w:rPr>
              <w:t xml:space="preserve">ym </w:t>
            </w:r>
            <w:r w:rsidRPr="00B86EA0">
              <w:rPr>
                <w:rFonts w:ascii="Arial" w:hAnsi="Arial" w:cs="Arial"/>
                <w:sz w:val="18"/>
                <w:szCs w:val="18"/>
              </w:rPr>
              <w:t xml:space="preserve">przez </w:t>
            </w:r>
            <w:r w:rsidRPr="00B86EA0">
              <w:rPr>
                <w:rFonts w:ascii="Arial" w:hAnsi="Arial" w:cs="Arial"/>
                <w:b/>
                <w:bCs/>
                <w:sz w:val="18"/>
                <w:szCs w:val="18"/>
              </w:rPr>
              <w:t xml:space="preserve">Jerzego </w:t>
            </w:r>
            <w:proofErr w:type="spellStart"/>
            <w:r w:rsidRPr="00B86EA0">
              <w:rPr>
                <w:rFonts w:ascii="Arial" w:hAnsi="Arial" w:cs="Arial"/>
                <w:b/>
                <w:bCs/>
                <w:sz w:val="18"/>
                <w:szCs w:val="18"/>
              </w:rPr>
              <w:t>Szafranowicza</w:t>
            </w:r>
            <w:proofErr w:type="spellEnd"/>
            <w:r w:rsidRPr="00B86EA0">
              <w:rPr>
                <w:rFonts w:ascii="Arial" w:hAnsi="Arial" w:cs="Arial"/>
                <w:sz w:val="18"/>
                <w:szCs w:val="18"/>
              </w:rPr>
              <w:t xml:space="preserve"> - dyrektora</w:t>
            </w:r>
          </w:p>
        </w:tc>
      </w:tr>
      <w:tr w:rsidR="00B86EA0" w14:paraId="57B58942" w14:textId="77777777" w:rsidTr="0079642B">
        <w:tc>
          <w:tcPr>
            <w:tcW w:w="3122" w:type="dxa"/>
          </w:tcPr>
          <w:p w14:paraId="0072BC3D" w14:textId="02C8C8CA" w:rsidR="008F491B" w:rsidRPr="00B86EA0" w:rsidRDefault="008F491B" w:rsidP="008F491B">
            <w:pPr>
              <w:spacing w:after="0" w:line="240" w:lineRule="auto"/>
              <w:rPr>
                <w:rFonts w:ascii="Arial" w:hAnsi="Arial" w:cs="Arial"/>
                <w:b/>
                <w:bCs/>
                <w:sz w:val="18"/>
                <w:szCs w:val="18"/>
              </w:rPr>
            </w:pPr>
            <w:r w:rsidRPr="00B86EA0">
              <w:rPr>
                <w:rFonts w:ascii="Arial" w:hAnsi="Arial" w:cs="Arial"/>
                <w:b/>
                <w:bCs/>
                <w:sz w:val="18"/>
                <w:szCs w:val="18"/>
              </w:rPr>
              <w:t>Podmiot</w:t>
            </w:r>
            <w:r w:rsidR="00B86EA0" w:rsidRPr="00B86EA0">
              <w:rPr>
                <w:rFonts w:ascii="Arial" w:hAnsi="Arial" w:cs="Arial"/>
                <w:b/>
                <w:bCs/>
                <w:sz w:val="18"/>
                <w:szCs w:val="18"/>
              </w:rPr>
              <w:t>em</w:t>
            </w:r>
            <w:r w:rsidRPr="00B86EA0">
              <w:rPr>
                <w:rFonts w:ascii="Arial" w:hAnsi="Arial" w:cs="Arial"/>
                <w:b/>
                <w:bCs/>
                <w:sz w:val="18"/>
                <w:szCs w:val="18"/>
              </w:rPr>
              <w:t xml:space="preserve"> Przetwarzający</w:t>
            </w:r>
            <w:r w:rsidR="00B86EA0" w:rsidRPr="00B86EA0">
              <w:rPr>
                <w:rFonts w:ascii="Arial" w:hAnsi="Arial" w:cs="Arial"/>
                <w:b/>
                <w:bCs/>
                <w:sz w:val="18"/>
                <w:szCs w:val="18"/>
              </w:rPr>
              <w:t>m</w:t>
            </w:r>
            <w:r w:rsidRPr="00B86EA0">
              <w:rPr>
                <w:rFonts w:ascii="Arial" w:hAnsi="Arial" w:cs="Arial"/>
                <w:b/>
                <w:bCs/>
                <w:sz w:val="18"/>
                <w:szCs w:val="18"/>
              </w:rPr>
              <w:t>:</w:t>
            </w:r>
          </w:p>
          <w:p w14:paraId="2F4A9349" w14:textId="7CB483F0" w:rsidR="008F491B" w:rsidRPr="00B86EA0" w:rsidRDefault="008F491B" w:rsidP="008F491B">
            <w:pPr>
              <w:tabs>
                <w:tab w:val="left" w:pos="9673"/>
              </w:tabs>
              <w:spacing w:after="0"/>
              <w:rPr>
                <w:rFonts w:ascii="Arial" w:hAnsi="Arial" w:cs="Arial"/>
                <w:b/>
                <w:bCs/>
                <w:sz w:val="18"/>
                <w:szCs w:val="18"/>
              </w:rPr>
            </w:pPr>
          </w:p>
        </w:tc>
        <w:tc>
          <w:tcPr>
            <w:tcW w:w="7324" w:type="dxa"/>
            <w:gridSpan w:val="2"/>
            <w:vAlign w:val="center"/>
          </w:tcPr>
          <w:p w14:paraId="3E4A0B9C" w14:textId="7C7E4FC9" w:rsidR="008F491B" w:rsidRDefault="008F491B" w:rsidP="008F491B">
            <w:pPr>
              <w:tabs>
                <w:tab w:val="left" w:pos="9673"/>
              </w:tabs>
              <w:spacing w:after="0"/>
              <w:rPr>
                <w:rFonts w:ascii="Arial" w:hAnsi="Arial" w:cs="Arial"/>
                <w:sz w:val="18"/>
                <w:szCs w:val="18"/>
              </w:rPr>
            </w:pPr>
            <w:r w:rsidRPr="00B86EA0">
              <w:rPr>
                <w:rFonts w:ascii="Arial" w:hAnsi="Arial" w:cs="Arial"/>
                <w:sz w:val="18"/>
                <w:szCs w:val="18"/>
              </w:rPr>
              <w:t>_____________________________________________________________</w:t>
            </w:r>
            <w:r w:rsidR="00B86EA0">
              <w:rPr>
                <w:rFonts w:ascii="Arial" w:hAnsi="Arial" w:cs="Arial"/>
                <w:sz w:val="18"/>
                <w:szCs w:val="18"/>
              </w:rPr>
              <w:t>__________</w:t>
            </w:r>
          </w:p>
          <w:p w14:paraId="14C7C44A" w14:textId="5CB4A1A4" w:rsidR="00B86EA0" w:rsidRDefault="00B86EA0" w:rsidP="008F491B">
            <w:pPr>
              <w:tabs>
                <w:tab w:val="left" w:pos="9673"/>
              </w:tabs>
              <w:spacing w:after="0"/>
              <w:rPr>
                <w:rFonts w:ascii="Arial" w:hAnsi="Arial" w:cs="Arial"/>
                <w:sz w:val="18"/>
                <w:szCs w:val="18"/>
              </w:rPr>
            </w:pPr>
            <w:r>
              <w:rPr>
                <w:rFonts w:ascii="Arial" w:hAnsi="Arial" w:cs="Arial"/>
                <w:sz w:val="18"/>
                <w:szCs w:val="18"/>
              </w:rPr>
              <w:t>_______________________________________________________________________</w:t>
            </w:r>
          </w:p>
          <w:p w14:paraId="4FC45818" w14:textId="77777777" w:rsidR="00C31CAE" w:rsidRDefault="00C31CAE" w:rsidP="00C31CAE">
            <w:pPr>
              <w:tabs>
                <w:tab w:val="left" w:pos="9673"/>
              </w:tabs>
              <w:spacing w:after="0"/>
              <w:rPr>
                <w:rFonts w:ascii="Arial" w:hAnsi="Arial" w:cs="Arial"/>
                <w:sz w:val="18"/>
                <w:szCs w:val="18"/>
              </w:rPr>
            </w:pPr>
            <w:r>
              <w:rPr>
                <w:rFonts w:ascii="Arial" w:hAnsi="Arial" w:cs="Arial"/>
                <w:sz w:val="18"/>
                <w:szCs w:val="18"/>
              </w:rPr>
              <w:t>_______________________________________________________________________</w:t>
            </w:r>
          </w:p>
          <w:p w14:paraId="18A9F669" w14:textId="77777777" w:rsidR="00C31CAE" w:rsidRDefault="00C31CAE" w:rsidP="008F491B">
            <w:pPr>
              <w:tabs>
                <w:tab w:val="left" w:pos="9673"/>
              </w:tabs>
              <w:spacing w:after="0"/>
              <w:rPr>
                <w:rFonts w:ascii="Arial" w:hAnsi="Arial" w:cs="Arial"/>
                <w:sz w:val="18"/>
                <w:szCs w:val="18"/>
              </w:rPr>
            </w:pPr>
          </w:p>
          <w:p w14:paraId="5B0130AF" w14:textId="3A348EAE" w:rsidR="00B86EA0" w:rsidRPr="00B86EA0" w:rsidRDefault="00B86EA0" w:rsidP="008F491B">
            <w:pPr>
              <w:tabs>
                <w:tab w:val="left" w:pos="9673"/>
              </w:tabs>
              <w:spacing w:after="0"/>
              <w:rPr>
                <w:rFonts w:ascii="Arial" w:hAnsi="Arial" w:cs="Arial"/>
                <w:sz w:val="18"/>
                <w:szCs w:val="18"/>
              </w:rPr>
            </w:pPr>
            <w:r w:rsidRPr="00B86EA0">
              <w:rPr>
                <w:rFonts w:ascii="Arial" w:hAnsi="Arial" w:cs="Arial"/>
                <w:sz w:val="18"/>
                <w:szCs w:val="18"/>
              </w:rPr>
              <w:t>Reprezentowan</w:t>
            </w:r>
            <w:r>
              <w:rPr>
                <w:rFonts w:ascii="Arial" w:hAnsi="Arial" w:cs="Arial"/>
                <w:sz w:val="18"/>
                <w:szCs w:val="18"/>
              </w:rPr>
              <w:t>ym</w:t>
            </w:r>
            <w:r w:rsidRPr="00B86EA0">
              <w:rPr>
                <w:rFonts w:ascii="Arial" w:hAnsi="Arial" w:cs="Arial"/>
                <w:sz w:val="18"/>
                <w:szCs w:val="18"/>
              </w:rPr>
              <w:t xml:space="preserve"> przez </w:t>
            </w:r>
            <w:r>
              <w:rPr>
                <w:rFonts w:ascii="Arial" w:hAnsi="Arial" w:cs="Arial"/>
                <w:b/>
                <w:bCs/>
                <w:sz w:val="18"/>
                <w:szCs w:val="18"/>
              </w:rPr>
              <w:t>__________________________</w:t>
            </w:r>
            <w:r w:rsidRPr="00B86EA0">
              <w:rPr>
                <w:rFonts w:ascii="Arial" w:hAnsi="Arial" w:cs="Arial"/>
                <w:sz w:val="18"/>
                <w:szCs w:val="18"/>
              </w:rPr>
              <w:t xml:space="preserve"> - </w:t>
            </w:r>
            <w:r>
              <w:rPr>
                <w:rFonts w:ascii="Arial" w:hAnsi="Arial" w:cs="Arial"/>
                <w:sz w:val="18"/>
                <w:szCs w:val="18"/>
              </w:rPr>
              <w:t>_______________________</w:t>
            </w:r>
          </w:p>
        </w:tc>
      </w:tr>
      <w:tr w:rsidR="00C31CAE" w14:paraId="3B2A227D" w14:textId="77777777" w:rsidTr="002F27F5">
        <w:tc>
          <w:tcPr>
            <w:tcW w:w="10446" w:type="dxa"/>
            <w:gridSpan w:val="3"/>
          </w:tcPr>
          <w:p w14:paraId="4A4999A6" w14:textId="584C09AF" w:rsidR="00C31CAE" w:rsidRPr="00C31CAE" w:rsidRDefault="00C31CAE" w:rsidP="00201FF9">
            <w:pPr>
              <w:tabs>
                <w:tab w:val="left" w:pos="9673"/>
              </w:tabs>
              <w:spacing w:after="0"/>
              <w:jc w:val="center"/>
              <w:rPr>
                <w:rFonts w:ascii="Arial" w:hAnsi="Arial" w:cs="Arial"/>
                <w:b/>
                <w:sz w:val="18"/>
                <w:szCs w:val="18"/>
              </w:rPr>
            </w:pPr>
            <w:r w:rsidRPr="00C31CAE">
              <w:rPr>
                <w:rFonts w:ascii="Arial" w:hAnsi="Arial" w:cs="Arial"/>
                <w:b/>
                <w:sz w:val="18"/>
                <w:szCs w:val="18"/>
              </w:rPr>
              <w:t>§ 1</w:t>
            </w:r>
          </w:p>
          <w:p w14:paraId="0498615B" w14:textId="77777777" w:rsidR="00C31CAE" w:rsidRPr="00C31CAE" w:rsidRDefault="00C31CAE" w:rsidP="00201FF9">
            <w:pPr>
              <w:tabs>
                <w:tab w:val="left" w:pos="9673"/>
              </w:tabs>
              <w:spacing w:after="0"/>
              <w:jc w:val="center"/>
              <w:rPr>
                <w:rFonts w:ascii="Arial" w:hAnsi="Arial" w:cs="Arial"/>
                <w:b/>
                <w:sz w:val="18"/>
                <w:szCs w:val="18"/>
              </w:rPr>
            </w:pPr>
            <w:r w:rsidRPr="00C31CAE">
              <w:rPr>
                <w:rFonts w:ascii="Arial" w:hAnsi="Arial" w:cs="Arial"/>
                <w:b/>
                <w:sz w:val="18"/>
                <w:szCs w:val="18"/>
              </w:rPr>
              <w:t>Powierzenie przetwarzania danych osobowych</w:t>
            </w:r>
          </w:p>
          <w:p w14:paraId="64DB90AF" w14:textId="77777777" w:rsidR="00C31CAE" w:rsidRPr="00C31CAE" w:rsidRDefault="00C31CAE" w:rsidP="00C31CAE">
            <w:pPr>
              <w:numPr>
                <w:ilvl w:val="0"/>
                <w:numId w:val="11"/>
              </w:numPr>
              <w:tabs>
                <w:tab w:val="left" w:pos="9673"/>
              </w:tabs>
              <w:spacing w:after="0"/>
              <w:ind w:left="311" w:hanging="311"/>
              <w:jc w:val="both"/>
              <w:rPr>
                <w:rFonts w:ascii="Arial" w:hAnsi="Arial" w:cs="Arial"/>
                <w:sz w:val="18"/>
                <w:szCs w:val="18"/>
              </w:rPr>
            </w:pPr>
            <w:r w:rsidRPr="00C31CAE">
              <w:rPr>
                <w:rFonts w:ascii="Arial" w:hAnsi="Arial" w:cs="Arial"/>
                <w:sz w:val="18"/>
                <w:szCs w:val="18"/>
              </w:rPr>
              <w:t>Administrator danych powierza Podmiotowi przetwarzającemu dane osobowe do przetwarzania w trybie art. 28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C31CAE">
              <w:rPr>
                <w:rFonts w:ascii="Arial" w:hAnsi="Arial" w:cs="Arial"/>
                <w:sz w:val="18"/>
                <w:szCs w:val="18"/>
              </w:rPr>
              <w:t>Dz.Urz.UE.L</w:t>
            </w:r>
            <w:proofErr w:type="spellEnd"/>
            <w:r w:rsidRPr="00C31CAE">
              <w:rPr>
                <w:rFonts w:ascii="Arial" w:hAnsi="Arial" w:cs="Arial"/>
                <w:sz w:val="18"/>
                <w:szCs w:val="18"/>
              </w:rPr>
              <w:t xml:space="preserve"> Nr 119, str. 1) (zwanego w dalszej części Umowy „Rozporządzeniem”), na zasadach, w zakresie i w celu określonych w niniejszej Umowie.</w:t>
            </w:r>
          </w:p>
          <w:p w14:paraId="564A855B" w14:textId="77777777" w:rsidR="00C31CAE" w:rsidRPr="00C31CAE" w:rsidRDefault="00C31CAE" w:rsidP="00C31CAE">
            <w:pPr>
              <w:numPr>
                <w:ilvl w:val="0"/>
                <w:numId w:val="11"/>
              </w:numPr>
              <w:tabs>
                <w:tab w:val="left" w:pos="9673"/>
              </w:tabs>
              <w:spacing w:after="0"/>
              <w:ind w:left="311" w:hanging="311"/>
              <w:jc w:val="both"/>
              <w:rPr>
                <w:rFonts w:ascii="Arial" w:hAnsi="Arial" w:cs="Arial"/>
                <w:sz w:val="18"/>
                <w:szCs w:val="18"/>
              </w:rPr>
            </w:pPr>
            <w:r w:rsidRPr="00C31CAE">
              <w:rPr>
                <w:rFonts w:ascii="Arial" w:hAnsi="Arial" w:cs="Arial"/>
                <w:sz w:val="18"/>
                <w:szCs w:val="18"/>
              </w:rPr>
              <w:t>Podmiot przetwarzający zobowiązuje się do przetwarzania powierzonych mu danych osobowych zgodnie z niniejszą Umową, Rozporządzeniem oraz z innymi przepisami prawa powszechnie obowiązującego, chroniącymi prawa osób, których dane dotyczą.</w:t>
            </w:r>
          </w:p>
          <w:p w14:paraId="03EAD099" w14:textId="77777777" w:rsidR="00C31CAE" w:rsidRPr="00C31CAE" w:rsidRDefault="00C31CAE" w:rsidP="00201FF9">
            <w:pPr>
              <w:tabs>
                <w:tab w:val="left" w:pos="9673"/>
              </w:tabs>
              <w:spacing w:after="0"/>
              <w:jc w:val="center"/>
              <w:rPr>
                <w:rFonts w:ascii="Arial" w:hAnsi="Arial" w:cs="Arial"/>
                <w:b/>
                <w:sz w:val="18"/>
                <w:szCs w:val="18"/>
              </w:rPr>
            </w:pPr>
            <w:r w:rsidRPr="00C31CAE">
              <w:rPr>
                <w:rFonts w:ascii="Arial" w:hAnsi="Arial" w:cs="Arial"/>
                <w:b/>
                <w:sz w:val="18"/>
                <w:szCs w:val="18"/>
              </w:rPr>
              <w:t>§ 2</w:t>
            </w:r>
          </w:p>
          <w:p w14:paraId="62513D92" w14:textId="77777777" w:rsidR="00C31CAE" w:rsidRPr="00C31CAE" w:rsidRDefault="00C31CAE" w:rsidP="00201FF9">
            <w:pPr>
              <w:tabs>
                <w:tab w:val="left" w:pos="9673"/>
              </w:tabs>
              <w:spacing w:after="0"/>
              <w:jc w:val="center"/>
              <w:rPr>
                <w:rFonts w:ascii="Arial" w:hAnsi="Arial" w:cs="Arial"/>
                <w:b/>
                <w:sz w:val="18"/>
                <w:szCs w:val="18"/>
              </w:rPr>
            </w:pPr>
            <w:r w:rsidRPr="00C31CAE">
              <w:rPr>
                <w:rFonts w:ascii="Arial" w:hAnsi="Arial" w:cs="Arial"/>
                <w:b/>
                <w:sz w:val="18"/>
                <w:szCs w:val="18"/>
              </w:rPr>
              <w:t>Zakres i cel przetwarzania danych</w:t>
            </w:r>
          </w:p>
          <w:p w14:paraId="2EC1BD6C" w14:textId="7F04EBD2" w:rsidR="00836305" w:rsidRPr="00836305" w:rsidRDefault="00836305" w:rsidP="00836305">
            <w:pPr>
              <w:numPr>
                <w:ilvl w:val="0"/>
                <w:numId w:val="12"/>
              </w:numPr>
              <w:tabs>
                <w:tab w:val="left" w:pos="9673"/>
              </w:tabs>
              <w:spacing w:after="0"/>
              <w:ind w:left="311" w:hanging="284"/>
              <w:jc w:val="both"/>
              <w:rPr>
                <w:rFonts w:ascii="Arial" w:hAnsi="Arial" w:cs="Arial"/>
                <w:i/>
                <w:sz w:val="18"/>
                <w:szCs w:val="18"/>
              </w:rPr>
            </w:pPr>
            <w:r w:rsidRPr="00C31CAE">
              <w:rPr>
                <w:rFonts w:ascii="Arial" w:hAnsi="Arial" w:cs="Arial"/>
                <w:sz w:val="18"/>
                <w:szCs w:val="18"/>
              </w:rPr>
              <w:t xml:space="preserve">Dane osobowe powierzone przez Administratora danych będą przetwarzane przez Podmiot przetwarzający wyłącznie w celu </w:t>
            </w:r>
            <w:r w:rsidR="00C15190">
              <w:rPr>
                <w:rFonts w:ascii="Arial" w:hAnsi="Arial" w:cs="Arial"/>
                <w:sz w:val="18"/>
                <w:szCs w:val="18"/>
              </w:rPr>
              <w:t xml:space="preserve">realizacji </w:t>
            </w:r>
            <w:r w:rsidR="00236101">
              <w:rPr>
                <w:rFonts w:ascii="Arial" w:hAnsi="Arial" w:cs="Arial"/>
                <w:sz w:val="18"/>
                <w:szCs w:val="18"/>
              </w:rPr>
              <w:t>U</w:t>
            </w:r>
            <w:r w:rsidR="00C15190">
              <w:rPr>
                <w:rFonts w:ascii="Arial" w:hAnsi="Arial" w:cs="Arial"/>
                <w:sz w:val="18"/>
                <w:szCs w:val="18"/>
              </w:rPr>
              <w:t xml:space="preserve">mowy </w:t>
            </w:r>
            <w:r w:rsidR="00236101">
              <w:rPr>
                <w:rFonts w:ascii="Arial" w:hAnsi="Arial" w:cs="Arial"/>
                <w:sz w:val="18"/>
                <w:szCs w:val="18"/>
              </w:rPr>
              <w:t>Gł</w:t>
            </w:r>
            <w:r w:rsidR="00C15190">
              <w:rPr>
                <w:rFonts w:ascii="Arial" w:hAnsi="Arial" w:cs="Arial"/>
                <w:sz w:val="18"/>
                <w:szCs w:val="18"/>
              </w:rPr>
              <w:t xml:space="preserve">ównej </w:t>
            </w:r>
            <w:r w:rsidRPr="00836305">
              <w:rPr>
                <w:rFonts w:ascii="Arial" w:hAnsi="Arial" w:cs="Arial"/>
                <w:b/>
                <w:bCs/>
                <w:color w:val="FF0000"/>
                <w:sz w:val="18"/>
                <w:szCs w:val="18"/>
              </w:rPr>
              <w:t>(numer, data zawarcia, przedmiot umowy głównej w celu realizacji której następuje powierzenie przetwarzania danych osobowych)</w:t>
            </w:r>
            <w:r w:rsidR="00C15190">
              <w:rPr>
                <w:rFonts w:ascii="Arial" w:hAnsi="Arial" w:cs="Arial"/>
                <w:b/>
                <w:bCs/>
                <w:color w:val="FF0000"/>
                <w:sz w:val="18"/>
                <w:szCs w:val="18"/>
              </w:rPr>
              <w:t>.</w:t>
            </w:r>
          </w:p>
          <w:p w14:paraId="55AF6029" w14:textId="6C488440" w:rsidR="00E31D00" w:rsidRDefault="00C31CAE" w:rsidP="00C31CAE">
            <w:pPr>
              <w:numPr>
                <w:ilvl w:val="0"/>
                <w:numId w:val="12"/>
              </w:numPr>
              <w:tabs>
                <w:tab w:val="left" w:pos="9673"/>
              </w:tabs>
              <w:spacing w:after="0"/>
              <w:ind w:left="311" w:hanging="284"/>
              <w:jc w:val="both"/>
              <w:rPr>
                <w:rFonts w:ascii="Arial" w:hAnsi="Arial" w:cs="Arial"/>
                <w:sz w:val="18"/>
                <w:szCs w:val="18"/>
              </w:rPr>
            </w:pPr>
            <w:r w:rsidRPr="00C31CAE">
              <w:rPr>
                <w:rFonts w:ascii="Arial" w:hAnsi="Arial" w:cs="Arial"/>
                <w:sz w:val="18"/>
                <w:szCs w:val="18"/>
              </w:rPr>
              <w:t>Podmiot przetwarzający będzie przetwarzał powierzone na podstawie</w:t>
            </w:r>
            <w:r w:rsidR="009C3E30">
              <w:rPr>
                <w:rFonts w:ascii="Arial" w:hAnsi="Arial" w:cs="Arial"/>
                <w:sz w:val="18"/>
                <w:szCs w:val="18"/>
              </w:rPr>
              <w:t xml:space="preserve"> niniejszej</w:t>
            </w:r>
            <w:r w:rsidRPr="00C31CAE">
              <w:rPr>
                <w:rFonts w:ascii="Arial" w:hAnsi="Arial" w:cs="Arial"/>
                <w:sz w:val="18"/>
                <w:szCs w:val="18"/>
              </w:rPr>
              <w:t xml:space="preserve"> Umowy dane</w:t>
            </w:r>
            <w:r w:rsidR="00E31D00">
              <w:rPr>
                <w:rFonts w:ascii="Arial" w:hAnsi="Arial" w:cs="Arial"/>
                <w:sz w:val="18"/>
                <w:szCs w:val="18"/>
              </w:rPr>
              <w:t xml:space="preserve"> osobowe następujących kategorii:</w:t>
            </w:r>
          </w:p>
          <w:p w14:paraId="4BEEF900" w14:textId="45814EBD" w:rsidR="00E31D00" w:rsidRPr="00E31D00" w:rsidRDefault="00E31D00" w:rsidP="00E31D00">
            <w:pPr>
              <w:tabs>
                <w:tab w:val="left" w:pos="9673"/>
              </w:tabs>
              <w:spacing w:after="0"/>
              <w:ind w:left="311"/>
              <w:jc w:val="both"/>
              <w:rPr>
                <w:rFonts w:ascii="Arial" w:hAnsi="Arial" w:cs="Arial"/>
                <w:b/>
                <w:bCs/>
                <w:color w:val="FF0000"/>
                <w:sz w:val="18"/>
                <w:szCs w:val="18"/>
              </w:rPr>
            </w:pPr>
            <w:r w:rsidRPr="00E31D00">
              <w:rPr>
                <w:rFonts w:ascii="Arial" w:hAnsi="Arial" w:cs="Arial"/>
                <w:b/>
                <w:bCs/>
                <w:color w:val="FF0000"/>
                <w:sz w:val="18"/>
                <w:szCs w:val="18"/>
              </w:rPr>
              <w:t>(kategorie danych osobowych, np. imiona i nazwiska, adresy zamieszkania, numery PESEL itd.)</w:t>
            </w:r>
            <w:r w:rsidR="00C15190">
              <w:rPr>
                <w:rFonts w:ascii="Arial" w:hAnsi="Arial" w:cs="Arial"/>
                <w:b/>
                <w:bCs/>
                <w:color w:val="FF0000"/>
                <w:sz w:val="18"/>
                <w:szCs w:val="18"/>
              </w:rPr>
              <w:t>.</w:t>
            </w:r>
            <w:r w:rsidRPr="00E31D00">
              <w:rPr>
                <w:rFonts w:ascii="Arial" w:hAnsi="Arial" w:cs="Arial"/>
                <w:b/>
                <w:bCs/>
                <w:color w:val="FF0000"/>
                <w:sz w:val="18"/>
                <w:szCs w:val="18"/>
              </w:rPr>
              <w:t xml:space="preserve"> </w:t>
            </w:r>
          </w:p>
          <w:p w14:paraId="22381F6A" w14:textId="1E69625B" w:rsidR="00E31D00" w:rsidRDefault="00E31D00" w:rsidP="00E31D00">
            <w:pPr>
              <w:tabs>
                <w:tab w:val="left" w:pos="9673"/>
              </w:tabs>
              <w:spacing w:after="0"/>
              <w:ind w:left="311"/>
              <w:jc w:val="both"/>
              <w:rPr>
                <w:rFonts w:ascii="Arial" w:hAnsi="Arial" w:cs="Arial"/>
                <w:sz w:val="18"/>
                <w:szCs w:val="18"/>
              </w:rPr>
            </w:pPr>
            <w:r>
              <w:rPr>
                <w:rFonts w:ascii="Arial" w:hAnsi="Arial" w:cs="Arial"/>
                <w:sz w:val="18"/>
                <w:szCs w:val="18"/>
              </w:rPr>
              <w:t xml:space="preserve">dotyczące następujących kategorii osób: </w:t>
            </w:r>
          </w:p>
          <w:p w14:paraId="2DE953BC" w14:textId="15748F87" w:rsidR="00E31D00" w:rsidRPr="00E31D00" w:rsidRDefault="00E31D00" w:rsidP="00E31D00">
            <w:pPr>
              <w:tabs>
                <w:tab w:val="left" w:pos="9673"/>
              </w:tabs>
              <w:spacing w:after="0"/>
              <w:ind w:left="311"/>
              <w:jc w:val="both"/>
              <w:rPr>
                <w:rFonts w:ascii="Arial" w:hAnsi="Arial" w:cs="Arial"/>
                <w:b/>
                <w:bCs/>
                <w:color w:val="FF0000"/>
                <w:sz w:val="18"/>
                <w:szCs w:val="18"/>
              </w:rPr>
            </w:pPr>
            <w:r w:rsidRPr="00E31D00">
              <w:rPr>
                <w:rFonts w:ascii="Arial" w:hAnsi="Arial" w:cs="Arial"/>
                <w:b/>
                <w:bCs/>
                <w:color w:val="FF0000"/>
                <w:sz w:val="18"/>
                <w:szCs w:val="18"/>
              </w:rPr>
              <w:t>kategorię osób, których dane dotyczą, np. pracowników administratora, klientów administratora itd.</w:t>
            </w:r>
          </w:p>
          <w:p w14:paraId="33B2FA9F" w14:textId="1E8EACC8" w:rsidR="00E31D00" w:rsidRPr="00C15190" w:rsidRDefault="00C15190" w:rsidP="00C15190">
            <w:pPr>
              <w:tabs>
                <w:tab w:val="left" w:pos="9673"/>
              </w:tabs>
              <w:spacing w:after="0"/>
              <w:ind w:left="311"/>
              <w:jc w:val="both"/>
              <w:rPr>
                <w:rFonts w:ascii="Arial" w:hAnsi="Arial" w:cs="Arial"/>
                <w:b/>
                <w:color w:val="FF0000"/>
                <w:sz w:val="18"/>
                <w:szCs w:val="18"/>
              </w:rPr>
            </w:pPr>
            <w:r>
              <w:rPr>
                <w:rFonts w:ascii="Arial" w:hAnsi="Arial" w:cs="Arial"/>
                <w:sz w:val="18"/>
                <w:szCs w:val="18"/>
              </w:rPr>
              <w:t xml:space="preserve">stanowiące </w:t>
            </w:r>
            <w:sdt>
              <w:sdtPr>
                <w:rPr>
                  <w:rFonts w:ascii="Arial" w:hAnsi="Arial" w:cs="Arial"/>
                  <w:b/>
                  <w:color w:val="FF0000"/>
                  <w:sz w:val="18"/>
                  <w:szCs w:val="18"/>
                </w:rPr>
                <w:id w:val="1688329197"/>
                <w14:checkbox>
                  <w14:checked w14:val="0"/>
                  <w14:checkedState w14:val="2612" w14:font="MS Gothic"/>
                  <w14:uncheckedState w14:val="2610" w14:font="MS Gothic"/>
                </w14:checkbox>
              </w:sdtPr>
              <w:sdtEndPr/>
              <w:sdtContent>
                <w:r w:rsidRPr="00C15190">
                  <w:rPr>
                    <w:rFonts w:ascii="MS Gothic" w:eastAsia="MS Gothic" w:hAnsi="MS Gothic" w:cs="Arial" w:hint="eastAsia"/>
                    <w:b/>
                    <w:color w:val="FF0000"/>
                    <w:sz w:val="18"/>
                    <w:szCs w:val="18"/>
                  </w:rPr>
                  <w:t>☐</w:t>
                </w:r>
              </w:sdtContent>
            </w:sdt>
            <w:r w:rsidRPr="00C15190">
              <w:rPr>
                <w:rFonts w:ascii="Arial" w:hAnsi="Arial" w:cs="Arial"/>
                <w:b/>
                <w:color w:val="FF0000"/>
                <w:sz w:val="18"/>
                <w:szCs w:val="18"/>
              </w:rPr>
              <w:t xml:space="preserve"> dane osobowe zwykłe; </w:t>
            </w:r>
            <w:sdt>
              <w:sdtPr>
                <w:rPr>
                  <w:rFonts w:ascii="Arial" w:hAnsi="Arial" w:cs="Arial"/>
                  <w:b/>
                  <w:color w:val="FF0000"/>
                  <w:sz w:val="18"/>
                  <w:szCs w:val="18"/>
                </w:rPr>
                <w:id w:val="-2027627865"/>
                <w14:checkbox>
                  <w14:checked w14:val="0"/>
                  <w14:checkedState w14:val="2612" w14:font="MS Gothic"/>
                  <w14:uncheckedState w14:val="2610" w14:font="MS Gothic"/>
                </w14:checkbox>
              </w:sdtPr>
              <w:sdtEndPr/>
              <w:sdtContent>
                <w:r w:rsidRPr="00C15190">
                  <w:rPr>
                    <w:rFonts w:ascii="MS Gothic" w:eastAsia="MS Gothic" w:hAnsi="MS Gothic" w:cs="Arial" w:hint="eastAsia"/>
                    <w:b/>
                    <w:color w:val="FF0000"/>
                    <w:sz w:val="18"/>
                    <w:szCs w:val="18"/>
                  </w:rPr>
                  <w:t>☐</w:t>
                </w:r>
              </w:sdtContent>
            </w:sdt>
            <w:r w:rsidRPr="00C15190">
              <w:rPr>
                <w:rFonts w:ascii="Arial" w:hAnsi="Arial" w:cs="Arial"/>
                <w:b/>
                <w:color w:val="FF0000"/>
                <w:sz w:val="18"/>
                <w:szCs w:val="18"/>
              </w:rPr>
              <w:t xml:space="preserve"> dane osobowe szczególnych kategorii.</w:t>
            </w:r>
          </w:p>
          <w:p w14:paraId="4F35778F" w14:textId="79153906" w:rsidR="00434E0B" w:rsidRDefault="00434E0B" w:rsidP="00C31CAE">
            <w:pPr>
              <w:numPr>
                <w:ilvl w:val="0"/>
                <w:numId w:val="12"/>
              </w:numPr>
              <w:tabs>
                <w:tab w:val="left" w:pos="9673"/>
              </w:tabs>
              <w:spacing w:after="0"/>
              <w:ind w:left="311" w:hanging="284"/>
              <w:jc w:val="both"/>
              <w:rPr>
                <w:rFonts w:ascii="Arial" w:hAnsi="Arial" w:cs="Arial"/>
                <w:sz w:val="18"/>
                <w:szCs w:val="18"/>
              </w:rPr>
            </w:pPr>
            <w:r w:rsidRPr="00434E0B">
              <w:rPr>
                <w:rFonts w:ascii="Arial" w:hAnsi="Arial" w:cs="Arial"/>
                <w:sz w:val="18"/>
                <w:szCs w:val="18"/>
              </w:rPr>
              <w:t>Zakre</w:t>
            </w:r>
            <w:r>
              <w:rPr>
                <w:rFonts w:ascii="Arial" w:hAnsi="Arial" w:cs="Arial"/>
                <w:sz w:val="18"/>
                <w:szCs w:val="18"/>
              </w:rPr>
              <w:t xml:space="preserve">s </w:t>
            </w:r>
            <w:r w:rsidRPr="00434E0B">
              <w:rPr>
                <w:rFonts w:ascii="Arial" w:hAnsi="Arial" w:cs="Arial"/>
                <w:sz w:val="18"/>
                <w:szCs w:val="18"/>
              </w:rPr>
              <w:t>danych osobowych wymienionych w ust. 2</w:t>
            </w:r>
            <w:r w:rsidR="00382EBA">
              <w:rPr>
                <w:rFonts w:ascii="Arial" w:hAnsi="Arial" w:cs="Arial"/>
                <w:sz w:val="18"/>
                <w:szCs w:val="18"/>
              </w:rPr>
              <w:t xml:space="preserve"> powyżej</w:t>
            </w:r>
            <w:r w:rsidRPr="00434E0B">
              <w:rPr>
                <w:rFonts w:ascii="Arial" w:hAnsi="Arial" w:cs="Arial"/>
                <w:sz w:val="18"/>
                <w:szCs w:val="18"/>
              </w:rPr>
              <w:t xml:space="preserve"> jest maksymalnym katalogiem danych, które mogą być przetwarzane w związku z realizacją Umowy </w:t>
            </w:r>
            <w:r>
              <w:rPr>
                <w:rFonts w:ascii="Arial" w:hAnsi="Arial" w:cs="Arial"/>
                <w:sz w:val="18"/>
                <w:szCs w:val="18"/>
              </w:rPr>
              <w:t>G</w:t>
            </w:r>
            <w:r w:rsidRPr="00434E0B">
              <w:rPr>
                <w:rFonts w:ascii="Arial" w:hAnsi="Arial" w:cs="Arial"/>
                <w:sz w:val="18"/>
                <w:szCs w:val="18"/>
              </w:rPr>
              <w:t>łównej. W rzeczywistości dane mogą być przekazywane przez Administratora w mniejszym zakresie bez uszczerbku dla postanowień niniejszej Umowy.</w:t>
            </w:r>
          </w:p>
          <w:p w14:paraId="35C2C80A" w14:textId="7C7FD5AE" w:rsidR="00434E0B" w:rsidRDefault="00C31CAE" w:rsidP="00C31CAE">
            <w:pPr>
              <w:numPr>
                <w:ilvl w:val="0"/>
                <w:numId w:val="12"/>
              </w:numPr>
              <w:tabs>
                <w:tab w:val="left" w:pos="9673"/>
              </w:tabs>
              <w:spacing w:after="0"/>
              <w:ind w:left="311" w:hanging="284"/>
              <w:jc w:val="both"/>
              <w:rPr>
                <w:rFonts w:ascii="Arial" w:hAnsi="Arial" w:cs="Arial"/>
                <w:sz w:val="18"/>
                <w:szCs w:val="18"/>
              </w:rPr>
            </w:pPr>
            <w:r w:rsidRPr="00C31CAE">
              <w:rPr>
                <w:rFonts w:ascii="Arial" w:hAnsi="Arial" w:cs="Arial"/>
                <w:sz w:val="18"/>
                <w:szCs w:val="18"/>
              </w:rPr>
              <w:t>Podmiot przetwarzający jest upoważniony do wykonywania następujących czynności przetwarzania powierzonych danych:</w:t>
            </w:r>
          </w:p>
          <w:p w14:paraId="2CBC1CB1" w14:textId="6650D10F" w:rsidR="00434E0B" w:rsidRPr="00434E0B" w:rsidRDefault="00007EE0" w:rsidP="00434E0B">
            <w:pPr>
              <w:tabs>
                <w:tab w:val="left" w:pos="9673"/>
              </w:tabs>
              <w:spacing w:after="0"/>
              <w:ind w:left="311"/>
              <w:jc w:val="both"/>
              <w:rPr>
                <w:rFonts w:ascii="Arial" w:hAnsi="Arial" w:cs="Arial"/>
                <w:b/>
                <w:color w:val="FF0000"/>
                <w:sz w:val="18"/>
                <w:szCs w:val="18"/>
              </w:rPr>
            </w:pPr>
            <w:sdt>
              <w:sdtPr>
                <w:rPr>
                  <w:rFonts w:ascii="Arial" w:hAnsi="Arial" w:cs="Arial"/>
                  <w:b/>
                  <w:color w:val="FF0000"/>
                  <w:sz w:val="18"/>
                  <w:szCs w:val="18"/>
                </w:rPr>
                <w:id w:val="-1824812530"/>
                <w14:checkbox>
                  <w14:checked w14:val="0"/>
                  <w14:checkedState w14:val="2612" w14:font="MS Gothic"/>
                  <w14:uncheckedState w14:val="2610" w14:font="MS Gothic"/>
                </w14:checkbox>
              </w:sdtPr>
              <w:sdtEndPr/>
              <w:sdtContent>
                <w:r w:rsidR="00434E0B" w:rsidRPr="00434E0B">
                  <w:rPr>
                    <w:rFonts w:ascii="MS Gothic" w:eastAsia="MS Gothic" w:hAnsi="MS Gothic" w:cs="Arial" w:hint="eastAsia"/>
                    <w:b/>
                    <w:color w:val="FF0000"/>
                    <w:sz w:val="18"/>
                    <w:szCs w:val="18"/>
                  </w:rPr>
                  <w:t>☐</w:t>
                </w:r>
              </w:sdtContent>
            </w:sdt>
            <w:r w:rsidR="00C31CAE" w:rsidRPr="00434E0B">
              <w:rPr>
                <w:rFonts w:ascii="Arial" w:hAnsi="Arial" w:cs="Arial"/>
                <w:b/>
                <w:color w:val="FF0000"/>
                <w:sz w:val="18"/>
                <w:szCs w:val="18"/>
              </w:rPr>
              <w:t xml:space="preserve">utrwalanie, </w:t>
            </w:r>
            <w:sdt>
              <w:sdtPr>
                <w:rPr>
                  <w:rFonts w:ascii="Arial" w:hAnsi="Arial" w:cs="Arial"/>
                  <w:b/>
                  <w:color w:val="FF0000"/>
                  <w:sz w:val="18"/>
                  <w:szCs w:val="18"/>
                </w:rPr>
                <w:id w:val="1625416400"/>
                <w14:checkbox>
                  <w14:checked w14:val="0"/>
                  <w14:checkedState w14:val="2612" w14:font="MS Gothic"/>
                  <w14:uncheckedState w14:val="2610" w14:font="MS Gothic"/>
                </w14:checkbox>
              </w:sdtPr>
              <w:sdtEndPr/>
              <w:sdtContent>
                <w:r w:rsidR="00434E0B" w:rsidRPr="00434E0B">
                  <w:rPr>
                    <w:rFonts w:ascii="MS Gothic" w:eastAsia="MS Gothic" w:hAnsi="MS Gothic" w:cs="Arial" w:hint="eastAsia"/>
                    <w:b/>
                    <w:color w:val="FF0000"/>
                    <w:sz w:val="18"/>
                    <w:szCs w:val="18"/>
                  </w:rPr>
                  <w:t>☐</w:t>
                </w:r>
              </w:sdtContent>
            </w:sdt>
            <w:r w:rsidR="00C31CAE" w:rsidRPr="00434E0B">
              <w:rPr>
                <w:rFonts w:ascii="Arial" w:hAnsi="Arial" w:cs="Arial"/>
                <w:b/>
                <w:color w:val="FF0000"/>
                <w:sz w:val="18"/>
                <w:szCs w:val="18"/>
              </w:rPr>
              <w:t xml:space="preserve">organizowanie, </w:t>
            </w:r>
            <w:sdt>
              <w:sdtPr>
                <w:rPr>
                  <w:rFonts w:ascii="Arial" w:hAnsi="Arial" w:cs="Arial"/>
                  <w:b/>
                  <w:color w:val="FF0000"/>
                  <w:sz w:val="18"/>
                  <w:szCs w:val="18"/>
                </w:rPr>
                <w:id w:val="-2067322883"/>
                <w14:checkbox>
                  <w14:checked w14:val="0"/>
                  <w14:checkedState w14:val="2612" w14:font="MS Gothic"/>
                  <w14:uncheckedState w14:val="2610" w14:font="MS Gothic"/>
                </w14:checkbox>
              </w:sdtPr>
              <w:sdtEndPr/>
              <w:sdtContent>
                <w:r w:rsidR="00434E0B" w:rsidRPr="00434E0B">
                  <w:rPr>
                    <w:rFonts w:ascii="MS Gothic" w:eastAsia="MS Gothic" w:hAnsi="MS Gothic" w:cs="Arial" w:hint="eastAsia"/>
                    <w:b/>
                    <w:color w:val="FF0000"/>
                    <w:sz w:val="18"/>
                    <w:szCs w:val="18"/>
                  </w:rPr>
                  <w:t>☐</w:t>
                </w:r>
              </w:sdtContent>
            </w:sdt>
            <w:r w:rsidR="00C31CAE" w:rsidRPr="00434E0B">
              <w:rPr>
                <w:rFonts w:ascii="Arial" w:hAnsi="Arial" w:cs="Arial"/>
                <w:b/>
                <w:color w:val="FF0000"/>
                <w:sz w:val="18"/>
                <w:szCs w:val="18"/>
              </w:rPr>
              <w:t xml:space="preserve">porządkowanie, </w:t>
            </w:r>
            <w:sdt>
              <w:sdtPr>
                <w:rPr>
                  <w:rFonts w:ascii="Arial" w:hAnsi="Arial" w:cs="Arial"/>
                  <w:b/>
                  <w:color w:val="FF0000"/>
                  <w:sz w:val="18"/>
                  <w:szCs w:val="18"/>
                </w:rPr>
                <w:id w:val="769124306"/>
                <w14:checkbox>
                  <w14:checked w14:val="0"/>
                  <w14:checkedState w14:val="2612" w14:font="MS Gothic"/>
                  <w14:uncheckedState w14:val="2610" w14:font="MS Gothic"/>
                </w14:checkbox>
              </w:sdtPr>
              <w:sdtEndPr/>
              <w:sdtContent>
                <w:r w:rsidR="00434E0B" w:rsidRPr="00434E0B">
                  <w:rPr>
                    <w:rFonts w:ascii="MS Gothic" w:eastAsia="MS Gothic" w:hAnsi="MS Gothic" w:cs="Arial" w:hint="eastAsia"/>
                    <w:b/>
                    <w:color w:val="FF0000"/>
                    <w:sz w:val="18"/>
                    <w:szCs w:val="18"/>
                  </w:rPr>
                  <w:t>☐</w:t>
                </w:r>
              </w:sdtContent>
            </w:sdt>
            <w:r w:rsidR="00C31CAE" w:rsidRPr="00434E0B">
              <w:rPr>
                <w:rFonts w:ascii="Arial" w:hAnsi="Arial" w:cs="Arial"/>
                <w:b/>
                <w:color w:val="FF0000"/>
                <w:sz w:val="18"/>
                <w:szCs w:val="18"/>
              </w:rPr>
              <w:t xml:space="preserve">przechowywanie, </w:t>
            </w:r>
            <w:sdt>
              <w:sdtPr>
                <w:rPr>
                  <w:rFonts w:ascii="Arial" w:hAnsi="Arial" w:cs="Arial"/>
                  <w:b/>
                  <w:color w:val="FF0000"/>
                  <w:sz w:val="18"/>
                  <w:szCs w:val="18"/>
                </w:rPr>
                <w:id w:val="1562897030"/>
                <w14:checkbox>
                  <w14:checked w14:val="0"/>
                  <w14:checkedState w14:val="2612" w14:font="MS Gothic"/>
                  <w14:uncheckedState w14:val="2610" w14:font="MS Gothic"/>
                </w14:checkbox>
              </w:sdtPr>
              <w:sdtEndPr/>
              <w:sdtContent>
                <w:r w:rsidR="00434E0B" w:rsidRPr="00434E0B">
                  <w:rPr>
                    <w:rFonts w:ascii="MS Gothic" w:eastAsia="MS Gothic" w:hAnsi="MS Gothic" w:cs="Arial" w:hint="eastAsia"/>
                    <w:b/>
                    <w:color w:val="FF0000"/>
                    <w:sz w:val="18"/>
                    <w:szCs w:val="18"/>
                  </w:rPr>
                  <w:t>☐</w:t>
                </w:r>
              </w:sdtContent>
            </w:sdt>
            <w:r w:rsidR="00C31CAE" w:rsidRPr="00434E0B">
              <w:rPr>
                <w:rFonts w:ascii="Arial" w:hAnsi="Arial" w:cs="Arial"/>
                <w:b/>
                <w:color w:val="FF0000"/>
                <w:sz w:val="18"/>
                <w:szCs w:val="18"/>
              </w:rPr>
              <w:t xml:space="preserve">adaptowanie lub modyfikowanie, </w:t>
            </w:r>
            <w:sdt>
              <w:sdtPr>
                <w:rPr>
                  <w:rFonts w:ascii="Arial" w:hAnsi="Arial" w:cs="Arial"/>
                  <w:b/>
                  <w:color w:val="FF0000"/>
                  <w:sz w:val="18"/>
                  <w:szCs w:val="18"/>
                </w:rPr>
                <w:id w:val="436257165"/>
                <w14:checkbox>
                  <w14:checked w14:val="0"/>
                  <w14:checkedState w14:val="2612" w14:font="MS Gothic"/>
                  <w14:uncheckedState w14:val="2610" w14:font="MS Gothic"/>
                </w14:checkbox>
              </w:sdtPr>
              <w:sdtEndPr/>
              <w:sdtContent>
                <w:r w:rsidR="00434E0B" w:rsidRPr="00434E0B">
                  <w:rPr>
                    <w:rFonts w:ascii="MS Gothic" w:eastAsia="MS Gothic" w:hAnsi="MS Gothic" w:cs="Arial" w:hint="eastAsia"/>
                    <w:b/>
                    <w:color w:val="FF0000"/>
                    <w:sz w:val="18"/>
                    <w:szCs w:val="18"/>
                  </w:rPr>
                  <w:t>☐</w:t>
                </w:r>
              </w:sdtContent>
            </w:sdt>
            <w:r w:rsidR="00C31CAE" w:rsidRPr="00434E0B">
              <w:rPr>
                <w:rFonts w:ascii="Arial" w:hAnsi="Arial" w:cs="Arial"/>
                <w:b/>
                <w:color w:val="FF0000"/>
                <w:sz w:val="18"/>
                <w:szCs w:val="18"/>
              </w:rPr>
              <w:t xml:space="preserve">pobieranie, </w:t>
            </w:r>
            <w:sdt>
              <w:sdtPr>
                <w:rPr>
                  <w:rFonts w:ascii="Arial" w:hAnsi="Arial" w:cs="Arial"/>
                  <w:b/>
                  <w:color w:val="FF0000"/>
                  <w:sz w:val="18"/>
                  <w:szCs w:val="18"/>
                </w:rPr>
                <w:id w:val="-1930962254"/>
                <w14:checkbox>
                  <w14:checked w14:val="0"/>
                  <w14:checkedState w14:val="2612" w14:font="MS Gothic"/>
                  <w14:uncheckedState w14:val="2610" w14:font="MS Gothic"/>
                </w14:checkbox>
              </w:sdtPr>
              <w:sdtEndPr/>
              <w:sdtContent>
                <w:r w:rsidR="00434E0B" w:rsidRPr="00434E0B">
                  <w:rPr>
                    <w:rFonts w:ascii="MS Gothic" w:eastAsia="MS Gothic" w:hAnsi="MS Gothic" w:cs="Arial" w:hint="eastAsia"/>
                    <w:b/>
                    <w:color w:val="FF0000"/>
                    <w:sz w:val="18"/>
                    <w:szCs w:val="18"/>
                  </w:rPr>
                  <w:t>☐</w:t>
                </w:r>
              </w:sdtContent>
            </w:sdt>
            <w:r w:rsidR="00434E0B" w:rsidRPr="00434E0B">
              <w:rPr>
                <w:rFonts w:ascii="Arial" w:hAnsi="Arial" w:cs="Arial"/>
                <w:b/>
                <w:color w:val="FF0000"/>
                <w:sz w:val="18"/>
                <w:szCs w:val="18"/>
              </w:rPr>
              <w:t xml:space="preserve"> </w:t>
            </w:r>
            <w:r w:rsidR="00C31CAE" w:rsidRPr="00434E0B">
              <w:rPr>
                <w:rFonts w:ascii="Arial" w:hAnsi="Arial" w:cs="Arial"/>
                <w:b/>
                <w:color w:val="FF0000"/>
                <w:sz w:val="18"/>
                <w:szCs w:val="18"/>
              </w:rPr>
              <w:t xml:space="preserve">przeglądanie, </w:t>
            </w:r>
            <w:sdt>
              <w:sdtPr>
                <w:rPr>
                  <w:rFonts w:ascii="Arial" w:hAnsi="Arial" w:cs="Arial"/>
                  <w:b/>
                  <w:color w:val="FF0000"/>
                  <w:sz w:val="18"/>
                  <w:szCs w:val="18"/>
                </w:rPr>
                <w:id w:val="-487866641"/>
                <w14:checkbox>
                  <w14:checked w14:val="0"/>
                  <w14:checkedState w14:val="2612" w14:font="MS Gothic"/>
                  <w14:uncheckedState w14:val="2610" w14:font="MS Gothic"/>
                </w14:checkbox>
              </w:sdtPr>
              <w:sdtEndPr/>
              <w:sdtContent>
                <w:r w:rsidR="00434E0B" w:rsidRPr="00434E0B">
                  <w:rPr>
                    <w:rFonts w:ascii="MS Gothic" w:eastAsia="MS Gothic" w:hAnsi="MS Gothic" w:cs="Arial" w:hint="eastAsia"/>
                    <w:b/>
                    <w:color w:val="FF0000"/>
                    <w:sz w:val="18"/>
                    <w:szCs w:val="18"/>
                  </w:rPr>
                  <w:t>☐</w:t>
                </w:r>
              </w:sdtContent>
            </w:sdt>
            <w:r w:rsidR="00434E0B" w:rsidRPr="00434E0B">
              <w:rPr>
                <w:rFonts w:ascii="Arial" w:hAnsi="Arial" w:cs="Arial"/>
                <w:b/>
                <w:color w:val="FF0000"/>
                <w:sz w:val="18"/>
                <w:szCs w:val="18"/>
              </w:rPr>
              <w:t xml:space="preserve"> </w:t>
            </w:r>
            <w:r w:rsidR="00C31CAE" w:rsidRPr="00434E0B">
              <w:rPr>
                <w:rFonts w:ascii="Arial" w:hAnsi="Arial" w:cs="Arial"/>
                <w:b/>
                <w:color w:val="FF0000"/>
                <w:sz w:val="18"/>
                <w:szCs w:val="18"/>
              </w:rPr>
              <w:t xml:space="preserve">wykorzystywanie, </w:t>
            </w:r>
            <w:sdt>
              <w:sdtPr>
                <w:rPr>
                  <w:rFonts w:ascii="Arial" w:hAnsi="Arial" w:cs="Arial"/>
                  <w:b/>
                  <w:color w:val="FF0000"/>
                  <w:sz w:val="18"/>
                  <w:szCs w:val="18"/>
                </w:rPr>
                <w:id w:val="1111167757"/>
                <w14:checkbox>
                  <w14:checked w14:val="0"/>
                  <w14:checkedState w14:val="2612" w14:font="MS Gothic"/>
                  <w14:uncheckedState w14:val="2610" w14:font="MS Gothic"/>
                </w14:checkbox>
              </w:sdtPr>
              <w:sdtEndPr/>
              <w:sdtContent>
                <w:r w:rsidR="00434E0B" w:rsidRPr="00434E0B">
                  <w:rPr>
                    <w:rFonts w:ascii="MS Gothic" w:eastAsia="MS Gothic" w:hAnsi="MS Gothic" w:cs="Arial" w:hint="eastAsia"/>
                    <w:b/>
                    <w:color w:val="FF0000"/>
                    <w:sz w:val="18"/>
                    <w:szCs w:val="18"/>
                  </w:rPr>
                  <w:t>☐</w:t>
                </w:r>
              </w:sdtContent>
            </w:sdt>
            <w:r w:rsidR="00434E0B" w:rsidRPr="00434E0B">
              <w:rPr>
                <w:rFonts w:ascii="Arial" w:hAnsi="Arial" w:cs="Arial"/>
                <w:b/>
                <w:color w:val="FF0000"/>
                <w:sz w:val="18"/>
                <w:szCs w:val="18"/>
              </w:rPr>
              <w:t xml:space="preserve"> </w:t>
            </w:r>
            <w:r w:rsidR="00C31CAE" w:rsidRPr="00434E0B">
              <w:rPr>
                <w:rFonts w:ascii="Arial" w:hAnsi="Arial" w:cs="Arial"/>
                <w:b/>
                <w:color w:val="FF0000"/>
                <w:sz w:val="18"/>
                <w:szCs w:val="18"/>
              </w:rPr>
              <w:t xml:space="preserve">ujawnianie poprzez przesłanie, </w:t>
            </w:r>
            <w:sdt>
              <w:sdtPr>
                <w:rPr>
                  <w:rFonts w:ascii="Arial" w:hAnsi="Arial" w:cs="Arial"/>
                  <w:b/>
                  <w:color w:val="FF0000"/>
                  <w:sz w:val="18"/>
                  <w:szCs w:val="18"/>
                </w:rPr>
                <w:id w:val="-614288386"/>
                <w14:checkbox>
                  <w14:checked w14:val="0"/>
                  <w14:checkedState w14:val="2612" w14:font="MS Gothic"/>
                  <w14:uncheckedState w14:val="2610" w14:font="MS Gothic"/>
                </w14:checkbox>
              </w:sdtPr>
              <w:sdtEndPr/>
              <w:sdtContent>
                <w:r w:rsidR="00434E0B" w:rsidRPr="00434E0B">
                  <w:rPr>
                    <w:rFonts w:ascii="MS Gothic" w:eastAsia="MS Gothic" w:hAnsi="MS Gothic" w:cs="Arial" w:hint="eastAsia"/>
                    <w:b/>
                    <w:color w:val="FF0000"/>
                    <w:sz w:val="18"/>
                    <w:szCs w:val="18"/>
                  </w:rPr>
                  <w:t>☐</w:t>
                </w:r>
              </w:sdtContent>
            </w:sdt>
            <w:r w:rsidR="00434E0B" w:rsidRPr="00434E0B">
              <w:rPr>
                <w:rFonts w:ascii="Arial" w:hAnsi="Arial" w:cs="Arial"/>
                <w:b/>
                <w:color w:val="FF0000"/>
                <w:sz w:val="18"/>
                <w:szCs w:val="18"/>
              </w:rPr>
              <w:t xml:space="preserve"> </w:t>
            </w:r>
            <w:r w:rsidR="00C31CAE" w:rsidRPr="00434E0B">
              <w:rPr>
                <w:rFonts w:ascii="Arial" w:hAnsi="Arial" w:cs="Arial"/>
                <w:b/>
                <w:color w:val="FF0000"/>
                <w:sz w:val="18"/>
                <w:szCs w:val="18"/>
              </w:rPr>
              <w:t xml:space="preserve">rozpowszechnianie lub innego rodzaju udostępnianie, </w:t>
            </w:r>
            <w:sdt>
              <w:sdtPr>
                <w:rPr>
                  <w:rFonts w:ascii="Arial" w:hAnsi="Arial" w:cs="Arial"/>
                  <w:b/>
                  <w:color w:val="FF0000"/>
                  <w:sz w:val="18"/>
                  <w:szCs w:val="18"/>
                </w:rPr>
                <w:id w:val="2061739379"/>
                <w14:checkbox>
                  <w14:checked w14:val="0"/>
                  <w14:checkedState w14:val="2612" w14:font="MS Gothic"/>
                  <w14:uncheckedState w14:val="2610" w14:font="MS Gothic"/>
                </w14:checkbox>
              </w:sdtPr>
              <w:sdtEndPr/>
              <w:sdtContent>
                <w:r w:rsidR="00434E0B" w:rsidRPr="00434E0B">
                  <w:rPr>
                    <w:rFonts w:ascii="MS Gothic" w:eastAsia="MS Gothic" w:hAnsi="MS Gothic" w:cs="Arial" w:hint="eastAsia"/>
                    <w:b/>
                    <w:color w:val="FF0000"/>
                    <w:sz w:val="18"/>
                    <w:szCs w:val="18"/>
                  </w:rPr>
                  <w:t>☐</w:t>
                </w:r>
              </w:sdtContent>
            </w:sdt>
            <w:r w:rsidR="00434E0B" w:rsidRPr="00434E0B">
              <w:rPr>
                <w:rFonts w:ascii="Arial" w:hAnsi="Arial" w:cs="Arial"/>
                <w:b/>
                <w:color w:val="FF0000"/>
                <w:sz w:val="18"/>
                <w:szCs w:val="18"/>
              </w:rPr>
              <w:t xml:space="preserve"> </w:t>
            </w:r>
            <w:r w:rsidR="00C31CAE" w:rsidRPr="00434E0B">
              <w:rPr>
                <w:rFonts w:ascii="Arial" w:hAnsi="Arial" w:cs="Arial"/>
                <w:b/>
                <w:color w:val="FF0000"/>
                <w:sz w:val="18"/>
                <w:szCs w:val="18"/>
              </w:rPr>
              <w:t xml:space="preserve">dopasowywanie lub łączenie, </w:t>
            </w:r>
            <w:sdt>
              <w:sdtPr>
                <w:rPr>
                  <w:rFonts w:ascii="Arial" w:hAnsi="Arial" w:cs="Arial"/>
                  <w:b/>
                  <w:color w:val="FF0000"/>
                  <w:sz w:val="18"/>
                  <w:szCs w:val="18"/>
                </w:rPr>
                <w:id w:val="-336461658"/>
                <w14:checkbox>
                  <w14:checked w14:val="0"/>
                  <w14:checkedState w14:val="2612" w14:font="MS Gothic"/>
                  <w14:uncheckedState w14:val="2610" w14:font="MS Gothic"/>
                </w14:checkbox>
              </w:sdtPr>
              <w:sdtEndPr/>
              <w:sdtContent>
                <w:r w:rsidR="00434E0B" w:rsidRPr="00434E0B">
                  <w:rPr>
                    <w:rFonts w:ascii="MS Gothic" w:eastAsia="MS Gothic" w:hAnsi="MS Gothic" w:cs="Arial" w:hint="eastAsia"/>
                    <w:b/>
                    <w:color w:val="FF0000"/>
                    <w:sz w:val="18"/>
                    <w:szCs w:val="18"/>
                  </w:rPr>
                  <w:t>☐</w:t>
                </w:r>
              </w:sdtContent>
            </w:sdt>
            <w:r w:rsidR="00434E0B" w:rsidRPr="00434E0B">
              <w:rPr>
                <w:rFonts w:ascii="Arial" w:hAnsi="Arial" w:cs="Arial"/>
                <w:b/>
                <w:color w:val="FF0000"/>
                <w:sz w:val="18"/>
                <w:szCs w:val="18"/>
              </w:rPr>
              <w:t xml:space="preserve"> </w:t>
            </w:r>
            <w:r w:rsidR="00C31CAE" w:rsidRPr="00434E0B">
              <w:rPr>
                <w:rFonts w:ascii="Arial" w:hAnsi="Arial" w:cs="Arial"/>
                <w:b/>
                <w:color w:val="FF0000"/>
                <w:sz w:val="18"/>
                <w:szCs w:val="18"/>
              </w:rPr>
              <w:t xml:space="preserve">ograniczanie, </w:t>
            </w:r>
            <w:sdt>
              <w:sdtPr>
                <w:rPr>
                  <w:rFonts w:ascii="Arial" w:hAnsi="Arial" w:cs="Arial"/>
                  <w:b/>
                  <w:color w:val="FF0000"/>
                  <w:sz w:val="18"/>
                  <w:szCs w:val="18"/>
                </w:rPr>
                <w:id w:val="741140363"/>
                <w14:checkbox>
                  <w14:checked w14:val="0"/>
                  <w14:checkedState w14:val="2612" w14:font="MS Gothic"/>
                  <w14:uncheckedState w14:val="2610" w14:font="MS Gothic"/>
                </w14:checkbox>
              </w:sdtPr>
              <w:sdtEndPr/>
              <w:sdtContent>
                <w:r w:rsidR="00434E0B" w:rsidRPr="00434E0B">
                  <w:rPr>
                    <w:rFonts w:ascii="MS Gothic" w:eastAsia="MS Gothic" w:hAnsi="MS Gothic" w:cs="Arial" w:hint="eastAsia"/>
                    <w:b/>
                    <w:color w:val="FF0000"/>
                    <w:sz w:val="18"/>
                    <w:szCs w:val="18"/>
                  </w:rPr>
                  <w:t>☐</w:t>
                </w:r>
              </w:sdtContent>
            </w:sdt>
            <w:r w:rsidR="00434E0B" w:rsidRPr="00434E0B">
              <w:rPr>
                <w:rFonts w:ascii="Arial" w:hAnsi="Arial" w:cs="Arial"/>
                <w:b/>
                <w:color w:val="FF0000"/>
                <w:sz w:val="18"/>
                <w:szCs w:val="18"/>
              </w:rPr>
              <w:t xml:space="preserve"> </w:t>
            </w:r>
            <w:r w:rsidR="00C31CAE" w:rsidRPr="00434E0B">
              <w:rPr>
                <w:rFonts w:ascii="Arial" w:hAnsi="Arial" w:cs="Arial"/>
                <w:b/>
                <w:color w:val="FF0000"/>
                <w:sz w:val="18"/>
                <w:szCs w:val="18"/>
              </w:rPr>
              <w:t>usuwanie lub niszczenie</w:t>
            </w:r>
          </w:p>
          <w:p w14:paraId="7A3C3AC0" w14:textId="19AD69AF" w:rsidR="00C31CAE" w:rsidRPr="00C31CAE" w:rsidRDefault="00C31CAE" w:rsidP="00434E0B">
            <w:pPr>
              <w:tabs>
                <w:tab w:val="left" w:pos="9673"/>
              </w:tabs>
              <w:spacing w:after="0"/>
              <w:ind w:left="311"/>
              <w:jc w:val="both"/>
              <w:rPr>
                <w:rFonts w:ascii="Arial" w:hAnsi="Arial" w:cs="Arial"/>
                <w:sz w:val="18"/>
                <w:szCs w:val="18"/>
              </w:rPr>
            </w:pPr>
            <w:r w:rsidRPr="00C31CAE">
              <w:rPr>
                <w:rFonts w:ascii="Arial" w:hAnsi="Arial" w:cs="Arial"/>
                <w:sz w:val="18"/>
                <w:szCs w:val="18"/>
              </w:rPr>
              <w:t>które są w minimalnym zakresie niezbędne do realizacji celu, o którym mowa w ust. 2 powyżej.</w:t>
            </w:r>
          </w:p>
          <w:p w14:paraId="73A6E390" w14:textId="77777777" w:rsidR="00C31CAE" w:rsidRPr="00C31CAE" w:rsidRDefault="00C31CAE" w:rsidP="00C31CAE">
            <w:pPr>
              <w:tabs>
                <w:tab w:val="left" w:pos="9673"/>
              </w:tabs>
              <w:spacing w:after="0"/>
              <w:jc w:val="both"/>
              <w:rPr>
                <w:rFonts w:ascii="Arial" w:hAnsi="Arial" w:cs="Arial"/>
                <w:b/>
                <w:sz w:val="18"/>
                <w:szCs w:val="18"/>
              </w:rPr>
            </w:pPr>
            <w:r w:rsidRPr="00C31CAE">
              <w:rPr>
                <w:rFonts w:ascii="Arial" w:hAnsi="Arial" w:cs="Arial"/>
                <w:b/>
                <w:sz w:val="18"/>
                <w:szCs w:val="18"/>
              </w:rPr>
              <w:br w:type="page"/>
            </w:r>
          </w:p>
          <w:p w14:paraId="6475096A" w14:textId="77777777"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 3</w:t>
            </w:r>
          </w:p>
          <w:p w14:paraId="78F71C51" w14:textId="77777777"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Obowiązki Podmiotu przetwarzającego</w:t>
            </w:r>
          </w:p>
          <w:p w14:paraId="3B065672" w14:textId="7ACED82F" w:rsidR="00C31CAE" w:rsidRPr="00C31CAE" w:rsidRDefault="00C31CAE" w:rsidP="00C31CAE">
            <w:pPr>
              <w:numPr>
                <w:ilvl w:val="0"/>
                <w:numId w:val="13"/>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Podmiot przetwarzający przy przetwarzaniu powierzonych danych osobowych zobowiązuje się do ich zabezpieczenia przez stosowanie odpowiednich środków technicznych i organizacyjnych, odpowiadających stanowi wiedzy technicznej, zapewniających zgodność z Rozporządzeniem, w tym adekwatny stopień bezpieczeństwa odpowiadający ryzyku naruszenia praw lub wolności osób, których dane dotyczą. Lista środków technicznych i organizacyjnych stosowanych przez Podmiot przetwarzający stanowi załącznik nr 1 do </w:t>
            </w:r>
            <w:r w:rsidR="009C3E30">
              <w:rPr>
                <w:rFonts w:ascii="Arial" w:hAnsi="Arial" w:cs="Arial"/>
                <w:sz w:val="18"/>
                <w:szCs w:val="18"/>
              </w:rPr>
              <w:t xml:space="preserve">niniejszej </w:t>
            </w:r>
            <w:r w:rsidRPr="00C31CAE">
              <w:rPr>
                <w:rFonts w:ascii="Arial" w:hAnsi="Arial" w:cs="Arial"/>
                <w:sz w:val="18"/>
                <w:szCs w:val="18"/>
              </w:rPr>
              <w:t>Umowy.</w:t>
            </w:r>
          </w:p>
          <w:p w14:paraId="7D2F398A" w14:textId="77777777" w:rsidR="00C31CAE" w:rsidRPr="00C31CAE" w:rsidRDefault="00C31CAE" w:rsidP="00C31CAE">
            <w:pPr>
              <w:numPr>
                <w:ilvl w:val="0"/>
                <w:numId w:val="13"/>
              </w:numPr>
              <w:tabs>
                <w:tab w:val="left" w:pos="9673"/>
              </w:tabs>
              <w:spacing w:after="0"/>
              <w:ind w:left="311" w:hanging="311"/>
              <w:jc w:val="both"/>
              <w:rPr>
                <w:rFonts w:ascii="Arial" w:hAnsi="Arial" w:cs="Arial"/>
                <w:sz w:val="18"/>
                <w:szCs w:val="18"/>
              </w:rPr>
            </w:pPr>
            <w:r w:rsidRPr="00C31CAE">
              <w:rPr>
                <w:rFonts w:ascii="Arial" w:hAnsi="Arial" w:cs="Arial"/>
                <w:sz w:val="18"/>
                <w:szCs w:val="18"/>
              </w:rPr>
              <w:t>Podmiot przetwarzający zobowiązuje się dołożyć należytej staranności przy przetwarzaniu powierzonych danych osobowych.</w:t>
            </w:r>
          </w:p>
          <w:p w14:paraId="17BF5314" w14:textId="5C2D49DA" w:rsidR="00C31CAE" w:rsidRPr="00C31CAE" w:rsidRDefault="00C31CAE" w:rsidP="00C31CAE">
            <w:pPr>
              <w:numPr>
                <w:ilvl w:val="0"/>
                <w:numId w:val="13"/>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Podmiot przetwarzający zobowiązuje się do nadania upoważnień do przetwarzania danych osobowych wszystkim osobom, które będą przetwarzały powierzone dane osobowe, przy czym będą to </w:t>
            </w:r>
            <w:r w:rsidR="009C3E30">
              <w:rPr>
                <w:rFonts w:ascii="Arial" w:hAnsi="Arial" w:cs="Arial"/>
                <w:sz w:val="18"/>
                <w:szCs w:val="18"/>
              </w:rPr>
              <w:t xml:space="preserve">wyłącznie </w:t>
            </w:r>
            <w:r w:rsidRPr="00C31CAE">
              <w:rPr>
                <w:rFonts w:ascii="Arial" w:hAnsi="Arial" w:cs="Arial"/>
                <w:sz w:val="18"/>
                <w:szCs w:val="18"/>
              </w:rPr>
              <w:t>osoby, które mają odpowiednie przeszkolenie z zakresu ochrony danych osobowych</w:t>
            </w:r>
            <w:r w:rsidR="009C3E30">
              <w:rPr>
                <w:rFonts w:ascii="Arial" w:hAnsi="Arial" w:cs="Arial"/>
                <w:sz w:val="18"/>
                <w:szCs w:val="18"/>
              </w:rPr>
              <w:t>, a przetwarzanie przez nich danych osobowych objętych Umową</w:t>
            </w:r>
            <w:r w:rsidRPr="00C31CAE">
              <w:rPr>
                <w:rFonts w:ascii="Arial" w:hAnsi="Arial" w:cs="Arial"/>
                <w:sz w:val="18"/>
                <w:szCs w:val="18"/>
              </w:rPr>
              <w:t xml:space="preserve"> </w:t>
            </w:r>
            <w:r w:rsidR="009C3E30">
              <w:rPr>
                <w:rFonts w:ascii="Arial" w:hAnsi="Arial" w:cs="Arial"/>
                <w:sz w:val="18"/>
                <w:szCs w:val="18"/>
              </w:rPr>
              <w:t>jest</w:t>
            </w:r>
            <w:r w:rsidRPr="00C31CAE">
              <w:rPr>
                <w:rFonts w:ascii="Arial" w:hAnsi="Arial" w:cs="Arial"/>
                <w:sz w:val="18"/>
                <w:szCs w:val="18"/>
              </w:rPr>
              <w:t xml:space="preserve"> niezbędne do realizacji celu niniejszej Umowy</w:t>
            </w:r>
            <w:r w:rsidR="009C3E30">
              <w:rPr>
                <w:rFonts w:ascii="Arial" w:hAnsi="Arial" w:cs="Arial"/>
                <w:sz w:val="18"/>
                <w:szCs w:val="18"/>
              </w:rPr>
              <w:t xml:space="preserve"> oraz Umowy Głównej</w:t>
            </w:r>
            <w:r w:rsidRPr="00C31CAE">
              <w:rPr>
                <w:rFonts w:ascii="Arial" w:hAnsi="Arial" w:cs="Arial"/>
                <w:sz w:val="18"/>
                <w:szCs w:val="18"/>
              </w:rPr>
              <w:t>.</w:t>
            </w:r>
          </w:p>
          <w:p w14:paraId="21E2E821" w14:textId="77777777" w:rsidR="00C31CAE" w:rsidRPr="00C31CAE" w:rsidRDefault="00C31CAE" w:rsidP="00C31CAE">
            <w:pPr>
              <w:numPr>
                <w:ilvl w:val="0"/>
                <w:numId w:val="13"/>
              </w:numPr>
              <w:tabs>
                <w:tab w:val="left" w:pos="9673"/>
              </w:tabs>
              <w:spacing w:after="0"/>
              <w:ind w:left="311" w:hanging="311"/>
              <w:jc w:val="both"/>
              <w:rPr>
                <w:rFonts w:ascii="Arial" w:hAnsi="Arial" w:cs="Arial"/>
                <w:sz w:val="18"/>
                <w:szCs w:val="18"/>
              </w:rPr>
            </w:pPr>
            <w:r w:rsidRPr="00C31CAE">
              <w:rPr>
                <w:rFonts w:ascii="Arial" w:hAnsi="Arial" w:cs="Arial"/>
                <w:sz w:val="18"/>
                <w:szCs w:val="18"/>
              </w:rPr>
              <w:t>Podmiot przetwarzający zapewnia, że osoby, które upoważnia do przetwarzania danych osobowych w celu realizacji niniejszej Umowy, zobowiążą się do zachowania tajemnicy lub będą podlegały odpowiedniemu ustawowemu obowiązkowi zachowania tajemnicy, o której mowa w art. 28 ust. 3 lit. b Rozporządzenia, zarówno w trakcie zatrudnienia ich w Podmiocie przetwarzającym, jak i po jego ustaniu. Podmiot przetwarzający zapewnia ponadto, że osoby, o których mowa w niniejszym ustępie, będą przetwarzały dane osobowe zgodnie z zasadą wiedzy koniecznej.</w:t>
            </w:r>
          </w:p>
          <w:p w14:paraId="18F006DE" w14:textId="50772396" w:rsidR="00C31CAE" w:rsidRPr="00C31CAE" w:rsidRDefault="00C31CAE" w:rsidP="00C31CAE">
            <w:pPr>
              <w:numPr>
                <w:ilvl w:val="0"/>
                <w:numId w:val="13"/>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Dla </w:t>
            </w:r>
            <w:r w:rsidR="009C3E30">
              <w:rPr>
                <w:rFonts w:ascii="Arial" w:hAnsi="Arial" w:cs="Arial"/>
                <w:sz w:val="18"/>
                <w:szCs w:val="18"/>
              </w:rPr>
              <w:t xml:space="preserve">zapewnienia </w:t>
            </w:r>
            <w:r w:rsidRPr="00C31CAE">
              <w:rPr>
                <w:rFonts w:ascii="Arial" w:hAnsi="Arial" w:cs="Arial"/>
                <w:sz w:val="18"/>
                <w:szCs w:val="18"/>
              </w:rPr>
              <w:t xml:space="preserve">prawidłowej realizacji ust. 4 </w:t>
            </w:r>
            <w:r w:rsidR="009C3E30">
              <w:rPr>
                <w:rFonts w:ascii="Arial" w:hAnsi="Arial" w:cs="Arial"/>
                <w:sz w:val="18"/>
                <w:szCs w:val="18"/>
              </w:rPr>
              <w:t xml:space="preserve">powyżej </w:t>
            </w:r>
            <w:r w:rsidRPr="00C31CAE">
              <w:rPr>
                <w:rFonts w:ascii="Arial" w:hAnsi="Arial" w:cs="Arial"/>
                <w:sz w:val="18"/>
                <w:szCs w:val="18"/>
              </w:rPr>
              <w:t xml:space="preserve">Podmiot </w:t>
            </w:r>
            <w:r w:rsidR="009C3E30">
              <w:rPr>
                <w:rFonts w:ascii="Arial" w:hAnsi="Arial" w:cs="Arial"/>
                <w:sz w:val="18"/>
                <w:szCs w:val="18"/>
              </w:rPr>
              <w:t>p</w:t>
            </w:r>
            <w:r w:rsidR="009C3E30" w:rsidRPr="00C31CAE">
              <w:rPr>
                <w:rFonts w:ascii="Arial" w:hAnsi="Arial" w:cs="Arial"/>
                <w:sz w:val="18"/>
                <w:szCs w:val="18"/>
              </w:rPr>
              <w:t xml:space="preserve">rzetwarzający </w:t>
            </w:r>
            <w:r w:rsidRPr="00C31CAE">
              <w:rPr>
                <w:rFonts w:ascii="Arial" w:hAnsi="Arial" w:cs="Arial"/>
                <w:sz w:val="18"/>
                <w:szCs w:val="18"/>
              </w:rPr>
              <w:t>dokonuje okresowej weryfikacji listy osób, którym udzielono dostępu do danych przetwarzanych w imieniu Administratora</w:t>
            </w:r>
            <w:r w:rsidR="009C3E30">
              <w:rPr>
                <w:rFonts w:ascii="Arial" w:hAnsi="Arial" w:cs="Arial"/>
                <w:sz w:val="18"/>
                <w:szCs w:val="18"/>
              </w:rPr>
              <w:t xml:space="preserve"> danych</w:t>
            </w:r>
            <w:r w:rsidRPr="00C31CAE">
              <w:rPr>
                <w:rFonts w:ascii="Arial" w:hAnsi="Arial" w:cs="Arial"/>
                <w:sz w:val="18"/>
                <w:szCs w:val="18"/>
              </w:rPr>
              <w:t>.</w:t>
            </w:r>
          </w:p>
          <w:p w14:paraId="4B44340F" w14:textId="332461DA" w:rsidR="00C31CAE" w:rsidRPr="00C31CAE" w:rsidRDefault="00C31CAE" w:rsidP="00C31CAE">
            <w:pPr>
              <w:numPr>
                <w:ilvl w:val="0"/>
                <w:numId w:val="13"/>
              </w:numPr>
              <w:tabs>
                <w:tab w:val="left" w:pos="9673"/>
              </w:tabs>
              <w:spacing w:after="0"/>
              <w:ind w:left="311" w:hanging="311"/>
              <w:jc w:val="both"/>
              <w:rPr>
                <w:rFonts w:ascii="Arial" w:hAnsi="Arial" w:cs="Arial"/>
                <w:sz w:val="18"/>
                <w:szCs w:val="18"/>
              </w:rPr>
            </w:pPr>
            <w:r w:rsidRPr="00C31CAE">
              <w:rPr>
                <w:rFonts w:ascii="Arial" w:hAnsi="Arial" w:cs="Arial"/>
                <w:sz w:val="18"/>
                <w:szCs w:val="18"/>
              </w:rPr>
              <w:t>Podmiot przetwarzający po zakończeniu świadczenia usług związanych z przetwarzaniem niezwłocznie</w:t>
            </w:r>
            <w:r w:rsidR="000D3400">
              <w:rPr>
                <w:rFonts w:ascii="Arial" w:hAnsi="Arial" w:cs="Arial"/>
                <w:sz w:val="18"/>
                <w:szCs w:val="18"/>
              </w:rPr>
              <w:t xml:space="preserve"> zwraca Administratorowi</w:t>
            </w:r>
            <w:r w:rsidRPr="00C31CAE">
              <w:rPr>
                <w:rFonts w:ascii="Arial" w:hAnsi="Arial" w:cs="Arial"/>
                <w:sz w:val="18"/>
                <w:szCs w:val="18"/>
              </w:rPr>
              <w:t xml:space="preserve"> </w:t>
            </w:r>
            <w:r w:rsidR="009C3E30">
              <w:rPr>
                <w:rFonts w:ascii="Arial" w:hAnsi="Arial" w:cs="Arial"/>
                <w:sz w:val="18"/>
                <w:szCs w:val="18"/>
              </w:rPr>
              <w:t xml:space="preserve">danych </w:t>
            </w:r>
            <w:r w:rsidRPr="00C31CAE">
              <w:rPr>
                <w:rFonts w:ascii="Arial" w:hAnsi="Arial" w:cs="Arial"/>
                <w:sz w:val="18"/>
                <w:szCs w:val="18"/>
              </w:rPr>
              <w:t>wszelkie dane osobowe oraz usuwa wszelkie ich istniejące kopie, chyba że prawo Unii Europejskiej lub prawo państwa członkowskiego nakazują przechowywanie danych osobowych.</w:t>
            </w:r>
          </w:p>
          <w:p w14:paraId="128E133F" w14:textId="1EA80343" w:rsidR="00C31CAE" w:rsidRPr="00C31CAE" w:rsidRDefault="00C31CAE" w:rsidP="00C31CAE">
            <w:pPr>
              <w:numPr>
                <w:ilvl w:val="0"/>
                <w:numId w:val="13"/>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Podmiot przetwarzający pomaga Administratorowi </w:t>
            </w:r>
            <w:r w:rsidR="009C3E30">
              <w:rPr>
                <w:rFonts w:ascii="Arial" w:hAnsi="Arial" w:cs="Arial"/>
                <w:sz w:val="18"/>
                <w:szCs w:val="18"/>
              </w:rPr>
              <w:t xml:space="preserve">danych </w:t>
            </w:r>
            <w:r w:rsidRPr="00C31CAE">
              <w:rPr>
                <w:rFonts w:ascii="Arial" w:hAnsi="Arial" w:cs="Arial"/>
                <w:sz w:val="18"/>
                <w:szCs w:val="18"/>
              </w:rPr>
              <w:t xml:space="preserve">w niezbędnym zakresie wywiązywać się z obowiązku odpowiadania na żądania osób, których dane dotyczą, oraz z obowiązków określonych w art. 32–36 Rozporządzenia. Podmiot przetwarzający – w razie wpływu do niego żądania w zakresie realizacji praw osób, których dotyczą powierzone dane – informuje o tym Administratora </w:t>
            </w:r>
            <w:r w:rsidR="009C3E30">
              <w:rPr>
                <w:rFonts w:ascii="Arial" w:hAnsi="Arial" w:cs="Arial"/>
                <w:sz w:val="18"/>
                <w:szCs w:val="18"/>
              </w:rPr>
              <w:t xml:space="preserve">danych </w:t>
            </w:r>
            <w:r w:rsidRPr="00C31CAE">
              <w:rPr>
                <w:rFonts w:ascii="Arial" w:hAnsi="Arial" w:cs="Arial"/>
                <w:sz w:val="18"/>
                <w:szCs w:val="18"/>
              </w:rPr>
              <w:t>w terminie 5 dni roboczych od otrzymania wiadomości</w:t>
            </w:r>
            <w:r w:rsidR="000D3400">
              <w:rPr>
                <w:rFonts w:ascii="Arial" w:hAnsi="Arial" w:cs="Arial"/>
                <w:sz w:val="18"/>
                <w:szCs w:val="18"/>
              </w:rPr>
              <w:t xml:space="preserve">. </w:t>
            </w:r>
            <w:r w:rsidRPr="00C31CAE">
              <w:rPr>
                <w:rFonts w:ascii="Arial" w:hAnsi="Arial" w:cs="Arial"/>
                <w:sz w:val="18"/>
                <w:szCs w:val="18"/>
              </w:rPr>
              <w:t xml:space="preserve">Udzielając informacji, </w:t>
            </w:r>
            <w:r w:rsidRPr="00C31CAE">
              <w:rPr>
                <w:rFonts w:ascii="Arial" w:hAnsi="Arial" w:cs="Arial"/>
                <w:sz w:val="18"/>
                <w:szCs w:val="18"/>
              </w:rPr>
              <w:lastRenderedPageBreak/>
              <w:t>Podmiot przetwarzający przekazuje dane nadawcy i treść żądania oraz określa, w jakim zakresie jest w stanie przyczynić się do realizacji żądania.</w:t>
            </w:r>
          </w:p>
          <w:p w14:paraId="42E82426" w14:textId="2E91EB85" w:rsidR="000D3400" w:rsidRDefault="00C31CAE" w:rsidP="00434E0B">
            <w:pPr>
              <w:numPr>
                <w:ilvl w:val="0"/>
                <w:numId w:val="13"/>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W przypadku stwierdzenia jakiegokolwiek naruszenia ochrony danych osobowych Podmiot przetwarzający lub podwykonawca Podmiotu przetwarzającego zgłasza je Administratorowi </w:t>
            </w:r>
            <w:r w:rsidR="009C3E30">
              <w:rPr>
                <w:rFonts w:ascii="Arial" w:hAnsi="Arial" w:cs="Arial"/>
                <w:sz w:val="18"/>
                <w:szCs w:val="18"/>
              </w:rPr>
              <w:t xml:space="preserve">danych </w:t>
            </w:r>
            <w:r w:rsidRPr="00C31CAE">
              <w:rPr>
                <w:rFonts w:ascii="Arial" w:hAnsi="Arial" w:cs="Arial"/>
                <w:sz w:val="18"/>
                <w:szCs w:val="18"/>
              </w:rPr>
              <w:t>w ciągu</w:t>
            </w:r>
            <w:r w:rsidR="000D3400">
              <w:rPr>
                <w:rFonts w:ascii="Arial" w:hAnsi="Arial" w:cs="Arial"/>
                <w:sz w:val="18"/>
                <w:szCs w:val="18"/>
              </w:rPr>
              <w:t xml:space="preserve"> 24h od stwierdzenia przez niego wystąpienia naruszenia ochrony danych osobowych.</w:t>
            </w:r>
          </w:p>
          <w:p w14:paraId="1EFC72F2" w14:textId="5B31837E" w:rsidR="00475117" w:rsidRDefault="00475117" w:rsidP="00434E0B">
            <w:pPr>
              <w:numPr>
                <w:ilvl w:val="0"/>
                <w:numId w:val="13"/>
              </w:numPr>
              <w:tabs>
                <w:tab w:val="left" w:pos="9673"/>
              </w:tabs>
              <w:spacing w:after="0"/>
              <w:ind w:left="311" w:hanging="311"/>
              <w:jc w:val="both"/>
              <w:rPr>
                <w:rFonts w:ascii="Arial" w:hAnsi="Arial" w:cs="Arial"/>
                <w:sz w:val="18"/>
                <w:szCs w:val="18"/>
              </w:rPr>
            </w:pPr>
            <w:r>
              <w:rPr>
                <w:rFonts w:ascii="Arial" w:hAnsi="Arial" w:cs="Arial"/>
                <w:sz w:val="18"/>
                <w:szCs w:val="18"/>
              </w:rPr>
              <w:t>Zgłoszenie o którym mowa w ust. 8 powyżej powinno zawierać co najmniej:</w:t>
            </w:r>
          </w:p>
          <w:p w14:paraId="1637BA05" w14:textId="576996EB" w:rsidR="00475117" w:rsidRDefault="001563AD" w:rsidP="00DB7050">
            <w:pPr>
              <w:pStyle w:val="Akapitzlist"/>
              <w:numPr>
                <w:ilvl w:val="0"/>
                <w:numId w:val="26"/>
              </w:numPr>
              <w:tabs>
                <w:tab w:val="left" w:pos="9673"/>
              </w:tabs>
              <w:spacing w:after="0"/>
              <w:jc w:val="both"/>
              <w:rPr>
                <w:rFonts w:ascii="Arial" w:hAnsi="Arial" w:cs="Arial"/>
                <w:sz w:val="18"/>
                <w:szCs w:val="18"/>
              </w:rPr>
            </w:pPr>
            <w:r>
              <w:rPr>
                <w:rFonts w:ascii="Arial" w:hAnsi="Arial" w:cs="Arial"/>
                <w:sz w:val="18"/>
                <w:szCs w:val="18"/>
              </w:rPr>
              <w:t>datę i godzinę stwierdzenia naruszenia ochrony danych osobowych,</w:t>
            </w:r>
          </w:p>
          <w:p w14:paraId="136D3658" w14:textId="60B9EA97" w:rsidR="001563AD" w:rsidRDefault="001563AD" w:rsidP="00DB7050">
            <w:pPr>
              <w:pStyle w:val="Akapitzlist"/>
              <w:numPr>
                <w:ilvl w:val="0"/>
                <w:numId w:val="26"/>
              </w:numPr>
              <w:tabs>
                <w:tab w:val="left" w:pos="9673"/>
              </w:tabs>
              <w:spacing w:after="0"/>
              <w:jc w:val="both"/>
              <w:rPr>
                <w:rFonts w:ascii="Arial" w:hAnsi="Arial" w:cs="Arial"/>
                <w:sz w:val="18"/>
                <w:szCs w:val="18"/>
              </w:rPr>
            </w:pPr>
            <w:r>
              <w:rPr>
                <w:rFonts w:ascii="Arial" w:hAnsi="Arial" w:cs="Arial"/>
                <w:sz w:val="18"/>
                <w:szCs w:val="18"/>
              </w:rPr>
              <w:t>czas trwania naruszenia ochrony danych osobowych,</w:t>
            </w:r>
          </w:p>
          <w:p w14:paraId="761CCC5C" w14:textId="77777777" w:rsidR="001563AD" w:rsidRDefault="001563AD" w:rsidP="00DB7050">
            <w:pPr>
              <w:pStyle w:val="Akapitzlist"/>
              <w:numPr>
                <w:ilvl w:val="0"/>
                <w:numId w:val="26"/>
              </w:numPr>
              <w:tabs>
                <w:tab w:val="left" w:pos="9673"/>
              </w:tabs>
              <w:spacing w:after="0"/>
              <w:jc w:val="both"/>
              <w:rPr>
                <w:rFonts w:ascii="Arial" w:hAnsi="Arial" w:cs="Arial"/>
                <w:sz w:val="18"/>
                <w:szCs w:val="18"/>
              </w:rPr>
            </w:pPr>
            <w:r>
              <w:rPr>
                <w:rFonts w:ascii="Arial" w:hAnsi="Arial" w:cs="Arial"/>
                <w:sz w:val="18"/>
                <w:szCs w:val="18"/>
              </w:rPr>
              <w:t>opis naruszenia ochrony danych osobowych wraz z opisem sposobu wykrycia,</w:t>
            </w:r>
          </w:p>
          <w:p w14:paraId="2024C5ED" w14:textId="77DFD34B" w:rsidR="001563AD" w:rsidRDefault="001563AD" w:rsidP="00DB7050">
            <w:pPr>
              <w:pStyle w:val="Akapitzlist"/>
              <w:numPr>
                <w:ilvl w:val="0"/>
                <w:numId w:val="26"/>
              </w:numPr>
              <w:tabs>
                <w:tab w:val="left" w:pos="9673"/>
              </w:tabs>
              <w:spacing w:after="0"/>
              <w:jc w:val="both"/>
              <w:rPr>
                <w:rFonts w:ascii="Arial" w:hAnsi="Arial" w:cs="Arial"/>
                <w:sz w:val="18"/>
                <w:szCs w:val="18"/>
              </w:rPr>
            </w:pPr>
            <w:r>
              <w:rPr>
                <w:rFonts w:ascii="Arial" w:hAnsi="Arial" w:cs="Arial"/>
                <w:sz w:val="18"/>
                <w:szCs w:val="18"/>
              </w:rPr>
              <w:t>informację o danych osobowych, których dotyczyło naruszenie,</w:t>
            </w:r>
          </w:p>
          <w:p w14:paraId="08CF9D13" w14:textId="758FD1E8" w:rsidR="001563AD" w:rsidRDefault="001563AD" w:rsidP="00DB7050">
            <w:pPr>
              <w:pStyle w:val="Akapitzlist"/>
              <w:numPr>
                <w:ilvl w:val="0"/>
                <w:numId w:val="26"/>
              </w:numPr>
              <w:tabs>
                <w:tab w:val="left" w:pos="9673"/>
              </w:tabs>
              <w:spacing w:after="0"/>
              <w:jc w:val="both"/>
              <w:rPr>
                <w:rFonts w:ascii="Arial" w:hAnsi="Arial" w:cs="Arial"/>
                <w:sz w:val="18"/>
                <w:szCs w:val="18"/>
              </w:rPr>
            </w:pPr>
            <w:r>
              <w:rPr>
                <w:rFonts w:ascii="Arial" w:hAnsi="Arial" w:cs="Arial"/>
                <w:sz w:val="18"/>
                <w:szCs w:val="18"/>
              </w:rPr>
              <w:t>informację o przyczynie naruszenia ochrony danych osobowych,</w:t>
            </w:r>
          </w:p>
          <w:p w14:paraId="2974B070" w14:textId="231F07DC" w:rsidR="001563AD" w:rsidRDefault="001563AD" w:rsidP="00DB7050">
            <w:pPr>
              <w:pStyle w:val="Akapitzlist"/>
              <w:numPr>
                <w:ilvl w:val="0"/>
                <w:numId w:val="26"/>
              </w:numPr>
              <w:tabs>
                <w:tab w:val="left" w:pos="9673"/>
              </w:tabs>
              <w:spacing w:after="0"/>
              <w:jc w:val="both"/>
              <w:rPr>
                <w:rFonts w:ascii="Arial" w:hAnsi="Arial" w:cs="Arial"/>
                <w:sz w:val="18"/>
                <w:szCs w:val="18"/>
              </w:rPr>
            </w:pPr>
            <w:r>
              <w:rPr>
                <w:rFonts w:ascii="Arial" w:hAnsi="Arial" w:cs="Arial"/>
                <w:sz w:val="18"/>
                <w:szCs w:val="18"/>
              </w:rPr>
              <w:t>informację o osobach, których danych dotyczyło naruszenie wraz z informacją o tym, czy osoby te zostały poinformowane o naruszenie,</w:t>
            </w:r>
          </w:p>
          <w:p w14:paraId="787D5989" w14:textId="7D48FDAD" w:rsidR="001563AD" w:rsidRPr="00DB7050" w:rsidRDefault="001563AD" w:rsidP="00DB7050">
            <w:pPr>
              <w:pStyle w:val="Akapitzlist"/>
              <w:numPr>
                <w:ilvl w:val="0"/>
                <w:numId w:val="26"/>
              </w:numPr>
              <w:tabs>
                <w:tab w:val="left" w:pos="9673"/>
              </w:tabs>
              <w:spacing w:after="0"/>
              <w:jc w:val="both"/>
              <w:rPr>
                <w:rFonts w:ascii="Arial" w:hAnsi="Arial" w:cs="Arial"/>
                <w:sz w:val="18"/>
                <w:szCs w:val="18"/>
              </w:rPr>
            </w:pPr>
            <w:r>
              <w:rPr>
                <w:rFonts w:ascii="Arial" w:hAnsi="Arial" w:cs="Arial"/>
                <w:sz w:val="18"/>
                <w:szCs w:val="18"/>
              </w:rPr>
              <w:t>opis działań podjętych w związku ze stwierdzonym naruszeniem ochrony danych.</w:t>
            </w:r>
          </w:p>
          <w:p w14:paraId="78ACCAFD" w14:textId="77777777" w:rsidR="000D3400" w:rsidRDefault="000D3400" w:rsidP="00C15190">
            <w:pPr>
              <w:tabs>
                <w:tab w:val="left" w:pos="9673"/>
              </w:tabs>
              <w:spacing w:after="0"/>
              <w:jc w:val="right"/>
              <w:rPr>
                <w:rFonts w:ascii="Arial" w:hAnsi="Arial" w:cs="Arial"/>
                <w:b/>
                <w:sz w:val="18"/>
                <w:szCs w:val="18"/>
              </w:rPr>
            </w:pPr>
          </w:p>
          <w:p w14:paraId="5E1D3FF0" w14:textId="5002A61D" w:rsidR="00C31CAE" w:rsidRPr="00C31CAE" w:rsidRDefault="00833AE9" w:rsidP="00833AE9">
            <w:pPr>
              <w:tabs>
                <w:tab w:val="center" w:pos="5115"/>
                <w:tab w:val="left" w:pos="6355"/>
                <w:tab w:val="left" w:pos="9673"/>
              </w:tabs>
              <w:spacing w:after="0"/>
              <w:rPr>
                <w:rFonts w:ascii="Arial" w:hAnsi="Arial" w:cs="Arial"/>
                <w:b/>
                <w:sz w:val="18"/>
                <w:szCs w:val="18"/>
              </w:rPr>
            </w:pPr>
            <w:r>
              <w:rPr>
                <w:rFonts w:ascii="Arial" w:hAnsi="Arial" w:cs="Arial"/>
                <w:b/>
                <w:sz w:val="18"/>
                <w:szCs w:val="18"/>
              </w:rPr>
              <w:tab/>
            </w:r>
            <w:r w:rsidR="00C31CAE" w:rsidRPr="00C31CAE">
              <w:rPr>
                <w:rFonts w:ascii="Arial" w:hAnsi="Arial" w:cs="Arial"/>
                <w:b/>
                <w:sz w:val="18"/>
                <w:szCs w:val="18"/>
              </w:rPr>
              <w:t>§ 4</w:t>
            </w:r>
            <w:r>
              <w:rPr>
                <w:rFonts w:ascii="Arial" w:hAnsi="Arial" w:cs="Arial"/>
                <w:b/>
                <w:sz w:val="18"/>
                <w:szCs w:val="18"/>
              </w:rPr>
              <w:tab/>
            </w:r>
          </w:p>
          <w:p w14:paraId="232AC99C" w14:textId="77777777"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Prawo kontroli</w:t>
            </w:r>
          </w:p>
          <w:p w14:paraId="3B851CF8" w14:textId="77777777" w:rsidR="00C31CAE" w:rsidRPr="00C31CAE" w:rsidRDefault="00C31CAE" w:rsidP="000D3400">
            <w:pPr>
              <w:numPr>
                <w:ilvl w:val="0"/>
                <w:numId w:val="14"/>
              </w:numPr>
              <w:tabs>
                <w:tab w:val="left" w:pos="9673"/>
              </w:tabs>
              <w:spacing w:after="0"/>
              <w:ind w:left="311" w:hanging="311"/>
              <w:jc w:val="both"/>
              <w:rPr>
                <w:rFonts w:ascii="Arial" w:hAnsi="Arial" w:cs="Arial"/>
                <w:sz w:val="18"/>
                <w:szCs w:val="18"/>
              </w:rPr>
            </w:pPr>
            <w:r w:rsidRPr="00C31CAE">
              <w:rPr>
                <w:rFonts w:ascii="Arial" w:hAnsi="Arial" w:cs="Arial"/>
                <w:sz w:val="18"/>
                <w:szCs w:val="18"/>
              </w:rPr>
              <w:t>Zgodnie z art. 28 ust. 3 lit. h Rozporządzenia Administrator danych ma prawo kontroli, mającej na celu weryfikację, czy Podmiot przetwarzający spełnia obowiązki wynikające z niniejszej Umowy.</w:t>
            </w:r>
          </w:p>
          <w:p w14:paraId="7CB531E1" w14:textId="27DE155D" w:rsidR="00C31CAE" w:rsidRPr="00C31CAE" w:rsidRDefault="00C31CAE" w:rsidP="000D3400">
            <w:pPr>
              <w:numPr>
                <w:ilvl w:val="0"/>
                <w:numId w:val="14"/>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Administrator danych będzie realizować prawo kontroli w godzinach pracy Podmiotu przetwarzającego i z minimum </w:t>
            </w:r>
            <w:r w:rsidR="000D3400">
              <w:rPr>
                <w:rFonts w:ascii="Arial" w:hAnsi="Arial" w:cs="Arial"/>
                <w:sz w:val="18"/>
                <w:szCs w:val="18"/>
              </w:rPr>
              <w:t>5 dniowym</w:t>
            </w:r>
            <w:r w:rsidRPr="00C31CAE">
              <w:rPr>
                <w:rFonts w:ascii="Arial" w:hAnsi="Arial" w:cs="Arial"/>
                <w:sz w:val="18"/>
                <w:szCs w:val="18"/>
              </w:rPr>
              <w:t xml:space="preserve"> uprzedzeniem</w:t>
            </w:r>
            <w:r w:rsidR="000D3400">
              <w:rPr>
                <w:rFonts w:ascii="Arial" w:hAnsi="Arial" w:cs="Arial"/>
                <w:sz w:val="18"/>
                <w:szCs w:val="18"/>
              </w:rPr>
              <w:t>.</w:t>
            </w:r>
          </w:p>
          <w:p w14:paraId="4E477222" w14:textId="77777777" w:rsidR="00C31CAE" w:rsidRPr="00C31CAE" w:rsidRDefault="00C31CAE" w:rsidP="000D3400">
            <w:pPr>
              <w:numPr>
                <w:ilvl w:val="0"/>
                <w:numId w:val="14"/>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Prawo do przeprowadzenia kontroli obejmuje: wstęp do pomieszczeń, w których znajdują się zasoby uczestniczące w operacjach przetwarzania powierzonych danych osobowych; żądanie złożenia pisemnych lub ustnych wyjaśnień od osób upoważnionych do przetwarzania powierzonych danych osobowych; wgląd do wszelkich dokumentów </w:t>
            </w:r>
            <w:r w:rsidRPr="00C31CAE">
              <w:rPr>
                <w:rFonts w:ascii="Arial" w:hAnsi="Arial" w:cs="Arial"/>
                <w:sz w:val="18"/>
                <w:szCs w:val="18"/>
              </w:rPr>
              <w:br/>
              <w:t>i wszelkich danych mających bezpośredni związek z celem kontroli; przeprowadzanie oględzin urządzeń, nośników oraz systemów informatycznych służących do przetwarzania powierzonych danych.</w:t>
            </w:r>
          </w:p>
          <w:p w14:paraId="25F263AF" w14:textId="6AEBAF0C" w:rsidR="00C31CAE" w:rsidRPr="00C31CAE" w:rsidRDefault="00C31CAE" w:rsidP="000D3400">
            <w:pPr>
              <w:numPr>
                <w:ilvl w:val="0"/>
                <w:numId w:val="14"/>
              </w:numPr>
              <w:tabs>
                <w:tab w:val="left" w:pos="9673"/>
              </w:tabs>
              <w:spacing w:after="0"/>
              <w:ind w:left="311" w:hanging="311"/>
              <w:jc w:val="both"/>
              <w:rPr>
                <w:rFonts w:ascii="Arial" w:hAnsi="Arial" w:cs="Arial"/>
                <w:sz w:val="18"/>
                <w:szCs w:val="18"/>
              </w:rPr>
            </w:pPr>
            <w:r w:rsidRPr="00C31CAE">
              <w:rPr>
                <w:rFonts w:ascii="Arial" w:hAnsi="Arial" w:cs="Arial"/>
                <w:sz w:val="18"/>
                <w:szCs w:val="18"/>
              </w:rPr>
              <w:t>Podmiot przetwarzający zobowiązuje się do usunięcia uchybień stwierdzonych podczas kontroli w terminie wskazanym przez Administratora danych, nie dłuższym niż 7 dni</w:t>
            </w:r>
            <w:r w:rsidR="000D3400">
              <w:rPr>
                <w:rFonts w:ascii="Arial" w:hAnsi="Arial" w:cs="Arial"/>
                <w:sz w:val="18"/>
                <w:szCs w:val="18"/>
              </w:rPr>
              <w:t>.</w:t>
            </w:r>
          </w:p>
          <w:p w14:paraId="5EE7088A" w14:textId="73361FA7" w:rsidR="00C31CAE" w:rsidRPr="00C31CAE" w:rsidRDefault="00244BBF" w:rsidP="000D3400">
            <w:pPr>
              <w:numPr>
                <w:ilvl w:val="0"/>
                <w:numId w:val="14"/>
              </w:numPr>
              <w:tabs>
                <w:tab w:val="left" w:pos="9673"/>
              </w:tabs>
              <w:spacing w:after="0"/>
              <w:ind w:left="311" w:hanging="311"/>
              <w:jc w:val="both"/>
              <w:rPr>
                <w:rFonts w:ascii="Arial" w:hAnsi="Arial" w:cs="Arial"/>
                <w:sz w:val="18"/>
                <w:szCs w:val="18"/>
              </w:rPr>
            </w:pPr>
            <w:r>
              <w:rPr>
                <w:rFonts w:ascii="Arial" w:hAnsi="Arial" w:cs="Arial"/>
                <w:sz w:val="18"/>
                <w:szCs w:val="18"/>
              </w:rPr>
              <w:t>O</w:t>
            </w:r>
            <w:r w:rsidR="00C31CAE" w:rsidRPr="00C31CAE">
              <w:rPr>
                <w:rFonts w:ascii="Arial" w:hAnsi="Arial" w:cs="Arial"/>
                <w:sz w:val="18"/>
                <w:szCs w:val="18"/>
              </w:rPr>
              <w:t xml:space="preserve">kreślone </w:t>
            </w:r>
            <w:r>
              <w:rPr>
                <w:rFonts w:ascii="Arial" w:hAnsi="Arial" w:cs="Arial"/>
                <w:sz w:val="18"/>
                <w:szCs w:val="18"/>
              </w:rPr>
              <w:t xml:space="preserve">powyżej </w:t>
            </w:r>
            <w:r w:rsidR="00C31CAE" w:rsidRPr="00C31CAE">
              <w:rPr>
                <w:rFonts w:ascii="Arial" w:hAnsi="Arial" w:cs="Arial"/>
                <w:sz w:val="18"/>
                <w:szCs w:val="18"/>
              </w:rPr>
              <w:t xml:space="preserve">zasady kontroli Podmiotu </w:t>
            </w:r>
            <w:r>
              <w:rPr>
                <w:rFonts w:ascii="Arial" w:hAnsi="Arial" w:cs="Arial"/>
                <w:sz w:val="18"/>
                <w:szCs w:val="18"/>
              </w:rPr>
              <w:t>p</w:t>
            </w:r>
            <w:r w:rsidRPr="00C31CAE">
              <w:rPr>
                <w:rFonts w:ascii="Arial" w:hAnsi="Arial" w:cs="Arial"/>
                <w:sz w:val="18"/>
                <w:szCs w:val="18"/>
              </w:rPr>
              <w:t xml:space="preserve">rzetwarzającego </w:t>
            </w:r>
            <w:r w:rsidR="00C31CAE" w:rsidRPr="00C31CAE">
              <w:rPr>
                <w:rFonts w:ascii="Arial" w:hAnsi="Arial" w:cs="Arial"/>
                <w:sz w:val="18"/>
                <w:szCs w:val="18"/>
              </w:rPr>
              <w:t xml:space="preserve">mają zastosowanie do przeprowadzanych przez Administratora </w:t>
            </w:r>
            <w:r>
              <w:rPr>
                <w:rFonts w:ascii="Arial" w:hAnsi="Arial" w:cs="Arial"/>
                <w:sz w:val="18"/>
                <w:szCs w:val="18"/>
              </w:rPr>
              <w:t xml:space="preserve">danych </w:t>
            </w:r>
            <w:r w:rsidR="00C31CAE" w:rsidRPr="00C31CAE">
              <w:rPr>
                <w:rFonts w:ascii="Arial" w:hAnsi="Arial" w:cs="Arial"/>
                <w:sz w:val="18"/>
                <w:szCs w:val="18"/>
              </w:rPr>
              <w:t xml:space="preserve">kontroli podwykonawców Podmiotu przetwarzającego, o których mowa w § 6 ust. 1 </w:t>
            </w:r>
            <w:r>
              <w:rPr>
                <w:rFonts w:ascii="Arial" w:hAnsi="Arial" w:cs="Arial"/>
                <w:sz w:val="18"/>
                <w:szCs w:val="18"/>
              </w:rPr>
              <w:t xml:space="preserve">niniejszej </w:t>
            </w:r>
            <w:r w:rsidR="00C31CAE" w:rsidRPr="00C31CAE">
              <w:rPr>
                <w:rFonts w:ascii="Arial" w:hAnsi="Arial" w:cs="Arial"/>
                <w:sz w:val="18"/>
                <w:szCs w:val="18"/>
              </w:rPr>
              <w:t>Umowy.</w:t>
            </w:r>
          </w:p>
          <w:p w14:paraId="11FC0794" w14:textId="77777777" w:rsidR="000D3400" w:rsidRDefault="000D3400" w:rsidP="000D3400">
            <w:pPr>
              <w:tabs>
                <w:tab w:val="left" w:pos="9673"/>
              </w:tabs>
              <w:spacing w:after="0"/>
              <w:jc w:val="center"/>
              <w:rPr>
                <w:rFonts w:ascii="Arial" w:hAnsi="Arial" w:cs="Arial"/>
                <w:b/>
                <w:sz w:val="18"/>
                <w:szCs w:val="18"/>
              </w:rPr>
            </w:pPr>
          </w:p>
          <w:p w14:paraId="603F7969" w14:textId="17F44B5E"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 5</w:t>
            </w:r>
          </w:p>
          <w:p w14:paraId="7E21A4D5" w14:textId="77777777"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Raportowanie</w:t>
            </w:r>
          </w:p>
          <w:p w14:paraId="6BBD6A99" w14:textId="7226168D" w:rsidR="00C31CAE" w:rsidRPr="00C31CAE" w:rsidRDefault="00C31CAE" w:rsidP="000D3400">
            <w:pPr>
              <w:numPr>
                <w:ilvl w:val="0"/>
                <w:numId w:val="15"/>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Na wniosek Administratora </w:t>
            </w:r>
            <w:r w:rsidR="00244BBF">
              <w:rPr>
                <w:rFonts w:ascii="Arial" w:hAnsi="Arial" w:cs="Arial"/>
                <w:sz w:val="18"/>
                <w:szCs w:val="18"/>
              </w:rPr>
              <w:t xml:space="preserve">danych </w:t>
            </w:r>
            <w:r w:rsidRPr="00C31CAE">
              <w:rPr>
                <w:rFonts w:ascii="Arial" w:hAnsi="Arial" w:cs="Arial"/>
                <w:sz w:val="18"/>
                <w:szCs w:val="18"/>
              </w:rPr>
              <w:t>Podmiot przetwarzający udostępnia wszelkie informacje niezbędne do realizacji lub wykazania spełnienia obowiązków wynikających z Rozporządzenia.</w:t>
            </w:r>
          </w:p>
          <w:p w14:paraId="5CAF6D16" w14:textId="1B71301D" w:rsidR="00C31CAE" w:rsidRPr="00C31CAE" w:rsidRDefault="00C31CAE" w:rsidP="000D3400">
            <w:pPr>
              <w:numPr>
                <w:ilvl w:val="0"/>
                <w:numId w:val="15"/>
              </w:numPr>
              <w:tabs>
                <w:tab w:val="left" w:pos="9673"/>
              </w:tabs>
              <w:spacing w:after="0"/>
              <w:ind w:left="311" w:hanging="311"/>
              <w:jc w:val="both"/>
              <w:rPr>
                <w:rFonts w:ascii="Arial" w:hAnsi="Arial" w:cs="Arial"/>
                <w:sz w:val="18"/>
                <w:szCs w:val="18"/>
              </w:rPr>
            </w:pPr>
            <w:r w:rsidRPr="00C31CAE">
              <w:rPr>
                <w:rFonts w:ascii="Arial" w:hAnsi="Arial" w:cs="Arial"/>
                <w:sz w:val="18"/>
                <w:szCs w:val="18"/>
              </w:rPr>
              <w:t>Informacji, o których mowa w ust. 1</w:t>
            </w:r>
            <w:r w:rsidR="00244BBF">
              <w:rPr>
                <w:rFonts w:ascii="Arial" w:hAnsi="Arial" w:cs="Arial"/>
                <w:sz w:val="18"/>
                <w:szCs w:val="18"/>
              </w:rPr>
              <w:t xml:space="preserve"> powyżej</w:t>
            </w:r>
            <w:r w:rsidRPr="00C31CAE">
              <w:rPr>
                <w:rFonts w:ascii="Arial" w:hAnsi="Arial" w:cs="Arial"/>
                <w:sz w:val="18"/>
                <w:szCs w:val="18"/>
              </w:rPr>
              <w:t xml:space="preserve">, udziela się w terminie </w:t>
            </w:r>
            <w:r w:rsidR="000D3400">
              <w:rPr>
                <w:rFonts w:ascii="Arial" w:hAnsi="Arial" w:cs="Arial"/>
                <w:sz w:val="18"/>
                <w:szCs w:val="18"/>
              </w:rPr>
              <w:t xml:space="preserve">7 dni </w:t>
            </w:r>
            <w:r w:rsidRPr="00C31CAE">
              <w:rPr>
                <w:rFonts w:ascii="Arial" w:hAnsi="Arial" w:cs="Arial"/>
                <w:sz w:val="18"/>
                <w:szCs w:val="18"/>
              </w:rPr>
              <w:t>od dnia doręczenia wniosku, z zastrzeżeniem ust. 3</w:t>
            </w:r>
            <w:r w:rsidR="00D4577C">
              <w:rPr>
                <w:rFonts w:ascii="Arial" w:hAnsi="Arial" w:cs="Arial"/>
                <w:sz w:val="18"/>
                <w:szCs w:val="18"/>
              </w:rPr>
              <w:t xml:space="preserve"> poniżej</w:t>
            </w:r>
            <w:r w:rsidRPr="00C31CAE">
              <w:rPr>
                <w:rFonts w:ascii="Arial" w:hAnsi="Arial" w:cs="Arial"/>
                <w:sz w:val="18"/>
                <w:szCs w:val="18"/>
              </w:rPr>
              <w:t>.</w:t>
            </w:r>
          </w:p>
          <w:p w14:paraId="50F8C86C" w14:textId="37F57425" w:rsidR="00C31CAE" w:rsidRPr="00C31CAE" w:rsidRDefault="00C31CAE" w:rsidP="000D3400">
            <w:pPr>
              <w:numPr>
                <w:ilvl w:val="0"/>
                <w:numId w:val="15"/>
              </w:numPr>
              <w:tabs>
                <w:tab w:val="left" w:pos="9673"/>
              </w:tabs>
              <w:spacing w:after="0"/>
              <w:ind w:left="311" w:hanging="311"/>
              <w:jc w:val="both"/>
              <w:rPr>
                <w:rFonts w:ascii="Arial" w:hAnsi="Arial" w:cs="Arial"/>
                <w:b/>
                <w:sz w:val="18"/>
                <w:szCs w:val="18"/>
              </w:rPr>
            </w:pPr>
            <w:r w:rsidRPr="00C31CAE">
              <w:rPr>
                <w:rFonts w:ascii="Arial" w:hAnsi="Arial" w:cs="Arial"/>
                <w:sz w:val="18"/>
                <w:szCs w:val="18"/>
              </w:rPr>
              <w:t>Jeżeli wniosek, o którym mowa w ust. 1</w:t>
            </w:r>
            <w:r w:rsidR="00D4577C">
              <w:rPr>
                <w:rFonts w:ascii="Arial" w:hAnsi="Arial" w:cs="Arial"/>
                <w:sz w:val="18"/>
                <w:szCs w:val="18"/>
              </w:rPr>
              <w:t xml:space="preserve"> powyżej</w:t>
            </w:r>
            <w:r w:rsidRPr="00C31CAE">
              <w:rPr>
                <w:rFonts w:ascii="Arial" w:hAnsi="Arial" w:cs="Arial"/>
                <w:sz w:val="18"/>
                <w:szCs w:val="18"/>
              </w:rPr>
              <w:t xml:space="preserve">, dotyczy realizacji obowiązku zgłoszenia naruszenia ochrony danych osobowych lub usunięcia jego skutków, Podmiot przetwarzający udziela informacji w najbliższym możliwym terminie, nie później niż w ciągu </w:t>
            </w:r>
            <w:r w:rsidR="00007EE0">
              <w:rPr>
                <w:rFonts w:ascii="Arial" w:hAnsi="Arial" w:cs="Arial"/>
                <w:sz w:val="18"/>
                <w:szCs w:val="18"/>
              </w:rPr>
              <w:t>12</w:t>
            </w:r>
            <w:r w:rsidRPr="00C31CAE">
              <w:rPr>
                <w:rFonts w:ascii="Arial" w:hAnsi="Arial" w:cs="Arial"/>
                <w:sz w:val="18"/>
                <w:szCs w:val="18"/>
              </w:rPr>
              <w:t xml:space="preserve"> godzin od doręczenia wniosku.</w:t>
            </w:r>
          </w:p>
          <w:p w14:paraId="732DB27F" w14:textId="77777777" w:rsidR="00C31CAE" w:rsidRPr="00C31CAE" w:rsidRDefault="00C31CAE" w:rsidP="00C31CAE">
            <w:pPr>
              <w:tabs>
                <w:tab w:val="left" w:pos="9673"/>
              </w:tabs>
              <w:spacing w:after="0"/>
              <w:jc w:val="both"/>
              <w:rPr>
                <w:rFonts w:ascii="Arial" w:hAnsi="Arial" w:cs="Arial"/>
                <w:b/>
                <w:sz w:val="18"/>
                <w:szCs w:val="18"/>
              </w:rPr>
            </w:pPr>
            <w:r w:rsidRPr="00C31CAE">
              <w:rPr>
                <w:rFonts w:ascii="Arial" w:hAnsi="Arial" w:cs="Arial"/>
                <w:b/>
                <w:sz w:val="18"/>
                <w:szCs w:val="18"/>
              </w:rPr>
              <w:br w:type="page"/>
            </w:r>
          </w:p>
          <w:p w14:paraId="3B25951E" w14:textId="77777777"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 6</w:t>
            </w:r>
          </w:p>
          <w:p w14:paraId="2BD677CA" w14:textId="77777777"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Dalsze powierzenie danych do przetwarzania</w:t>
            </w:r>
          </w:p>
          <w:p w14:paraId="5DBE5CB1" w14:textId="286BFFF3" w:rsidR="00C31CAE" w:rsidRPr="00C31CAE" w:rsidRDefault="00C31CAE" w:rsidP="000D3400">
            <w:pPr>
              <w:numPr>
                <w:ilvl w:val="0"/>
                <w:numId w:val="16"/>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Administrator </w:t>
            </w:r>
            <w:r w:rsidR="00D4577C">
              <w:rPr>
                <w:rFonts w:ascii="Arial" w:hAnsi="Arial" w:cs="Arial"/>
                <w:sz w:val="18"/>
                <w:szCs w:val="18"/>
              </w:rPr>
              <w:t xml:space="preserve">danych </w:t>
            </w:r>
            <w:r w:rsidRPr="00C31CAE">
              <w:rPr>
                <w:rFonts w:ascii="Arial" w:hAnsi="Arial" w:cs="Arial"/>
                <w:sz w:val="18"/>
                <w:szCs w:val="18"/>
              </w:rPr>
              <w:t>wyraża zgodę na powierzenie danych osobowych objętych niniejszą Umową do dalszego przetwarzania przez podwykonawców Podmiotu przetwarzającego</w:t>
            </w:r>
            <w:r w:rsidR="00D4577C">
              <w:rPr>
                <w:rFonts w:ascii="Arial" w:hAnsi="Arial" w:cs="Arial"/>
                <w:sz w:val="18"/>
                <w:szCs w:val="18"/>
              </w:rPr>
              <w:t xml:space="preserve"> (</w:t>
            </w:r>
            <w:proofErr w:type="spellStart"/>
            <w:r w:rsidR="00D4577C">
              <w:rPr>
                <w:rFonts w:ascii="Arial" w:hAnsi="Arial" w:cs="Arial"/>
                <w:sz w:val="18"/>
                <w:szCs w:val="18"/>
              </w:rPr>
              <w:t>podpowierzenie</w:t>
            </w:r>
            <w:proofErr w:type="spellEnd"/>
            <w:r w:rsidR="00D4577C">
              <w:rPr>
                <w:rFonts w:ascii="Arial" w:hAnsi="Arial" w:cs="Arial"/>
                <w:sz w:val="18"/>
                <w:szCs w:val="18"/>
              </w:rPr>
              <w:t>)</w:t>
            </w:r>
            <w:r w:rsidRPr="00C31CAE">
              <w:rPr>
                <w:rFonts w:ascii="Arial" w:hAnsi="Arial" w:cs="Arial"/>
                <w:sz w:val="18"/>
                <w:szCs w:val="18"/>
              </w:rPr>
              <w:t xml:space="preserve">, w celu wykonania niniejszej Umowy, przy czym podwykonawcy Podmiotu przetwarzającego powinni spełniać </w:t>
            </w:r>
            <w:r w:rsidR="00D4577C">
              <w:rPr>
                <w:rFonts w:ascii="Arial" w:hAnsi="Arial" w:cs="Arial"/>
                <w:sz w:val="18"/>
                <w:szCs w:val="18"/>
              </w:rPr>
              <w:t xml:space="preserve">co najmniej </w:t>
            </w:r>
            <w:r w:rsidRPr="00C31CAE">
              <w:rPr>
                <w:rFonts w:ascii="Arial" w:hAnsi="Arial" w:cs="Arial"/>
                <w:sz w:val="18"/>
                <w:szCs w:val="18"/>
              </w:rPr>
              <w:t>te same gwarancje i obowiązki, jakie zostały nałożone na Podmiot przetwarzający niniejszą Umową. Lista podmiotów (</w:t>
            </w:r>
            <w:proofErr w:type="spellStart"/>
            <w:r w:rsidRPr="00C31CAE">
              <w:rPr>
                <w:rFonts w:ascii="Arial" w:hAnsi="Arial" w:cs="Arial"/>
                <w:sz w:val="18"/>
                <w:szCs w:val="18"/>
              </w:rPr>
              <w:t>podprocesorów</w:t>
            </w:r>
            <w:proofErr w:type="spellEnd"/>
            <w:r w:rsidRPr="00C31CAE">
              <w:rPr>
                <w:rFonts w:ascii="Arial" w:hAnsi="Arial" w:cs="Arial"/>
                <w:sz w:val="18"/>
                <w:szCs w:val="18"/>
              </w:rPr>
              <w:t xml:space="preserve">) </w:t>
            </w:r>
            <w:r w:rsidR="00D4577C">
              <w:rPr>
                <w:rFonts w:ascii="Arial" w:hAnsi="Arial" w:cs="Arial"/>
                <w:sz w:val="18"/>
                <w:szCs w:val="18"/>
              </w:rPr>
              <w:t xml:space="preserve">w odniesieniu do których Administrator danych wyraża zgodę na </w:t>
            </w:r>
            <w:proofErr w:type="spellStart"/>
            <w:r w:rsidR="00D4577C">
              <w:rPr>
                <w:rFonts w:ascii="Arial" w:hAnsi="Arial" w:cs="Arial"/>
                <w:sz w:val="18"/>
                <w:szCs w:val="18"/>
              </w:rPr>
              <w:t>podpowierzenie</w:t>
            </w:r>
            <w:proofErr w:type="spellEnd"/>
            <w:r w:rsidR="00D4577C">
              <w:rPr>
                <w:rFonts w:ascii="Arial" w:hAnsi="Arial" w:cs="Arial"/>
                <w:sz w:val="18"/>
                <w:szCs w:val="18"/>
              </w:rPr>
              <w:t xml:space="preserve"> przetwarzania danych </w:t>
            </w:r>
            <w:r w:rsidRPr="00C31CAE">
              <w:rPr>
                <w:rFonts w:ascii="Arial" w:hAnsi="Arial" w:cs="Arial"/>
                <w:sz w:val="18"/>
                <w:szCs w:val="18"/>
              </w:rPr>
              <w:t xml:space="preserve">stanowi załącznik nr 2 do </w:t>
            </w:r>
            <w:r w:rsidR="00D4577C">
              <w:rPr>
                <w:rFonts w:ascii="Arial" w:hAnsi="Arial" w:cs="Arial"/>
                <w:sz w:val="18"/>
                <w:szCs w:val="18"/>
              </w:rPr>
              <w:t xml:space="preserve">niniejszej </w:t>
            </w:r>
            <w:r w:rsidRPr="00C31CAE">
              <w:rPr>
                <w:rFonts w:ascii="Arial" w:hAnsi="Arial" w:cs="Arial"/>
                <w:sz w:val="18"/>
                <w:szCs w:val="18"/>
              </w:rPr>
              <w:t>Umowy.</w:t>
            </w:r>
          </w:p>
          <w:p w14:paraId="6AF6EA1C" w14:textId="2C537C59" w:rsidR="00C31CAE" w:rsidRPr="00C31CAE" w:rsidRDefault="00C31CAE" w:rsidP="000D3400">
            <w:pPr>
              <w:numPr>
                <w:ilvl w:val="0"/>
                <w:numId w:val="16"/>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W przypadku zmiany lub dodania innych podwykonawców biorących udział w przetwarzaniu danych powierzonych przez Administratora </w:t>
            </w:r>
            <w:r w:rsidR="00D4577C">
              <w:rPr>
                <w:rFonts w:ascii="Arial" w:hAnsi="Arial" w:cs="Arial"/>
                <w:sz w:val="18"/>
                <w:szCs w:val="18"/>
              </w:rPr>
              <w:t xml:space="preserve">danych </w:t>
            </w:r>
            <w:r w:rsidRPr="00C31CAE">
              <w:rPr>
                <w:rFonts w:ascii="Arial" w:hAnsi="Arial" w:cs="Arial"/>
                <w:sz w:val="18"/>
                <w:szCs w:val="18"/>
              </w:rPr>
              <w:t xml:space="preserve">Podmiot przetwarzający informuje o zamierzonych zmianach, dając Administratorowi </w:t>
            </w:r>
            <w:r w:rsidR="00D4577C">
              <w:rPr>
                <w:rFonts w:ascii="Arial" w:hAnsi="Arial" w:cs="Arial"/>
                <w:sz w:val="18"/>
                <w:szCs w:val="18"/>
              </w:rPr>
              <w:t xml:space="preserve">danych </w:t>
            </w:r>
            <w:r w:rsidRPr="00C31CAE">
              <w:rPr>
                <w:rFonts w:ascii="Arial" w:hAnsi="Arial" w:cs="Arial"/>
                <w:sz w:val="18"/>
                <w:szCs w:val="18"/>
              </w:rPr>
              <w:t>możliwość wyrażenia sprzeciwu wobec takich zmian w terminie 5 dni roboczych od przekazania informacji o zamierzonych zmianach</w:t>
            </w:r>
            <w:r w:rsidR="00C15190">
              <w:rPr>
                <w:rFonts w:ascii="Arial" w:hAnsi="Arial" w:cs="Arial"/>
                <w:sz w:val="18"/>
                <w:szCs w:val="18"/>
              </w:rPr>
              <w:t>.</w:t>
            </w:r>
          </w:p>
          <w:p w14:paraId="1D801F06" w14:textId="77777777" w:rsidR="00C31CAE" w:rsidRPr="00C31CAE" w:rsidRDefault="00C31CAE" w:rsidP="000D3400">
            <w:pPr>
              <w:numPr>
                <w:ilvl w:val="0"/>
                <w:numId w:val="16"/>
              </w:numPr>
              <w:tabs>
                <w:tab w:val="left" w:pos="9673"/>
              </w:tabs>
              <w:spacing w:after="0"/>
              <w:ind w:left="311" w:hanging="311"/>
              <w:jc w:val="both"/>
              <w:rPr>
                <w:rFonts w:ascii="Arial" w:hAnsi="Arial" w:cs="Arial"/>
                <w:sz w:val="18"/>
                <w:szCs w:val="18"/>
              </w:rPr>
            </w:pPr>
            <w:r w:rsidRPr="00C31CAE">
              <w:rPr>
                <w:rFonts w:ascii="Arial" w:hAnsi="Arial" w:cs="Arial"/>
                <w:sz w:val="18"/>
                <w:szCs w:val="18"/>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732DD8E" w14:textId="19D6379A" w:rsidR="00C31CAE" w:rsidRPr="00C31CAE" w:rsidRDefault="00C31CAE" w:rsidP="000D3400">
            <w:pPr>
              <w:numPr>
                <w:ilvl w:val="0"/>
                <w:numId w:val="16"/>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Podmiot przetwarzający ponosi pełną odpowiedzialność wobec Administratora </w:t>
            </w:r>
            <w:r w:rsidR="00D4577C">
              <w:rPr>
                <w:rFonts w:ascii="Arial" w:hAnsi="Arial" w:cs="Arial"/>
                <w:sz w:val="18"/>
                <w:szCs w:val="18"/>
              </w:rPr>
              <w:t xml:space="preserve">danych </w:t>
            </w:r>
            <w:r w:rsidRPr="00C31CAE">
              <w:rPr>
                <w:rFonts w:ascii="Arial" w:hAnsi="Arial" w:cs="Arial"/>
                <w:sz w:val="18"/>
                <w:szCs w:val="18"/>
              </w:rPr>
              <w:t>za niewywiązanie się z obowiązków spoczywających na podwykonawcy, wynikających z niniejszej Umowy.</w:t>
            </w:r>
          </w:p>
          <w:p w14:paraId="7231448F" w14:textId="77777777" w:rsidR="000D3400" w:rsidRDefault="000D3400" w:rsidP="00C31CAE">
            <w:pPr>
              <w:tabs>
                <w:tab w:val="left" w:pos="9673"/>
              </w:tabs>
              <w:spacing w:after="0"/>
              <w:jc w:val="both"/>
              <w:rPr>
                <w:rFonts w:ascii="Arial" w:hAnsi="Arial" w:cs="Arial"/>
                <w:b/>
                <w:sz w:val="18"/>
                <w:szCs w:val="18"/>
              </w:rPr>
            </w:pPr>
          </w:p>
          <w:p w14:paraId="556A6926" w14:textId="3445BB5A"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 7</w:t>
            </w:r>
          </w:p>
          <w:p w14:paraId="6E50CB77" w14:textId="77777777"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Odpowiedzialność Podmiotu przetwarzającego</w:t>
            </w:r>
          </w:p>
          <w:p w14:paraId="2C9A8D51" w14:textId="4A1FDD8B" w:rsidR="00C31CAE" w:rsidRPr="00C31CAE" w:rsidRDefault="00C31CAE" w:rsidP="000D3400">
            <w:pPr>
              <w:numPr>
                <w:ilvl w:val="0"/>
                <w:numId w:val="17"/>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Podmiot przetwarzający jest odpowiedzialny za udostępnienie lub wykorzystanie danych osobowych niezgodnie z treścią </w:t>
            </w:r>
            <w:r w:rsidR="00D4577C">
              <w:rPr>
                <w:rFonts w:ascii="Arial" w:hAnsi="Arial" w:cs="Arial"/>
                <w:sz w:val="18"/>
                <w:szCs w:val="18"/>
              </w:rPr>
              <w:t xml:space="preserve">niniejszej </w:t>
            </w:r>
            <w:r w:rsidRPr="00C31CAE">
              <w:rPr>
                <w:rFonts w:ascii="Arial" w:hAnsi="Arial" w:cs="Arial"/>
                <w:sz w:val="18"/>
                <w:szCs w:val="18"/>
              </w:rPr>
              <w:t>Umowy, a w szczególności za udostępnienie osobom nieupoważnionym powierzonych do przetwarzania danych osobowych.</w:t>
            </w:r>
          </w:p>
          <w:p w14:paraId="402C2448" w14:textId="43830C17" w:rsidR="00C31CAE" w:rsidRPr="00C31CAE" w:rsidRDefault="00C31CAE" w:rsidP="000D3400">
            <w:pPr>
              <w:numPr>
                <w:ilvl w:val="0"/>
                <w:numId w:val="17"/>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w:t>
            </w:r>
            <w:r w:rsidR="00D4577C">
              <w:rPr>
                <w:rFonts w:ascii="Arial" w:hAnsi="Arial" w:cs="Arial"/>
                <w:sz w:val="18"/>
                <w:szCs w:val="18"/>
              </w:rPr>
              <w:t xml:space="preserve">niniejszej </w:t>
            </w:r>
            <w:r w:rsidRPr="00C31CAE">
              <w:rPr>
                <w:rFonts w:ascii="Arial" w:hAnsi="Arial" w:cs="Arial"/>
                <w:sz w:val="18"/>
                <w:szCs w:val="18"/>
              </w:rPr>
              <w:t xml:space="preserve">Umowie, o jakiejkolwiek decyzji administracyjnej lub jakimkolwiek orzeczeniu dotyczących przetwarzania tych danych, skierowanych do Podmiotu przetwarzającego, a także o wszelkich planowanych, o </w:t>
            </w:r>
            <w:r w:rsidRPr="00C31CAE">
              <w:rPr>
                <w:rFonts w:ascii="Arial" w:hAnsi="Arial" w:cs="Arial"/>
                <w:sz w:val="18"/>
                <w:szCs w:val="18"/>
              </w:rPr>
              <w:lastRenderedPageBreak/>
              <w:t>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7878BF69" w14:textId="77777777" w:rsidR="00C31CAE" w:rsidRPr="00C31CAE" w:rsidRDefault="00C31CAE" w:rsidP="00C31CAE">
            <w:pPr>
              <w:tabs>
                <w:tab w:val="left" w:pos="9673"/>
              </w:tabs>
              <w:spacing w:after="0"/>
              <w:jc w:val="both"/>
              <w:rPr>
                <w:rFonts w:ascii="Arial" w:hAnsi="Arial" w:cs="Arial"/>
                <w:b/>
                <w:sz w:val="18"/>
                <w:szCs w:val="18"/>
              </w:rPr>
            </w:pPr>
            <w:r w:rsidRPr="00C31CAE">
              <w:rPr>
                <w:rFonts w:ascii="Arial" w:hAnsi="Arial" w:cs="Arial"/>
                <w:b/>
                <w:sz w:val="18"/>
                <w:szCs w:val="18"/>
              </w:rPr>
              <w:br w:type="page"/>
            </w:r>
          </w:p>
          <w:p w14:paraId="4B541681" w14:textId="77777777"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 8</w:t>
            </w:r>
          </w:p>
          <w:p w14:paraId="73F03A56" w14:textId="77777777"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Czas obowiązywania Umowy</w:t>
            </w:r>
          </w:p>
          <w:p w14:paraId="61FAEF86" w14:textId="5246DA61" w:rsidR="00C31CAE" w:rsidRPr="00C31CAE" w:rsidRDefault="00C31CAE" w:rsidP="000D3400">
            <w:pPr>
              <w:numPr>
                <w:ilvl w:val="0"/>
                <w:numId w:val="18"/>
              </w:numPr>
              <w:tabs>
                <w:tab w:val="left" w:pos="9673"/>
              </w:tabs>
              <w:spacing w:after="0"/>
              <w:ind w:left="311" w:hanging="311"/>
              <w:jc w:val="both"/>
              <w:rPr>
                <w:rFonts w:ascii="Arial" w:hAnsi="Arial" w:cs="Arial"/>
                <w:i/>
                <w:sz w:val="18"/>
                <w:szCs w:val="18"/>
              </w:rPr>
            </w:pPr>
            <w:r w:rsidRPr="00C31CAE">
              <w:rPr>
                <w:rFonts w:ascii="Arial" w:hAnsi="Arial" w:cs="Arial"/>
                <w:sz w:val="18"/>
                <w:szCs w:val="18"/>
              </w:rPr>
              <w:t xml:space="preserve">Niniejsza Umowa </w:t>
            </w:r>
            <w:r w:rsidR="00236101">
              <w:rPr>
                <w:rFonts w:ascii="Arial" w:hAnsi="Arial" w:cs="Arial"/>
                <w:sz w:val="18"/>
                <w:szCs w:val="18"/>
              </w:rPr>
              <w:t xml:space="preserve">zostaje zawarta na czas obowiązywania określonej w </w:t>
            </w:r>
            <w:r w:rsidR="00D4577C">
              <w:rPr>
                <w:rFonts w:ascii="Arial" w:hAnsi="Arial" w:cs="Arial"/>
                <w:sz w:val="18"/>
                <w:szCs w:val="18"/>
              </w:rPr>
              <w:t>§</w:t>
            </w:r>
            <w:r w:rsidR="00236101">
              <w:rPr>
                <w:rFonts w:ascii="Arial" w:hAnsi="Arial" w:cs="Arial"/>
                <w:sz w:val="18"/>
                <w:szCs w:val="18"/>
              </w:rPr>
              <w:t xml:space="preserve"> 2 ust. 1 Umowy Głównej.</w:t>
            </w:r>
          </w:p>
          <w:p w14:paraId="72C3D24D" w14:textId="0F557276" w:rsidR="00C31CAE" w:rsidRDefault="00C31CAE" w:rsidP="000D3400">
            <w:pPr>
              <w:numPr>
                <w:ilvl w:val="0"/>
                <w:numId w:val="18"/>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Każda ze stron może wypowiedzieć niniejszą Umowę z zachowaniem </w:t>
            </w:r>
            <w:r w:rsidR="00C15190">
              <w:rPr>
                <w:rFonts w:ascii="Arial" w:hAnsi="Arial" w:cs="Arial"/>
                <w:sz w:val="18"/>
                <w:szCs w:val="18"/>
              </w:rPr>
              <w:t>miesięcznego okresu wypowiedzenia.</w:t>
            </w:r>
          </w:p>
          <w:p w14:paraId="72A0CC21" w14:textId="77777777" w:rsidR="0079642B" w:rsidRDefault="0079642B" w:rsidP="0079642B">
            <w:pPr>
              <w:tabs>
                <w:tab w:val="left" w:pos="9673"/>
              </w:tabs>
              <w:spacing w:after="0"/>
              <w:jc w:val="center"/>
              <w:rPr>
                <w:rFonts w:ascii="Arial" w:hAnsi="Arial" w:cs="Arial"/>
                <w:b/>
                <w:sz w:val="18"/>
                <w:szCs w:val="18"/>
              </w:rPr>
            </w:pPr>
          </w:p>
          <w:p w14:paraId="3544FD65" w14:textId="020E65D5" w:rsidR="0079642B" w:rsidRPr="00C31CAE" w:rsidRDefault="0079642B" w:rsidP="0079642B">
            <w:pPr>
              <w:tabs>
                <w:tab w:val="left" w:pos="9673"/>
              </w:tabs>
              <w:spacing w:after="0"/>
              <w:jc w:val="center"/>
              <w:rPr>
                <w:rFonts w:ascii="Arial" w:hAnsi="Arial" w:cs="Arial"/>
                <w:b/>
                <w:sz w:val="18"/>
                <w:szCs w:val="18"/>
              </w:rPr>
            </w:pPr>
            <w:r w:rsidRPr="00C31CAE">
              <w:rPr>
                <w:rFonts w:ascii="Arial" w:hAnsi="Arial" w:cs="Arial"/>
                <w:b/>
                <w:sz w:val="18"/>
                <w:szCs w:val="18"/>
              </w:rPr>
              <w:t xml:space="preserve">§ </w:t>
            </w:r>
            <w:r>
              <w:rPr>
                <w:rFonts w:ascii="Arial" w:hAnsi="Arial" w:cs="Arial"/>
                <w:b/>
                <w:sz w:val="18"/>
                <w:szCs w:val="18"/>
              </w:rPr>
              <w:t>9</w:t>
            </w:r>
          </w:p>
          <w:p w14:paraId="32B9D413" w14:textId="136389BD" w:rsidR="0079642B" w:rsidRPr="00C31CAE" w:rsidRDefault="0079642B" w:rsidP="0079642B">
            <w:pPr>
              <w:tabs>
                <w:tab w:val="left" w:pos="9673"/>
              </w:tabs>
              <w:spacing w:after="0"/>
              <w:jc w:val="center"/>
              <w:rPr>
                <w:rFonts w:ascii="Arial" w:hAnsi="Arial" w:cs="Arial"/>
                <w:b/>
                <w:sz w:val="18"/>
                <w:szCs w:val="18"/>
              </w:rPr>
            </w:pPr>
            <w:r>
              <w:rPr>
                <w:rFonts w:ascii="Arial" w:hAnsi="Arial" w:cs="Arial"/>
                <w:b/>
                <w:sz w:val="18"/>
                <w:szCs w:val="18"/>
              </w:rPr>
              <w:t>Osoby odpowiedzialne za realizację umowy</w:t>
            </w:r>
          </w:p>
          <w:p w14:paraId="6EEBA35A" w14:textId="77777777" w:rsidR="0079642B" w:rsidRPr="0079642B" w:rsidRDefault="0079642B" w:rsidP="0079642B">
            <w:pPr>
              <w:numPr>
                <w:ilvl w:val="0"/>
                <w:numId w:val="18"/>
              </w:numPr>
              <w:tabs>
                <w:tab w:val="left" w:pos="9673"/>
              </w:tabs>
              <w:spacing w:after="0"/>
              <w:ind w:left="311" w:hanging="311"/>
              <w:jc w:val="both"/>
              <w:rPr>
                <w:rFonts w:ascii="Arial" w:hAnsi="Arial" w:cs="Arial"/>
                <w:i/>
                <w:sz w:val="18"/>
                <w:szCs w:val="18"/>
              </w:rPr>
            </w:pPr>
            <w:r>
              <w:rPr>
                <w:rFonts w:ascii="Arial" w:hAnsi="Arial" w:cs="Arial"/>
                <w:sz w:val="18"/>
                <w:szCs w:val="18"/>
              </w:rPr>
              <w:t>Strony wyznaczają następujące osoby odpowiedzialne za realizację niniejszej Umowy:</w:t>
            </w:r>
          </w:p>
          <w:p w14:paraId="768A9564" w14:textId="3E9F7ED0" w:rsidR="0079642B" w:rsidRDefault="0079642B" w:rsidP="0079642B">
            <w:pPr>
              <w:pStyle w:val="Akapitzlist"/>
              <w:numPr>
                <w:ilvl w:val="0"/>
                <w:numId w:val="24"/>
              </w:numPr>
              <w:tabs>
                <w:tab w:val="left" w:pos="9673"/>
              </w:tabs>
              <w:spacing w:after="0"/>
              <w:jc w:val="both"/>
              <w:rPr>
                <w:rFonts w:ascii="Arial" w:hAnsi="Arial" w:cs="Arial"/>
                <w:sz w:val="18"/>
                <w:szCs w:val="18"/>
              </w:rPr>
            </w:pPr>
            <w:r w:rsidRPr="0079642B">
              <w:rPr>
                <w:rFonts w:ascii="Arial" w:hAnsi="Arial" w:cs="Arial"/>
                <w:sz w:val="18"/>
                <w:szCs w:val="18"/>
              </w:rPr>
              <w:t>ze strony Administratora</w:t>
            </w:r>
            <w:r>
              <w:rPr>
                <w:rFonts w:ascii="Arial" w:hAnsi="Arial" w:cs="Arial"/>
                <w:sz w:val="18"/>
                <w:szCs w:val="18"/>
              </w:rPr>
              <w:t xml:space="preserve">: Grzegorz Koczy, e-mail: </w:t>
            </w:r>
            <w:r w:rsidRPr="0079642B">
              <w:rPr>
                <w:rFonts w:ascii="Arial" w:hAnsi="Arial" w:cs="Arial"/>
                <w:sz w:val="18"/>
                <w:szCs w:val="18"/>
              </w:rPr>
              <w:t>iod@zsm.com.pl</w:t>
            </w:r>
            <w:r>
              <w:rPr>
                <w:rFonts w:ascii="Arial" w:hAnsi="Arial" w:cs="Arial"/>
                <w:sz w:val="18"/>
                <w:szCs w:val="18"/>
              </w:rPr>
              <w:t>, tel.: 32 349 92 67</w:t>
            </w:r>
          </w:p>
          <w:p w14:paraId="5C14D3C2" w14:textId="07D0B5C0" w:rsidR="0079642B" w:rsidRPr="0079642B" w:rsidRDefault="0079642B" w:rsidP="0079642B">
            <w:pPr>
              <w:pStyle w:val="Akapitzlist"/>
              <w:numPr>
                <w:ilvl w:val="0"/>
                <w:numId w:val="24"/>
              </w:numPr>
              <w:tabs>
                <w:tab w:val="left" w:pos="9673"/>
              </w:tabs>
              <w:spacing w:after="0"/>
              <w:jc w:val="both"/>
              <w:rPr>
                <w:rFonts w:ascii="Arial" w:hAnsi="Arial" w:cs="Arial"/>
                <w:sz w:val="18"/>
                <w:szCs w:val="18"/>
              </w:rPr>
            </w:pPr>
            <w:r>
              <w:rPr>
                <w:rFonts w:ascii="Arial" w:hAnsi="Arial" w:cs="Arial"/>
                <w:sz w:val="18"/>
                <w:szCs w:val="18"/>
              </w:rPr>
              <w:t>ze strony Podmiotu Przetwarzającego ___________________, e-mail:________________, tel.: ________________</w:t>
            </w:r>
          </w:p>
          <w:p w14:paraId="516AFFD0" w14:textId="77777777" w:rsidR="000D3400" w:rsidRPr="00C31CAE" w:rsidRDefault="000D3400" w:rsidP="000D3400">
            <w:pPr>
              <w:tabs>
                <w:tab w:val="left" w:pos="9673"/>
              </w:tabs>
              <w:spacing w:after="0"/>
              <w:jc w:val="both"/>
              <w:rPr>
                <w:rFonts w:ascii="Arial" w:hAnsi="Arial" w:cs="Arial"/>
                <w:sz w:val="18"/>
                <w:szCs w:val="18"/>
              </w:rPr>
            </w:pPr>
          </w:p>
          <w:p w14:paraId="5D67C005" w14:textId="1AC7E308"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 xml:space="preserve">§ </w:t>
            </w:r>
            <w:r w:rsidR="0079642B">
              <w:rPr>
                <w:rFonts w:ascii="Arial" w:hAnsi="Arial" w:cs="Arial"/>
                <w:b/>
                <w:sz w:val="18"/>
                <w:szCs w:val="18"/>
              </w:rPr>
              <w:t>10</w:t>
            </w:r>
          </w:p>
          <w:p w14:paraId="703E56F5" w14:textId="77777777" w:rsidR="00C31CAE" w:rsidRPr="00C31CAE" w:rsidRDefault="00C31CAE" w:rsidP="000D3400">
            <w:pPr>
              <w:tabs>
                <w:tab w:val="left" w:pos="9673"/>
              </w:tabs>
              <w:spacing w:after="0"/>
              <w:jc w:val="center"/>
              <w:rPr>
                <w:rFonts w:ascii="Arial" w:hAnsi="Arial" w:cs="Arial"/>
                <w:b/>
                <w:sz w:val="18"/>
                <w:szCs w:val="18"/>
              </w:rPr>
            </w:pPr>
            <w:r w:rsidRPr="00C31CAE">
              <w:rPr>
                <w:rFonts w:ascii="Arial" w:hAnsi="Arial" w:cs="Arial"/>
                <w:b/>
                <w:sz w:val="18"/>
                <w:szCs w:val="18"/>
              </w:rPr>
              <w:t>Rozwiązanie Umowy</w:t>
            </w:r>
          </w:p>
          <w:p w14:paraId="229AD85C" w14:textId="77777777" w:rsidR="00C31CAE" w:rsidRPr="00C31CAE" w:rsidRDefault="00C31CAE" w:rsidP="000D3400">
            <w:pPr>
              <w:numPr>
                <w:ilvl w:val="0"/>
                <w:numId w:val="19"/>
              </w:numPr>
              <w:tabs>
                <w:tab w:val="left" w:pos="9673"/>
              </w:tabs>
              <w:spacing w:after="0"/>
              <w:ind w:left="311" w:hanging="311"/>
              <w:jc w:val="both"/>
              <w:rPr>
                <w:rFonts w:ascii="Arial" w:hAnsi="Arial" w:cs="Arial"/>
                <w:b/>
                <w:sz w:val="18"/>
                <w:szCs w:val="18"/>
              </w:rPr>
            </w:pPr>
            <w:r w:rsidRPr="00C31CAE">
              <w:rPr>
                <w:rFonts w:ascii="Arial" w:hAnsi="Arial" w:cs="Arial"/>
                <w:sz w:val="18"/>
                <w:szCs w:val="18"/>
              </w:rPr>
              <w:t>Administrator danych może rozwiązać niniejszą Umowę ze skutkiem natychmiastowym, gdy Podmiot przetwarzający:</w:t>
            </w:r>
          </w:p>
          <w:p w14:paraId="296B15DE" w14:textId="77777777" w:rsidR="00C31CAE" w:rsidRPr="00C31CAE" w:rsidRDefault="00C31CAE" w:rsidP="000D3400">
            <w:pPr>
              <w:numPr>
                <w:ilvl w:val="0"/>
                <w:numId w:val="20"/>
              </w:numPr>
              <w:tabs>
                <w:tab w:val="left" w:pos="9673"/>
              </w:tabs>
              <w:spacing w:after="0"/>
              <w:ind w:left="1019" w:hanging="311"/>
              <w:jc w:val="both"/>
              <w:rPr>
                <w:rFonts w:ascii="Arial" w:hAnsi="Arial" w:cs="Arial"/>
                <w:b/>
                <w:sz w:val="18"/>
                <w:szCs w:val="18"/>
              </w:rPr>
            </w:pPr>
            <w:r w:rsidRPr="00C31CAE">
              <w:rPr>
                <w:rFonts w:ascii="Arial" w:hAnsi="Arial" w:cs="Arial"/>
                <w:sz w:val="18"/>
                <w:szCs w:val="18"/>
              </w:rPr>
              <w:t>pomimo zobowiązania go do usunięcia uchybień stwierdzonych podczas kontroli nie usunie ich w wyznaczonym terminie,</w:t>
            </w:r>
          </w:p>
          <w:p w14:paraId="0C32B454" w14:textId="76F81D28" w:rsidR="00C31CAE" w:rsidRPr="00C31CAE" w:rsidRDefault="00C31CAE" w:rsidP="000D3400">
            <w:pPr>
              <w:numPr>
                <w:ilvl w:val="0"/>
                <w:numId w:val="20"/>
              </w:numPr>
              <w:tabs>
                <w:tab w:val="left" w:pos="9673"/>
              </w:tabs>
              <w:spacing w:after="0"/>
              <w:ind w:left="1019" w:hanging="311"/>
              <w:jc w:val="both"/>
              <w:rPr>
                <w:rFonts w:ascii="Arial" w:hAnsi="Arial" w:cs="Arial"/>
                <w:sz w:val="18"/>
                <w:szCs w:val="18"/>
              </w:rPr>
            </w:pPr>
            <w:r w:rsidRPr="00C31CAE">
              <w:rPr>
                <w:rFonts w:ascii="Arial" w:hAnsi="Arial" w:cs="Arial"/>
                <w:sz w:val="18"/>
                <w:szCs w:val="18"/>
              </w:rPr>
              <w:t xml:space="preserve">przetwarza dane osobowe w sposób niezgodny z </w:t>
            </w:r>
            <w:r w:rsidR="00D4577C">
              <w:rPr>
                <w:rFonts w:ascii="Arial" w:hAnsi="Arial" w:cs="Arial"/>
                <w:sz w:val="18"/>
                <w:szCs w:val="18"/>
              </w:rPr>
              <w:t xml:space="preserve">niniejszą </w:t>
            </w:r>
            <w:r w:rsidRPr="00C31CAE">
              <w:rPr>
                <w:rFonts w:ascii="Arial" w:hAnsi="Arial" w:cs="Arial"/>
                <w:sz w:val="18"/>
                <w:szCs w:val="18"/>
              </w:rPr>
              <w:t>Umową,</w:t>
            </w:r>
          </w:p>
          <w:p w14:paraId="103CA35B" w14:textId="77777777" w:rsidR="00C31CAE" w:rsidRPr="00C31CAE" w:rsidRDefault="00C31CAE" w:rsidP="000D3400">
            <w:pPr>
              <w:numPr>
                <w:ilvl w:val="0"/>
                <w:numId w:val="20"/>
              </w:numPr>
              <w:tabs>
                <w:tab w:val="left" w:pos="9673"/>
              </w:tabs>
              <w:spacing w:after="0"/>
              <w:ind w:left="1019" w:hanging="311"/>
              <w:jc w:val="both"/>
              <w:rPr>
                <w:rFonts w:ascii="Arial" w:hAnsi="Arial" w:cs="Arial"/>
                <w:b/>
                <w:sz w:val="18"/>
                <w:szCs w:val="18"/>
              </w:rPr>
            </w:pPr>
            <w:r w:rsidRPr="00C31CAE">
              <w:rPr>
                <w:rFonts w:ascii="Arial" w:hAnsi="Arial" w:cs="Arial"/>
                <w:sz w:val="18"/>
                <w:szCs w:val="18"/>
              </w:rPr>
              <w:t>powierzył przetwarzanie danych osobowych innemu podmiotowi bez zgody Administratora danych.</w:t>
            </w:r>
          </w:p>
          <w:p w14:paraId="72AA24C1" w14:textId="77777777" w:rsidR="00DC2B7E" w:rsidRDefault="00DC2B7E" w:rsidP="00DC2B7E">
            <w:pPr>
              <w:tabs>
                <w:tab w:val="left" w:pos="9673"/>
              </w:tabs>
              <w:spacing w:after="0"/>
              <w:jc w:val="center"/>
              <w:rPr>
                <w:rFonts w:ascii="Arial" w:hAnsi="Arial" w:cs="Arial"/>
                <w:b/>
                <w:sz w:val="18"/>
                <w:szCs w:val="18"/>
              </w:rPr>
            </w:pPr>
          </w:p>
          <w:p w14:paraId="01538D50" w14:textId="797D601C" w:rsidR="00C31CAE" w:rsidRDefault="00C31CAE" w:rsidP="00DC2B7E">
            <w:pPr>
              <w:tabs>
                <w:tab w:val="left" w:pos="9673"/>
              </w:tabs>
              <w:spacing w:after="0"/>
              <w:jc w:val="center"/>
              <w:rPr>
                <w:rFonts w:ascii="Arial" w:hAnsi="Arial" w:cs="Arial"/>
                <w:b/>
                <w:sz w:val="18"/>
                <w:szCs w:val="18"/>
              </w:rPr>
            </w:pPr>
            <w:r w:rsidRPr="00C31CAE">
              <w:rPr>
                <w:rFonts w:ascii="Arial" w:hAnsi="Arial" w:cs="Arial"/>
                <w:b/>
                <w:sz w:val="18"/>
                <w:szCs w:val="18"/>
              </w:rPr>
              <w:t>§ 1</w:t>
            </w:r>
            <w:r w:rsidR="0079642B">
              <w:rPr>
                <w:rFonts w:ascii="Arial" w:hAnsi="Arial" w:cs="Arial"/>
                <w:b/>
                <w:sz w:val="18"/>
                <w:szCs w:val="18"/>
              </w:rPr>
              <w:t>1</w:t>
            </w:r>
          </w:p>
          <w:p w14:paraId="49972CE5" w14:textId="6F9D8F3C" w:rsidR="00BF4416" w:rsidRDefault="00BF4416" w:rsidP="00DC2B7E">
            <w:pPr>
              <w:tabs>
                <w:tab w:val="left" w:pos="9673"/>
              </w:tabs>
              <w:spacing w:after="0"/>
              <w:jc w:val="center"/>
              <w:rPr>
                <w:rFonts w:ascii="Arial" w:hAnsi="Arial" w:cs="Arial"/>
                <w:b/>
                <w:sz w:val="18"/>
                <w:szCs w:val="18"/>
              </w:rPr>
            </w:pPr>
            <w:r>
              <w:rPr>
                <w:rFonts w:ascii="Arial" w:hAnsi="Arial" w:cs="Arial"/>
                <w:b/>
                <w:sz w:val="18"/>
                <w:szCs w:val="18"/>
              </w:rPr>
              <w:t>Usunięcie danych po rozwiązaniu Umowy</w:t>
            </w:r>
          </w:p>
          <w:p w14:paraId="48045477" w14:textId="0A755F25" w:rsidR="00BF4416" w:rsidRPr="00DB7050" w:rsidRDefault="00BF4416" w:rsidP="00DB7050">
            <w:pPr>
              <w:pStyle w:val="Akapitzlist"/>
              <w:numPr>
                <w:ilvl w:val="3"/>
                <w:numId w:val="19"/>
              </w:numPr>
              <w:tabs>
                <w:tab w:val="left" w:pos="9673"/>
              </w:tabs>
              <w:spacing w:after="0"/>
              <w:ind w:left="312" w:hanging="312"/>
              <w:jc w:val="both"/>
              <w:rPr>
                <w:rFonts w:ascii="Arial" w:hAnsi="Arial" w:cs="Arial"/>
                <w:sz w:val="18"/>
                <w:szCs w:val="18"/>
              </w:rPr>
            </w:pPr>
            <w:r w:rsidRPr="00DB7050">
              <w:rPr>
                <w:rFonts w:ascii="Arial" w:hAnsi="Arial" w:cs="Arial"/>
                <w:sz w:val="18"/>
                <w:szCs w:val="18"/>
              </w:rPr>
              <w:t xml:space="preserve">Z chwilą zakończenia obowiązywania niniejszej </w:t>
            </w:r>
            <w:r>
              <w:rPr>
                <w:rFonts w:ascii="Arial" w:hAnsi="Arial" w:cs="Arial"/>
                <w:sz w:val="18"/>
                <w:szCs w:val="18"/>
              </w:rPr>
              <w:t>U</w:t>
            </w:r>
            <w:r w:rsidRPr="00DB7050">
              <w:rPr>
                <w:rFonts w:ascii="Arial" w:hAnsi="Arial" w:cs="Arial"/>
                <w:sz w:val="18"/>
                <w:szCs w:val="18"/>
              </w:rPr>
              <w:t>mowy</w:t>
            </w:r>
            <w:r>
              <w:rPr>
                <w:rFonts w:ascii="Arial" w:hAnsi="Arial" w:cs="Arial"/>
                <w:sz w:val="18"/>
                <w:szCs w:val="18"/>
              </w:rPr>
              <w:t xml:space="preserve"> Podmiot p</w:t>
            </w:r>
            <w:r w:rsidRPr="00DB7050">
              <w:rPr>
                <w:rFonts w:ascii="Arial" w:hAnsi="Arial" w:cs="Arial"/>
                <w:sz w:val="18"/>
                <w:szCs w:val="18"/>
              </w:rPr>
              <w:t>rzetwarzający jest zobowiązany do:</w:t>
            </w:r>
          </w:p>
          <w:p w14:paraId="69294606" w14:textId="2D0CA5E2" w:rsidR="00BF4416" w:rsidRPr="00DB7050" w:rsidRDefault="00BF4416" w:rsidP="00DB7050">
            <w:pPr>
              <w:numPr>
                <w:ilvl w:val="0"/>
                <w:numId w:val="29"/>
              </w:numPr>
              <w:tabs>
                <w:tab w:val="left" w:pos="9673"/>
              </w:tabs>
              <w:spacing w:after="0"/>
              <w:ind w:left="1021" w:hanging="312"/>
              <w:jc w:val="both"/>
              <w:rPr>
                <w:rFonts w:ascii="Arial" w:hAnsi="Arial" w:cs="Arial"/>
                <w:sz w:val="18"/>
                <w:szCs w:val="18"/>
              </w:rPr>
            </w:pPr>
            <w:r w:rsidRPr="00DB7050">
              <w:rPr>
                <w:rFonts w:ascii="Arial" w:hAnsi="Arial" w:cs="Arial"/>
                <w:sz w:val="18"/>
                <w:szCs w:val="18"/>
              </w:rPr>
              <w:t xml:space="preserve">zwrotu </w:t>
            </w:r>
            <w:r>
              <w:rPr>
                <w:rFonts w:ascii="Arial" w:hAnsi="Arial" w:cs="Arial"/>
                <w:sz w:val="18"/>
                <w:szCs w:val="18"/>
              </w:rPr>
              <w:t>d</w:t>
            </w:r>
            <w:r w:rsidRPr="00DB7050">
              <w:rPr>
                <w:rFonts w:ascii="Arial" w:hAnsi="Arial" w:cs="Arial"/>
                <w:sz w:val="18"/>
                <w:szCs w:val="18"/>
              </w:rPr>
              <w:t>anych</w:t>
            </w:r>
            <w:r>
              <w:rPr>
                <w:rFonts w:ascii="Arial" w:hAnsi="Arial" w:cs="Arial"/>
                <w:sz w:val="18"/>
                <w:szCs w:val="18"/>
              </w:rPr>
              <w:t xml:space="preserve"> osobowych powierzonych do przetwarzania w związku z realizacją niniejszej Umowy</w:t>
            </w:r>
            <w:r w:rsidRPr="00DB7050">
              <w:rPr>
                <w:rFonts w:ascii="Arial" w:hAnsi="Arial" w:cs="Arial"/>
                <w:sz w:val="18"/>
                <w:szCs w:val="18"/>
              </w:rPr>
              <w:t>;</w:t>
            </w:r>
          </w:p>
          <w:p w14:paraId="6F704A7D" w14:textId="08D932FC" w:rsidR="00BF4416" w:rsidRPr="00DB7050" w:rsidRDefault="00BF4416" w:rsidP="00DB7050">
            <w:pPr>
              <w:numPr>
                <w:ilvl w:val="0"/>
                <w:numId w:val="29"/>
              </w:numPr>
              <w:tabs>
                <w:tab w:val="left" w:pos="9673"/>
              </w:tabs>
              <w:spacing w:after="0"/>
              <w:ind w:left="1021" w:hanging="312"/>
              <w:jc w:val="both"/>
              <w:rPr>
                <w:rFonts w:ascii="Arial" w:hAnsi="Arial" w:cs="Arial"/>
                <w:sz w:val="18"/>
                <w:szCs w:val="18"/>
              </w:rPr>
            </w:pPr>
            <w:r w:rsidRPr="00DB7050">
              <w:rPr>
                <w:rFonts w:ascii="Arial" w:hAnsi="Arial" w:cs="Arial"/>
                <w:sz w:val="18"/>
                <w:szCs w:val="18"/>
              </w:rPr>
              <w:t xml:space="preserve">usunięcia wszelkich istniejących kopii </w:t>
            </w:r>
            <w:r>
              <w:rPr>
                <w:rFonts w:ascii="Arial" w:hAnsi="Arial" w:cs="Arial"/>
                <w:sz w:val="18"/>
                <w:szCs w:val="18"/>
              </w:rPr>
              <w:t>danych osobowych powierzonych do przetwarzania w związku z realizacją niniejszej Umowy</w:t>
            </w:r>
            <w:r w:rsidRPr="00DB7050">
              <w:rPr>
                <w:rFonts w:ascii="Arial" w:hAnsi="Arial" w:cs="Arial"/>
                <w:sz w:val="18"/>
                <w:szCs w:val="18"/>
              </w:rPr>
              <w:t>, chyba że Administrator</w:t>
            </w:r>
            <w:r>
              <w:rPr>
                <w:rFonts w:ascii="Arial" w:hAnsi="Arial" w:cs="Arial"/>
                <w:sz w:val="18"/>
                <w:szCs w:val="18"/>
              </w:rPr>
              <w:t xml:space="preserve"> danych</w:t>
            </w:r>
            <w:r w:rsidRPr="00DB7050">
              <w:rPr>
                <w:rFonts w:ascii="Arial" w:hAnsi="Arial" w:cs="Arial"/>
                <w:sz w:val="18"/>
                <w:szCs w:val="18"/>
              </w:rPr>
              <w:t xml:space="preserve"> postanowi inaczej lub prawo Unii Europejskiej bądź prawo państwa członkowskiego nakazują dalsze </w:t>
            </w:r>
            <w:r>
              <w:rPr>
                <w:rFonts w:ascii="Arial" w:hAnsi="Arial" w:cs="Arial"/>
                <w:sz w:val="18"/>
                <w:szCs w:val="18"/>
              </w:rPr>
              <w:t>przetwarzanie</w:t>
            </w:r>
            <w:r w:rsidRPr="00DB7050">
              <w:rPr>
                <w:rFonts w:ascii="Arial" w:hAnsi="Arial" w:cs="Arial"/>
                <w:sz w:val="18"/>
                <w:szCs w:val="18"/>
              </w:rPr>
              <w:t xml:space="preserve"> </w:t>
            </w:r>
            <w:r>
              <w:rPr>
                <w:rFonts w:ascii="Arial" w:hAnsi="Arial" w:cs="Arial"/>
                <w:sz w:val="18"/>
                <w:szCs w:val="18"/>
              </w:rPr>
              <w:t>d</w:t>
            </w:r>
            <w:r w:rsidRPr="00DB7050">
              <w:rPr>
                <w:rFonts w:ascii="Arial" w:hAnsi="Arial" w:cs="Arial"/>
                <w:sz w:val="18"/>
                <w:szCs w:val="18"/>
              </w:rPr>
              <w:t>anych</w:t>
            </w:r>
            <w:r>
              <w:rPr>
                <w:rFonts w:ascii="Arial" w:hAnsi="Arial" w:cs="Arial"/>
                <w:sz w:val="18"/>
                <w:szCs w:val="18"/>
              </w:rPr>
              <w:t xml:space="preserve"> osobowych</w:t>
            </w:r>
            <w:r w:rsidRPr="00DB7050">
              <w:rPr>
                <w:rFonts w:ascii="Arial" w:hAnsi="Arial" w:cs="Arial"/>
                <w:sz w:val="18"/>
                <w:szCs w:val="18"/>
              </w:rPr>
              <w:t>.</w:t>
            </w:r>
          </w:p>
          <w:p w14:paraId="697BA813" w14:textId="77777777" w:rsidR="00BF4416" w:rsidRDefault="00BF4416" w:rsidP="00DB7050">
            <w:pPr>
              <w:pStyle w:val="Akapitzlist"/>
              <w:numPr>
                <w:ilvl w:val="0"/>
                <w:numId w:val="19"/>
              </w:numPr>
              <w:tabs>
                <w:tab w:val="left" w:pos="9673"/>
              </w:tabs>
              <w:spacing w:after="0"/>
              <w:ind w:left="312" w:hanging="312"/>
              <w:jc w:val="both"/>
              <w:rPr>
                <w:rFonts w:ascii="Arial" w:hAnsi="Arial" w:cs="Arial"/>
                <w:sz w:val="18"/>
                <w:szCs w:val="18"/>
              </w:rPr>
            </w:pPr>
            <w:r w:rsidRPr="00DB7050">
              <w:rPr>
                <w:rFonts w:ascii="Arial" w:hAnsi="Arial" w:cs="Arial"/>
                <w:sz w:val="18"/>
                <w:szCs w:val="18"/>
              </w:rPr>
              <w:t xml:space="preserve">Zwrot lub usunięcie </w:t>
            </w:r>
            <w:r>
              <w:rPr>
                <w:rFonts w:ascii="Arial" w:hAnsi="Arial" w:cs="Arial"/>
                <w:sz w:val="18"/>
                <w:szCs w:val="18"/>
              </w:rPr>
              <w:t>przez Podmiot przetwarzający d</w:t>
            </w:r>
            <w:r w:rsidRPr="00DB7050">
              <w:rPr>
                <w:rFonts w:ascii="Arial" w:hAnsi="Arial" w:cs="Arial"/>
                <w:sz w:val="18"/>
                <w:szCs w:val="18"/>
              </w:rPr>
              <w:t xml:space="preserve">anych </w:t>
            </w:r>
            <w:r>
              <w:rPr>
                <w:rFonts w:ascii="Arial" w:hAnsi="Arial" w:cs="Arial"/>
                <w:sz w:val="18"/>
                <w:szCs w:val="18"/>
              </w:rPr>
              <w:t xml:space="preserve">osobowych </w:t>
            </w:r>
            <w:r w:rsidRPr="00DB7050">
              <w:rPr>
                <w:rFonts w:ascii="Arial" w:hAnsi="Arial" w:cs="Arial"/>
                <w:sz w:val="18"/>
                <w:szCs w:val="18"/>
              </w:rPr>
              <w:t>następuje niezwłocznie, jednak nie później niż w</w:t>
            </w:r>
            <w:r>
              <w:rPr>
                <w:rFonts w:ascii="Arial" w:hAnsi="Arial" w:cs="Arial"/>
                <w:sz w:val="18"/>
                <w:szCs w:val="18"/>
              </w:rPr>
              <w:t> </w:t>
            </w:r>
            <w:r w:rsidRPr="00DB7050">
              <w:rPr>
                <w:rFonts w:ascii="Arial" w:hAnsi="Arial" w:cs="Arial"/>
                <w:sz w:val="18"/>
                <w:szCs w:val="18"/>
              </w:rPr>
              <w:t xml:space="preserve">terminie </w:t>
            </w:r>
            <w:r>
              <w:rPr>
                <w:rFonts w:ascii="Arial" w:hAnsi="Arial" w:cs="Arial"/>
                <w:sz w:val="18"/>
                <w:szCs w:val="18"/>
              </w:rPr>
              <w:t>14</w:t>
            </w:r>
            <w:r w:rsidRPr="00DB7050">
              <w:rPr>
                <w:rFonts w:ascii="Arial" w:hAnsi="Arial" w:cs="Arial"/>
                <w:sz w:val="18"/>
                <w:szCs w:val="18"/>
              </w:rPr>
              <w:t xml:space="preserve"> dni od dnia zakończenia </w:t>
            </w:r>
            <w:r>
              <w:rPr>
                <w:rFonts w:ascii="Arial" w:hAnsi="Arial" w:cs="Arial"/>
                <w:sz w:val="18"/>
                <w:szCs w:val="18"/>
              </w:rPr>
              <w:t>obowiązywania niniejszej U</w:t>
            </w:r>
            <w:r w:rsidRPr="00DB7050">
              <w:rPr>
                <w:rFonts w:ascii="Arial" w:hAnsi="Arial" w:cs="Arial"/>
                <w:sz w:val="18"/>
                <w:szCs w:val="18"/>
              </w:rPr>
              <w:t xml:space="preserve">mowy. </w:t>
            </w:r>
          </w:p>
          <w:p w14:paraId="4D9EEF9F" w14:textId="4FE03606" w:rsidR="00DB7050" w:rsidRDefault="00DB7050" w:rsidP="00DB7050">
            <w:pPr>
              <w:pStyle w:val="Akapitzlist"/>
              <w:numPr>
                <w:ilvl w:val="0"/>
                <w:numId w:val="19"/>
              </w:numPr>
              <w:tabs>
                <w:tab w:val="left" w:pos="9673"/>
              </w:tabs>
              <w:spacing w:after="0"/>
              <w:ind w:left="312" w:hanging="312"/>
              <w:jc w:val="both"/>
              <w:rPr>
                <w:rFonts w:ascii="Arial" w:hAnsi="Arial" w:cs="Arial"/>
                <w:sz w:val="18"/>
                <w:szCs w:val="18"/>
              </w:rPr>
            </w:pPr>
            <w:r w:rsidRPr="003E1D84">
              <w:rPr>
                <w:rFonts w:ascii="Arial" w:hAnsi="Arial" w:cs="Arial"/>
                <w:sz w:val="18"/>
                <w:szCs w:val="18"/>
              </w:rPr>
              <w:t xml:space="preserve">Wykonanie obowiązku, o którym mowa w ust. 1 </w:t>
            </w:r>
            <w:r>
              <w:rPr>
                <w:rFonts w:ascii="Arial" w:hAnsi="Arial" w:cs="Arial"/>
                <w:sz w:val="18"/>
                <w:szCs w:val="18"/>
              </w:rPr>
              <w:t xml:space="preserve">lit. a) </w:t>
            </w:r>
            <w:r w:rsidRPr="003E1D84">
              <w:rPr>
                <w:rFonts w:ascii="Arial" w:hAnsi="Arial" w:cs="Arial"/>
                <w:sz w:val="18"/>
                <w:szCs w:val="18"/>
              </w:rPr>
              <w:t xml:space="preserve">powyżej </w:t>
            </w:r>
            <w:r>
              <w:rPr>
                <w:rFonts w:ascii="Arial" w:hAnsi="Arial" w:cs="Arial"/>
                <w:sz w:val="18"/>
                <w:szCs w:val="18"/>
              </w:rPr>
              <w:t>zostanie potwierdzone pisemnym protokołem podpisanym przez przedstawicieli Administratora danych i</w:t>
            </w:r>
            <w:r w:rsidRPr="003E1D84">
              <w:rPr>
                <w:rFonts w:ascii="Arial" w:hAnsi="Arial" w:cs="Arial"/>
                <w:sz w:val="18"/>
                <w:szCs w:val="18"/>
              </w:rPr>
              <w:t xml:space="preserve"> </w:t>
            </w:r>
            <w:r>
              <w:rPr>
                <w:rFonts w:ascii="Arial" w:hAnsi="Arial" w:cs="Arial"/>
                <w:sz w:val="18"/>
                <w:szCs w:val="18"/>
              </w:rPr>
              <w:t>Podmiotu p</w:t>
            </w:r>
            <w:r w:rsidRPr="003E1D84">
              <w:rPr>
                <w:rFonts w:ascii="Arial" w:hAnsi="Arial" w:cs="Arial"/>
                <w:sz w:val="18"/>
                <w:szCs w:val="18"/>
              </w:rPr>
              <w:t>rzetwarzając</w:t>
            </w:r>
            <w:r>
              <w:rPr>
                <w:rFonts w:ascii="Arial" w:hAnsi="Arial" w:cs="Arial"/>
                <w:sz w:val="18"/>
                <w:szCs w:val="18"/>
              </w:rPr>
              <w:t>ego</w:t>
            </w:r>
            <w:r w:rsidRPr="003E1D84">
              <w:rPr>
                <w:rFonts w:ascii="Arial" w:hAnsi="Arial" w:cs="Arial"/>
                <w:sz w:val="18"/>
                <w:szCs w:val="18"/>
              </w:rPr>
              <w:t>.</w:t>
            </w:r>
          </w:p>
          <w:p w14:paraId="46228E67" w14:textId="678566C9" w:rsidR="00BF4416" w:rsidRPr="00DB7050" w:rsidRDefault="00BF4416" w:rsidP="00DB7050">
            <w:pPr>
              <w:pStyle w:val="Akapitzlist"/>
              <w:numPr>
                <w:ilvl w:val="0"/>
                <w:numId w:val="19"/>
              </w:numPr>
              <w:tabs>
                <w:tab w:val="left" w:pos="9673"/>
              </w:tabs>
              <w:spacing w:after="0"/>
              <w:ind w:left="312" w:hanging="312"/>
              <w:jc w:val="both"/>
              <w:rPr>
                <w:rFonts w:ascii="Arial" w:hAnsi="Arial" w:cs="Arial"/>
                <w:sz w:val="18"/>
                <w:szCs w:val="18"/>
              </w:rPr>
            </w:pPr>
            <w:r w:rsidRPr="00DB7050">
              <w:rPr>
                <w:rFonts w:ascii="Arial" w:hAnsi="Arial" w:cs="Arial"/>
                <w:sz w:val="18"/>
                <w:szCs w:val="18"/>
              </w:rPr>
              <w:t xml:space="preserve">Wykonanie obowiązku, o którym mowa w ust. 1 </w:t>
            </w:r>
            <w:r w:rsidR="00DB7050">
              <w:rPr>
                <w:rFonts w:ascii="Arial" w:hAnsi="Arial" w:cs="Arial"/>
                <w:sz w:val="18"/>
                <w:szCs w:val="18"/>
              </w:rPr>
              <w:t xml:space="preserve">lit. b) </w:t>
            </w:r>
            <w:r w:rsidRPr="00DB7050">
              <w:rPr>
                <w:rFonts w:ascii="Arial" w:hAnsi="Arial" w:cs="Arial"/>
                <w:sz w:val="18"/>
                <w:szCs w:val="18"/>
              </w:rPr>
              <w:t xml:space="preserve">powyżej </w:t>
            </w:r>
            <w:r>
              <w:rPr>
                <w:rFonts w:ascii="Arial" w:hAnsi="Arial" w:cs="Arial"/>
                <w:sz w:val="18"/>
                <w:szCs w:val="18"/>
              </w:rPr>
              <w:t xml:space="preserve">zostanie potwierdzone </w:t>
            </w:r>
            <w:r w:rsidR="00DB7050">
              <w:rPr>
                <w:rFonts w:ascii="Arial" w:hAnsi="Arial" w:cs="Arial"/>
                <w:sz w:val="18"/>
                <w:szCs w:val="18"/>
              </w:rPr>
              <w:t xml:space="preserve">pisemnym oświadczeniem </w:t>
            </w:r>
            <w:r w:rsidRPr="00DB7050">
              <w:rPr>
                <w:rFonts w:ascii="Arial" w:hAnsi="Arial" w:cs="Arial"/>
                <w:sz w:val="18"/>
                <w:szCs w:val="18"/>
              </w:rPr>
              <w:t>złożon</w:t>
            </w:r>
            <w:r>
              <w:rPr>
                <w:rFonts w:ascii="Arial" w:hAnsi="Arial" w:cs="Arial"/>
                <w:sz w:val="18"/>
                <w:szCs w:val="18"/>
              </w:rPr>
              <w:t>ym</w:t>
            </w:r>
            <w:r w:rsidRPr="00DB7050">
              <w:rPr>
                <w:rFonts w:ascii="Arial" w:hAnsi="Arial" w:cs="Arial"/>
                <w:sz w:val="18"/>
                <w:szCs w:val="18"/>
              </w:rPr>
              <w:t xml:space="preserve"> przez </w:t>
            </w:r>
            <w:r>
              <w:rPr>
                <w:rFonts w:ascii="Arial" w:hAnsi="Arial" w:cs="Arial"/>
                <w:sz w:val="18"/>
                <w:szCs w:val="18"/>
              </w:rPr>
              <w:t>Podmiot p</w:t>
            </w:r>
            <w:r w:rsidRPr="00DB7050">
              <w:rPr>
                <w:rFonts w:ascii="Arial" w:hAnsi="Arial" w:cs="Arial"/>
                <w:sz w:val="18"/>
                <w:szCs w:val="18"/>
              </w:rPr>
              <w:t>rzetwarzając</w:t>
            </w:r>
            <w:r>
              <w:rPr>
                <w:rFonts w:ascii="Arial" w:hAnsi="Arial" w:cs="Arial"/>
                <w:sz w:val="18"/>
                <w:szCs w:val="18"/>
              </w:rPr>
              <w:t>y</w:t>
            </w:r>
            <w:r w:rsidRPr="00DB7050">
              <w:rPr>
                <w:rFonts w:ascii="Arial" w:hAnsi="Arial" w:cs="Arial"/>
                <w:sz w:val="18"/>
                <w:szCs w:val="18"/>
              </w:rPr>
              <w:t>.</w:t>
            </w:r>
          </w:p>
          <w:p w14:paraId="0A8CD820" w14:textId="77777777" w:rsidR="00BF4416" w:rsidRDefault="00BF4416" w:rsidP="00DB7050">
            <w:pPr>
              <w:tabs>
                <w:tab w:val="left" w:pos="9673"/>
              </w:tabs>
              <w:spacing w:after="0"/>
              <w:rPr>
                <w:rFonts w:ascii="Arial" w:hAnsi="Arial" w:cs="Arial"/>
                <w:b/>
                <w:sz w:val="18"/>
                <w:szCs w:val="18"/>
              </w:rPr>
            </w:pPr>
          </w:p>
          <w:p w14:paraId="781C520B" w14:textId="77777777" w:rsidR="00BF4416" w:rsidRDefault="00BF4416" w:rsidP="00DC2B7E">
            <w:pPr>
              <w:tabs>
                <w:tab w:val="left" w:pos="9673"/>
              </w:tabs>
              <w:spacing w:after="0"/>
              <w:jc w:val="center"/>
              <w:rPr>
                <w:rFonts w:ascii="Arial" w:hAnsi="Arial" w:cs="Arial"/>
                <w:b/>
                <w:sz w:val="18"/>
                <w:szCs w:val="18"/>
              </w:rPr>
            </w:pPr>
          </w:p>
          <w:p w14:paraId="72BA11CF" w14:textId="0FA50AAC" w:rsidR="00BF4416" w:rsidRPr="00C31CAE" w:rsidRDefault="00BF4416" w:rsidP="00DC2B7E">
            <w:pPr>
              <w:tabs>
                <w:tab w:val="left" w:pos="9673"/>
              </w:tabs>
              <w:spacing w:after="0"/>
              <w:jc w:val="center"/>
              <w:rPr>
                <w:rFonts w:ascii="Arial" w:hAnsi="Arial" w:cs="Arial"/>
                <w:b/>
                <w:sz w:val="18"/>
                <w:szCs w:val="18"/>
              </w:rPr>
            </w:pPr>
            <w:r>
              <w:rPr>
                <w:rFonts w:ascii="Arial" w:hAnsi="Arial" w:cs="Arial"/>
                <w:b/>
                <w:sz w:val="18"/>
                <w:szCs w:val="18"/>
              </w:rPr>
              <w:t>§ 12</w:t>
            </w:r>
          </w:p>
          <w:p w14:paraId="7D60F2D3" w14:textId="77777777" w:rsidR="00C31CAE" w:rsidRPr="00C31CAE" w:rsidRDefault="00C31CAE" w:rsidP="00DC2B7E">
            <w:pPr>
              <w:tabs>
                <w:tab w:val="left" w:pos="9673"/>
              </w:tabs>
              <w:spacing w:after="0"/>
              <w:jc w:val="center"/>
              <w:rPr>
                <w:rFonts w:ascii="Arial" w:hAnsi="Arial" w:cs="Arial"/>
                <w:b/>
                <w:sz w:val="18"/>
                <w:szCs w:val="18"/>
              </w:rPr>
            </w:pPr>
            <w:r w:rsidRPr="00C31CAE">
              <w:rPr>
                <w:rFonts w:ascii="Arial" w:hAnsi="Arial" w:cs="Arial"/>
                <w:b/>
                <w:sz w:val="18"/>
                <w:szCs w:val="18"/>
              </w:rPr>
              <w:t>Zasady zachowania poufności</w:t>
            </w:r>
          </w:p>
          <w:p w14:paraId="0B5094C6" w14:textId="77777777" w:rsidR="00C31CAE" w:rsidRPr="00C31CAE" w:rsidRDefault="00C31CAE" w:rsidP="00DC2B7E">
            <w:pPr>
              <w:numPr>
                <w:ilvl w:val="0"/>
                <w:numId w:val="21"/>
              </w:numPr>
              <w:tabs>
                <w:tab w:val="left" w:pos="9673"/>
              </w:tabs>
              <w:spacing w:after="0"/>
              <w:ind w:left="311" w:hanging="311"/>
              <w:jc w:val="both"/>
              <w:rPr>
                <w:rFonts w:ascii="Arial" w:hAnsi="Arial" w:cs="Arial"/>
                <w:sz w:val="18"/>
                <w:szCs w:val="18"/>
              </w:rPr>
            </w:pPr>
            <w:r w:rsidRPr="00C31CAE">
              <w:rPr>
                <w:rFonts w:ascii="Arial" w:hAnsi="Arial" w:cs="Arial"/>
                <w:sz w:val="18"/>
                <w:szCs w:val="18"/>
              </w:rPr>
              <w:t>Podmiot przetwarzający zobowiązuje się do zachowania w tajemnicy wszelkich informacji, danych, materiałów, dokumentów i danych osobowych otrzymanych od Administratora danych i od współpracujących z nim osób, a także danych uzyskanych w jakikolwiek inny sposób, zamierzony czy przypadkowy, w formie ustnej, pisemnej lub elektronicznej („dane poufne”).</w:t>
            </w:r>
          </w:p>
          <w:p w14:paraId="2D682235" w14:textId="2FF5FCD1" w:rsidR="00C31CAE" w:rsidRPr="00C31CAE" w:rsidRDefault="00C31CAE" w:rsidP="00DC2B7E">
            <w:pPr>
              <w:numPr>
                <w:ilvl w:val="0"/>
                <w:numId w:val="21"/>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Podmiot przetwarzający oświadcza, że w związku z zobowiązaniem do zachowania w tajemnicy danych poufnych nie będą one wykorzystywane, ujawniane ani udostępniane bez pisemnej zgody Administratora danych w innym celu niż wykonanie </w:t>
            </w:r>
            <w:r w:rsidR="00D4577C">
              <w:rPr>
                <w:rFonts w:ascii="Arial" w:hAnsi="Arial" w:cs="Arial"/>
                <w:sz w:val="18"/>
                <w:szCs w:val="18"/>
              </w:rPr>
              <w:t xml:space="preserve">niniejszej </w:t>
            </w:r>
            <w:r w:rsidRPr="00C31CAE">
              <w:rPr>
                <w:rFonts w:ascii="Arial" w:hAnsi="Arial" w:cs="Arial"/>
                <w:sz w:val="18"/>
                <w:szCs w:val="18"/>
              </w:rPr>
              <w:t xml:space="preserve">Umowy, chyba że konieczność ujawnienia posiadanych informacji wynika z obowiązujących przepisów prawa lub </w:t>
            </w:r>
            <w:r w:rsidR="00D4577C">
              <w:rPr>
                <w:rFonts w:ascii="Arial" w:hAnsi="Arial" w:cs="Arial"/>
                <w:sz w:val="18"/>
                <w:szCs w:val="18"/>
              </w:rPr>
              <w:t xml:space="preserve">treści niniejszej </w:t>
            </w:r>
            <w:r w:rsidRPr="00C31CAE">
              <w:rPr>
                <w:rFonts w:ascii="Arial" w:hAnsi="Arial" w:cs="Arial"/>
                <w:sz w:val="18"/>
                <w:szCs w:val="18"/>
              </w:rPr>
              <w:t>Umowy.</w:t>
            </w:r>
          </w:p>
          <w:p w14:paraId="5F5145D5" w14:textId="77777777" w:rsidR="00DC2B7E" w:rsidRDefault="00DC2B7E" w:rsidP="00DC2B7E">
            <w:pPr>
              <w:tabs>
                <w:tab w:val="left" w:pos="9673"/>
              </w:tabs>
              <w:spacing w:after="0"/>
              <w:jc w:val="center"/>
              <w:rPr>
                <w:rFonts w:ascii="Arial" w:hAnsi="Arial" w:cs="Arial"/>
                <w:b/>
                <w:sz w:val="18"/>
                <w:szCs w:val="18"/>
              </w:rPr>
            </w:pPr>
          </w:p>
          <w:p w14:paraId="0EF52087" w14:textId="12C0D805" w:rsidR="00C31CAE" w:rsidRPr="00C31CAE" w:rsidRDefault="00C31CAE" w:rsidP="00DC2B7E">
            <w:pPr>
              <w:tabs>
                <w:tab w:val="left" w:pos="9673"/>
              </w:tabs>
              <w:spacing w:after="0"/>
              <w:jc w:val="center"/>
              <w:rPr>
                <w:rFonts w:ascii="Arial" w:hAnsi="Arial" w:cs="Arial"/>
                <w:b/>
                <w:sz w:val="18"/>
                <w:szCs w:val="18"/>
              </w:rPr>
            </w:pPr>
            <w:r w:rsidRPr="00C31CAE">
              <w:rPr>
                <w:rFonts w:ascii="Arial" w:hAnsi="Arial" w:cs="Arial"/>
                <w:b/>
                <w:sz w:val="18"/>
                <w:szCs w:val="18"/>
              </w:rPr>
              <w:t xml:space="preserve">§ </w:t>
            </w:r>
            <w:r w:rsidR="00DB7050" w:rsidRPr="00C31CAE">
              <w:rPr>
                <w:rFonts w:ascii="Arial" w:hAnsi="Arial" w:cs="Arial"/>
                <w:b/>
                <w:sz w:val="18"/>
                <w:szCs w:val="18"/>
              </w:rPr>
              <w:t>1</w:t>
            </w:r>
            <w:r w:rsidR="00DB7050">
              <w:rPr>
                <w:rFonts w:ascii="Arial" w:hAnsi="Arial" w:cs="Arial"/>
                <w:b/>
                <w:sz w:val="18"/>
                <w:szCs w:val="18"/>
              </w:rPr>
              <w:t>3</w:t>
            </w:r>
          </w:p>
          <w:p w14:paraId="6CED8347" w14:textId="77777777" w:rsidR="00C31CAE" w:rsidRPr="00C31CAE" w:rsidRDefault="00C31CAE" w:rsidP="00DC2B7E">
            <w:pPr>
              <w:tabs>
                <w:tab w:val="left" w:pos="9673"/>
              </w:tabs>
              <w:spacing w:after="0"/>
              <w:jc w:val="center"/>
              <w:rPr>
                <w:rFonts w:ascii="Arial" w:hAnsi="Arial" w:cs="Arial"/>
                <w:b/>
                <w:sz w:val="18"/>
                <w:szCs w:val="18"/>
              </w:rPr>
            </w:pPr>
            <w:r w:rsidRPr="00C31CAE">
              <w:rPr>
                <w:rFonts w:ascii="Arial" w:hAnsi="Arial" w:cs="Arial"/>
                <w:b/>
                <w:sz w:val="18"/>
                <w:szCs w:val="18"/>
              </w:rPr>
              <w:t>Postanowienia końcowe</w:t>
            </w:r>
          </w:p>
          <w:p w14:paraId="6ED22962" w14:textId="4FFA698C" w:rsidR="00C31CAE" w:rsidRPr="00C31CAE" w:rsidRDefault="00D4577C" w:rsidP="00DC2B7E">
            <w:pPr>
              <w:numPr>
                <w:ilvl w:val="0"/>
                <w:numId w:val="22"/>
              </w:numPr>
              <w:tabs>
                <w:tab w:val="left" w:pos="9673"/>
              </w:tabs>
              <w:spacing w:after="0"/>
              <w:ind w:left="311" w:hanging="311"/>
              <w:jc w:val="both"/>
              <w:rPr>
                <w:rFonts w:ascii="Arial" w:hAnsi="Arial" w:cs="Arial"/>
                <w:sz w:val="18"/>
                <w:szCs w:val="18"/>
              </w:rPr>
            </w:pPr>
            <w:r>
              <w:rPr>
                <w:rFonts w:ascii="Arial" w:hAnsi="Arial" w:cs="Arial"/>
                <w:sz w:val="18"/>
                <w:szCs w:val="18"/>
              </w:rPr>
              <w:t xml:space="preserve">Niniejsza </w:t>
            </w:r>
            <w:r w:rsidR="00C31CAE" w:rsidRPr="00C31CAE">
              <w:rPr>
                <w:rFonts w:ascii="Arial" w:hAnsi="Arial" w:cs="Arial"/>
                <w:sz w:val="18"/>
                <w:szCs w:val="18"/>
              </w:rPr>
              <w:t>Umowa została sporządzona w dwóch jednobrzmiących egzemplarzach dla każdej ze stron.</w:t>
            </w:r>
          </w:p>
          <w:p w14:paraId="5B556B21" w14:textId="43742F41" w:rsidR="00DC2B7E" w:rsidRDefault="00C31CAE" w:rsidP="00DC2B7E">
            <w:pPr>
              <w:numPr>
                <w:ilvl w:val="0"/>
                <w:numId w:val="22"/>
              </w:numPr>
              <w:tabs>
                <w:tab w:val="left" w:pos="9673"/>
              </w:tabs>
              <w:spacing w:after="0"/>
              <w:ind w:left="311" w:hanging="311"/>
              <w:jc w:val="both"/>
              <w:rPr>
                <w:rFonts w:ascii="Arial" w:hAnsi="Arial" w:cs="Arial"/>
                <w:sz w:val="18"/>
                <w:szCs w:val="18"/>
              </w:rPr>
            </w:pPr>
            <w:r w:rsidRPr="00C31CAE">
              <w:rPr>
                <w:rFonts w:ascii="Arial" w:hAnsi="Arial" w:cs="Arial"/>
                <w:sz w:val="18"/>
                <w:szCs w:val="18"/>
              </w:rPr>
              <w:t xml:space="preserve">W sprawach nieuregulowanych </w:t>
            </w:r>
            <w:r w:rsidR="00D4577C">
              <w:rPr>
                <w:rFonts w:ascii="Arial" w:hAnsi="Arial" w:cs="Arial"/>
                <w:sz w:val="18"/>
                <w:szCs w:val="18"/>
              </w:rPr>
              <w:t xml:space="preserve">niniejszą Umową </w:t>
            </w:r>
            <w:r w:rsidRPr="00C31CAE">
              <w:rPr>
                <w:rFonts w:ascii="Arial" w:hAnsi="Arial" w:cs="Arial"/>
                <w:sz w:val="18"/>
                <w:szCs w:val="18"/>
              </w:rPr>
              <w:t>zastosowanie będą miały przepisy Kodeksu cywilnego oraz Rozporządzenia.</w:t>
            </w:r>
          </w:p>
          <w:p w14:paraId="5786F11B" w14:textId="77777777" w:rsidR="00C31CAE" w:rsidRDefault="00C31CAE" w:rsidP="00DC2B7E">
            <w:pPr>
              <w:numPr>
                <w:ilvl w:val="0"/>
                <w:numId w:val="22"/>
              </w:numPr>
              <w:tabs>
                <w:tab w:val="left" w:pos="9673"/>
              </w:tabs>
              <w:spacing w:after="0"/>
              <w:ind w:left="311" w:hanging="311"/>
              <w:jc w:val="both"/>
              <w:rPr>
                <w:rFonts w:ascii="Arial" w:hAnsi="Arial" w:cs="Arial"/>
                <w:sz w:val="18"/>
                <w:szCs w:val="18"/>
              </w:rPr>
            </w:pPr>
            <w:r w:rsidRPr="00DC2B7E">
              <w:rPr>
                <w:rFonts w:ascii="Arial" w:hAnsi="Arial" w:cs="Arial"/>
                <w:sz w:val="18"/>
                <w:szCs w:val="18"/>
              </w:rPr>
              <w:t>Sądem właściwym dla rozpatrzenia sporów wynikających z niniejszej Umowy będzie sąd właściwy Administratora danych</w:t>
            </w:r>
            <w:r w:rsidR="00DC2B7E">
              <w:rPr>
                <w:rFonts w:ascii="Arial" w:hAnsi="Arial" w:cs="Arial"/>
                <w:sz w:val="18"/>
                <w:szCs w:val="18"/>
              </w:rPr>
              <w:t>.</w:t>
            </w:r>
          </w:p>
          <w:p w14:paraId="19E21F15" w14:textId="77777777" w:rsidR="00833AE9" w:rsidRDefault="00833AE9" w:rsidP="00833AE9">
            <w:pPr>
              <w:tabs>
                <w:tab w:val="left" w:pos="9673"/>
              </w:tabs>
              <w:spacing w:after="0"/>
              <w:jc w:val="both"/>
              <w:rPr>
                <w:rFonts w:ascii="Arial" w:hAnsi="Arial" w:cs="Arial"/>
                <w:sz w:val="18"/>
                <w:szCs w:val="18"/>
              </w:rPr>
            </w:pPr>
          </w:p>
          <w:p w14:paraId="49A75525" w14:textId="0B2BECB9" w:rsidR="00833AE9" w:rsidRPr="00C31CAE" w:rsidRDefault="00833AE9" w:rsidP="00833AE9">
            <w:pPr>
              <w:tabs>
                <w:tab w:val="left" w:pos="9673"/>
              </w:tabs>
              <w:spacing w:after="0"/>
              <w:jc w:val="center"/>
              <w:rPr>
                <w:rFonts w:ascii="Arial" w:hAnsi="Arial" w:cs="Arial"/>
                <w:b/>
                <w:sz w:val="18"/>
                <w:szCs w:val="18"/>
              </w:rPr>
            </w:pPr>
            <w:r w:rsidRPr="00C31CAE">
              <w:rPr>
                <w:rFonts w:ascii="Arial" w:hAnsi="Arial" w:cs="Arial"/>
                <w:b/>
                <w:sz w:val="18"/>
                <w:szCs w:val="18"/>
              </w:rPr>
              <w:t xml:space="preserve">§ </w:t>
            </w:r>
            <w:r w:rsidR="00DB7050">
              <w:rPr>
                <w:rFonts w:ascii="Arial" w:hAnsi="Arial" w:cs="Arial"/>
                <w:b/>
                <w:sz w:val="18"/>
                <w:szCs w:val="18"/>
              </w:rPr>
              <w:t>14</w:t>
            </w:r>
          </w:p>
          <w:p w14:paraId="337A5B56" w14:textId="6AF24B3A" w:rsidR="00833AE9" w:rsidRPr="00C31CAE" w:rsidRDefault="00833AE9" w:rsidP="00833AE9">
            <w:pPr>
              <w:tabs>
                <w:tab w:val="left" w:pos="9673"/>
              </w:tabs>
              <w:spacing w:after="0"/>
              <w:jc w:val="center"/>
              <w:rPr>
                <w:rFonts w:ascii="Arial" w:hAnsi="Arial" w:cs="Arial"/>
                <w:b/>
                <w:sz w:val="18"/>
                <w:szCs w:val="18"/>
              </w:rPr>
            </w:pPr>
            <w:r>
              <w:rPr>
                <w:rFonts w:ascii="Arial" w:hAnsi="Arial" w:cs="Arial"/>
                <w:b/>
                <w:sz w:val="18"/>
                <w:szCs w:val="18"/>
              </w:rPr>
              <w:t>Załączniki</w:t>
            </w:r>
          </w:p>
          <w:p w14:paraId="6F66DDB7" w14:textId="41A4E703" w:rsidR="00833AE9" w:rsidRPr="00C31CAE" w:rsidRDefault="00833AE9" w:rsidP="00833AE9">
            <w:pPr>
              <w:numPr>
                <w:ilvl w:val="0"/>
                <w:numId w:val="25"/>
              </w:numPr>
              <w:tabs>
                <w:tab w:val="left" w:pos="9673"/>
              </w:tabs>
              <w:spacing w:after="0"/>
              <w:ind w:left="307" w:hanging="284"/>
              <w:jc w:val="both"/>
              <w:rPr>
                <w:rFonts w:ascii="Arial" w:hAnsi="Arial" w:cs="Arial"/>
                <w:sz w:val="18"/>
                <w:szCs w:val="18"/>
              </w:rPr>
            </w:pPr>
            <w:r>
              <w:rPr>
                <w:rFonts w:ascii="Arial" w:hAnsi="Arial" w:cs="Arial"/>
                <w:sz w:val="18"/>
                <w:szCs w:val="18"/>
              </w:rPr>
              <w:t xml:space="preserve">Załącznik nr 1. </w:t>
            </w:r>
            <w:r w:rsidRPr="00833AE9">
              <w:rPr>
                <w:rFonts w:ascii="Arial" w:hAnsi="Arial" w:cs="Arial"/>
                <w:sz w:val="18"/>
                <w:szCs w:val="18"/>
              </w:rPr>
              <w:t>Wykaz środków organizacyjnych i technicznych stosowanych przez Podmiot przetwarzający</w:t>
            </w:r>
            <w:r>
              <w:rPr>
                <w:rFonts w:ascii="Arial" w:hAnsi="Arial" w:cs="Arial"/>
                <w:sz w:val="18"/>
                <w:szCs w:val="18"/>
              </w:rPr>
              <w:t xml:space="preserve"> w celu zapewnienia </w:t>
            </w:r>
            <w:r w:rsidR="00EE2E54" w:rsidRPr="00EE2E54">
              <w:rPr>
                <w:rFonts w:ascii="Arial" w:hAnsi="Arial" w:cs="Arial"/>
                <w:sz w:val="18"/>
                <w:szCs w:val="18"/>
              </w:rPr>
              <w:t>poufności, integralności</w:t>
            </w:r>
            <w:r w:rsidR="00EE2E54">
              <w:rPr>
                <w:rFonts w:ascii="Arial" w:hAnsi="Arial" w:cs="Arial"/>
                <w:sz w:val="18"/>
                <w:szCs w:val="18"/>
              </w:rPr>
              <w:t xml:space="preserve"> i</w:t>
            </w:r>
            <w:r w:rsidR="00EE2E54" w:rsidRPr="00EE2E54">
              <w:rPr>
                <w:rFonts w:ascii="Arial" w:hAnsi="Arial" w:cs="Arial"/>
                <w:sz w:val="18"/>
                <w:szCs w:val="18"/>
              </w:rPr>
              <w:t xml:space="preserve"> dostępności</w:t>
            </w:r>
            <w:r w:rsidR="00EE2E54">
              <w:rPr>
                <w:rFonts w:ascii="Arial" w:hAnsi="Arial" w:cs="Arial"/>
                <w:sz w:val="18"/>
                <w:szCs w:val="18"/>
              </w:rPr>
              <w:t xml:space="preserve"> powierzonych danych osobowych.</w:t>
            </w:r>
          </w:p>
          <w:p w14:paraId="246E6BCB" w14:textId="71576AB0" w:rsidR="00833AE9" w:rsidRPr="00833AE9" w:rsidRDefault="00EE2E54" w:rsidP="00833AE9">
            <w:pPr>
              <w:numPr>
                <w:ilvl w:val="0"/>
                <w:numId w:val="25"/>
              </w:numPr>
              <w:tabs>
                <w:tab w:val="left" w:pos="9673"/>
              </w:tabs>
              <w:spacing w:after="0"/>
              <w:ind w:left="307" w:hanging="284"/>
              <w:jc w:val="both"/>
              <w:rPr>
                <w:rFonts w:ascii="Arial" w:hAnsi="Arial" w:cs="Arial"/>
                <w:sz w:val="18"/>
                <w:szCs w:val="18"/>
              </w:rPr>
            </w:pPr>
            <w:r>
              <w:rPr>
                <w:rFonts w:ascii="Arial" w:hAnsi="Arial" w:cs="Arial"/>
                <w:sz w:val="18"/>
                <w:szCs w:val="18"/>
              </w:rPr>
              <w:t xml:space="preserve">Załącznik nr 2. </w:t>
            </w:r>
            <w:r w:rsidRPr="00EE2E54">
              <w:rPr>
                <w:rFonts w:ascii="Arial" w:hAnsi="Arial" w:cs="Arial"/>
                <w:sz w:val="18"/>
                <w:szCs w:val="18"/>
              </w:rPr>
              <w:t>Wykaz podprocesów Podmiotu przetwarzającego</w:t>
            </w:r>
            <w:r>
              <w:rPr>
                <w:rFonts w:ascii="Arial" w:hAnsi="Arial" w:cs="Arial"/>
                <w:sz w:val="18"/>
                <w:szCs w:val="18"/>
              </w:rPr>
              <w:t>.</w:t>
            </w:r>
          </w:p>
        </w:tc>
      </w:tr>
      <w:tr w:rsidR="0079642B" w14:paraId="015C089A" w14:textId="77777777" w:rsidTr="0079642B">
        <w:trPr>
          <w:trHeight w:val="1239"/>
        </w:trPr>
        <w:tc>
          <w:tcPr>
            <w:tcW w:w="5223" w:type="dxa"/>
            <w:gridSpan w:val="2"/>
            <w:vAlign w:val="bottom"/>
          </w:tcPr>
          <w:p w14:paraId="54F2D7B1" w14:textId="043131BF" w:rsidR="0079642B" w:rsidRPr="00C31CAE" w:rsidRDefault="0079642B" w:rsidP="0079642B">
            <w:pPr>
              <w:tabs>
                <w:tab w:val="left" w:pos="9673"/>
              </w:tabs>
              <w:spacing w:after="0"/>
              <w:jc w:val="center"/>
              <w:rPr>
                <w:rFonts w:ascii="Arial" w:hAnsi="Arial" w:cs="Arial"/>
                <w:b/>
                <w:sz w:val="18"/>
                <w:szCs w:val="18"/>
              </w:rPr>
            </w:pPr>
            <w:r>
              <w:rPr>
                <w:rFonts w:ascii="Arial" w:hAnsi="Arial" w:cs="Arial"/>
                <w:b/>
                <w:sz w:val="18"/>
                <w:szCs w:val="18"/>
              </w:rPr>
              <w:lastRenderedPageBreak/>
              <w:t>Administrator</w:t>
            </w:r>
            <w:r w:rsidR="00DB7050">
              <w:rPr>
                <w:rFonts w:ascii="Arial" w:hAnsi="Arial" w:cs="Arial"/>
                <w:b/>
                <w:sz w:val="18"/>
                <w:szCs w:val="18"/>
              </w:rPr>
              <w:t xml:space="preserve"> danych</w:t>
            </w:r>
          </w:p>
        </w:tc>
        <w:tc>
          <w:tcPr>
            <w:tcW w:w="5223" w:type="dxa"/>
            <w:vAlign w:val="bottom"/>
          </w:tcPr>
          <w:p w14:paraId="02D6B14A" w14:textId="4B430397" w:rsidR="0079642B" w:rsidRPr="00C31CAE" w:rsidRDefault="0079642B" w:rsidP="0079642B">
            <w:pPr>
              <w:tabs>
                <w:tab w:val="left" w:pos="9673"/>
              </w:tabs>
              <w:spacing w:after="0"/>
              <w:jc w:val="center"/>
              <w:rPr>
                <w:rFonts w:ascii="Arial" w:hAnsi="Arial" w:cs="Arial"/>
                <w:b/>
                <w:sz w:val="18"/>
                <w:szCs w:val="18"/>
              </w:rPr>
            </w:pPr>
            <w:r>
              <w:rPr>
                <w:rFonts w:ascii="Arial" w:hAnsi="Arial" w:cs="Arial"/>
                <w:b/>
                <w:sz w:val="18"/>
                <w:szCs w:val="18"/>
              </w:rPr>
              <w:t xml:space="preserve">Podmiot </w:t>
            </w:r>
            <w:r w:rsidR="00434E0B">
              <w:rPr>
                <w:rFonts w:ascii="Arial" w:hAnsi="Arial" w:cs="Arial"/>
                <w:b/>
                <w:sz w:val="18"/>
                <w:szCs w:val="18"/>
              </w:rPr>
              <w:t>P</w:t>
            </w:r>
            <w:r>
              <w:rPr>
                <w:rFonts w:ascii="Arial" w:hAnsi="Arial" w:cs="Arial"/>
                <w:b/>
                <w:sz w:val="18"/>
                <w:szCs w:val="18"/>
              </w:rPr>
              <w:t>rzetwarzający</w:t>
            </w:r>
          </w:p>
        </w:tc>
      </w:tr>
    </w:tbl>
    <w:p w14:paraId="7B547315" w14:textId="77777777" w:rsidR="00833AE9" w:rsidRPr="00833AE9" w:rsidRDefault="00833AE9" w:rsidP="00833AE9">
      <w:pPr>
        <w:rPr>
          <w:rFonts w:ascii="Arial" w:hAnsi="Arial" w:cs="Arial"/>
        </w:rPr>
      </w:pPr>
    </w:p>
    <w:p w14:paraId="4ECC2F93" w14:textId="51CFC455" w:rsidR="00833AE9" w:rsidRDefault="00833AE9" w:rsidP="00833AE9">
      <w:pPr>
        <w:tabs>
          <w:tab w:val="left" w:pos="8358"/>
        </w:tabs>
        <w:rPr>
          <w:rFonts w:ascii="Arial" w:hAnsi="Arial" w:cs="Arial"/>
          <w:b/>
          <w:bCs/>
        </w:rPr>
      </w:pPr>
      <w:r>
        <w:rPr>
          <w:rFonts w:ascii="Arial" w:hAnsi="Arial" w:cs="Arial"/>
          <w:b/>
          <w:bCs/>
        </w:rPr>
        <w:tab/>
      </w:r>
    </w:p>
    <w:p w14:paraId="107F4CF9" w14:textId="306BDAC2" w:rsidR="00EE2E54" w:rsidRDefault="00833AE9" w:rsidP="00EE2E54">
      <w:pPr>
        <w:tabs>
          <w:tab w:val="left" w:pos="8358"/>
        </w:tabs>
        <w:rPr>
          <w:rFonts w:ascii="Arial" w:hAnsi="Arial" w:cs="Arial"/>
          <w:b/>
          <w:bCs/>
        </w:rPr>
        <w:sectPr w:rsidR="00EE2E54" w:rsidSect="00A154BE">
          <w:headerReference w:type="default" r:id="rId8"/>
          <w:footerReference w:type="default" r:id="rId9"/>
          <w:pgSz w:w="11906" w:h="16838"/>
          <w:pgMar w:top="720" w:right="720" w:bottom="426" w:left="720" w:header="284" w:footer="168" w:gutter="0"/>
          <w:cols w:space="708"/>
          <w:docGrid w:linePitch="360"/>
        </w:sectPr>
      </w:pPr>
      <w:r>
        <w:rPr>
          <w:rFonts w:ascii="Arial" w:hAnsi="Arial" w:cs="Arial"/>
        </w:rPr>
        <w:lastRenderedPageBreak/>
        <w:tab/>
      </w:r>
    </w:p>
    <w:tbl>
      <w:tblPr>
        <w:tblStyle w:val="Tabela-Siatka"/>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5"/>
        <w:gridCol w:w="4884"/>
        <w:gridCol w:w="5303"/>
      </w:tblGrid>
      <w:tr w:rsidR="00B946E1" w14:paraId="08009FE9" w14:textId="77777777" w:rsidTr="00EE149F">
        <w:trPr>
          <w:trHeight w:val="271"/>
        </w:trPr>
        <w:tc>
          <w:tcPr>
            <w:tcW w:w="10446" w:type="dxa"/>
            <w:gridSpan w:val="3"/>
          </w:tcPr>
          <w:p w14:paraId="1165C343" w14:textId="4D83979E" w:rsidR="00B946E1" w:rsidRDefault="00B946E1" w:rsidP="00F8765E">
            <w:pPr>
              <w:tabs>
                <w:tab w:val="left" w:pos="9673"/>
              </w:tabs>
              <w:spacing w:after="0"/>
              <w:rPr>
                <w:rFonts w:ascii="Arial" w:hAnsi="Arial" w:cs="Arial"/>
                <w:b/>
                <w:bCs/>
              </w:rPr>
            </w:pPr>
            <w:r>
              <w:rPr>
                <w:rFonts w:ascii="Arial" w:hAnsi="Arial" w:cs="Arial"/>
                <w:b/>
                <w:bCs/>
              </w:rPr>
              <w:lastRenderedPageBreak/>
              <w:t xml:space="preserve">Załącznik nr 1. </w:t>
            </w:r>
            <w:r w:rsidRPr="00EE2E54">
              <w:rPr>
                <w:rFonts w:ascii="Arial" w:hAnsi="Arial" w:cs="Arial"/>
              </w:rPr>
              <w:t>Wykaz środków organizacyjnych i technicznych stosowanych przez Podmiot przetwarzający w celu zapewnienia poufności, integralności i dostępności powierzonych danych osobowych.</w:t>
            </w:r>
          </w:p>
        </w:tc>
      </w:tr>
      <w:tr w:rsidR="00B946E1" w14:paraId="455BE4A5" w14:textId="77777777" w:rsidTr="00B946E1">
        <w:trPr>
          <w:trHeight w:val="240"/>
        </w:trPr>
        <w:tc>
          <w:tcPr>
            <w:tcW w:w="436" w:type="dxa"/>
          </w:tcPr>
          <w:p w14:paraId="5F70FEB2" w14:textId="069CF04F" w:rsidR="00B946E1" w:rsidRDefault="00B946E1" w:rsidP="00F8765E">
            <w:pPr>
              <w:tabs>
                <w:tab w:val="left" w:pos="9673"/>
              </w:tabs>
              <w:spacing w:after="0"/>
              <w:jc w:val="center"/>
              <w:rPr>
                <w:rFonts w:ascii="Arial" w:hAnsi="Arial" w:cs="Arial"/>
                <w:b/>
                <w:bCs/>
                <w:sz w:val="18"/>
                <w:szCs w:val="18"/>
              </w:rPr>
            </w:pPr>
            <w:r>
              <w:rPr>
                <w:rFonts w:ascii="Arial" w:hAnsi="Arial" w:cs="Arial"/>
                <w:b/>
                <w:bCs/>
                <w:sz w:val="18"/>
                <w:szCs w:val="18"/>
              </w:rPr>
              <w:t>Lp.</w:t>
            </w:r>
          </w:p>
        </w:tc>
        <w:tc>
          <w:tcPr>
            <w:tcW w:w="4799" w:type="dxa"/>
          </w:tcPr>
          <w:p w14:paraId="4ED4C9B1" w14:textId="1190148C" w:rsidR="00B946E1" w:rsidRPr="0079642B" w:rsidRDefault="00B946E1" w:rsidP="00F8765E">
            <w:pPr>
              <w:tabs>
                <w:tab w:val="left" w:pos="9673"/>
              </w:tabs>
              <w:spacing w:after="0"/>
              <w:jc w:val="center"/>
              <w:rPr>
                <w:rFonts w:ascii="Arial" w:hAnsi="Arial" w:cs="Arial"/>
                <w:b/>
                <w:bCs/>
                <w:sz w:val="18"/>
                <w:szCs w:val="18"/>
              </w:rPr>
            </w:pPr>
            <w:r>
              <w:rPr>
                <w:rFonts w:ascii="Arial" w:hAnsi="Arial" w:cs="Arial"/>
                <w:b/>
                <w:bCs/>
                <w:sz w:val="18"/>
                <w:szCs w:val="18"/>
              </w:rPr>
              <w:t>Pytanie</w:t>
            </w:r>
          </w:p>
        </w:tc>
        <w:tc>
          <w:tcPr>
            <w:tcW w:w="5211" w:type="dxa"/>
          </w:tcPr>
          <w:p w14:paraId="544A66F0" w14:textId="10088DBE" w:rsidR="00B946E1" w:rsidRPr="0079642B" w:rsidRDefault="00B946E1" w:rsidP="00F8765E">
            <w:pPr>
              <w:tabs>
                <w:tab w:val="left" w:pos="9673"/>
              </w:tabs>
              <w:spacing w:after="0"/>
              <w:jc w:val="center"/>
              <w:rPr>
                <w:rFonts w:ascii="Arial" w:hAnsi="Arial" w:cs="Arial"/>
                <w:b/>
                <w:bCs/>
                <w:sz w:val="18"/>
                <w:szCs w:val="18"/>
              </w:rPr>
            </w:pPr>
            <w:r>
              <w:rPr>
                <w:rFonts w:ascii="Arial" w:hAnsi="Arial" w:cs="Arial"/>
                <w:b/>
                <w:bCs/>
                <w:sz w:val="18"/>
                <w:szCs w:val="18"/>
              </w:rPr>
              <w:t>Odpowiedź</w:t>
            </w:r>
          </w:p>
        </w:tc>
      </w:tr>
      <w:tr w:rsidR="00B946E1" w14:paraId="15568DF3" w14:textId="77777777" w:rsidTr="00B946E1">
        <w:trPr>
          <w:trHeight w:val="565"/>
        </w:trPr>
        <w:tc>
          <w:tcPr>
            <w:tcW w:w="436" w:type="dxa"/>
            <w:vAlign w:val="center"/>
          </w:tcPr>
          <w:p w14:paraId="37F8905C" w14:textId="395FE90A"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1</w:t>
            </w:r>
          </w:p>
        </w:tc>
        <w:tc>
          <w:tcPr>
            <w:tcW w:w="4799" w:type="dxa"/>
            <w:vAlign w:val="center"/>
          </w:tcPr>
          <w:p w14:paraId="715F7783" w14:textId="33245F76" w:rsidR="00B946E1" w:rsidRPr="00B946E1" w:rsidRDefault="00B946E1" w:rsidP="00EE2E54">
            <w:pPr>
              <w:tabs>
                <w:tab w:val="left" w:pos="9673"/>
              </w:tabs>
              <w:spacing w:after="0"/>
              <w:rPr>
                <w:rFonts w:ascii="Arial" w:hAnsi="Arial" w:cs="Arial"/>
                <w:sz w:val="18"/>
                <w:szCs w:val="18"/>
              </w:rPr>
            </w:pPr>
            <w:bookmarkStart w:id="0" w:name="RANGE!B7"/>
            <w:r w:rsidRPr="00B946E1">
              <w:rPr>
                <w:rFonts w:ascii="Arial" w:hAnsi="Arial" w:cs="Arial"/>
                <w:color w:val="00000A"/>
                <w:sz w:val="18"/>
                <w:szCs w:val="18"/>
              </w:rPr>
              <w:t xml:space="preserve">Czy podmiot przetwarzający posiada </w:t>
            </w:r>
            <w:r w:rsidR="00BB58C4">
              <w:rPr>
                <w:rFonts w:ascii="Arial" w:hAnsi="Arial" w:cs="Arial"/>
                <w:color w:val="00000A"/>
                <w:sz w:val="18"/>
                <w:szCs w:val="18"/>
              </w:rPr>
              <w:t xml:space="preserve"> </w:t>
            </w:r>
            <w:r w:rsidRPr="00B946E1">
              <w:rPr>
                <w:rFonts w:ascii="Arial" w:hAnsi="Arial" w:cs="Arial"/>
                <w:color w:val="00000A"/>
                <w:sz w:val="18"/>
                <w:szCs w:val="18"/>
              </w:rPr>
              <w:t>opracowaną i zatwierdzoną politykę</w:t>
            </w:r>
            <w:r w:rsidR="00BB58C4">
              <w:rPr>
                <w:rFonts w:ascii="Arial" w:hAnsi="Arial" w:cs="Arial"/>
                <w:color w:val="00000A"/>
                <w:sz w:val="18"/>
                <w:szCs w:val="18"/>
              </w:rPr>
              <w:t xml:space="preserve"> </w:t>
            </w:r>
            <w:r w:rsidRPr="00B946E1">
              <w:rPr>
                <w:rFonts w:ascii="Arial" w:hAnsi="Arial" w:cs="Arial"/>
                <w:color w:val="00000A"/>
                <w:sz w:val="18"/>
                <w:szCs w:val="18"/>
              </w:rPr>
              <w:t>ochrony danych osobowych?</w:t>
            </w:r>
            <w:bookmarkEnd w:id="0"/>
          </w:p>
        </w:tc>
        <w:tc>
          <w:tcPr>
            <w:tcW w:w="5211" w:type="dxa"/>
          </w:tcPr>
          <w:p w14:paraId="7678DA2B" w14:textId="77777777" w:rsidR="00B946E1" w:rsidRPr="00B946E1" w:rsidRDefault="00B946E1" w:rsidP="00EE2E54">
            <w:pPr>
              <w:tabs>
                <w:tab w:val="left" w:pos="9673"/>
              </w:tabs>
              <w:spacing w:after="0"/>
              <w:rPr>
                <w:rFonts w:ascii="Arial" w:hAnsi="Arial" w:cs="Arial"/>
                <w:sz w:val="18"/>
                <w:szCs w:val="18"/>
              </w:rPr>
            </w:pPr>
          </w:p>
        </w:tc>
      </w:tr>
      <w:tr w:rsidR="00B946E1" w14:paraId="06FF3568" w14:textId="77777777" w:rsidTr="00B946E1">
        <w:trPr>
          <w:trHeight w:val="565"/>
        </w:trPr>
        <w:tc>
          <w:tcPr>
            <w:tcW w:w="436" w:type="dxa"/>
            <w:vAlign w:val="center"/>
          </w:tcPr>
          <w:p w14:paraId="487590CB" w14:textId="2F7BEB37"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w:t>
            </w:r>
          </w:p>
        </w:tc>
        <w:tc>
          <w:tcPr>
            <w:tcW w:w="4799" w:type="dxa"/>
            <w:vAlign w:val="center"/>
          </w:tcPr>
          <w:p w14:paraId="34904D2A" w14:textId="55C6D8BC" w:rsidR="00B946E1" w:rsidRPr="00B946E1" w:rsidRDefault="00B946E1" w:rsidP="00EE2E54">
            <w:pPr>
              <w:tabs>
                <w:tab w:val="left" w:pos="9673"/>
              </w:tabs>
              <w:spacing w:after="0"/>
              <w:rPr>
                <w:rFonts w:ascii="Arial" w:hAnsi="Arial" w:cs="Arial"/>
                <w:sz w:val="18"/>
                <w:szCs w:val="18"/>
              </w:rPr>
            </w:pPr>
            <w:r w:rsidRPr="00B946E1">
              <w:rPr>
                <w:rFonts w:ascii="Arial" w:hAnsi="Arial" w:cs="Arial"/>
                <w:color w:val="00000A"/>
                <w:sz w:val="18"/>
                <w:szCs w:val="18"/>
              </w:rPr>
              <w:t xml:space="preserve">Czy podmiot przetwarzający jest w stanie wykazać przestrzeganie danych osobowych, </w:t>
            </w:r>
            <w:r w:rsidRPr="00B946E1">
              <w:rPr>
                <w:rFonts w:ascii="Arial" w:hAnsi="Arial" w:cs="Arial"/>
                <w:color w:val="00000A"/>
                <w:sz w:val="18"/>
                <w:szCs w:val="18"/>
              </w:rPr>
              <w:br/>
              <w:t xml:space="preserve">m.in. przez przedstawienie obowiązujących </w:t>
            </w:r>
            <w:r w:rsidRPr="00B946E1">
              <w:rPr>
                <w:rFonts w:ascii="Arial" w:hAnsi="Arial" w:cs="Arial"/>
                <w:color w:val="00000A"/>
                <w:sz w:val="18"/>
                <w:szCs w:val="18"/>
              </w:rPr>
              <w:br/>
              <w:t>w jego organizacji procedur i dokumentacji ochrony danych osobowych?</w:t>
            </w:r>
          </w:p>
        </w:tc>
        <w:tc>
          <w:tcPr>
            <w:tcW w:w="5211" w:type="dxa"/>
          </w:tcPr>
          <w:p w14:paraId="1EED0C57" w14:textId="77777777" w:rsidR="00B946E1" w:rsidRPr="00B946E1" w:rsidRDefault="00B946E1" w:rsidP="00EE2E54">
            <w:pPr>
              <w:tabs>
                <w:tab w:val="left" w:pos="9673"/>
              </w:tabs>
              <w:spacing w:after="0"/>
              <w:rPr>
                <w:rFonts w:ascii="Arial" w:hAnsi="Arial" w:cs="Arial"/>
                <w:sz w:val="18"/>
                <w:szCs w:val="18"/>
              </w:rPr>
            </w:pPr>
          </w:p>
        </w:tc>
      </w:tr>
      <w:tr w:rsidR="00B946E1" w14:paraId="4BBE8DA8" w14:textId="77777777" w:rsidTr="00B946E1">
        <w:trPr>
          <w:trHeight w:val="550"/>
        </w:trPr>
        <w:tc>
          <w:tcPr>
            <w:tcW w:w="436" w:type="dxa"/>
            <w:vAlign w:val="center"/>
          </w:tcPr>
          <w:p w14:paraId="05CE6C22" w14:textId="3FFB7ADE"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3</w:t>
            </w:r>
          </w:p>
        </w:tc>
        <w:tc>
          <w:tcPr>
            <w:tcW w:w="4799" w:type="dxa"/>
            <w:vAlign w:val="center"/>
          </w:tcPr>
          <w:p w14:paraId="07B09B6B" w14:textId="6140962F" w:rsidR="00B946E1" w:rsidRPr="00B946E1" w:rsidRDefault="00B946E1" w:rsidP="00EE2E54">
            <w:pPr>
              <w:tabs>
                <w:tab w:val="left" w:pos="9673"/>
              </w:tabs>
              <w:spacing w:after="0"/>
              <w:rPr>
                <w:rFonts w:ascii="Arial" w:hAnsi="Arial" w:cs="Arial"/>
                <w:sz w:val="18"/>
                <w:szCs w:val="18"/>
              </w:rPr>
            </w:pPr>
            <w:r w:rsidRPr="00B946E1">
              <w:rPr>
                <w:rFonts w:ascii="Arial" w:hAnsi="Arial" w:cs="Arial"/>
                <w:color w:val="00000A"/>
                <w:sz w:val="18"/>
                <w:szCs w:val="18"/>
              </w:rPr>
              <w:t>Czy podmiot przetwarzający zapewnia, że nowo zatrudniony pracownik przed podjęciem czynności związanych z przetwarzaniem danych osobowych zostanie odpowiednio przeszkolony w tym zakresie i zapoznany z obowiązującymi przepisami prawa?</w:t>
            </w:r>
          </w:p>
        </w:tc>
        <w:tc>
          <w:tcPr>
            <w:tcW w:w="5211" w:type="dxa"/>
          </w:tcPr>
          <w:p w14:paraId="1D471A09" w14:textId="77777777" w:rsidR="00B946E1" w:rsidRPr="00B946E1" w:rsidRDefault="00B946E1" w:rsidP="00EE2E54">
            <w:pPr>
              <w:tabs>
                <w:tab w:val="left" w:pos="9673"/>
              </w:tabs>
              <w:spacing w:after="0"/>
              <w:rPr>
                <w:rFonts w:ascii="Arial" w:hAnsi="Arial" w:cs="Arial"/>
                <w:sz w:val="18"/>
                <w:szCs w:val="18"/>
              </w:rPr>
            </w:pPr>
          </w:p>
        </w:tc>
      </w:tr>
      <w:tr w:rsidR="00B946E1" w14:paraId="1FAA45AF" w14:textId="77777777" w:rsidTr="00B946E1">
        <w:trPr>
          <w:trHeight w:val="565"/>
        </w:trPr>
        <w:tc>
          <w:tcPr>
            <w:tcW w:w="436" w:type="dxa"/>
            <w:vAlign w:val="center"/>
          </w:tcPr>
          <w:p w14:paraId="1E51D928" w14:textId="2DA560FB"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4</w:t>
            </w:r>
          </w:p>
        </w:tc>
        <w:tc>
          <w:tcPr>
            <w:tcW w:w="4799" w:type="dxa"/>
            <w:vAlign w:val="center"/>
          </w:tcPr>
          <w:p w14:paraId="684D3D52" w14:textId="156F020B" w:rsidR="00B946E1" w:rsidRPr="00B946E1" w:rsidRDefault="00B946E1" w:rsidP="00EE2E54">
            <w:pPr>
              <w:tabs>
                <w:tab w:val="left" w:pos="9673"/>
              </w:tabs>
              <w:spacing w:after="0"/>
              <w:rPr>
                <w:rFonts w:ascii="Arial" w:hAnsi="Arial" w:cs="Arial"/>
                <w:sz w:val="18"/>
                <w:szCs w:val="18"/>
              </w:rPr>
            </w:pPr>
            <w:r w:rsidRPr="00B946E1">
              <w:rPr>
                <w:rFonts w:ascii="Arial" w:hAnsi="Arial" w:cs="Arial"/>
                <w:color w:val="00000A"/>
                <w:sz w:val="18"/>
                <w:szCs w:val="18"/>
              </w:rPr>
              <w:t>Czy podmiot przetwarzający dba o bieżące doskonalenie wiedzy swoich pracowników dzięki cyklicznym szkoleniom oraz innym działaniom mającym na celu uświadamianie pracowników w zakresie zagadnień dotyczących ochrony danych osobowych?</w:t>
            </w:r>
          </w:p>
        </w:tc>
        <w:tc>
          <w:tcPr>
            <w:tcW w:w="5211" w:type="dxa"/>
          </w:tcPr>
          <w:p w14:paraId="76366414" w14:textId="77777777" w:rsidR="00B946E1" w:rsidRPr="00B946E1" w:rsidRDefault="00B946E1" w:rsidP="00EE2E54">
            <w:pPr>
              <w:tabs>
                <w:tab w:val="left" w:pos="9673"/>
              </w:tabs>
              <w:spacing w:after="0"/>
              <w:rPr>
                <w:rFonts w:ascii="Arial" w:hAnsi="Arial" w:cs="Arial"/>
                <w:sz w:val="18"/>
                <w:szCs w:val="18"/>
              </w:rPr>
            </w:pPr>
          </w:p>
        </w:tc>
      </w:tr>
      <w:tr w:rsidR="00B946E1" w14:paraId="010B6188" w14:textId="77777777" w:rsidTr="00B946E1">
        <w:trPr>
          <w:trHeight w:val="565"/>
        </w:trPr>
        <w:tc>
          <w:tcPr>
            <w:tcW w:w="436" w:type="dxa"/>
            <w:vAlign w:val="center"/>
          </w:tcPr>
          <w:p w14:paraId="5926B01F" w14:textId="3C8637DA"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5</w:t>
            </w:r>
          </w:p>
        </w:tc>
        <w:tc>
          <w:tcPr>
            <w:tcW w:w="4799" w:type="dxa"/>
            <w:vAlign w:val="center"/>
          </w:tcPr>
          <w:p w14:paraId="62400C22" w14:textId="4504831C" w:rsidR="00B946E1" w:rsidRPr="00B946E1" w:rsidRDefault="00B946E1" w:rsidP="00EE2E54">
            <w:pPr>
              <w:tabs>
                <w:tab w:val="left" w:pos="9673"/>
              </w:tabs>
              <w:spacing w:after="0"/>
              <w:rPr>
                <w:rFonts w:ascii="Arial" w:hAnsi="Arial" w:cs="Arial"/>
                <w:sz w:val="18"/>
                <w:szCs w:val="18"/>
              </w:rPr>
            </w:pPr>
            <w:r w:rsidRPr="00B946E1">
              <w:rPr>
                <w:rFonts w:ascii="Arial" w:hAnsi="Arial" w:cs="Arial"/>
                <w:color w:val="00000A"/>
                <w:sz w:val="18"/>
                <w:szCs w:val="18"/>
              </w:rPr>
              <w:t xml:space="preserve">Czy pracownicy podmiotu przetwarzającego, którzy uczestniczą w operacjach przetwarzania danych osobowych, zostali zobowiązani do zachowania </w:t>
            </w:r>
            <w:r w:rsidRPr="00B946E1">
              <w:rPr>
                <w:rFonts w:ascii="Arial" w:hAnsi="Arial" w:cs="Arial"/>
                <w:color w:val="00000A"/>
                <w:sz w:val="18"/>
                <w:szCs w:val="18"/>
              </w:rPr>
              <w:br/>
              <w:t>ich w tajemnicy?</w:t>
            </w:r>
          </w:p>
        </w:tc>
        <w:tc>
          <w:tcPr>
            <w:tcW w:w="5211" w:type="dxa"/>
          </w:tcPr>
          <w:p w14:paraId="4E1E7215" w14:textId="77777777" w:rsidR="00B946E1" w:rsidRPr="00B946E1" w:rsidRDefault="00B946E1" w:rsidP="00EE2E54">
            <w:pPr>
              <w:tabs>
                <w:tab w:val="left" w:pos="9673"/>
              </w:tabs>
              <w:spacing w:after="0"/>
              <w:rPr>
                <w:rFonts w:ascii="Arial" w:hAnsi="Arial" w:cs="Arial"/>
                <w:sz w:val="18"/>
                <w:szCs w:val="18"/>
              </w:rPr>
            </w:pPr>
          </w:p>
        </w:tc>
      </w:tr>
      <w:tr w:rsidR="00B946E1" w14:paraId="761AE0F3" w14:textId="77777777" w:rsidTr="00B946E1">
        <w:trPr>
          <w:trHeight w:val="565"/>
        </w:trPr>
        <w:tc>
          <w:tcPr>
            <w:tcW w:w="436" w:type="dxa"/>
            <w:vAlign w:val="center"/>
          </w:tcPr>
          <w:p w14:paraId="6BE32418" w14:textId="041988A8"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6</w:t>
            </w:r>
          </w:p>
        </w:tc>
        <w:tc>
          <w:tcPr>
            <w:tcW w:w="4799" w:type="dxa"/>
            <w:vAlign w:val="center"/>
          </w:tcPr>
          <w:p w14:paraId="2CA93FFA" w14:textId="3C3F8521" w:rsidR="00B946E1" w:rsidRPr="00B946E1" w:rsidRDefault="00B946E1" w:rsidP="00EE2E54">
            <w:pPr>
              <w:tabs>
                <w:tab w:val="left" w:pos="9673"/>
              </w:tabs>
              <w:spacing w:after="0"/>
              <w:rPr>
                <w:rFonts w:ascii="Arial" w:hAnsi="Arial" w:cs="Arial"/>
                <w:sz w:val="18"/>
                <w:szCs w:val="18"/>
              </w:rPr>
            </w:pPr>
            <w:bookmarkStart w:id="1" w:name="RANGE!B12"/>
            <w:r w:rsidRPr="00B946E1">
              <w:rPr>
                <w:rFonts w:ascii="Arial" w:hAnsi="Arial" w:cs="Arial"/>
                <w:color w:val="00000A"/>
                <w:sz w:val="18"/>
                <w:szCs w:val="18"/>
              </w:rPr>
              <w:t>Czy podmiot przetwarzający stosuje zatwierdzony kodeks postępowania, o którym mowa w art. 40 Rozporządzenia, lub zatwierdzony mechanizm certyfikacji, o którym mowa w art. 42 Rozporządzenia?</w:t>
            </w:r>
            <w:bookmarkEnd w:id="1"/>
          </w:p>
        </w:tc>
        <w:tc>
          <w:tcPr>
            <w:tcW w:w="5211" w:type="dxa"/>
          </w:tcPr>
          <w:p w14:paraId="74081BAE" w14:textId="77777777" w:rsidR="00B946E1" w:rsidRPr="00B946E1" w:rsidRDefault="00B946E1" w:rsidP="00EE2E54">
            <w:pPr>
              <w:tabs>
                <w:tab w:val="left" w:pos="9673"/>
              </w:tabs>
              <w:spacing w:after="0"/>
              <w:rPr>
                <w:rFonts w:ascii="Arial" w:hAnsi="Arial" w:cs="Arial"/>
                <w:sz w:val="18"/>
                <w:szCs w:val="18"/>
              </w:rPr>
            </w:pPr>
          </w:p>
        </w:tc>
      </w:tr>
      <w:tr w:rsidR="00B946E1" w14:paraId="71CA7088" w14:textId="77777777" w:rsidTr="00B946E1">
        <w:trPr>
          <w:trHeight w:val="565"/>
        </w:trPr>
        <w:tc>
          <w:tcPr>
            <w:tcW w:w="436" w:type="dxa"/>
            <w:vAlign w:val="center"/>
          </w:tcPr>
          <w:p w14:paraId="2648D2CC" w14:textId="45848142"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7</w:t>
            </w:r>
          </w:p>
        </w:tc>
        <w:tc>
          <w:tcPr>
            <w:tcW w:w="4799" w:type="dxa"/>
            <w:vAlign w:val="center"/>
          </w:tcPr>
          <w:p w14:paraId="0034C0BE" w14:textId="03EC9626" w:rsidR="00B946E1" w:rsidRPr="00B946E1" w:rsidRDefault="00B946E1" w:rsidP="00EE2E54">
            <w:pPr>
              <w:tabs>
                <w:tab w:val="left" w:pos="9673"/>
              </w:tabs>
              <w:spacing w:after="0"/>
              <w:rPr>
                <w:rFonts w:ascii="Arial" w:hAnsi="Arial" w:cs="Arial"/>
                <w:sz w:val="18"/>
                <w:szCs w:val="18"/>
              </w:rPr>
            </w:pPr>
            <w:bookmarkStart w:id="2" w:name="RANGE!B13"/>
            <w:r w:rsidRPr="00B946E1">
              <w:rPr>
                <w:rFonts w:ascii="Arial" w:hAnsi="Arial" w:cs="Arial"/>
                <w:color w:val="00000A"/>
                <w:sz w:val="18"/>
                <w:szCs w:val="18"/>
              </w:rPr>
              <w:t>Czy w ciągu dwóch ostatnich lat podmiot przetwarzający poddawał zewnętrznej kontroli niezależnych audytorów funkcjonujący w jego organizacji system ochrony danych osobowych?</w:t>
            </w:r>
            <w:bookmarkEnd w:id="2"/>
          </w:p>
        </w:tc>
        <w:tc>
          <w:tcPr>
            <w:tcW w:w="5211" w:type="dxa"/>
          </w:tcPr>
          <w:p w14:paraId="02D2F33F" w14:textId="77777777" w:rsidR="00B946E1" w:rsidRPr="00B946E1" w:rsidRDefault="00B946E1" w:rsidP="00EE2E54">
            <w:pPr>
              <w:tabs>
                <w:tab w:val="left" w:pos="9673"/>
              </w:tabs>
              <w:spacing w:after="0"/>
              <w:rPr>
                <w:rFonts w:ascii="Arial" w:hAnsi="Arial" w:cs="Arial"/>
                <w:sz w:val="18"/>
                <w:szCs w:val="18"/>
              </w:rPr>
            </w:pPr>
          </w:p>
        </w:tc>
      </w:tr>
      <w:tr w:rsidR="00B946E1" w14:paraId="13D36BC0" w14:textId="77777777" w:rsidTr="00B946E1">
        <w:trPr>
          <w:trHeight w:val="565"/>
        </w:trPr>
        <w:tc>
          <w:tcPr>
            <w:tcW w:w="436" w:type="dxa"/>
            <w:vAlign w:val="center"/>
          </w:tcPr>
          <w:p w14:paraId="6B102875" w14:textId="075FA409"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8</w:t>
            </w:r>
          </w:p>
        </w:tc>
        <w:tc>
          <w:tcPr>
            <w:tcW w:w="4799" w:type="dxa"/>
            <w:vAlign w:val="center"/>
          </w:tcPr>
          <w:p w14:paraId="7E4C05E8" w14:textId="52CBAF47"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podmiot przetwarzający korzysta z usług tylko takich podmiotów zewnętrznych / podwykonawców, którzy zostali wcześniej przez niego sprawdzeni pod kątem zapewnienia odpowiedniego poziomu ochrony danych osobowych?</w:t>
            </w:r>
          </w:p>
        </w:tc>
        <w:tc>
          <w:tcPr>
            <w:tcW w:w="5211" w:type="dxa"/>
          </w:tcPr>
          <w:p w14:paraId="458B80A7" w14:textId="77777777" w:rsidR="00B946E1" w:rsidRPr="00B946E1" w:rsidRDefault="00B946E1" w:rsidP="00B946E1">
            <w:pPr>
              <w:tabs>
                <w:tab w:val="left" w:pos="9673"/>
              </w:tabs>
              <w:spacing w:after="0"/>
              <w:rPr>
                <w:rFonts w:ascii="Arial" w:hAnsi="Arial" w:cs="Arial"/>
                <w:sz w:val="18"/>
                <w:szCs w:val="18"/>
              </w:rPr>
            </w:pPr>
          </w:p>
        </w:tc>
      </w:tr>
      <w:tr w:rsidR="00B946E1" w14:paraId="6E90AC8D" w14:textId="77777777" w:rsidTr="00B946E1">
        <w:trPr>
          <w:trHeight w:val="565"/>
        </w:trPr>
        <w:tc>
          <w:tcPr>
            <w:tcW w:w="436" w:type="dxa"/>
            <w:vAlign w:val="center"/>
          </w:tcPr>
          <w:p w14:paraId="500EBF4D" w14:textId="7B24A5B0"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9</w:t>
            </w:r>
          </w:p>
        </w:tc>
        <w:tc>
          <w:tcPr>
            <w:tcW w:w="4799" w:type="dxa"/>
            <w:vAlign w:val="center"/>
          </w:tcPr>
          <w:p w14:paraId="30D95980" w14:textId="65ECFF65"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podmiot przetwarzający zastosował środki kontroli dostępu fizycznego do budynku/budynków tylko dla autoryzowanego personelu?</w:t>
            </w:r>
          </w:p>
        </w:tc>
        <w:tc>
          <w:tcPr>
            <w:tcW w:w="5211" w:type="dxa"/>
          </w:tcPr>
          <w:p w14:paraId="1D4B588C" w14:textId="77777777" w:rsidR="00B946E1" w:rsidRPr="00B946E1" w:rsidRDefault="00B946E1" w:rsidP="00B946E1">
            <w:pPr>
              <w:tabs>
                <w:tab w:val="left" w:pos="9673"/>
              </w:tabs>
              <w:spacing w:after="0"/>
              <w:rPr>
                <w:rFonts w:ascii="Arial" w:hAnsi="Arial" w:cs="Arial"/>
                <w:sz w:val="18"/>
                <w:szCs w:val="18"/>
              </w:rPr>
            </w:pPr>
          </w:p>
        </w:tc>
      </w:tr>
      <w:tr w:rsidR="00B946E1" w14:paraId="33968BFB" w14:textId="77777777" w:rsidTr="00B946E1">
        <w:trPr>
          <w:trHeight w:val="565"/>
        </w:trPr>
        <w:tc>
          <w:tcPr>
            <w:tcW w:w="436" w:type="dxa"/>
            <w:vAlign w:val="center"/>
          </w:tcPr>
          <w:p w14:paraId="502E984C" w14:textId="27EC12A0"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10</w:t>
            </w:r>
          </w:p>
        </w:tc>
        <w:tc>
          <w:tcPr>
            <w:tcW w:w="4799" w:type="dxa"/>
            <w:vAlign w:val="center"/>
          </w:tcPr>
          <w:p w14:paraId="3F38982E" w14:textId="60CDBF3E"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 xml:space="preserve">Czy podmiot przetwarzający zapewnił fizyczne oddzielenie środków przetwarzania informacji zarządzanych przez jego organizację od tych, </w:t>
            </w:r>
            <w:r w:rsidRPr="00B946E1">
              <w:rPr>
                <w:rFonts w:ascii="Arial" w:hAnsi="Arial" w:cs="Arial"/>
                <w:color w:val="00000A"/>
                <w:sz w:val="18"/>
                <w:szCs w:val="18"/>
              </w:rPr>
              <w:br/>
              <w:t>które należą do innych organizacji?</w:t>
            </w:r>
          </w:p>
        </w:tc>
        <w:tc>
          <w:tcPr>
            <w:tcW w:w="5211" w:type="dxa"/>
          </w:tcPr>
          <w:p w14:paraId="7932F965" w14:textId="77777777" w:rsidR="00B946E1" w:rsidRPr="00B946E1" w:rsidRDefault="00B946E1" w:rsidP="00B946E1">
            <w:pPr>
              <w:tabs>
                <w:tab w:val="left" w:pos="9673"/>
              </w:tabs>
              <w:spacing w:after="0"/>
              <w:rPr>
                <w:rFonts w:ascii="Arial" w:hAnsi="Arial" w:cs="Arial"/>
                <w:sz w:val="18"/>
                <w:szCs w:val="18"/>
              </w:rPr>
            </w:pPr>
          </w:p>
        </w:tc>
      </w:tr>
      <w:tr w:rsidR="00B946E1" w14:paraId="60224AD5" w14:textId="77777777" w:rsidTr="00B946E1">
        <w:trPr>
          <w:trHeight w:val="550"/>
        </w:trPr>
        <w:tc>
          <w:tcPr>
            <w:tcW w:w="436" w:type="dxa"/>
            <w:vAlign w:val="center"/>
          </w:tcPr>
          <w:p w14:paraId="4DD8F92F" w14:textId="7ABFE9FB"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11</w:t>
            </w:r>
          </w:p>
        </w:tc>
        <w:tc>
          <w:tcPr>
            <w:tcW w:w="4799" w:type="dxa"/>
            <w:vAlign w:val="center"/>
          </w:tcPr>
          <w:p w14:paraId="3184F26D" w14:textId="26956F3B"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 xml:space="preserve">Czy dostęp do pomieszczeń pozostających </w:t>
            </w:r>
            <w:r w:rsidRPr="00B946E1">
              <w:rPr>
                <w:rFonts w:ascii="Arial" w:hAnsi="Arial" w:cs="Arial"/>
                <w:color w:val="00000A"/>
                <w:sz w:val="18"/>
                <w:szCs w:val="18"/>
              </w:rPr>
              <w:br/>
              <w:t>w dyspozycji podmiotu przetwarzającego po godzinach pracy nie jest możliwy dla osób trzecich (firma sprzątająca, ochrona) bądź dostęp ten jest szczegółowo nadzorowany?</w:t>
            </w:r>
          </w:p>
        </w:tc>
        <w:tc>
          <w:tcPr>
            <w:tcW w:w="5211" w:type="dxa"/>
          </w:tcPr>
          <w:p w14:paraId="54551C0F" w14:textId="77777777" w:rsidR="00B946E1" w:rsidRPr="00B946E1" w:rsidRDefault="00B946E1" w:rsidP="00B946E1">
            <w:pPr>
              <w:tabs>
                <w:tab w:val="left" w:pos="9673"/>
              </w:tabs>
              <w:spacing w:after="0"/>
              <w:rPr>
                <w:rFonts w:ascii="Arial" w:hAnsi="Arial" w:cs="Arial"/>
                <w:sz w:val="18"/>
                <w:szCs w:val="18"/>
              </w:rPr>
            </w:pPr>
          </w:p>
        </w:tc>
      </w:tr>
      <w:tr w:rsidR="00B946E1" w14:paraId="0507950E" w14:textId="77777777" w:rsidTr="00B946E1">
        <w:trPr>
          <w:trHeight w:val="565"/>
        </w:trPr>
        <w:tc>
          <w:tcPr>
            <w:tcW w:w="436" w:type="dxa"/>
            <w:vAlign w:val="center"/>
          </w:tcPr>
          <w:p w14:paraId="7AE55E03" w14:textId="67967517"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12</w:t>
            </w:r>
          </w:p>
        </w:tc>
        <w:tc>
          <w:tcPr>
            <w:tcW w:w="4799" w:type="dxa"/>
            <w:vAlign w:val="center"/>
          </w:tcPr>
          <w:p w14:paraId="1E9DAFFD" w14:textId="17DC563F"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każdy pracownik podmiotu przetwarzającego otrzymuje imienny identyfikator do systemów informatycznych?</w:t>
            </w:r>
          </w:p>
        </w:tc>
        <w:tc>
          <w:tcPr>
            <w:tcW w:w="5211" w:type="dxa"/>
          </w:tcPr>
          <w:p w14:paraId="227531E3" w14:textId="77777777" w:rsidR="00B946E1" w:rsidRPr="00B946E1" w:rsidRDefault="00B946E1" w:rsidP="00B946E1">
            <w:pPr>
              <w:tabs>
                <w:tab w:val="left" w:pos="9673"/>
              </w:tabs>
              <w:spacing w:after="0"/>
              <w:rPr>
                <w:rFonts w:ascii="Arial" w:hAnsi="Arial" w:cs="Arial"/>
                <w:sz w:val="18"/>
                <w:szCs w:val="18"/>
              </w:rPr>
            </w:pPr>
          </w:p>
        </w:tc>
      </w:tr>
      <w:tr w:rsidR="00B946E1" w14:paraId="72E977E6" w14:textId="77777777" w:rsidTr="00B946E1">
        <w:trPr>
          <w:trHeight w:val="565"/>
        </w:trPr>
        <w:tc>
          <w:tcPr>
            <w:tcW w:w="436" w:type="dxa"/>
            <w:vAlign w:val="center"/>
          </w:tcPr>
          <w:p w14:paraId="65FC733C" w14:textId="130F4335"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13</w:t>
            </w:r>
          </w:p>
        </w:tc>
        <w:tc>
          <w:tcPr>
            <w:tcW w:w="4799" w:type="dxa"/>
            <w:vAlign w:val="center"/>
          </w:tcPr>
          <w:p w14:paraId="0EEDE76C" w14:textId="4C54A2F5"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systemy informatyczne zapewniają wymuszanie na użytkownikach okresowych zmian haseł oraz zmian w razie zaistniałej potrzeby?</w:t>
            </w:r>
          </w:p>
        </w:tc>
        <w:tc>
          <w:tcPr>
            <w:tcW w:w="5211" w:type="dxa"/>
          </w:tcPr>
          <w:p w14:paraId="57D3C997" w14:textId="77777777" w:rsidR="00B946E1" w:rsidRPr="00B946E1" w:rsidRDefault="00B946E1" w:rsidP="00B946E1">
            <w:pPr>
              <w:tabs>
                <w:tab w:val="left" w:pos="9673"/>
              </w:tabs>
              <w:spacing w:after="0"/>
              <w:rPr>
                <w:rFonts w:ascii="Arial" w:hAnsi="Arial" w:cs="Arial"/>
                <w:sz w:val="18"/>
                <w:szCs w:val="18"/>
              </w:rPr>
            </w:pPr>
          </w:p>
        </w:tc>
      </w:tr>
      <w:tr w:rsidR="00B946E1" w14:paraId="413AF4BB" w14:textId="77777777" w:rsidTr="00B946E1">
        <w:trPr>
          <w:trHeight w:val="565"/>
        </w:trPr>
        <w:tc>
          <w:tcPr>
            <w:tcW w:w="436" w:type="dxa"/>
            <w:vAlign w:val="center"/>
          </w:tcPr>
          <w:p w14:paraId="71DC3C38" w14:textId="0FD21723"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14</w:t>
            </w:r>
          </w:p>
        </w:tc>
        <w:tc>
          <w:tcPr>
            <w:tcW w:w="4799" w:type="dxa"/>
            <w:vAlign w:val="center"/>
          </w:tcPr>
          <w:p w14:paraId="01A9AECA" w14:textId="20DDA3A9"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 xml:space="preserve">Czy pracownicy podmiotu przetwarzającego zostali zobowiązani do zabezpieczania nieużywanych </w:t>
            </w:r>
            <w:r w:rsidRPr="00B946E1">
              <w:rPr>
                <w:rFonts w:ascii="Arial" w:hAnsi="Arial" w:cs="Arial"/>
                <w:color w:val="00000A"/>
                <w:sz w:val="18"/>
                <w:szCs w:val="18"/>
              </w:rPr>
              <w:br/>
              <w:t>w danym momencie systemów przez blokadę ekranu lub w inny równoważny sposób?</w:t>
            </w:r>
          </w:p>
        </w:tc>
        <w:tc>
          <w:tcPr>
            <w:tcW w:w="5211" w:type="dxa"/>
          </w:tcPr>
          <w:p w14:paraId="65A33527" w14:textId="77777777" w:rsidR="00B946E1" w:rsidRPr="00B946E1" w:rsidRDefault="00B946E1" w:rsidP="00B946E1">
            <w:pPr>
              <w:tabs>
                <w:tab w:val="left" w:pos="9673"/>
              </w:tabs>
              <w:spacing w:after="0"/>
              <w:rPr>
                <w:rFonts w:ascii="Arial" w:hAnsi="Arial" w:cs="Arial"/>
                <w:sz w:val="18"/>
                <w:szCs w:val="18"/>
              </w:rPr>
            </w:pPr>
          </w:p>
        </w:tc>
      </w:tr>
      <w:tr w:rsidR="00B946E1" w14:paraId="40C40893" w14:textId="77777777" w:rsidTr="00B946E1">
        <w:trPr>
          <w:trHeight w:val="565"/>
        </w:trPr>
        <w:tc>
          <w:tcPr>
            <w:tcW w:w="436" w:type="dxa"/>
            <w:vAlign w:val="center"/>
          </w:tcPr>
          <w:p w14:paraId="5FC2AA5E" w14:textId="489CB7AF"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15</w:t>
            </w:r>
          </w:p>
        </w:tc>
        <w:tc>
          <w:tcPr>
            <w:tcW w:w="4799" w:type="dxa"/>
            <w:vAlign w:val="center"/>
          </w:tcPr>
          <w:p w14:paraId="0DCB8DE4" w14:textId="28FF2888"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 xml:space="preserve">Czy pracownicy podmiotu przetwarzającego zostali zobowiązani do niezwłocznego odbierania </w:t>
            </w:r>
            <w:r w:rsidRPr="00B946E1">
              <w:rPr>
                <w:rFonts w:ascii="Arial" w:hAnsi="Arial" w:cs="Arial"/>
                <w:color w:val="00000A"/>
                <w:sz w:val="18"/>
                <w:szCs w:val="18"/>
              </w:rPr>
              <w:br/>
              <w:t>z drukarek wydruków zawierających dane osobowe lub inne poufne informacje? Czy wskazana zasada jest przestrzegana przez pracowników?</w:t>
            </w:r>
          </w:p>
        </w:tc>
        <w:tc>
          <w:tcPr>
            <w:tcW w:w="5211" w:type="dxa"/>
          </w:tcPr>
          <w:p w14:paraId="550F2324" w14:textId="77777777" w:rsidR="00B946E1" w:rsidRPr="00B946E1" w:rsidRDefault="00B946E1" w:rsidP="00B946E1">
            <w:pPr>
              <w:tabs>
                <w:tab w:val="left" w:pos="9673"/>
              </w:tabs>
              <w:spacing w:after="0"/>
              <w:rPr>
                <w:rFonts w:ascii="Arial" w:hAnsi="Arial" w:cs="Arial"/>
                <w:sz w:val="18"/>
                <w:szCs w:val="18"/>
              </w:rPr>
            </w:pPr>
          </w:p>
        </w:tc>
      </w:tr>
      <w:tr w:rsidR="00B946E1" w14:paraId="1C0BA3AE" w14:textId="77777777" w:rsidTr="00B946E1">
        <w:trPr>
          <w:trHeight w:val="565"/>
        </w:trPr>
        <w:tc>
          <w:tcPr>
            <w:tcW w:w="436" w:type="dxa"/>
            <w:vAlign w:val="center"/>
          </w:tcPr>
          <w:p w14:paraId="339508A4" w14:textId="0202A44F"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lastRenderedPageBreak/>
              <w:t>16</w:t>
            </w:r>
          </w:p>
        </w:tc>
        <w:tc>
          <w:tcPr>
            <w:tcW w:w="4799" w:type="dxa"/>
            <w:vAlign w:val="center"/>
          </w:tcPr>
          <w:p w14:paraId="3B89C9D7" w14:textId="4A0EC47F"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 xml:space="preserve">Czy w organizacji podmiotu przetwarzającego </w:t>
            </w:r>
            <w:r w:rsidRPr="00B946E1">
              <w:rPr>
                <w:rFonts w:ascii="Arial" w:hAnsi="Arial" w:cs="Arial"/>
                <w:color w:val="00000A"/>
                <w:sz w:val="18"/>
                <w:szCs w:val="18"/>
              </w:rPr>
              <w:br/>
              <w:t>jest stosowana polityka czystego biurka?</w:t>
            </w:r>
          </w:p>
        </w:tc>
        <w:tc>
          <w:tcPr>
            <w:tcW w:w="5211" w:type="dxa"/>
          </w:tcPr>
          <w:p w14:paraId="30112029" w14:textId="77777777" w:rsidR="00B946E1" w:rsidRPr="00B946E1" w:rsidRDefault="00B946E1" w:rsidP="00B946E1">
            <w:pPr>
              <w:tabs>
                <w:tab w:val="left" w:pos="9673"/>
              </w:tabs>
              <w:spacing w:after="0"/>
              <w:rPr>
                <w:rFonts w:ascii="Arial" w:hAnsi="Arial" w:cs="Arial"/>
                <w:sz w:val="18"/>
                <w:szCs w:val="18"/>
              </w:rPr>
            </w:pPr>
          </w:p>
        </w:tc>
      </w:tr>
      <w:tr w:rsidR="00B946E1" w14:paraId="750AE2A7" w14:textId="77777777" w:rsidTr="00B946E1">
        <w:trPr>
          <w:trHeight w:val="565"/>
        </w:trPr>
        <w:tc>
          <w:tcPr>
            <w:tcW w:w="436" w:type="dxa"/>
            <w:vAlign w:val="center"/>
          </w:tcPr>
          <w:p w14:paraId="01ACBFA1" w14:textId="78D48AB6"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17</w:t>
            </w:r>
          </w:p>
        </w:tc>
        <w:tc>
          <w:tcPr>
            <w:tcW w:w="4799" w:type="dxa"/>
            <w:vAlign w:val="center"/>
          </w:tcPr>
          <w:p w14:paraId="05931B70" w14:textId="3FC629DE"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dane osobowe gromadzone w formie papierowej są przechowywane, po godzinach pracy organizacji podmiotu przetwarzającego, w zamykanych szafach/szafkach/szufladach</w:t>
            </w:r>
            <w:r w:rsidR="00BB58C4">
              <w:rPr>
                <w:rFonts w:ascii="Arial" w:hAnsi="Arial" w:cs="Arial"/>
                <w:color w:val="00000A"/>
                <w:sz w:val="18"/>
                <w:szCs w:val="18"/>
              </w:rPr>
              <w:t xml:space="preserve"> </w:t>
            </w:r>
            <w:r w:rsidRPr="00B946E1">
              <w:rPr>
                <w:rFonts w:ascii="Arial" w:hAnsi="Arial" w:cs="Arial"/>
                <w:color w:val="00000A"/>
                <w:sz w:val="18"/>
                <w:szCs w:val="18"/>
              </w:rPr>
              <w:t>bez możliwości dostępu do nich osób nieupoważnionych?</w:t>
            </w:r>
          </w:p>
        </w:tc>
        <w:tc>
          <w:tcPr>
            <w:tcW w:w="5211" w:type="dxa"/>
          </w:tcPr>
          <w:p w14:paraId="77904744" w14:textId="77777777" w:rsidR="00B946E1" w:rsidRPr="00B946E1" w:rsidRDefault="00B946E1" w:rsidP="00B946E1">
            <w:pPr>
              <w:tabs>
                <w:tab w:val="left" w:pos="9673"/>
              </w:tabs>
              <w:spacing w:after="0"/>
              <w:rPr>
                <w:rFonts w:ascii="Arial" w:hAnsi="Arial" w:cs="Arial"/>
                <w:sz w:val="18"/>
                <w:szCs w:val="18"/>
              </w:rPr>
            </w:pPr>
          </w:p>
        </w:tc>
      </w:tr>
      <w:tr w:rsidR="00B946E1" w14:paraId="39838674" w14:textId="77777777" w:rsidTr="00B946E1">
        <w:trPr>
          <w:trHeight w:val="565"/>
        </w:trPr>
        <w:tc>
          <w:tcPr>
            <w:tcW w:w="436" w:type="dxa"/>
            <w:vAlign w:val="center"/>
          </w:tcPr>
          <w:p w14:paraId="494FF5FE" w14:textId="30965256"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18</w:t>
            </w:r>
          </w:p>
        </w:tc>
        <w:tc>
          <w:tcPr>
            <w:tcW w:w="4799" w:type="dxa"/>
            <w:vAlign w:val="center"/>
          </w:tcPr>
          <w:p w14:paraId="3DA610B0" w14:textId="5B403577"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podmiot przetwarzający zapewnił oprogramowanie antywirusowe na wszystkich stacjach?</w:t>
            </w:r>
          </w:p>
        </w:tc>
        <w:tc>
          <w:tcPr>
            <w:tcW w:w="5211" w:type="dxa"/>
          </w:tcPr>
          <w:p w14:paraId="26DAF8B2" w14:textId="77777777" w:rsidR="00B946E1" w:rsidRPr="00B946E1" w:rsidRDefault="00B946E1" w:rsidP="00B946E1">
            <w:pPr>
              <w:tabs>
                <w:tab w:val="left" w:pos="9673"/>
              </w:tabs>
              <w:spacing w:after="0"/>
              <w:rPr>
                <w:rFonts w:ascii="Arial" w:hAnsi="Arial" w:cs="Arial"/>
                <w:sz w:val="18"/>
                <w:szCs w:val="18"/>
              </w:rPr>
            </w:pPr>
          </w:p>
        </w:tc>
      </w:tr>
      <w:tr w:rsidR="00B946E1" w14:paraId="57368B08" w14:textId="77777777" w:rsidTr="00B946E1">
        <w:trPr>
          <w:trHeight w:val="550"/>
        </w:trPr>
        <w:tc>
          <w:tcPr>
            <w:tcW w:w="436" w:type="dxa"/>
            <w:vAlign w:val="center"/>
          </w:tcPr>
          <w:p w14:paraId="6C707AAA" w14:textId="103F4DE3"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19</w:t>
            </w:r>
          </w:p>
        </w:tc>
        <w:tc>
          <w:tcPr>
            <w:tcW w:w="4799" w:type="dxa"/>
            <w:vAlign w:val="center"/>
          </w:tcPr>
          <w:p w14:paraId="05C9D60D" w14:textId="1B9CE100"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oprogramowanie ma licencję i jest na bieżąco aktualizowane?</w:t>
            </w:r>
          </w:p>
        </w:tc>
        <w:tc>
          <w:tcPr>
            <w:tcW w:w="5211" w:type="dxa"/>
          </w:tcPr>
          <w:p w14:paraId="2B257642" w14:textId="77777777" w:rsidR="00B946E1" w:rsidRPr="00B946E1" w:rsidRDefault="00B946E1" w:rsidP="00B946E1">
            <w:pPr>
              <w:tabs>
                <w:tab w:val="left" w:pos="9673"/>
              </w:tabs>
              <w:spacing w:after="0"/>
              <w:rPr>
                <w:rFonts w:ascii="Arial" w:hAnsi="Arial" w:cs="Arial"/>
                <w:sz w:val="18"/>
                <w:szCs w:val="18"/>
              </w:rPr>
            </w:pPr>
          </w:p>
        </w:tc>
      </w:tr>
      <w:tr w:rsidR="00B946E1" w14:paraId="0A766144" w14:textId="77777777" w:rsidTr="00B946E1">
        <w:trPr>
          <w:trHeight w:val="565"/>
        </w:trPr>
        <w:tc>
          <w:tcPr>
            <w:tcW w:w="436" w:type="dxa"/>
            <w:vAlign w:val="center"/>
          </w:tcPr>
          <w:p w14:paraId="5F952FF1" w14:textId="5BF6B2AD"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20</w:t>
            </w:r>
          </w:p>
        </w:tc>
        <w:tc>
          <w:tcPr>
            <w:tcW w:w="4799" w:type="dxa"/>
            <w:vAlign w:val="center"/>
          </w:tcPr>
          <w:p w14:paraId="62808F91" w14:textId="321EB868"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podmiot przetwarzający stosuje szyfrowanie dysków komputerów przenośnych?</w:t>
            </w:r>
          </w:p>
        </w:tc>
        <w:tc>
          <w:tcPr>
            <w:tcW w:w="5211" w:type="dxa"/>
          </w:tcPr>
          <w:p w14:paraId="79108976" w14:textId="77777777" w:rsidR="00B946E1" w:rsidRPr="00B946E1" w:rsidRDefault="00B946E1" w:rsidP="00B946E1">
            <w:pPr>
              <w:tabs>
                <w:tab w:val="left" w:pos="9673"/>
              </w:tabs>
              <w:spacing w:after="0"/>
              <w:rPr>
                <w:rFonts w:ascii="Arial" w:hAnsi="Arial" w:cs="Arial"/>
                <w:sz w:val="18"/>
                <w:szCs w:val="18"/>
              </w:rPr>
            </w:pPr>
          </w:p>
        </w:tc>
      </w:tr>
      <w:tr w:rsidR="00B946E1" w14:paraId="5C2EED35" w14:textId="77777777" w:rsidTr="00B946E1">
        <w:trPr>
          <w:trHeight w:val="565"/>
        </w:trPr>
        <w:tc>
          <w:tcPr>
            <w:tcW w:w="436" w:type="dxa"/>
            <w:vAlign w:val="center"/>
          </w:tcPr>
          <w:p w14:paraId="03A07645" w14:textId="61015BF9"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21</w:t>
            </w:r>
          </w:p>
        </w:tc>
        <w:tc>
          <w:tcPr>
            <w:tcW w:w="4799" w:type="dxa"/>
            <w:vAlign w:val="center"/>
          </w:tcPr>
          <w:p w14:paraId="7A7E28AB" w14:textId="795D194C"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urządzenia mobilne mają skonfigurowaną kontrolę dostępu?</w:t>
            </w:r>
          </w:p>
        </w:tc>
        <w:tc>
          <w:tcPr>
            <w:tcW w:w="5211" w:type="dxa"/>
          </w:tcPr>
          <w:p w14:paraId="54EB2673" w14:textId="77777777" w:rsidR="00B946E1" w:rsidRPr="00B946E1" w:rsidRDefault="00B946E1" w:rsidP="00B946E1">
            <w:pPr>
              <w:tabs>
                <w:tab w:val="left" w:pos="9673"/>
              </w:tabs>
              <w:spacing w:after="0"/>
              <w:rPr>
                <w:rFonts w:ascii="Arial" w:hAnsi="Arial" w:cs="Arial"/>
                <w:sz w:val="18"/>
                <w:szCs w:val="18"/>
              </w:rPr>
            </w:pPr>
          </w:p>
        </w:tc>
      </w:tr>
      <w:tr w:rsidR="00B946E1" w14:paraId="6E4D37A3" w14:textId="77777777" w:rsidTr="00B946E1">
        <w:trPr>
          <w:trHeight w:val="565"/>
        </w:trPr>
        <w:tc>
          <w:tcPr>
            <w:tcW w:w="436" w:type="dxa"/>
            <w:vAlign w:val="center"/>
          </w:tcPr>
          <w:p w14:paraId="35DDC7C7" w14:textId="01FD1A0C"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22</w:t>
            </w:r>
          </w:p>
        </w:tc>
        <w:tc>
          <w:tcPr>
            <w:tcW w:w="4799" w:type="dxa"/>
            <w:vAlign w:val="center"/>
          </w:tcPr>
          <w:p w14:paraId="0F4EE585" w14:textId="3DE5D9B5"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podmiot przetwarzający stosuje techniki kryptograficzne wobec urządzeń mobilnych?</w:t>
            </w:r>
          </w:p>
        </w:tc>
        <w:tc>
          <w:tcPr>
            <w:tcW w:w="5211" w:type="dxa"/>
          </w:tcPr>
          <w:p w14:paraId="60C7DBEF" w14:textId="77777777" w:rsidR="00B946E1" w:rsidRPr="00B946E1" w:rsidRDefault="00B946E1" w:rsidP="00B946E1">
            <w:pPr>
              <w:tabs>
                <w:tab w:val="left" w:pos="9673"/>
              </w:tabs>
              <w:spacing w:after="0"/>
              <w:rPr>
                <w:rFonts w:ascii="Arial" w:hAnsi="Arial" w:cs="Arial"/>
                <w:sz w:val="18"/>
                <w:szCs w:val="18"/>
              </w:rPr>
            </w:pPr>
          </w:p>
        </w:tc>
      </w:tr>
      <w:tr w:rsidR="00B946E1" w14:paraId="78D09650" w14:textId="77777777" w:rsidTr="00B946E1">
        <w:trPr>
          <w:trHeight w:val="565"/>
        </w:trPr>
        <w:tc>
          <w:tcPr>
            <w:tcW w:w="436" w:type="dxa"/>
            <w:vAlign w:val="center"/>
          </w:tcPr>
          <w:p w14:paraId="4AE2562B" w14:textId="67C095B7"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23</w:t>
            </w:r>
          </w:p>
        </w:tc>
        <w:tc>
          <w:tcPr>
            <w:tcW w:w="4799" w:type="dxa"/>
            <w:vAlign w:val="center"/>
          </w:tcPr>
          <w:p w14:paraId="235C63EC" w14:textId="1845DAA9"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na urządzeniach mobilnych zainstalowano oprogramowanie antywirusowe?</w:t>
            </w:r>
          </w:p>
        </w:tc>
        <w:tc>
          <w:tcPr>
            <w:tcW w:w="5211" w:type="dxa"/>
          </w:tcPr>
          <w:p w14:paraId="2A722A61" w14:textId="77777777" w:rsidR="00B946E1" w:rsidRPr="00B946E1" w:rsidRDefault="00B946E1" w:rsidP="00B946E1">
            <w:pPr>
              <w:tabs>
                <w:tab w:val="left" w:pos="9673"/>
              </w:tabs>
              <w:spacing w:after="0"/>
              <w:rPr>
                <w:rFonts w:ascii="Arial" w:hAnsi="Arial" w:cs="Arial"/>
                <w:sz w:val="18"/>
                <w:szCs w:val="18"/>
              </w:rPr>
            </w:pPr>
          </w:p>
        </w:tc>
      </w:tr>
      <w:tr w:rsidR="00B946E1" w14:paraId="740F947E" w14:textId="77777777" w:rsidTr="00B946E1">
        <w:trPr>
          <w:trHeight w:val="565"/>
        </w:trPr>
        <w:tc>
          <w:tcPr>
            <w:tcW w:w="436" w:type="dxa"/>
            <w:vAlign w:val="center"/>
          </w:tcPr>
          <w:p w14:paraId="5C5C9236" w14:textId="4808C4C3"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24</w:t>
            </w:r>
          </w:p>
        </w:tc>
        <w:tc>
          <w:tcPr>
            <w:tcW w:w="4799" w:type="dxa"/>
            <w:vAlign w:val="center"/>
          </w:tcPr>
          <w:p w14:paraId="0920EFAB" w14:textId="6810821D"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 xml:space="preserve">Czy zapewniono zdolności do szybkiego przywrócenia dostępności danych osobowych i dostępu do nich w razie incydentu fizycznego </w:t>
            </w:r>
            <w:r w:rsidRPr="00B946E1">
              <w:rPr>
                <w:rFonts w:ascii="Arial" w:hAnsi="Arial" w:cs="Arial"/>
                <w:color w:val="00000A"/>
                <w:sz w:val="18"/>
                <w:szCs w:val="18"/>
              </w:rPr>
              <w:br/>
              <w:t>lub technicznego?</w:t>
            </w:r>
          </w:p>
        </w:tc>
        <w:tc>
          <w:tcPr>
            <w:tcW w:w="5211" w:type="dxa"/>
          </w:tcPr>
          <w:p w14:paraId="4F972266" w14:textId="77777777" w:rsidR="00B946E1" w:rsidRPr="00B946E1" w:rsidRDefault="00B946E1" w:rsidP="00B946E1">
            <w:pPr>
              <w:tabs>
                <w:tab w:val="left" w:pos="9673"/>
              </w:tabs>
              <w:spacing w:after="0"/>
              <w:rPr>
                <w:rFonts w:ascii="Arial" w:hAnsi="Arial" w:cs="Arial"/>
                <w:sz w:val="18"/>
                <w:szCs w:val="18"/>
              </w:rPr>
            </w:pPr>
          </w:p>
        </w:tc>
      </w:tr>
      <w:tr w:rsidR="00B946E1" w14:paraId="6FB623D0" w14:textId="77777777" w:rsidTr="00B946E1">
        <w:trPr>
          <w:trHeight w:val="565"/>
        </w:trPr>
        <w:tc>
          <w:tcPr>
            <w:tcW w:w="436" w:type="dxa"/>
            <w:vAlign w:val="center"/>
          </w:tcPr>
          <w:p w14:paraId="5AEF6708" w14:textId="7E187734"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25</w:t>
            </w:r>
          </w:p>
        </w:tc>
        <w:tc>
          <w:tcPr>
            <w:tcW w:w="4799" w:type="dxa"/>
            <w:vAlign w:val="center"/>
          </w:tcPr>
          <w:p w14:paraId="14C0A621" w14:textId="66620F3C"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Jaki przyjęto zakres oraz jaką częstotliwość tworzenia kopii zapasowych?</w:t>
            </w:r>
          </w:p>
        </w:tc>
        <w:tc>
          <w:tcPr>
            <w:tcW w:w="5211" w:type="dxa"/>
          </w:tcPr>
          <w:p w14:paraId="3DB1F94F" w14:textId="77777777" w:rsidR="00B946E1" w:rsidRPr="00B946E1" w:rsidRDefault="00B946E1" w:rsidP="00B946E1">
            <w:pPr>
              <w:tabs>
                <w:tab w:val="left" w:pos="9673"/>
              </w:tabs>
              <w:spacing w:after="0"/>
              <w:rPr>
                <w:rFonts w:ascii="Arial" w:hAnsi="Arial" w:cs="Arial"/>
                <w:sz w:val="18"/>
                <w:szCs w:val="18"/>
              </w:rPr>
            </w:pPr>
          </w:p>
        </w:tc>
      </w:tr>
      <w:tr w:rsidR="00B946E1" w14:paraId="6EF57280" w14:textId="77777777" w:rsidTr="00B946E1">
        <w:trPr>
          <w:trHeight w:val="565"/>
        </w:trPr>
        <w:tc>
          <w:tcPr>
            <w:tcW w:w="436" w:type="dxa"/>
            <w:vAlign w:val="center"/>
          </w:tcPr>
          <w:p w14:paraId="06AC426B" w14:textId="61D09877"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26</w:t>
            </w:r>
          </w:p>
        </w:tc>
        <w:tc>
          <w:tcPr>
            <w:tcW w:w="4799" w:type="dxa"/>
            <w:vAlign w:val="center"/>
          </w:tcPr>
          <w:p w14:paraId="3988D3C8" w14:textId="2D508FE0"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Gdzie są przechowywane kopie zapasowe?</w:t>
            </w:r>
          </w:p>
        </w:tc>
        <w:tc>
          <w:tcPr>
            <w:tcW w:w="5211" w:type="dxa"/>
          </w:tcPr>
          <w:p w14:paraId="513164D0" w14:textId="77777777" w:rsidR="00B946E1" w:rsidRPr="00B946E1" w:rsidRDefault="00B946E1" w:rsidP="00B946E1">
            <w:pPr>
              <w:tabs>
                <w:tab w:val="left" w:pos="9673"/>
              </w:tabs>
              <w:spacing w:after="0"/>
              <w:rPr>
                <w:rFonts w:ascii="Arial" w:hAnsi="Arial" w:cs="Arial"/>
                <w:sz w:val="18"/>
                <w:szCs w:val="18"/>
              </w:rPr>
            </w:pPr>
          </w:p>
        </w:tc>
      </w:tr>
      <w:tr w:rsidR="00B946E1" w14:paraId="0395466A" w14:textId="77777777" w:rsidTr="00B946E1">
        <w:trPr>
          <w:trHeight w:val="565"/>
        </w:trPr>
        <w:tc>
          <w:tcPr>
            <w:tcW w:w="436" w:type="dxa"/>
            <w:vAlign w:val="center"/>
          </w:tcPr>
          <w:p w14:paraId="62B6AB9F" w14:textId="392883F6"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27</w:t>
            </w:r>
          </w:p>
        </w:tc>
        <w:tc>
          <w:tcPr>
            <w:tcW w:w="4799" w:type="dxa"/>
            <w:vAlign w:val="center"/>
          </w:tcPr>
          <w:p w14:paraId="59368AC4" w14:textId="197CC5A3"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podmiot przetwarzający posiada procedury odtwarzania systemu po awarii oraz ich testowania?</w:t>
            </w:r>
          </w:p>
        </w:tc>
        <w:tc>
          <w:tcPr>
            <w:tcW w:w="5211" w:type="dxa"/>
          </w:tcPr>
          <w:p w14:paraId="1C765B32" w14:textId="77777777" w:rsidR="00B946E1" w:rsidRPr="00B946E1" w:rsidRDefault="00B946E1" w:rsidP="00B946E1">
            <w:pPr>
              <w:tabs>
                <w:tab w:val="left" w:pos="9673"/>
              </w:tabs>
              <w:spacing w:after="0"/>
              <w:rPr>
                <w:rFonts w:ascii="Arial" w:hAnsi="Arial" w:cs="Arial"/>
                <w:sz w:val="18"/>
                <w:szCs w:val="18"/>
              </w:rPr>
            </w:pPr>
          </w:p>
        </w:tc>
      </w:tr>
      <w:tr w:rsidR="00B946E1" w14:paraId="77B7BE6A" w14:textId="77777777" w:rsidTr="00B946E1">
        <w:trPr>
          <w:trHeight w:val="565"/>
        </w:trPr>
        <w:tc>
          <w:tcPr>
            <w:tcW w:w="436" w:type="dxa"/>
            <w:vAlign w:val="center"/>
          </w:tcPr>
          <w:p w14:paraId="5C3D3CB4" w14:textId="61C61097"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28</w:t>
            </w:r>
          </w:p>
        </w:tc>
        <w:tc>
          <w:tcPr>
            <w:tcW w:w="4799" w:type="dxa"/>
            <w:vAlign w:val="center"/>
          </w:tcPr>
          <w:p w14:paraId="10BAFB4C" w14:textId="14E2CF73"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 xml:space="preserve">Czy podmiot przetwarzający wdraża nowe rozwiązania zgodnie z zasadą </w:t>
            </w:r>
            <w:proofErr w:type="spellStart"/>
            <w:r w:rsidRPr="00B946E1">
              <w:rPr>
                <w:rFonts w:ascii="Arial" w:hAnsi="Arial" w:cs="Arial"/>
                <w:color w:val="00000A"/>
                <w:sz w:val="18"/>
                <w:szCs w:val="18"/>
              </w:rPr>
              <w:t>privacy</w:t>
            </w:r>
            <w:proofErr w:type="spellEnd"/>
            <w:r w:rsidRPr="00B946E1">
              <w:rPr>
                <w:rFonts w:ascii="Arial" w:hAnsi="Arial" w:cs="Arial"/>
                <w:color w:val="00000A"/>
                <w:sz w:val="18"/>
                <w:szCs w:val="18"/>
              </w:rPr>
              <w:t xml:space="preserve"> by design?</w:t>
            </w:r>
          </w:p>
        </w:tc>
        <w:tc>
          <w:tcPr>
            <w:tcW w:w="5211" w:type="dxa"/>
          </w:tcPr>
          <w:p w14:paraId="70473B38" w14:textId="77777777" w:rsidR="00B946E1" w:rsidRPr="00B946E1" w:rsidRDefault="00B946E1" w:rsidP="00B946E1">
            <w:pPr>
              <w:tabs>
                <w:tab w:val="left" w:pos="9673"/>
              </w:tabs>
              <w:spacing w:after="0"/>
              <w:rPr>
                <w:rFonts w:ascii="Arial" w:hAnsi="Arial" w:cs="Arial"/>
                <w:sz w:val="18"/>
                <w:szCs w:val="18"/>
              </w:rPr>
            </w:pPr>
          </w:p>
        </w:tc>
      </w:tr>
      <w:tr w:rsidR="00B946E1" w14:paraId="02A6ADEB" w14:textId="77777777" w:rsidTr="00B946E1">
        <w:trPr>
          <w:trHeight w:val="565"/>
        </w:trPr>
        <w:tc>
          <w:tcPr>
            <w:tcW w:w="436" w:type="dxa"/>
            <w:vAlign w:val="center"/>
          </w:tcPr>
          <w:p w14:paraId="46B57250" w14:textId="2D30D588"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29</w:t>
            </w:r>
          </w:p>
        </w:tc>
        <w:tc>
          <w:tcPr>
            <w:tcW w:w="4799" w:type="dxa"/>
            <w:vAlign w:val="center"/>
          </w:tcPr>
          <w:p w14:paraId="5F10D813" w14:textId="344E9BA2"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 xml:space="preserve">Czy podmiot przetwarzający działa zgodnie z zasadą </w:t>
            </w:r>
            <w:proofErr w:type="spellStart"/>
            <w:r w:rsidRPr="00B946E1">
              <w:rPr>
                <w:rFonts w:ascii="Arial" w:hAnsi="Arial" w:cs="Arial"/>
                <w:color w:val="00000A"/>
                <w:sz w:val="18"/>
                <w:szCs w:val="18"/>
              </w:rPr>
              <w:t>privacy</w:t>
            </w:r>
            <w:proofErr w:type="spellEnd"/>
            <w:r w:rsidRPr="00B946E1">
              <w:rPr>
                <w:rFonts w:ascii="Arial" w:hAnsi="Arial" w:cs="Arial"/>
                <w:color w:val="00000A"/>
                <w:sz w:val="18"/>
                <w:szCs w:val="18"/>
              </w:rPr>
              <w:t xml:space="preserve"> by </w:t>
            </w:r>
            <w:proofErr w:type="spellStart"/>
            <w:r w:rsidRPr="00B946E1">
              <w:rPr>
                <w:rFonts w:ascii="Arial" w:hAnsi="Arial" w:cs="Arial"/>
                <w:color w:val="00000A"/>
                <w:sz w:val="18"/>
                <w:szCs w:val="18"/>
              </w:rPr>
              <w:t>default</w:t>
            </w:r>
            <w:proofErr w:type="spellEnd"/>
            <w:r w:rsidRPr="00B946E1">
              <w:rPr>
                <w:rFonts w:ascii="Arial" w:hAnsi="Arial" w:cs="Arial"/>
                <w:color w:val="00000A"/>
                <w:sz w:val="18"/>
                <w:szCs w:val="18"/>
              </w:rPr>
              <w:t>?</w:t>
            </w:r>
          </w:p>
        </w:tc>
        <w:tc>
          <w:tcPr>
            <w:tcW w:w="5211" w:type="dxa"/>
          </w:tcPr>
          <w:p w14:paraId="243E3C94" w14:textId="77777777" w:rsidR="00B946E1" w:rsidRPr="00B946E1" w:rsidRDefault="00B946E1" w:rsidP="00B946E1">
            <w:pPr>
              <w:tabs>
                <w:tab w:val="left" w:pos="9673"/>
              </w:tabs>
              <w:spacing w:after="0"/>
              <w:rPr>
                <w:rFonts w:ascii="Arial" w:hAnsi="Arial" w:cs="Arial"/>
                <w:sz w:val="18"/>
                <w:szCs w:val="18"/>
              </w:rPr>
            </w:pPr>
          </w:p>
        </w:tc>
      </w:tr>
      <w:tr w:rsidR="00B946E1" w14:paraId="6A8FF6A3" w14:textId="77777777" w:rsidTr="00B946E1">
        <w:trPr>
          <w:trHeight w:val="565"/>
        </w:trPr>
        <w:tc>
          <w:tcPr>
            <w:tcW w:w="436" w:type="dxa"/>
            <w:vAlign w:val="center"/>
          </w:tcPr>
          <w:p w14:paraId="2B6E6605" w14:textId="553E7431"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30</w:t>
            </w:r>
          </w:p>
        </w:tc>
        <w:tc>
          <w:tcPr>
            <w:tcW w:w="4799" w:type="dxa"/>
            <w:vAlign w:val="center"/>
          </w:tcPr>
          <w:p w14:paraId="4F6AD408" w14:textId="39EF4672"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podmiot przetwarzający prowadzi ocenę skutków dla ochrony danych?</w:t>
            </w:r>
          </w:p>
        </w:tc>
        <w:tc>
          <w:tcPr>
            <w:tcW w:w="5211" w:type="dxa"/>
          </w:tcPr>
          <w:p w14:paraId="50551192" w14:textId="77777777" w:rsidR="00B946E1" w:rsidRPr="00B946E1" w:rsidRDefault="00B946E1" w:rsidP="00B946E1">
            <w:pPr>
              <w:tabs>
                <w:tab w:val="left" w:pos="9673"/>
              </w:tabs>
              <w:spacing w:after="0"/>
              <w:rPr>
                <w:rFonts w:ascii="Arial" w:hAnsi="Arial" w:cs="Arial"/>
                <w:sz w:val="18"/>
                <w:szCs w:val="18"/>
              </w:rPr>
            </w:pPr>
          </w:p>
        </w:tc>
      </w:tr>
      <w:tr w:rsidR="00B946E1" w14:paraId="71581D29" w14:textId="77777777" w:rsidTr="00B946E1">
        <w:trPr>
          <w:trHeight w:val="565"/>
        </w:trPr>
        <w:tc>
          <w:tcPr>
            <w:tcW w:w="436" w:type="dxa"/>
            <w:vAlign w:val="center"/>
          </w:tcPr>
          <w:p w14:paraId="2902271E" w14:textId="07DB55D4" w:rsidR="00B946E1" w:rsidRPr="00B946E1" w:rsidRDefault="00B946E1" w:rsidP="00B946E1">
            <w:pPr>
              <w:tabs>
                <w:tab w:val="left" w:pos="9673"/>
              </w:tabs>
              <w:spacing w:after="0"/>
              <w:jc w:val="center"/>
              <w:rPr>
                <w:rFonts w:ascii="Arial" w:hAnsi="Arial" w:cs="Arial"/>
                <w:color w:val="00000A"/>
                <w:sz w:val="18"/>
                <w:szCs w:val="18"/>
              </w:rPr>
            </w:pPr>
            <w:r>
              <w:rPr>
                <w:rFonts w:ascii="Arial" w:hAnsi="Arial" w:cs="Arial"/>
                <w:color w:val="00000A"/>
                <w:sz w:val="18"/>
                <w:szCs w:val="18"/>
              </w:rPr>
              <w:t>31</w:t>
            </w:r>
          </w:p>
        </w:tc>
        <w:tc>
          <w:tcPr>
            <w:tcW w:w="4799" w:type="dxa"/>
            <w:vAlign w:val="center"/>
          </w:tcPr>
          <w:p w14:paraId="7F1BBD93" w14:textId="454CA927" w:rsidR="00B946E1" w:rsidRPr="00B946E1" w:rsidRDefault="00B946E1" w:rsidP="00B946E1">
            <w:pPr>
              <w:tabs>
                <w:tab w:val="left" w:pos="9673"/>
              </w:tabs>
              <w:spacing w:after="0"/>
              <w:rPr>
                <w:rFonts w:ascii="Arial" w:hAnsi="Arial" w:cs="Arial"/>
                <w:sz w:val="18"/>
                <w:szCs w:val="18"/>
              </w:rPr>
            </w:pPr>
            <w:r w:rsidRPr="00B946E1">
              <w:rPr>
                <w:rFonts w:ascii="Arial" w:hAnsi="Arial" w:cs="Arial"/>
                <w:color w:val="00000A"/>
                <w:sz w:val="18"/>
                <w:szCs w:val="18"/>
              </w:rPr>
              <w:t>Czy podmiot przetwarzający gwarantuje realizację praw osób, których dane dotyczą, tj. m.in. prawo do przenoszenia danych, prawo do ograniczenia przetwarzania, prawo do bycia zapomnianym?</w:t>
            </w:r>
          </w:p>
        </w:tc>
        <w:tc>
          <w:tcPr>
            <w:tcW w:w="5211" w:type="dxa"/>
          </w:tcPr>
          <w:p w14:paraId="66449D6C" w14:textId="77777777" w:rsidR="00B946E1" w:rsidRPr="00B946E1" w:rsidRDefault="00B946E1" w:rsidP="00B946E1">
            <w:pPr>
              <w:tabs>
                <w:tab w:val="left" w:pos="9673"/>
              </w:tabs>
              <w:spacing w:after="0"/>
              <w:rPr>
                <w:rFonts w:ascii="Arial" w:hAnsi="Arial" w:cs="Arial"/>
                <w:sz w:val="18"/>
                <w:szCs w:val="18"/>
              </w:rPr>
            </w:pPr>
          </w:p>
        </w:tc>
      </w:tr>
    </w:tbl>
    <w:p w14:paraId="20B030A9" w14:textId="77777777" w:rsidR="00EE2E54" w:rsidRDefault="00EE2E54" w:rsidP="00A531DC">
      <w:pPr>
        <w:tabs>
          <w:tab w:val="left" w:pos="9673"/>
        </w:tabs>
        <w:rPr>
          <w:rFonts w:ascii="Arial" w:hAnsi="Arial" w:cs="Arial"/>
          <w:b/>
          <w:bCs/>
        </w:rPr>
        <w:sectPr w:rsidR="00EE2E54" w:rsidSect="00A154BE">
          <w:pgSz w:w="11906" w:h="16838"/>
          <w:pgMar w:top="720" w:right="720" w:bottom="426" w:left="720" w:header="284" w:footer="168" w:gutter="0"/>
          <w:cols w:space="708"/>
          <w:docGrid w:linePitch="360"/>
        </w:sectPr>
      </w:pPr>
    </w:p>
    <w:tbl>
      <w:tblPr>
        <w:tblStyle w:val="Tabela-Siatka"/>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40"/>
        <w:gridCol w:w="5342"/>
      </w:tblGrid>
      <w:tr w:rsidR="00EE2E54" w14:paraId="2CD5C199" w14:textId="77777777" w:rsidTr="00F8765E">
        <w:trPr>
          <w:trHeight w:val="271"/>
        </w:trPr>
        <w:tc>
          <w:tcPr>
            <w:tcW w:w="10556" w:type="dxa"/>
            <w:gridSpan w:val="2"/>
          </w:tcPr>
          <w:p w14:paraId="22478569" w14:textId="77777777" w:rsidR="00EE2E54" w:rsidRDefault="00EE2E54" w:rsidP="00F8765E">
            <w:pPr>
              <w:tabs>
                <w:tab w:val="left" w:pos="9673"/>
              </w:tabs>
              <w:spacing w:after="0"/>
              <w:rPr>
                <w:rFonts w:ascii="Arial" w:hAnsi="Arial" w:cs="Arial"/>
                <w:b/>
                <w:bCs/>
              </w:rPr>
            </w:pPr>
            <w:r>
              <w:rPr>
                <w:rFonts w:ascii="Arial" w:hAnsi="Arial" w:cs="Arial"/>
                <w:b/>
                <w:bCs/>
              </w:rPr>
              <w:lastRenderedPageBreak/>
              <w:t xml:space="preserve">Załącznik nr 2. </w:t>
            </w:r>
            <w:r w:rsidRPr="0079642B">
              <w:rPr>
                <w:rFonts w:ascii="Arial" w:hAnsi="Arial" w:cs="Arial"/>
              </w:rPr>
              <w:t xml:space="preserve">Wykaz </w:t>
            </w:r>
            <w:r>
              <w:rPr>
                <w:rFonts w:ascii="Arial" w:hAnsi="Arial" w:cs="Arial"/>
              </w:rPr>
              <w:t>podprocesów</w:t>
            </w:r>
            <w:r w:rsidRPr="0079642B">
              <w:rPr>
                <w:rFonts w:ascii="Arial" w:hAnsi="Arial" w:cs="Arial"/>
              </w:rPr>
              <w:t xml:space="preserve"> Podmiotu przetwarzającego </w:t>
            </w:r>
          </w:p>
        </w:tc>
      </w:tr>
      <w:tr w:rsidR="00EE2E54" w14:paraId="44128D4B" w14:textId="77777777" w:rsidTr="00F8765E">
        <w:trPr>
          <w:trHeight w:val="565"/>
        </w:trPr>
        <w:tc>
          <w:tcPr>
            <w:tcW w:w="10556" w:type="dxa"/>
            <w:gridSpan w:val="2"/>
            <w:vAlign w:val="center"/>
          </w:tcPr>
          <w:p w14:paraId="1F70C3C1" w14:textId="77777777" w:rsidR="00EE2E54" w:rsidRPr="0079642B" w:rsidRDefault="00EE2E54" w:rsidP="00F8765E">
            <w:pPr>
              <w:tabs>
                <w:tab w:val="left" w:pos="9673"/>
              </w:tabs>
              <w:spacing w:after="0"/>
              <w:rPr>
                <w:rFonts w:ascii="Arial" w:hAnsi="Arial" w:cs="Arial"/>
                <w:sz w:val="18"/>
                <w:szCs w:val="18"/>
              </w:rPr>
            </w:pPr>
            <w:r>
              <w:rPr>
                <w:rFonts w:ascii="Arial" w:hAnsi="Arial" w:cs="Arial"/>
                <w:sz w:val="18"/>
                <w:szCs w:val="18"/>
              </w:rPr>
              <w:t>Podmiot przetwarzający będzie zlecał przetwarzanie powierzonych mu danych osobowych następującym podmiotom:</w:t>
            </w:r>
          </w:p>
        </w:tc>
      </w:tr>
      <w:tr w:rsidR="00EE2E54" w14:paraId="50F771FD" w14:textId="77777777" w:rsidTr="00F8765E">
        <w:trPr>
          <w:trHeight w:val="240"/>
        </w:trPr>
        <w:tc>
          <w:tcPr>
            <w:tcW w:w="5277" w:type="dxa"/>
          </w:tcPr>
          <w:p w14:paraId="16C34958" w14:textId="77777777" w:rsidR="00EE2E54" w:rsidRPr="0079642B" w:rsidRDefault="00EE2E54" w:rsidP="00F8765E">
            <w:pPr>
              <w:tabs>
                <w:tab w:val="left" w:pos="9673"/>
              </w:tabs>
              <w:spacing w:after="0"/>
              <w:jc w:val="center"/>
              <w:rPr>
                <w:rFonts w:ascii="Arial" w:hAnsi="Arial" w:cs="Arial"/>
                <w:b/>
                <w:bCs/>
                <w:sz w:val="18"/>
                <w:szCs w:val="18"/>
              </w:rPr>
            </w:pPr>
            <w:r w:rsidRPr="0079642B">
              <w:rPr>
                <w:rFonts w:ascii="Arial" w:hAnsi="Arial" w:cs="Arial"/>
                <w:b/>
                <w:bCs/>
                <w:sz w:val="18"/>
                <w:szCs w:val="18"/>
              </w:rPr>
              <w:t xml:space="preserve">Nazwa </w:t>
            </w:r>
            <w:proofErr w:type="spellStart"/>
            <w:r w:rsidRPr="0079642B">
              <w:rPr>
                <w:rFonts w:ascii="Arial" w:hAnsi="Arial" w:cs="Arial"/>
                <w:b/>
                <w:bCs/>
                <w:sz w:val="18"/>
                <w:szCs w:val="18"/>
              </w:rPr>
              <w:t>podprocesora</w:t>
            </w:r>
            <w:proofErr w:type="spellEnd"/>
          </w:p>
        </w:tc>
        <w:tc>
          <w:tcPr>
            <w:tcW w:w="5278" w:type="dxa"/>
          </w:tcPr>
          <w:p w14:paraId="5CE1794D" w14:textId="77777777" w:rsidR="00EE2E54" w:rsidRPr="0079642B" w:rsidRDefault="00EE2E54" w:rsidP="00F8765E">
            <w:pPr>
              <w:tabs>
                <w:tab w:val="left" w:pos="9673"/>
              </w:tabs>
              <w:spacing w:after="0"/>
              <w:jc w:val="center"/>
              <w:rPr>
                <w:rFonts w:ascii="Arial" w:hAnsi="Arial" w:cs="Arial"/>
                <w:b/>
                <w:bCs/>
                <w:sz w:val="18"/>
                <w:szCs w:val="18"/>
              </w:rPr>
            </w:pPr>
            <w:r w:rsidRPr="0079642B">
              <w:rPr>
                <w:rFonts w:ascii="Arial" w:hAnsi="Arial" w:cs="Arial"/>
                <w:b/>
                <w:bCs/>
                <w:sz w:val="18"/>
                <w:szCs w:val="18"/>
              </w:rPr>
              <w:t xml:space="preserve">Adres siedziby </w:t>
            </w:r>
            <w:proofErr w:type="spellStart"/>
            <w:r w:rsidRPr="0079642B">
              <w:rPr>
                <w:rFonts w:ascii="Arial" w:hAnsi="Arial" w:cs="Arial"/>
                <w:b/>
                <w:bCs/>
                <w:sz w:val="18"/>
                <w:szCs w:val="18"/>
              </w:rPr>
              <w:t>podprocesora</w:t>
            </w:r>
            <w:proofErr w:type="spellEnd"/>
          </w:p>
        </w:tc>
      </w:tr>
      <w:tr w:rsidR="00EE2E54" w14:paraId="6FFDBBCA" w14:textId="77777777" w:rsidTr="00F8765E">
        <w:trPr>
          <w:trHeight w:val="565"/>
        </w:trPr>
        <w:tc>
          <w:tcPr>
            <w:tcW w:w="5277" w:type="dxa"/>
          </w:tcPr>
          <w:p w14:paraId="3FDCC9C8"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1435D374" w14:textId="77777777" w:rsidR="00EE2E54" w:rsidRPr="0079642B" w:rsidRDefault="00EE2E54" w:rsidP="00F8765E">
            <w:pPr>
              <w:tabs>
                <w:tab w:val="left" w:pos="9673"/>
              </w:tabs>
              <w:spacing w:after="0"/>
              <w:rPr>
                <w:rFonts w:ascii="Arial" w:hAnsi="Arial" w:cs="Arial"/>
                <w:sz w:val="18"/>
                <w:szCs w:val="18"/>
              </w:rPr>
            </w:pPr>
          </w:p>
        </w:tc>
      </w:tr>
      <w:tr w:rsidR="00EE2E54" w14:paraId="7B72C866" w14:textId="77777777" w:rsidTr="00F8765E">
        <w:trPr>
          <w:trHeight w:val="565"/>
        </w:trPr>
        <w:tc>
          <w:tcPr>
            <w:tcW w:w="5277" w:type="dxa"/>
          </w:tcPr>
          <w:p w14:paraId="741A2C7D"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2B29BE35" w14:textId="77777777" w:rsidR="00EE2E54" w:rsidRPr="0079642B" w:rsidRDefault="00EE2E54" w:rsidP="00F8765E">
            <w:pPr>
              <w:tabs>
                <w:tab w:val="left" w:pos="9673"/>
              </w:tabs>
              <w:spacing w:after="0"/>
              <w:rPr>
                <w:rFonts w:ascii="Arial" w:hAnsi="Arial" w:cs="Arial"/>
                <w:sz w:val="18"/>
                <w:szCs w:val="18"/>
              </w:rPr>
            </w:pPr>
          </w:p>
        </w:tc>
      </w:tr>
      <w:tr w:rsidR="00EE2E54" w14:paraId="6AFF795D" w14:textId="77777777" w:rsidTr="00F8765E">
        <w:trPr>
          <w:trHeight w:val="550"/>
        </w:trPr>
        <w:tc>
          <w:tcPr>
            <w:tcW w:w="5277" w:type="dxa"/>
          </w:tcPr>
          <w:p w14:paraId="7D7EE664"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0859758E" w14:textId="77777777" w:rsidR="00EE2E54" w:rsidRPr="0079642B" w:rsidRDefault="00EE2E54" w:rsidP="00F8765E">
            <w:pPr>
              <w:tabs>
                <w:tab w:val="left" w:pos="9673"/>
              </w:tabs>
              <w:spacing w:after="0"/>
              <w:rPr>
                <w:rFonts w:ascii="Arial" w:hAnsi="Arial" w:cs="Arial"/>
                <w:sz w:val="18"/>
                <w:szCs w:val="18"/>
              </w:rPr>
            </w:pPr>
          </w:p>
        </w:tc>
      </w:tr>
      <w:tr w:rsidR="00EE2E54" w14:paraId="1091A05C" w14:textId="77777777" w:rsidTr="00F8765E">
        <w:trPr>
          <w:trHeight w:val="565"/>
        </w:trPr>
        <w:tc>
          <w:tcPr>
            <w:tcW w:w="5277" w:type="dxa"/>
          </w:tcPr>
          <w:p w14:paraId="65DFC823"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550DE185" w14:textId="77777777" w:rsidR="00EE2E54" w:rsidRPr="0079642B" w:rsidRDefault="00EE2E54" w:rsidP="00F8765E">
            <w:pPr>
              <w:tabs>
                <w:tab w:val="left" w:pos="9673"/>
              </w:tabs>
              <w:spacing w:after="0"/>
              <w:rPr>
                <w:rFonts w:ascii="Arial" w:hAnsi="Arial" w:cs="Arial"/>
                <w:sz w:val="18"/>
                <w:szCs w:val="18"/>
              </w:rPr>
            </w:pPr>
          </w:p>
        </w:tc>
      </w:tr>
      <w:tr w:rsidR="00EE2E54" w14:paraId="2639CEFD" w14:textId="77777777" w:rsidTr="00F8765E">
        <w:trPr>
          <w:trHeight w:val="565"/>
        </w:trPr>
        <w:tc>
          <w:tcPr>
            <w:tcW w:w="5277" w:type="dxa"/>
          </w:tcPr>
          <w:p w14:paraId="3DC19242"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4614C797" w14:textId="77777777" w:rsidR="00EE2E54" w:rsidRPr="0079642B" w:rsidRDefault="00EE2E54" w:rsidP="00F8765E">
            <w:pPr>
              <w:tabs>
                <w:tab w:val="left" w:pos="9673"/>
              </w:tabs>
              <w:spacing w:after="0"/>
              <w:rPr>
                <w:rFonts w:ascii="Arial" w:hAnsi="Arial" w:cs="Arial"/>
                <w:sz w:val="18"/>
                <w:szCs w:val="18"/>
              </w:rPr>
            </w:pPr>
          </w:p>
        </w:tc>
      </w:tr>
      <w:tr w:rsidR="00EE2E54" w14:paraId="1A6E0139" w14:textId="77777777" w:rsidTr="00F8765E">
        <w:trPr>
          <w:trHeight w:val="565"/>
        </w:trPr>
        <w:tc>
          <w:tcPr>
            <w:tcW w:w="5277" w:type="dxa"/>
          </w:tcPr>
          <w:p w14:paraId="12C67F4D"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640E7A12" w14:textId="77777777" w:rsidR="00EE2E54" w:rsidRPr="0079642B" w:rsidRDefault="00EE2E54" w:rsidP="00F8765E">
            <w:pPr>
              <w:tabs>
                <w:tab w:val="left" w:pos="9673"/>
              </w:tabs>
              <w:spacing w:after="0"/>
              <w:rPr>
                <w:rFonts w:ascii="Arial" w:hAnsi="Arial" w:cs="Arial"/>
                <w:sz w:val="18"/>
                <w:szCs w:val="18"/>
              </w:rPr>
            </w:pPr>
          </w:p>
        </w:tc>
      </w:tr>
      <w:tr w:rsidR="00EE2E54" w14:paraId="039F09C9" w14:textId="77777777" w:rsidTr="00F8765E">
        <w:trPr>
          <w:trHeight w:val="565"/>
        </w:trPr>
        <w:tc>
          <w:tcPr>
            <w:tcW w:w="5277" w:type="dxa"/>
          </w:tcPr>
          <w:p w14:paraId="0931A4C7"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508B1B31" w14:textId="77777777" w:rsidR="00EE2E54" w:rsidRPr="0079642B" w:rsidRDefault="00EE2E54" w:rsidP="00F8765E">
            <w:pPr>
              <w:tabs>
                <w:tab w:val="left" w:pos="9673"/>
              </w:tabs>
              <w:spacing w:after="0"/>
              <w:rPr>
                <w:rFonts w:ascii="Arial" w:hAnsi="Arial" w:cs="Arial"/>
                <w:sz w:val="18"/>
                <w:szCs w:val="18"/>
              </w:rPr>
            </w:pPr>
          </w:p>
        </w:tc>
      </w:tr>
      <w:tr w:rsidR="00EE2E54" w14:paraId="6A52978A" w14:textId="77777777" w:rsidTr="00F8765E">
        <w:trPr>
          <w:trHeight w:val="565"/>
        </w:trPr>
        <w:tc>
          <w:tcPr>
            <w:tcW w:w="5277" w:type="dxa"/>
          </w:tcPr>
          <w:p w14:paraId="0747157A"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4D0F984D" w14:textId="77777777" w:rsidR="00EE2E54" w:rsidRPr="0079642B" w:rsidRDefault="00EE2E54" w:rsidP="00F8765E">
            <w:pPr>
              <w:tabs>
                <w:tab w:val="left" w:pos="9673"/>
              </w:tabs>
              <w:spacing w:after="0"/>
              <w:rPr>
                <w:rFonts w:ascii="Arial" w:hAnsi="Arial" w:cs="Arial"/>
                <w:sz w:val="18"/>
                <w:szCs w:val="18"/>
              </w:rPr>
            </w:pPr>
          </w:p>
        </w:tc>
      </w:tr>
      <w:tr w:rsidR="00EE2E54" w14:paraId="63F6EB1A" w14:textId="77777777" w:rsidTr="00F8765E">
        <w:trPr>
          <w:trHeight w:val="565"/>
        </w:trPr>
        <w:tc>
          <w:tcPr>
            <w:tcW w:w="5277" w:type="dxa"/>
          </w:tcPr>
          <w:p w14:paraId="7D8C739A"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103BDF6C" w14:textId="77777777" w:rsidR="00EE2E54" w:rsidRPr="0079642B" w:rsidRDefault="00EE2E54" w:rsidP="00F8765E">
            <w:pPr>
              <w:tabs>
                <w:tab w:val="left" w:pos="9673"/>
              </w:tabs>
              <w:spacing w:after="0"/>
              <w:rPr>
                <w:rFonts w:ascii="Arial" w:hAnsi="Arial" w:cs="Arial"/>
                <w:sz w:val="18"/>
                <w:szCs w:val="18"/>
              </w:rPr>
            </w:pPr>
          </w:p>
        </w:tc>
      </w:tr>
      <w:tr w:rsidR="00EE2E54" w14:paraId="77EE76C0" w14:textId="77777777" w:rsidTr="00F8765E">
        <w:trPr>
          <w:trHeight w:val="565"/>
        </w:trPr>
        <w:tc>
          <w:tcPr>
            <w:tcW w:w="5277" w:type="dxa"/>
          </w:tcPr>
          <w:p w14:paraId="12A63F7B"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0EDE0EE7" w14:textId="77777777" w:rsidR="00EE2E54" w:rsidRPr="0079642B" w:rsidRDefault="00EE2E54" w:rsidP="00F8765E">
            <w:pPr>
              <w:tabs>
                <w:tab w:val="left" w:pos="9673"/>
              </w:tabs>
              <w:spacing w:after="0"/>
              <w:rPr>
                <w:rFonts w:ascii="Arial" w:hAnsi="Arial" w:cs="Arial"/>
                <w:sz w:val="18"/>
                <w:szCs w:val="18"/>
              </w:rPr>
            </w:pPr>
          </w:p>
        </w:tc>
      </w:tr>
      <w:tr w:rsidR="00EE2E54" w14:paraId="06FA4204" w14:textId="77777777" w:rsidTr="00F8765E">
        <w:trPr>
          <w:trHeight w:val="550"/>
        </w:trPr>
        <w:tc>
          <w:tcPr>
            <w:tcW w:w="5277" w:type="dxa"/>
          </w:tcPr>
          <w:p w14:paraId="124EA4DB"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6E1717D5" w14:textId="77777777" w:rsidR="00EE2E54" w:rsidRPr="0079642B" w:rsidRDefault="00EE2E54" w:rsidP="00F8765E">
            <w:pPr>
              <w:tabs>
                <w:tab w:val="left" w:pos="9673"/>
              </w:tabs>
              <w:spacing w:after="0"/>
              <w:rPr>
                <w:rFonts w:ascii="Arial" w:hAnsi="Arial" w:cs="Arial"/>
                <w:sz w:val="18"/>
                <w:szCs w:val="18"/>
              </w:rPr>
            </w:pPr>
          </w:p>
        </w:tc>
      </w:tr>
      <w:tr w:rsidR="00EE2E54" w14:paraId="3C61BBEC" w14:textId="77777777" w:rsidTr="00F8765E">
        <w:trPr>
          <w:trHeight w:val="565"/>
        </w:trPr>
        <w:tc>
          <w:tcPr>
            <w:tcW w:w="5277" w:type="dxa"/>
          </w:tcPr>
          <w:p w14:paraId="49C33BD7"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61DB7D45" w14:textId="77777777" w:rsidR="00EE2E54" w:rsidRPr="0079642B" w:rsidRDefault="00EE2E54" w:rsidP="00F8765E">
            <w:pPr>
              <w:tabs>
                <w:tab w:val="left" w:pos="9673"/>
              </w:tabs>
              <w:spacing w:after="0"/>
              <w:rPr>
                <w:rFonts w:ascii="Arial" w:hAnsi="Arial" w:cs="Arial"/>
                <w:sz w:val="18"/>
                <w:szCs w:val="18"/>
              </w:rPr>
            </w:pPr>
          </w:p>
        </w:tc>
      </w:tr>
      <w:tr w:rsidR="00EE2E54" w14:paraId="57E0B930" w14:textId="77777777" w:rsidTr="00F8765E">
        <w:trPr>
          <w:trHeight w:val="565"/>
        </w:trPr>
        <w:tc>
          <w:tcPr>
            <w:tcW w:w="5277" w:type="dxa"/>
          </w:tcPr>
          <w:p w14:paraId="0C73303E"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3A0E7664" w14:textId="77777777" w:rsidR="00EE2E54" w:rsidRPr="0079642B" w:rsidRDefault="00EE2E54" w:rsidP="00F8765E">
            <w:pPr>
              <w:tabs>
                <w:tab w:val="left" w:pos="9673"/>
              </w:tabs>
              <w:spacing w:after="0"/>
              <w:rPr>
                <w:rFonts w:ascii="Arial" w:hAnsi="Arial" w:cs="Arial"/>
                <w:sz w:val="18"/>
                <w:szCs w:val="18"/>
              </w:rPr>
            </w:pPr>
          </w:p>
        </w:tc>
      </w:tr>
      <w:tr w:rsidR="00EE2E54" w14:paraId="7ABC5606" w14:textId="77777777" w:rsidTr="00F8765E">
        <w:trPr>
          <w:trHeight w:val="565"/>
        </w:trPr>
        <w:tc>
          <w:tcPr>
            <w:tcW w:w="5277" w:type="dxa"/>
          </w:tcPr>
          <w:p w14:paraId="632D3EA0"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59C8784F" w14:textId="77777777" w:rsidR="00EE2E54" w:rsidRPr="0079642B" w:rsidRDefault="00EE2E54" w:rsidP="00F8765E">
            <w:pPr>
              <w:tabs>
                <w:tab w:val="left" w:pos="9673"/>
              </w:tabs>
              <w:spacing w:after="0"/>
              <w:rPr>
                <w:rFonts w:ascii="Arial" w:hAnsi="Arial" w:cs="Arial"/>
                <w:sz w:val="18"/>
                <w:szCs w:val="18"/>
              </w:rPr>
            </w:pPr>
          </w:p>
        </w:tc>
      </w:tr>
      <w:tr w:rsidR="00EE2E54" w14:paraId="67F29A88" w14:textId="77777777" w:rsidTr="00F8765E">
        <w:trPr>
          <w:trHeight w:val="565"/>
        </w:trPr>
        <w:tc>
          <w:tcPr>
            <w:tcW w:w="5277" w:type="dxa"/>
          </w:tcPr>
          <w:p w14:paraId="263D1087"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0FAFD7B3" w14:textId="77777777" w:rsidR="00EE2E54" w:rsidRPr="0079642B" w:rsidRDefault="00EE2E54" w:rsidP="00F8765E">
            <w:pPr>
              <w:tabs>
                <w:tab w:val="left" w:pos="9673"/>
              </w:tabs>
              <w:spacing w:after="0"/>
              <w:rPr>
                <w:rFonts w:ascii="Arial" w:hAnsi="Arial" w:cs="Arial"/>
                <w:sz w:val="18"/>
                <w:szCs w:val="18"/>
              </w:rPr>
            </w:pPr>
          </w:p>
        </w:tc>
      </w:tr>
      <w:tr w:rsidR="00EE2E54" w14:paraId="62B10843" w14:textId="77777777" w:rsidTr="00F8765E">
        <w:trPr>
          <w:trHeight w:val="565"/>
        </w:trPr>
        <w:tc>
          <w:tcPr>
            <w:tcW w:w="5277" w:type="dxa"/>
          </w:tcPr>
          <w:p w14:paraId="611F4F90"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093C2055" w14:textId="77777777" w:rsidR="00EE2E54" w:rsidRPr="0079642B" w:rsidRDefault="00EE2E54" w:rsidP="00F8765E">
            <w:pPr>
              <w:tabs>
                <w:tab w:val="left" w:pos="9673"/>
              </w:tabs>
              <w:spacing w:after="0"/>
              <w:rPr>
                <w:rFonts w:ascii="Arial" w:hAnsi="Arial" w:cs="Arial"/>
                <w:sz w:val="18"/>
                <w:szCs w:val="18"/>
              </w:rPr>
            </w:pPr>
          </w:p>
        </w:tc>
      </w:tr>
      <w:tr w:rsidR="00EE2E54" w14:paraId="7338CF7A" w14:textId="77777777" w:rsidTr="00F8765E">
        <w:trPr>
          <w:trHeight w:val="565"/>
        </w:trPr>
        <w:tc>
          <w:tcPr>
            <w:tcW w:w="5277" w:type="dxa"/>
          </w:tcPr>
          <w:p w14:paraId="3C96D2B3"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011DE723" w14:textId="77777777" w:rsidR="00EE2E54" w:rsidRPr="0079642B" w:rsidRDefault="00EE2E54" w:rsidP="00F8765E">
            <w:pPr>
              <w:tabs>
                <w:tab w:val="left" w:pos="9673"/>
              </w:tabs>
              <w:spacing w:after="0"/>
              <w:rPr>
                <w:rFonts w:ascii="Arial" w:hAnsi="Arial" w:cs="Arial"/>
                <w:sz w:val="18"/>
                <w:szCs w:val="18"/>
              </w:rPr>
            </w:pPr>
          </w:p>
        </w:tc>
      </w:tr>
      <w:tr w:rsidR="00EE2E54" w14:paraId="44AB0C68" w14:textId="77777777" w:rsidTr="00F8765E">
        <w:trPr>
          <w:trHeight w:val="565"/>
        </w:trPr>
        <w:tc>
          <w:tcPr>
            <w:tcW w:w="5277" w:type="dxa"/>
          </w:tcPr>
          <w:p w14:paraId="657C6A23"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7100BEF7" w14:textId="77777777" w:rsidR="00EE2E54" w:rsidRPr="0079642B" w:rsidRDefault="00EE2E54" w:rsidP="00F8765E">
            <w:pPr>
              <w:tabs>
                <w:tab w:val="left" w:pos="9673"/>
              </w:tabs>
              <w:spacing w:after="0"/>
              <w:rPr>
                <w:rFonts w:ascii="Arial" w:hAnsi="Arial" w:cs="Arial"/>
                <w:sz w:val="18"/>
                <w:szCs w:val="18"/>
              </w:rPr>
            </w:pPr>
          </w:p>
        </w:tc>
      </w:tr>
      <w:tr w:rsidR="00EE2E54" w14:paraId="1E1A7C1D" w14:textId="77777777" w:rsidTr="00F8765E">
        <w:trPr>
          <w:trHeight w:val="550"/>
        </w:trPr>
        <w:tc>
          <w:tcPr>
            <w:tcW w:w="5277" w:type="dxa"/>
          </w:tcPr>
          <w:p w14:paraId="7107C33A"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51D972EB" w14:textId="77777777" w:rsidR="00EE2E54" w:rsidRPr="0079642B" w:rsidRDefault="00EE2E54" w:rsidP="00F8765E">
            <w:pPr>
              <w:tabs>
                <w:tab w:val="left" w:pos="9673"/>
              </w:tabs>
              <w:spacing w:after="0"/>
              <w:rPr>
                <w:rFonts w:ascii="Arial" w:hAnsi="Arial" w:cs="Arial"/>
                <w:sz w:val="18"/>
                <w:szCs w:val="18"/>
              </w:rPr>
            </w:pPr>
          </w:p>
        </w:tc>
      </w:tr>
      <w:tr w:rsidR="00EE2E54" w14:paraId="5A099629" w14:textId="77777777" w:rsidTr="00F8765E">
        <w:trPr>
          <w:trHeight w:val="565"/>
        </w:trPr>
        <w:tc>
          <w:tcPr>
            <w:tcW w:w="5277" w:type="dxa"/>
          </w:tcPr>
          <w:p w14:paraId="791816BC"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2C2D1EF6" w14:textId="77777777" w:rsidR="00EE2E54" w:rsidRPr="0079642B" w:rsidRDefault="00EE2E54" w:rsidP="00F8765E">
            <w:pPr>
              <w:tabs>
                <w:tab w:val="left" w:pos="9673"/>
              </w:tabs>
              <w:spacing w:after="0"/>
              <w:rPr>
                <w:rFonts w:ascii="Arial" w:hAnsi="Arial" w:cs="Arial"/>
                <w:sz w:val="18"/>
                <w:szCs w:val="18"/>
              </w:rPr>
            </w:pPr>
          </w:p>
        </w:tc>
      </w:tr>
      <w:tr w:rsidR="00EE2E54" w14:paraId="73D84293" w14:textId="77777777" w:rsidTr="00F8765E">
        <w:trPr>
          <w:trHeight w:val="565"/>
        </w:trPr>
        <w:tc>
          <w:tcPr>
            <w:tcW w:w="5277" w:type="dxa"/>
          </w:tcPr>
          <w:p w14:paraId="3CD29815"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76213AC3" w14:textId="77777777" w:rsidR="00EE2E54" w:rsidRPr="0079642B" w:rsidRDefault="00EE2E54" w:rsidP="00F8765E">
            <w:pPr>
              <w:tabs>
                <w:tab w:val="left" w:pos="9673"/>
              </w:tabs>
              <w:spacing w:after="0"/>
              <w:rPr>
                <w:rFonts w:ascii="Arial" w:hAnsi="Arial" w:cs="Arial"/>
                <w:sz w:val="18"/>
                <w:szCs w:val="18"/>
              </w:rPr>
            </w:pPr>
          </w:p>
        </w:tc>
      </w:tr>
      <w:tr w:rsidR="00EE2E54" w14:paraId="59F8978E" w14:textId="77777777" w:rsidTr="00F8765E">
        <w:trPr>
          <w:trHeight w:val="565"/>
        </w:trPr>
        <w:tc>
          <w:tcPr>
            <w:tcW w:w="5277" w:type="dxa"/>
          </w:tcPr>
          <w:p w14:paraId="4A7EE56E"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013499B0" w14:textId="77777777" w:rsidR="00EE2E54" w:rsidRPr="0079642B" w:rsidRDefault="00EE2E54" w:rsidP="00F8765E">
            <w:pPr>
              <w:tabs>
                <w:tab w:val="left" w:pos="9673"/>
              </w:tabs>
              <w:spacing w:after="0"/>
              <w:rPr>
                <w:rFonts w:ascii="Arial" w:hAnsi="Arial" w:cs="Arial"/>
                <w:sz w:val="18"/>
                <w:szCs w:val="18"/>
              </w:rPr>
            </w:pPr>
          </w:p>
        </w:tc>
      </w:tr>
      <w:tr w:rsidR="00EE2E54" w14:paraId="3E9EA443" w14:textId="77777777" w:rsidTr="00F8765E">
        <w:trPr>
          <w:trHeight w:val="565"/>
        </w:trPr>
        <w:tc>
          <w:tcPr>
            <w:tcW w:w="5277" w:type="dxa"/>
          </w:tcPr>
          <w:p w14:paraId="30DAF948" w14:textId="77777777" w:rsidR="00EE2E54" w:rsidRPr="0079642B" w:rsidRDefault="00EE2E54" w:rsidP="00F8765E">
            <w:pPr>
              <w:tabs>
                <w:tab w:val="left" w:pos="9673"/>
              </w:tabs>
              <w:spacing w:after="0"/>
              <w:rPr>
                <w:rFonts w:ascii="Arial" w:hAnsi="Arial" w:cs="Arial"/>
                <w:sz w:val="18"/>
                <w:szCs w:val="18"/>
              </w:rPr>
            </w:pPr>
          </w:p>
        </w:tc>
        <w:tc>
          <w:tcPr>
            <w:tcW w:w="5278" w:type="dxa"/>
          </w:tcPr>
          <w:p w14:paraId="5B9A042A" w14:textId="77777777" w:rsidR="00EE2E54" w:rsidRPr="0079642B" w:rsidRDefault="00EE2E54" w:rsidP="00F8765E">
            <w:pPr>
              <w:tabs>
                <w:tab w:val="left" w:pos="9673"/>
              </w:tabs>
              <w:spacing w:after="0"/>
              <w:rPr>
                <w:rFonts w:ascii="Arial" w:hAnsi="Arial" w:cs="Arial"/>
                <w:sz w:val="18"/>
                <w:szCs w:val="18"/>
              </w:rPr>
            </w:pPr>
          </w:p>
        </w:tc>
      </w:tr>
    </w:tbl>
    <w:p w14:paraId="471348A9" w14:textId="736FBCF0" w:rsidR="0002745A" w:rsidRPr="0002745A" w:rsidRDefault="00A531DC" w:rsidP="00A531DC">
      <w:pPr>
        <w:tabs>
          <w:tab w:val="left" w:pos="9673"/>
        </w:tabs>
        <w:rPr>
          <w:rFonts w:ascii="Arial" w:hAnsi="Arial" w:cs="Arial"/>
          <w:b/>
          <w:bCs/>
        </w:rPr>
      </w:pPr>
      <w:r>
        <w:rPr>
          <w:rFonts w:ascii="Arial" w:hAnsi="Arial" w:cs="Arial"/>
          <w:b/>
          <w:bCs/>
        </w:rPr>
        <w:tab/>
      </w:r>
    </w:p>
    <w:sectPr w:rsidR="0002745A" w:rsidRPr="0002745A" w:rsidSect="00A154BE">
      <w:pgSz w:w="11906" w:h="16838"/>
      <w:pgMar w:top="720" w:right="720" w:bottom="426" w:left="720" w:header="284" w:footer="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E6418" w14:textId="77777777" w:rsidR="004F145A" w:rsidRDefault="004F145A" w:rsidP="00296530">
      <w:pPr>
        <w:spacing w:after="0" w:line="240" w:lineRule="auto"/>
      </w:pPr>
      <w:r>
        <w:separator/>
      </w:r>
    </w:p>
  </w:endnote>
  <w:endnote w:type="continuationSeparator" w:id="0">
    <w:p w14:paraId="1CB5435A" w14:textId="77777777" w:rsidR="004F145A" w:rsidRDefault="004F145A" w:rsidP="00296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72490" w14:textId="221D88F0" w:rsidR="00296530" w:rsidRPr="00833AE9" w:rsidRDefault="00A154BE" w:rsidP="00833AE9">
    <w:pPr>
      <w:pStyle w:val="Stopka"/>
      <w:tabs>
        <w:tab w:val="clear" w:pos="9026"/>
        <w:tab w:val="right" w:pos="10466"/>
      </w:tabs>
      <w:rPr>
        <w:b/>
        <w:bCs/>
      </w:rPr>
    </w:pPr>
    <w:r>
      <w:rPr>
        <w:rFonts w:ascii="Arial" w:hAnsi="Arial" w:cs="Arial"/>
        <w:sz w:val="16"/>
        <w:szCs w:val="16"/>
      </w:rPr>
      <w:t>Umowa powierzenia przetwarzania danych osobowych V2.0</w:t>
    </w:r>
    <w:r>
      <w:rPr>
        <w:rFonts w:ascii="Arial" w:hAnsi="Arial" w:cs="Arial"/>
        <w:sz w:val="16"/>
        <w:szCs w:val="16"/>
      </w:rPr>
      <w:tab/>
    </w:r>
    <w:r w:rsidR="00296530">
      <w:rPr>
        <w:rFonts w:ascii="Arial" w:hAnsi="Arial" w:cs="Arial"/>
        <w:sz w:val="16"/>
        <w:szCs w:val="16"/>
      </w:rPr>
      <w:t xml:space="preserve"> </w:t>
    </w:r>
    <w:r w:rsidR="00833AE9">
      <w:rPr>
        <w:rFonts w:ascii="Arial" w:hAnsi="Arial" w:cs="Arial"/>
        <w:sz w:val="16"/>
        <w:szCs w:val="16"/>
      </w:rPr>
      <w:t>(</w:t>
    </w:r>
    <w:r>
      <w:rPr>
        <w:rFonts w:ascii="Arial" w:hAnsi="Arial" w:cs="Arial"/>
        <w:sz w:val="16"/>
        <w:szCs w:val="16"/>
      </w:rPr>
      <w:t xml:space="preserve">obowiązuje od: </w:t>
    </w:r>
    <w:r w:rsidR="00C15190">
      <w:rPr>
        <w:rFonts w:ascii="Arial" w:hAnsi="Arial" w:cs="Arial"/>
        <w:sz w:val="16"/>
        <w:szCs w:val="16"/>
      </w:rPr>
      <w:t>XX.XX.</w:t>
    </w:r>
    <w:r w:rsidR="00C15190" w:rsidRPr="00833AE9">
      <w:rPr>
        <w:rFonts w:ascii="Arial" w:hAnsi="Arial" w:cs="Arial"/>
        <w:sz w:val="18"/>
        <w:szCs w:val="18"/>
      </w:rPr>
      <w:t>2021</w:t>
    </w:r>
    <w:r w:rsidR="00833AE9">
      <w:rPr>
        <w:rFonts w:ascii="Arial" w:hAnsi="Arial" w:cs="Arial"/>
        <w:sz w:val="18"/>
        <w:szCs w:val="18"/>
      </w:rPr>
      <w:t>)</w:t>
    </w:r>
    <w:r w:rsidR="00833AE9" w:rsidRPr="00833AE9">
      <w:rPr>
        <w:rFonts w:ascii="Arial" w:hAnsi="Arial" w:cs="Arial"/>
        <w:sz w:val="18"/>
        <w:szCs w:val="18"/>
      </w:rPr>
      <w:t xml:space="preserve"> </w:t>
    </w:r>
    <w:sdt>
      <w:sdtPr>
        <w:rPr>
          <w:rFonts w:ascii="Arial" w:hAnsi="Arial" w:cs="Arial"/>
          <w:sz w:val="18"/>
          <w:szCs w:val="18"/>
        </w:rPr>
        <w:id w:val="917138220"/>
        <w:docPartObj>
          <w:docPartGallery w:val="Page Numbers (Bottom of Page)"/>
          <w:docPartUnique/>
        </w:docPartObj>
      </w:sdtPr>
      <w:sdtEndPr>
        <w:rPr>
          <w:b/>
          <w:bCs/>
          <w:sz w:val="16"/>
          <w:szCs w:val="16"/>
        </w:rPr>
      </w:sdtEndPr>
      <w:sdtContent>
        <w:r w:rsidR="00833AE9">
          <w:rPr>
            <w:rFonts w:ascii="Arial" w:hAnsi="Arial" w:cs="Arial"/>
            <w:sz w:val="18"/>
            <w:szCs w:val="18"/>
          </w:rPr>
          <w:tab/>
          <w:t xml:space="preserve">str. </w:t>
        </w:r>
        <w:r w:rsidR="00833AE9" w:rsidRPr="00833AE9">
          <w:rPr>
            <w:rFonts w:ascii="Arial" w:hAnsi="Arial" w:cs="Arial"/>
            <w:b/>
            <w:bCs/>
            <w:sz w:val="18"/>
            <w:szCs w:val="18"/>
          </w:rPr>
          <w:fldChar w:fldCharType="begin"/>
        </w:r>
        <w:r w:rsidR="00833AE9" w:rsidRPr="00833AE9">
          <w:rPr>
            <w:rFonts w:ascii="Arial" w:hAnsi="Arial" w:cs="Arial"/>
            <w:b/>
            <w:bCs/>
            <w:sz w:val="18"/>
            <w:szCs w:val="18"/>
          </w:rPr>
          <w:instrText>PAGE   \* MERGEFORMAT</w:instrText>
        </w:r>
        <w:r w:rsidR="00833AE9" w:rsidRPr="00833AE9">
          <w:rPr>
            <w:rFonts w:ascii="Arial" w:hAnsi="Arial" w:cs="Arial"/>
            <w:b/>
            <w:bCs/>
            <w:sz w:val="18"/>
            <w:szCs w:val="18"/>
          </w:rPr>
          <w:fldChar w:fldCharType="separate"/>
        </w:r>
        <w:r w:rsidR="00DB7050">
          <w:rPr>
            <w:rFonts w:ascii="Arial" w:hAnsi="Arial" w:cs="Arial"/>
            <w:b/>
            <w:bCs/>
            <w:noProof/>
            <w:sz w:val="18"/>
            <w:szCs w:val="18"/>
          </w:rPr>
          <w:t>1</w:t>
        </w:r>
        <w:r w:rsidR="00833AE9" w:rsidRPr="00833AE9">
          <w:rPr>
            <w:rFonts w:ascii="Arial" w:hAnsi="Arial" w:cs="Arial"/>
            <w:b/>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402F1" w14:textId="77777777" w:rsidR="004F145A" w:rsidRDefault="004F145A" w:rsidP="00296530">
      <w:pPr>
        <w:spacing w:after="0" w:line="240" w:lineRule="auto"/>
      </w:pPr>
      <w:r>
        <w:separator/>
      </w:r>
    </w:p>
  </w:footnote>
  <w:footnote w:type="continuationSeparator" w:id="0">
    <w:p w14:paraId="09D02A78" w14:textId="77777777" w:rsidR="004F145A" w:rsidRDefault="004F145A" w:rsidP="00296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64E51" w14:textId="26D3BDEF" w:rsidR="00A154BE" w:rsidRPr="00A154BE" w:rsidRDefault="00A154BE" w:rsidP="00A154BE">
    <w:pPr>
      <w:pStyle w:val="Nagwek"/>
      <w:jc w:val="center"/>
      <w:rPr>
        <w:rFonts w:ascii="Arial" w:hAnsi="Arial" w:cs="Arial"/>
        <w:sz w:val="16"/>
        <w:szCs w:val="16"/>
      </w:rPr>
    </w:pPr>
    <w:r w:rsidRPr="00A154BE">
      <w:rPr>
        <w:rFonts w:ascii="Arial" w:hAnsi="Arial" w:cs="Arial"/>
        <w:sz w:val="16"/>
        <w:szCs w:val="16"/>
      </w:rPr>
      <w:t>Samodzielny Publiczny Zakład Opieki Zdrowotnej Zespół Szpitali Miejskich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37115B6"/>
    <w:multiLevelType w:val="hybridMultilevel"/>
    <w:tmpl w:val="EC80982C"/>
    <w:lvl w:ilvl="0" w:tplc="D8C46D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3AE383E"/>
    <w:multiLevelType w:val="hybridMultilevel"/>
    <w:tmpl w:val="98AA592C"/>
    <w:lvl w:ilvl="0" w:tplc="F6ACAE72">
      <w:start w:val="1"/>
      <w:numFmt w:val="decimal"/>
      <w:lvlText w:val="%1."/>
      <w:lvlJc w:val="left"/>
      <w:pPr>
        <w:ind w:left="1065" w:hanging="705"/>
      </w:pPr>
      <w:rPr>
        <w:rFonts w:hint="default"/>
      </w:rPr>
    </w:lvl>
    <w:lvl w:ilvl="1" w:tplc="460CCF9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E74AE4"/>
    <w:multiLevelType w:val="hybridMultilevel"/>
    <w:tmpl w:val="C5062A98"/>
    <w:lvl w:ilvl="0" w:tplc="F6ACAE7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8A108B"/>
    <w:multiLevelType w:val="hybridMultilevel"/>
    <w:tmpl w:val="CDBC5370"/>
    <w:lvl w:ilvl="0" w:tplc="F6ACAE7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1F85568"/>
    <w:multiLevelType w:val="hybridMultilevel"/>
    <w:tmpl w:val="E7FEC268"/>
    <w:lvl w:ilvl="0" w:tplc="F6ACAE72">
      <w:start w:val="1"/>
      <w:numFmt w:val="decimal"/>
      <w:lvlText w:val="%1."/>
      <w:lvlJc w:val="left"/>
      <w:pPr>
        <w:ind w:left="1065" w:hanging="705"/>
      </w:pPr>
      <w:rPr>
        <w:rFonts w:hint="default"/>
      </w:rPr>
    </w:lvl>
    <w:lvl w:ilvl="1" w:tplc="460CCF9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6C542D"/>
    <w:multiLevelType w:val="hybridMultilevel"/>
    <w:tmpl w:val="1D5E0EA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8647027"/>
    <w:multiLevelType w:val="hybridMultilevel"/>
    <w:tmpl w:val="1A464282"/>
    <w:lvl w:ilvl="0" w:tplc="783ACE5C">
      <w:start w:val="1"/>
      <w:numFmt w:val="lowerLetter"/>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12" w15:restartNumberingAfterBreak="0">
    <w:nsid w:val="4C3B2D74"/>
    <w:multiLevelType w:val="multilevel"/>
    <w:tmpl w:val="EE4A0B0C"/>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C686F18"/>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DE35505"/>
    <w:multiLevelType w:val="hybridMultilevel"/>
    <w:tmpl w:val="CE7A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5A43BAC"/>
    <w:multiLevelType w:val="hybridMultilevel"/>
    <w:tmpl w:val="F9608CE0"/>
    <w:lvl w:ilvl="0" w:tplc="F6ACAE7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8F5955"/>
    <w:multiLevelType w:val="hybridMultilevel"/>
    <w:tmpl w:val="DB2821A8"/>
    <w:lvl w:ilvl="0" w:tplc="489CEAF8">
      <w:start w:val="1"/>
      <w:numFmt w:val="lowerLetter"/>
      <w:lvlText w:val="%1)"/>
      <w:lvlJc w:val="left"/>
      <w:pPr>
        <w:ind w:left="1031" w:hanging="360"/>
      </w:pPr>
      <w:rPr>
        <w:rFonts w:hint="default"/>
        <w:spacing w:val="-22"/>
        <w:w w:val="100"/>
        <w:szCs w:val="22"/>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7" w15:restartNumberingAfterBreak="0">
    <w:nsid w:val="5AF1120B"/>
    <w:multiLevelType w:val="hybridMultilevel"/>
    <w:tmpl w:val="37DAF25C"/>
    <w:lvl w:ilvl="0" w:tplc="01DE113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DEA238C"/>
    <w:multiLevelType w:val="hybridMultilevel"/>
    <w:tmpl w:val="CDBC5370"/>
    <w:lvl w:ilvl="0" w:tplc="F6ACAE7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48A416F"/>
    <w:multiLevelType w:val="hybridMultilevel"/>
    <w:tmpl w:val="DE82CB9A"/>
    <w:lvl w:ilvl="0" w:tplc="8098C51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4DC061E"/>
    <w:multiLevelType w:val="hybridMultilevel"/>
    <w:tmpl w:val="82103968"/>
    <w:lvl w:ilvl="0" w:tplc="AFB40FE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C153F2F"/>
    <w:multiLevelType w:val="hybridMultilevel"/>
    <w:tmpl w:val="38880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1772713"/>
    <w:multiLevelType w:val="hybridMultilevel"/>
    <w:tmpl w:val="56C43666"/>
    <w:lvl w:ilvl="0" w:tplc="F6ACAE7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9549CF"/>
    <w:multiLevelType w:val="hybridMultilevel"/>
    <w:tmpl w:val="A7D63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1634B8"/>
    <w:multiLevelType w:val="hybridMultilevel"/>
    <w:tmpl w:val="E7FEC268"/>
    <w:lvl w:ilvl="0" w:tplc="F6ACAE72">
      <w:start w:val="1"/>
      <w:numFmt w:val="decimal"/>
      <w:lvlText w:val="%1."/>
      <w:lvlJc w:val="left"/>
      <w:pPr>
        <w:ind w:left="1065" w:hanging="705"/>
      </w:pPr>
      <w:rPr>
        <w:rFonts w:hint="default"/>
      </w:rPr>
    </w:lvl>
    <w:lvl w:ilvl="1" w:tplc="460CCF9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2"/>
  </w:num>
  <w:num w:numId="2">
    <w:abstractNumId w:val="5"/>
  </w:num>
  <w:num w:numId="3">
    <w:abstractNumId w:val="18"/>
  </w:num>
  <w:num w:numId="4">
    <w:abstractNumId w:val="15"/>
  </w:num>
  <w:num w:numId="5">
    <w:abstractNumId w:val="4"/>
  </w:num>
  <w:num w:numId="6">
    <w:abstractNumId w:val="7"/>
  </w:num>
  <w:num w:numId="7">
    <w:abstractNumId w:val="3"/>
  </w:num>
  <w:num w:numId="8">
    <w:abstractNumId w:val="26"/>
  </w:num>
  <w:num w:numId="9">
    <w:abstractNumId w:val="25"/>
  </w:num>
  <w:num w:numId="10">
    <w:abstractNumId w:val="2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6"/>
  </w:num>
  <w:num w:numId="25">
    <w:abstractNumId w:val="13"/>
  </w:num>
  <w:num w:numId="26">
    <w:abstractNumId w:val="11"/>
  </w:num>
  <w:num w:numId="27">
    <w:abstractNumId w:val="12"/>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45A"/>
    <w:rsid w:val="00007EE0"/>
    <w:rsid w:val="0002745A"/>
    <w:rsid w:val="000754F4"/>
    <w:rsid w:val="000D3400"/>
    <w:rsid w:val="00150098"/>
    <w:rsid w:val="001563AD"/>
    <w:rsid w:val="00201FF9"/>
    <w:rsid w:val="002343D4"/>
    <w:rsid w:val="00236101"/>
    <w:rsid w:val="00244BBF"/>
    <w:rsid w:val="00296530"/>
    <w:rsid w:val="002F27F5"/>
    <w:rsid w:val="00382EBA"/>
    <w:rsid w:val="003C7D1F"/>
    <w:rsid w:val="003D0CD8"/>
    <w:rsid w:val="00414679"/>
    <w:rsid w:val="00415DDC"/>
    <w:rsid w:val="00434E0B"/>
    <w:rsid w:val="00475117"/>
    <w:rsid w:val="004C7640"/>
    <w:rsid w:val="004F145A"/>
    <w:rsid w:val="005035B0"/>
    <w:rsid w:val="00760F6F"/>
    <w:rsid w:val="0079642B"/>
    <w:rsid w:val="007E6508"/>
    <w:rsid w:val="007F54DB"/>
    <w:rsid w:val="00833AE9"/>
    <w:rsid w:val="00836305"/>
    <w:rsid w:val="008977CF"/>
    <w:rsid w:val="008F491B"/>
    <w:rsid w:val="00982DB5"/>
    <w:rsid w:val="009C3E30"/>
    <w:rsid w:val="00A154BE"/>
    <w:rsid w:val="00A32B81"/>
    <w:rsid w:val="00A531DC"/>
    <w:rsid w:val="00B86EA0"/>
    <w:rsid w:val="00B946E1"/>
    <w:rsid w:val="00BB58C4"/>
    <w:rsid w:val="00BF4416"/>
    <w:rsid w:val="00C15190"/>
    <w:rsid w:val="00C31CAE"/>
    <w:rsid w:val="00CB60A5"/>
    <w:rsid w:val="00D00AC7"/>
    <w:rsid w:val="00D4577C"/>
    <w:rsid w:val="00DB7050"/>
    <w:rsid w:val="00DC2B7E"/>
    <w:rsid w:val="00E31D00"/>
    <w:rsid w:val="00EE2E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05E1A"/>
  <w15:docId w15:val="{76AA4B6D-AC0B-45CA-B42D-2B8463F0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2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2745A"/>
    <w:pPr>
      <w:ind w:left="720"/>
      <w:contextualSpacing/>
    </w:pPr>
  </w:style>
  <w:style w:type="paragraph" w:styleId="Nagwek">
    <w:name w:val="header"/>
    <w:basedOn w:val="Normalny"/>
    <w:link w:val="NagwekZnak"/>
    <w:uiPriority w:val="99"/>
    <w:unhideWhenUsed/>
    <w:rsid w:val="00296530"/>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296530"/>
  </w:style>
  <w:style w:type="paragraph" w:styleId="Stopka">
    <w:name w:val="footer"/>
    <w:basedOn w:val="Normalny"/>
    <w:link w:val="StopkaZnak"/>
    <w:uiPriority w:val="99"/>
    <w:unhideWhenUsed/>
    <w:rsid w:val="00296530"/>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296530"/>
  </w:style>
  <w:style w:type="character" w:styleId="Hipercze">
    <w:name w:val="Hyperlink"/>
    <w:basedOn w:val="Domylnaczcionkaakapitu"/>
    <w:uiPriority w:val="99"/>
    <w:unhideWhenUsed/>
    <w:rsid w:val="0079642B"/>
    <w:rPr>
      <w:color w:val="0563C1" w:themeColor="hyperlink"/>
      <w:u w:val="single"/>
    </w:rPr>
  </w:style>
  <w:style w:type="character" w:customStyle="1" w:styleId="Nierozpoznanawzmianka1">
    <w:name w:val="Nierozpoznana wzmianka1"/>
    <w:basedOn w:val="Domylnaczcionkaakapitu"/>
    <w:uiPriority w:val="99"/>
    <w:semiHidden/>
    <w:unhideWhenUsed/>
    <w:rsid w:val="0079642B"/>
    <w:rPr>
      <w:color w:val="605E5C"/>
      <w:shd w:val="clear" w:color="auto" w:fill="E1DFDD"/>
    </w:rPr>
  </w:style>
  <w:style w:type="paragraph" w:styleId="Tekstdymka">
    <w:name w:val="Balloon Text"/>
    <w:basedOn w:val="Normalny"/>
    <w:link w:val="TekstdymkaZnak"/>
    <w:uiPriority w:val="99"/>
    <w:semiHidden/>
    <w:unhideWhenUsed/>
    <w:rsid w:val="00382E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2EBA"/>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D4577C"/>
    <w:rPr>
      <w:sz w:val="16"/>
      <w:szCs w:val="16"/>
    </w:rPr>
  </w:style>
  <w:style w:type="paragraph" w:styleId="Tekstkomentarza">
    <w:name w:val="annotation text"/>
    <w:basedOn w:val="Normalny"/>
    <w:link w:val="TekstkomentarzaZnak"/>
    <w:uiPriority w:val="99"/>
    <w:semiHidden/>
    <w:unhideWhenUsed/>
    <w:rsid w:val="00D457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577C"/>
    <w:rPr>
      <w:lang w:eastAsia="en-US"/>
    </w:rPr>
  </w:style>
  <w:style w:type="paragraph" w:styleId="Tematkomentarza">
    <w:name w:val="annotation subject"/>
    <w:basedOn w:val="Tekstkomentarza"/>
    <w:next w:val="Tekstkomentarza"/>
    <w:link w:val="TematkomentarzaZnak"/>
    <w:uiPriority w:val="99"/>
    <w:semiHidden/>
    <w:unhideWhenUsed/>
    <w:rsid w:val="00D4577C"/>
    <w:rPr>
      <w:b/>
      <w:bCs/>
    </w:rPr>
  </w:style>
  <w:style w:type="character" w:customStyle="1" w:styleId="TematkomentarzaZnak">
    <w:name w:val="Temat komentarza Znak"/>
    <w:basedOn w:val="TekstkomentarzaZnak"/>
    <w:link w:val="Tematkomentarza"/>
    <w:uiPriority w:val="99"/>
    <w:semiHidden/>
    <w:rsid w:val="00D4577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833375">
      <w:bodyDiv w:val="1"/>
      <w:marLeft w:val="0"/>
      <w:marRight w:val="0"/>
      <w:marTop w:val="0"/>
      <w:marBottom w:val="0"/>
      <w:divBdr>
        <w:top w:val="none" w:sz="0" w:space="0" w:color="auto"/>
        <w:left w:val="none" w:sz="0" w:space="0" w:color="auto"/>
        <w:bottom w:val="none" w:sz="0" w:space="0" w:color="auto"/>
        <w:right w:val="none" w:sz="0" w:space="0" w:color="auto"/>
      </w:divBdr>
    </w:div>
    <w:div w:id="494493525">
      <w:bodyDiv w:val="1"/>
      <w:marLeft w:val="0"/>
      <w:marRight w:val="0"/>
      <w:marTop w:val="0"/>
      <w:marBottom w:val="0"/>
      <w:divBdr>
        <w:top w:val="none" w:sz="0" w:space="0" w:color="auto"/>
        <w:left w:val="none" w:sz="0" w:space="0" w:color="auto"/>
        <w:bottom w:val="none" w:sz="0" w:space="0" w:color="auto"/>
        <w:right w:val="none" w:sz="0" w:space="0" w:color="auto"/>
      </w:divBdr>
    </w:div>
    <w:div w:id="20947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0146D-607A-4561-9435-5B433C50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2772</Words>
  <Characters>16633</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Grupa Onet.pl S.A.</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Koczy</dc:creator>
  <cp:lastModifiedBy>Aneta Rynkowska</cp:lastModifiedBy>
  <cp:revision>3</cp:revision>
  <cp:lastPrinted>2021-02-05T12:11:00Z</cp:lastPrinted>
  <dcterms:created xsi:type="dcterms:W3CDTF">2021-02-09T15:31:00Z</dcterms:created>
  <dcterms:modified xsi:type="dcterms:W3CDTF">2021-02-12T14:01:00Z</dcterms:modified>
</cp:coreProperties>
</file>