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08B9D154" w14:textId="77777777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>
        <w:rPr>
          <w:b/>
          <w:sz w:val="18"/>
          <w:szCs w:val="18"/>
        </w:rPr>
        <w:t>w konkursie udzielanie świadczeń zdrowotnych z zakresu opieki pielęgniarskiej na Szpitalnym Oddziale Ratunkowym</w:t>
      </w:r>
      <w:r>
        <w:rPr>
          <w:b/>
          <w:sz w:val="18"/>
          <w:szCs w:val="18"/>
        </w:rPr>
        <w:br/>
        <w:t>w SP ZOZ Zespole Szpitali Miejskich w Chorzowie</w:t>
      </w: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81FA6"/>
    <w:rsid w:val="00172CF8"/>
    <w:rsid w:val="002B0AA3"/>
    <w:rsid w:val="00345B49"/>
    <w:rsid w:val="003D62BB"/>
    <w:rsid w:val="004C6133"/>
    <w:rsid w:val="00670FB7"/>
    <w:rsid w:val="00880C94"/>
    <w:rsid w:val="00A02FD8"/>
    <w:rsid w:val="00D90A5C"/>
    <w:rsid w:val="00DC2626"/>
    <w:rsid w:val="00E64EF3"/>
    <w:rsid w:val="00E66330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2021-04-23T06:35:00Z</dcterms:created>
  <dcterms:modified xsi:type="dcterms:W3CDTF">2021-04-23T06:35:00Z</dcterms:modified>
</cp:coreProperties>
</file>