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6B7C6E02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C337B3">
        <w:rPr>
          <w:sz w:val="22"/>
          <w:szCs w:val="22"/>
        </w:rPr>
        <w:t>23.11.</w:t>
      </w:r>
      <w:r>
        <w:rPr>
          <w:sz w:val="22"/>
          <w:szCs w:val="22"/>
        </w:rPr>
        <w:t xml:space="preserve">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7762D2BA" w14:textId="570FACAC" w:rsidR="00301294" w:rsidRDefault="005C3437" w:rsidP="003012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konkursu ofert na </w:t>
      </w:r>
      <w:bookmarkStart w:id="0" w:name="_Hlk27497800"/>
      <w:r w:rsidR="00301294">
        <w:rPr>
          <w:b/>
          <w:sz w:val="22"/>
          <w:szCs w:val="22"/>
        </w:rPr>
        <w:t>udzielanie pielęgniarskich świadczeń zdrowotnych z zakresu opieki pielęgniarskiej w Pionie Anestezjologicznym w SP ZOZ Zespole Szpitali Miejskich w Chorzowie</w:t>
      </w:r>
      <w:bookmarkEnd w:id="0"/>
    </w:p>
    <w:p w14:paraId="2F1BC805" w14:textId="253B220F" w:rsidR="00C15E7C" w:rsidRDefault="00C15E7C" w:rsidP="003012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7968D918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</w:t>
      </w:r>
      <w:r w:rsidR="00DF289A">
        <w:rPr>
          <w:sz w:val="22"/>
          <w:szCs w:val="22"/>
        </w:rPr>
        <w:t xml:space="preserve"> 5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6140F9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6140F9">
        <w:rPr>
          <w:sz w:val="22"/>
          <w:szCs w:val="22"/>
        </w:rPr>
        <w:t>czterech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1DDBBEE6" w:rsidR="00C15E7C" w:rsidRPr="001E6C14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1E6C14">
        <w:rPr>
          <w:sz w:val="22"/>
          <w:szCs w:val="22"/>
        </w:rPr>
        <w:t>Komisja otwiera oferty z dokumentacją i ustala, które z ofert spełniają warunki konkursu ofert.</w:t>
      </w:r>
    </w:p>
    <w:p w14:paraId="14F0BCCB" w14:textId="699F13FA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>okonuje wyboru najkorzystniejsz</w:t>
      </w:r>
      <w:r w:rsidR="00C337B3">
        <w:rPr>
          <w:sz w:val="22"/>
          <w:szCs w:val="22"/>
        </w:rPr>
        <w:t>ych</w:t>
      </w:r>
      <w:r w:rsidRPr="00225542">
        <w:rPr>
          <w:sz w:val="22"/>
          <w:szCs w:val="22"/>
        </w:rPr>
        <w:t xml:space="preserve"> ofert,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24A58785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</w:t>
      </w:r>
    </w:p>
    <w:p w14:paraId="57D5F99E" w14:textId="4C8B4E8D" w:rsidR="00C15E7C" w:rsidRPr="00225542" w:rsidRDefault="00C15E7C" w:rsidP="007D5554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46D6193C" w14:textId="7433F57A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85D37B2" w14:textId="7B2E4A34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55071ABD" w14:textId="7D4CB7E1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3372648" w14:textId="75C44F3A" w:rsidR="00C0776F" w:rsidRDefault="00C0776F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7205152" w14:textId="77777777" w:rsidR="00C0776F" w:rsidRDefault="00C0776F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B5FB1CF" w14:textId="77777777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250E9729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3BC9D730" w14:textId="77777777" w:rsidR="00615C74" w:rsidRDefault="00615C74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3333DBAB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901EA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01C2F09C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3EB61DA2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02B1" w14:textId="77777777" w:rsidR="00F70545" w:rsidRDefault="00F70545">
      <w:r>
        <w:separator/>
      </w:r>
    </w:p>
  </w:endnote>
  <w:endnote w:type="continuationSeparator" w:id="0">
    <w:p w14:paraId="7059B0E9" w14:textId="77777777" w:rsidR="00F70545" w:rsidRDefault="00F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F705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F705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E6F7" w14:textId="77777777" w:rsidR="00F70545" w:rsidRDefault="00F70545">
      <w:r>
        <w:separator/>
      </w:r>
    </w:p>
  </w:footnote>
  <w:footnote w:type="continuationSeparator" w:id="0">
    <w:p w14:paraId="098BAAA8" w14:textId="77777777" w:rsidR="00F70545" w:rsidRDefault="00F7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1E6C14"/>
    <w:rsid w:val="00301294"/>
    <w:rsid w:val="00406509"/>
    <w:rsid w:val="004E568E"/>
    <w:rsid w:val="005C3437"/>
    <w:rsid w:val="005D46EB"/>
    <w:rsid w:val="00613527"/>
    <w:rsid w:val="006140F9"/>
    <w:rsid w:val="00615C74"/>
    <w:rsid w:val="006D3761"/>
    <w:rsid w:val="007D5554"/>
    <w:rsid w:val="00C0776F"/>
    <w:rsid w:val="00C15E7C"/>
    <w:rsid w:val="00C337B3"/>
    <w:rsid w:val="00CB1E9D"/>
    <w:rsid w:val="00DF289A"/>
    <w:rsid w:val="00E901EA"/>
    <w:rsid w:val="00F70545"/>
    <w:rsid w:val="00FE0D5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2021-02-16T11:46:00Z</cp:lastPrinted>
  <dcterms:created xsi:type="dcterms:W3CDTF">2021-11-24T09:44:00Z</dcterms:created>
  <dcterms:modified xsi:type="dcterms:W3CDTF">2021-11-24T09:44:00Z</dcterms:modified>
</cp:coreProperties>
</file>