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7529" w14:textId="43C92498" w:rsidR="00B3038B" w:rsidRPr="009065D1" w:rsidRDefault="00B3038B" w:rsidP="006E7F3C">
      <w:pPr>
        <w:tabs>
          <w:tab w:val="left" w:pos="567"/>
        </w:tabs>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xml:space="preserve">UMOWA nr </w:t>
      </w:r>
      <w:r w:rsidR="004019D7" w:rsidRPr="009065D1">
        <w:rPr>
          <w:rFonts w:asciiTheme="minorHAnsi" w:hAnsiTheme="minorHAnsi" w:cstheme="minorHAnsi"/>
          <w:b/>
          <w:snapToGrid w:val="0"/>
          <w:sz w:val="22"/>
          <w:szCs w:val="22"/>
        </w:rPr>
        <w:t>…….</w:t>
      </w:r>
      <w:r w:rsidRPr="009065D1">
        <w:rPr>
          <w:rFonts w:asciiTheme="minorHAnsi" w:hAnsiTheme="minorHAnsi" w:cstheme="minorHAnsi"/>
          <w:b/>
          <w:snapToGrid w:val="0"/>
          <w:sz w:val="22"/>
          <w:szCs w:val="22"/>
        </w:rPr>
        <w:t>/</w:t>
      </w:r>
      <w:r w:rsidR="004019D7" w:rsidRPr="009065D1">
        <w:rPr>
          <w:rFonts w:asciiTheme="minorHAnsi" w:hAnsiTheme="minorHAnsi" w:cstheme="minorHAnsi"/>
          <w:b/>
          <w:snapToGrid w:val="0"/>
          <w:sz w:val="22"/>
          <w:szCs w:val="22"/>
        </w:rPr>
        <w:t>…….</w:t>
      </w:r>
      <w:r w:rsidRPr="009065D1">
        <w:rPr>
          <w:rFonts w:asciiTheme="minorHAnsi" w:hAnsiTheme="minorHAnsi" w:cstheme="minorHAnsi"/>
          <w:b/>
          <w:snapToGrid w:val="0"/>
          <w:sz w:val="22"/>
          <w:szCs w:val="22"/>
        </w:rPr>
        <w:t>/202</w:t>
      </w:r>
      <w:r w:rsidR="004019D7" w:rsidRPr="009065D1">
        <w:rPr>
          <w:rFonts w:asciiTheme="minorHAnsi" w:hAnsiTheme="minorHAnsi" w:cstheme="minorHAnsi"/>
          <w:b/>
          <w:snapToGrid w:val="0"/>
          <w:sz w:val="22"/>
          <w:szCs w:val="22"/>
        </w:rPr>
        <w:t>3</w:t>
      </w:r>
    </w:p>
    <w:p w14:paraId="77B35DF0" w14:textId="77777777" w:rsidR="00B3038B" w:rsidRPr="009065D1" w:rsidRDefault="00B3038B" w:rsidP="006E7F3C">
      <w:pPr>
        <w:tabs>
          <w:tab w:val="left" w:pos="567"/>
        </w:tabs>
        <w:spacing w:line="276" w:lineRule="auto"/>
        <w:jc w:val="center"/>
        <w:rPr>
          <w:rFonts w:asciiTheme="minorHAnsi" w:hAnsiTheme="minorHAnsi" w:cstheme="minorHAnsi"/>
          <w:b/>
          <w:snapToGrid w:val="0"/>
          <w:sz w:val="22"/>
          <w:szCs w:val="22"/>
        </w:rPr>
      </w:pPr>
    </w:p>
    <w:p w14:paraId="0A4916DF" w14:textId="27FAB8AC" w:rsidR="00B3038B" w:rsidRPr="009065D1" w:rsidRDefault="00B3038B" w:rsidP="006E7F3C">
      <w:pPr>
        <w:spacing w:line="276" w:lineRule="auto"/>
        <w:ind w:left="142"/>
        <w:rPr>
          <w:rFonts w:asciiTheme="minorHAnsi" w:hAnsiTheme="minorHAnsi" w:cstheme="minorHAnsi"/>
          <w:color w:val="000000"/>
          <w:sz w:val="22"/>
          <w:szCs w:val="22"/>
        </w:rPr>
      </w:pPr>
      <w:r w:rsidRPr="009065D1">
        <w:rPr>
          <w:rFonts w:asciiTheme="minorHAnsi" w:hAnsiTheme="minorHAnsi" w:cstheme="minorHAnsi"/>
          <w:color w:val="000000"/>
          <w:sz w:val="22"/>
          <w:szCs w:val="22"/>
        </w:rPr>
        <w:t>zawarta w Chorzowie w dniu …………</w:t>
      </w:r>
      <w:r w:rsidR="00A66258" w:rsidRPr="009065D1">
        <w:rPr>
          <w:rFonts w:asciiTheme="minorHAnsi" w:hAnsiTheme="minorHAnsi" w:cstheme="minorHAnsi"/>
          <w:color w:val="000000"/>
          <w:sz w:val="22"/>
          <w:szCs w:val="22"/>
        </w:rPr>
        <w:t>…………..</w:t>
      </w:r>
      <w:r w:rsidRPr="009065D1">
        <w:rPr>
          <w:rFonts w:asciiTheme="minorHAnsi" w:hAnsiTheme="minorHAnsi" w:cstheme="minorHAnsi"/>
          <w:color w:val="000000"/>
          <w:sz w:val="22"/>
          <w:szCs w:val="22"/>
        </w:rPr>
        <w:t xml:space="preserve">……... </w:t>
      </w:r>
      <w:r w:rsidR="00A66258" w:rsidRPr="009065D1">
        <w:rPr>
          <w:rFonts w:asciiTheme="minorHAnsi" w:hAnsiTheme="minorHAnsi" w:cstheme="minorHAnsi"/>
          <w:color w:val="000000"/>
          <w:sz w:val="22"/>
          <w:szCs w:val="22"/>
        </w:rPr>
        <w:t xml:space="preserve"> </w:t>
      </w:r>
      <w:r w:rsidRPr="009065D1">
        <w:rPr>
          <w:rFonts w:asciiTheme="minorHAnsi" w:hAnsiTheme="minorHAnsi" w:cstheme="minorHAnsi"/>
          <w:color w:val="000000"/>
          <w:sz w:val="22"/>
          <w:szCs w:val="22"/>
        </w:rPr>
        <w:t xml:space="preserve">pomiędzy: </w:t>
      </w:r>
    </w:p>
    <w:p w14:paraId="30FF2EB2" w14:textId="77777777" w:rsidR="00B3038B" w:rsidRPr="009065D1" w:rsidRDefault="00B3038B" w:rsidP="006E7F3C">
      <w:pPr>
        <w:spacing w:line="276" w:lineRule="auto"/>
        <w:ind w:left="142"/>
        <w:rPr>
          <w:rFonts w:asciiTheme="minorHAnsi" w:hAnsiTheme="minorHAnsi" w:cstheme="minorHAnsi"/>
          <w:color w:val="000000"/>
          <w:sz w:val="22"/>
          <w:szCs w:val="22"/>
        </w:rPr>
      </w:pPr>
    </w:p>
    <w:p w14:paraId="5718438F" w14:textId="42A2F846" w:rsidR="00413333" w:rsidRPr="009065D1" w:rsidRDefault="00413333" w:rsidP="006E7F3C">
      <w:pPr>
        <w:autoSpaceDE w:val="0"/>
        <w:autoSpaceDN w:val="0"/>
        <w:adjustRightInd w:val="0"/>
        <w:spacing w:line="276" w:lineRule="auto"/>
        <w:ind w:left="142"/>
        <w:jc w:val="both"/>
        <w:rPr>
          <w:rFonts w:asciiTheme="minorHAnsi" w:hAnsiTheme="minorHAnsi" w:cstheme="minorHAnsi"/>
          <w:sz w:val="22"/>
          <w:szCs w:val="22"/>
        </w:rPr>
      </w:pPr>
      <w:r w:rsidRPr="009065D1">
        <w:rPr>
          <w:rFonts w:asciiTheme="minorHAnsi" w:hAnsiTheme="minorHAnsi" w:cstheme="minorHAnsi"/>
          <w:b/>
          <w:bCs/>
          <w:sz w:val="22"/>
          <w:szCs w:val="22"/>
        </w:rPr>
        <w:t>Samodzielny Publiczny Zakład Opieki Zdrowotnej Zesp</w:t>
      </w:r>
      <w:r w:rsidR="00E2456C" w:rsidRPr="009065D1">
        <w:rPr>
          <w:rFonts w:asciiTheme="minorHAnsi" w:hAnsiTheme="minorHAnsi" w:cstheme="minorHAnsi"/>
          <w:b/>
          <w:bCs/>
          <w:sz w:val="22"/>
          <w:szCs w:val="22"/>
        </w:rPr>
        <w:t>ó</w:t>
      </w:r>
      <w:r w:rsidRPr="009065D1">
        <w:rPr>
          <w:rFonts w:asciiTheme="minorHAnsi" w:hAnsiTheme="minorHAnsi" w:cstheme="minorHAnsi"/>
          <w:b/>
          <w:bCs/>
          <w:sz w:val="22"/>
          <w:szCs w:val="22"/>
        </w:rPr>
        <w:t xml:space="preserve">ł Szpitali Miejskich w Chorzowie </w:t>
      </w:r>
      <w:r w:rsidRPr="009065D1">
        <w:rPr>
          <w:rFonts w:asciiTheme="minorHAnsi" w:hAnsiTheme="minorHAnsi" w:cstheme="minorHAnsi"/>
          <w:sz w:val="22"/>
          <w:szCs w:val="22"/>
        </w:rPr>
        <w:t xml:space="preserve">z siedzibą </w:t>
      </w:r>
      <w:r w:rsidR="00A66258" w:rsidRPr="009065D1">
        <w:rPr>
          <w:rFonts w:asciiTheme="minorHAnsi" w:hAnsiTheme="minorHAnsi" w:cstheme="minorHAnsi"/>
          <w:sz w:val="22"/>
          <w:szCs w:val="22"/>
        </w:rPr>
        <w:t xml:space="preserve">przy </w:t>
      </w:r>
      <w:r w:rsidRPr="009065D1">
        <w:rPr>
          <w:rFonts w:asciiTheme="minorHAnsi" w:hAnsiTheme="minorHAnsi" w:cstheme="minorHAnsi"/>
          <w:b/>
          <w:bCs/>
          <w:sz w:val="22"/>
          <w:szCs w:val="22"/>
        </w:rPr>
        <w:t>ul. Strzelców Bytomskich 11, 41-500 Chorzów</w:t>
      </w:r>
      <w:r w:rsidRPr="009065D1">
        <w:rPr>
          <w:rFonts w:asciiTheme="minorHAnsi" w:hAnsiTheme="minorHAnsi" w:cstheme="minorHAnsi"/>
          <w:sz w:val="22"/>
          <w:szCs w:val="22"/>
        </w:rPr>
        <w:t xml:space="preserve">, </w:t>
      </w:r>
      <w:r w:rsidRPr="009065D1">
        <w:rPr>
          <w:rFonts w:asciiTheme="minorHAnsi" w:hAnsiTheme="minorHAnsi" w:cstheme="minorHAnsi"/>
          <w:color w:val="000000"/>
          <w:sz w:val="22"/>
          <w:szCs w:val="22"/>
          <w:lang w:eastAsia="en-US"/>
        </w:rPr>
        <w:t xml:space="preserve">wpisany do </w:t>
      </w:r>
      <w:r w:rsidRPr="009065D1">
        <w:rPr>
          <w:rFonts w:asciiTheme="minorHAnsi" w:eastAsia="Calibri" w:hAnsiTheme="minorHAnsi" w:cstheme="minorHAnsi"/>
          <w:sz w:val="22"/>
          <w:szCs w:val="22"/>
        </w:rPr>
        <w:t xml:space="preserve">rejestru stowarzyszeń, innych organizacji społecznych i zawodowych, fundacji oraz samodzielnych publicznych zakładów opieki zdrowotnej przez Sąd Rejonowy </w:t>
      </w:r>
      <w:r w:rsidRPr="009065D1">
        <w:rPr>
          <w:rFonts w:asciiTheme="minorHAnsi" w:hAnsiTheme="minorHAnsi" w:cstheme="minorHAnsi"/>
          <w:sz w:val="22"/>
          <w:szCs w:val="22"/>
        </w:rPr>
        <w:t xml:space="preserve">Katowice-Wschód w Katowicach Wydział VIII Gospodarczy Krajowego Rejestru Sądowego </w:t>
      </w:r>
      <w:r w:rsidRPr="009065D1">
        <w:rPr>
          <w:rFonts w:asciiTheme="minorHAnsi" w:eastAsia="Calibri" w:hAnsiTheme="minorHAnsi" w:cstheme="minorHAnsi"/>
          <w:sz w:val="22"/>
          <w:szCs w:val="22"/>
        </w:rPr>
        <w:t>pod numerem</w:t>
      </w:r>
      <w:r w:rsidRPr="009065D1">
        <w:rPr>
          <w:rFonts w:asciiTheme="minorHAnsi" w:hAnsiTheme="minorHAnsi" w:cstheme="minorHAnsi"/>
          <w:sz w:val="22"/>
          <w:szCs w:val="22"/>
        </w:rPr>
        <w:t xml:space="preserve"> </w:t>
      </w:r>
      <w:r w:rsidRPr="009065D1">
        <w:rPr>
          <w:rFonts w:asciiTheme="minorHAnsi" w:hAnsiTheme="minorHAnsi" w:cstheme="minorHAnsi"/>
          <w:b/>
          <w:sz w:val="22"/>
          <w:szCs w:val="22"/>
        </w:rPr>
        <w:t>KRS</w:t>
      </w:r>
      <w:r w:rsidRPr="009065D1">
        <w:rPr>
          <w:rFonts w:asciiTheme="minorHAnsi" w:hAnsiTheme="minorHAnsi" w:cstheme="minorHAnsi"/>
          <w:sz w:val="22"/>
          <w:szCs w:val="22"/>
        </w:rPr>
        <w:t xml:space="preserve"> </w:t>
      </w:r>
      <w:r w:rsidRPr="009065D1">
        <w:rPr>
          <w:rFonts w:asciiTheme="minorHAnsi" w:hAnsiTheme="minorHAnsi" w:cstheme="minorHAnsi"/>
          <w:b/>
          <w:sz w:val="22"/>
          <w:szCs w:val="22"/>
        </w:rPr>
        <w:t>0000011939;</w:t>
      </w:r>
      <w:r w:rsidRPr="009065D1">
        <w:rPr>
          <w:rFonts w:asciiTheme="minorHAnsi" w:hAnsiTheme="minorHAnsi" w:cstheme="minorHAnsi"/>
          <w:sz w:val="22"/>
          <w:szCs w:val="22"/>
        </w:rPr>
        <w:t xml:space="preserve"> posiadający numer </w:t>
      </w:r>
      <w:r w:rsidRPr="009065D1">
        <w:rPr>
          <w:rFonts w:asciiTheme="minorHAnsi" w:hAnsiTheme="minorHAnsi" w:cstheme="minorHAnsi"/>
          <w:b/>
          <w:sz w:val="22"/>
          <w:szCs w:val="22"/>
        </w:rPr>
        <w:t>NIP</w:t>
      </w:r>
      <w:r w:rsidRPr="009065D1">
        <w:rPr>
          <w:rFonts w:asciiTheme="minorHAnsi" w:hAnsiTheme="minorHAnsi" w:cstheme="minorHAnsi"/>
          <w:sz w:val="22"/>
          <w:szCs w:val="22"/>
        </w:rPr>
        <w:t xml:space="preserve"> </w:t>
      </w:r>
      <w:r w:rsidRPr="009065D1">
        <w:rPr>
          <w:rFonts w:asciiTheme="minorHAnsi" w:hAnsiTheme="minorHAnsi" w:cstheme="minorHAnsi"/>
          <w:b/>
          <w:sz w:val="22"/>
          <w:szCs w:val="22"/>
        </w:rPr>
        <w:t>6271923530;</w:t>
      </w:r>
      <w:r w:rsidRPr="009065D1">
        <w:rPr>
          <w:rFonts w:asciiTheme="minorHAnsi" w:hAnsiTheme="minorHAnsi" w:cstheme="minorHAnsi"/>
          <w:sz w:val="22"/>
          <w:szCs w:val="22"/>
        </w:rPr>
        <w:t xml:space="preserve"> </w:t>
      </w:r>
      <w:r w:rsidRPr="009065D1">
        <w:rPr>
          <w:rFonts w:asciiTheme="minorHAnsi" w:hAnsiTheme="minorHAnsi" w:cstheme="minorHAnsi"/>
          <w:b/>
          <w:sz w:val="22"/>
          <w:szCs w:val="22"/>
        </w:rPr>
        <w:t>REGON</w:t>
      </w:r>
      <w:r w:rsidRPr="009065D1">
        <w:rPr>
          <w:rFonts w:asciiTheme="minorHAnsi" w:hAnsiTheme="minorHAnsi" w:cstheme="minorHAnsi"/>
          <w:sz w:val="22"/>
          <w:szCs w:val="22"/>
        </w:rPr>
        <w:t xml:space="preserve"> </w:t>
      </w:r>
      <w:r w:rsidRPr="009065D1">
        <w:rPr>
          <w:rFonts w:asciiTheme="minorHAnsi" w:hAnsiTheme="minorHAnsi" w:cstheme="minorHAnsi"/>
          <w:b/>
          <w:sz w:val="22"/>
          <w:szCs w:val="22"/>
        </w:rPr>
        <w:t>271503410;</w:t>
      </w:r>
    </w:p>
    <w:p w14:paraId="58E4AAED" w14:textId="011B66A8" w:rsidR="00413333" w:rsidRPr="009065D1" w:rsidRDefault="00413333" w:rsidP="006E7F3C">
      <w:pPr>
        <w:spacing w:line="276" w:lineRule="auto"/>
        <w:ind w:left="142"/>
        <w:jc w:val="both"/>
        <w:rPr>
          <w:rFonts w:asciiTheme="minorHAnsi" w:hAnsiTheme="minorHAnsi" w:cstheme="minorHAnsi"/>
          <w:color w:val="000000"/>
          <w:sz w:val="22"/>
          <w:szCs w:val="22"/>
        </w:rPr>
      </w:pPr>
      <w:r w:rsidRPr="009065D1">
        <w:rPr>
          <w:rFonts w:asciiTheme="minorHAnsi" w:hAnsiTheme="minorHAnsi" w:cstheme="minorHAnsi"/>
          <w:color w:val="000000"/>
          <w:sz w:val="22"/>
          <w:szCs w:val="22"/>
        </w:rPr>
        <w:t xml:space="preserve">zwany dalej </w:t>
      </w:r>
      <w:r w:rsidRPr="009065D1">
        <w:rPr>
          <w:rFonts w:asciiTheme="minorHAnsi" w:hAnsiTheme="minorHAnsi" w:cstheme="minorHAnsi"/>
          <w:b/>
          <w:color w:val="000000"/>
          <w:sz w:val="22"/>
          <w:szCs w:val="22"/>
        </w:rPr>
        <w:t>Zamawiającym</w:t>
      </w:r>
      <w:r w:rsidRPr="009065D1">
        <w:rPr>
          <w:rFonts w:asciiTheme="minorHAnsi" w:hAnsiTheme="minorHAnsi" w:cstheme="minorHAnsi"/>
          <w:color w:val="000000"/>
          <w:sz w:val="22"/>
          <w:szCs w:val="22"/>
        </w:rPr>
        <w:t>, którego reprezentuje</w:t>
      </w:r>
      <w:r w:rsidR="00E2456C" w:rsidRPr="009065D1">
        <w:rPr>
          <w:rFonts w:asciiTheme="minorHAnsi" w:hAnsiTheme="minorHAnsi" w:cstheme="minorHAnsi"/>
          <w:color w:val="000000"/>
          <w:sz w:val="22"/>
          <w:szCs w:val="22"/>
        </w:rPr>
        <w:t>:</w:t>
      </w:r>
    </w:p>
    <w:p w14:paraId="7985C5FC" w14:textId="77777777" w:rsidR="00B3038B" w:rsidRPr="009065D1" w:rsidRDefault="00B3038B" w:rsidP="006E7F3C">
      <w:pPr>
        <w:spacing w:line="276" w:lineRule="auto"/>
        <w:ind w:left="142"/>
        <w:jc w:val="both"/>
        <w:rPr>
          <w:rFonts w:asciiTheme="minorHAnsi" w:hAnsiTheme="minorHAnsi" w:cstheme="minorHAnsi"/>
          <w:color w:val="000000"/>
          <w:sz w:val="22"/>
          <w:szCs w:val="22"/>
        </w:rPr>
      </w:pPr>
    </w:p>
    <w:p w14:paraId="145A8E59" w14:textId="77777777" w:rsidR="006E5A34" w:rsidRPr="009065D1" w:rsidRDefault="00B3038B" w:rsidP="006E7F3C">
      <w:pPr>
        <w:spacing w:line="276" w:lineRule="auto"/>
        <w:ind w:left="142"/>
        <w:rPr>
          <w:rFonts w:asciiTheme="minorHAnsi" w:hAnsiTheme="minorHAnsi" w:cstheme="minorHAnsi"/>
          <w:color w:val="000000"/>
          <w:sz w:val="22"/>
          <w:szCs w:val="22"/>
        </w:rPr>
      </w:pPr>
      <w:r w:rsidRPr="009065D1">
        <w:rPr>
          <w:rFonts w:asciiTheme="minorHAnsi" w:hAnsiTheme="minorHAnsi" w:cstheme="minorHAnsi"/>
          <w:color w:val="000000"/>
          <w:sz w:val="22"/>
          <w:szCs w:val="22"/>
        </w:rPr>
        <w:t xml:space="preserve"> </w:t>
      </w:r>
      <w:r w:rsidR="006E5A34" w:rsidRPr="009065D1">
        <w:rPr>
          <w:rFonts w:asciiTheme="minorHAnsi" w:hAnsiTheme="minorHAnsi" w:cstheme="minorHAnsi"/>
          <w:color w:val="000000"/>
          <w:sz w:val="22"/>
          <w:szCs w:val="22"/>
        </w:rPr>
        <w:t xml:space="preserve">Dyrektor – dr n. ekon. Jerzy </w:t>
      </w:r>
      <w:proofErr w:type="spellStart"/>
      <w:r w:rsidR="006E5A34" w:rsidRPr="009065D1">
        <w:rPr>
          <w:rFonts w:asciiTheme="minorHAnsi" w:hAnsiTheme="minorHAnsi" w:cstheme="minorHAnsi"/>
          <w:color w:val="000000"/>
          <w:sz w:val="22"/>
          <w:szCs w:val="22"/>
        </w:rPr>
        <w:t>Szafranowicz</w:t>
      </w:r>
      <w:proofErr w:type="spellEnd"/>
    </w:p>
    <w:p w14:paraId="1ADDA33E" w14:textId="77777777" w:rsidR="006E5A34" w:rsidRPr="009065D1" w:rsidRDefault="006E5A34" w:rsidP="006E7F3C">
      <w:pPr>
        <w:spacing w:line="276" w:lineRule="auto"/>
        <w:ind w:left="142"/>
        <w:rPr>
          <w:rFonts w:asciiTheme="minorHAnsi" w:hAnsiTheme="minorHAnsi" w:cstheme="minorHAnsi"/>
          <w:sz w:val="22"/>
          <w:szCs w:val="22"/>
        </w:rPr>
      </w:pPr>
    </w:p>
    <w:p w14:paraId="588B5B2D" w14:textId="4264C4DB" w:rsidR="006E5A34" w:rsidRPr="009065D1" w:rsidRDefault="006E5A34" w:rsidP="006E7F3C">
      <w:pPr>
        <w:spacing w:line="276" w:lineRule="auto"/>
        <w:ind w:left="142"/>
        <w:rPr>
          <w:rFonts w:asciiTheme="minorHAnsi" w:hAnsiTheme="minorHAnsi" w:cstheme="minorHAnsi"/>
          <w:color w:val="000000"/>
          <w:sz w:val="22"/>
          <w:szCs w:val="22"/>
        </w:rPr>
      </w:pPr>
      <w:r w:rsidRPr="009065D1">
        <w:rPr>
          <w:rFonts w:asciiTheme="minorHAnsi" w:hAnsiTheme="minorHAnsi" w:cstheme="minorHAnsi"/>
          <w:sz w:val="22"/>
          <w:szCs w:val="22"/>
        </w:rPr>
        <w:t>a</w:t>
      </w:r>
    </w:p>
    <w:p w14:paraId="2E54F9B9" w14:textId="3CBAE7E3" w:rsidR="00413333" w:rsidRPr="009065D1" w:rsidRDefault="006E5A34" w:rsidP="006E7F3C">
      <w:pPr>
        <w:spacing w:line="276" w:lineRule="auto"/>
        <w:ind w:left="142"/>
        <w:jc w:val="both"/>
        <w:rPr>
          <w:rFonts w:asciiTheme="minorHAnsi" w:hAnsiTheme="minorHAnsi" w:cstheme="minorHAnsi"/>
          <w:b/>
          <w:bCs/>
          <w:color w:val="000000"/>
          <w:sz w:val="22"/>
          <w:szCs w:val="22"/>
        </w:rPr>
      </w:pPr>
      <w:r w:rsidRPr="009065D1">
        <w:rPr>
          <w:rFonts w:asciiTheme="minorHAnsi" w:hAnsiTheme="minorHAnsi" w:cstheme="minorHAnsi"/>
          <w:b/>
          <w:bCs/>
          <w:color w:val="000000"/>
          <w:sz w:val="22"/>
          <w:szCs w:val="22"/>
        </w:rPr>
        <w:t>…………………………………………………………..</w:t>
      </w:r>
      <w:r w:rsidR="00221621" w:rsidRPr="009065D1">
        <w:rPr>
          <w:rFonts w:asciiTheme="minorHAnsi" w:hAnsiTheme="minorHAnsi" w:cstheme="minorHAnsi"/>
          <w:b/>
          <w:bCs/>
          <w:color w:val="000000"/>
          <w:sz w:val="22"/>
          <w:szCs w:val="22"/>
        </w:rPr>
        <w:t xml:space="preserve"> </w:t>
      </w:r>
      <w:r w:rsidR="00413333" w:rsidRPr="009065D1">
        <w:rPr>
          <w:rFonts w:asciiTheme="minorHAnsi" w:hAnsiTheme="minorHAnsi" w:cstheme="minorHAnsi"/>
          <w:color w:val="000000"/>
          <w:sz w:val="22"/>
          <w:szCs w:val="22"/>
        </w:rPr>
        <w:t xml:space="preserve"> z siedzibą </w:t>
      </w:r>
      <w:r w:rsidR="00A66258" w:rsidRPr="009065D1">
        <w:rPr>
          <w:rFonts w:asciiTheme="minorHAnsi" w:hAnsiTheme="minorHAnsi" w:cstheme="minorHAnsi"/>
          <w:color w:val="000000"/>
          <w:sz w:val="22"/>
          <w:szCs w:val="22"/>
        </w:rPr>
        <w:t xml:space="preserve">przy </w:t>
      </w:r>
      <w:r w:rsidR="00413333" w:rsidRPr="009065D1">
        <w:rPr>
          <w:rFonts w:asciiTheme="minorHAnsi" w:hAnsiTheme="minorHAnsi" w:cstheme="minorHAnsi"/>
          <w:color w:val="000000"/>
          <w:sz w:val="22"/>
          <w:szCs w:val="22"/>
        </w:rPr>
        <w:t xml:space="preserve">ul. </w:t>
      </w:r>
      <w:r w:rsidRPr="009065D1">
        <w:rPr>
          <w:rFonts w:asciiTheme="minorHAnsi" w:hAnsiTheme="minorHAnsi" w:cstheme="minorHAnsi"/>
          <w:b/>
          <w:color w:val="000000"/>
          <w:sz w:val="22"/>
          <w:szCs w:val="22"/>
        </w:rPr>
        <w:t>…………………….</w:t>
      </w:r>
      <w:r w:rsidR="00221621" w:rsidRPr="009065D1">
        <w:rPr>
          <w:rFonts w:asciiTheme="minorHAnsi" w:hAnsiTheme="minorHAnsi" w:cstheme="minorHAnsi"/>
          <w:b/>
          <w:color w:val="000000"/>
          <w:sz w:val="22"/>
          <w:szCs w:val="22"/>
        </w:rPr>
        <w:t xml:space="preserve">, </w:t>
      </w:r>
      <w:r w:rsidRPr="009065D1">
        <w:rPr>
          <w:rFonts w:asciiTheme="minorHAnsi" w:hAnsiTheme="minorHAnsi" w:cstheme="minorHAnsi"/>
          <w:b/>
          <w:color w:val="000000"/>
          <w:sz w:val="22"/>
          <w:szCs w:val="22"/>
        </w:rPr>
        <w:t>..</w:t>
      </w:r>
      <w:r w:rsidR="00221621" w:rsidRPr="009065D1">
        <w:rPr>
          <w:rFonts w:asciiTheme="minorHAnsi" w:hAnsiTheme="minorHAnsi" w:cstheme="minorHAnsi"/>
          <w:b/>
          <w:color w:val="000000"/>
          <w:sz w:val="22"/>
          <w:szCs w:val="22"/>
        </w:rPr>
        <w:t>-</w:t>
      </w:r>
      <w:r w:rsidRPr="009065D1">
        <w:rPr>
          <w:rFonts w:asciiTheme="minorHAnsi" w:hAnsiTheme="minorHAnsi" w:cstheme="minorHAnsi"/>
          <w:b/>
          <w:color w:val="000000"/>
          <w:sz w:val="22"/>
          <w:szCs w:val="22"/>
        </w:rPr>
        <w:t>………</w:t>
      </w:r>
      <w:r w:rsidR="00221621" w:rsidRPr="009065D1">
        <w:rPr>
          <w:rFonts w:asciiTheme="minorHAnsi" w:hAnsiTheme="minorHAnsi" w:cstheme="minorHAnsi"/>
          <w:b/>
          <w:color w:val="000000"/>
          <w:sz w:val="22"/>
          <w:szCs w:val="22"/>
        </w:rPr>
        <w:t xml:space="preserve"> </w:t>
      </w:r>
      <w:r w:rsidRPr="009065D1">
        <w:rPr>
          <w:rFonts w:asciiTheme="minorHAnsi" w:hAnsiTheme="minorHAnsi" w:cstheme="minorHAnsi"/>
          <w:b/>
          <w:color w:val="000000"/>
          <w:sz w:val="22"/>
          <w:szCs w:val="22"/>
        </w:rPr>
        <w:t>…………………</w:t>
      </w:r>
      <w:r w:rsidR="00221621" w:rsidRPr="009065D1">
        <w:rPr>
          <w:rFonts w:asciiTheme="minorHAnsi" w:hAnsiTheme="minorHAnsi" w:cstheme="minorHAnsi"/>
          <w:b/>
          <w:color w:val="000000"/>
          <w:sz w:val="22"/>
          <w:szCs w:val="22"/>
        </w:rPr>
        <w:t xml:space="preserve">, </w:t>
      </w:r>
      <w:r w:rsidR="00587CBB" w:rsidRPr="009065D1">
        <w:rPr>
          <w:rFonts w:asciiTheme="minorHAnsi" w:hAnsiTheme="minorHAnsi" w:cstheme="minorHAnsi"/>
          <w:color w:val="000000"/>
          <w:sz w:val="22"/>
          <w:szCs w:val="22"/>
        </w:rPr>
        <w:t>zarejestrowana</w:t>
      </w:r>
      <w:r w:rsidR="00221621" w:rsidRPr="009065D1">
        <w:rPr>
          <w:rFonts w:asciiTheme="minorHAnsi" w:hAnsiTheme="minorHAnsi" w:cstheme="minorHAnsi"/>
          <w:color w:val="000000"/>
          <w:sz w:val="22"/>
          <w:szCs w:val="22"/>
        </w:rPr>
        <w:t xml:space="preserve"> pod numerem </w:t>
      </w:r>
      <w:r w:rsidR="00221621" w:rsidRPr="009065D1">
        <w:rPr>
          <w:rFonts w:asciiTheme="minorHAnsi" w:hAnsiTheme="minorHAnsi" w:cstheme="minorHAnsi"/>
          <w:b/>
          <w:bCs/>
          <w:color w:val="000000"/>
          <w:sz w:val="22"/>
          <w:szCs w:val="22"/>
        </w:rPr>
        <w:t>KRS:</w:t>
      </w:r>
      <w:r w:rsidR="00221621" w:rsidRPr="009065D1">
        <w:rPr>
          <w:rFonts w:asciiTheme="minorHAnsi" w:hAnsiTheme="minorHAnsi" w:cstheme="minorHAnsi"/>
          <w:sz w:val="22"/>
          <w:szCs w:val="22"/>
        </w:rPr>
        <w:t xml:space="preserve"> </w:t>
      </w:r>
      <w:r w:rsidRPr="009065D1">
        <w:rPr>
          <w:rFonts w:asciiTheme="minorHAnsi" w:hAnsiTheme="minorHAnsi" w:cstheme="minorHAnsi"/>
          <w:b/>
          <w:bCs/>
          <w:color w:val="000000"/>
          <w:sz w:val="22"/>
          <w:szCs w:val="22"/>
        </w:rPr>
        <w:t>…………………</w:t>
      </w:r>
      <w:r w:rsidR="00221621" w:rsidRPr="009065D1">
        <w:rPr>
          <w:rFonts w:asciiTheme="minorHAnsi" w:hAnsiTheme="minorHAnsi" w:cstheme="minorHAnsi"/>
          <w:b/>
          <w:bCs/>
          <w:color w:val="000000"/>
          <w:sz w:val="22"/>
          <w:szCs w:val="22"/>
        </w:rPr>
        <w:t xml:space="preserve">, REGON: </w:t>
      </w:r>
      <w:r w:rsidRPr="009065D1">
        <w:rPr>
          <w:rFonts w:asciiTheme="minorHAnsi" w:hAnsiTheme="minorHAnsi" w:cstheme="minorHAnsi"/>
          <w:b/>
          <w:bCs/>
          <w:color w:val="000000"/>
          <w:sz w:val="22"/>
          <w:szCs w:val="22"/>
        </w:rPr>
        <w:t>…………………………</w:t>
      </w:r>
      <w:r w:rsidR="00221621" w:rsidRPr="009065D1">
        <w:rPr>
          <w:rFonts w:asciiTheme="minorHAnsi" w:hAnsiTheme="minorHAnsi" w:cstheme="minorHAnsi"/>
          <w:b/>
          <w:bCs/>
          <w:color w:val="000000"/>
          <w:sz w:val="22"/>
          <w:szCs w:val="22"/>
        </w:rPr>
        <w:t xml:space="preserve">, NIP: </w:t>
      </w:r>
      <w:r w:rsidRPr="009065D1">
        <w:rPr>
          <w:rFonts w:asciiTheme="minorHAnsi" w:hAnsiTheme="minorHAnsi" w:cstheme="minorHAnsi"/>
          <w:b/>
          <w:bCs/>
          <w:color w:val="000000"/>
          <w:sz w:val="22"/>
          <w:szCs w:val="22"/>
        </w:rPr>
        <w:t>………………………</w:t>
      </w:r>
      <w:r w:rsidR="00413333" w:rsidRPr="009065D1">
        <w:rPr>
          <w:rFonts w:asciiTheme="minorHAnsi" w:hAnsiTheme="minorHAnsi" w:cstheme="minorHAnsi"/>
          <w:b/>
          <w:color w:val="000000"/>
          <w:sz w:val="22"/>
          <w:szCs w:val="22"/>
        </w:rPr>
        <w:t>;</w:t>
      </w:r>
    </w:p>
    <w:p w14:paraId="0CFD0102" w14:textId="0FE3B8C8" w:rsidR="00413333" w:rsidRPr="009065D1" w:rsidRDefault="00413333" w:rsidP="006E7F3C">
      <w:pPr>
        <w:spacing w:line="276" w:lineRule="auto"/>
        <w:ind w:left="142"/>
        <w:jc w:val="both"/>
        <w:rPr>
          <w:rFonts w:asciiTheme="minorHAnsi" w:hAnsiTheme="minorHAnsi" w:cstheme="minorHAnsi"/>
          <w:color w:val="000000"/>
          <w:sz w:val="22"/>
          <w:szCs w:val="22"/>
        </w:rPr>
      </w:pPr>
      <w:r w:rsidRPr="009065D1">
        <w:rPr>
          <w:rFonts w:asciiTheme="minorHAnsi" w:hAnsiTheme="minorHAnsi" w:cstheme="minorHAnsi"/>
          <w:color w:val="000000"/>
          <w:sz w:val="22"/>
          <w:szCs w:val="22"/>
        </w:rPr>
        <w:t>zwan</w:t>
      </w:r>
      <w:r w:rsidR="00587CBB" w:rsidRPr="009065D1">
        <w:rPr>
          <w:rFonts w:asciiTheme="minorHAnsi" w:hAnsiTheme="minorHAnsi" w:cstheme="minorHAnsi"/>
          <w:color w:val="000000"/>
          <w:sz w:val="22"/>
          <w:szCs w:val="22"/>
        </w:rPr>
        <w:t>a</w:t>
      </w:r>
      <w:r w:rsidRPr="009065D1">
        <w:rPr>
          <w:rFonts w:asciiTheme="minorHAnsi" w:hAnsiTheme="minorHAnsi" w:cstheme="minorHAnsi"/>
          <w:color w:val="000000"/>
          <w:sz w:val="22"/>
          <w:szCs w:val="22"/>
        </w:rPr>
        <w:t xml:space="preserve"> dalej </w:t>
      </w:r>
      <w:r w:rsidRPr="009065D1">
        <w:rPr>
          <w:rFonts w:asciiTheme="minorHAnsi" w:hAnsiTheme="minorHAnsi" w:cstheme="minorHAnsi"/>
          <w:b/>
          <w:color w:val="000000"/>
          <w:sz w:val="22"/>
          <w:szCs w:val="22"/>
        </w:rPr>
        <w:t>Wykonawcą</w:t>
      </w:r>
      <w:r w:rsidRPr="009065D1">
        <w:rPr>
          <w:rFonts w:asciiTheme="minorHAnsi" w:hAnsiTheme="minorHAnsi" w:cstheme="minorHAnsi"/>
          <w:color w:val="000000"/>
          <w:sz w:val="22"/>
          <w:szCs w:val="22"/>
        </w:rPr>
        <w:t>, któr</w:t>
      </w:r>
      <w:r w:rsidR="00587CBB" w:rsidRPr="009065D1">
        <w:rPr>
          <w:rFonts w:asciiTheme="minorHAnsi" w:hAnsiTheme="minorHAnsi" w:cstheme="minorHAnsi"/>
          <w:color w:val="000000"/>
          <w:sz w:val="22"/>
          <w:szCs w:val="22"/>
        </w:rPr>
        <w:t>ą</w:t>
      </w:r>
      <w:r w:rsidRPr="009065D1">
        <w:rPr>
          <w:rFonts w:asciiTheme="minorHAnsi" w:hAnsiTheme="minorHAnsi" w:cstheme="minorHAnsi"/>
          <w:color w:val="000000"/>
          <w:sz w:val="22"/>
          <w:szCs w:val="22"/>
        </w:rPr>
        <w:t xml:space="preserve"> reprezentuje:</w:t>
      </w:r>
    </w:p>
    <w:p w14:paraId="611C5230" w14:textId="77777777" w:rsidR="00413333" w:rsidRPr="009065D1" w:rsidRDefault="00413333" w:rsidP="006E7F3C">
      <w:pPr>
        <w:spacing w:line="276" w:lineRule="auto"/>
        <w:ind w:left="142"/>
        <w:jc w:val="both"/>
        <w:rPr>
          <w:rFonts w:asciiTheme="minorHAnsi" w:hAnsiTheme="minorHAnsi" w:cstheme="minorHAnsi"/>
          <w:color w:val="000000"/>
          <w:sz w:val="22"/>
          <w:szCs w:val="22"/>
        </w:rPr>
      </w:pPr>
    </w:p>
    <w:p w14:paraId="1689D894" w14:textId="77777777" w:rsidR="00413333" w:rsidRPr="009065D1" w:rsidRDefault="00413333" w:rsidP="006E7F3C">
      <w:pPr>
        <w:spacing w:line="276" w:lineRule="auto"/>
        <w:ind w:left="142"/>
        <w:jc w:val="both"/>
        <w:rPr>
          <w:rFonts w:asciiTheme="minorHAnsi" w:hAnsiTheme="minorHAnsi" w:cstheme="minorHAnsi"/>
          <w:color w:val="000000"/>
          <w:sz w:val="22"/>
          <w:szCs w:val="22"/>
        </w:rPr>
      </w:pPr>
      <w:r w:rsidRPr="009065D1">
        <w:rPr>
          <w:rFonts w:asciiTheme="minorHAnsi" w:hAnsiTheme="minorHAnsi" w:cstheme="minorHAnsi"/>
          <w:color w:val="000000"/>
          <w:sz w:val="22"/>
          <w:szCs w:val="22"/>
        </w:rPr>
        <w:t xml:space="preserve"> .......................................................................</w:t>
      </w:r>
    </w:p>
    <w:p w14:paraId="0A39E0D6" w14:textId="77777777" w:rsidR="00F204A9" w:rsidRDefault="00F204A9" w:rsidP="006E7F3C">
      <w:pPr>
        <w:spacing w:line="276" w:lineRule="auto"/>
        <w:ind w:left="142"/>
        <w:jc w:val="both"/>
        <w:rPr>
          <w:rFonts w:asciiTheme="minorHAnsi" w:eastAsia="Calibri" w:hAnsiTheme="minorHAnsi" w:cstheme="minorHAnsi"/>
          <w:b/>
          <w:sz w:val="22"/>
          <w:szCs w:val="22"/>
          <w:lang w:eastAsia="en-US"/>
        </w:rPr>
      </w:pPr>
    </w:p>
    <w:p w14:paraId="079E28DE" w14:textId="15B98BEE" w:rsidR="00FE6F26" w:rsidRPr="009065D1" w:rsidRDefault="00413333" w:rsidP="006E7F3C">
      <w:pPr>
        <w:spacing w:line="276" w:lineRule="auto"/>
        <w:ind w:left="142"/>
        <w:jc w:val="both"/>
        <w:rPr>
          <w:rFonts w:asciiTheme="minorHAnsi" w:eastAsia="Calibri" w:hAnsiTheme="minorHAnsi" w:cstheme="minorHAnsi"/>
          <w:sz w:val="22"/>
          <w:szCs w:val="22"/>
          <w:lang w:eastAsia="en-US"/>
        </w:rPr>
      </w:pPr>
      <w:r w:rsidRPr="009065D1">
        <w:rPr>
          <w:rFonts w:asciiTheme="minorHAnsi" w:eastAsia="Calibri" w:hAnsiTheme="minorHAnsi" w:cstheme="minorHAnsi"/>
          <w:b/>
          <w:sz w:val="22"/>
          <w:szCs w:val="22"/>
          <w:lang w:eastAsia="en-US"/>
        </w:rPr>
        <w:t>Zamawiający</w:t>
      </w:r>
      <w:r w:rsidRPr="009065D1">
        <w:rPr>
          <w:rFonts w:asciiTheme="minorHAnsi" w:eastAsia="Calibri" w:hAnsiTheme="minorHAnsi" w:cstheme="minorHAnsi"/>
          <w:sz w:val="22"/>
          <w:szCs w:val="22"/>
          <w:lang w:eastAsia="en-US"/>
        </w:rPr>
        <w:t xml:space="preserve"> i </w:t>
      </w:r>
      <w:r w:rsidRPr="009065D1">
        <w:rPr>
          <w:rFonts w:asciiTheme="minorHAnsi" w:eastAsia="Calibri" w:hAnsiTheme="minorHAnsi" w:cstheme="minorHAnsi"/>
          <w:b/>
          <w:sz w:val="22"/>
          <w:szCs w:val="22"/>
          <w:lang w:eastAsia="en-US"/>
        </w:rPr>
        <w:t>Wykonawca</w:t>
      </w:r>
      <w:r w:rsidRPr="009065D1">
        <w:rPr>
          <w:rFonts w:asciiTheme="minorHAnsi" w:eastAsia="Calibri" w:hAnsiTheme="minorHAnsi" w:cstheme="minorHAnsi"/>
          <w:sz w:val="22"/>
          <w:szCs w:val="22"/>
          <w:lang w:eastAsia="en-US"/>
        </w:rPr>
        <w:t>,</w:t>
      </w:r>
      <w:r w:rsidR="00FE6F26" w:rsidRPr="009065D1">
        <w:rPr>
          <w:rFonts w:asciiTheme="minorHAnsi" w:eastAsia="Calibri" w:hAnsiTheme="minorHAnsi" w:cstheme="minorHAnsi"/>
          <w:sz w:val="22"/>
          <w:szCs w:val="22"/>
          <w:lang w:eastAsia="en-US"/>
        </w:rPr>
        <w:t xml:space="preserve"> będą w dalszej części umowy zwani</w:t>
      </w:r>
      <w:r w:rsidRPr="009065D1">
        <w:rPr>
          <w:rFonts w:asciiTheme="minorHAnsi" w:eastAsia="Calibri" w:hAnsiTheme="minorHAnsi" w:cstheme="minorHAnsi"/>
          <w:sz w:val="22"/>
          <w:szCs w:val="22"/>
          <w:lang w:eastAsia="en-US"/>
        </w:rPr>
        <w:t xml:space="preserve"> </w:t>
      </w:r>
      <w:r w:rsidR="006E5A34" w:rsidRPr="009065D1">
        <w:rPr>
          <w:rFonts w:asciiTheme="minorHAnsi" w:eastAsia="Calibri" w:hAnsiTheme="minorHAnsi" w:cstheme="minorHAnsi"/>
          <w:sz w:val="22"/>
          <w:szCs w:val="22"/>
          <w:lang w:eastAsia="en-US"/>
        </w:rPr>
        <w:t>łącznie Stronami</w:t>
      </w:r>
      <w:r w:rsidR="00FE6F26" w:rsidRPr="009065D1">
        <w:rPr>
          <w:rFonts w:asciiTheme="minorHAnsi" w:eastAsia="Calibri" w:hAnsiTheme="minorHAnsi" w:cstheme="minorHAnsi"/>
          <w:sz w:val="22"/>
          <w:szCs w:val="22"/>
          <w:lang w:eastAsia="en-US"/>
        </w:rPr>
        <w:t>.</w:t>
      </w:r>
    </w:p>
    <w:p w14:paraId="4A2B0566" w14:textId="77777777" w:rsidR="00FE6F26" w:rsidRPr="009065D1" w:rsidRDefault="00FE6F26" w:rsidP="006E7F3C">
      <w:pPr>
        <w:spacing w:line="276" w:lineRule="auto"/>
        <w:jc w:val="both"/>
        <w:rPr>
          <w:rFonts w:asciiTheme="minorHAnsi" w:eastAsia="Calibri" w:hAnsiTheme="minorHAnsi" w:cstheme="minorHAnsi"/>
          <w:sz w:val="22"/>
          <w:szCs w:val="22"/>
          <w:lang w:eastAsia="en-US"/>
        </w:rPr>
      </w:pPr>
    </w:p>
    <w:p w14:paraId="2EE91DA8" w14:textId="77777777" w:rsidR="006E5A34" w:rsidRPr="009065D1" w:rsidRDefault="006E5A34" w:rsidP="00CC5CF3">
      <w:pPr>
        <w:pStyle w:val="Tekstpodstawowy"/>
        <w:spacing w:line="276" w:lineRule="auto"/>
        <w:rPr>
          <w:rFonts w:asciiTheme="minorHAnsi" w:hAnsiTheme="minorHAnsi" w:cstheme="minorHAnsi"/>
          <w:sz w:val="22"/>
          <w:szCs w:val="22"/>
        </w:rPr>
      </w:pPr>
      <w:r w:rsidRPr="009065D1">
        <w:rPr>
          <w:rFonts w:asciiTheme="minorHAnsi" w:hAnsiTheme="minorHAnsi" w:cstheme="minorHAnsi"/>
          <w:sz w:val="22"/>
          <w:szCs w:val="22"/>
        </w:rPr>
        <w:t>została zawarta umowa o następującej treści:</w:t>
      </w:r>
    </w:p>
    <w:p w14:paraId="664B666F" w14:textId="77777777" w:rsidR="00413333" w:rsidRPr="009065D1" w:rsidRDefault="00413333" w:rsidP="006E7F3C">
      <w:pPr>
        <w:spacing w:line="276" w:lineRule="auto"/>
        <w:jc w:val="center"/>
        <w:rPr>
          <w:rFonts w:asciiTheme="minorHAnsi" w:hAnsiTheme="minorHAnsi" w:cstheme="minorHAnsi"/>
          <w:b/>
          <w:snapToGrid w:val="0"/>
          <w:sz w:val="22"/>
          <w:szCs w:val="22"/>
        </w:rPr>
      </w:pPr>
    </w:p>
    <w:p w14:paraId="40C57FF3" w14:textId="77777777" w:rsidR="00B3038B" w:rsidRPr="009065D1" w:rsidRDefault="00B3038B"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1</w:t>
      </w:r>
    </w:p>
    <w:p w14:paraId="73CA66F7" w14:textId="475CF656" w:rsidR="00B3038B" w:rsidRPr="009065D1" w:rsidRDefault="00BE27DC"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PRZEDMIOT UMOWY</w:t>
      </w:r>
    </w:p>
    <w:p w14:paraId="4CF105DC" w14:textId="022C71A6" w:rsidR="006E5A34" w:rsidRPr="009065D1" w:rsidRDefault="006E5A34" w:rsidP="006F00C0">
      <w:pPr>
        <w:pStyle w:val="Akapitzlist"/>
        <w:widowControl w:val="0"/>
        <w:numPr>
          <w:ilvl w:val="0"/>
          <w:numId w:val="13"/>
        </w:numPr>
        <w:tabs>
          <w:tab w:val="clear" w:pos="720"/>
        </w:tabs>
        <w:suppressAutoHyphens/>
        <w:spacing w:line="276" w:lineRule="auto"/>
        <w:ind w:left="454" w:hanging="454"/>
        <w:jc w:val="both"/>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 xml:space="preserve">Niniejsza umowa zgodnie z treścią art. 2 ust. 1 pkt. 1 ustawy „Prawo zamówień publicznych" (tj. Dz.U. </w:t>
      </w:r>
      <w:r w:rsidR="00CC5CF3">
        <w:rPr>
          <w:rFonts w:asciiTheme="minorHAnsi" w:eastAsiaTheme="minorHAnsi" w:hAnsiTheme="minorHAnsi" w:cstheme="minorHAnsi"/>
          <w:sz w:val="22"/>
          <w:szCs w:val="22"/>
        </w:rPr>
        <w:t>2022</w:t>
      </w:r>
      <w:r w:rsidR="00CC5CF3" w:rsidRPr="009065D1">
        <w:rPr>
          <w:rFonts w:asciiTheme="minorHAnsi" w:eastAsiaTheme="minorHAnsi" w:hAnsiTheme="minorHAnsi" w:cstheme="minorHAnsi"/>
          <w:sz w:val="22"/>
          <w:szCs w:val="22"/>
        </w:rPr>
        <w:t xml:space="preserve"> </w:t>
      </w:r>
      <w:r w:rsidRPr="009065D1">
        <w:rPr>
          <w:rFonts w:asciiTheme="minorHAnsi" w:eastAsiaTheme="minorHAnsi" w:hAnsiTheme="minorHAnsi" w:cstheme="minorHAnsi"/>
          <w:sz w:val="22"/>
          <w:szCs w:val="22"/>
        </w:rPr>
        <w:t xml:space="preserve">poz. </w:t>
      </w:r>
      <w:r w:rsidR="00CC5CF3">
        <w:rPr>
          <w:rFonts w:asciiTheme="minorHAnsi" w:eastAsiaTheme="minorHAnsi" w:hAnsiTheme="minorHAnsi" w:cstheme="minorHAnsi"/>
          <w:sz w:val="22"/>
          <w:szCs w:val="22"/>
        </w:rPr>
        <w:t xml:space="preserve">1710 z </w:t>
      </w:r>
      <w:proofErr w:type="spellStart"/>
      <w:r w:rsidR="00CC5CF3">
        <w:rPr>
          <w:rFonts w:asciiTheme="minorHAnsi" w:eastAsiaTheme="minorHAnsi" w:hAnsiTheme="minorHAnsi" w:cstheme="minorHAnsi"/>
          <w:sz w:val="22"/>
          <w:szCs w:val="22"/>
        </w:rPr>
        <w:t>późn</w:t>
      </w:r>
      <w:proofErr w:type="spellEnd"/>
      <w:r w:rsidR="00CC5CF3">
        <w:rPr>
          <w:rFonts w:asciiTheme="minorHAnsi" w:eastAsiaTheme="minorHAnsi" w:hAnsiTheme="minorHAnsi" w:cstheme="minorHAnsi"/>
          <w:sz w:val="22"/>
          <w:szCs w:val="22"/>
        </w:rPr>
        <w:t>. zm.</w:t>
      </w:r>
      <w:r w:rsidRPr="009065D1">
        <w:rPr>
          <w:rFonts w:asciiTheme="minorHAnsi" w:eastAsiaTheme="minorHAnsi" w:hAnsiTheme="minorHAnsi" w:cstheme="minorHAnsi"/>
          <w:sz w:val="22"/>
          <w:szCs w:val="22"/>
        </w:rPr>
        <w:t>, dalej w treści: UPZP) zostaje zawarta z wyłączeniem zastosowania jej regulacji z uwagi na wartość umowy, która nie przekracza 130 000 zł.</w:t>
      </w:r>
    </w:p>
    <w:p w14:paraId="35B98D05" w14:textId="77777777" w:rsidR="001025C9" w:rsidRPr="009065D1" w:rsidRDefault="006E5A34" w:rsidP="006F00C0">
      <w:pPr>
        <w:pStyle w:val="Akapitzlist"/>
        <w:widowControl w:val="0"/>
        <w:numPr>
          <w:ilvl w:val="0"/>
          <w:numId w:val="13"/>
        </w:numPr>
        <w:tabs>
          <w:tab w:val="clear" w:pos="720"/>
        </w:tabs>
        <w:suppressAutoHyphens/>
        <w:spacing w:line="276" w:lineRule="auto"/>
        <w:ind w:left="454" w:hanging="454"/>
        <w:jc w:val="both"/>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Niniejsza umowa zostaje zawarta na realizację zadania pod nazwą:</w:t>
      </w:r>
    </w:p>
    <w:p w14:paraId="557AA2D6" w14:textId="52F896A8" w:rsidR="006E5A34" w:rsidRPr="0054402B" w:rsidRDefault="0054402B" w:rsidP="001025C9">
      <w:pPr>
        <w:pStyle w:val="Akapitzlist"/>
        <w:widowControl w:val="0"/>
        <w:suppressAutoHyphens/>
        <w:spacing w:line="276" w:lineRule="auto"/>
        <w:ind w:left="454"/>
        <w:jc w:val="both"/>
        <w:rPr>
          <w:rFonts w:asciiTheme="minorHAnsi" w:eastAsiaTheme="minorHAnsi" w:hAnsiTheme="minorHAnsi" w:cstheme="minorHAnsi"/>
          <w:sz w:val="22"/>
          <w:szCs w:val="22"/>
        </w:rPr>
      </w:pPr>
      <w:r w:rsidRPr="0054402B">
        <w:rPr>
          <w:rFonts w:asciiTheme="minorHAnsi" w:eastAsiaTheme="minorHAnsi" w:hAnsiTheme="minorHAnsi" w:cstheme="minorHAnsi"/>
          <w:sz w:val="22"/>
          <w:szCs w:val="22"/>
        </w:rPr>
        <w:t>„</w:t>
      </w:r>
      <w:r w:rsidRPr="0054402B">
        <w:rPr>
          <w:rFonts w:asciiTheme="minorHAnsi" w:hAnsiTheme="minorHAnsi" w:cstheme="minorHAnsi"/>
          <w:sz w:val="22"/>
          <w:szCs w:val="22"/>
        </w:rPr>
        <w:t>Zakup i dostawa sprzętu komputerowego”</w:t>
      </w:r>
    </w:p>
    <w:p w14:paraId="486C1705" w14:textId="5FCDB0AE" w:rsidR="001025C9" w:rsidRPr="009065D1" w:rsidRDefault="006E5A34"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 xml:space="preserve">Szczegółowy opis przedmiotu zamówienia określa </w:t>
      </w:r>
      <w:r w:rsidRPr="0054402B">
        <w:rPr>
          <w:rFonts w:asciiTheme="minorHAnsi" w:eastAsiaTheme="minorHAnsi" w:hAnsiTheme="minorHAnsi" w:cstheme="minorHAnsi"/>
          <w:sz w:val="22"/>
          <w:szCs w:val="22"/>
        </w:rPr>
        <w:t xml:space="preserve">załącznik(-i) nr </w:t>
      </w:r>
      <w:r w:rsidR="00B420B8">
        <w:rPr>
          <w:rFonts w:asciiTheme="minorHAnsi" w:eastAsiaTheme="minorHAnsi" w:hAnsiTheme="minorHAnsi" w:cstheme="minorHAnsi"/>
          <w:sz w:val="22"/>
          <w:szCs w:val="22"/>
        </w:rPr>
        <w:t>3</w:t>
      </w:r>
      <w:r w:rsidRPr="0054402B">
        <w:rPr>
          <w:rFonts w:asciiTheme="minorHAnsi" w:eastAsiaTheme="minorHAnsi" w:hAnsiTheme="minorHAnsi" w:cstheme="minorHAnsi"/>
          <w:sz w:val="22"/>
          <w:szCs w:val="22"/>
        </w:rPr>
        <w:t xml:space="preserve">  - OPZ, który(-e)</w:t>
      </w:r>
      <w:r w:rsidRPr="009065D1">
        <w:rPr>
          <w:rFonts w:asciiTheme="minorHAnsi" w:eastAsiaTheme="minorHAnsi" w:hAnsiTheme="minorHAnsi" w:cstheme="minorHAnsi"/>
          <w:sz w:val="22"/>
          <w:szCs w:val="22"/>
        </w:rPr>
        <w:t xml:space="preserve"> stanowi(-ą) integralną część niniejszej umowy.</w:t>
      </w:r>
    </w:p>
    <w:p w14:paraId="59AF615D" w14:textId="77777777" w:rsidR="001025C9" w:rsidRPr="009065D1" w:rsidRDefault="001025C9"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Wykonawca zobowiązuje się dostarczyć przedmiot zamówienia w zakresie następujących części:</w:t>
      </w:r>
    </w:p>
    <w:p w14:paraId="311D2446" w14:textId="77777777" w:rsidR="001025C9" w:rsidRPr="009065D1" w:rsidRDefault="001025C9" w:rsidP="001025C9">
      <w:pPr>
        <w:overflowPunct w:val="0"/>
        <w:autoSpaceDE w:val="0"/>
        <w:autoSpaceDN w:val="0"/>
        <w:adjustRightInd w:val="0"/>
        <w:ind w:left="454"/>
        <w:rPr>
          <w:rFonts w:asciiTheme="minorHAnsi" w:hAnsiTheme="minorHAnsi" w:cstheme="minorHAnsi"/>
          <w:b/>
          <w:color w:val="000000" w:themeColor="text1"/>
          <w:sz w:val="22"/>
          <w:szCs w:val="22"/>
        </w:rPr>
      </w:pPr>
      <w:r w:rsidRPr="009065D1">
        <w:rPr>
          <w:rFonts w:asciiTheme="minorHAnsi" w:hAnsiTheme="minorHAnsi" w:cstheme="minorHAnsi"/>
          <w:b/>
          <w:bCs/>
          <w:color w:val="000000" w:themeColor="text1"/>
          <w:sz w:val="22"/>
          <w:szCs w:val="22"/>
        </w:rPr>
        <w:t xml:space="preserve">Pakiet </w:t>
      </w:r>
      <w:r w:rsidRPr="009065D1">
        <w:rPr>
          <w:rFonts w:asciiTheme="minorHAnsi" w:hAnsiTheme="minorHAnsi" w:cstheme="minorHAnsi"/>
          <w:b/>
          <w:color w:val="000000" w:themeColor="text1"/>
          <w:sz w:val="22"/>
          <w:szCs w:val="22"/>
        </w:rPr>
        <w:t>…………………</w:t>
      </w:r>
    </w:p>
    <w:p w14:paraId="46055F5B" w14:textId="77777777" w:rsidR="001025C9" w:rsidRPr="009065D1" w:rsidRDefault="001025C9" w:rsidP="001025C9">
      <w:pPr>
        <w:overflowPunct w:val="0"/>
        <w:autoSpaceDE w:val="0"/>
        <w:autoSpaceDN w:val="0"/>
        <w:adjustRightInd w:val="0"/>
        <w:ind w:left="454"/>
        <w:rPr>
          <w:rFonts w:asciiTheme="minorHAnsi" w:hAnsiTheme="minorHAnsi" w:cstheme="minorHAnsi"/>
          <w:b/>
          <w:color w:val="000000" w:themeColor="text1"/>
          <w:sz w:val="22"/>
          <w:szCs w:val="22"/>
        </w:rPr>
      </w:pPr>
      <w:r w:rsidRPr="009065D1">
        <w:rPr>
          <w:rFonts w:asciiTheme="minorHAnsi" w:hAnsiTheme="minorHAnsi" w:cstheme="minorHAnsi"/>
          <w:b/>
          <w:bCs/>
          <w:color w:val="000000" w:themeColor="text1"/>
          <w:sz w:val="22"/>
          <w:szCs w:val="22"/>
        </w:rPr>
        <w:t xml:space="preserve">Pakiet </w:t>
      </w:r>
      <w:r w:rsidRPr="009065D1">
        <w:rPr>
          <w:rFonts w:asciiTheme="minorHAnsi" w:hAnsiTheme="minorHAnsi" w:cstheme="minorHAnsi"/>
          <w:b/>
          <w:color w:val="000000" w:themeColor="text1"/>
          <w:sz w:val="22"/>
          <w:szCs w:val="22"/>
        </w:rPr>
        <w:t>…………………</w:t>
      </w:r>
    </w:p>
    <w:p w14:paraId="5727FC4D" w14:textId="77777777" w:rsidR="001025C9" w:rsidRPr="009065D1" w:rsidRDefault="001025C9" w:rsidP="001025C9">
      <w:pPr>
        <w:overflowPunct w:val="0"/>
        <w:autoSpaceDE w:val="0"/>
        <w:autoSpaceDN w:val="0"/>
        <w:adjustRightInd w:val="0"/>
        <w:ind w:left="454"/>
        <w:rPr>
          <w:rFonts w:asciiTheme="minorHAnsi" w:hAnsiTheme="minorHAnsi" w:cstheme="minorHAnsi"/>
          <w:b/>
          <w:color w:val="000000" w:themeColor="text1"/>
          <w:sz w:val="22"/>
          <w:szCs w:val="22"/>
        </w:rPr>
      </w:pPr>
      <w:r w:rsidRPr="009065D1">
        <w:rPr>
          <w:rFonts w:asciiTheme="minorHAnsi" w:hAnsiTheme="minorHAnsi" w:cstheme="minorHAnsi"/>
          <w:b/>
          <w:bCs/>
          <w:color w:val="000000" w:themeColor="text1"/>
          <w:sz w:val="22"/>
          <w:szCs w:val="22"/>
        </w:rPr>
        <w:t xml:space="preserve">Pakiet </w:t>
      </w:r>
      <w:r w:rsidRPr="009065D1">
        <w:rPr>
          <w:rFonts w:asciiTheme="minorHAnsi" w:hAnsiTheme="minorHAnsi" w:cstheme="minorHAnsi"/>
          <w:b/>
          <w:color w:val="000000" w:themeColor="text1"/>
          <w:sz w:val="22"/>
          <w:szCs w:val="22"/>
        </w:rPr>
        <w:t>…………………</w:t>
      </w:r>
    </w:p>
    <w:p w14:paraId="7BFB3193" w14:textId="7E108ECB" w:rsidR="006E7F3C" w:rsidRPr="009065D1" w:rsidRDefault="006E5A34"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 xml:space="preserve">Wykonawca zobowiązuje się </w:t>
      </w:r>
      <w:r w:rsidR="006E7F3C" w:rsidRPr="009065D1">
        <w:rPr>
          <w:rFonts w:asciiTheme="minorHAnsi" w:eastAsiaTheme="minorHAnsi" w:hAnsiTheme="minorHAnsi" w:cstheme="minorHAnsi"/>
          <w:sz w:val="22"/>
          <w:szCs w:val="22"/>
        </w:rPr>
        <w:t xml:space="preserve">dostarczyć sprzęt </w:t>
      </w:r>
      <w:r w:rsidR="006E7F3C" w:rsidRPr="009065D1">
        <w:rPr>
          <w:rFonts w:asciiTheme="minorHAnsi" w:hAnsiTheme="minorHAnsi" w:cstheme="minorHAnsi"/>
          <w:bCs/>
          <w:sz w:val="22"/>
          <w:szCs w:val="22"/>
        </w:rPr>
        <w:t>szczegółowo opisan</w:t>
      </w:r>
      <w:r w:rsidR="00CC5CF3">
        <w:rPr>
          <w:rFonts w:asciiTheme="minorHAnsi" w:hAnsiTheme="minorHAnsi" w:cstheme="minorHAnsi"/>
          <w:bCs/>
          <w:sz w:val="22"/>
          <w:szCs w:val="22"/>
        </w:rPr>
        <w:t>y</w:t>
      </w:r>
      <w:r w:rsidR="006E7F3C" w:rsidRPr="009065D1">
        <w:rPr>
          <w:rFonts w:asciiTheme="minorHAnsi" w:hAnsiTheme="minorHAnsi" w:cstheme="minorHAnsi"/>
          <w:bCs/>
          <w:sz w:val="22"/>
          <w:szCs w:val="22"/>
        </w:rPr>
        <w:t xml:space="preserve"> </w:t>
      </w:r>
      <w:r w:rsidR="006E7F3C" w:rsidRPr="009065D1">
        <w:rPr>
          <w:rFonts w:asciiTheme="minorHAnsi" w:hAnsiTheme="minorHAnsi" w:cstheme="minorHAnsi"/>
          <w:snapToGrid w:val="0"/>
          <w:sz w:val="22"/>
          <w:szCs w:val="22"/>
        </w:rPr>
        <w:t>w załącznikach nr …., …., ….. do Umowy stanowiące opis przedmiotu zamówienia (dalej w treści: OPZ),</w:t>
      </w:r>
      <w:r w:rsidR="006E7F3C" w:rsidRPr="009065D1">
        <w:rPr>
          <w:rFonts w:asciiTheme="minorHAnsi" w:eastAsiaTheme="minorHAnsi" w:hAnsiTheme="minorHAnsi" w:cstheme="minorHAnsi"/>
          <w:sz w:val="22"/>
          <w:szCs w:val="22"/>
        </w:rPr>
        <w:t xml:space="preserve"> zgodnie z warunkami wskazanymi w załączniku(-ach) </w:t>
      </w:r>
      <w:r w:rsidR="00533A3F" w:rsidRPr="00533A3F">
        <w:rPr>
          <w:rFonts w:asciiTheme="minorHAnsi" w:eastAsiaTheme="minorHAnsi" w:hAnsiTheme="minorHAnsi" w:cstheme="minorHAnsi"/>
          <w:sz w:val="22"/>
          <w:szCs w:val="22"/>
        </w:rPr>
        <w:t>nr</w:t>
      </w:r>
      <w:r w:rsidR="006E7F3C" w:rsidRPr="00533A3F">
        <w:rPr>
          <w:rFonts w:asciiTheme="minorHAnsi" w:eastAsiaTheme="minorHAnsi" w:hAnsiTheme="minorHAnsi" w:cstheme="minorHAnsi"/>
          <w:sz w:val="22"/>
          <w:szCs w:val="22"/>
        </w:rPr>
        <w:t xml:space="preserve"> </w:t>
      </w:r>
      <w:r w:rsidR="00533A3F">
        <w:rPr>
          <w:rFonts w:asciiTheme="minorHAnsi" w:eastAsiaTheme="minorHAnsi" w:hAnsiTheme="minorHAnsi" w:cstheme="minorHAnsi"/>
          <w:sz w:val="22"/>
          <w:szCs w:val="22"/>
        </w:rPr>
        <w:t>4</w:t>
      </w:r>
      <w:r w:rsidR="006E7F3C" w:rsidRPr="009065D1">
        <w:rPr>
          <w:rFonts w:asciiTheme="minorHAnsi" w:eastAsiaTheme="minorHAnsi" w:hAnsiTheme="minorHAnsi" w:cstheme="minorHAnsi"/>
          <w:sz w:val="22"/>
          <w:szCs w:val="22"/>
        </w:rPr>
        <w:t>–</w:t>
      </w:r>
      <w:r w:rsidR="001025C9" w:rsidRPr="009065D1">
        <w:rPr>
          <w:rFonts w:asciiTheme="minorHAnsi" w:eastAsiaTheme="minorHAnsi" w:hAnsiTheme="minorHAnsi" w:cstheme="minorHAnsi"/>
          <w:sz w:val="22"/>
          <w:szCs w:val="22"/>
        </w:rPr>
        <w:t xml:space="preserve"> </w:t>
      </w:r>
      <w:r w:rsidR="006E7F3C" w:rsidRPr="009065D1">
        <w:rPr>
          <w:rFonts w:asciiTheme="minorHAnsi" w:eastAsiaTheme="minorHAnsi" w:hAnsiTheme="minorHAnsi" w:cstheme="minorHAnsi"/>
          <w:sz w:val="22"/>
          <w:szCs w:val="22"/>
        </w:rPr>
        <w:t>odpowiadający wymaganiom wskazanym w zapytaniu ofertowym</w:t>
      </w:r>
      <w:r w:rsidR="006E7F3C" w:rsidRPr="009065D1">
        <w:rPr>
          <w:rFonts w:asciiTheme="minorHAnsi" w:hAnsiTheme="minorHAnsi" w:cstheme="minorHAnsi"/>
          <w:snapToGrid w:val="0"/>
          <w:sz w:val="22"/>
          <w:szCs w:val="22"/>
        </w:rPr>
        <w:t xml:space="preserve"> oraz udzielić gwarancji na przedmiot umowy.</w:t>
      </w:r>
    </w:p>
    <w:p w14:paraId="104416FD" w14:textId="3FEC1F07" w:rsidR="006E7F3C" w:rsidRPr="009065D1" w:rsidRDefault="006E7F3C" w:rsidP="0054402B">
      <w:pPr>
        <w:pStyle w:val="Akapitzlist"/>
        <w:widowControl w:val="0"/>
        <w:overflowPunct w:val="0"/>
        <w:autoSpaceDE w:val="0"/>
        <w:autoSpaceDN w:val="0"/>
        <w:adjustRightInd w:val="0"/>
        <w:spacing w:line="276" w:lineRule="auto"/>
        <w:ind w:left="784"/>
        <w:textAlignment w:val="baseline"/>
        <w:rPr>
          <w:rFonts w:asciiTheme="minorHAnsi" w:hAnsiTheme="minorHAnsi" w:cstheme="minorHAnsi"/>
          <w:snapToGrid w:val="0"/>
          <w:sz w:val="22"/>
          <w:szCs w:val="22"/>
        </w:rPr>
      </w:pPr>
    </w:p>
    <w:p w14:paraId="05D6E694" w14:textId="2C075287" w:rsidR="00F07507" w:rsidRPr="009065D1" w:rsidRDefault="00332EAB"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bookmarkStart w:id="0" w:name="_Hlk126943202"/>
      <w:r w:rsidRPr="009065D1">
        <w:rPr>
          <w:rFonts w:asciiTheme="minorHAnsi" w:eastAsiaTheme="minorHAnsi" w:hAnsiTheme="minorHAnsi" w:cstheme="minorHAnsi"/>
          <w:sz w:val="22"/>
          <w:szCs w:val="22"/>
        </w:rPr>
        <w:t xml:space="preserve">Wykonawca oświadcza, że </w:t>
      </w:r>
      <w:r w:rsidR="00F07507" w:rsidRPr="009065D1">
        <w:rPr>
          <w:rFonts w:asciiTheme="minorHAnsi" w:eastAsiaTheme="minorHAnsi" w:hAnsiTheme="minorHAnsi" w:cstheme="minorHAnsi"/>
          <w:sz w:val="22"/>
          <w:szCs w:val="22"/>
        </w:rPr>
        <w:t>dostarczon</w:t>
      </w:r>
      <w:r w:rsidR="00E365E7" w:rsidRPr="009065D1">
        <w:rPr>
          <w:rFonts w:asciiTheme="minorHAnsi" w:eastAsiaTheme="minorHAnsi" w:hAnsiTheme="minorHAnsi" w:cstheme="minorHAnsi"/>
          <w:sz w:val="22"/>
          <w:szCs w:val="22"/>
        </w:rPr>
        <w:t>y sprzęt</w:t>
      </w:r>
      <w:r w:rsidR="00F07507" w:rsidRPr="009065D1">
        <w:rPr>
          <w:rFonts w:asciiTheme="minorHAnsi" w:eastAsiaTheme="minorHAnsi" w:hAnsiTheme="minorHAnsi" w:cstheme="minorHAnsi"/>
          <w:sz w:val="22"/>
          <w:szCs w:val="22"/>
        </w:rPr>
        <w:t xml:space="preserve"> </w:t>
      </w:r>
      <w:r w:rsidRPr="009065D1">
        <w:rPr>
          <w:rFonts w:asciiTheme="minorHAnsi" w:eastAsiaTheme="minorHAnsi" w:hAnsiTheme="minorHAnsi" w:cstheme="minorHAnsi"/>
          <w:sz w:val="22"/>
          <w:szCs w:val="22"/>
        </w:rPr>
        <w:t>jest</w:t>
      </w:r>
      <w:r w:rsidR="00F07507" w:rsidRPr="009065D1">
        <w:rPr>
          <w:rFonts w:asciiTheme="minorHAnsi" w:eastAsiaTheme="minorHAnsi" w:hAnsiTheme="minorHAnsi" w:cstheme="minorHAnsi"/>
          <w:sz w:val="22"/>
          <w:szCs w:val="22"/>
        </w:rPr>
        <w:t xml:space="preserve"> fabrycznie now</w:t>
      </w:r>
      <w:r w:rsidR="0033628E" w:rsidRPr="009065D1">
        <w:rPr>
          <w:rFonts w:asciiTheme="minorHAnsi" w:eastAsiaTheme="minorHAnsi" w:hAnsiTheme="minorHAnsi" w:cstheme="minorHAnsi"/>
          <w:sz w:val="22"/>
          <w:szCs w:val="22"/>
        </w:rPr>
        <w:t xml:space="preserve">y, </w:t>
      </w:r>
      <w:r w:rsidR="00F07507" w:rsidRPr="009065D1">
        <w:rPr>
          <w:rFonts w:asciiTheme="minorHAnsi" w:eastAsiaTheme="minorHAnsi" w:hAnsiTheme="minorHAnsi" w:cstheme="minorHAnsi"/>
          <w:sz w:val="22"/>
          <w:szCs w:val="22"/>
        </w:rPr>
        <w:t>woln</w:t>
      </w:r>
      <w:r w:rsidR="0033628E" w:rsidRPr="009065D1">
        <w:rPr>
          <w:rFonts w:asciiTheme="minorHAnsi" w:eastAsiaTheme="minorHAnsi" w:hAnsiTheme="minorHAnsi" w:cstheme="minorHAnsi"/>
          <w:sz w:val="22"/>
          <w:szCs w:val="22"/>
        </w:rPr>
        <w:t>y</w:t>
      </w:r>
      <w:r w:rsidR="00F07507" w:rsidRPr="009065D1">
        <w:rPr>
          <w:rFonts w:asciiTheme="minorHAnsi" w:eastAsiaTheme="minorHAnsi" w:hAnsiTheme="minorHAnsi" w:cstheme="minorHAnsi"/>
          <w:sz w:val="22"/>
          <w:szCs w:val="22"/>
        </w:rPr>
        <w:t xml:space="preserve"> od wszelkich wad</w:t>
      </w:r>
      <w:r w:rsidR="0033628E" w:rsidRPr="009065D1">
        <w:rPr>
          <w:rFonts w:asciiTheme="minorHAnsi" w:eastAsiaTheme="minorHAnsi" w:hAnsiTheme="minorHAnsi" w:cstheme="minorHAnsi"/>
          <w:sz w:val="22"/>
          <w:szCs w:val="22"/>
        </w:rPr>
        <w:t>,</w:t>
      </w:r>
      <w:r w:rsidR="00F07507" w:rsidRPr="009065D1">
        <w:rPr>
          <w:rFonts w:asciiTheme="minorHAnsi" w:eastAsiaTheme="minorHAnsi" w:hAnsiTheme="minorHAnsi" w:cstheme="minorHAnsi"/>
          <w:sz w:val="22"/>
          <w:szCs w:val="22"/>
        </w:rPr>
        <w:t xml:space="preserve"> odpowiada wszelkim wymogom określonym w opisie przedmiotu zamówienia</w:t>
      </w:r>
      <w:r w:rsidR="0033628E" w:rsidRPr="009065D1">
        <w:rPr>
          <w:rFonts w:asciiTheme="minorHAnsi" w:eastAsiaTheme="minorHAnsi" w:hAnsiTheme="minorHAnsi" w:cstheme="minorHAnsi"/>
          <w:sz w:val="22"/>
          <w:szCs w:val="22"/>
        </w:rPr>
        <w:t xml:space="preserve">, pochodzi z oficjalnego kanału </w:t>
      </w:r>
      <w:r w:rsidR="006E7F3C" w:rsidRPr="009065D1">
        <w:rPr>
          <w:rFonts w:asciiTheme="minorHAnsi" w:eastAsiaTheme="minorHAnsi" w:hAnsiTheme="minorHAnsi" w:cstheme="minorHAnsi"/>
          <w:sz w:val="22"/>
          <w:szCs w:val="22"/>
        </w:rPr>
        <w:t>sprzedaży producenta</w:t>
      </w:r>
      <w:r w:rsidR="0033628E" w:rsidRPr="009065D1">
        <w:rPr>
          <w:rFonts w:asciiTheme="minorHAnsi" w:eastAsiaTheme="minorHAnsi" w:hAnsiTheme="minorHAnsi" w:cstheme="minorHAnsi"/>
          <w:sz w:val="22"/>
          <w:szCs w:val="22"/>
        </w:rPr>
        <w:t xml:space="preserve"> na rynek polski oraz</w:t>
      </w:r>
      <w:r w:rsidR="00396C28" w:rsidRPr="009065D1">
        <w:rPr>
          <w:rFonts w:asciiTheme="minorHAnsi" w:eastAsiaTheme="minorHAnsi" w:hAnsiTheme="minorHAnsi" w:cstheme="minorHAnsi"/>
          <w:sz w:val="22"/>
          <w:szCs w:val="22"/>
        </w:rPr>
        <w:t xml:space="preserve"> nie jest obciążony żadnymi prawami osób trzecich, ani też nie toczą się żadne postępowania sądowe jak i administr</w:t>
      </w:r>
      <w:r w:rsidR="00D95B8A" w:rsidRPr="009065D1">
        <w:rPr>
          <w:rFonts w:asciiTheme="minorHAnsi" w:eastAsiaTheme="minorHAnsi" w:hAnsiTheme="minorHAnsi" w:cstheme="minorHAnsi"/>
          <w:sz w:val="22"/>
          <w:szCs w:val="22"/>
        </w:rPr>
        <w:t xml:space="preserve">acyjne, </w:t>
      </w:r>
      <w:r w:rsidR="00D95B8A" w:rsidRPr="009065D1">
        <w:rPr>
          <w:rFonts w:asciiTheme="minorHAnsi" w:eastAsiaTheme="minorHAnsi" w:hAnsiTheme="minorHAnsi" w:cstheme="minorHAnsi"/>
          <w:sz w:val="22"/>
          <w:szCs w:val="22"/>
        </w:rPr>
        <w:lastRenderedPageBreak/>
        <w:t>których przedmiotem był</w:t>
      </w:r>
      <w:r w:rsidR="00396C28" w:rsidRPr="009065D1">
        <w:rPr>
          <w:rFonts w:asciiTheme="minorHAnsi" w:eastAsiaTheme="minorHAnsi" w:hAnsiTheme="minorHAnsi" w:cstheme="minorHAnsi"/>
          <w:sz w:val="22"/>
          <w:szCs w:val="22"/>
        </w:rPr>
        <w:t>by dostarczon</w:t>
      </w:r>
      <w:r w:rsidR="0033628E" w:rsidRPr="009065D1">
        <w:rPr>
          <w:rFonts w:asciiTheme="minorHAnsi" w:eastAsiaTheme="minorHAnsi" w:hAnsiTheme="minorHAnsi" w:cstheme="minorHAnsi"/>
          <w:sz w:val="22"/>
          <w:szCs w:val="22"/>
        </w:rPr>
        <w:t>y sprzęt</w:t>
      </w:r>
      <w:r w:rsidR="00396C28" w:rsidRPr="009065D1">
        <w:rPr>
          <w:rFonts w:asciiTheme="minorHAnsi" w:eastAsiaTheme="minorHAnsi" w:hAnsiTheme="minorHAnsi" w:cstheme="minorHAnsi"/>
          <w:sz w:val="22"/>
          <w:szCs w:val="22"/>
        </w:rPr>
        <w:t>, jak i nie istnieją przesłanki do wszczęcia takich postępowań</w:t>
      </w:r>
      <w:r w:rsidR="007827D6" w:rsidRPr="009065D1">
        <w:rPr>
          <w:rFonts w:asciiTheme="minorHAnsi" w:eastAsiaTheme="minorHAnsi" w:hAnsiTheme="minorHAnsi" w:cstheme="minorHAnsi"/>
          <w:sz w:val="22"/>
          <w:szCs w:val="22"/>
        </w:rPr>
        <w:t>.</w:t>
      </w:r>
    </w:p>
    <w:p w14:paraId="33A2D704" w14:textId="542AED0C" w:rsidR="00D95B8A" w:rsidRPr="009065D1" w:rsidRDefault="00D95B8A"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bookmarkStart w:id="1" w:name="_Hlk126943244"/>
      <w:bookmarkEnd w:id="0"/>
      <w:r w:rsidRPr="009065D1">
        <w:rPr>
          <w:rFonts w:asciiTheme="minorHAnsi" w:eastAsiaTheme="minorHAnsi" w:hAnsiTheme="minorHAnsi" w:cstheme="minorHAnsi"/>
          <w:sz w:val="22"/>
          <w:szCs w:val="22"/>
        </w:rPr>
        <w:t xml:space="preserve">Wykonawca gwarantuje, że oferowany </w:t>
      </w:r>
      <w:r w:rsidR="00CC5CF3" w:rsidRPr="009065D1">
        <w:rPr>
          <w:rFonts w:asciiTheme="minorHAnsi" w:eastAsiaTheme="minorHAnsi" w:hAnsiTheme="minorHAnsi" w:cstheme="minorHAnsi"/>
          <w:sz w:val="22"/>
          <w:szCs w:val="22"/>
        </w:rPr>
        <w:t>Przedmiot Umowy</w:t>
      </w:r>
      <w:r w:rsidRPr="009065D1">
        <w:rPr>
          <w:rFonts w:asciiTheme="minorHAnsi" w:eastAsiaTheme="minorHAnsi" w:hAnsiTheme="minorHAnsi" w:cstheme="minorHAnsi"/>
          <w:sz w:val="22"/>
          <w:szCs w:val="22"/>
        </w:rPr>
        <w:t xml:space="preserve"> jest kompletny i gotowy do użytku bez żadnych dodatkowych zakupów i inwestycji a także, że jest on fabrycznie nowy i nie był przedmiotem ekspozycji, wystaw itp. oraz że odpowiada wszelkim wymogom dopuszczającym go do obrotu na terenie obszaru gospodarczego UE.</w:t>
      </w:r>
    </w:p>
    <w:bookmarkEnd w:id="1"/>
    <w:p w14:paraId="74BD51D7" w14:textId="6CE4D9DC" w:rsidR="00FF29B9" w:rsidRPr="009065D1" w:rsidRDefault="00FF29B9" w:rsidP="006F00C0">
      <w:pPr>
        <w:pStyle w:val="Akapitzlist"/>
        <w:widowControl w:val="0"/>
        <w:numPr>
          <w:ilvl w:val="0"/>
          <w:numId w:val="13"/>
        </w:numPr>
        <w:tabs>
          <w:tab w:val="clear" w:pos="720"/>
        </w:tabs>
        <w:suppressAutoHyphens/>
        <w:spacing w:line="276" w:lineRule="auto"/>
        <w:ind w:left="454" w:hanging="454"/>
        <w:rPr>
          <w:rFonts w:asciiTheme="minorHAnsi" w:eastAsiaTheme="minorHAnsi" w:hAnsiTheme="minorHAnsi" w:cstheme="minorHAnsi"/>
          <w:sz w:val="22"/>
          <w:szCs w:val="22"/>
        </w:rPr>
      </w:pPr>
      <w:r w:rsidRPr="009065D1">
        <w:rPr>
          <w:rFonts w:asciiTheme="minorHAnsi" w:eastAsiaTheme="minorHAnsi" w:hAnsiTheme="minorHAnsi" w:cstheme="minorHAnsi"/>
          <w:sz w:val="22"/>
          <w:szCs w:val="22"/>
        </w:rPr>
        <w:t xml:space="preserve">Przedmiot Umowy zostanie zrealizowany zgodnie z Ofertą Wykonawcy </w:t>
      </w:r>
      <w:r w:rsidR="00D95B8A" w:rsidRPr="009065D1">
        <w:rPr>
          <w:rFonts w:asciiTheme="minorHAnsi" w:eastAsiaTheme="minorHAnsi" w:hAnsiTheme="minorHAnsi" w:cstheme="minorHAnsi"/>
          <w:sz w:val="22"/>
          <w:szCs w:val="22"/>
        </w:rPr>
        <w:t xml:space="preserve">(załącznik nr 1 do umowy) </w:t>
      </w:r>
      <w:r w:rsidRPr="009065D1">
        <w:rPr>
          <w:rFonts w:asciiTheme="minorHAnsi" w:eastAsiaTheme="minorHAnsi" w:hAnsiTheme="minorHAnsi" w:cstheme="minorHAnsi"/>
          <w:sz w:val="22"/>
          <w:szCs w:val="22"/>
        </w:rPr>
        <w:t xml:space="preserve">oraz </w:t>
      </w:r>
      <w:r w:rsidR="006E7F3C" w:rsidRPr="009065D1">
        <w:rPr>
          <w:rFonts w:asciiTheme="minorHAnsi" w:eastAsiaTheme="minorHAnsi" w:hAnsiTheme="minorHAnsi" w:cstheme="minorHAnsi"/>
          <w:sz w:val="22"/>
          <w:szCs w:val="22"/>
        </w:rPr>
        <w:t>OPZ (opisem przedmiotu zamówienia)</w:t>
      </w:r>
      <w:r w:rsidRPr="009065D1">
        <w:rPr>
          <w:rFonts w:asciiTheme="minorHAnsi" w:eastAsiaTheme="minorHAnsi" w:hAnsiTheme="minorHAnsi" w:cstheme="minorHAnsi"/>
          <w:sz w:val="22"/>
          <w:szCs w:val="22"/>
        </w:rPr>
        <w:t xml:space="preserve"> z uwzględnieniem wszelkich zmian oraz wyjaśnień udzielonych w odpowiedzi na</w:t>
      </w:r>
      <w:r w:rsidR="00F93899" w:rsidRPr="009065D1">
        <w:rPr>
          <w:rFonts w:asciiTheme="minorHAnsi" w:eastAsiaTheme="minorHAnsi" w:hAnsiTheme="minorHAnsi" w:cstheme="minorHAnsi"/>
          <w:sz w:val="22"/>
          <w:szCs w:val="22"/>
        </w:rPr>
        <w:t xml:space="preserve"> </w:t>
      </w:r>
      <w:r w:rsidRPr="009065D1">
        <w:rPr>
          <w:rFonts w:asciiTheme="minorHAnsi" w:eastAsiaTheme="minorHAnsi" w:hAnsiTheme="minorHAnsi" w:cstheme="minorHAnsi"/>
          <w:sz w:val="22"/>
          <w:szCs w:val="22"/>
        </w:rPr>
        <w:t>pytania Wykonawców, które miały miejsce w toku postępowania poprzedzającego</w:t>
      </w:r>
      <w:r w:rsidR="00F93899" w:rsidRPr="009065D1">
        <w:rPr>
          <w:rFonts w:asciiTheme="minorHAnsi" w:eastAsiaTheme="minorHAnsi" w:hAnsiTheme="minorHAnsi" w:cstheme="minorHAnsi"/>
          <w:sz w:val="22"/>
          <w:szCs w:val="22"/>
        </w:rPr>
        <w:t xml:space="preserve"> </w:t>
      </w:r>
      <w:r w:rsidRPr="009065D1">
        <w:rPr>
          <w:rFonts w:asciiTheme="minorHAnsi" w:eastAsiaTheme="minorHAnsi" w:hAnsiTheme="minorHAnsi" w:cstheme="minorHAnsi"/>
          <w:sz w:val="22"/>
          <w:szCs w:val="22"/>
        </w:rPr>
        <w:t>zawarcie Umowy</w:t>
      </w:r>
      <w:r w:rsidR="00F93899" w:rsidRPr="009065D1">
        <w:rPr>
          <w:rFonts w:asciiTheme="minorHAnsi" w:eastAsiaTheme="minorHAnsi" w:hAnsiTheme="minorHAnsi" w:cstheme="minorHAnsi"/>
          <w:sz w:val="22"/>
          <w:szCs w:val="22"/>
        </w:rPr>
        <w:t>.</w:t>
      </w:r>
    </w:p>
    <w:p w14:paraId="511ECB73" w14:textId="77777777" w:rsidR="00E841A5" w:rsidRPr="009065D1" w:rsidRDefault="00E841A5" w:rsidP="006E7F3C">
      <w:pPr>
        <w:spacing w:line="276" w:lineRule="auto"/>
        <w:jc w:val="center"/>
        <w:rPr>
          <w:rFonts w:asciiTheme="minorHAnsi" w:hAnsiTheme="minorHAnsi" w:cstheme="minorHAnsi"/>
          <w:b/>
          <w:snapToGrid w:val="0"/>
          <w:sz w:val="22"/>
          <w:szCs w:val="22"/>
        </w:rPr>
      </w:pPr>
    </w:p>
    <w:p w14:paraId="163D8B06" w14:textId="5F310D2E" w:rsidR="00B3038B" w:rsidRPr="009065D1" w:rsidRDefault="00B3038B"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2</w:t>
      </w:r>
    </w:p>
    <w:p w14:paraId="520B22D8" w14:textId="7B90E996" w:rsidR="00B3038B" w:rsidRPr="009065D1" w:rsidRDefault="00BE27DC"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WYNAGRODZENIE UMOWNE</w:t>
      </w:r>
    </w:p>
    <w:p w14:paraId="1044A51E" w14:textId="77777777" w:rsidR="00B3038B" w:rsidRPr="009065D1" w:rsidRDefault="00B3038B" w:rsidP="006E7F3C">
      <w:pPr>
        <w:numPr>
          <w:ilvl w:val="0"/>
          <w:numId w:val="1"/>
        </w:numPr>
        <w:tabs>
          <w:tab w:val="clear" w:pos="720"/>
        </w:tabs>
        <w:spacing w:line="276" w:lineRule="auto"/>
        <w:ind w:left="284" w:hanging="284"/>
        <w:rPr>
          <w:rFonts w:asciiTheme="minorHAnsi" w:hAnsiTheme="minorHAnsi" w:cstheme="minorHAnsi"/>
          <w:sz w:val="22"/>
          <w:szCs w:val="22"/>
        </w:rPr>
      </w:pPr>
      <w:r w:rsidRPr="009065D1">
        <w:rPr>
          <w:rFonts w:asciiTheme="minorHAnsi" w:hAnsiTheme="minorHAnsi" w:cstheme="minorHAnsi"/>
          <w:sz w:val="22"/>
          <w:szCs w:val="22"/>
        </w:rPr>
        <w:t xml:space="preserve">Strony ustaliły wynagrodzenie umowne za wykonanie przedmiotu umowy: </w:t>
      </w:r>
    </w:p>
    <w:p w14:paraId="39D72688" w14:textId="31B3D015" w:rsidR="00C97FC1" w:rsidRPr="009065D1" w:rsidRDefault="00C97FC1" w:rsidP="006F00C0">
      <w:pPr>
        <w:pStyle w:val="Akapitzlist"/>
        <w:numPr>
          <w:ilvl w:val="0"/>
          <w:numId w:val="15"/>
        </w:numPr>
        <w:spacing w:line="276" w:lineRule="auto"/>
        <w:rPr>
          <w:rFonts w:asciiTheme="minorHAnsi" w:hAnsiTheme="minorHAnsi" w:cstheme="minorHAnsi"/>
          <w:snapToGrid w:val="0"/>
          <w:sz w:val="22"/>
          <w:szCs w:val="22"/>
        </w:rPr>
      </w:pPr>
      <w:r w:rsidRPr="009065D1">
        <w:rPr>
          <w:rFonts w:asciiTheme="minorHAnsi" w:hAnsiTheme="minorHAnsi" w:cstheme="minorHAnsi"/>
          <w:b/>
          <w:sz w:val="22"/>
          <w:szCs w:val="22"/>
        </w:rPr>
        <w:t xml:space="preserve">Pakiet nr 1 – </w:t>
      </w:r>
      <w:r w:rsidR="002A02D9" w:rsidRPr="009065D1">
        <w:rPr>
          <w:rFonts w:asciiTheme="minorHAnsi" w:hAnsiTheme="minorHAnsi" w:cstheme="minorHAnsi"/>
          <w:snapToGrid w:val="0"/>
          <w:sz w:val="22"/>
          <w:szCs w:val="22"/>
        </w:rPr>
        <w:t>zestawy komputerów stacjonarnych z oprogramowaniem (</w:t>
      </w:r>
      <w:r w:rsidR="0054402B">
        <w:rPr>
          <w:rFonts w:asciiTheme="minorHAnsi" w:hAnsiTheme="minorHAnsi" w:cstheme="minorHAnsi"/>
          <w:snapToGrid w:val="0"/>
          <w:sz w:val="22"/>
          <w:szCs w:val="22"/>
        </w:rPr>
        <w:t>1</w:t>
      </w:r>
      <w:r w:rsidR="00FA23CB">
        <w:rPr>
          <w:rFonts w:asciiTheme="minorHAnsi" w:hAnsiTheme="minorHAnsi" w:cstheme="minorHAnsi"/>
          <w:snapToGrid w:val="0"/>
          <w:sz w:val="22"/>
          <w:szCs w:val="22"/>
        </w:rPr>
        <w:t>4</w:t>
      </w:r>
      <w:r w:rsidR="002A02D9" w:rsidRPr="009065D1">
        <w:rPr>
          <w:rFonts w:asciiTheme="minorHAnsi" w:hAnsiTheme="minorHAnsi" w:cstheme="minorHAnsi"/>
          <w:snapToGrid w:val="0"/>
          <w:sz w:val="22"/>
          <w:szCs w:val="22"/>
        </w:rPr>
        <w:t xml:space="preserve"> szt.):</w:t>
      </w:r>
    </w:p>
    <w:p w14:paraId="3012CD60" w14:textId="3405ADE9" w:rsidR="002A02D9" w:rsidRPr="009065D1" w:rsidRDefault="002A02D9" w:rsidP="006F00C0">
      <w:pPr>
        <w:pStyle w:val="Akapitzlist"/>
        <w:numPr>
          <w:ilvl w:val="0"/>
          <w:numId w:val="16"/>
        </w:numPr>
        <w:spacing w:line="276" w:lineRule="auto"/>
        <w:rPr>
          <w:rFonts w:asciiTheme="minorHAnsi" w:hAnsiTheme="minorHAnsi" w:cstheme="minorHAnsi"/>
          <w:sz w:val="22"/>
          <w:szCs w:val="22"/>
        </w:rPr>
      </w:pPr>
      <w:r w:rsidRPr="009065D1">
        <w:rPr>
          <w:rFonts w:asciiTheme="minorHAnsi" w:hAnsiTheme="minorHAnsi" w:cstheme="minorHAnsi"/>
          <w:sz w:val="22"/>
          <w:szCs w:val="22"/>
        </w:rPr>
        <w:t>netto: ….……………..,00 zł (słownie: …………………………………………………… złotych 00/100)</w:t>
      </w:r>
    </w:p>
    <w:p w14:paraId="7008937B" w14:textId="1D24F179" w:rsidR="002A02D9" w:rsidRPr="00434BC7" w:rsidRDefault="002A02D9" w:rsidP="00434BC7">
      <w:pPr>
        <w:pStyle w:val="Akapitzlist"/>
        <w:numPr>
          <w:ilvl w:val="0"/>
          <w:numId w:val="16"/>
        </w:numPr>
        <w:spacing w:line="276" w:lineRule="auto"/>
        <w:rPr>
          <w:rFonts w:asciiTheme="minorHAnsi" w:hAnsiTheme="minorHAnsi" w:cstheme="minorHAnsi"/>
          <w:sz w:val="22"/>
          <w:szCs w:val="22"/>
        </w:rPr>
      </w:pPr>
      <w:r w:rsidRPr="009065D1">
        <w:rPr>
          <w:rFonts w:asciiTheme="minorHAnsi" w:hAnsiTheme="minorHAnsi" w:cstheme="minorHAnsi"/>
          <w:sz w:val="22"/>
          <w:szCs w:val="22"/>
        </w:rPr>
        <w:t>brutto: ………………..,00 zł (słownie: …………………………… złotych 00/100) w tym podatek VAT,</w:t>
      </w:r>
    </w:p>
    <w:p w14:paraId="6460521E" w14:textId="50035EC9" w:rsidR="002A02D9" w:rsidRPr="009065D1" w:rsidRDefault="002A02D9" w:rsidP="006F00C0">
      <w:pPr>
        <w:pStyle w:val="Akapitzlist"/>
        <w:numPr>
          <w:ilvl w:val="0"/>
          <w:numId w:val="15"/>
        </w:numPr>
        <w:spacing w:line="276" w:lineRule="auto"/>
        <w:rPr>
          <w:rFonts w:asciiTheme="minorHAnsi" w:hAnsiTheme="minorHAnsi" w:cstheme="minorHAnsi"/>
          <w:snapToGrid w:val="0"/>
          <w:sz w:val="22"/>
          <w:szCs w:val="22"/>
        </w:rPr>
      </w:pPr>
      <w:r w:rsidRPr="009065D1">
        <w:rPr>
          <w:rFonts w:asciiTheme="minorHAnsi" w:hAnsiTheme="minorHAnsi" w:cstheme="minorHAnsi"/>
          <w:b/>
          <w:sz w:val="22"/>
          <w:szCs w:val="22"/>
        </w:rPr>
        <w:t xml:space="preserve">Pakiet nr 2 </w:t>
      </w:r>
      <w:r w:rsidRPr="009065D1">
        <w:rPr>
          <w:rFonts w:asciiTheme="minorHAnsi" w:hAnsiTheme="minorHAnsi" w:cstheme="minorHAnsi"/>
          <w:sz w:val="22"/>
          <w:szCs w:val="22"/>
        </w:rPr>
        <w:t xml:space="preserve">– </w:t>
      </w:r>
      <w:bookmarkStart w:id="2" w:name="_Hlk129689574"/>
      <w:r w:rsidR="00562B86" w:rsidRPr="00562B86">
        <w:rPr>
          <w:rFonts w:asciiTheme="minorHAnsi" w:eastAsia="Calibri" w:hAnsiTheme="minorHAnsi" w:cstheme="minorHAnsi"/>
          <w:color w:val="1E1E1F"/>
          <w:sz w:val="20"/>
          <w:szCs w:val="20"/>
        </w:rPr>
        <w:t>Drukarki laserowe (</w:t>
      </w:r>
      <w:r w:rsidR="00FA23CB">
        <w:rPr>
          <w:rFonts w:asciiTheme="minorHAnsi" w:eastAsia="Calibri" w:hAnsiTheme="minorHAnsi" w:cstheme="minorHAnsi"/>
          <w:color w:val="1E1E1F"/>
          <w:sz w:val="20"/>
          <w:szCs w:val="20"/>
        </w:rPr>
        <w:t>9</w:t>
      </w:r>
      <w:r w:rsidR="00562B86" w:rsidRPr="00562B86">
        <w:rPr>
          <w:rFonts w:asciiTheme="minorHAnsi" w:eastAsia="Calibri" w:hAnsiTheme="minorHAnsi" w:cstheme="minorHAnsi"/>
          <w:color w:val="1E1E1F"/>
          <w:sz w:val="20"/>
          <w:szCs w:val="20"/>
        </w:rPr>
        <w:t xml:space="preserve"> szt.), Urządzenia Wielofunkcyjne (</w:t>
      </w:r>
      <w:r w:rsidR="00FA23CB">
        <w:rPr>
          <w:rFonts w:asciiTheme="minorHAnsi" w:eastAsia="Calibri" w:hAnsiTheme="minorHAnsi" w:cstheme="minorHAnsi"/>
          <w:color w:val="1E1E1F"/>
          <w:sz w:val="20"/>
          <w:szCs w:val="20"/>
        </w:rPr>
        <w:t>6</w:t>
      </w:r>
      <w:r w:rsidR="00562B86" w:rsidRPr="00562B86">
        <w:rPr>
          <w:rFonts w:asciiTheme="minorHAnsi" w:eastAsia="Calibri" w:hAnsiTheme="minorHAnsi" w:cstheme="minorHAnsi"/>
          <w:color w:val="1E1E1F"/>
          <w:sz w:val="20"/>
          <w:szCs w:val="20"/>
        </w:rPr>
        <w:t xml:space="preserve"> szt.)</w:t>
      </w:r>
      <w:bookmarkEnd w:id="2"/>
      <w:r w:rsidR="00562B86" w:rsidRPr="00562B86">
        <w:rPr>
          <w:rFonts w:asciiTheme="minorHAnsi" w:eastAsia="Calibri" w:hAnsiTheme="minorHAnsi" w:cstheme="minorHAnsi"/>
          <w:color w:val="1E1E1F"/>
          <w:sz w:val="20"/>
          <w:szCs w:val="20"/>
        </w:rPr>
        <w:t>:</w:t>
      </w:r>
    </w:p>
    <w:p w14:paraId="5E3B2B0E" w14:textId="77777777" w:rsidR="002A02D9" w:rsidRPr="009065D1" w:rsidRDefault="002A02D9" w:rsidP="006F00C0">
      <w:pPr>
        <w:pStyle w:val="Akapitzlist"/>
        <w:numPr>
          <w:ilvl w:val="0"/>
          <w:numId w:val="16"/>
        </w:numPr>
        <w:spacing w:line="276" w:lineRule="auto"/>
        <w:rPr>
          <w:rFonts w:asciiTheme="minorHAnsi" w:hAnsiTheme="minorHAnsi" w:cstheme="minorHAnsi"/>
          <w:sz w:val="22"/>
          <w:szCs w:val="22"/>
        </w:rPr>
      </w:pPr>
      <w:r w:rsidRPr="009065D1">
        <w:rPr>
          <w:rFonts w:asciiTheme="minorHAnsi" w:hAnsiTheme="minorHAnsi" w:cstheme="minorHAnsi"/>
          <w:sz w:val="22"/>
          <w:szCs w:val="22"/>
        </w:rPr>
        <w:t>netto: ….……………..,00 zł (słownie: …………………………………………………… złotych 00/100)</w:t>
      </w:r>
    </w:p>
    <w:p w14:paraId="38D694CA" w14:textId="77777777" w:rsidR="00434BC7" w:rsidRDefault="002A02D9" w:rsidP="00434BC7">
      <w:pPr>
        <w:pStyle w:val="Akapitzlist"/>
        <w:numPr>
          <w:ilvl w:val="0"/>
          <w:numId w:val="16"/>
        </w:numPr>
        <w:spacing w:line="276" w:lineRule="auto"/>
        <w:rPr>
          <w:rFonts w:asciiTheme="minorHAnsi" w:hAnsiTheme="minorHAnsi" w:cstheme="minorHAnsi"/>
          <w:sz w:val="22"/>
          <w:szCs w:val="22"/>
        </w:rPr>
      </w:pPr>
      <w:r w:rsidRPr="009065D1">
        <w:rPr>
          <w:rFonts w:asciiTheme="minorHAnsi" w:hAnsiTheme="minorHAnsi" w:cstheme="minorHAnsi"/>
          <w:sz w:val="22"/>
          <w:szCs w:val="22"/>
        </w:rPr>
        <w:t>brutto: ………………..,00 zł (słownie: …………………………… złotych 00/100) w tym podatek VAT</w:t>
      </w:r>
      <w:r w:rsidR="00434BC7">
        <w:rPr>
          <w:rFonts w:asciiTheme="minorHAnsi" w:hAnsiTheme="minorHAnsi" w:cstheme="minorHAnsi"/>
          <w:sz w:val="22"/>
          <w:szCs w:val="22"/>
        </w:rPr>
        <w:t>,</w:t>
      </w:r>
    </w:p>
    <w:p w14:paraId="790A1D11" w14:textId="432FA192" w:rsidR="002A02D9" w:rsidRPr="0076202B" w:rsidRDefault="00434BC7" w:rsidP="0076202B">
      <w:pPr>
        <w:pStyle w:val="Akapitzlist"/>
        <w:numPr>
          <w:ilvl w:val="0"/>
          <w:numId w:val="15"/>
        </w:numPr>
        <w:spacing w:line="276" w:lineRule="auto"/>
        <w:rPr>
          <w:rFonts w:asciiTheme="minorHAnsi" w:hAnsiTheme="minorHAnsi" w:cstheme="minorHAnsi"/>
          <w:sz w:val="22"/>
          <w:szCs w:val="22"/>
        </w:rPr>
      </w:pPr>
      <w:r w:rsidRPr="00434BC7">
        <w:rPr>
          <w:rFonts w:asciiTheme="minorHAnsi" w:hAnsiTheme="minorHAnsi" w:cstheme="minorHAnsi"/>
          <w:b/>
          <w:sz w:val="22"/>
          <w:szCs w:val="22"/>
        </w:rPr>
        <w:t xml:space="preserve"> </w:t>
      </w:r>
      <w:r w:rsidR="002A02D9" w:rsidRPr="00434BC7">
        <w:rPr>
          <w:rFonts w:asciiTheme="minorHAnsi" w:hAnsiTheme="minorHAnsi" w:cstheme="minorHAnsi"/>
          <w:b/>
          <w:sz w:val="22"/>
          <w:szCs w:val="22"/>
        </w:rPr>
        <w:t xml:space="preserve">Pakiet nr 3 </w:t>
      </w:r>
      <w:r w:rsidR="002A02D9" w:rsidRPr="00434BC7">
        <w:rPr>
          <w:rFonts w:asciiTheme="minorHAnsi" w:hAnsiTheme="minorHAnsi" w:cstheme="minorHAnsi"/>
          <w:sz w:val="22"/>
          <w:szCs w:val="22"/>
        </w:rPr>
        <w:t xml:space="preserve">– </w:t>
      </w:r>
      <w:bookmarkStart w:id="3" w:name="_Hlk129689583"/>
      <w:r w:rsidR="00562B86" w:rsidRPr="00434BC7">
        <w:rPr>
          <w:rFonts w:asciiTheme="minorHAnsi" w:eastAsia="Calibri" w:hAnsiTheme="minorHAnsi" w:cstheme="minorHAnsi"/>
          <w:color w:val="1E1E1F"/>
          <w:sz w:val="20"/>
          <w:szCs w:val="20"/>
        </w:rPr>
        <w:t>Pozostały sprzęt komputerowy: przełącznik sieciowy 8p 1Gb/s (1</w:t>
      </w:r>
      <w:r w:rsidR="004E2BE3">
        <w:rPr>
          <w:rFonts w:asciiTheme="minorHAnsi" w:eastAsia="Calibri" w:hAnsiTheme="minorHAnsi" w:cstheme="minorHAnsi"/>
          <w:color w:val="1E1E1F"/>
          <w:sz w:val="20"/>
          <w:szCs w:val="20"/>
        </w:rPr>
        <w:t>7</w:t>
      </w:r>
      <w:r w:rsidR="00562B86" w:rsidRPr="00434BC7">
        <w:rPr>
          <w:rFonts w:asciiTheme="minorHAnsi" w:eastAsia="Calibri" w:hAnsiTheme="minorHAnsi" w:cstheme="minorHAnsi"/>
          <w:color w:val="1E1E1F"/>
          <w:sz w:val="20"/>
          <w:szCs w:val="20"/>
        </w:rPr>
        <w:t xml:space="preserve"> szt.), dyski SSD 512GB (</w:t>
      </w:r>
      <w:r w:rsidR="004E2BE3">
        <w:rPr>
          <w:rFonts w:asciiTheme="minorHAnsi" w:eastAsia="Calibri" w:hAnsiTheme="minorHAnsi" w:cstheme="minorHAnsi"/>
          <w:color w:val="1E1E1F"/>
          <w:sz w:val="20"/>
          <w:szCs w:val="20"/>
        </w:rPr>
        <w:t>26</w:t>
      </w:r>
      <w:r w:rsidR="00562B86" w:rsidRPr="00434BC7">
        <w:rPr>
          <w:rFonts w:asciiTheme="minorHAnsi" w:eastAsia="Calibri" w:hAnsiTheme="minorHAnsi" w:cstheme="minorHAnsi"/>
          <w:color w:val="1E1E1F"/>
          <w:sz w:val="20"/>
          <w:szCs w:val="20"/>
        </w:rPr>
        <w:t>szt.), pamięć RAM 4GB DDR4 (6 szt.), pamięć RAM 4GB DDR3 (4 szt.), pamięć RAM 8GB DDR4 (4 szt.),</w:t>
      </w:r>
      <w:r w:rsidR="0076202B">
        <w:rPr>
          <w:rFonts w:asciiTheme="minorHAnsi" w:eastAsia="Calibri" w:hAnsiTheme="minorHAnsi" w:cstheme="minorHAnsi"/>
          <w:color w:val="1E1E1F"/>
          <w:sz w:val="20"/>
          <w:szCs w:val="20"/>
        </w:rPr>
        <w:t xml:space="preserve"> </w:t>
      </w:r>
      <w:r w:rsidR="00562B86" w:rsidRPr="0076202B">
        <w:rPr>
          <w:rFonts w:asciiTheme="minorHAnsi" w:eastAsia="Calibri" w:hAnsiTheme="minorHAnsi" w:cstheme="minorHAnsi"/>
          <w:color w:val="1E1E1F"/>
          <w:sz w:val="20"/>
          <w:szCs w:val="20"/>
        </w:rPr>
        <w:t>Klawiatura komputerowa (1</w:t>
      </w:r>
      <w:r w:rsidR="004E2BE3" w:rsidRPr="0076202B">
        <w:rPr>
          <w:rFonts w:asciiTheme="minorHAnsi" w:eastAsia="Calibri" w:hAnsiTheme="minorHAnsi" w:cstheme="minorHAnsi"/>
          <w:color w:val="1E1E1F"/>
          <w:sz w:val="20"/>
          <w:szCs w:val="20"/>
        </w:rPr>
        <w:t>5</w:t>
      </w:r>
      <w:r w:rsidR="00562B86" w:rsidRPr="0076202B">
        <w:rPr>
          <w:rFonts w:asciiTheme="minorHAnsi" w:eastAsia="Calibri" w:hAnsiTheme="minorHAnsi" w:cstheme="minorHAnsi"/>
          <w:color w:val="1E1E1F"/>
          <w:sz w:val="20"/>
          <w:szCs w:val="20"/>
        </w:rPr>
        <w:t xml:space="preserve"> szt.), Mysz komputerowa (1</w:t>
      </w:r>
      <w:r w:rsidR="004E2BE3" w:rsidRPr="0076202B">
        <w:rPr>
          <w:rFonts w:asciiTheme="minorHAnsi" w:eastAsia="Calibri" w:hAnsiTheme="minorHAnsi" w:cstheme="minorHAnsi"/>
          <w:color w:val="1E1E1F"/>
          <w:sz w:val="20"/>
          <w:szCs w:val="20"/>
        </w:rPr>
        <w:t>5</w:t>
      </w:r>
      <w:r w:rsidR="00562B86" w:rsidRPr="0076202B">
        <w:rPr>
          <w:rFonts w:asciiTheme="minorHAnsi" w:eastAsia="Calibri" w:hAnsiTheme="minorHAnsi" w:cstheme="minorHAnsi"/>
          <w:color w:val="1E1E1F"/>
          <w:sz w:val="20"/>
          <w:szCs w:val="20"/>
        </w:rPr>
        <w:t xml:space="preserve"> szt.)</w:t>
      </w:r>
      <w:bookmarkEnd w:id="3"/>
      <w:r w:rsidR="00562B86" w:rsidRPr="0076202B">
        <w:rPr>
          <w:rFonts w:asciiTheme="minorHAnsi" w:eastAsia="Calibri" w:hAnsiTheme="minorHAnsi" w:cstheme="minorHAnsi"/>
          <w:color w:val="1E1E1F"/>
          <w:sz w:val="20"/>
          <w:szCs w:val="20"/>
        </w:rPr>
        <w:t xml:space="preserve">: </w:t>
      </w:r>
    </w:p>
    <w:p w14:paraId="78736DA5" w14:textId="77777777" w:rsidR="002A02D9" w:rsidRPr="009065D1" w:rsidRDefault="002A02D9" w:rsidP="006F00C0">
      <w:pPr>
        <w:pStyle w:val="Akapitzlist"/>
        <w:numPr>
          <w:ilvl w:val="0"/>
          <w:numId w:val="17"/>
        </w:numPr>
        <w:spacing w:line="276" w:lineRule="auto"/>
        <w:rPr>
          <w:rFonts w:asciiTheme="minorHAnsi" w:hAnsiTheme="minorHAnsi" w:cstheme="minorHAnsi"/>
          <w:sz w:val="22"/>
          <w:szCs w:val="22"/>
        </w:rPr>
      </w:pPr>
      <w:r w:rsidRPr="009065D1">
        <w:rPr>
          <w:rFonts w:asciiTheme="minorHAnsi" w:hAnsiTheme="minorHAnsi" w:cstheme="minorHAnsi"/>
          <w:sz w:val="22"/>
          <w:szCs w:val="22"/>
        </w:rPr>
        <w:t>netto: ….……………..,00 zł (słownie: …………………………………………………… złotych 00/100)</w:t>
      </w:r>
    </w:p>
    <w:p w14:paraId="7F4244E7" w14:textId="77777777" w:rsidR="002A02D9" w:rsidRPr="009065D1" w:rsidRDefault="002A02D9" w:rsidP="006F00C0">
      <w:pPr>
        <w:pStyle w:val="Akapitzlist"/>
        <w:numPr>
          <w:ilvl w:val="0"/>
          <w:numId w:val="17"/>
        </w:numPr>
        <w:spacing w:line="276" w:lineRule="auto"/>
        <w:rPr>
          <w:rFonts w:asciiTheme="minorHAnsi" w:hAnsiTheme="minorHAnsi" w:cstheme="minorHAnsi"/>
          <w:sz w:val="22"/>
          <w:szCs w:val="22"/>
        </w:rPr>
      </w:pPr>
      <w:r w:rsidRPr="009065D1">
        <w:rPr>
          <w:rFonts w:asciiTheme="minorHAnsi" w:hAnsiTheme="minorHAnsi" w:cstheme="minorHAnsi"/>
          <w:sz w:val="22"/>
          <w:szCs w:val="22"/>
        </w:rPr>
        <w:t>brutto: ………………..,00 zł (słownie: …………………………… złotych 00/100) w tym podatek VAT,</w:t>
      </w:r>
    </w:p>
    <w:p w14:paraId="2298AC7F" w14:textId="131B9B43" w:rsidR="00D4493E" w:rsidRPr="009065D1" w:rsidRDefault="006F3798" w:rsidP="006E7F3C">
      <w:pPr>
        <w:pStyle w:val="Akapitzlist"/>
        <w:numPr>
          <w:ilvl w:val="0"/>
          <w:numId w:val="1"/>
        </w:numPr>
        <w:tabs>
          <w:tab w:val="clear" w:pos="720"/>
          <w:tab w:val="num" w:pos="284"/>
        </w:tabs>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 xml:space="preserve">Wartość </w:t>
      </w:r>
      <w:r w:rsidR="00D4493E" w:rsidRPr="009065D1">
        <w:rPr>
          <w:rFonts w:asciiTheme="minorHAnsi" w:hAnsiTheme="minorHAnsi" w:cstheme="minorHAnsi"/>
          <w:sz w:val="22"/>
          <w:szCs w:val="22"/>
        </w:rPr>
        <w:t>brutto wynagrodzenia umownego Wykonawcy obejmuje wszystkie koszty związane z realizacją przedmiotu zamówienia, łącznie z</w:t>
      </w:r>
      <w:r w:rsidRPr="009065D1">
        <w:rPr>
          <w:rFonts w:asciiTheme="minorHAnsi" w:hAnsiTheme="minorHAnsi" w:cstheme="minorHAnsi"/>
          <w:sz w:val="22"/>
          <w:szCs w:val="22"/>
        </w:rPr>
        <w:t>:</w:t>
      </w:r>
      <w:r w:rsidR="00D4493E" w:rsidRPr="009065D1">
        <w:rPr>
          <w:rFonts w:asciiTheme="minorHAnsi" w:hAnsiTheme="minorHAnsi" w:cstheme="minorHAnsi"/>
          <w:sz w:val="22"/>
          <w:szCs w:val="22"/>
        </w:rPr>
        <w:t xml:space="preserve"> podatkiem od towarów i usług VAT, ewentualnymi rabatami, opłatami lub ewentualnymi należnościami celnymi związanymi z podatkiem granicznym, a także czynnościami przygotowania dostawy, transportem do siedziby Zamawiającego, jak również opakowaniem, ubezpieczeniem do chwili odbioru potwierdzonego protokołem końcowego odbioru, instalacją, konfiguracją, montażem, kosztami szkolenia personelu w zakresie obsługi sprzętu komputerowego po montażu i/lub konfiguracji, gwarancj</w:t>
      </w:r>
      <w:r w:rsidRPr="009065D1">
        <w:rPr>
          <w:rFonts w:asciiTheme="minorHAnsi" w:hAnsiTheme="minorHAnsi" w:cstheme="minorHAnsi"/>
          <w:sz w:val="22"/>
          <w:szCs w:val="22"/>
        </w:rPr>
        <w:t>ą</w:t>
      </w:r>
      <w:r w:rsidR="00D4493E" w:rsidRPr="009065D1">
        <w:rPr>
          <w:rFonts w:asciiTheme="minorHAnsi" w:hAnsiTheme="minorHAnsi" w:cstheme="minorHAnsi"/>
          <w:sz w:val="22"/>
          <w:szCs w:val="22"/>
        </w:rPr>
        <w:t>.</w:t>
      </w:r>
    </w:p>
    <w:p w14:paraId="07331BCE" w14:textId="1011FF79" w:rsidR="00EB0BA6" w:rsidRPr="009065D1" w:rsidRDefault="00EB0BA6" w:rsidP="006E7F3C">
      <w:pPr>
        <w:pStyle w:val="Akapitzlist"/>
        <w:numPr>
          <w:ilvl w:val="0"/>
          <w:numId w:val="1"/>
        </w:numPr>
        <w:tabs>
          <w:tab w:val="clear" w:pos="720"/>
          <w:tab w:val="num" w:pos="284"/>
        </w:tabs>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5629BF5D" w14:textId="42098641" w:rsidR="00B3038B" w:rsidRPr="009065D1" w:rsidRDefault="00B3038B" w:rsidP="006E7F3C">
      <w:pPr>
        <w:numPr>
          <w:ilvl w:val="0"/>
          <w:numId w:val="1"/>
        </w:numPr>
        <w:tabs>
          <w:tab w:val="clear" w:pos="720"/>
        </w:tabs>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 xml:space="preserve">W przypadku </w:t>
      </w:r>
      <w:r w:rsidR="00F0566E">
        <w:rPr>
          <w:rFonts w:asciiTheme="minorHAnsi" w:hAnsiTheme="minorHAnsi" w:cstheme="minorHAnsi"/>
          <w:sz w:val="22"/>
          <w:szCs w:val="22"/>
        </w:rPr>
        <w:t xml:space="preserve">rozwiązania lub </w:t>
      </w:r>
      <w:r w:rsidR="0033515D" w:rsidRPr="009065D1">
        <w:rPr>
          <w:rFonts w:asciiTheme="minorHAnsi" w:hAnsiTheme="minorHAnsi" w:cstheme="minorHAnsi"/>
          <w:sz w:val="22"/>
          <w:szCs w:val="22"/>
        </w:rPr>
        <w:t>odstąpienia od umowy, o których</w:t>
      </w:r>
      <w:r w:rsidRPr="009065D1">
        <w:rPr>
          <w:rFonts w:asciiTheme="minorHAnsi" w:hAnsiTheme="minorHAnsi" w:cstheme="minorHAnsi"/>
          <w:sz w:val="22"/>
          <w:szCs w:val="22"/>
        </w:rPr>
        <w:t xml:space="preserve"> mowa w § </w:t>
      </w:r>
      <w:r w:rsidR="00F0566E">
        <w:rPr>
          <w:rFonts w:asciiTheme="minorHAnsi" w:hAnsiTheme="minorHAnsi" w:cstheme="minorHAnsi"/>
          <w:sz w:val="22"/>
          <w:szCs w:val="22"/>
        </w:rPr>
        <w:t>9</w:t>
      </w:r>
      <w:r w:rsidRPr="009065D1">
        <w:rPr>
          <w:rFonts w:asciiTheme="minorHAnsi" w:hAnsiTheme="minorHAnsi" w:cstheme="minorHAnsi"/>
          <w:sz w:val="22"/>
          <w:szCs w:val="22"/>
        </w:rPr>
        <w:t xml:space="preserve"> umowy, Wykonawca może żądać zapłaty wynagrodzenia wyłącznie z tytułu </w:t>
      </w:r>
      <w:r w:rsidR="006E0735" w:rsidRPr="009065D1">
        <w:rPr>
          <w:rFonts w:asciiTheme="minorHAnsi" w:hAnsiTheme="minorHAnsi" w:cstheme="minorHAnsi"/>
          <w:sz w:val="22"/>
          <w:szCs w:val="22"/>
        </w:rPr>
        <w:t xml:space="preserve">prawidłowo </w:t>
      </w:r>
      <w:r w:rsidRPr="009065D1">
        <w:rPr>
          <w:rFonts w:asciiTheme="minorHAnsi" w:hAnsiTheme="minorHAnsi" w:cstheme="minorHAnsi"/>
          <w:sz w:val="22"/>
          <w:szCs w:val="22"/>
        </w:rPr>
        <w:t xml:space="preserve">zrealizowanych dostaw </w:t>
      </w:r>
      <w:r w:rsidR="00FC5818" w:rsidRPr="009065D1">
        <w:rPr>
          <w:rFonts w:asciiTheme="minorHAnsi" w:hAnsiTheme="minorHAnsi" w:cstheme="minorHAnsi"/>
          <w:sz w:val="22"/>
          <w:szCs w:val="22"/>
        </w:rPr>
        <w:t xml:space="preserve">w ramach </w:t>
      </w:r>
      <w:r w:rsidRPr="009065D1">
        <w:rPr>
          <w:rFonts w:asciiTheme="minorHAnsi" w:hAnsiTheme="minorHAnsi" w:cstheme="minorHAnsi"/>
          <w:sz w:val="22"/>
          <w:szCs w:val="22"/>
        </w:rPr>
        <w:t>przedmiotu umowy.</w:t>
      </w:r>
    </w:p>
    <w:p w14:paraId="3302A2F5" w14:textId="77777777" w:rsidR="009065D1" w:rsidRDefault="009065D1" w:rsidP="006E7F3C">
      <w:pPr>
        <w:spacing w:line="276" w:lineRule="auto"/>
        <w:jc w:val="center"/>
        <w:rPr>
          <w:rFonts w:asciiTheme="minorHAnsi" w:hAnsiTheme="minorHAnsi" w:cstheme="minorHAnsi"/>
          <w:b/>
          <w:snapToGrid w:val="0"/>
          <w:sz w:val="22"/>
          <w:szCs w:val="22"/>
        </w:rPr>
      </w:pPr>
    </w:p>
    <w:p w14:paraId="654EAF65" w14:textId="40164FDD" w:rsidR="00B3038B" w:rsidRPr="009065D1" w:rsidRDefault="00B3038B"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3</w:t>
      </w:r>
    </w:p>
    <w:p w14:paraId="658CB5B2" w14:textId="13C1B81A" w:rsidR="002A7A44" w:rsidRPr="009065D1" w:rsidRDefault="00BE27DC" w:rsidP="006E7F3C">
      <w:pPr>
        <w:widowControl w:val="0"/>
        <w:autoSpaceDE w:val="0"/>
        <w:autoSpaceDN w:val="0"/>
        <w:adjustRightInd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TERMIN I WARUNKI REALIZACJI PRZEDMIOTU UMOWY</w:t>
      </w:r>
    </w:p>
    <w:p w14:paraId="622351FE" w14:textId="77777777" w:rsidR="002A7A44" w:rsidRPr="009065D1" w:rsidRDefault="002A7A44" w:rsidP="006F00C0">
      <w:pPr>
        <w:pStyle w:val="NormalTable1"/>
        <w:widowControl w:val="0"/>
        <w:numPr>
          <w:ilvl w:val="0"/>
          <w:numId w:val="4"/>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Strony ustalają następujący termin realizacji Przedmiotu Umowy:</w:t>
      </w:r>
    </w:p>
    <w:p w14:paraId="72A60EC3" w14:textId="268B0806" w:rsidR="00C30B27" w:rsidRPr="009065D1" w:rsidRDefault="002A02D9" w:rsidP="006F00C0">
      <w:pPr>
        <w:pStyle w:val="NormalTable1"/>
        <w:widowControl w:val="0"/>
        <w:numPr>
          <w:ilvl w:val="0"/>
          <w:numId w:val="18"/>
        </w:numPr>
        <w:spacing w:line="276" w:lineRule="auto"/>
        <w:jc w:val="both"/>
        <w:rPr>
          <w:rFonts w:asciiTheme="minorHAnsi" w:hAnsiTheme="minorHAnsi" w:cstheme="minorHAnsi"/>
          <w:b/>
          <w:sz w:val="22"/>
          <w:szCs w:val="22"/>
        </w:rPr>
      </w:pPr>
      <w:r w:rsidRPr="009065D1">
        <w:rPr>
          <w:rFonts w:asciiTheme="minorHAnsi" w:hAnsiTheme="minorHAnsi" w:cstheme="minorHAnsi"/>
          <w:sz w:val="22"/>
          <w:szCs w:val="22"/>
        </w:rPr>
        <w:t>Pakiet 1 i 2: d</w:t>
      </w:r>
      <w:r w:rsidR="00D4493E" w:rsidRPr="009065D1">
        <w:rPr>
          <w:rFonts w:asciiTheme="minorHAnsi" w:hAnsiTheme="minorHAnsi" w:cstheme="minorHAnsi"/>
          <w:sz w:val="22"/>
          <w:szCs w:val="22"/>
        </w:rPr>
        <w:t xml:space="preserve">ostawa, montaż i przekazanie do eksploatacji przedmiotu umowy nastąpi w terminie </w:t>
      </w:r>
      <w:r w:rsidR="002A7A44" w:rsidRPr="009065D1">
        <w:rPr>
          <w:rFonts w:asciiTheme="minorHAnsi" w:hAnsiTheme="minorHAnsi" w:cstheme="minorHAnsi"/>
          <w:b/>
          <w:sz w:val="22"/>
          <w:szCs w:val="22"/>
        </w:rPr>
        <w:t xml:space="preserve">maksymalnie </w:t>
      </w:r>
      <w:r w:rsidR="006A79F5">
        <w:rPr>
          <w:rFonts w:asciiTheme="minorHAnsi" w:hAnsiTheme="minorHAnsi" w:cstheme="minorHAnsi"/>
          <w:b/>
          <w:sz w:val="22"/>
          <w:szCs w:val="22"/>
        </w:rPr>
        <w:t>14</w:t>
      </w:r>
      <w:r w:rsidR="00D4493E" w:rsidRPr="009065D1">
        <w:rPr>
          <w:rFonts w:asciiTheme="minorHAnsi" w:hAnsiTheme="minorHAnsi" w:cstheme="minorHAnsi"/>
          <w:b/>
          <w:sz w:val="22"/>
          <w:szCs w:val="22"/>
        </w:rPr>
        <w:t xml:space="preserve"> dni </w:t>
      </w:r>
      <w:r w:rsidR="00C30B27" w:rsidRPr="009065D1">
        <w:rPr>
          <w:rFonts w:asciiTheme="minorHAnsi" w:hAnsiTheme="minorHAnsi" w:cstheme="minorHAnsi"/>
          <w:b/>
          <w:sz w:val="22"/>
          <w:szCs w:val="22"/>
        </w:rPr>
        <w:t>od dnia zawarcia umowy</w:t>
      </w:r>
      <w:r w:rsidR="00C13EF4" w:rsidRPr="009065D1">
        <w:rPr>
          <w:rFonts w:asciiTheme="minorHAnsi" w:hAnsiTheme="minorHAnsi" w:cstheme="minorHAnsi"/>
          <w:b/>
          <w:sz w:val="22"/>
          <w:szCs w:val="22"/>
        </w:rPr>
        <w:t>.</w:t>
      </w:r>
    </w:p>
    <w:p w14:paraId="53598026" w14:textId="34DA239B" w:rsidR="002A02D9" w:rsidRPr="009065D1" w:rsidRDefault="002A02D9" w:rsidP="006F00C0">
      <w:pPr>
        <w:pStyle w:val="NormalTable1"/>
        <w:widowControl w:val="0"/>
        <w:numPr>
          <w:ilvl w:val="0"/>
          <w:numId w:val="18"/>
        </w:numPr>
        <w:spacing w:line="276" w:lineRule="auto"/>
        <w:jc w:val="both"/>
        <w:rPr>
          <w:rFonts w:asciiTheme="minorHAnsi" w:hAnsiTheme="minorHAnsi" w:cstheme="minorHAnsi"/>
          <w:b/>
          <w:sz w:val="22"/>
          <w:szCs w:val="22"/>
        </w:rPr>
      </w:pPr>
      <w:r w:rsidRPr="009065D1">
        <w:rPr>
          <w:rFonts w:asciiTheme="minorHAnsi" w:hAnsiTheme="minorHAnsi" w:cstheme="minorHAnsi"/>
          <w:b/>
          <w:sz w:val="22"/>
          <w:szCs w:val="22"/>
        </w:rPr>
        <w:t xml:space="preserve">Pakiet 3: </w:t>
      </w:r>
      <w:r w:rsidRPr="009065D1">
        <w:rPr>
          <w:rFonts w:asciiTheme="minorHAnsi" w:hAnsiTheme="minorHAnsi" w:cstheme="minorHAnsi"/>
          <w:sz w:val="22"/>
          <w:szCs w:val="22"/>
        </w:rPr>
        <w:t xml:space="preserve">dostawa przedmiotu umowy nastąpi w terminie </w:t>
      </w:r>
      <w:r w:rsidRPr="009065D1">
        <w:rPr>
          <w:rFonts w:asciiTheme="minorHAnsi" w:hAnsiTheme="minorHAnsi" w:cstheme="minorHAnsi"/>
          <w:b/>
          <w:sz w:val="22"/>
          <w:szCs w:val="22"/>
        </w:rPr>
        <w:t xml:space="preserve">maksymalnie </w:t>
      </w:r>
      <w:r w:rsidR="006A79F5">
        <w:rPr>
          <w:rFonts w:asciiTheme="minorHAnsi" w:hAnsiTheme="minorHAnsi" w:cstheme="minorHAnsi"/>
          <w:b/>
          <w:sz w:val="22"/>
          <w:szCs w:val="22"/>
        </w:rPr>
        <w:t>14</w:t>
      </w:r>
      <w:r w:rsidRPr="009065D1">
        <w:rPr>
          <w:rFonts w:asciiTheme="minorHAnsi" w:hAnsiTheme="minorHAnsi" w:cstheme="minorHAnsi"/>
          <w:b/>
          <w:sz w:val="22"/>
          <w:szCs w:val="22"/>
        </w:rPr>
        <w:t xml:space="preserve"> dni od dnia zawarcia </w:t>
      </w:r>
      <w:r w:rsidRPr="009065D1">
        <w:rPr>
          <w:rFonts w:asciiTheme="minorHAnsi" w:hAnsiTheme="minorHAnsi" w:cstheme="minorHAnsi"/>
          <w:b/>
          <w:sz w:val="22"/>
          <w:szCs w:val="22"/>
        </w:rPr>
        <w:lastRenderedPageBreak/>
        <w:t>umowy.</w:t>
      </w:r>
    </w:p>
    <w:p w14:paraId="54138569" w14:textId="1A516687" w:rsidR="00D95B8A" w:rsidRPr="009065D1" w:rsidRDefault="000723C8"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9065D1">
        <w:rPr>
          <w:rFonts w:asciiTheme="minorHAnsi" w:hAnsiTheme="minorHAnsi" w:cstheme="minorHAnsi"/>
          <w:sz w:val="22"/>
          <w:szCs w:val="22"/>
        </w:rPr>
        <w:t xml:space="preserve">Wykonawca uzgodni termin dostawy z Zamawiającym. O szczegółowym terminie dostawy Wykonawca poinformuje Zamawiającego min. </w:t>
      </w:r>
      <w:r w:rsidR="00505C32" w:rsidRPr="009065D1">
        <w:rPr>
          <w:rFonts w:asciiTheme="minorHAnsi" w:hAnsiTheme="minorHAnsi" w:cstheme="minorHAnsi"/>
          <w:sz w:val="22"/>
          <w:szCs w:val="22"/>
        </w:rPr>
        <w:t>n</w:t>
      </w:r>
      <w:r w:rsidRPr="009065D1">
        <w:rPr>
          <w:rFonts w:asciiTheme="minorHAnsi" w:hAnsiTheme="minorHAnsi" w:cstheme="minorHAnsi"/>
          <w:sz w:val="22"/>
          <w:szCs w:val="22"/>
        </w:rPr>
        <w:t>a 1 d</w:t>
      </w:r>
      <w:r w:rsidR="00C13EF4" w:rsidRPr="009065D1">
        <w:rPr>
          <w:rFonts w:asciiTheme="minorHAnsi" w:hAnsiTheme="minorHAnsi" w:cstheme="minorHAnsi"/>
          <w:sz w:val="22"/>
          <w:szCs w:val="22"/>
        </w:rPr>
        <w:t>zień</w:t>
      </w:r>
      <w:r w:rsidR="006713AE" w:rsidRPr="009065D1">
        <w:rPr>
          <w:rFonts w:asciiTheme="minorHAnsi" w:hAnsiTheme="minorHAnsi" w:cstheme="minorHAnsi"/>
          <w:sz w:val="22"/>
          <w:szCs w:val="22"/>
        </w:rPr>
        <w:t xml:space="preserve"> przed planowaną dostawą</w:t>
      </w:r>
      <w:r w:rsidRPr="009065D1">
        <w:rPr>
          <w:rFonts w:asciiTheme="minorHAnsi" w:hAnsiTheme="minorHAnsi" w:cstheme="minorHAnsi"/>
          <w:sz w:val="22"/>
          <w:szCs w:val="22"/>
        </w:rPr>
        <w:t>, informując o planowanej godzinie dostawy.</w:t>
      </w:r>
    </w:p>
    <w:p w14:paraId="0F655C3B" w14:textId="340130DB" w:rsidR="00D95B8A" w:rsidRPr="00533A3F" w:rsidRDefault="00D95B8A"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533A3F">
        <w:rPr>
          <w:rFonts w:asciiTheme="minorHAnsi" w:hAnsiTheme="minorHAnsi" w:cstheme="minorHAnsi"/>
          <w:sz w:val="22"/>
          <w:szCs w:val="22"/>
        </w:rPr>
        <w:t>Dostawa realizowana będzie wraz z wniesieniem do wskazanych pomieszczeń Magazynu Centralnego z Zaopatrzeniem SP ZOZ ZSM</w:t>
      </w:r>
      <w:r w:rsidR="00CC5CF3">
        <w:rPr>
          <w:rFonts w:asciiTheme="minorHAnsi" w:hAnsiTheme="minorHAnsi" w:cstheme="minorHAnsi"/>
          <w:sz w:val="22"/>
          <w:szCs w:val="22"/>
        </w:rPr>
        <w:t xml:space="preserve"> położonego Chorzów ul. Strzelców Bytomskich 11</w:t>
      </w:r>
      <w:r w:rsidRPr="00533A3F">
        <w:rPr>
          <w:rFonts w:asciiTheme="minorHAnsi" w:hAnsiTheme="minorHAnsi" w:cstheme="minorHAnsi"/>
          <w:sz w:val="22"/>
          <w:szCs w:val="22"/>
        </w:rPr>
        <w:t xml:space="preserve">. </w:t>
      </w:r>
    </w:p>
    <w:p w14:paraId="74EE5096" w14:textId="77777777" w:rsidR="00D95B8A" w:rsidRPr="009065D1" w:rsidRDefault="00D95B8A" w:rsidP="006F00C0">
      <w:pPr>
        <w:pStyle w:val="NormalTable1"/>
        <w:widowControl w:val="0"/>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Dostawa sprzętu nastąpi w dniu roboczym tj. poniedziałek – piątek, w godzinach od 8:00 do 12:00. Zamawiający nie wyraża zgody na dostarczenie przedmiotu umowy w godzinach popołudniowych.</w:t>
      </w:r>
    </w:p>
    <w:p w14:paraId="0388D9B5" w14:textId="6EEA6BAC" w:rsidR="00D95B8A" w:rsidRPr="009065D1" w:rsidRDefault="000723C8"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9065D1">
        <w:rPr>
          <w:rFonts w:asciiTheme="minorHAnsi" w:eastAsia="Calibri" w:hAnsiTheme="minorHAnsi" w:cstheme="minorHAnsi"/>
          <w:sz w:val="22"/>
          <w:szCs w:val="22"/>
          <w:lang w:eastAsia="en-US"/>
        </w:rPr>
        <w:t>Wykonawca zapewnia dostawę przedmiotu umowy w oryginalnych opakowaniach producenta sprzętu z</w:t>
      </w:r>
      <w:r w:rsidR="00D95B8A" w:rsidRPr="009065D1">
        <w:rPr>
          <w:rFonts w:asciiTheme="minorHAnsi" w:eastAsia="Calibri" w:hAnsiTheme="minorHAnsi" w:cstheme="minorHAnsi"/>
          <w:sz w:val="22"/>
          <w:szCs w:val="22"/>
          <w:lang w:eastAsia="en-US"/>
        </w:rPr>
        <w:t>  </w:t>
      </w:r>
      <w:r w:rsidRPr="009065D1">
        <w:rPr>
          <w:rFonts w:asciiTheme="minorHAnsi" w:eastAsia="Calibri" w:hAnsiTheme="minorHAnsi" w:cstheme="minorHAnsi"/>
          <w:sz w:val="22"/>
          <w:szCs w:val="22"/>
          <w:lang w:eastAsia="en-US"/>
        </w:rPr>
        <w:t xml:space="preserve">nienaruszonymi plombami transportowymi. </w:t>
      </w:r>
      <w:r w:rsidR="00D95B8A" w:rsidRPr="009065D1">
        <w:rPr>
          <w:rFonts w:asciiTheme="minorHAnsi" w:eastAsia="Calibri" w:hAnsiTheme="minorHAnsi" w:cstheme="minorHAnsi"/>
          <w:sz w:val="22"/>
          <w:szCs w:val="22"/>
          <w:lang w:eastAsia="en-US"/>
        </w:rPr>
        <w:t>Ponadto, Zamawiający wymaga, aby towar opakowany był w</w:t>
      </w:r>
      <w:r w:rsidR="00505C32" w:rsidRPr="009065D1">
        <w:rPr>
          <w:rFonts w:asciiTheme="minorHAnsi" w:eastAsia="Calibri" w:hAnsiTheme="minorHAnsi" w:cstheme="minorHAnsi"/>
          <w:sz w:val="22"/>
          <w:szCs w:val="22"/>
          <w:lang w:eastAsia="en-US"/>
        </w:rPr>
        <w:t> </w:t>
      </w:r>
      <w:r w:rsidR="00D95B8A" w:rsidRPr="009065D1">
        <w:rPr>
          <w:rFonts w:asciiTheme="minorHAnsi" w:eastAsia="Calibri" w:hAnsiTheme="minorHAnsi" w:cstheme="minorHAnsi"/>
          <w:sz w:val="22"/>
          <w:szCs w:val="22"/>
          <w:lang w:eastAsia="en-US"/>
        </w:rPr>
        <w:t>odpowiednie opakowanie zapewniające prawidłowe warunki transportu i ewentualnego przechowania. W przypadku transportu i dostarczenia towaru przez firmę przewozową towar musi być wyraźnie opisany z</w:t>
      </w:r>
      <w:r w:rsidR="00505C32" w:rsidRPr="009065D1">
        <w:rPr>
          <w:rFonts w:asciiTheme="minorHAnsi" w:eastAsia="Calibri" w:hAnsiTheme="minorHAnsi" w:cstheme="minorHAnsi"/>
          <w:sz w:val="22"/>
          <w:szCs w:val="22"/>
          <w:lang w:eastAsia="en-US"/>
        </w:rPr>
        <w:t> </w:t>
      </w:r>
      <w:r w:rsidR="00D95B8A" w:rsidRPr="009065D1">
        <w:rPr>
          <w:rFonts w:asciiTheme="minorHAnsi" w:eastAsia="Calibri" w:hAnsiTheme="minorHAnsi" w:cstheme="minorHAnsi"/>
          <w:sz w:val="22"/>
          <w:szCs w:val="22"/>
          <w:lang w:eastAsia="en-US"/>
        </w:rPr>
        <w:t xml:space="preserve">wyszczególnieniem nazwy towaru oraz miejsca dostawy. </w:t>
      </w:r>
    </w:p>
    <w:p w14:paraId="34149C51" w14:textId="3A893267" w:rsidR="00D95B8A" w:rsidRPr="009065D1" w:rsidRDefault="00D95B8A" w:rsidP="00F0566E">
      <w:pPr>
        <w:pStyle w:val="NormalTable1"/>
        <w:widowControl w:val="0"/>
        <w:spacing w:line="276" w:lineRule="auto"/>
        <w:ind w:left="397"/>
        <w:jc w:val="both"/>
        <w:rPr>
          <w:rFonts w:asciiTheme="minorHAnsi" w:eastAsia="Calibri" w:hAnsiTheme="minorHAnsi" w:cstheme="minorHAnsi"/>
          <w:sz w:val="22"/>
          <w:szCs w:val="22"/>
          <w:lang w:eastAsia="en-US"/>
        </w:rPr>
      </w:pPr>
      <w:r w:rsidRPr="00533A3F">
        <w:rPr>
          <w:rFonts w:asciiTheme="minorHAnsi" w:eastAsia="Calibri" w:hAnsiTheme="minorHAnsi" w:cstheme="minorHAnsi"/>
          <w:sz w:val="22"/>
          <w:szCs w:val="22"/>
          <w:lang w:eastAsia="en-US"/>
        </w:rPr>
        <w:t>UWAGA: bez względu na fakt, w jaki sposób realizowane są dostawy towaru (transportem własnym czy za pośrednictwem firmy kurierskiej) Wykonawca odpowiada za dostawę towaru do Magazynu Centralnego z</w:t>
      </w:r>
      <w:r w:rsidR="00505C32"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Zaopatrzeniem – własnymi siłami i na własny koszt - wraz z wniesieniem (z dostarczeniem loco Magazyn Centralny z Zaopatrzeniem)(!)</w:t>
      </w:r>
      <w:r w:rsidRPr="009065D1">
        <w:rPr>
          <w:rFonts w:asciiTheme="minorHAnsi" w:eastAsia="Calibri" w:hAnsiTheme="minorHAnsi" w:cstheme="minorHAnsi"/>
          <w:sz w:val="22"/>
          <w:szCs w:val="22"/>
          <w:lang w:eastAsia="en-US"/>
        </w:rPr>
        <w:t xml:space="preserve"> W przypadku realizacji dostaw za pośrednictwem firmy kurierskiej</w:t>
      </w:r>
      <w:r w:rsidR="00505C32" w:rsidRPr="009065D1">
        <w:rPr>
          <w:rFonts w:asciiTheme="minorHAnsi" w:eastAsia="Calibri" w:hAnsiTheme="minorHAnsi" w:cstheme="minorHAnsi"/>
          <w:sz w:val="22"/>
          <w:szCs w:val="22"/>
          <w:lang w:eastAsia="en-US"/>
        </w:rPr>
        <w:t>,</w:t>
      </w:r>
      <w:r w:rsidRPr="009065D1">
        <w:rPr>
          <w:rFonts w:asciiTheme="minorHAnsi" w:eastAsia="Calibri" w:hAnsiTheme="minorHAnsi" w:cstheme="minorHAnsi"/>
          <w:sz w:val="22"/>
          <w:szCs w:val="22"/>
          <w:lang w:eastAsia="en-US"/>
        </w:rPr>
        <w:t xml:space="preserve"> Wykonawc</w:t>
      </w:r>
      <w:r w:rsidR="00505C32" w:rsidRPr="009065D1">
        <w:rPr>
          <w:rFonts w:asciiTheme="minorHAnsi" w:eastAsia="Calibri" w:hAnsiTheme="minorHAnsi" w:cstheme="minorHAnsi"/>
          <w:sz w:val="22"/>
          <w:szCs w:val="22"/>
          <w:lang w:eastAsia="en-US"/>
        </w:rPr>
        <w:t>a</w:t>
      </w:r>
      <w:r w:rsidRPr="009065D1">
        <w:rPr>
          <w:rFonts w:asciiTheme="minorHAnsi" w:eastAsia="Calibri" w:hAnsiTheme="minorHAnsi" w:cstheme="minorHAnsi"/>
          <w:sz w:val="22"/>
          <w:szCs w:val="22"/>
          <w:lang w:eastAsia="en-US"/>
        </w:rPr>
        <w:t xml:space="preserve"> zobowiązany jest do zapewnienia transportu towaru oraz jego przeniesienia ze środka transportu do Magazynu Centralnego – w ramach zlecenia z firmą kurierską (niedopuszczalny jest tryb realizacji dostawy "od drzwi do drzwi").</w:t>
      </w:r>
    </w:p>
    <w:p w14:paraId="5F6F100C" w14:textId="2CC84A2B" w:rsidR="000723C8" w:rsidRPr="009065D1" w:rsidRDefault="00D95B8A"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9065D1">
        <w:rPr>
          <w:rFonts w:asciiTheme="minorHAnsi" w:eastAsia="Calibri" w:hAnsiTheme="minorHAnsi" w:cstheme="minorHAnsi"/>
          <w:sz w:val="22"/>
          <w:szCs w:val="22"/>
          <w:lang w:eastAsia="en-US"/>
        </w:rPr>
        <w:t xml:space="preserve">Niedopełnienie powyższego warunku skutkować będzie – zgodnie z </w:t>
      </w:r>
      <w:r w:rsidR="00505C32" w:rsidRPr="009065D1">
        <w:rPr>
          <w:rFonts w:asciiTheme="minorHAnsi" w:eastAsia="Calibri" w:hAnsiTheme="minorHAnsi" w:cstheme="minorHAnsi"/>
          <w:sz w:val="22"/>
          <w:szCs w:val="22"/>
          <w:lang w:eastAsia="en-US"/>
        </w:rPr>
        <w:t xml:space="preserve">postanowieniami </w:t>
      </w:r>
      <w:r w:rsidRPr="009065D1">
        <w:rPr>
          <w:rFonts w:asciiTheme="minorHAnsi" w:eastAsia="Calibri" w:hAnsiTheme="minorHAnsi" w:cstheme="minorHAnsi"/>
          <w:sz w:val="22"/>
          <w:szCs w:val="22"/>
          <w:lang w:eastAsia="en-US"/>
        </w:rPr>
        <w:t>§ 4 ust. 4 pkt c) umowy (</w:t>
      </w:r>
      <w:r w:rsidR="00505C32" w:rsidRPr="009065D1">
        <w:rPr>
          <w:rFonts w:asciiTheme="minorHAnsi" w:eastAsia="Calibri" w:hAnsiTheme="minorHAnsi" w:cstheme="minorHAnsi"/>
          <w:sz w:val="22"/>
          <w:szCs w:val="22"/>
          <w:lang w:eastAsia="en-US"/>
        </w:rPr>
        <w:t xml:space="preserve">WARUNKI REKLAMACJI, </w:t>
      </w:r>
      <w:r w:rsidR="002A02D9" w:rsidRPr="009065D1">
        <w:rPr>
          <w:rFonts w:asciiTheme="minorHAnsi" w:eastAsia="Calibri" w:hAnsiTheme="minorHAnsi" w:cstheme="minorHAnsi"/>
          <w:sz w:val="22"/>
          <w:szCs w:val="22"/>
          <w:lang w:eastAsia="en-US"/>
        </w:rPr>
        <w:t>RĘKOJMIA) odmową</w:t>
      </w:r>
      <w:r w:rsidRPr="009065D1">
        <w:rPr>
          <w:rFonts w:asciiTheme="minorHAnsi" w:eastAsia="Calibri" w:hAnsiTheme="minorHAnsi" w:cstheme="minorHAnsi"/>
          <w:sz w:val="22"/>
          <w:szCs w:val="22"/>
          <w:lang w:eastAsia="en-US"/>
        </w:rPr>
        <w:t xml:space="preserve"> przyjęcia towaru i podlegać będzie karze umownej przewidzianej w § </w:t>
      </w:r>
      <w:r w:rsidR="00F0566E">
        <w:rPr>
          <w:rFonts w:asciiTheme="minorHAnsi" w:eastAsia="Calibri" w:hAnsiTheme="minorHAnsi" w:cstheme="minorHAnsi"/>
          <w:sz w:val="22"/>
          <w:szCs w:val="22"/>
          <w:lang w:eastAsia="en-US"/>
        </w:rPr>
        <w:t>6</w:t>
      </w:r>
      <w:r w:rsidRPr="009065D1">
        <w:rPr>
          <w:rFonts w:asciiTheme="minorHAnsi" w:eastAsia="Calibri" w:hAnsiTheme="minorHAnsi" w:cstheme="minorHAnsi"/>
          <w:sz w:val="22"/>
          <w:szCs w:val="22"/>
          <w:lang w:eastAsia="en-US"/>
        </w:rPr>
        <w:t xml:space="preserve"> ust. 1 pkt a) umowy.</w:t>
      </w:r>
    </w:p>
    <w:p w14:paraId="434CB086" w14:textId="1C6B6A5D" w:rsidR="000723C8" w:rsidRPr="00533A3F" w:rsidRDefault="000723C8"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533A3F">
        <w:rPr>
          <w:rFonts w:asciiTheme="minorHAnsi" w:eastAsia="Calibri" w:hAnsiTheme="minorHAnsi" w:cstheme="minorHAnsi"/>
          <w:sz w:val="22"/>
          <w:szCs w:val="22"/>
          <w:lang w:eastAsia="en-US"/>
        </w:rPr>
        <w:t>W ramach procedury odbioru związanej z wykonaniem umowy Zamawiający zastrzega sobie prawo do weryfikacji czy oprogramowanie i powiązanie z nim elementy, takie jak certyfikaty/ etykiety producenta oprogramowania dołączone do oprogramowania są oryginalne i licencjonowane zgodnie z prawem</w:t>
      </w:r>
      <w:r w:rsidR="008C47B0" w:rsidRPr="00533A3F">
        <w:rPr>
          <w:rFonts w:asciiTheme="minorHAnsi" w:eastAsia="Calibri" w:hAnsiTheme="minorHAnsi" w:cstheme="minorHAnsi"/>
          <w:sz w:val="22"/>
          <w:szCs w:val="22"/>
          <w:lang w:eastAsia="en-US"/>
        </w:rPr>
        <w:t>.</w:t>
      </w:r>
      <w:r w:rsidRPr="00533A3F">
        <w:rPr>
          <w:rFonts w:asciiTheme="minorHAnsi" w:eastAsia="Calibri" w:hAnsiTheme="minorHAnsi" w:cstheme="minorHAnsi"/>
          <w:sz w:val="22"/>
          <w:szCs w:val="22"/>
          <w:lang w:eastAsia="en-US"/>
        </w:rPr>
        <w:t xml:space="preserve"> W</w:t>
      </w:r>
      <w:r w:rsidR="008C47B0"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powyższy</w:t>
      </w:r>
      <w:r w:rsidR="008C47B0" w:rsidRPr="00533A3F">
        <w:rPr>
          <w:rFonts w:asciiTheme="minorHAnsi" w:eastAsia="Calibri" w:hAnsiTheme="minorHAnsi" w:cstheme="minorHAnsi"/>
          <w:sz w:val="22"/>
          <w:szCs w:val="22"/>
          <w:lang w:eastAsia="en-US"/>
        </w:rPr>
        <w:t>m</w:t>
      </w:r>
      <w:r w:rsidRPr="00533A3F">
        <w:rPr>
          <w:rFonts w:asciiTheme="minorHAnsi" w:eastAsia="Calibri" w:hAnsiTheme="minorHAnsi" w:cstheme="minorHAnsi"/>
          <w:sz w:val="22"/>
          <w:szCs w:val="22"/>
          <w:lang w:eastAsia="en-US"/>
        </w:rPr>
        <w:t xml:space="preserve"> celu Zamawiający może zwrócić się do przedstawicieli producenta danego oprogramowania z</w:t>
      </w:r>
      <w:r w:rsidR="008C47B0"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prośbą o weryfikację czy oferowane oprogramowanie i materiały do niego dołączone są oryginalne</w:t>
      </w:r>
      <w:r w:rsidR="008C47B0" w:rsidRPr="00533A3F">
        <w:rPr>
          <w:rFonts w:asciiTheme="minorHAnsi" w:eastAsia="Calibri" w:hAnsiTheme="minorHAnsi" w:cstheme="minorHAnsi"/>
          <w:sz w:val="22"/>
          <w:szCs w:val="22"/>
          <w:lang w:eastAsia="en-US"/>
        </w:rPr>
        <w:t>.</w:t>
      </w:r>
      <w:r w:rsidRPr="00533A3F">
        <w:rPr>
          <w:rFonts w:asciiTheme="minorHAnsi" w:eastAsia="Calibri" w:hAnsiTheme="minorHAnsi" w:cstheme="minorHAnsi"/>
          <w:sz w:val="22"/>
          <w:szCs w:val="22"/>
          <w:lang w:eastAsia="en-US"/>
        </w:rPr>
        <w:t xml:space="preserve"> W</w:t>
      </w:r>
      <w:r w:rsidR="008C47B0"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przypadku identyfikacji nielicencjonowanego lub podrobionego oprogramowania lub jego elementów, w</w:t>
      </w:r>
      <w:r w:rsidR="008C47B0"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 xml:space="preserve">tym podrobionych lub przerobionych certyfikatów/etykiet producenta, Zamawiający zastrzega sobie możliwość wstrzymania płatności do czasu dostarczenia oprogramowania i certyfikatów/etykiet należycie </w:t>
      </w:r>
      <w:r w:rsidR="00577EFF" w:rsidRPr="00533A3F">
        <w:rPr>
          <w:rFonts w:asciiTheme="minorHAnsi" w:eastAsia="Calibri" w:hAnsiTheme="minorHAnsi" w:cstheme="minorHAnsi"/>
          <w:sz w:val="22"/>
          <w:szCs w:val="22"/>
          <w:lang w:eastAsia="en-US"/>
        </w:rPr>
        <w:t>licencjonowanych i</w:t>
      </w:r>
      <w:r w:rsidR="00EC0D55" w:rsidRPr="00533A3F">
        <w:rPr>
          <w:rFonts w:asciiTheme="minorHAnsi" w:eastAsia="Calibri" w:hAnsiTheme="minorHAnsi" w:cstheme="minorHAnsi"/>
          <w:sz w:val="22"/>
          <w:szCs w:val="22"/>
          <w:lang w:eastAsia="en-US"/>
        </w:rPr>
        <w:t xml:space="preserve"> oryginalnych</w:t>
      </w:r>
      <w:r w:rsidR="00F21DB3" w:rsidRPr="00533A3F">
        <w:rPr>
          <w:rFonts w:asciiTheme="minorHAnsi" w:eastAsia="Calibri" w:hAnsiTheme="minorHAnsi" w:cstheme="minorHAnsi"/>
          <w:sz w:val="22"/>
          <w:szCs w:val="22"/>
          <w:lang w:eastAsia="en-US"/>
        </w:rPr>
        <w:t>,</w:t>
      </w:r>
      <w:r w:rsidR="00EC0D55" w:rsidRPr="00533A3F">
        <w:rPr>
          <w:rFonts w:asciiTheme="minorHAnsi" w:eastAsia="Calibri" w:hAnsiTheme="minorHAnsi" w:cstheme="minorHAnsi"/>
          <w:sz w:val="22"/>
          <w:szCs w:val="22"/>
          <w:lang w:eastAsia="en-US"/>
        </w:rPr>
        <w:t xml:space="preserve"> </w:t>
      </w:r>
      <w:r w:rsidR="00F21DB3" w:rsidRPr="00533A3F">
        <w:rPr>
          <w:rFonts w:asciiTheme="minorHAnsi" w:eastAsia="Calibri" w:hAnsiTheme="minorHAnsi" w:cstheme="minorHAnsi"/>
          <w:sz w:val="22"/>
          <w:szCs w:val="22"/>
          <w:lang w:eastAsia="en-US"/>
        </w:rPr>
        <w:t xml:space="preserve">a </w:t>
      </w:r>
      <w:r w:rsidR="003D7DF7" w:rsidRPr="00533A3F">
        <w:rPr>
          <w:rFonts w:asciiTheme="minorHAnsi" w:eastAsia="Calibri" w:hAnsiTheme="minorHAnsi" w:cstheme="minorHAnsi"/>
          <w:sz w:val="22"/>
          <w:szCs w:val="22"/>
          <w:lang w:eastAsia="en-US"/>
        </w:rPr>
        <w:t>także</w:t>
      </w:r>
      <w:r w:rsidR="00F21DB3" w:rsidRPr="00533A3F">
        <w:rPr>
          <w:rFonts w:asciiTheme="minorHAnsi" w:eastAsia="Calibri" w:hAnsiTheme="minorHAnsi" w:cstheme="minorHAnsi"/>
          <w:sz w:val="22"/>
          <w:szCs w:val="22"/>
          <w:lang w:eastAsia="en-US"/>
        </w:rPr>
        <w:t xml:space="preserve"> możliwość </w:t>
      </w:r>
      <w:r w:rsidRPr="00533A3F">
        <w:rPr>
          <w:rFonts w:asciiTheme="minorHAnsi" w:eastAsia="Calibri" w:hAnsiTheme="minorHAnsi" w:cstheme="minorHAnsi"/>
          <w:sz w:val="22"/>
          <w:szCs w:val="22"/>
          <w:lang w:eastAsia="en-US"/>
        </w:rPr>
        <w:t>do odstąpienia od umowy zgodnie z §</w:t>
      </w:r>
      <w:r w:rsidR="00F0566E" w:rsidRPr="00533A3F">
        <w:rPr>
          <w:rFonts w:asciiTheme="minorHAnsi" w:eastAsia="Calibri" w:hAnsiTheme="minorHAnsi" w:cstheme="minorHAnsi"/>
          <w:sz w:val="22"/>
          <w:szCs w:val="22"/>
          <w:lang w:eastAsia="en-US"/>
        </w:rPr>
        <w:t xml:space="preserve"> 9</w:t>
      </w:r>
      <w:r w:rsidRPr="00533A3F">
        <w:rPr>
          <w:rFonts w:asciiTheme="minorHAnsi" w:eastAsia="Calibri" w:hAnsiTheme="minorHAnsi" w:cstheme="minorHAnsi"/>
          <w:sz w:val="22"/>
          <w:szCs w:val="22"/>
          <w:lang w:eastAsia="en-US"/>
        </w:rPr>
        <w:t xml:space="preserve"> </w:t>
      </w:r>
      <w:r w:rsidR="00D95B8A" w:rsidRPr="00533A3F">
        <w:rPr>
          <w:rFonts w:asciiTheme="minorHAnsi" w:eastAsia="Calibri" w:hAnsiTheme="minorHAnsi" w:cstheme="minorHAnsi"/>
          <w:sz w:val="22"/>
          <w:szCs w:val="22"/>
          <w:lang w:eastAsia="en-US"/>
        </w:rPr>
        <w:t>u</w:t>
      </w:r>
      <w:r w:rsidRPr="00533A3F">
        <w:rPr>
          <w:rFonts w:asciiTheme="minorHAnsi" w:eastAsia="Calibri" w:hAnsiTheme="minorHAnsi" w:cstheme="minorHAnsi"/>
          <w:sz w:val="22"/>
          <w:szCs w:val="22"/>
          <w:lang w:eastAsia="en-US"/>
        </w:rPr>
        <w:t xml:space="preserve">st. 8 </w:t>
      </w:r>
      <w:r w:rsidR="00E230A3">
        <w:rPr>
          <w:rFonts w:asciiTheme="minorHAnsi" w:eastAsia="Calibri" w:hAnsiTheme="minorHAnsi" w:cstheme="minorHAnsi"/>
          <w:sz w:val="22"/>
          <w:szCs w:val="22"/>
          <w:lang w:eastAsia="en-US"/>
        </w:rPr>
        <w:t xml:space="preserve">lit. </w:t>
      </w:r>
      <w:r w:rsidR="00D95B8A" w:rsidRPr="00533A3F">
        <w:rPr>
          <w:rFonts w:asciiTheme="minorHAnsi" w:eastAsia="Calibri" w:hAnsiTheme="minorHAnsi" w:cstheme="minorHAnsi"/>
          <w:sz w:val="22"/>
          <w:szCs w:val="22"/>
          <w:lang w:eastAsia="en-US"/>
        </w:rPr>
        <w:t>a</w:t>
      </w:r>
      <w:r w:rsidRPr="00533A3F">
        <w:rPr>
          <w:rFonts w:asciiTheme="minorHAnsi" w:eastAsia="Calibri" w:hAnsiTheme="minorHAnsi" w:cstheme="minorHAnsi"/>
          <w:sz w:val="22"/>
          <w:szCs w:val="22"/>
          <w:lang w:eastAsia="en-US"/>
        </w:rPr>
        <w:t>) umowy.</w:t>
      </w:r>
    </w:p>
    <w:p w14:paraId="0C20DCAF" w14:textId="49AD290A" w:rsidR="000723C8" w:rsidRPr="00533A3F" w:rsidRDefault="000723C8" w:rsidP="006F00C0">
      <w:pPr>
        <w:pStyle w:val="NormalTable1"/>
        <w:widowControl w:val="0"/>
        <w:numPr>
          <w:ilvl w:val="0"/>
          <w:numId w:val="4"/>
        </w:numPr>
        <w:tabs>
          <w:tab w:val="clear" w:pos="502"/>
        </w:tabs>
        <w:spacing w:line="276" w:lineRule="auto"/>
        <w:ind w:left="397" w:hanging="397"/>
        <w:jc w:val="both"/>
        <w:rPr>
          <w:rFonts w:asciiTheme="minorHAnsi" w:hAnsiTheme="minorHAnsi" w:cstheme="minorHAnsi"/>
          <w:sz w:val="22"/>
          <w:szCs w:val="22"/>
        </w:rPr>
      </w:pPr>
      <w:r w:rsidRPr="00533A3F">
        <w:rPr>
          <w:rFonts w:asciiTheme="minorHAnsi" w:eastAsia="Calibri" w:hAnsiTheme="minorHAnsi" w:cstheme="minorHAnsi"/>
          <w:sz w:val="22"/>
          <w:szCs w:val="22"/>
          <w:lang w:eastAsia="en-US"/>
        </w:rPr>
        <w:t xml:space="preserve">Zamawiający zastrzega sobie możliwość weryfikacji legalności oprogramowania oraz warunków gwarancji dostarczonego sprzętu, w tym celu Zamawiający ma prawo w obecności przedstawiciela Wykonawcy do otwarcia obudowy wybranej partii sprzętu w celu weryfikacji zgodności dostawy </w:t>
      </w:r>
      <w:r w:rsidR="00577EFF" w:rsidRPr="00533A3F">
        <w:rPr>
          <w:rFonts w:asciiTheme="minorHAnsi" w:eastAsia="Calibri" w:hAnsiTheme="minorHAnsi" w:cstheme="minorHAnsi"/>
          <w:sz w:val="22"/>
          <w:szCs w:val="22"/>
          <w:lang w:eastAsia="en-US"/>
        </w:rPr>
        <w:t>z Ofertą</w:t>
      </w:r>
      <w:r w:rsidRPr="00533A3F">
        <w:rPr>
          <w:rFonts w:asciiTheme="minorHAnsi" w:eastAsia="Calibri" w:hAnsiTheme="minorHAnsi" w:cstheme="minorHAnsi"/>
          <w:sz w:val="22"/>
          <w:szCs w:val="22"/>
          <w:lang w:eastAsia="en-US"/>
        </w:rPr>
        <w:t xml:space="preserve"> Wykonawcy. W</w:t>
      </w:r>
      <w:r w:rsidR="008C47B0" w:rsidRPr="00533A3F">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przypadku rozbieżności pomiędzy dostarczanym sprzętem a</w:t>
      </w:r>
      <w:r w:rsidR="00E230A3">
        <w:rPr>
          <w:rFonts w:asciiTheme="minorHAnsi" w:eastAsia="Calibri" w:hAnsiTheme="minorHAnsi" w:cstheme="minorHAnsi"/>
          <w:sz w:val="22"/>
          <w:szCs w:val="22"/>
          <w:lang w:eastAsia="en-US"/>
        </w:rPr>
        <w:t> </w:t>
      </w:r>
      <w:r w:rsidRPr="00533A3F">
        <w:rPr>
          <w:rFonts w:asciiTheme="minorHAnsi" w:eastAsia="Calibri" w:hAnsiTheme="minorHAnsi" w:cstheme="minorHAnsi"/>
          <w:sz w:val="22"/>
          <w:szCs w:val="22"/>
          <w:lang w:eastAsia="en-US"/>
        </w:rPr>
        <w:t>zaoferowanym w ofercie, Zamawiający odmówi przyjęcia dostawy</w:t>
      </w:r>
      <w:r w:rsidR="00D95B8A" w:rsidRPr="00533A3F">
        <w:rPr>
          <w:rFonts w:asciiTheme="minorHAnsi" w:eastAsia="Calibri" w:hAnsiTheme="minorHAnsi" w:cstheme="minorHAnsi"/>
          <w:sz w:val="22"/>
          <w:szCs w:val="22"/>
          <w:lang w:eastAsia="en-US"/>
        </w:rPr>
        <w:t xml:space="preserve"> zgodnie z §4 ust.</w:t>
      </w:r>
      <w:r w:rsidR="008C47B0" w:rsidRPr="00533A3F">
        <w:rPr>
          <w:rFonts w:asciiTheme="minorHAnsi" w:eastAsia="Calibri" w:hAnsiTheme="minorHAnsi" w:cstheme="minorHAnsi"/>
          <w:sz w:val="22"/>
          <w:szCs w:val="22"/>
          <w:lang w:eastAsia="en-US"/>
        </w:rPr>
        <w:t xml:space="preserve"> </w:t>
      </w:r>
      <w:r w:rsidR="00D95B8A" w:rsidRPr="00533A3F">
        <w:rPr>
          <w:rFonts w:asciiTheme="minorHAnsi" w:eastAsia="Calibri" w:hAnsiTheme="minorHAnsi" w:cstheme="minorHAnsi"/>
          <w:sz w:val="22"/>
          <w:szCs w:val="22"/>
          <w:lang w:eastAsia="en-US"/>
        </w:rPr>
        <w:t>4</w:t>
      </w:r>
      <w:r w:rsidR="00E230A3">
        <w:rPr>
          <w:rFonts w:asciiTheme="minorHAnsi" w:eastAsia="Calibri" w:hAnsiTheme="minorHAnsi" w:cstheme="minorHAnsi"/>
          <w:sz w:val="22"/>
          <w:szCs w:val="22"/>
          <w:lang w:eastAsia="en-US"/>
        </w:rPr>
        <w:t xml:space="preserve"> lit.</w:t>
      </w:r>
      <w:r w:rsidR="00D95B8A" w:rsidRPr="00533A3F">
        <w:rPr>
          <w:rFonts w:asciiTheme="minorHAnsi" w:eastAsia="Calibri" w:hAnsiTheme="minorHAnsi" w:cstheme="minorHAnsi"/>
          <w:sz w:val="22"/>
          <w:szCs w:val="22"/>
          <w:lang w:eastAsia="en-US"/>
        </w:rPr>
        <w:t xml:space="preserve"> a)</w:t>
      </w:r>
      <w:r w:rsidR="008C47B0" w:rsidRPr="00533A3F">
        <w:rPr>
          <w:rFonts w:asciiTheme="minorHAnsi" w:eastAsia="Calibri" w:hAnsiTheme="minorHAnsi" w:cstheme="minorHAnsi"/>
          <w:sz w:val="22"/>
          <w:szCs w:val="22"/>
          <w:lang w:eastAsia="en-US"/>
        </w:rPr>
        <w:t xml:space="preserve"> umowy</w:t>
      </w:r>
      <w:r w:rsidR="00D95B8A" w:rsidRPr="00533A3F">
        <w:rPr>
          <w:rFonts w:asciiTheme="minorHAnsi" w:eastAsia="Calibri" w:hAnsiTheme="minorHAnsi" w:cstheme="minorHAnsi"/>
          <w:sz w:val="22"/>
          <w:szCs w:val="22"/>
          <w:lang w:eastAsia="en-US"/>
        </w:rPr>
        <w:t>.</w:t>
      </w:r>
    </w:p>
    <w:p w14:paraId="152DA2CC" w14:textId="3206DCFB" w:rsidR="002A7A44" w:rsidRPr="009065D1" w:rsidRDefault="002A7A44" w:rsidP="006F00C0">
      <w:pPr>
        <w:pStyle w:val="NormalTable1"/>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eastAsia="Calibri" w:hAnsiTheme="minorHAnsi" w:cstheme="minorHAnsi"/>
          <w:b/>
          <w:sz w:val="22"/>
          <w:szCs w:val="22"/>
          <w:lang w:eastAsia="en-US"/>
        </w:rPr>
        <w:t>Osobą upoważnioną po stronie Zamawiającego</w:t>
      </w:r>
      <w:r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b/>
          <w:sz w:val="22"/>
          <w:szCs w:val="22"/>
          <w:lang w:eastAsia="en-US"/>
        </w:rPr>
        <w:t>do odbioru przedmiotu zamówienia</w:t>
      </w:r>
      <w:r w:rsidRPr="009065D1">
        <w:rPr>
          <w:rFonts w:asciiTheme="minorHAnsi" w:eastAsia="Calibri" w:hAnsiTheme="minorHAnsi" w:cstheme="minorHAnsi"/>
          <w:sz w:val="22"/>
          <w:szCs w:val="22"/>
          <w:lang w:eastAsia="en-US"/>
        </w:rPr>
        <w:t xml:space="preserve">, w tym w zakresie kontroli dostawy (pod względem zgodności asortymentu z zamówieniem oraz reklamacji) </w:t>
      </w:r>
      <w:r w:rsidRPr="009065D1">
        <w:rPr>
          <w:rFonts w:asciiTheme="minorHAnsi" w:eastAsia="Calibri" w:hAnsiTheme="minorHAnsi" w:cstheme="minorHAnsi"/>
          <w:b/>
          <w:sz w:val="22"/>
          <w:szCs w:val="22"/>
          <w:lang w:eastAsia="en-US"/>
        </w:rPr>
        <w:t xml:space="preserve">oraz odpowiedzialną za koordynację działań związanych z </w:t>
      </w:r>
      <w:r w:rsidR="000723C8" w:rsidRPr="009065D1">
        <w:rPr>
          <w:rFonts w:asciiTheme="minorHAnsi" w:eastAsia="Calibri" w:hAnsiTheme="minorHAnsi" w:cstheme="minorHAnsi"/>
          <w:b/>
          <w:sz w:val="22"/>
          <w:szCs w:val="22"/>
          <w:lang w:eastAsia="en-US"/>
        </w:rPr>
        <w:t>dostawa sprzętu</w:t>
      </w:r>
      <w:r w:rsidRPr="009065D1">
        <w:rPr>
          <w:rFonts w:asciiTheme="minorHAnsi" w:eastAsia="Calibri" w:hAnsiTheme="minorHAnsi" w:cstheme="minorHAnsi"/>
          <w:b/>
          <w:sz w:val="22"/>
          <w:szCs w:val="22"/>
          <w:lang w:eastAsia="en-US"/>
        </w:rPr>
        <w:t xml:space="preserve"> jest Pan Sebastian Rusinek </w:t>
      </w:r>
      <w:r w:rsidRPr="009065D1">
        <w:rPr>
          <w:rFonts w:asciiTheme="minorHAnsi" w:eastAsia="Calibri" w:hAnsiTheme="minorHAnsi" w:cstheme="minorHAnsi"/>
          <w:sz w:val="22"/>
          <w:szCs w:val="22"/>
          <w:lang w:eastAsia="en-US"/>
        </w:rPr>
        <w:t xml:space="preserve">– Kierownik Działu </w:t>
      </w:r>
      <w:r w:rsidR="00F0566E" w:rsidRPr="009065D1">
        <w:rPr>
          <w:rFonts w:asciiTheme="minorHAnsi" w:eastAsia="Calibri" w:hAnsiTheme="minorHAnsi" w:cstheme="minorHAnsi"/>
          <w:sz w:val="22"/>
          <w:szCs w:val="22"/>
          <w:lang w:eastAsia="en-US"/>
        </w:rPr>
        <w:t>Informatycznego (</w:t>
      </w:r>
      <w:r w:rsidRPr="009065D1">
        <w:rPr>
          <w:rFonts w:asciiTheme="minorHAnsi" w:eastAsia="Calibri" w:hAnsiTheme="minorHAnsi" w:cstheme="minorHAnsi"/>
          <w:sz w:val="22"/>
          <w:szCs w:val="22"/>
          <w:lang w:eastAsia="en-US"/>
        </w:rPr>
        <w:t xml:space="preserve">tel.: 32 349 </w:t>
      </w:r>
      <w:r w:rsidR="006E0735" w:rsidRPr="009065D1">
        <w:rPr>
          <w:rFonts w:asciiTheme="minorHAnsi" w:eastAsia="Calibri" w:hAnsiTheme="minorHAnsi" w:cstheme="minorHAnsi"/>
          <w:sz w:val="22"/>
          <w:szCs w:val="22"/>
          <w:lang w:eastAsia="en-US"/>
        </w:rPr>
        <w:t>9</w:t>
      </w:r>
      <w:r w:rsidR="00533A3F">
        <w:rPr>
          <w:rFonts w:asciiTheme="minorHAnsi" w:eastAsia="Calibri" w:hAnsiTheme="minorHAnsi" w:cstheme="minorHAnsi"/>
          <w:sz w:val="22"/>
          <w:szCs w:val="22"/>
          <w:lang w:eastAsia="en-US"/>
        </w:rPr>
        <w:t>7</w:t>
      </w:r>
      <w:r w:rsidR="006E0735"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sz w:val="22"/>
          <w:szCs w:val="22"/>
          <w:lang w:eastAsia="en-US"/>
        </w:rPr>
        <w:t>66</w:t>
      </w:r>
      <w:r w:rsidR="00C40D8B" w:rsidRPr="009065D1">
        <w:rPr>
          <w:rFonts w:asciiTheme="minorHAnsi" w:eastAsia="Calibri" w:hAnsiTheme="minorHAnsi" w:cstheme="minorHAnsi"/>
          <w:sz w:val="22"/>
          <w:szCs w:val="22"/>
          <w:lang w:eastAsia="en-US"/>
        </w:rPr>
        <w:t xml:space="preserve">, e-mail: </w:t>
      </w:r>
      <w:hyperlink r:id="rId8" w:history="1">
        <w:r w:rsidR="00A87434" w:rsidRPr="009065D1">
          <w:rPr>
            <w:rStyle w:val="Hipercze"/>
            <w:rFonts w:asciiTheme="minorHAnsi" w:eastAsia="Calibri" w:hAnsiTheme="minorHAnsi" w:cstheme="minorHAnsi"/>
            <w:sz w:val="22"/>
            <w:szCs w:val="22"/>
            <w:lang w:eastAsia="en-US"/>
          </w:rPr>
          <w:t>srusinek@zsm.com.pl</w:t>
        </w:r>
      </w:hyperlink>
      <w:r w:rsidRPr="009065D1">
        <w:rPr>
          <w:rFonts w:asciiTheme="minorHAnsi" w:eastAsia="Calibri" w:hAnsiTheme="minorHAnsi" w:cstheme="minorHAnsi"/>
          <w:sz w:val="22"/>
          <w:szCs w:val="22"/>
          <w:lang w:eastAsia="en-US"/>
        </w:rPr>
        <w:t>).</w:t>
      </w:r>
      <w:r w:rsidR="00A87434"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sz w:val="22"/>
          <w:szCs w:val="22"/>
          <w:lang w:eastAsia="en-US"/>
        </w:rPr>
        <w:t>Ww. osoba może wyznaczyć/ upoważnić inną do wykonywania czynności opisanych powyżej.</w:t>
      </w:r>
    </w:p>
    <w:p w14:paraId="6B0DE457" w14:textId="631A6F16" w:rsidR="00C40D8B" w:rsidRPr="009065D1" w:rsidRDefault="00C40D8B" w:rsidP="006F00C0">
      <w:pPr>
        <w:pStyle w:val="NormalTable1"/>
        <w:widowControl w:val="0"/>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eastAsia="Calibri" w:hAnsiTheme="minorHAnsi" w:cstheme="minorHAnsi"/>
          <w:b/>
          <w:sz w:val="22"/>
          <w:szCs w:val="22"/>
          <w:lang w:eastAsia="en-US"/>
        </w:rPr>
        <w:t>Osobą upoważnioną po stronie Wykonawcy</w:t>
      </w:r>
      <w:r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b/>
          <w:sz w:val="22"/>
          <w:szCs w:val="22"/>
          <w:lang w:eastAsia="en-US"/>
        </w:rPr>
        <w:t>do realizacji przedmiotu zamówienia</w:t>
      </w:r>
      <w:r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b/>
          <w:sz w:val="22"/>
          <w:szCs w:val="22"/>
          <w:lang w:eastAsia="en-US"/>
        </w:rPr>
        <w:t xml:space="preserve">jest </w:t>
      </w:r>
      <w:r w:rsidRPr="009065D1">
        <w:rPr>
          <w:rFonts w:asciiTheme="minorHAnsi" w:eastAsia="Calibri" w:hAnsiTheme="minorHAnsi" w:cstheme="minorHAnsi"/>
          <w:b/>
          <w:sz w:val="22"/>
          <w:szCs w:val="22"/>
          <w:lang w:eastAsia="en-US"/>
        </w:rPr>
        <w:lastRenderedPageBreak/>
        <w:t>........................................</w:t>
      </w:r>
      <w:r w:rsidRPr="009065D1">
        <w:rPr>
          <w:rFonts w:asciiTheme="minorHAnsi" w:eastAsia="Calibri" w:hAnsiTheme="minorHAnsi" w:cstheme="minorHAnsi"/>
          <w:sz w:val="22"/>
          <w:szCs w:val="22"/>
          <w:lang w:eastAsia="en-US"/>
        </w:rPr>
        <w:t xml:space="preserve"> (tel.: …………………….………, e-mail: …………………………………………………). </w:t>
      </w:r>
    </w:p>
    <w:p w14:paraId="15602009" w14:textId="398A9EFC" w:rsidR="00C40D8B" w:rsidRPr="009065D1" w:rsidRDefault="00C40D8B" w:rsidP="006F00C0">
      <w:pPr>
        <w:pStyle w:val="NormalTable1"/>
        <w:widowControl w:val="0"/>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 xml:space="preserve">Osoby wskazane w ust. </w:t>
      </w:r>
      <w:r w:rsidR="004F1C7C" w:rsidRPr="009065D1">
        <w:rPr>
          <w:rFonts w:asciiTheme="minorHAnsi" w:eastAsia="Calibri" w:hAnsiTheme="minorHAnsi" w:cstheme="minorHAnsi"/>
          <w:sz w:val="22"/>
          <w:szCs w:val="22"/>
          <w:lang w:eastAsia="en-US"/>
        </w:rPr>
        <w:t>9</w:t>
      </w:r>
      <w:r w:rsidRPr="009065D1">
        <w:rPr>
          <w:rFonts w:asciiTheme="minorHAnsi" w:eastAsia="Calibri" w:hAnsiTheme="minorHAnsi" w:cstheme="minorHAnsi"/>
          <w:sz w:val="22"/>
          <w:szCs w:val="22"/>
          <w:lang w:eastAsia="en-US"/>
        </w:rPr>
        <w:t xml:space="preserve"> i </w:t>
      </w:r>
      <w:r w:rsidR="008C47B0" w:rsidRPr="009065D1">
        <w:rPr>
          <w:rFonts w:asciiTheme="minorHAnsi" w:eastAsia="Calibri" w:hAnsiTheme="minorHAnsi" w:cstheme="minorHAnsi"/>
          <w:sz w:val="22"/>
          <w:szCs w:val="22"/>
          <w:lang w:eastAsia="en-US"/>
        </w:rPr>
        <w:t>1</w:t>
      </w:r>
      <w:r w:rsidR="004F1C7C" w:rsidRPr="009065D1">
        <w:rPr>
          <w:rFonts w:asciiTheme="minorHAnsi" w:eastAsia="Calibri" w:hAnsiTheme="minorHAnsi" w:cstheme="minorHAnsi"/>
          <w:sz w:val="22"/>
          <w:szCs w:val="22"/>
          <w:lang w:eastAsia="en-US"/>
        </w:rPr>
        <w:t>0</w:t>
      </w:r>
      <w:r w:rsidRPr="009065D1">
        <w:rPr>
          <w:rFonts w:asciiTheme="minorHAnsi" w:eastAsia="Calibri" w:hAnsiTheme="minorHAnsi" w:cstheme="minorHAnsi"/>
          <w:sz w:val="22"/>
          <w:szCs w:val="22"/>
          <w:lang w:eastAsia="en-US"/>
        </w:rPr>
        <w:t xml:space="preserve"> powyżej upoważnione są do realizacji wszelkich bieżących spraw związanych z wykonywaniem przedmiotu umowy, w tym m.in. zgłaszania uwa</w:t>
      </w:r>
      <w:r w:rsidR="00C13EF4" w:rsidRPr="009065D1">
        <w:rPr>
          <w:rFonts w:asciiTheme="minorHAnsi" w:eastAsia="Calibri" w:hAnsiTheme="minorHAnsi" w:cstheme="minorHAnsi"/>
          <w:sz w:val="22"/>
          <w:szCs w:val="22"/>
          <w:lang w:eastAsia="en-US"/>
        </w:rPr>
        <w:t xml:space="preserve">g, prowadzenia korespondencji, </w:t>
      </w:r>
      <w:r w:rsidRPr="009065D1">
        <w:rPr>
          <w:rFonts w:asciiTheme="minorHAnsi" w:eastAsia="Calibri" w:hAnsiTheme="minorHAnsi" w:cstheme="minorHAnsi"/>
          <w:sz w:val="22"/>
          <w:szCs w:val="22"/>
          <w:lang w:eastAsia="en-US"/>
        </w:rPr>
        <w:t xml:space="preserve">czy też podpisywania protokołów odbioru. Powyższe uprawnienia nie obejmują prawa do </w:t>
      </w:r>
      <w:r w:rsidR="00FC5818" w:rsidRPr="009065D1">
        <w:rPr>
          <w:rFonts w:asciiTheme="minorHAnsi" w:eastAsia="Calibri" w:hAnsiTheme="minorHAnsi" w:cstheme="minorHAnsi"/>
          <w:sz w:val="22"/>
          <w:szCs w:val="22"/>
          <w:lang w:eastAsia="en-US"/>
        </w:rPr>
        <w:t xml:space="preserve">dokonywania zmian treści umowy, w tym </w:t>
      </w:r>
      <w:r w:rsidRPr="009065D1">
        <w:rPr>
          <w:rFonts w:asciiTheme="minorHAnsi" w:eastAsia="Calibri" w:hAnsiTheme="minorHAnsi" w:cstheme="minorHAnsi"/>
          <w:sz w:val="22"/>
          <w:szCs w:val="22"/>
          <w:lang w:eastAsia="en-US"/>
        </w:rPr>
        <w:t>podpisywania aneksów do umowy.</w:t>
      </w:r>
    </w:p>
    <w:p w14:paraId="55C06DCA" w14:textId="42B69F52" w:rsidR="0043115D" w:rsidRPr="009065D1" w:rsidRDefault="0043115D" w:rsidP="006F00C0">
      <w:pPr>
        <w:pStyle w:val="NormalTable1"/>
        <w:widowControl w:val="0"/>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Strony deklarują współpracę w celu realizacji Umowy. W szczególności Strony zobowiązane są do wzajemnego powiadamiania o ważnych okolicznościach mających lub mogących mieć wpływ na wykonanie Umowy, w tym na ewentualne opóźnienia. Powiadamianie, o którym mowa w zdaniu poprzednim, będzie następować za pośrednictwem poczty elektronicznej na adres e-mail drugiej Strony (</w:t>
      </w:r>
      <w:hyperlink r:id="rId9" w:history="1">
        <w:r w:rsidRPr="009065D1">
          <w:rPr>
            <w:rStyle w:val="Hipercze"/>
            <w:rFonts w:asciiTheme="minorHAnsi" w:eastAsia="Calibri" w:hAnsiTheme="minorHAnsi" w:cstheme="minorHAnsi"/>
            <w:sz w:val="22"/>
            <w:szCs w:val="22"/>
            <w:lang w:eastAsia="en-US"/>
          </w:rPr>
          <w:t>srusinek@zsm.com.pl</w:t>
        </w:r>
      </w:hyperlink>
      <w:r w:rsidRPr="009065D1">
        <w:rPr>
          <w:rFonts w:asciiTheme="minorHAnsi" w:eastAsia="Calibri" w:hAnsiTheme="minorHAnsi" w:cstheme="minorHAnsi"/>
          <w:sz w:val="22"/>
          <w:szCs w:val="22"/>
          <w:lang w:eastAsia="en-US"/>
        </w:rPr>
        <w:t>, zp@zsm.com.pl). Powyższe nie wyłącza ani nie ogranicza charakteru Umowy w zakresie dotyczącym wykonania przedmiotu umowy</w:t>
      </w:r>
      <w:r w:rsidR="00D95B8A" w:rsidRPr="009065D1">
        <w:rPr>
          <w:rFonts w:asciiTheme="minorHAnsi" w:eastAsia="Calibri" w:hAnsiTheme="minorHAnsi" w:cstheme="minorHAnsi"/>
          <w:sz w:val="22"/>
          <w:szCs w:val="22"/>
          <w:lang w:eastAsia="en-US"/>
        </w:rPr>
        <w:t>, zgodnie z załącznikiem nr 1 oraz 2 do Umowy</w:t>
      </w:r>
      <w:r w:rsidRPr="009065D1">
        <w:rPr>
          <w:rFonts w:asciiTheme="minorHAnsi" w:eastAsia="Calibri" w:hAnsiTheme="minorHAnsi" w:cstheme="minorHAnsi"/>
          <w:sz w:val="22"/>
          <w:szCs w:val="22"/>
          <w:lang w:eastAsia="en-US"/>
        </w:rPr>
        <w:t xml:space="preserve"> ani też nie wyłącza, ani nie ogranicza ewentualnej odpowiedzialności Stron.</w:t>
      </w:r>
    </w:p>
    <w:p w14:paraId="18397021" w14:textId="6B84C019" w:rsidR="002A7A44" w:rsidRPr="009065D1" w:rsidRDefault="002A7A44" w:rsidP="006F00C0">
      <w:pPr>
        <w:pStyle w:val="NormalTable1"/>
        <w:widowControl w:val="0"/>
        <w:numPr>
          <w:ilvl w:val="0"/>
          <w:numId w:val="4"/>
        </w:numPr>
        <w:tabs>
          <w:tab w:val="clear" w:pos="502"/>
        </w:tabs>
        <w:spacing w:line="276" w:lineRule="auto"/>
        <w:ind w:left="397" w:hanging="397"/>
        <w:jc w:val="both"/>
        <w:rPr>
          <w:rFonts w:asciiTheme="minorHAnsi" w:eastAsia="Calibri" w:hAnsiTheme="minorHAnsi" w:cstheme="minorHAnsi"/>
          <w:sz w:val="22"/>
          <w:szCs w:val="22"/>
          <w:lang w:eastAsia="en-US"/>
        </w:rPr>
      </w:pPr>
      <w:r w:rsidRPr="009065D1">
        <w:rPr>
          <w:rFonts w:asciiTheme="minorHAnsi" w:hAnsiTheme="minorHAnsi" w:cstheme="minorHAnsi"/>
          <w:sz w:val="22"/>
          <w:szCs w:val="22"/>
        </w:rPr>
        <w:t>Jeżeli w toku realizacji Umowy, mimo zachowania przez Wykonawcę należytej staranności, Wykonawca stwierdzi zaistnienie ryzyka dające podstawę do oceny, że przedmiot Umowy nie zostanie wykon</w:t>
      </w:r>
      <w:r w:rsidR="00FC5818" w:rsidRPr="009065D1">
        <w:rPr>
          <w:rFonts w:asciiTheme="minorHAnsi" w:hAnsiTheme="minorHAnsi" w:cstheme="minorHAnsi"/>
          <w:sz w:val="22"/>
          <w:szCs w:val="22"/>
        </w:rPr>
        <w:t>any w</w:t>
      </w:r>
      <w:r w:rsidR="002E6E8F" w:rsidRPr="009065D1">
        <w:rPr>
          <w:rFonts w:asciiTheme="minorHAnsi" w:hAnsiTheme="minorHAnsi" w:cstheme="minorHAnsi"/>
          <w:sz w:val="22"/>
          <w:szCs w:val="22"/>
        </w:rPr>
        <w:t> </w:t>
      </w:r>
      <w:r w:rsidR="00FC5818" w:rsidRPr="009065D1">
        <w:rPr>
          <w:rFonts w:asciiTheme="minorHAnsi" w:hAnsiTheme="minorHAnsi" w:cstheme="minorHAnsi"/>
          <w:sz w:val="22"/>
          <w:szCs w:val="22"/>
        </w:rPr>
        <w:t>terminach określonych w §</w:t>
      </w:r>
      <w:r w:rsidR="00D95B8A" w:rsidRPr="009065D1">
        <w:rPr>
          <w:rFonts w:asciiTheme="minorHAnsi" w:hAnsiTheme="minorHAnsi" w:cstheme="minorHAnsi"/>
          <w:sz w:val="22"/>
          <w:szCs w:val="22"/>
        </w:rPr>
        <w:t>3</w:t>
      </w:r>
      <w:r w:rsidRPr="009065D1">
        <w:rPr>
          <w:rFonts w:asciiTheme="minorHAnsi" w:hAnsiTheme="minorHAnsi" w:cstheme="minorHAnsi"/>
          <w:sz w:val="22"/>
          <w:szCs w:val="22"/>
        </w:rPr>
        <w:t xml:space="preserve"> ust. 1 Umowy, niezwłocznie pisemnie zawiadomi Zamawiającego o ryzykach i</w:t>
      </w:r>
      <w:r w:rsidR="002E6E8F" w:rsidRPr="009065D1">
        <w:rPr>
          <w:rFonts w:asciiTheme="minorHAnsi" w:hAnsiTheme="minorHAnsi" w:cstheme="minorHAnsi"/>
          <w:sz w:val="22"/>
          <w:szCs w:val="22"/>
        </w:rPr>
        <w:t> </w:t>
      </w:r>
      <w:r w:rsidRPr="009065D1">
        <w:rPr>
          <w:rFonts w:asciiTheme="minorHAnsi" w:hAnsiTheme="minorHAnsi" w:cstheme="minorHAnsi"/>
          <w:sz w:val="22"/>
          <w:szCs w:val="22"/>
        </w:rPr>
        <w:t xml:space="preserve">przyczynach ich wystąpienia oraz przedstawi planowane czynności zaradcze. Zawiadomienie to nie narusza uprawnień Zamawiającego do naliczania kar umownych określonych w § </w:t>
      </w:r>
      <w:r w:rsidR="00F0566E">
        <w:rPr>
          <w:rFonts w:asciiTheme="minorHAnsi" w:hAnsiTheme="minorHAnsi" w:cstheme="minorHAnsi"/>
          <w:sz w:val="22"/>
          <w:szCs w:val="22"/>
        </w:rPr>
        <w:t>6</w:t>
      </w:r>
      <w:r w:rsidRPr="009065D1">
        <w:rPr>
          <w:rFonts w:asciiTheme="minorHAnsi" w:hAnsiTheme="minorHAnsi" w:cstheme="minorHAnsi"/>
          <w:sz w:val="22"/>
          <w:szCs w:val="22"/>
        </w:rPr>
        <w:t xml:space="preserve"> Umowy oraz prawa do odstąpienia od Umowy określonego w § </w:t>
      </w:r>
      <w:r w:rsidR="00F0566E">
        <w:rPr>
          <w:rFonts w:asciiTheme="minorHAnsi" w:hAnsiTheme="minorHAnsi" w:cstheme="minorHAnsi"/>
          <w:sz w:val="22"/>
          <w:szCs w:val="22"/>
        </w:rPr>
        <w:t>9</w:t>
      </w:r>
      <w:r w:rsidRPr="009065D1">
        <w:rPr>
          <w:rFonts w:asciiTheme="minorHAnsi" w:hAnsiTheme="minorHAnsi" w:cstheme="minorHAnsi"/>
          <w:sz w:val="22"/>
          <w:szCs w:val="22"/>
        </w:rPr>
        <w:t xml:space="preserve"> Umowy. Ostateczna decyzja o zmianie terminów realizacji Umowy należy do Zamawiającego.</w:t>
      </w:r>
    </w:p>
    <w:p w14:paraId="430B2C41" w14:textId="77777777" w:rsidR="002A7A44" w:rsidRPr="009065D1" w:rsidRDefault="002A7A44"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
          <w:bCs/>
          <w:sz w:val="22"/>
          <w:szCs w:val="22"/>
        </w:rPr>
      </w:pPr>
      <w:r w:rsidRPr="009065D1">
        <w:rPr>
          <w:rFonts w:asciiTheme="minorHAnsi" w:hAnsiTheme="minorHAnsi" w:cstheme="minorHAnsi"/>
          <w:b/>
          <w:bCs/>
          <w:sz w:val="22"/>
          <w:szCs w:val="22"/>
        </w:rPr>
        <w:t>Osobą upoważnioną ze strony Wykonawcy do podpisania Protokołu Odbioru Końcowego jest …………………………………………………… nr tel. ……………………………….., e-mail. …………………………….</w:t>
      </w:r>
    </w:p>
    <w:p w14:paraId="51494ABB" w14:textId="540DB69B" w:rsidR="00162D38" w:rsidRPr="009065D1" w:rsidRDefault="00162D38"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Cs/>
          <w:sz w:val="22"/>
          <w:szCs w:val="22"/>
        </w:rPr>
      </w:pPr>
      <w:r w:rsidRPr="009065D1">
        <w:rPr>
          <w:rFonts w:asciiTheme="minorHAnsi" w:hAnsiTheme="minorHAnsi" w:cstheme="minorHAnsi"/>
          <w:bCs/>
          <w:sz w:val="22"/>
          <w:szCs w:val="22"/>
        </w:rPr>
        <w:t>Odbiór dostaw w trakcie realizacji Umowy polega na weryfikacji, czy przedmiot odbioru spełn</w:t>
      </w:r>
      <w:r w:rsidR="00392CCD" w:rsidRPr="009065D1">
        <w:rPr>
          <w:rFonts w:asciiTheme="minorHAnsi" w:hAnsiTheme="minorHAnsi" w:cstheme="minorHAnsi"/>
          <w:bCs/>
          <w:sz w:val="22"/>
          <w:szCs w:val="22"/>
        </w:rPr>
        <w:t>ia wymagania określone w Umowie</w:t>
      </w:r>
      <w:r w:rsidRPr="009065D1">
        <w:rPr>
          <w:rFonts w:asciiTheme="minorHAnsi" w:hAnsiTheme="minorHAnsi" w:cstheme="minorHAnsi"/>
          <w:bCs/>
          <w:sz w:val="22"/>
          <w:szCs w:val="22"/>
        </w:rPr>
        <w:t>.</w:t>
      </w:r>
    </w:p>
    <w:p w14:paraId="464132D5" w14:textId="2054E6B0" w:rsidR="00B406A5" w:rsidRPr="009065D1" w:rsidRDefault="00162D38"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
          <w:sz w:val="22"/>
          <w:szCs w:val="22"/>
        </w:rPr>
      </w:pPr>
      <w:r w:rsidRPr="009065D1">
        <w:rPr>
          <w:rFonts w:asciiTheme="minorHAnsi" w:hAnsiTheme="minorHAnsi" w:cstheme="minorHAnsi"/>
          <w:bCs/>
          <w:sz w:val="22"/>
          <w:szCs w:val="22"/>
        </w:rPr>
        <w:t xml:space="preserve">Za datę wykonania Przedmiotu Umowy lub jego części uważa się datę podpisania przez Zamawiającego odpowiednio protokołu odbioru częściowego lub protokołu odbioru końcowego bez zastrzeżeń. </w:t>
      </w:r>
      <w:r w:rsidR="00B406A5" w:rsidRPr="009065D1">
        <w:rPr>
          <w:rFonts w:asciiTheme="minorHAnsi" w:hAnsiTheme="minorHAnsi" w:cstheme="minorHAnsi"/>
          <w:sz w:val="22"/>
          <w:szCs w:val="22"/>
        </w:rPr>
        <w:t>Wraz z</w:t>
      </w:r>
      <w:r w:rsidR="00DB5EEB" w:rsidRPr="009065D1">
        <w:rPr>
          <w:rFonts w:asciiTheme="minorHAnsi" w:hAnsiTheme="minorHAnsi" w:cstheme="minorHAnsi"/>
          <w:sz w:val="22"/>
          <w:szCs w:val="22"/>
        </w:rPr>
        <w:t> </w:t>
      </w:r>
      <w:r w:rsidR="00B406A5" w:rsidRPr="009065D1">
        <w:rPr>
          <w:rFonts w:asciiTheme="minorHAnsi" w:hAnsiTheme="minorHAnsi" w:cstheme="minorHAnsi"/>
          <w:sz w:val="22"/>
          <w:szCs w:val="22"/>
        </w:rPr>
        <w:t xml:space="preserve">każdorazową dostawą Wykonawca przekaże </w:t>
      </w:r>
      <w:r w:rsidR="00B406A5" w:rsidRPr="009065D1">
        <w:rPr>
          <w:rFonts w:asciiTheme="minorHAnsi" w:hAnsiTheme="minorHAnsi" w:cstheme="minorHAnsi"/>
          <w:b/>
          <w:sz w:val="22"/>
          <w:szCs w:val="22"/>
        </w:rPr>
        <w:t>protokół zdawczo – odbiorczy</w:t>
      </w:r>
      <w:r w:rsidR="00B406A5" w:rsidRPr="009065D1">
        <w:rPr>
          <w:rFonts w:asciiTheme="minorHAnsi" w:hAnsiTheme="minorHAnsi" w:cstheme="minorHAnsi"/>
          <w:sz w:val="22"/>
          <w:szCs w:val="22"/>
        </w:rPr>
        <w:t xml:space="preserve"> lub dokona tego w innym terminie uzgodnionym pomiędzy Stronami. </w:t>
      </w:r>
    </w:p>
    <w:p w14:paraId="5E6A5486" w14:textId="7422AF6C" w:rsidR="000723C8" w:rsidRPr="009065D1" w:rsidRDefault="00B406A5"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Cs/>
          <w:sz w:val="22"/>
          <w:szCs w:val="22"/>
        </w:rPr>
      </w:pPr>
      <w:r w:rsidRPr="009065D1">
        <w:rPr>
          <w:rFonts w:asciiTheme="minorHAnsi" w:hAnsiTheme="minorHAnsi" w:cstheme="minorHAnsi"/>
          <w:bCs/>
          <w:sz w:val="22"/>
          <w:szCs w:val="22"/>
        </w:rPr>
        <w:t>Protokół odbioru sporządzony zostanie w formie pisemnej, w dwóch egzemplarzach, po jednym dla każdej ze Stron</w:t>
      </w:r>
      <w:r w:rsidR="00DB5EEB" w:rsidRPr="009065D1">
        <w:rPr>
          <w:rFonts w:asciiTheme="minorHAnsi" w:hAnsiTheme="minorHAnsi" w:cstheme="minorHAnsi"/>
          <w:bCs/>
          <w:sz w:val="22"/>
          <w:szCs w:val="22"/>
        </w:rPr>
        <w:t>.</w:t>
      </w:r>
      <w:r w:rsidRPr="009065D1">
        <w:rPr>
          <w:rFonts w:asciiTheme="minorHAnsi" w:hAnsiTheme="minorHAnsi" w:cstheme="minorHAnsi"/>
          <w:sz w:val="22"/>
          <w:szCs w:val="22"/>
        </w:rPr>
        <w:t xml:space="preserve"> Protokół zostaje podpisany przez wyznaczone osoby ze strony Wykonawcy i Użytkownika. Osobą upoważnioną ze strony Zamawiającego do podpisania protokołu zdawczo – odbiorczego jest Użytkownik przedmiotu umowy, zgodnie z § 3 ust. </w:t>
      </w:r>
      <w:r w:rsidR="004F1C7C" w:rsidRPr="009065D1">
        <w:rPr>
          <w:rFonts w:asciiTheme="minorHAnsi" w:hAnsiTheme="minorHAnsi" w:cstheme="minorHAnsi"/>
          <w:sz w:val="22"/>
          <w:szCs w:val="22"/>
        </w:rPr>
        <w:t>9</w:t>
      </w:r>
      <w:r w:rsidRPr="009065D1">
        <w:rPr>
          <w:rFonts w:asciiTheme="minorHAnsi" w:hAnsiTheme="minorHAnsi" w:cstheme="minorHAnsi"/>
          <w:sz w:val="22"/>
          <w:szCs w:val="22"/>
        </w:rPr>
        <w:t xml:space="preserve"> niniejszej Umowy.</w:t>
      </w:r>
      <w:r w:rsidR="006E0735" w:rsidRPr="009065D1">
        <w:rPr>
          <w:rFonts w:asciiTheme="minorHAnsi" w:hAnsiTheme="minorHAnsi" w:cstheme="minorHAnsi"/>
          <w:sz w:val="22"/>
          <w:szCs w:val="22"/>
        </w:rPr>
        <w:t xml:space="preserve"> </w:t>
      </w:r>
      <w:r w:rsidR="00162D38" w:rsidRPr="009065D1">
        <w:rPr>
          <w:rFonts w:asciiTheme="minorHAnsi" w:hAnsiTheme="minorHAnsi" w:cstheme="minorHAnsi"/>
          <w:bCs/>
          <w:sz w:val="22"/>
          <w:szCs w:val="22"/>
        </w:rPr>
        <w:t xml:space="preserve"> O ile z Umowy lub przepisów prawa nie wynika inaczej, jedynie podpisany przez obie Strony Protokół Odbioru </w:t>
      </w:r>
      <w:r w:rsidR="00DB5EEB" w:rsidRPr="009065D1">
        <w:rPr>
          <w:rFonts w:asciiTheme="minorHAnsi" w:hAnsiTheme="minorHAnsi" w:cstheme="minorHAnsi"/>
          <w:bCs/>
          <w:sz w:val="22"/>
          <w:szCs w:val="22"/>
        </w:rPr>
        <w:t xml:space="preserve">bez zastrzeżeń </w:t>
      </w:r>
      <w:r w:rsidR="00162D38" w:rsidRPr="009065D1">
        <w:rPr>
          <w:rFonts w:asciiTheme="minorHAnsi" w:hAnsiTheme="minorHAnsi" w:cstheme="minorHAnsi"/>
          <w:bCs/>
          <w:sz w:val="22"/>
          <w:szCs w:val="22"/>
        </w:rPr>
        <w:t>jest podstawą do dokonania zapłaty odpowiedniej części Wynagrodzenia.</w:t>
      </w:r>
    </w:p>
    <w:p w14:paraId="6077E7C9" w14:textId="49DD0226" w:rsidR="000723C8" w:rsidRPr="009065D1" w:rsidRDefault="000723C8"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Cs/>
          <w:sz w:val="22"/>
          <w:szCs w:val="22"/>
        </w:rPr>
      </w:pPr>
      <w:r w:rsidRPr="009065D1">
        <w:rPr>
          <w:rFonts w:asciiTheme="minorHAnsi" w:hAnsiTheme="minorHAnsi" w:cstheme="minorHAnsi"/>
          <w:color w:val="000000" w:themeColor="text1"/>
          <w:sz w:val="22"/>
          <w:szCs w:val="22"/>
        </w:rPr>
        <w:t>Zamawiający uzna, iż zamówienie jest prawidłowo zrealizowane, jeżeli sprzęt będzie gotowy do użytkowania w docelowej lokalizacji, czyli został dostarczony w konfiguracji zgodnej z opisem przedmiotu zamów</w:t>
      </w:r>
      <w:r w:rsidR="00D95B8A" w:rsidRPr="009065D1">
        <w:rPr>
          <w:rFonts w:asciiTheme="minorHAnsi" w:hAnsiTheme="minorHAnsi" w:cstheme="minorHAnsi"/>
          <w:color w:val="000000" w:themeColor="text1"/>
          <w:sz w:val="22"/>
          <w:szCs w:val="22"/>
        </w:rPr>
        <w:t xml:space="preserve">ienia (załącznik nr 2 do Umowy). </w:t>
      </w:r>
      <w:r w:rsidRPr="009065D1">
        <w:rPr>
          <w:rFonts w:asciiTheme="minorHAnsi" w:hAnsiTheme="minorHAnsi" w:cstheme="minorHAnsi"/>
          <w:color w:val="000000" w:themeColor="text1"/>
          <w:sz w:val="22"/>
          <w:szCs w:val="22"/>
        </w:rPr>
        <w:t>Dostarczony sprzęt musi mieć kompletne okablowanie niezbędne do uruchomienia poszczególnych urządzeń.</w:t>
      </w:r>
    </w:p>
    <w:p w14:paraId="24B48483" w14:textId="28518E92" w:rsidR="000723C8" w:rsidRPr="009065D1" w:rsidRDefault="000723C8" w:rsidP="006F00C0">
      <w:pPr>
        <w:pStyle w:val="Akapitzlist"/>
        <w:widowControl w:val="0"/>
        <w:numPr>
          <w:ilvl w:val="0"/>
          <w:numId w:val="4"/>
        </w:numPr>
        <w:tabs>
          <w:tab w:val="clear" w:pos="502"/>
        </w:tabs>
        <w:spacing w:line="276" w:lineRule="auto"/>
        <w:ind w:left="397" w:hanging="397"/>
        <w:contextualSpacing/>
        <w:jc w:val="both"/>
        <w:rPr>
          <w:rFonts w:asciiTheme="minorHAnsi" w:hAnsiTheme="minorHAnsi" w:cstheme="minorHAnsi"/>
          <w:bCs/>
          <w:sz w:val="22"/>
          <w:szCs w:val="22"/>
        </w:rPr>
      </w:pPr>
      <w:r w:rsidRPr="009065D1">
        <w:rPr>
          <w:rFonts w:asciiTheme="minorHAnsi" w:hAnsiTheme="minorHAnsi" w:cstheme="minorHAnsi"/>
          <w:sz w:val="22"/>
          <w:szCs w:val="22"/>
        </w:rPr>
        <w:t xml:space="preserve">Po dostarczeniu </w:t>
      </w:r>
      <w:r w:rsidRPr="009065D1">
        <w:rPr>
          <w:rFonts w:asciiTheme="minorHAnsi" w:hAnsiTheme="minorHAnsi" w:cstheme="minorHAnsi"/>
          <w:bCs/>
          <w:sz w:val="22"/>
          <w:szCs w:val="22"/>
        </w:rPr>
        <w:t xml:space="preserve">przedmiotu umowy </w:t>
      </w:r>
      <w:r w:rsidRPr="009065D1">
        <w:rPr>
          <w:rFonts w:asciiTheme="minorHAnsi" w:hAnsiTheme="minorHAnsi" w:cstheme="minorHAnsi"/>
          <w:sz w:val="22"/>
          <w:szCs w:val="22"/>
        </w:rPr>
        <w:t>i obustronnej akceptacji protokołu zdawczo-odbiorczego prawo własności przedmiotu umowy zostaje przeniesione na Zamawiającego.</w:t>
      </w:r>
    </w:p>
    <w:p w14:paraId="347AE182" w14:textId="77777777" w:rsidR="00505C32" w:rsidRPr="009065D1" w:rsidRDefault="00505C32" w:rsidP="006E7F3C">
      <w:pPr>
        <w:widowControl w:val="0"/>
        <w:spacing w:after="160" w:line="276" w:lineRule="auto"/>
        <w:contextualSpacing/>
        <w:jc w:val="both"/>
        <w:rPr>
          <w:rFonts w:asciiTheme="minorHAnsi" w:hAnsiTheme="minorHAnsi" w:cstheme="minorHAnsi"/>
          <w:b/>
          <w:sz w:val="22"/>
          <w:szCs w:val="22"/>
        </w:rPr>
      </w:pPr>
    </w:p>
    <w:p w14:paraId="2A529898" w14:textId="7F957BCE" w:rsidR="00B3038B" w:rsidRPr="009065D1" w:rsidRDefault="00B3038B"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4</w:t>
      </w:r>
    </w:p>
    <w:p w14:paraId="187F6DE9" w14:textId="6DE169B7" w:rsidR="002A7A44" w:rsidRPr="009065D1" w:rsidRDefault="00BE27DC" w:rsidP="006E7F3C">
      <w:pPr>
        <w:widowControl w:val="0"/>
        <w:tabs>
          <w:tab w:val="left" w:pos="340"/>
        </w:tabs>
        <w:spacing w:line="276" w:lineRule="auto"/>
        <w:jc w:val="center"/>
        <w:rPr>
          <w:rFonts w:asciiTheme="minorHAnsi" w:eastAsia="Calibri" w:hAnsiTheme="minorHAnsi" w:cstheme="minorHAnsi"/>
          <w:b/>
          <w:sz w:val="22"/>
          <w:szCs w:val="22"/>
          <w:lang w:eastAsia="en-US"/>
        </w:rPr>
      </w:pPr>
      <w:r w:rsidRPr="009065D1">
        <w:rPr>
          <w:rFonts w:asciiTheme="minorHAnsi" w:eastAsia="Calibri" w:hAnsiTheme="minorHAnsi" w:cstheme="minorHAnsi"/>
          <w:b/>
          <w:sz w:val="22"/>
          <w:szCs w:val="22"/>
          <w:lang w:eastAsia="en-US"/>
        </w:rPr>
        <w:t>WARUNKI REKLAMACJI, RĘKOJMIA</w:t>
      </w:r>
    </w:p>
    <w:p w14:paraId="15580FD2" w14:textId="154565B2" w:rsidR="006A2154" w:rsidRPr="009065D1" w:rsidRDefault="006A2154" w:rsidP="006F00C0">
      <w:pPr>
        <w:widowControl w:val="0"/>
        <w:numPr>
          <w:ilvl w:val="0"/>
          <w:numId w:val="7"/>
        </w:numPr>
        <w:suppressAutoHyphens/>
        <w:spacing w:line="276" w:lineRule="auto"/>
        <w:ind w:left="284" w:hanging="284"/>
        <w:jc w:val="both"/>
        <w:rPr>
          <w:rFonts w:asciiTheme="minorHAnsi" w:hAnsiTheme="minorHAnsi" w:cstheme="minorHAnsi"/>
          <w:snapToGrid w:val="0"/>
          <w:sz w:val="22"/>
          <w:szCs w:val="22"/>
        </w:rPr>
      </w:pPr>
      <w:r w:rsidRPr="009065D1">
        <w:rPr>
          <w:rFonts w:asciiTheme="minorHAnsi" w:hAnsiTheme="minorHAnsi" w:cstheme="minorHAnsi"/>
          <w:sz w:val="22"/>
          <w:szCs w:val="22"/>
        </w:rPr>
        <w:t>Wykonawca zobowiązany jest do przyjęcia zgłaszanych reklamacji jakości i ilości przedmiotu umowy</w:t>
      </w:r>
      <w:r w:rsidR="00D95B8A" w:rsidRPr="009065D1">
        <w:rPr>
          <w:rFonts w:asciiTheme="minorHAnsi" w:hAnsiTheme="minorHAnsi" w:cstheme="minorHAnsi"/>
          <w:sz w:val="22"/>
          <w:szCs w:val="22"/>
        </w:rPr>
        <w:t>.</w:t>
      </w:r>
    </w:p>
    <w:p w14:paraId="6BA847E7" w14:textId="3363B044" w:rsidR="002A7A44" w:rsidRPr="009065D1" w:rsidRDefault="006A2154" w:rsidP="006F00C0">
      <w:pPr>
        <w:widowControl w:val="0"/>
        <w:numPr>
          <w:ilvl w:val="0"/>
          <w:numId w:val="7"/>
        </w:numPr>
        <w:suppressAutoHyphens/>
        <w:spacing w:line="276" w:lineRule="auto"/>
        <w:ind w:left="284" w:hanging="284"/>
        <w:jc w:val="both"/>
        <w:rPr>
          <w:rFonts w:asciiTheme="minorHAnsi" w:hAnsiTheme="minorHAnsi" w:cstheme="minorHAnsi"/>
          <w:snapToGrid w:val="0"/>
          <w:sz w:val="22"/>
          <w:szCs w:val="22"/>
        </w:rPr>
      </w:pPr>
      <w:r w:rsidRPr="009065D1">
        <w:rPr>
          <w:rFonts w:asciiTheme="minorHAnsi" w:hAnsiTheme="minorHAnsi" w:cstheme="minorHAnsi"/>
          <w:sz w:val="22"/>
          <w:szCs w:val="22"/>
        </w:rPr>
        <w:t>O</w:t>
      </w:r>
      <w:r w:rsidR="002A7A44" w:rsidRPr="009065D1">
        <w:rPr>
          <w:rFonts w:asciiTheme="minorHAnsi" w:hAnsiTheme="minorHAnsi" w:cstheme="minorHAnsi"/>
          <w:sz w:val="22"/>
          <w:szCs w:val="22"/>
        </w:rPr>
        <w:t xml:space="preserve"> stwierdzonych wadach w dostarczonym </w:t>
      </w:r>
      <w:r w:rsidR="002A7A44" w:rsidRPr="009065D1">
        <w:rPr>
          <w:rFonts w:asciiTheme="minorHAnsi" w:hAnsiTheme="minorHAnsi" w:cstheme="minorHAnsi"/>
          <w:bCs/>
          <w:sz w:val="22"/>
          <w:szCs w:val="22"/>
        </w:rPr>
        <w:t xml:space="preserve">przedmiocie umowy, </w:t>
      </w:r>
      <w:r w:rsidR="002A7A44" w:rsidRPr="009065D1">
        <w:rPr>
          <w:rFonts w:asciiTheme="minorHAnsi" w:hAnsiTheme="minorHAnsi" w:cstheme="minorHAnsi"/>
          <w:sz w:val="22"/>
          <w:szCs w:val="22"/>
        </w:rPr>
        <w:t>Zamawiający powiadomi Wyko</w:t>
      </w:r>
      <w:r w:rsidR="00FC5818" w:rsidRPr="009065D1">
        <w:rPr>
          <w:rFonts w:asciiTheme="minorHAnsi" w:hAnsiTheme="minorHAnsi" w:cstheme="minorHAnsi"/>
          <w:sz w:val="22"/>
          <w:szCs w:val="22"/>
        </w:rPr>
        <w:t>nawcę pisemnie niezwłocznie tj.</w:t>
      </w:r>
      <w:r w:rsidR="002A7A44" w:rsidRPr="009065D1">
        <w:rPr>
          <w:rFonts w:asciiTheme="minorHAnsi" w:hAnsiTheme="minorHAnsi" w:cstheme="minorHAnsi"/>
          <w:sz w:val="22"/>
          <w:szCs w:val="22"/>
        </w:rPr>
        <w:t xml:space="preserve"> nie później niż w terminie </w:t>
      </w:r>
      <w:r w:rsidR="002A7A44" w:rsidRPr="009065D1">
        <w:rPr>
          <w:rFonts w:asciiTheme="minorHAnsi" w:hAnsiTheme="minorHAnsi" w:cstheme="minorHAnsi"/>
          <w:b/>
          <w:bCs/>
          <w:sz w:val="22"/>
          <w:szCs w:val="22"/>
          <w:u w:val="single"/>
        </w:rPr>
        <w:t xml:space="preserve">3 </w:t>
      </w:r>
      <w:r w:rsidR="002A7A44" w:rsidRPr="009065D1">
        <w:rPr>
          <w:rFonts w:asciiTheme="minorHAnsi" w:hAnsiTheme="minorHAnsi" w:cstheme="minorHAnsi"/>
          <w:b/>
          <w:sz w:val="22"/>
          <w:szCs w:val="22"/>
          <w:u w:val="single"/>
        </w:rPr>
        <w:t>dni</w:t>
      </w:r>
      <w:r w:rsidR="002A7A44" w:rsidRPr="009065D1">
        <w:rPr>
          <w:rFonts w:asciiTheme="minorHAnsi" w:hAnsiTheme="minorHAnsi" w:cstheme="minorHAnsi"/>
          <w:sz w:val="22"/>
          <w:szCs w:val="22"/>
        </w:rPr>
        <w:t>,</w:t>
      </w:r>
      <w:r w:rsidR="002A7A44" w:rsidRPr="009065D1">
        <w:rPr>
          <w:rFonts w:asciiTheme="minorHAnsi" w:hAnsiTheme="minorHAnsi" w:cstheme="minorHAnsi"/>
          <w:b/>
          <w:sz w:val="22"/>
          <w:szCs w:val="22"/>
        </w:rPr>
        <w:t xml:space="preserve"> </w:t>
      </w:r>
      <w:r w:rsidR="002A7A44" w:rsidRPr="009065D1">
        <w:rPr>
          <w:rFonts w:asciiTheme="minorHAnsi" w:hAnsiTheme="minorHAnsi" w:cstheme="minorHAnsi"/>
          <w:sz w:val="22"/>
          <w:szCs w:val="22"/>
        </w:rPr>
        <w:t xml:space="preserve">z wyłączeniem dni ustawowo wolnych od pracy (niedziele i święta) oraz sobót, od daty ich stwierdzenia. Zawiadomienie pisemne </w:t>
      </w:r>
      <w:r w:rsidR="002A7A44" w:rsidRPr="009065D1">
        <w:rPr>
          <w:rFonts w:asciiTheme="minorHAnsi" w:hAnsiTheme="minorHAnsi" w:cstheme="minorHAnsi"/>
          <w:sz w:val="22"/>
          <w:szCs w:val="22"/>
        </w:rPr>
        <w:lastRenderedPageBreak/>
        <w:t>zostanie przesłane Wykonawcy pocztą elektroniczną.</w:t>
      </w:r>
    </w:p>
    <w:p w14:paraId="31DB54F7" w14:textId="23B5E4BB" w:rsidR="002A7A44" w:rsidRPr="009065D1" w:rsidRDefault="002A7A44" w:rsidP="006F00C0">
      <w:pPr>
        <w:widowControl w:val="0"/>
        <w:numPr>
          <w:ilvl w:val="0"/>
          <w:numId w:val="7"/>
        </w:numPr>
        <w:suppressAutoHyphens/>
        <w:spacing w:line="276" w:lineRule="auto"/>
        <w:ind w:left="284" w:hanging="284"/>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W przypadku dostawy wadliwego </w:t>
      </w:r>
      <w:r w:rsidRPr="009065D1">
        <w:rPr>
          <w:rFonts w:asciiTheme="minorHAnsi" w:hAnsiTheme="minorHAnsi" w:cstheme="minorHAnsi"/>
          <w:bCs/>
          <w:snapToGrid w:val="0"/>
          <w:sz w:val="22"/>
          <w:szCs w:val="22"/>
        </w:rPr>
        <w:t xml:space="preserve">przedmiotu umowy, </w:t>
      </w:r>
      <w:r w:rsidRPr="009065D1">
        <w:rPr>
          <w:rFonts w:asciiTheme="minorHAnsi" w:hAnsiTheme="minorHAnsi" w:cstheme="minorHAnsi"/>
          <w:snapToGrid w:val="0"/>
          <w:sz w:val="22"/>
          <w:szCs w:val="22"/>
        </w:rPr>
        <w:t xml:space="preserve">Wykonawca zobowiązuje się do wymiany </w:t>
      </w:r>
      <w:r w:rsidRPr="009065D1">
        <w:rPr>
          <w:rFonts w:asciiTheme="minorHAnsi" w:hAnsiTheme="minorHAnsi" w:cstheme="minorHAnsi"/>
          <w:bCs/>
          <w:snapToGrid w:val="0"/>
          <w:sz w:val="22"/>
          <w:szCs w:val="22"/>
        </w:rPr>
        <w:t xml:space="preserve">przedmiotu umowy </w:t>
      </w:r>
      <w:r w:rsidRPr="009065D1">
        <w:rPr>
          <w:rFonts w:asciiTheme="minorHAnsi" w:hAnsiTheme="minorHAnsi" w:cstheme="minorHAnsi"/>
          <w:snapToGrid w:val="0"/>
          <w:sz w:val="22"/>
          <w:szCs w:val="22"/>
        </w:rPr>
        <w:t xml:space="preserve">na wolny od wad, a w przypadku dostawy niezgodnego z umową i nieposiadającego parametrów technicznych, o których mowa w opisie przedmiotu </w:t>
      </w:r>
      <w:r w:rsidR="00DB5EEB" w:rsidRPr="009065D1">
        <w:rPr>
          <w:rFonts w:asciiTheme="minorHAnsi" w:hAnsiTheme="minorHAnsi" w:cstheme="minorHAnsi"/>
          <w:snapToGrid w:val="0"/>
          <w:sz w:val="22"/>
          <w:szCs w:val="22"/>
        </w:rPr>
        <w:t xml:space="preserve">zamówienia </w:t>
      </w:r>
      <w:r w:rsidRPr="009065D1">
        <w:rPr>
          <w:rFonts w:asciiTheme="minorHAnsi" w:hAnsiTheme="minorHAnsi" w:cstheme="minorHAnsi"/>
          <w:snapToGrid w:val="0"/>
          <w:sz w:val="22"/>
          <w:szCs w:val="22"/>
        </w:rPr>
        <w:t>(załącznik nr 2 do Umowy)</w:t>
      </w:r>
      <w:r w:rsidR="00DB5EEB" w:rsidRPr="009065D1">
        <w:rPr>
          <w:rFonts w:asciiTheme="minorHAnsi" w:hAnsiTheme="minorHAnsi" w:cstheme="minorHAnsi"/>
          <w:snapToGrid w:val="0"/>
          <w:sz w:val="22"/>
          <w:szCs w:val="22"/>
        </w:rPr>
        <w:t>,</w:t>
      </w:r>
      <w:r w:rsidRPr="009065D1">
        <w:rPr>
          <w:rFonts w:asciiTheme="minorHAnsi" w:hAnsiTheme="minorHAnsi" w:cstheme="minorHAnsi"/>
          <w:snapToGrid w:val="0"/>
          <w:sz w:val="22"/>
          <w:szCs w:val="22"/>
        </w:rPr>
        <w:t xml:space="preserve"> </w:t>
      </w:r>
      <w:r w:rsidRPr="009065D1">
        <w:rPr>
          <w:rFonts w:asciiTheme="minorHAnsi" w:hAnsiTheme="minorHAnsi" w:cstheme="minorHAnsi"/>
          <w:b/>
          <w:bCs/>
          <w:snapToGrid w:val="0"/>
          <w:sz w:val="22"/>
          <w:szCs w:val="22"/>
        </w:rPr>
        <w:t xml:space="preserve">Wykonawca zobowiązuje się do jego wymiany na zgodne z umową w terminie do 3 dni </w:t>
      </w:r>
      <w:r w:rsidRPr="009065D1">
        <w:rPr>
          <w:rFonts w:asciiTheme="minorHAnsi" w:hAnsiTheme="minorHAnsi" w:cstheme="minorHAnsi"/>
          <w:sz w:val="22"/>
          <w:szCs w:val="22"/>
        </w:rPr>
        <w:t xml:space="preserve">z wyłączeniem dni ustawowo wolnych od pracy (niedziele i święta) oraz sobót, od daty zawiadomienia. Wykonawca dokonuje wymiany </w:t>
      </w:r>
      <w:r w:rsidRPr="009065D1">
        <w:rPr>
          <w:rFonts w:asciiTheme="minorHAnsi" w:hAnsiTheme="minorHAnsi" w:cstheme="minorHAnsi"/>
          <w:snapToGrid w:val="0"/>
          <w:sz w:val="22"/>
          <w:szCs w:val="22"/>
        </w:rPr>
        <w:t>na koszt własny.</w:t>
      </w:r>
    </w:p>
    <w:p w14:paraId="46575EDF" w14:textId="77777777" w:rsidR="002A7A44" w:rsidRPr="009065D1" w:rsidRDefault="002A7A44" w:rsidP="006F00C0">
      <w:pPr>
        <w:widowControl w:val="0"/>
        <w:numPr>
          <w:ilvl w:val="0"/>
          <w:numId w:val="7"/>
        </w:numPr>
        <w:suppressAutoHyphens/>
        <w:spacing w:line="276" w:lineRule="auto"/>
        <w:ind w:left="284" w:hanging="284"/>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Zamawiającemu przysługuje prawo odmowy przyjęcia </w:t>
      </w:r>
      <w:r w:rsidRPr="009065D1">
        <w:rPr>
          <w:rFonts w:asciiTheme="minorHAnsi" w:hAnsiTheme="minorHAnsi" w:cstheme="minorHAnsi"/>
          <w:bCs/>
          <w:snapToGrid w:val="0"/>
          <w:sz w:val="22"/>
          <w:szCs w:val="22"/>
        </w:rPr>
        <w:t xml:space="preserve">przedmiotu umowy </w:t>
      </w:r>
      <w:r w:rsidRPr="009065D1">
        <w:rPr>
          <w:rFonts w:asciiTheme="minorHAnsi" w:hAnsiTheme="minorHAnsi" w:cstheme="minorHAnsi"/>
          <w:snapToGrid w:val="0"/>
          <w:sz w:val="22"/>
          <w:szCs w:val="22"/>
        </w:rPr>
        <w:t>w przypadku:</w:t>
      </w:r>
    </w:p>
    <w:p w14:paraId="20DF745E" w14:textId="1414A889" w:rsidR="002A7A44" w:rsidRPr="009065D1" w:rsidRDefault="002A7A44" w:rsidP="006F00C0">
      <w:pPr>
        <w:widowControl w:val="0"/>
        <w:numPr>
          <w:ilvl w:val="0"/>
          <w:numId w:val="8"/>
        </w:numPr>
        <w:overflowPunct w:val="0"/>
        <w:autoSpaceDE w:val="0"/>
        <w:autoSpaceDN w:val="0"/>
        <w:adjustRightInd w:val="0"/>
        <w:spacing w:line="276" w:lineRule="auto"/>
        <w:ind w:left="709" w:hanging="426"/>
        <w:jc w:val="both"/>
        <w:textAlignment w:val="baseline"/>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dostarczenia </w:t>
      </w:r>
      <w:r w:rsidRPr="009065D1">
        <w:rPr>
          <w:rFonts w:asciiTheme="minorHAnsi" w:hAnsiTheme="minorHAnsi" w:cstheme="minorHAnsi"/>
          <w:bCs/>
          <w:snapToGrid w:val="0"/>
          <w:sz w:val="22"/>
          <w:szCs w:val="22"/>
        </w:rPr>
        <w:t xml:space="preserve">przedmiotu umowy </w:t>
      </w:r>
      <w:r w:rsidRPr="009065D1">
        <w:rPr>
          <w:rFonts w:asciiTheme="minorHAnsi" w:hAnsiTheme="minorHAnsi" w:cstheme="minorHAnsi"/>
          <w:snapToGrid w:val="0"/>
          <w:sz w:val="22"/>
          <w:szCs w:val="22"/>
        </w:rPr>
        <w:t>niezgodnego z umową lub zamówieniem (parametry określone w</w:t>
      </w:r>
      <w:r w:rsidR="00184701" w:rsidRPr="009065D1">
        <w:rPr>
          <w:rFonts w:asciiTheme="minorHAnsi" w:hAnsiTheme="minorHAnsi" w:cstheme="minorHAnsi"/>
          <w:snapToGrid w:val="0"/>
          <w:sz w:val="22"/>
          <w:szCs w:val="22"/>
        </w:rPr>
        <w:t> </w:t>
      </w:r>
      <w:r w:rsidRPr="009065D1">
        <w:rPr>
          <w:rFonts w:asciiTheme="minorHAnsi" w:hAnsiTheme="minorHAnsi" w:cstheme="minorHAnsi"/>
          <w:snapToGrid w:val="0"/>
          <w:sz w:val="22"/>
          <w:szCs w:val="22"/>
        </w:rPr>
        <w:t>załączniku nr 2 do Umowy),</w:t>
      </w:r>
    </w:p>
    <w:p w14:paraId="6FC2A212" w14:textId="77777777" w:rsidR="00D95B8A" w:rsidRPr="009065D1" w:rsidRDefault="00D95B8A" w:rsidP="006F00C0">
      <w:pPr>
        <w:widowControl w:val="0"/>
        <w:numPr>
          <w:ilvl w:val="0"/>
          <w:numId w:val="8"/>
        </w:numPr>
        <w:overflowPunct w:val="0"/>
        <w:autoSpaceDE w:val="0"/>
        <w:autoSpaceDN w:val="0"/>
        <w:adjustRightInd w:val="0"/>
        <w:spacing w:line="276" w:lineRule="auto"/>
        <w:ind w:left="709" w:hanging="426"/>
        <w:jc w:val="both"/>
        <w:textAlignment w:val="baseline"/>
        <w:rPr>
          <w:rFonts w:asciiTheme="minorHAnsi" w:hAnsiTheme="minorHAnsi" w:cstheme="minorHAnsi"/>
          <w:snapToGrid w:val="0"/>
          <w:sz w:val="22"/>
          <w:szCs w:val="22"/>
        </w:rPr>
      </w:pPr>
      <w:r w:rsidRPr="009065D1">
        <w:rPr>
          <w:rFonts w:asciiTheme="minorHAnsi" w:hAnsiTheme="minorHAnsi" w:cstheme="minorHAnsi"/>
          <w:snapToGrid w:val="0"/>
          <w:sz w:val="22"/>
          <w:szCs w:val="22"/>
        </w:rPr>
        <w:t>dostarczenia towaru w niewłaściwych opakowaniach,</w:t>
      </w:r>
    </w:p>
    <w:p w14:paraId="18D07CB6" w14:textId="779257FF" w:rsidR="00D95B8A" w:rsidRPr="009065D1" w:rsidRDefault="00D95B8A" w:rsidP="006F00C0">
      <w:pPr>
        <w:widowControl w:val="0"/>
        <w:numPr>
          <w:ilvl w:val="0"/>
          <w:numId w:val="8"/>
        </w:numPr>
        <w:overflowPunct w:val="0"/>
        <w:autoSpaceDE w:val="0"/>
        <w:autoSpaceDN w:val="0"/>
        <w:adjustRightInd w:val="0"/>
        <w:spacing w:line="276" w:lineRule="auto"/>
        <w:ind w:left="709" w:hanging="426"/>
        <w:jc w:val="both"/>
        <w:textAlignment w:val="baseline"/>
        <w:rPr>
          <w:rFonts w:asciiTheme="minorHAnsi" w:hAnsiTheme="minorHAnsi" w:cstheme="minorHAnsi"/>
          <w:snapToGrid w:val="0"/>
          <w:sz w:val="22"/>
          <w:szCs w:val="22"/>
        </w:rPr>
      </w:pPr>
      <w:r w:rsidRPr="009065D1">
        <w:rPr>
          <w:rFonts w:asciiTheme="minorHAnsi" w:hAnsiTheme="minorHAnsi" w:cstheme="minorHAnsi"/>
          <w:snapToGrid w:val="0"/>
          <w:sz w:val="22"/>
          <w:szCs w:val="22"/>
        </w:rPr>
        <w:t>niewniesienia towaru – loco Magazyn Centralny z Zaopatrzeniem</w:t>
      </w:r>
      <w:r w:rsidR="00505C32" w:rsidRPr="009065D1">
        <w:rPr>
          <w:rFonts w:asciiTheme="minorHAnsi" w:hAnsiTheme="minorHAnsi" w:cstheme="minorHAnsi"/>
          <w:snapToGrid w:val="0"/>
          <w:sz w:val="22"/>
          <w:szCs w:val="22"/>
        </w:rPr>
        <w:t>.</w:t>
      </w:r>
    </w:p>
    <w:p w14:paraId="4D244FDF" w14:textId="7905C875" w:rsidR="00872D66" w:rsidRPr="009065D1" w:rsidRDefault="002A7A44" w:rsidP="006F00C0">
      <w:pPr>
        <w:widowControl w:val="0"/>
        <w:numPr>
          <w:ilvl w:val="0"/>
          <w:numId w:val="7"/>
        </w:numPr>
        <w:suppressAutoHyphens/>
        <w:spacing w:line="276" w:lineRule="auto"/>
        <w:ind w:left="284" w:hanging="284"/>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Uprawnienia Zamawiającego wskazane w ust. 1, ust. 2 i</w:t>
      </w:r>
      <w:r w:rsidR="00184701" w:rsidRPr="009065D1">
        <w:rPr>
          <w:rFonts w:asciiTheme="minorHAnsi" w:eastAsia="Calibri" w:hAnsiTheme="minorHAnsi" w:cstheme="minorHAnsi"/>
          <w:sz w:val="22"/>
          <w:szCs w:val="22"/>
          <w:lang w:eastAsia="en-US"/>
        </w:rPr>
        <w:t> </w:t>
      </w:r>
      <w:r w:rsidRPr="009065D1">
        <w:rPr>
          <w:rFonts w:asciiTheme="minorHAnsi" w:eastAsia="Calibri" w:hAnsiTheme="minorHAnsi" w:cstheme="minorHAnsi"/>
          <w:sz w:val="22"/>
          <w:szCs w:val="22"/>
          <w:lang w:eastAsia="en-US"/>
        </w:rPr>
        <w:t xml:space="preserve">ust. 3 niniejszego paragrafu przysługują Zamawiającemu w okresie od dnia zawarcia umowy do 30 dni od dnia protokolarnego odbioru </w:t>
      </w:r>
      <w:r w:rsidRPr="009065D1">
        <w:rPr>
          <w:rFonts w:asciiTheme="minorHAnsi" w:eastAsia="Calibri" w:hAnsiTheme="minorHAnsi" w:cstheme="minorHAnsi"/>
          <w:bCs/>
          <w:sz w:val="22"/>
          <w:szCs w:val="22"/>
          <w:lang w:eastAsia="en-US"/>
        </w:rPr>
        <w:t>przedmiotu umowy</w:t>
      </w:r>
      <w:r w:rsidRPr="009065D1">
        <w:rPr>
          <w:rFonts w:asciiTheme="minorHAnsi" w:eastAsia="Calibri" w:hAnsiTheme="minorHAnsi" w:cstheme="minorHAnsi"/>
          <w:sz w:val="22"/>
          <w:szCs w:val="22"/>
          <w:lang w:eastAsia="en-US"/>
        </w:rPr>
        <w:t xml:space="preserve">. Niniejsze uprawnienia Zamawiającego nie ograniczają uprawnień wynikających z przepisów Kodeksu cywilnego – Dział II Rękojmia za wady.  </w:t>
      </w:r>
    </w:p>
    <w:p w14:paraId="1A5C6805" w14:textId="6C827020" w:rsidR="00872D66" w:rsidRPr="009065D1" w:rsidRDefault="00872D66" w:rsidP="006F00C0">
      <w:pPr>
        <w:widowControl w:val="0"/>
        <w:numPr>
          <w:ilvl w:val="0"/>
          <w:numId w:val="7"/>
        </w:numPr>
        <w:suppressAutoHyphens/>
        <w:spacing w:line="276" w:lineRule="auto"/>
        <w:ind w:left="284" w:hanging="284"/>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W ramach rękojmi za wady, Wykonawca w szczególności zobowiązuje się w przypadku stwierdzenia wad w</w:t>
      </w:r>
      <w:r w:rsidR="00184701" w:rsidRPr="009065D1">
        <w:rPr>
          <w:rFonts w:asciiTheme="minorHAnsi" w:eastAsia="Calibri" w:hAnsiTheme="minorHAnsi" w:cstheme="minorHAnsi"/>
          <w:sz w:val="22"/>
          <w:szCs w:val="22"/>
          <w:lang w:eastAsia="en-US"/>
        </w:rPr>
        <w:t> </w:t>
      </w:r>
      <w:r w:rsidRPr="009065D1">
        <w:rPr>
          <w:rFonts w:asciiTheme="minorHAnsi" w:eastAsia="Calibri" w:hAnsiTheme="minorHAnsi" w:cstheme="minorHAnsi"/>
          <w:sz w:val="22"/>
          <w:szCs w:val="22"/>
          <w:lang w:eastAsia="en-US"/>
        </w:rPr>
        <w:t>wykonanym przedmiocie umowy – do ich nieodpłatnego usunięcia w terminie do 7 dni roboczych od daty zgłoszenia przez Zamawiającego. Jeśli ze względów obiektywnych termin ten nie będzie możliwy do dotrzymania, może on być przedłużony za zgodą Zamawiającego.</w:t>
      </w:r>
    </w:p>
    <w:p w14:paraId="60053F09" w14:textId="05F9A943" w:rsidR="002A7A44" w:rsidRPr="009065D1" w:rsidRDefault="00B3038B" w:rsidP="006E7F3C">
      <w:pPr>
        <w:pStyle w:val="Akapitzlist"/>
        <w:widowControl w:val="0"/>
        <w:suppressAutoHyphens/>
        <w:spacing w:line="276" w:lineRule="auto"/>
        <w:ind w:left="284"/>
        <w:contextualSpacing/>
        <w:jc w:val="center"/>
        <w:rPr>
          <w:rFonts w:asciiTheme="minorHAnsi" w:hAnsiTheme="minorHAnsi" w:cstheme="minorHAnsi"/>
          <w:b/>
          <w:snapToGrid w:val="0"/>
          <w:sz w:val="22"/>
          <w:szCs w:val="22"/>
        </w:rPr>
      </w:pPr>
      <w:r w:rsidRPr="009065D1">
        <w:rPr>
          <w:rFonts w:asciiTheme="minorHAnsi" w:hAnsiTheme="minorHAnsi" w:cstheme="minorHAnsi"/>
          <w:b/>
          <w:sz w:val="22"/>
          <w:szCs w:val="22"/>
        </w:rPr>
        <w:t>§ 5</w:t>
      </w:r>
    </w:p>
    <w:p w14:paraId="36D76B42" w14:textId="7A0299CF" w:rsidR="002A7A44" w:rsidRPr="009065D1" w:rsidRDefault="00BE27DC" w:rsidP="006E7F3C">
      <w:pPr>
        <w:spacing w:line="276" w:lineRule="auto"/>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WARUNKI PŁATNOŚCI</w:t>
      </w:r>
    </w:p>
    <w:p w14:paraId="28B564D4" w14:textId="77777777" w:rsid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Zamawiający przekaże należności przelewem na konto Wykonawcy w terminie </w:t>
      </w:r>
      <w:r w:rsidR="00E17AC6" w:rsidRPr="009065D1">
        <w:rPr>
          <w:rFonts w:asciiTheme="minorHAnsi" w:hAnsiTheme="minorHAnsi" w:cstheme="minorHAnsi"/>
          <w:snapToGrid w:val="0"/>
          <w:sz w:val="22"/>
          <w:szCs w:val="22"/>
        </w:rPr>
        <w:t xml:space="preserve">do </w:t>
      </w:r>
      <w:r w:rsidR="009065D1">
        <w:rPr>
          <w:rFonts w:asciiTheme="minorHAnsi" w:hAnsiTheme="minorHAnsi" w:cstheme="minorHAnsi"/>
          <w:b/>
          <w:snapToGrid w:val="0"/>
          <w:sz w:val="22"/>
          <w:szCs w:val="22"/>
        </w:rPr>
        <w:t>30</w:t>
      </w:r>
      <w:r w:rsidRPr="009065D1">
        <w:rPr>
          <w:rFonts w:asciiTheme="minorHAnsi" w:hAnsiTheme="minorHAnsi" w:cstheme="minorHAnsi"/>
          <w:b/>
          <w:snapToGrid w:val="0"/>
          <w:sz w:val="22"/>
          <w:szCs w:val="22"/>
        </w:rPr>
        <w:t xml:space="preserve"> dni</w:t>
      </w:r>
      <w:r w:rsidRPr="009065D1">
        <w:rPr>
          <w:rFonts w:asciiTheme="minorHAnsi" w:hAnsiTheme="minorHAnsi" w:cstheme="minorHAnsi"/>
          <w:snapToGrid w:val="0"/>
          <w:sz w:val="22"/>
          <w:szCs w:val="22"/>
        </w:rPr>
        <w:t xml:space="preserve"> po zrealizowaniu dostawy </w:t>
      </w:r>
      <w:r w:rsidRPr="009065D1">
        <w:rPr>
          <w:rFonts w:asciiTheme="minorHAnsi" w:hAnsiTheme="minorHAnsi" w:cstheme="minorHAnsi"/>
          <w:bCs/>
          <w:snapToGrid w:val="0"/>
          <w:sz w:val="22"/>
          <w:szCs w:val="22"/>
        </w:rPr>
        <w:t xml:space="preserve">przedmiotu umowy </w:t>
      </w:r>
      <w:r w:rsidR="009F3C31" w:rsidRPr="009065D1">
        <w:rPr>
          <w:rFonts w:asciiTheme="minorHAnsi" w:hAnsiTheme="minorHAnsi" w:cstheme="minorHAnsi"/>
          <w:bCs/>
          <w:snapToGrid w:val="0"/>
          <w:sz w:val="22"/>
          <w:szCs w:val="22"/>
        </w:rPr>
        <w:t xml:space="preserve">potwierdzonego podpisanym protokołem odbioru przedmiotu zamówienia oraz </w:t>
      </w:r>
      <w:r w:rsidRPr="009065D1">
        <w:rPr>
          <w:rFonts w:asciiTheme="minorHAnsi" w:hAnsiTheme="minorHAnsi" w:cstheme="minorHAnsi"/>
          <w:snapToGrid w:val="0"/>
          <w:sz w:val="22"/>
          <w:szCs w:val="22"/>
        </w:rPr>
        <w:t xml:space="preserve">po dostarczeniu </w:t>
      </w:r>
      <w:r w:rsidRPr="009065D1">
        <w:rPr>
          <w:rFonts w:asciiTheme="minorHAnsi" w:hAnsiTheme="minorHAnsi" w:cstheme="minorHAnsi"/>
          <w:bCs/>
          <w:snapToGrid w:val="0"/>
          <w:sz w:val="22"/>
          <w:szCs w:val="22"/>
        </w:rPr>
        <w:t>prawidłowo wypełnionej faktury do siedziby Zamawiającego</w:t>
      </w:r>
      <w:r w:rsidRPr="009065D1">
        <w:rPr>
          <w:rFonts w:asciiTheme="minorHAnsi" w:hAnsiTheme="minorHAnsi" w:cstheme="minorHAnsi"/>
          <w:snapToGrid w:val="0"/>
          <w:sz w:val="22"/>
          <w:szCs w:val="22"/>
        </w:rPr>
        <w:t>.</w:t>
      </w:r>
      <w:r w:rsidR="00E73AC2" w:rsidRPr="009065D1">
        <w:rPr>
          <w:rFonts w:asciiTheme="minorHAnsi" w:hAnsiTheme="minorHAnsi" w:cstheme="minorHAnsi"/>
          <w:snapToGrid w:val="0"/>
          <w:sz w:val="22"/>
          <w:szCs w:val="22"/>
        </w:rPr>
        <w:t xml:space="preserve"> </w:t>
      </w:r>
    </w:p>
    <w:p w14:paraId="0BC52EAA" w14:textId="79E03099" w:rsidR="00E17AC6"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z w:val="22"/>
          <w:szCs w:val="22"/>
        </w:rPr>
        <w:t>Zamawiający zgodnie z usta</w:t>
      </w:r>
      <w:r w:rsidR="001E7627" w:rsidRPr="009065D1">
        <w:rPr>
          <w:rFonts w:asciiTheme="minorHAnsi" w:hAnsiTheme="minorHAnsi" w:cstheme="minorHAnsi"/>
          <w:sz w:val="22"/>
          <w:szCs w:val="22"/>
        </w:rPr>
        <w:t>wą z dnia 9 listopada 2018 r. o </w:t>
      </w:r>
      <w:r w:rsidRPr="009065D1">
        <w:rPr>
          <w:rFonts w:asciiTheme="minorHAnsi" w:hAnsiTheme="minorHAnsi" w:cstheme="minorHAnsi"/>
          <w:sz w:val="22"/>
          <w:szCs w:val="22"/>
        </w:rPr>
        <w:t xml:space="preserve">elektronicznym fakturowaniu w zamówieniach publicznych, koncesjach na roboty budowlane lub usługi oraz partnerstwie publiczno-prywatnym (t. j. Dz. U. 2020 poz. 1666) ma obowiązek odbierania od Wykonawcy faktur elektronicznych za pośrednictwem platformy elektronicznego fakturowania. </w:t>
      </w:r>
      <w:r w:rsidR="00C173BC" w:rsidRPr="009065D1">
        <w:rPr>
          <w:rFonts w:asciiTheme="minorHAnsi" w:hAnsiTheme="minorHAnsi" w:cstheme="minorHAnsi"/>
          <w:sz w:val="22"/>
          <w:szCs w:val="22"/>
        </w:rPr>
        <w:t>Zamawiający będzie dokonywał wszystkich płatności przelewem na rachunek bankowy wskazany w</w:t>
      </w:r>
      <w:r w:rsidR="002E6E8F" w:rsidRPr="009065D1">
        <w:rPr>
          <w:rFonts w:asciiTheme="minorHAnsi" w:hAnsiTheme="minorHAnsi" w:cstheme="minorHAnsi"/>
          <w:sz w:val="22"/>
          <w:szCs w:val="22"/>
        </w:rPr>
        <w:t> </w:t>
      </w:r>
      <w:r w:rsidR="00C173BC" w:rsidRPr="009065D1">
        <w:rPr>
          <w:rFonts w:asciiTheme="minorHAnsi" w:hAnsiTheme="minorHAnsi" w:cstheme="minorHAnsi"/>
          <w:sz w:val="22"/>
          <w:szCs w:val="22"/>
        </w:rPr>
        <w:t>fakturze.</w:t>
      </w:r>
      <w:r w:rsidR="00C173BC" w:rsidRPr="009065D1">
        <w:rPr>
          <w:rFonts w:asciiTheme="minorHAnsi" w:hAnsiTheme="minorHAnsi" w:cstheme="minorHAnsi"/>
          <w:b/>
          <w:sz w:val="22"/>
          <w:szCs w:val="22"/>
        </w:rPr>
        <w:t xml:space="preserve"> </w:t>
      </w:r>
      <w:r w:rsidR="00C173BC" w:rsidRPr="009065D1">
        <w:rPr>
          <w:rFonts w:asciiTheme="minorHAnsi" w:hAnsiTheme="minorHAnsi" w:cstheme="minorHAnsi"/>
          <w:sz w:val="22"/>
          <w:szCs w:val="22"/>
        </w:rPr>
        <w:t xml:space="preserve">Zamawiający korzysta z platformy PEF: </w:t>
      </w:r>
      <w:hyperlink r:id="rId10" w:history="1">
        <w:r w:rsidR="00C173BC" w:rsidRPr="009065D1">
          <w:rPr>
            <w:rStyle w:val="Hipercze"/>
            <w:rFonts w:asciiTheme="minorHAnsi" w:hAnsiTheme="minorHAnsi" w:cstheme="minorHAnsi"/>
            <w:sz w:val="22"/>
            <w:szCs w:val="22"/>
          </w:rPr>
          <w:t>https://www.brokerinfinite.efaktura.gov.pl/</w:t>
        </w:r>
      </w:hyperlink>
      <w:r w:rsidR="00C173BC" w:rsidRPr="009065D1">
        <w:rPr>
          <w:rFonts w:asciiTheme="minorHAnsi" w:hAnsiTheme="minorHAnsi" w:cstheme="minorHAnsi"/>
          <w:sz w:val="22"/>
          <w:szCs w:val="22"/>
        </w:rPr>
        <w:t xml:space="preserve"> i aplikacji: Infinite IT Solutions. Numer PEPPOL: 6271923530.</w:t>
      </w:r>
      <w:r w:rsidR="00D95B8A" w:rsidRPr="009065D1">
        <w:rPr>
          <w:rFonts w:asciiTheme="minorHAnsi" w:hAnsiTheme="minorHAnsi" w:cstheme="minorHAnsi"/>
          <w:sz w:val="22"/>
          <w:szCs w:val="22"/>
        </w:rPr>
        <w:t xml:space="preserve"> </w:t>
      </w:r>
      <w:r w:rsidR="00D95B8A" w:rsidRPr="009065D1">
        <w:rPr>
          <w:rFonts w:asciiTheme="minorHAnsi" w:hAnsiTheme="minorHAnsi" w:cstheme="minorHAnsi"/>
          <w:b/>
          <w:sz w:val="22"/>
          <w:szCs w:val="22"/>
        </w:rPr>
        <w:t xml:space="preserve">Zamawiający dopuszcza przesłanie faktury na adres: </w:t>
      </w:r>
      <w:hyperlink r:id="rId11" w:history="1">
        <w:r w:rsidR="002D1E0D" w:rsidRPr="009065D1">
          <w:rPr>
            <w:rStyle w:val="Hipercze"/>
            <w:rFonts w:asciiTheme="minorHAnsi" w:hAnsiTheme="minorHAnsi" w:cstheme="minorHAnsi"/>
            <w:b/>
            <w:sz w:val="22"/>
            <w:szCs w:val="22"/>
          </w:rPr>
          <w:t>biuropodawcze@zsm.com.pl</w:t>
        </w:r>
      </w:hyperlink>
    </w:p>
    <w:p w14:paraId="66688175" w14:textId="164D5649" w:rsidR="00EB0BA6"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z w:val="22"/>
          <w:szCs w:val="22"/>
        </w:rPr>
        <w:t xml:space="preserve">Podstawą do wystawienia faktury będzie obustronne podpisanie </w:t>
      </w:r>
      <w:r w:rsidR="00E17AC6" w:rsidRPr="009065D1">
        <w:rPr>
          <w:rFonts w:asciiTheme="minorHAnsi" w:hAnsiTheme="minorHAnsi" w:cstheme="minorHAnsi"/>
          <w:sz w:val="22"/>
          <w:szCs w:val="22"/>
        </w:rPr>
        <w:t xml:space="preserve">bez zastrzeżeń </w:t>
      </w:r>
      <w:r w:rsidRPr="009065D1">
        <w:rPr>
          <w:rFonts w:asciiTheme="minorHAnsi" w:hAnsiTheme="minorHAnsi" w:cstheme="minorHAnsi"/>
          <w:sz w:val="22"/>
          <w:szCs w:val="22"/>
        </w:rPr>
        <w:t xml:space="preserve">protokołu </w:t>
      </w:r>
      <w:r w:rsidR="00EB0BA6" w:rsidRPr="009065D1">
        <w:rPr>
          <w:rFonts w:asciiTheme="minorHAnsi" w:hAnsiTheme="minorHAnsi" w:cstheme="minorHAnsi"/>
          <w:sz w:val="22"/>
          <w:szCs w:val="22"/>
        </w:rPr>
        <w:t>odbioru częściowego lub odbioru końcowego</w:t>
      </w:r>
      <w:r w:rsidRPr="009065D1">
        <w:rPr>
          <w:rFonts w:asciiTheme="minorHAnsi" w:hAnsiTheme="minorHAnsi" w:cstheme="minorHAnsi"/>
          <w:sz w:val="22"/>
          <w:szCs w:val="22"/>
        </w:rPr>
        <w:t xml:space="preserve"> dla dostarczanego </w:t>
      </w:r>
      <w:r w:rsidRPr="009065D1">
        <w:rPr>
          <w:rFonts w:asciiTheme="minorHAnsi" w:hAnsiTheme="minorHAnsi" w:cstheme="minorHAnsi"/>
          <w:bCs/>
          <w:sz w:val="22"/>
          <w:szCs w:val="22"/>
        </w:rPr>
        <w:t>przedmiotu umowy</w:t>
      </w:r>
      <w:r w:rsidR="00E17AC6" w:rsidRPr="009065D1">
        <w:rPr>
          <w:rFonts w:asciiTheme="minorHAnsi" w:hAnsiTheme="minorHAnsi" w:cstheme="minorHAnsi"/>
          <w:sz w:val="22"/>
          <w:szCs w:val="22"/>
        </w:rPr>
        <w:t>,</w:t>
      </w:r>
      <w:r w:rsidRPr="009065D1">
        <w:rPr>
          <w:rFonts w:asciiTheme="minorHAnsi" w:hAnsiTheme="minorHAnsi" w:cstheme="minorHAnsi"/>
          <w:sz w:val="22"/>
          <w:szCs w:val="22"/>
        </w:rPr>
        <w:t xml:space="preserve"> </w:t>
      </w:r>
      <w:r w:rsidR="00E17AC6" w:rsidRPr="009065D1">
        <w:rPr>
          <w:rFonts w:asciiTheme="minorHAnsi" w:hAnsiTheme="minorHAnsi" w:cstheme="minorHAnsi"/>
          <w:sz w:val="22"/>
          <w:szCs w:val="22"/>
        </w:rPr>
        <w:t>potwierdzającego odpowiednio wykonanie części lub</w:t>
      </w:r>
      <w:r w:rsidR="00E17AC6" w:rsidRPr="009065D1">
        <w:rPr>
          <w:rFonts w:asciiTheme="minorHAnsi" w:hAnsiTheme="minorHAnsi" w:cstheme="minorHAnsi"/>
          <w:snapToGrid w:val="0"/>
          <w:sz w:val="22"/>
          <w:szCs w:val="22"/>
        </w:rPr>
        <w:t xml:space="preserve"> </w:t>
      </w:r>
      <w:r w:rsidR="00E17AC6" w:rsidRPr="009065D1">
        <w:rPr>
          <w:rFonts w:asciiTheme="minorHAnsi" w:hAnsiTheme="minorHAnsi" w:cstheme="minorHAnsi"/>
          <w:sz w:val="22"/>
          <w:szCs w:val="22"/>
        </w:rPr>
        <w:t>całości przedmiotu umowy.</w:t>
      </w:r>
      <w:r w:rsidRPr="009065D1">
        <w:rPr>
          <w:rFonts w:asciiTheme="minorHAnsi" w:hAnsiTheme="minorHAnsi" w:cstheme="minorHAnsi"/>
          <w:sz w:val="22"/>
          <w:szCs w:val="22"/>
        </w:rPr>
        <w:t xml:space="preserve"> </w:t>
      </w:r>
    </w:p>
    <w:p w14:paraId="088F39D9" w14:textId="217B0163" w:rsidR="00EB0BA6" w:rsidRPr="009065D1" w:rsidRDefault="00EB0BA6"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W przypadku </w:t>
      </w:r>
      <w:r w:rsidR="00184701" w:rsidRPr="009065D1">
        <w:rPr>
          <w:rFonts w:asciiTheme="minorHAnsi" w:hAnsiTheme="minorHAnsi" w:cstheme="minorHAnsi"/>
          <w:snapToGrid w:val="0"/>
          <w:sz w:val="22"/>
          <w:szCs w:val="22"/>
        </w:rPr>
        <w:t>W</w:t>
      </w:r>
      <w:r w:rsidRPr="009065D1">
        <w:rPr>
          <w:rFonts w:asciiTheme="minorHAnsi" w:hAnsiTheme="minorHAnsi" w:cstheme="minorHAnsi"/>
          <w:snapToGrid w:val="0"/>
          <w:sz w:val="22"/>
          <w:szCs w:val="22"/>
        </w:rPr>
        <w:t>ykonawców występujących wspólnie np. konsorcjum, Zamawiający nie dopuszcza możliwości niezależnego wystawiania faktur przez każdego konsorcjanta, lecz przez wskazanego Lidera konsorcjum.</w:t>
      </w:r>
    </w:p>
    <w:p w14:paraId="221887FF"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Wynagrodzenie będzie płatne na rachunek bankowy Wykonawcy wskazany w fakturze.</w:t>
      </w:r>
    </w:p>
    <w:p w14:paraId="22260EE4"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Koszty bankowe powstałe w Banku Wykonawcy pokrywa Wykonawca natomiast powstałe w Banku Zamawiającego pokrywa Zamawiający.</w:t>
      </w:r>
    </w:p>
    <w:p w14:paraId="2915FEB8"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Za datę zapłaty Strony przyjmują datę uznania rachunku bankowego Wykonawcy.</w:t>
      </w:r>
    </w:p>
    <w:p w14:paraId="4BD9B408" w14:textId="0767E81A"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Za nieterminową zapłatę faktury Wykonawcy przysługują odsetki ustawowe</w:t>
      </w:r>
      <w:r w:rsidR="002E6E8F" w:rsidRPr="009065D1">
        <w:rPr>
          <w:rFonts w:asciiTheme="minorHAnsi" w:hAnsiTheme="minorHAnsi" w:cstheme="minorHAnsi"/>
          <w:snapToGrid w:val="0"/>
          <w:sz w:val="22"/>
          <w:szCs w:val="22"/>
        </w:rPr>
        <w:t xml:space="preserve"> za opóźnienie</w:t>
      </w:r>
      <w:r w:rsidRPr="009065D1">
        <w:rPr>
          <w:rFonts w:asciiTheme="minorHAnsi" w:hAnsiTheme="minorHAnsi" w:cstheme="minorHAnsi"/>
          <w:snapToGrid w:val="0"/>
          <w:sz w:val="22"/>
          <w:szCs w:val="22"/>
        </w:rPr>
        <w:t>, przy czym Zamawiający zastrzega sobie prawo negocjowania odroczenia terminu płatności i wysokości naliczonych odsetek.</w:t>
      </w:r>
    </w:p>
    <w:p w14:paraId="79DC72EA"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lastRenderedPageBreak/>
        <w:t>Faktura Wykonawcy będzie regulowana w formie przelewu z konta Zamawiającego:</w:t>
      </w:r>
      <w:r w:rsidRPr="009065D1">
        <w:rPr>
          <w:rFonts w:asciiTheme="minorHAnsi" w:hAnsiTheme="minorHAnsi" w:cstheme="minorHAnsi"/>
          <w:snapToGrid w:val="0"/>
          <w:sz w:val="22"/>
          <w:szCs w:val="22"/>
        </w:rPr>
        <w:br/>
        <w:t>ING Bank Śląski Katowice O/Chorzów nr 52 1050 1243 1000 0010 0009 7541.</w:t>
      </w:r>
    </w:p>
    <w:p w14:paraId="19317D50"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Zamawiający oświadcza, iż jest podatnikiem podatku uprawnionym do otrzymywania faktur VAT.</w:t>
      </w:r>
      <w:r w:rsidRPr="009065D1">
        <w:rPr>
          <w:rFonts w:asciiTheme="minorHAnsi" w:hAnsiTheme="minorHAnsi" w:cstheme="minorHAnsi"/>
          <w:snapToGrid w:val="0"/>
          <w:sz w:val="22"/>
          <w:szCs w:val="22"/>
        </w:rPr>
        <w:br/>
        <w:t xml:space="preserve">Zamawiający posiada numer identyfikacyjny </w:t>
      </w:r>
      <w:r w:rsidRPr="009065D1">
        <w:rPr>
          <w:rFonts w:asciiTheme="minorHAnsi" w:hAnsiTheme="minorHAnsi" w:cstheme="minorHAnsi"/>
          <w:b/>
          <w:snapToGrid w:val="0"/>
          <w:sz w:val="22"/>
          <w:szCs w:val="22"/>
        </w:rPr>
        <w:t>NIP 6271923530.</w:t>
      </w:r>
    </w:p>
    <w:p w14:paraId="1AA114BF"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 xml:space="preserve">Wykonawca oświadcza, że jest podatnikiem uprawnionym do wystawiania faktur VAT. </w:t>
      </w:r>
    </w:p>
    <w:p w14:paraId="5C880339" w14:textId="77777777" w:rsidR="002A7A44" w:rsidRPr="009065D1" w:rsidRDefault="002A7A44" w:rsidP="009065D1">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Wykonawca gwarantuje i zobowiązuje się pod rygorem bezskuteczności do nieprzenoszenia na rzecz osób trzecich bez uprzedniej zgody Zamawiającego:</w:t>
      </w:r>
    </w:p>
    <w:p w14:paraId="68F07E51" w14:textId="57DC2D2B" w:rsidR="002A7A44" w:rsidRPr="009065D1" w:rsidRDefault="002A7A44" w:rsidP="006F00C0">
      <w:pPr>
        <w:pStyle w:val="Akapitzlist"/>
        <w:widowControl w:val="0"/>
        <w:numPr>
          <w:ilvl w:val="1"/>
          <w:numId w:val="21"/>
        </w:numPr>
        <w:spacing w:line="276" w:lineRule="auto"/>
        <w:ind w:left="686"/>
        <w:rPr>
          <w:rFonts w:asciiTheme="minorHAnsi" w:hAnsiTheme="minorHAnsi" w:cstheme="minorHAnsi"/>
          <w:snapToGrid w:val="0"/>
          <w:sz w:val="22"/>
          <w:szCs w:val="22"/>
        </w:rPr>
      </w:pPr>
      <w:r w:rsidRPr="009065D1">
        <w:rPr>
          <w:rFonts w:asciiTheme="minorHAnsi" w:hAnsiTheme="minorHAnsi" w:cstheme="minorHAnsi"/>
          <w:snapToGrid w:val="0"/>
          <w:sz w:val="22"/>
          <w:szCs w:val="22"/>
        </w:rPr>
        <w:t>jakiekolwiek prawa Wykonawcy związanego bezpośrednio lub pośrednio z Umową, a w tym wierzytelności Wykonawcy z tytułu wykonania Umowy i związanych z nimi należności ubocznych (m.in. odsetki),</w:t>
      </w:r>
    </w:p>
    <w:p w14:paraId="6D2AD6BE" w14:textId="055A32D9" w:rsidR="002A7A44" w:rsidRPr="009065D1" w:rsidRDefault="002A7A44" w:rsidP="006F00C0">
      <w:pPr>
        <w:pStyle w:val="Akapitzlist"/>
        <w:widowControl w:val="0"/>
        <w:numPr>
          <w:ilvl w:val="1"/>
          <w:numId w:val="21"/>
        </w:numPr>
        <w:spacing w:line="276" w:lineRule="auto"/>
        <w:ind w:left="686"/>
        <w:rPr>
          <w:rFonts w:asciiTheme="minorHAnsi" w:hAnsiTheme="minorHAnsi" w:cstheme="minorHAnsi"/>
          <w:snapToGrid w:val="0"/>
          <w:sz w:val="22"/>
          <w:szCs w:val="22"/>
        </w:rPr>
      </w:pPr>
      <w:r w:rsidRPr="009065D1">
        <w:rPr>
          <w:rFonts w:asciiTheme="minorHAnsi" w:hAnsiTheme="minorHAnsi" w:cstheme="minorHAnsi"/>
          <w:snapToGrid w:val="0"/>
          <w:sz w:val="22"/>
          <w:szCs w:val="22"/>
        </w:rPr>
        <w:t>niedokonywania jakiejkolwiek czynności prawnej lub też faktycznej, której bezpośrednim lub pośrednim skutkiem będzie zmiana wierzyciela Zamawiającego;</w:t>
      </w:r>
    </w:p>
    <w:p w14:paraId="1F7D37C1" w14:textId="46E7DB67" w:rsidR="002A7A44" w:rsidRPr="009065D1" w:rsidRDefault="002A7A44" w:rsidP="006F00C0">
      <w:pPr>
        <w:pStyle w:val="Akapitzlist"/>
        <w:widowControl w:val="0"/>
        <w:numPr>
          <w:ilvl w:val="1"/>
          <w:numId w:val="21"/>
        </w:numPr>
        <w:spacing w:line="276" w:lineRule="auto"/>
        <w:ind w:left="686"/>
        <w:rPr>
          <w:rFonts w:asciiTheme="minorHAnsi" w:hAnsiTheme="minorHAnsi" w:cstheme="minorHAnsi"/>
          <w:snapToGrid w:val="0"/>
          <w:sz w:val="22"/>
          <w:szCs w:val="22"/>
        </w:rPr>
      </w:pPr>
      <w:r w:rsidRPr="009065D1">
        <w:rPr>
          <w:rFonts w:asciiTheme="minorHAnsi" w:hAnsiTheme="minorHAnsi" w:cstheme="minorHAnsi"/>
          <w:snapToGrid w:val="0"/>
          <w:sz w:val="22"/>
          <w:szCs w:val="22"/>
        </w:rPr>
        <w:t>niezawierania umów przelewu, poręczenia, zastawu, hipoteki, przekazu oraz o skutku subrogacji ustawowej lub umownej wiążącej się z niniejszą umową;</w:t>
      </w:r>
    </w:p>
    <w:p w14:paraId="21D09CFD" w14:textId="4AE03403" w:rsidR="002A7A44" w:rsidRPr="009065D1" w:rsidRDefault="002A7A44" w:rsidP="006F00C0">
      <w:pPr>
        <w:pStyle w:val="Akapitzlist"/>
        <w:widowControl w:val="0"/>
        <w:numPr>
          <w:ilvl w:val="1"/>
          <w:numId w:val="21"/>
        </w:numPr>
        <w:spacing w:line="276" w:lineRule="auto"/>
        <w:ind w:left="686"/>
        <w:rPr>
          <w:rFonts w:asciiTheme="minorHAnsi" w:hAnsiTheme="minorHAnsi" w:cstheme="minorHAnsi"/>
          <w:snapToGrid w:val="0"/>
          <w:sz w:val="22"/>
          <w:szCs w:val="22"/>
        </w:rPr>
      </w:pPr>
      <w:r w:rsidRPr="009065D1">
        <w:rPr>
          <w:rFonts w:asciiTheme="minorHAnsi" w:hAnsiTheme="minorHAnsi" w:cstheme="minorHAnsi"/>
          <w:snapToGrid w:val="0"/>
          <w:sz w:val="22"/>
          <w:szCs w:val="22"/>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5B236063" w14:textId="77777777" w:rsidR="002A7A44" w:rsidRPr="009065D1" w:rsidRDefault="002A7A44" w:rsidP="00F0566E">
      <w:pPr>
        <w:widowControl w:val="0"/>
        <w:numPr>
          <w:ilvl w:val="0"/>
          <w:numId w:val="2"/>
        </w:numPr>
        <w:tabs>
          <w:tab w:val="clear" w:pos="2700"/>
        </w:tabs>
        <w:spacing w:line="276" w:lineRule="auto"/>
        <w:ind w:left="397" w:hanging="397"/>
        <w:jc w:val="both"/>
        <w:rPr>
          <w:rFonts w:asciiTheme="minorHAnsi" w:hAnsiTheme="minorHAnsi" w:cstheme="minorHAnsi"/>
          <w:snapToGrid w:val="0"/>
          <w:sz w:val="22"/>
          <w:szCs w:val="22"/>
        </w:rPr>
      </w:pPr>
      <w:r w:rsidRPr="009065D1">
        <w:rPr>
          <w:rFonts w:asciiTheme="minorHAnsi" w:hAnsiTheme="minorHAnsi" w:cstheme="minorHAnsi"/>
          <w:snapToGrid w:val="0"/>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1B0444C" w14:textId="0C159A52" w:rsidR="00B3038B" w:rsidRPr="009065D1" w:rsidRDefault="00B3038B" w:rsidP="006E7F3C">
      <w:pPr>
        <w:spacing w:line="276" w:lineRule="auto"/>
        <w:jc w:val="center"/>
        <w:rPr>
          <w:rFonts w:asciiTheme="minorHAnsi" w:eastAsia="Calibri" w:hAnsiTheme="minorHAnsi" w:cstheme="minorHAnsi"/>
          <w:b/>
          <w:snapToGrid w:val="0"/>
          <w:sz w:val="22"/>
          <w:szCs w:val="22"/>
          <w:lang w:eastAsia="en-US"/>
        </w:rPr>
      </w:pPr>
      <w:r w:rsidRPr="009065D1">
        <w:rPr>
          <w:rFonts w:asciiTheme="minorHAnsi" w:eastAsia="Calibri" w:hAnsiTheme="minorHAnsi" w:cstheme="minorHAnsi"/>
          <w:b/>
          <w:snapToGrid w:val="0"/>
          <w:sz w:val="22"/>
          <w:szCs w:val="22"/>
          <w:lang w:eastAsia="en-US"/>
        </w:rPr>
        <w:t xml:space="preserve">§ </w:t>
      </w:r>
      <w:r w:rsidR="00F0566E">
        <w:rPr>
          <w:rFonts w:asciiTheme="minorHAnsi" w:eastAsia="Calibri" w:hAnsiTheme="minorHAnsi" w:cstheme="minorHAnsi"/>
          <w:b/>
          <w:snapToGrid w:val="0"/>
          <w:sz w:val="22"/>
          <w:szCs w:val="22"/>
          <w:lang w:eastAsia="en-US"/>
        </w:rPr>
        <w:t>6</w:t>
      </w:r>
    </w:p>
    <w:p w14:paraId="686842C6" w14:textId="4ACB82AF" w:rsidR="00B3038B" w:rsidRPr="009065D1" w:rsidRDefault="00BE27DC" w:rsidP="006E7F3C">
      <w:pPr>
        <w:widowControl w:val="0"/>
        <w:overflowPunct w:val="0"/>
        <w:autoSpaceDE w:val="0"/>
        <w:autoSpaceDN w:val="0"/>
        <w:adjustRightInd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KARY UMOWNE</w:t>
      </w:r>
    </w:p>
    <w:p w14:paraId="02D68C70" w14:textId="77777777" w:rsidR="00B3038B" w:rsidRPr="009065D1" w:rsidRDefault="00B3038B" w:rsidP="006F00C0">
      <w:pPr>
        <w:pStyle w:val="NormalTable1"/>
        <w:widowControl w:val="0"/>
        <w:numPr>
          <w:ilvl w:val="0"/>
          <w:numId w:val="5"/>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Zamawiający może naliczyć Wykonawcy karę umowną:</w:t>
      </w:r>
    </w:p>
    <w:p w14:paraId="7BD64461" w14:textId="11C0AECC" w:rsidR="00B3038B" w:rsidRPr="009065D1" w:rsidRDefault="00B3038B" w:rsidP="006F00C0">
      <w:pPr>
        <w:pStyle w:val="NormalTable1"/>
        <w:widowControl w:val="0"/>
        <w:numPr>
          <w:ilvl w:val="0"/>
          <w:numId w:val="6"/>
        </w:numPr>
        <w:spacing w:line="276" w:lineRule="auto"/>
        <w:ind w:left="567" w:hanging="284"/>
        <w:jc w:val="both"/>
        <w:rPr>
          <w:rFonts w:asciiTheme="minorHAnsi" w:hAnsiTheme="minorHAnsi" w:cstheme="minorHAnsi"/>
          <w:sz w:val="22"/>
          <w:szCs w:val="22"/>
        </w:rPr>
      </w:pPr>
      <w:r w:rsidRPr="009065D1">
        <w:rPr>
          <w:rFonts w:asciiTheme="minorHAnsi" w:hAnsiTheme="minorHAnsi" w:cstheme="minorHAnsi"/>
          <w:sz w:val="22"/>
          <w:szCs w:val="22"/>
        </w:rPr>
        <w:t>za zwł</w:t>
      </w:r>
      <w:r w:rsidR="002B45DB" w:rsidRPr="009065D1">
        <w:rPr>
          <w:rFonts w:asciiTheme="minorHAnsi" w:hAnsiTheme="minorHAnsi" w:cstheme="minorHAnsi"/>
          <w:sz w:val="22"/>
          <w:szCs w:val="22"/>
        </w:rPr>
        <w:t xml:space="preserve">okę w dostawie przedmiotu umowy </w:t>
      </w:r>
      <w:r w:rsidRPr="009065D1">
        <w:rPr>
          <w:rFonts w:asciiTheme="minorHAnsi" w:hAnsiTheme="minorHAnsi" w:cstheme="minorHAnsi"/>
          <w:sz w:val="22"/>
          <w:szCs w:val="22"/>
        </w:rPr>
        <w:t xml:space="preserve">powstałą z przyczyn leżących po stronie Wykonawcy, w wysokości </w:t>
      </w:r>
      <w:r w:rsidR="000723C8" w:rsidRPr="009065D1">
        <w:rPr>
          <w:rFonts w:asciiTheme="minorHAnsi" w:hAnsiTheme="minorHAnsi" w:cstheme="minorHAnsi"/>
          <w:sz w:val="22"/>
          <w:szCs w:val="22"/>
        </w:rPr>
        <w:t>0,2</w:t>
      </w:r>
      <w:r w:rsidRPr="009065D1">
        <w:rPr>
          <w:rFonts w:asciiTheme="minorHAnsi" w:hAnsiTheme="minorHAnsi" w:cstheme="minorHAnsi"/>
          <w:sz w:val="22"/>
          <w:szCs w:val="22"/>
        </w:rPr>
        <w:t>% wynagrodzenia umownego netto ustalonego w umowie za każdy rozpoczęty dzień zwłoki,</w:t>
      </w:r>
    </w:p>
    <w:p w14:paraId="660A3712" w14:textId="69A9D1B9" w:rsidR="00B3038B" w:rsidRPr="009065D1" w:rsidRDefault="00B3038B" w:rsidP="006F00C0">
      <w:pPr>
        <w:pStyle w:val="NormalTable1"/>
        <w:widowControl w:val="0"/>
        <w:numPr>
          <w:ilvl w:val="0"/>
          <w:numId w:val="6"/>
        </w:numPr>
        <w:spacing w:line="276" w:lineRule="auto"/>
        <w:ind w:left="567" w:hanging="284"/>
        <w:jc w:val="both"/>
        <w:rPr>
          <w:rFonts w:asciiTheme="minorHAnsi" w:hAnsiTheme="minorHAnsi" w:cstheme="minorHAnsi"/>
          <w:sz w:val="22"/>
          <w:szCs w:val="22"/>
        </w:rPr>
      </w:pPr>
      <w:r w:rsidRPr="009065D1">
        <w:rPr>
          <w:rFonts w:asciiTheme="minorHAnsi" w:hAnsiTheme="minorHAnsi" w:cstheme="minorHAnsi"/>
          <w:sz w:val="22"/>
          <w:szCs w:val="22"/>
        </w:rPr>
        <w:t xml:space="preserve">za zwłokę w usunięciu wad stwierdzonych przy odbiorze przedmiotu umowy w wysokości </w:t>
      </w:r>
      <w:r w:rsidR="00A96BF3" w:rsidRPr="009065D1">
        <w:rPr>
          <w:rFonts w:asciiTheme="minorHAnsi" w:hAnsiTheme="minorHAnsi" w:cstheme="minorHAnsi"/>
          <w:sz w:val="22"/>
          <w:szCs w:val="22"/>
        </w:rPr>
        <w:t>0,</w:t>
      </w:r>
      <w:r w:rsidR="000723C8" w:rsidRPr="009065D1">
        <w:rPr>
          <w:rFonts w:asciiTheme="minorHAnsi" w:hAnsiTheme="minorHAnsi" w:cstheme="minorHAnsi"/>
          <w:sz w:val="22"/>
          <w:szCs w:val="22"/>
        </w:rPr>
        <w:t>2</w:t>
      </w:r>
      <w:r w:rsidRPr="009065D1">
        <w:rPr>
          <w:rFonts w:asciiTheme="minorHAnsi" w:hAnsiTheme="minorHAnsi" w:cstheme="minorHAnsi"/>
          <w:sz w:val="22"/>
          <w:szCs w:val="22"/>
        </w:rPr>
        <w:t>% wynagrodzenia umownego netto za każdy dzień zwłoki liczonej od dnia wyznaczonego na usunięcie wad,</w:t>
      </w:r>
    </w:p>
    <w:p w14:paraId="30EFABCB" w14:textId="247CA354" w:rsidR="00B3038B" w:rsidRPr="009065D1" w:rsidRDefault="00B3038B" w:rsidP="006F00C0">
      <w:pPr>
        <w:pStyle w:val="NormalTable1"/>
        <w:widowControl w:val="0"/>
        <w:numPr>
          <w:ilvl w:val="0"/>
          <w:numId w:val="6"/>
        </w:numPr>
        <w:spacing w:line="276" w:lineRule="auto"/>
        <w:ind w:left="567" w:hanging="284"/>
        <w:jc w:val="both"/>
        <w:rPr>
          <w:rFonts w:asciiTheme="minorHAnsi" w:hAnsiTheme="minorHAnsi" w:cstheme="minorHAnsi"/>
          <w:sz w:val="22"/>
          <w:szCs w:val="22"/>
        </w:rPr>
      </w:pPr>
      <w:r w:rsidRPr="009065D1">
        <w:rPr>
          <w:rFonts w:asciiTheme="minorHAnsi" w:hAnsiTheme="minorHAnsi" w:cstheme="minorHAnsi"/>
          <w:bCs/>
          <w:iCs/>
          <w:sz w:val="22"/>
          <w:szCs w:val="22"/>
        </w:rPr>
        <w:t xml:space="preserve">za każdy rozpoczęty dzień zwłoki w usunięciu wad w okresie </w:t>
      </w:r>
      <w:r w:rsidR="000723C8" w:rsidRPr="009065D1">
        <w:rPr>
          <w:rFonts w:asciiTheme="minorHAnsi" w:hAnsiTheme="minorHAnsi" w:cstheme="minorHAnsi"/>
          <w:bCs/>
          <w:iCs/>
          <w:sz w:val="22"/>
          <w:szCs w:val="22"/>
        </w:rPr>
        <w:t>gwarancji</w:t>
      </w:r>
      <w:r w:rsidRPr="009065D1">
        <w:rPr>
          <w:rFonts w:asciiTheme="minorHAnsi" w:hAnsiTheme="minorHAnsi" w:cstheme="minorHAnsi"/>
          <w:bCs/>
          <w:iCs/>
          <w:sz w:val="22"/>
          <w:szCs w:val="22"/>
        </w:rPr>
        <w:t xml:space="preserve"> - w wysokości 0,</w:t>
      </w:r>
      <w:r w:rsidR="000723C8" w:rsidRPr="009065D1">
        <w:rPr>
          <w:rFonts w:asciiTheme="minorHAnsi" w:hAnsiTheme="minorHAnsi" w:cstheme="minorHAnsi"/>
          <w:bCs/>
          <w:iCs/>
          <w:sz w:val="22"/>
          <w:szCs w:val="22"/>
        </w:rPr>
        <w:t>2</w:t>
      </w:r>
      <w:r w:rsidRPr="009065D1">
        <w:rPr>
          <w:rFonts w:asciiTheme="minorHAnsi" w:hAnsiTheme="minorHAnsi" w:cstheme="minorHAnsi"/>
          <w:bCs/>
          <w:iCs/>
          <w:sz w:val="22"/>
          <w:szCs w:val="22"/>
        </w:rPr>
        <w:t>% wynagr</w:t>
      </w:r>
      <w:r w:rsidR="000723C8" w:rsidRPr="009065D1">
        <w:rPr>
          <w:rFonts w:asciiTheme="minorHAnsi" w:hAnsiTheme="minorHAnsi" w:cstheme="minorHAnsi"/>
          <w:bCs/>
          <w:iCs/>
          <w:sz w:val="22"/>
          <w:szCs w:val="22"/>
        </w:rPr>
        <w:t>odzenia umownego netto;</w:t>
      </w:r>
    </w:p>
    <w:p w14:paraId="5C929080" w14:textId="0FF56B7B" w:rsidR="000723C8" w:rsidRPr="009065D1" w:rsidRDefault="000723C8" w:rsidP="006F00C0">
      <w:pPr>
        <w:pStyle w:val="NormalTable1"/>
        <w:widowControl w:val="0"/>
        <w:numPr>
          <w:ilvl w:val="0"/>
          <w:numId w:val="6"/>
        </w:numPr>
        <w:spacing w:line="276" w:lineRule="auto"/>
        <w:ind w:left="567" w:hanging="284"/>
        <w:jc w:val="both"/>
        <w:rPr>
          <w:rFonts w:asciiTheme="minorHAnsi" w:hAnsiTheme="minorHAnsi" w:cstheme="minorHAnsi"/>
          <w:sz w:val="22"/>
          <w:szCs w:val="22"/>
        </w:rPr>
      </w:pPr>
      <w:r w:rsidRPr="009065D1">
        <w:rPr>
          <w:rFonts w:asciiTheme="minorHAnsi" w:hAnsiTheme="minorHAnsi" w:cstheme="minorHAnsi"/>
          <w:bCs/>
          <w:iCs/>
          <w:sz w:val="22"/>
          <w:szCs w:val="22"/>
        </w:rPr>
        <w:t>każdorazow</w:t>
      </w:r>
      <w:r w:rsidR="004A233A" w:rsidRPr="009065D1">
        <w:rPr>
          <w:rFonts w:asciiTheme="minorHAnsi" w:hAnsiTheme="minorHAnsi" w:cstheme="minorHAnsi"/>
          <w:bCs/>
          <w:iCs/>
          <w:sz w:val="22"/>
          <w:szCs w:val="22"/>
        </w:rPr>
        <w:t>o</w:t>
      </w:r>
      <w:r w:rsidRPr="009065D1">
        <w:rPr>
          <w:rFonts w:asciiTheme="minorHAnsi" w:hAnsiTheme="minorHAnsi" w:cstheme="minorHAnsi"/>
          <w:bCs/>
          <w:iCs/>
          <w:sz w:val="22"/>
          <w:szCs w:val="22"/>
        </w:rPr>
        <w:t xml:space="preserve"> za </w:t>
      </w:r>
      <w:r w:rsidR="00C17BD2" w:rsidRPr="009065D1">
        <w:rPr>
          <w:rFonts w:asciiTheme="minorHAnsi" w:hAnsiTheme="minorHAnsi" w:cstheme="minorHAnsi"/>
          <w:bCs/>
          <w:iCs/>
          <w:sz w:val="22"/>
          <w:szCs w:val="22"/>
        </w:rPr>
        <w:t xml:space="preserve">przekroczenie </w:t>
      </w:r>
      <w:r w:rsidRPr="009065D1">
        <w:rPr>
          <w:rFonts w:asciiTheme="minorHAnsi" w:hAnsiTheme="minorHAnsi" w:cstheme="minorHAnsi"/>
          <w:bCs/>
          <w:iCs/>
          <w:sz w:val="22"/>
          <w:szCs w:val="22"/>
        </w:rPr>
        <w:t>czasu dojazdu serwisu gwarancyjnego w wysokości 50 zł za każdą godzinę opóźnienia;</w:t>
      </w:r>
    </w:p>
    <w:p w14:paraId="759E670E" w14:textId="2D7240F0" w:rsidR="00B3038B" w:rsidRPr="009065D1" w:rsidRDefault="00B3038B" w:rsidP="006F00C0">
      <w:pPr>
        <w:pStyle w:val="NormalTable1"/>
        <w:widowControl w:val="0"/>
        <w:numPr>
          <w:ilvl w:val="0"/>
          <w:numId w:val="6"/>
        </w:numPr>
        <w:spacing w:line="276" w:lineRule="auto"/>
        <w:ind w:left="567" w:hanging="284"/>
        <w:jc w:val="both"/>
        <w:rPr>
          <w:rFonts w:asciiTheme="minorHAnsi" w:hAnsiTheme="minorHAnsi" w:cstheme="minorHAnsi"/>
          <w:sz w:val="22"/>
          <w:szCs w:val="22"/>
        </w:rPr>
      </w:pPr>
      <w:r w:rsidRPr="009065D1">
        <w:rPr>
          <w:rFonts w:asciiTheme="minorHAnsi" w:hAnsiTheme="minorHAnsi" w:cstheme="minorHAnsi"/>
          <w:sz w:val="22"/>
          <w:szCs w:val="22"/>
        </w:rPr>
        <w:t xml:space="preserve">za </w:t>
      </w:r>
      <w:r w:rsidR="007C660B">
        <w:rPr>
          <w:rFonts w:asciiTheme="minorHAnsi" w:hAnsiTheme="minorHAnsi" w:cstheme="minorHAnsi"/>
          <w:sz w:val="22"/>
          <w:szCs w:val="22"/>
        </w:rPr>
        <w:t>rozwiązanie</w:t>
      </w:r>
      <w:r w:rsidR="002B45DB" w:rsidRPr="009065D1">
        <w:rPr>
          <w:rFonts w:asciiTheme="minorHAnsi" w:hAnsiTheme="minorHAnsi" w:cstheme="minorHAnsi"/>
          <w:sz w:val="22"/>
          <w:szCs w:val="22"/>
        </w:rPr>
        <w:t xml:space="preserve">/odstąpienie od </w:t>
      </w:r>
      <w:r w:rsidRPr="009065D1">
        <w:rPr>
          <w:rFonts w:asciiTheme="minorHAnsi" w:hAnsiTheme="minorHAnsi" w:cstheme="minorHAnsi"/>
          <w:sz w:val="22"/>
          <w:szCs w:val="22"/>
        </w:rPr>
        <w:t xml:space="preserve">umowy przez Zamawiającego z przyczyn leżących po stronie Wykonawcy </w:t>
      </w:r>
      <w:r w:rsidR="00BB5883" w:rsidRPr="009065D1">
        <w:rPr>
          <w:rFonts w:asciiTheme="minorHAnsi" w:hAnsiTheme="minorHAnsi" w:cstheme="minorHAnsi"/>
          <w:sz w:val="22"/>
          <w:szCs w:val="22"/>
        </w:rPr>
        <w:t>w </w:t>
      </w:r>
      <w:r w:rsidRPr="009065D1">
        <w:rPr>
          <w:rFonts w:asciiTheme="minorHAnsi" w:hAnsiTheme="minorHAnsi" w:cstheme="minorHAnsi"/>
          <w:sz w:val="22"/>
          <w:szCs w:val="22"/>
        </w:rPr>
        <w:t xml:space="preserve">wysokości 10% wynagrodzenia </w:t>
      </w:r>
      <w:r w:rsidRPr="009065D1">
        <w:rPr>
          <w:rFonts w:asciiTheme="minorHAnsi" w:hAnsiTheme="minorHAnsi" w:cstheme="minorHAnsi"/>
          <w:sz w:val="22"/>
          <w:szCs w:val="22"/>
          <w:u w:val="single"/>
        </w:rPr>
        <w:t>umownego netto</w:t>
      </w:r>
      <w:r w:rsidRPr="009065D1">
        <w:rPr>
          <w:rFonts w:asciiTheme="minorHAnsi" w:hAnsiTheme="minorHAnsi" w:cstheme="minorHAnsi"/>
          <w:sz w:val="22"/>
          <w:szCs w:val="22"/>
        </w:rPr>
        <w:t>.</w:t>
      </w:r>
    </w:p>
    <w:p w14:paraId="58E47BE5" w14:textId="33A60AB0" w:rsidR="00B3038B" w:rsidRPr="009065D1" w:rsidRDefault="00CF2D08" w:rsidP="006F00C0">
      <w:pPr>
        <w:pStyle w:val="NormalTable1"/>
        <w:widowControl w:val="0"/>
        <w:numPr>
          <w:ilvl w:val="0"/>
          <w:numId w:val="5"/>
        </w:numPr>
        <w:spacing w:line="276" w:lineRule="auto"/>
        <w:jc w:val="both"/>
        <w:rPr>
          <w:rFonts w:asciiTheme="minorHAnsi" w:hAnsiTheme="minorHAnsi" w:cstheme="minorHAnsi"/>
          <w:sz w:val="22"/>
          <w:szCs w:val="22"/>
        </w:rPr>
      </w:pPr>
      <w:r w:rsidRPr="009065D1">
        <w:rPr>
          <w:rFonts w:asciiTheme="minorHAnsi" w:hAnsiTheme="minorHAnsi" w:cstheme="minorHAnsi"/>
          <w:sz w:val="22"/>
          <w:szCs w:val="22"/>
        </w:rPr>
        <w:t xml:space="preserve">Wykonawca może naliczyć Zamawiającemu </w:t>
      </w:r>
      <w:r w:rsidR="00B3038B" w:rsidRPr="009065D1">
        <w:rPr>
          <w:rFonts w:asciiTheme="minorHAnsi" w:hAnsiTheme="minorHAnsi" w:cstheme="minorHAnsi"/>
          <w:sz w:val="22"/>
          <w:szCs w:val="22"/>
        </w:rPr>
        <w:t xml:space="preserve">karę umowną z tytułu </w:t>
      </w:r>
      <w:r w:rsidR="007C660B">
        <w:rPr>
          <w:rFonts w:asciiTheme="minorHAnsi" w:hAnsiTheme="minorHAnsi" w:cstheme="minorHAnsi"/>
          <w:sz w:val="22"/>
          <w:szCs w:val="22"/>
        </w:rPr>
        <w:t>rozwiązania</w:t>
      </w:r>
      <w:r w:rsidR="00B3038B" w:rsidRPr="009065D1">
        <w:rPr>
          <w:rFonts w:asciiTheme="minorHAnsi" w:hAnsiTheme="minorHAnsi" w:cstheme="minorHAnsi"/>
          <w:sz w:val="22"/>
          <w:szCs w:val="22"/>
        </w:rPr>
        <w:t xml:space="preserve"> umowy przez Wykonawcę z przyczyn leżących po stronie Zamawiającego w wysokości 10% wartości netto umowy (części zamówienia).</w:t>
      </w:r>
    </w:p>
    <w:p w14:paraId="5071EB1D" w14:textId="5529092D" w:rsidR="00B3038B" w:rsidRPr="009065D1" w:rsidRDefault="00B3038B" w:rsidP="006F00C0">
      <w:pPr>
        <w:pStyle w:val="NormalTable1"/>
        <w:widowControl w:val="0"/>
        <w:numPr>
          <w:ilvl w:val="0"/>
          <w:numId w:val="5"/>
        </w:numPr>
        <w:spacing w:line="276" w:lineRule="auto"/>
        <w:jc w:val="both"/>
        <w:rPr>
          <w:rFonts w:asciiTheme="minorHAnsi" w:hAnsiTheme="minorHAnsi" w:cstheme="minorHAnsi"/>
          <w:sz w:val="22"/>
          <w:szCs w:val="22"/>
        </w:rPr>
      </w:pPr>
      <w:r w:rsidRPr="009065D1">
        <w:rPr>
          <w:rFonts w:asciiTheme="minorHAnsi" w:hAnsiTheme="minorHAnsi" w:cstheme="minorHAnsi"/>
          <w:sz w:val="22"/>
          <w:szCs w:val="22"/>
        </w:rPr>
        <w:t>Naliczenie przez Zamawiającego kary umownej następuje przez sporządzenie noty księgowej wraz z</w:t>
      </w:r>
      <w:r w:rsidR="00C17BD2" w:rsidRPr="009065D1">
        <w:rPr>
          <w:rFonts w:asciiTheme="minorHAnsi" w:hAnsiTheme="minorHAnsi" w:cstheme="minorHAnsi"/>
          <w:sz w:val="22"/>
          <w:szCs w:val="22"/>
        </w:rPr>
        <w:t> </w:t>
      </w:r>
      <w:r w:rsidRPr="009065D1">
        <w:rPr>
          <w:rFonts w:asciiTheme="minorHAnsi" w:hAnsiTheme="minorHAnsi" w:cstheme="minorHAnsi"/>
          <w:sz w:val="22"/>
          <w:szCs w:val="22"/>
        </w:rPr>
        <w:t xml:space="preserve">pisemnym uzasadnieniem oraz wyznaczeniem terminu zapłaty. Zamawiający zastrzega sobie możliwość potrącenia kary umownej </w:t>
      </w:r>
      <w:r w:rsidR="00BB5883" w:rsidRPr="009065D1">
        <w:rPr>
          <w:rFonts w:asciiTheme="minorHAnsi" w:hAnsiTheme="minorHAnsi" w:cstheme="minorHAnsi"/>
          <w:sz w:val="22"/>
          <w:szCs w:val="22"/>
        </w:rPr>
        <w:t>z </w:t>
      </w:r>
      <w:r w:rsidRPr="009065D1">
        <w:rPr>
          <w:rFonts w:asciiTheme="minorHAnsi" w:hAnsiTheme="minorHAnsi" w:cstheme="minorHAnsi"/>
          <w:sz w:val="22"/>
          <w:szCs w:val="22"/>
        </w:rPr>
        <w:t>kwot faktur VAT doręczonych po zdarzeniu stanowiącym podstawę potrącenia. Potrącenie to zostanie wskazane drugiej stronie przez sporządzenie noty księgowej wraz z pisemnym uzasadnieniem.</w:t>
      </w:r>
    </w:p>
    <w:p w14:paraId="21877940" w14:textId="43C56B8B" w:rsidR="002B45DB" w:rsidRPr="009065D1" w:rsidRDefault="002B45DB" w:rsidP="006F00C0">
      <w:pPr>
        <w:pStyle w:val="NormalTable1"/>
        <w:widowControl w:val="0"/>
        <w:numPr>
          <w:ilvl w:val="0"/>
          <w:numId w:val="5"/>
        </w:numPr>
        <w:spacing w:line="276" w:lineRule="auto"/>
        <w:jc w:val="both"/>
        <w:rPr>
          <w:rFonts w:asciiTheme="minorHAnsi" w:hAnsiTheme="minorHAnsi" w:cstheme="minorHAnsi"/>
          <w:sz w:val="22"/>
          <w:szCs w:val="22"/>
        </w:rPr>
      </w:pPr>
      <w:r w:rsidRPr="009065D1">
        <w:rPr>
          <w:rFonts w:asciiTheme="minorHAnsi" w:hAnsiTheme="minorHAnsi" w:cstheme="minorHAnsi"/>
          <w:sz w:val="22"/>
          <w:szCs w:val="22"/>
        </w:rPr>
        <w:lastRenderedPageBreak/>
        <w:t>W przypadku ujawnienia jakiejkolwiek informacji poufnej</w:t>
      </w:r>
      <w:r w:rsidR="00E230A3">
        <w:rPr>
          <w:rFonts w:asciiTheme="minorHAnsi" w:hAnsiTheme="minorHAnsi" w:cstheme="minorHAnsi"/>
          <w:sz w:val="22"/>
          <w:szCs w:val="22"/>
        </w:rPr>
        <w:t xml:space="preserve"> (przez informację poufną należy rozumieć każdą informację nieprzekazaną do publicznej wiadomości, co do której zostały podjęte działania mające na celu jej ochronę przed ujawnieniem przekazaną w związku z realizacją umowy)</w:t>
      </w:r>
      <w:r w:rsidRPr="009065D1">
        <w:rPr>
          <w:rFonts w:asciiTheme="minorHAnsi" w:hAnsiTheme="minorHAnsi" w:cstheme="minorHAnsi"/>
          <w:sz w:val="22"/>
          <w:szCs w:val="22"/>
        </w:rPr>
        <w:t xml:space="preserve"> przez którąkolwiek ze </w:t>
      </w:r>
      <w:r w:rsidR="00C17BD2" w:rsidRPr="009065D1">
        <w:rPr>
          <w:rFonts w:asciiTheme="minorHAnsi" w:hAnsiTheme="minorHAnsi" w:cstheme="minorHAnsi"/>
          <w:sz w:val="22"/>
          <w:szCs w:val="22"/>
        </w:rPr>
        <w:t>S</w:t>
      </w:r>
      <w:r w:rsidRPr="009065D1">
        <w:rPr>
          <w:rFonts w:asciiTheme="minorHAnsi" w:hAnsiTheme="minorHAnsi" w:cstheme="minorHAnsi"/>
          <w:sz w:val="22"/>
          <w:szCs w:val="22"/>
        </w:rPr>
        <w:t>tron lub innego naruszenia bezpieczeństwa informacji przez jedną ze Stron, w okresie obowiązywania Umowy, jak też i po jej wygaśnięciu lub rozwiązaniu, Strona ujawniająca lub winna naruszenia bezpieczeństwa informacji zapłaci Stronie poszkodowanej karę umowną w wysokości 0,5 % wynagrodzenia netto określonego w § 2 ust.</w:t>
      </w:r>
      <w:r w:rsidR="00C17BD2" w:rsidRPr="009065D1">
        <w:rPr>
          <w:rFonts w:asciiTheme="minorHAnsi" w:hAnsiTheme="minorHAnsi" w:cstheme="minorHAnsi"/>
          <w:sz w:val="22"/>
          <w:szCs w:val="22"/>
        </w:rPr>
        <w:t xml:space="preserve"> </w:t>
      </w:r>
      <w:r w:rsidRPr="009065D1">
        <w:rPr>
          <w:rFonts w:asciiTheme="minorHAnsi" w:hAnsiTheme="minorHAnsi" w:cstheme="minorHAnsi"/>
          <w:sz w:val="22"/>
          <w:szCs w:val="22"/>
        </w:rPr>
        <w:t>1 Umowy, za każdy stwierdzony przypadek ujawnienia jakiejkolwiek informacji lub innego naruszenia bezpieczeństwa informacji.</w:t>
      </w:r>
    </w:p>
    <w:p w14:paraId="3D559918" w14:textId="77777777" w:rsidR="00B3038B" w:rsidRPr="009065D1" w:rsidRDefault="00B3038B" w:rsidP="006F00C0">
      <w:pPr>
        <w:pStyle w:val="NormalTable1"/>
        <w:widowControl w:val="0"/>
        <w:numPr>
          <w:ilvl w:val="0"/>
          <w:numId w:val="5"/>
        </w:numPr>
        <w:spacing w:line="276" w:lineRule="auto"/>
        <w:jc w:val="both"/>
        <w:rPr>
          <w:rFonts w:asciiTheme="minorHAnsi" w:hAnsiTheme="minorHAnsi" w:cstheme="minorHAnsi"/>
          <w:sz w:val="22"/>
          <w:szCs w:val="22"/>
        </w:rPr>
      </w:pPr>
      <w:r w:rsidRPr="009065D1">
        <w:rPr>
          <w:rFonts w:asciiTheme="minorHAnsi" w:hAnsiTheme="minorHAnsi" w:cstheme="minorHAnsi"/>
          <w:sz w:val="22"/>
          <w:szCs w:val="22"/>
        </w:rPr>
        <w:t>Niezależnie od prawa do dochodzenia kar umownych strony mogą dochodzić odszkodowania na zasadach ogólnych określonych w Kodeksie Cywilnym.</w:t>
      </w:r>
    </w:p>
    <w:p w14:paraId="0840575D" w14:textId="77777777" w:rsidR="00B3038B" w:rsidRPr="009065D1" w:rsidRDefault="00B3038B" w:rsidP="006F00C0">
      <w:pPr>
        <w:pStyle w:val="NormalTable1"/>
        <w:widowControl w:val="0"/>
        <w:numPr>
          <w:ilvl w:val="0"/>
          <w:numId w:val="5"/>
        </w:numPr>
        <w:spacing w:line="276" w:lineRule="auto"/>
        <w:jc w:val="both"/>
        <w:rPr>
          <w:rFonts w:asciiTheme="minorHAnsi" w:hAnsiTheme="minorHAnsi" w:cstheme="minorHAnsi"/>
          <w:sz w:val="22"/>
          <w:szCs w:val="22"/>
        </w:rPr>
      </w:pPr>
      <w:r w:rsidRPr="009065D1">
        <w:rPr>
          <w:rFonts w:asciiTheme="minorHAnsi" w:hAnsiTheme="minorHAnsi" w:cstheme="minorHAnsi"/>
          <w:sz w:val="22"/>
          <w:szCs w:val="22"/>
        </w:rPr>
        <w:t>Łączna maksymalna wysokość naliczonych kar umownych nie może być wyższa niż 10 % wartości netto umowy.</w:t>
      </w:r>
    </w:p>
    <w:p w14:paraId="3EB51804" w14:textId="13411F1C" w:rsidR="002A7A44" w:rsidRPr="009065D1" w:rsidRDefault="002A7A44" w:rsidP="006E7F3C">
      <w:pPr>
        <w:widowControl w:val="0"/>
        <w:overflowPunct w:val="0"/>
        <w:autoSpaceDE w:val="0"/>
        <w:autoSpaceDN w:val="0"/>
        <w:adjustRightInd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 xml:space="preserve">§ </w:t>
      </w:r>
      <w:r w:rsidR="00F0566E">
        <w:rPr>
          <w:rFonts w:asciiTheme="minorHAnsi" w:hAnsiTheme="minorHAnsi" w:cstheme="minorHAnsi"/>
          <w:b/>
          <w:sz w:val="22"/>
          <w:szCs w:val="22"/>
        </w:rPr>
        <w:t>7</w:t>
      </w:r>
    </w:p>
    <w:p w14:paraId="38B6F09A" w14:textId="78F86E72" w:rsidR="002A7A44" w:rsidRPr="009065D1" w:rsidRDefault="00BE27DC" w:rsidP="006E7F3C">
      <w:pPr>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 xml:space="preserve">OBOWIĄZKI STRON </w:t>
      </w:r>
    </w:p>
    <w:p w14:paraId="1A241253" w14:textId="10B2CBD1" w:rsidR="00396C28" w:rsidRPr="009065D1" w:rsidRDefault="00396C28" w:rsidP="006F00C0">
      <w:pPr>
        <w:numPr>
          <w:ilvl w:val="0"/>
          <w:numId w:val="9"/>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Strony są zobowiązane do wzajemnego współdziałania w granicach określonych prawem oraz Umową.</w:t>
      </w:r>
    </w:p>
    <w:p w14:paraId="33DD512D" w14:textId="77777777" w:rsidR="00396C28" w:rsidRPr="009065D1" w:rsidRDefault="00396C28" w:rsidP="006F00C0">
      <w:pPr>
        <w:numPr>
          <w:ilvl w:val="0"/>
          <w:numId w:val="9"/>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Wykonawca odpowiedzialny będzie za przebieg prac oraz terminowe wykonanie zamówienia, za jakość, zgodność ze szczegółowym opisem przedmiotu zamówienia.</w:t>
      </w:r>
    </w:p>
    <w:p w14:paraId="3641CDFE" w14:textId="095EBC93" w:rsidR="00396C28" w:rsidRPr="009065D1" w:rsidRDefault="00396C28" w:rsidP="006F00C0">
      <w:pPr>
        <w:numPr>
          <w:ilvl w:val="0"/>
          <w:numId w:val="9"/>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 xml:space="preserve">Wykonawca oświadcza, że posiada stosowne </w:t>
      </w:r>
      <w:r w:rsidR="000723C8" w:rsidRPr="009065D1">
        <w:rPr>
          <w:rFonts w:asciiTheme="minorHAnsi" w:hAnsiTheme="minorHAnsi" w:cstheme="minorHAnsi"/>
          <w:sz w:val="22"/>
          <w:szCs w:val="22"/>
        </w:rPr>
        <w:t>zdolności techniczne i organizacyjne</w:t>
      </w:r>
      <w:r w:rsidRPr="009065D1">
        <w:rPr>
          <w:rFonts w:asciiTheme="minorHAnsi" w:hAnsiTheme="minorHAnsi" w:cstheme="minorHAnsi"/>
          <w:sz w:val="22"/>
          <w:szCs w:val="22"/>
        </w:rPr>
        <w:t>, niezbędne dla prawidłowej realizacji przedmiotu umowy.</w:t>
      </w:r>
    </w:p>
    <w:p w14:paraId="7AFAE419" w14:textId="77777777" w:rsidR="00C17BD2" w:rsidRPr="009065D1" w:rsidRDefault="00C17BD2" w:rsidP="006F00C0">
      <w:pPr>
        <w:pStyle w:val="Akapitzlist"/>
        <w:numPr>
          <w:ilvl w:val="0"/>
          <w:numId w:val="9"/>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Wykonawca zobowiązuje się wykonać przedmiot Umowy z zachowaniem należytej profesjonalnej staranności, przy wykorzystaniu całej posiadanej wiedzy i doświadczenia.</w:t>
      </w:r>
    </w:p>
    <w:p w14:paraId="12751A4A" w14:textId="3E153138" w:rsidR="000723C8" w:rsidRPr="009065D1" w:rsidRDefault="000723C8" w:rsidP="006F00C0">
      <w:pPr>
        <w:numPr>
          <w:ilvl w:val="0"/>
          <w:numId w:val="9"/>
        </w:numPr>
        <w:spacing w:line="276" w:lineRule="auto"/>
        <w:ind w:left="284" w:hanging="284"/>
        <w:jc w:val="both"/>
        <w:rPr>
          <w:rFonts w:asciiTheme="minorHAnsi" w:hAnsiTheme="minorHAnsi" w:cstheme="minorHAnsi"/>
          <w:sz w:val="22"/>
          <w:szCs w:val="22"/>
        </w:rPr>
      </w:pPr>
      <w:r w:rsidRPr="009065D1">
        <w:rPr>
          <w:rFonts w:asciiTheme="minorHAnsi" w:hAnsiTheme="minorHAnsi" w:cstheme="minorHAnsi"/>
          <w:sz w:val="22"/>
          <w:szCs w:val="22"/>
        </w:rPr>
        <w:t>Wykonawca na każde wezwanie Zamawiającego zobowiązany jest przekazać w terminie 3 dni od wezwania dokumenty wymienione w załączniku nr 2 do Umowy.</w:t>
      </w:r>
    </w:p>
    <w:p w14:paraId="4E0DFEE5" w14:textId="647DD306" w:rsidR="00D95B8A" w:rsidRPr="009065D1" w:rsidRDefault="00D95B8A" w:rsidP="006F00C0">
      <w:pPr>
        <w:numPr>
          <w:ilvl w:val="0"/>
          <w:numId w:val="9"/>
        </w:numPr>
        <w:spacing w:line="276" w:lineRule="auto"/>
        <w:ind w:left="284" w:hanging="284"/>
        <w:jc w:val="both"/>
        <w:rPr>
          <w:rFonts w:asciiTheme="minorHAnsi" w:hAnsiTheme="minorHAnsi" w:cstheme="minorHAnsi"/>
          <w:sz w:val="22"/>
          <w:szCs w:val="22"/>
        </w:rPr>
      </w:pPr>
      <w:r w:rsidRPr="00764FEE">
        <w:rPr>
          <w:rFonts w:asciiTheme="minorHAnsi" w:hAnsiTheme="minorHAnsi" w:cstheme="minorHAnsi"/>
          <w:sz w:val="22"/>
          <w:szCs w:val="22"/>
        </w:rPr>
        <w:t>Oprogramowanie, którego dotyczy niniej</w:t>
      </w:r>
      <w:r w:rsidR="007009A3" w:rsidRPr="00764FEE">
        <w:rPr>
          <w:rFonts w:asciiTheme="minorHAnsi" w:hAnsiTheme="minorHAnsi" w:cstheme="minorHAnsi"/>
          <w:sz w:val="22"/>
          <w:szCs w:val="22"/>
        </w:rPr>
        <w:t>sza umowa (dotyczy Pakietu 1</w:t>
      </w:r>
      <w:r w:rsidRPr="00764FEE">
        <w:rPr>
          <w:rFonts w:asciiTheme="minorHAnsi" w:hAnsiTheme="minorHAnsi" w:cstheme="minorHAnsi"/>
          <w:sz w:val="22"/>
          <w:szCs w:val="22"/>
        </w:rPr>
        <w:t>)</w:t>
      </w:r>
      <w:r w:rsidRPr="009065D1">
        <w:rPr>
          <w:rFonts w:asciiTheme="minorHAnsi" w:hAnsiTheme="minorHAnsi" w:cstheme="minorHAnsi"/>
          <w:sz w:val="22"/>
          <w:szCs w:val="22"/>
        </w:rPr>
        <w:t xml:space="preserve"> jest chronione prawem autorskim wynikającym z przepisów ustawy z dnia 4 lutego 1994 roku (t.j. Dz.U. </w:t>
      </w:r>
      <w:r w:rsidR="00097032">
        <w:rPr>
          <w:rFonts w:asciiTheme="minorHAnsi" w:hAnsiTheme="minorHAnsi" w:cstheme="minorHAnsi"/>
          <w:sz w:val="22"/>
          <w:szCs w:val="22"/>
        </w:rPr>
        <w:t>2022</w:t>
      </w:r>
      <w:r w:rsidR="00097032" w:rsidRPr="009065D1">
        <w:rPr>
          <w:rFonts w:asciiTheme="minorHAnsi" w:hAnsiTheme="minorHAnsi" w:cstheme="minorHAnsi"/>
          <w:sz w:val="22"/>
          <w:szCs w:val="22"/>
        </w:rPr>
        <w:t xml:space="preserve"> </w:t>
      </w:r>
      <w:r w:rsidRPr="009065D1">
        <w:rPr>
          <w:rFonts w:asciiTheme="minorHAnsi" w:hAnsiTheme="minorHAnsi" w:cstheme="minorHAnsi"/>
          <w:sz w:val="22"/>
          <w:szCs w:val="22"/>
        </w:rPr>
        <w:t xml:space="preserve">poz. </w:t>
      </w:r>
      <w:r w:rsidR="00097032">
        <w:rPr>
          <w:rFonts w:asciiTheme="minorHAnsi" w:hAnsiTheme="minorHAnsi" w:cstheme="minorHAnsi"/>
          <w:sz w:val="22"/>
          <w:szCs w:val="22"/>
        </w:rPr>
        <w:t>2509</w:t>
      </w:r>
      <w:r w:rsidRPr="009065D1">
        <w:rPr>
          <w:rFonts w:asciiTheme="minorHAnsi" w:hAnsiTheme="minorHAnsi" w:cstheme="minorHAnsi"/>
          <w:sz w:val="22"/>
          <w:szCs w:val="22"/>
        </w:rPr>
        <w:t>). Strony zobowiązują się do respektowania tych praw niezależnie od powstałych okoliczności.</w:t>
      </w:r>
    </w:p>
    <w:p w14:paraId="7C56C6AC" w14:textId="40FA6255" w:rsidR="000723C8" w:rsidRPr="009065D1" w:rsidRDefault="000723C8" w:rsidP="006E7F3C">
      <w:pPr>
        <w:pStyle w:val="NormalTable1"/>
        <w:widowControl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w:t>
      </w:r>
      <w:r w:rsidR="00F0566E">
        <w:rPr>
          <w:rFonts w:asciiTheme="minorHAnsi" w:hAnsiTheme="minorHAnsi" w:cstheme="minorHAnsi"/>
          <w:b/>
          <w:sz w:val="22"/>
          <w:szCs w:val="22"/>
        </w:rPr>
        <w:t xml:space="preserve"> 8</w:t>
      </w:r>
    </w:p>
    <w:p w14:paraId="57093EB2" w14:textId="61C72A64" w:rsidR="000723C8" w:rsidRPr="009065D1" w:rsidRDefault="000723C8" w:rsidP="006E7F3C">
      <w:pPr>
        <w:pStyle w:val="NormalTable1"/>
        <w:widowControl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WARUNKI GWARANCJI</w:t>
      </w:r>
    </w:p>
    <w:p w14:paraId="3D414D17" w14:textId="77777777" w:rsidR="00D95B8A" w:rsidRPr="009065D1" w:rsidRDefault="00D95B8A" w:rsidP="006F00C0">
      <w:pPr>
        <w:widowControl w:val="0"/>
        <w:numPr>
          <w:ilvl w:val="0"/>
          <w:numId w:val="11"/>
        </w:numPr>
        <w:suppressAutoHyphens/>
        <w:spacing w:line="276" w:lineRule="auto"/>
        <w:ind w:left="284" w:hanging="284"/>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Warunki świadczenia serwisu gwarancyjnego:</w:t>
      </w:r>
    </w:p>
    <w:p w14:paraId="0D374978" w14:textId="77777777" w:rsidR="00D95B8A" w:rsidRPr="00764FEE" w:rsidRDefault="00D95B8A" w:rsidP="006E7F3C">
      <w:pPr>
        <w:spacing w:line="276" w:lineRule="auto"/>
        <w:ind w:left="284"/>
        <w:contextualSpacing/>
        <w:rPr>
          <w:rFonts w:asciiTheme="minorHAnsi" w:eastAsia="Calibri" w:hAnsiTheme="minorHAnsi" w:cstheme="minorHAnsi"/>
          <w:sz w:val="22"/>
          <w:szCs w:val="22"/>
          <w:lang w:eastAsia="en-US"/>
        </w:rPr>
      </w:pPr>
      <w:bookmarkStart w:id="4" w:name="_Hlk126946206"/>
      <w:r w:rsidRPr="00764FEE">
        <w:rPr>
          <w:rFonts w:asciiTheme="minorHAnsi" w:eastAsia="Calibri" w:hAnsiTheme="minorHAnsi" w:cstheme="minorHAnsi"/>
          <w:b/>
          <w:sz w:val="22"/>
          <w:szCs w:val="22"/>
          <w:u w:val="single"/>
          <w:lang w:eastAsia="en-US"/>
        </w:rPr>
        <w:t>Dotyczy Pakietu 1:</w:t>
      </w:r>
      <w:r w:rsidRPr="00764FEE">
        <w:rPr>
          <w:rFonts w:asciiTheme="minorHAnsi" w:eastAsia="Calibri" w:hAnsiTheme="minorHAnsi" w:cstheme="minorHAnsi"/>
          <w:sz w:val="22"/>
          <w:szCs w:val="22"/>
          <w:lang w:eastAsia="en-US"/>
        </w:rPr>
        <w:t xml:space="preserve"> </w:t>
      </w:r>
    </w:p>
    <w:p w14:paraId="1D0A3977" w14:textId="0DD715B4" w:rsidR="00D95B8A" w:rsidRPr="00764FEE"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764FEE">
        <w:rPr>
          <w:rFonts w:asciiTheme="minorHAnsi" w:eastAsia="Calibri" w:hAnsiTheme="minorHAnsi" w:cstheme="minorHAnsi"/>
          <w:sz w:val="22"/>
          <w:szCs w:val="22"/>
          <w:lang w:eastAsia="en-US"/>
        </w:rPr>
        <w:t xml:space="preserve">Wykonawca udziela </w:t>
      </w:r>
      <w:r w:rsidR="004F3D03">
        <w:rPr>
          <w:rFonts w:asciiTheme="minorHAnsi" w:eastAsia="Calibri" w:hAnsiTheme="minorHAnsi" w:cstheme="minorHAnsi"/>
          <w:b/>
          <w:sz w:val="22"/>
          <w:szCs w:val="22"/>
          <w:lang w:eastAsia="en-US"/>
        </w:rPr>
        <w:t>36</w:t>
      </w:r>
      <w:r w:rsidRPr="00764FEE">
        <w:rPr>
          <w:rFonts w:asciiTheme="minorHAnsi" w:eastAsia="Calibri" w:hAnsiTheme="minorHAnsi" w:cstheme="minorHAnsi"/>
          <w:b/>
          <w:sz w:val="22"/>
          <w:szCs w:val="22"/>
          <w:lang w:eastAsia="en-US"/>
        </w:rPr>
        <w:t xml:space="preserve"> miesięcznej gwarancji</w:t>
      </w:r>
      <w:r w:rsidRPr="00764FEE">
        <w:rPr>
          <w:rFonts w:asciiTheme="minorHAnsi" w:eastAsia="Calibri" w:hAnsiTheme="minorHAnsi" w:cstheme="minorHAnsi"/>
          <w:sz w:val="22"/>
          <w:szCs w:val="22"/>
          <w:lang w:eastAsia="en-US"/>
        </w:rPr>
        <w:t xml:space="preserve"> na przedmiot umowy. </w:t>
      </w:r>
    </w:p>
    <w:p w14:paraId="2C4B5EE7" w14:textId="77777777" w:rsidR="00D95B8A" w:rsidRPr="009065D1"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 xml:space="preserve">Naprawy gwarancyjne sprzętu realizowane są w pierwszej kolejności w siedzibie Zamawiającego przez Producenta lub Autoryzowanego Partnera Serwisowego Producenta.  </w:t>
      </w:r>
    </w:p>
    <w:p w14:paraId="244DCA15" w14:textId="4A92CF19" w:rsidR="00D95B8A" w:rsidRPr="009065D1"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 xml:space="preserve">Wykonawca zobowiązany jest do </w:t>
      </w:r>
      <w:r w:rsidR="00913558" w:rsidRPr="009065D1">
        <w:rPr>
          <w:rFonts w:asciiTheme="minorHAnsi" w:hAnsiTheme="minorHAnsi" w:cstheme="minorHAnsi"/>
          <w:sz w:val="22"/>
          <w:szCs w:val="22"/>
        </w:rPr>
        <w:t xml:space="preserve">zarejestrowania </w:t>
      </w:r>
      <w:r w:rsidRPr="009065D1">
        <w:rPr>
          <w:rFonts w:asciiTheme="minorHAnsi" w:hAnsiTheme="minorHAnsi" w:cstheme="minorHAnsi"/>
          <w:sz w:val="22"/>
          <w:szCs w:val="22"/>
        </w:rPr>
        <w:t xml:space="preserve">zgłoszenia </w:t>
      </w:r>
      <w:r w:rsidR="00913558" w:rsidRPr="009065D1">
        <w:rPr>
          <w:rFonts w:asciiTheme="minorHAnsi" w:hAnsiTheme="minorHAnsi" w:cstheme="minorHAnsi"/>
          <w:sz w:val="22"/>
          <w:szCs w:val="22"/>
        </w:rPr>
        <w:t xml:space="preserve">(złożonego </w:t>
      </w:r>
      <w:r w:rsidRPr="009065D1">
        <w:rPr>
          <w:rFonts w:asciiTheme="minorHAnsi" w:hAnsiTheme="minorHAnsi" w:cstheme="minorHAnsi"/>
          <w:sz w:val="22"/>
          <w:szCs w:val="22"/>
        </w:rPr>
        <w:t xml:space="preserve">przez Zamawiającego </w:t>
      </w:r>
      <w:r w:rsidR="00913558" w:rsidRPr="009065D1">
        <w:rPr>
          <w:rFonts w:asciiTheme="minorHAnsi" w:hAnsiTheme="minorHAnsi" w:cstheme="minorHAnsi"/>
          <w:sz w:val="22"/>
          <w:szCs w:val="22"/>
        </w:rPr>
        <w:t>o </w:t>
      </w:r>
      <w:r w:rsidRPr="009065D1">
        <w:rPr>
          <w:rFonts w:asciiTheme="minorHAnsi" w:hAnsiTheme="minorHAnsi" w:cstheme="minorHAnsi"/>
          <w:sz w:val="22"/>
          <w:szCs w:val="22"/>
        </w:rPr>
        <w:t>konieczności naprawy sprzętu</w:t>
      </w:r>
      <w:r w:rsidR="00913558" w:rsidRPr="009065D1">
        <w:rPr>
          <w:rFonts w:asciiTheme="minorHAnsi" w:hAnsiTheme="minorHAnsi" w:cstheme="minorHAnsi"/>
          <w:sz w:val="22"/>
          <w:szCs w:val="22"/>
        </w:rPr>
        <w:t>)</w:t>
      </w:r>
      <w:r w:rsidRPr="009065D1">
        <w:rPr>
          <w:rFonts w:asciiTheme="minorHAnsi" w:hAnsiTheme="minorHAnsi" w:cstheme="minorHAnsi"/>
          <w:sz w:val="22"/>
          <w:szCs w:val="22"/>
        </w:rPr>
        <w:t xml:space="preserve"> w czasie nie dłuższym niż 4h (wymagane potwierdzenie przyjęcia zgłoszenia).</w:t>
      </w:r>
    </w:p>
    <w:p w14:paraId="4D8258F4" w14:textId="5C6EB674" w:rsidR="00D95B8A" w:rsidRPr="009065D1"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Wykonawca zobowiązuje się do przyjazdu serwisu gwarancyjnego w terminie nie dłuższym ni</w:t>
      </w:r>
      <w:r w:rsidR="006713AE" w:rsidRPr="009065D1">
        <w:rPr>
          <w:rFonts w:asciiTheme="minorHAnsi" w:hAnsiTheme="minorHAnsi" w:cstheme="minorHAnsi"/>
          <w:sz w:val="22"/>
          <w:szCs w:val="22"/>
        </w:rPr>
        <w:t>ż</w:t>
      </w:r>
      <w:r w:rsidR="00BD3FE5" w:rsidRPr="009065D1">
        <w:rPr>
          <w:rFonts w:asciiTheme="minorHAnsi" w:hAnsiTheme="minorHAnsi" w:cstheme="minorHAnsi"/>
          <w:sz w:val="22"/>
          <w:szCs w:val="22"/>
        </w:rPr>
        <w:t xml:space="preserve"> </w:t>
      </w:r>
      <w:r w:rsidRPr="009065D1">
        <w:rPr>
          <w:rFonts w:asciiTheme="minorHAnsi" w:hAnsiTheme="minorHAnsi" w:cstheme="minorHAnsi"/>
          <w:b/>
          <w:sz w:val="22"/>
          <w:szCs w:val="22"/>
          <w:bdr w:val="single" w:sz="4" w:space="0" w:color="auto"/>
        </w:rPr>
        <w:t xml:space="preserve"> </w:t>
      </w:r>
      <w:r w:rsidR="00764FEE">
        <w:rPr>
          <w:rFonts w:asciiTheme="minorHAnsi" w:hAnsiTheme="minorHAnsi" w:cstheme="minorHAnsi"/>
          <w:b/>
          <w:sz w:val="22"/>
          <w:szCs w:val="22"/>
          <w:bdr w:val="single" w:sz="4" w:space="0" w:color="auto"/>
        </w:rPr>
        <w:t>24</w:t>
      </w:r>
      <w:r w:rsidR="00BD3FE5" w:rsidRPr="009065D1">
        <w:rPr>
          <w:rFonts w:asciiTheme="minorHAnsi" w:hAnsiTheme="minorHAnsi" w:cstheme="minorHAnsi"/>
          <w:b/>
          <w:sz w:val="22"/>
          <w:szCs w:val="22"/>
          <w:bdr w:val="single" w:sz="4" w:space="0" w:color="auto"/>
        </w:rPr>
        <w:t xml:space="preserve"> </w:t>
      </w:r>
      <w:r w:rsidRPr="009065D1">
        <w:rPr>
          <w:rFonts w:asciiTheme="minorHAnsi" w:hAnsiTheme="minorHAnsi" w:cstheme="minorHAnsi"/>
          <w:b/>
          <w:sz w:val="22"/>
          <w:szCs w:val="22"/>
          <w:bdr w:val="single" w:sz="4" w:space="0" w:color="auto"/>
        </w:rPr>
        <w:t xml:space="preserve">godz. </w:t>
      </w:r>
      <w:r w:rsidRPr="009065D1">
        <w:rPr>
          <w:rFonts w:asciiTheme="minorHAnsi" w:hAnsiTheme="minorHAnsi" w:cstheme="minorHAnsi"/>
          <w:sz w:val="22"/>
          <w:szCs w:val="22"/>
        </w:rPr>
        <w:t xml:space="preserve">od momentu zarejestrowania zgłoszenia przez Zamawiającego z wyłączeniem dni wolnych od pracy, sobót oraz świąt. </w:t>
      </w:r>
    </w:p>
    <w:p w14:paraId="105ADE8E" w14:textId="62EFD237" w:rsidR="00D95B8A" w:rsidRPr="009065D1"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Obsługa serwisowa świadczona jest 5 dni w tygodniu od poniedziałku do piątku w siedzibie Zamawiającego.</w:t>
      </w:r>
    </w:p>
    <w:p w14:paraId="0918A1F7" w14:textId="193CB4A4" w:rsidR="00D95B8A" w:rsidRPr="009065D1" w:rsidRDefault="00D95B8A" w:rsidP="006F00C0">
      <w:pPr>
        <w:pStyle w:val="Akapitzlist"/>
        <w:numPr>
          <w:ilvl w:val="2"/>
          <w:numId w:val="11"/>
        </w:numPr>
        <w:spacing w:line="276" w:lineRule="auto"/>
        <w:ind w:left="709"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 xml:space="preserve">W przypadku konieczności naprawy sprzętu w siedzibie producenta lub autoryzowanym przez niego punkcie </w:t>
      </w:r>
      <w:r w:rsidR="002A02D9" w:rsidRPr="009065D1">
        <w:rPr>
          <w:rFonts w:asciiTheme="minorHAnsi" w:hAnsiTheme="minorHAnsi" w:cstheme="minorHAnsi"/>
          <w:sz w:val="22"/>
          <w:szCs w:val="22"/>
        </w:rPr>
        <w:t>serwisowym koszt</w:t>
      </w:r>
      <w:r w:rsidRPr="009065D1">
        <w:rPr>
          <w:rFonts w:asciiTheme="minorHAnsi" w:hAnsiTheme="minorHAnsi" w:cstheme="minorHAnsi"/>
          <w:sz w:val="22"/>
          <w:szCs w:val="22"/>
        </w:rPr>
        <w:t xml:space="preserve"> transportu pokrywa Wykonawca.</w:t>
      </w:r>
    </w:p>
    <w:p w14:paraId="6FC75530" w14:textId="074F008F" w:rsidR="00D95B8A" w:rsidRPr="00764FEE" w:rsidRDefault="00D95B8A" w:rsidP="006E7F3C">
      <w:pPr>
        <w:spacing w:line="276" w:lineRule="auto"/>
        <w:ind w:left="284"/>
        <w:contextualSpacing/>
        <w:rPr>
          <w:rFonts w:asciiTheme="minorHAnsi" w:eastAsia="Calibri" w:hAnsiTheme="minorHAnsi" w:cstheme="minorHAnsi"/>
          <w:sz w:val="22"/>
          <w:szCs w:val="22"/>
          <w:lang w:eastAsia="en-US"/>
        </w:rPr>
      </w:pPr>
      <w:r w:rsidRPr="00764FEE">
        <w:rPr>
          <w:rFonts w:asciiTheme="minorHAnsi" w:eastAsia="Calibri" w:hAnsiTheme="minorHAnsi" w:cstheme="minorHAnsi"/>
          <w:b/>
          <w:sz w:val="22"/>
          <w:szCs w:val="22"/>
          <w:u w:val="single"/>
          <w:lang w:eastAsia="en-US"/>
        </w:rPr>
        <w:t xml:space="preserve">Dotyczy Pakietu </w:t>
      </w:r>
      <w:r w:rsidR="00C13EF4" w:rsidRPr="00764FEE">
        <w:rPr>
          <w:rFonts w:asciiTheme="minorHAnsi" w:eastAsia="Calibri" w:hAnsiTheme="minorHAnsi" w:cstheme="minorHAnsi"/>
          <w:b/>
          <w:sz w:val="22"/>
          <w:szCs w:val="22"/>
          <w:u w:val="single"/>
          <w:lang w:eastAsia="en-US"/>
        </w:rPr>
        <w:t>2</w:t>
      </w:r>
      <w:r w:rsidRPr="00764FEE">
        <w:rPr>
          <w:rFonts w:asciiTheme="minorHAnsi" w:eastAsia="Calibri" w:hAnsiTheme="minorHAnsi" w:cstheme="minorHAnsi"/>
          <w:b/>
          <w:sz w:val="22"/>
          <w:szCs w:val="22"/>
          <w:u w:val="single"/>
          <w:lang w:eastAsia="en-US"/>
        </w:rPr>
        <w:t>:</w:t>
      </w:r>
      <w:r w:rsidRPr="00764FEE">
        <w:rPr>
          <w:rFonts w:asciiTheme="minorHAnsi" w:eastAsia="Calibri" w:hAnsiTheme="minorHAnsi" w:cstheme="minorHAnsi"/>
          <w:sz w:val="22"/>
          <w:szCs w:val="22"/>
          <w:lang w:eastAsia="en-US"/>
        </w:rPr>
        <w:t xml:space="preserve"> </w:t>
      </w:r>
    </w:p>
    <w:p w14:paraId="4D1BF3B2" w14:textId="0C0C70EF" w:rsidR="00D95B8A" w:rsidRPr="009065D1" w:rsidRDefault="00D95B8A" w:rsidP="006F00C0">
      <w:pPr>
        <w:pStyle w:val="Akapitzlist"/>
        <w:numPr>
          <w:ilvl w:val="0"/>
          <w:numId w:val="10"/>
        </w:numPr>
        <w:spacing w:line="276" w:lineRule="auto"/>
        <w:ind w:hanging="294"/>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lastRenderedPageBreak/>
        <w:t>Wykonawca udziela na przedmiot umowy</w:t>
      </w:r>
      <w:r w:rsidRPr="009065D1">
        <w:rPr>
          <w:rFonts w:asciiTheme="minorHAnsi" w:eastAsia="Calibri" w:hAnsiTheme="minorHAnsi" w:cstheme="minorHAnsi"/>
          <w:b/>
          <w:sz w:val="22"/>
          <w:szCs w:val="22"/>
          <w:lang w:eastAsia="en-US"/>
        </w:rPr>
        <w:t xml:space="preserve"> </w:t>
      </w:r>
      <w:r w:rsidR="004F3D03">
        <w:rPr>
          <w:rFonts w:asciiTheme="minorHAnsi" w:eastAsia="Calibri" w:hAnsiTheme="minorHAnsi" w:cstheme="minorHAnsi"/>
          <w:b/>
          <w:sz w:val="22"/>
          <w:szCs w:val="22"/>
          <w:lang w:eastAsia="en-US"/>
        </w:rPr>
        <w:t>36</w:t>
      </w:r>
      <w:r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b/>
          <w:sz w:val="22"/>
          <w:szCs w:val="22"/>
          <w:lang w:eastAsia="en-US"/>
        </w:rPr>
        <w:t>miesięcznej gwarancji</w:t>
      </w:r>
      <w:r w:rsidRPr="009065D1">
        <w:rPr>
          <w:rFonts w:asciiTheme="minorHAnsi" w:eastAsia="Calibri" w:hAnsiTheme="minorHAnsi" w:cstheme="minorHAnsi"/>
          <w:sz w:val="22"/>
          <w:szCs w:val="22"/>
          <w:lang w:eastAsia="en-US"/>
        </w:rPr>
        <w:t xml:space="preserve"> producenta </w:t>
      </w:r>
      <w:r w:rsidR="002A02D9" w:rsidRPr="009065D1">
        <w:rPr>
          <w:rFonts w:asciiTheme="minorHAnsi" w:eastAsia="Calibri" w:hAnsiTheme="minorHAnsi" w:cstheme="minorHAnsi"/>
          <w:sz w:val="22"/>
          <w:szCs w:val="22"/>
          <w:lang w:eastAsia="en-US"/>
        </w:rPr>
        <w:t>drukarek</w:t>
      </w:r>
      <w:r w:rsidRPr="009065D1">
        <w:rPr>
          <w:rFonts w:asciiTheme="minorHAnsi" w:eastAsia="Calibri" w:hAnsiTheme="minorHAnsi" w:cstheme="minorHAnsi"/>
          <w:sz w:val="22"/>
          <w:szCs w:val="22"/>
          <w:lang w:eastAsia="en-US"/>
        </w:rPr>
        <w:t xml:space="preserve"> </w:t>
      </w:r>
      <w:r w:rsidRPr="009673AA">
        <w:rPr>
          <w:rFonts w:asciiTheme="minorHAnsi" w:eastAsia="Calibri" w:hAnsiTheme="minorHAnsi" w:cstheme="minorHAnsi"/>
          <w:sz w:val="22"/>
          <w:szCs w:val="22"/>
          <w:lang w:eastAsia="en-US"/>
        </w:rPr>
        <w:t xml:space="preserve">w trybie on-site </w:t>
      </w:r>
      <w:r w:rsidRPr="009065D1">
        <w:rPr>
          <w:rFonts w:asciiTheme="minorHAnsi" w:eastAsia="Calibri" w:hAnsiTheme="minorHAnsi" w:cstheme="minorHAnsi"/>
          <w:sz w:val="22"/>
          <w:szCs w:val="22"/>
          <w:lang w:eastAsia="en-US"/>
        </w:rPr>
        <w:t xml:space="preserve">z gwarantowaną skuteczną naprawą </w:t>
      </w:r>
      <w:r w:rsidR="00CD2D96" w:rsidRPr="009065D1">
        <w:rPr>
          <w:rFonts w:asciiTheme="minorHAnsi" w:eastAsia="Calibri" w:hAnsiTheme="minorHAnsi" w:cstheme="minorHAnsi"/>
          <w:sz w:val="22"/>
          <w:szCs w:val="22"/>
          <w:lang w:eastAsia="en-US"/>
        </w:rPr>
        <w:t xml:space="preserve">w </w:t>
      </w:r>
      <w:r w:rsidRPr="009065D1">
        <w:rPr>
          <w:rFonts w:asciiTheme="minorHAnsi" w:eastAsia="Calibri" w:hAnsiTheme="minorHAnsi" w:cstheme="minorHAnsi"/>
          <w:sz w:val="22"/>
          <w:szCs w:val="22"/>
          <w:lang w:eastAsia="en-US"/>
        </w:rPr>
        <w:t xml:space="preserve">miejscu użytkowania sprzętu w ciągu 24 godzin od skutecznego zgłoszenia. </w:t>
      </w:r>
    </w:p>
    <w:p w14:paraId="4460C4D0" w14:textId="5E060F2B" w:rsidR="00D95B8A" w:rsidRPr="009065D1" w:rsidRDefault="00D95B8A" w:rsidP="006F00C0">
      <w:pPr>
        <w:pStyle w:val="Akapitzlist"/>
        <w:numPr>
          <w:ilvl w:val="0"/>
          <w:numId w:val="10"/>
        </w:numPr>
        <w:spacing w:line="276" w:lineRule="auto"/>
        <w:ind w:hanging="294"/>
        <w:jc w:val="both"/>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 xml:space="preserve">Naprawa realizowane są przez producenta </w:t>
      </w:r>
      <w:r w:rsidR="002A02D9" w:rsidRPr="009065D1">
        <w:rPr>
          <w:rFonts w:asciiTheme="minorHAnsi" w:eastAsia="Calibri" w:hAnsiTheme="minorHAnsi" w:cstheme="minorHAnsi"/>
          <w:sz w:val="22"/>
          <w:szCs w:val="22"/>
          <w:lang w:eastAsia="en-US"/>
        </w:rPr>
        <w:t>drukarek</w:t>
      </w:r>
      <w:r w:rsidRPr="009065D1">
        <w:rPr>
          <w:rFonts w:asciiTheme="minorHAnsi" w:eastAsia="Calibri" w:hAnsiTheme="minorHAnsi" w:cstheme="minorHAnsi"/>
          <w:sz w:val="22"/>
          <w:szCs w:val="22"/>
          <w:lang w:eastAsia="en-US"/>
        </w:rPr>
        <w:t xml:space="preserve"> lub autoryzowany przez producenta serwis.</w:t>
      </w:r>
    </w:p>
    <w:p w14:paraId="3B01CEB7" w14:textId="77777777" w:rsidR="009065D1" w:rsidRPr="009673AA" w:rsidRDefault="009065D1" w:rsidP="009065D1">
      <w:pPr>
        <w:spacing w:line="276" w:lineRule="auto"/>
        <w:ind w:left="426"/>
        <w:contextualSpacing/>
        <w:rPr>
          <w:rFonts w:asciiTheme="minorHAnsi" w:eastAsia="Calibri" w:hAnsiTheme="minorHAnsi" w:cstheme="minorHAnsi"/>
          <w:sz w:val="22"/>
          <w:szCs w:val="22"/>
          <w:lang w:eastAsia="en-US"/>
        </w:rPr>
      </w:pPr>
      <w:r w:rsidRPr="009673AA">
        <w:rPr>
          <w:rFonts w:asciiTheme="minorHAnsi" w:eastAsia="Calibri" w:hAnsiTheme="minorHAnsi" w:cstheme="minorHAnsi"/>
          <w:b/>
          <w:sz w:val="22"/>
          <w:szCs w:val="22"/>
          <w:u w:val="single"/>
          <w:lang w:eastAsia="en-US"/>
        </w:rPr>
        <w:t>Dotyczy Pakietu 3:</w:t>
      </w:r>
      <w:r w:rsidRPr="009673AA">
        <w:rPr>
          <w:rFonts w:asciiTheme="minorHAnsi" w:eastAsia="Calibri" w:hAnsiTheme="minorHAnsi" w:cstheme="minorHAnsi"/>
          <w:sz w:val="22"/>
          <w:szCs w:val="22"/>
          <w:lang w:eastAsia="en-US"/>
        </w:rPr>
        <w:t xml:space="preserve"> </w:t>
      </w:r>
    </w:p>
    <w:p w14:paraId="2A4D46C7" w14:textId="0B343B7D" w:rsidR="009065D1" w:rsidRDefault="009065D1" w:rsidP="009065D1">
      <w:pPr>
        <w:spacing w:line="276" w:lineRule="auto"/>
        <w:ind w:left="426"/>
        <w:contextualSpacing/>
        <w:rPr>
          <w:rFonts w:asciiTheme="minorHAnsi" w:eastAsia="Calibri" w:hAnsiTheme="minorHAnsi" w:cstheme="minorHAnsi"/>
          <w:sz w:val="22"/>
          <w:szCs w:val="22"/>
          <w:lang w:eastAsia="en-US"/>
        </w:rPr>
      </w:pPr>
      <w:r w:rsidRPr="009065D1">
        <w:rPr>
          <w:rFonts w:asciiTheme="minorHAnsi" w:eastAsia="Calibri" w:hAnsiTheme="minorHAnsi" w:cstheme="minorHAnsi"/>
          <w:sz w:val="22"/>
          <w:szCs w:val="22"/>
          <w:lang w:eastAsia="en-US"/>
        </w:rPr>
        <w:t>Wykonawca udziela na przedmiot umowy</w:t>
      </w:r>
      <w:r w:rsidRPr="009065D1">
        <w:rPr>
          <w:rFonts w:asciiTheme="minorHAnsi" w:eastAsia="Calibri" w:hAnsiTheme="minorHAnsi" w:cstheme="minorHAnsi"/>
          <w:b/>
          <w:sz w:val="22"/>
          <w:szCs w:val="22"/>
          <w:lang w:eastAsia="en-US"/>
        </w:rPr>
        <w:t xml:space="preserve"> </w:t>
      </w:r>
      <w:r w:rsidR="004F3D03">
        <w:rPr>
          <w:rFonts w:asciiTheme="minorHAnsi" w:eastAsia="Calibri" w:hAnsiTheme="minorHAnsi" w:cstheme="minorHAnsi"/>
          <w:b/>
          <w:sz w:val="22"/>
          <w:szCs w:val="22"/>
          <w:lang w:eastAsia="en-US"/>
        </w:rPr>
        <w:t>36</w:t>
      </w:r>
      <w:r w:rsidRPr="009065D1">
        <w:rPr>
          <w:rFonts w:asciiTheme="minorHAnsi" w:eastAsia="Calibri" w:hAnsiTheme="minorHAnsi" w:cstheme="minorHAnsi"/>
          <w:sz w:val="22"/>
          <w:szCs w:val="22"/>
          <w:lang w:eastAsia="en-US"/>
        </w:rPr>
        <w:t xml:space="preserve"> </w:t>
      </w:r>
      <w:r w:rsidRPr="009065D1">
        <w:rPr>
          <w:rFonts w:asciiTheme="minorHAnsi" w:eastAsia="Calibri" w:hAnsiTheme="minorHAnsi" w:cstheme="minorHAnsi"/>
          <w:b/>
          <w:sz w:val="22"/>
          <w:szCs w:val="22"/>
          <w:lang w:eastAsia="en-US"/>
        </w:rPr>
        <w:t>miesięcznej gwarancji</w:t>
      </w:r>
      <w:r w:rsidRPr="009065D1">
        <w:rPr>
          <w:rFonts w:asciiTheme="minorHAnsi" w:eastAsia="Calibri" w:hAnsiTheme="minorHAnsi" w:cstheme="minorHAnsi"/>
          <w:sz w:val="22"/>
          <w:szCs w:val="22"/>
          <w:lang w:eastAsia="en-US"/>
        </w:rPr>
        <w:t xml:space="preserve">. </w:t>
      </w:r>
    </w:p>
    <w:p w14:paraId="6DDAE8BF" w14:textId="77777777" w:rsidR="00434BC7" w:rsidRPr="009065D1" w:rsidRDefault="00434BC7" w:rsidP="009065D1">
      <w:pPr>
        <w:spacing w:line="276" w:lineRule="auto"/>
        <w:ind w:left="426"/>
        <w:contextualSpacing/>
        <w:rPr>
          <w:rFonts w:asciiTheme="minorHAnsi" w:eastAsia="Calibri" w:hAnsiTheme="minorHAnsi" w:cstheme="minorHAnsi"/>
          <w:sz w:val="22"/>
          <w:szCs w:val="22"/>
          <w:highlight w:val="yellow"/>
          <w:lang w:eastAsia="en-US"/>
        </w:rPr>
      </w:pPr>
    </w:p>
    <w:bookmarkEnd w:id="4"/>
    <w:p w14:paraId="551DEED7" w14:textId="7FA79B2C" w:rsidR="000723C8" w:rsidRPr="009065D1" w:rsidRDefault="000723C8" w:rsidP="006F00C0">
      <w:pPr>
        <w:widowControl w:val="0"/>
        <w:numPr>
          <w:ilvl w:val="0"/>
          <w:numId w:val="12"/>
        </w:numPr>
        <w:tabs>
          <w:tab w:val="clear" w:pos="720"/>
        </w:tabs>
        <w:overflowPunct w:val="0"/>
        <w:autoSpaceDE w:val="0"/>
        <w:autoSpaceDN w:val="0"/>
        <w:adjustRightInd w:val="0"/>
        <w:spacing w:line="276" w:lineRule="auto"/>
        <w:ind w:left="284" w:right="16" w:hanging="283"/>
        <w:jc w:val="both"/>
        <w:rPr>
          <w:rFonts w:asciiTheme="minorHAnsi" w:eastAsia="Calibri" w:hAnsiTheme="minorHAnsi" w:cstheme="minorHAnsi"/>
          <w:sz w:val="22"/>
          <w:szCs w:val="22"/>
          <w:lang w:eastAsia="en-US"/>
        </w:rPr>
      </w:pPr>
      <w:r w:rsidRPr="009065D1">
        <w:rPr>
          <w:rFonts w:asciiTheme="minorHAnsi" w:hAnsiTheme="minorHAnsi" w:cstheme="minorHAnsi"/>
          <w:sz w:val="22"/>
          <w:szCs w:val="22"/>
        </w:rPr>
        <w:t xml:space="preserve">Szczegółowe warunki gwarancji oraz świadczenia usług serwisowych ujęto w treści załącznika nr </w:t>
      </w:r>
      <w:r w:rsidR="002A02D9" w:rsidRPr="009065D1">
        <w:rPr>
          <w:rFonts w:asciiTheme="minorHAnsi" w:hAnsiTheme="minorHAnsi" w:cstheme="minorHAnsi"/>
          <w:sz w:val="22"/>
          <w:szCs w:val="22"/>
        </w:rPr>
        <w:t>…………..</w:t>
      </w:r>
      <w:r w:rsidRPr="009065D1">
        <w:rPr>
          <w:rFonts w:asciiTheme="minorHAnsi" w:hAnsiTheme="minorHAnsi" w:cstheme="minorHAnsi"/>
          <w:sz w:val="22"/>
          <w:szCs w:val="22"/>
        </w:rPr>
        <w:t xml:space="preserve"> do Umowy. </w:t>
      </w:r>
    </w:p>
    <w:p w14:paraId="72CA2254" w14:textId="2D56E54C" w:rsidR="000723C8" w:rsidRPr="009065D1" w:rsidRDefault="000723C8" w:rsidP="006F00C0">
      <w:pPr>
        <w:widowControl w:val="0"/>
        <w:numPr>
          <w:ilvl w:val="0"/>
          <w:numId w:val="12"/>
        </w:numPr>
        <w:tabs>
          <w:tab w:val="clear" w:pos="720"/>
        </w:tabs>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Gwarancja dla fabrycznie nowego sprzętu rozpoczyna się z chwilą uruchomienia i z chwilą podpisania przez strony umowy końcowego protokołu zdawczo-odbiorczego.</w:t>
      </w:r>
    </w:p>
    <w:p w14:paraId="4F93EA93" w14:textId="2A1A8B75"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Dostarczony sprzęt posiada karty gwarancyjne. Ilo</w:t>
      </w:r>
      <w:r w:rsidRPr="009065D1">
        <w:rPr>
          <w:rFonts w:asciiTheme="minorHAnsi" w:eastAsia="TTE3E0E1A8t00" w:hAnsiTheme="minorHAnsi" w:cstheme="minorHAnsi"/>
          <w:sz w:val="22"/>
          <w:szCs w:val="22"/>
        </w:rPr>
        <w:t xml:space="preserve">ść </w:t>
      </w:r>
      <w:r w:rsidRPr="009065D1">
        <w:rPr>
          <w:rFonts w:asciiTheme="minorHAnsi" w:hAnsiTheme="minorHAnsi" w:cstheme="minorHAnsi"/>
          <w:sz w:val="22"/>
          <w:szCs w:val="22"/>
        </w:rPr>
        <w:t>egzemplarzy kart winna odpowiada</w:t>
      </w:r>
      <w:r w:rsidRPr="009065D1">
        <w:rPr>
          <w:rFonts w:asciiTheme="minorHAnsi" w:eastAsia="TTE3E0E1A8t00" w:hAnsiTheme="minorHAnsi" w:cstheme="minorHAnsi"/>
          <w:sz w:val="22"/>
          <w:szCs w:val="22"/>
        </w:rPr>
        <w:t xml:space="preserve">ć </w:t>
      </w:r>
      <w:r w:rsidRPr="009065D1">
        <w:rPr>
          <w:rFonts w:asciiTheme="minorHAnsi" w:hAnsiTheme="minorHAnsi" w:cstheme="minorHAnsi"/>
          <w:sz w:val="22"/>
          <w:szCs w:val="22"/>
        </w:rPr>
        <w:t>ilo</w:t>
      </w:r>
      <w:r w:rsidRPr="009065D1">
        <w:rPr>
          <w:rFonts w:asciiTheme="minorHAnsi" w:eastAsia="TTE3E0E1A8t00" w:hAnsiTheme="minorHAnsi" w:cstheme="minorHAnsi"/>
          <w:sz w:val="22"/>
          <w:szCs w:val="22"/>
        </w:rPr>
        <w:t>ś</w:t>
      </w:r>
      <w:r w:rsidRPr="009065D1">
        <w:rPr>
          <w:rFonts w:asciiTheme="minorHAnsi" w:hAnsiTheme="minorHAnsi" w:cstheme="minorHAnsi"/>
          <w:sz w:val="22"/>
          <w:szCs w:val="22"/>
        </w:rPr>
        <w:t>ci zamówionego sprz</w:t>
      </w:r>
      <w:r w:rsidRPr="009065D1">
        <w:rPr>
          <w:rFonts w:asciiTheme="minorHAnsi" w:eastAsia="TTE3E0E1A8t00" w:hAnsiTheme="minorHAnsi" w:cstheme="minorHAnsi"/>
          <w:sz w:val="22"/>
          <w:szCs w:val="22"/>
        </w:rPr>
        <w:t>ę</w:t>
      </w:r>
      <w:r w:rsidRPr="009065D1">
        <w:rPr>
          <w:rFonts w:asciiTheme="minorHAnsi" w:hAnsiTheme="minorHAnsi" w:cstheme="minorHAnsi"/>
          <w:sz w:val="22"/>
          <w:szCs w:val="22"/>
        </w:rPr>
        <w:t>tu. Na karcie gwarancyjnej nale</w:t>
      </w:r>
      <w:r w:rsidRPr="009065D1">
        <w:rPr>
          <w:rFonts w:asciiTheme="minorHAnsi" w:eastAsia="TTE3E0E1A8t00" w:hAnsiTheme="minorHAnsi" w:cstheme="minorHAnsi"/>
          <w:sz w:val="22"/>
          <w:szCs w:val="22"/>
        </w:rPr>
        <w:t>ż</w:t>
      </w:r>
      <w:r w:rsidRPr="009065D1">
        <w:rPr>
          <w:rFonts w:asciiTheme="minorHAnsi" w:hAnsiTheme="minorHAnsi" w:cstheme="minorHAnsi"/>
          <w:sz w:val="22"/>
          <w:szCs w:val="22"/>
        </w:rPr>
        <w:t>y wskaza</w:t>
      </w:r>
      <w:r w:rsidRPr="009065D1">
        <w:rPr>
          <w:rFonts w:asciiTheme="minorHAnsi" w:eastAsia="TTE3E0E1A8t00" w:hAnsiTheme="minorHAnsi" w:cstheme="minorHAnsi"/>
          <w:sz w:val="22"/>
          <w:szCs w:val="22"/>
        </w:rPr>
        <w:t xml:space="preserve">ć </w:t>
      </w:r>
      <w:r w:rsidRPr="009065D1">
        <w:rPr>
          <w:rFonts w:asciiTheme="minorHAnsi" w:hAnsiTheme="minorHAnsi" w:cstheme="minorHAnsi"/>
          <w:sz w:val="22"/>
          <w:szCs w:val="22"/>
        </w:rPr>
        <w:t>dane teleadresowe Wykonawcy wraz z numerem seryjnym sprzętu.</w:t>
      </w:r>
    </w:p>
    <w:p w14:paraId="789ADF31" w14:textId="38828F22"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 xml:space="preserve">Dane adresowe serwisu gwarancyjnego zostały podane w załączniku nr </w:t>
      </w:r>
      <w:r w:rsidR="009065D1" w:rsidRPr="009065D1">
        <w:rPr>
          <w:rFonts w:asciiTheme="minorHAnsi" w:hAnsiTheme="minorHAnsi" w:cstheme="minorHAnsi"/>
          <w:sz w:val="22"/>
          <w:szCs w:val="22"/>
        </w:rPr>
        <w:t>……………..</w:t>
      </w:r>
      <w:r w:rsidRPr="009065D1">
        <w:rPr>
          <w:rFonts w:asciiTheme="minorHAnsi" w:hAnsiTheme="minorHAnsi" w:cstheme="minorHAnsi"/>
          <w:sz w:val="22"/>
          <w:szCs w:val="22"/>
        </w:rPr>
        <w:t xml:space="preserve"> do umowy oraz zostaną potwierdzone w treści kart gwarancyjnych. </w:t>
      </w:r>
    </w:p>
    <w:p w14:paraId="68715A2D" w14:textId="77777777"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bCs/>
          <w:iCs/>
          <w:sz w:val="22"/>
          <w:szCs w:val="22"/>
        </w:rPr>
        <w:t>W okresie gwarancji Wykonawca zobowiązany jest do naprawy lub wymiany każdego elementu urządzeń, który uległ uszkodzeniu z przyczyn niezależnych od prawidłowej obsługi zgodnej z instrukcją użytkownika</w:t>
      </w:r>
      <w:r w:rsidRPr="009065D1">
        <w:rPr>
          <w:rFonts w:asciiTheme="minorHAnsi" w:hAnsiTheme="minorHAnsi" w:cstheme="minorHAnsi"/>
          <w:sz w:val="22"/>
          <w:szCs w:val="22"/>
        </w:rPr>
        <w:t>.</w:t>
      </w:r>
    </w:p>
    <w:p w14:paraId="5F9D6875" w14:textId="6A79C544" w:rsidR="000723C8" w:rsidRPr="009673AA"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673AA">
        <w:rPr>
          <w:rFonts w:asciiTheme="minorHAnsi" w:hAnsiTheme="minorHAnsi" w:cstheme="minorHAnsi"/>
          <w:sz w:val="22"/>
          <w:szCs w:val="22"/>
        </w:rPr>
        <w:t xml:space="preserve">W okresie trwania gwarancji, w przypadku </w:t>
      </w:r>
      <w:r w:rsidRPr="009673AA">
        <w:rPr>
          <w:rFonts w:asciiTheme="minorHAnsi" w:hAnsiTheme="minorHAnsi" w:cstheme="minorHAnsi"/>
          <w:b/>
          <w:sz w:val="22"/>
          <w:szCs w:val="22"/>
        </w:rPr>
        <w:t>3</w:t>
      </w:r>
      <w:r w:rsidRPr="009673AA">
        <w:rPr>
          <w:rFonts w:asciiTheme="minorHAnsi" w:hAnsiTheme="minorHAnsi" w:cstheme="minorHAnsi"/>
          <w:sz w:val="22"/>
          <w:szCs w:val="22"/>
        </w:rPr>
        <w:t xml:space="preserve"> </w:t>
      </w:r>
      <w:r w:rsidRPr="009673AA">
        <w:rPr>
          <w:rFonts w:asciiTheme="minorHAnsi" w:hAnsiTheme="minorHAnsi" w:cstheme="minorHAnsi"/>
          <w:b/>
          <w:sz w:val="22"/>
          <w:szCs w:val="22"/>
        </w:rPr>
        <w:t>napraw głównych</w:t>
      </w:r>
      <w:r w:rsidRPr="009673AA">
        <w:rPr>
          <w:rFonts w:asciiTheme="minorHAnsi" w:hAnsiTheme="minorHAnsi" w:cstheme="minorHAnsi"/>
          <w:sz w:val="22"/>
          <w:szCs w:val="22"/>
        </w:rPr>
        <w:t xml:space="preserve"> którejkolwiek z części sprzętu komputerowego/ sieciowego lub podzespołu Wykonawca zobowiązany jest wymienić wadliwą część na nową, wolną od wad</w:t>
      </w:r>
      <w:r w:rsidR="009065D1" w:rsidRPr="009673AA">
        <w:rPr>
          <w:rFonts w:asciiTheme="minorHAnsi" w:hAnsiTheme="minorHAnsi" w:cstheme="minorHAnsi"/>
          <w:sz w:val="22"/>
          <w:szCs w:val="22"/>
        </w:rPr>
        <w:t xml:space="preserve"> (dotyczy pakietu nr 1 i nr 2)</w:t>
      </w:r>
      <w:r w:rsidRPr="009673AA">
        <w:rPr>
          <w:rFonts w:asciiTheme="minorHAnsi" w:hAnsiTheme="minorHAnsi" w:cstheme="minorHAnsi"/>
          <w:sz w:val="22"/>
          <w:szCs w:val="22"/>
        </w:rPr>
        <w:t>.</w:t>
      </w:r>
    </w:p>
    <w:p w14:paraId="34BD30DD" w14:textId="6CB06C71" w:rsidR="000723C8" w:rsidRPr="009673AA"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673AA">
        <w:rPr>
          <w:rFonts w:asciiTheme="minorHAnsi" w:hAnsiTheme="minorHAnsi" w:cstheme="minorHAnsi"/>
          <w:sz w:val="22"/>
          <w:szCs w:val="22"/>
        </w:rPr>
        <w:t xml:space="preserve">Wykonawca </w:t>
      </w:r>
      <w:r w:rsidRPr="009673AA">
        <w:rPr>
          <w:rFonts w:asciiTheme="minorHAnsi" w:hAnsiTheme="minorHAnsi" w:cstheme="minorHAnsi"/>
          <w:bCs/>
          <w:sz w:val="22"/>
          <w:szCs w:val="22"/>
        </w:rPr>
        <w:t xml:space="preserve">zobowiązuje się do </w:t>
      </w:r>
      <w:r w:rsidRPr="009673AA">
        <w:rPr>
          <w:rFonts w:asciiTheme="minorHAnsi" w:hAnsiTheme="minorHAnsi" w:cstheme="minorHAnsi"/>
          <w:bCs/>
          <w:sz w:val="22"/>
          <w:szCs w:val="22"/>
          <w:u w:val="single"/>
        </w:rPr>
        <w:t>przeprowadzenia przeglądów serwisowych oferowanego sprzętu w okresie trwania gwarancji zgodnie z zaleceniami producenta (koszt wliczony jest w cenę oferty)</w:t>
      </w:r>
      <w:r w:rsidRPr="009673AA">
        <w:rPr>
          <w:rFonts w:asciiTheme="minorHAnsi" w:hAnsiTheme="minorHAnsi" w:cstheme="minorHAnsi"/>
          <w:bCs/>
          <w:sz w:val="22"/>
          <w:szCs w:val="22"/>
        </w:rPr>
        <w:t xml:space="preserve">, które zapewnią jego prawidłowe funkcjonowanie, co zostało szczegółowo opisane w załączniku nr </w:t>
      </w:r>
      <w:r w:rsidR="009065D1" w:rsidRPr="009673AA">
        <w:rPr>
          <w:rFonts w:asciiTheme="minorHAnsi" w:hAnsiTheme="minorHAnsi" w:cstheme="minorHAnsi"/>
          <w:bCs/>
          <w:sz w:val="22"/>
          <w:szCs w:val="22"/>
        </w:rPr>
        <w:t>…………..</w:t>
      </w:r>
      <w:r w:rsidRPr="009673AA">
        <w:rPr>
          <w:rFonts w:asciiTheme="minorHAnsi" w:hAnsiTheme="minorHAnsi" w:cstheme="minorHAnsi"/>
          <w:bCs/>
          <w:sz w:val="22"/>
          <w:szCs w:val="22"/>
        </w:rPr>
        <w:t xml:space="preserve"> do umowy. </w:t>
      </w:r>
      <w:r w:rsidRPr="009673AA">
        <w:rPr>
          <w:rFonts w:asciiTheme="minorHAnsi" w:hAnsiTheme="minorHAnsi" w:cstheme="minorHAnsi"/>
          <w:sz w:val="22"/>
          <w:szCs w:val="22"/>
        </w:rPr>
        <w:t>Zamawiający wymaga przeprowadzenia co najmniej jednego przeglądu sprzętu komputerowego/ sieciowego po zakończeniu pierwszego roku eksploatacji i kolejnego przeglądu przed zakończeniem okresu gwarancyjnego. Pozostałe przeglądy realizowane są zgodnie z zaleceniami producenta – podać w załączniku nr </w:t>
      </w:r>
      <w:r w:rsidR="009065D1" w:rsidRPr="009673AA">
        <w:rPr>
          <w:rFonts w:asciiTheme="minorHAnsi" w:hAnsiTheme="minorHAnsi" w:cstheme="minorHAnsi"/>
          <w:sz w:val="22"/>
          <w:szCs w:val="22"/>
        </w:rPr>
        <w:t>……….</w:t>
      </w:r>
      <w:r w:rsidRPr="009673AA">
        <w:rPr>
          <w:rFonts w:asciiTheme="minorHAnsi" w:hAnsiTheme="minorHAnsi" w:cstheme="minorHAnsi"/>
          <w:sz w:val="22"/>
          <w:szCs w:val="22"/>
        </w:rPr>
        <w:t xml:space="preserve"> do Umowy. Jeżeli, Wykonawca przewiduje okresowe przeglądy sprzętu w okresie trwania gwarancji Zamawiający musi zostać o nich uprzedzony pisemnie z podaniem proponowanych terminów (harmonogramu) i o sposobie ich przeprowadzania. Zamawiający nie ponosi żadnych dodatkowych kosztów z tytułu przeprowadzenia ww. przeglądów.</w:t>
      </w:r>
    </w:p>
    <w:p w14:paraId="59085863" w14:textId="77777777"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 xml:space="preserve">Na czas naprawy stacji roboczej Wykonawcę obowiązują postanowienia zawarte w umowie o powierzenie danych wrażliwych znajdujących się na dyskach stacji roboczych. </w:t>
      </w:r>
    </w:p>
    <w:p w14:paraId="3033C075" w14:textId="77777777"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Zamawiający nie ponosi dodatkowych kosztów z tytuły dojazdu serwisantów do siedziby Zamawiającego przy świadczeniu usług serwisu gwarancyjnego, a ewentualny transport sprzętu do i z siedziby serwisu realizowany jest na koszt Wykonawcy.</w:t>
      </w:r>
    </w:p>
    <w:p w14:paraId="56258555" w14:textId="288204C5" w:rsidR="000723C8" w:rsidRPr="009065D1" w:rsidRDefault="000723C8" w:rsidP="006F00C0">
      <w:pPr>
        <w:widowControl w:val="0"/>
        <w:numPr>
          <w:ilvl w:val="0"/>
          <w:numId w:val="12"/>
        </w:numPr>
        <w:overflowPunct w:val="0"/>
        <w:autoSpaceDE w:val="0"/>
        <w:autoSpaceDN w:val="0"/>
        <w:adjustRightInd w:val="0"/>
        <w:spacing w:line="276" w:lineRule="auto"/>
        <w:ind w:left="284" w:right="16" w:hanging="283"/>
        <w:jc w:val="both"/>
        <w:rPr>
          <w:rFonts w:asciiTheme="minorHAnsi" w:hAnsiTheme="minorHAnsi" w:cstheme="minorHAnsi"/>
          <w:sz w:val="22"/>
          <w:szCs w:val="22"/>
        </w:rPr>
      </w:pPr>
      <w:r w:rsidRPr="009065D1">
        <w:rPr>
          <w:rFonts w:asciiTheme="minorHAnsi" w:hAnsiTheme="minorHAnsi" w:cstheme="minorHAnsi"/>
          <w:sz w:val="22"/>
          <w:szCs w:val="22"/>
        </w:rPr>
        <w:t>Wszelka ingerencja w dostarczone urządzenie w okresie gwarancji, dokonana przez osoby do tego nieupoważnione oraz użytkowanie urządzenia niezgodnie z instrukcją obsługi powoduj</w:t>
      </w:r>
      <w:r w:rsidR="006C2D9C" w:rsidRPr="009065D1">
        <w:rPr>
          <w:rFonts w:asciiTheme="minorHAnsi" w:hAnsiTheme="minorHAnsi" w:cstheme="minorHAnsi"/>
          <w:sz w:val="22"/>
          <w:szCs w:val="22"/>
        </w:rPr>
        <w:t>ą</w:t>
      </w:r>
      <w:r w:rsidRPr="009065D1">
        <w:rPr>
          <w:rFonts w:asciiTheme="minorHAnsi" w:hAnsiTheme="minorHAnsi" w:cstheme="minorHAnsi"/>
          <w:sz w:val="22"/>
          <w:szCs w:val="22"/>
        </w:rPr>
        <w:t xml:space="preserve"> utratę gwarancji.</w:t>
      </w:r>
    </w:p>
    <w:p w14:paraId="27644515" w14:textId="39EE53F1" w:rsidR="00B3038B" w:rsidRPr="009065D1" w:rsidRDefault="000723C8" w:rsidP="006E7F3C">
      <w:pPr>
        <w:pStyle w:val="NormalTable1"/>
        <w:widowControl w:val="0"/>
        <w:spacing w:line="276" w:lineRule="auto"/>
        <w:jc w:val="center"/>
        <w:rPr>
          <w:rFonts w:asciiTheme="minorHAnsi" w:hAnsiTheme="minorHAnsi" w:cstheme="minorHAnsi"/>
          <w:b/>
          <w:sz w:val="22"/>
          <w:szCs w:val="22"/>
        </w:rPr>
      </w:pPr>
      <w:r w:rsidRPr="009065D1">
        <w:rPr>
          <w:rFonts w:asciiTheme="minorHAnsi" w:hAnsiTheme="minorHAnsi" w:cstheme="minorHAnsi"/>
          <w:b/>
          <w:sz w:val="22"/>
          <w:szCs w:val="22"/>
        </w:rPr>
        <w:t xml:space="preserve">§ </w:t>
      </w:r>
      <w:r w:rsidR="00F0566E">
        <w:rPr>
          <w:rFonts w:asciiTheme="minorHAnsi" w:hAnsiTheme="minorHAnsi" w:cstheme="minorHAnsi"/>
          <w:b/>
          <w:sz w:val="22"/>
          <w:szCs w:val="22"/>
        </w:rPr>
        <w:t>9</w:t>
      </w:r>
    </w:p>
    <w:p w14:paraId="3928AC2D" w14:textId="77777777" w:rsidR="009065D1" w:rsidRPr="009065D1" w:rsidRDefault="009065D1" w:rsidP="009065D1">
      <w:pPr>
        <w:spacing w:line="276" w:lineRule="auto"/>
        <w:jc w:val="center"/>
        <w:rPr>
          <w:rFonts w:asciiTheme="minorHAnsi" w:hAnsiTheme="minorHAnsi" w:cstheme="minorHAnsi"/>
          <w:b/>
          <w:bCs/>
          <w:color w:val="000000"/>
          <w:sz w:val="22"/>
          <w:szCs w:val="22"/>
        </w:rPr>
      </w:pPr>
      <w:r w:rsidRPr="009065D1">
        <w:rPr>
          <w:rFonts w:asciiTheme="minorHAnsi" w:hAnsiTheme="minorHAnsi" w:cstheme="minorHAnsi"/>
          <w:b/>
          <w:bCs/>
          <w:color w:val="000000"/>
          <w:sz w:val="22"/>
          <w:szCs w:val="22"/>
        </w:rPr>
        <w:t>Rozwiązanie i odstąpienie od umowy</w:t>
      </w:r>
    </w:p>
    <w:p w14:paraId="68620786" w14:textId="03E58D98" w:rsidR="009065D1" w:rsidRPr="009065D1" w:rsidRDefault="009065D1" w:rsidP="006F00C0">
      <w:pPr>
        <w:pStyle w:val="Akapitzlist"/>
        <w:widowControl w:val="0"/>
        <w:numPr>
          <w:ilvl w:val="0"/>
          <w:numId w:val="19"/>
        </w:numPr>
        <w:tabs>
          <w:tab w:val="clear" w:pos="0"/>
        </w:tabs>
        <w:suppressAutoHyphens/>
        <w:spacing w:line="276" w:lineRule="auto"/>
        <w:ind w:left="340" w:hanging="340"/>
        <w:jc w:val="both"/>
        <w:rPr>
          <w:rFonts w:asciiTheme="minorHAnsi" w:hAnsiTheme="minorHAnsi" w:cstheme="minorHAnsi"/>
          <w:sz w:val="22"/>
          <w:szCs w:val="22"/>
        </w:rPr>
      </w:pPr>
      <w:r w:rsidRPr="009065D1">
        <w:rPr>
          <w:rFonts w:asciiTheme="minorHAnsi" w:hAnsiTheme="minorHAnsi" w:cstheme="minorHAnsi"/>
          <w:sz w:val="22"/>
          <w:szCs w:val="22"/>
        </w:rPr>
        <w:t xml:space="preserve">Zamawiającemu przysługuje prawo rozwiązania umowy w całości lub w części bez </w:t>
      </w:r>
      <w:r w:rsidR="00326D59">
        <w:rPr>
          <w:rFonts w:asciiTheme="minorHAnsi" w:hAnsiTheme="minorHAnsi" w:cstheme="minorHAnsi"/>
          <w:sz w:val="22"/>
          <w:szCs w:val="22"/>
        </w:rPr>
        <w:t xml:space="preserve">zachowania okresu </w:t>
      </w:r>
      <w:r w:rsidRPr="009065D1">
        <w:rPr>
          <w:rFonts w:asciiTheme="minorHAnsi" w:hAnsiTheme="minorHAnsi" w:cstheme="minorHAnsi"/>
          <w:sz w:val="22"/>
          <w:szCs w:val="22"/>
        </w:rPr>
        <w:t>wypowiedzenia w przypadku:</w:t>
      </w:r>
    </w:p>
    <w:p w14:paraId="13C77CF8" w14:textId="4A157508" w:rsidR="009065D1" w:rsidRPr="009065D1" w:rsidRDefault="009065D1" w:rsidP="006F00C0">
      <w:pPr>
        <w:pStyle w:val="Akapitzlist"/>
        <w:widowControl w:val="0"/>
        <w:numPr>
          <w:ilvl w:val="0"/>
          <w:numId w:val="20"/>
        </w:numPr>
        <w:tabs>
          <w:tab w:val="clear" w:pos="0"/>
        </w:tabs>
        <w:suppressAutoHyphens/>
        <w:spacing w:line="276" w:lineRule="auto"/>
        <w:ind w:left="680" w:hanging="340"/>
        <w:jc w:val="both"/>
        <w:rPr>
          <w:rFonts w:asciiTheme="minorHAnsi" w:hAnsiTheme="minorHAnsi" w:cstheme="minorHAnsi"/>
          <w:sz w:val="22"/>
          <w:szCs w:val="22"/>
        </w:rPr>
      </w:pPr>
      <w:r w:rsidRPr="009065D1">
        <w:rPr>
          <w:rFonts w:asciiTheme="minorHAnsi" w:hAnsiTheme="minorHAnsi" w:cstheme="minorHAnsi"/>
          <w:sz w:val="22"/>
          <w:szCs w:val="22"/>
        </w:rPr>
        <w:t xml:space="preserve">ogłoszenia likwidacji lub rozwiązania </w:t>
      </w:r>
      <w:r w:rsidR="00326D59">
        <w:rPr>
          <w:rFonts w:asciiTheme="minorHAnsi" w:hAnsiTheme="minorHAnsi" w:cstheme="minorHAnsi"/>
          <w:sz w:val="22"/>
          <w:szCs w:val="22"/>
        </w:rPr>
        <w:t>przedsiębiorstwa</w:t>
      </w:r>
      <w:r w:rsidR="00326D59" w:rsidRPr="009065D1">
        <w:rPr>
          <w:rFonts w:asciiTheme="minorHAnsi" w:hAnsiTheme="minorHAnsi" w:cstheme="minorHAnsi"/>
          <w:sz w:val="22"/>
          <w:szCs w:val="22"/>
        </w:rPr>
        <w:t xml:space="preserve"> </w:t>
      </w:r>
      <w:r w:rsidRPr="009065D1">
        <w:rPr>
          <w:rFonts w:asciiTheme="minorHAnsi" w:hAnsiTheme="minorHAnsi" w:cstheme="minorHAnsi"/>
          <w:sz w:val="22"/>
          <w:szCs w:val="22"/>
        </w:rPr>
        <w:t>Wykonawcy,</w:t>
      </w:r>
    </w:p>
    <w:p w14:paraId="6711EF0A" w14:textId="77777777" w:rsidR="009065D1" w:rsidRPr="009065D1" w:rsidRDefault="009065D1" w:rsidP="006F00C0">
      <w:pPr>
        <w:pStyle w:val="Akapitzlist"/>
        <w:widowControl w:val="0"/>
        <w:numPr>
          <w:ilvl w:val="0"/>
          <w:numId w:val="20"/>
        </w:numPr>
        <w:tabs>
          <w:tab w:val="clear" w:pos="0"/>
        </w:tabs>
        <w:suppressAutoHyphens/>
        <w:spacing w:line="276" w:lineRule="auto"/>
        <w:ind w:left="680" w:hanging="340"/>
        <w:jc w:val="both"/>
        <w:rPr>
          <w:rFonts w:asciiTheme="minorHAnsi" w:hAnsiTheme="minorHAnsi" w:cstheme="minorHAnsi"/>
          <w:sz w:val="22"/>
          <w:szCs w:val="22"/>
        </w:rPr>
      </w:pPr>
      <w:r w:rsidRPr="009065D1">
        <w:rPr>
          <w:rFonts w:asciiTheme="minorHAnsi" w:hAnsiTheme="minorHAnsi" w:cstheme="minorHAnsi"/>
          <w:sz w:val="22"/>
          <w:szCs w:val="22"/>
        </w:rPr>
        <w:lastRenderedPageBreak/>
        <w:t>jeżeli Wykonawca nie rozpoczął realizacji przedmiotu umowy bez uzasadnionych przyczyn oraz nie kontynuuje jej pomimo wezwania Zamawiającego złożonego na piśmie,</w:t>
      </w:r>
    </w:p>
    <w:p w14:paraId="360C2E45" w14:textId="77777777" w:rsidR="009065D1" w:rsidRPr="009065D1" w:rsidRDefault="009065D1" w:rsidP="006F00C0">
      <w:pPr>
        <w:pStyle w:val="Akapitzlist"/>
        <w:widowControl w:val="0"/>
        <w:numPr>
          <w:ilvl w:val="0"/>
          <w:numId w:val="20"/>
        </w:numPr>
        <w:tabs>
          <w:tab w:val="clear" w:pos="0"/>
        </w:tabs>
        <w:suppressAutoHyphens/>
        <w:spacing w:line="276" w:lineRule="auto"/>
        <w:ind w:left="680" w:hanging="340"/>
        <w:jc w:val="both"/>
        <w:rPr>
          <w:rFonts w:asciiTheme="minorHAnsi" w:hAnsiTheme="minorHAnsi" w:cstheme="minorHAnsi"/>
          <w:sz w:val="22"/>
          <w:szCs w:val="22"/>
        </w:rPr>
      </w:pPr>
      <w:r w:rsidRPr="009065D1">
        <w:rPr>
          <w:rFonts w:asciiTheme="minorHAnsi" w:hAnsiTheme="minorHAnsi" w:cstheme="minorHAnsi"/>
          <w:sz w:val="22"/>
          <w:szCs w:val="22"/>
        </w:rPr>
        <w:t>w przypadku niewykonywania (czyli wówczas, gdy Wykonawca nie spełni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w:t>
      </w:r>
    </w:p>
    <w:p w14:paraId="2419BA41" w14:textId="2A867286" w:rsidR="009065D1" w:rsidRPr="009065D1" w:rsidRDefault="009065D1" w:rsidP="006F00C0">
      <w:pPr>
        <w:pStyle w:val="Akapitzlist"/>
        <w:widowControl w:val="0"/>
        <w:numPr>
          <w:ilvl w:val="0"/>
          <w:numId w:val="19"/>
        </w:numPr>
        <w:tabs>
          <w:tab w:val="clear" w:pos="0"/>
        </w:tabs>
        <w:suppressAutoHyphens/>
        <w:spacing w:line="276" w:lineRule="auto"/>
        <w:ind w:left="340" w:hanging="340"/>
        <w:jc w:val="both"/>
        <w:rPr>
          <w:rFonts w:asciiTheme="minorHAnsi" w:hAnsiTheme="minorHAnsi" w:cstheme="minorHAnsi"/>
          <w:sz w:val="22"/>
          <w:szCs w:val="22"/>
        </w:rPr>
      </w:pPr>
      <w:r w:rsidRPr="009065D1">
        <w:rPr>
          <w:rFonts w:asciiTheme="minorHAnsi" w:hAnsiTheme="minorHAnsi" w:cstheme="minorHAnsi"/>
          <w:sz w:val="22"/>
          <w:szCs w:val="22"/>
        </w:rPr>
        <w:t xml:space="preserve">Rozwiązanie umowy bez </w:t>
      </w:r>
      <w:r w:rsidR="00326D59">
        <w:rPr>
          <w:rFonts w:asciiTheme="minorHAnsi" w:hAnsiTheme="minorHAnsi" w:cstheme="minorHAnsi"/>
          <w:sz w:val="22"/>
          <w:szCs w:val="22"/>
        </w:rPr>
        <w:t xml:space="preserve">zachowania okresu </w:t>
      </w:r>
      <w:r w:rsidRPr="009065D1">
        <w:rPr>
          <w:rFonts w:asciiTheme="minorHAnsi" w:hAnsiTheme="minorHAnsi" w:cstheme="minorHAnsi"/>
          <w:sz w:val="22"/>
          <w:szCs w:val="22"/>
        </w:rPr>
        <w:t>wypowiedzenia nastąpi w formie pisemnej pod rygorem nieważności takiego oświadczenia i powinno zawierać odpowiednie uzasadnienie.</w:t>
      </w:r>
    </w:p>
    <w:p w14:paraId="0A0B26D5" w14:textId="3437844E" w:rsidR="009065D1" w:rsidRPr="009065D1" w:rsidRDefault="009065D1" w:rsidP="006F00C0">
      <w:pPr>
        <w:pStyle w:val="Akapitzlist"/>
        <w:widowControl w:val="0"/>
        <w:numPr>
          <w:ilvl w:val="0"/>
          <w:numId w:val="19"/>
        </w:numPr>
        <w:tabs>
          <w:tab w:val="clear" w:pos="0"/>
        </w:tabs>
        <w:suppressAutoHyphens/>
        <w:spacing w:line="276" w:lineRule="auto"/>
        <w:ind w:left="340" w:hanging="340"/>
        <w:jc w:val="both"/>
        <w:rPr>
          <w:rFonts w:asciiTheme="minorHAnsi" w:hAnsiTheme="minorHAnsi" w:cstheme="minorHAnsi"/>
          <w:sz w:val="22"/>
          <w:szCs w:val="22"/>
        </w:rPr>
      </w:pPr>
      <w:r w:rsidRPr="009065D1">
        <w:rPr>
          <w:rFonts w:asciiTheme="minorHAnsi" w:hAnsiTheme="minorHAnsi" w:cstheme="minorHAnsi"/>
          <w:sz w:val="22"/>
          <w:szCs w:val="22"/>
        </w:rPr>
        <w:t xml:space="preserve">W przypadku rozwiązania umowy oraz odstąpienia od umowy Wykonawca może żądać wyłącznie wynagrodzenia należnego z tytułu </w:t>
      </w:r>
      <w:r w:rsidR="00326D59">
        <w:rPr>
          <w:rFonts w:asciiTheme="minorHAnsi" w:hAnsiTheme="minorHAnsi" w:cstheme="minorHAnsi"/>
          <w:sz w:val="22"/>
          <w:szCs w:val="22"/>
        </w:rPr>
        <w:t xml:space="preserve">prawidłowo </w:t>
      </w:r>
      <w:r w:rsidRPr="009065D1">
        <w:rPr>
          <w:rFonts w:asciiTheme="minorHAnsi" w:hAnsiTheme="minorHAnsi" w:cstheme="minorHAnsi"/>
          <w:sz w:val="22"/>
          <w:szCs w:val="22"/>
        </w:rPr>
        <w:t xml:space="preserve">zrealizowanych </w:t>
      </w:r>
      <w:r w:rsidR="00326D59">
        <w:rPr>
          <w:rFonts w:asciiTheme="minorHAnsi" w:hAnsiTheme="minorHAnsi" w:cstheme="minorHAnsi"/>
          <w:sz w:val="22"/>
          <w:szCs w:val="22"/>
        </w:rPr>
        <w:t>dostaw</w:t>
      </w:r>
      <w:r w:rsidRPr="009065D1">
        <w:rPr>
          <w:rFonts w:asciiTheme="minorHAnsi" w:hAnsiTheme="minorHAnsi" w:cstheme="minorHAnsi"/>
          <w:sz w:val="22"/>
          <w:szCs w:val="22"/>
        </w:rPr>
        <w:t>.</w:t>
      </w:r>
    </w:p>
    <w:p w14:paraId="68DD7D56" w14:textId="77777777" w:rsidR="009065D1" w:rsidRPr="009065D1" w:rsidRDefault="009065D1" w:rsidP="006F00C0">
      <w:pPr>
        <w:pStyle w:val="Akapitzlist"/>
        <w:widowControl w:val="0"/>
        <w:numPr>
          <w:ilvl w:val="0"/>
          <w:numId w:val="19"/>
        </w:numPr>
        <w:tabs>
          <w:tab w:val="clear" w:pos="0"/>
        </w:tabs>
        <w:suppressAutoHyphens/>
        <w:spacing w:line="276" w:lineRule="auto"/>
        <w:ind w:left="340" w:hanging="340"/>
        <w:jc w:val="both"/>
        <w:rPr>
          <w:rFonts w:asciiTheme="minorHAnsi" w:hAnsiTheme="minorHAnsi" w:cstheme="minorHAnsi"/>
          <w:sz w:val="22"/>
          <w:szCs w:val="22"/>
        </w:rPr>
      </w:pPr>
      <w:r w:rsidRPr="009065D1">
        <w:rPr>
          <w:rFonts w:asciiTheme="minorHAnsi" w:hAnsiTheme="minorHAnsi" w:cstheme="minorHAnsi"/>
          <w:sz w:val="22"/>
          <w:szCs w:val="22"/>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141E42C8" w14:textId="77777777" w:rsidR="009065D1" w:rsidRPr="009065D1" w:rsidRDefault="009065D1" w:rsidP="006F00C0">
      <w:pPr>
        <w:pStyle w:val="Akapitzlist"/>
        <w:widowControl w:val="0"/>
        <w:numPr>
          <w:ilvl w:val="0"/>
          <w:numId w:val="19"/>
        </w:numPr>
        <w:tabs>
          <w:tab w:val="clear" w:pos="0"/>
        </w:tabs>
        <w:suppressAutoHyphens/>
        <w:spacing w:line="276" w:lineRule="auto"/>
        <w:ind w:left="340" w:hanging="340"/>
        <w:jc w:val="both"/>
        <w:rPr>
          <w:rFonts w:asciiTheme="minorHAnsi" w:hAnsiTheme="minorHAnsi" w:cstheme="minorHAnsi"/>
          <w:sz w:val="22"/>
          <w:szCs w:val="22"/>
        </w:rPr>
      </w:pPr>
      <w:r w:rsidRPr="009065D1">
        <w:rPr>
          <w:rFonts w:asciiTheme="minorHAnsi" w:hAnsiTheme="minorHAnsi" w:cstheme="minorHAnsi"/>
          <w:sz w:val="22"/>
          <w:szCs w:val="22"/>
        </w:rPr>
        <w:t>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6F4A7AD2" w14:textId="1D7CCDED" w:rsidR="00B3038B" w:rsidRPr="009065D1" w:rsidRDefault="000723C8" w:rsidP="006E7F3C">
      <w:pPr>
        <w:widowControl w:val="0"/>
        <w:spacing w:line="276" w:lineRule="auto"/>
        <w:ind w:right="-3"/>
        <w:jc w:val="center"/>
        <w:rPr>
          <w:rFonts w:asciiTheme="minorHAnsi" w:hAnsiTheme="minorHAnsi" w:cstheme="minorHAnsi"/>
          <w:b/>
          <w:snapToGrid w:val="0"/>
          <w:sz w:val="22"/>
          <w:szCs w:val="22"/>
        </w:rPr>
      </w:pPr>
      <w:r w:rsidRPr="009065D1">
        <w:rPr>
          <w:rFonts w:asciiTheme="minorHAnsi" w:hAnsiTheme="minorHAnsi" w:cstheme="minorHAnsi"/>
          <w:b/>
          <w:snapToGrid w:val="0"/>
          <w:sz w:val="22"/>
          <w:szCs w:val="22"/>
        </w:rPr>
        <w:t>§ 1</w:t>
      </w:r>
      <w:r w:rsidR="00F0566E">
        <w:rPr>
          <w:rFonts w:asciiTheme="minorHAnsi" w:hAnsiTheme="minorHAnsi" w:cstheme="minorHAnsi"/>
          <w:b/>
          <w:snapToGrid w:val="0"/>
          <w:sz w:val="22"/>
          <w:szCs w:val="22"/>
        </w:rPr>
        <w:t>0</w:t>
      </w:r>
    </w:p>
    <w:p w14:paraId="1756AC00" w14:textId="2AF7D84F" w:rsidR="00B3038B" w:rsidRPr="009065D1" w:rsidRDefault="006A2154" w:rsidP="006E7F3C">
      <w:pPr>
        <w:pStyle w:val="NormalTable1"/>
        <w:widowControl w:val="0"/>
        <w:spacing w:line="276" w:lineRule="auto"/>
        <w:ind w:right="-3"/>
        <w:jc w:val="center"/>
        <w:rPr>
          <w:rFonts w:asciiTheme="minorHAnsi" w:hAnsiTheme="minorHAnsi" w:cstheme="minorHAnsi"/>
          <w:b/>
          <w:sz w:val="22"/>
          <w:szCs w:val="22"/>
        </w:rPr>
      </w:pPr>
      <w:r w:rsidRPr="009065D1">
        <w:rPr>
          <w:rFonts w:asciiTheme="minorHAnsi" w:hAnsiTheme="minorHAnsi" w:cstheme="minorHAnsi"/>
          <w:b/>
          <w:sz w:val="22"/>
          <w:szCs w:val="22"/>
        </w:rPr>
        <w:t>POSTANOWIENIA KOŃCOWE</w:t>
      </w:r>
    </w:p>
    <w:p w14:paraId="73112A14" w14:textId="2BB9D90D" w:rsidR="00B3038B" w:rsidRPr="009065D1" w:rsidRDefault="00B3038B" w:rsidP="006F00C0">
      <w:pPr>
        <w:pStyle w:val="Akapitzlist"/>
        <w:numPr>
          <w:ilvl w:val="0"/>
          <w:numId w:val="3"/>
        </w:numPr>
        <w:tabs>
          <w:tab w:val="clear" w:pos="720"/>
        </w:tabs>
        <w:spacing w:after="160" w:line="276" w:lineRule="auto"/>
        <w:ind w:left="284"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W sprawach nieuregulowanych niniejszą Umową mają zastosowanie ustawa z dnia 23 kwietnia 1964 r. – Kodeks Cywilny (tj. Dz.U. 2020 poz. 1740</w:t>
      </w:r>
      <w:r w:rsidR="00585956" w:rsidRPr="009065D1">
        <w:rPr>
          <w:rFonts w:asciiTheme="minorHAnsi" w:hAnsiTheme="minorHAnsi" w:cstheme="minorHAnsi"/>
          <w:sz w:val="22"/>
          <w:szCs w:val="22"/>
        </w:rPr>
        <w:t xml:space="preserve"> z późń. zm.</w:t>
      </w:r>
      <w:r w:rsidRPr="009065D1">
        <w:rPr>
          <w:rFonts w:asciiTheme="minorHAnsi" w:hAnsiTheme="minorHAnsi" w:cstheme="minorHAnsi"/>
          <w:sz w:val="22"/>
          <w:szCs w:val="22"/>
        </w:rPr>
        <w:t>)</w:t>
      </w:r>
      <w:r w:rsidR="00F0566E">
        <w:rPr>
          <w:rFonts w:asciiTheme="minorHAnsi" w:hAnsiTheme="minorHAnsi" w:cstheme="minorHAnsi"/>
          <w:sz w:val="22"/>
          <w:szCs w:val="22"/>
        </w:rPr>
        <w:t xml:space="preserve"> </w:t>
      </w:r>
      <w:r w:rsidRPr="009065D1">
        <w:rPr>
          <w:rFonts w:asciiTheme="minorHAnsi" w:hAnsiTheme="minorHAnsi" w:cstheme="minorHAnsi"/>
          <w:sz w:val="22"/>
          <w:szCs w:val="22"/>
        </w:rPr>
        <w:t>oraz inne znajdujące zastosowanie przepisy prawa powszechnego</w:t>
      </w:r>
      <w:r w:rsidR="00371F4F" w:rsidRPr="009065D1">
        <w:rPr>
          <w:rFonts w:asciiTheme="minorHAnsi" w:hAnsiTheme="minorHAnsi" w:cstheme="minorHAnsi"/>
          <w:sz w:val="22"/>
          <w:szCs w:val="22"/>
        </w:rPr>
        <w:t>.</w:t>
      </w:r>
      <w:r w:rsidRPr="009065D1">
        <w:rPr>
          <w:rFonts w:asciiTheme="minorHAnsi" w:hAnsiTheme="minorHAnsi" w:cstheme="minorHAnsi"/>
          <w:sz w:val="22"/>
          <w:szCs w:val="22"/>
        </w:rPr>
        <w:t xml:space="preserve"> </w:t>
      </w:r>
    </w:p>
    <w:p w14:paraId="7488364D" w14:textId="77777777" w:rsidR="00B3038B" w:rsidRPr="009065D1" w:rsidRDefault="00B3038B" w:rsidP="006F00C0">
      <w:pPr>
        <w:pStyle w:val="Akapitzlist"/>
        <w:numPr>
          <w:ilvl w:val="0"/>
          <w:numId w:val="3"/>
        </w:numPr>
        <w:tabs>
          <w:tab w:val="clear" w:pos="720"/>
        </w:tabs>
        <w:spacing w:after="160" w:line="276" w:lineRule="auto"/>
        <w:ind w:left="284"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Wszelkie spory wynikające z niniejszej umowy rozstrzygane będą na zasadach wzajemnych negocjacji przez wyznaczonych pełnomocników.</w:t>
      </w:r>
    </w:p>
    <w:p w14:paraId="28981DB0" w14:textId="77777777" w:rsidR="00B3038B" w:rsidRPr="009065D1" w:rsidRDefault="00B3038B" w:rsidP="006F00C0">
      <w:pPr>
        <w:pStyle w:val="Akapitzlist"/>
        <w:numPr>
          <w:ilvl w:val="0"/>
          <w:numId w:val="3"/>
        </w:numPr>
        <w:tabs>
          <w:tab w:val="clear" w:pos="720"/>
        </w:tabs>
        <w:spacing w:after="160" w:line="276" w:lineRule="auto"/>
        <w:ind w:left="284"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Jeżeli Strony nie osiągną kompromisu w terminie 30 dni od dnia rozpoczęcia negocjacji wówczas sprawy sporne, kierowane będą do Sądu właściwego dla siedziby Zamawiającego.</w:t>
      </w:r>
    </w:p>
    <w:p w14:paraId="17094863" w14:textId="77777777" w:rsidR="00B3038B" w:rsidRPr="009065D1" w:rsidRDefault="00B3038B" w:rsidP="006F00C0">
      <w:pPr>
        <w:pStyle w:val="Akapitzlist"/>
        <w:numPr>
          <w:ilvl w:val="0"/>
          <w:numId w:val="3"/>
        </w:numPr>
        <w:tabs>
          <w:tab w:val="clear" w:pos="720"/>
        </w:tabs>
        <w:spacing w:line="276" w:lineRule="auto"/>
        <w:ind w:left="284"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Umowa została sporządzona w dwóch jednobrzmiących egzemplarzach po jednym dla każdej ze Stron.</w:t>
      </w:r>
    </w:p>
    <w:p w14:paraId="5A2ABA22" w14:textId="77777777" w:rsidR="00B3038B" w:rsidRPr="009065D1" w:rsidRDefault="00B3038B" w:rsidP="006F00C0">
      <w:pPr>
        <w:pStyle w:val="Akapitzlist"/>
        <w:numPr>
          <w:ilvl w:val="0"/>
          <w:numId w:val="3"/>
        </w:numPr>
        <w:tabs>
          <w:tab w:val="clear" w:pos="720"/>
        </w:tabs>
        <w:spacing w:line="276" w:lineRule="auto"/>
        <w:ind w:left="284" w:hanging="284"/>
        <w:contextualSpacing/>
        <w:jc w:val="both"/>
        <w:rPr>
          <w:rFonts w:asciiTheme="minorHAnsi" w:hAnsiTheme="minorHAnsi" w:cstheme="minorHAnsi"/>
          <w:sz w:val="22"/>
          <w:szCs w:val="22"/>
        </w:rPr>
      </w:pPr>
      <w:r w:rsidRPr="009065D1">
        <w:rPr>
          <w:rFonts w:asciiTheme="minorHAnsi" w:hAnsiTheme="minorHAnsi" w:cstheme="minorHAnsi"/>
          <w:sz w:val="22"/>
          <w:szCs w:val="22"/>
        </w:rPr>
        <w:t>Integralną część niniejszej umowy stanowią załączniki:</w:t>
      </w:r>
    </w:p>
    <w:p w14:paraId="369146EA" w14:textId="77777777" w:rsidR="00B3038B" w:rsidRPr="009065D1" w:rsidRDefault="00B3038B" w:rsidP="006E7F3C">
      <w:pPr>
        <w:pStyle w:val="NormalTable1"/>
        <w:widowControl w:val="0"/>
        <w:spacing w:line="276" w:lineRule="auto"/>
        <w:ind w:left="284"/>
        <w:jc w:val="both"/>
        <w:rPr>
          <w:rFonts w:asciiTheme="minorHAnsi" w:hAnsiTheme="minorHAnsi" w:cstheme="minorHAnsi"/>
          <w:b/>
          <w:sz w:val="22"/>
          <w:szCs w:val="22"/>
        </w:rPr>
      </w:pPr>
      <w:r w:rsidRPr="009065D1">
        <w:rPr>
          <w:rFonts w:asciiTheme="minorHAnsi" w:hAnsiTheme="minorHAnsi" w:cstheme="minorHAnsi"/>
          <w:b/>
          <w:sz w:val="22"/>
          <w:szCs w:val="22"/>
        </w:rPr>
        <w:t xml:space="preserve">Załącznik nr 1 – </w:t>
      </w:r>
      <w:r w:rsidRPr="009065D1">
        <w:rPr>
          <w:rFonts w:asciiTheme="minorHAnsi" w:hAnsiTheme="minorHAnsi" w:cstheme="minorHAnsi"/>
          <w:sz w:val="22"/>
          <w:szCs w:val="22"/>
        </w:rPr>
        <w:t>Formularz ofertowy;</w:t>
      </w:r>
    </w:p>
    <w:p w14:paraId="7E5A5253" w14:textId="6C0ACD04" w:rsidR="00B3038B" w:rsidRPr="009065D1" w:rsidRDefault="00B3038B" w:rsidP="006E7F3C">
      <w:pPr>
        <w:pStyle w:val="NormalTable1"/>
        <w:widowControl w:val="0"/>
        <w:spacing w:line="276" w:lineRule="auto"/>
        <w:ind w:left="284"/>
        <w:jc w:val="both"/>
        <w:rPr>
          <w:rFonts w:asciiTheme="minorHAnsi" w:hAnsiTheme="minorHAnsi" w:cstheme="minorHAnsi"/>
          <w:sz w:val="22"/>
          <w:szCs w:val="22"/>
        </w:rPr>
      </w:pPr>
      <w:r w:rsidRPr="009065D1">
        <w:rPr>
          <w:rFonts w:asciiTheme="minorHAnsi" w:hAnsiTheme="minorHAnsi" w:cstheme="minorHAnsi"/>
          <w:b/>
          <w:sz w:val="22"/>
          <w:szCs w:val="22"/>
        </w:rPr>
        <w:t xml:space="preserve">Załącznik nr </w:t>
      </w:r>
      <w:r w:rsidR="004F3D03">
        <w:rPr>
          <w:rFonts w:asciiTheme="minorHAnsi" w:hAnsiTheme="minorHAnsi" w:cstheme="minorHAnsi"/>
          <w:b/>
          <w:sz w:val="22"/>
          <w:szCs w:val="22"/>
        </w:rPr>
        <w:t>3</w:t>
      </w:r>
      <w:r w:rsidRPr="009065D1">
        <w:rPr>
          <w:rFonts w:asciiTheme="minorHAnsi" w:hAnsiTheme="minorHAnsi" w:cstheme="minorHAnsi"/>
          <w:b/>
          <w:sz w:val="22"/>
          <w:szCs w:val="22"/>
        </w:rPr>
        <w:t xml:space="preserve"> - </w:t>
      </w:r>
      <w:r w:rsidRPr="009065D1">
        <w:rPr>
          <w:rFonts w:asciiTheme="minorHAnsi" w:hAnsiTheme="minorHAnsi" w:cstheme="minorHAnsi"/>
          <w:sz w:val="22"/>
          <w:szCs w:val="22"/>
        </w:rPr>
        <w:t>Opis przedmiotu zamówienia;</w:t>
      </w:r>
    </w:p>
    <w:p w14:paraId="601A8E82" w14:textId="2FEC1EE4" w:rsidR="0064098C" w:rsidRPr="009065D1" w:rsidRDefault="000672CE" w:rsidP="006E7F3C">
      <w:pPr>
        <w:pStyle w:val="NormalTable1"/>
        <w:widowControl w:val="0"/>
        <w:spacing w:line="276" w:lineRule="auto"/>
        <w:ind w:firstLine="284"/>
        <w:jc w:val="both"/>
        <w:rPr>
          <w:rFonts w:asciiTheme="minorHAnsi" w:hAnsiTheme="minorHAnsi" w:cstheme="minorHAnsi"/>
          <w:b/>
          <w:sz w:val="22"/>
          <w:szCs w:val="22"/>
        </w:rPr>
      </w:pPr>
      <w:r w:rsidRPr="009065D1">
        <w:rPr>
          <w:rFonts w:asciiTheme="minorHAnsi" w:hAnsiTheme="minorHAnsi" w:cstheme="minorHAnsi"/>
          <w:b/>
          <w:sz w:val="22"/>
          <w:szCs w:val="22"/>
        </w:rPr>
        <w:t xml:space="preserve">Załącznik nr </w:t>
      </w:r>
      <w:r w:rsidR="004F3D03">
        <w:rPr>
          <w:rFonts w:asciiTheme="minorHAnsi" w:hAnsiTheme="minorHAnsi" w:cstheme="minorHAnsi"/>
          <w:b/>
          <w:sz w:val="22"/>
          <w:szCs w:val="22"/>
        </w:rPr>
        <w:t>4</w:t>
      </w:r>
      <w:r w:rsidRPr="009065D1">
        <w:rPr>
          <w:rFonts w:asciiTheme="minorHAnsi" w:hAnsiTheme="minorHAnsi" w:cstheme="minorHAnsi"/>
          <w:b/>
          <w:sz w:val="22"/>
          <w:szCs w:val="22"/>
        </w:rPr>
        <w:t xml:space="preserve"> - </w:t>
      </w:r>
      <w:r w:rsidRPr="009065D1">
        <w:rPr>
          <w:rFonts w:asciiTheme="minorHAnsi" w:hAnsiTheme="minorHAnsi" w:cstheme="minorHAnsi"/>
          <w:sz w:val="22"/>
          <w:szCs w:val="22"/>
        </w:rPr>
        <w:t>U</w:t>
      </w:r>
      <w:r w:rsidR="0064098C" w:rsidRPr="009065D1">
        <w:rPr>
          <w:rFonts w:asciiTheme="minorHAnsi" w:hAnsiTheme="minorHAnsi" w:cstheme="minorHAnsi"/>
          <w:sz w:val="22"/>
          <w:szCs w:val="22"/>
        </w:rPr>
        <w:t xml:space="preserve">mowa powierzenia </w:t>
      </w:r>
      <w:r w:rsidRPr="009065D1">
        <w:rPr>
          <w:rFonts w:asciiTheme="minorHAnsi" w:hAnsiTheme="minorHAnsi" w:cstheme="minorHAnsi"/>
          <w:sz w:val="22"/>
          <w:szCs w:val="22"/>
        </w:rPr>
        <w:t>przetwarzania danych osobowych</w:t>
      </w:r>
    </w:p>
    <w:p w14:paraId="0C61A2D9" w14:textId="77777777" w:rsidR="0064098C" w:rsidRPr="009065D1" w:rsidRDefault="0064098C" w:rsidP="006E7F3C">
      <w:pPr>
        <w:pStyle w:val="NormalTable1"/>
        <w:widowControl w:val="0"/>
        <w:spacing w:line="276" w:lineRule="auto"/>
        <w:ind w:left="284"/>
        <w:jc w:val="both"/>
        <w:rPr>
          <w:rFonts w:asciiTheme="minorHAnsi" w:hAnsiTheme="minorHAnsi" w:cstheme="minorHAnsi"/>
          <w:b/>
          <w:sz w:val="22"/>
          <w:szCs w:val="22"/>
        </w:rPr>
      </w:pPr>
    </w:p>
    <w:p w14:paraId="4B5587D7" w14:textId="77777777" w:rsidR="00B3038B" w:rsidRPr="009065D1" w:rsidRDefault="00B3038B" w:rsidP="006E7F3C">
      <w:pPr>
        <w:pStyle w:val="NormalTable1"/>
        <w:widowControl w:val="0"/>
        <w:spacing w:line="276" w:lineRule="auto"/>
        <w:ind w:left="567"/>
        <w:jc w:val="both"/>
        <w:rPr>
          <w:rFonts w:asciiTheme="minorHAnsi" w:hAnsiTheme="minorHAnsi" w:cstheme="minorHAnsi"/>
          <w:sz w:val="22"/>
          <w:szCs w:val="22"/>
        </w:rPr>
      </w:pPr>
    </w:p>
    <w:p w14:paraId="2F135FA6" w14:textId="2D9B3F73" w:rsidR="009A1A99" w:rsidRPr="009065D1" w:rsidRDefault="00B3038B" w:rsidP="006E7F3C">
      <w:pPr>
        <w:widowControl w:val="0"/>
        <w:tabs>
          <w:tab w:val="left" w:pos="340"/>
        </w:tabs>
        <w:spacing w:line="276" w:lineRule="auto"/>
        <w:jc w:val="center"/>
        <w:rPr>
          <w:rFonts w:asciiTheme="minorHAnsi" w:hAnsiTheme="minorHAnsi" w:cstheme="minorHAnsi"/>
          <w:sz w:val="22"/>
          <w:szCs w:val="22"/>
        </w:rPr>
      </w:pPr>
      <w:r w:rsidRPr="009065D1">
        <w:rPr>
          <w:rFonts w:asciiTheme="minorHAnsi" w:hAnsiTheme="minorHAnsi" w:cstheme="minorHAnsi"/>
          <w:b/>
          <w:sz w:val="22"/>
          <w:szCs w:val="22"/>
        </w:rPr>
        <w:t>WYKONAWCA</w:t>
      </w:r>
      <w:r w:rsidRPr="009065D1">
        <w:rPr>
          <w:rFonts w:asciiTheme="minorHAnsi" w:hAnsiTheme="minorHAnsi" w:cstheme="minorHAnsi"/>
          <w:b/>
          <w:sz w:val="22"/>
          <w:szCs w:val="22"/>
        </w:rPr>
        <w:tab/>
        <w:t xml:space="preserve">          </w:t>
      </w:r>
      <w:r w:rsidRPr="009065D1">
        <w:rPr>
          <w:rFonts w:asciiTheme="minorHAnsi" w:hAnsiTheme="minorHAnsi" w:cstheme="minorHAnsi"/>
          <w:b/>
          <w:sz w:val="22"/>
          <w:szCs w:val="22"/>
        </w:rPr>
        <w:tab/>
      </w:r>
      <w:r w:rsidRPr="009065D1">
        <w:rPr>
          <w:rFonts w:asciiTheme="minorHAnsi" w:hAnsiTheme="minorHAnsi" w:cstheme="minorHAnsi"/>
          <w:b/>
          <w:sz w:val="22"/>
          <w:szCs w:val="22"/>
        </w:rPr>
        <w:tab/>
      </w:r>
      <w:r w:rsidRPr="009065D1">
        <w:rPr>
          <w:rFonts w:asciiTheme="minorHAnsi" w:hAnsiTheme="minorHAnsi" w:cstheme="minorHAnsi"/>
          <w:b/>
          <w:sz w:val="22"/>
          <w:szCs w:val="22"/>
        </w:rPr>
        <w:tab/>
      </w:r>
      <w:r w:rsidRPr="009065D1">
        <w:rPr>
          <w:rFonts w:asciiTheme="minorHAnsi" w:hAnsiTheme="minorHAnsi" w:cstheme="minorHAnsi"/>
          <w:b/>
          <w:sz w:val="22"/>
          <w:szCs w:val="22"/>
        </w:rPr>
        <w:tab/>
      </w:r>
      <w:r w:rsidRPr="009065D1">
        <w:rPr>
          <w:rFonts w:asciiTheme="minorHAnsi" w:hAnsiTheme="minorHAnsi" w:cstheme="minorHAnsi"/>
          <w:b/>
          <w:sz w:val="22"/>
          <w:szCs w:val="22"/>
        </w:rPr>
        <w:tab/>
        <w:t xml:space="preserve">                                  ZAMAWIAJĄCY</w:t>
      </w:r>
    </w:p>
    <w:sectPr w:rsidR="009A1A99" w:rsidRPr="009065D1" w:rsidSect="008F49F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27FF" w14:textId="77777777" w:rsidR="00384F8C" w:rsidRDefault="00384F8C" w:rsidP="00413333">
      <w:r>
        <w:separator/>
      </w:r>
    </w:p>
  </w:endnote>
  <w:endnote w:type="continuationSeparator" w:id="0">
    <w:p w14:paraId="7D72AF62" w14:textId="77777777" w:rsidR="00384F8C" w:rsidRDefault="00384F8C" w:rsidP="0041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3E0E1A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9EC7" w14:textId="77777777" w:rsidR="00384F8C" w:rsidRDefault="00384F8C" w:rsidP="00413333">
      <w:r>
        <w:separator/>
      </w:r>
    </w:p>
  </w:footnote>
  <w:footnote w:type="continuationSeparator" w:id="0">
    <w:p w14:paraId="220CF5B1" w14:textId="77777777" w:rsidR="00384F8C" w:rsidRDefault="00384F8C" w:rsidP="0041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662"/>
    <w:multiLevelType w:val="singleLevel"/>
    <w:tmpl w:val="497EDFB2"/>
    <w:lvl w:ilvl="0">
      <w:start w:val="1"/>
      <w:numFmt w:val="lowerLetter"/>
      <w:lvlText w:val="%1) "/>
      <w:legacy w:legacy="1" w:legacySpace="0" w:legacyIndent="283"/>
      <w:lvlJc w:val="left"/>
      <w:pPr>
        <w:ind w:left="628" w:hanging="283"/>
      </w:pPr>
      <w:rPr>
        <w:rFonts w:asciiTheme="majorHAnsi" w:hAnsiTheme="majorHAnsi" w:cstheme="majorHAnsi" w:hint="default"/>
        <w:b w:val="0"/>
        <w:i w:val="0"/>
        <w:strike w:val="0"/>
        <w:dstrike w:val="0"/>
        <w:sz w:val="22"/>
        <w:szCs w:val="18"/>
        <w:u w:val="none"/>
        <w:effect w:val="none"/>
      </w:rPr>
    </w:lvl>
  </w:abstractNum>
  <w:abstractNum w:abstractNumId="1" w15:restartNumberingAfterBreak="0">
    <w:nsid w:val="0E91074E"/>
    <w:multiLevelType w:val="hybridMultilevel"/>
    <w:tmpl w:val="21A2A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033E0"/>
    <w:multiLevelType w:val="hybridMultilevel"/>
    <w:tmpl w:val="970641C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F618CA"/>
    <w:multiLevelType w:val="hybridMultilevel"/>
    <w:tmpl w:val="BC904FC0"/>
    <w:lvl w:ilvl="0" w:tplc="DA2E946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3D2FDD"/>
    <w:multiLevelType w:val="singleLevel"/>
    <w:tmpl w:val="6B448BCE"/>
    <w:lvl w:ilvl="0">
      <w:start w:val="1"/>
      <w:numFmt w:val="decimal"/>
      <w:lvlText w:val="%1. "/>
      <w:legacy w:legacy="1" w:legacySpace="0" w:legacyIndent="283"/>
      <w:lvlJc w:val="left"/>
      <w:pPr>
        <w:ind w:left="283" w:hanging="283"/>
      </w:pPr>
      <w:rPr>
        <w:rFonts w:asciiTheme="minorHAnsi" w:hAnsiTheme="minorHAnsi" w:cstheme="minorHAnsi" w:hint="default"/>
        <w:b w:val="0"/>
        <w:i w:val="0"/>
        <w:strike w:val="0"/>
        <w:dstrike w:val="0"/>
        <w:sz w:val="22"/>
        <w:szCs w:val="18"/>
        <w:u w:val="none"/>
        <w:effect w:val="none"/>
      </w:rPr>
    </w:lvl>
  </w:abstractNum>
  <w:abstractNum w:abstractNumId="5" w15:restartNumberingAfterBreak="0">
    <w:nsid w:val="19522336"/>
    <w:multiLevelType w:val="hybridMultilevel"/>
    <w:tmpl w:val="FA009FB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B1D5493"/>
    <w:multiLevelType w:val="hybridMultilevel"/>
    <w:tmpl w:val="A784E1E6"/>
    <w:lvl w:ilvl="0" w:tplc="04150005">
      <w:start w:val="1"/>
      <w:numFmt w:val="bullet"/>
      <w:lvlText w:val=""/>
      <w:lvlJc w:val="left"/>
      <w:pPr>
        <w:ind w:left="1156" w:hanging="360"/>
      </w:pPr>
      <w:rPr>
        <w:rFonts w:ascii="Wingdings" w:hAnsi="Wingding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7" w15:restartNumberingAfterBreak="0">
    <w:nsid w:val="205C2D29"/>
    <w:multiLevelType w:val="multilevel"/>
    <w:tmpl w:val="751060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607FE1"/>
    <w:multiLevelType w:val="hybridMultilevel"/>
    <w:tmpl w:val="972E6D0E"/>
    <w:lvl w:ilvl="0" w:tplc="4406FEC2">
      <w:start w:val="1"/>
      <w:numFmt w:val="ordinal"/>
      <w:lvlText w:val="%1"/>
      <w:lvlJc w:val="left"/>
      <w:pPr>
        <w:ind w:left="720" w:hanging="360"/>
      </w:pPr>
      <w:rPr>
        <w:rFonts w:hint="default"/>
        <w:color w:val="auto"/>
      </w:rPr>
    </w:lvl>
    <w:lvl w:ilvl="1" w:tplc="4656B1FC">
      <w:start w:val="1"/>
      <w:numFmt w:val="decimal"/>
      <w:lvlText w:val="%2)"/>
      <w:lvlJc w:val="left"/>
      <w:pPr>
        <w:ind w:left="1440" w:hanging="360"/>
      </w:pPr>
      <w:rPr>
        <w:rFonts w:hint="default"/>
      </w:rPr>
    </w:lvl>
    <w:lvl w:ilvl="2" w:tplc="32EE52AC">
      <w:start w:val="1"/>
      <w:numFmt w:val="lowerLetter"/>
      <w:lvlText w:val="%3)"/>
      <w:lvlJc w:val="left"/>
      <w:pPr>
        <w:ind w:left="2340" w:hanging="36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86279"/>
    <w:multiLevelType w:val="hybridMultilevel"/>
    <w:tmpl w:val="697AD3A0"/>
    <w:lvl w:ilvl="0" w:tplc="67E4282E">
      <w:start w:val="1"/>
      <w:numFmt w:val="decimal"/>
      <w:lvlText w:val="%1."/>
      <w:lvlJc w:val="left"/>
      <w:pPr>
        <w:tabs>
          <w:tab w:val="num" w:pos="2700"/>
        </w:tabs>
        <w:ind w:left="2700" w:hanging="360"/>
      </w:pPr>
      <w:rPr>
        <w:rFonts w:hint="default"/>
        <w:b w:val="0"/>
        <w:i w:val="0"/>
      </w:rPr>
    </w:lvl>
    <w:lvl w:ilvl="1" w:tplc="2BF6FA9E">
      <w:start w:val="1"/>
      <w:numFmt w:val="lowerLetter"/>
      <w:lvlText w:val="%2)"/>
      <w:lvlJc w:val="left"/>
      <w:pPr>
        <w:ind w:left="3420" w:hanging="360"/>
      </w:pPr>
      <w:rPr>
        <w:rFonts w:hint="default"/>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D3131E3"/>
    <w:multiLevelType w:val="hybridMultilevel"/>
    <w:tmpl w:val="83B65C5E"/>
    <w:lvl w:ilvl="0" w:tplc="129A1432">
      <w:start w:val="2"/>
      <w:numFmt w:val="ordinal"/>
      <w:lvlText w:val="%1"/>
      <w:lvlJc w:val="left"/>
      <w:pPr>
        <w:tabs>
          <w:tab w:val="num" w:pos="720"/>
        </w:tabs>
        <w:ind w:left="720" w:hanging="360"/>
      </w:pPr>
      <w:rPr>
        <w:rFonts w:hint="default"/>
        <w:b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F20CCD"/>
    <w:multiLevelType w:val="multilevel"/>
    <w:tmpl w:val="7A047C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4F94C8F"/>
    <w:multiLevelType w:val="multilevel"/>
    <w:tmpl w:val="204EB6A6"/>
    <w:lvl w:ilvl="0">
      <w:start w:val="1"/>
      <w:numFmt w:val="decimal"/>
      <w:lvlText w:val="%1."/>
      <w:lvlJc w:val="left"/>
      <w:pPr>
        <w:tabs>
          <w:tab w:val="num" w:pos="720"/>
        </w:tabs>
        <w:ind w:left="720" w:hanging="360"/>
      </w:pPr>
      <w:rPr>
        <w:rFonts w:asciiTheme="minorHAnsi" w:hAnsiTheme="minorHAnsi" w:cstheme="minorHAnsi" w:hint="default"/>
        <w:b w:val="0"/>
        <w:i w:val="0"/>
        <w:sz w:val="20"/>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5" w15:restartNumberingAfterBreak="0">
    <w:nsid w:val="5EB35673"/>
    <w:multiLevelType w:val="hybridMultilevel"/>
    <w:tmpl w:val="B67C2128"/>
    <w:lvl w:ilvl="0" w:tplc="4906CB90">
      <w:start w:val="1"/>
      <w:numFmt w:val="ordinal"/>
      <w:lvlText w:val="%1"/>
      <w:lvlJc w:val="left"/>
      <w:pPr>
        <w:tabs>
          <w:tab w:val="num" w:pos="502"/>
        </w:tabs>
        <w:ind w:left="502" w:hanging="360"/>
      </w:pPr>
      <w:rPr>
        <w:rFonts w:hint="default"/>
        <w:b w:val="0"/>
        <w:sz w:val="22"/>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3F7394B"/>
    <w:multiLevelType w:val="hybridMultilevel"/>
    <w:tmpl w:val="352432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4141166"/>
    <w:multiLevelType w:val="hybridMultilevel"/>
    <w:tmpl w:val="972E6D0E"/>
    <w:lvl w:ilvl="0" w:tplc="4406FEC2">
      <w:start w:val="1"/>
      <w:numFmt w:val="ordinal"/>
      <w:lvlText w:val="%1"/>
      <w:lvlJc w:val="left"/>
      <w:pPr>
        <w:ind w:left="720" w:hanging="360"/>
      </w:pPr>
      <w:rPr>
        <w:rFonts w:hint="default"/>
        <w:color w:val="auto"/>
      </w:rPr>
    </w:lvl>
    <w:lvl w:ilvl="1" w:tplc="4656B1FC">
      <w:start w:val="1"/>
      <w:numFmt w:val="decimal"/>
      <w:lvlText w:val="%2)"/>
      <w:lvlJc w:val="left"/>
      <w:pPr>
        <w:ind w:left="1440" w:hanging="360"/>
      </w:pPr>
      <w:rPr>
        <w:rFonts w:hint="default"/>
      </w:rPr>
    </w:lvl>
    <w:lvl w:ilvl="2" w:tplc="32EE52AC">
      <w:start w:val="1"/>
      <w:numFmt w:val="lowerLetter"/>
      <w:lvlText w:val="%3)"/>
      <w:lvlJc w:val="left"/>
      <w:pPr>
        <w:ind w:left="2340" w:hanging="36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2147CC"/>
    <w:multiLevelType w:val="multilevel"/>
    <w:tmpl w:val="4CEEC61C"/>
    <w:lvl w:ilvl="0">
      <w:start w:val="1"/>
      <w:numFmt w:val="decimal"/>
      <w:lvlText w:val="%1."/>
      <w:lvlJc w:val="left"/>
      <w:pPr>
        <w:tabs>
          <w:tab w:val="num" w:pos="0"/>
        </w:tabs>
        <w:ind w:left="676" w:hanging="288"/>
      </w:pPr>
      <w:rPr>
        <w:spacing w:val="0"/>
        <w:w w:val="100"/>
        <w:lang w:val="pl-PL" w:eastAsia="en-US" w:bidi="ar-SA"/>
      </w:rPr>
    </w:lvl>
    <w:lvl w:ilvl="1">
      <w:numFmt w:val="bullet"/>
      <w:lvlText w:val=""/>
      <w:lvlJc w:val="left"/>
      <w:pPr>
        <w:tabs>
          <w:tab w:val="num" w:pos="0"/>
        </w:tabs>
        <w:ind w:left="1548" w:hanging="288"/>
      </w:pPr>
      <w:rPr>
        <w:rFonts w:ascii="Symbol" w:hAnsi="Symbol" w:cs="Symbol" w:hint="default"/>
        <w:lang w:val="pl-PL" w:eastAsia="en-US" w:bidi="ar-SA"/>
      </w:rPr>
    </w:lvl>
    <w:lvl w:ilvl="2">
      <w:numFmt w:val="bullet"/>
      <w:lvlText w:val=""/>
      <w:lvlJc w:val="left"/>
      <w:pPr>
        <w:tabs>
          <w:tab w:val="num" w:pos="0"/>
        </w:tabs>
        <w:ind w:left="2416" w:hanging="288"/>
      </w:pPr>
      <w:rPr>
        <w:rFonts w:ascii="Symbol" w:hAnsi="Symbol" w:cs="Symbol" w:hint="default"/>
        <w:lang w:val="pl-PL" w:eastAsia="en-US" w:bidi="ar-SA"/>
      </w:rPr>
    </w:lvl>
    <w:lvl w:ilvl="3">
      <w:numFmt w:val="bullet"/>
      <w:lvlText w:val=""/>
      <w:lvlJc w:val="left"/>
      <w:pPr>
        <w:tabs>
          <w:tab w:val="num" w:pos="0"/>
        </w:tabs>
        <w:ind w:left="3284" w:hanging="288"/>
      </w:pPr>
      <w:rPr>
        <w:rFonts w:ascii="Symbol" w:hAnsi="Symbol" w:cs="Symbol" w:hint="default"/>
        <w:lang w:val="pl-PL" w:eastAsia="en-US" w:bidi="ar-SA"/>
      </w:rPr>
    </w:lvl>
    <w:lvl w:ilvl="4">
      <w:numFmt w:val="bullet"/>
      <w:lvlText w:val=""/>
      <w:lvlJc w:val="left"/>
      <w:pPr>
        <w:tabs>
          <w:tab w:val="num" w:pos="0"/>
        </w:tabs>
        <w:ind w:left="4153" w:hanging="288"/>
      </w:pPr>
      <w:rPr>
        <w:rFonts w:ascii="Symbol" w:hAnsi="Symbol" w:cs="Symbol" w:hint="default"/>
        <w:lang w:val="pl-PL" w:eastAsia="en-US" w:bidi="ar-SA"/>
      </w:rPr>
    </w:lvl>
    <w:lvl w:ilvl="5">
      <w:numFmt w:val="bullet"/>
      <w:lvlText w:val=""/>
      <w:lvlJc w:val="left"/>
      <w:pPr>
        <w:tabs>
          <w:tab w:val="num" w:pos="0"/>
        </w:tabs>
        <w:ind w:left="5021" w:hanging="288"/>
      </w:pPr>
      <w:rPr>
        <w:rFonts w:ascii="Symbol" w:hAnsi="Symbol" w:cs="Symbol" w:hint="default"/>
        <w:lang w:val="pl-PL" w:eastAsia="en-US" w:bidi="ar-SA"/>
      </w:rPr>
    </w:lvl>
    <w:lvl w:ilvl="6">
      <w:numFmt w:val="bullet"/>
      <w:lvlText w:val=""/>
      <w:lvlJc w:val="left"/>
      <w:pPr>
        <w:tabs>
          <w:tab w:val="num" w:pos="0"/>
        </w:tabs>
        <w:ind w:left="5889" w:hanging="288"/>
      </w:pPr>
      <w:rPr>
        <w:rFonts w:ascii="Symbol" w:hAnsi="Symbol" w:cs="Symbol" w:hint="default"/>
        <w:lang w:val="pl-PL" w:eastAsia="en-US" w:bidi="ar-SA"/>
      </w:rPr>
    </w:lvl>
    <w:lvl w:ilvl="7">
      <w:numFmt w:val="bullet"/>
      <w:lvlText w:val=""/>
      <w:lvlJc w:val="left"/>
      <w:pPr>
        <w:tabs>
          <w:tab w:val="num" w:pos="0"/>
        </w:tabs>
        <w:ind w:left="6758" w:hanging="288"/>
      </w:pPr>
      <w:rPr>
        <w:rFonts w:ascii="Symbol" w:hAnsi="Symbol" w:cs="Symbol" w:hint="default"/>
        <w:lang w:val="pl-PL" w:eastAsia="en-US" w:bidi="ar-SA"/>
      </w:rPr>
    </w:lvl>
    <w:lvl w:ilvl="8">
      <w:numFmt w:val="bullet"/>
      <w:lvlText w:val=""/>
      <w:lvlJc w:val="left"/>
      <w:pPr>
        <w:tabs>
          <w:tab w:val="num" w:pos="0"/>
        </w:tabs>
        <w:ind w:left="7626" w:hanging="288"/>
      </w:pPr>
      <w:rPr>
        <w:rFonts w:ascii="Symbol" w:hAnsi="Symbol" w:cs="Symbol" w:hint="default"/>
        <w:lang w:val="pl-PL" w:eastAsia="en-US" w:bidi="ar-SA"/>
      </w:rPr>
    </w:lvl>
  </w:abstractNum>
  <w:abstractNum w:abstractNumId="20" w15:restartNumberingAfterBreak="0">
    <w:nsid w:val="73846117"/>
    <w:multiLevelType w:val="hybridMultilevel"/>
    <w:tmpl w:val="E6FCFA38"/>
    <w:lvl w:ilvl="0" w:tplc="04150001">
      <w:start w:val="1"/>
      <w:numFmt w:val="bullet"/>
      <w:lvlText w:val=""/>
      <w:lvlJc w:val="left"/>
      <w:pPr>
        <w:ind w:left="1126" w:hanging="360"/>
      </w:pPr>
      <w:rPr>
        <w:rFonts w:ascii="Symbol" w:hAnsi="Symbol"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21" w15:restartNumberingAfterBreak="0">
    <w:nsid w:val="7C1866BB"/>
    <w:multiLevelType w:val="hybridMultilevel"/>
    <w:tmpl w:val="E0B8A34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FDF6306"/>
    <w:multiLevelType w:val="hybridMultilevel"/>
    <w:tmpl w:val="C24A46A4"/>
    <w:lvl w:ilvl="0" w:tplc="587021E6">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45928175">
    <w:abstractNumId w:val="10"/>
  </w:num>
  <w:num w:numId="2" w16cid:durableId="795493363">
    <w:abstractNumId w:val="9"/>
  </w:num>
  <w:num w:numId="3" w16cid:durableId="1815216929">
    <w:abstractNumId w:val="13"/>
  </w:num>
  <w:num w:numId="4" w16cid:durableId="545411752">
    <w:abstractNumId w:val="15"/>
  </w:num>
  <w:num w:numId="5" w16cid:durableId="203710545">
    <w:abstractNumId w:val="4"/>
    <w:lvlOverride w:ilvl="0">
      <w:startOverride w:val="1"/>
    </w:lvlOverride>
  </w:num>
  <w:num w:numId="6" w16cid:durableId="1978340194">
    <w:abstractNumId w:val="0"/>
    <w:lvlOverride w:ilvl="0">
      <w:startOverride w:val="1"/>
    </w:lvlOverride>
  </w:num>
  <w:num w:numId="7" w16cid:durableId="1391032427">
    <w:abstractNumId w:val="17"/>
  </w:num>
  <w:num w:numId="8" w16cid:durableId="744883669">
    <w:abstractNumId w:val="18"/>
  </w:num>
  <w:num w:numId="9" w16cid:durableId="1428423802">
    <w:abstractNumId w:val="16"/>
  </w:num>
  <w:num w:numId="10" w16cid:durableId="507519373">
    <w:abstractNumId w:val="1"/>
  </w:num>
  <w:num w:numId="11" w16cid:durableId="1399749982">
    <w:abstractNumId w:val="8"/>
  </w:num>
  <w:num w:numId="12" w16cid:durableId="1596161883">
    <w:abstractNumId w:val="11"/>
  </w:num>
  <w:num w:numId="13" w16cid:durableId="2075737952">
    <w:abstractNumId w:val="7"/>
  </w:num>
  <w:num w:numId="14" w16cid:durableId="377049304">
    <w:abstractNumId w:val="6"/>
  </w:num>
  <w:num w:numId="15" w16cid:durableId="364448929">
    <w:abstractNumId w:val="3"/>
  </w:num>
  <w:num w:numId="16" w16cid:durableId="2092696965">
    <w:abstractNumId w:val="5"/>
  </w:num>
  <w:num w:numId="17" w16cid:durableId="907769079">
    <w:abstractNumId w:val="2"/>
  </w:num>
  <w:num w:numId="18" w16cid:durableId="1622490387">
    <w:abstractNumId w:val="22"/>
  </w:num>
  <w:num w:numId="19" w16cid:durableId="1735084098">
    <w:abstractNumId w:val="19"/>
  </w:num>
  <w:num w:numId="20" w16cid:durableId="1273392302">
    <w:abstractNumId w:val="12"/>
  </w:num>
  <w:num w:numId="21" w16cid:durableId="73213406">
    <w:abstractNumId w:val="21"/>
  </w:num>
  <w:num w:numId="22" w16cid:durableId="95067410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64"/>
    <w:rsid w:val="000151CC"/>
    <w:rsid w:val="00046164"/>
    <w:rsid w:val="0004628D"/>
    <w:rsid w:val="00053F15"/>
    <w:rsid w:val="00065259"/>
    <w:rsid w:val="000672CE"/>
    <w:rsid w:val="000723C8"/>
    <w:rsid w:val="00097032"/>
    <w:rsid w:val="000A6EBC"/>
    <w:rsid w:val="000B62F2"/>
    <w:rsid w:val="000D25D6"/>
    <w:rsid w:val="001025C9"/>
    <w:rsid w:val="00141F72"/>
    <w:rsid w:val="001479F1"/>
    <w:rsid w:val="00160CB6"/>
    <w:rsid w:val="00162D38"/>
    <w:rsid w:val="00174F7B"/>
    <w:rsid w:val="00184701"/>
    <w:rsid w:val="001E018E"/>
    <w:rsid w:val="001E7627"/>
    <w:rsid w:val="00221621"/>
    <w:rsid w:val="00226032"/>
    <w:rsid w:val="002452A5"/>
    <w:rsid w:val="00270448"/>
    <w:rsid w:val="00275EB0"/>
    <w:rsid w:val="002903A2"/>
    <w:rsid w:val="0029190D"/>
    <w:rsid w:val="002A02D9"/>
    <w:rsid w:val="002A519D"/>
    <w:rsid w:val="002A7A44"/>
    <w:rsid w:val="002B0886"/>
    <w:rsid w:val="002B45DB"/>
    <w:rsid w:val="002C318A"/>
    <w:rsid w:val="002C51B5"/>
    <w:rsid w:val="002D148D"/>
    <w:rsid w:val="002D1E0D"/>
    <w:rsid w:val="002E4FAC"/>
    <w:rsid w:val="002E6E8F"/>
    <w:rsid w:val="00302A42"/>
    <w:rsid w:val="00310B5F"/>
    <w:rsid w:val="00326D59"/>
    <w:rsid w:val="00332EAB"/>
    <w:rsid w:val="0033515D"/>
    <w:rsid w:val="0033628E"/>
    <w:rsid w:val="003452A4"/>
    <w:rsid w:val="0036792E"/>
    <w:rsid w:val="00371F4F"/>
    <w:rsid w:val="00381D03"/>
    <w:rsid w:val="00382B22"/>
    <w:rsid w:val="00384F8C"/>
    <w:rsid w:val="003859D4"/>
    <w:rsid w:val="00392CCD"/>
    <w:rsid w:val="00396C28"/>
    <w:rsid w:val="003A3A53"/>
    <w:rsid w:val="003B1316"/>
    <w:rsid w:val="003B415B"/>
    <w:rsid w:val="003D7DF7"/>
    <w:rsid w:val="003E2773"/>
    <w:rsid w:val="003F2B93"/>
    <w:rsid w:val="003F6689"/>
    <w:rsid w:val="004019D7"/>
    <w:rsid w:val="00413333"/>
    <w:rsid w:val="00417F9C"/>
    <w:rsid w:val="0043115D"/>
    <w:rsid w:val="0043309A"/>
    <w:rsid w:val="00434BC7"/>
    <w:rsid w:val="004359CF"/>
    <w:rsid w:val="004379A3"/>
    <w:rsid w:val="00446618"/>
    <w:rsid w:val="004521AE"/>
    <w:rsid w:val="00453ABD"/>
    <w:rsid w:val="0047703B"/>
    <w:rsid w:val="00484BF2"/>
    <w:rsid w:val="004A233A"/>
    <w:rsid w:val="004A2AA6"/>
    <w:rsid w:val="004B24C3"/>
    <w:rsid w:val="004C0683"/>
    <w:rsid w:val="004D14ED"/>
    <w:rsid w:val="004E2BE3"/>
    <w:rsid w:val="004F1C7C"/>
    <w:rsid w:val="004F1EEA"/>
    <w:rsid w:val="004F3D03"/>
    <w:rsid w:val="00500731"/>
    <w:rsid w:val="00505C32"/>
    <w:rsid w:val="00517696"/>
    <w:rsid w:val="00522843"/>
    <w:rsid w:val="00527F6E"/>
    <w:rsid w:val="00533A3F"/>
    <w:rsid w:val="00542957"/>
    <w:rsid w:val="0054402B"/>
    <w:rsid w:val="0054523B"/>
    <w:rsid w:val="00562B86"/>
    <w:rsid w:val="00571538"/>
    <w:rsid w:val="00577EFF"/>
    <w:rsid w:val="00585956"/>
    <w:rsid w:val="00587CBB"/>
    <w:rsid w:val="005A5C27"/>
    <w:rsid w:val="005B64E2"/>
    <w:rsid w:val="005E4B6D"/>
    <w:rsid w:val="005F3094"/>
    <w:rsid w:val="005F6DA1"/>
    <w:rsid w:val="006028D9"/>
    <w:rsid w:val="0064098C"/>
    <w:rsid w:val="006713AE"/>
    <w:rsid w:val="00671702"/>
    <w:rsid w:val="00684880"/>
    <w:rsid w:val="006861D6"/>
    <w:rsid w:val="00686669"/>
    <w:rsid w:val="00694AB5"/>
    <w:rsid w:val="00697A46"/>
    <w:rsid w:val="006A2154"/>
    <w:rsid w:val="006A79F5"/>
    <w:rsid w:val="006B6BEF"/>
    <w:rsid w:val="006C2D9C"/>
    <w:rsid w:val="006E0735"/>
    <w:rsid w:val="006E579E"/>
    <w:rsid w:val="006E5A34"/>
    <w:rsid w:val="006E5B3E"/>
    <w:rsid w:val="006E6A37"/>
    <w:rsid w:val="006E7F3C"/>
    <w:rsid w:val="006F00C0"/>
    <w:rsid w:val="006F068E"/>
    <w:rsid w:val="006F3798"/>
    <w:rsid w:val="007009A3"/>
    <w:rsid w:val="007027A2"/>
    <w:rsid w:val="0070574E"/>
    <w:rsid w:val="00755D17"/>
    <w:rsid w:val="0076202B"/>
    <w:rsid w:val="00764FEE"/>
    <w:rsid w:val="00767211"/>
    <w:rsid w:val="007827D6"/>
    <w:rsid w:val="00792CE0"/>
    <w:rsid w:val="007A11E5"/>
    <w:rsid w:val="007C660B"/>
    <w:rsid w:val="007C6968"/>
    <w:rsid w:val="007E19E9"/>
    <w:rsid w:val="007E5193"/>
    <w:rsid w:val="007E698E"/>
    <w:rsid w:val="007F3164"/>
    <w:rsid w:val="007F4ADE"/>
    <w:rsid w:val="00802003"/>
    <w:rsid w:val="00825012"/>
    <w:rsid w:val="008371A7"/>
    <w:rsid w:val="00872D66"/>
    <w:rsid w:val="008A6EE4"/>
    <w:rsid w:val="008C10C7"/>
    <w:rsid w:val="008C47B0"/>
    <w:rsid w:val="008F49FF"/>
    <w:rsid w:val="009065D1"/>
    <w:rsid w:val="00913558"/>
    <w:rsid w:val="00926B98"/>
    <w:rsid w:val="00932EB5"/>
    <w:rsid w:val="00933F7C"/>
    <w:rsid w:val="009540A2"/>
    <w:rsid w:val="00960808"/>
    <w:rsid w:val="009673AA"/>
    <w:rsid w:val="009A1A99"/>
    <w:rsid w:val="009B21D2"/>
    <w:rsid w:val="009B4BB4"/>
    <w:rsid w:val="009B689B"/>
    <w:rsid w:val="009E1CB1"/>
    <w:rsid w:val="009E1DA8"/>
    <w:rsid w:val="009E362B"/>
    <w:rsid w:val="009F0EC1"/>
    <w:rsid w:val="009F3C31"/>
    <w:rsid w:val="009F6BB4"/>
    <w:rsid w:val="00A2002D"/>
    <w:rsid w:val="00A21759"/>
    <w:rsid w:val="00A25578"/>
    <w:rsid w:val="00A27B02"/>
    <w:rsid w:val="00A31575"/>
    <w:rsid w:val="00A422D7"/>
    <w:rsid w:val="00A66258"/>
    <w:rsid w:val="00A82CEB"/>
    <w:rsid w:val="00A87434"/>
    <w:rsid w:val="00A93C2F"/>
    <w:rsid w:val="00A96BF3"/>
    <w:rsid w:val="00AC2D08"/>
    <w:rsid w:val="00AE2A8C"/>
    <w:rsid w:val="00B14A6A"/>
    <w:rsid w:val="00B15B3F"/>
    <w:rsid w:val="00B217E3"/>
    <w:rsid w:val="00B3038B"/>
    <w:rsid w:val="00B406A5"/>
    <w:rsid w:val="00B420B8"/>
    <w:rsid w:val="00BB0497"/>
    <w:rsid w:val="00BB5883"/>
    <w:rsid w:val="00BD3671"/>
    <w:rsid w:val="00BD3FE5"/>
    <w:rsid w:val="00BD6BDD"/>
    <w:rsid w:val="00BE27DC"/>
    <w:rsid w:val="00C13EF4"/>
    <w:rsid w:val="00C14CD7"/>
    <w:rsid w:val="00C173BC"/>
    <w:rsid w:val="00C17BD2"/>
    <w:rsid w:val="00C22B5D"/>
    <w:rsid w:val="00C25E64"/>
    <w:rsid w:val="00C30B27"/>
    <w:rsid w:val="00C40D8B"/>
    <w:rsid w:val="00C55D8B"/>
    <w:rsid w:val="00C61BF6"/>
    <w:rsid w:val="00C762C8"/>
    <w:rsid w:val="00C97FC1"/>
    <w:rsid w:val="00CC1DCE"/>
    <w:rsid w:val="00CC5CF3"/>
    <w:rsid w:val="00CD2D96"/>
    <w:rsid w:val="00CD72BF"/>
    <w:rsid w:val="00CF2D08"/>
    <w:rsid w:val="00CF3983"/>
    <w:rsid w:val="00D02C0F"/>
    <w:rsid w:val="00D4493E"/>
    <w:rsid w:val="00D5035E"/>
    <w:rsid w:val="00D5151D"/>
    <w:rsid w:val="00D8042F"/>
    <w:rsid w:val="00D95B8A"/>
    <w:rsid w:val="00D97ECC"/>
    <w:rsid w:val="00DB5EEB"/>
    <w:rsid w:val="00DC7797"/>
    <w:rsid w:val="00DD0B4F"/>
    <w:rsid w:val="00DD1476"/>
    <w:rsid w:val="00DE051C"/>
    <w:rsid w:val="00DF6A02"/>
    <w:rsid w:val="00E05511"/>
    <w:rsid w:val="00E063B2"/>
    <w:rsid w:val="00E17AC6"/>
    <w:rsid w:val="00E20DAF"/>
    <w:rsid w:val="00E230A3"/>
    <w:rsid w:val="00E2456C"/>
    <w:rsid w:val="00E365E7"/>
    <w:rsid w:val="00E52E77"/>
    <w:rsid w:val="00E658BB"/>
    <w:rsid w:val="00E66A29"/>
    <w:rsid w:val="00E70966"/>
    <w:rsid w:val="00E73AC2"/>
    <w:rsid w:val="00E76C9F"/>
    <w:rsid w:val="00E841A5"/>
    <w:rsid w:val="00EB0BA6"/>
    <w:rsid w:val="00EC0D55"/>
    <w:rsid w:val="00EC5DDE"/>
    <w:rsid w:val="00F0566E"/>
    <w:rsid w:val="00F07507"/>
    <w:rsid w:val="00F204A9"/>
    <w:rsid w:val="00F20700"/>
    <w:rsid w:val="00F21DB3"/>
    <w:rsid w:val="00F26EAE"/>
    <w:rsid w:val="00F62AE4"/>
    <w:rsid w:val="00F671AF"/>
    <w:rsid w:val="00F93899"/>
    <w:rsid w:val="00FA05DD"/>
    <w:rsid w:val="00FA23CB"/>
    <w:rsid w:val="00FC5818"/>
    <w:rsid w:val="00FE0402"/>
    <w:rsid w:val="00FE6F26"/>
    <w:rsid w:val="00FF0CD4"/>
    <w:rsid w:val="00FF29B9"/>
    <w:rsid w:val="00FF4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8F5F"/>
  <w15:docId w15:val="{448C0051-38CD-4D07-9D48-594662B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038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3038B"/>
    <w:pPr>
      <w:widowControl w:val="0"/>
      <w:overflowPunct w:val="0"/>
      <w:autoSpaceDE w:val="0"/>
      <w:autoSpaceDN w:val="0"/>
      <w:adjustRightInd w:val="0"/>
      <w:jc w:val="both"/>
    </w:pPr>
    <w:rPr>
      <w:bCs/>
      <w:szCs w:val="20"/>
    </w:rPr>
  </w:style>
  <w:style w:type="character" w:customStyle="1" w:styleId="TekstpodstawowyZnak">
    <w:name w:val="Tekst podstawowy Znak"/>
    <w:basedOn w:val="Domylnaczcionkaakapitu"/>
    <w:link w:val="Tekstpodstawowy"/>
    <w:rsid w:val="00B3038B"/>
    <w:rPr>
      <w:rFonts w:ascii="Times New Roman" w:eastAsia="Times New Roman" w:hAnsi="Times New Roman" w:cs="Times New Roman"/>
      <w:bCs/>
      <w:sz w:val="24"/>
      <w:szCs w:val="20"/>
      <w:lang w:eastAsia="pl-PL"/>
    </w:rPr>
  </w:style>
  <w:style w:type="paragraph" w:customStyle="1" w:styleId="NormalTable1">
    <w:name w:val="Normal Table1"/>
    <w:qFormat/>
    <w:rsid w:val="00B3038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B3038B"/>
    <w:pPr>
      <w:ind w:left="708"/>
    </w:p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B3038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0B62F2"/>
    <w:pPr>
      <w:spacing w:after="120"/>
      <w:ind w:left="283"/>
    </w:pPr>
  </w:style>
  <w:style w:type="character" w:customStyle="1" w:styleId="TekstpodstawowywcityZnak">
    <w:name w:val="Tekst podstawowy wcięty Znak"/>
    <w:basedOn w:val="Domylnaczcionkaakapitu"/>
    <w:link w:val="Tekstpodstawowywcity"/>
    <w:uiPriority w:val="99"/>
    <w:rsid w:val="000B62F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31575"/>
    <w:rPr>
      <w:sz w:val="16"/>
      <w:szCs w:val="16"/>
    </w:rPr>
  </w:style>
  <w:style w:type="paragraph" w:styleId="Tekstkomentarza">
    <w:name w:val="annotation text"/>
    <w:basedOn w:val="Normalny"/>
    <w:link w:val="TekstkomentarzaZnak"/>
    <w:uiPriority w:val="99"/>
    <w:semiHidden/>
    <w:unhideWhenUsed/>
    <w:rsid w:val="00A31575"/>
    <w:rPr>
      <w:sz w:val="20"/>
      <w:szCs w:val="20"/>
    </w:rPr>
  </w:style>
  <w:style w:type="character" w:customStyle="1" w:styleId="TekstkomentarzaZnak">
    <w:name w:val="Tekst komentarza Znak"/>
    <w:basedOn w:val="Domylnaczcionkaakapitu"/>
    <w:link w:val="Tekstkomentarza"/>
    <w:uiPriority w:val="99"/>
    <w:semiHidden/>
    <w:rsid w:val="00A315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31575"/>
    <w:rPr>
      <w:b/>
      <w:bCs/>
    </w:rPr>
  </w:style>
  <w:style w:type="character" w:customStyle="1" w:styleId="TematkomentarzaZnak">
    <w:name w:val="Temat komentarza Znak"/>
    <w:basedOn w:val="TekstkomentarzaZnak"/>
    <w:link w:val="Tematkomentarza"/>
    <w:uiPriority w:val="99"/>
    <w:semiHidden/>
    <w:rsid w:val="00A3157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F49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9F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13333"/>
    <w:pPr>
      <w:tabs>
        <w:tab w:val="center" w:pos="4536"/>
        <w:tab w:val="right" w:pos="9072"/>
      </w:tabs>
    </w:pPr>
  </w:style>
  <w:style w:type="character" w:customStyle="1" w:styleId="NagwekZnak">
    <w:name w:val="Nagłówek Znak"/>
    <w:basedOn w:val="Domylnaczcionkaakapitu"/>
    <w:link w:val="Nagwek"/>
    <w:uiPriority w:val="99"/>
    <w:rsid w:val="0041333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3333"/>
    <w:pPr>
      <w:tabs>
        <w:tab w:val="center" w:pos="4536"/>
        <w:tab w:val="right" w:pos="9072"/>
      </w:tabs>
    </w:pPr>
  </w:style>
  <w:style w:type="character" w:customStyle="1" w:styleId="StopkaZnak">
    <w:name w:val="Stopka Znak"/>
    <w:basedOn w:val="Domylnaczcionkaakapitu"/>
    <w:link w:val="Stopka"/>
    <w:uiPriority w:val="99"/>
    <w:rsid w:val="0041333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3115D"/>
    <w:rPr>
      <w:color w:val="0563C1" w:themeColor="hyperlink"/>
      <w:u w:val="single"/>
    </w:rPr>
  </w:style>
  <w:style w:type="paragraph" w:styleId="Poprawka">
    <w:name w:val="Revision"/>
    <w:hidden/>
    <w:uiPriority w:val="99"/>
    <w:semiHidden/>
    <w:rsid w:val="00F204A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0306">
      <w:bodyDiv w:val="1"/>
      <w:marLeft w:val="0"/>
      <w:marRight w:val="0"/>
      <w:marTop w:val="0"/>
      <w:marBottom w:val="0"/>
      <w:divBdr>
        <w:top w:val="none" w:sz="0" w:space="0" w:color="auto"/>
        <w:left w:val="none" w:sz="0" w:space="0" w:color="auto"/>
        <w:bottom w:val="none" w:sz="0" w:space="0" w:color="auto"/>
        <w:right w:val="none" w:sz="0" w:space="0" w:color="auto"/>
      </w:divBdr>
    </w:div>
    <w:div w:id="1532452318">
      <w:bodyDiv w:val="1"/>
      <w:marLeft w:val="0"/>
      <w:marRight w:val="0"/>
      <w:marTop w:val="0"/>
      <w:marBottom w:val="0"/>
      <w:divBdr>
        <w:top w:val="none" w:sz="0" w:space="0" w:color="auto"/>
        <w:left w:val="none" w:sz="0" w:space="0" w:color="auto"/>
        <w:bottom w:val="none" w:sz="0" w:space="0" w:color="auto"/>
        <w:right w:val="none" w:sz="0" w:space="0" w:color="auto"/>
      </w:divBdr>
    </w:div>
    <w:div w:id="1611552191">
      <w:bodyDiv w:val="1"/>
      <w:marLeft w:val="0"/>
      <w:marRight w:val="0"/>
      <w:marTop w:val="0"/>
      <w:marBottom w:val="0"/>
      <w:divBdr>
        <w:top w:val="none" w:sz="0" w:space="0" w:color="auto"/>
        <w:left w:val="none" w:sz="0" w:space="0" w:color="auto"/>
        <w:bottom w:val="none" w:sz="0" w:space="0" w:color="auto"/>
        <w:right w:val="none" w:sz="0" w:space="0" w:color="auto"/>
      </w:divBdr>
    </w:div>
    <w:div w:id="1907454497">
      <w:bodyDiv w:val="1"/>
      <w:marLeft w:val="0"/>
      <w:marRight w:val="0"/>
      <w:marTop w:val="0"/>
      <w:marBottom w:val="0"/>
      <w:divBdr>
        <w:top w:val="none" w:sz="0" w:space="0" w:color="auto"/>
        <w:left w:val="none" w:sz="0" w:space="0" w:color="auto"/>
        <w:bottom w:val="none" w:sz="0" w:space="0" w:color="auto"/>
        <w:right w:val="none" w:sz="0" w:space="0" w:color="auto"/>
      </w:divBdr>
    </w:div>
    <w:div w:id="2035839321">
      <w:bodyDiv w:val="1"/>
      <w:marLeft w:val="0"/>
      <w:marRight w:val="0"/>
      <w:marTop w:val="0"/>
      <w:marBottom w:val="0"/>
      <w:divBdr>
        <w:top w:val="none" w:sz="0" w:space="0" w:color="auto"/>
        <w:left w:val="none" w:sz="0" w:space="0" w:color="auto"/>
        <w:bottom w:val="none" w:sz="0" w:space="0" w:color="auto"/>
        <w:right w:val="none" w:sz="0" w:space="0" w:color="auto"/>
      </w:divBdr>
    </w:div>
    <w:div w:id="20881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sinek@zs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awcze@zsm.com.pl" TargetMode="External"/><Relationship Id="rId5" Type="http://schemas.openxmlformats.org/officeDocument/2006/relationships/webSettings" Target="webSettings.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mailto:srusinek@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C864-6690-4124-832F-C9C90CF8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4134</Words>
  <Characters>24805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Gremlowska</dc:creator>
  <cp:lastModifiedBy>Beata kwaśny</cp:lastModifiedBy>
  <cp:revision>2</cp:revision>
  <cp:lastPrinted>2021-11-26T07:45:00Z</cp:lastPrinted>
  <dcterms:created xsi:type="dcterms:W3CDTF">2023-04-04T12:41:00Z</dcterms:created>
  <dcterms:modified xsi:type="dcterms:W3CDTF">2023-04-04T12:41:00Z</dcterms:modified>
</cp:coreProperties>
</file>