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F5" w:rsidRDefault="00602D68">
      <w:pPr>
        <w:pStyle w:val="Nagwek1"/>
        <w:spacing w:line="276" w:lineRule="auto"/>
        <w:ind w:left="0"/>
        <w:jc w:val="right"/>
        <w:rPr>
          <w:rFonts w:ascii="Liberation Serif" w:hAnsi="Liberation Serif"/>
        </w:rPr>
      </w:pPr>
      <w:r>
        <w:rPr>
          <w:rFonts w:ascii="Liberation Serif" w:hAnsi="Liberation Serif" w:cstheme="minorHAnsi"/>
          <w:color w:val="101012"/>
        </w:rPr>
        <w:t xml:space="preserve">Załącznik nr 1 </w:t>
      </w:r>
      <w:r>
        <w:rPr>
          <w:rFonts w:ascii="Liberation Serif" w:hAnsi="Liberation Serif" w:cstheme="minorHAnsi"/>
          <w:b w:val="0"/>
          <w:bCs w:val="0"/>
          <w:color w:val="101012"/>
        </w:rPr>
        <w:t>do Zapytania ofertowego</w:t>
      </w:r>
    </w:p>
    <w:p w:rsidR="000570F5" w:rsidRDefault="000570F5">
      <w:pPr>
        <w:pStyle w:val="Tekstpodstawowy"/>
        <w:spacing w:line="276" w:lineRule="auto"/>
        <w:rPr>
          <w:rFonts w:ascii="Liberation Serif" w:hAnsi="Liberation Serif" w:cstheme="minorHAnsi"/>
          <w:b/>
          <w:sz w:val="22"/>
          <w:szCs w:val="22"/>
        </w:rPr>
      </w:pPr>
    </w:p>
    <w:p w:rsidR="000570F5" w:rsidRDefault="00602D68">
      <w:pPr>
        <w:spacing w:line="276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theme="minorHAnsi"/>
          <w:b/>
          <w:color w:val="0F0F12"/>
        </w:rPr>
        <w:t>FORMULARZ OFERTOWY</w:t>
      </w:r>
    </w:p>
    <w:p w:rsidR="000570F5" w:rsidRDefault="000570F5">
      <w:pPr>
        <w:pStyle w:val="Tekstpodstawowy"/>
        <w:spacing w:line="276" w:lineRule="auto"/>
        <w:rPr>
          <w:rFonts w:ascii="Liberation Serif" w:hAnsi="Liberation Serif" w:cstheme="minorHAnsi"/>
          <w:color w:val="17171B"/>
          <w:sz w:val="22"/>
          <w:szCs w:val="22"/>
        </w:rPr>
      </w:pPr>
    </w:p>
    <w:p w:rsidR="000570F5" w:rsidRDefault="00602D68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theme="minorHAnsi"/>
          <w:color w:val="17171B"/>
          <w:sz w:val="22"/>
          <w:szCs w:val="22"/>
        </w:rPr>
        <w:t>Pełna nazwa Wykonawcy:</w:t>
      </w:r>
    </w:p>
    <w:p w:rsidR="000570F5" w:rsidRDefault="000570F5">
      <w:pPr>
        <w:pStyle w:val="Tekstpodstawowy"/>
        <w:spacing w:line="276" w:lineRule="auto"/>
        <w:rPr>
          <w:rFonts w:ascii="Liberation Serif" w:hAnsi="Liberation Serif" w:cstheme="minorHAnsi"/>
          <w:sz w:val="22"/>
          <w:szCs w:val="22"/>
        </w:rPr>
      </w:pPr>
    </w:p>
    <w:p w:rsidR="000570F5" w:rsidRDefault="00602D68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:rsidR="000570F5" w:rsidRDefault="000570F5">
      <w:pPr>
        <w:pStyle w:val="Tekstpodstawowy"/>
        <w:spacing w:line="276" w:lineRule="auto"/>
        <w:rPr>
          <w:rFonts w:ascii="Liberation Serif" w:hAnsi="Liberation Serif" w:cstheme="minorHAnsi"/>
          <w:sz w:val="22"/>
          <w:szCs w:val="22"/>
        </w:rPr>
      </w:pPr>
    </w:p>
    <w:p w:rsidR="000570F5" w:rsidRDefault="00602D68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theme="minorHAnsi"/>
          <w:sz w:val="22"/>
          <w:szCs w:val="22"/>
        </w:rPr>
        <w:t>…………………………………………………………………………………………………………………</w:t>
      </w:r>
    </w:p>
    <w:p w:rsidR="000570F5" w:rsidRDefault="000570F5">
      <w:pPr>
        <w:pStyle w:val="Tekstpodstawowy"/>
        <w:spacing w:line="276" w:lineRule="auto"/>
        <w:rPr>
          <w:rFonts w:ascii="Liberation Serif" w:hAnsi="Liberation Serif" w:cstheme="minorHAnsi"/>
          <w:sz w:val="22"/>
          <w:szCs w:val="22"/>
        </w:rPr>
      </w:pPr>
    </w:p>
    <w:p w:rsidR="000570F5" w:rsidRDefault="00602D68">
      <w:pPr>
        <w:pStyle w:val="Tekstpodstawowy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theme="minorHAnsi"/>
          <w:sz w:val="22"/>
          <w:szCs w:val="22"/>
        </w:rPr>
        <w:t>Adres Wykonawcy:</w:t>
      </w:r>
    </w:p>
    <w:p w:rsidR="000570F5" w:rsidRDefault="00602D68">
      <w:pPr>
        <w:pStyle w:val="Tekstpodstawowy"/>
        <w:spacing w:line="360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theme="minorHAnsi"/>
          <w:sz w:val="22"/>
          <w:szCs w:val="22"/>
        </w:rPr>
        <w:t xml:space="preserve">ul. .............………………..……………………......……………...   nr </w:t>
      </w:r>
      <w:r>
        <w:rPr>
          <w:rFonts w:ascii="Liberation Serif" w:hAnsi="Liberation Serif" w:cstheme="minorHAnsi"/>
          <w:sz w:val="22"/>
          <w:szCs w:val="22"/>
        </w:rPr>
        <w:t>………………………………....</w:t>
      </w:r>
    </w:p>
    <w:p w:rsidR="000570F5" w:rsidRDefault="00602D68">
      <w:pPr>
        <w:pStyle w:val="Tekstpodstawowy"/>
        <w:spacing w:line="360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theme="minorHAnsi"/>
          <w:sz w:val="22"/>
          <w:szCs w:val="22"/>
        </w:rPr>
        <w:t>kod pocztowy ……………………………..…</w:t>
      </w:r>
      <w:r>
        <w:rPr>
          <w:rFonts w:ascii="Liberation Serif" w:hAnsi="Liberation Serif" w:cstheme="minorHAnsi"/>
          <w:sz w:val="22"/>
          <w:szCs w:val="22"/>
        </w:rPr>
        <w:tab/>
        <w:t xml:space="preserve">miejscowość ………………………………………….. </w:t>
      </w:r>
    </w:p>
    <w:p w:rsidR="000570F5" w:rsidRDefault="00602D68">
      <w:pPr>
        <w:pStyle w:val="Tekstpodstawowy"/>
        <w:spacing w:line="360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theme="minorHAnsi"/>
          <w:sz w:val="22"/>
          <w:szCs w:val="22"/>
          <w:lang w:val="en-GB"/>
        </w:rPr>
        <w:t>Nr tel.:  …………………………………………….</w:t>
      </w:r>
    </w:p>
    <w:p w:rsidR="000570F5" w:rsidRDefault="00602D68">
      <w:pPr>
        <w:pStyle w:val="Tekstpodstawowy"/>
        <w:spacing w:line="360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theme="minorHAnsi"/>
          <w:sz w:val="22"/>
          <w:szCs w:val="22"/>
          <w:lang w:val="en-GB"/>
        </w:rPr>
        <w:t>REGON: …………………………………………..</w:t>
      </w:r>
      <w:r>
        <w:rPr>
          <w:rFonts w:ascii="Liberation Serif" w:hAnsi="Liberation Serif" w:cstheme="minorHAnsi"/>
          <w:sz w:val="22"/>
          <w:szCs w:val="22"/>
          <w:lang w:val="en-GB"/>
        </w:rPr>
        <w:tab/>
        <w:t>NIP: …………………………………………..</w:t>
      </w:r>
    </w:p>
    <w:p w:rsidR="000570F5" w:rsidRDefault="00602D68">
      <w:pPr>
        <w:pStyle w:val="Tekstpodstawowy"/>
        <w:spacing w:line="360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theme="minorHAnsi"/>
          <w:sz w:val="22"/>
          <w:szCs w:val="22"/>
          <w:lang w:val="en-GB"/>
        </w:rPr>
        <w:t xml:space="preserve">KRS: ……………………………………………… </w:t>
      </w:r>
      <w:r>
        <w:rPr>
          <w:rFonts w:ascii="Liberation Serif" w:hAnsi="Liberation Serif" w:cstheme="minorHAnsi"/>
          <w:i/>
          <w:sz w:val="22"/>
          <w:szCs w:val="22"/>
        </w:rPr>
        <w:t xml:space="preserve">(jeśli </w:t>
      </w:r>
      <w:r>
        <w:rPr>
          <w:rFonts w:ascii="Liberation Serif" w:eastAsia="Calibri" w:hAnsi="Liberation Serif" w:cstheme="minorHAnsi"/>
          <w:i/>
          <w:sz w:val="22"/>
          <w:szCs w:val="22"/>
        </w:rPr>
        <w:t>nadano</w:t>
      </w:r>
      <w:r>
        <w:rPr>
          <w:rFonts w:ascii="Liberation Serif" w:hAnsi="Liberation Serif" w:cstheme="minorHAnsi"/>
          <w:i/>
          <w:sz w:val="22"/>
          <w:szCs w:val="22"/>
        </w:rPr>
        <w:t>)</w:t>
      </w:r>
    </w:p>
    <w:p w:rsidR="000570F5" w:rsidRDefault="00602D68">
      <w:pPr>
        <w:pStyle w:val="Tekstpodstawowy"/>
        <w:spacing w:line="360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theme="minorHAnsi"/>
          <w:sz w:val="22"/>
          <w:szCs w:val="22"/>
        </w:rPr>
        <w:t>e-mail: …………………………………………..@…………………………………………..</w:t>
      </w:r>
    </w:p>
    <w:p w:rsidR="000570F5" w:rsidRDefault="00602D68">
      <w:pPr>
        <w:pStyle w:val="Tekstpodstawowy"/>
        <w:spacing w:line="360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theme="minorHAnsi"/>
          <w:sz w:val="22"/>
          <w:szCs w:val="22"/>
        </w:rPr>
        <w:t xml:space="preserve">http://   </w:t>
      </w:r>
      <w:r>
        <w:rPr>
          <w:rFonts w:ascii="Liberation Serif" w:hAnsi="Liberation Serif" w:cstheme="minorHAnsi"/>
          <w:sz w:val="22"/>
          <w:szCs w:val="22"/>
        </w:rPr>
        <w:t>…………………………………………..</w:t>
      </w:r>
    </w:p>
    <w:p w:rsidR="000570F5" w:rsidRDefault="000570F5">
      <w:pPr>
        <w:pStyle w:val="Tekstpodstawowy"/>
        <w:spacing w:line="276" w:lineRule="auto"/>
        <w:rPr>
          <w:rFonts w:ascii="Liberation Serif" w:hAnsi="Liberation Serif" w:cstheme="minorHAnsi"/>
          <w:sz w:val="22"/>
          <w:szCs w:val="22"/>
        </w:rPr>
      </w:pPr>
    </w:p>
    <w:p w:rsidR="000570F5" w:rsidRDefault="00602D68">
      <w:pPr>
        <w:pStyle w:val="Akapitzlist"/>
        <w:spacing w:line="276" w:lineRule="auto"/>
        <w:ind w:left="0" w:firstLine="0"/>
        <w:rPr>
          <w:rFonts w:ascii="Liberation Serif" w:hAnsi="Liberation Serif"/>
        </w:rPr>
      </w:pPr>
      <w:r>
        <w:rPr>
          <w:rFonts w:ascii="Liberation Serif" w:hAnsi="Liberation Serif" w:cstheme="minorHAnsi"/>
        </w:rPr>
        <w:t>Oferta do zapytania pn. „</w:t>
      </w:r>
      <w:r>
        <w:rPr>
          <w:rFonts w:ascii="Liberation Serif" w:hAnsi="Liberation Serif"/>
          <w:spacing w:val="-5"/>
        </w:rPr>
        <w:t xml:space="preserve">Zakup i dostawa </w:t>
      </w:r>
      <w:r>
        <w:rPr>
          <w:rFonts w:ascii="Liberation Serif" w:hAnsi="Liberation Serif"/>
          <w:spacing w:val="-5"/>
          <w:lang w:eastAsia="x-none"/>
        </w:rPr>
        <w:t>materiałów eksploatacyjnych do urządzeń drukujących</w:t>
      </w:r>
      <w:r>
        <w:rPr>
          <w:rFonts w:ascii="Liberation Serif" w:hAnsi="Liberation Serif"/>
          <w:spacing w:val="-5"/>
        </w:rPr>
        <w:t xml:space="preserve"> na potrzeby SP ZOZ Zespołu Szpitali Miejskich w Chorzowie</w:t>
      </w:r>
      <w:r>
        <w:rPr>
          <w:rFonts w:ascii="Liberation Serif" w:hAnsi="Liberation Serif" w:cstheme="minorHAnsi"/>
        </w:rPr>
        <w:t>”</w:t>
      </w:r>
    </w:p>
    <w:p w:rsidR="000570F5" w:rsidRDefault="000570F5">
      <w:pPr>
        <w:pStyle w:val="Nagwek1"/>
        <w:spacing w:line="276" w:lineRule="auto"/>
        <w:ind w:left="0"/>
        <w:rPr>
          <w:rFonts w:ascii="Liberation Serif" w:hAnsi="Liberation Serif" w:cstheme="minorHAnsi"/>
        </w:rPr>
      </w:pPr>
    </w:p>
    <w:p w:rsidR="000570F5" w:rsidRDefault="00602D68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Liberation Serif" w:hAnsi="Liberation Serif"/>
        </w:rPr>
      </w:pPr>
      <w:r>
        <w:rPr>
          <w:rFonts w:ascii="Liberation Serif" w:hAnsi="Liberation Serif" w:cstheme="minorHAnsi"/>
          <w:color w:val="222124"/>
          <w:lang w:eastAsia="pl-PL"/>
        </w:rPr>
        <w:t xml:space="preserve">Składam(y) ofertę cenową na realizację zamówienia, dalej „przedmiot zamówienia” (– </w:t>
      </w:r>
      <w:r>
        <w:rPr>
          <w:rFonts w:ascii="Liberation Serif" w:hAnsi="Liberation Serif" w:cstheme="minorHAnsi"/>
          <w:color w:val="222124"/>
          <w:lang w:eastAsia="pl-PL"/>
        </w:rPr>
        <w:t>przenieść wartości z arkusza SAC):</w:t>
      </w:r>
      <w:r>
        <w:rPr>
          <w:rFonts w:ascii="Liberation Serif" w:hAnsi="Liberation Serif" w:cstheme="minorHAnsi"/>
          <w:color w:val="222124"/>
          <w:lang w:eastAsia="pl-PL"/>
        </w:rPr>
        <w:br/>
      </w:r>
    </w:p>
    <w:tbl>
      <w:tblPr>
        <w:tblW w:w="9834" w:type="dxa"/>
        <w:tblInd w:w="-82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740"/>
        <w:gridCol w:w="1920"/>
        <w:gridCol w:w="1410"/>
        <w:gridCol w:w="1764"/>
      </w:tblGrid>
      <w:tr w:rsidR="000570F5">
        <w:trPr>
          <w:trHeight w:val="563"/>
        </w:trPr>
        <w:tc>
          <w:tcPr>
            <w:tcW w:w="473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keepNext/>
              <w:overflowPunct w:val="0"/>
              <w:spacing w:line="276" w:lineRule="auto"/>
              <w:ind w:left="397" w:hanging="340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 w:cstheme="minorHAnsi"/>
                <w:b/>
                <w:bCs/>
                <w:color w:val="222124"/>
                <w:lang w:eastAsia="pl-PL"/>
              </w:rPr>
              <w:t xml:space="preserve">Przedmiot zamówienia </w:t>
            </w:r>
            <w:proofErr w:type="spellStart"/>
            <w:r>
              <w:rPr>
                <w:rFonts w:ascii="Liberation Serif" w:hAnsi="Liberation Serif" w:cstheme="minorHAnsi"/>
                <w:b/>
                <w:bCs/>
                <w:color w:val="222124"/>
                <w:lang w:eastAsia="pl-PL"/>
              </w:rPr>
              <w:t>zg</w:t>
            </w:r>
            <w:proofErr w:type="spellEnd"/>
            <w:r>
              <w:rPr>
                <w:rFonts w:ascii="Liberation Serif" w:hAnsi="Liberation Serif" w:cstheme="minorHAnsi"/>
                <w:b/>
                <w:bCs/>
                <w:color w:val="222124"/>
                <w:lang w:eastAsia="pl-PL"/>
              </w:rPr>
              <w:t>. z SAC</w:t>
            </w:r>
          </w:p>
        </w:tc>
        <w:tc>
          <w:tcPr>
            <w:tcW w:w="192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 w:cstheme="minorHAnsi"/>
                <w:b/>
                <w:bCs/>
                <w:color w:val="222124"/>
                <w:lang w:eastAsia="pl-PL"/>
              </w:rPr>
              <w:t>Cena netto</w:t>
            </w:r>
          </w:p>
        </w:tc>
        <w:tc>
          <w:tcPr>
            <w:tcW w:w="141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 w:cstheme="minorHAnsi"/>
                <w:b/>
                <w:bCs/>
                <w:color w:val="222124"/>
                <w:lang w:eastAsia="pl-PL"/>
              </w:rPr>
              <w:t>Podatek VAT</w:t>
            </w:r>
          </w:p>
        </w:tc>
        <w:tc>
          <w:tcPr>
            <w:tcW w:w="176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0570F5" w:rsidRDefault="00602D68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color w:val="222124"/>
                <w:lang w:eastAsia="pl-PL"/>
              </w:rPr>
            </w:pPr>
            <w:r>
              <w:rPr>
                <w:rFonts w:ascii="Liberation Serif" w:hAnsi="Liberation Serif" w:cstheme="minorHAnsi"/>
                <w:b/>
                <w:bCs/>
                <w:color w:val="222124"/>
                <w:lang w:eastAsia="pl-PL"/>
              </w:rPr>
              <w:t>Cena brutto</w:t>
            </w:r>
          </w:p>
        </w:tc>
      </w:tr>
      <w:tr w:rsidR="000570F5">
        <w:trPr>
          <w:trHeight w:hRule="exact" w:val="737"/>
        </w:trPr>
        <w:tc>
          <w:tcPr>
            <w:tcW w:w="4739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pStyle w:val="Akapitzlist"/>
              <w:overflowPunct w:val="0"/>
              <w:ind w:left="113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lang w:eastAsia="pl-PL"/>
              </w:rPr>
              <w:t xml:space="preserve">Pakiet 1 – </w:t>
            </w:r>
            <w:r>
              <w:rPr>
                <w:rFonts w:ascii="Liberation Serif" w:hAnsi="Liberation Serif" w:cs="Tahoma"/>
                <w:lang w:eastAsia="pl-PL"/>
              </w:rPr>
              <w:t>Tonery, tusze do drukarek komputerowych (zamienniki)</w:t>
            </w:r>
          </w:p>
        </w:tc>
        <w:tc>
          <w:tcPr>
            <w:tcW w:w="1920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vAlign w:val="bottom"/>
          </w:tcPr>
          <w:p w:rsidR="000570F5" w:rsidRDefault="00602D68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 w:cstheme="minorHAnsi"/>
                <w:color w:val="222124"/>
                <w:lang w:eastAsia="pl-PL"/>
              </w:rPr>
              <w:t>……..…………..</w:t>
            </w:r>
          </w:p>
        </w:tc>
        <w:tc>
          <w:tcPr>
            <w:tcW w:w="1410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vAlign w:val="bottom"/>
          </w:tcPr>
          <w:p w:rsidR="000570F5" w:rsidRDefault="00602D68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 w:cstheme="minorHAnsi"/>
                <w:color w:val="222124"/>
                <w:lang w:eastAsia="pl-PL"/>
              </w:rPr>
              <w:t>……..…….</w:t>
            </w:r>
          </w:p>
        </w:tc>
        <w:tc>
          <w:tcPr>
            <w:tcW w:w="1764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bottom"/>
          </w:tcPr>
          <w:p w:rsidR="000570F5" w:rsidRDefault="00602D68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 w:cstheme="minorHAnsi"/>
                <w:color w:val="222124"/>
                <w:lang w:eastAsia="pl-PL"/>
              </w:rPr>
              <w:t>……...………</w:t>
            </w:r>
          </w:p>
        </w:tc>
      </w:tr>
      <w:tr w:rsidR="000570F5">
        <w:trPr>
          <w:trHeight w:hRule="exact" w:val="737"/>
        </w:trPr>
        <w:tc>
          <w:tcPr>
            <w:tcW w:w="4739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pStyle w:val="Akapitzlist"/>
              <w:overflowPunct w:val="0"/>
              <w:ind w:left="113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lang w:eastAsia="pl-PL"/>
              </w:rPr>
              <w:t>Pakiet 2</w:t>
            </w:r>
            <w:r>
              <w:rPr>
                <w:rFonts w:ascii="Liberation Serif" w:hAnsi="Liberation Serif" w:cs="Tahoma"/>
                <w:lang w:eastAsia="pl-PL"/>
              </w:rPr>
              <w:t xml:space="preserve"> </w:t>
            </w:r>
            <w:r>
              <w:rPr>
                <w:rFonts w:ascii="Liberation Serif" w:hAnsi="Liberation Serif" w:cs="Tahoma"/>
                <w:b/>
                <w:lang w:eastAsia="pl-PL"/>
              </w:rPr>
              <w:t xml:space="preserve">– </w:t>
            </w:r>
            <w:r>
              <w:rPr>
                <w:rFonts w:ascii="Liberation Serif" w:hAnsi="Liberation Serif" w:cs="Tahoma"/>
                <w:lang w:eastAsia="pl-PL"/>
              </w:rPr>
              <w:t xml:space="preserve">Tonery, tusze do drukarek komputerowych i </w:t>
            </w:r>
            <w:r>
              <w:rPr>
                <w:rFonts w:ascii="Liberation Serif" w:eastAsia="Calibri" w:hAnsi="Liberation Serif" w:cs="Tahoma"/>
              </w:rPr>
              <w:t>b</w:t>
            </w:r>
            <w:r>
              <w:rPr>
                <w:rFonts w:ascii="Liberation Serif" w:hAnsi="Liberation Serif" w:cs="Tahoma"/>
                <w:lang w:eastAsia="pl-PL"/>
              </w:rPr>
              <w:t xml:space="preserve">ębny </w:t>
            </w:r>
            <w:r>
              <w:rPr>
                <w:rFonts w:ascii="Liberation Serif" w:hAnsi="Liberation Serif" w:cs="Tahoma"/>
                <w:lang w:eastAsia="pl-PL"/>
              </w:rPr>
              <w:t>obrazowe (</w:t>
            </w:r>
            <w:r>
              <w:rPr>
                <w:rFonts w:ascii="Liberation Serif" w:eastAsia="Calibri" w:hAnsi="Liberation Serif" w:cs="Tahoma"/>
              </w:rPr>
              <w:t>oryginały</w:t>
            </w:r>
            <w:r>
              <w:rPr>
                <w:rFonts w:ascii="Liberation Serif" w:hAnsi="Liberation Serif" w:cs="Tahoma"/>
                <w:lang w:eastAsia="pl-PL"/>
              </w:rPr>
              <w:t>)</w:t>
            </w:r>
          </w:p>
        </w:tc>
        <w:tc>
          <w:tcPr>
            <w:tcW w:w="1920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vAlign w:val="bottom"/>
          </w:tcPr>
          <w:p w:rsidR="000570F5" w:rsidRDefault="00602D68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 w:cstheme="minorHAnsi"/>
                <w:color w:val="222124"/>
                <w:lang w:eastAsia="pl-PL"/>
              </w:rPr>
              <w:t>……..…………..</w:t>
            </w:r>
          </w:p>
        </w:tc>
        <w:tc>
          <w:tcPr>
            <w:tcW w:w="1410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vAlign w:val="bottom"/>
          </w:tcPr>
          <w:p w:rsidR="000570F5" w:rsidRDefault="00602D68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 w:cstheme="minorHAnsi"/>
                <w:color w:val="222124"/>
                <w:lang w:eastAsia="pl-PL"/>
              </w:rPr>
              <w:t>……..…….</w:t>
            </w:r>
          </w:p>
        </w:tc>
        <w:tc>
          <w:tcPr>
            <w:tcW w:w="1764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bottom"/>
          </w:tcPr>
          <w:p w:rsidR="000570F5" w:rsidRDefault="00602D68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 w:cstheme="minorHAnsi"/>
                <w:color w:val="222124"/>
                <w:lang w:eastAsia="pl-PL"/>
              </w:rPr>
              <w:t>……...………</w:t>
            </w:r>
          </w:p>
        </w:tc>
      </w:tr>
      <w:tr w:rsidR="000570F5">
        <w:trPr>
          <w:trHeight w:hRule="exact" w:val="737"/>
        </w:trPr>
        <w:tc>
          <w:tcPr>
            <w:tcW w:w="4739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pStyle w:val="Akapitzlist"/>
              <w:overflowPunct w:val="0"/>
              <w:ind w:left="113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lang w:eastAsia="pl-PL"/>
              </w:rPr>
              <w:t xml:space="preserve">Pakiet </w:t>
            </w:r>
            <w:r>
              <w:rPr>
                <w:rFonts w:ascii="Liberation Serif" w:eastAsia="Calibri" w:hAnsi="Liberation Serif" w:cs="Tahoma"/>
                <w:b/>
              </w:rPr>
              <w:t>3</w:t>
            </w:r>
            <w:r>
              <w:rPr>
                <w:rFonts w:ascii="Liberation Serif" w:hAnsi="Liberation Serif" w:cs="Tahoma"/>
                <w:lang w:eastAsia="pl-PL"/>
              </w:rPr>
              <w:t xml:space="preserve"> </w:t>
            </w:r>
            <w:r>
              <w:rPr>
                <w:rFonts w:ascii="Liberation Serif" w:hAnsi="Liberation Serif" w:cs="Tahoma"/>
                <w:b/>
                <w:lang w:eastAsia="pl-PL"/>
              </w:rPr>
              <w:t xml:space="preserve">– </w:t>
            </w:r>
            <w:r>
              <w:rPr>
                <w:rFonts w:ascii="Liberation Serif" w:hAnsi="Liberation Serif" w:cs="Tahoma"/>
                <w:lang w:eastAsia="pl-PL"/>
              </w:rPr>
              <w:t>Taśmy do drukarek komputerowych, faksu, folie kopiujące, developer</w:t>
            </w:r>
          </w:p>
        </w:tc>
        <w:tc>
          <w:tcPr>
            <w:tcW w:w="1920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vAlign w:val="bottom"/>
          </w:tcPr>
          <w:p w:rsidR="000570F5" w:rsidRDefault="00602D68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 w:cstheme="minorHAnsi"/>
                <w:color w:val="222124"/>
                <w:lang w:eastAsia="pl-PL"/>
              </w:rPr>
              <w:t>……..…………..</w:t>
            </w:r>
          </w:p>
        </w:tc>
        <w:tc>
          <w:tcPr>
            <w:tcW w:w="1410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vAlign w:val="bottom"/>
          </w:tcPr>
          <w:p w:rsidR="000570F5" w:rsidRDefault="00602D68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 w:cstheme="minorHAnsi"/>
                <w:color w:val="222124"/>
                <w:lang w:eastAsia="pl-PL"/>
              </w:rPr>
              <w:t>……..…….</w:t>
            </w:r>
          </w:p>
        </w:tc>
        <w:tc>
          <w:tcPr>
            <w:tcW w:w="1764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bottom"/>
          </w:tcPr>
          <w:p w:rsidR="000570F5" w:rsidRDefault="00602D68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 w:cstheme="minorHAnsi"/>
                <w:color w:val="222124"/>
                <w:lang w:eastAsia="pl-PL"/>
              </w:rPr>
              <w:t>……...………</w:t>
            </w:r>
          </w:p>
        </w:tc>
      </w:tr>
      <w:tr w:rsidR="000570F5">
        <w:trPr>
          <w:trHeight w:hRule="exact" w:val="737"/>
        </w:trPr>
        <w:tc>
          <w:tcPr>
            <w:tcW w:w="4739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pStyle w:val="Akapitzlist"/>
              <w:overflowPunct w:val="0"/>
              <w:ind w:left="113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lang w:eastAsia="pl-PL"/>
              </w:rPr>
              <w:t xml:space="preserve">Pakiet </w:t>
            </w:r>
            <w:r>
              <w:rPr>
                <w:rFonts w:ascii="Liberation Serif" w:eastAsia="Calibri" w:hAnsi="Liberation Serif" w:cs="Tahoma"/>
                <w:b/>
              </w:rPr>
              <w:t>4</w:t>
            </w:r>
            <w:r>
              <w:rPr>
                <w:rFonts w:ascii="Liberation Serif" w:hAnsi="Liberation Serif" w:cs="Tahoma"/>
                <w:lang w:eastAsia="pl-PL"/>
              </w:rPr>
              <w:t xml:space="preserve"> – Bębny obrazowe (zamienniki)</w:t>
            </w:r>
          </w:p>
        </w:tc>
        <w:tc>
          <w:tcPr>
            <w:tcW w:w="1920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vAlign w:val="bottom"/>
          </w:tcPr>
          <w:p w:rsidR="000570F5" w:rsidRDefault="00602D68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 w:cstheme="minorHAnsi"/>
                <w:color w:val="222124"/>
                <w:lang w:eastAsia="pl-PL"/>
              </w:rPr>
              <w:t>……..…………..</w:t>
            </w:r>
          </w:p>
        </w:tc>
        <w:tc>
          <w:tcPr>
            <w:tcW w:w="1410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vAlign w:val="bottom"/>
          </w:tcPr>
          <w:p w:rsidR="000570F5" w:rsidRDefault="00602D68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 w:cstheme="minorHAnsi"/>
                <w:color w:val="222124"/>
                <w:lang w:eastAsia="pl-PL"/>
              </w:rPr>
              <w:t>……..…….</w:t>
            </w:r>
          </w:p>
        </w:tc>
        <w:tc>
          <w:tcPr>
            <w:tcW w:w="1764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bottom"/>
          </w:tcPr>
          <w:p w:rsidR="000570F5" w:rsidRDefault="00602D68">
            <w:pPr>
              <w:spacing w:line="276" w:lineRule="auto"/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hAnsi="Liberation Serif" w:cstheme="minorHAnsi"/>
                <w:color w:val="222124"/>
                <w:lang w:eastAsia="pl-PL"/>
              </w:rPr>
              <w:t>……...………</w:t>
            </w:r>
          </w:p>
        </w:tc>
      </w:tr>
    </w:tbl>
    <w:p w:rsidR="000570F5" w:rsidRPr="00945BB9" w:rsidRDefault="00602D68">
      <w:pPr>
        <w:overflowPunct w:val="0"/>
        <w:spacing w:line="276" w:lineRule="auto"/>
        <w:ind w:left="397" w:hanging="340"/>
        <w:rPr>
          <w:rFonts w:ascii="Liberation Serif" w:hAnsi="Liberation Serif"/>
          <w:sz w:val="14"/>
        </w:rPr>
      </w:pPr>
      <w:r w:rsidRPr="00945BB9">
        <w:rPr>
          <w:rFonts w:ascii="Liberation Serif" w:hAnsi="Liberation Serif" w:cstheme="minorHAnsi"/>
          <w:color w:val="202021"/>
          <w:sz w:val="14"/>
          <w:lang w:eastAsia="pl-PL"/>
        </w:rPr>
        <w:tab/>
      </w:r>
    </w:p>
    <w:p w:rsidR="000570F5" w:rsidRDefault="00602D68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Liberation Serif" w:hAnsi="Liberation Serif"/>
        </w:rPr>
      </w:pPr>
      <w:r>
        <w:rPr>
          <w:rFonts w:ascii="Liberation Serif" w:hAnsi="Liberation Serif" w:cstheme="minorHAnsi"/>
          <w:lang w:eastAsia="pl-PL"/>
        </w:rPr>
        <w:t xml:space="preserve">Przedmiot zamówienia realizowany będzie zgodnie z wytycznymi określonymi w zapytaniu ofertowym oraz </w:t>
      </w:r>
      <w:r>
        <w:rPr>
          <w:rFonts w:ascii="Liberation Serif" w:eastAsia="Calibri" w:hAnsi="Liberation Serif" w:cstheme="minorHAnsi"/>
          <w:lang w:eastAsia="pl-PL"/>
        </w:rPr>
        <w:t>SAC</w:t>
      </w:r>
      <w:r>
        <w:rPr>
          <w:rFonts w:ascii="Liberation Serif" w:hAnsi="Liberation Serif" w:cstheme="minorHAnsi"/>
          <w:lang w:eastAsia="pl-PL"/>
        </w:rPr>
        <w:t xml:space="preserve">. </w:t>
      </w:r>
    </w:p>
    <w:p w:rsidR="000570F5" w:rsidRDefault="00602D68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Liberation Serif" w:hAnsi="Liberation Serif"/>
        </w:rPr>
      </w:pPr>
      <w:r>
        <w:rPr>
          <w:rFonts w:ascii="Liberation Serif" w:eastAsia="Calibri" w:hAnsi="Liberation Serif" w:cstheme="minorHAnsi"/>
          <w:lang w:eastAsia="pl-PL"/>
        </w:rPr>
        <w:t>Oświadczamy, iż wartości brutto oferty uwzględniają wszystkie koszty związane z dostawą przedmiotu zamówienia do Magazynu Zamawiającego zlokalizowaneg</w:t>
      </w:r>
      <w:r>
        <w:rPr>
          <w:rFonts w:ascii="Liberation Serif" w:eastAsia="Calibri" w:hAnsi="Liberation Serif" w:cstheme="minorHAnsi"/>
          <w:lang w:eastAsia="pl-PL"/>
        </w:rPr>
        <w:t xml:space="preserve">o przy ul. Strzelców Bytomskich 11 w tym: transport, opakowanie, czynności związane z przygotowaniem dostawy. </w:t>
      </w:r>
    </w:p>
    <w:p w:rsidR="000570F5" w:rsidRDefault="00602D68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Liberation Serif" w:hAnsi="Liberation Serif"/>
        </w:rPr>
      </w:pPr>
      <w:r>
        <w:rPr>
          <w:rFonts w:ascii="Liberation Serif" w:eastAsia="Calibri" w:hAnsi="Liberation Serif" w:cstheme="minorHAnsi"/>
          <w:lang w:eastAsia="pl-PL"/>
        </w:rPr>
        <w:t xml:space="preserve">Oświadczamy, że w podanej cenie oferty uwzględniliśmy również wszystkie inne koszty, jakie poniesiemy w związku z realizacją przedmiotu </w:t>
      </w:r>
      <w:r>
        <w:rPr>
          <w:rFonts w:ascii="Liberation Serif" w:eastAsia="Calibri" w:hAnsi="Liberation Serif" w:cstheme="minorHAnsi"/>
          <w:lang w:eastAsia="pl-PL"/>
        </w:rPr>
        <w:t>przetargu, także niewymienione w zdaniu poprzedzającym, a które mają wpływ na cenę oferty.</w:t>
      </w:r>
    </w:p>
    <w:p w:rsidR="000570F5" w:rsidRDefault="000570F5">
      <w:pPr>
        <w:overflowPunct w:val="0"/>
        <w:spacing w:line="276" w:lineRule="auto"/>
        <w:ind w:left="397" w:hanging="340"/>
        <w:rPr>
          <w:rFonts w:ascii="Liberation Serif" w:hAnsi="Liberation Serif"/>
        </w:rPr>
      </w:pPr>
    </w:p>
    <w:p w:rsidR="000570F5" w:rsidRDefault="00602D68">
      <w:pPr>
        <w:numPr>
          <w:ilvl w:val="0"/>
          <w:numId w:val="1"/>
        </w:numPr>
        <w:tabs>
          <w:tab w:val="clear" w:pos="720"/>
        </w:tabs>
        <w:overflowPunct w:val="0"/>
        <w:spacing w:line="276" w:lineRule="auto"/>
        <w:ind w:left="397" w:hanging="340"/>
        <w:rPr>
          <w:rFonts w:ascii="Liberation Serif" w:hAnsi="Liberation Serif"/>
        </w:rPr>
      </w:pPr>
      <w:r>
        <w:rPr>
          <w:rFonts w:ascii="Liberation Serif" w:eastAsia="Calibri" w:hAnsi="Liberation Serif" w:cstheme="minorHAnsi"/>
          <w:lang w:eastAsia="pl-PL"/>
        </w:rPr>
        <w:lastRenderedPageBreak/>
        <w:t>Oferujemy dostawę asortymentu w terminie:</w:t>
      </w:r>
    </w:p>
    <w:p w:rsidR="000570F5" w:rsidRPr="00945BB9" w:rsidRDefault="000570F5">
      <w:pPr>
        <w:overflowPunct w:val="0"/>
        <w:spacing w:line="276" w:lineRule="auto"/>
        <w:ind w:left="397" w:hanging="340"/>
        <w:rPr>
          <w:rFonts w:ascii="Liberation Serif" w:hAnsi="Liberation Serif"/>
          <w:sz w:val="12"/>
        </w:rPr>
      </w:pPr>
    </w:p>
    <w:tbl>
      <w:tblPr>
        <w:tblW w:w="9588" w:type="dxa"/>
        <w:tblInd w:w="172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075"/>
        <w:gridCol w:w="4513"/>
      </w:tblGrid>
      <w:tr w:rsidR="000570F5">
        <w:trPr>
          <w:trHeight w:val="913"/>
        </w:trPr>
        <w:tc>
          <w:tcPr>
            <w:tcW w:w="50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keepNext/>
              <w:overflowPunct w:val="0"/>
              <w:ind w:left="397" w:hanging="340"/>
              <w:rPr>
                <w:rFonts w:ascii="Liberation Serif" w:eastAsia="Calibri" w:hAnsi="Liberation Serif" w:cstheme="minorHAnsi"/>
                <w:b/>
                <w:bCs/>
                <w:color w:val="222124"/>
                <w:lang w:eastAsia="pl-PL"/>
              </w:rPr>
            </w:pPr>
            <w:r>
              <w:rPr>
                <w:rFonts w:ascii="Liberation Serif" w:eastAsia="Calibri" w:hAnsi="Liberation Serif" w:cstheme="minorHAnsi"/>
                <w:b/>
                <w:bCs/>
                <w:color w:val="222124"/>
                <w:lang w:eastAsia="pl-PL"/>
              </w:rPr>
              <w:t>Asortyment</w:t>
            </w:r>
          </w:p>
        </w:tc>
        <w:tc>
          <w:tcPr>
            <w:tcW w:w="451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jc w:val="center"/>
              <w:rPr>
                <w:rFonts w:ascii="Liberation Serif" w:eastAsia="Calibri" w:hAnsi="Liberation Serif" w:cstheme="minorHAnsi"/>
                <w:b/>
                <w:bCs/>
                <w:color w:val="222124"/>
                <w:lang w:eastAsia="pl-PL"/>
              </w:rPr>
            </w:pPr>
            <w:r>
              <w:rPr>
                <w:rFonts w:ascii="Liberation Serif" w:eastAsia="Calibri" w:hAnsi="Liberation Serif" w:cstheme="minorHAnsi"/>
                <w:b/>
                <w:bCs/>
                <w:color w:val="222124"/>
                <w:lang w:eastAsia="pl-PL"/>
              </w:rPr>
              <w:t xml:space="preserve">Dostawa w terminie do </w:t>
            </w:r>
            <w:r>
              <w:rPr>
                <w:rFonts w:ascii="Liberation Serif" w:eastAsia="Calibri" w:hAnsi="Liberation Serif" w:cstheme="minorHAnsi"/>
                <w:color w:val="222124"/>
                <w:lang w:eastAsia="pl-PL"/>
              </w:rPr>
              <w:t xml:space="preserve">….. </w:t>
            </w:r>
            <w:r>
              <w:rPr>
                <w:rFonts w:ascii="Liberation Serif" w:eastAsia="Calibri" w:hAnsi="Liberation Serif" w:cstheme="minorHAnsi"/>
                <w:b/>
                <w:bCs/>
                <w:color w:val="222124"/>
                <w:lang w:eastAsia="pl-PL"/>
              </w:rPr>
              <w:t xml:space="preserve">dni </w:t>
            </w:r>
          </w:p>
          <w:p w:rsidR="000570F5" w:rsidRDefault="00602D68">
            <w:pPr>
              <w:jc w:val="center"/>
              <w:rPr>
                <w:rFonts w:ascii="Liberation Serif" w:eastAsia="Calibri" w:hAnsi="Liberation Serif" w:cstheme="minorHAnsi"/>
                <w:b/>
                <w:bCs/>
                <w:color w:val="222124"/>
                <w:lang w:eastAsia="pl-PL"/>
              </w:rPr>
            </w:pPr>
            <w:r>
              <w:rPr>
                <w:rFonts w:ascii="Liberation Serif" w:eastAsia="Calibri" w:hAnsi="Liberation Serif" w:cstheme="minorHAnsi"/>
                <w:b/>
                <w:bCs/>
                <w:color w:val="222124"/>
                <w:lang w:eastAsia="pl-PL"/>
              </w:rPr>
              <w:t>(od złożenia zamówienia)</w:t>
            </w:r>
          </w:p>
          <w:p w:rsidR="000570F5" w:rsidRDefault="00602D68">
            <w:pPr>
              <w:jc w:val="center"/>
              <w:rPr>
                <w:rFonts w:ascii="Liberation Serif" w:eastAsia="Calibri" w:hAnsi="Liberation Serif" w:cstheme="minorHAnsi"/>
                <w:b/>
                <w:bCs/>
                <w:color w:val="C9211E"/>
                <w:lang w:eastAsia="pl-PL"/>
              </w:rPr>
            </w:pPr>
            <w:r>
              <w:rPr>
                <w:rFonts w:ascii="Liberation Serif" w:eastAsia="Calibri" w:hAnsi="Liberation Serif" w:cstheme="minorHAnsi"/>
                <w:b/>
                <w:bCs/>
                <w:color w:val="C9211E"/>
                <w:lang w:eastAsia="pl-PL"/>
              </w:rPr>
              <w:t xml:space="preserve">- maksymalnie do 5 dni </w:t>
            </w:r>
            <w:r>
              <w:rPr>
                <w:rStyle w:val="Zakotwiczenieprzypisudolnego"/>
                <w:rFonts w:ascii="Liberation Serif" w:eastAsia="Calibri" w:hAnsi="Liberation Serif" w:cstheme="minorHAnsi"/>
                <w:b/>
                <w:bCs/>
                <w:color w:val="C9211E"/>
                <w:lang w:eastAsia="pl-PL"/>
              </w:rPr>
              <w:footnoteReference w:id="1"/>
            </w:r>
          </w:p>
        </w:tc>
      </w:tr>
      <w:tr w:rsidR="000570F5">
        <w:trPr>
          <w:trHeight w:hRule="exact" w:val="737"/>
        </w:trPr>
        <w:tc>
          <w:tcPr>
            <w:tcW w:w="5074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pStyle w:val="Akapitzlist"/>
              <w:overflowPunct w:val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lang w:eastAsia="pl-PL"/>
              </w:rPr>
              <w:t xml:space="preserve">Pakiet 1 – </w:t>
            </w:r>
            <w:r>
              <w:rPr>
                <w:rFonts w:ascii="Liberation Serif" w:hAnsi="Liberation Serif" w:cs="Tahoma"/>
                <w:lang w:eastAsia="pl-PL"/>
              </w:rPr>
              <w:t xml:space="preserve">Tonery, tusze </w:t>
            </w:r>
            <w:r>
              <w:rPr>
                <w:rFonts w:ascii="Liberation Serif" w:hAnsi="Liberation Serif" w:cs="Tahoma"/>
                <w:lang w:eastAsia="pl-PL"/>
              </w:rPr>
              <w:t>do drukarek komputerowych (zamienniki)</w:t>
            </w:r>
          </w:p>
        </w:tc>
        <w:tc>
          <w:tcPr>
            <w:tcW w:w="451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eastAsia="Calibri" w:hAnsi="Liberation Serif" w:cstheme="minorHAnsi"/>
                <w:color w:val="222124"/>
                <w:lang w:eastAsia="pl-PL"/>
              </w:rPr>
              <w:t>D</w:t>
            </w:r>
            <w:r>
              <w:rPr>
                <w:rFonts w:ascii="Liberation Serif" w:hAnsi="Liberation Serif" w:cstheme="minorHAnsi"/>
                <w:color w:val="222124"/>
                <w:lang w:eastAsia="pl-PL"/>
              </w:rPr>
              <w:t xml:space="preserve">o ……..…… </w:t>
            </w:r>
            <w:r>
              <w:rPr>
                <w:rFonts w:ascii="Liberation Serif" w:eastAsia="Calibri" w:hAnsi="Liberation Serif" w:cstheme="minorHAnsi"/>
                <w:color w:val="222124"/>
                <w:lang w:eastAsia="pl-PL"/>
              </w:rPr>
              <w:t>dni od złożenia zamówienia</w:t>
            </w:r>
          </w:p>
        </w:tc>
      </w:tr>
      <w:tr w:rsidR="000570F5">
        <w:trPr>
          <w:trHeight w:hRule="exact" w:val="680"/>
        </w:trPr>
        <w:tc>
          <w:tcPr>
            <w:tcW w:w="5074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pStyle w:val="Akapitzlist"/>
              <w:overflowPunct w:val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lang w:eastAsia="pl-PL"/>
              </w:rPr>
              <w:t>Pakiet 2</w:t>
            </w:r>
            <w:r>
              <w:rPr>
                <w:rFonts w:ascii="Liberation Serif" w:hAnsi="Liberation Serif" w:cs="Tahoma"/>
                <w:lang w:eastAsia="pl-PL"/>
              </w:rPr>
              <w:t xml:space="preserve"> </w:t>
            </w:r>
            <w:r>
              <w:rPr>
                <w:rFonts w:ascii="Liberation Serif" w:hAnsi="Liberation Serif" w:cs="Tahoma"/>
                <w:b/>
                <w:lang w:eastAsia="pl-PL"/>
              </w:rPr>
              <w:t xml:space="preserve">– </w:t>
            </w:r>
            <w:r>
              <w:rPr>
                <w:rFonts w:ascii="Liberation Serif" w:hAnsi="Liberation Serif" w:cs="Tahoma"/>
                <w:lang w:eastAsia="pl-PL"/>
              </w:rPr>
              <w:t xml:space="preserve">Tonery, tusze do drukarek komputerowych i </w:t>
            </w:r>
            <w:r>
              <w:rPr>
                <w:rFonts w:ascii="Liberation Serif" w:eastAsia="Calibri" w:hAnsi="Liberation Serif" w:cs="Tahoma"/>
              </w:rPr>
              <w:t>b</w:t>
            </w:r>
            <w:r>
              <w:rPr>
                <w:rFonts w:ascii="Liberation Serif" w:hAnsi="Liberation Serif" w:cs="Tahoma"/>
                <w:lang w:eastAsia="pl-PL"/>
              </w:rPr>
              <w:t>ębny obrazowe (</w:t>
            </w:r>
            <w:r>
              <w:rPr>
                <w:rFonts w:ascii="Liberation Serif" w:eastAsia="Calibri" w:hAnsi="Liberation Serif" w:cs="Tahoma"/>
              </w:rPr>
              <w:t>oryginały</w:t>
            </w:r>
            <w:r>
              <w:rPr>
                <w:rFonts w:ascii="Liberation Serif" w:hAnsi="Liberation Serif" w:cs="Tahoma"/>
                <w:lang w:eastAsia="pl-PL"/>
              </w:rPr>
              <w:t>)</w:t>
            </w:r>
          </w:p>
        </w:tc>
        <w:tc>
          <w:tcPr>
            <w:tcW w:w="451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eastAsia="Calibri" w:hAnsi="Liberation Serif" w:cstheme="minorHAnsi"/>
                <w:color w:val="222124"/>
                <w:lang w:eastAsia="pl-PL"/>
              </w:rPr>
              <w:t>D</w:t>
            </w:r>
            <w:r>
              <w:rPr>
                <w:rFonts w:ascii="Liberation Serif" w:hAnsi="Liberation Serif" w:cstheme="minorHAnsi"/>
                <w:color w:val="222124"/>
                <w:lang w:eastAsia="pl-PL"/>
              </w:rPr>
              <w:t xml:space="preserve">o ……..…… </w:t>
            </w:r>
            <w:r>
              <w:rPr>
                <w:rFonts w:ascii="Liberation Serif" w:eastAsia="Calibri" w:hAnsi="Liberation Serif" w:cstheme="minorHAnsi"/>
                <w:color w:val="222124"/>
                <w:lang w:eastAsia="pl-PL"/>
              </w:rPr>
              <w:t>dni od złożenia zamówienia</w:t>
            </w:r>
          </w:p>
        </w:tc>
      </w:tr>
      <w:tr w:rsidR="000570F5">
        <w:trPr>
          <w:trHeight w:hRule="exact" w:val="680"/>
        </w:trPr>
        <w:tc>
          <w:tcPr>
            <w:tcW w:w="5074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pStyle w:val="Akapitzlist"/>
              <w:overflowPunct w:val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lang w:eastAsia="pl-PL"/>
              </w:rPr>
              <w:t xml:space="preserve">Pakiet </w:t>
            </w:r>
            <w:r>
              <w:rPr>
                <w:rFonts w:ascii="Liberation Serif" w:eastAsia="Calibri" w:hAnsi="Liberation Serif" w:cs="Tahoma"/>
                <w:b/>
              </w:rPr>
              <w:t>3</w:t>
            </w:r>
            <w:r>
              <w:rPr>
                <w:rFonts w:ascii="Liberation Serif" w:hAnsi="Liberation Serif" w:cs="Tahoma"/>
                <w:lang w:eastAsia="pl-PL"/>
              </w:rPr>
              <w:t xml:space="preserve"> </w:t>
            </w:r>
            <w:r>
              <w:rPr>
                <w:rFonts w:ascii="Liberation Serif" w:hAnsi="Liberation Serif" w:cs="Tahoma"/>
                <w:b/>
                <w:lang w:eastAsia="pl-PL"/>
              </w:rPr>
              <w:t xml:space="preserve">– </w:t>
            </w:r>
            <w:r>
              <w:rPr>
                <w:rFonts w:ascii="Liberation Serif" w:hAnsi="Liberation Serif" w:cs="Tahoma"/>
                <w:lang w:eastAsia="pl-PL"/>
              </w:rPr>
              <w:t xml:space="preserve">Taśmy do drukarek komputerowych, faksu, folie </w:t>
            </w:r>
            <w:r>
              <w:rPr>
                <w:rFonts w:ascii="Liberation Serif" w:hAnsi="Liberation Serif" w:cs="Tahoma"/>
                <w:lang w:eastAsia="pl-PL"/>
              </w:rPr>
              <w:t>kopiujące, developer</w:t>
            </w:r>
          </w:p>
        </w:tc>
        <w:tc>
          <w:tcPr>
            <w:tcW w:w="451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eastAsia="Calibri" w:hAnsi="Liberation Serif" w:cstheme="minorHAnsi"/>
                <w:color w:val="222124"/>
                <w:lang w:eastAsia="pl-PL"/>
              </w:rPr>
              <w:t>D</w:t>
            </w:r>
            <w:r>
              <w:rPr>
                <w:rFonts w:ascii="Liberation Serif" w:hAnsi="Liberation Serif" w:cstheme="minorHAnsi"/>
                <w:color w:val="222124"/>
                <w:lang w:eastAsia="pl-PL"/>
              </w:rPr>
              <w:t xml:space="preserve">o ……..…… </w:t>
            </w:r>
            <w:r>
              <w:rPr>
                <w:rFonts w:ascii="Liberation Serif" w:eastAsia="Calibri" w:hAnsi="Liberation Serif" w:cstheme="minorHAnsi"/>
                <w:color w:val="222124"/>
                <w:lang w:eastAsia="pl-PL"/>
              </w:rPr>
              <w:t>dni od złożenia zamówienia</w:t>
            </w:r>
          </w:p>
        </w:tc>
      </w:tr>
      <w:tr w:rsidR="000570F5">
        <w:trPr>
          <w:trHeight w:hRule="exact" w:val="680"/>
        </w:trPr>
        <w:tc>
          <w:tcPr>
            <w:tcW w:w="5074" w:type="dxa"/>
            <w:tcBorders>
              <w:left w:val="outset" w:sz="2" w:space="0" w:color="000000"/>
              <w:bottom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pStyle w:val="Akapitzlist"/>
              <w:overflowPunct w:val="0"/>
              <w:ind w:left="0" w:firstLine="0"/>
              <w:rPr>
                <w:rFonts w:ascii="Liberation Serif" w:hAnsi="Liberation Serif"/>
              </w:rPr>
            </w:pPr>
            <w:r>
              <w:rPr>
                <w:rFonts w:ascii="Liberation Serif" w:hAnsi="Liberation Serif" w:cs="Tahoma"/>
                <w:b/>
                <w:lang w:eastAsia="pl-PL"/>
              </w:rPr>
              <w:t xml:space="preserve">Pakiet </w:t>
            </w:r>
            <w:r>
              <w:rPr>
                <w:rFonts w:ascii="Liberation Serif" w:eastAsia="Calibri" w:hAnsi="Liberation Serif" w:cs="Tahoma"/>
                <w:b/>
              </w:rPr>
              <w:t>4</w:t>
            </w:r>
            <w:r>
              <w:rPr>
                <w:rFonts w:ascii="Liberation Serif" w:hAnsi="Liberation Serif" w:cs="Tahoma"/>
                <w:lang w:eastAsia="pl-PL"/>
              </w:rPr>
              <w:t xml:space="preserve"> – Bębny obrazowe (zamienniki)</w:t>
            </w:r>
          </w:p>
        </w:tc>
        <w:tc>
          <w:tcPr>
            <w:tcW w:w="4513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auto"/>
            <w:vAlign w:val="center"/>
          </w:tcPr>
          <w:p w:rsidR="000570F5" w:rsidRDefault="00602D68">
            <w:pPr>
              <w:jc w:val="center"/>
              <w:rPr>
                <w:rFonts w:ascii="Liberation Serif" w:hAnsi="Liberation Serif"/>
                <w:color w:val="222124"/>
                <w:lang w:eastAsia="pl-PL"/>
              </w:rPr>
            </w:pPr>
            <w:r>
              <w:rPr>
                <w:rFonts w:ascii="Liberation Serif" w:eastAsia="Calibri" w:hAnsi="Liberation Serif" w:cstheme="minorHAnsi"/>
                <w:color w:val="222124"/>
                <w:lang w:eastAsia="pl-PL"/>
              </w:rPr>
              <w:t>D</w:t>
            </w:r>
            <w:r>
              <w:rPr>
                <w:rFonts w:ascii="Liberation Serif" w:hAnsi="Liberation Serif" w:cstheme="minorHAnsi"/>
                <w:color w:val="222124"/>
                <w:lang w:eastAsia="pl-PL"/>
              </w:rPr>
              <w:t xml:space="preserve">o ……..…… </w:t>
            </w:r>
            <w:r>
              <w:rPr>
                <w:rFonts w:ascii="Liberation Serif" w:eastAsia="Calibri" w:hAnsi="Liberation Serif" w:cstheme="minorHAnsi"/>
                <w:color w:val="222124"/>
                <w:lang w:eastAsia="pl-PL"/>
              </w:rPr>
              <w:t>dni od złożenia zamówienia</w:t>
            </w:r>
          </w:p>
        </w:tc>
      </w:tr>
    </w:tbl>
    <w:p w:rsidR="000570F5" w:rsidRPr="00945BB9" w:rsidRDefault="000570F5">
      <w:pPr>
        <w:overflowPunct w:val="0"/>
        <w:spacing w:line="276" w:lineRule="auto"/>
        <w:ind w:left="397" w:hanging="340"/>
        <w:rPr>
          <w:rFonts w:ascii="Liberation Serif" w:hAnsi="Liberation Serif"/>
          <w:sz w:val="8"/>
        </w:rPr>
      </w:pPr>
    </w:p>
    <w:p w:rsidR="000570F5" w:rsidRDefault="00602D68">
      <w:pPr>
        <w:numPr>
          <w:ilvl w:val="0"/>
          <w:numId w:val="1"/>
        </w:numPr>
        <w:overflowPunct w:val="0"/>
        <w:spacing w:line="276" w:lineRule="auto"/>
        <w:ind w:left="454" w:hanging="454"/>
        <w:rPr>
          <w:rFonts w:ascii="Liberation Serif" w:hAnsi="Liberation Serif"/>
        </w:rPr>
      </w:pPr>
      <w:r>
        <w:rPr>
          <w:rFonts w:ascii="Liberation Serif" w:eastAsia="Calibri" w:hAnsi="Liberation Serif" w:cstheme="minorHAnsi"/>
          <w:lang w:eastAsia="pl-PL"/>
        </w:rPr>
        <w:t xml:space="preserve">Termin płatności faktury ustala się na: </w:t>
      </w:r>
      <w:r>
        <w:rPr>
          <w:rFonts w:ascii="Liberation Serif" w:eastAsia="Calibri" w:hAnsi="Liberation Serif" w:cstheme="minorHAnsi"/>
          <w:b/>
          <w:bCs/>
          <w:lang w:eastAsia="pl-PL"/>
        </w:rPr>
        <w:t>30</w:t>
      </w:r>
      <w:r>
        <w:rPr>
          <w:rFonts w:ascii="Liberation Serif" w:eastAsia="Calibri" w:hAnsi="Liberation Serif" w:cstheme="minorHAnsi"/>
          <w:lang w:eastAsia="pl-PL"/>
        </w:rPr>
        <w:t xml:space="preserve"> </w:t>
      </w:r>
      <w:r>
        <w:rPr>
          <w:rFonts w:ascii="Liberation Serif" w:eastAsia="Calibri" w:hAnsi="Liberation Serif" w:cstheme="minorHAnsi"/>
          <w:b/>
          <w:lang w:eastAsia="pl-PL"/>
        </w:rPr>
        <w:t>dni</w:t>
      </w:r>
      <w:r>
        <w:rPr>
          <w:rFonts w:ascii="Liberation Serif" w:eastAsia="Calibri" w:hAnsi="Liberation Serif" w:cstheme="minorHAnsi"/>
          <w:lang w:eastAsia="pl-PL"/>
        </w:rPr>
        <w:t>,</w:t>
      </w:r>
      <w:r>
        <w:rPr>
          <w:rFonts w:ascii="Liberation Serif" w:eastAsia="Calibri" w:hAnsi="Liberation Serif" w:cstheme="minorHAnsi"/>
          <w:b/>
          <w:lang w:eastAsia="pl-PL"/>
        </w:rPr>
        <w:t xml:space="preserve"> </w:t>
      </w:r>
      <w:r>
        <w:rPr>
          <w:rFonts w:ascii="Liberation Serif" w:eastAsia="Calibri" w:hAnsi="Liberation Serif" w:cstheme="minorHAnsi"/>
          <w:lang w:eastAsia="pl-PL"/>
        </w:rPr>
        <w:t xml:space="preserve">licząc od dnia wykonania usługi wraz z dostarczoną prawidłowo </w:t>
      </w:r>
      <w:r>
        <w:rPr>
          <w:rFonts w:ascii="Liberation Serif" w:eastAsia="Calibri" w:hAnsi="Liberation Serif" w:cstheme="minorHAnsi"/>
          <w:lang w:eastAsia="pl-PL"/>
        </w:rPr>
        <w:t>wypełnioną fakturą do siedziby Zamawiającego. Zapłata wynagrodzenia nastąpi na wskazany na fakturze numer rachunku bankowego.</w:t>
      </w:r>
    </w:p>
    <w:p w:rsidR="000570F5" w:rsidRDefault="00602D68">
      <w:pPr>
        <w:numPr>
          <w:ilvl w:val="0"/>
          <w:numId w:val="1"/>
        </w:numPr>
        <w:overflowPunct w:val="0"/>
        <w:spacing w:line="276" w:lineRule="auto"/>
        <w:ind w:left="454" w:hanging="454"/>
        <w:rPr>
          <w:rFonts w:ascii="Liberation Serif" w:hAnsi="Liberation Serif"/>
        </w:rPr>
      </w:pPr>
      <w:r>
        <w:rPr>
          <w:rFonts w:ascii="Liberation Serif" w:eastAsia="Calibri" w:hAnsi="Liberation Serif" w:cstheme="minorHAnsi"/>
          <w:color w:val="000000" w:themeColor="text1"/>
          <w:lang w:eastAsia="pl-PL"/>
        </w:rPr>
        <w:t>Oświadczamy, że uważamy się związani niniejszą ofertą przez okres 30 dni od upływu terminu składania ofert.</w:t>
      </w:r>
    </w:p>
    <w:p w:rsidR="000570F5" w:rsidRDefault="00602D68">
      <w:pPr>
        <w:numPr>
          <w:ilvl w:val="0"/>
          <w:numId w:val="1"/>
        </w:numPr>
        <w:overflowPunct w:val="0"/>
        <w:spacing w:line="276" w:lineRule="auto"/>
        <w:ind w:left="454" w:hanging="454"/>
        <w:rPr>
          <w:rFonts w:ascii="Liberation Serif" w:hAnsi="Liberation Serif"/>
        </w:rPr>
      </w:pPr>
      <w:r>
        <w:rPr>
          <w:rFonts w:ascii="Liberation Serif" w:eastAsia="Calibri" w:hAnsi="Liberation Serif" w:cstheme="minorHAnsi"/>
          <w:lang w:eastAsia="pl-PL"/>
        </w:rPr>
        <w:t>Oświadczamy, iż bez za</w:t>
      </w:r>
      <w:r>
        <w:rPr>
          <w:rFonts w:ascii="Liberation Serif" w:eastAsia="Calibri" w:hAnsi="Liberation Serif" w:cstheme="minorHAnsi"/>
          <w:lang w:eastAsia="pl-PL"/>
        </w:rPr>
        <w:t>strzeżeń przyjmujemy warunki zawarcia umowy i deklarujemy gotowość podpisania umowy niezwłocznie.</w:t>
      </w:r>
    </w:p>
    <w:p w:rsidR="000570F5" w:rsidRDefault="00602D68">
      <w:pPr>
        <w:numPr>
          <w:ilvl w:val="0"/>
          <w:numId w:val="1"/>
        </w:numPr>
        <w:overflowPunct w:val="0"/>
        <w:spacing w:line="276" w:lineRule="auto"/>
        <w:ind w:left="454" w:hanging="454"/>
        <w:rPr>
          <w:rFonts w:ascii="Liberation Serif" w:hAnsi="Liberation Serif"/>
        </w:rPr>
      </w:pPr>
      <w:r>
        <w:rPr>
          <w:rFonts w:ascii="Liberation Serif" w:eastAsia="Calibri" w:hAnsi="Liberation Serif" w:cstheme="minorHAnsi"/>
          <w:lang w:eastAsia="pl-PL"/>
        </w:rPr>
        <w:t>Oświadczamy, że nie zachodzą względem nas przesłanki odrzucenia, o których mowa w art. 7 ust. 1 ustawy z dnia 13 kwietnia 2022 r. o szczególnych rozwiązaniach</w:t>
      </w:r>
      <w:r>
        <w:rPr>
          <w:rFonts w:ascii="Liberation Serif" w:eastAsia="Calibri" w:hAnsi="Liberation Serif" w:cstheme="minorHAnsi"/>
          <w:lang w:eastAsia="pl-PL"/>
        </w:rPr>
        <w:t xml:space="preserve"> w zakresie przeciwdziałania wspierania agresji na Ukrainę oraz służących ochronie bezpieczeństwa narodowego (tj. Dz. U. z 2023 r. poz. 129 z </w:t>
      </w:r>
      <w:proofErr w:type="spellStart"/>
      <w:r>
        <w:rPr>
          <w:rFonts w:ascii="Liberation Serif" w:eastAsia="Calibri" w:hAnsi="Liberation Serif" w:cstheme="minorHAnsi"/>
          <w:lang w:eastAsia="pl-PL"/>
        </w:rPr>
        <w:t>późn</w:t>
      </w:r>
      <w:proofErr w:type="spellEnd"/>
      <w:r>
        <w:rPr>
          <w:rFonts w:ascii="Liberation Serif" w:eastAsia="Calibri" w:hAnsi="Liberation Serif" w:cstheme="minorHAnsi"/>
          <w:lang w:eastAsia="pl-PL"/>
        </w:rPr>
        <w:t>. zm.).</w:t>
      </w:r>
    </w:p>
    <w:p w:rsidR="000570F5" w:rsidRDefault="00602D68">
      <w:pPr>
        <w:numPr>
          <w:ilvl w:val="0"/>
          <w:numId w:val="1"/>
        </w:numPr>
        <w:overflowPunct w:val="0"/>
        <w:spacing w:line="276" w:lineRule="auto"/>
        <w:ind w:left="454" w:hanging="454"/>
        <w:rPr>
          <w:rFonts w:ascii="Liberation Serif" w:hAnsi="Liberation Serif"/>
        </w:rPr>
      </w:pPr>
      <w:r>
        <w:rPr>
          <w:rFonts w:ascii="Liberation Serif" w:eastAsia="Calibri" w:hAnsi="Liberation Serif" w:cstheme="minorHAnsi"/>
          <w:lang w:eastAsia="pl-PL"/>
        </w:rPr>
        <w:t>Oświadczamy, że zapoznaliśmy się z klauzulą informacyjną dotyczącą przetwarzania danych osobowych.:</w:t>
      </w:r>
    </w:p>
    <w:p w:rsidR="000570F5" w:rsidRDefault="00602D68">
      <w:pPr>
        <w:numPr>
          <w:ilvl w:val="0"/>
          <w:numId w:val="1"/>
        </w:numPr>
        <w:overflowPunct w:val="0"/>
        <w:spacing w:line="276" w:lineRule="auto"/>
        <w:ind w:left="454" w:hanging="454"/>
        <w:rPr>
          <w:rFonts w:ascii="Liberation Serif" w:hAnsi="Liberation Serif"/>
        </w:rPr>
      </w:pPr>
      <w:r>
        <w:rPr>
          <w:rFonts w:ascii="Liberation Serif" w:eastAsia="Calibri" w:hAnsi="Liberation Serif" w:cstheme="minorHAnsi"/>
          <w:lang w:eastAsia="pl-PL"/>
        </w:rPr>
        <w:t>Oświadczamy, że parametry techniczne oferowanych [</w:t>
      </w:r>
      <w:r>
        <w:rPr>
          <w:rFonts w:ascii="Liberation Serif" w:eastAsia="Calibri" w:hAnsi="Liberation Serif" w:cstheme="minorHAnsi"/>
          <w:b/>
          <w:bCs/>
          <w:color w:val="C9211E"/>
          <w:lang w:eastAsia="pl-PL"/>
        </w:rPr>
        <w:t>właściwe zaznaczyć „X”</w:t>
      </w:r>
      <w:r>
        <w:rPr>
          <w:rFonts w:ascii="Liberation Serif" w:eastAsia="Calibri" w:hAnsi="Liberation Serif" w:cstheme="minorHAnsi"/>
          <w:b/>
          <w:bCs/>
          <w:lang w:eastAsia="pl-PL"/>
        </w:rPr>
        <w:t>]</w:t>
      </w:r>
      <w:r>
        <w:rPr>
          <w:rFonts w:ascii="Liberation Serif" w:eastAsia="Calibri" w:hAnsi="Liberation Serif" w:cstheme="minorHAnsi"/>
          <w:lang w:eastAsia="pl-PL"/>
        </w:rPr>
        <w:t>:</w:t>
      </w:r>
    </w:p>
    <w:p w:rsidR="000570F5" w:rsidRDefault="00602D68" w:rsidP="00945BB9">
      <w:pPr>
        <w:pStyle w:val="Akapitzlist"/>
        <w:numPr>
          <w:ilvl w:val="0"/>
          <w:numId w:val="2"/>
        </w:numPr>
        <w:tabs>
          <w:tab w:val="clear" w:pos="0"/>
        </w:tabs>
        <w:overflowPunct w:val="0"/>
        <w:spacing w:before="57" w:after="57" w:line="276" w:lineRule="auto"/>
        <w:ind w:left="742"/>
        <w:rPr>
          <w:rFonts w:ascii="Liberation Serif" w:hAnsi="Liberation Serif"/>
        </w:rPr>
      </w:pPr>
      <w:r>
        <w:rPr>
          <w:noProof/>
        </w:rPr>
        <mc:AlternateContent>
          <mc:Choice Requires="wpg">
            <w:drawing>
              <wp:anchor distT="4445" distB="4445" distL="4445" distR="4445" simplePos="0" relativeHeight="2" behindDoc="0" locked="0" layoutInCell="0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33020</wp:posOffset>
                </wp:positionV>
                <wp:extent cx="208915" cy="843280"/>
                <wp:effectExtent l="0" t="0" r="23495" b="18415"/>
                <wp:wrapNone/>
                <wp:docPr id="1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440" cy="842760"/>
                          <a:chOff x="1019160" y="33120"/>
                          <a:chExt cx="208440" cy="842760"/>
                        </a:xfrm>
                      </wpg:grpSpPr>
                      <wps:wsp>
                        <wps:cNvPr id="2" name="Dowolny kształt: kształt 2"/>
                        <wps:cNvSpPr/>
                        <wps:spPr>
                          <a:xfrm>
                            <a:off x="0" y="0"/>
                            <a:ext cx="208440" cy="17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" h="280">
                                <a:moveTo>
                                  <a:pt x="46" y="0"/>
                                </a:moveTo>
                                <a:lnTo>
                                  <a:pt x="47" y="0"/>
                                </a:lnTo>
                                <a:cubicBezTo>
                                  <a:pt x="38" y="0"/>
                                  <a:pt x="30" y="2"/>
                                  <a:pt x="23" y="6"/>
                                </a:cubicBezTo>
                                <a:cubicBezTo>
                                  <a:pt x="16" y="10"/>
                                  <a:pt x="10" y="16"/>
                                  <a:pt x="6" y="23"/>
                                </a:cubicBezTo>
                                <a:cubicBezTo>
                                  <a:pt x="2" y="30"/>
                                  <a:pt x="0" y="38"/>
                                  <a:pt x="0" y="47"/>
                                </a:cubicBezTo>
                                <a:lnTo>
                                  <a:pt x="0" y="232"/>
                                </a:lnTo>
                                <a:lnTo>
                                  <a:pt x="0" y="233"/>
                                </a:lnTo>
                                <a:cubicBezTo>
                                  <a:pt x="0" y="241"/>
                                  <a:pt x="2" y="249"/>
                                  <a:pt x="6" y="256"/>
                                </a:cubicBezTo>
                                <a:cubicBezTo>
                                  <a:pt x="10" y="263"/>
                                  <a:pt x="16" y="269"/>
                                  <a:pt x="23" y="273"/>
                                </a:cubicBezTo>
                                <a:cubicBezTo>
                                  <a:pt x="30" y="277"/>
                                  <a:pt x="38" y="279"/>
                                  <a:pt x="47" y="279"/>
                                </a:cubicBezTo>
                                <a:lnTo>
                                  <a:pt x="276" y="279"/>
                                </a:lnTo>
                                <a:lnTo>
                                  <a:pt x="277" y="279"/>
                                </a:lnTo>
                                <a:cubicBezTo>
                                  <a:pt x="285" y="279"/>
                                  <a:pt x="293" y="277"/>
                                  <a:pt x="300" y="273"/>
                                </a:cubicBezTo>
                                <a:cubicBezTo>
                                  <a:pt x="307" y="269"/>
                                  <a:pt x="313" y="263"/>
                                  <a:pt x="317" y="256"/>
                                </a:cubicBezTo>
                                <a:cubicBezTo>
                                  <a:pt x="321" y="249"/>
                                  <a:pt x="323" y="241"/>
                                  <a:pt x="323" y="233"/>
                                </a:cubicBezTo>
                                <a:lnTo>
                                  <a:pt x="322" y="46"/>
                                </a:lnTo>
                                <a:lnTo>
                                  <a:pt x="323" y="47"/>
                                </a:lnTo>
                                <a:lnTo>
                                  <a:pt x="323" y="47"/>
                                </a:lnTo>
                                <a:cubicBezTo>
                                  <a:pt x="323" y="38"/>
                                  <a:pt x="321" y="30"/>
                                  <a:pt x="317" y="23"/>
                                </a:cubicBezTo>
                                <a:cubicBezTo>
                                  <a:pt x="313" y="16"/>
                                  <a:pt x="307" y="10"/>
                                  <a:pt x="300" y="6"/>
                                </a:cubicBezTo>
                                <a:cubicBezTo>
                                  <a:pt x="293" y="2"/>
                                  <a:pt x="285" y="0"/>
                                  <a:pt x="277" y="0"/>
                                </a:cubicBez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2F5597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Dowolny kształt: kształt 3"/>
                        <wps:cNvSpPr/>
                        <wps:spPr>
                          <a:xfrm>
                            <a:off x="0" y="224640"/>
                            <a:ext cx="208440" cy="17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" h="280">
                                <a:moveTo>
                                  <a:pt x="46" y="0"/>
                                </a:moveTo>
                                <a:lnTo>
                                  <a:pt x="47" y="0"/>
                                </a:lnTo>
                                <a:cubicBezTo>
                                  <a:pt x="38" y="0"/>
                                  <a:pt x="30" y="2"/>
                                  <a:pt x="23" y="6"/>
                                </a:cubicBezTo>
                                <a:cubicBezTo>
                                  <a:pt x="16" y="10"/>
                                  <a:pt x="10" y="16"/>
                                  <a:pt x="6" y="23"/>
                                </a:cubicBezTo>
                                <a:cubicBezTo>
                                  <a:pt x="2" y="30"/>
                                  <a:pt x="0" y="38"/>
                                  <a:pt x="0" y="47"/>
                                </a:cubicBezTo>
                                <a:lnTo>
                                  <a:pt x="0" y="232"/>
                                </a:lnTo>
                                <a:lnTo>
                                  <a:pt x="0" y="233"/>
                                </a:lnTo>
                                <a:cubicBezTo>
                                  <a:pt x="0" y="241"/>
                                  <a:pt x="2" y="249"/>
                                  <a:pt x="6" y="256"/>
                                </a:cubicBezTo>
                                <a:cubicBezTo>
                                  <a:pt x="10" y="263"/>
                                  <a:pt x="16" y="269"/>
                                  <a:pt x="23" y="273"/>
                                </a:cubicBezTo>
                                <a:cubicBezTo>
                                  <a:pt x="30" y="277"/>
                                  <a:pt x="38" y="279"/>
                                  <a:pt x="47" y="279"/>
                                </a:cubicBezTo>
                                <a:lnTo>
                                  <a:pt x="276" y="279"/>
                                </a:lnTo>
                                <a:lnTo>
                                  <a:pt x="277" y="279"/>
                                </a:lnTo>
                                <a:cubicBezTo>
                                  <a:pt x="285" y="279"/>
                                  <a:pt x="293" y="277"/>
                                  <a:pt x="300" y="273"/>
                                </a:cubicBezTo>
                                <a:cubicBezTo>
                                  <a:pt x="307" y="269"/>
                                  <a:pt x="313" y="263"/>
                                  <a:pt x="317" y="256"/>
                                </a:cubicBezTo>
                                <a:cubicBezTo>
                                  <a:pt x="321" y="249"/>
                                  <a:pt x="323" y="241"/>
                                  <a:pt x="323" y="233"/>
                                </a:cubicBezTo>
                                <a:lnTo>
                                  <a:pt x="322" y="46"/>
                                </a:lnTo>
                                <a:lnTo>
                                  <a:pt x="323" y="47"/>
                                </a:lnTo>
                                <a:lnTo>
                                  <a:pt x="323" y="47"/>
                                </a:lnTo>
                                <a:cubicBezTo>
                                  <a:pt x="323" y="38"/>
                                  <a:pt x="321" y="30"/>
                                  <a:pt x="317" y="23"/>
                                </a:cubicBezTo>
                                <a:cubicBezTo>
                                  <a:pt x="313" y="16"/>
                                  <a:pt x="307" y="10"/>
                                  <a:pt x="300" y="6"/>
                                </a:cubicBezTo>
                                <a:cubicBezTo>
                                  <a:pt x="293" y="2"/>
                                  <a:pt x="285" y="0"/>
                                  <a:pt x="277" y="0"/>
                                </a:cubicBez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2F5597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Dowolny kształt: kształt 4"/>
                        <wps:cNvSpPr/>
                        <wps:spPr>
                          <a:xfrm>
                            <a:off x="0" y="447120"/>
                            <a:ext cx="208440" cy="17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" h="280">
                                <a:moveTo>
                                  <a:pt x="46" y="0"/>
                                </a:moveTo>
                                <a:lnTo>
                                  <a:pt x="47" y="0"/>
                                </a:lnTo>
                                <a:cubicBezTo>
                                  <a:pt x="38" y="0"/>
                                  <a:pt x="30" y="2"/>
                                  <a:pt x="23" y="6"/>
                                </a:cubicBezTo>
                                <a:cubicBezTo>
                                  <a:pt x="16" y="10"/>
                                  <a:pt x="10" y="16"/>
                                  <a:pt x="6" y="23"/>
                                </a:cubicBezTo>
                                <a:cubicBezTo>
                                  <a:pt x="2" y="30"/>
                                  <a:pt x="0" y="38"/>
                                  <a:pt x="0" y="47"/>
                                </a:cubicBezTo>
                                <a:lnTo>
                                  <a:pt x="0" y="232"/>
                                </a:lnTo>
                                <a:lnTo>
                                  <a:pt x="0" y="233"/>
                                </a:lnTo>
                                <a:cubicBezTo>
                                  <a:pt x="0" y="241"/>
                                  <a:pt x="2" y="249"/>
                                  <a:pt x="6" y="256"/>
                                </a:cubicBezTo>
                                <a:cubicBezTo>
                                  <a:pt x="10" y="263"/>
                                  <a:pt x="16" y="269"/>
                                  <a:pt x="23" y="273"/>
                                </a:cubicBezTo>
                                <a:cubicBezTo>
                                  <a:pt x="30" y="277"/>
                                  <a:pt x="38" y="279"/>
                                  <a:pt x="47" y="279"/>
                                </a:cubicBezTo>
                                <a:lnTo>
                                  <a:pt x="276" y="279"/>
                                </a:lnTo>
                                <a:lnTo>
                                  <a:pt x="277" y="279"/>
                                </a:lnTo>
                                <a:cubicBezTo>
                                  <a:pt x="285" y="279"/>
                                  <a:pt x="293" y="277"/>
                                  <a:pt x="300" y="273"/>
                                </a:cubicBezTo>
                                <a:cubicBezTo>
                                  <a:pt x="307" y="269"/>
                                  <a:pt x="313" y="263"/>
                                  <a:pt x="317" y="256"/>
                                </a:cubicBezTo>
                                <a:cubicBezTo>
                                  <a:pt x="321" y="249"/>
                                  <a:pt x="323" y="241"/>
                                  <a:pt x="323" y="233"/>
                                </a:cubicBezTo>
                                <a:lnTo>
                                  <a:pt x="322" y="46"/>
                                </a:lnTo>
                                <a:lnTo>
                                  <a:pt x="323" y="47"/>
                                </a:lnTo>
                                <a:lnTo>
                                  <a:pt x="323" y="47"/>
                                </a:lnTo>
                                <a:cubicBezTo>
                                  <a:pt x="323" y="38"/>
                                  <a:pt x="321" y="30"/>
                                  <a:pt x="317" y="23"/>
                                </a:cubicBezTo>
                                <a:cubicBezTo>
                                  <a:pt x="313" y="16"/>
                                  <a:pt x="307" y="10"/>
                                  <a:pt x="300" y="6"/>
                                </a:cubicBezTo>
                                <a:cubicBezTo>
                                  <a:pt x="293" y="2"/>
                                  <a:pt x="285" y="0"/>
                                  <a:pt x="277" y="0"/>
                                </a:cubicBez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2F5597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Dowolny kształt: kształt 5"/>
                        <wps:cNvSpPr/>
                        <wps:spPr>
                          <a:xfrm>
                            <a:off x="0" y="669240"/>
                            <a:ext cx="208440" cy="17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" h="280">
                                <a:moveTo>
                                  <a:pt x="46" y="0"/>
                                </a:moveTo>
                                <a:lnTo>
                                  <a:pt x="47" y="0"/>
                                </a:lnTo>
                                <a:cubicBezTo>
                                  <a:pt x="38" y="0"/>
                                  <a:pt x="30" y="2"/>
                                  <a:pt x="23" y="6"/>
                                </a:cubicBezTo>
                                <a:cubicBezTo>
                                  <a:pt x="16" y="10"/>
                                  <a:pt x="10" y="16"/>
                                  <a:pt x="6" y="23"/>
                                </a:cubicBezTo>
                                <a:cubicBezTo>
                                  <a:pt x="2" y="30"/>
                                  <a:pt x="0" y="38"/>
                                  <a:pt x="0" y="47"/>
                                </a:cubicBezTo>
                                <a:lnTo>
                                  <a:pt x="0" y="232"/>
                                </a:lnTo>
                                <a:lnTo>
                                  <a:pt x="0" y="233"/>
                                </a:lnTo>
                                <a:cubicBezTo>
                                  <a:pt x="0" y="241"/>
                                  <a:pt x="2" y="249"/>
                                  <a:pt x="6" y="256"/>
                                </a:cubicBezTo>
                                <a:cubicBezTo>
                                  <a:pt x="10" y="263"/>
                                  <a:pt x="16" y="269"/>
                                  <a:pt x="23" y="273"/>
                                </a:cubicBezTo>
                                <a:cubicBezTo>
                                  <a:pt x="30" y="277"/>
                                  <a:pt x="38" y="279"/>
                                  <a:pt x="47" y="279"/>
                                </a:cubicBezTo>
                                <a:lnTo>
                                  <a:pt x="276" y="279"/>
                                </a:lnTo>
                                <a:lnTo>
                                  <a:pt x="277" y="279"/>
                                </a:lnTo>
                                <a:cubicBezTo>
                                  <a:pt x="285" y="279"/>
                                  <a:pt x="293" y="277"/>
                                  <a:pt x="300" y="273"/>
                                </a:cubicBezTo>
                                <a:cubicBezTo>
                                  <a:pt x="307" y="269"/>
                                  <a:pt x="313" y="263"/>
                                  <a:pt x="317" y="256"/>
                                </a:cubicBezTo>
                                <a:cubicBezTo>
                                  <a:pt x="321" y="249"/>
                                  <a:pt x="323" y="241"/>
                                  <a:pt x="323" y="233"/>
                                </a:cubicBezTo>
                                <a:lnTo>
                                  <a:pt x="322" y="46"/>
                                </a:lnTo>
                                <a:lnTo>
                                  <a:pt x="323" y="47"/>
                                </a:lnTo>
                                <a:lnTo>
                                  <a:pt x="323" y="47"/>
                                </a:lnTo>
                                <a:cubicBezTo>
                                  <a:pt x="323" y="38"/>
                                  <a:pt x="321" y="30"/>
                                  <a:pt x="317" y="23"/>
                                </a:cubicBezTo>
                                <a:cubicBezTo>
                                  <a:pt x="313" y="16"/>
                                  <a:pt x="307" y="10"/>
                                  <a:pt x="300" y="6"/>
                                </a:cubicBezTo>
                                <a:cubicBezTo>
                                  <a:pt x="293" y="2"/>
                                  <a:pt x="285" y="0"/>
                                  <a:pt x="277" y="0"/>
                                </a:cubicBez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2F5597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a 5" style="position:absolute;margin-left:80.25pt;margin-top:2.6pt;width:16.4pt;height:66.35pt" coordorigin="1605,52" coordsize="328,1327"/>
            </w:pict>
          </mc:Fallback>
        </mc:AlternateContent>
      </w:r>
      <w:r>
        <w:rPr>
          <w:rFonts w:ascii="Liberation Serif" w:eastAsia="Calibri" w:hAnsi="Liberation Serif" w:cstheme="minorHAnsi"/>
          <w:lang w:eastAsia="pl-PL"/>
        </w:rPr>
        <w:t xml:space="preserve">tonerów </w:t>
      </w:r>
    </w:p>
    <w:p w:rsidR="000570F5" w:rsidRDefault="00602D68" w:rsidP="00945BB9">
      <w:pPr>
        <w:pStyle w:val="Akapitzlist"/>
        <w:numPr>
          <w:ilvl w:val="0"/>
          <w:numId w:val="2"/>
        </w:numPr>
        <w:tabs>
          <w:tab w:val="clear" w:pos="0"/>
        </w:tabs>
        <w:overflowPunct w:val="0"/>
        <w:spacing w:before="57" w:after="57" w:line="276" w:lineRule="auto"/>
        <w:ind w:left="742"/>
        <w:rPr>
          <w:rFonts w:ascii="Liberation Serif" w:hAnsi="Liberation Serif"/>
        </w:rPr>
      </w:pPr>
      <w:r>
        <w:rPr>
          <w:rFonts w:ascii="Liberation Serif" w:eastAsia="Calibri" w:hAnsi="Liberation Serif" w:cstheme="minorHAnsi"/>
          <w:lang w:eastAsia="pl-PL"/>
        </w:rPr>
        <w:t>taśm</w:t>
      </w:r>
      <w:r>
        <w:rPr>
          <w:rFonts w:ascii="Liberation Serif" w:eastAsia="Calibri" w:hAnsi="Liberation Serif" w:cstheme="minorHAnsi"/>
          <w:lang w:eastAsia="pl-PL"/>
        </w:rPr>
        <w:tab/>
      </w:r>
    </w:p>
    <w:p w:rsidR="000570F5" w:rsidRDefault="00602D68" w:rsidP="00945BB9">
      <w:pPr>
        <w:pStyle w:val="Akapitzlist"/>
        <w:numPr>
          <w:ilvl w:val="0"/>
          <w:numId w:val="2"/>
        </w:numPr>
        <w:tabs>
          <w:tab w:val="clear" w:pos="0"/>
        </w:tabs>
        <w:overflowPunct w:val="0"/>
        <w:spacing w:before="57" w:after="57" w:line="276" w:lineRule="auto"/>
        <w:ind w:left="742"/>
        <w:rPr>
          <w:rFonts w:ascii="Liberation Serif" w:hAnsi="Liberation Serif"/>
        </w:rPr>
      </w:pPr>
      <w:r>
        <w:rPr>
          <w:rFonts w:ascii="Liberation Serif" w:eastAsia="Calibri" w:hAnsi="Liberation Serif" w:cstheme="minorHAnsi"/>
          <w:lang w:eastAsia="pl-PL"/>
        </w:rPr>
        <w:t xml:space="preserve">głowic </w:t>
      </w:r>
    </w:p>
    <w:p w:rsidR="000570F5" w:rsidRDefault="00602D68" w:rsidP="00945BB9">
      <w:pPr>
        <w:pStyle w:val="Akapitzlist"/>
        <w:numPr>
          <w:ilvl w:val="0"/>
          <w:numId w:val="2"/>
        </w:numPr>
        <w:tabs>
          <w:tab w:val="clear" w:pos="0"/>
        </w:tabs>
        <w:overflowPunct w:val="0"/>
        <w:spacing w:before="57" w:after="57" w:line="276" w:lineRule="auto"/>
        <w:ind w:left="742"/>
        <w:rPr>
          <w:rFonts w:ascii="Liberation Serif" w:hAnsi="Liberation Serif"/>
        </w:rPr>
      </w:pPr>
      <w:r>
        <w:rPr>
          <w:rFonts w:ascii="Liberation Serif" w:eastAsia="Calibri" w:hAnsi="Liberation Serif" w:cstheme="minorHAnsi"/>
          <w:lang w:eastAsia="pl-PL"/>
        </w:rPr>
        <w:t xml:space="preserve">bębnów </w:t>
      </w:r>
    </w:p>
    <w:p w:rsidR="000570F5" w:rsidRDefault="00602D68">
      <w:pPr>
        <w:overflowPunct w:val="0"/>
        <w:spacing w:before="57" w:after="57" w:line="276" w:lineRule="auto"/>
        <w:ind w:left="382"/>
        <w:rPr>
          <w:rFonts w:ascii="Liberation Serif" w:hAnsi="Liberation Serif"/>
        </w:rPr>
      </w:pPr>
      <w:r>
        <w:rPr>
          <w:rFonts w:ascii="Liberation Serif" w:eastAsia="Calibri" w:hAnsi="Liberation Serif" w:cstheme="minorHAnsi"/>
          <w:lang w:eastAsia="pl-PL"/>
        </w:rPr>
        <w:t>w</w:t>
      </w:r>
      <w:r>
        <w:rPr>
          <w:rFonts w:ascii="Liberation Serif" w:eastAsia="Calibri" w:hAnsi="Liberation Serif" w:cstheme="minorHAnsi"/>
          <w:lang w:eastAsia="pl-PL"/>
        </w:rPr>
        <w:t xml:space="preserve"> tym wydajność i jakość, odpowiadają materiałom oryginalnym, są fabrycznie nowe, a do ich produkcji użyto materiałów nowych nieregenerowanych (niepo</w:t>
      </w:r>
      <w:r>
        <w:rPr>
          <w:rFonts w:ascii="Liberation Serif" w:eastAsia="Calibri" w:hAnsi="Liberation Serif" w:cstheme="minorHAnsi"/>
          <w:lang w:eastAsia="pl-PL"/>
        </w:rPr>
        <w:t xml:space="preserve">chodzących z procesu recyklingu), które przeszły testy wykluczające wady materiałowe (nieszczelność, mikropęknięcia), w tym obudowy, wałki światłoczułe, listwy, koła zębate, złącza, elementy elektroniczne. </w:t>
      </w:r>
    </w:p>
    <w:p w:rsidR="000570F5" w:rsidRDefault="00602D68">
      <w:pPr>
        <w:numPr>
          <w:ilvl w:val="0"/>
          <w:numId w:val="1"/>
        </w:numPr>
        <w:overflowPunct w:val="0"/>
        <w:spacing w:line="276" w:lineRule="auto"/>
        <w:ind w:left="454" w:hanging="454"/>
        <w:rPr>
          <w:rFonts w:ascii="Liberation Serif" w:hAnsi="Liberation Serif"/>
        </w:rPr>
      </w:pPr>
      <w:r>
        <w:rPr>
          <w:rFonts w:ascii="Liberation Serif" w:eastAsia="Calibri" w:hAnsi="Liberation Serif" w:cstheme="minorHAnsi"/>
          <w:lang w:eastAsia="pl-PL"/>
        </w:rPr>
        <w:t>Gwarantujemy niezawodną pracę zaoferowanego produ</w:t>
      </w:r>
      <w:r>
        <w:rPr>
          <w:rFonts w:ascii="Liberation Serif" w:eastAsia="Calibri" w:hAnsi="Liberation Serif" w:cstheme="minorHAnsi"/>
          <w:lang w:eastAsia="pl-PL"/>
        </w:rPr>
        <w:t>ktu  przez cały okres eksploatacji, tj. do momentu wyczerpania ładunku barwiącego.</w:t>
      </w:r>
    </w:p>
    <w:p w:rsidR="000570F5" w:rsidRDefault="000570F5">
      <w:pPr>
        <w:pStyle w:val="Tekstpodstawowy"/>
        <w:spacing w:line="276" w:lineRule="auto"/>
        <w:rPr>
          <w:rFonts w:ascii="Liberation Serif" w:eastAsia="Calibri" w:hAnsi="Liberation Serif" w:cstheme="minorHAnsi"/>
          <w:sz w:val="22"/>
          <w:szCs w:val="22"/>
          <w:lang w:eastAsia="pl-PL"/>
        </w:rPr>
      </w:pPr>
    </w:p>
    <w:p w:rsidR="000570F5" w:rsidRPr="00945BB9" w:rsidRDefault="000570F5">
      <w:pPr>
        <w:pStyle w:val="Tekstpodstawowy"/>
        <w:spacing w:line="276" w:lineRule="auto"/>
        <w:rPr>
          <w:rFonts w:ascii="Liberation Serif" w:hAnsi="Liberation Serif" w:cstheme="minorHAnsi"/>
          <w:sz w:val="12"/>
          <w:szCs w:val="22"/>
        </w:rPr>
      </w:pPr>
      <w:bookmarkStart w:id="0" w:name="_GoBack"/>
    </w:p>
    <w:bookmarkEnd w:id="0"/>
    <w:p w:rsidR="000570F5" w:rsidRDefault="000570F5">
      <w:pPr>
        <w:pStyle w:val="Tekstpodstawowy"/>
        <w:spacing w:line="276" w:lineRule="auto"/>
        <w:rPr>
          <w:rFonts w:ascii="Liberation Serif" w:hAnsi="Liberation Serif" w:cstheme="minorHAnsi"/>
          <w:sz w:val="22"/>
          <w:szCs w:val="22"/>
        </w:rPr>
      </w:pPr>
    </w:p>
    <w:p w:rsidR="000570F5" w:rsidRDefault="000570F5">
      <w:pPr>
        <w:pStyle w:val="Tekstpodstawowy"/>
        <w:spacing w:line="276" w:lineRule="auto"/>
        <w:rPr>
          <w:rFonts w:ascii="Liberation Serif" w:hAnsi="Liberation Serif" w:cstheme="minorHAnsi"/>
          <w:sz w:val="22"/>
          <w:szCs w:val="22"/>
        </w:rPr>
      </w:pPr>
    </w:p>
    <w:p w:rsidR="000570F5" w:rsidRDefault="00602D68">
      <w:pPr>
        <w:pStyle w:val="Tekstpodstawowy"/>
        <w:spacing w:line="276" w:lineRule="auto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theme="minorHAnsi"/>
          <w:sz w:val="22"/>
          <w:szCs w:val="22"/>
        </w:rPr>
        <w:t>………………………………</w:t>
      </w:r>
      <w:r>
        <w:rPr>
          <w:rFonts w:ascii="Liberation Serif" w:hAnsi="Liberation Serif" w:cstheme="minorHAnsi"/>
          <w:sz w:val="22"/>
          <w:szCs w:val="22"/>
        </w:rPr>
        <w:tab/>
      </w:r>
      <w:r>
        <w:rPr>
          <w:rFonts w:ascii="Liberation Serif" w:hAnsi="Liberation Serif" w:cstheme="minorHAnsi"/>
          <w:sz w:val="22"/>
          <w:szCs w:val="22"/>
        </w:rPr>
        <w:tab/>
      </w:r>
      <w:r>
        <w:rPr>
          <w:rFonts w:ascii="Liberation Serif" w:hAnsi="Liberation Serif" w:cstheme="minorHAnsi"/>
          <w:sz w:val="22"/>
          <w:szCs w:val="22"/>
        </w:rPr>
        <w:tab/>
      </w:r>
      <w:r>
        <w:rPr>
          <w:rFonts w:ascii="Liberation Serif" w:hAnsi="Liberation Serif" w:cstheme="minorHAnsi"/>
          <w:sz w:val="22"/>
          <w:szCs w:val="22"/>
        </w:rPr>
        <w:tab/>
      </w:r>
      <w:r>
        <w:rPr>
          <w:rFonts w:ascii="Liberation Serif" w:hAnsi="Liberation Serif" w:cstheme="minorHAnsi"/>
          <w:sz w:val="22"/>
          <w:szCs w:val="22"/>
        </w:rPr>
        <w:tab/>
        <w:t>…………………..…………………..……</w:t>
      </w:r>
    </w:p>
    <w:p w:rsidR="000570F5" w:rsidRDefault="00602D68">
      <w:pPr>
        <w:pStyle w:val="Tekstpodstawowy"/>
        <w:spacing w:line="276" w:lineRule="auto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eastAsia="Calibri" w:hAnsi="Liberation Serif" w:cstheme="minorHAnsi"/>
          <w:color w:val="202022"/>
          <w:sz w:val="22"/>
          <w:szCs w:val="22"/>
        </w:rPr>
        <w:t>Data, miejsce</w:t>
      </w:r>
      <w:r>
        <w:rPr>
          <w:rFonts w:ascii="Liberation Serif" w:eastAsia="Calibri" w:hAnsi="Liberation Serif" w:cstheme="minorHAnsi"/>
          <w:color w:val="202022"/>
          <w:sz w:val="22"/>
          <w:szCs w:val="22"/>
        </w:rPr>
        <w:tab/>
      </w:r>
      <w:r>
        <w:rPr>
          <w:rFonts w:ascii="Liberation Serif" w:eastAsia="Calibri" w:hAnsi="Liberation Serif" w:cstheme="minorHAnsi"/>
          <w:color w:val="202022"/>
          <w:sz w:val="22"/>
          <w:szCs w:val="22"/>
        </w:rPr>
        <w:tab/>
      </w:r>
      <w:r>
        <w:rPr>
          <w:rFonts w:ascii="Liberation Serif" w:eastAsia="Calibri" w:hAnsi="Liberation Serif" w:cstheme="minorHAnsi"/>
          <w:color w:val="202022"/>
          <w:sz w:val="22"/>
          <w:szCs w:val="22"/>
        </w:rPr>
        <w:tab/>
      </w:r>
      <w:r>
        <w:rPr>
          <w:rFonts w:ascii="Liberation Serif" w:eastAsia="Calibri" w:hAnsi="Liberation Serif" w:cstheme="minorHAnsi"/>
          <w:color w:val="202022"/>
          <w:sz w:val="22"/>
          <w:szCs w:val="22"/>
        </w:rPr>
        <w:tab/>
      </w:r>
      <w:r>
        <w:rPr>
          <w:rFonts w:ascii="Liberation Serif" w:eastAsia="Calibri" w:hAnsi="Liberation Serif" w:cstheme="minorHAnsi"/>
          <w:color w:val="202022"/>
          <w:sz w:val="22"/>
          <w:szCs w:val="22"/>
        </w:rPr>
        <w:tab/>
      </w:r>
      <w:r>
        <w:rPr>
          <w:rFonts w:ascii="Liberation Serif" w:eastAsia="Calibri" w:hAnsi="Liberation Serif" w:cstheme="minorHAnsi"/>
          <w:color w:val="202022"/>
          <w:sz w:val="22"/>
          <w:szCs w:val="22"/>
        </w:rPr>
        <w:tab/>
      </w:r>
      <w:r>
        <w:rPr>
          <w:rFonts w:ascii="Liberation Serif" w:eastAsia="Calibri" w:hAnsi="Liberation Serif" w:cstheme="minorHAnsi"/>
          <w:color w:val="202022"/>
          <w:sz w:val="22"/>
          <w:szCs w:val="22"/>
        </w:rPr>
        <w:tab/>
      </w:r>
      <w:r>
        <w:rPr>
          <w:rFonts w:ascii="Liberation Serif" w:eastAsia="Calibri" w:hAnsi="Liberation Serif" w:cstheme="minorHAnsi"/>
          <w:color w:val="202022"/>
          <w:position w:val="1"/>
          <w:sz w:val="22"/>
          <w:szCs w:val="22"/>
        </w:rPr>
        <w:t>Podpis osoby upoważnionej</w:t>
      </w:r>
    </w:p>
    <w:p w:rsidR="000570F5" w:rsidRDefault="00602D68">
      <w:pPr>
        <w:pStyle w:val="Tekstpodstawowy"/>
        <w:spacing w:line="276" w:lineRule="auto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 w:cstheme="minorHAnsi"/>
          <w:color w:val="1F1F20"/>
          <w:sz w:val="22"/>
          <w:szCs w:val="22"/>
        </w:rPr>
        <w:tab/>
      </w:r>
      <w:r>
        <w:rPr>
          <w:rFonts w:ascii="Liberation Serif" w:hAnsi="Liberation Serif" w:cstheme="minorHAnsi"/>
          <w:color w:val="1F1F20"/>
          <w:sz w:val="22"/>
          <w:szCs w:val="22"/>
        </w:rPr>
        <w:tab/>
      </w:r>
      <w:r>
        <w:rPr>
          <w:rFonts w:ascii="Liberation Serif" w:hAnsi="Liberation Serif" w:cstheme="minorHAnsi"/>
          <w:color w:val="1F1F20"/>
          <w:sz w:val="22"/>
          <w:szCs w:val="22"/>
        </w:rPr>
        <w:tab/>
      </w:r>
      <w:r>
        <w:rPr>
          <w:rFonts w:ascii="Liberation Serif" w:hAnsi="Liberation Serif" w:cstheme="minorHAnsi"/>
          <w:color w:val="1F1F20"/>
          <w:sz w:val="22"/>
          <w:szCs w:val="22"/>
        </w:rPr>
        <w:tab/>
      </w:r>
      <w:r>
        <w:rPr>
          <w:rFonts w:ascii="Liberation Serif" w:hAnsi="Liberation Serif" w:cstheme="minorHAnsi"/>
          <w:color w:val="1F1F20"/>
          <w:sz w:val="22"/>
          <w:szCs w:val="22"/>
        </w:rPr>
        <w:tab/>
      </w:r>
      <w:r>
        <w:rPr>
          <w:rFonts w:ascii="Liberation Serif" w:hAnsi="Liberation Serif" w:cstheme="minorHAnsi"/>
          <w:color w:val="1F1F20"/>
          <w:sz w:val="22"/>
          <w:szCs w:val="22"/>
        </w:rPr>
        <w:tab/>
      </w:r>
      <w:r>
        <w:rPr>
          <w:rFonts w:ascii="Liberation Serif" w:hAnsi="Liberation Serif" w:cstheme="minorHAnsi"/>
          <w:color w:val="1F1F20"/>
          <w:sz w:val="22"/>
          <w:szCs w:val="22"/>
        </w:rPr>
        <w:tab/>
      </w:r>
      <w:r>
        <w:rPr>
          <w:rFonts w:ascii="Liberation Serif" w:hAnsi="Liberation Serif" w:cstheme="minorHAnsi"/>
          <w:color w:val="1F1F20"/>
          <w:sz w:val="22"/>
          <w:szCs w:val="22"/>
        </w:rPr>
        <w:tab/>
      </w:r>
      <w:r>
        <w:rPr>
          <w:rFonts w:ascii="Liberation Serif" w:eastAsia="Calibri" w:hAnsi="Liberation Serif" w:cstheme="minorHAnsi"/>
          <w:color w:val="202022"/>
          <w:sz w:val="22"/>
          <w:szCs w:val="22"/>
        </w:rPr>
        <w:t>do reprezentowania Wykonawcy</w:t>
      </w:r>
    </w:p>
    <w:sectPr w:rsidR="000570F5">
      <w:headerReference w:type="default" r:id="rId7"/>
      <w:pgSz w:w="11906" w:h="16838"/>
      <w:pgMar w:top="1020" w:right="850" w:bottom="1020" w:left="1417" w:header="0" w:footer="0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8" w:rsidRDefault="00602D68">
      <w:r>
        <w:separator/>
      </w:r>
    </w:p>
  </w:endnote>
  <w:endnote w:type="continuationSeparator" w:id="0">
    <w:p w:rsidR="00602D68" w:rsidRDefault="0060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8" w:rsidRDefault="00602D68">
      <w:pPr>
        <w:rPr>
          <w:sz w:val="12"/>
        </w:rPr>
      </w:pPr>
      <w:r>
        <w:separator/>
      </w:r>
    </w:p>
  </w:footnote>
  <w:footnote w:type="continuationSeparator" w:id="0">
    <w:p w:rsidR="00602D68" w:rsidRDefault="00602D68">
      <w:pPr>
        <w:rPr>
          <w:sz w:val="12"/>
        </w:rPr>
      </w:pPr>
      <w:r>
        <w:continuationSeparator/>
      </w:r>
    </w:p>
  </w:footnote>
  <w:footnote w:id="1">
    <w:p w:rsidR="000570F5" w:rsidRDefault="00602D68">
      <w:pPr>
        <w:overflowPunct w:val="0"/>
        <w:spacing w:line="276" w:lineRule="auto"/>
        <w:ind w:left="397" w:hanging="340"/>
        <w:rPr>
          <w:color w:val="C9211E"/>
        </w:rPr>
      </w:pPr>
      <w:r>
        <w:rPr>
          <w:rStyle w:val="Znakiprzypiswdolnych"/>
        </w:rPr>
        <w:footnoteRef/>
      </w:r>
      <w:r>
        <w:rPr>
          <w:rFonts w:ascii="Liberation Serif" w:eastAsia="Calibri" w:hAnsi="Liberation Serif"/>
          <w:color w:val="C9211E"/>
          <w:lang w:eastAsia="pl-PL"/>
        </w:rPr>
        <w:tab/>
        <w:t>Uzupełnić dane w tabel</w:t>
      </w:r>
      <w:r>
        <w:rPr>
          <w:rFonts w:ascii="Liberation Serif" w:eastAsia="Calibri" w:hAnsi="Liberation Serif"/>
          <w:color w:val="C9211E"/>
          <w:lang w:eastAsia="pl-PL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B9" w:rsidRDefault="00945BB9">
    <w:pPr>
      <w:pStyle w:val="Nagwek"/>
      <w:rPr>
        <w:rFonts w:ascii="LiberationSerif" w:hAnsi="LiberationSerif" w:cs="LiberationSerif"/>
      </w:rPr>
    </w:pPr>
  </w:p>
  <w:p w:rsidR="00945BB9" w:rsidRPr="00945BB9" w:rsidRDefault="00945BB9">
    <w:pPr>
      <w:pStyle w:val="Nagwek"/>
      <w:rPr>
        <w:rFonts w:ascii="Liberation Serif" w:hAnsi="Liberation Serif"/>
        <w:sz w:val="20"/>
      </w:rPr>
    </w:pPr>
    <w:r w:rsidRPr="00945BB9">
      <w:rPr>
        <w:rFonts w:ascii="Liberation Serif" w:hAnsi="Liberation Serif" w:cs="LiberationSerif"/>
        <w:sz w:val="20"/>
      </w:rPr>
      <w:t xml:space="preserve">Numer zapytania: </w:t>
    </w:r>
    <w:r w:rsidRPr="00945BB9">
      <w:rPr>
        <w:rFonts w:ascii="Liberation Serif" w:hAnsi="Liberation Serif" w:cs="LiberationSerif-Bold"/>
        <w:b/>
        <w:bCs/>
        <w:sz w:val="20"/>
      </w:rPr>
      <w:t>SP ZOZ ZSM Z-M/5/2023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713"/>
    <w:multiLevelType w:val="multilevel"/>
    <w:tmpl w:val="CA04814C"/>
    <w:lvl w:ilvl="0">
      <w:start w:val="1"/>
      <w:numFmt w:val="bullet"/>
      <w:lvlText w:val=""/>
      <w:lvlJc w:val="left"/>
      <w:pPr>
        <w:tabs>
          <w:tab w:val="num" w:pos="0"/>
        </w:tabs>
        <w:ind w:left="1497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A60B3A"/>
    <w:multiLevelType w:val="multilevel"/>
    <w:tmpl w:val="DDBC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25956F7"/>
    <w:multiLevelType w:val="multilevel"/>
    <w:tmpl w:val="392CB2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F5"/>
    <w:rsid w:val="000570F5"/>
    <w:rsid w:val="00602D68"/>
    <w:rsid w:val="0094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E273"/>
  <w15:docId w15:val="{9CEF7A4F-A4E3-417C-8F8C-6AEF0C0A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6967"/>
    <w:pPr>
      <w:widowControl w:val="0"/>
    </w:pPr>
    <w:rPr>
      <w:rFonts w:cs="Calibri"/>
    </w:rPr>
  </w:style>
  <w:style w:type="paragraph" w:styleId="Nagwek1">
    <w:name w:val="heading 1"/>
    <w:basedOn w:val="Normalny"/>
    <w:link w:val="Nagwek1Znak"/>
    <w:qFormat/>
    <w:rsid w:val="00DA6967"/>
    <w:pPr>
      <w:ind w:left="412"/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A6967"/>
    <w:rPr>
      <w:rFonts w:ascii="Calibri" w:eastAsia="Calibri" w:hAnsi="Calibri" w:cs="Calibri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6967"/>
    <w:rPr>
      <w:rFonts w:cs="Calibri"/>
      <w:sz w:val="23"/>
      <w:szCs w:val="23"/>
    </w:rPr>
  </w:style>
  <w:style w:type="character" w:customStyle="1" w:styleId="AkapitzlistZnak">
    <w:name w:val="Akapit z listą Znak"/>
    <w:link w:val="Akapitzlist"/>
    <w:uiPriority w:val="34"/>
    <w:qFormat/>
    <w:rsid w:val="00DA6967"/>
    <w:rPr>
      <w:rFonts w:cs="Calibri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DA6967"/>
    <w:rPr>
      <w:sz w:val="23"/>
      <w:szCs w:val="23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DA6967"/>
    <w:pPr>
      <w:ind w:left="400" w:hanging="231"/>
    </w:pPr>
  </w:style>
  <w:style w:type="paragraph" w:styleId="Poprawka">
    <w:name w:val="Revision"/>
    <w:uiPriority w:val="99"/>
    <w:semiHidden/>
    <w:qFormat/>
    <w:rsid w:val="00AD0684"/>
    <w:rPr>
      <w:rFonts w:cs="Calibri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4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BB9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Proskura</dc:creator>
  <dc:description/>
  <cp:lastModifiedBy>Arkadiusz Jakubczyk</cp:lastModifiedBy>
  <cp:revision>20</cp:revision>
  <dcterms:created xsi:type="dcterms:W3CDTF">2023-04-11T09:27:00Z</dcterms:created>
  <dcterms:modified xsi:type="dcterms:W3CDTF">2023-05-15T12:46:00Z</dcterms:modified>
  <dc:language>pl-PL</dc:language>
</cp:coreProperties>
</file>