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1BD" w14:textId="77777777" w:rsidR="0014050B" w:rsidRDefault="00C31A90">
      <w:pPr>
        <w:pStyle w:val="Nagwek1"/>
        <w:spacing w:line="276" w:lineRule="auto"/>
      </w:pPr>
      <w:r>
        <w:rPr>
          <w:rFonts w:ascii="Times New Roman" w:hAnsi="Times New Roman" w:cs="Times New Roman"/>
        </w:rPr>
        <w:t>Umowa Nr …../2023</w:t>
      </w:r>
    </w:p>
    <w:p w14:paraId="7A3E2018" w14:textId="77777777" w:rsidR="0014050B" w:rsidRDefault="00C31A90">
      <w:pPr>
        <w:spacing w:line="276" w:lineRule="auto"/>
        <w:jc w:val="center"/>
        <w:rPr>
          <w:b/>
        </w:rPr>
      </w:pPr>
      <w:r>
        <w:rPr>
          <w:b/>
        </w:rPr>
        <w:t>na udzielanie lekarskich świadczeń zdrowotnych</w:t>
      </w:r>
    </w:p>
    <w:p w14:paraId="3C624104" w14:textId="77777777" w:rsidR="0014050B" w:rsidRDefault="00C31A90">
      <w:pPr>
        <w:spacing w:line="276" w:lineRule="auto"/>
        <w:jc w:val="center"/>
      </w:pPr>
      <w:r>
        <w:t xml:space="preserve">[szczegółowy zakres umowy zostanie dostosowany do złożonej oferty] </w:t>
      </w:r>
    </w:p>
    <w:p w14:paraId="2064F984" w14:textId="77777777" w:rsidR="0014050B" w:rsidRDefault="0014050B">
      <w:pPr>
        <w:spacing w:line="276" w:lineRule="auto"/>
        <w:jc w:val="both"/>
        <w:rPr>
          <w:b/>
        </w:rPr>
      </w:pPr>
    </w:p>
    <w:p w14:paraId="5CC5063B" w14:textId="77777777" w:rsidR="0014050B" w:rsidRDefault="00C31A90">
      <w:pPr>
        <w:pStyle w:val="Tekstpodstawowy"/>
        <w:spacing w:line="276" w:lineRule="auto"/>
        <w:jc w:val="both"/>
      </w:pPr>
      <w:r>
        <w:t>zawarta w dniu ……..</w:t>
      </w:r>
      <w:r>
        <w:rPr>
          <w:b/>
        </w:rPr>
        <w:t>.2023 r.</w:t>
      </w:r>
      <w:r>
        <w:t xml:space="preserve"> pomiędzy:</w:t>
      </w:r>
    </w:p>
    <w:p w14:paraId="0D8CF801" w14:textId="77777777" w:rsidR="0014050B" w:rsidRDefault="00C31A90">
      <w:pPr>
        <w:pStyle w:val="Tekstpodstawowy"/>
        <w:spacing w:after="0" w:line="276" w:lineRule="auto"/>
        <w:jc w:val="both"/>
      </w:pPr>
      <w:r>
        <w:rPr>
          <w:b/>
        </w:rPr>
        <w:t xml:space="preserve">Samodzielnym Publicznym Zakładem Opieki Zdrowotnej </w:t>
      </w:r>
    </w:p>
    <w:p w14:paraId="7412E76C" w14:textId="77777777" w:rsidR="0014050B" w:rsidRDefault="00C31A90">
      <w:pPr>
        <w:pStyle w:val="Tekstpodstawowy"/>
        <w:spacing w:after="0" w:line="276" w:lineRule="auto"/>
        <w:jc w:val="both"/>
      </w:pPr>
      <w:r>
        <w:rPr>
          <w:b/>
        </w:rPr>
        <w:t xml:space="preserve">Zespołem Szpitali Miejskich </w:t>
      </w:r>
    </w:p>
    <w:p w14:paraId="144508C2" w14:textId="77777777" w:rsidR="0014050B" w:rsidRDefault="00C31A90">
      <w:pPr>
        <w:pStyle w:val="Tekstpodstawowy"/>
        <w:spacing w:after="0" w:line="276" w:lineRule="auto"/>
      </w:pPr>
      <w:r>
        <w:rPr>
          <w:b/>
        </w:rPr>
        <w:t xml:space="preserve">ul. Strzelców Bytomskich 11 </w:t>
      </w:r>
      <w:r>
        <w:rPr>
          <w:b/>
        </w:rPr>
        <w:br/>
        <w:t>41-500 Chorzów</w:t>
      </w:r>
      <w:r>
        <w:t xml:space="preserve"> </w:t>
      </w:r>
    </w:p>
    <w:p w14:paraId="376DAAF5" w14:textId="77777777" w:rsidR="0014050B" w:rsidRDefault="00C31A90">
      <w:pPr>
        <w:pStyle w:val="Tekstpodstawowy"/>
        <w:spacing w:after="0" w:line="276" w:lineRule="auto"/>
      </w:pPr>
      <w:r>
        <w:rPr>
          <w:b/>
        </w:rPr>
        <w:t>NIP: 6271923530</w:t>
      </w:r>
    </w:p>
    <w:p w14:paraId="0544407D" w14:textId="77777777" w:rsidR="0014050B" w:rsidRDefault="00C31A90">
      <w:pPr>
        <w:pStyle w:val="Tekstpodstawowy"/>
        <w:spacing w:after="0" w:line="276" w:lineRule="auto"/>
      </w:pPr>
      <w:r>
        <w:rPr>
          <w:b/>
        </w:rPr>
        <w:t xml:space="preserve">REGON: 271503410 </w:t>
      </w:r>
    </w:p>
    <w:p w14:paraId="266AB9D4" w14:textId="77777777" w:rsidR="0014050B" w:rsidRDefault="00C31A90">
      <w:pPr>
        <w:pStyle w:val="Tekstpodstawowy"/>
        <w:spacing w:line="276" w:lineRule="auto"/>
        <w:jc w:val="both"/>
      </w:pPr>
      <w:r>
        <w:t>reprezentowanym przez</w:t>
      </w:r>
    </w:p>
    <w:p w14:paraId="6767B941" w14:textId="77777777" w:rsidR="0014050B" w:rsidRDefault="00C31A90">
      <w:pPr>
        <w:pStyle w:val="Tekstpodstawowy"/>
        <w:spacing w:after="0" w:line="276" w:lineRule="auto"/>
        <w:jc w:val="both"/>
      </w:pPr>
      <w:r>
        <w:rPr>
          <w:b/>
        </w:rPr>
        <w:t xml:space="preserve">dr n.med. Jerzego </w:t>
      </w:r>
      <w:proofErr w:type="spellStart"/>
      <w:r>
        <w:rPr>
          <w:b/>
        </w:rPr>
        <w:t>Szafranowicza</w:t>
      </w:r>
      <w:proofErr w:type="spellEnd"/>
      <w:r>
        <w:rPr>
          <w:b/>
        </w:rPr>
        <w:t xml:space="preserve"> – Dyrektora </w:t>
      </w:r>
    </w:p>
    <w:p w14:paraId="113AD825" w14:textId="77777777" w:rsidR="0014050B" w:rsidRDefault="0014050B">
      <w:pPr>
        <w:pStyle w:val="Tekstpodstawowy"/>
        <w:spacing w:after="0" w:line="276" w:lineRule="auto"/>
        <w:jc w:val="both"/>
        <w:rPr>
          <w:b/>
        </w:rPr>
      </w:pPr>
    </w:p>
    <w:p w14:paraId="1982BBA4" w14:textId="77777777" w:rsidR="0014050B" w:rsidRDefault="00C31A90">
      <w:pPr>
        <w:pStyle w:val="Tekstpodstawowy"/>
        <w:spacing w:line="276" w:lineRule="auto"/>
        <w:jc w:val="both"/>
      </w:pPr>
      <w:r>
        <w:t>zwanym w dalszej części „</w:t>
      </w:r>
      <w:r>
        <w:rPr>
          <w:b/>
        </w:rPr>
        <w:t>Udzielającym zamówienia</w:t>
      </w:r>
      <w:r>
        <w:t>”</w:t>
      </w:r>
    </w:p>
    <w:p w14:paraId="47653EE5" w14:textId="77777777" w:rsidR="0014050B" w:rsidRDefault="00C31A90">
      <w:pPr>
        <w:pStyle w:val="Tekstpodstawowy"/>
        <w:spacing w:line="276" w:lineRule="auto"/>
        <w:jc w:val="both"/>
      </w:pPr>
      <w:r>
        <w:t xml:space="preserve">a </w:t>
      </w:r>
    </w:p>
    <w:p w14:paraId="122AB980" w14:textId="77777777" w:rsidR="0014050B" w:rsidRDefault="00C31A90">
      <w:pPr>
        <w:spacing w:line="276" w:lineRule="auto"/>
        <w:contextualSpacing/>
        <w:jc w:val="both"/>
      </w:pPr>
      <w:r>
        <w:rPr>
          <w:b/>
          <w:bCs/>
        </w:rPr>
        <w:t>Panią/Panem/</w:t>
      </w:r>
      <w:r>
        <w:rPr>
          <w:b/>
          <w:bCs/>
          <w:kern w:val="2"/>
          <w14:ligatures w14:val="standardContextual"/>
        </w:rPr>
        <w:t>P</w:t>
      </w:r>
      <w:r>
        <w:rPr>
          <w:b/>
          <w:bCs/>
        </w:rPr>
        <w:t>odmiotem</w:t>
      </w:r>
    </w:p>
    <w:p w14:paraId="0C1B22F8" w14:textId="77777777" w:rsidR="0014050B" w:rsidRDefault="00C31A90">
      <w:pPr>
        <w:spacing w:line="276" w:lineRule="auto"/>
        <w:contextualSpacing/>
        <w:jc w:val="both"/>
      </w:pPr>
      <w:r>
        <w:t>……………………………………………………………………...…</w:t>
      </w:r>
    </w:p>
    <w:p w14:paraId="081931CE" w14:textId="77777777" w:rsidR="0014050B" w:rsidRDefault="00C31A90">
      <w:pPr>
        <w:spacing w:line="276" w:lineRule="auto"/>
        <w:contextualSpacing/>
        <w:jc w:val="both"/>
      </w:pPr>
      <w:r>
        <w:t>……………………………………………………………………...…</w:t>
      </w:r>
    </w:p>
    <w:p w14:paraId="499857AB" w14:textId="77777777" w:rsidR="0014050B" w:rsidRDefault="00C31A90">
      <w:pPr>
        <w:pStyle w:val="Tekstpodstawowy"/>
        <w:spacing w:after="0" w:line="276" w:lineRule="auto"/>
        <w:contextualSpacing/>
        <w:jc w:val="both"/>
      </w:pPr>
      <w:r>
        <w:rPr>
          <w:b/>
          <w:bCs/>
        </w:rPr>
        <w:t xml:space="preserve">NIP: </w:t>
      </w:r>
      <w:r>
        <w:t>………………………………………………………………….</w:t>
      </w:r>
    </w:p>
    <w:p w14:paraId="74681EEC" w14:textId="77777777" w:rsidR="0014050B" w:rsidRDefault="00C31A90">
      <w:pPr>
        <w:pStyle w:val="Tekstpodstawowy"/>
        <w:spacing w:after="0" w:line="276" w:lineRule="auto"/>
        <w:contextualSpacing/>
        <w:jc w:val="both"/>
      </w:pPr>
      <w:r>
        <w:rPr>
          <w:b/>
          <w:bCs/>
        </w:rPr>
        <w:t xml:space="preserve">REGON: </w:t>
      </w:r>
      <w:r>
        <w:t>…………………………………………………………….</w:t>
      </w:r>
      <w:r>
        <w:rPr>
          <w:b/>
          <w:bCs/>
        </w:rPr>
        <w:t xml:space="preserve"> </w:t>
      </w:r>
    </w:p>
    <w:p w14:paraId="597741D6" w14:textId="77777777" w:rsidR="0014050B" w:rsidRDefault="0014050B">
      <w:pPr>
        <w:pStyle w:val="Tekstpodstawowy"/>
        <w:spacing w:after="0" w:line="276" w:lineRule="auto"/>
        <w:jc w:val="both"/>
        <w:rPr>
          <w:b/>
        </w:rPr>
      </w:pPr>
    </w:p>
    <w:p w14:paraId="4F25A38E" w14:textId="77777777" w:rsidR="0014050B" w:rsidRDefault="00C31A90">
      <w:pPr>
        <w:spacing w:line="276" w:lineRule="auto"/>
        <w:contextualSpacing/>
        <w:jc w:val="both"/>
      </w:pPr>
      <w:r>
        <w:t>zwanym w dalszej części Umowy „</w:t>
      </w:r>
      <w:r>
        <w:rPr>
          <w:b/>
          <w:bCs/>
        </w:rPr>
        <w:t>Przyjmującym zamówienie”</w:t>
      </w:r>
      <w:r>
        <w:t>, dalej zwane łącznie jako „</w:t>
      </w:r>
      <w:r>
        <w:rPr>
          <w:b/>
          <w:bCs/>
        </w:rPr>
        <w:t>Strony</w:t>
      </w:r>
      <w:r>
        <w:t>” lub każdy indywidualnie jako „</w:t>
      </w:r>
      <w:r>
        <w:rPr>
          <w:b/>
          <w:bCs/>
        </w:rPr>
        <w:t>Strona</w:t>
      </w:r>
      <w:r>
        <w:t>”, o następującej treści:</w:t>
      </w:r>
    </w:p>
    <w:p w14:paraId="72005F3E" w14:textId="77777777" w:rsidR="0014050B" w:rsidRDefault="0014050B">
      <w:pPr>
        <w:spacing w:line="276" w:lineRule="auto"/>
        <w:jc w:val="center"/>
        <w:rPr>
          <w:b/>
        </w:rPr>
      </w:pPr>
    </w:p>
    <w:p w14:paraId="1352B381" w14:textId="77777777" w:rsidR="0014050B" w:rsidRDefault="00C31A90">
      <w:pPr>
        <w:spacing w:line="276" w:lineRule="auto"/>
        <w:jc w:val="both"/>
      </w:pPr>
      <w:r>
        <w:t xml:space="preserve">Do niniejszej Umowy mają zastosowanie: </w:t>
      </w:r>
    </w:p>
    <w:p w14:paraId="66BD1794" w14:textId="77777777" w:rsidR="0014050B" w:rsidRDefault="00C31A90">
      <w:pPr>
        <w:numPr>
          <w:ilvl w:val="0"/>
          <w:numId w:val="1"/>
        </w:numPr>
        <w:tabs>
          <w:tab w:val="clear" w:pos="720"/>
        </w:tabs>
        <w:spacing w:line="276" w:lineRule="auto"/>
        <w:ind w:left="397" w:hanging="397"/>
        <w:contextualSpacing/>
      </w:pPr>
      <w:r>
        <w:t>Ustawa z dnia 15 kwietnia 2011 r. o działalności leczniczej (</w:t>
      </w:r>
      <w:proofErr w:type="spellStart"/>
      <w:r>
        <w:t>t.j</w:t>
      </w:r>
      <w:proofErr w:type="spellEnd"/>
      <w:r>
        <w:t>. Dz.U.2023. poz. 991).</w:t>
      </w:r>
    </w:p>
    <w:p w14:paraId="7F3E800C" w14:textId="77777777" w:rsidR="0014050B" w:rsidRDefault="00C31A90">
      <w:pPr>
        <w:numPr>
          <w:ilvl w:val="0"/>
          <w:numId w:val="1"/>
        </w:numPr>
        <w:tabs>
          <w:tab w:val="clear" w:pos="720"/>
        </w:tabs>
        <w:spacing w:line="276" w:lineRule="auto"/>
        <w:ind w:left="397" w:hanging="397"/>
        <w:contextualSpacing/>
      </w:pPr>
      <w:r>
        <w:t>Rozporządzenie Ministra Finansów z dnia 29 kwietnia 2019 r. w sprawie obowiązkowego ubezpieczenia odpowiedzialności cywilnej podmiotu wykonującego działalność leczniczą (Dz.U.2019.866).</w:t>
      </w:r>
    </w:p>
    <w:p w14:paraId="1BC35328" w14:textId="77777777" w:rsidR="0014050B" w:rsidRDefault="00C31A90">
      <w:pPr>
        <w:numPr>
          <w:ilvl w:val="0"/>
          <w:numId w:val="1"/>
        </w:numPr>
        <w:tabs>
          <w:tab w:val="clear" w:pos="720"/>
        </w:tabs>
        <w:spacing w:line="276" w:lineRule="auto"/>
        <w:ind w:left="397" w:hanging="397"/>
        <w:contextualSpacing/>
      </w:pPr>
      <w:r>
        <w:t>Ustawa z dnia 5 grudnia 1996 r. o zawodach lekarza i lekarza dentysty (</w:t>
      </w:r>
      <w:proofErr w:type="spellStart"/>
      <w:r>
        <w:t>t.j</w:t>
      </w:r>
      <w:proofErr w:type="spellEnd"/>
      <w:r>
        <w:t xml:space="preserve">. Dz.U.2022.1731 z </w:t>
      </w:r>
      <w:proofErr w:type="spellStart"/>
      <w:r>
        <w:t>późn</w:t>
      </w:r>
      <w:proofErr w:type="spellEnd"/>
      <w:r>
        <w:t xml:space="preserve">. zm.). </w:t>
      </w:r>
    </w:p>
    <w:p w14:paraId="2F59F6AE" w14:textId="77777777" w:rsidR="0014050B" w:rsidRDefault="00C31A90">
      <w:pPr>
        <w:numPr>
          <w:ilvl w:val="0"/>
          <w:numId w:val="1"/>
        </w:numPr>
        <w:tabs>
          <w:tab w:val="clear" w:pos="720"/>
        </w:tabs>
        <w:spacing w:line="276" w:lineRule="auto"/>
        <w:ind w:left="397" w:hanging="397"/>
        <w:contextualSpacing/>
      </w:pPr>
      <w:r>
        <w:t>Ustawa z dnia 23 kwietnia 1964 r. Kodeks Cywilny (</w:t>
      </w:r>
      <w:proofErr w:type="spellStart"/>
      <w:r>
        <w:t>t.j</w:t>
      </w:r>
      <w:proofErr w:type="spellEnd"/>
      <w:r>
        <w:t xml:space="preserve">. Dz.U.2022.1360 z </w:t>
      </w:r>
      <w:proofErr w:type="spellStart"/>
      <w:r>
        <w:t>późn</w:t>
      </w:r>
      <w:proofErr w:type="spellEnd"/>
      <w:r>
        <w:t>. zm.).</w:t>
      </w:r>
    </w:p>
    <w:p w14:paraId="29594030" w14:textId="77777777" w:rsidR="0014050B" w:rsidRDefault="00C31A90">
      <w:pPr>
        <w:spacing w:line="276" w:lineRule="auto"/>
        <w:ind w:left="720"/>
        <w:jc w:val="both"/>
      </w:pPr>
      <w:r>
        <w:t xml:space="preserve"> </w:t>
      </w:r>
    </w:p>
    <w:p w14:paraId="60003625" w14:textId="77777777" w:rsidR="0014050B" w:rsidRDefault="00C31A90">
      <w:pPr>
        <w:spacing w:line="276" w:lineRule="auto"/>
        <w:jc w:val="center"/>
      </w:pPr>
      <w:r>
        <w:rPr>
          <w:b/>
        </w:rPr>
        <w:t>§ 1</w:t>
      </w:r>
    </w:p>
    <w:p w14:paraId="032A18F0" w14:textId="77777777" w:rsidR="0014050B" w:rsidRDefault="00C31A90">
      <w:pPr>
        <w:spacing w:line="276" w:lineRule="auto"/>
        <w:contextualSpacing/>
        <w:jc w:val="center"/>
      </w:pPr>
      <w:r>
        <w:rPr>
          <w:rFonts w:eastAsiaTheme="minorEastAsia"/>
          <w:b/>
        </w:rPr>
        <w:t>Przedmiot umowy</w:t>
      </w:r>
    </w:p>
    <w:p w14:paraId="010B6D75" w14:textId="77777777" w:rsidR="0014050B" w:rsidRDefault="00C31A90" w:rsidP="00C31A90">
      <w:pPr>
        <w:numPr>
          <w:ilvl w:val="0"/>
          <w:numId w:val="21"/>
        </w:numPr>
        <w:tabs>
          <w:tab w:val="clear" w:pos="720"/>
        </w:tabs>
        <w:spacing w:line="276" w:lineRule="auto"/>
        <w:ind w:left="397" w:hanging="397"/>
      </w:pPr>
      <w:r>
        <w:t>Udzielający zamówienia zamawia, a Przyjmujący zamówienie zobowiązuje się do udzielania lekarskich świadczeń zdrowotnych powierzonym mu pacjentom SP ZOZ ZSM oraz pacjentom zgłaszającym się do SP ZOZ ZSM w chwili nagłego zachorowania, wypadku lub pogorszenia stanu zdrowia.</w:t>
      </w:r>
    </w:p>
    <w:p w14:paraId="2E72D2CF" w14:textId="77777777" w:rsidR="0014050B" w:rsidRDefault="00C31A90" w:rsidP="00C31A90">
      <w:pPr>
        <w:numPr>
          <w:ilvl w:val="0"/>
          <w:numId w:val="22"/>
        </w:numPr>
        <w:tabs>
          <w:tab w:val="clear" w:pos="720"/>
        </w:tabs>
        <w:spacing w:line="276" w:lineRule="auto"/>
        <w:ind w:left="397" w:hanging="397"/>
      </w:pPr>
      <w:r>
        <w:lastRenderedPageBreak/>
        <w:t>Ilekroć w niniejszej umowie mowa jest o Oddziale, Szpitalu lub Dyrektorze należy przez to rozumieć Oddział lub Dyrektora SP ZOZ Zespołu Szpitali Miejskich w Chorzowie.</w:t>
      </w:r>
    </w:p>
    <w:p w14:paraId="060E2D9B" w14:textId="77777777" w:rsidR="0014050B" w:rsidRDefault="00C31A90" w:rsidP="00C31A90">
      <w:pPr>
        <w:numPr>
          <w:ilvl w:val="0"/>
          <w:numId w:val="23"/>
        </w:numPr>
        <w:tabs>
          <w:tab w:val="clear" w:pos="720"/>
        </w:tabs>
        <w:spacing w:line="276" w:lineRule="auto"/>
        <w:ind w:left="397" w:hanging="397"/>
      </w:pPr>
      <w:r>
        <w:t>Miejscem udzielania świadczeń zdrowotnych objętych niniejszą Umową jest SP ZOZ ZSM w Chorzowie, ul. Strzelców Bytomskich 11.</w:t>
      </w:r>
    </w:p>
    <w:p w14:paraId="68F854E8" w14:textId="77777777" w:rsidR="0014050B" w:rsidRDefault="00C31A90" w:rsidP="00C31A90">
      <w:pPr>
        <w:numPr>
          <w:ilvl w:val="0"/>
          <w:numId w:val="24"/>
        </w:numPr>
        <w:tabs>
          <w:tab w:val="clear" w:pos="720"/>
        </w:tabs>
        <w:spacing w:line="276" w:lineRule="auto"/>
        <w:ind w:left="397" w:hanging="397"/>
      </w:pPr>
      <w:r>
        <w:t>Przyjmujący zamówienie zobowiązuje się realizować świadczenia określone w ust. 1 w następujących komórkach organizacyjnych Udzielającego zamówienie</w:t>
      </w:r>
      <w:r>
        <w:rPr>
          <w:rStyle w:val="Zakotwiczenieprzypisudolnego"/>
        </w:rPr>
        <w:footnoteReference w:id="1"/>
      </w:r>
      <w:r>
        <w:t>:</w:t>
      </w:r>
    </w:p>
    <w:p w14:paraId="19DE3651" w14:textId="77777777" w:rsidR="0014050B" w:rsidRDefault="00C31A90">
      <w:pPr>
        <w:pStyle w:val="Akapitzlist"/>
        <w:numPr>
          <w:ilvl w:val="0"/>
          <w:numId w:val="11"/>
        </w:numPr>
        <w:spacing w:line="276" w:lineRule="auto"/>
        <w:ind w:left="77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Oddziale Anestezjologii i Intensywnej Terapii, </w:t>
      </w:r>
    </w:p>
    <w:p w14:paraId="7CD67E1D" w14:textId="77777777" w:rsidR="0014050B" w:rsidRDefault="00C31A90">
      <w:pPr>
        <w:pStyle w:val="Akapitzlist"/>
        <w:numPr>
          <w:ilvl w:val="0"/>
          <w:numId w:val="11"/>
        </w:numPr>
        <w:spacing w:line="276" w:lineRule="auto"/>
        <w:ind w:left="770"/>
        <w:rPr>
          <w:color w:val="000000"/>
          <w:lang w:eastAsia="ar-SA"/>
        </w:rPr>
      </w:pPr>
      <w:r>
        <w:rPr>
          <w:color w:val="000000"/>
          <w:lang w:eastAsia="ar-SA"/>
        </w:rPr>
        <w:t>Pionie Anestezjologicznym (w tym na Bloku operacyjnym),</w:t>
      </w:r>
    </w:p>
    <w:p w14:paraId="4BB123AF" w14:textId="77777777" w:rsidR="0014050B" w:rsidRDefault="00C31A90">
      <w:pPr>
        <w:pStyle w:val="Akapitzlist"/>
        <w:numPr>
          <w:ilvl w:val="0"/>
          <w:numId w:val="11"/>
        </w:numPr>
        <w:spacing w:line="276" w:lineRule="auto"/>
        <w:ind w:left="770"/>
        <w:rPr>
          <w:color w:val="000000"/>
          <w:lang w:eastAsia="ar-SA"/>
        </w:rPr>
      </w:pPr>
      <w:r>
        <w:rPr>
          <w:color w:val="000000"/>
          <w:lang w:eastAsia="ar-SA"/>
        </w:rPr>
        <w:t>Pracowni Endoskopii</w:t>
      </w:r>
    </w:p>
    <w:p w14:paraId="65B2C1DF" w14:textId="77777777" w:rsidR="0014050B" w:rsidRDefault="00C31A90">
      <w:pPr>
        <w:spacing w:line="276" w:lineRule="auto"/>
        <w:ind w:left="410"/>
      </w:pPr>
      <w:r>
        <w:t>w terminach wyznaczonych przez Udzielającego Zamówienie oraz uzgodnionych z Przyjmującym Zamówienie i przy zachowaniu zasad ich pełnienia.</w:t>
      </w:r>
    </w:p>
    <w:p w14:paraId="15C464ED" w14:textId="77777777" w:rsidR="0014050B" w:rsidRDefault="00C31A90" w:rsidP="00C31A90">
      <w:pPr>
        <w:numPr>
          <w:ilvl w:val="0"/>
          <w:numId w:val="25"/>
        </w:numPr>
        <w:tabs>
          <w:tab w:val="clear" w:pos="720"/>
        </w:tabs>
        <w:spacing w:line="276" w:lineRule="auto"/>
        <w:ind w:left="397" w:hanging="397"/>
      </w:pPr>
      <w:r>
        <w:t>Określone w ust. 1 świadczenia zdrowotne udzielane będą w wymiarze i terminach odpowiadających potrzebom Udzielającego zamówienie</w:t>
      </w:r>
      <w:r w:rsidR="0076090B">
        <w:t xml:space="preserve"> </w:t>
      </w:r>
      <w:r>
        <w:t>według ustalonego przez Udzielającego Zamówienie w porozumieniu z Przyjmującym zamówienie harmonogramu miesięcznego najpóźniej do 3-go dnia miesiąca poprzedzającego miesiąc udzielania świadczeń zdrowotnych</w:t>
      </w:r>
    </w:p>
    <w:p w14:paraId="2A609491" w14:textId="77777777" w:rsidR="0014050B" w:rsidRDefault="00C31A90" w:rsidP="00C31A90">
      <w:pPr>
        <w:numPr>
          <w:ilvl w:val="0"/>
          <w:numId w:val="26"/>
        </w:numPr>
        <w:tabs>
          <w:tab w:val="clear" w:pos="720"/>
        </w:tabs>
        <w:spacing w:line="276" w:lineRule="auto"/>
        <w:ind w:left="397" w:hanging="397"/>
      </w:pPr>
      <w:r>
        <w:t>Przyjmujący zamówienie zobowiązuje się do rzetelnego udzielania świadczeń zdrowotnych z należytą staranności zawodową z wykorzystaniem wiedzy medycznej i umiejętności zawodowych.</w:t>
      </w:r>
    </w:p>
    <w:p w14:paraId="5630488E" w14:textId="77777777" w:rsidR="0014050B" w:rsidRDefault="0014050B">
      <w:pPr>
        <w:spacing w:line="276" w:lineRule="auto"/>
        <w:jc w:val="center"/>
        <w:rPr>
          <w:b/>
        </w:rPr>
      </w:pPr>
    </w:p>
    <w:p w14:paraId="155C4D2D" w14:textId="77777777" w:rsidR="0014050B" w:rsidRDefault="00C31A90">
      <w:pPr>
        <w:spacing w:line="276" w:lineRule="auto"/>
        <w:jc w:val="center"/>
      </w:pPr>
      <w:r>
        <w:rPr>
          <w:b/>
        </w:rPr>
        <w:t>§ 2</w:t>
      </w:r>
    </w:p>
    <w:p w14:paraId="110965CE" w14:textId="77777777" w:rsidR="0014050B" w:rsidRDefault="00C31A90">
      <w:pPr>
        <w:spacing w:line="276" w:lineRule="auto"/>
        <w:contextualSpacing/>
        <w:jc w:val="center"/>
      </w:pPr>
      <w:r>
        <w:rPr>
          <w:rFonts w:eastAsiaTheme="minorEastAsia"/>
          <w:b/>
        </w:rPr>
        <w:t>Obowiązki Udzielającego zamówienia</w:t>
      </w:r>
    </w:p>
    <w:p w14:paraId="30935AFE" w14:textId="77777777" w:rsidR="0014050B" w:rsidRDefault="00C31A90" w:rsidP="00C31A90">
      <w:pPr>
        <w:numPr>
          <w:ilvl w:val="0"/>
          <w:numId w:val="27"/>
        </w:numPr>
        <w:spacing w:line="276" w:lineRule="auto"/>
        <w:ind w:left="397" w:hanging="397"/>
      </w:pPr>
      <w:r>
        <w:t>Udzielający zamówienia udostępnia na czas udzielania świadczeń zdrowotnych bezpłatnie bazę lokalową, w tym pomieszczenia socjalne.</w:t>
      </w:r>
    </w:p>
    <w:p w14:paraId="20167CDF" w14:textId="77777777" w:rsidR="0014050B" w:rsidRDefault="00C31A90" w:rsidP="00C31A90">
      <w:pPr>
        <w:numPr>
          <w:ilvl w:val="0"/>
          <w:numId w:val="28"/>
        </w:numPr>
        <w:spacing w:line="276" w:lineRule="auto"/>
        <w:ind w:left="397" w:hanging="397"/>
      </w:pPr>
      <w:r>
        <w:t>Udzielający zamówienia udostępnia bezpłatnie sprzęt i aparaturę medyczną oraz środki medyczne i materiały niezbędne w celu udzielania świadczeń zdrowotnych przez Przyjmującego zamówienie, a także obowiązujące druki i formularze do prowadzenia dokumentacji medycznej.</w:t>
      </w:r>
    </w:p>
    <w:p w14:paraId="19C12C23" w14:textId="77777777" w:rsidR="0014050B" w:rsidRDefault="00C31A90" w:rsidP="00C31A90">
      <w:pPr>
        <w:numPr>
          <w:ilvl w:val="0"/>
          <w:numId w:val="29"/>
        </w:numPr>
        <w:spacing w:line="276" w:lineRule="auto"/>
        <w:ind w:left="397" w:hanging="397"/>
      </w:pPr>
      <w:r>
        <w:t xml:space="preserve">Udzielający zamówienia zabezpiecza konserwację i naprawę pomieszczeń, sprzętu i aparatury medycznej o których mowa w ust. 1 i 2 z zastrzeżeniem ust. 4. </w:t>
      </w:r>
    </w:p>
    <w:p w14:paraId="22C70C3D" w14:textId="77777777" w:rsidR="0014050B" w:rsidRDefault="00C31A90" w:rsidP="00C31A90">
      <w:pPr>
        <w:numPr>
          <w:ilvl w:val="0"/>
          <w:numId w:val="30"/>
        </w:numPr>
        <w:spacing w:line="276" w:lineRule="auto"/>
        <w:ind w:left="397" w:hanging="397"/>
      </w:pPr>
      <w:r>
        <w:t xml:space="preserve">Zasady użytkowania pomieszczeń, sprzętu i aparatury medycznej, środków medycznych i materiałów wymienionych w ust. 1 i 2 określa Załącznik nr 1 do niniejszej Umowy. </w:t>
      </w:r>
    </w:p>
    <w:p w14:paraId="492D4B9D" w14:textId="77777777" w:rsidR="0014050B" w:rsidRDefault="00C31A90" w:rsidP="00C31A90">
      <w:pPr>
        <w:numPr>
          <w:ilvl w:val="0"/>
          <w:numId w:val="31"/>
        </w:numPr>
        <w:spacing w:line="276" w:lineRule="auto"/>
        <w:ind w:left="397" w:hanging="397"/>
      </w:pPr>
      <w:r>
        <w:t>Udzielający zamówienia zapewnia Przyjmującemu zamówienie udzielającym świadczeń w narażeniu na promieniowanie jonizujące dozymetrię indywidualną. Koszt dozymetrii indywidualnej ponosi Udzielający zamówienia.</w:t>
      </w:r>
    </w:p>
    <w:p w14:paraId="69BA9C80" w14:textId="77777777" w:rsidR="0014050B" w:rsidRPr="0076090B" w:rsidRDefault="00C31A90" w:rsidP="00C31A90">
      <w:pPr>
        <w:numPr>
          <w:ilvl w:val="0"/>
          <w:numId w:val="32"/>
        </w:numPr>
        <w:spacing w:line="276" w:lineRule="auto"/>
        <w:ind w:left="397" w:hanging="397"/>
      </w:pPr>
      <w:r w:rsidRPr="0076090B">
        <w:t xml:space="preserve">Udzielający zamówienia zapewnia nieodpłatnie Przyjmującemu zamówienie usługi pralnicze odzieży roboczej. </w:t>
      </w:r>
    </w:p>
    <w:p w14:paraId="3712CBDE" w14:textId="77777777" w:rsidR="0014050B" w:rsidRPr="0076090B" w:rsidRDefault="00C31A90" w:rsidP="00C31A90">
      <w:pPr>
        <w:numPr>
          <w:ilvl w:val="0"/>
          <w:numId w:val="33"/>
        </w:numPr>
        <w:spacing w:line="276" w:lineRule="auto"/>
        <w:ind w:left="397" w:hanging="397"/>
      </w:pPr>
      <w:r w:rsidRPr="0076090B">
        <w:t>Udzielający zamówienia zobowiązany jest zapewnić Przyjmującemu zamówienie operacyjną odzież ochronną i środki ochrony indywidualnej spełniające wymogi obowiązujących przepisów oraz norm.</w:t>
      </w:r>
    </w:p>
    <w:p w14:paraId="6723D6AB" w14:textId="77777777" w:rsidR="0014050B" w:rsidRDefault="00C31A90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64EF41D9" w14:textId="77777777" w:rsidR="0014050B" w:rsidRDefault="00C31A90">
      <w:pPr>
        <w:spacing w:line="276" w:lineRule="auto"/>
        <w:jc w:val="center"/>
        <w:rPr>
          <w:rFonts w:eastAsiaTheme="minorEastAsia"/>
        </w:rPr>
      </w:pPr>
      <w:r>
        <w:rPr>
          <w:rFonts w:eastAsiaTheme="minorEastAsia"/>
          <w:b/>
        </w:rPr>
        <w:t xml:space="preserve">Szczegółowy zakres umowy </w:t>
      </w:r>
    </w:p>
    <w:p w14:paraId="49BE18F8" w14:textId="77777777" w:rsidR="0014050B" w:rsidRDefault="00C31A90">
      <w:pPr>
        <w:numPr>
          <w:ilvl w:val="0"/>
          <w:numId w:val="6"/>
        </w:numPr>
        <w:tabs>
          <w:tab w:val="clear" w:pos="720"/>
        </w:tabs>
        <w:spacing w:line="276" w:lineRule="auto"/>
        <w:ind w:left="397" w:hanging="397"/>
      </w:pPr>
      <w:r>
        <w:lastRenderedPageBreak/>
        <w:t xml:space="preserve">Przyjmujący zamówienie w czasie udzielania świadczeń zdrowotnych będących przedmiotem niniejszej Umowy wykonuje zadania służące zachowaniu, przywracaniu lub poprawie zdrowia pacjentów, polegające w szczególności na udzielaniu lekarskich świadczeń zdrowotnych w ramach wykonywanego zawodu lekarza specjalisty w zakresie anestezjologii i intensywnej terapii </w:t>
      </w:r>
      <w:r>
        <w:rPr>
          <w:kern w:val="2"/>
        </w:rPr>
        <w:t xml:space="preserve">w </w:t>
      </w:r>
      <w:r>
        <w:rPr>
          <w:b/>
          <w:kern w:val="2"/>
        </w:rPr>
        <w:t xml:space="preserve">Oddziale Anestezjologii i Intensywnej Terapii, Pionie Anestezjologicznym (w tym na Bloku operacyjnym) oraz Pracowni Endoskopii </w:t>
      </w:r>
      <w:r>
        <w:rPr>
          <w:kern w:val="2"/>
        </w:rPr>
        <w:t>polegające m.in. na</w:t>
      </w:r>
      <w:r>
        <w:rPr>
          <w:rStyle w:val="Zakotwiczenieprzypisudolnego"/>
          <w:kern w:val="2"/>
        </w:rPr>
        <w:footnoteReference w:id="2"/>
      </w:r>
      <w:r>
        <w:rPr>
          <w:kern w:val="2"/>
        </w:rPr>
        <w:t>:</w:t>
      </w:r>
    </w:p>
    <w:p w14:paraId="1CD0B498" w14:textId="77777777" w:rsidR="0014050B" w:rsidRDefault="00C31A90">
      <w:pPr>
        <w:pStyle w:val="Tekstpodstawowy"/>
        <w:widowControl w:val="0"/>
        <w:numPr>
          <w:ilvl w:val="0"/>
          <w:numId w:val="8"/>
        </w:numPr>
        <w:tabs>
          <w:tab w:val="clear" w:pos="720"/>
        </w:tabs>
        <w:spacing w:after="0" w:line="276" w:lineRule="auto"/>
        <w:ind w:left="794" w:hanging="397"/>
      </w:pPr>
      <w:r>
        <w:t>zabezpieczeniu w pełnym zakresie anestezjologicznym zabiegu ortopedycznego, chirurgicznego i okulistycznego obejmującym w szczególności:</w:t>
      </w:r>
    </w:p>
    <w:p w14:paraId="0DACDE2C" w14:textId="77777777" w:rsidR="0014050B" w:rsidRDefault="00C31A90">
      <w:pPr>
        <w:pStyle w:val="Tekstpodstawowy"/>
        <w:widowControl w:val="0"/>
        <w:numPr>
          <w:ilvl w:val="0"/>
          <w:numId w:val="10"/>
        </w:numPr>
        <w:spacing w:after="0" w:line="276" w:lineRule="auto"/>
        <w:ind w:left="851" w:hanging="360"/>
      </w:pPr>
      <w:r>
        <w:t>kwalifikacji pacjentów do zabiegu,</w:t>
      </w:r>
    </w:p>
    <w:p w14:paraId="3BD4053E" w14:textId="77777777" w:rsidR="0014050B" w:rsidRDefault="00C31A90">
      <w:pPr>
        <w:pStyle w:val="Tekstpodstawowy"/>
        <w:widowControl w:val="0"/>
        <w:numPr>
          <w:ilvl w:val="0"/>
          <w:numId w:val="10"/>
        </w:numPr>
        <w:spacing w:after="0" w:line="276" w:lineRule="auto"/>
        <w:ind w:left="851" w:hanging="360"/>
      </w:pPr>
      <w:r>
        <w:t>wykonywanie znieczuleń pacjentów,</w:t>
      </w:r>
    </w:p>
    <w:p w14:paraId="4FD9EB65" w14:textId="77777777" w:rsidR="0014050B" w:rsidRDefault="00C31A90">
      <w:pPr>
        <w:pStyle w:val="Tekstpodstawowy"/>
        <w:widowControl w:val="0"/>
        <w:numPr>
          <w:ilvl w:val="0"/>
          <w:numId w:val="10"/>
        </w:numPr>
        <w:spacing w:after="0" w:line="276" w:lineRule="auto"/>
        <w:ind w:left="851" w:hanging="360"/>
      </w:pPr>
      <w:r>
        <w:t>zlecanie leczenia przeciwbólowego zgodnie z przyjętą procedurą,</w:t>
      </w:r>
    </w:p>
    <w:p w14:paraId="762873A8" w14:textId="77777777" w:rsidR="0014050B" w:rsidRDefault="00C31A90">
      <w:pPr>
        <w:pStyle w:val="Tekstpodstawowy"/>
        <w:widowControl w:val="0"/>
        <w:numPr>
          <w:ilvl w:val="0"/>
          <w:numId w:val="10"/>
        </w:numPr>
        <w:spacing w:after="0" w:line="276" w:lineRule="auto"/>
        <w:ind w:left="851" w:hanging="360"/>
      </w:pPr>
      <w:r>
        <w:t>zapewnienie nadzoru pooperacyjnego przez lekarza anestezjologa do momentu ustąpienia znieczulenia i normalizacji parametrów krążeniowo – oddechowych pacjenta w zakresie nie wymagającym opieki anestezjologicznej,</w:t>
      </w:r>
    </w:p>
    <w:p w14:paraId="08E9D870" w14:textId="77777777" w:rsidR="0014050B" w:rsidRDefault="00C31A90">
      <w:pPr>
        <w:pStyle w:val="Tekstpodstawowy"/>
        <w:widowControl w:val="0"/>
        <w:numPr>
          <w:ilvl w:val="0"/>
          <w:numId w:val="10"/>
        </w:numPr>
        <w:spacing w:after="0" w:line="276" w:lineRule="auto"/>
        <w:ind w:left="851" w:hanging="360"/>
      </w:pPr>
      <w:r>
        <w:t>wykonywanie znieczuleń i procedur w endoskopii,</w:t>
      </w:r>
    </w:p>
    <w:p w14:paraId="0E210374" w14:textId="77777777" w:rsidR="0014050B" w:rsidRDefault="00C31A90">
      <w:pPr>
        <w:pStyle w:val="Tekstpodstawowy"/>
        <w:widowControl w:val="0"/>
        <w:numPr>
          <w:ilvl w:val="0"/>
          <w:numId w:val="10"/>
        </w:numPr>
        <w:spacing w:after="0" w:line="276" w:lineRule="auto"/>
        <w:ind w:left="851" w:hanging="360"/>
      </w:pPr>
      <w:r>
        <w:t>wykonywanie znieczuleń do porodu i cięcia cesarskiego.</w:t>
      </w:r>
    </w:p>
    <w:p w14:paraId="238E268D" w14:textId="77777777" w:rsidR="0014050B" w:rsidRDefault="00C31A90">
      <w:pPr>
        <w:pStyle w:val="Tekstpodstawowy"/>
        <w:widowControl w:val="0"/>
        <w:numPr>
          <w:ilvl w:val="0"/>
          <w:numId w:val="8"/>
        </w:numPr>
        <w:tabs>
          <w:tab w:val="clear" w:pos="720"/>
        </w:tabs>
        <w:spacing w:after="0" w:line="276" w:lineRule="auto"/>
        <w:ind w:left="794" w:hanging="397"/>
      </w:pPr>
      <w:r>
        <w:t>wykonywanie procedur anestezjologicznych na terenie ZSM poza blokiem operacyjnym, w tym udzielaniu konsultacji lekarskich w innych komórkach organizacyjnych Udzielającego zamówienia oraz udzielaniu lekarskich świadczeń zdrowotnych pacjentom i innym osobom znajdującym się na terenie Udzielającego zamówienia w sytuacji wymagającej ratowania życia</w:t>
      </w:r>
      <w:bookmarkStart w:id="0" w:name="_Hlk24462055"/>
      <w:bookmarkEnd w:id="0"/>
      <w:r>
        <w:t>,</w:t>
      </w:r>
    </w:p>
    <w:p w14:paraId="1F69A58C" w14:textId="77777777" w:rsidR="0014050B" w:rsidRDefault="00C31A90">
      <w:pPr>
        <w:pStyle w:val="Tekstpodstawowy"/>
        <w:widowControl w:val="0"/>
        <w:numPr>
          <w:ilvl w:val="0"/>
          <w:numId w:val="8"/>
        </w:numPr>
        <w:tabs>
          <w:tab w:val="clear" w:pos="720"/>
        </w:tabs>
        <w:spacing w:after="0" w:line="276" w:lineRule="auto"/>
        <w:ind w:left="794" w:hanging="397"/>
      </w:pPr>
      <w:r>
        <w:t>pełnienie dyżurów medycznych,</w:t>
      </w:r>
    </w:p>
    <w:p w14:paraId="3300B9C9" w14:textId="77777777" w:rsidR="0014050B" w:rsidRDefault="00C31A90">
      <w:pPr>
        <w:pStyle w:val="Tekstpodstawowy"/>
        <w:widowControl w:val="0"/>
        <w:numPr>
          <w:ilvl w:val="0"/>
          <w:numId w:val="8"/>
        </w:numPr>
        <w:tabs>
          <w:tab w:val="clear" w:pos="720"/>
        </w:tabs>
        <w:spacing w:after="0" w:line="276" w:lineRule="auto"/>
        <w:ind w:left="794" w:hanging="397"/>
      </w:pPr>
      <w:r>
        <w:t>udzielanie konsultacji lekarskich w innych komórkach organizacyjnych Udzielającego  zamówienia,</w:t>
      </w:r>
    </w:p>
    <w:p w14:paraId="3DE42A43" w14:textId="77777777" w:rsidR="0014050B" w:rsidRDefault="00C31A90">
      <w:pPr>
        <w:pStyle w:val="Tekstpodstawowy"/>
        <w:widowControl w:val="0"/>
        <w:numPr>
          <w:ilvl w:val="0"/>
          <w:numId w:val="8"/>
        </w:numPr>
        <w:tabs>
          <w:tab w:val="clear" w:pos="720"/>
        </w:tabs>
        <w:spacing w:after="0" w:line="276" w:lineRule="auto"/>
        <w:ind w:left="794" w:hanging="397"/>
      </w:pPr>
      <w:r>
        <w:t>świadczeniu lekarskich usług zdrowotnych w jednostkach, z którymi Udzielający zamówienia ma podpisane umowy m.in.:</w:t>
      </w:r>
    </w:p>
    <w:p w14:paraId="753628CC" w14:textId="77777777" w:rsidR="0014050B" w:rsidRDefault="00C31A90">
      <w:pPr>
        <w:pStyle w:val="Tekstpodstawowy"/>
        <w:widowControl w:val="0"/>
        <w:numPr>
          <w:ilvl w:val="0"/>
          <w:numId w:val="9"/>
        </w:numPr>
        <w:spacing w:after="0" w:line="276" w:lineRule="auto"/>
        <w:ind w:left="737" w:hanging="397"/>
      </w:pPr>
      <w:r>
        <w:t>Da Vita sp. z o. o , we Wrocławiu , ul. Legnicka 48 bud. F prowadząc</w:t>
      </w:r>
      <w:r>
        <w:rPr>
          <w:lang w:eastAsia="zh-CN"/>
        </w:rPr>
        <w:t>ą</w:t>
      </w:r>
      <w:r>
        <w:t xml:space="preserve"> w ramach swojego przedsiębiorstwa leczniczego Stację dializ w Chorzowie przy ul. Strzelców Bytomskich 11,</w:t>
      </w:r>
    </w:p>
    <w:p w14:paraId="39C81FDB" w14:textId="77777777" w:rsidR="0014050B" w:rsidRDefault="00C31A90">
      <w:pPr>
        <w:pStyle w:val="Tekstpodstawowy"/>
        <w:widowControl w:val="0"/>
        <w:numPr>
          <w:ilvl w:val="0"/>
          <w:numId w:val="9"/>
        </w:numPr>
        <w:spacing w:after="0" w:line="276" w:lineRule="auto"/>
        <w:ind w:left="737" w:hanging="397"/>
      </w:pPr>
      <w:r>
        <w:t>SCANMED SA z siedzibą w Warszawie prowadzącym w ramach swojego przedsiębiorstwa leczniczego Centrum Kardiologii w Chorzowie przy ul. Strzelców Bytomskich 11,</w:t>
      </w:r>
    </w:p>
    <w:p w14:paraId="4D7AF73D" w14:textId="77777777" w:rsidR="0014050B" w:rsidRDefault="00C31A90">
      <w:pPr>
        <w:pStyle w:val="Tekstpodstawowy"/>
        <w:widowControl w:val="0"/>
        <w:numPr>
          <w:ilvl w:val="0"/>
          <w:numId w:val="8"/>
        </w:numPr>
        <w:tabs>
          <w:tab w:val="clear" w:pos="720"/>
        </w:tabs>
        <w:spacing w:after="0" w:line="276" w:lineRule="auto"/>
        <w:ind w:left="794" w:hanging="397"/>
      </w:pPr>
      <w:r>
        <w:t>ponadto Przyjmujący zamówienie zobowiązany jest do:</w:t>
      </w:r>
    </w:p>
    <w:p w14:paraId="016BC178" w14:textId="77777777" w:rsidR="0014050B" w:rsidRDefault="00C31A90">
      <w:pPr>
        <w:pStyle w:val="Akapitzlist"/>
        <w:numPr>
          <w:ilvl w:val="0"/>
          <w:numId w:val="9"/>
        </w:numPr>
        <w:spacing w:line="276" w:lineRule="auto"/>
        <w:ind w:left="794" w:hanging="397"/>
      </w:pPr>
      <w:r>
        <w:rPr>
          <w:rFonts w:eastAsiaTheme="minorEastAsia"/>
        </w:rPr>
        <w:t xml:space="preserve">przestrzegania </w:t>
      </w:r>
      <w:r>
        <w:t>przepisów określających prawa i obowiązki pacjenta,</w:t>
      </w:r>
    </w:p>
    <w:p w14:paraId="1DE9D80F" w14:textId="77777777" w:rsidR="0014050B" w:rsidRDefault="00C31A90">
      <w:pPr>
        <w:pStyle w:val="Akapitzlist"/>
        <w:numPr>
          <w:ilvl w:val="0"/>
          <w:numId w:val="9"/>
        </w:numPr>
        <w:spacing w:line="276" w:lineRule="auto"/>
        <w:ind w:left="794" w:hanging="397"/>
      </w:pPr>
      <w:r>
        <w:rPr>
          <w:rFonts w:eastAsiaTheme="minorEastAsia"/>
        </w:rPr>
        <w:t xml:space="preserve">przestrzegania </w:t>
      </w:r>
      <w:r>
        <w:t>przepisów dotyczących ochrony danych osobowych,</w:t>
      </w:r>
    </w:p>
    <w:p w14:paraId="2F128B85" w14:textId="77777777" w:rsidR="0014050B" w:rsidRDefault="00C31A90">
      <w:pPr>
        <w:pStyle w:val="Akapitzlist"/>
        <w:numPr>
          <w:ilvl w:val="0"/>
          <w:numId w:val="9"/>
        </w:numPr>
        <w:spacing w:line="276" w:lineRule="auto"/>
        <w:ind w:left="794" w:hanging="397"/>
      </w:pPr>
      <w:r>
        <w:rPr>
          <w:rFonts w:eastAsiaTheme="minorEastAsia"/>
        </w:rPr>
        <w:t xml:space="preserve">przestrzegania </w:t>
      </w:r>
      <w:r>
        <w:t>standardów udzielania świadczeń medycznych ustalonych przez Udzielającego zamówienia,</w:t>
      </w:r>
    </w:p>
    <w:p w14:paraId="757F4B03" w14:textId="77777777" w:rsidR="0014050B" w:rsidRDefault="00C31A90">
      <w:pPr>
        <w:pStyle w:val="Akapitzlist"/>
        <w:numPr>
          <w:ilvl w:val="0"/>
          <w:numId w:val="9"/>
        </w:numPr>
        <w:spacing w:line="276" w:lineRule="auto"/>
        <w:ind w:left="794" w:hanging="397"/>
      </w:pPr>
      <w:r>
        <w:rPr>
          <w:rFonts w:eastAsiaTheme="minorEastAsia"/>
        </w:rPr>
        <w:t>przestrzegania zasad wynikających z wdrożonego i obowiązującego u Udzielającego Zamówienie Systemu Zarządzania Jakością ISO oraz procedur akredytacyjnych,</w:t>
      </w:r>
    </w:p>
    <w:p w14:paraId="2F6DA48B" w14:textId="77777777" w:rsidR="0014050B" w:rsidRDefault="00C31A90">
      <w:pPr>
        <w:pStyle w:val="Akapitzlist"/>
        <w:numPr>
          <w:ilvl w:val="0"/>
          <w:numId w:val="9"/>
        </w:numPr>
        <w:spacing w:line="276" w:lineRule="auto"/>
        <w:ind w:left="794" w:hanging="397"/>
      </w:pPr>
      <w:r>
        <w:rPr>
          <w:rFonts w:eastAsiaTheme="minorEastAsia"/>
        </w:rPr>
        <w:t xml:space="preserve">przestrzegania </w:t>
      </w:r>
      <w:r>
        <w:t>zasad określonych w kontrakcie łączącym Szpital z Narodowym Funduszem Zdrowia,</w:t>
      </w:r>
    </w:p>
    <w:p w14:paraId="1C4E40B0" w14:textId="77777777" w:rsidR="0014050B" w:rsidRDefault="00C31A90">
      <w:pPr>
        <w:pStyle w:val="Akapitzlist"/>
        <w:numPr>
          <w:ilvl w:val="0"/>
          <w:numId w:val="9"/>
        </w:numPr>
        <w:spacing w:line="276" w:lineRule="auto"/>
        <w:ind w:left="794" w:hanging="397"/>
      </w:pPr>
      <w:r>
        <w:rPr>
          <w:rFonts w:eastAsiaTheme="minorEastAsia"/>
        </w:rPr>
        <w:t xml:space="preserve">przestrzegania </w:t>
      </w:r>
      <w:r>
        <w:t>innych przepisów prawa regulujących działalność opieki zdrowotnej,</w:t>
      </w:r>
    </w:p>
    <w:p w14:paraId="011471C3" w14:textId="77777777" w:rsidR="0014050B" w:rsidRDefault="00C31A90">
      <w:pPr>
        <w:pStyle w:val="Akapitzlist"/>
        <w:numPr>
          <w:ilvl w:val="0"/>
          <w:numId w:val="9"/>
        </w:numPr>
        <w:spacing w:line="276" w:lineRule="auto"/>
        <w:ind w:left="794" w:hanging="397"/>
      </w:pPr>
      <w:r>
        <w:rPr>
          <w:rFonts w:eastAsiaTheme="minorEastAsia"/>
        </w:rPr>
        <w:lastRenderedPageBreak/>
        <w:t xml:space="preserve">przestrzegania </w:t>
      </w:r>
      <w:r>
        <w:t>zasad i przepisów ochrony radiologicznej, sanitarno-epidemiologicznych, bezpieczeństwa i higieny pracy, przeciwpożarowych obowiązujących u Udzielającego zamówienie.</w:t>
      </w:r>
    </w:p>
    <w:p w14:paraId="085D06CE" w14:textId="77777777" w:rsidR="0014050B" w:rsidRDefault="00C31A90">
      <w:pPr>
        <w:pStyle w:val="Akapitzlist"/>
        <w:numPr>
          <w:ilvl w:val="0"/>
          <w:numId w:val="9"/>
        </w:numPr>
        <w:spacing w:line="276" w:lineRule="auto"/>
        <w:ind w:left="794" w:hanging="397"/>
      </w:pPr>
      <w:r>
        <w:rPr>
          <w:rFonts w:eastAsiaTheme="minorEastAsia"/>
        </w:rPr>
        <w:t>sprawowania nadzoru nad udostępnionym mieniem i aparaturą medyczną, dbania o dobry stan techniczny powierzonego sprzętu,</w:t>
      </w:r>
    </w:p>
    <w:p w14:paraId="73DAD2D1" w14:textId="77777777" w:rsidR="0014050B" w:rsidRDefault="00C31A90">
      <w:pPr>
        <w:pStyle w:val="Akapitzlist"/>
        <w:numPr>
          <w:ilvl w:val="0"/>
          <w:numId w:val="9"/>
        </w:numPr>
        <w:spacing w:line="276" w:lineRule="auto"/>
        <w:ind w:left="794" w:hanging="397"/>
      </w:pPr>
      <w:r>
        <w:rPr>
          <w:rFonts w:eastAsiaTheme="minorEastAsia"/>
        </w:rPr>
        <w:t>współpracy w zakresie farmakoterapii z Komitetem Terapeutycznym.</w:t>
      </w:r>
    </w:p>
    <w:p w14:paraId="2CD69A4B" w14:textId="77777777" w:rsidR="0014050B" w:rsidRDefault="00C31A90">
      <w:pPr>
        <w:numPr>
          <w:ilvl w:val="0"/>
          <w:numId w:val="6"/>
        </w:numPr>
        <w:tabs>
          <w:tab w:val="clear" w:pos="720"/>
        </w:tabs>
        <w:spacing w:line="276" w:lineRule="auto"/>
        <w:ind w:left="397" w:hanging="397"/>
      </w:pPr>
      <w:r>
        <w:t>Ponadto, Przyjmujący zamówienie zobowiązuje się do:</w:t>
      </w:r>
    </w:p>
    <w:p w14:paraId="3FEA02F1" w14:textId="77777777" w:rsidR="0014050B" w:rsidRDefault="00C31A90" w:rsidP="00C31A90">
      <w:pPr>
        <w:pStyle w:val="Akapitzlist"/>
        <w:numPr>
          <w:ilvl w:val="0"/>
          <w:numId w:val="34"/>
        </w:numPr>
        <w:spacing w:line="276" w:lineRule="auto"/>
      </w:pPr>
      <w:r>
        <w:t>współpracy z Lekarzem Kierującym Oddziałem i pozostałym personelem medycznym Udzielającego zamówienia,</w:t>
      </w:r>
    </w:p>
    <w:p w14:paraId="0F7FAD46" w14:textId="77777777" w:rsidR="0014050B" w:rsidRDefault="00C31A90" w:rsidP="00C31A90">
      <w:pPr>
        <w:pStyle w:val="Akapitzlist"/>
        <w:numPr>
          <w:ilvl w:val="0"/>
          <w:numId w:val="35"/>
        </w:numPr>
        <w:spacing w:line="276" w:lineRule="auto"/>
      </w:pPr>
      <w:r>
        <w:rPr>
          <w:kern w:val="2"/>
        </w:rPr>
        <w:t>udziału w szkoleniu specjalizacyjnym lekarzy,</w:t>
      </w:r>
    </w:p>
    <w:p w14:paraId="3027021D" w14:textId="77777777" w:rsidR="0014050B" w:rsidRDefault="00C31A90" w:rsidP="00C31A90">
      <w:pPr>
        <w:pStyle w:val="Akapitzlist"/>
        <w:numPr>
          <w:ilvl w:val="0"/>
          <w:numId w:val="36"/>
        </w:numPr>
        <w:spacing w:line="276" w:lineRule="auto"/>
      </w:pPr>
      <w:r>
        <w:t>wykonywaniu innych czynności niezbędnych w danej procedurze medycznej,</w:t>
      </w:r>
    </w:p>
    <w:p w14:paraId="6388E867" w14:textId="77777777" w:rsidR="0014050B" w:rsidRDefault="00C31A90" w:rsidP="00C31A90">
      <w:pPr>
        <w:pStyle w:val="Akapitzlist"/>
        <w:numPr>
          <w:ilvl w:val="0"/>
          <w:numId w:val="37"/>
        </w:numPr>
        <w:spacing w:line="276" w:lineRule="auto"/>
      </w:pPr>
      <w:r>
        <w:t xml:space="preserve">prowadzenia wymaganej dokumentacji przewidzianej właściwymi przepisami prawa </w:t>
      </w:r>
      <w:r>
        <w:br/>
        <w:t>w formie pisemnej i elektronicznej oraz sprawozdawczości statystycznej,</w:t>
      </w:r>
    </w:p>
    <w:p w14:paraId="16489767" w14:textId="77777777" w:rsidR="0014050B" w:rsidRDefault="00C31A90" w:rsidP="00C31A90">
      <w:pPr>
        <w:pStyle w:val="Akapitzlist"/>
        <w:numPr>
          <w:ilvl w:val="0"/>
          <w:numId w:val="38"/>
        </w:numPr>
        <w:spacing w:line="276" w:lineRule="auto"/>
      </w:pPr>
      <w:r>
        <w:t>zapoznania się i przestrzegania Regulaminu Organizacyjnego i Porządkowego obowiązującego u Udzielającego zamówienia,</w:t>
      </w:r>
    </w:p>
    <w:p w14:paraId="79E5180A" w14:textId="77777777" w:rsidR="0014050B" w:rsidRDefault="00C31A90" w:rsidP="00C31A90">
      <w:pPr>
        <w:pStyle w:val="Akapitzlist"/>
        <w:numPr>
          <w:ilvl w:val="0"/>
          <w:numId w:val="39"/>
        </w:numPr>
        <w:spacing w:line="276" w:lineRule="auto"/>
      </w:pPr>
      <w:r>
        <w:t>zachowania tajemnicy zawodowej wiadomości uzyskanych o pacjencie w trakcie wykonywania obowiązków zawodowych.</w:t>
      </w:r>
    </w:p>
    <w:p w14:paraId="64D83EBA" w14:textId="77777777" w:rsidR="0014050B" w:rsidRDefault="00C31A90" w:rsidP="00C31A90">
      <w:pPr>
        <w:pStyle w:val="Akapitzlist"/>
        <w:numPr>
          <w:ilvl w:val="0"/>
          <w:numId w:val="40"/>
        </w:numPr>
        <w:spacing w:line="276" w:lineRule="auto"/>
      </w:pPr>
      <w:r>
        <w:t>prawidłowej segregacji odpadów,</w:t>
      </w:r>
    </w:p>
    <w:p w14:paraId="56EB5297" w14:textId="77777777" w:rsidR="0014050B" w:rsidRDefault="00C31A90" w:rsidP="00C31A90">
      <w:pPr>
        <w:pStyle w:val="Akapitzlist"/>
        <w:numPr>
          <w:ilvl w:val="0"/>
          <w:numId w:val="41"/>
        </w:numPr>
        <w:spacing w:line="276" w:lineRule="auto"/>
      </w:pPr>
      <w:r>
        <w:t>zapobiegania zanieczyszczeniom środowiska naturalnego w ramach udzielanych świadczeń zdrowotnych,</w:t>
      </w:r>
    </w:p>
    <w:p w14:paraId="1CCC4FB6" w14:textId="77777777" w:rsidR="0014050B" w:rsidRDefault="00C31A90" w:rsidP="00C31A90">
      <w:pPr>
        <w:pStyle w:val="Akapitzlist"/>
        <w:numPr>
          <w:ilvl w:val="0"/>
          <w:numId w:val="42"/>
        </w:numPr>
        <w:spacing w:line="276" w:lineRule="auto"/>
      </w:pPr>
      <w:r>
        <w:t>ograniczeniu zużycia mediów,</w:t>
      </w:r>
    </w:p>
    <w:p w14:paraId="651ABF53" w14:textId="77777777" w:rsidR="0014050B" w:rsidRDefault="00C31A90" w:rsidP="00C31A90">
      <w:pPr>
        <w:pStyle w:val="Akapitzlist"/>
        <w:numPr>
          <w:ilvl w:val="0"/>
          <w:numId w:val="43"/>
        </w:numPr>
        <w:spacing w:line="276" w:lineRule="auto"/>
      </w:pPr>
      <w:r>
        <w:t>realizacji zadań zgodnie z wymaganiami prawnymi oraz znajomości kluczowych przepisów prawnych związanych z wykonywanymi świadczeniami,</w:t>
      </w:r>
    </w:p>
    <w:p w14:paraId="4E2AB48F" w14:textId="77777777" w:rsidR="0014050B" w:rsidRDefault="00C31A90" w:rsidP="00C31A90">
      <w:pPr>
        <w:pStyle w:val="Akapitzlist"/>
        <w:numPr>
          <w:ilvl w:val="0"/>
          <w:numId w:val="44"/>
        </w:numPr>
        <w:spacing w:line="276" w:lineRule="auto"/>
      </w:pPr>
      <w:r>
        <w:t>odpowiedniego reagowania na zauważone sytuacje potencjalnie awaryjne i awarie środowiskowe,</w:t>
      </w:r>
    </w:p>
    <w:p w14:paraId="575DB0E2" w14:textId="77777777" w:rsidR="0014050B" w:rsidRDefault="00C31A90" w:rsidP="00C31A90">
      <w:pPr>
        <w:pStyle w:val="Akapitzlist"/>
        <w:numPr>
          <w:ilvl w:val="0"/>
          <w:numId w:val="45"/>
        </w:numPr>
        <w:spacing w:line="276" w:lineRule="auto"/>
      </w:pPr>
      <w:r>
        <w:t>przestrzegania wymagań dotyczących bezpieczeństwa informacji zawartych w Polityce Bezpieczeństwa,</w:t>
      </w:r>
    </w:p>
    <w:p w14:paraId="4057AD43" w14:textId="77777777" w:rsidR="0014050B" w:rsidRDefault="00C31A90" w:rsidP="00C31A90">
      <w:pPr>
        <w:pStyle w:val="Akapitzlist"/>
        <w:numPr>
          <w:ilvl w:val="0"/>
          <w:numId w:val="46"/>
        </w:numPr>
        <w:spacing w:line="276" w:lineRule="auto"/>
      </w:pPr>
      <w:r>
        <w:t>uczestniczenia w szkoleniach związanych z podnoszeniem świadomości proekologicznej.</w:t>
      </w:r>
    </w:p>
    <w:p w14:paraId="7E9EB109" w14:textId="77777777" w:rsidR="0014050B" w:rsidRDefault="00C31A90">
      <w:pPr>
        <w:numPr>
          <w:ilvl w:val="0"/>
          <w:numId w:val="6"/>
        </w:numPr>
        <w:tabs>
          <w:tab w:val="clear" w:pos="720"/>
        </w:tabs>
        <w:spacing w:line="276" w:lineRule="auto"/>
        <w:ind w:left="397" w:hanging="397"/>
      </w:pPr>
      <w:r>
        <w:t>Dodatkowo Przyjmujący zamówienie zobowiązany jest do posiadania:</w:t>
      </w:r>
    </w:p>
    <w:p w14:paraId="28FAB456" w14:textId="77777777" w:rsidR="0014050B" w:rsidRDefault="00C31A90" w:rsidP="00C31A90">
      <w:pPr>
        <w:numPr>
          <w:ilvl w:val="0"/>
          <w:numId w:val="47"/>
        </w:numPr>
        <w:spacing w:line="276" w:lineRule="auto"/>
        <w:ind w:left="624" w:hanging="397"/>
      </w:pPr>
      <w:r>
        <w:rPr>
          <w:rFonts w:eastAsiaTheme="minorEastAsia"/>
        </w:rPr>
        <w:t>aktualnych szkoleń z zakresu BHP,</w:t>
      </w:r>
    </w:p>
    <w:p w14:paraId="34E509B4" w14:textId="77777777" w:rsidR="0014050B" w:rsidRDefault="00C31A90" w:rsidP="00C31A90">
      <w:pPr>
        <w:numPr>
          <w:ilvl w:val="0"/>
          <w:numId w:val="48"/>
        </w:numPr>
        <w:spacing w:line="276" w:lineRule="auto"/>
        <w:ind w:left="624" w:hanging="397"/>
      </w:pPr>
      <w:r>
        <w:rPr>
          <w:rFonts w:eastAsiaTheme="minorEastAsia"/>
          <w:color w:val="000000"/>
        </w:rPr>
        <w:t>identyfikatora, który podczas pełnienia obowiązków na terenie Szpitala będzie noszony w widocznym miejscu; identyfikator zawiera imię i nazwisko oraz pełnioną funkcję.</w:t>
      </w:r>
    </w:p>
    <w:p w14:paraId="51B21CA6" w14:textId="77777777" w:rsidR="0014050B" w:rsidRDefault="00C31A90">
      <w:pPr>
        <w:numPr>
          <w:ilvl w:val="0"/>
          <w:numId w:val="6"/>
        </w:numPr>
        <w:tabs>
          <w:tab w:val="clear" w:pos="720"/>
        </w:tabs>
        <w:spacing w:line="276" w:lineRule="auto"/>
        <w:ind w:left="397" w:hanging="397"/>
      </w:pPr>
      <w:r>
        <w:t>Przyjmujący zamówienie zobowiązany jest indywidualnie do:</w:t>
      </w:r>
    </w:p>
    <w:p w14:paraId="3901F97A" w14:textId="77777777" w:rsidR="0014050B" w:rsidRDefault="00C31A90" w:rsidP="00C31A90">
      <w:pPr>
        <w:numPr>
          <w:ilvl w:val="0"/>
          <w:numId w:val="49"/>
        </w:numPr>
        <w:spacing w:line="276" w:lineRule="auto"/>
        <w:ind w:left="624" w:hanging="397"/>
      </w:pPr>
      <w:r>
        <w:rPr>
          <w:rFonts w:eastAsiaTheme="minorEastAsia"/>
        </w:rPr>
        <w:t>ubezpieczenia się od odpowiedzialności cywilnej po zawarciu niniejszej umowy, ale przed podjęciem pierwszej czynności z zakresu świadczeń zdrowotnych, zgodnie z obowiązującymi w tym zakresie przepisami,</w:t>
      </w:r>
    </w:p>
    <w:p w14:paraId="1BCC89C0" w14:textId="77777777" w:rsidR="0014050B" w:rsidRDefault="00C31A90" w:rsidP="00C31A90">
      <w:pPr>
        <w:numPr>
          <w:ilvl w:val="0"/>
          <w:numId w:val="50"/>
        </w:numPr>
        <w:spacing w:line="276" w:lineRule="auto"/>
        <w:ind w:left="624" w:hanging="397"/>
      </w:pPr>
      <w:r>
        <w:rPr>
          <w:rFonts w:eastAsiaTheme="minorEastAsia"/>
        </w:rPr>
        <w:t xml:space="preserve">przedłożenia uwierzytelnionej kopii polisy ubezpieczeniowej lub innego dokumentu potwierdzającego zawarcie umowy ubezpieczenia odpowiedzialności cywilnej w Dziale Kadr i Szkoleń, </w:t>
      </w:r>
    </w:p>
    <w:p w14:paraId="10CD48B8" w14:textId="77777777" w:rsidR="0014050B" w:rsidRDefault="00C31A90" w:rsidP="00C31A90">
      <w:pPr>
        <w:numPr>
          <w:ilvl w:val="0"/>
          <w:numId w:val="51"/>
        </w:numPr>
        <w:spacing w:line="276" w:lineRule="auto"/>
        <w:ind w:left="624" w:hanging="397"/>
      </w:pPr>
      <w:r>
        <w:rPr>
          <w:rFonts w:eastAsiaTheme="minorEastAsia"/>
        </w:rPr>
        <w:t xml:space="preserve">utrzymania przez cały czas </w:t>
      </w:r>
      <w:r>
        <w:rPr>
          <w:rFonts w:eastAsiaTheme="minorEastAsia"/>
          <w:color w:val="000000"/>
        </w:rPr>
        <w:t>obowiązywania niniejszej umowy stałej sumy gwarancyjnej oraz wartości ubezpieczenia,</w:t>
      </w:r>
    </w:p>
    <w:p w14:paraId="2E6B76A3" w14:textId="77777777" w:rsidR="0014050B" w:rsidRDefault="00C31A90" w:rsidP="00C31A90">
      <w:pPr>
        <w:numPr>
          <w:ilvl w:val="0"/>
          <w:numId w:val="52"/>
        </w:numPr>
        <w:spacing w:line="276" w:lineRule="auto"/>
        <w:ind w:left="624" w:hanging="397"/>
      </w:pPr>
      <w:r>
        <w:rPr>
          <w:kern w:val="2"/>
        </w:rPr>
        <w:lastRenderedPageBreak/>
        <w:t>w przypadku zawarcia umowy ubezpieczenia na okres krótszy niż czas trwania niniejszej umowy, przyjmujący zamówienie zobowiązuje się przedłożyć dokumenty potwierdzające kontynuację ubezpieczenia.</w:t>
      </w:r>
    </w:p>
    <w:p w14:paraId="6BB3231A" w14:textId="77777777" w:rsidR="0014050B" w:rsidRDefault="00C31A90">
      <w:pPr>
        <w:numPr>
          <w:ilvl w:val="0"/>
          <w:numId w:val="6"/>
        </w:numPr>
        <w:tabs>
          <w:tab w:val="clear" w:pos="720"/>
        </w:tabs>
        <w:spacing w:line="276" w:lineRule="auto"/>
        <w:ind w:left="397" w:hanging="397"/>
      </w:pPr>
      <w:r>
        <w:t>Świadczenia zdrowotne określone niniejszą Umową [na Bloku Operacyjnym; Pionie anestezjologicznym; Oddziale anestezjologii i intensywnej terapii, Pracowni endoskopii</w:t>
      </w:r>
      <w:r>
        <w:rPr>
          <w:rStyle w:val="Zakotwiczenieprzypisudolnego"/>
        </w:rPr>
        <w:footnoteReference w:id="3"/>
      </w:r>
      <w:r>
        <w:t>] udzielane będą w wymiarze i terminach odpowiadających potrzebom Udzielającego zamówienie.</w:t>
      </w:r>
    </w:p>
    <w:p w14:paraId="52569F1F" w14:textId="77777777" w:rsidR="0014050B" w:rsidRDefault="00C31A90">
      <w:pPr>
        <w:numPr>
          <w:ilvl w:val="0"/>
          <w:numId w:val="6"/>
        </w:numPr>
        <w:tabs>
          <w:tab w:val="clear" w:pos="720"/>
        </w:tabs>
        <w:spacing w:line="276" w:lineRule="auto"/>
        <w:ind w:left="397" w:hanging="340"/>
      </w:pPr>
      <w:r>
        <w:t>Harmonogram miesięczny określa Udzielający zamówienia lub osoba przez niego upoważniona w porozumieniu z Przyjmującym zamówienie, co Przyjmujący zamówienie potwierdza swoim podpisem złożonym pod harmonogramem miesięcznym przed rozpoczęciem okresu, na jaki ma obowiązywać.</w:t>
      </w:r>
    </w:p>
    <w:p w14:paraId="602339B5" w14:textId="77777777" w:rsidR="0014050B" w:rsidRDefault="00C31A90">
      <w:pPr>
        <w:numPr>
          <w:ilvl w:val="0"/>
          <w:numId w:val="6"/>
        </w:numPr>
        <w:tabs>
          <w:tab w:val="clear" w:pos="720"/>
        </w:tabs>
        <w:spacing w:line="276" w:lineRule="auto"/>
        <w:ind w:left="397" w:hanging="340"/>
      </w:pPr>
      <w:r>
        <w:t>Przyjmujący zamówienie ma obowiązek zgłaszania uwag do harmonogramu na kolejny okres najpóźniej na 7 dni przed datą w której okres ten się rozpoczyna. Uwag zgłoszonych z opóźnieniem Udzielający zamówienia nie ma obowiązku uwzględniać.</w:t>
      </w:r>
    </w:p>
    <w:p w14:paraId="4269BF9A" w14:textId="77777777" w:rsidR="0014050B" w:rsidRDefault="00C31A90">
      <w:pPr>
        <w:numPr>
          <w:ilvl w:val="0"/>
          <w:numId w:val="6"/>
        </w:numPr>
        <w:tabs>
          <w:tab w:val="clear" w:pos="720"/>
        </w:tabs>
        <w:spacing w:line="276" w:lineRule="auto"/>
        <w:ind w:left="397" w:hanging="340"/>
      </w:pPr>
      <w:r>
        <w:t>Udzielanie świadczeń zdrowotnych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6DE85188" w14:textId="77777777" w:rsidR="0014050B" w:rsidRDefault="0014050B">
      <w:pPr>
        <w:spacing w:line="276" w:lineRule="auto"/>
        <w:ind w:left="397"/>
      </w:pPr>
    </w:p>
    <w:p w14:paraId="048CBF67" w14:textId="77777777" w:rsidR="0014050B" w:rsidRDefault="00C31A90">
      <w:pPr>
        <w:spacing w:line="276" w:lineRule="auto"/>
        <w:jc w:val="center"/>
      </w:pPr>
      <w:r>
        <w:rPr>
          <w:b/>
        </w:rPr>
        <w:t>§ 4</w:t>
      </w:r>
    </w:p>
    <w:p w14:paraId="26978299" w14:textId="77777777" w:rsidR="0014050B" w:rsidRDefault="00C31A90">
      <w:pPr>
        <w:numPr>
          <w:ilvl w:val="0"/>
          <w:numId w:val="7"/>
        </w:numPr>
        <w:tabs>
          <w:tab w:val="clear" w:pos="720"/>
        </w:tabs>
        <w:spacing w:line="276" w:lineRule="auto"/>
        <w:ind w:left="397" w:hanging="397"/>
      </w:pPr>
      <w:r>
        <w:t>Przyjmujący zamówienie zapewnia, że świadczeń zdrowotnych określonych w niniejszej Umowie jednoczasowo będzie udzielać 1 (jedna) osoba lub podmiot uprawniony do udzielania tego rodzaju świadczeń zdrowotnych.</w:t>
      </w:r>
    </w:p>
    <w:p w14:paraId="1D79F98E" w14:textId="77777777" w:rsidR="0014050B" w:rsidRDefault="00C31A90">
      <w:pPr>
        <w:numPr>
          <w:ilvl w:val="0"/>
          <w:numId w:val="7"/>
        </w:numPr>
        <w:tabs>
          <w:tab w:val="clear" w:pos="720"/>
        </w:tabs>
        <w:spacing w:line="276" w:lineRule="auto"/>
        <w:ind w:left="397" w:hanging="397"/>
      </w:pPr>
      <w: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 za miesiąc poprzedni.</w:t>
      </w:r>
    </w:p>
    <w:p w14:paraId="6B678B7C" w14:textId="77777777" w:rsidR="0014050B" w:rsidRDefault="00C31A90">
      <w:pPr>
        <w:numPr>
          <w:ilvl w:val="0"/>
          <w:numId w:val="7"/>
        </w:numPr>
        <w:tabs>
          <w:tab w:val="clear" w:pos="720"/>
        </w:tabs>
        <w:spacing w:line="276" w:lineRule="auto"/>
        <w:ind w:left="397" w:hanging="397"/>
      </w:pPr>
      <w:r>
        <w:t>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7E5EF826" w14:textId="77777777" w:rsidR="0014050B" w:rsidRDefault="00C31A90">
      <w:pPr>
        <w:numPr>
          <w:ilvl w:val="0"/>
          <w:numId w:val="7"/>
        </w:numPr>
        <w:tabs>
          <w:tab w:val="clear" w:pos="720"/>
        </w:tabs>
        <w:spacing w:line="276" w:lineRule="auto"/>
        <w:ind w:left="397" w:hanging="397"/>
      </w:pPr>
      <w:r>
        <w:rPr>
          <w:color w:val="000000"/>
        </w:rPr>
        <w:t xml:space="preserve">Obowiązek określony w ust. 3 Przyjmujący zamówienie wykonuje przed przerwą w wykonywaniu świadczeń w czasie, który umożliwia Udzielającemu zamówienia wyrażenie zgody na zastępstwo. </w:t>
      </w:r>
    </w:p>
    <w:p w14:paraId="1C62BD6C" w14:textId="77777777" w:rsidR="0014050B" w:rsidRDefault="00C31A90">
      <w:pPr>
        <w:numPr>
          <w:ilvl w:val="0"/>
          <w:numId w:val="7"/>
        </w:numPr>
        <w:tabs>
          <w:tab w:val="clear" w:pos="720"/>
        </w:tabs>
        <w:spacing w:line="276" w:lineRule="auto"/>
        <w:ind w:left="397" w:hanging="397"/>
      </w:pPr>
      <w:r>
        <w:rPr>
          <w:color w:val="000000"/>
        </w:rPr>
        <w:lastRenderedPageBreak/>
        <w:t xml:space="preserve">W przypadku niewykonania przez Przyjmującego zamówienie obowiązku określonego w ust. 2 i 3 Udzielający zamówienia może rozwiązać niniejszą Umowę </w:t>
      </w:r>
      <w:r>
        <w:rPr>
          <w:bCs/>
          <w:color w:val="000000"/>
        </w:rPr>
        <w:t>w trybie natychmiastowym, bez zachowania okresu wypowiedzenia i może żądać od Przyjmującego zamó</w:t>
      </w:r>
      <w:r>
        <w:rPr>
          <w:bCs/>
        </w:rPr>
        <w:t xml:space="preserve">wienie zapłaty kary umownej w wysokości 5 000,00zł. </w:t>
      </w:r>
    </w:p>
    <w:p w14:paraId="13099634" w14:textId="77777777" w:rsidR="0014050B" w:rsidRDefault="00C31A90">
      <w:pPr>
        <w:numPr>
          <w:ilvl w:val="0"/>
          <w:numId w:val="7"/>
        </w:numPr>
        <w:tabs>
          <w:tab w:val="clear" w:pos="720"/>
        </w:tabs>
        <w:spacing w:line="276" w:lineRule="auto"/>
        <w:ind w:left="397" w:hanging="397"/>
      </w:pPr>
      <w:r>
        <w:rPr>
          <w:bCs/>
        </w:rPr>
        <w:t>Oświadczenie woli o rozwiązaniu Umowy bez wypowiedzenia zostanie dokonane w formie pisemnej pod rygorem nieważności.</w:t>
      </w:r>
    </w:p>
    <w:p w14:paraId="71D404AE" w14:textId="77777777" w:rsidR="0014050B" w:rsidRDefault="00C31A90">
      <w:pPr>
        <w:spacing w:line="276" w:lineRule="auto"/>
        <w:jc w:val="center"/>
      </w:pPr>
      <w:r>
        <w:rPr>
          <w:b/>
        </w:rPr>
        <w:t>§ 5</w:t>
      </w:r>
    </w:p>
    <w:p w14:paraId="6DC48576" w14:textId="77777777" w:rsidR="0014050B" w:rsidRDefault="00C31A90">
      <w:pPr>
        <w:spacing w:line="276" w:lineRule="auto"/>
        <w:jc w:val="center"/>
      </w:pPr>
      <w:r>
        <w:rPr>
          <w:b/>
        </w:rPr>
        <w:t>Wymagania dodatkowe</w:t>
      </w:r>
    </w:p>
    <w:p w14:paraId="2741029E" w14:textId="77777777" w:rsidR="0014050B" w:rsidRDefault="00C31A90">
      <w:pPr>
        <w:numPr>
          <w:ilvl w:val="0"/>
          <w:numId w:val="3"/>
        </w:numPr>
        <w:tabs>
          <w:tab w:val="clear" w:pos="720"/>
        </w:tabs>
        <w:spacing w:line="276" w:lineRule="auto"/>
        <w:ind w:left="360"/>
      </w:pPr>
      <w: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t>sanitarno</w:t>
      </w:r>
      <w:proofErr w:type="spellEnd"/>
      <w:r>
        <w:t xml:space="preserve"> – epidemiologicznych zgodnie z aktualnymi przepisami prawa. </w:t>
      </w:r>
    </w:p>
    <w:p w14:paraId="040E3FE5" w14:textId="77777777" w:rsidR="0014050B" w:rsidRDefault="00C31A90">
      <w:pPr>
        <w:numPr>
          <w:ilvl w:val="0"/>
          <w:numId w:val="3"/>
        </w:numPr>
        <w:tabs>
          <w:tab w:val="clear" w:pos="720"/>
        </w:tabs>
        <w:spacing w:line="276" w:lineRule="auto"/>
        <w:ind w:left="360"/>
      </w:pPr>
      <w:r>
        <w:t xml:space="preserve">Przyjmujący zamówienie zobowiązany jest do posiadania aktualnej książeczki do celów </w:t>
      </w:r>
      <w:proofErr w:type="spellStart"/>
      <w:r>
        <w:t>sanitarno</w:t>
      </w:r>
      <w:proofErr w:type="spellEnd"/>
      <w:r>
        <w:t xml:space="preserve"> – epidemiologicznych. </w:t>
      </w:r>
    </w:p>
    <w:p w14:paraId="31B5D529" w14:textId="77777777" w:rsidR="0014050B" w:rsidRDefault="00C31A90">
      <w:pPr>
        <w:numPr>
          <w:ilvl w:val="0"/>
          <w:numId w:val="3"/>
        </w:numPr>
        <w:tabs>
          <w:tab w:val="clear" w:pos="720"/>
        </w:tabs>
        <w:spacing w:line="276" w:lineRule="auto"/>
        <w:ind w:left="360"/>
      </w:pPr>
      <w:r>
        <w:t>W przypadku niewykonania przez Przyjmującego zamówienie obowiązku określonego w ust. 1 i 2, Udzielający zamówienia może rozwiązać tę Umowę w trybie natychmiastowym, bez zachowania okresu wypowiedzenia.</w:t>
      </w:r>
    </w:p>
    <w:p w14:paraId="27BF5CBD" w14:textId="77777777" w:rsidR="0014050B" w:rsidRDefault="00C31A90">
      <w:pPr>
        <w:numPr>
          <w:ilvl w:val="0"/>
          <w:numId w:val="3"/>
        </w:numPr>
        <w:tabs>
          <w:tab w:val="clear" w:pos="720"/>
        </w:tabs>
        <w:spacing w:line="276" w:lineRule="auto"/>
        <w:ind w:left="360"/>
      </w:pPr>
      <w:r>
        <w:rPr>
          <w:bCs/>
        </w:rPr>
        <w:t>Oświadczenie woli o rozwiązaniu Umowy bez wypowiedzenia zostanie dokonane w formie pisemnej pod rygorem nieważności.</w:t>
      </w:r>
    </w:p>
    <w:p w14:paraId="73558624" w14:textId="77777777" w:rsidR="0014050B" w:rsidRDefault="00C31A90">
      <w:pPr>
        <w:spacing w:line="276" w:lineRule="auto"/>
        <w:jc w:val="center"/>
      </w:pPr>
      <w:r>
        <w:rPr>
          <w:b/>
        </w:rPr>
        <w:t>§ 6</w:t>
      </w:r>
    </w:p>
    <w:p w14:paraId="3307F7DC" w14:textId="77777777" w:rsidR="0014050B" w:rsidRDefault="00C31A90">
      <w:pPr>
        <w:spacing w:line="276" w:lineRule="auto"/>
        <w:contextualSpacing/>
        <w:jc w:val="center"/>
      </w:pPr>
      <w:r>
        <w:rPr>
          <w:rFonts w:eastAsiaTheme="minorEastAsia"/>
          <w:b/>
        </w:rPr>
        <w:t>Odpowiedzialność Przyjmującego zamówienie</w:t>
      </w:r>
    </w:p>
    <w:p w14:paraId="53BC723C" w14:textId="77777777" w:rsidR="0014050B" w:rsidRDefault="00C31A90">
      <w:pPr>
        <w:numPr>
          <w:ilvl w:val="0"/>
          <w:numId w:val="4"/>
        </w:numPr>
        <w:tabs>
          <w:tab w:val="clear" w:pos="720"/>
        </w:tabs>
        <w:spacing w:line="276" w:lineRule="auto"/>
        <w:ind w:left="360"/>
      </w:pPr>
      <w:r>
        <w:t xml:space="preserve">Przyjmujący zamówienie ponosi przewidzianą prawem odpowiedzialność za jakość świadczeń zdrowotnych wynikających z podejmowanych przez niego decyzji oraz czynności, w tym za </w:t>
      </w:r>
      <w:r>
        <w:rPr>
          <w:kern w:val="2"/>
        </w:rPr>
        <w:t>osobiste ordynowanie leków, materiałów medycznych, środków leczniczych i pomocniczych oraz wykonywane zabiegi.</w:t>
      </w:r>
    </w:p>
    <w:p w14:paraId="7F77544A" w14:textId="77777777" w:rsidR="0014050B" w:rsidRDefault="00C31A90">
      <w:pPr>
        <w:numPr>
          <w:ilvl w:val="0"/>
          <w:numId w:val="4"/>
        </w:numPr>
        <w:tabs>
          <w:tab w:val="clear" w:pos="720"/>
        </w:tabs>
        <w:spacing w:line="276" w:lineRule="auto"/>
        <w:ind w:left="360"/>
      </w:pPr>
      <w:r>
        <w:t>Ordynowanie leków powinno się odbywać zgodnie z obowiązującymi w tym zakresie przepisami oraz zgodnie z Receptariuszem Szpitalnym i regulaminem ordynacji leków wprowadzonych przez Udzielającego zamówienie.</w:t>
      </w:r>
    </w:p>
    <w:p w14:paraId="1FE99BB0" w14:textId="77777777" w:rsidR="0014050B" w:rsidRDefault="00C31A90">
      <w:pPr>
        <w:numPr>
          <w:ilvl w:val="0"/>
          <w:numId w:val="4"/>
        </w:numPr>
        <w:tabs>
          <w:tab w:val="clear" w:pos="720"/>
        </w:tabs>
        <w:spacing w:line="276" w:lineRule="auto"/>
        <w:ind w:left="360"/>
      </w:pPr>
      <w:r>
        <w:t>Udzielający zamówienie i Przyjmujący zamówienie ponoszą odpowiedzialność solidarną za wyrządzone szkody przy udzielaniu świadczeń określonych w § 1 niniejszej umowy.</w:t>
      </w:r>
    </w:p>
    <w:p w14:paraId="60066BB4" w14:textId="77777777" w:rsidR="0014050B" w:rsidRDefault="00C31A90">
      <w:pPr>
        <w:numPr>
          <w:ilvl w:val="0"/>
          <w:numId w:val="4"/>
        </w:numPr>
        <w:tabs>
          <w:tab w:val="clear" w:pos="720"/>
        </w:tabs>
        <w:spacing w:line="276" w:lineRule="auto"/>
        <w:ind w:left="360"/>
      </w:pPr>
      <w:r>
        <w:t>Przyjmujący zamówienie ponosi odpowiedzialność za swoje działania lub zaniechania wyrządzające szkodę w majątku Udzielającego zamówienie na zasadach ogólnych, w tym określonych w kodeksie cywilnym.</w:t>
      </w:r>
    </w:p>
    <w:p w14:paraId="715EBE24" w14:textId="77777777" w:rsidR="0014050B" w:rsidRDefault="00C31A90">
      <w:pPr>
        <w:spacing w:line="276" w:lineRule="auto"/>
        <w:jc w:val="center"/>
      </w:pPr>
      <w:r>
        <w:rPr>
          <w:b/>
        </w:rPr>
        <w:t>§ 7</w:t>
      </w:r>
    </w:p>
    <w:p w14:paraId="5AB15E8B" w14:textId="77777777" w:rsidR="0014050B" w:rsidRDefault="00C31A90">
      <w:pPr>
        <w:numPr>
          <w:ilvl w:val="0"/>
          <w:numId w:val="5"/>
        </w:numPr>
        <w:spacing w:line="276" w:lineRule="auto"/>
        <w:ind w:left="360"/>
        <w:jc w:val="both"/>
      </w:pPr>
      <w:r>
        <w:t xml:space="preserve">Przyjmujący zamówienie w trakcie udzielania świadczeń zdrowotnych zobowiązuje się nie działać na szkodę Udzielającego zamówienia, </w:t>
      </w:r>
      <w:r>
        <w:rPr>
          <w:bCs/>
        </w:rPr>
        <w:t>w szczególności poprzez naruszenie zasady poufności danych, lub ekonomicznego interesu Udzielającego zamówienie.</w:t>
      </w:r>
    </w:p>
    <w:p w14:paraId="6184D0E3" w14:textId="77777777" w:rsidR="0014050B" w:rsidRDefault="00C31A90">
      <w:pPr>
        <w:numPr>
          <w:ilvl w:val="0"/>
          <w:numId w:val="5"/>
        </w:numPr>
        <w:spacing w:line="276" w:lineRule="auto"/>
        <w:ind w:left="360"/>
        <w:jc w:val="both"/>
      </w:pPr>
      <w:r>
        <w:t xml:space="preserve">W przypadku stwierdzenia działania na szkodę Udzielającego zamówienia, o której mowa w ust. 1 lub innego rażącego naruszenia istotnych postanowień niniejszej Umowy, Umowa może zostać rozwiązana przez Udzielającego zamówienie </w:t>
      </w:r>
      <w:r>
        <w:rPr>
          <w:bCs/>
        </w:rPr>
        <w:t xml:space="preserve">w trybie natychmiastowym, bez zachowania okresu wypowiedzenia. </w:t>
      </w:r>
    </w:p>
    <w:p w14:paraId="3F4E7EDD" w14:textId="77777777" w:rsidR="0014050B" w:rsidRDefault="00C31A90">
      <w:pPr>
        <w:numPr>
          <w:ilvl w:val="0"/>
          <w:numId w:val="5"/>
        </w:numPr>
        <w:spacing w:line="276" w:lineRule="auto"/>
        <w:ind w:left="360"/>
        <w:jc w:val="both"/>
      </w:pPr>
      <w:r>
        <w:rPr>
          <w:bCs/>
        </w:rPr>
        <w:lastRenderedPageBreak/>
        <w:t>Oświadczenie woli o rozwiązaniu Umowy bez wypowiedzenia zostanie dokonane w formie pisemnej pod rygorem nieważności.</w:t>
      </w:r>
    </w:p>
    <w:p w14:paraId="4165BB6D" w14:textId="77777777" w:rsidR="0014050B" w:rsidRDefault="00C31A90">
      <w:pPr>
        <w:spacing w:line="276" w:lineRule="auto"/>
        <w:jc w:val="center"/>
      </w:pPr>
      <w:r>
        <w:rPr>
          <w:b/>
        </w:rPr>
        <w:t>§ 8</w:t>
      </w:r>
    </w:p>
    <w:p w14:paraId="76D427F3" w14:textId="77777777" w:rsidR="0014050B" w:rsidRDefault="00C31A90">
      <w:pPr>
        <w:spacing w:line="276" w:lineRule="auto"/>
        <w:contextualSpacing/>
        <w:jc w:val="center"/>
      </w:pPr>
      <w:r>
        <w:rPr>
          <w:rFonts w:eastAsiaTheme="minorEastAsia"/>
          <w:b/>
          <w:color w:val="000000"/>
        </w:rPr>
        <w:t>Okres obowiązywania umowy</w:t>
      </w:r>
    </w:p>
    <w:p w14:paraId="440D8FEF" w14:textId="77777777" w:rsidR="0014050B" w:rsidRDefault="00C31A90" w:rsidP="00C31A90">
      <w:pPr>
        <w:numPr>
          <w:ilvl w:val="0"/>
          <w:numId w:val="53"/>
        </w:numPr>
        <w:tabs>
          <w:tab w:val="clear" w:pos="720"/>
        </w:tabs>
        <w:spacing w:line="276" w:lineRule="auto"/>
        <w:ind w:left="360"/>
        <w:jc w:val="both"/>
      </w:pPr>
      <w:r>
        <w:rPr>
          <w:color w:val="000000"/>
        </w:rPr>
        <w:t xml:space="preserve">Umowa zostaje zawarta na okres od </w:t>
      </w:r>
      <w:r>
        <w:rPr>
          <w:b/>
          <w:bCs/>
          <w:color w:val="000000"/>
        </w:rPr>
        <w:t xml:space="preserve">01 </w:t>
      </w:r>
      <w:r w:rsidR="0076090B">
        <w:rPr>
          <w:b/>
          <w:bCs/>
          <w:color w:val="000000"/>
        </w:rPr>
        <w:t>września</w:t>
      </w:r>
      <w:r>
        <w:rPr>
          <w:b/>
          <w:bCs/>
          <w:color w:val="000000"/>
        </w:rPr>
        <w:t xml:space="preserve"> 2023 r. </w:t>
      </w:r>
      <w:r>
        <w:rPr>
          <w:color w:val="000000"/>
        </w:rPr>
        <w:t xml:space="preserve">do </w:t>
      </w:r>
      <w:r>
        <w:rPr>
          <w:b/>
          <w:bCs/>
          <w:color w:val="000000"/>
        </w:rPr>
        <w:t>3</w:t>
      </w:r>
      <w:r w:rsidR="0076090B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</w:t>
      </w:r>
      <w:r w:rsidR="0076090B">
        <w:rPr>
          <w:b/>
          <w:bCs/>
          <w:color w:val="000000"/>
        </w:rPr>
        <w:t>sierpnia</w:t>
      </w:r>
      <w:r>
        <w:rPr>
          <w:b/>
          <w:bCs/>
          <w:color w:val="000000"/>
        </w:rPr>
        <w:t xml:space="preserve"> 2028 r. </w:t>
      </w:r>
      <w:r>
        <w:rPr>
          <w:color w:val="000000"/>
        </w:rPr>
        <w:t>z możliwością jej rozwiązania za 3 miesięcznym okresem wypowiedzenia przez każdą stronę. Wypowiedzenie pod rygorem nieważności powinno mieć formę pisemną.</w:t>
      </w:r>
    </w:p>
    <w:p w14:paraId="5757AB00" w14:textId="77777777" w:rsidR="0014050B" w:rsidRDefault="00C31A90" w:rsidP="00C31A90">
      <w:pPr>
        <w:numPr>
          <w:ilvl w:val="0"/>
          <w:numId w:val="54"/>
        </w:numPr>
        <w:tabs>
          <w:tab w:val="clear" w:pos="720"/>
        </w:tabs>
        <w:spacing w:line="276" w:lineRule="auto"/>
        <w:ind w:left="360"/>
        <w:jc w:val="both"/>
      </w:pPr>
      <w:r>
        <w:rPr>
          <w:color w:val="000000"/>
        </w:rPr>
        <w:t xml:space="preserve">Umowa może zostać również rozwiązana za porozumieniem stron w każdym momencie jej obowiązywania. </w:t>
      </w:r>
    </w:p>
    <w:p w14:paraId="5947FD69" w14:textId="77777777" w:rsidR="0014050B" w:rsidRDefault="00C31A90" w:rsidP="00C31A90">
      <w:pPr>
        <w:numPr>
          <w:ilvl w:val="0"/>
          <w:numId w:val="55"/>
        </w:numPr>
        <w:tabs>
          <w:tab w:val="clear" w:pos="720"/>
        </w:tabs>
        <w:spacing w:line="276" w:lineRule="auto"/>
        <w:ind w:left="360"/>
        <w:jc w:val="both"/>
      </w:pPr>
      <w:r>
        <w:rPr>
          <w:color w:val="000000"/>
        </w:rPr>
        <w:t>Umowa może zostać rozwiązana w trybie natychmiastowym bez zachowania okresu wypowiedzenia w przypadku, kiedy druga strona rażąco narusza istotne postanowienia Umowy, w tym w wypadkach wskazanych w § 4 ust. 5, § 5 ust. 3, § 7 ust. 2, § 11 ust. 1 – 3.</w:t>
      </w:r>
    </w:p>
    <w:p w14:paraId="39D179E4" w14:textId="77777777" w:rsidR="0014050B" w:rsidRDefault="00C31A90" w:rsidP="00C31A90">
      <w:pPr>
        <w:numPr>
          <w:ilvl w:val="0"/>
          <w:numId w:val="56"/>
        </w:numPr>
        <w:tabs>
          <w:tab w:val="clear" w:pos="720"/>
        </w:tabs>
        <w:spacing w:line="276" w:lineRule="auto"/>
        <w:ind w:left="360"/>
        <w:jc w:val="both"/>
      </w:pPr>
      <w:r>
        <w:rPr>
          <w:color w:val="000000"/>
        </w:rPr>
        <w:t>Za zgodą obu stron niniejsza Umowa może zostać przedłużona na dalszy czas.</w:t>
      </w:r>
    </w:p>
    <w:p w14:paraId="343DE404" w14:textId="77777777" w:rsidR="0014050B" w:rsidRDefault="0014050B">
      <w:pPr>
        <w:spacing w:line="276" w:lineRule="auto"/>
        <w:jc w:val="both"/>
        <w:rPr>
          <w:color w:val="FF0000"/>
        </w:rPr>
      </w:pPr>
    </w:p>
    <w:p w14:paraId="45612C2B" w14:textId="77777777" w:rsidR="0014050B" w:rsidRDefault="00C31A90">
      <w:pPr>
        <w:spacing w:line="276" w:lineRule="auto"/>
        <w:jc w:val="center"/>
      </w:pPr>
      <w:r>
        <w:rPr>
          <w:b/>
        </w:rPr>
        <w:t>§ 9</w:t>
      </w:r>
    </w:p>
    <w:p w14:paraId="3BE848BC" w14:textId="77777777" w:rsidR="0014050B" w:rsidRDefault="00C31A90">
      <w:pPr>
        <w:spacing w:line="276" w:lineRule="auto"/>
        <w:contextualSpacing/>
        <w:jc w:val="center"/>
      </w:pPr>
      <w:r>
        <w:rPr>
          <w:rFonts w:eastAsiaTheme="minorEastAsia"/>
          <w:b/>
        </w:rPr>
        <w:t>Wynagrodzenie i wypłata należności</w:t>
      </w:r>
    </w:p>
    <w:p w14:paraId="593B2957" w14:textId="77777777" w:rsidR="0014050B" w:rsidRPr="0076090B" w:rsidRDefault="00C31A90">
      <w:pPr>
        <w:pStyle w:val="Tekstpodstawowy"/>
        <w:numPr>
          <w:ilvl w:val="0"/>
          <w:numId w:val="2"/>
        </w:numPr>
        <w:tabs>
          <w:tab w:val="clear" w:pos="720"/>
        </w:tabs>
        <w:spacing w:after="0" w:line="276" w:lineRule="auto"/>
        <w:ind w:left="360"/>
        <w:jc w:val="both"/>
      </w:pPr>
      <w:r w:rsidRPr="0076090B">
        <w:t>Strony ustalają, że należność z tytułu realizacji Umowy wynosi</w:t>
      </w:r>
      <w:r w:rsidRPr="0076090B">
        <w:rPr>
          <w:rStyle w:val="Zakotwiczenieprzypisudolnego"/>
        </w:rPr>
        <w:footnoteReference w:id="4"/>
      </w:r>
      <w:r w:rsidRPr="0076090B">
        <w:t>:</w:t>
      </w:r>
    </w:p>
    <w:p w14:paraId="4DADCEAA" w14:textId="77777777" w:rsidR="0076090B" w:rsidRDefault="00C31A90" w:rsidP="0076090B">
      <w:pPr>
        <w:pStyle w:val="Akapitzlist"/>
        <w:numPr>
          <w:ilvl w:val="1"/>
          <w:numId w:val="2"/>
        </w:numPr>
        <w:suppressAutoHyphens w:val="0"/>
        <w:spacing w:line="276" w:lineRule="auto"/>
        <w:ind w:left="794" w:hanging="397"/>
      </w:pPr>
      <w:r w:rsidRPr="0076090B">
        <w:rPr>
          <w:b/>
        </w:rPr>
        <w:t>…………….,…... zł</w:t>
      </w:r>
      <w:r w:rsidRPr="0076090B">
        <w:t xml:space="preserve"> brutto (słownie: ……………………….. złotych 0/100) </w:t>
      </w:r>
      <w:r w:rsidR="0076090B">
        <w:t xml:space="preserve">za 1 (jedną) </w:t>
      </w:r>
    </w:p>
    <w:p w14:paraId="1FDE245B" w14:textId="77777777" w:rsidR="0014050B" w:rsidRPr="0076090B" w:rsidRDefault="0076090B" w:rsidP="0076090B">
      <w:pPr>
        <w:pStyle w:val="Akapitzlist"/>
        <w:suppressAutoHyphens w:val="0"/>
        <w:spacing w:line="276" w:lineRule="auto"/>
        <w:ind w:left="794"/>
      </w:pPr>
      <w:r>
        <w:t xml:space="preserve">godzinę udzielania lekarskich świadczeń zdrowotnych </w:t>
      </w:r>
    </w:p>
    <w:p w14:paraId="28256D4F" w14:textId="77777777" w:rsidR="0014050B" w:rsidRPr="0076090B" w:rsidRDefault="00C31A90">
      <w:pPr>
        <w:pStyle w:val="Tekstpodstawowy"/>
        <w:numPr>
          <w:ilvl w:val="0"/>
          <w:numId w:val="2"/>
        </w:numPr>
        <w:tabs>
          <w:tab w:val="clear" w:pos="720"/>
        </w:tabs>
        <w:spacing w:after="0" w:line="276" w:lineRule="auto"/>
        <w:ind w:left="360"/>
      </w:pPr>
      <w:r w:rsidRPr="0076090B">
        <w:t>Należność określona w ust 1 przekazywana będzie w terminach miesięcznych na podstawie rachunku/ faktury wystawionej przez Przyjmującego zamówienie.</w:t>
      </w:r>
    </w:p>
    <w:p w14:paraId="3EDF36A8" w14:textId="77777777" w:rsidR="0014050B" w:rsidRDefault="00C31A90">
      <w:pPr>
        <w:pStyle w:val="Tekstpodstawowy"/>
        <w:numPr>
          <w:ilvl w:val="0"/>
          <w:numId w:val="2"/>
        </w:numPr>
        <w:tabs>
          <w:tab w:val="clear" w:pos="720"/>
        </w:tabs>
        <w:spacing w:after="0" w:line="276" w:lineRule="auto"/>
        <w:ind w:left="360"/>
      </w:pPr>
      <w:r>
        <w:t>Należność z tytułu wykonywania umowy wypłacana będzie w terminach miesięcznych na podstawie rachunku wystawianego przez Przyjmującego zamówienie wraz z ewidencją terminów wykonanych świadczeń, potwierdzoną przez upoważnionego przedstawiciela Udzielającego zamówienie.</w:t>
      </w:r>
    </w:p>
    <w:p w14:paraId="1440A566" w14:textId="77777777" w:rsidR="0014050B" w:rsidRDefault="00C31A90">
      <w:pPr>
        <w:pStyle w:val="Tekstpodstawowy"/>
        <w:numPr>
          <w:ilvl w:val="0"/>
          <w:numId w:val="2"/>
        </w:numPr>
        <w:tabs>
          <w:tab w:val="clear" w:pos="720"/>
        </w:tabs>
        <w:spacing w:after="0" w:line="276" w:lineRule="auto"/>
        <w:ind w:left="360"/>
      </w:pPr>
      <w:r>
        <w:t>Rachunek miesięczny, o którym mowa w punkcie drugim, za który ma zostać wypłacona należność, Przyjmujący zamówienie składa Udzielającemu zamówienie w terminie do trzeciego dnia następnego miesiąca. Wypłata nastąpi w terminie 14 dni licząc od dnia poprawnie złożonego rachunku wraz załącznikiem przez Przyjmującego zamówienie, na wskazany przez niego rachunek bankowy.</w:t>
      </w:r>
    </w:p>
    <w:p w14:paraId="0F15EFC8" w14:textId="77777777" w:rsidR="0014050B" w:rsidRDefault="00C31A90">
      <w:pPr>
        <w:pStyle w:val="Tekstpodstawowy"/>
        <w:numPr>
          <w:ilvl w:val="0"/>
          <w:numId w:val="2"/>
        </w:numPr>
        <w:tabs>
          <w:tab w:val="clear" w:pos="720"/>
        </w:tabs>
        <w:spacing w:after="0" w:line="276" w:lineRule="auto"/>
        <w:ind w:left="360"/>
      </w:pPr>
      <w: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579C8832" w14:textId="77777777" w:rsidR="0014050B" w:rsidRDefault="00C31A90">
      <w:pPr>
        <w:pStyle w:val="Tekstpodstawowy"/>
        <w:numPr>
          <w:ilvl w:val="0"/>
          <w:numId w:val="2"/>
        </w:numPr>
        <w:tabs>
          <w:tab w:val="clear" w:pos="720"/>
        </w:tabs>
        <w:spacing w:after="0" w:line="276" w:lineRule="auto"/>
        <w:ind w:left="360"/>
      </w:pPr>
      <w:r>
        <w:t>Kwota wymieniona w ust. 1 może zostać podwyższona na podstawie aneksu do Umowy, po upływie danego roku kalendarzowego, o ile sytuacja finansowa Udzielającego zamówienie na to pozwoli.</w:t>
      </w:r>
    </w:p>
    <w:p w14:paraId="2B21DD60" w14:textId="77777777" w:rsidR="0014050B" w:rsidRDefault="00C31A90">
      <w:pPr>
        <w:pStyle w:val="Tekstpodstawowy"/>
        <w:numPr>
          <w:ilvl w:val="0"/>
          <w:numId w:val="2"/>
        </w:numPr>
        <w:tabs>
          <w:tab w:val="clear" w:pos="720"/>
        </w:tabs>
        <w:spacing w:after="0" w:line="276" w:lineRule="auto"/>
        <w:ind w:left="360"/>
      </w:pPr>
      <w: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4D368557" w14:textId="77777777" w:rsidR="0014050B" w:rsidRDefault="0014050B">
      <w:pPr>
        <w:spacing w:line="276" w:lineRule="auto"/>
        <w:jc w:val="center"/>
        <w:rPr>
          <w:b/>
        </w:rPr>
      </w:pPr>
    </w:p>
    <w:p w14:paraId="3FA62FCD" w14:textId="77777777" w:rsidR="0014050B" w:rsidRDefault="00C31A90">
      <w:pPr>
        <w:spacing w:line="276" w:lineRule="auto"/>
        <w:jc w:val="center"/>
      </w:pPr>
      <w:r>
        <w:rPr>
          <w:b/>
        </w:rPr>
        <w:t>§ 10</w:t>
      </w:r>
    </w:p>
    <w:p w14:paraId="6584931A" w14:textId="77777777" w:rsidR="0014050B" w:rsidRDefault="00C31A90">
      <w:pPr>
        <w:spacing w:line="276" w:lineRule="auto"/>
        <w:jc w:val="center"/>
      </w:pPr>
      <w:r>
        <w:rPr>
          <w:b/>
        </w:rPr>
        <w:t>Kontrola</w:t>
      </w:r>
    </w:p>
    <w:p w14:paraId="2A0C3F2A" w14:textId="77777777" w:rsidR="0014050B" w:rsidRDefault="00C31A90">
      <w:pPr>
        <w:pStyle w:val="Tekstpodstawowy"/>
        <w:widowControl w:val="0"/>
        <w:numPr>
          <w:ilvl w:val="0"/>
          <w:numId w:val="12"/>
        </w:numPr>
        <w:spacing w:after="0" w:line="276" w:lineRule="auto"/>
        <w:ind w:left="397" w:hanging="397"/>
        <w:rPr>
          <w:kern w:val="2"/>
        </w:rPr>
      </w:pPr>
      <w:r>
        <w:rPr>
          <w:kern w:val="2"/>
        </w:rPr>
        <w:lastRenderedPageBreak/>
        <w:t>Przyjmujący zamówienie zobowiązany jest poddać się kontroli Udzielającego zamówienie, w tym również kontroli przeprowadzanej przez osoby upoważnione przez Udzielającego zamówienie.</w:t>
      </w:r>
    </w:p>
    <w:p w14:paraId="32DFE542" w14:textId="77777777" w:rsidR="0014050B" w:rsidRDefault="00C31A90">
      <w:pPr>
        <w:pStyle w:val="Tekstpodstawowy"/>
        <w:widowControl w:val="0"/>
        <w:numPr>
          <w:ilvl w:val="0"/>
          <w:numId w:val="12"/>
        </w:numPr>
        <w:spacing w:after="0" w:line="276" w:lineRule="auto"/>
        <w:ind w:left="397" w:hanging="397"/>
        <w:rPr>
          <w:kern w:val="2"/>
        </w:rPr>
      </w:pPr>
      <w:r>
        <w:rPr>
          <w:kern w:val="2"/>
        </w:rPr>
        <w:t>Kontrola obejmuje w szczególności ocenę jakości i terminowości wykonania umowy, w tym:</w:t>
      </w:r>
    </w:p>
    <w:p w14:paraId="526AD4E4" w14:textId="77777777" w:rsidR="0014050B" w:rsidRDefault="00C31A90">
      <w:pPr>
        <w:pStyle w:val="Akapitzlist"/>
        <w:widowControl w:val="0"/>
        <w:numPr>
          <w:ilvl w:val="1"/>
          <w:numId w:val="13"/>
        </w:numPr>
        <w:spacing w:line="276" w:lineRule="auto"/>
        <w:ind w:left="709" w:hanging="283"/>
        <w:rPr>
          <w:kern w:val="2"/>
        </w:rPr>
      </w:pPr>
      <w:r>
        <w:rPr>
          <w:kern w:val="2"/>
        </w:rPr>
        <w:t>w zakresie oceny merytorycznej udzielanych świadczeń zdrowotnych,</w:t>
      </w:r>
    </w:p>
    <w:p w14:paraId="67760658" w14:textId="77777777" w:rsidR="0014050B" w:rsidRDefault="00C31A90">
      <w:pPr>
        <w:pStyle w:val="Akapitzlist"/>
        <w:widowControl w:val="0"/>
        <w:numPr>
          <w:ilvl w:val="1"/>
          <w:numId w:val="13"/>
        </w:numPr>
        <w:spacing w:line="276" w:lineRule="auto"/>
        <w:ind w:left="709" w:hanging="283"/>
        <w:rPr>
          <w:kern w:val="2"/>
        </w:rPr>
      </w:pPr>
      <w:r>
        <w:rPr>
          <w:kern w:val="2"/>
        </w:rPr>
        <w:t>sposobu udzielania świadczeń zdrowotnych,</w:t>
      </w:r>
    </w:p>
    <w:p w14:paraId="35DE3DCE" w14:textId="77777777" w:rsidR="0014050B" w:rsidRDefault="00C31A90">
      <w:pPr>
        <w:pStyle w:val="Akapitzlist"/>
        <w:widowControl w:val="0"/>
        <w:numPr>
          <w:ilvl w:val="1"/>
          <w:numId w:val="13"/>
        </w:numPr>
        <w:spacing w:line="276" w:lineRule="auto"/>
        <w:ind w:left="709" w:hanging="283"/>
        <w:rPr>
          <w:kern w:val="2"/>
        </w:rPr>
      </w:pPr>
      <w:r>
        <w:rPr>
          <w:kern w:val="2"/>
        </w:rPr>
        <w:t>prowadzenia wymaganej dokumentacji medycznej,</w:t>
      </w:r>
    </w:p>
    <w:p w14:paraId="29F5C787" w14:textId="77777777" w:rsidR="0014050B" w:rsidRDefault="00C31A90">
      <w:pPr>
        <w:pStyle w:val="Akapitzlist"/>
        <w:widowControl w:val="0"/>
        <w:numPr>
          <w:ilvl w:val="1"/>
          <w:numId w:val="13"/>
        </w:numPr>
        <w:spacing w:line="276" w:lineRule="auto"/>
        <w:ind w:left="709" w:hanging="283"/>
        <w:rPr>
          <w:kern w:val="2"/>
        </w:rPr>
      </w:pPr>
      <w:r>
        <w:rPr>
          <w:kern w:val="2"/>
        </w:rPr>
        <w:t>prowadzenia wymaganej sprawozdawczości,</w:t>
      </w:r>
    </w:p>
    <w:p w14:paraId="54F448A7" w14:textId="77777777" w:rsidR="0014050B" w:rsidRDefault="00C31A90">
      <w:pPr>
        <w:pStyle w:val="Akapitzlist"/>
        <w:widowControl w:val="0"/>
        <w:numPr>
          <w:ilvl w:val="1"/>
          <w:numId w:val="13"/>
        </w:numPr>
        <w:spacing w:line="276" w:lineRule="auto"/>
        <w:ind w:left="709" w:hanging="283"/>
        <w:rPr>
          <w:kern w:val="2"/>
        </w:rPr>
      </w:pPr>
      <w:r>
        <w:rPr>
          <w:kern w:val="2"/>
        </w:rPr>
        <w:t>terminowej realizacji zaleceń pokontrolnych.</w:t>
      </w:r>
    </w:p>
    <w:p w14:paraId="3A941ADD" w14:textId="77777777" w:rsidR="0014050B" w:rsidRDefault="00C31A90">
      <w:pPr>
        <w:pStyle w:val="Tekstpodstawowy"/>
        <w:widowControl w:val="0"/>
        <w:numPr>
          <w:ilvl w:val="0"/>
          <w:numId w:val="12"/>
        </w:numPr>
        <w:spacing w:after="0" w:line="276" w:lineRule="auto"/>
        <w:ind w:left="397" w:hanging="397"/>
        <w:rPr>
          <w:kern w:val="2"/>
        </w:rPr>
      </w:pPr>
      <w:r>
        <w:rPr>
          <w:kern w:val="2"/>
        </w:rPr>
        <w:t>Przyjmujący zamówienie wyraża gotowość poddania się kontroli przeprowadzanej przez właściwy Oddział Wojewódzki Narodowego Funduszu Zdrowia w zakresie poprawności wykonywania świadczeń oraz prowadzenia sprawozdawczości statystycznej i dokumentacji medycznej zgodnie z obowiązującymi w tym zakresie przepisami prawa.</w:t>
      </w:r>
    </w:p>
    <w:p w14:paraId="5ED77536" w14:textId="77777777" w:rsidR="0014050B" w:rsidRDefault="0014050B">
      <w:pPr>
        <w:spacing w:line="276" w:lineRule="auto"/>
        <w:jc w:val="both"/>
      </w:pPr>
    </w:p>
    <w:p w14:paraId="0AB88C29" w14:textId="77777777" w:rsidR="0014050B" w:rsidRDefault="00C31A90">
      <w:pPr>
        <w:spacing w:line="276" w:lineRule="auto"/>
        <w:contextualSpacing/>
        <w:jc w:val="center"/>
      </w:pPr>
      <w:r>
        <w:rPr>
          <w:rFonts w:eastAsiaTheme="minorEastAsia"/>
          <w:b/>
          <w:bCs/>
        </w:rPr>
        <w:t>§ 11</w:t>
      </w:r>
    </w:p>
    <w:p w14:paraId="64E5B7D1" w14:textId="77777777" w:rsidR="0014050B" w:rsidRDefault="00C31A90">
      <w:pPr>
        <w:spacing w:line="276" w:lineRule="auto"/>
        <w:contextualSpacing/>
        <w:jc w:val="center"/>
      </w:pPr>
      <w:r>
        <w:rPr>
          <w:rFonts w:eastAsiaTheme="minorEastAsia"/>
          <w:b/>
        </w:rPr>
        <w:t xml:space="preserve">Postanowienia antykorupcyjne </w:t>
      </w:r>
    </w:p>
    <w:p w14:paraId="5BC9AC3C" w14:textId="77777777" w:rsidR="0014050B" w:rsidRDefault="00C31A90">
      <w:pPr>
        <w:pStyle w:val="Tekstpodstawowy"/>
        <w:widowControl w:val="0"/>
        <w:numPr>
          <w:ilvl w:val="0"/>
          <w:numId w:val="14"/>
        </w:numPr>
        <w:spacing w:after="0" w:line="276" w:lineRule="auto"/>
        <w:ind w:left="397" w:hanging="397"/>
        <w:rPr>
          <w:kern w:val="2"/>
        </w:rPr>
      </w:pPr>
      <w:r>
        <w:rPr>
          <w:kern w:val="2"/>
        </w:rPr>
        <w:t xml:space="preserve">Przyjmującemu zamówienie nie wolno pobierać jakichkolwiek opłat na własną rzecz od pacjentów lub ich rodzin z tytułu wykonywania świadczeń finansowanych przez Narodowy Fundusz Zdrowia będących przedmiotem niniejszej umowy, pod rygorem rozwiązania umowy ze skutkiem natychmiastowym. </w:t>
      </w:r>
    </w:p>
    <w:p w14:paraId="62E1556F" w14:textId="77777777" w:rsidR="0014050B" w:rsidRDefault="00C31A90">
      <w:pPr>
        <w:pStyle w:val="Tekstpodstawowy"/>
        <w:widowControl w:val="0"/>
        <w:numPr>
          <w:ilvl w:val="0"/>
          <w:numId w:val="14"/>
        </w:numPr>
        <w:spacing w:after="0" w:line="276" w:lineRule="auto"/>
        <w:ind w:left="397" w:hanging="397"/>
        <w:rPr>
          <w:kern w:val="2"/>
        </w:rPr>
      </w:pPr>
      <w:r>
        <w:rPr>
          <w:kern w:val="2"/>
        </w:rPr>
        <w:t>Przyjmujący zamówienie nie może wykorzystywać udostępnionych przez Udzielającego zamówienie pomieszczeń, wyposażenia medycznego (sprzęt i aparatura), środków transportu oraz materiałów medycznych oraz materiałów i artykułów sanitarnych do udzielania innych, niż objęte niniejszą umową świadczeń zdrowotnych lub usług, bez uzyskania uprzedniej zgody Udzielającego zamówienie. W przypadku stwierdzenia wykorzystania ww. rzeczy bez zgody Udzielającego zamówienie, Przyjmujący zamówienie zobowiązany jest niezwłocznie zwrócić Udzielającemu zamówienie ich równowartość. W przypadku stwierdzenia wykorzystania użyczonych przez Udzielającego zamówienie obiektów (pomieszczeń) w innych celach niż związane z realizacją umowy przez Przyjmujący zamówienie, Udzielający zamówienie ma prawo wypowiedzieć umowę bez zachowania okresu wypowiedzenia z winy Przyjmującego zamówienie.</w:t>
      </w:r>
    </w:p>
    <w:p w14:paraId="799762C8" w14:textId="77777777" w:rsidR="0014050B" w:rsidRDefault="00C31A90">
      <w:pPr>
        <w:pStyle w:val="Tekstpodstawowy"/>
        <w:widowControl w:val="0"/>
        <w:numPr>
          <w:ilvl w:val="0"/>
          <w:numId w:val="14"/>
        </w:numPr>
        <w:spacing w:after="0" w:line="276" w:lineRule="auto"/>
        <w:ind w:left="397" w:hanging="397"/>
        <w:rPr>
          <w:kern w:val="2"/>
        </w:rPr>
      </w:pPr>
      <w:r>
        <w:rPr>
          <w:kern w:val="2"/>
        </w:rPr>
        <w:t>Przyjmującemu zamówienie nie wolno prowadzić na terenie obiektów (pomieszczeń) Udzielającego zamówienie jakiejkolwiek działalności – w tym medycznej, wykraczającej poza zakres świadczeń wynikających z niniejszej umowy, w tym także na rzecz pacjentów ZSM w Chorzowie.</w:t>
      </w:r>
      <w:r>
        <w:rPr>
          <w:kern w:val="2"/>
        </w:rPr>
        <w:br/>
        <w:t>W przypadku stwierdzenia naruszenia tego zakazu, Udzielający zamówienie ma prawo wypowiedzieć umowę bez zachowania okresu wypowiedzenia z winy Przyjmującego zamówienie.</w:t>
      </w:r>
    </w:p>
    <w:p w14:paraId="3FB57C3B" w14:textId="77777777" w:rsidR="0014050B" w:rsidRDefault="00C31A90">
      <w:pPr>
        <w:spacing w:line="276" w:lineRule="auto"/>
        <w:jc w:val="center"/>
      </w:pPr>
      <w:r>
        <w:rPr>
          <w:b/>
        </w:rPr>
        <w:t>§ 12</w:t>
      </w:r>
    </w:p>
    <w:p w14:paraId="306BBABA" w14:textId="77777777" w:rsidR="0014050B" w:rsidRDefault="00C31A90">
      <w:pPr>
        <w:spacing w:line="276" w:lineRule="auto"/>
        <w:jc w:val="center"/>
        <w:rPr>
          <w:kern w:val="2"/>
        </w:rPr>
      </w:pPr>
      <w:r>
        <w:rPr>
          <w:b/>
          <w:kern w:val="2"/>
        </w:rPr>
        <w:t>Rozwiązanie umowy</w:t>
      </w:r>
    </w:p>
    <w:p w14:paraId="2FE73C80" w14:textId="77777777" w:rsidR="0014050B" w:rsidRDefault="00C31A90">
      <w:pPr>
        <w:pStyle w:val="Tekstpodstawowy"/>
        <w:widowControl w:val="0"/>
        <w:numPr>
          <w:ilvl w:val="0"/>
          <w:numId w:val="15"/>
        </w:numPr>
        <w:spacing w:after="0" w:line="276" w:lineRule="auto"/>
        <w:ind w:left="397" w:hanging="397"/>
        <w:rPr>
          <w:kern w:val="2"/>
        </w:rPr>
      </w:pPr>
      <w:r>
        <w:rPr>
          <w:kern w:val="2"/>
        </w:rPr>
        <w:t>Umowa ulega rozwiązaniu:</w:t>
      </w:r>
    </w:p>
    <w:p w14:paraId="5508C68D" w14:textId="77777777" w:rsidR="0014050B" w:rsidRDefault="00C31A90">
      <w:pPr>
        <w:numPr>
          <w:ilvl w:val="0"/>
          <w:numId w:val="16"/>
        </w:numPr>
        <w:spacing w:line="276" w:lineRule="auto"/>
        <w:ind w:left="448"/>
        <w:rPr>
          <w:kern w:val="2"/>
        </w:rPr>
      </w:pPr>
      <w:r>
        <w:rPr>
          <w:kern w:val="2"/>
        </w:rPr>
        <w:t>z upływem czasu, na który była zawarta;</w:t>
      </w:r>
    </w:p>
    <w:p w14:paraId="4CB5F713" w14:textId="77777777" w:rsidR="0014050B" w:rsidRDefault="00C31A90">
      <w:pPr>
        <w:numPr>
          <w:ilvl w:val="0"/>
          <w:numId w:val="16"/>
        </w:numPr>
        <w:spacing w:line="276" w:lineRule="auto"/>
        <w:ind w:left="448"/>
        <w:rPr>
          <w:kern w:val="2"/>
        </w:rPr>
      </w:pPr>
      <w:r>
        <w:rPr>
          <w:kern w:val="2"/>
        </w:rPr>
        <w:t>z dniem zakończenia udzielania określonych świadczeń zdrowotnych;</w:t>
      </w:r>
    </w:p>
    <w:p w14:paraId="7BD4644C" w14:textId="77777777" w:rsidR="0014050B" w:rsidRDefault="00C31A90">
      <w:pPr>
        <w:numPr>
          <w:ilvl w:val="0"/>
          <w:numId w:val="16"/>
        </w:numPr>
        <w:spacing w:line="276" w:lineRule="auto"/>
        <w:ind w:left="448"/>
        <w:rPr>
          <w:kern w:val="2"/>
        </w:rPr>
      </w:pPr>
      <w:r>
        <w:rPr>
          <w:kern w:val="2"/>
        </w:rPr>
        <w:t>wskutek oświadczenia jednej ze stron, z zachowaniem okresu wypowiedzenia;</w:t>
      </w:r>
    </w:p>
    <w:p w14:paraId="1E18B3FE" w14:textId="77777777" w:rsidR="0014050B" w:rsidRDefault="00C31A90">
      <w:pPr>
        <w:numPr>
          <w:ilvl w:val="0"/>
          <w:numId w:val="16"/>
        </w:numPr>
        <w:spacing w:line="276" w:lineRule="auto"/>
        <w:ind w:left="448"/>
        <w:rPr>
          <w:kern w:val="2"/>
        </w:rPr>
      </w:pPr>
      <w:r>
        <w:rPr>
          <w:kern w:val="2"/>
        </w:rPr>
        <w:t>wskutek oświadczenia jednej ze stron, bez zachowania okresu wypowiedzenia, w przypadku gdy druga strona rażąco narusza istotne postanowienia umowy.</w:t>
      </w:r>
    </w:p>
    <w:p w14:paraId="34BDDED5" w14:textId="77777777" w:rsidR="0014050B" w:rsidRDefault="00C31A90">
      <w:pPr>
        <w:pStyle w:val="Tekstpodstawowy"/>
        <w:widowControl w:val="0"/>
        <w:numPr>
          <w:ilvl w:val="0"/>
          <w:numId w:val="15"/>
        </w:numPr>
        <w:spacing w:after="0" w:line="276" w:lineRule="auto"/>
        <w:ind w:left="397" w:hanging="397"/>
        <w:rPr>
          <w:kern w:val="2"/>
        </w:rPr>
      </w:pPr>
      <w:r>
        <w:rPr>
          <w:kern w:val="2"/>
        </w:rPr>
        <w:lastRenderedPageBreak/>
        <w:t>Udzielający zamówienia może wypowiedzieć umowę w razie jej niewykonania lub nienależytego wykonywania (wypełniania obowiązków) przez Przyjmującego zamówienie, w szczególności:</w:t>
      </w:r>
    </w:p>
    <w:p w14:paraId="731A56C2" w14:textId="77777777" w:rsidR="0014050B" w:rsidRDefault="00C31A90">
      <w:pPr>
        <w:numPr>
          <w:ilvl w:val="0"/>
          <w:numId w:val="17"/>
        </w:numPr>
        <w:spacing w:line="276" w:lineRule="auto"/>
        <w:ind w:left="504"/>
        <w:rPr>
          <w:kern w:val="2"/>
        </w:rPr>
      </w:pPr>
      <w:r>
        <w:rPr>
          <w:kern w:val="2"/>
        </w:rPr>
        <w:t>niewypełnienia warunków umowy lub wadliwego ich wykonywania, a przede wszystkim negatywnej oceny merytorycznej udzielanych świadczeń, ograniczenie dostępności świadczeń i zawężenia ich zakresu,</w:t>
      </w:r>
    </w:p>
    <w:p w14:paraId="547F5852" w14:textId="77777777" w:rsidR="0014050B" w:rsidRDefault="00C31A90">
      <w:pPr>
        <w:numPr>
          <w:ilvl w:val="0"/>
          <w:numId w:val="17"/>
        </w:numPr>
        <w:spacing w:line="276" w:lineRule="auto"/>
        <w:ind w:left="504"/>
        <w:rPr>
          <w:kern w:val="2"/>
        </w:rPr>
      </w:pPr>
      <w:r>
        <w:rPr>
          <w:kern w:val="2"/>
        </w:rPr>
        <w:t>powtarzającego się naruszania Regulaminu Porządkowego obowiązującego w ZSM,</w:t>
      </w:r>
    </w:p>
    <w:p w14:paraId="346C27C4" w14:textId="77777777" w:rsidR="0014050B" w:rsidRDefault="00C31A90">
      <w:pPr>
        <w:numPr>
          <w:ilvl w:val="0"/>
          <w:numId w:val="17"/>
        </w:numPr>
        <w:spacing w:line="276" w:lineRule="auto"/>
        <w:ind w:left="504"/>
        <w:rPr>
          <w:kern w:val="2"/>
        </w:rPr>
      </w:pPr>
      <w:r>
        <w:rPr>
          <w:kern w:val="2"/>
        </w:rPr>
        <w:t>rażącego naruszenia istotnych postanowień umowy.</w:t>
      </w:r>
    </w:p>
    <w:p w14:paraId="343E6C36" w14:textId="77777777" w:rsidR="0014050B" w:rsidRDefault="00C31A90">
      <w:pPr>
        <w:pStyle w:val="Tekstpodstawowy"/>
        <w:widowControl w:val="0"/>
        <w:numPr>
          <w:ilvl w:val="0"/>
          <w:numId w:val="15"/>
        </w:numPr>
        <w:spacing w:after="0" w:line="276" w:lineRule="auto"/>
        <w:ind w:left="397" w:hanging="397"/>
        <w:rPr>
          <w:kern w:val="2"/>
        </w:rPr>
      </w:pPr>
      <w:r>
        <w:rPr>
          <w:kern w:val="2"/>
        </w:rPr>
        <w:t>Udzielający zamówienie</w:t>
      </w:r>
      <w:r>
        <w:rPr>
          <w:kern w:val="2"/>
        </w:rPr>
        <w:tab/>
        <w:t>może wypowiedzieć</w:t>
      </w:r>
      <w:r>
        <w:rPr>
          <w:kern w:val="2"/>
        </w:rPr>
        <w:tab/>
        <w:t>umowę</w:t>
      </w:r>
      <w:r>
        <w:rPr>
          <w:kern w:val="2"/>
        </w:rPr>
        <w:tab/>
        <w:t xml:space="preserve"> w formie pisemnej ze skutkiem natychmiastowym (bez zachowania okresu wypowiedzenia) w razie:</w:t>
      </w:r>
    </w:p>
    <w:p w14:paraId="59CA1D92" w14:textId="77777777" w:rsidR="0014050B" w:rsidRDefault="00C31A90">
      <w:pPr>
        <w:numPr>
          <w:ilvl w:val="0"/>
          <w:numId w:val="18"/>
        </w:numPr>
        <w:spacing w:line="276" w:lineRule="auto"/>
        <w:ind w:left="518"/>
        <w:rPr>
          <w:kern w:val="2"/>
        </w:rPr>
      </w:pPr>
      <w:r>
        <w:rPr>
          <w:kern w:val="2"/>
        </w:rPr>
        <w:t>rażącego naruszenia postanowień umowy przez Przyjmującego zamówienie,</w:t>
      </w:r>
    </w:p>
    <w:p w14:paraId="39DD4E98" w14:textId="77777777" w:rsidR="0014050B" w:rsidRDefault="00C31A90">
      <w:pPr>
        <w:numPr>
          <w:ilvl w:val="0"/>
          <w:numId w:val="18"/>
        </w:numPr>
        <w:spacing w:line="276" w:lineRule="auto"/>
        <w:ind w:left="518"/>
        <w:rPr>
          <w:kern w:val="2"/>
        </w:rPr>
      </w:pPr>
      <w:r>
        <w:rPr>
          <w:kern w:val="2"/>
        </w:rPr>
        <w:t>występowania uzasadnionych skarg pacjentów, gdy wynikają one z naruszenia obowiązków wynikających z niniejszej umowy oraz przepisów prawa,</w:t>
      </w:r>
    </w:p>
    <w:p w14:paraId="7A1CEDEA" w14:textId="77777777" w:rsidR="0014050B" w:rsidRDefault="00C31A90">
      <w:pPr>
        <w:numPr>
          <w:ilvl w:val="0"/>
          <w:numId w:val="18"/>
        </w:numPr>
        <w:spacing w:line="276" w:lineRule="auto"/>
        <w:ind w:left="518"/>
        <w:rPr>
          <w:kern w:val="2"/>
        </w:rPr>
      </w:pPr>
      <w:r>
        <w:rPr>
          <w:kern w:val="2"/>
        </w:rPr>
        <w:t>utraty, ograniczenia, zawieszenia itp. prawa do udzielania świadczeń zdrowotnych przez Przyjmującego zamówienie.</w:t>
      </w:r>
    </w:p>
    <w:p w14:paraId="42E01BE6" w14:textId="77777777" w:rsidR="0014050B" w:rsidRDefault="00C31A90">
      <w:pPr>
        <w:numPr>
          <w:ilvl w:val="0"/>
          <w:numId w:val="18"/>
        </w:numPr>
        <w:spacing w:line="276" w:lineRule="auto"/>
        <w:ind w:left="518"/>
        <w:rPr>
          <w:kern w:val="2"/>
        </w:rPr>
      </w:pPr>
      <w:r>
        <w:rPr>
          <w:kern w:val="2"/>
        </w:rPr>
        <w:t>niemożności wykonywania umowy przez Przyjmującego zamówienie z przyczyn leżących po jego stronie (np. przewlekła choroba).</w:t>
      </w:r>
    </w:p>
    <w:p w14:paraId="2A9B23FE" w14:textId="77777777" w:rsidR="0014050B" w:rsidRDefault="00C31A90">
      <w:pPr>
        <w:pStyle w:val="Tekstpodstawowy"/>
        <w:widowControl w:val="0"/>
        <w:numPr>
          <w:ilvl w:val="0"/>
          <w:numId w:val="15"/>
        </w:numPr>
        <w:spacing w:after="0" w:line="276" w:lineRule="auto"/>
        <w:ind w:left="397" w:hanging="397"/>
        <w:rPr>
          <w:kern w:val="2"/>
        </w:rPr>
      </w:pPr>
      <w:r>
        <w:rPr>
          <w:kern w:val="2"/>
        </w:rPr>
        <w:t>Przyjmujący zamówienie może wypowiedzieć umowę w przypadku rażącego naruszenia istotnych postanowień umowy przez Udzielającego zamówienie.</w:t>
      </w:r>
    </w:p>
    <w:p w14:paraId="1CC08E28" w14:textId="77777777" w:rsidR="0014050B" w:rsidRDefault="00C31A90">
      <w:pPr>
        <w:pStyle w:val="Tekstpodstawowy"/>
        <w:widowControl w:val="0"/>
        <w:numPr>
          <w:ilvl w:val="0"/>
          <w:numId w:val="15"/>
        </w:numPr>
        <w:spacing w:after="0" w:line="276" w:lineRule="auto"/>
        <w:ind w:left="397" w:hanging="397"/>
        <w:rPr>
          <w:kern w:val="2"/>
        </w:rPr>
      </w:pPr>
      <w:r>
        <w:rPr>
          <w:kern w:val="2"/>
        </w:rPr>
        <w:t>Umowa ulega rozwiązaniu w razie zaistnienia okoliczności uniemożliwiających dalszą jej realizację, przez które rozumie się w szczególności:</w:t>
      </w:r>
    </w:p>
    <w:p w14:paraId="221A67EE" w14:textId="77777777" w:rsidR="0014050B" w:rsidRDefault="00C31A90">
      <w:pPr>
        <w:numPr>
          <w:ilvl w:val="0"/>
          <w:numId w:val="19"/>
        </w:numPr>
        <w:spacing w:line="276" w:lineRule="auto"/>
        <w:ind w:left="560"/>
        <w:rPr>
          <w:kern w:val="2"/>
        </w:rPr>
      </w:pPr>
      <w:r>
        <w:rPr>
          <w:kern w:val="2"/>
        </w:rPr>
        <w:t>utratę przez Przyjmującego zamówienie koniecznych uprawnień do realizacji świadczeń zdrowotnych,</w:t>
      </w:r>
    </w:p>
    <w:p w14:paraId="6A11CF4E" w14:textId="77777777" w:rsidR="0014050B" w:rsidRDefault="00C31A90">
      <w:pPr>
        <w:numPr>
          <w:ilvl w:val="0"/>
          <w:numId w:val="19"/>
        </w:numPr>
        <w:spacing w:line="276" w:lineRule="auto"/>
        <w:ind w:left="560"/>
        <w:rPr>
          <w:kern w:val="2"/>
        </w:rPr>
      </w:pPr>
      <w:r>
        <w:rPr>
          <w:kern w:val="2"/>
        </w:rPr>
        <w:t>zaprzestanie realizacji świadczeń zdrowotnych przez Udzielającego zamówienia,</w:t>
      </w:r>
    </w:p>
    <w:p w14:paraId="484AC5DE" w14:textId="77777777" w:rsidR="0014050B" w:rsidRDefault="00C31A90">
      <w:pPr>
        <w:numPr>
          <w:ilvl w:val="0"/>
          <w:numId w:val="19"/>
        </w:numPr>
        <w:spacing w:line="276" w:lineRule="auto"/>
        <w:ind w:left="560"/>
        <w:rPr>
          <w:kern w:val="2"/>
        </w:rPr>
      </w:pPr>
      <w:r>
        <w:rPr>
          <w:kern w:val="2"/>
        </w:rPr>
        <w:t>w razie wygaśnięcia umowy ubezpieczenia odpowiedzialności cywilnej Przyjmującego zamówienie, jeżeli nie zawrze niezwłocznie kolejnej umowy ubezpieczenia.</w:t>
      </w:r>
    </w:p>
    <w:p w14:paraId="7795AA04" w14:textId="77777777" w:rsidR="0014050B" w:rsidRDefault="00C31A90">
      <w:pPr>
        <w:pStyle w:val="Tekstpodstawowy"/>
        <w:widowControl w:val="0"/>
        <w:numPr>
          <w:ilvl w:val="0"/>
          <w:numId w:val="15"/>
        </w:numPr>
        <w:spacing w:after="0" w:line="276" w:lineRule="auto"/>
        <w:ind w:left="340" w:hanging="397"/>
        <w:rPr>
          <w:kern w:val="2"/>
        </w:rPr>
      </w:pPr>
      <w:r>
        <w:rPr>
          <w:kern w:val="2"/>
        </w:rPr>
        <w:t>Przyjmujący zamówienie zobowiązuje się do niezwłocznego poinformowania Udzielającego zamówienie o zaistnieniu okoliczności, o których mowa w punkcie 5, oraz spowodowanej innymi przyczynami braku możliwości udzielania świadczeń zdrowotnych na zasadach określonych w niniejszej umowie lub mających zastosowanie przepisów prawa.</w:t>
      </w:r>
    </w:p>
    <w:p w14:paraId="43A84986" w14:textId="77777777" w:rsidR="0014050B" w:rsidRDefault="0014050B">
      <w:pPr>
        <w:spacing w:line="276" w:lineRule="auto"/>
        <w:ind w:left="560"/>
        <w:rPr>
          <w:kern w:val="2"/>
        </w:rPr>
      </w:pPr>
    </w:p>
    <w:p w14:paraId="2A196D14" w14:textId="77777777" w:rsidR="0014050B" w:rsidRDefault="00C31A90">
      <w:pPr>
        <w:spacing w:line="276" w:lineRule="auto"/>
        <w:jc w:val="center"/>
        <w:rPr>
          <w:b/>
        </w:rPr>
      </w:pPr>
      <w:r>
        <w:rPr>
          <w:b/>
        </w:rPr>
        <w:t>§ 13</w:t>
      </w:r>
    </w:p>
    <w:p w14:paraId="2C7A521D" w14:textId="77777777" w:rsidR="0014050B" w:rsidRDefault="00C31A90">
      <w:pPr>
        <w:spacing w:line="276" w:lineRule="auto"/>
        <w:jc w:val="center"/>
        <w:rPr>
          <w:b/>
        </w:rPr>
      </w:pPr>
      <w:r>
        <w:rPr>
          <w:b/>
        </w:rPr>
        <w:t>Postanowienia końcowe</w:t>
      </w:r>
    </w:p>
    <w:p w14:paraId="6BACDEB3" w14:textId="77777777" w:rsidR="0014050B" w:rsidRDefault="00C31A90">
      <w:pPr>
        <w:pStyle w:val="Tekstpodstawowy"/>
        <w:widowControl w:val="0"/>
        <w:numPr>
          <w:ilvl w:val="0"/>
          <w:numId w:val="20"/>
        </w:numPr>
        <w:spacing w:after="0" w:line="276" w:lineRule="auto"/>
        <w:ind w:left="397" w:hanging="397"/>
        <w:rPr>
          <w:kern w:val="2"/>
        </w:rPr>
      </w:pPr>
      <w:r>
        <w:rPr>
          <w:kern w:val="2"/>
        </w:rPr>
        <w:t>Strony umowy zobowiązane są do zachowania tajemnicy w zakresie warunków i treści niniejszej umowy.</w:t>
      </w:r>
    </w:p>
    <w:p w14:paraId="61E873C2" w14:textId="77777777" w:rsidR="0014050B" w:rsidRDefault="00C31A90">
      <w:pPr>
        <w:pStyle w:val="Tekstpodstawowy"/>
        <w:widowControl w:val="0"/>
        <w:numPr>
          <w:ilvl w:val="0"/>
          <w:numId w:val="20"/>
        </w:numPr>
        <w:spacing w:after="0" w:line="276" w:lineRule="auto"/>
        <w:ind w:left="397" w:hanging="397"/>
        <w:rPr>
          <w:kern w:val="2"/>
        </w:rPr>
      </w:pPr>
      <w:r>
        <w:rPr>
          <w:kern w:val="2"/>
        </w:rPr>
        <w:t>Strony zobowiązują się rozwiązywać spory wynikające z realizacji postanowień niniejszej umowy w drodze negocjacji. W przypadku braku porozumienia między stronami na tle realizacji postanowień niniejszej umowy rozstrzygał będzie sąd właściwy dla siedziby Udzielającego zamówienie.</w:t>
      </w:r>
    </w:p>
    <w:p w14:paraId="2DADC7B3" w14:textId="77777777" w:rsidR="0014050B" w:rsidRDefault="00C31A90">
      <w:pPr>
        <w:pStyle w:val="Tekstpodstawowy"/>
        <w:widowControl w:val="0"/>
        <w:numPr>
          <w:ilvl w:val="0"/>
          <w:numId w:val="20"/>
        </w:numPr>
        <w:spacing w:after="0" w:line="276" w:lineRule="auto"/>
        <w:ind w:left="397" w:hanging="397"/>
        <w:rPr>
          <w:kern w:val="2"/>
        </w:rPr>
      </w:pPr>
      <w:r>
        <w:rPr>
          <w:kern w:val="2"/>
        </w:rPr>
        <w:t>Wszelkie zmiany do niniejszej Umowy wymagają, pod rygorem nieważności formy pisemnej w postaci aneksu.</w:t>
      </w:r>
    </w:p>
    <w:p w14:paraId="7ED2D8EB" w14:textId="77777777" w:rsidR="0014050B" w:rsidRDefault="00C31A90">
      <w:pPr>
        <w:pStyle w:val="Tekstpodstawowy"/>
        <w:widowControl w:val="0"/>
        <w:numPr>
          <w:ilvl w:val="0"/>
          <w:numId w:val="20"/>
        </w:numPr>
        <w:spacing w:after="0" w:line="276" w:lineRule="auto"/>
        <w:ind w:left="397" w:hanging="397"/>
        <w:rPr>
          <w:kern w:val="2"/>
        </w:rPr>
      </w:pPr>
      <w:r>
        <w:rPr>
          <w:kern w:val="2"/>
        </w:rPr>
        <w:t>W spawach nieuregulowanych niniejszą umową mają zastosowanie odpowiednie przepisy Kodeksu Cywilnego.</w:t>
      </w:r>
    </w:p>
    <w:p w14:paraId="79D8A6BB" w14:textId="77777777" w:rsidR="0014050B" w:rsidRDefault="0014050B">
      <w:pPr>
        <w:spacing w:line="276" w:lineRule="auto"/>
      </w:pPr>
    </w:p>
    <w:p w14:paraId="07813B6A" w14:textId="77777777" w:rsidR="0014050B" w:rsidRDefault="00C31A90">
      <w:pPr>
        <w:spacing w:line="276" w:lineRule="auto"/>
        <w:jc w:val="center"/>
      </w:pPr>
      <w:r>
        <w:rPr>
          <w:b/>
        </w:rPr>
        <w:lastRenderedPageBreak/>
        <w:t>§ 14</w:t>
      </w:r>
    </w:p>
    <w:p w14:paraId="03D0FF25" w14:textId="77777777" w:rsidR="0014050B" w:rsidRDefault="00C31A90">
      <w:pPr>
        <w:spacing w:line="276" w:lineRule="auto"/>
        <w:jc w:val="both"/>
      </w:pPr>
      <w:r>
        <w:t>Umowa została sporządzona w dwóch jednobrzmiących egzemplarzach, jeden dla Udzielającego zamówienia oraz jeden dla Przyjmującego zamówienie.</w:t>
      </w:r>
    </w:p>
    <w:p w14:paraId="03D8D34F" w14:textId="77777777" w:rsidR="0014050B" w:rsidRDefault="0014050B">
      <w:pPr>
        <w:spacing w:line="276" w:lineRule="auto"/>
        <w:jc w:val="right"/>
      </w:pPr>
    </w:p>
    <w:p w14:paraId="302F3F43" w14:textId="77777777" w:rsidR="0014050B" w:rsidRDefault="0014050B">
      <w:pPr>
        <w:spacing w:line="276" w:lineRule="auto"/>
        <w:jc w:val="right"/>
      </w:pPr>
    </w:p>
    <w:p w14:paraId="1F9AC4B5" w14:textId="77777777" w:rsidR="0014050B" w:rsidRDefault="0014050B">
      <w:pPr>
        <w:spacing w:line="276" w:lineRule="auto"/>
        <w:jc w:val="right"/>
      </w:pPr>
    </w:p>
    <w:p w14:paraId="0F7925A7" w14:textId="77777777" w:rsidR="0014050B" w:rsidRDefault="0014050B">
      <w:pPr>
        <w:spacing w:line="276" w:lineRule="auto"/>
        <w:jc w:val="right"/>
      </w:pPr>
    </w:p>
    <w:p w14:paraId="35A63F9A" w14:textId="77777777" w:rsidR="0014050B" w:rsidRDefault="0014050B">
      <w:pPr>
        <w:spacing w:line="276" w:lineRule="auto"/>
        <w:jc w:val="right"/>
      </w:pPr>
    </w:p>
    <w:p w14:paraId="45E2B8CF" w14:textId="77777777" w:rsidR="0014050B" w:rsidRDefault="0014050B">
      <w:pPr>
        <w:spacing w:line="276" w:lineRule="auto"/>
        <w:jc w:val="right"/>
      </w:pPr>
    </w:p>
    <w:p w14:paraId="25D8AA14" w14:textId="77777777" w:rsidR="0014050B" w:rsidRDefault="00C31A90">
      <w:pPr>
        <w:spacing w:line="276" w:lineRule="auto"/>
        <w:jc w:val="center"/>
      </w:pPr>
      <w:r>
        <w:t xml:space="preserve"> ..................................................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14:paraId="040182AF" w14:textId="77777777" w:rsidR="0014050B" w:rsidRDefault="00C31A90">
      <w:pPr>
        <w:spacing w:line="276" w:lineRule="auto"/>
        <w:jc w:val="center"/>
      </w:pPr>
      <w:r>
        <w:t xml:space="preserve"> Przyjmujący zamówienie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Udzielający zamówienia </w:t>
      </w:r>
    </w:p>
    <w:p w14:paraId="48FF16A4" w14:textId="77777777" w:rsidR="0014050B" w:rsidRDefault="0014050B">
      <w:pPr>
        <w:spacing w:line="276" w:lineRule="auto"/>
        <w:jc w:val="right"/>
      </w:pPr>
    </w:p>
    <w:p w14:paraId="7D146BB7" w14:textId="77777777" w:rsidR="0014050B" w:rsidRDefault="0014050B">
      <w:pPr>
        <w:spacing w:line="276" w:lineRule="auto"/>
        <w:jc w:val="right"/>
      </w:pPr>
    </w:p>
    <w:p w14:paraId="13753907" w14:textId="77777777" w:rsidR="0014050B" w:rsidRDefault="0014050B">
      <w:pPr>
        <w:spacing w:line="276" w:lineRule="auto"/>
        <w:jc w:val="right"/>
      </w:pPr>
    </w:p>
    <w:p w14:paraId="13198A9A" w14:textId="77777777" w:rsidR="0014050B" w:rsidRDefault="0014050B">
      <w:pPr>
        <w:spacing w:line="276" w:lineRule="auto"/>
        <w:jc w:val="right"/>
      </w:pPr>
    </w:p>
    <w:p w14:paraId="55E6ED3E" w14:textId="77777777" w:rsidR="0014050B" w:rsidRDefault="00C31A90">
      <w:pPr>
        <w:spacing w:line="276" w:lineRule="auto"/>
        <w:jc w:val="right"/>
      </w:pPr>
      <w:r>
        <w:br w:type="page"/>
      </w:r>
    </w:p>
    <w:p w14:paraId="17283F50" w14:textId="77777777" w:rsidR="0014050B" w:rsidRDefault="00C31A90">
      <w:pPr>
        <w:spacing w:line="276" w:lineRule="auto"/>
        <w:jc w:val="right"/>
      </w:pPr>
      <w:r>
        <w:rPr>
          <w:position w:val="-2"/>
        </w:rPr>
        <w:lastRenderedPageBreak/>
        <w:t xml:space="preserve">Chorzów, dnia ……....2023r. </w:t>
      </w:r>
    </w:p>
    <w:p w14:paraId="7E11A717" w14:textId="77777777" w:rsidR="0014050B" w:rsidRDefault="00C31A90">
      <w:pPr>
        <w:spacing w:line="276" w:lineRule="auto"/>
        <w:jc w:val="center"/>
      </w:pPr>
      <w:r>
        <w:rPr>
          <w:position w:val="-2"/>
        </w:rPr>
        <w:t>Załącznik – Nr 1</w:t>
      </w:r>
    </w:p>
    <w:p w14:paraId="0644250E" w14:textId="77777777" w:rsidR="0014050B" w:rsidRDefault="00C31A90">
      <w:pPr>
        <w:spacing w:line="276" w:lineRule="auto"/>
        <w:jc w:val="center"/>
      </w:pPr>
      <w:r>
        <w:rPr>
          <w:position w:val="-1"/>
        </w:rPr>
        <w:t>do Umowy nr ………./2023 na udzielanie lekarskich świadczeń zdrowotnych,</w:t>
      </w:r>
    </w:p>
    <w:p w14:paraId="7F4E3BC3" w14:textId="77777777" w:rsidR="0014050B" w:rsidRDefault="00C31A90">
      <w:pPr>
        <w:spacing w:line="276" w:lineRule="auto"/>
        <w:jc w:val="center"/>
      </w:pPr>
      <w:r>
        <w:rPr>
          <w:position w:val="-1"/>
        </w:rPr>
        <w:t>zawartej w dniu ………. .2023r.</w:t>
      </w:r>
    </w:p>
    <w:p w14:paraId="77579216" w14:textId="77777777" w:rsidR="0014050B" w:rsidRDefault="0014050B">
      <w:pPr>
        <w:spacing w:line="276" w:lineRule="auto"/>
        <w:jc w:val="center"/>
      </w:pPr>
    </w:p>
    <w:p w14:paraId="758C45B5" w14:textId="77777777" w:rsidR="0014050B" w:rsidRDefault="00C31A90">
      <w:pPr>
        <w:spacing w:line="276" w:lineRule="auto"/>
        <w:jc w:val="center"/>
      </w:pPr>
      <w:r>
        <w:rPr>
          <w:b/>
          <w:position w:val="-1"/>
        </w:rPr>
        <w:t>Zasady używania sprzętu oraz innych środków niezbędnych do realizacji Umowy</w:t>
      </w:r>
    </w:p>
    <w:p w14:paraId="215B2A5D" w14:textId="77777777" w:rsidR="0014050B" w:rsidRDefault="0014050B">
      <w:pPr>
        <w:spacing w:line="276" w:lineRule="auto"/>
      </w:pPr>
    </w:p>
    <w:p w14:paraId="41750422" w14:textId="77777777" w:rsidR="0014050B" w:rsidRDefault="00C31A90">
      <w:pPr>
        <w:spacing w:line="276" w:lineRule="auto"/>
        <w:jc w:val="both"/>
      </w:pPr>
      <w:r>
        <w:rPr>
          <w:position w:val="-1"/>
        </w:rPr>
        <w:t>W okresie obowiązywania Umowy pomiędzy:</w:t>
      </w:r>
    </w:p>
    <w:p w14:paraId="412C57BB" w14:textId="77777777" w:rsidR="0014050B" w:rsidRDefault="00C31A90">
      <w:pPr>
        <w:pStyle w:val="Tekstpodstawowy"/>
        <w:spacing w:after="0" w:line="276" w:lineRule="auto"/>
        <w:jc w:val="both"/>
      </w:pPr>
      <w:r>
        <w:rPr>
          <w:b/>
        </w:rPr>
        <w:t xml:space="preserve">Samodzielnym Publicznym Zakładem Opieki Zdrowotnej Zespołem Szpitali Miejskich </w:t>
      </w:r>
    </w:p>
    <w:p w14:paraId="5D2E706E" w14:textId="77777777" w:rsidR="0014050B" w:rsidRDefault="00C31A90">
      <w:pPr>
        <w:pStyle w:val="Tekstpodstawowy"/>
        <w:spacing w:after="0" w:line="276" w:lineRule="auto"/>
      </w:pPr>
      <w:r>
        <w:rPr>
          <w:b/>
        </w:rPr>
        <w:t xml:space="preserve">ul. Strzelców Bytomskich 11, 41-500 Chorzów; NIP: 6271923530; REGON: 271503410 </w:t>
      </w:r>
    </w:p>
    <w:p w14:paraId="599C2172" w14:textId="77777777" w:rsidR="0014050B" w:rsidRDefault="00C31A90">
      <w:pPr>
        <w:spacing w:line="276" w:lineRule="auto"/>
        <w:jc w:val="both"/>
      </w:pPr>
      <w:r>
        <w:rPr>
          <w:position w:val="-1"/>
        </w:rPr>
        <w:t xml:space="preserve">reprezentowanym przez </w:t>
      </w:r>
    </w:p>
    <w:p w14:paraId="55BC0B6C" w14:textId="77777777" w:rsidR="0014050B" w:rsidRDefault="00C31A90">
      <w:pPr>
        <w:pStyle w:val="Tekstpodstawowy"/>
        <w:spacing w:after="0" w:line="276" w:lineRule="auto"/>
        <w:jc w:val="both"/>
      </w:pPr>
      <w:r>
        <w:rPr>
          <w:b/>
        </w:rPr>
        <w:t xml:space="preserve">dr n. ekon. Jerzego </w:t>
      </w:r>
      <w:proofErr w:type="spellStart"/>
      <w:r>
        <w:rPr>
          <w:b/>
        </w:rPr>
        <w:t>Szafranowicza</w:t>
      </w:r>
      <w:proofErr w:type="spellEnd"/>
      <w:r>
        <w:rPr>
          <w:b/>
        </w:rPr>
        <w:t xml:space="preserve"> - Dyrektora </w:t>
      </w:r>
    </w:p>
    <w:p w14:paraId="2A0F157D" w14:textId="77777777" w:rsidR="0014050B" w:rsidRDefault="00C31A90">
      <w:pPr>
        <w:spacing w:line="276" w:lineRule="auto"/>
        <w:jc w:val="both"/>
      </w:pPr>
      <w:r>
        <w:rPr>
          <w:position w:val="-1"/>
        </w:rPr>
        <w:t xml:space="preserve">zwanym dalej Udzielającym zamówienia, </w:t>
      </w:r>
    </w:p>
    <w:p w14:paraId="1FB81B6D" w14:textId="77777777" w:rsidR="0014050B" w:rsidRDefault="0014050B">
      <w:pPr>
        <w:spacing w:line="276" w:lineRule="auto"/>
        <w:jc w:val="both"/>
      </w:pPr>
    </w:p>
    <w:p w14:paraId="7500F538" w14:textId="77777777" w:rsidR="0014050B" w:rsidRDefault="00C31A90">
      <w:pPr>
        <w:spacing w:line="276" w:lineRule="auto"/>
        <w:jc w:val="both"/>
      </w:pPr>
      <w:r>
        <w:rPr>
          <w:position w:val="-2"/>
        </w:rPr>
        <w:t xml:space="preserve">a </w:t>
      </w:r>
    </w:p>
    <w:p w14:paraId="40CC5044" w14:textId="77777777" w:rsidR="0014050B" w:rsidRDefault="00C31A90">
      <w:pPr>
        <w:spacing w:line="276" w:lineRule="auto"/>
        <w:jc w:val="both"/>
      </w:pPr>
      <w:r>
        <w:rPr>
          <w:b/>
        </w:rPr>
        <w:t>Panem/Panią/Podmiotem</w:t>
      </w:r>
    </w:p>
    <w:p w14:paraId="79302255" w14:textId="77777777" w:rsidR="0014050B" w:rsidRDefault="00C31A90">
      <w:pPr>
        <w:spacing w:line="276" w:lineRule="auto"/>
        <w:jc w:val="both"/>
        <w:rPr>
          <w:color w:val="C9211E"/>
        </w:rPr>
      </w:pPr>
      <w:r>
        <w:rPr>
          <w:b/>
        </w:rPr>
        <w:t>……………………………………………………………………………</w:t>
      </w:r>
      <w:r>
        <w:rPr>
          <w:b/>
          <w:color w:val="C9211E"/>
        </w:rPr>
        <w:t>.</w:t>
      </w:r>
    </w:p>
    <w:p w14:paraId="46A20AB8" w14:textId="77777777" w:rsidR="0014050B" w:rsidRDefault="0014050B">
      <w:pPr>
        <w:spacing w:line="276" w:lineRule="auto"/>
        <w:jc w:val="both"/>
      </w:pPr>
    </w:p>
    <w:p w14:paraId="518207CA" w14:textId="77777777" w:rsidR="0014050B" w:rsidRDefault="00C31A90">
      <w:pPr>
        <w:spacing w:line="276" w:lineRule="auto"/>
        <w:jc w:val="both"/>
      </w:pPr>
      <w:r>
        <w:rPr>
          <w:position w:val="-2"/>
        </w:rPr>
        <w:t xml:space="preserve">zwaną dalej Przyjmującym zamówienie, </w:t>
      </w:r>
    </w:p>
    <w:p w14:paraId="0471AD26" w14:textId="77777777" w:rsidR="0014050B" w:rsidRDefault="0014050B">
      <w:pPr>
        <w:spacing w:line="276" w:lineRule="auto"/>
        <w:jc w:val="both"/>
      </w:pPr>
    </w:p>
    <w:p w14:paraId="180C3957" w14:textId="77777777" w:rsidR="0014050B" w:rsidRDefault="00C31A90">
      <w:pPr>
        <w:spacing w:line="276" w:lineRule="auto"/>
        <w:jc w:val="both"/>
      </w:pPr>
      <w:r>
        <w:rPr>
          <w:position w:val="-1"/>
        </w:rPr>
        <w:t>obwiązują następujące zasady korzystania za sprzętu i innych środków Przyjmującego zamówienie:</w:t>
      </w:r>
    </w:p>
    <w:p w14:paraId="28006A5E" w14:textId="77777777" w:rsidR="0014050B" w:rsidRDefault="0014050B">
      <w:pPr>
        <w:spacing w:line="276" w:lineRule="auto"/>
      </w:pPr>
    </w:p>
    <w:p w14:paraId="32FD4E9F" w14:textId="77777777" w:rsidR="0014050B" w:rsidRDefault="00C31A90" w:rsidP="00C31A90">
      <w:pPr>
        <w:numPr>
          <w:ilvl w:val="0"/>
          <w:numId w:val="57"/>
        </w:numPr>
        <w:spacing w:line="276" w:lineRule="auto"/>
        <w:ind w:left="360"/>
      </w:pPr>
      <w:r>
        <w:rPr>
          <w:position w:val="-2"/>
        </w:rPr>
        <w:t>Przyjmujący zamówienie w czasie wykonywania świadczeń o których mowa w niniejszej Umowie korzysta bezpłatnie z:</w:t>
      </w:r>
    </w:p>
    <w:p w14:paraId="3ABE05A0" w14:textId="77777777" w:rsidR="0014050B" w:rsidRDefault="00C31A90" w:rsidP="00C31A90">
      <w:pPr>
        <w:numPr>
          <w:ilvl w:val="1"/>
          <w:numId w:val="58"/>
        </w:numPr>
        <w:spacing w:line="276" w:lineRule="auto"/>
        <w:ind w:left="624" w:hanging="340"/>
      </w:pPr>
      <w:r>
        <w:rPr>
          <w:position w:val="-1"/>
        </w:rPr>
        <w:t>bazy lokalowej Udzielającego zamówienia, w tym z pomieszczeń socjalnych,</w:t>
      </w:r>
    </w:p>
    <w:p w14:paraId="26EA9921" w14:textId="77777777" w:rsidR="0014050B" w:rsidRDefault="00C31A90" w:rsidP="00C31A90">
      <w:pPr>
        <w:numPr>
          <w:ilvl w:val="1"/>
          <w:numId w:val="59"/>
        </w:numPr>
        <w:spacing w:line="276" w:lineRule="auto"/>
        <w:ind w:left="624" w:hanging="340"/>
      </w:pPr>
      <w:r>
        <w:rPr>
          <w:position w:val="-1"/>
        </w:rPr>
        <w:t>sprzętu i aparatury medycznej będącego własnością Udzielającego zamówienia,</w:t>
      </w:r>
    </w:p>
    <w:p w14:paraId="11013DD7" w14:textId="77777777" w:rsidR="0014050B" w:rsidRDefault="00C31A90" w:rsidP="00C31A90">
      <w:pPr>
        <w:numPr>
          <w:ilvl w:val="1"/>
          <w:numId w:val="60"/>
        </w:numPr>
        <w:spacing w:line="276" w:lineRule="auto"/>
        <w:ind w:left="624" w:hanging="340"/>
      </w:pPr>
      <w:r>
        <w:rPr>
          <w:position w:val="-1"/>
        </w:rPr>
        <w:t>środków medycznych, farmakologicznych, dezynfekcyjnych oraz materiałów opatrunkowych.</w:t>
      </w:r>
    </w:p>
    <w:p w14:paraId="77AE1314" w14:textId="77777777" w:rsidR="0014050B" w:rsidRDefault="00C31A90" w:rsidP="00C31A90">
      <w:pPr>
        <w:numPr>
          <w:ilvl w:val="0"/>
          <w:numId w:val="61"/>
        </w:numPr>
        <w:spacing w:line="276" w:lineRule="auto"/>
        <w:ind w:left="360"/>
      </w:pPr>
      <w:r>
        <w:rPr>
          <w:position w:val="-1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6C1EEC63" w14:textId="77777777" w:rsidR="0014050B" w:rsidRDefault="00C31A90" w:rsidP="00C31A90">
      <w:pPr>
        <w:numPr>
          <w:ilvl w:val="0"/>
          <w:numId w:val="62"/>
        </w:numPr>
        <w:spacing w:line="276" w:lineRule="auto"/>
        <w:ind w:left="360"/>
      </w:pPr>
      <w:r>
        <w:rPr>
          <w:position w:val="-1"/>
        </w:rPr>
        <w:t>Konserwacja i naprawy pomieszczeń oraz sprzętu i aparatury medycznej o których mowa w pkt 1, 2 odbywa się na koszt Udzielającego zamówienie.</w:t>
      </w:r>
    </w:p>
    <w:p w14:paraId="795F7132" w14:textId="77777777" w:rsidR="0014050B" w:rsidRDefault="00C31A90" w:rsidP="00C31A90">
      <w:pPr>
        <w:numPr>
          <w:ilvl w:val="0"/>
          <w:numId w:val="63"/>
        </w:numPr>
        <w:spacing w:line="276" w:lineRule="auto"/>
        <w:ind w:left="360"/>
      </w:pPr>
      <w:r>
        <w:rPr>
          <w:position w:val="-1"/>
        </w:rPr>
        <w:t>Spowodowane przez Przyjmującego zamówienia umyślne uszkodzenie sprzętu i aparatury medycznej określonych w pkt 1 lub z winy Przyjmującego zamówienie, powoduje po jego stronie powstanie obowiązku naprawienia szkody zgodnie z ogólnymi zasadami zawartymi w Kodeksie cywilnym.</w:t>
      </w:r>
    </w:p>
    <w:p w14:paraId="5D868645" w14:textId="77777777" w:rsidR="0014050B" w:rsidRDefault="0014050B">
      <w:pPr>
        <w:spacing w:line="276" w:lineRule="auto"/>
      </w:pPr>
    </w:p>
    <w:p w14:paraId="0CD9EFB1" w14:textId="77777777" w:rsidR="0014050B" w:rsidRDefault="0014050B">
      <w:pPr>
        <w:spacing w:line="276" w:lineRule="auto"/>
        <w:jc w:val="both"/>
      </w:pPr>
    </w:p>
    <w:p w14:paraId="1FCD1EFD" w14:textId="77777777" w:rsidR="0014050B" w:rsidRDefault="0014050B">
      <w:pPr>
        <w:spacing w:line="276" w:lineRule="auto"/>
        <w:jc w:val="both"/>
      </w:pPr>
    </w:p>
    <w:p w14:paraId="1B2A808B" w14:textId="77777777" w:rsidR="0014050B" w:rsidRDefault="00C31A90">
      <w:pPr>
        <w:spacing w:line="276" w:lineRule="auto"/>
        <w:jc w:val="center"/>
      </w:pPr>
      <w:r>
        <w:t xml:space="preserve"> .........................................…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</w:t>
      </w:r>
    </w:p>
    <w:p w14:paraId="4892038D" w14:textId="77777777" w:rsidR="0014050B" w:rsidRDefault="00C31A90">
      <w:pPr>
        <w:spacing w:line="276" w:lineRule="auto"/>
        <w:jc w:val="center"/>
      </w:pPr>
      <w:r>
        <w:t xml:space="preserve"> Przyjmujący zamówienie </w:t>
      </w:r>
      <w:r>
        <w:tab/>
      </w:r>
      <w:r>
        <w:tab/>
      </w:r>
      <w:r>
        <w:tab/>
      </w:r>
      <w:r>
        <w:tab/>
      </w:r>
      <w:r>
        <w:tab/>
        <w:t xml:space="preserve">Udzielający zamówienia </w:t>
      </w:r>
    </w:p>
    <w:sectPr w:rsidR="0014050B">
      <w:footerReference w:type="default" r:id="rId10"/>
      <w:pgSz w:w="12240" w:h="15840"/>
      <w:pgMar w:top="1021" w:right="1021" w:bottom="1191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2EDD" w14:textId="77777777" w:rsidR="00DF0CDC" w:rsidRDefault="00DF0CDC">
      <w:r>
        <w:separator/>
      </w:r>
    </w:p>
  </w:endnote>
  <w:endnote w:type="continuationSeparator" w:id="0">
    <w:p w14:paraId="204E7B13" w14:textId="77777777" w:rsidR="00DF0CDC" w:rsidRDefault="00DF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417C" w14:textId="77777777" w:rsidR="0014050B" w:rsidRDefault="001405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CC5E" w14:textId="77777777" w:rsidR="00DF0CDC" w:rsidRDefault="00DF0CDC">
      <w:pPr>
        <w:rPr>
          <w:sz w:val="12"/>
        </w:rPr>
      </w:pPr>
      <w:r>
        <w:separator/>
      </w:r>
    </w:p>
  </w:footnote>
  <w:footnote w:type="continuationSeparator" w:id="0">
    <w:p w14:paraId="4404C3D6" w14:textId="77777777" w:rsidR="00DF0CDC" w:rsidRDefault="00DF0CDC">
      <w:pPr>
        <w:rPr>
          <w:sz w:val="12"/>
        </w:rPr>
      </w:pPr>
      <w:r>
        <w:continuationSeparator/>
      </w:r>
    </w:p>
  </w:footnote>
  <w:footnote w:id="1">
    <w:p w14:paraId="24581F85" w14:textId="77777777" w:rsidR="0014050B" w:rsidRDefault="00C31A90">
      <w:pPr>
        <w:pStyle w:val="Tekstprzypisudolnego"/>
        <w:ind w:left="283" w:hanging="283"/>
      </w:pPr>
      <w:r>
        <w:rPr>
          <w:rStyle w:val="Znakiprzypiswdolnych"/>
        </w:rPr>
        <w:footnoteRef/>
      </w:r>
      <w:r>
        <w:tab/>
        <w:t>Zakres świadczeń będzie odzwierciedleniem oferty złożonej przez Przyjmującego zamówienie/ Oferenta</w:t>
      </w:r>
    </w:p>
  </w:footnote>
  <w:footnote w:id="2">
    <w:p w14:paraId="63BDF234" w14:textId="77777777" w:rsidR="0014050B" w:rsidRDefault="00C31A90">
      <w:pPr>
        <w:pStyle w:val="Tekstprzypisudolnego"/>
      </w:pPr>
      <w:r>
        <w:rPr>
          <w:rStyle w:val="Znakiprzypiswdolnych"/>
        </w:rPr>
        <w:footnoteRef/>
      </w:r>
      <w:r>
        <w:t xml:space="preserve"> Zakres świadczeń będzie odzwierciedleniem oferty złożonej przez Przyjmującego zamówienie/ Oferenta</w:t>
      </w:r>
    </w:p>
  </w:footnote>
  <w:footnote w:id="3">
    <w:p w14:paraId="09019A46" w14:textId="77777777" w:rsidR="0014050B" w:rsidRDefault="00C31A90">
      <w:pPr>
        <w:pStyle w:val="Tekstprzypisudolnego"/>
      </w:pPr>
      <w:r>
        <w:rPr>
          <w:rStyle w:val="Znakiprzypiswdolnych"/>
        </w:rPr>
        <w:footnoteRef/>
      </w:r>
      <w:r>
        <w:t xml:space="preserve"> Zakres świadczeń będzie odzwierciedleniem oferty złożonej przez Przyjmującego zamówienie/ Oferenta</w:t>
      </w:r>
    </w:p>
  </w:footnote>
  <w:footnote w:id="4">
    <w:p w14:paraId="1D8819B1" w14:textId="77777777" w:rsidR="0014050B" w:rsidRDefault="00C31A90">
      <w:pPr>
        <w:pStyle w:val="Tekstprzypisudolnego"/>
      </w:pPr>
      <w:r>
        <w:rPr>
          <w:rStyle w:val="Znakiprzypiswdolnych"/>
        </w:rPr>
        <w:footnoteRef/>
      </w:r>
      <w:r>
        <w:t xml:space="preserve"> Wynagrodzenie będzie odzwierciedleniem oferty złożonej przez Przyjmującego zamówienie/ Oferenta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D4D"/>
    <w:multiLevelType w:val="multilevel"/>
    <w:tmpl w:val="F5045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B65AC"/>
    <w:multiLevelType w:val="multilevel"/>
    <w:tmpl w:val="82A09C72"/>
    <w:lvl w:ilvl="0">
      <w:start w:val="1"/>
      <w:numFmt w:val="decimal"/>
      <w:lvlText w:val="%1."/>
      <w:lvlJc w:val="left"/>
      <w:pPr>
        <w:tabs>
          <w:tab w:val="num" w:pos="0"/>
        </w:tabs>
        <w:ind w:left="0" w:hanging="418"/>
      </w:pPr>
      <w:rPr>
        <w:rFonts w:ascii="Arial Narrow" w:eastAsia="Arial Narrow" w:hAnsi="Arial Narrow"/>
        <w:spacing w:val="-1"/>
        <w:w w:val="101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82" w:hanging="272"/>
      </w:pPr>
      <w:rPr>
        <w:spacing w:val="-4"/>
        <w:w w:val="101"/>
        <w:sz w:val="24"/>
        <w:szCs w:val="23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2" w15:restartNumberingAfterBreak="0">
    <w:nsid w:val="08F13F0B"/>
    <w:multiLevelType w:val="multilevel"/>
    <w:tmpl w:val="93DCDFF6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F30ACE"/>
    <w:multiLevelType w:val="multilevel"/>
    <w:tmpl w:val="68667012"/>
    <w:lvl w:ilvl="0">
      <w:start w:val="1"/>
      <w:numFmt w:val="decimal"/>
      <w:lvlText w:val="%1."/>
      <w:lvlJc w:val="left"/>
      <w:pPr>
        <w:tabs>
          <w:tab w:val="num" w:pos="0"/>
        </w:tabs>
        <w:ind w:left="0" w:hanging="418"/>
      </w:pPr>
      <w:rPr>
        <w:rFonts w:ascii="Times New Roman" w:eastAsia="Times New Roman" w:hAnsi="Times New Roman" w:cs="Times New Roman"/>
        <w:w w:val="101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272"/>
      </w:pPr>
      <w:rPr>
        <w:rFonts w:ascii="Arial Narrow" w:hAnsi="Arial Narrow" w:cs="Arial Narrow" w:hint="default"/>
        <w:w w:val="101"/>
        <w:sz w:val="23"/>
        <w:szCs w:val="23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4" w15:restartNumberingAfterBreak="0">
    <w:nsid w:val="0CB11DB0"/>
    <w:multiLevelType w:val="multilevel"/>
    <w:tmpl w:val="3BD2762C"/>
    <w:lvl w:ilvl="0">
      <w:start w:val="1"/>
      <w:numFmt w:val="bullet"/>
      <w:lvlText w:val=""/>
      <w:lvlJc w:val="left"/>
      <w:pPr>
        <w:tabs>
          <w:tab w:val="num" w:pos="0"/>
        </w:tabs>
        <w:ind w:left="11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3D2BFB"/>
    <w:multiLevelType w:val="multilevel"/>
    <w:tmpl w:val="117AF2C4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24E77A0"/>
    <w:multiLevelType w:val="multilevel"/>
    <w:tmpl w:val="1DC2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C336B"/>
    <w:multiLevelType w:val="multilevel"/>
    <w:tmpl w:val="BFF8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D141B"/>
    <w:multiLevelType w:val="multilevel"/>
    <w:tmpl w:val="16785672"/>
    <w:lvl w:ilvl="0">
      <w:start w:val="1"/>
      <w:numFmt w:val="decimal"/>
      <w:lvlText w:val="%1."/>
      <w:lvlJc w:val="left"/>
      <w:pPr>
        <w:tabs>
          <w:tab w:val="num" w:pos="0"/>
        </w:tabs>
        <w:ind w:left="0" w:hanging="418"/>
      </w:pPr>
      <w:rPr>
        <w:rFonts w:ascii="Times New Roman" w:eastAsia="Times New Roman" w:hAnsi="Times New Roman" w:cs="Times New Roman"/>
        <w:w w:val="101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272"/>
      </w:pPr>
      <w:rPr>
        <w:rFonts w:ascii="Arial Narrow" w:hAnsi="Arial Narrow" w:cs="Arial Narrow" w:hint="default"/>
        <w:w w:val="101"/>
        <w:sz w:val="23"/>
        <w:szCs w:val="23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9" w15:restartNumberingAfterBreak="0">
    <w:nsid w:val="1DEF1F30"/>
    <w:multiLevelType w:val="multilevel"/>
    <w:tmpl w:val="53D4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7AF0EBB"/>
    <w:multiLevelType w:val="multilevel"/>
    <w:tmpl w:val="B7049A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90A42"/>
    <w:multiLevelType w:val="multilevel"/>
    <w:tmpl w:val="936E8652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E80BB4"/>
    <w:multiLevelType w:val="multilevel"/>
    <w:tmpl w:val="7212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DB10F5"/>
    <w:multiLevelType w:val="multilevel"/>
    <w:tmpl w:val="9AA2E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5411FD"/>
    <w:multiLevelType w:val="multilevel"/>
    <w:tmpl w:val="933A899E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7531CFC"/>
    <w:multiLevelType w:val="multilevel"/>
    <w:tmpl w:val="456A64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9654C4"/>
    <w:multiLevelType w:val="multilevel"/>
    <w:tmpl w:val="596CDF32"/>
    <w:lvl w:ilvl="0">
      <w:start w:val="1"/>
      <w:numFmt w:val="decimal"/>
      <w:lvlText w:val="%1."/>
      <w:lvlJc w:val="left"/>
      <w:pPr>
        <w:tabs>
          <w:tab w:val="num" w:pos="0"/>
        </w:tabs>
        <w:ind w:left="0" w:hanging="418"/>
      </w:pPr>
      <w:rPr>
        <w:rFonts w:ascii="Times New Roman" w:eastAsia="Times New Roman" w:hAnsi="Times New Roman" w:cs="Times New Roman"/>
        <w:w w:val="101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272"/>
      </w:pPr>
      <w:rPr>
        <w:rFonts w:ascii="Arial Narrow" w:hAnsi="Arial Narrow" w:cs="Arial Narrow" w:hint="default"/>
        <w:w w:val="101"/>
        <w:sz w:val="23"/>
        <w:szCs w:val="23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7" w15:restartNumberingAfterBreak="0">
    <w:nsid w:val="49C66B21"/>
    <w:multiLevelType w:val="multilevel"/>
    <w:tmpl w:val="43EC22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021990"/>
    <w:multiLevelType w:val="multilevel"/>
    <w:tmpl w:val="DBCCE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2E5021C"/>
    <w:multiLevelType w:val="multilevel"/>
    <w:tmpl w:val="1316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43C04FF"/>
    <w:multiLevelType w:val="multilevel"/>
    <w:tmpl w:val="A78E864E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745595C"/>
    <w:multiLevelType w:val="multilevel"/>
    <w:tmpl w:val="CB4E18B2"/>
    <w:lvl w:ilvl="0">
      <w:start w:val="1"/>
      <w:numFmt w:val="decimal"/>
      <w:lvlText w:val="%1."/>
      <w:lvlJc w:val="left"/>
      <w:pPr>
        <w:tabs>
          <w:tab w:val="num" w:pos="0"/>
        </w:tabs>
        <w:ind w:left="0" w:hanging="418"/>
      </w:pPr>
      <w:rPr>
        <w:rFonts w:ascii="Times New Roman" w:eastAsia="Times New Roman" w:hAnsi="Times New Roman" w:cs="Times New Roman"/>
        <w:w w:val="101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272"/>
      </w:pPr>
      <w:rPr>
        <w:rFonts w:ascii="Arial Narrow" w:hAnsi="Arial Narrow" w:cs="Arial Narrow" w:hint="default"/>
        <w:w w:val="101"/>
        <w:sz w:val="23"/>
        <w:szCs w:val="23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22" w15:restartNumberingAfterBreak="0">
    <w:nsid w:val="77F002E5"/>
    <w:multiLevelType w:val="multilevel"/>
    <w:tmpl w:val="703656F0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DAE5D18"/>
    <w:multiLevelType w:val="multilevel"/>
    <w:tmpl w:val="69708B88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DC42AC9"/>
    <w:multiLevelType w:val="multilevel"/>
    <w:tmpl w:val="27F2FA46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4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5" w15:restartNumberingAfterBreak="0">
    <w:nsid w:val="7EAE210B"/>
    <w:multiLevelType w:val="multilevel"/>
    <w:tmpl w:val="D674DE0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EF97C6C"/>
    <w:multiLevelType w:val="multilevel"/>
    <w:tmpl w:val="0F8A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471964">
    <w:abstractNumId w:val="26"/>
  </w:num>
  <w:num w:numId="2" w16cid:durableId="839155412">
    <w:abstractNumId w:val="13"/>
  </w:num>
  <w:num w:numId="3" w16cid:durableId="689332122">
    <w:abstractNumId w:val="6"/>
  </w:num>
  <w:num w:numId="4" w16cid:durableId="183061552">
    <w:abstractNumId w:val="7"/>
  </w:num>
  <w:num w:numId="5" w16cid:durableId="483595132">
    <w:abstractNumId w:val="15"/>
  </w:num>
  <w:num w:numId="6" w16cid:durableId="406269959">
    <w:abstractNumId w:val="19"/>
  </w:num>
  <w:num w:numId="7" w16cid:durableId="749930030">
    <w:abstractNumId w:val="9"/>
  </w:num>
  <w:num w:numId="8" w16cid:durableId="1591281588">
    <w:abstractNumId w:val="18"/>
  </w:num>
  <w:num w:numId="9" w16cid:durableId="1792284490">
    <w:abstractNumId w:val="4"/>
  </w:num>
  <w:num w:numId="10" w16cid:durableId="775363875">
    <w:abstractNumId w:val="24"/>
  </w:num>
  <w:num w:numId="11" w16cid:durableId="80833365">
    <w:abstractNumId w:val="2"/>
  </w:num>
  <w:num w:numId="12" w16cid:durableId="1412196105">
    <w:abstractNumId w:val="16"/>
  </w:num>
  <w:num w:numId="13" w16cid:durableId="860361002">
    <w:abstractNumId w:val="1"/>
  </w:num>
  <w:num w:numId="14" w16cid:durableId="623192326">
    <w:abstractNumId w:val="8"/>
  </w:num>
  <w:num w:numId="15" w16cid:durableId="2112508761">
    <w:abstractNumId w:val="21"/>
  </w:num>
  <w:num w:numId="16" w16cid:durableId="609505500">
    <w:abstractNumId w:val="20"/>
  </w:num>
  <w:num w:numId="17" w16cid:durableId="440686547">
    <w:abstractNumId w:val="23"/>
  </w:num>
  <w:num w:numId="18" w16cid:durableId="1000154020">
    <w:abstractNumId w:val="11"/>
  </w:num>
  <w:num w:numId="19" w16cid:durableId="1773671620">
    <w:abstractNumId w:val="14"/>
  </w:num>
  <w:num w:numId="20" w16cid:durableId="366106438">
    <w:abstractNumId w:val="3"/>
  </w:num>
  <w:num w:numId="21" w16cid:durableId="633023978">
    <w:abstractNumId w:val="0"/>
    <w:lvlOverride w:ilvl="0">
      <w:startOverride w:val="1"/>
    </w:lvlOverride>
  </w:num>
  <w:num w:numId="22" w16cid:durableId="1510632212">
    <w:abstractNumId w:val="0"/>
  </w:num>
  <w:num w:numId="23" w16cid:durableId="1763992502">
    <w:abstractNumId w:val="0"/>
  </w:num>
  <w:num w:numId="24" w16cid:durableId="1093012330">
    <w:abstractNumId w:val="0"/>
  </w:num>
  <w:num w:numId="25" w16cid:durableId="1561558246">
    <w:abstractNumId w:val="0"/>
  </w:num>
  <w:num w:numId="26" w16cid:durableId="1391685942">
    <w:abstractNumId w:val="0"/>
  </w:num>
  <w:num w:numId="27" w16cid:durableId="839469957">
    <w:abstractNumId w:val="17"/>
    <w:lvlOverride w:ilvl="0">
      <w:startOverride w:val="1"/>
    </w:lvlOverride>
  </w:num>
  <w:num w:numId="28" w16cid:durableId="1323050481">
    <w:abstractNumId w:val="17"/>
  </w:num>
  <w:num w:numId="29" w16cid:durableId="455418430">
    <w:abstractNumId w:val="17"/>
  </w:num>
  <w:num w:numId="30" w16cid:durableId="2126650606">
    <w:abstractNumId w:val="17"/>
  </w:num>
  <w:num w:numId="31" w16cid:durableId="94373516">
    <w:abstractNumId w:val="17"/>
  </w:num>
  <w:num w:numId="32" w16cid:durableId="154808522">
    <w:abstractNumId w:val="17"/>
  </w:num>
  <w:num w:numId="33" w16cid:durableId="540023557">
    <w:abstractNumId w:val="17"/>
  </w:num>
  <w:num w:numId="34" w16cid:durableId="1198734819">
    <w:abstractNumId w:val="25"/>
    <w:lvlOverride w:ilvl="0">
      <w:startOverride w:val="1"/>
    </w:lvlOverride>
  </w:num>
  <w:num w:numId="35" w16cid:durableId="192891563">
    <w:abstractNumId w:val="25"/>
  </w:num>
  <w:num w:numId="36" w16cid:durableId="237447736">
    <w:abstractNumId w:val="25"/>
  </w:num>
  <w:num w:numId="37" w16cid:durableId="1202400624">
    <w:abstractNumId w:val="25"/>
  </w:num>
  <w:num w:numId="38" w16cid:durableId="149105884">
    <w:abstractNumId w:val="25"/>
  </w:num>
  <w:num w:numId="39" w16cid:durableId="873159307">
    <w:abstractNumId w:val="25"/>
  </w:num>
  <w:num w:numId="40" w16cid:durableId="544414270">
    <w:abstractNumId w:val="25"/>
  </w:num>
  <w:num w:numId="41" w16cid:durableId="907417341">
    <w:abstractNumId w:val="25"/>
  </w:num>
  <w:num w:numId="42" w16cid:durableId="1007249014">
    <w:abstractNumId w:val="25"/>
  </w:num>
  <w:num w:numId="43" w16cid:durableId="999652480">
    <w:abstractNumId w:val="25"/>
  </w:num>
  <w:num w:numId="44" w16cid:durableId="1177503277">
    <w:abstractNumId w:val="25"/>
  </w:num>
  <w:num w:numId="45" w16cid:durableId="636305583">
    <w:abstractNumId w:val="25"/>
  </w:num>
  <w:num w:numId="46" w16cid:durableId="320893796">
    <w:abstractNumId w:val="25"/>
  </w:num>
  <w:num w:numId="47" w16cid:durableId="1206212696">
    <w:abstractNumId w:val="22"/>
    <w:lvlOverride w:ilvl="0">
      <w:startOverride w:val="1"/>
    </w:lvlOverride>
  </w:num>
  <w:num w:numId="48" w16cid:durableId="778992834">
    <w:abstractNumId w:val="22"/>
  </w:num>
  <w:num w:numId="49" w16cid:durableId="481460118">
    <w:abstractNumId w:val="5"/>
    <w:lvlOverride w:ilvl="0">
      <w:startOverride w:val="1"/>
    </w:lvlOverride>
  </w:num>
  <w:num w:numId="50" w16cid:durableId="730664554">
    <w:abstractNumId w:val="5"/>
    <w:lvlOverride w:ilvl="0">
      <w:startOverride w:val="1"/>
    </w:lvlOverride>
  </w:num>
  <w:num w:numId="51" w16cid:durableId="1072240147">
    <w:abstractNumId w:val="5"/>
  </w:num>
  <w:num w:numId="52" w16cid:durableId="585115786">
    <w:abstractNumId w:val="5"/>
  </w:num>
  <w:num w:numId="53" w16cid:durableId="516306909">
    <w:abstractNumId w:val="12"/>
    <w:lvlOverride w:ilvl="0">
      <w:startOverride w:val="1"/>
    </w:lvlOverride>
  </w:num>
  <w:num w:numId="54" w16cid:durableId="1946838582">
    <w:abstractNumId w:val="12"/>
  </w:num>
  <w:num w:numId="55" w16cid:durableId="537939867">
    <w:abstractNumId w:val="12"/>
  </w:num>
  <w:num w:numId="56" w16cid:durableId="915359565">
    <w:abstractNumId w:val="12"/>
  </w:num>
  <w:num w:numId="57" w16cid:durableId="1633515792">
    <w:abstractNumId w:val="10"/>
    <w:lvlOverride w:ilvl="0">
      <w:startOverride w:val="1"/>
    </w:lvlOverride>
  </w:num>
  <w:num w:numId="58" w16cid:durableId="1590036918">
    <w:abstractNumId w:val="10"/>
  </w:num>
  <w:num w:numId="59" w16cid:durableId="416942791">
    <w:abstractNumId w:val="10"/>
  </w:num>
  <w:num w:numId="60" w16cid:durableId="2069915980">
    <w:abstractNumId w:val="10"/>
  </w:num>
  <w:num w:numId="61" w16cid:durableId="1932396507">
    <w:abstractNumId w:val="10"/>
  </w:num>
  <w:num w:numId="62" w16cid:durableId="946153367">
    <w:abstractNumId w:val="10"/>
  </w:num>
  <w:num w:numId="63" w16cid:durableId="231544518">
    <w:abstractNumId w:val="1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50B"/>
    <w:rsid w:val="0014050B"/>
    <w:rsid w:val="00176B77"/>
    <w:rsid w:val="0076090B"/>
    <w:rsid w:val="00C31A90"/>
    <w:rsid w:val="00DA0B08"/>
    <w:rsid w:val="00D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A131"/>
  <w15:docId w15:val="{ADB517AF-F512-4EE5-90BD-1BEDCBDD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538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link w:val="Tekstkomentarza"/>
    <w:qFormat/>
    <w:rsid w:val="0035351C"/>
    <w:rPr>
      <w:lang w:val="pl-PL" w:eastAsia="pl-PL" w:bidi="ar-SA"/>
    </w:rPr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  <w:szCs w:val="16"/>
    </w:rPr>
  </w:style>
  <w:style w:type="character" w:customStyle="1" w:styleId="ZnakZnak">
    <w:name w:val="Znak Znak"/>
    <w:qFormat/>
    <w:rPr>
      <w:lang w:val="pl-PL" w:eastAsia="pl-PL" w:bidi="ar-SA"/>
    </w:rPr>
  </w:style>
  <w:style w:type="character" w:customStyle="1" w:styleId="Wyrnienie">
    <w:name w:val="Wyróżnienie"/>
    <w:qFormat/>
    <w:rsid w:val="005F4182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803ECE"/>
    <w:rPr>
      <w:vertAlign w:val="superscript"/>
    </w:rPr>
  </w:style>
  <w:style w:type="character" w:customStyle="1" w:styleId="st">
    <w:name w:val="st"/>
    <w:basedOn w:val="Domylnaczcionkaakapitu"/>
    <w:qFormat/>
    <w:rsid w:val="006B1D36"/>
  </w:style>
  <w:style w:type="character" w:customStyle="1" w:styleId="Nagwek6Znak">
    <w:name w:val="Nagłówek 6 Znak"/>
    <w:basedOn w:val="Domylnaczcionkaakapitu"/>
    <w:link w:val="Nagwek6"/>
    <w:qFormat/>
    <w:rsid w:val="00722689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22689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22689"/>
    <w:rPr>
      <w:sz w:val="24"/>
      <w:szCs w:val="24"/>
      <w:lang w:eastAsia="pl-PL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32EF6"/>
    <w:rPr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132EF6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rsid w:val="008925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qFormat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Listapunktowana3">
    <w:name w:val="List Bullet 3"/>
    <w:basedOn w:val="Normalny"/>
    <w:qFormat/>
    <w:pPr>
      <w:ind w:left="566" w:hanging="283"/>
    </w:pPr>
    <w:rPr>
      <w:szCs w:val="20"/>
      <w:lang w:eastAsia="ja-JP"/>
    </w:rPr>
  </w:style>
  <w:style w:type="paragraph" w:styleId="Listapunktowana4">
    <w:name w:val="List Bullet 4"/>
    <w:basedOn w:val="Normalny"/>
    <w:qFormat/>
    <w:pPr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qFormat/>
    <w:pPr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qFormat/>
    <w:pPr>
      <w:spacing w:after="120"/>
      <w:ind w:left="849" w:firstLine="1"/>
    </w:pPr>
    <w:rPr>
      <w:szCs w:val="20"/>
      <w:lang w:eastAsia="ja-JP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pPr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NormalnyWeb">
    <w:name w:val="Normal (Web)"/>
    <w:basedOn w:val="Normalny"/>
    <w:qFormat/>
    <w:pPr>
      <w:spacing w:beforeAutospacing="1" w:after="119"/>
    </w:pPr>
  </w:style>
  <w:style w:type="paragraph" w:customStyle="1" w:styleId="Styl">
    <w:name w:val="Styl"/>
    <w:qFormat/>
    <w:rsid w:val="00AA162B"/>
    <w:pPr>
      <w:widowControl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semiHidden/>
    <w:rsid w:val="00803ECE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825FEC"/>
    <w:pPr>
      <w:ind w:left="708"/>
    </w:pPr>
  </w:style>
  <w:style w:type="paragraph" w:styleId="Bezodstpw">
    <w:name w:val="No Spacing"/>
    <w:qFormat/>
    <w:rsid w:val="00722689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32EF6"/>
    <w:rPr>
      <w:sz w:val="20"/>
      <w:szCs w:val="20"/>
    </w:rPr>
  </w:style>
  <w:style w:type="table" w:customStyle="1" w:styleId="Siatkatabeli">
    <w:name w:val="Siatka tabeli"/>
    <w:basedOn w:val="Standardowy"/>
    <w:rsid w:val="00965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592E48CA-18D0-4795-AC99-7FBDE0FD5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42A28B-4AF3-464C-BF54-7EFACA0CC055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A78D228D-2695-4754-A1A0-375977B43F9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3522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pielęgniarskich świadczeń zdrowotnych</vt:lpstr>
    </vt:vector>
  </TitlesOfParts>
  <Company>dom</Company>
  <LinksUpToDate>false</LinksUpToDate>
  <CharactersWithSpaces>24608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Asia</dc:creator>
  <dc:description/>
  <cp:lastModifiedBy>Beata kwaśny</cp:lastModifiedBy>
  <cp:revision>2</cp:revision>
  <cp:lastPrinted>2023-08-02T11:59:00Z</cp:lastPrinted>
  <dcterms:created xsi:type="dcterms:W3CDTF">2023-08-03T12:14:00Z</dcterms:created>
  <dcterms:modified xsi:type="dcterms:W3CDTF">2023-08-03T12:14:00Z</dcterms:modified>
  <dc:language>pl-PL</dc:language>
</cp:coreProperties>
</file>