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>Załącznik nr 2 - Formularz ofertowy</w:t>
      </w:r>
      <w:bookmarkStart w:id="0" w:name="_GoBack"/>
      <w:bookmarkEnd w:id="0"/>
    </w:p>
    <w:p>
      <w:pPr>
        <w:pStyle w:val="Normal"/>
        <w:spacing w:lineRule="auto" w:line="276" w:before="126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Znak sprawy: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ZSM/KO/OChMD/</w:t>
      </w: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L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/19/2023</w:t>
      </w:r>
    </w:p>
    <w:p>
      <w:pPr>
        <w:pStyle w:val="Normal"/>
        <w:spacing w:lineRule="auto" w:line="276" w:before="126" w:after="0"/>
        <w:jc w:val="both"/>
        <w:rPr>
          <w:b/>
        </w:rPr>
      </w:pPr>
      <w:r>
        <w:rPr>
          <w:b/>
        </w:rPr>
      </w:r>
    </w:p>
    <w:p>
      <w:pPr>
        <w:pStyle w:val="Nagwek6"/>
        <w:spacing w:before="0" w:after="0"/>
        <w:jc w:val="center"/>
        <w:rPr>
          <w:sz w:val="24"/>
        </w:rPr>
      </w:pPr>
      <w:r>
        <w:rPr>
          <w:sz w:val="24"/>
        </w:rPr>
        <w:t>FORMULARZ OFERTOWY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jc w:val="center"/>
        <w:rPr>
          <w:shd w:fill="auto" w:val="clear"/>
        </w:rPr>
      </w:pPr>
      <w:r>
        <w:rPr>
          <w:b/>
          <w:shd w:fill="auto" w:val="clear"/>
        </w:rPr>
        <w:t>do konkursu ofert na udzielanie lekarskich świadczeń zdrowotnych na Oddziale Chirurgii z Ośrodkiem Chirurgii Małoinwazyjnej dla Dzieci, Oddziale Ortopedii i Traumatologii Narządu Ruchu dla Dzieci oraz Szpitalnym Oddziale Ratunkowym w SP ZOZ Zespole Szpitali Miejskich w Chorzowie poza godzinami normalnej ordynacji lekarskie</w:t>
      </w:r>
      <w:bookmarkStart w:id="1" w:name="_Hlk129522241"/>
      <w:bookmarkEnd w:id="1"/>
      <w:r>
        <w:rPr>
          <w:b/>
          <w:shd w:fill="auto" w:val="clear"/>
        </w:rPr>
        <w:t>j</w:t>
      </w:r>
    </w:p>
    <w:p>
      <w:pPr>
        <w:pStyle w:val="Normal"/>
        <w:spacing w:lineRule="auto" w:line="276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………………….……… , dnia …………………</w:t>
      </w:r>
    </w:p>
    <w:p>
      <w:pPr>
        <w:pStyle w:val="Normal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ab/>
        <w:tab/>
        <w:tab/>
        <w:tab/>
      </w:r>
      <w:r>
        <w:rPr>
          <w:i/>
          <w:sz w:val="20"/>
          <w:szCs w:val="22"/>
        </w:rPr>
        <w:t xml:space="preserve">miejscowość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 xml:space="preserve">I. DANE OFERENTA </w:t>
      </w:r>
    </w:p>
    <w:p>
      <w:pPr>
        <w:pStyle w:val="Normal"/>
        <w:ind w:left="108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hd w:fill="auto" w:val="clear"/>
        </w:rPr>
      </w:pPr>
      <w:r>
        <w:rPr>
          <w:szCs w:val="22"/>
          <w:shd w:fill="auto" w:val="clear"/>
        </w:rPr>
        <w:t>Imię nazwisko (lub Firma):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b/>
          <w:i/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 xml:space="preserve"> </w:t>
        <w:tab/>
        <w:tab/>
        <w:t>(podpis i pieczątka firmowa oferenta)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II. CENA OFERTY</w:t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-Tekstpodstawowy2"/>
        <w:suppressAutoHyphens w:val="false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Proponuję cenę </w:t>
      </w:r>
      <w:r>
        <w:rPr>
          <w:rFonts w:ascii="Times New Roman" w:hAnsi="Times New Roman"/>
          <w:sz w:val="24"/>
          <w:szCs w:val="24"/>
          <w:shd w:fill="FFFFD7" w:val="clear"/>
        </w:rPr>
        <w:t>[</w:t>
      </w:r>
      <w:r>
        <w:rPr>
          <w:rFonts w:ascii="Times New Roman" w:hAnsi="Times New Roman"/>
          <w:b/>
          <w:bCs/>
          <w:sz w:val="24"/>
          <w:szCs w:val="24"/>
          <w:shd w:fill="FFFFD7" w:val="clear"/>
        </w:rPr>
        <w:t>lekarz posiadający specjalizację lub lekarz specjalista</w:t>
      </w:r>
      <w:r>
        <w:rPr>
          <w:rFonts w:ascii="Times New Roman" w:hAnsi="Times New Roman"/>
          <w:sz w:val="24"/>
          <w:szCs w:val="24"/>
          <w:shd w:fill="FFFFD7" w:val="clear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Tretekstu"/>
        <w:tabs>
          <w:tab w:val="clear" w:pos="708"/>
          <w:tab w:val="left" w:pos="720" w:leader="none"/>
        </w:tabs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4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..……....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>brutto (</w:t>
      </w:r>
      <w:r>
        <w:rPr>
          <w:rFonts w:ascii="Times New Roman" w:hAnsi="Times New Roman"/>
          <w:sz w:val="24"/>
          <w:szCs w:val="24"/>
        </w:rPr>
        <w:t xml:space="preserve">słownie: ………………………..……… </w:t>
      </w:r>
      <w:r>
        <w:rPr>
          <w:rFonts w:ascii="Times New Roman" w:hAnsi="Times New Roman"/>
          <w:sz w:val="24"/>
          <w:szCs w:val="24"/>
        </w:rPr>
        <w:t xml:space="preserve">zł) za 1 (jedną) godzinę udzielania świadczeń zdrowotnych w Oddziale Chirurgii Dziecięcej oraz Oddziale Ortopedii i Traumatologii Narządu Ruchu dla Dzieci (w tym na Bloku Operacyjnym) </w:t>
      </w:r>
    </w:p>
    <w:p>
      <w:pPr>
        <w:pStyle w:val="Tretekstu"/>
        <w:widowControl/>
        <w:numPr>
          <w:ilvl w:val="0"/>
          <w:numId w:val="0"/>
        </w:numPr>
        <w:tabs/>
        <w:suppressAutoHyphens w:val="true"/>
        <w:bidi w:val="0"/>
        <w:spacing w:lineRule="auto" w:line="276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4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..……....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brutto (słownie: ………………………..……… zł) za 1 (jedną) godzinę udzielania świadczeń zdrowotny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Szpitalnym Oddziale Ratunkowym</w:t>
      </w:r>
    </w:p>
    <w:p>
      <w:pPr>
        <w:pStyle w:val="Tretekstu"/>
        <w:widowControl/>
        <w:numPr>
          <w:ilvl w:val="0"/>
          <w:numId w:val="0"/>
        </w:numPr>
        <w:tabs/>
        <w:suppressAutoHyphens w:val="true"/>
        <w:bidi w:val="0"/>
        <w:spacing w:lineRule="auto" w:line="276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4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..……....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brutto (słownie: ………………………..……… zł)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płatne dodatkowo </w:t>
      </w:r>
      <w:r>
        <w:rPr>
          <w:rFonts w:ascii="Times New Roman" w:hAnsi="Times New Roman"/>
          <w:sz w:val="24"/>
          <w:szCs w:val="24"/>
        </w:rPr>
        <w:t xml:space="preserve">za 1 (jedną) godzinę udzielania świadczeń zdrowotnych </w:t>
      </w:r>
      <w:r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Szpitalnym Oddziale Ratunkowym w przypadku dyżuru zabezpieczonego przez jedną osobę.</w:t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left"/>
        <w:rPr>
          <w:sz w:val="24"/>
        </w:rPr>
      </w:pPr>
      <w:r>
        <w:rPr/>
      </w:r>
    </w:p>
    <w:p>
      <w:pPr>
        <w:pStyle w:val="WW-Tekstpodstawowy2"/>
        <w:suppressAutoHyphens w:val="false"/>
        <w:spacing w:lineRule="auto" w:line="276"/>
        <w:jc w:val="left"/>
        <w:rPr>
          <w:sz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WW-Tekstpodstawowy2"/>
        <w:suppressAutoHyphens w:val="false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Proponuję cenę </w:t>
      </w:r>
      <w:r>
        <w:rPr>
          <w:rFonts w:ascii="Times New Roman" w:hAnsi="Times New Roman"/>
          <w:sz w:val="24"/>
          <w:szCs w:val="24"/>
          <w:shd w:fill="FFFFD7" w:val="clear"/>
        </w:rPr>
        <w:t>[</w:t>
      </w:r>
      <w:r>
        <w:rPr>
          <w:rFonts w:ascii="Times New Roman" w:hAnsi="Times New Roman"/>
          <w:b/>
          <w:bCs/>
          <w:sz w:val="24"/>
          <w:szCs w:val="24"/>
          <w:shd w:fill="FFFFD7" w:val="clear"/>
        </w:rPr>
        <w:t>lekarz nie posiadający specjalizacji</w:t>
      </w:r>
      <w:r>
        <w:rPr>
          <w:rFonts w:ascii="Times New Roman" w:hAnsi="Times New Roman"/>
          <w:sz w:val="24"/>
          <w:szCs w:val="24"/>
          <w:shd w:fill="FFFFD7" w:val="clear"/>
        </w:rPr>
        <w:t>]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left"/>
        <w:rPr>
          <w:sz w:val="24"/>
        </w:rPr>
      </w:pPr>
      <w:r>
        <w:rPr/>
      </w:r>
    </w:p>
    <w:p>
      <w:pPr>
        <w:pStyle w:val="Tretekstu"/>
        <w:widowControl/>
        <w:numPr>
          <w:ilvl w:val="0"/>
          <w:numId w:val="5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..……....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 </w:t>
      </w:r>
      <w:r>
        <w:rPr>
          <w:rFonts w:ascii="Times New Roman" w:hAnsi="Times New Roman"/>
          <w:sz w:val="24"/>
          <w:szCs w:val="24"/>
        </w:rPr>
        <w:t>brutto (</w:t>
      </w:r>
      <w:r>
        <w:rPr>
          <w:rFonts w:ascii="Times New Roman" w:hAnsi="Times New Roman"/>
          <w:sz w:val="24"/>
          <w:szCs w:val="24"/>
        </w:rPr>
        <w:t xml:space="preserve">słownie: ………………………..……… </w:t>
      </w:r>
      <w:r>
        <w:rPr>
          <w:rFonts w:ascii="Times New Roman" w:hAnsi="Times New Roman"/>
          <w:sz w:val="24"/>
          <w:szCs w:val="24"/>
        </w:rPr>
        <w:t xml:space="preserve">zł) za 1 (jedną) godzinę udzielania świadczeń zdrowotnych w Oddziale Chirurgii Dziecięcej oraz Oddziale Ortopedii i Traumatologii Narządu Ruchu dla Dzieci (w tym na Bloku Operacyjnym) </w:t>
      </w:r>
    </w:p>
    <w:p>
      <w:pPr>
        <w:pStyle w:val="Tretekstu"/>
        <w:widowControl/>
        <w:numPr>
          <w:ilvl w:val="0"/>
          <w:numId w:val="0"/>
        </w:numPr>
        <w:tabs/>
        <w:suppressAutoHyphens w:val="true"/>
        <w:bidi w:val="0"/>
        <w:spacing w:lineRule="auto" w:line="276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5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..……....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zł brutto (słownie: ………………………..……… zł) za 1 (jedną) godzinę udzielania świadczeń zdrowotny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aps w:val="false"/>
          <w:smallCaps w:val="false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Szpitalnym Oddziale Ratunkowym</w:t>
      </w:r>
    </w:p>
    <w:p>
      <w:pPr>
        <w:pStyle w:val="Tretekstu"/>
        <w:widowControl/>
        <w:numPr>
          <w:ilvl w:val="0"/>
          <w:numId w:val="0"/>
        </w:numPr>
        <w:tabs/>
        <w:suppressAutoHyphens w:val="true"/>
        <w:bidi w:val="0"/>
        <w:spacing w:lineRule="auto" w:line="276" w:before="0" w:after="0"/>
        <w:ind w:left="39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retekstu"/>
        <w:widowControl/>
        <w:numPr>
          <w:ilvl w:val="0"/>
          <w:numId w:val="5"/>
        </w:numPr>
        <w:tabs/>
        <w:suppressAutoHyphens w:val="true"/>
        <w:bidi w:val="0"/>
        <w:spacing w:lineRule="auto" w:line="276" w:before="0" w:after="0"/>
        <w:ind w:left="397" w:right="0" w:hanging="34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……………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..…….... zł brutto (słownie: ………………………..……… zł) </w:t>
      </w:r>
      <w:r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płatne dodatkowo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za 1 (jedną) godzinę udzielania świadczeń zdrowotnych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w </w:t>
      </w:r>
      <w:r>
        <w:rPr>
          <w:rFonts w:ascii="Times New Roman" w:hAnsi="Times New Roman"/>
          <w:bCs/>
          <w:color w:val="auto"/>
          <w:sz w:val="24"/>
          <w:szCs w:val="24"/>
        </w:rPr>
        <w:t>Szpitalnym Oddziale Ratunkowym w przypadku dyżuru zabezpieczonego przez jedną osobę.</w:t>
      </w:r>
      <w:bookmarkStart w:id="2" w:name="_Hlk126930918"/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Tretekstu"/>
        <w:tabs>
          <w:tab w:val="clear" w:pos="708"/>
          <w:tab w:val="left" w:pos="720" w:leader="none"/>
        </w:tabs>
        <w:spacing w:before="0" w:after="0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III. OKRES JAKI MA BYĆ ZAWARTA UMOWA [zaznacz „X” właściwą pozycje]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Style w:val="Tabela-Siatka"/>
        <w:tblW w:w="939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pl-PL" w:bidi="ar-SA"/>
              </w:rPr>
              <w:t xml:space="preserve">Wyrażam zgodę, by umowa o udzielenie zamówienia na świadczenia zdrowotne będzie zawarta na okres od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 xml:space="preserve">1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>października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 xml:space="preserve"> 2023 r. do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 xml:space="preserve">30 września </w:t>
            </w:r>
            <w:r>
              <w:rPr>
                <w:rFonts w:eastAsia="Times New Roman" w:cs="Times New Roman"/>
                <w:b/>
                <w:kern w:val="0"/>
                <w:sz w:val="24"/>
                <w:szCs w:val="24"/>
                <w:shd w:fill="auto" w:val="clear"/>
                <w:lang w:val="pl-PL" w:bidi="ar-SA"/>
              </w:rPr>
              <w:t>2028 r</w:t>
            </w:r>
            <w:r>
              <w:rPr>
                <w:rFonts w:eastAsia="Times New Roman" w:cs="Times New Roman"/>
                <w:kern w:val="0"/>
                <w:sz w:val="24"/>
                <w:szCs w:val="24"/>
                <w:shd w:fill="auto" w:val="clear"/>
                <w:lang w:val="pl-PL" w:bidi="ar-SA"/>
              </w:rPr>
              <w:t>. z możliwością przedłużenia na kolejny okres aneksem do umowy.</w:t>
            </w:r>
          </w:p>
        </w:tc>
        <w:tc>
          <w:tcPr>
            <w:tcW w:w="10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szCs w:val="22"/>
              </w:rPr>
            </w:pPr>
            <w:r>
              <w:rPr>
                <w:sz w:val="20"/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</w:p>
    <w:p>
      <w:pPr>
        <w:pStyle w:val="Tretekstu"/>
        <w:spacing w:before="0" w:after="0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IV. OŚWIADCZENIE </w:t>
      </w:r>
    </w:p>
    <w:p>
      <w:pPr>
        <w:pStyle w:val="Normal"/>
        <w:ind w:left="708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Cs w:val="22"/>
        </w:rPr>
      </w:pPr>
      <w:r>
        <w:rPr>
          <w:szCs w:val="22"/>
        </w:rPr>
        <w:t xml:space="preserve">Oświadczam, że: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1"/>
        </w:numPr>
        <w:spacing w:lineRule="auto" w:line="276"/>
        <w:ind w:left="397" w:hanging="340"/>
        <w:rPr>
          <w:sz w:val="24"/>
          <w:szCs w:val="22"/>
        </w:rPr>
      </w:pPr>
      <w:r>
        <w:rPr>
          <w:sz w:val="24"/>
          <w:szCs w:val="22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</w:rPr>
      </w:pPr>
      <w:r>
        <w:rPr>
          <w:rFonts w:ascii="Times New Roman" w:hAnsi="Times New Roman"/>
          <w:sz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 xml:space="preserve"> </w:t>
      </w:r>
      <w:r>
        <w:rPr>
          <w:i/>
          <w:sz w:val="22"/>
          <w:szCs w:val="22"/>
        </w:rPr>
        <w:tab/>
        <w:tab/>
        <w:tab/>
        <w:tab/>
        <w:t xml:space="preserve"> (podpis i pieczątka firmowa oferenta)</w:t>
      </w:r>
      <w:bookmarkEnd w:id="2"/>
    </w:p>
    <w:sectPr>
      <w:footerReference w:type="default" r:id="rId2"/>
      <w:type w:val="nextPage"/>
      <w:pgSz w:w="12240" w:h="15840"/>
      <w:pgMar w:left="1418" w:right="1418" w:gutter="0" w:header="0" w:top="1134" w:footer="709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b/>
        <w:bCs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revisionView w:insDel="0" w:formatting="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538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lineRule="auto" w:line="360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"/>
    <w:next w:val="Normal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qFormat/>
    <w:rsid w:val="0035351c"/>
    <w:rPr>
      <w:lang w:val="pl-PL" w:eastAsia="pl-PL" w:bidi="ar-SA"/>
    </w:rPr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ZnakZnak" w:customStyle="1">
    <w:name w:val="Znak Znak"/>
    <w:qFormat/>
    <w:rPr>
      <w:lang w:val="pl-PL" w:eastAsia="pl-PL" w:bidi="ar-SA"/>
    </w:rPr>
  </w:style>
  <w:style w:type="character" w:styleId="Wyrnienie" w:customStyle="1">
    <w:name w:val="Emphasis"/>
    <w:qFormat/>
    <w:rsid w:val="005f4182"/>
    <w:rPr>
      <w:i/>
      <w:iCs/>
    </w:rPr>
  </w:style>
  <w:style w:type="character" w:styleId="Zakotwiczenieprzypisukocowego" w:customStyle="1">
    <w:name w:val="Endnote Reference"/>
    <w:rPr>
      <w:vertAlign w:val="superscript"/>
    </w:rPr>
  </w:style>
  <w:style w:type="character" w:styleId="EndnoteCharacters" w:customStyle="1">
    <w:name w:val="Endnote Characters"/>
    <w:semiHidden/>
    <w:qFormat/>
    <w:rsid w:val="00803ece"/>
    <w:rPr>
      <w:vertAlign w:val="superscript"/>
    </w:rPr>
  </w:style>
  <w:style w:type="character" w:styleId="St" w:customStyle="1">
    <w:name w:val="st"/>
    <w:basedOn w:val="DefaultParagraphFont"/>
    <w:qFormat/>
    <w:rsid w:val="006b1d36"/>
    <w:rPr/>
  </w:style>
  <w:style w:type="character" w:styleId="Nagwek6Znak" w:customStyle="1">
    <w:name w:val="Nagłówek 6 Znak"/>
    <w:basedOn w:val="DefaultParagraphFont"/>
    <w:qFormat/>
    <w:rsid w:val="00722689"/>
    <w:rPr>
      <w:b/>
      <w:bCs/>
      <w:sz w:val="22"/>
      <w:szCs w:val="22"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722689"/>
    <w:rPr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722689"/>
    <w:rPr>
      <w:sz w:val="24"/>
      <w:szCs w:val="24"/>
      <w:lang w:eastAsia="pl-PL"/>
    </w:rPr>
  </w:style>
  <w:style w:type="character" w:styleId="Znakinumeracji" w:customStyle="1">
    <w:name w:val="Znaki numeracji"/>
    <w:qFormat/>
    <w:rPr>
      <w:b/>
      <w:bCs/>
    </w:rPr>
  </w:style>
  <w:style w:type="character" w:styleId="Numeracjawierszy">
    <w:name w:val="Line Number"/>
    <w:rPr/>
  </w:style>
  <w:style w:type="character" w:styleId="FootnoteCharacters">
    <w:name w:val="Footnote Characters"/>
    <w:qFormat/>
    <w:rPr>
      <w:vertAlign w:val="superscript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WW-Znakiprzypiswkocowych">
    <w:name w:val="WW-Znaki przypisów końcowych"/>
    <w:qFormat/>
    <w:rPr/>
  </w:style>
  <w:style w:type="character" w:styleId="Odwoanieprzypisudolnego1">
    <w:name w:val="Odwołanie przypisu dolnego1"/>
    <w:qFormat/>
    <w:rPr>
      <w:vertAlign w:val="superscript"/>
    </w:rPr>
  </w:style>
  <w:style w:type="character" w:styleId="TekstprzypisudolnegoZnak">
    <w:name w:val="Tekst przypisu dolnego Znak"/>
    <w:qFormat/>
    <w:rPr>
      <w:lang w:eastAsia="zh-CN"/>
    </w:rPr>
  </w:style>
  <w:style w:type="character" w:styleId="Odwoaniedokomentarza1">
    <w:name w:val="Odwołanie do komentarza1"/>
    <w:qFormat/>
    <w:rPr>
      <w:sz w:val="16"/>
      <w:szCs w:val="16"/>
    </w:rPr>
  </w:style>
  <w:style w:type="character" w:styleId="Domylnaczcionkaakapitu1">
    <w:name w:val="Domyślna czcionka akapitu1"/>
    <w:qFormat/>
    <w:rPr/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sz w:val="22"/>
      <w:szCs w:val="22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2">
    <w:name w:val="WW8Num16z2"/>
    <w:qFormat/>
    <w:rPr/>
  </w:style>
  <w:style w:type="character" w:styleId="Domylnaczcionkaakapitu2">
    <w:name w:val="Domyślna czcionka akapitu2"/>
    <w:qFormat/>
    <w:rPr/>
  </w:style>
  <w:style w:type="character" w:styleId="Domylnaczcionkaakapitu3">
    <w:name w:val="Domyślna czcionka akapitu3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sz w:val="22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/>
  </w:style>
  <w:style w:type="character" w:styleId="WW8Num16z3">
    <w:name w:val="WW8Num16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 w:cs="Wingdings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15z0">
    <w:name w:val="WW8Num15z0"/>
    <w:qFormat/>
    <w:rPr>
      <w:sz w:val="22"/>
      <w:szCs w:val="22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Domylnaczcionkaakapitu4">
    <w:name w:val="Domyślna czcionka akapitu4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>
      <w:rFonts w:eastAsia="Times New Roman" w:cs="Times New Roman"/>
      <w:color w:val="000000"/>
      <w:sz w:val="24"/>
      <w:szCs w:val="24"/>
      <w:lang w:val="pl-PL" w:eastAsia="zh-CN" w:bidi="ar-SA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color w:val="000000"/>
      <w:sz w:val="24"/>
      <w:szCs w:val="24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>
      <w:sz w:val="24"/>
      <w:szCs w:val="24"/>
    </w:rPr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sz w:val="24"/>
      <w:szCs w:val="24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8z0">
    <w:name w:val="WW8Num8z0"/>
    <w:qFormat/>
    <w:rPr>
      <w:sz w:val="22"/>
      <w:szCs w:val="22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sz w:val="22"/>
    </w:rPr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>
      <w:sz w:val="24"/>
      <w:szCs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sz w:val="22"/>
      <w:szCs w:val="24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sz w:val="24"/>
      <w:szCs w:val="24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z0">
    <w:name w:val="WW8Num2z0"/>
    <w:qFormat/>
    <w:rPr>
      <w:sz w:val="24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89258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2">
    <w:name w:val="Body Text 2"/>
    <w:basedOn w:val="Normal"/>
    <w:qFormat/>
    <w:pPr>
      <w:spacing w:lineRule="auto" w:line="360"/>
    </w:pPr>
    <w:rPr>
      <w:bCs/>
      <w:sz w:val="28"/>
    </w:rPr>
  </w:style>
  <w:style w:type="paragraph" w:styleId="Wcicietrecitekstu">
    <w:name w:val="Body Text Indent"/>
    <w:basedOn w:val="Normal"/>
    <w:link w:val="TekstpodstawowywcityZnak"/>
    <w:pPr>
      <w:spacing w:lineRule="auto" w:line="360"/>
      <w:ind w:left="360" w:hanging="0"/>
    </w:pPr>
    <w:rPr>
      <w:sz w:val="28"/>
    </w:rPr>
  </w:style>
  <w:style w:type="paragraph" w:styleId="ListBullet3">
    <w:name w:val="List Bullet 3"/>
    <w:basedOn w:val="Normal"/>
    <w:qFormat/>
    <w:pPr>
      <w:ind w:left="566" w:hanging="283"/>
    </w:pPr>
    <w:rPr>
      <w:szCs w:val="20"/>
      <w:lang w:eastAsia="ja-JP"/>
    </w:rPr>
  </w:style>
  <w:style w:type="paragraph" w:styleId="ListBullet4">
    <w:name w:val="List Bullet 4"/>
    <w:basedOn w:val="Normal"/>
    <w:qFormat/>
    <w:pPr>
      <w:ind w:left="849" w:hanging="283"/>
    </w:pPr>
    <w:rPr>
      <w:szCs w:val="20"/>
      <w:lang w:eastAsia="ja-JP"/>
    </w:rPr>
  </w:style>
  <w:style w:type="paragraph" w:styleId="WW-Lista-kontynuacja2" w:customStyle="1">
    <w:name w:val="WW-Lista - kontynuacja 2"/>
    <w:basedOn w:val="Normal"/>
    <w:qFormat/>
    <w:pPr>
      <w:spacing w:before="0" w:after="120"/>
      <w:ind w:left="566" w:firstLine="1"/>
    </w:pPr>
    <w:rPr>
      <w:szCs w:val="20"/>
      <w:lang w:eastAsia="ja-JP"/>
    </w:rPr>
  </w:style>
  <w:style w:type="paragraph" w:styleId="WW-Lista-kontynuacja3" w:customStyle="1">
    <w:name w:val="WW-Lista - kontynuacja 3"/>
    <w:basedOn w:val="Normal"/>
    <w:qFormat/>
    <w:pPr>
      <w:spacing w:before="0" w:after="120"/>
      <w:ind w:left="849" w:firstLine="1"/>
    </w:pPr>
    <w:rPr>
      <w:szCs w:val="20"/>
      <w:lang w:eastAsia="ja-JP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WW-Tekstpodstawowy2" w:customStyle="1">
    <w:name w:val="WW-Tekst podstawowy 2"/>
    <w:basedOn w:val="Normal"/>
    <w:qFormat/>
    <w:pPr>
      <w:jc w:val="both"/>
    </w:pPr>
    <w:rPr>
      <w:szCs w:val="20"/>
      <w:lang w:eastAsia="ja-JP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semiHidden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pPr/>
    <w:rPr>
      <w:b/>
      <w:bCs/>
    </w:rPr>
  </w:style>
  <w:style w:type="paragraph" w:styleId="NormalWeb">
    <w:name w:val="Normal (Web)"/>
    <w:basedOn w:val="Normal"/>
    <w:qFormat/>
    <w:pPr>
      <w:spacing w:beforeAutospacing="1" w:after="119"/>
    </w:pPr>
    <w:rPr/>
  </w:style>
  <w:style w:type="paragraph" w:styleId="Styl" w:customStyle="1">
    <w:name w:val="Styl"/>
    <w:qFormat/>
    <w:rsid w:val="00aa162b"/>
    <w:pPr>
      <w:widowControl w:val="false"/>
      <w:suppressAutoHyphens w:val="true"/>
      <w:bidi w:val="0"/>
      <w:spacing w:lineRule="auto" w:line="360" w:before="0" w:after="0"/>
      <w:ind w:left="720" w:hanging="0"/>
      <w:jc w:val="both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Przypiskocowy">
    <w:name w:val="Endnote Text"/>
    <w:basedOn w:val="Normal"/>
    <w:semiHidden/>
    <w:rsid w:val="00803ece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25fec"/>
    <w:pPr>
      <w:ind w:left="708" w:hanging="0"/>
    </w:pPr>
    <w:rPr/>
  </w:style>
  <w:style w:type="paragraph" w:styleId="NoSpacing">
    <w:name w:val="No Spacing"/>
    <w:uiPriority w:val="1"/>
    <w:qFormat/>
    <w:rsid w:val="0072268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Akapitzlist1">
    <w:name w:val="Akapit z listą1"/>
    <w:basedOn w:val="Normal"/>
    <w:qFormat/>
    <w:pPr>
      <w:ind w:left="708" w:hanging="0"/>
    </w:pPr>
    <w:rPr/>
  </w:style>
  <w:style w:type="paragraph" w:styleId="Tekstkomentarza1">
    <w:name w:val="Tekst komentarza1"/>
    <w:basedOn w:val="Normal"/>
    <w:qFormat/>
    <w:pPr/>
    <w:rPr>
      <w:sz w:val="20"/>
      <w:szCs w:val="20"/>
    </w:rPr>
  </w:style>
  <w:style w:type="paragraph" w:styleId="Tekstpodstawowywcity21">
    <w:name w:val="Tekst podstawowy wcięty 21"/>
    <w:basedOn w:val="Normal"/>
    <w:qFormat/>
    <w:pPr>
      <w:spacing w:lineRule="auto" w:line="480" w:before="0" w:after="120"/>
      <w:ind w:left="283" w:hanging="0"/>
    </w:pPr>
    <w:rPr/>
  </w:style>
  <w:style w:type="paragraph" w:styleId="Listapunktowana31">
    <w:name w:val="Lista punktowana 31"/>
    <w:basedOn w:val="Normal"/>
    <w:qFormat/>
    <w:pPr>
      <w:ind w:left="849" w:hanging="283"/>
    </w:pPr>
    <w:rPr>
      <w:szCs w:val="20"/>
      <w:lang w:eastAsia="pl-PL"/>
    </w:rPr>
  </w:style>
  <w:style w:type="paragraph" w:styleId="Listapunktowana21">
    <w:name w:val="Lista punktowana 21"/>
    <w:basedOn w:val="Normal"/>
    <w:qFormat/>
    <w:pPr>
      <w:ind w:left="566" w:hanging="283"/>
    </w:pPr>
    <w:rPr>
      <w:szCs w:val="20"/>
      <w:lang w:eastAsia="pl-PL"/>
    </w:rPr>
  </w:style>
  <w:style w:type="paragraph" w:styleId="Tekstpodstawowy21">
    <w:name w:val="Tekst podstawowy 21"/>
    <w:basedOn w:val="Normal"/>
    <w:qFormat/>
    <w:pPr>
      <w:spacing w:lineRule="auto" w:line="360"/>
    </w:pPr>
    <w:rPr>
      <w:bCs/>
      <w:sz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Nagwek11">
    <w:name w:val="Nagłówek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>
    <w:name w:val="Legenda2"/>
    <w:basedOn w:val="Normal"/>
    <w:qFormat/>
    <w:pPr>
      <w:spacing w:before="120" w:after="120"/>
    </w:pPr>
    <w:rPr>
      <w:i/>
      <w:iCs/>
    </w:rPr>
  </w:style>
  <w:style w:type="paragraph" w:styleId="Nagwek2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3">
    <w:name w:val="Legenda3"/>
    <w:basedOn w:val="Normal"/>
    <w:qFormat/>
    <w:pPr>
      <w:spacing w:before="120" w:after="120"/>
    </w:pPr>
    <w:rPr>
      <w:i/>
      <w:iCs/>
    </w:rPr>
  </w:style>
  <w:style w:type="paragraph" w:styleId="Nagwek3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>
    <w:name w:val="Nagłówek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rsid w:val="00965f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rsid w:val="00092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LibreOffice/7.5.4.2$Windows_X86_64 LibreOffice_project/36ccfdc35048b057fd9854c757a8b67ec53977b6</Application>
  <AppVersion>15.0000</AppVersion>
  <Pages>3</Pages>
  <Words>516</Words>
  <Characters>4458</Characters>
  <CharactersWithSpaces>4968</CharactersWithSpaces>
  <Paragraphs>46</Paragraphs>
  <Company>dom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Jakubczyk</dc:creator>
  <dc:description/>
  <dc:language>pl-PL</dc:language>
  <cp:lastModifiedBy>Arkadiusz Jakubczyk</cp:lastModifiedBy>
  <cp:lastPrinted>2023-03-20T11:23:32Z</cp:lastPrinted>
  <dcterms:modified xsi:type="dcterms:W3CDTF">2023-09-05T09:06:14Z</dcterms:modified>
  <cp:revision>17</cp:revision>
  <dc:subject/>
  <dc:title>Szczegółowe warunki konkursu ofert na udzielanie pielęgniarskich świadczeń zdrowotnych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