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pl-PL" w:eastAsia="pl-PL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2"/>
          <w:lang w:val="pl-PL" w:eastAsia="pl-PL" w:bidi="ar-SA"/>
        </w:rPr>
        <w:t>Załącznik nr 3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pl-PL" w:eastAsia="pl-PL" w:bidi="ar-SA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2"/>
          <w:lang w:val="pl-PL" w:eastAsia="pl-PL" w:bidi="ar-SA"/>
        </w:rPr>
        <w:t>OŚWIADCZENIE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pl-PL" w:eastAsia="pl-PL" w:bidi="ar-SA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pl-PL" w:eastAsia="pl-PL" w:bidi="ar-SA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pl-PL" w:eastAsia="pl-PL" w:bidi="ar-SA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2"/>
          <w:lang w:val="pl-PL" w:eastAsia="pl-PL" w:bidi="ar-SA"/>
        </w:rPr>
        <w:t>DANE OFERENTA W CELU WERYFIKACJI W REJESTRZE SPRAWCÓW PRZESTĘPSTW NA TLE SEKSUALNYM</w:t>
      </w:r>
    </w:p>
    <w:p>
      <w:pPr>
        <w:pStyle w:val="Normal"/>
        <w:bidi w:val="0"/>
        <w:ind w:left="360" w:hanging="0"/>
        <w:jc w:val="both"/>
        <w:rPr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p>
      <w:pPr>
        <w:pStyle w:val="Tretekstu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397" w:right="113" w:hanging="340"/>
        <w:jc w:val="both"/>
        <w:rPr>
          <w:rFonts w:eastAsia="Arial Unicode MS"/>
        </w:rPr>
      </w:pPr>
      <w:r>
        <w:rPr/>
      </w:r>
    </w:p>
    <w:p>
      <w:pPr>
        <w:pStyle w:val="Tretekstu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397" w:right="113" w:hanging="340"/>
        <w:jc w:val="both"/>
        <w:rPr>
          <w:rFonts w:eastAsia="Arial Unicode MS"/>
        </w:rPr>
      </w:pPr>
      <w:r>
        <w:rPr/>
      </w:r>
    </w:p>
    <w:p>
      <w:pPr>
        <w:pStyle w:val="Tretekstu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397" w:right="113" w:hanging="340"/>
        <w:jc w:val="both"/>
        <w:rPr>
          <w:rFonts w:eastAsia="Arial Unicode MS"/>
        </w:rPr>
      </w:pPr>
      <w:r>
        <w:rPr>
          <w:rFonts w:eastAsia="Arial Unicode MS"/>
        </w:rPr>
        <w:t>PESEL ………………………………………………………………………..…….……</w:t>
      </w:r>
      <w:r>
        <w:rPr>
          <w:rFonts w:eastAsia="Arial Unicode MS"/>
          <w:b/>
          <w:bCs/>
        </w:rPr>
        <w:t>.</w:t>
      </w:r>
      <w:r>
        <w:rPr>
          <w:rStyle w:val="Zakotwiczenieprzypisudolnego"/>
          <w:rFonts w:eastAsia="Arial Unicode MS"/>
          <w:b/>
          <w:bCs/>
        </w:rPr>
        <w:footnoteReference w:id="2"/>
      </w:r>
    </w:p>
    <w:p>
      <w:pPr>
        <w:pStyle w:val="Tretekstu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397" w:right="113" w:hanging="340"/>
        <w:jc w:val="both"/>
        <w:rPr>
          <w:rFonts w:eastAsia="Arial Unicode MS"/>
        </w:rPr>
      </w:pPr>
      <w:r>
        <w:rPr>
          <w:rFonts w:eastAsia="Arial Unicode MS"/>
        </w:rPr>
        <w:t>Data Urodzenia ……………………………………………………………………………</w:t>
      </w:r>
    </w:p>
    <w:p>
      <w:pPr>
        <w:pStyle w:val="Tretekstu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397" w:right="113" w:hanging="340"/>
        <w:jc w:val="both"/>
        <w:rPr>
          <w:rFonts w:eastAsia="Arial Unicode MS"/>
        </w:rPr>
      </w:pPr>
      <w:r>
        <w:rPr>
          <w:rFonts w:eastAsia="Arial Unicode MS"/>
        </w:rPr>
        <w:t>Imię Ojca</w:t>
      </w:r>
      <w:r>
        <w:rPr>
          <w:rFonts w:eastAsia="Arial Unicode MS"/>
          <w:b/>
          <w:bCs/>
        </w:rPr>
        <w:t xml:space="preserve">: </w:t>
      </w:r>
      <w:r>
        <w:rPr>
          <w:rFonts w:eastAsia="Arial Unicode MS"/>
        </w:rPr>
        <w:t>……...……………………………………………………….………….….….</w:t>
      </w:r>
    </w:p>
    <w:p>
      <w:pPr>
        <w:pStyle w:val="Tretekstu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397" w:right="113" w:hanging="340"/>
        <w:jc w:val="both"/>
        <w:rPr>
          <w:rFonts w:eastAsia="Arial Unicode MS"/>
        </w:rPr>
      </w:pPr>
      <w:r>
        <w:rPr>
          <w:rFonts w:eastAsia="Arial Unicode MS"/>
        </w:rPr>
        <w:t>Imię Matki: ……………………………………………………………….……….…..….</w:t>
      </w:r>
    </w:p>
    <w:p>
      <w:pPr>
        <w:pStyle w:val="Tretekstu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397" w:right="113" w:hanging="340"/>
        <w:jc w:val="both"/>
        <w:rPr>
          <w:rFonts w:eastAsia="Arial Unicode MS"/>
        </w:rPr>
      </w:pPr>
      <w:r>
        <w:rPr>
          <w:rFonts w:eastAsia="Arial Unicode MS"/>
          <w:b/>
          <w:szCs w:val="22"/>
        </w:rPr>
        <w:t>Nazwisko Rodowe Oferenta: …….………………………………………………….……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uppressLineNumbers/>
        <w:bidi w:val="0"/>
        <w:ind w:left="340" w:hanging="340"/>
        <w:jc w:val="lef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</w:t>
      </w:r>
      <w:bookmarkStart w:id="0" w:name="_GoBack_kopia_1_kopia_1_kopia_1"/>
      <w:bookmarkEnd w:id="0"/>
      <w:r>
        <w:rPr/>
        <w:t xml:space="preserve"> ile został nadany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akotwiczenieprzypisudolnego">
    <w:name w:val="Footnote Reference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LibreOffice/7.5.4.2$Windows_X86_64 LibreOffice_project/36ccfdc35048b057fd9854c757a8b67ec53977b6</Application>
  <AppVersion>15.0000</AppVersion>
  <Pages>1</Pages>
  <Words>35</Words>
  <Characters>332</Characters>
  <CharactersWithSpaces>359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2024-03-25T09:54:49Z</dcterms:created>
  <dc:creator>Arkadiusz Jakubczyk</dc:creator>
  <dc:description/>
  <dc:language>pl-PL</dc:language>
  <cp:lastModifiedBy>Arkadiusz Jakubczyk</cp:lastModifiedBy>
  <dcterms:modified xsi:type="dcterms:W3CDTF">2024-03-25T09:59:12Z</dcterms:modified>
  <cp:revision>1</cp:revision>
  <dc:subject/>
  <dc:title/>
</cp:coreProperties>
</file>