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 xml:space="preserve">do konkursu ofert na udzielanie lekarskich świadczeń zdrowotnych w Poradni Urazowo – Ortopedycznej </w:t>
      </w:r>
      <w:bookmarkStart w:id="0" w:name="_Hlk131519873"/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SP ZOZ Zespołu Szpitali Miejskich w Chorzowie</w:t>
      </w:r>
      <w:bookmarkEnd w:id="0"/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Nr REGON (działalność gospodarcza)  lub  Nr PESEL (osoba fizyczna):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Proponuję cenę:</w:t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 xml:space="preserve">,…….. zł brutto (słownie: ………………………………….) </w:t>
      </w:r>
      <w:r>
        <w:rPr>
          <w:b w:val="false"/>
          <w:bCs w:val="false"/>
          <w:sz w:val="24"/>
          <w:szCs w:val="24"/>
        </w:rPr>
        <w:t xml:space="preserve">za jeden (1.) punkt rozliczeniowy w Poradni </w:t>
      </w:r>
      <w:r>
        <w:rPr>
          <w:rFonts w:eastAsia="Times New Roman" w:cs="Times New Roman"/>
          <w:b w:val="false"/>
          <w:bCs w:val="false"/>
          <w:color w:val="auto"/>
          <w:spacing w:val="0"/>
          <w:kern w:val="0"/>
          <w:sz w:val="24"/>
          <w:szCs w:val="24"/>
          <w:lang w:val="pl-PL" w:eastAsia="pl-PL" w:bidi="ar-SA"/>
        </w:rPr>
        <w:t>Poradni Urazowo – Ortopedycznej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bCs/>
                <w:kern w:val="0"/>
                <w:sz w:val="22"/>
                <w:szCs w:val="22"/>
                <w:lang w:val="pl-PL" w:bidi="ar-SA"/>
              </w:rPr>
              <w:t>20</w:t>
            </w:r>
            <w:r>
              <w:rPr>
                <w:b/>
                <w:kern w:val="0"/>
                <w:sz w:val="22"/>
                <w:szCs w:val="22"/>
                <w:lang w:val="pl-PL" w:bidi="ar-SA"/>
              </w:rPr>
              <w:t xml:space="preserve"> lipca 2024 r. do 30 czerwca 2029 r</w:t>
            </w:r>
            <w:r>
              <w:rPr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3</Pages>
  <Words>352</Words>
  <Characters>3802</Characters>
  <CharactersWithSpaces>4206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2024-06-20T11:59:12Z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