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B" w:rsidRDefault="003D219C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DD267B" w:rsidRPr="003D219C" w:rsidRDefault="003D219C">
      <w:pPr>
        <w:pStyle w:val="Tekstpodstawowywcity"/>
        <w:spacing w:line="276" w:lineRule="auto"/>
        <w:ind w:left="0"/>
        <w:jc w:val="right"/>
        <w:rPr>
          <w:color w:val="C00000"/>
        </w:rPr>
      </w:pPr>
      <w:bookmarkStart w:id="0" w:name="_GoBack"/>
      <w:r w:rsidRPr="003D219C">
        <w:rPr>
          <w:color w:val="C00000"/>
          <w:sz w:val="21"/>
          <w:szCs w:val="21"/>
        </w:rPr>
        <w:t>(dotyczy osób / podmiotów realizujących obecnie świadczenia na rzecz Udzielającego zamówienia)</w:t>
      </w:r>
    </w:p>
    <w:bookmarkEnd w:id="0"/>
    <w:p w:rsidR="00DD267B" w:rsidRDefault="00DD267B">
      <w:pPr>
        <w:pStyle w:val="Tekstpodstawowywcity"/>
        <w:spacing w:line="276" w:lineRule="auto"/>
        <w:ind w:left="0"/>
        <w:jc w:val="center"/>
      </w:pPr>
    </w:p>
    <w:p w:rsidR="00DD267B" w:rsidRDefault="00DD267B">
      <w:pPr>
        <w:pStyle w:val="Tekstpodstawowywcity"/>
        <w:spacing w:line="276" w:lineRule="auto"/>
        <w:ind w:left="0"/>
        <w:jc w:val="center"/>
      </w:pPr>
    </w:p>
    <w:p w:rsidR="00DD267B" w:rsidRDefault="003D219C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DD267B" w:rsidRDefault="00DD267B">
      <w:pPr>
        <w:pStyle w:val="Tekstpodstawowywcity"/>
        <w:spacing w:line="276" w:lineRule="auto"/>
        <w:ind w:left="0"/>
        <w:jc w:val="center"/>
      </w:pPr>
    </w:p>
    <w:p w:rsidR="00DD267B" w:rsidRDefault="003D219C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 xml:space="preserve">Oświadczam, że następujące dokumenty złożone w Dziale Kadr SP ZOZ Zespołu Szpitali Miejskich są ważne i </w:t>
      </w:r>
      <w:r>
        <w:rPr>
          <w:color w:val="000000"/>
          <w:sz w:val="24"/>
        </w:rPr>
        <w:t>aktualne:</w:t>
      </w:r>
    </w:p>
    <w:p w:rsidR="00DD267B" w:rsidRDefault="00DD267B">
      <w:pPr>
        <w:pStyle w:val="Tekstpodstawowywcity"/>
        <w:spacing w:line="276" w:lineRule="auto"/>
        <w:ind w:left="0"/>
        <w:rPr>
          <w:sz w:val="24"/>
        </w:rPr>
      </w:pP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color w:val="000000"/>
          <w:sz w:val="24"/>
        </w:rPr>
        <w:t xml:space="preserve">dyplom studiów potwierdzającego uzyskanie tytułu lekarza, 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color w:val="000000"/>
          <w:sz w:val="24"/>
        </w:rPr>
        <w:t>dyplom(-y) specjalizacji,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color w:val="000000"/>
          <w:sz w:val="24"/>
        </w:rPr>
        <w:t>prawo wykonywania zawodu,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color w:val="000000"/>
          <w:sz w:val="24"/>
        </w:rPr>
        <w:t>zaświadczenie o wpisie do Centralnej Ewidencji i Informacji o Działalności Gospodarczej lub KRS*</w:t>
      </w:r>
      <w:bookmarkStart w:id="1" w:name="_GoBack1"/>
      <w:bookmarkEnd w:id="1"/>
      <w:r>
        <w:rPr>
          <w:color w:val="000000"/>
          <w:sz w:val="24"/>
        </w:rPr>
        <w:t>;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sz w:val="24"/>
        </w:rPr>
        <w:t>księga rejestrowa z Okręgowej Izby L</w:t>
      </w:r>
      <w:r>
        <w:rPr>
          <w:sz w:val="24"/>
        </w:rPr>
        <w:t>ekarskiej o wpisie do rejestru praktyk lekarskich lub wpis do rejestru podmiotów wykonujących działalność leczniczą,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</w:t>
      </w:r>
      <w:r>
        <w:rPr>
          <w:sz w:val="24"/>
        </w:rPr>
        <w:t>ń, itd.;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sz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</w:t>
      </w:r>
      <w:r>
        <w:rPr>
          <w:sz w:val="24"/>
        </w:rPr>
        <w:t>e obowiązkowego ubezpieczenia odpowiedzialności cywilnej podmiotu wykonującego działalność leczniczą (Dz.U.2019.866)</w:t>
      </w:r>
    </w:p>
    <w:p w:rsidR="00DD267B" w:rsidRDefault="003D219C">
      <w:pPr>
        <w:pStyle w:val="Tekstpodstawowywcity"/>
        <w:widowControl w:val="0"/>
        <w:numPr>
          <w:ilvl w:val="0"/>
          <w:numId w:val="1"/>
        </w:numPr>
        <w:ind w:left="340" w:hanging="340"/>
        <w:rPr>
          <w:sz w:val="24"/>
        </w:rPr>
      </w:pPr>
      <w:r>
        <w:rPr>
          <w:sz w:val="24"/>
        </w:rPr>
        <w:t xml:space="preserve">orzeczenia lekarskie potwierdzające zdolność do wykonywania przedmiotu niniejszej Umowy </w:t>
      </w:r>
      <w:r>
        <w:rPr>
          <w:sz w:val="24"/>
        </w:rPr>
        <w:t>wraz ze skierowaniem na badanie lekarskie, określaj</w:t>
      </w:r>
      <w:r>
        <w:rPr>
          <w:sz w:val="24"/>
        </w:rPr>
        <w:t xml:space="preserve">ącym czynniki niebezpieczne, szkodliwe dla zdrowia, czynniki uciążliwe występujące na stanowisku pracy </w:t>
      </w:r>
      <w:r>
        <w:rPr>
          <w:sz w:val="24"/>
        </w:rPr>
        <w:t xml:space="preserve">oraz aktualne </w:t>
      </w:r>
      <w:r>
        <w:rPr>
          <w:sz w:val="24"/>
        </w:rPr>
        <w:t>orzeczenie sanitarno-epidemiologiczne</w:t>
      </w:r>
      <w:r>
        <w:rPr>
          <w:sz w:val="24"/>
        </w:rPr>
        <w:t xml:space="preserve"> zgodnie z aktualnymi przepisami prawa.</w:t>
      </w:r>
    </w:p>
    <w:p w:rsidR="00DD267B" w:rsidRDefault="00DD267B">
      <w:pPr>
        <w:pStyle w:val="Tekstpodstawowywcity"/>
        <w:spacing w:line="276" w:lineRule="auto"/>
        <w:ind w:left="0"/>
        <w:rPr>
          <w:sz w:val="24"/>
        </w:rPr>
      </w:pPr>
    </w:p>
    <w:p w:rsidR="00DD267B" w:rsidRDefault="00DD267B">
      <w:pPr>
        <w:pStyle w:val="Zawartoramki"/>
        <w:spacing w:line="276" w:lineRule="auto"/>
        <w:jc w:val="both"/>
        <w:rPr>
          <w:color w:val="000000"/>
        </w:rPr>
      </w:pPr>
    </w:p>
    <w:p w:rsidR="00DD267B" w:rsidRDefault="00DD267B">
      <w:pPr>
        <w:pStyle w:val="Zawartoramki"/>
        <w:spacing w:line="276" w:lineRule="auto"/>
        <w:jc w:val="both"/>
        <w:rPr>
          <w:color w:val="000000"/>
        </w:rPr>
      </w:pPr>
    </w:p>
    <w:p w:rsidR="00DD267B" w:rsidRDefault="00DD267B">
      <w:pPr>
        <w:pStyle w:val="Zawartoramki"/>
        <w:spacing w:line="276" w:lineRule="auto"/>
        <w:jc w:val="both"/>
        <w:rPr>
          <w:color w:val="000000"/>
        </w:rPr>
      </w:pPr>
    </w:p>
    <w:p w:rsidR="00DD267B" w:rsidRDefault="00DD267B">
      <w:pPr>
        <w:pStyle w:val="Zawartoramki"/>
        <w:spacing w:line="276" w:lineRule="auto"/>
        <w:jc w:val="both"/>
        <w:rPr>
          <w:color w:val="000000"/>
        </w:rPr>
      </w:pPr>
    </w:p>
    <w:p w:rsidR="00DD267B" w:rsidRDefault="00DD267B">
      <w:pPr>
        <w:pStyle w:val="Zawartoramki"/>
        <w:spacing w:line="276" w:lineRule="auto"/>
        <w:jc w:val="both"/>
        <w:rPr>
          <w:color w:val="000000"/>
        </w:rPr>
      </w:pPr>
    </w:p>
    <w:p w:rsidR="00DD267B" w:rsidRDefault="003D219C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DD267B" w:rsidRDefault="003D219C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DD267B" w:rsidRDefault="00DD267B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D267B" w:rsidRDefault="00DD267B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D267B" w:rsidRDefault="00DD267B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D267B" w:rsidRDefault="003D219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 o ile dotyczy, w razie braku skreślić</w:t>
      </w:r>
    </w:p>
    <w:p w:rsidR="00DD267B" w:rsidRDefault="00DD267B"/>
    <w:sectPr w:rsidR="00DD267B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39EB"/>
    <w:multiLevelType w:val="multilevel"/>
    <w:tmpl w:val="58005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7D1435"/>
    <w:multiLevelType w:val="multilevel"/>
    <w:tmpl w:val="ECEE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B"/>
    <w:rsid w:val="003D219C"/>
    <w:rsid w:val="00D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6BED-6175-44FC-90A1-C7D7794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Arek</cp:lastModifiedBy>
  <cp:revision>23</cp:revision>
  <dcterms:created xsi:type="dcterms:W3CDTF">2021-11-24T09:37:00Z</dcterms:created>
  <dcterms:modified xsi:type="dcterms:W3CDTF">2024-06-12T16:23:00Z</dcterms:modified>
  <dc:language>pl-PL</dc:language>
</cp:coreProperties>
</file>