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pacing w:val="20"/>
          <w:sz w:val="24"/>
        </w:rPr>
        <w:t>FORMULARZ OFERTOWY</w:t>
      </w:r>
    </w:p>
    <w:p>
      <w:pPr>
        <w:pStyle w:val="Wcicietrecitekstu"/>
        <w:spacing w:lineRule="auto" w:line="240"/>
        <w:ind w:left="0" w:hanging="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right="-172" w:hanging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do konkursu ofert </w:t>
      </w:r>
      <w:r>
        <w:rPr>
          <w:b/>
          <w:bCs/>
          <w:sz w:val="26"/>
          <w:szCs w:val="26"/>
        </w:rPr>
        <w:t>na udzielanie lekarskich świadczeń zdrowotnych w Oddziale Okulistyki Dziecięcej w godzinach - oraz poza godzinami normalnej ordynacji lekarskiej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…………………</w:t>
      </w:r>
      <w:r>
        <w:rPr/>
        <w:t>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1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>
          <w:color w:val="C00000"/>
        </w:rPr>
        <w:t xml:space="preserve">Nr REGON </w:t>
      </w:r>
      <w:r>
        <w:rPr/>
        <w:t>(</w:t>
      </w:r>
      <w:r>
        <w:rPr>
          <w:color w:val="C00000"/>
        </w:rPr>
        <w:t>działalność gospodarcza</w:t>
      </w:r>
      <w:r>
        <w:rPr/>
        <w:t xml:space="preserve">)   lub   Nr </w:t>
      </w:r>
      <w:r>
        <w:rPr>
          <w:color w:val="00B050"/>
        </w:rPr>
        <w:t xml:space="preserve">PESEL </w:t>
      </w:r>
      <w:r>
        <w:rPr/>
        <w:t>(</w:t>
      </w:r>
      <w:r>
        <w:rPr>
          <w:color w:val="00B050"/>
        </w:rPr>
        <w:t>osoba fizyczna</w:t>
      </w:r>
      <w:r>
        <w:rPr/>
        <w:t>):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Wcicietrecitekstu"/>
        <w:spacing w:lineRule="auto" w:line="240"/>
        <w:ind w:left="0" w:hanging="0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II.  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Cs w:val="24"/>
        </w:rPr>
      </w:pPr>
      <w:r>
        <w:rPr>
          <w:szCs w:val="24"/>
        </w:rPr>
        <w:t>Proponuję cenę brutto:</w:t>
      </w:r>
    </w:p>
    <w:p>
      <w:pPr>
        <w:pStyle w:val="ListParagraph"/>
        <w:numPr>
          <w:ilvl w:val="0"/>
          <w:numId w:val="9"/>
        </w:numPr>
        <w:tabs>
          <w:tab w:val="clear" w:pos="709"/>
        </w:tabs>
        <w:suppressAutoHyphens w:val="false"/>
        <w:spacing w:lineRule="auto" w:line="360" w:before="0" w:after="0"/>
        <w:ind w:left="378" w:hanging="397"/>
        <w:contextualSpacing w:val="false"/>
        <w:rPr/>
      </w:pPr>
      <w:r>
        <w:rPr>
          <w:b/>
        </w:rPr>
        <w:t>……</w:t>
      </w:r>
      <w:r>
        <w:rPr>
          <w:b/>
        </w:rPr>
        <w:t>.,…… zł brutto</w:t>
      </w:r>
      <w:r>
        <w:rPr/>
        <w:t xml:space="preserve"> (słownie: ………………………………… złotych) za 1 (jedną) godzinę udzielania lekarskich świadczeń zdrowotnych w godzinach normalnej ordynacji w dni powszednie, tj. od poniedziałku do piątku w godzinach od 8:00 do 15:35;</w:t>
      </w:r>
    </w:p>
    <w:p>
      <w:pPr>
        <w:pStyle w:val="ListParagraph"/>
        <w:suppressAutoHyphens w:val="false"/>
        <w:spacing w:lineRule="auto" w:line="360" w:before="0" w:after="0"/>
        <w:ind w:left="378" w:hanging="0"/>
        <w:contextualSpacing w:val="false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09"/>
        </w:tabs>
        <w:suppressAutoHyphens w:val="false"/>
        <w:spacing w:lineRule="auto" w:line="360" w:before="0" w:after="0"/>
        <w:ind w:left="378" w:hanging="397"/>
        <w:contextualSpacing w:val="false"/>
        <w:rPr/>
      </w:pPr>
      <w:r>
        <w:rPr>
          <w:b/>
        </w:rPr>
        <w:t>……</w:t>
      </w:r>
      <w:r>
        <w:rPr>
          <w:b/>
        </w:rPr>
        <w:t>.,…… zł brutto</w:t>
      </w:r>
      <w:r>
        <w:rPr/>
        <w:t xml:space="preserve"> (słownie: ………………………………… złotych) za 1 (jedną) godzinę udzielania lekarskich świadczeń zdrowotnych poza godzinami normalnej ordynacji, tj. od poniedziałku do piątku od 15:35 do 8:00 dnia następnego oraz w soboty, niedziele, dni wolne od pracy i inne dni wolne oraz w dni dodatkowo wolne od pracy w godzinach od 8:00 do 8:00 dnia następnego;</w:t>
      </w:r>
    </w:p>
    <w:p>
      <w:pPr>
        <w:pStyle w:val="WW-Tekstpodstawowy2"/>
        <w:suppressAutoHyphens w:val="false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W-Tekstpodstawowy2"/>
        <w:suppressAutoHyphens w:val="false"/>
        <w:spacing w:lineRule="auto" w:line="48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rPr>
          <w:b/>
        </w:rPr>
      </w:pPr>
      <w:r>
        <w:rPr>
          <w:b/>
        </w:rPr>
        <w:t>III.   OKRES NA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kern w:val="0"/>
                <w:szCs w:val="22"/>
                <w:lang w:val="pl-PL" w:bidi="ar-SA"/>
              </w:rPr>
              <w:t>Wyrażam zgodę</w:t>
            </w:r>
            <w:r>
              <w:rPr>
                <w:kern w:val="0"/>
                <w:szCs w:val="22"/>
                <w:lang w:val="pl-PL" w:bidi="ar-SA"/>
              </w:rPr>
              <w:t xml:space="preserve">, by umowa o udzielenie zamówienia na świadczenia zdrowotne była zawarta na okres od </w:t>
            </w:r>
            <w:r>
              <w:rPr>
                <w:b/>
                <w:kern w:val="0"/>
                <w:szCs w:val="22"/>
                <w:lang w:val="pl-PL" w:bidi="ar-SA"/>
              </w:rPr>
              <w:t>1 października 2024 r. do 30 września 2029 r</w:t>
            </w:r>
            <w:r>
              <w:rPr>
                <w:kern w:val="0"/>
                <w:szCs w:val="22"/>
                <w:lang w:val="pl-PL" w:bidi="ar-SA"/>
              </w:rPr>
              <w:t>. z możliwością przedłużenia na kolejny okres aneksem do umowy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kern w:val="0"/>
                <w:szCs w:val="22"/>
                <w:lang w:val="pl-PL" w:bidi="ar-SA"/>
              </w:rPr>
              <mc:AlternateContent>
                <mc:Choice Requires="wps">
                  <w:drawing>
                    <wp:anchor behindDoc="0" distT="0" distB="14605" distL="0" distR="0" simplePos="0" locked="0" layoutInCell="1" allowOverlap="1" relativeHeight="2" wp14:anchorId="797C00C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165100</wp:posOffset>
                      </wp:positionV>
                      <wp:extent cx="294640" cy="362585"/>
                      <wp:effectExtent l="9525" t="10160" r="9525" b="8890"/>
                      <wp:wrapSquare wrapText="largest"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80" cy="362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65pt;margin-top:13pt;width:23.15pt;height:28.5pt;mso-wrap-style:none;v-text-anchor:middle" wp14:anchorId="797C00C6">
                      <v:fill o:detectmouseclick="t" on="false"/>
                      <v:stroke color="#43729d" weight="19080" joinstyle="miter" endcap="flat"/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160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ListParagraph"/>
        <w:ind w:left="0" w:hanging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IV.  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2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48" w:hanging="0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  <w:r>
        <w:br w:type="page"/>
      </w:r>
    </w:p>
    <w:p>
      <w:pPr>
        <w:pStyle w:val="Normal"/>
        <w:rPr/>
      </w:pPr>
      <w:r>
        <w:rPr>
          <w:b/>
        </w:rPr>
        <w:t>V. OŚWIADCZENIE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DANE OFERENTA W CELU WERYFIKACJI W REJESTRZE SPRAWCÓW PRZESTĘPSTW NA TLE SEKSUALNYM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Tretekstu"/>
        <w:spacing w:lineRule="auto" w:line="360" w:before="57" w:after="57"/>
        <w:ind w:right="113" w:hanging="0"/>
        <w:jc w:val="both"/>
        <w:rPr/>
      </w:pPr>
      <w:r>
        <w:rPr>
          <w:rFonts w:eastAsia="Arial Unicode MS"/>
        </w:rPr>
        <w:t xml:space="preserve">PESEL </w:t>
        <w:tab/>
        <w:tab/>
        <w:t>………………………………………………</w:t>
      </w:r>
      <w:r>
        <w:rPr>
          <w:rStyle w:val="Zakotwiczenieprzypisudolnego"/>
          <w:rFonts w:eastAsia="Arial Unicode MS"/>
          <w:b/>
          <w:bCs/>
          <w:sz w:val="28"/>
          <w:szCs w:val="28"/>
        </w:rPr>
        <w:footnoteReference w:id="3"/>
      </w:r>
    </w:p>
    <w:p>
      <w:pPr>
        <w:pStyle w:val="Normal"/>
        <w:spacing w:lineRule="auto" w:line="360" w:before="57" w:after="57"/>
        <w:rPr/>
      </w:pPr>
      <w:r>
        <w:rPr/>
        <w:t>nazwisko:</w:t>
        <w:tab/>
        <w:t xml:space="preserve">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nazwisko rodowe: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 xml:space="preserve">imię pierwsze:  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ojca: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imię matki:</w:t>
        <w:tab/>
        <w:tab/>
      </w:r>
      <w:r>
        <w:rPr>
          <w:rFonts w:eastAsia="Arial Unicode MS"/>
        </w:rPr>
        <w:t>………………………………………………</w:t>
      </w:r>
    </w:p>
    <w:p>
      <w:pPr>
        <w:pStyle w:val="Normal"/>
        <w:spacing w:lineRule="auto" w:line="360" w:before="57" w:after="57"/>
        <w:rPr/>
      </w:pPr>
      <w:r>
        <w:rPr/>
        <w:t>data urodzenia</w:t>
        <w:tab/>
        <w:t>:</w:t>
        <w:tab/>
      </w:r>
      <w:r>
        <w:rPr>
          <w:rFonts w:eastAsia="Arial Unicode MS"/>
        </w:rPr>
        <w:t>………………………………………………</w:t>
      </w:r>
    </w:p>
    <w:p>
      <w:pPr>
        <w:pStyle w:val="Tretekstu"/>
        <w:spacing w:lineRule="auto" w:line="360" w:before="57" w:after="57"/>
        <w:ind w:left="57" w:right="113" w:hanging="0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Oświadczam, iż zostałam(-em) poinformowana(-y), że na podstawie Art. 21 ust. 1 Ustawy</w:t>
        <w:br/>
        <w:t>o przeciwdziałaniu zagrożeniom przestępczością na tle seksualnym (t.j. Dz.U. 2023 poz. 1304</w:t>
        <w:br/>
        <w:t xml:space="preserve">ze zm.), </w:t>
      </w:r>
      <w:r>
        <w:rPr>
          <w:u w:val="single"/>
        </w:rPr>
        <w:t>przed nawiązaniem ze mną stosunku pracy /przed dopuszczeniem mnie do innej działalności</w:t>
      </w:r>
      <w:r>
        <w:rPr>
          <w:rStyle w:val="Zakotwiczenieprzypisudolnego"/>
          <w:sz w:val="28"/>
          <w:szCs w:val="28"/>
          <w:u w:val="single"/>
        </w:rPr>
        <w:footnoteReference w:id="4"/>
      </w:r>
      <w:r>
        <w:rPr>
          <w:sz w:val="28"/>
          <w:szCs w:val="28"/>
        </w:rPr>
        <w:t xml:space="preserve"> </w:t>
      </w:r>
      <w:r>
        <w:rPr/>
        <w:t>w zakresie leczenia małoletnich lub opieki nad nimi, SP ZOZ Zespół Szpitali Miejskich dokona sprawdzenia, czy dane mojej osoby nie zostały zamieszczone w Rejestrze Sprawców Przestępstw na Tle Seksualnym.</w:t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right="113" w:hanging="0"/>
        <w:jc w:val="both"/>
        <w:rPr/>
      </w:pPr>
      <w:r>
        <w:rPr/>
      </w:r>
    </w:p>
    <w:p>
      <w:pPr>
        <w:pStyle w:val="Tretekstu"/>
        <w:spacing w:lineRule="auto" w:line="360" w:before="0" w:after="0"/>
        <w:ind w:left="57" w:right="113" w:hanging="0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(podpis i pieczątka firmowa oferenta)</w:t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Wcicietrecitekstu"/>
        <w:spacing w:lineRule="auto" w:line="240"/>
        <w:ind w:left="4254" w:hanging="0"/>
        <w:jc w:val="center"/>
        <w:rPr/>
      </w:pPr>
      <w:r>
        <w:rPr/>
      </w:r>
    </w:p>
    <w:p>
      <w:pPr>
        <w:pStyle w:val="Normal"/>
        <w:ind w:left="4254" w:hanging="0"/>
        <w:rPr/>
      </w:pPr>
      <w:r>
        <w:rPr/>
      </w:r>
      <w:bookmarkStart w:id="2" w:name="_Hlk142836794_kopia_1_kopia_1"/>
      <w:bookmarkStart w:id="3" w:name="_Hlk142836794_kopia_1_kopia_1"/>
      <w:bookmarkEnd w:id="3"/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021" w:gutter="0" w:header="0" w:top="1021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>O ile dotyczy</w:t>
      </w:r>
    </w:p>
  </w:footnote>
  <w:footnote w:id="3">
    <w:p>
      <w:pPr>
        <w:pStyle w:val="Przypisdolny"/>
        <w:rPr>
          <w:i/>
          <w:i/>
          <w:iCs/>
          <w:sz w:val="22"/>
          <w:szCs w:val="22"/>
        </w:rPr>
      </w:pPr>
      <w:r>
        <w:rPr>
          <w:rStyle w:val="Znakiprzypiswdolnych"/>
        </w:rPr>
        <w:footnoteRef/>
      </w:r>
      <w:r>
        <w:rPr>
          <w:i/>
          <w:iCs/>
          <w:sz w:val="22"/>
          <w:szCs w:val="22"/>
        </w:rPr>
        <w:tab/>
        <w:t>o</w:t>
      </w:r>
      <w:bookmarkStart w:id="4" w:name="_GoBack_kopia_1_kopia_1_kopia_1_kopia_1_"/>
      <w:bookmarkEnd w:id="4"/>
      <w:r>
        <w:rPr>
          <w:i/>
          <w:iCs/>
          <w:sz w:val="22"/>
          <w:szCs w:val="22"/>
        </w:rPr>
        <w:t xml:space="preserve"> ile został nadany</w:t>
      </w:r>
    </w:p>
  </w:footnote>
  <w:footnote w:id="4">
    <w:p>
      <w:pPr>
        <w:pStyle w:val="Normal"/>
        <w:ind w:left="340" w:hanging="340"/>
        <w:rPr/>
      </w:pPr>
      <w:r>
        <w:rPr>
          <w:rStyle w:val="Znakiprzypiswdolnych"/>
        </w:rPr>
        <w:footnoteRef/>
      </w:r>
      <w:r>
        <w:rPr>
          <w:rFonts w:eastAsia="Arial Unicode MS"/>
          <w:i/>
          <w:sz w:val="22"/>
          <w:szCs w:val="22"/>
        </w:rPr>
        <w:tab/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  <w:rFonts w:ascii="Times New Roman" w:hAnsi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  <w:docVars>
    <w:docVar w:name="LE_Links" w:val="{1279D5CF-7B52-468C-81C9-EA09D4961B1A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c3f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semiHidden/>
    <w:unhideWhenUsed/>
    <w:qFormat/>
    <w:rsid w:val="007c3fc9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semiHidden/>
    <w:qFormat/>
    <w:rsid w:val="007c3fc9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Znak" w:customStyle="1">
    <w:name w:val="Tekst podstawowy Znak"/>
    <w:basedOn w:val="DefaultParagraphFont"/>
    <w:qFormat/>
    <w:rsid w:val="007c3fc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c3fc9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a7bec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0d8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a0d8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a0d8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c3fc9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unhideWhenUsed/>
    <w:rsid w:val="007c3fc9"/>
    <w:pPr>
      <w:spacing w:lineRule="auto" w:line="360"/>
      <w:ind w:left="360" w:hanging="0"/>
    </w:pPr>
    <w:rPr>
      <w:sz w:val="28"/>
    </w:rPr>
  </w:style>
  <w:style w:type="paragraph" w:styleId="NoSpacing">
    <w:name w:val="No Spacing"/>
    <w:uiPriority w:val="1"/>
    <w:qFormat/>
    <w:rsid w:val="007c3fc9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WW-Tekstpodstawowy2" w:customStyle="1">
    <w:name w:val="WW-Tekst podstawowy 2"/>
    <w:basedOn w:val="Normal"/>
    <w:qFormat/>
    <w:rsid w:val="007c3fc9"/>
    <w:pPr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a7be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e9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0d8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d85"/>
    <w:pPr/>
    <w:rPr>
      <w:b/>
      <w:bCs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d7cf5"/>
    <w:rPr>
      <w:lang w:eastAsia="ja-JP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1279D5CF-7B52-468C-81C9-EA09D4961B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4</Pages>
  <Words>543</Words>
  <Characters>5069</Characters>
  <CharactersWithSpaces>5660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2024-09-17T14:30:00Z</dcterms:created>
  <dc:creator>Bożena Kurek</dc:creator>
  <dc:description/>
  <dc:language>pl-PL</dc:language>
  <cp:lastModifiedBy>Arkadiusz Jakubczyk</cp:lastModifiedBy>
  <cp:lastPrinted>2022-12-15T12:36:00Z</cp:lastPrinted>
  <dcterms:modified xsi:type="dcterms:W3CDTF">2024-09-20T07:31:09Z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