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 xml:space="preserve">są ważne i aktualne </w:t>
      </w:r>
      <w:r>
        <w:rPr>
          <w:rStyle w:val="Zakotwiczenieprzypisudolnego"/>
          <w:b/>
          <w:bCs/>
          <w:color w:val="C9211E"/>
          <w:sz w:val="26"/>
          <w:szCs w:val="26"/>
          <w:u w:val="single"/>
        </w:rPr>
        <w:footnoteReference w:id="2"/>
      </w:r>
      <w:r>
        <w:rPr>
          <w:color w:val="C9211E"/>
          <w:sz w:val="24"/>
          <w:u w:val="single"/>
          <w:vertAlign w:val="superscript"/>
        </w:rPr>
        <w:t>,</w:t>
      </w:r>
      <w:r>
        <w:rPr>
          <w:b/>
          <w:bCs/>
          <w:color w:val="C9211E"/>
          <w:sz w:val="26"/>
          <w:szCs w:val="26"/>
          <w:u w:val="single"/>
        </w:rPr>
        <w:t xml:space="preserve"> </w:t>
      </w:r>
      <w:r>
        <w:rPr>
          <w:rStyle w:val="Zakotwiczenieprzypisudolnego"/>
          <w:b/>
          <w:bCs/>
          <w:color w:val="C9211E"/>
          <w:sz w:val="26"/>
          <w:szCs w:val="26"/>
          <w:u w:val="single"/>
        </w:rPr>
        <w:footnoteReference w:id="3"/>
      </w:r>
      <w:r>
        <w:rPr>
          <w:color w:val="C9211E"/>
          <w:sz w:val="24"/>
        </w:rPr>
        <w:t>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>dyplom studiów</w:t>
      </w:r>
      <w:r>
        <w:rPr>
          <w:sz w:val="24"/>
        </w:rPr>
        <w:t xml:space="preserve"> potwierdzającego uzyskanie tytułu lekarza, 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>dyplom specjalizacji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>prawo wykonywania zawodu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zaświadczenie o wpisie </w:t>
      </w:r>
      <w:r>
        <w:rPr>
          <w:sz w:val="24"/>
        </w:rPr>
        <w:t>do Centralnej Ewidencji i Informacji o Działalności Gospodarczej lub KRS</w:t>
      </w:r>
      <w:r>
        <w:rPr>
          <w:rStyle w:val="Zakotwiczenieprzypisudolnego"/>
          <w:sz w:val="24"/>
        </w:rPr>
        <w:footnoteReference w:id="4"/>
      </w:r>
      <w:r>
        <w:rPr>
          <w:sz w:val="24"/>
        </w:rPr>
        <w:t>;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księga rejestrowa </w:t>
      </w:r>
      <w:r>
        <w:rPr>
          <w:sz w:val="24"/>
        </w:rPr>
        <w:t>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sz w:val="24"/>
        </w:rPr>
        <w:t>kserokopie innych dokumentów</w:t>
      </w:r>
      <w:r>
        <w:rPr>
          <w:sz w:val="24"/>
        </w:rPr>
        <w:t xml:space="preserve">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>aktualne ubezpieczenie odpowiedzialności cywilnej</w:t>
      </w:r>
      <w:r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</w:t>
      </w:r>
      <w:bookmarkStart w:id="0" w:name="_GoBack"/>
      <w:r>
        <w:rPr>
          <w:color w:val="000000"/>
          <w:sz w:val="24"/>
        </w:rPr>
        <w:t xml:space="preserve">obowiązkowego ubezpieczenia odpowiedzialności cywilnej podmiotu wykonującego działalność </w:t>
      </w:r>
      <w:bookmarkEnd w:id="0"/>
      <w:r>
        <w:rPr>
          <w:color w:val="000000"/>
          <w:sz w:val="24"/>
        </w:rPr>
        <w:t>leczniczą (Dz.U.2019r., poz. 866 ze zm.</w:t>
      </w:r>
      <w:bookmarkStart w:id="1" w:name="_GoBack_kopia_1_kopia_2"/>
      <w:bookmarkEnd w:id="1"/>
      <w:r>
        <w:rPr>
          <w:color w:val="000000"/>
          <w:sz w:val="24"/>
        </w:rPr>
        <w:t>)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 xml:space="preserve">aktualne orzeczenia lekarskie </w:t>
      </w:r>
      <w:r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C9211E"/>
        </w:rPr>
      </w:pPr>
      <w:r>
        <w:rPr>
          <w:b/>
          <w:bCs/>
          <w:color w:val="C9211E"/>
        </w:rPr>
        <w:t xml:space="preserve">Jednocześnie oświadczam, że </w:t>
      </w:r>
      <w:r>
        <w:rPr>
          <w:rFonts w:eastAsia="" w:eastAsiaTheme="minorEastAsia"/>
          <w:b/>
          <w:bCs/>
          <w:color w:val="C9211E"/>
        </w:rPr>
        <w:t>przed zawarciem umowy zobowiązuję się do przedłożenia do Działu Kadr i Szkoleń zaświadczenie ogólnego z Krajowego Rejestru Karnego (KRK) o niekaralności.</w:t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021" w:gutter="0" w:header="0" w:top="1020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280" w:hanging="280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Jeżeli poszczególne dokumenty nie są aktualne, należy pozycję wyszczególniającą dokument  </w:t>
        <w:br/>
        <w:t xml:space="preserve"> przekreślić, a aktualny dokument dołączyć do oferty konkursowej;</w:t>
      </w:r>
    </w:p>
  </w:footnote>
  <w:footnote w:id="3">
    <w:p>
      <w:pPr>
        <w:pStyle w:val="Przypisdolny"/>
        <w:ind w:left="280" w:hanging="280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Niepotrzebne - skreślić</w:t>
      </w:r>
    </w:p>
  </w:footnote>
  <w:footnote w:id="4">
    <w:p>
      <w:pPr>
        <w:pStyle w:val="Przypisdolny"/>
        <w:ind w:left="280" w:hanging="280"/>
        <w:rPr/>
      </w:pPr>
      <w:r>
        <w:rPr>
          <w:rStyle w:val="Znakiprzypiswdolnych"/>
        </w:rPr>
        <w:footnoteRef/>
      </w:r>
      <w:r>
        <w:rPr/>
        <w:tab/>
        <w:t xml:space="preserve">  </w:t>
      </w:r>
      <w:r>
        <w:rPr>
          <w:sz w:val="24"/>
        </w:rPr>
        <w:t>O ile dotyczy, w razie braku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Znakiprzypiswdolnych">
    <w:name w:val="Znaki przypisów dolnych"/>
    <w:qFormat/>
    <w:rsid w:val="00b82c93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b82c9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Przypisdolny">
    <w:name w:val="Footnote Text"/>
    <w:basedOn w:val="Normal"/>
    <w:link w:val="TekstprzypisudolnegoZnak"/>
    <w:rsid w:val="00b82c93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1</Pages>
  <Words>233</Words>
  <Characters>1707</Characters>
  <CharactersWithSpaces>1932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Arkadiusz Jakubczyk</dc:creator>
  <dc:description/>
  <dc:language>pl-PL</dc:language>
  <cp:lastModifiedBy>Arkadiusz Jakubczyk</cp:lastModifiedBy>
  <dcterms:modified xsi:type="dcterms:W3CDTF">2024-12-02T11:42:57Z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