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BD" w:rsidRPr="008B73D9" w:rsidRDefault="003F7777" w:rsidP="00360D25">
      <w:pPr>
        <w:overflowPunct w:val="0"/>
        <w:autoSpaceDE w:val="0"/>
        <w:autoSpaceDN w:val="0"/>
        <w:adjustRightInd w:val="0"/>
        <w:rPr>
          <w:rFonts w:ascii="Tahoma" w:hAnsi="Tahoma" w:cs="Tahoma"/>
          <w:b/>
          <w:sz w:val="18"/>
          <w:szCs w:val="18"/>
          <w:lang w:val="x-none"/>
        </w:rPr>
      </w:pPr>
      <w:r>
        <w:rPr>
          <w:rFonts w:ascii="Tahoma" w:hAnsi="Tahoma" w:cs="Tahoma"/>
          <w:b/>
          <w:noProof/>
          <w:sz w:val="18"/>
          <w:szCs w:val="18"/>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7318C0" w:rsidRPr="00F951AD" w:rsidRDefault="007318C0" w:rsidP="00B862B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7318C0" w:rsidRPr="00F951AD" w:rsidRDefault="007318C0" w:rsidP="00B862B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0E0C6B">
        <w:rPr>
          <w:rFonts w:ascii="Tahoma" w:hAnsi="Tahoma" w:cs="Tahoma"/>
          <w:b/>
          <w:noProof/>
          <w:sz w:val="18"/>
          <w:szCs w:val="18"/>
        </w:rPr>
        <w:drawing>
          <wp:inline distT="0" distB="0" distL="0" distR="0">
            <wp:extent cx="2856230" cy="53467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230" cy="534670"/>
                    </a:xfrm>
                    <a:prstGeom prst="rect">
                      <a:avLst/>
                    </a:prstGeom>
                    <a:noFill/>
                    <a:ln>
                      <a:noFill/>
                    </a:ln>
                  </pic:spPr>
                </pic:pic>
              </a:graphicData>
            </a:graphic>
          </wp:inline>
        </w:drawing>
      </w:r>
    </w:p>
    <w:p w:rsidR="00B862BD" w:rsidRPr="008B73D9" w:rsidRDefault="00B862BD" w:rsidP="00360D25">
      <w:pPr>
        <w:overflowPunct w:val="0"/>
        <w:autoSpaceDE w:val="0"/>
        <w:autoSpaceDN w:val="0"/>
        <w:adjustRightInd w:val="0"/>
        <w:jc w:val="center"/>
        <w:rPr>
          <w:rFonts w:ascii="Tahoma" w:hAnsi="Tahoma" w:cs="Tahoma"/>
          <w:b/>
          <w:sz w:val="18"/>
          <w:szCs w:val="18"/>
        </w:rPr>
      </w:pPr>
    </w:p>
    <w:p w:rsidR="00B862BD" w:rsidRPr="008B73D9" w:rsidRDefault="00B862BD" w:rsidP="00360D25">
      <w:pPr>
        <w:pStyle w:val="Tytu"/>
        <w:rPr>
          <w:rFonts w:ascii="Tahoma" w:hAnsi="Tahoma" w:cs="Tahoma"/>
          <w:sz w:val="18"/>
          <w:szCs w:val="18"/>
        </w:rPr>
      </w:pPr>
    </w:p>
    <w:p w:rsidR="00B862BD" w:rsidRPr="008B73D9" w:rsidRDefault="00B862BD" w:rsidP="00360D25">
      <w:pPr>
        <w:overflowPunct w:val="0"/>
        <w:autoSpaceDE w:val="0"/>
        <w:autoSpaceDN w:val="0"/>
        <w:adjustRightInd w:val="0"/>
        <w:rPr>
          <w:rFonts w:ascii="Tahoma" w:hAnsi="Tahoma" w:cs="Tahoma"/>
          <w:b/>
          <w:sz w:val="18"/>
          <w:szCs w:val="18"/>
        </w:rPr>
      </w:pPr>
    </w:p>
    <w:p w:rsidR="00B862BD" w:rsidRPr="008B73D9" w:rsidRDefault="00B862BD" w:rsidP="00360D25">
      <w:pPr>
        <w:overflowPunct w:val="0"/>
        <w:autoSpaceDE w:val="0"/>
        <w:autoSpaceDN w:val="0"/>
        <w:adjustRightInd w:val="0"/>
        <w:rPr>
          <w:rFonts w:ascii="Tahoma" w:hAnsi="Tahoma" w:cs="Tahoma"/>
          <w:b/>
          <w:sz w:val="18"/>
          <w:szCs w:val="18"/>
        </w:rPr>
      </w:pPr>
    </w:p>
    <w:p w:rsidR="00B862BD" w:rsidRPr="008B73D9" w:rsidRDefault="00B862BD" w:rsidP="00360D25">
      <w:pPr>
        <w:overflowPunct w:val="0"/>
        <w:autoSpaceDE w:val="0"/>
        <w:autoSpaceDN w:val="0"/>
        <w:adjustRightInd w:val="0"/>
        <w:rPr>
          <w:rFonts w:ascii="Tahoma" w:hAnsi="Tahoma" w:cs="Tahoma"/>
          <w:b/>
          <w:sz w:val="18"/>
          <w:szCs w:val="18"/>
        </w:rPr>
      </w:pPr>
    </w:p>
    <w:p w:rsidR="00B862BD" w:rsidRPr="008B73D9" w:rsidRDefault="00B862BD" w:rsidP="00360D25">
      <w:pPr>
        <w:overflowPunct w:val="0"/>
        <w:autoSpaceDE w:val="0"/>
        <w:autoSpaceDN w:val="0"/>
        <w:adjustRightInd w:val="0"/>
        <w:rPr>
          <w:rFonts w:ascii="Tahoma" w:hAnsi="Tahoma" w:cs="Tahoma"/>
          <w:sz w:val="18"/>
          <w:szCs w:val="18"/>
        </w:rPr>
      </w:pPr>
      <w:r w:rsidRPr="008B73D9">
        <w:rPr>
          <w:rFonts w:ascii="Tahoma" w:hAnsi="Tahoma" w:cs="Tahoma"/>
          <w:b/>
          <w:sz w:val="18"/>
          <w:szCs w:val="18"/>
        </w:rPr>
        <w:t xml:space="preserve">                                                          </w:t>
      </w:r>
    </w:p>
    <w:p w:rsidR="00B862BD" w:rsidRPr="008B73D9" w:rsidRDefault="00B862BD" w:rsidP="00360D25">
      <w:pPr>
        <w:overflowPunct w:val="0"/>
        <w:autoSpaceDE w:val="0"/>
        <w:autoSpaceDN w:val="0"/>
        <w:adjustRightInd w:val="0"/>
        <w:rPr>
          <w:rFonts w:ascii="Tahoma" w:hAnsi="Tahoma" w:cs="Tahoma"/>
          <w:sz w:val="18"/>
          <w:szCs w:val="18"/>
          <w:u w:val="single"/>
        </w:rPr>
      </w:pPr>
      <w:r w:rsidRPr="008B73D9">
        <w:rPr>
          <w:rFonts w:ascii="Tahoma" w:hAnsi="Tahoma" w:cs="Tahoma"/>
          <w:sz w:val="18"/>
          <w:szCs w:val="18"/>
          <w:u w:val="single"/>
        </w:rPr>
        <w:t xml:space="preserve">                                                                                                                                                                                                              </w:t>
      </w:r>
    </w:p>
    <w:p w:rsidR="00B862BD" w:rsidRPr="008B73D9" w:rsidRDefault="00B862BD" w:rsidP="00360D25">
      <w:pPr>
        <w:overflowPunct w:val="0"/>
        <w:autoSpaceDE w:val="0"/>
        <w:autoSpaceDN w:val="0"/>
        <w:adjustRightInd w:val="0"/>
        <w:rPr>
          <w:rFonts w:ascii="Tahoma" w:hAnsi="Tahoma" w:cs="Tahoma"/>
          <w:sz w:val="18"/>
          <w:szCs w:val="18"/>
        </w:rPr>
      </w:pPr>
    </w:p>
    <w:p w:rsidR="00B862BD" w:rsidRPr="008B73D9" w:rsidRDefault="00B862BD" w:rsidP="00360D25">
      <w:pPr>
        <w:overflowPunct w:val="0"/>
        <w:autoSpaceDE w:val="0"/>
        <w:autoSpaceDN w:val="0"/>
        <w:adjustRightInd w:val="0"/>
        <w:rPr>
          <w:rFonts w:ascii="Tahoma" w:hAnsi="Tahoma" w:cs="Tahoma"/>
          <w:sz w:val="18"/>
          <w:szCs w:val="18"/>
        </w:rPr>
      </w:pPr>
    </w:p>
    <w:p w:rsidR="00B862BD" w:rsidRPr="002037F0" w:rsidRDefault="00B862BD" w:rsidP="00360D25">
      <w:pPr>
        <w:overflowPunct w:val="0"/>
        <w:autoSpaceDE w:val="0"/>
        <w:autoSpaceDN w:val="0"/>
        <w:adjustRightInd w:val="0"/>
        <w:rPr>
          <w:rFonts w:ascii="Tahoma" w:hAnsi="Tahoma" w:cs="Tahoma"/>
          <w:b/>
          <w:sz w:val="20"/>
          <w:szCs w:val="18"/>
        </w:rPr>
      </w:pPr>
    </w:p>
    <w:p w:rsidR="00B862BD" w:rsidRPr="002037F0" w:rsidRDefault="00B862BD" w:rsidP="00360D25">
      <w:pPr>
        <w:pStyle w:val="Nagwek1"/>
        <w:numPr>
          <w:ilvl w:val="0"/>
          <w:numId w:val="0"/>
        </w:numPr>
        <w:rPr>
          <w:rFonts w:ascii="Tahoma" w:hAnsi="Tahoma" w:cs="Tahoma"/>
          <w:sz w:val="20"/>
          <w:szCs w:val="18"/>
        </w:rPr>
      </w:pPr>
      <w:r w:rsidRPr="002037F0">
        <w:rPr>
          <w:rFonts w:ascii="Tahoma" w:hAnsi="Tahoma" w:cs="Tahoma"/>
          <w:sz w:val="20"/>
          <w:szCs w:val="18"/>
        </w:rPr>
        <w:t>SPECYFIKACJA ISTOTNYCH WARUNKÓW ZAMÓWIENIA</w:t>
      </w:r>
    </w:p>
    <w:p w:rsidR="00B862BD" w:rsidRPr="002037F0" w:rsidRDefault="00B862BD" w:rsidP="00360D25">
      <w:pPr>
        <w:overflowPunct w:val="0"/>
        <w:autoSpaceDE w:val="0"/>
        <w:autoSpaceDN w:val="0"/>
        <w:adjustRightInd w:val="0"/>
        <w:rPr>
          <w:rFonts w:ascii="Tahoma" w:hAnsi="Tahoma" w:cs="Tahoma"/>
          <w:b/>
          <w:sz w:val="20"/>
          <w:szCs w:val="18"/>
        </w:rPr>
      </w:pPr>
    </w:p>
    <w:p w:rsidR="00B862BD" w:rsidRPr="002037F0" w:rsidRDefault="00B862BD" w:rsidP="00360D25">
      <w:pPr>
        <w:overflowPunct w:val="0"/>
        <w:autoSpaceDE w:val="0"/>
        <w:autoSpaceDN w:val="0"/>
        <w:adjustRightInd w:val="0"/>
        <w:rPr>
          <w:rFonts w:ascii="Tahoma" w:hAnsi="Tahoma" w:cs="Tahoma"/>
          <w:b/>
          <w:sz w:val="20"/>
          <w:szCs w:val="18"/>
        </w:rPr>
      </w:pPr>
      <w:r w:rsidRPr="002037F0">
        <w:rPr>
          <w:rFonts w:ascii="Tahoma" w:hAnsi="Tahoma" w:cs="Tahoma"/>
          <w:b/>
          <w:sz w:val="20"/>
          <w:szCs w:val="18"/>
        </w:rPr>
        <w:t xml:space="preserve">                 </w:t>
      </w:r>
    </w:p>
    <w:p w:rsidR="00B862BD" w:rsidRPr="002037F0" w:rsidRDefault="00B862BD" w:rsidP="00360D25">
      <w:pPr>
        <w:overflowPunct w:val="0"/>
        <w:autoSpaceDE w:val="0"/>
        <w:autoSpaceDN w:val="0"/>
        <w:adjustRightInd w:val="0"/>
        <w:rPr>
          <w:rFonts w:ascii="Tahoma" w:hAnsi="Tahoma" w:cs="Tahoma"/>
          <w:b/>
          <w:sz w:val="20"/>
          <w:szCs w:val="18"/>
        </w:rPr>
      </w:pPr>
    </w:p>
    <w:p w:rsidR="00B862BD" w:rsidRPr="002037F0" w:rsidRDefault="00B862BD" w:rsidP="00360D25">
      <w:pPr>
        <w:overflowPunct w:val="0"/>
        <w:autoSpaceDE w:val="0"/>
        <w:autoSpaceDN w:val="0"/>
        <w:adjustRightInd w:val="0"/>
        <w:rPr>
          <w:rFonts w:ascii="Tahoma" w:hAnsi="Tahoma" w:cs="Tahoma"/>
          <w:b/>
          <w:sz w:val="20"/>
          <w:szCs w:val="18"/>
        </w:rPr>
      </w:pPr>
    </w:p>
    <w:p w:rsidR="00B862BD" w:rsidRPr="002037F0" w:rsidRDefault="00B862BD" w:rsidP="00360D25">
      <w:pPr>
        <w:overflowPunct w:val="0"/>
        <w:autoSpaceDE w:val="0"/>
        <w:autoSpaceDN w:val="0"/>
        <w:adjustRightInd w:val="0"/>
        <w:jc w:val="both"/>
        <w:rPr>
          <w:rFonts w:ascii="Tahoma" w:hAnsi="Tahoma" w:cs="Tahoma"/>
          <w:sz w:val="20"/>
          <w:szCs w:val="18"/>
        </w:rPr>
      </w:pPr>
      <w:r w:rsidRPr="002037F0">
        <w:rPr>
          <w:rFonts w:ascii="Tahoma" w:hAnsi="Tahoma" w:cs="Tahoma"/>
          <w:sz w:val="20"/>
          <w:szCs w:val="18"/>
          <w:lang w:val="x-none" w:eastAsia="x-none"/>
        </w:rPr>
        <w:t xml:space="preserve">w postępowaniu o udzielenie zamówienia publicznego o wartości szacunkowej </w:t>
      </w:r>
      <w:r w:rsidR="00FE1225" w:rsidRPr="003E27D5">
        <w:rPr>
          <w:rFonts w:ascii="Tahoma" w:hAnsi="Tahoma" w:cs="Tahoma"/>
          <w:color w:val="000000"/>
          <w:sz w:val="20"/>
          <w:szCs w:val="18"/>
          <w:lang w:eastAsia="x-none"/>
        </w:rPr>
        <w:t>nie</w:t>
      </w:r>
      <w:r w:rsidRPr="003E27D5">
        <w:rPr>
          <w:rFonts w:ascii="Tahoma" w:hAnsi="Tahoma" w:cs="Tahoma"/>
          <w:color w:val="000000"/>
          <w:sz w:val="20"/>
          <w:szCs w:val="18"/>
          <w:lang w:val="x-none" w:eastAsia="x-none"/>
        </w:rPr>
        <w:t>przekraczającej</w:t>
      </w:r>
      <w:r w:rsidRPr="002037F0">
        <w:rPr>
          <w:rFonts w:ascii="Tahoma" w:hAnsi="Tahoma" w:cs="Tahoma"/>
          <w:sz w:val="20"/>
          <w:szCs w:val="18"/>
          <w:lang w:val="x-none" w:eastAsia="x-none"/>
        </w:rPr>
        <w:t xml:space="preserve"> w złotych równowartoś</w:t>
      </w:r>
      <w:r w:rsidR="00933DEF" w:rsidRPr="00933DEF">
        <w:rPr>
          <w:rFonts w:ascii="Tahoma" w:hAnsi="Tahoma" w:cs="Tahoma"/>
          <w:sz w:val="20"/>
          <w:szCs w:val="18"/>
          <w:lang w:eastAsia="x-none"/>
        </w:rPr>
        <w:t>ci</w:t>
      </w:r>
      <w:r w:rsidRPr="002037F0">
        <w:rPr>
          <w:rFonts w:ascii="Tahoma" w:hAnsi="Tahoma" w:cs="Tahoma"/>
          <w:sz w:val="20"/>
          <w:szCs w:val="18"/>
          <w:lang w:val="x-none" w:eastAsia="x-none"/>
        </w:rPr>
        <w:t xml:space="preserve"> kwoty 221</w:t>
      </w:r>
      <w:r w:rsidR="00D8755A">
        <w:rPr>
          <w:rFonts w:ascii="Tahoma" w:hAnsi="Tahoma" w:cs="Tahoma"/>
          <w:sz w:val="20"/>
          <w:szCs w:val="18"/>
          <w:lang w:eastAsia="x-none"/>
        </w:rPr>
        <w:t xml:space="preserve"> </w:t>
      </w:r>
      <w:r w:rsidRPr="002037F0">
        <w:rPr>
          <w:rFonts w:ascii="Tahoma" w:hAnsi="Tahoma" w:cs="Tahoma"/>
          <w:sz w:val="20"/>
          <w:szCs w:val="18"/>
          <w:lang w:val="x-none" w:eastAsia="x-none"/>
        </w:rPr>
        <w:t>000 euro, prowadzonego w oparciu o przepisy prawa zamówień publicznych w trybie „przetargu nieograniczonego” na realizację zamówienia pod nazwą</w:t>
      </w:r>
      <w:r w:rsidRPr="002037F0">
        <w:rPr>
          <w:rFonts w:ascii="Tahoma" w:hAnsi="Tahoma" w:cs="Tahoma"/>
          <w:sz w:val="20"/>
          <w:szCs w:val="18"/>
          <w:lang w:eastAsia="x-none"/>
        </w:rPr>
        <w:t>:</w:t>
      </w:r>
      <w:r w:rsidRPr="002037F0">
        <w:rPr>
          <w:rFonts w:ascii="Tahoma" w:hAnsi="Tahoma" w:cs="Tahoma"/>
          <w:sz w:val="20"/>
          <w:szCs w:val="18"/>
        </w:rPr>
        <w:t xml:space="preserve">     </w:t>
      </w:r>
    </w:p>
    <w:p w:rsidR="00B862BD" w:rsidRPr="002037F0" w:rsidRDefault="00B862BD" w:rsidP="00360D25">
      <w:pPr>
        <w:overflowPunct w:val="0"/>
        <w:autoSpaceDE w:val="0"/>
        <w:autoSpaceDN w:val="0"/>
        <w:adjustRightInd w:val="0"/>
        <w:jc w:val="both"/>
        <w:rPr>
          <w:rFonts w:ascii="Tahoma" w:hAnsi="Tahoma" w:cs="Tahoma"/>
          <w:sz w:val="20"/>
          <w:szCs w:val="18"/>
        </w:rPr>
      </w:pPr>
    </w:p>
    <w:p w:rsidR="00B862BD" w:rsidRPr="002037F0" w:rsidRDefault="00B862BD" w:rsidP="00360D25">
      <w:pPr>
        <w:overflowPunct w:val="0"/>
        <w:autoSpaceDE w:val="0"/>
        <w:autoSpaceDN w:val="0"/>
        <w:adjustRightInd w:val="0"/>
        <w:jc w:val="both"/>
        <w:rPr>
          <w:rFonts w:ascii="Tahoma" w:hAnsi="Tahoma" w:cs="Tahoma"/>
          <w:sz w:val="20"/>
          <w:szCs w:val="18"/>
        </w:rPr>
      </w:pPr>
    </w:p>
    <w:p w:rsidR="00B862BD" w:rsidRPr="002037F0" w:rsidRDefault="00B862BD" w:rsidP="00360D25">
      <w:pPr>
        <w:overflowPunct w:val="0"/>
        <w:autoSpaceDE w:val="0"/>
        <w:autoSpaceDN w:val="0"/>
        <w:adjustRightInd w:val="0"/>
        <w:jc w:val="both"/>
        <w:rPr>
          <w:rFonts w:ascii="Tahoma" w:hAnsi="Tahoma" w:cs="Tahoma"/>
          <w:sz w:val="20"/>
          <w:szCs w:val="18"/>
        </w:rPr>
      </w:pPr>
    </w:p>
    <w:p w:rsidR="00B862BD" w:rsidRPr="002037F0" w:rsidRDefault="00B862BD" w:rsidP="00360D25">
      <w:pPr>
        <w:overflowPunct w:val="0"/>
        <w:autoSpaceDE w:val="0"/>
        <w:autoSpaceDN w:val="0"/>
        <w:adjustRightInd w:val="0"/>
        <w:jc w:val="both"/>
        <w:rPr>
          <w:rFonts w:ascii="Tahoma" w:hAnsi="Tahoma" w:cs="Tahoma"/>
          <w:sz w:val="20"/>
          <w:szCs w:val="18"/>
        </w:rPr>
      </w:pPr>
      <w:r w:rsidRPr="002037F0">
        <w:rPr>
          <w:rFonts w:ascii="Tahoma" w:hAnsi="Tahoma" w:cs="Tahoma"/>
          <w:sz w:val="20"/>
          <w:szCs w:val="18"/>
        </w:rPr>
        <w:t xml:space="preserve">                </w:t>
      </w:r>
    </w:p>
    <w:p w:rsidR="00B862BD" w:rsidRPr="002037F0" w:rsidRDefault="00B862BD" w:rsidP="00360D25">
      <w:pPr>
        <w:pStyle w:val="Nagwek2"/>
        <w:numPr>
          <w:ilvl w:val="0"/>
          <w:numId w:val="0"/>
        </w:numPr>
        <w:rPr>
          <w:rFonts w:ascii="Tahoma" w:hAnsi="Tahoma" w:cs="Tahoma"/>
          <w:bCs/>
          <w:sz w:val="20"/>
          <w:szCs w:val="18"/>
          <w:lang w:val="pl-PL"/>
        </w:rPr>
      </w:pPr>
      <w:r w:rsidRPr="002037F0">
        <w:rPr>
          <w:rFonts w:ascii="Tahoma" w:hAnsi="Tahoma" w:cs="Tahoma"/>
          <w:bCs/>
          <w:sz w:val="20"/>
          <w:szCs w:val="18"/>
          <w:lang w:val="pl-PL"/>
        </w:rPr>
        <w:t>„DOSTAWA ARTYKUŁÓW BIUROWYCH</w:t>
      </w:r>
      <w:r w:rsidR="002B72AD">
        <w:rPr>
          <w:rFonts w:ascii="Tahoma" w:hAnsi="Tahoma" w:cs="Tahoma"/>
          <w:bCs/>
          <w:sz w:val="20"/>
          <w:szCs w:val="18"/>
          <w:lang w:val="pl-PL"/>
        </w:rPr>
        <w:t xml:space="preserve"> (2)</w:t>
      </w:r>
      <w:r w:rsidRPr="002037F0">
        <w:rPr>
          <w:rFonts w:ascii="Tahoma" w:hAnsi="Tahoma" w:cs="Tahoma"/>
          <w:bCs/>
          <w:sz w:val="20"/>
          <w:szCs w:val="18"/>
          <w:lang w:val="pl-PL"/>
        </w:rPr>
        <w:t>”</w:t>
      </w: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overflowPunct w:val="0"/>
        <w:autoSpaceDE w:val="0"/>
        <w:autoSpaceDN w:val="0"/>
        <w:adjustRightInd w:val="0"/>
        <w:rPr>
          <w:rFonts w:ascii="Tahoma" w:hAnsi="Tahoma" w:cs="Tahoma"/>
          <w:sz w:val="20"/>
          <w:szCs w:val="18"/>
          <w:u w:val="single"/>
        </w:rPr>
      </w:pPr>
    </w:p>
    <w:p w:rsidR="00B862BD" w:rsidRPr="002037F0" w:rsidRDefault="00B862BD" w:rsidP="00360D25">
      <w:pPr>
        <w:widowControl w:val="0"/>
        <w:overflowPunct w:val="0"/>
        <w:autoSpaceDE w:val="0"/>
        <w:autoSpaceDN w:val="0"/>
        <w:adjustRightInd w:val="0"/>
        <w:rPr>
          <w:rFonts w:ascii="Tahoma" w:hAnsi="Tahoma" w:cs="Tahoma"/>
          <w:sz w:val="20"/>
          <w:szCs w:val="18"/>
          <w:u w:val="single"/>
        </w:rPr>
      </w:pPr>
    </w:p>
    <w:p w:rsidR="00B862BD" w:rsidRPr="002037F0" w:rsidRDefault="00B862BD" w:rsidP="00360D25">
      <w:pPr>
        <w:widowControl w:val="0"/>
        <w:overflowPunct w:val="0"/>
        <w:autoSpaceDE w:val="0"/>
        <w:autoSpaceDN w:val="0"/>
        <w:adjustRightInd w:val="0"/>
        <w:jc w:val="right"/>
        <w:rPr>
          <w:rFonts w:ascii="Tahoma" w:hAnsi="Tahoma" w:cs="Tahoma"/>
          <w:b/>
          <w:sz w:val="20"/>
          <w:szCs w:val="18"/>
        </w:rPr>
      </w:pPr>
      <w:r w:rsidRPr="002037F0">
        <w:rPr>
          <w:rFonts w:ascii="Tahoma" w:hAnsi="Tahoma" w:cs="Tahoma"/>
          <w:b/>
          <w:sz w:val="20"/>
          <w:szCs w:val="18"/>
        </w:rPr>
        <w:t>Publikacja ogłoszenia o zamówieniu:</w:t>
      </w:r>
    </w:p>
    <w:p w:rsidR="00B862BD" w:rsidRPr="002037F0" w:rsidRDefault="00B862BD" w:rsidP="00360D25">
      <w:pPr>
        <w:widowControl w:val="0"/>
        <w:overflowPunct w:val="0"/>
        <w:autoSpaceDE w:val="0"/>
        <w:autoSpaceDN w:val="0"/>
        <w:adjustRightInd w:val="0"/>
        <w:jc w:val="right"/>
        <w:rPr>
          <w:rFonts w:ascii="Tahoma" w:hAnsi="Tahoma" w:cs="Tahoma"/>
          <w:b/>
          <w:sz w:val="20"/>
          <w:szCs w:val="18"/>
        </w:rPr>
      </w:pPr>
    </w:p>
    <w:p w:rsidR="00B862BD" w:rsidRPr="002037F0" w:rsidRDefault="00B862BD" w:rsidP="00360D25">
      <w:pPr>
        <w:widowControl w:val="0"/>
        <w:overflowPunct w:val="0"/>
        <w:autoSpaceDE w:val="0"/>
        <w:autoSpaceDN w:val="0"/>
        <w:adjustRightInd w:val="0"/>
        <w:jc w:val="right"/>
        <w:rPr>
          <w:rFonts w:ascii="Tahoma" w:hAnsi="Tahoma" w:cs="Tahoma"/>
          <w:b/>
          <w:sz w:val="20"/>
          <w:szCs w:val="18"/>
        </w:rPr>
      </w:pPr>
      <w:r w:rsidRPr="002037F0">
        <w:rPr>
          <w:rFonts w:ascii="Tahoma" w:hAnsi="Tahoma" w:cs="Tahoma"/>
          <w:b/>
          <w:sz w:val="20"/>
          <w:szCs w:val="18"/>
        </w:rPr>
        <w:t xml:space="preserve">Biuletyn Zamówień Publicznych pod nr </w:t>
      </w:r>
      <w:r w:rsidR="00744F75" w:rsidRPr="00744F75">
        <w:rPr>
          <w:rFonts w:ascii="Tahoma" w:hAnsi="Tahoma" w:cs="Tahoma"/>
          <w:b/>
          <w:sz w:val="20"/>
          <w:szCs w:val="18"/>
        </w:rPr>
        <w:t xml:space="preserve">664459-N-2018 </w:t>
      </w:r>
      <w:r w:rsidRPr="002037F0">
        <w:rPr>
          <w:rFonts w:ascii="Tahoma" w:hAnsi="Tahoma" w:cs="Tahoma"/>
          <w:b/>
          <w:sz w:val="20"/>
          <w:szCs w:val="18"/>
        </w:rPr>
        <w:t xml:space="preserve">z dnia </w:t>
      </w:r>
      <w:r w:rsidR="00F976F1" w:rsidRPr="00FC308A">
        <w:rPr>
          <w:rFonts w:ascii="Tahoma" w:hAnsi="Tahoma" w:cs="Tahoma"/>
          <w:b/>
          <w:sz w:val="20"/>
          <w:szCs w:val="18"/>
        </w:rPr>
        <w:t>28.12.2018</w:t>
      </w:r>
      <w:r w:rsidRPr="00FC308A">
        <w:rPr>
          <w:rFonts w:ascii="Tahoma" w:hAnsi="Tahoma" w:cs="Tahoma"/>
          <w:b/>
          <w:sz w:val="20"/>
          <w:szCs w:val="18"/>
        </w:rPr>
        <w:t>r.</w:t>
      </w:r>
    </w:p>
    <w:p w:rsidR="00B862BD" w:rsidRPr="002037F0" w:rsidRDefault="00B862BD" w:rsidP="00360D25">
      <w:pPr>
        <w:widowControl w:val="0"/>
        <w:overflowPunct w:val="0"/>
        <w:autoSpaceDE w:val="0"/>
        <w:autoSpaceDN w:val="0"/>
        <w:adjustRightInd w:val="0"/>
        <w:jc w:val="right"/>
        <w:rPr>
          <w:rFonts w:ascii="Tahoma" w:hAnsi="Tahoma" w:cs="Tahoma"/>
          <w:sz w:val="20"/>
          <w:szCs w:val="18"/>
        </w:rPr>
      </w:pPr>
    </w:p>
    <w:p w:rsidR="00B862BD" w:rsidRPr="002037F0" w:rsidRDefault="00B862BD" w:rsidP="00360D25">
      <w:pPr>
        <w:widowControl w:val="0"/>
        <w:overflowPunct w:val="0"/>
        <w:autoSpaceDE w:val="0"/>
        <w:autoSpaceDN w:val="0"/>
        <w:adjustRightInd w:val="0"/>
        <w:jc w:val="right"/>
        <w:rPr>
          <w:rFonts w:ascii="Tahoma" w:hAnsi="Tahoma" w:cs="Tahoma"/>
          <w:sz w:val="20"/>
          <w:szCs w:val="18"/>
        </w:rPr>
      </w:pPr>
      <w:r w:rsidRPr="002037F0">
        <w:rPr>
          <w:rFonts w:ascii="Tahoma" w:hAnsi="Tahoma" w:cs="Tahoma"/>
          <w:sz w:val="20"/>
          <w:szCs w:val="18"/>
        </w:rPr>
        <w:t xml:space="preserve">Strona internetowa </w:t>
      </w:r>
      <w:r w:rsidR="004059E1">
        <w:rPr>
          <w:rFonts w:ascii="Tahoma" w:hAnsi="Tahoma" w:cs="Tahoma"/>
          <w:sz w:val="20"/>
          <w:szCs w:val="18"/>
        </w:rPr>
        <w:t>Zamawiającego</w:t>
      </w:r>
      <w:r w:rsidRPr="002037F0">
        <w:rPr>
          <w:rFonts w:ascii="Tahoma" w:hAnsi="Tahoma" w:cs="Tahoma"/>
          <w:sz w:val="20"/>
          <w:szCs w:val="18"/>
        </w:rPr>
        <w:t xml:space="preserve"> pod adresem www.zsm.com.pl </w:t>
      </w:r>
    </w:p>
    <w:p w:rsidR="00B862BD" w:rsidRPr="002037F0" w:rsidRDefault="00B862BD" w:rsidP="00360D25">
      <w:pPr>
        <w:widowControl w:val="0"/>
        <w:overflowPunct w:val="0"/>
        <w:autoSpaceDE w:val="0"/>
        <w:autoSpaceDN w:val="0"/>
        <w:adjustRightInd w:val="0"/>
        <w:jc w:val="right"/>
        <w:rPr>
          <w:rFonts w:ascii="Tahoma" w:hAnsi="Tahoma" w:cs="Tahoma"/>
          <w:sz w:val="20"/>
          <w:szCs w:val="18"/>
        </w:rPr>
      </w:pPr>
    </w:p>
    <w:p w:rsidR="00B862BD" w:rsidRPr="002037F0" w:rsidRDefault="00B862BD" w:rsidP="00360D25">
      <w:pPr>
        <w:widowControl w:val="0"/>
        <w:overflowPunct w:val="0"/>
        <w:autoSpaceDE w:val="0"/>
        <w:autoSpaceDN w:val="0"/>
        <w:adjustRightInd w:val="0"/>
        <w:jc w:val="right"/>
        <w:rPr>
          <w:rFonts w:ascii="Tahoma" w:hAnsi="Tahoma" w:cs="Tahoma"/>
          <w:sz w:val="20"/>
          <w:szCs w:val="18"/>
        </w:rPr>
      </w:pPr>
    </w:p>
    <w:p w:rsidR="00B862BD" w:rsidRPr="002037F0" w:rsidRDefault="00B862BD" w:rsidP="00360D25">
      <w:pPr>
        <w:widowControl w:val="0"/>
        <w:overflowPunct w:val="0"/>
        <w:autoSpaceDE w:val="0"/>
        <w:autoSpaceDN w:val="0"/>
        <w:adjustRightInd w:val="0"/>
        <w:jc w:val="right"/>
        <w:rPr>
          <w:rFonts w:ascii="Tahoma" w:hAnsi="Tahoma" w:cs="Tahoma"/>
          <w:b/>
          <w:sz w:val="20"/>
          <w:szCs w:val="18"/>
        </w:rPr>
      </w:pPr>
      <w:r w:rsidRPr="002037F0">
        <w:rPr>
          <w:rFonts w:ascii="Tahoma" w:hAnsi="Tahoma" w:cs="Tahoma"/>
          <w:b/>
          <w:sz w:val="20"/>
          <w:szCs w:val="18"/>
        </w:rPr>
        <w:t>Nr sprawy: SP ZOZ ZSM/ZP</w:t>
      </w:r>
      <w:r w:rsidRPr="008D07B3">
        <w:rPr>
          <w:rFonts w:ascii="Tahoma" w:hAnsi="Tahoma" w:cs="Tahoma"/>
          <w:b/>
          <w:sz w:val="20"/>
          <w:szCs w:val="18"/>
        </w:rPr>
        <w:t>/</w:t>
      </w:r>
      <w:r w:rsidR="00FF731C">
        <w:rPr>
          <w:rFonts w:ascii="Tahoma" w:hAnsi="Tahoma" w:cs="Tahoma"/>
          <w:b/>
          <w:sz w:val="20"/>
          <w:szCs w:val="18"/>
        </w:rPr>
        <w:t>118</w:t>
      </w:r>
      <w:r w:rsidRPr="008D07B3">
        <w:rPr>
          <w:rFonts w:ascii="Tahoma" w:hAnsi="Tahoma" w:cs="Tahoma"/>
          <w:b/>
          <w:sz w:val="20"/>
          <w:szCs w:val="18"/>
        </w:rPr>
        <w:t>/</w:t>
      </w:r>
      <w:r w:rsidRPr="002037F0">
        <w:rPr>
          <w:rFonts w:ascii="Tahoma" w:hAnsi="Tahoma" w:cs="Tahoma"/>
          <w:b/>
          <w:sz w:val="20"/>
          <w:szCs w:val="18"/>
        </w:rPr>
        <w:t>2018</w:t>
      </w:r>
    </w:p>
    <w:p w:rsidR="002F2864" w:rsidRPr="008B73D9" w:rsidRDefault="002F2864" w:rsidP="00360D25">
      <w:pPr>
        <w:widowControl w:val="0"/>
        <w:overflowPunct w:val="0"/>
        <w:autoSpaceDE w:val="0"/>
        <w:autoSpaceDN w:val="0"/>
        <w:adjustRightInd w:val="0"/>
        <w:rPr>
          <w:rFonts w:ascii="Tahoma" w:hAnsi="Tahoma" w:cs="Tahoma"/>
          <w:sz w:val="18"/>
          <w:szCs w:val="18"/>
        </w:rPr>
      </w:pPr>
    </w:p>
    <w:p w:rsidR="002F2864" w:rsidRPr="008B73D9" w:rsidRDefault="002F2864" w:rsidP="00360D25">
      <w:pPr>
        <w:widowControl w:val="0"/>
        <w:overflowPunct w:val="0"/>
        <w:autoSpaceDE w:val="0"/>
        <w:autoSpaceDN w:val="0"/>
        <w:adjustRightInd w:val="0"/>
        <w:rPr>
          <w:rFonts w:ascii="Tahoma" w:hAnsi="Tahoma" w:cs="Tahoma"/>
          <w:b/>
          <w:sz w:val="18"/>
          <w:szCs w:val="18"/>
        </w:rPr>
      </w:pPr>
    </w:p>
    <w:p w:rsidR="001E1D48" w:rsidRPr="008B73D9" w:rsidRDefault="001E1D48" w:rsidP="00360D25">
      <w:pPr>
        <w:widowControl w:val="0"/>
        <w:overflowPunct w:val="0"/>
        <w:autoSpaceDE w:val="0"/>
        <w:autoSpaceDN w:val="0"/>
        <w:adjustRightInd w:val="0"/>
        <w:rPr>
          <w:rFonts w:ascii="Tahoma" w:hAnsi="Tahoma" w:cs="Tahoma"/>
          <w:b/>
          <w:sz w:val="18"/>
          <w:szCs w:val="18"/>
        </w:rPr>
      </w:pPr>
    </w:p>
    <w:p w:rsidR="001E1D48" w:rsidRPr="008B73D9" w:rsidRDefault="001E1D48" w:rsidP="00360D25">
      <w:pPr>
        <w:widowControl w:val="0"/>
        <w:overflowPunct w:val="0"/>
        <w:autoSpaceDE w:val="0"/>
        <w:autoSpaceDN w:val="0"/>
        <w:adjustRightInd w:val="0"/>
        <w:rPr>
          <w:rFonts w:ascii="Tahoma" w:hAnsi="Tahoma" w:cs="Tahoma"/>
          <w:b/>
          <w:sz w:val="18"/>
          <w:szCs w:val="18"/>
        </w:rPr>
      </w:pPr>
      <w:bookmarkStart w:id="0" w:name="_GoBack"/>
      <w:bookmarkEnd w:id="0"/>
    </w:p>
    <w:p w:rsidR="001E1D48" w:rsidRPr="008B73D9" w:rsidRDefault="001E1D48" w:rsidP="00360D25">
      <w:pPr>
        <w:widowControl w:val="0"/>
        <w:overflowPunct w:val="0"/>
        <w:autoSpaceDE w:val="0"/>
        <w:autoSpaceDN w:val="0"/>
        <w:adjustRightInd w:val="0"/>
        <w:rPr>
          <w:rFonts w:ascii="Tahoma" w:hAnsi="Tahoma" w:cs="Tahoma"/>
          <w:b/>
          <w:sz w:val="18"/>
          <w:szCs w:val="18"/>
        </w:rPr>
      </w:pPr>
    </w:p>
    <w:p w:rsidR="001E1D48" w:rsidRPr="008B73D9" w:rsidRDefault="005E4B27" w:rsidP="00360D25">
      <w:pPr>
        <w:widowControl w:val="0"/>
        <w:overflowPunct w:val="0"/>
        <w:autoSpaceDE w:val="0"/>
        <w:autoSpaceDN w:val="0"/>
        <w:adjustRightInd w:val="0"/>
        <w:rPr>
          <w:rFonts w:ascii="Tahoma" w:hAnsi="Tahoma" w:cs="Tahoma"/>
          <w:b/>
          <w:sz w:val="18"/>
          <w:szCs w:val="18"/>
        </w:rPr>
      </w:pPr>
      <w:r>
        <w:rPr>
          <w:rFonts w:ascii="Tahoma" w:hAnsi="Tahoma" w:cs="Tahoma"/>
          <w:b/>
          <w:sz w:val="18"/>
          <w:szCs w:val="18"/>
        </w:rPr>
        <w:t xml:space="preserve">Chorzów, dnia </w:t>
      </w:r>
      <w:r w:rsidR="00F976F1" w:rsidRPr="00FC308A">
        <w:rPr>
          <w:rFonts w:ascii="Tahoma" w:hAnsi="Tahoma" w:cs="Tahoma"/>
          <w:b/>
          <w:sz w:val="18"/>
          <w:szCs w:val="18"/>
        </w:rPr>
        <w:t>28.12.2018</w:t>
      </w:r>
      <w:r w:rsidR="004628D5" w:rsidRPr="00FC308A">
        <w:rPr>
          <w:rFonts w:ascii="Tahoma" w:hAnsi="Tahoma" w:cs="Tahoma"/>
          <w:b/>
          <w:sz w:val="18"/>
          <w:szCs w:val="18"/>
        </w:rPr>
        <w:t>r.</w:t>
      </w:r>
    </w:p>
    <w:p w:rsidR="001E1D48" w:rsidRDefault="001E1D48" w:rsidP="00360D25">
      <w:pPr>
        <w:widowControl w:val="0"/>
        <w:overflowPunct w:val="0"/>
        <w:autoSpaceDE w:val="0"/>
        <w:autoSpaceDN w:val="0"/>
        <w:adjustRightInd w:val="0"/>
        <w:rPr>
          <w:rFonts w:ascii="Tahoma" w:hAnsi="Tahoma" w:cs="Tahoma"/>
          <w:b/>
          <w:sz w:val="18"/>
          <w:szCs w:val="18"/>
        </w:rPr>
      </w:pPr>
    </w:p>
    <w:p w:rsidR="002037F0" w:rsidRDefault="002037F0" w:rsidP="00360D25">
      <w:pPr>
        <w:widowControl w:val="0"/>
        <w:overflowPunct w:val="0"/>
        <w:autoSpaceDE w:val="0"/>
        <w:autoSpaceDN w:val="0"/>
        <w:adjustRightInd w:val="0"/>
        <w:rPr>
          <w:rFonts w:ascii="Tahoma" w:hAnsi="Tahoma" w:cs="Tahoma"/>
          <w:b/>
          <w:sz w:val="18"/>
          <w:szCs w:val="18"/>
        </w:rPr>
      </w:pPr>
    </w:p>
    <w:p w:rsidR="002037F0" w:rsidRPr="008B73D9" w:rsidRDefault="002037F0" w:rsidP="00360D25">
      <w:pPr>
        <w:widowControl w:val="0"/>
        <w:overflowPunct w:val="0"/>
        <w:autoSpaceDE w:val="0"/>
        <w:autoSpaceDN w:val="0"/>
        <w:adjustRightInd w:val="0"/>
        <w:rPr>
          <w:rFonts w:ascii="Tahoma" w:hAnsi="Tahoma" w:cs="Tahoma"/>
          <w:b/>
          <w:sz w:val="18"/>
          <w:szCs w:val="18"/>
        </w:rPr>
      </w:pPr>
    </w:p>
    <w:p w:rsidR="002F2864" w:rsidRPr="008B73D9" w:rsidRDefault="002F2864" w:rsidP="00360D25">
      <w:pPr>
        <w:widowControl w:val="0"/>
        <w:overflowPunct w:val="0"/>
        <w:autoSpaceDE w:val="0"/>
        <w:autoSpaceDN w:val="0"/>
        <w:adjustRightInd w:val="0"/>
        <w:rPr>
          <w:rFonts w:ascii="Tahoma" w:hAnsi="Tahoma" w:cs="Tahoma"/>
          <w:b/>
          <w:sz w:val="18"/>
          <w:szCs w:val="18"/>
        </w:rPr>
      </w:pPr>
    </w:p>
    <w:p w:rsidR="00736763" w:rsidRPr="008B73D9" w:rsidRDefault="00736763" w:rsidP="00360D25">
      <w:pPr>
        <w:widowControl w:val="0"/>
        <w:overflowPunct w:val="0"/>
        <w:autoSpaceDE w:val="0"/>
        <w:autoSpaceDN w:val="0"/>
        <w:adjustRightInd w:val="0"/>
        <w:rPr>
          <w:rFonts w:ascii="Tahoma" w:hAnsi="Tahoma" w:cs="Tahoma"/>
          <w:b/>
          <w:sz w:val="18"/>
          <w:szCs w:val="18"/>
        </w:rPr>
      </w:pPr>
    </w:p>
    <w:p w:rsidR="002F2864" w:rsidRPr="008B73D9" w:rsidRDefault="004059E1" w:rsidP="00B74E8F">
      <w:pPr>
        <w:pStyle w:val="Tekstpodstawowywcity"/>
        <w:numPr>
          <w:ilvl w:val="0"/>
          <w:numId w:val="33"/>
        </w:numPr>
        <w:ind w:left="284" w:hanging="284"/>
        <w:rPr>
          <w:rFonts w:ascii="Tahoma" w:hAnsi="Tahoma" w:cs="Tahoma"/>
          <w:sz w:val="18"/>
          <w:szCs w:val="18"/>
        </w:rPr>
      </w:pPr>
      <w:r>
        <w:rPr>
          <w:rFonts w:ascii="Tahoma" w:hAnsi="Tahoma" w:cs="Tahoma"/>
          <w:b/>
          <w:bCs w:val="0"/>
          <w:sz w:val="18"/>
          <w:szCs w:val="18"/>
        </w:rPr>
        <w:lastRenderedPageBreak/>
        <w:t>ZAMAWIAJĄCY</w:t>
      </w:r>
      <w:r w:rsidR="002F2864" w:rsidRPr="008B73D9">
        <w:rPr>
          <w:rFonts w:ascii="Tahoma" w:hAnsi="Tahoma" w:cs="Tahoma"/>
          <w:b/>
          <w:bCs w:val="0"/>
          <w:sz w:val="18"/>
          <w:szCs w:val="18"/>
        </w:rPr>
        <w:t xml:space="preserve"> </w:t>
      </w:r>
      <w:r w:rsidR="002F2864" w:rsidRPr="008B73D9">
        <w:rPr>
          <w:rFonts w:ascii="Tahoma" w:hAnsi="Tahoma" w:cs="Tahoma"/>
          <w:sz w:val="18"/>
          <w:szCs w:val="18"/>
        </w:rPr>
        <w:t xml:space="preserve">           </w:t>
      </w:r>
    </w:p>
    <w:p w:rsidR="001E1D48" w:rsidRPr="008B73D9" w:rsidRDefault="001E1D48" w:rsidP="001E1D48">
      <w:pPr>
        <w:widowControl w:val="0"/>
        <w:jc w:val="both"/>
        <w:rPr>
          <w:rFonts w:ascii="Tahoma" w:hAnsi="Tahoma" w:cs="Tahoma"/>
          <w:b/>
          <w:bCs/>
          <w:sz w:val="18"/>
          <w:szCs w:val="18"/>
        </w:rPr>
      </w:pPr>
      <w:r w:rsidRPr="008B73D9">
        <w:rPr>
          <w:rFonts w:ascii="Tahoma" w:hAnsi="Tahoma" w:cs="Tahoma"/>
          <w:sz w:val="18"/>
          <w:szCs w:val="18"/>
        </w:rPr>
        <w:t>SAMODZIELNY PUBLICZNY ZAKŁAD OPIEKI ZDROWOTNEJ ZESPÓŁ SZPITALI MIEJSKICH W CHORZOWIE z siedzibą: 41-500 Chorzów, ul. Strzelców Bytomskich 11,</w:t>
      </w:r>
      <w:r w:rsidRPr="008B73D9">
        <w:rPr>
          <w:rFonts w:ascii="Tahoma" w:hAnsi="Tahoma" w:cs="Tahoma"/>
          <w:b/>
          <w:spacing w:val="-9"/>
          <w:sz w:val="18"/>
          <w:szCs w:val="18"/>
        </w:rPr>
        <w:t xml:space="preserve"> </w:t>
      </w:r>
      <w:r w:rsidRPr="008B73D9">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pod nazwą</w:t>
      </w:r>
      <w:r w:rsidRPr="008B73D9">
        <w:rPr>
          <w:rFonts w:ascii="Tahoma" w:hAnsi="Tahoma" w:cs="Tahoma"/>
          <w:b/>
          <w:sz w:val="18"/>
          <w:szCs w:val="18"/>
        </w:rPr>
        <w:t xml:space="preserve"> „Dostawa artykułów biurowych</w:t>
      </w:r>
      <w:r w:rsidR="002B72AD">
        <w:rPr>
          <w:rFonts w:ascii="Tahoma" w:hAnsi="Tahoma" w:cs="Tahoma"/>
          <w:b/>
          <w:sz w:val="18"/>
          <w:szCs w:val="18"/>
        </w:rPr>
        <w:t xml:space="preserve"> (2)</w:t>
      </w:r>
      <w:r w:rsidRPr="008B73D9">
        <w:rPr>
          <w:rFonts w:ascii="Tahoma" w:hAnsi="Tahoma" w:cs="Tahoma"/>
          <w:b/>
          <w:color w:val="000000"/>
          <w:sz w:val="18"/>
          <w:szCs w:val="18"/>
        </w:rPr>
        <w:t>” SP ZOZ ZSM/ZP/</w:t>
      </w:r>
      <w:r w:rsidR="00FC308A">
        <w:rPr>
          <w:rFonts w:ascii="Tahoma" w:hAnsi="Tahoma" w:cs="Tahoma"/>
          <w:b/>
          <w:color w:val="000000"/>
          <w:sz w:val="18"/>
          <w:szCs w:val="18"/>
        </w:rPr>
        <w:t>118</w:t>
      </w:r>
      <w:r w:rsidRPr="008B73D9">
        <w:rPr>
          <w:rFonts w:ascii="Tahoma" w:hAnsi="Tahoma" w:cs="Tahoma"/>
          <w:b/>
          <w:color w:val="000000"/>
          <w:sz w:val="18"/>
          <w:szCs w:val="18"/>
        </w:rPr>
        <w:t>/</w:t>
      </w:r>
      <w:r w:rsidRPr="008B73D9">
        <w:rPr>
          <w:rFonts w:ascii="Tahoma" w:hAnsi="Tahoma" w:cs="Tahoma"/>
          <w:b/>
          <w:bCs/>
          <w:sz w:val="18"/>
          <w:szCs w:val="18"/>
        </w:rPr>
        <w:t>2018.</w:t>
      </w:r>
    </w:p>
    <w:p w:rsidR="001E1D48" w:rsidRPr="008B73D9" w:rsidRDefault="001E1D48" w:rsidP="001E1D48">
      <w:pPr>
        <w:widowControl w:val="0"/>
        <w:jc w:val="both"/>
        <w:rPr>
          <w:rFonts w:ascii="Tahoma" w:hAnsi="Tahoma" w:cs="Tahoma"/>
          <w:spacing w:val="-7"/>
          <w:sz w:val="18"/>
          <w:szCs w:val="18"/>
          <w:u w:val="single"/>
        </w:rPr>
      </w:pPr>
      <w:r w:rsidRPr="008B73D9">
        <w:rPr>
          <w:rFonts w:ascii="Tahoma" w:hAnsi="Tahoma" w:cs="Tahoma"/>
          <w:spacing w:val="-7"/>
          <w:sz w:val="18"/>
          <w:szCs w:val="18"/>
        </w:rPr>
        <w:t>Godziny pracy Działu Zamówień Publicznych: 7</w:t>
      </w:r>
      <w:r w:rsidRPr="008B73D9">
        <w:rPr>
          <w:rFonts w:ascii="Tahoma" w:hAnsi="Tahoma" w:cs="Tahoma"/>
          <w:spacing w:val="-7"/>
          <w:sz w:val="18"/>
          <w:szCs w:val="18"/>
          <w:vertAlign w:val="superscript"/>
        </w:rPr>
        <w:t xml:space="preserve">25 </w:t>
      </w:r>
      <w:r w:rsidRPr="008B73D9">
        <w:rPr>
          <w:rFonts w:ascii="Tahoma" w:hAnsi="Tahoma" w:cs="Tahoma"/>
          <w:spacing w:val="-7"/>
          <w:sz w:val="18"/>
          <w:szCs w:val="18"/>
        </w:rPr>
        <w:t>– 15</w:t>
      </w:r>
      <w:r w:rsidRPr="008B73D9">
        <w:rPr>
          <w:rFonts w:ascii="Tahoma" w:hAnsi="Tahoma" w:cs="Tahoma"/>
          <w:spacing w:val="-7"/>
          <w:sz w:val="18"/>
          <w:szCs w:val="18"/>
          <w:vertAlign w:val="superscript"/>
        </w:rPr>
        <w:t xml:space="preserve">00, </w:t>
      </w:r>
      <w:hyperlink r:id="rId9" w:history="1">
        <w:r w:rsidRPr="008B73D9">
          <w:rPr>
            <w:rFonts w:ascii="Tahoma" w:hAnsi="Tahoma" w:cs="Tahoma"/>
            <w:color w:val="0000FF"/>
            <w:spacing w:val="-7"/>
            <w:sz w:val="18"/>
            <w:szCs w:val="18"/>
            <w:u w:val="single"/>
          </w:rPr>
          <w:t>www.zsm.com.pl</w:t>
        </w:r>
      </w:hyperlink>
      <w:r w:rsidRPr="008B73D9">
        <w:rPr>
          <w:rFonts w:ascii="Tahoma" w:hAnsi="Tahoma" w:cs="Tahoma"/>
          <w:spacing w:val="-7"/>
          <w:sz w:val="18"/>
          <w:szCs w:val="18"/>
        </w:rPr>
        <w:t xml:space="preserve">, e-mail: </w:t>
      </w:r>
      <w:hyperlink r:id="rId10" w:history="1">
        <w:r w:rsidRPr="008B73D9">
          <w:rPr>
            <w:rFonts w:ascii="Tahoma" w:hAnsi="Tahoma" w:cs="Tahoma"/>
            <w:color w:val="0000FF"/>
            <w:spacing w:val="-7"/>
            <w:sz w:val="18"/>
            <w:szCs w:val="18"/>
            <w:u w:val="single"/>
          </w:rPr>
          <w:t>zp@zsm.com.pl</w:t>
        </w:r>
      </w:hyperlink>
    </w:p>
    <w:p w:rsidR="001E1D48" w:rsidRPr="008B73D9" w:rsidRDefault="001E1D48" w:rsidP="00B74E8F">
      <w:pPr>
        <w:numPr>
          <w:ilvl w:val="1"/>
          <w:numId w:val="34"/>
        </w:numPr>
        <w:overflowPunct w:val="0"/>
        <w:autoSpaceDE w:val="0"/>
        <w:autoSpaceDN w:val="0"/>
        <w:adjustRightInd w:val="0"/>
        <w:ind w:left="426" w:hanging="426"/>
        <w:jc w:val="both"/>
        <w:rPr>
          <w:rFonts w:ascii="Tahoma" w:hAnsi="Tahoma" w:cs="Tahoma"/>
          <w:b/>
          <w:sz w:val="18"/>
          <w:szCs w:val="18"/>
          <w:u w:val="single"/>
        </w:rPr>
      </w:pPr>
      <w:r w:rsidRPr="008B73D9">
        <w:rPr>
          <w:rFonts w:ascii="Tahoma" w:hAnsi="Tahoma" w:cs="Tahoma"/>
          <w:sz w:val="18"/>
          <w:szCs w:val="18"/>
        </w:rPr>
        <w:t xml:space="preserve">Obowiązek informacyjny wynikający z art. 13 RODO w przypadku zbierania danych osobowych </w:t>
      </w:r>
      <w:r w:rsidRPr="008B73D9">
        <w:rPr>
          <w:rFonts w:ascii="Tahoma" w:hAnsi="Tahoma" w:cs="Tahoma"/>
          <w:sz w:val="18"/>
          <w:szCs w:val="18"/>
          <w:u w:val="single"/>
        </w:rPr>
        <w:t>bezpośrednio</w:t>
      </w:r>
      <w:r w:rsidRPr="008B73D9">
        <w:rPr>
          <w:rFonts w:ascii="Tahoma" w:hAnsi="Tahoma" w:cs="Tahoma"/>
          <w:sz w:val="18"/>
          <w:szCs w:val="18"/>
        </w:rPr>
        <w:t xml:space="preserve"> od osoby fizycznej, której dane dotyczą, w celu związanym z postępowaniem o udzielenie zamówienia publicznego </w:t>
      </w:r>
      <w:r w:rsidRPr="008B73D9">
        <w:rPr>
          <w:rFonts w:ascii="Tahoma" w:hAnsi="Tahoma" w:cs="Tahoma"/>
          <w:b/>
          <w:sz w:val="18"/>
          <w:szCs w:val="18"/>
        </w:rPr>
        <w:t xml:space="preserve">– Klauzula informacyjna dotycząca </w:t>
      </w:r>
      <w:r w:rsidR="004059E1">
        <w:rPr>
          <w:rFonts w:ascii="Tahoma" w:hAnsi="Tahoma" w:cs="Tahoma"/>
          <w:b/>
          <w:sz w:val="18"/>
          <w:szCs w:val="18"/>
        </w:rPr>
        <w:t>Zamawiającego</w:t>
      </w:r>
      <w:r w:rsidRPr="008B73D9">
        <w:rPr>
          <w:rFonts w:ascii="Tahoma" w:hAnsi="Tahoma" w:cs="Tahoma"/>
          <w:b/>
          <w:sz w:val="18"/>
          <w:szCs w:val="18"/>
        </w:rPr>
        <w:t xml:space="preserve"> została zamieszczona na ostatniej stronie SIWZ (załącznik nr 9). Natomiast, klauzula informacyjna dotycząca </w:t>
      </w:r>
      <w:r w:rsidR="004059E1">
        <w:rPr>
          <w:rFonts w:ascii="Tahoma" w:hAnsi="Tahoma" w:cs="Tahoma"/>
          <w:b/>
          <w:sz w:val="18"/>
          <w:szCs w:val="18"/>
        </w:rPr>
        <w:t>Wykonawcy</w:t>
      </w:r>
      <w:r w:rsidRPr="008B73D9">
        <w:rPr>
          <w:rFonts w:ascii="Tahoma" w:hAnsi="Tahoma" w:cs="Tahoma"/>
          <w:b/>
          <w:sz w:val="18"/>
          <w:szCs w:val="18"/>
        </w:rPr>
        <w:t xml:space="preserve"> ujęta jest w pkt. 1</w:t>
      </w:r>
      <w:r w:rsidR="00F95D99" w:rsidRPr="008B73D9">
        <w:rPr>
          <w:rFonts w:ascii="Tahoma" w:hAnsi="Tahoma" w:cs="Tahoma"/>
          <w:b/>
          <w:sz w:val="18"/>
          <w:szCs w:val="18"/>
        </w:rPr>
        <w:t>4</w:t>
      </w:r>
      <w:r w:rsidRPr="008B73D9">
        <w:rPr>
          <w:rFonts w:ascii="Tahoma" w:hAnsi="Tahoma" w:cs="Tahoma"/>
          <w:b/>
          <w:sz w:val="18"/>
          <w:szCs w:val="18"/>
        </w:rPr>
        <w:t xml:space="preserve"> załącznika nr 1 do SIWZ – „Formularz ofertowy”. </w:t>
      </w:r>
    </w:p>
    <w:p w:rsidR="001E1D48" w:rsidRDefault="001E1D48" w:rsidP="001E1D48">
      <w:pPr>
        <w:pStyle w:val="Tekstprzypisudolnego"/>
        <w:ind w:left="426"/>
        <w:jc w:val="both"/>
        <w:rPr>
          <w:rFonts w:ascii="Tahoma" w:hAnsi="Tahoma" w:cs="Tahoma"/>
          <w:sz w:val="18"/>
          <w:szCs w:val="18"/>
        </w:rPr>
      </w:pPr>
      <w:r w:rsidRPr="008B73D9">
        <w:rPr>
          <w:rFonts w:ascii="Tahoma" w:hAnsi="Tahoma" w:cs="Tahoma"/>
          <w:b/>
          <w:sz w:val="18"/>
          <w:szCs w:val="18"/>
          <w:u w:val="single"/>
        </w:rPr>
        <w:t xml:space="preserve">RODO </w:t>
      </w:r>
      <w:r w:rsidRPr="008B73D9">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D7492" w:rsidRPr="008B73D9" w:rsidRDefault="00FD7492" w:rsidP="009472C5">
      <w:pPr>
        <w:pStyle w:val="Tekstprzypisudolnego"/>
        <w:numPr>
          <w:ilvl w:val="1"/>
          <w:numId w:val="60"/>
        </w:numPr>
        <w:ind w:left="426" w:hanging="426"/>
        <w:jc w:val="both"/>
        <w:rPr>
          <w:rFonts w:ascii="Tahoma" w:hAnsi="Tahoma" w:cs="Tahoma"/>
          <w:sz w:val="18"/>
          <w:szCs w:val="18"/>
        </w:rPr>
      </w:pPr>
      <w:r w:rsidRPr="00783615">
        <w:rPr>
          <w:rFonts w:ascii="Arial" w:hAnsi="Arial" w:cs="Arial"/>
          <w:color w:val="000000"/>
          <w:sz w:val="19"/>
          <w:szCs w:val="19"/>
        </w:rPr>
        <w:t>Wykonawca zobowiązany jest zapoznać wszystkich pracowników z klauzulą dot. powierzenia danych osobowych, a których dane zostaną przekazane Zamawiającemu w trakcie i po rozstrzygnięciu postępowania.</w:t>
      </w:r>
    </w:p>
    <w:p w:rsidR="002F2864" w:rsidRPr="008B73D9" w:rsidRDefault="002F2864" w:rsidP="00360D25">
      <w:pPr>
        <w:pStyle w:val="Tekstpodstawowywcity"/>
        <w:ind w:left="0" w:firstLine="0"/>
        <w:rPr>
          <w:rFonts w:ascii="Tahoma" w:hAnsi="Tahoma" w:cs="Tahoma"/>
          <w:sz w:val="18"/>
          <w:szCs w:val="18"/>
          <w:lang w:val="pl-PL"/>
        </w:rPr>
      </w:pPr>
    </w:p>
    <w:p w:rsidR="00736763" w:rsidRPr="008B73D9" w:rsidRDefault="002F2864" w:rsidP="00B74E8F">
      <w:pPr>
        <w:pStyle w:val="Tekstpodstawowywcity"/>
        <w:numPr>
          <w:ilvl w:val="0"/>
          <w:numId w:val="19"/>
        </w:numPr>
        <w:ind w:left="284" w:hanging="284"/>
        <w:rPr>
          <w:rFonts w:ascii="Tahoma" w:hAnsi="Tahoma" w:cs="Tahoma"/>
          <w:sz w:val="18"/>
          <w:szCs w:val="18"/>
          <w:lang w:val="pl-PL"/>
        </w:rPr>
      </w:pPr>
      <w:r w:rsidRPr="008B73D9">
        <w:rPr>
          <w:rFonts w:ascii="Tahoma" w:hAnsi="Tahoma" w:cs="Tahoma"/>
          <w:b/>
          <w:bCs w:val="0"/>
          <w:sz w:val="18"/>
          <w:szCs w:val="18"/>
        </w:rPr>
        <w:t>OKREŚLENIE  PRZEDMIOTU  ZAMÓWIENIA</w:t>
      </w:r>
      <w:r w:rsidRPr="008B73D9">
        <w:rPr>
          <w:rFonts w:ascii="Tahoma" w:hAnsi="Tahoma" w:cs="Tahoma"/>
          <w:sz w:val="18"/>
          <w:szCs w:val="18"/>
        </w:rPr>
        <w:t xml:space="preserve"> </w:t>
      </w:r>
    </w:p>
    <w:p w:rsidR="00970308" w:rsidRPr="008B73D9" w:rsidRDefault="006B533E" w:rsidP="00B74E8F">
      <w:pPr>
        <w:pStyle w:val="Tekstpodstawowywcity"/>
        <w:numPr>
          <w:ilvl w:val="1"/>
          <w:numId w:val="19"/>
        </w:numPr>
        <w:rPr>
          <w:rFonts w:ascii="Tahoma" w:hAnsi="Tahoma" w:cs="Tahoma"/>
          <w:color w:val="000000"/>
          <w:sz w:val="18"/>
          <w:szCs w:val="18"/>
        </w:rPr>
      </w:pPr>
      <w:r w:rsidRPr="008B73D9">
        <w:rPr>
          <w:rFonts w:ascii="Tahoma" w:hAnsi="Tahoma" w:cs="Tahoma"/>
          <w:color w:val="000000"/>
          <w:sz w:val="18"/>
          <w:szCs w:val="18"/>
        </w:rPr>
        <w:t xml:space="preserve">Przedmiotem niniejszego zamówienia jest </w:t>
      </w:r>
      <w:r w:rsidRPr="008B73D9">
        <w:rPr>
          <w:rFonts w:ascii="Tahoma" w:hAnsi="Tahoma" w:cs="Tahoma"/>
          <w:b/>
          <w:sz w:val="18"/>
          <w:szCs w:val="18"/>
        </w:rPr>
        <w:t>dostawa</w:t>
      </w:r>
      <w:r w:rsidRPr="008B73D9">
        <w:rPr>
          <w:rFonts w:ascii="Tahoma" w:hAnsi="Tahoma" w:cs="Tahoma"/>
          <w:b/>
          <w:color w:val="000000"/>
          <w:sz w:val="18"/>
          <w:szCs w:val="18"/>
        </w:rPr>
        <w:t xml:space="preserve"> </w:t>
      </w:r>
      <w:r w:rsidR="00970308" w:rsidRPr="008B73D9">
        <w:rPr>
          <w:rFonts w:ascii="Tahoma" w:hAnsi="Tahoma" w:cs="Tahoma"/>
          <w:b/>
          <w:color w:val="000000"/>
          <w:sz w:val="18"/>
          <w:szCs w:val="18"/>
        </w:rPr>
        <w:t>artykułów biurowych</w:t>
      </w:r>
      <w:r w:rsidR="00253785" w:rsidRPr="008B73D9">
        <w:rPr>
          <w:rFonts w:ascii="Tahoma" w:hAnsi="Tahoma" w:cs="Tahoma"/>
          <w:color w:val="000000"/>
          <w:sz w:val="18"/>
          <w:szCs w:val="18"/>
        </w:rPr>
        <w:t xml:space="preserve"> </w:t>
      </w:r>
      <w:r w:rsidR="00A447FA" w:rsidRPr="008B73D9">
        <w:rPr>
          <w:rFonts w:ascii="Tahoma" w:hAnsi="Tahoma" w:cs="Tahoma"/>
          <w:color w:val="000000"/>
          <w:sz w:val="18"/>
          <w:szCs w:val="18"/>
        </w:rPr>
        <w:t xml:space="preserve">dla SP ZOZ Zespół Szpitali Miejskich </w:t>
      </w:r>
      <w:r w:rsidR="005E638E" w:rsidRPr="008B73D9">
        <w:rPr>
          <w:rFonts w:ascii="Tahoma" w:hAnsi="Tahoma" w:cs="Tahoma"/>
          <w:color w:val="000000"/>
          <w:sz w:val="18"/>
          <w:szCs w:val="18"/>
          <w:lang w:val="pl-PL"/>
        </w:rPr>
        <w:t>ul. Strzelców Bytomskich 11,  41-500 Chorzów</w:t>
      </w:r>
      <w:r w:rsidRPr="008B73D9">
        <w:rPr>
          <w:rFonts w:ascii="Tahoma" w:hAnsi="Tahoma" w:cs="Tahoma"/>
          <w:sz w:val="18"/>
          <w:szCs w:val="18"/>
        </w:rPr>
        <w:t xml:space="preserve"> w ilości określonej w specyfikacji asortymentowo-cenowej (dalej w treści: SAC) stanowiącej załącznik nr 2 do niniejszej specyfikacji istotnych warunków zamówienia (dalej w treści: SIWZ). </w:t>
      </w:r>
      <w:r w:rsidR="00970308" w:rsidRPr="008B73D9">
        <w:rPr>
          <w:rFonts w:ascii="Tahoma" w:hAnsi="Tahoma" w:cs="Tahoma"/>
          <w:sz w:val="18"/>
          <w:szCs w:val="18"/>
        </w:rPr>
        <w:t>Przedmiot zamówienia obejmuje następujące pakiety:</w:t>
      </w:r>
    </w:p>
    <w:p w:rsidR="00970308" w:rsidRPr="008B73D9" w:rsidRDefault="00970308" w:rsidP="00360D25">
      <w:pPr>
        <w:pStyle w:val="Tekstpodstawowywcity"/>
        <w:ind w:firstLine="0"/>
        <w:rPr>
          <w:rFonts w:ascii="Tahoma" w:hAnsi="Tahoma" w:cs="Tahoma"/>
          <w:color w:val="000000"/>
          <w:sz w:val="18"/>
          <w:szCs w:val="18"/>
          <w:lang w:val="pl-PL"/>
        </w:rPr>
      </w:pPr>
    </w:p>
    <w:p w:rsidR="003641EF" w:rsidRPr="005C1B63" w:rsidRDefault="003641EF" w:rsidP="003641EF">
      <w:pPr>
        <w:widowControl w:val="0"/>
        <w:autoSpaceDE w:val="0"/>
        <w:autoSpaceDN w:val="0"/>
        <w:adjustRightInd w:val="0"/>
        <w:jc w:val="both"/>
        <w:rPr>
          <w:rFonts w:ascii="Tahoma" w:hAnsi="Tahoma" w:cs="Tahoma"/>
          <w:b/>
          <w:bCs/>
          <w:sz w:val="18"/>
          <w:szCs w:val="18"/>
        </w:rPr>
      </w:pPr>
      <w:r w:rsidRPr="005C1B63">
        <w:rPr>
          <w:rFonts w:ascii="Tahoma" w:hAnsi="Tahoma" w:cs="Tahoma"/>
          <w:b/>
          <w:bCs/>
          <w:sz w:val="18"/>
          <w:szCs w:val="18"/>
        </w:rPr>
        <w:t>Pakiet 1 - Wyposażenie biura</w:t>
      </w:r>
    </w:p>
    <w:p w:rsidR="003641EF" w:rsidRPr="005C1B63" w:rsidRDefault="003641EF" w:rsidP="003641EF">
      <w:pPr>
        <w:widowControl w:val="0"/>
        <w:autoSpaceDE w:val="0"/>
        <w:autoSpaceDN w:val="0"/>
        <w:adjustRightInd w:val="0"/>
        <w:jc w:val="both"/>
        <w:rPr>
          <w:rFonts w:ascii="Tahoma" w:hAnsi="Tahoma" w:cs="Tahoma"/>
          <w:b/>
          <w:bCs/>
          <w:sz w:val="18"/>
          <w:szCs w:val="18"/>
        </w:rPr>
      </w:pPr>
      <w:r w:rsidRPr="005C1B63">
        <w:rPr>
          <w:rFonts w:ascii="Tahoma" w:hAnsi="Tahoma" w:cs="Tahoma"/>
          <w:b/>
          <w:bCs/>
          <w:sz w:val="18"/>
          <w:szCs w:val="18"/>
        </w:rPr>
        <w:t xml:space="preserve">Pakiet </w:t>
      </w:r>
      <w:r w:rsidR="00AD7AFC">
        <w:rPr>
          <w:rFonts w:ascii="Tahoma" w:hAnsi="Tahoma" w:cs="Tahoma"/>
          <w:b/>
          <w:bCs/>
          <w:sz w:val="18"/>
          <w:szCs w:val="18"/>
        </w:rPr>
        <w:t>2</w:t>
      </w:r>
      <w:r w:rsidRPr="005C1B63">
        <w:rPr>
          <w:rFonts w:ascii="Tahoma" w:hAnsi="Tahoma" w:cs="Tahoma"/>
          <w:b/>
          <w:bCs/>
          <w:sz w:val="18"/>
          <w:szCs w:val="18"/>
        </w:rPr>
        <w:t xml:space="preserve"> - Papier do drukarek komputerowych, faksów  i kserograficzny  </w:t>
      </w:r>
    </w:p>
    <w:p w:rsidR="00736763" w:rsidRDefault="003641EF" w:rsidP="003641EF">
      <w:pPr>
        <w:widowControl w:val="0"/>
        <w:autoSpaceDE w:val="0"/>
        <w:autoSpaceDN w:val="0"/>
        <w:adjustRightInd w:val="0"/>
        <w:jc w:val="both"/>
        <w:rPr>
          <w:rFonts w:ascii="Tahoma" w:hAnsi="Tahoma" w:cs="Tahoma"/>
          <w:b/>
          <w:bCs/>
          <w:sz w:val="18"/>
          <w:szCs w:val="18"/>
        </w:rPr>
      </w:pPr>
      <w:r w:rsidRPr="005C1B63">
        <w:rPr>
          <w:rFonts w:ascii="Tahoma" w:hAnsi="Tahoma" w:cs="Tahoma"/>
          <w:b/>
          <w:bCs/>
          <w:sz w:val="18"/>
          <w:szCs w:val="18"/>
        </w:rPr>
        <w:t xml:space="preserve">Pakiet </w:t>
      </w:r>
      <w:r w:rsidR="00AD7AFC">
        <w:rPr>
          <w:rFonts w:ascii="Tahoma" w:hAnsi="Tahoma" w:cs="Tahoma"/>
          <w:b/>
          <w:bCs/>
          <w:sz w:val="18"/>
          <w:szCs w:val="18"/>
        </w:rPr>
        <w:t>3</w:t>
      </w:r>
      <w:r w:rsidRPr="005C1B63">
        <w:rPr>
          <w:rFonts w:ascii="Tahoma" w:hAnsi="Tahoma" w:cs="Tahoma"/>
          <w:b/>
          <w:bCs/>
          <w:sz w:val="18"/>
          <w:szCs w:val="18"/>
        </w:rPr>
        <w:t xml:space="preserve"> -Tablice korkowe, magnetyczne</w:t>
      </w:r>
    </w:p>
    <w:p w:rsidR="003641EF" w:rsidRPr="008B73D9" w:rsidRDefault="003641EF" w:rsidP="003641EF">
      <w:pPr>
        <w:widowControl w:val="0"/>
        <w:autoSpaceDE w:val="0"/>
        <w:autoSpaceDN w:val="0"/>
        <w:adjustRightInd w:val="0"/>
        <w:jc w:val="both"/>
        <w:rPr>
          <w:rFonts w:ascii="Tahoma" w:hAnsi="Tahoma" w:cs="Tahoma"/>
          <w:sz w:val="18"/>
          <w:szCs w:val="18"/>
        </w:rPr>
      </w:pPr>
    </w:p>
    <w:p w:rsidR="00736763" w:rsidRDefault="00240880" w:rsidP="00360D25">
      <w:pPr>
        <w:autoSpaceDE w:val="0"/>
        <w:autoSpaceDN w:val="0"/>
        <w:adjustRightInd w:val="0"/>
        <w:ind w:left="705" w:hanging="705"/>
        <w:rPr>
          <w:rFonts w:ascii="Tahoma" w:hAnsi="Tahoma" w:cs="Tahoma"/>
          <w:b/>
          <w:bCs/>
          <w:color w:val="000000"/>
          <w:sz w:val="18"/>
          <w:szCs w:val="18"/>
        </w:rPr>
      </w:pPr>
      <w:r w:rsidRPr="008B73D9">
        <w:rPr>
          <w:rFonts w:ascii="Tahoma" w:hAnsi="Tahoma" w:cs="Tahoma"/>
          <w:b/>
          <w:bCs/>
          <w:color w:val="000000"/>
          <w:sz w:val="18"/>
          <w:szCs w:val="18"/>
        </w:rPr>
        <w:t>CPV:</w:t>
      </w:r>
      <w:r w:rsidRPr="008B73D9">
        <w:rPr>
          <w:rFonts w:ascii="Tahoma" w:hAnsi="Tahoma" w:cs="Tahoma"/>
          <w:b/>
          <w:bCs/>
          <w:color w:val="000000"/>
          <w:sz w:val="18"/>
          <w:szCs w:val="18"/>
        </w:rPr>
        <w:tab/>
      </w:r>
    </w:p>
    <w:p w:rsidR="00070A43" w:rsidRPr="008B73D9" w:rsidRDefault="00070A43" w:rsidP="00360D25">
      <w:pPr>
        <w:autoSpaceDE w:val="0"/>
        <w:autoSpaceDN w:val="0"/>
        <w:adjustRightInd w:val="0"/>
        <w:ind w:left="705" w:hanging="705"/>
        <w:rPr>
          <w:rFonts w:ascii="Tahoma" w:hAnsi="Tahoma" w:cs="Tahoma"/>
          <w:b/>
          <w:bCs/>
          <w:color w:val="000000"/>
          <w:sz w:val="18"/>
          <w:szCs w:val="18"/>
        </w:rPr>
      </w:pPr>
    </w:p>
    <w:p w:rsidR="00736763" w:rsidRPr="005C1B63" w:rsidRDefault="00736763" w:rsidP="00360D25">
      <w:pPr>
        <w:autoSpaceDE w:val="0"/>
        <w:autoSpaceDN w:val="0"/>
        <w:adjustRightInd w:val="0"/>
        <w:ind w:left="705" w:hanging="705"/>
        <w:rPr>
          <w:rFonts w:ascii="Tahoma" w:hAnsi="Tahoma" w:cs="Tahoma"/>
          <w:b/>
          <w:color w:val="000000"/>
          <w:sz w:val="18"/>
          <w:szCs w:val="18"/>
        </w:rPr>
      </w:pPr>
      <w:r w:rsidRPr="005C1B63">
        <w:rPr>
          <w:rFonts w:ascii="Tahoma" w:hAnsi="Tahoma" w:cs="Tahoma"/>
          <w:b/>
          <w:color w:val="000000"/>
          <w:sz w:val="18"/>
          <w:szCs w:val="18"/>
        </w:rPr>
        <w:t>30190000-7 – Różny sprzęt i artykuły biurowe</w:t>
      </w:r>
    </w:p>
    <w:p w:rsidR="00884ED6" w:rsidRPr="005C1B63" w:rsidRDefault="00240880" w:rsidP="00360D25">
      <w:pPr>
        <w:autoSpaceDE w:val="0"/>
        <w:autoSpaceDN w:val="0"/>
        <w:adjustRightInd w:val="0"/>
        <w:ind w:left="705" w:hanging="705"/>
        <w:rPr>
          <w:rFonts w:ascii="Tahoma" w:hAnsi="Tahoma" w:cs="Tahoma"/>
          <w:color w:val="000000"/>
          <w:sz w:val="18"/>
          <w:szCs w:val="18"/>
        </w:rPr>
      </w:pPr>
      <w:r w:rsidRPr="005C1B63">
        <w:rPr>
          <w:rFonts w:ascii="Tahoma" w:hAnsi="Tahoma" w:cs="Tahoma"/>
          <w:color w:val="000000"/>
          <w:sz w:val="18"/>
          <w:szCs w:val="18"/>
        </w:rPr>
        <w:t>30197630-1</w:t>
      </w:r>
      <w:r w:rsidR="00884ED6" w:rsidRPr="005C1B63">
        <w:rPr>
          <w:rFonts w:ascii="Tahoma" w:hAnsi="Tahoma" w:cs="Tahoma"/>
          <w:color w:val="000000"/>
          <w:sz w:val="18"/>
          <w:szCs w:val="18"/>
        </w:rPr>
        <w:t xml:space="preserve"> </w:t>
      </w:r>
      <w:r w:rsidR="00736763" w:rsidRPr="005C1B63">
        <w:rPr>
          <w:rFonts w:ascii="Tahoma" w:hAnsi="Tahoma" w:cs="Tahoma"/>
          <w:color w:val="000000"/>
          <w:sz w:val="18"/>
          <w:szCs w:val="18"/>
        </w:rPr>
        <w:t>–</w:t>
      </w:r>
      <w:r w:rsidR="00884ED6" w:rsidRPr="005C1B63">
        <w:rPr>
          <w:rFonts w:ascii="Tahoma" w:hAnsi="Tahoma" w:cs="Tahoma"/>
          <w:color w:val="000000"/>
          <w:sz w:val="18"/>
          <w:szCs w:val="18"/>
        </w:rPr>
        <w:t xml:space="preserve"> </w:t>
      </w:r>
      <w:r w:rsidR="00736763" w:rsidRPr="005C1B63">
        <w:rPr>
          <w:rFonts w:ascii="Tahoma" w:hAnsi="Tahoma" w:cs="Tahoma"/>
          <w:color w:val="000000"/>
          <w:sz w:val="18"/>
          <w:szCs w:val="18"/>
        </w:rPr>
        <w:t>Papier do drukowania</w:t>
      </w:r>
    </w:p>
    <w:p w:rsidR="009A033D" w:rsidRPr="008B73D9" w:rsidRDefault="009A033D" w:rsidP="00360D25">
      <w:pPr>
        <w:pStyle w:val="Tekstpodstawowywcity"/>
        <w:ind w:left="0" w:firstLine="0"/>
        <w:rPr>
          <w:rFonts w:ascii="Tahoma" w:hAnsi="Tahoma" w:cs="Tahoma"/>
          <w:color w:val="000000"/>
          <w:sz w:val="18"/>
          <w:szCs w:val="18"/>
          <w:lang w:val="pl-PL"/>
        </w:rPr>
      </w:pPr>
    </w:p>
    <w:p w:rsidR="006B533E" w:rsidRPr="008B73D9" w:rsidRDefault="006B533E" w:rsidP="00360D25">
      <w:pPr>
        <w:widowControl w:val="0"/>
        <w:overflowPunct w:val="0"/>
        <w:autoSpaceDE w:val="0"/>
        <w:autoSpaceDN w:val="0"/>
        <w:adjustRightInd w:val="0"/>
        <w:jc w:val="both"/>
        <w:rPr>
          <w:rFonts w:ascii="Tahoma" w:hAnsi="Tahoma" w:cs="Tahoma"/>
          <w:bCs/>
          <w:color w:val="000000"/>
          <w:sz w:val="18"/>
          <w:szCs w:val="18"/>
          <w:lang w:val="x-none"/>
        </w:rPr>
      </w:pPr>
      <w:r w:rsidRPr="008B73D9">
        <w:rPr>
          <w:rFonts w:ascii="Tahoma" w:hAnsi="Tahoma" w:cs="Tahoma"/>
          <w:bCs/>
          <w:color w:val="000000"/>
          <w:sz w:val="18"/>
          <w:szCs w:val="18"/>
          <w:lang w:val="x-none"/>
        </w:rPr>
        <w:t xml:space="preserve">Oferowany przedmiot zamówienia </w:t>
      </w:r>
      <w:r w:rsidRPr="008B73D9">
        <w:rPr>
          <w:rFonts w:ascii="Tahoma" w:hAnsi="Tahoma" w:cs="Tahoma"/>
          <w:bCs/>
          <w:sz w:val="18"/>
          <w:szCs w:val="18"/>
          <w:lang w:val="x-none"/>
        </w:rPr>
        <w:t>musi być dopuszczony do obrotu na rynku polskim zgodnie z o</w:t>
      </w:r>
      <w:r w:rsidRPr="008B73D9">
        <w:rPr>
          <w:rFonts w:ascii="Tahoma" w:hAnsi="Tahoma" w:cs="Tahoma"/>
          <w:sz w:val="18"/>
          <w:szCs w:val="18"/>
          <w:lang w:val="x-none"/>
        </w:rPr>
        <w:t>bowiązującymi przepisami prawa</w:t>
      </w:r>
      <w:r w:rsidRPr="008B73D9">
        <w:rPr>
          <w:rFonts w:ascii="Tahoma" w:hAnsi="Tahoma" w:cs="Tahoma"/>
          <w:bCs/>
          <w:sz w:val="18"/>
          <w:szCs w:val="18"/>
          <w:lang w:val="x-none"/>
        </w:rPr>
        <w:t xml:space="preserve">. </w:t>
      </w:r>
      <w:r w:rsidR="004059E1">
        <w:rPr>
          <w:rFonts w:ascii="Tahoma" w:hAnsi="Tahoma" w:cs="Tahoma"/>
          <w:bCs/>
          <w:sz w:val="18"/>
          <w:szCs w:val="18"/>
          <w:lang w:val="x-none"/>
        </w:rPr>
        <w:t>Zamawiający</w:t>
      </w:r>
      <w:r w:rsidRPr="008B73D9">
        <w:rPr>
          <w:rFonts w:ascii="Tahoma" w:hAnsi="Tahoma" w:cs="Tahoma"/>
          <w:bCs/>
          <w:sz w:val="18"/>
          <w:szCs w:val="18"/>
          <w:lang w:val="x-none"/>
        </w:rPr>
        <w:t xml:space="preserve"> zastrzega sobie możliwość zażądania od </w:t>
      </w:r>
      <w:r w:rsidR="004059E1">
        <w:rPr>
          <w:rFonts w:ascii="Tahoma" w:hAnsi="Tahoma" w:cs="Tahoma"/>
          <w:bCs/>
          <w:sz w:val="18"/>
          <w:szCs w:val="18"/>
          <w:lang w:val="x-none"/>
        </w:rPr>
        <w:t>Wykonawcy</w:t>
      </w:r>
      <w:r w:rsidRPr="008B73D9">
        <w:rPr>
          <w:rFonts w:ascii="Tahoma" w:hAnsi="Tahoma" w:cs="Tahoma"/>
          <w:bCs/>
          <w:sz w:val="18"/>
          <w:szCs w:val="18"/>
          <w:lang w:val="x-none"/>
        </w:rPr>
        <w:t xml:space="preserve"> potwierdzonych kserokopii świadectw (</w:t>
      </w:r>
      <w:r w:rsidRPr="008B73D9">
        <w:rPr>
          <w:rFonts w:ascii="Tahoma" w:hAnsi="Tahoma" w:cs="Tahoma"/>
          <w:bCs/>
          <w:sz w:val="18"/>
          <w:szCs w:val="18"/>
        </w:rPr>
        <w:t xml:space="preserve">decyzji, </w:t>
      </w:r>
      <w:r w:rsidRPr="008B73D9">
        <w:rPr>
          <w:rFonts w:ascii="Tahoma" w:hAnsi="Tahoma" w:cs="Tahoma"/>
          <w:bCs/>
          <w:sz w:val="18"/>
          <w:szCs w:val="18"/>
          <w:lang w:val="x-none"/>
        </w:rPr>
        <w:t xml:space="preserve">atestów, certyfikatów) dopuszczenia do obrotu oferowanego </w:t>
      </w:r>
      <w:r w:rsidR="008937E9" w:rsidRPr="008B73D9">
        <w:rPr>
          <w:rFonts w:ascii="Tahoma" w:hAnsi="Tahoma" w:cs="Tahoma"/>
          <w:bCs/>
          <w:sz w:val="18"/>
          <w:szCs w:val="18"/>
        </w:rPr>
        <w:t>przedmiotu zamówienia</w:t>
      </w:r>
      <w:r w:rsidR="00D01E93">
        <w:rPr>
          <w:rFonts w:ascii="Tahoma" w:hAnsi="Tahoma" w:cs="Tahoma"/>
          <w:bCs/>
          <w:sz w:val="18"/>
          <w:szCs w:val="18"/>
          <w:lang w:val="x-none"/>
        </w:rPr>
        <w:t xml:space="preserve"> na ryn</w:t>
      </w:r>
      <w:r w:rsidR="00D01E93">
        <w:rPr>
          <w:rFonts w:ascii="Tahoma" w:hAnsi="Tahoma" w:cs="Tahoma"/>
          <w:bCs/>
          <w:sz w:val="18"/>
          <w:szCs w:val="18"/>
        </w:rPr>
        <w:t>ek</w:t>
      </w:r>
      <w:r w:rsidR="00D01E93">
        <w:rPr>
          <w:rFonts w:ascii="Tahoma" w:hAnsi="Tahoma" w:cs="Tahoma"/>
          <w:bCs/>
          <w:sz w:val="18"/>
          <w:szCs w:val="18"/>
          <w:lang w:val="x-none"/>
        </w:rPr>
        <w:t xml:space="preserve"> polski</w:t>
      </w:r>
      <w:r w:rsidR="00E40AC3" w:rsidRPr="008B73D9">
        <w:rPr>
          <w:rFonts w:ascii="Tahoma" w:hAnsi="Tahoma" w:cs="Tahoma"/>
          <w:bCs/>
          <w:sz w:val="18"/>
          <w:szCs w:val="18"/>
          <w:lang w:val="x-none"/>
        </w:rPr>
        <w:t xml:space="preserve">. </w:t>
      </w:r>
      <w:r w:rsidR="004059E1">
        <w:rPr>
          <w:rFonts w:ascii="Tahoma" w:hAnsi="Tahoma" w:cs="Tahoma"/>
          <w:bCs/>
          <w:sz w:val="18"/>
          <w:szCs w:val="18"/>
        </w:rPr>
        <w:t>Wykonawca</w:t>
      </w:r>
      <w:r w:rsidR="00E40AC3" w:rsidRPr="008B73D9">
        <w:rPr>
          <w:rFonts w:ascii="Tahoma" w:hAnsi="Tahoma" w:cs="Tahoma"/>
          <w:bCs/>
          <w:sz w:val="18"/>
          <w:szCs w:val="18"/>
        </w:rPr>
        <w:t xml:space="preserve"> zobowiązany jest do ich okazania na każde żądanie </w:t>
      </w:r>
      <w:r w:rsidR="004059E1">
        <w:rPr>
          <w:rFonts w:ascii="Tahoma" w:hAnsi="Tahoma" w:cs="Tahoma"/>
          <w:bCs/>
          <w:sz w:val="18"/>
          <w:szCs w:val="18"/>
        </w:rPr>
        <w:t>Zamawiającego</w:t>
      </w:r>
      <w:r w:rsidR="00E40AC3" w:rsidRPr="008B73D9">
        <w:rPr>
          <w:rFonts w:ascii="Tahoma" w:hAnsi="Tahoma" w:cs="Tahoma"/>
          <w:bCs/>
          <w:sz w:val="18"/>
          <w:szCs w:val="18"/>
        </w:rPr>
        <w:t>, w terminie 3 dni od daty wezwania (po zawarciu umowy).</w:t>
      </w:r>
    </w:p>
    <w:p w:rsidR="006B533E" w:rsidRPr="008B73D9" w:rsidRDefault="006B533E" w:rsidP="00360D25">
      <w:pPr>
        <w:widowControl w:val="0"/>
        <w:overflowPunct w:val="0"/>
        <w:autoSpaceDE w:val="0"/>
        <w:autoSpaceDN w:val="0"/>
        <w:adjustRightInd w:val="0"/>
        <w:jc w:val="both"/>
        <w:rPr>
          <w:rFonts w:ascii="Tahoma" w:hAnsi="Tahoma" w:cs="Tahoma"/>
          <w:bCs/>
          <w:sz w:val="18"/>
          <w:szCs w:val="18"/>
          <w:lang w:val="x-none"/>
        </w:rPr>
      </w:pPr>
    </w:p>
    <w:p w:rsidR="00970308" w:rsidRPr="008B73D9" w:rsidRDefault="004059E1" w:rsidP="00735F22">
      <w:pPr>
        <w:pStyle w:val="Tekstpodstawowywcity"/>
        <w:numPr>
          <w:ilvl w:val="1"/>
          <w:numId w:val="9"/>
        </w:numPr>
        <w:ind w:left="426" w:hanging="426"/>
        <w:rPr>
          <w:rFonts w:ascii="Tahoma" w:hAnsi="Tahoma" w:cs="Tahoma"/>
          <w:sz w:val="18"/>
          <w:szCs w:val="18"/>
        </w:rPr>
      </w:pPr>
      <w:r w:rsidRPr="005C1B63">
        <w:rPr>
          <w:rFonts w:ascii="Tahoma" w:hAnsi="Tahoma" w:cs="Tahoma"/>
          <w:sz w:val="18"/>
          <w:szCs w:val="18"/>
        </w:rPr>
        <w:t>Zamawiający</w:t>
      </w:r>
      <w:r w:rsidR="00970308" w:rsidRPr="005C1B63">
        <w:rPr>
          <w:rFonts w:ascii="Tahoma" w:hAnsi="Tahoma" w:cs="Tahoma"/>
          <w:sz w:val="18"/>
          <w:szCs w:val="18"/>
        </w:rPr>
        <w:t xml:space="preserve"> dopuszcza składanie ofert częściowych na dowolnie wybrany pakiet</w:t>
      </w:r>
      <w:r w:rsidR="005A5B26" w:rsidRPr="005C1B63">
        <w:rPr>
          <w:rFonts w:ascii="Tahoma" w:hAnsi="Tahoma" w:cs="Tahoma"/>
          <w:sz w:val="18"/>
          <w:szCs w:val="18"/>
          <w:lang w:val="pl-PL"/>
        </w:rPr>
        <w:t xml:space="preserve"> (maksymalnie na wszystkie pakiety tj. na </w:t>
      </w:r>
      <w:r w:rsidR="00947766" w:rsidRPr="00947766">
        <w:rPr>
          <w:rFonts w:ascii="Tahoma" w:hAnsi="Tahoma" w:cs="Tahoma"/>
          <w:b/>
          <w:sz w:val="18"/>
          <w:szCs w:val="18"/>
          <w:lang w:val="pl-PL"/>
        </w:rPr>
        <w:t>3</w:t>
      </w:r>
      <w:r w:rsidR="00822AD9" w:rsidRPr="005C1B63">
        <w:rPr>
          <w:rFonts w:ascii="Tahoma" w:hAnsi="Tahoma" w:cs="Tahoma"/>
          <w:sz w:val="18"/>
          <w:szCs w:val="18"/>
          <w:lang w:val="pl-PL"/>
        </w:rPr>
        <w:t xml:space="preserve"> </w:t>
      </w:r>
      <w:r w:rsidR="005A5B26" w:rsidRPr="005C1B63">
        <w:rPr>
          <w:rFonts w:ascii="Tahoma" w:hAnsi="Tahoma" w:cs="Tahoma"/>
          <w:sz w:val="18"/>
          <w:szCs w:val="18"/>
          <w:lang w:val="pl-PL"/>
        </w:rPr>
        <w:t>części)</w:t>
      </w:r>
      <w:r w:rsidR="00970308" w:rsidRPr="005C1B63">
        <w:rPr>
          <w:rFonts w:ascii="Tahoma" w:hAnsi="Tahoma" w:cs="Tahoma"/>
          <w:sz w:val="18"/>
          <w:szCs w:val="18"/>
        </w:rPr>
        <w:t>,</w:t>
      </w:r>
      <w:r w:rsidR="00970308" w:rsidRPr="008B73D9">
        <w:rPr>
          <w:rFonts w:ascii="Tahoma" w:hAnsi="Tahoma" w:cs="Tahoma"/>
          <w:sz w:val="18"/>
          <w:szCs w:val="18"/>
        </w:rPr>
        <w:t xml:space="preserve"> lecz nie dopuszcza składania ofert na wybrane pozycje w pakiecie. </w:t>
      </w:r>
    </w:p>
    <w:p w:rsidR="0008313A"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08313A" w:rsidRPr="008B73D9">
        <w:rPr>
          <w:rFonts w:ascii="Tahoma" w:hAnsi="Tahoma" w:cs="Tahoma"/>
          <w:sz w:val="18"/>
          <w:szCs w:val="18"/>
        </w:rPr>
        <w:t xml:space="preserve"> nie dopuszcza składania ofert wariantowych.</w:t>
      </w:r>
    </w:p>
    <w:p w:rsidR="005A5B26"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6B533E" w:rsidRPr="008B73D9">
        <w:rPr>
          <w:rFonts w:ascii="Tahoma" w:hAnsi="Tahoma" w:cs="Tahoma"/>
          <w:sz w:val="18"/>
          <w:szCs w:val="18"/>
        </w:rPr>
        <w:t xml:space="preserve"> nie prze</w:t>
      </w:r>
      <w:r w:rsidR="005A5B26" w:rsidRPr="008B73D9">
        <w:rPr>
          <w:rFonts w:ascii="Tahoma" w:hAnsi="Tahoma" w:cs="Tahoma"/>
          <w:sz w:val="18"/>
          <w:szCs w:val="18"/>
        </w:rPr>
        <w:t>widuje: zawarcia umowy ramowej</w:t>
      </w:r>
      <w:r w:rsidR="006B533E" w:rsidRPr="008B73D9">
        <w:rPr>
          <w:rFonts w:ascii="Tahoma" w:hAnsi="Tahoma" w:cs="Tahoma"/>
          <w:sz w:val="18"/>
          <w:szCs w:val="18"/>
        </w:rPr>
        <w:t>, aukcji elektronicznej</w:t>
      </w:r>
      <w:r w:rsidR="00E11AFD" w:rsidRPr="008B73D9">
        <w:rPr>
          <w:rFonts w:ascii="Tahoma" w:hAnsi="Tahoma" w:cs="Tahoma"/>
          <w:sz w:val="18"/>
          <w:szCs w:val="18"/>
          <w:lang w:val="pl-PL"/>
        </w:rPr>
        <w:t>,</w:t>
      </w:r>
      <w:r w:rsidR="00970308" w:rsidRPr="008B73D9">
        <w:rPr>
          <w:rFonts w:ascii="Tahoma" w:hAnsi="Tahoma" w:cs="Tahoma"/>
          <w:sz w:val="18"/>
          <w:szCs w:val="18"/>
          <w:lang w:val="pl-PL"/>
        </w:rPr>
        <w:t xml:space="preserve"> </w:t>
      </w:r>
      <w:r w:rsidR="00E11AFD" w:rsidRPr="008B73D9">
        <w:rPr>
          <w:rFonts w:ascii="Tahoma" w:hAnsi="Tahoma" w:cs="Tahoma"/>
          <w:sz w:val="18"/>
          <w:szCs w:val="18"/>
        </w:rPr>
        <w:t>zwrotu kosztów udziału w postępowaniu</w:t>
      </w:r>
      <w:r w:rsidR="00E11AFD" w:rsidRPr="008B73D9">
        <w:rPr>
          <w:rFonts w:ascii="Tahoma" w:hAnsi="Tahoma" w:cs="Tahoma"/>
          <w:sz w:val="18"/>
          <w:szCs w:val="18"/>
          <w:lang w:val="pl-PL"/>
        </w:rPr>
        <w:t xml:space="preserve">, </w:t>
      </w:r>
      <w:r w:rsidR="00970308" w:rsidRPr="008B73D9">
        <w:rPr>
          <w:rFonts w:ascii="Tahoma" w:hAnsi="Tahoma" w:cs="Tahoma"/>
          <w:sz w:val="18"/>
          <w:szCs w:val="18"/>
          <w:lang w:val="pl-PL"/>
        </w:rPr>
        <w:t>ani</w:t>
      </w:r>
      <w:r w:rsidR="00E11AFD" w:rsidRPr="008B73D9">
        <w:rPr>
          <w:rFonts w:ascii="Tahoma" w:hAnsi="Tahoma" w:cs="Tahoma"/>
          <w:sz w:val="18"/>
          <w:szCs w:val="18"/>
          <w:lang w:val="pl-PL"/>
        </w:rPr>
        <w:t xml:space="preserve"> zwrotu próbek, które zostały zużyte</w:t>
      </w:r>
      <w:r w:rsidR="00970308" w:rsidRPr="008B73D9">
        <w:rPr>
          <w:rFonts w:ascii="Tahoma" w:hAnsi="Tahoma" w:cs="Tahoma"/>
          <w:sz w:val="18"/>
          <w:szCs w:val="18"/>
          <w:lang w:val="pl-PL"/>
        </w:rPr>
        <w:t>.</w:t>
      </w:r>
    </w:p>
    <w:p w:rsidR="005A5B26"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5A5B26" w:rsidRPr="008B73D9">
        <w:rPr>
          <w:rFonts w:ascii="Tahoma" w:hAnsi="Tahoma" w:cs="Tahoma"/>
          <w:sz w:val="18"/>
          <w:szCs w:val="18"/>
        </w:rPr>
        <w:t xml:space="preserve"> nie przewidział zamówień, o których mowa w art. 67 ust. 1 pkt 7 ustawy Prawo Zamówień Publicznych (</w:t>
      </w:r>
      <w:proofErr w:type="spellStart"/>
      <w:r w:rsidR="005A5B26" w:rsidRPr="008B73D9">
        <w:rPr>
          <w:rFonts w:ascii="Tahoma" w:hAnsi="Tahoma" w:cs="Tahoma"/>
          <w:sz w:val="18"/>
          <w:szCs w:val="18"/>
        </w:rPr>
        <w:t>t.j</w:t>
      </w:r>
      <w:proofErr w:type="spellEnd"/>
      <w:r w:rsidR="005A5B26" w:rsidRPr="008B73D9">
        <w:rPr>
          <w:rFonts w:ascii="Tahoma" w:hAnsi="Tahoma" w:cs="Tahoma"/>
          <w:sz w:val="18"/>
          <w:szCs w:val="18"/>
        </w:rPr>
        <w:t>. Dz.U. z 201</w:t>
      </w:r>
      <w:r w:rsidR="00CE69B1">
        <w:rPr>
          <w:rFonts w:ascii="Tahoma" w:hAnsi="Tahoma" w:cs="Tahoma"/>
          <w:sz w:val="18"/>
          <w:szCs w:val="18"/>
          <w:lang w:val="pl-PL"/>
        </w:rPr>
        <w:t>8</w:t>
      </w:r>
      <w:r w:rsidR="005A5B26" w:rsidRPr="008B73D9">
        <w:rPr>
          <w:rFonts w:ascii="Tahoma" w:hAnsi="Tahoma" w:cs="Tahoma"/>
          <w:sz w:val="18"/>
          <w:szCs w:val="18"/>
          <w:lang w:val="pl-PL"/>
        </w:rPr>
        <w:t xml:space="preserve"> </w:t>
      </w:r>
      <w:r w:rsidR="005A5B26" w:rsidRPr="008B73D9">
        <w:rPr>
          <w:rFonts w:ascii="Tahoma" w:hAnsi="Tahoma" w:cs="Tahoma"/>
          <w:sz w:val="18"/>
          <w:szCs w:val="18"/>
        </w:rPr>
        <w:t xml:space="preserve">r. poz. </w:t>
      </w:r>
      <w:r w:rsidR="00CE69B1">
        <w:rPr>
          <w:rFonts w:ascii="Tahoma" w:hAnsi="Tahoma" w:cs="Tahoma"/>
          <w:sz w:val="18"/>
          <w:szCs w:val="18"/>
          <w:lang w:val="pl-PL"/>
        </w:rPr>
        <w:t>1986</w:t>
      </w:r>
      <w:r w:rsidR="005A5B26" w:rsidRPr="008B73D9">
        <w:rPr>
          <w:rFonts w:ascii="Tahoma" w:hAnsi="Tahoma" w:cs="Tahoma"/>
          <w:sz w:val="18"/>
          <w:szCs w:val="18"/>
        </w:rPr>
        <w:t xml:space="preserve"> z późn. zm.) (dalej w treści: UPZP).</w:t>
      </w:r>
    </w:p>
    <w:p w:rsidR="005A5B26"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Wykonawca</w:t>
      </w:r>
      <w:r w:rsidR="005A5B26" w:rsidRPr="008B73D9">
        <w:rPr>
          <w:rFonts w:ascii="Tahoma" w:hAnsi="Tahoma" w:cs="Tahoma"/>
          <w:sz w:val="18"/>
          <w:szCs w:val="18"/>
        </w:rPr>
        <w:t xml:space="preserve"> może powierzyć wykonanie części zamówienia </w:t>
      </w:r>
      <w:r>
        <w:rPr>
          <w:rFonts w:ascii="Tahoma" w:hAnsi="Tahoma" w:cs="Tahoma"/>
          <w:sz w:val="18"/>
          <w:szCs w:val="18"/>
        </w:rPr>
        <w:t>Podwykonawcy</w:t>
      </w:r>
      <w:r w:rsidR="005A5B26" w:rsidRPr="008B73D9">
        <w:rPr>
          <w:rFonts w:ascii="Tahoma" w:hAnsi="Tahoma" w:cs="Tahoma"/>
          <w:sz w:val="18"/>
          <w:szCs w:val="18"/>
        </w:rPr>
        <w:t xml:space="preserve">. </w:t>
      </w:r>
      <w:r>
        <w:rPr>
          <w:rFonts w:ascii="Tahoma" w:hAnsi="Tahoma" w:cs="Tahoma"/>
          <w:sz w:val="18"/>
          <w:szCs w:val="18"/>
        </w:rPr>
        <w:t>Zamawiający</w:t>
      </w:r>
      <w:r w:rsidR="005A5B26" w:rsidRPr="008B73D9">
        <w:rPr>
          <w:rFonts w:ascii="Tahoma" w:hAnsi="Tahoma" w:cs="Tahoma"/>
          <w:sz w:val="18"/>
          <w:szCs w:val="18"/>
        </w:rPr>
        <w:t xml:space="preserve"> żąda wskazania przez </w:t>
      </w:r>
      <w:r>
        <w:rPr>
          <w:rFonts w:ascii="Tahoma" w:hAnsi="Tahoma" w:cs="Tahoma"/>
          <w:sz w:val="18"/>
          <w:szCs w:val="18"/>
        </w:rPr>
        <w:t>Wykonawcę</w:t>
      </w:r>
      <w:r w:rsidR="005A5B26" w:rsidRPr="008B73D9">
        <w:rPr>
          <w:rFonts w:ascii="Tahoma" w:hAnsi="Tahoma" w:cs="Tahoma"/>
          <w:sz w:val="18"/>
          <w:szCs w:val="18"/>
        </w:rPr>
        <w:t xml:space="preserve"> części zamówienia, których wykonanie zamierza powierzyć </w:t>
      </w:r>
      <w:r>
        <w:rPr>
          <w:rFonts w:ascii="Tahoma" w:hAnsi="Tahoma" w:cs="Tahoma"/>
          <w:sz w:val="18"/>
          <w:szCs w:val="18"/>
        </w:rPr>
        <w:t>Podwykonawcom</w:t>
      </w:r>
      <w:r w:rsidR="005A5B26" w:rsidRPr="008B73D9">
        <w:rPr>
          <w:rFonts w:ascii="Tahoma" w:hAnsi="Tahoma" w:cs="Tahoma"/>
          <w:sz w:val="18"/>
          <w:szCs w:val="18"/>
        </w:rPr>
        <w:t xml:space="preserve">, i podania przez </w:t>
      </w:r>
      <w:r>
        <w:rPr>
          <w:rFonts w:ascii="Tahoma" w:hAnsi="Tahoma" w:cs="Tahoma"/>
          <w:sz w:val="18"/>
          <w:szCs w:val="18"/>
        </w:rPr>
        <w:t>Wykonawcę</w:t>
      </w:r>
      <w:r w:rsidR="005A5B26" w:rsidRPr="008B73D9">
        <w:rPr>
          <w:rFonts w:ascii="Tahoma" w:hAnsi="Tahoma" w:cs="Tahoma"/>
          <w:sz w:val="18"/>
          <w:szCs w:val="18"/>
        </w:rPr>
        <w:t xml:space="preserve"> firm </w:t>
      </w:r>
      <w:r>
        <w:rPr>
          <w:rFonts w:ascii="Tahoma" w:hAnsi="Tahoma" w:cs="Tahoma"/>
          <w:sz w:val="18"/>
          <w:szCs w:val="18"/>
        </w:rPr>
        <w:t>Podwykonawców</w:t>
      </w:r>
      <w:r w:rsidR="005A5B26" w:rsidRPr="008B73D9">
        <w:rPr>
          <w:rFonts w:ascii="Tahoma" w:hAnsi="Tahoma" w:cs="Tahoma"/>
          <w:sz w:val="18"/>
          <w:szCs w:val="18"/>
        </w:rPr>
        <w:t>.</w:t>
      </w:r>
    </w:p>
    <w:p w:rsidR="0008313A"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08313A" w:rsidRPr="008B73D9">
        <w:rPr>
          <w:rFonts w:ascii="Tahoma" w:hAnsi="Tahoma" w:cs="Tahoma"/>
          <w:sz w:val="18"/>
          <w:szCs w:val="18"/>
        </w:rPr>
        <w:t xml:space="preserve"> w załączniku nr 2 do SIWZ w rubryce VAT</w:t>
      </w:r>
      <w:r w:rsidR="009F370F" w:rsidRPr="008B73D9">
        <w:rPr>
          <w:rFonts w:ascii="Tahoma" w:hAnsi="Tahoma" w:cs="Tahoma"/>
          <w:sz w:val="18"/>
          <w:szCs w:val="18"/>
        </w:rPr>
        <w:t xml:space="preserve"> (%)</w:t>
      </w:r>
      <w:r w:rsidR="0008313A" w:rsidRPr="008B73D9">
        <w:rPr>
          <w:rFonts w:ascii="Tahoma" w:hAnsi="Tahoma" w:cs="Tahoma"/>
          <w:sz w:val="18"/>
          <w:szCs w:val="18"/>
        </w:rPr>
        <w:t xml:space="preserve"> dopuszcza wpisanie zamiennie liczbowej lub procentowej wartości stawki podatku VAT</w:t>
      </w:r>
      <w:r w:rsidR="00174430" w:rsidRPr="008B73D9">
        <w:rPr>
          <w:rFonts w:ascii="Tahoma" w:hAnsi="Tahoma" w:cs="Tahoma"/>
          <w:sz w:val="18"/>
          <w:szCs w:val="18"/>
        </w:rPr>
        <w:t>.</w:t>
      </w:r>
    </w:p>
    <w:p w:rsidR="00126DB0" w:rsidRPr="008B73D9" w:rsidRDefault="004059E1" w:rsidP="00735F22">
      <w:pPr>
        <w:numPr>
          <w:ilvl w:val="1"/>
          <w:numId w:val="9"/>
        </w:numPr>
        <w:ind w:left="426" w:hanging="426"/>
        <w:rPr>
          <w:rFonts w:ascii="Tahoma" w:hAnsi="Tahoma" w:cs="Tahoma"/>
          <w:bCs/>
          <w:sz w:val="18"/>
          <w:szCs w:val="18"/>
          <w:lang w:val="x-none"/>
        </w:rPr>
      </w:pPr>
      <w:r>
        <w:rPr>
          <w:rFonts w:ascii="Tahoma" w:hAnsi="Tahoma" w:cs="Tahoma"/>
          <w:bCs/>
          <w:sz w:val="18"/>
          <w:szCs w:val="18"/>
          <w:lang w:val="x-none"/>
        </w:rPr>
        <w:t>Zamawiający</w:t>
      </w:r>
      <w:r w:rsidR="00126DB0" w:rsidRPr="008B73D9">
        <w:rPr>
          <w:rFonts w:ascii="Tahoma" w:hAnsi="Tahoma" w:cs="Tahoma"/>
          <w:bCs/>
          <w:sz w:val="18"/>
          <w:szCs w:val="18"/>
          <w:lang w:val="x-none"/>
        </w:rPr>
        <w:t xml:space="preserve"> wymaga wniesienia wadium. Szczegółowe informacje dotyczące wadium określone zostały w pkt 7 niniejszej SIWZ.</w:t>
      </w:r>
    </w:p>
    <w:p w:rsidR="00901142"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08313A" w:rsidRPr="008B73D9">
        <w:rPr>
          <w:rFonts w:ascii="Tahoma" w:hAnsi="Tahoma" w:cs="Tahoma"/>
          <w:sz w:val="18"/>
          <w:szCs w:val="18"/>
        </w:rPr>
        <w:t xml:space="preserve"> nie wymaga wniesienia zabezpieczenia  należytego wykonania umowy.</w:t>
      </w:r>
    </w:p>
    <w:p w:rsidR="00D61D17" w:rsidRPr="008B73D9" w:rsidRDefault="004059E1" w:rsidP="00735F22">
      <w:pPr>
        <w:pStyle w:val="Akapitzlist"/>
        <w:numPr>
          <w:ilvl w:val="1"/>
          <w:numId w:val="9"/>
        </w:numPr>
        <w:ind w:left="426" w:hanging="426"/>
        <w:jc w:val="both"/>
        <w:rPr>
          <w:rFonts w:ascii="Tahoma" w:hAnsi="Tahoma" w:cs="Tahoma"/>
          <w:bCs/>
          <w:sz w:val="18"/>
          <w:szCs w:val="18"/>
          <w:lang w:val="x-none"/>
        </w:rPr>
      </w:pPr>
      <w:r>
        <w:rPr>
          <w:rFonts w:ascii="Tahoma" w:hAnsi="Tahoma" w:cs="Tahoma"/>
          <w:bCs/>
          <w:sz w:val="18"/>
          <w:szCs w:val="18"/>
          <w:lang w:val="x-none"/>
        </w:rPr>
        <w:t>Zamawiający</w:t>
      </w:r>
      <w:r w:rsidR="00D61D17" w:rsidRPr="008B73D9">
        <w:rPr>
          <w:rFonts w:ascii="Tahoma" w:hAnsi="Tahoma" w:cs="Tahoma"/>
          <w:bCs/>
          <w:sz w:val="18"/>
          <w:szCs w:val="18"/>
          <w:lang w:val="x-none"/>
        </w:rPr>
        <w:t xml:space="preserve"> przewiduje możliwość skorzystania z art. 144 ust. 1 pkt. 1) UPZP oraz z prawa opcji w ilościach i na zasadach opisanych w projekcie umowy, stanowiącym załącznik nr 6 do SIWZ. W trakcie obowiązywania umowy </w:t>
      </w:r>
      <w:r>
        <w:rPr>
          <w:rFonts w:ascii="Tahoma" w:hAnsi="Tahoma" w:cs="Tahoma"/>
          <w:bCs/>
          <w:sz w:val="18"/>
          <w:szCs w:val="18"/>
          <w:lang w:val="x-none"/>
        </w:rPr>
        <w:t>Zamawiający</w:t>
      </w:r>
      <w:r w:rsidR="00D61D17" w:rsidRPr="008B73D9">
        <w:rPr>
          <w:rFonts w:ascii="Tahoma" w:hAnsi="Tahoma" w:cs="Tahoma"/>
          <w:bCs/>
          <w:sz w:val="18"/>
          <w:szCs w:val="18"/>
          <w:lang w:val="x-none"/>
        </w:rPr>
        <w:t xml:space="preserve"> może skorzystać z prawa przepisu art. 144 ust. 1 pkt. 1) UPZP obejmującego prawo do zwiększenia do </w:t>
      </w:r>
      <w:r w:rsidR="009203EC" w:rsidRPr="008B73D9">
        <w:rPr>
          <w:rFonts w:ascii="Tahoma" w:hAnsi="Tahoma" w:cs="Tahoma"/>
          <w:bCs/>
          <w:sz w:val="18"/>
          <w:szCs w:val="18"/>
        </w:rPr>
        <w:t>5</w:t>
      </w:r>
      <w:r w:rsidR="00D61D17" w:rsidRPr="008B73D9">
        <w:rPr>
          <w:rFonts w:ascii="Tahoma" w:hAnsi="Tahoma" w:cs="Tahoma"/>
          <w:bCs/>
          <w:sz w:val="18"/>
          <w:szCs w:val="18"/>
          <w:lang w:val="x-none"/>
        </w:rPr>
        <w:t>0% wartości pakietu obejmującego pozycje zawarte w SAC - po cenach jednostkowych wskazanych w specyfikacji asortymentowo-cenowej z zastrzeżeniem opisanym w § 4 w projekcie umowy</w:t>
      </w:r>
      <w:r w:rsidR="00D61D17" w:rsidRPr="008B73D9">
        <w:rPr>
          <w:rFonts w:ascii="Tahoma" w:hAnsi="Tahoma" w:cs="Tahoma"/>
          <w:bCs/>
          <w:sz w:val="18"/>
          <w:szCs w:val="18"/>
        </w:rPr>
        <w:t>.</w:t>
      </w:r>
    </w:p>
    <w:p w:rsidR="00970308" w:rsidRPr="008B73D9"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6B533E" w:rsidRPr="008B73D9">
        <w:rPr>
          <w:rFonts w:ascii="Tahoma" w:hAnsi="Tahoma" w:cs="Tahoma"/>
          <w:sz w:val="18"/>
          <w:szCs w:val="18"/>
        </w:rPr>
        <w:t xml:space="preserve"> dopuszcza </w:t>
      </w:r>
      <w:r w:rsidR="006B533E" w:rsidRPr="008B73D9">
        <w:rPr>
          <w:rFonts w:ascii="Tahoma" w:hAnsi="Tahoma" w:cs="Tahoma"/>
          <w:sz w:val="18"/>
          <w:szCs w:val="18"/>
          <w:lang w:val="pl-PL"/>
        </w:rPr>
        <w:t>oferowanie produktów</w:t>
      </w:r>
      <w:r w:rsidR="006B533E" w:rsidRPr="008B73D9">
        <w:rPr>
          <w:rFonts w:ascii="Tahoma" w:hAnsi="Tahoma" w:cs="Tahoma"/>
          <w:sz w:val="18"/>
          <w:szCs w:val="18"/>
        </w:rPr>
        <w:t xml:space="preserve"> równoważnych tam, gdzie </w:t>
      </w:r>
      <w:r>
        <w:rPr>
          <w:rFonts w:ascii="Tahoma" w:hAnsi="Tahoma" w:cs="Tahoma"/>
          <w:sz w:val="18"/>
          <w:szCs w:val="18"/>
        </w:rPr>
        <w:t>Zamawiający</w:t>
      </w:r>
      <w:r w:rsidR="006B533E" w:rsidRPr="008B73D9">
        <w:rPr>
          <w:rFonts w:ascii="Tahoma" w:hAnsi="Tahoma" w:cs="Tahoma"/>
          <w:sz w:val="18"/>
          <w:szCs w:val="18"/>
        </w:rPr>
        <w:t xml:space="preserve"> użył nazwy własnej </w:t>
      </w:r>
      <w:r w:rsidR="006B533E" w:rsidRPr="008B73D9">
        <w:rPr>
          <w:rFonts w:ascii="Tahoma" w:hAnsi="Tahoma" w:cs="Tahoma"/>
          <w:color w:val="000000"/>
          <w:sz w:val="18"/>
          <w:szCs w:val="18"/>
        </w:rPr>
        <w:t xml:space="preserve">tzn. oferowany </w:t>
      </w:r>
      <w:r w:rsidR="006B533E" w:rsidRPr="008B73D9">
        <w:rPr>
          <w:rFonts w:ascii="Tahoma" w:hAnsi="Tahoma" w:cs="Tahoma"/>
          <w:color w:val="000000"/>
          <w:sz w:val="18"/>
          <w:szCs w:val="18"/>
          <w:lang w:val="pl-PL"/>
        </w:rPr>
        <w:t xml:space="preserve">asortyment </w:t>
      </w:r>
      <w:r w:rsidR="006B533E" w:rsidRPr="008B73D9">
        <w:rPr>
          <w:rFonts w:ascii="Tahoma" w:hAnsi="Tahoma" w:cs="Tahoma"/>
          <w:color w:val="000000"/>
          <w:sz w:val="18"/>
          <w:szCs w:val="18"/>
        </w:rPr>
        <w:t>musi posiadać parametry opisane w</w:t>
      </w:r>
      <w:r w:rsidR="00970308" w:rsidRPr="008B73D9">
        <w:rPr>
          <w:rFonts w:ascii="Tahoma" w:hAnsi="Tahoma" w:cs="Tahoma"/>
          <w:color w:val="000000"/>
          <w:sz w:val="18"/>
          <w:szCs w:val="18"/>
        </w:rPr>
        <w:t xml:space="preserve"> SAC</w:t>
      </w:r>
      <w:r w:rsidR="00547AAB" w:rsidRPr="008B73D9">
        <w:rPr>
          <w:rFonts w:ascii="Tahoma" w:hAnsi="Tahoma" w:cs="Tahoma"/>
          <w:color w:val="000000"/>
          <w:sz w:val="18"/>
          <w:szCs w:val="18"/>
          <w:lang w:val="pl-PL"/>
        </w:rPr>
        <w:t>,</w:t>
      </w:r>
      <w:r w:rsidR="00970308" w:rsidRPr="008B73D9">
        <w:rPr>
          <w:rFonts w:ascii="Tahoma" w:hAnsi="Tahoma" w:cs="Tahoma"/>
          <w:color w:val="000000"/>
          <w:sz w:val="18"/>
          <w:szCs w:val="18"/>
        </w:rPr>
        <w:t xml:space="preserve"> </w:t>
      </w:r>
      <w:r>
        <w:rPr>
          <w:rFonts w:ascii="Tahoma" w:hAnsi="Tahoma" w:cs="Tahoma"/>
          <w:sz w:val="18"/>
          <w:szCs w:val="18"/>
        </w:rPr>
        <w:t>Zamawiający</w:t>
      </w:r>
      <w:r w:rsidR="00970308" w:rsidRPr="008B73D9">
        <w:rPr>
          <w:rFonts w:ascii="Tahoma" w:hAnsi="Tahoma" w:cs="Tahoma"/>
          <w:sz w:val="18"/>
          <w:szCs w:val="18"/>
        </w:rPr>
        <w:t xml:space="preserve"> dopuszcza materiały równoważne, fabrycznie nowe, czyli nie poddawane procesowi regeneracji i nie pochodzące z recyklingu. </w:t>
      </w:r>
      <w:r w:rsidR="00970308" w:rsidRPr="008B73D9">
        <w:rPr>
          <w:rFonts w:ascii="Tahoma" w:hAnsi="Tahoma" w:cs="Tahoma"/>
          <w:sz w:val="18"/>
          <w:szCs w:val="18"/>
        </w:rPr>
        <w:lastRenderedPageBreak/>
        <w:t>Wydajność równoważnych produktów powinna być nie mniejsza niż produktów oryginalnych.</w:t>
      </w:r>
    </w:p>
    <w:p w:rsidR="000711BE" w:rsidRDefault="004059E1" w:rsidP="00735F22">
      <w:pPr>
        <w:pStyle w:val="Tekstpodstawowywcity"/>
        <w:numPr>
          <w:ilvl w:val="1"/>
          <w:numId w:val="9"/>
        </w:numPr>
        <w:ind w:left="426" w:hanging="426"/>
        <w:rPr>
          <w:rFonts w:ascii="Tahoma" w:hAnsi="Tahoma" w:cs="Tahoma"/>
          <w:sz w:val="18"/>
          <w:szCs w:val="18"/>
        </w:rPr>
      </w:pPr>
      <w:r>
        <w:rPr>
          <w:rFonts w:ascii="Tahoma" w:hAnsi="Tahoma" w:cs="Tahoma"/>
          <w:sz w:val="18"/>
          <w:szCs w:val="18"/>
        </w:rPr>
        <w:t>Zamawiający</w:t>
      </w:r>
      <w:r w:rsidR="000711BE" w:rsidRPr="008B73D9">
        <w:rPr>
          <w:rFonts w:ascii="Tahoma" w:hAnsi="Tahoma" w:cs="Tahoma"/>
          <w:sz w:val="18"/>
          <w:szCs w:val="18"/>
        </w:rPr>
        <w:t xml:space="preserve"> dopuszcza zaoferowanie przedmiotu zamówienia w mniejszych opakowaniach jednostkowych (tj. w innej ilości pojedynczych sztuk/bloczków itp. w opakowaniu) niż wskazane w  załączniku nr 2. </w:t>
      </w:r>
      <w:r>
        <w:rPr>
          <w:rFonts w:ascii="Tahoma" w:hAnsi="Tahoma" w:cs="Tahoma"/>
          <w:sz w:val="18"/>
          <w:szCs w:val="18"/>
        </w:rPr>
        <w:t>Wykonawca</w:t>
      </w:r>
      <w:r w:rsidR="000711BE" w:rsidRPr="008B73D9">
        <w:rPr>
          <w:rFonts w:ascii="Tahoma" w:hAnsi="Tahoma" w:cs="Tahoma"/>
          <w:sz w:val="18"/>
          <w:szCs w:val="18"/>
        </w:rPr>
        <w:t xml:space="preserve"> zobowiązany jest wtedy przeliczyć i zmienić ilość oferowanych sztuk/bloczków itp. asortymentu oraz opakowań tak by odpowiadała ilości zamawianej (z dokładnością do dwóch miejsc po przecinku np. 10 op. po 50 szt. a </w:t>
      </w:r>
      <w:r>
        <w:rPr>
          <w:rFonts w:ascii="Tahoma" w:hAnsi="Tahoma" w:cs="Tahoma"/>
          <w:sz w:val="18"/>
          <w:szCs w:val="18"/>
        </w:rPr>
        <w:t>Wykonawca</w:t>
      </w:r>
      <w:r w:rsidR="000711BE" w:rsidRPr="008B73D9">
        <w:rPr>
          <w:rFonts w:ascii="Tahoma" w:hAnsi="Tahoma" w:cs="Tahoma"/>
          <w:sz w:val="18"/>
          <w:szCs w:val="18"/>
        </w:rPr>
        <w:t xml:space="preserve"> może zaoferować 41,67 op. po 12 szt.). W kolumnie "cena jedn. netto" zobowiązany jest podać cenę za zaoferowany produkt (po przeliczeniu tj. za op. =12 szt.). W pozycji np. "Nazwa Producenta" należy podać dodatkowo rzeczywiste parametry zaoferowanego opakowania lub w poz. "Nazwa produktu" zmienić ilość pojedynczych sztuk/bloczków itp. asortymentu (tj. =12szt.). Powyższe przeliczenie ma na celu porównanie złożonych ofert, natomiast </w:t>
      </w:r>
      <w:r>
        <w:rPr>
          <w:rFonts w:ascii="Tahoma" w:hAnsi="Tahoma" w:cs="Tahoma"/>
          <w:sz w:val="18"/>
          <w:szCs w:val="18"/>
        </w:rPr>
        <w:t>Zamawiający</w:t>
      </w:r>
      <w:r w:rsidR="000711BE" w:rsidRPr="008B73D9">
        <w:rPr>
          <w:rFonts w:ascii="Tahoma" w:hAnsi="Tahoma" w:cs="Tahoma"/>
          <w:sz w:val="18"/>
          <w:szCs w:val="18"/>
        </w:rPr>
        <w:t xml:space="preserve"> będzie realizował zamówienie w pełnych opakowaniach np. przy 41,67 opakowaniach </w:t>
      </w:r>
      <w:r>
        <w:rPr>
          <w:rFonts w:ascii="Tahoma" w:hAnsi="Tahoma" w:cs="Tahoma"/>
          <w:sz w:val="18"/>
          <w:szCs w:val="18"/>
        </w:rPr>
        <w:t>Zamawiający</w:t>
      </w:r>
      <w:r w:rsidR="000711BE" w:rsidRPr="008B73D9">
        <w:rPr>
          <w:rFonts w:ascii="Tahoma" w:hAnsi="Tahoma" w:cs="Tahoma"/>
          <w:sz w:val="18"/>
          <w:szCs w:val="18"/>
        </w:rPr>
        <w:t xml:space="preserve"> maksymalnie zamówi 41</w:t>
      </w:r>
      <w:r w:rsidR="00D36EB1" w:rsidRPr="008B73D9">
        <w:rPr>
          <w:rFonts w:ascii="Tahoma" w:hAnsi="Tahoma" w:cs="Tahoma"/>
          <w:sz w:val="18"/>
          <w:szCs w:val="18"/>
          <w:lang w:val="pl-PL"/>
        </w:rPr>
        <w:t xml:space="preserve"> </w:t>
      </w:r>
      <w:r w:rsidR="000711BE" w:rsidRPr="008B73D9">
        <w:rPr>
          <w:rFonts w:ascii="Tahoma" w:hAnsi="Tahoma" w:cs="Tahoma"/>
          <w:sz w:val="18"/>
          <w:szCs w:val="18"/>
        </w:rPr>
        <w:t>opakowań.</w:t>
      </w:r>
    </w:p>
    <w:p w:rsidR="00EE2EEE" w:rsidRPr="002B64B8" w:rsidRDefault="00673D7B" w:rsidP="00526A06">
      <w:pPr>
        <w:numPr>
          <w:ilvl w:val="1"/>
          <w:numId w:val="9"/>
        </w:numPr>
        <w:ind w:left="426" w:hanging="426"/>
        <w:jc w:val="both"/>
        <w:rPr>
          <w:rFonts w:ascii="Tahoma" w:hAnsi="Tahoma" w:cs="Tahoma"/>
          <w:sz w:val="18"/>
          <w:szCs w:val="18"/>
        </w:rPr>
      </w:pPr>
      <w:r w:rsidRPr="002B64B8">
        <w:rPr>
          <w:rFonts w:ascii="Tahoma" w:hAnsi="Tahoma" w:cs="Tahoma"/>
          <w:bCs/>
          <w:sz w:val="18"/>
          <w:szCs w:val="18"/>
          <w:lang w:val="x-none"/>
        </w:rPr>
        <w:t xml:space="preserve">W toku realizacji zamówienia i na podstawie zawartej umowy Zamawiający zastrzega sobie możliwość zastosowania prawa opcji do zmniejszenia ilości zamawianego asortymentu. </w:t>
      </w:r>
      <w:r w:rsidR="00EE2EEE" w:rsidRPr="002B64B8">
        <w:rPr>
          <w:rFonts w:ascii="Tahoma" w:hAnsi="Tahoma" w:cs="Tahoma"/>
          <w:sz w:val="18"/>
          <w:szCs w:val="18"/>
        </w:rPr>
        <w:t>W związku z powyższym, Zamawiający zastrzega</w:t>
      </w:r>
      <w:r w:rsidR="002B64B8" w:rsidRPr="002B64B8">
        <w:rPr>
          <w:rFonts w:ascii="Tahoma" w:hAnsi="Tahoma" w:cs="Tahoma"/>
          <w:sz w:val="18"/>
          <w:szCs w:val="18"/>
        </w:rPr>
        <w:t xml:space="preserve"> (zgodnie z §</w:t>
      </w:r>
      <w:r w:rsidR="000D2B3A">
        <w:rPr>
          <w:rFonts w:ascii="Tahoma" w:hAnsi="Tahoma" w:cs="Tahoma"/>
          <w:sz w:val="18"/>
          <w:szCs w:val="18"/>
        </w:rPr>
        <w:t xml:space="preserve"> </w:t>
      </w:r>
      <w:r w:rsidR="002B64B8" w:rsidRPr="002B64B8">
        <w:rPr>
          <w:rFonts w:ascii="Tahoma" w:hAnsi="Tahoma" w:cs="Tahoma"/>
          <w:sz w:val="18"/>
          <w:szCs w:val="18"/>
        </w:rPr>
        <w:t>2 ust.</w:t>
      </w:r>
      <w:r w:rsidR="000D2B3A">
        <w:rPr>
          <w:rFonts w:ascii="Tahoma" w:hAnsi="Tahoma" w:cs="Tahoma"/>
          <w:sz w:val="18"/>
          <w:szCs w:val="18"/>
        </w:rPr>
        <w:t xml:space="preserve"> </w:t>
      </w:r>
      <w:r w:rsidR="002B64B8" w:rsidRPr="002B64B8">
        <w:rPr>
          <w:rFonts w:ascii="Tahoma" w:hAnsi="Tahoma" w:cs="Tahoma"/>
          <w:sz w:val="18"/>
          <w:szCs w:val="18"/>
        </w:rPr>
        <w:t>3 załącznika nr 6 Projekt Umowy)</w:t>
      </w:r>
      <w:r w:rsidR="00EE2EEE" w:rsidRPr="002B64B8">
        <w:rPr>
          <w:rFonts w:ascii="Tahoma" w:hAnsi="Tahoma" w:cs="Tahoma"/>
          <w:sz w:val="18"/>
          <w:szCs w:val="18"/>
        </w:rPr>
        <w:t>, iż:</w:t>
      </w:r>
    </w:p>
    <w:p w:rsidR="00EE2EEE" w:rsidRPr="002B64B8" w:rsidRDefault="00EE2EEE" w:rsidP="00EE2EEE">
      <w:pPr>
        <w:ind w:left="426"/>
        <w:jc w:val="both"/>
        <w:rPr>
          <w:rFonts w:ascii="Tahoma" w:hAnsi="Tahoma" w:cs="Tahoma"/>
          <w:sz w:val="18"/>
          <w:szCs w:val="18"/>
        </w:rPr>
      </w:pPr>
      <w:r w:rsidRPr="002B64B8">
        <w:rPr>
          <w:rFonts w:ascii="Tahoma" w:hAnsi="Tahoma" w:cs="Tahoma"/>
          <w:sz w:val="18"/>
          <w:szCs w:val="18"/>
        </w:rPr>
        <w:t xml:space="preserve">Maksymalny poziom zamówienia – wynosi 100% </w:t>
      </w:r>
      <w:r w:rsidRPr="002B64B8">
        <w:rPr>
          <w:rFonts w:ascii="Tahoma" w:hAnsi="Tahoma" w:cs="Tahoma"/>
          <w:bCs/>
          <w:sz w:val="18"/>
          <w:szCs w:val="18"/>
        </w:rPr>
        <w:t xml:space="preserve">wartości danego pakietu </w:t>
      </w:r>
      <w:r w:rsidRPr="002B64B8">
        <w:rPr>
          <w:rFonts w:ascii="Tahoma" w:hAnsi="Tahoma" w:cs="Tahoma"/>
          <w:sz w:val="18"/>
          <w:szCs w:val="18"/>
        </w:rPr>
        <w:t xml:space="preserve">stanowiącego przedmiot umowy ujęty w załączniku nr 2 do umowy, który może ale nie musi zostać zrealizowany w okresie realizacji umowy. </w:t>
      </w:r>
    </w:p>
    <w:p w:rsidR="00EE2EEE" w:rsidRPr="002B64B8" w:rsidRDefault="00EE2EEE" w:rsidP="00EE2EEE">
      <w:pPr>
        <w:ind w:left="426"/>
        <w:jc w:val="both"/>
        <w:rPr>
          <w:rFonts w:ascii="Tahoma" w:hAnsi="Tahoma" w:cs="Tahoma"/>
          <w:sz w:val="18"/>
          <w:szCs w:val="18"/>
        </w:rPr>
      </w:pPr>
      <w:r w:rsidRPr="002B64B8">
        <w:rPr>
          <w:rFonts w:ascii="Tahoma" w:hAnsi="Tahoma" w:cs="Tahoma"/>
          <w:sz w:val="18"/>
          <w:szCs w:val="18"/>
        </w:rPr>
        <w:t xml:space="preserve">Minimalny poziom zamówienia – wynosi 50% wartości </w:t>
      </w:r>
      <w:r w:rsidRPr="002B64B8">
        <w:rPr>
          <w:rFonts w:ascii="Tahoma" w:hAnsi="Tahoma" w:cs="Tahoma"/>
          <w:bCs/>
          <w:sz w:val="18"/>
          <w:szCs w:val="18"/>
        </w:rPr>
        <w:t xml:space="preserve">danego pakietu </w:t>
      </w:r>
      <w:r w:rsidRPr="002B64B8">
        <w:rPr>
          <w:rFonts w:ascii="Tahoma" w:hAnsi="Tahoma" w:cs="Tahoma"/>
          <w:sz w:val="18"/>
          <w:szCs w:val="18"/>
        </w:rPr>
        <w:t>stanowiącego przedmiot umowy ujęty w załączniku nr 2 do umowy, który zostanie zrealizowany w okresie realizacji umowy.</w:t>
      </w:r>
    </w:p>
    <w:p w:rsidR="00EE2EEE" w:rsidRPr="002B64B8" w:rsidRDefault="00EE2EEE" w:rsidP="00EE2EEE">
      <w:pPr>
        <w:ind w:left="426"/>
        <w:jc w:val="both"/>
        <w:rPr>
          <w:rFonts w:ascii="Tahoma" w:hAnsi="Tahoma" w:cs="Tahoma"/>
          <w:bCs/>
          <w:sz w:val="18"/>
          <w:szCs w:val="18"/>
          <w:lang w:val="x-none"/>
        </w:rPr>
      </w:pPr>
      <w:r w:rsidRPr="002B64B8">
        <w:rPr>
          <w:rFonts w:ascii="Tahoma" w:hAnsi="Tahoma" w:cs="Tahoma"/>
          <w:sz w:val="18"/>
          <w:szCs w:val="18"/>
        </w:rPr>
        <w:t xml:space="preserve">Dodatkowy zakres – wynosi 50% wartości </w:t>
      </w:r>
      <w:r w:rsidRPr="002B64B8">
        <w:rPr>
          <w:rFonts w:ascii="Tahoma" w:hAnsi="Tahoma" w:cs="Tahoma"/>
          <w:bCs/>
          <w:sz w:val="18"/>
          <w:szCs w:val="18"/>
        </w:rPr>
        <w:t xml:space="preserve">danego pakietu </w:t>
      </w:r>
      <w:r w:rsidRPr="002B64B8">
        <w:rPr>
          <w:rFonts w:ascii="Tahoma" w:hAnsi="Tahoma" w:cs="Tahoma"/>
          <w:sz w:val="18"/>
          <w:szCs w:val="18"/>
        </w:rPr>
        <w:t>stanowiącego przedmiot umowy ujęty w załączniku nr 2 do umowy, którego realizacja jest uzależniona od potrzeb Zamawiającego, z którego Zamawiający może, ale nie musi skorzystać w okresie realizacji umowy.</w:t>
      </w:r>
    </w:p>
    <w:p w:rsidR="008A5A69" w:rsidRPr="008B73D9" w:rsidRDefault="008A5A69" w:rsidP="00360D25">
      <w:pPr>
        <w:pStyle w:val="Tekstpodstawowywcity"/>
        <w:ind w:left="567" w:firstLine="0"/>
        <w:rPr>
          <w:rFonts w:ascii="Tahoma" w:hAnsi="Tahoma" w:cs="Tahoma"/>
          <w:sz w:val="18"/>
          <w:szCs w:val="18"/>
        </w:rPr>
      </w:pPr>
    </w:p>
    <w:p w:rsidR="00FB57C2" w:rsidRPr="008B73D9" w:rsidRDefault="00FB57C2" w:rsidP="00A41CF2">
      <w:pPr>
        <w:pStyle w:val="Tekstpodstawowywcity"/>
        <w:numPr>
          <w:ilvl w:val="0"/>
          <w:numId w:val="10"/>
        </w:numPr>
        <w:tabs>
          <w:tab w:val="clear" w:pos="360"/>
        </w:tabs>
        <w:ind w:left="284" w:hanging="284"/>
        <w:rPr>
          <w:rFonts w:ascii="Tahoma" w:hAnsi="Tahoma" w:cs="Tahoma"/>
          <w:sz w:val="18"/>
          <w:szCs w:val="18"/>
        </w:rPr>
      </w:pPr>
      <w:r w:rsidRPr="008B73D9">
        <w:rPr>
          <w:rFonts w:ascii="Tahoma" w:hAnsi="Tahoma" w:cs="Tahoma"/>
          <w:b/>
          <w:bCs w:val="0"/>
          <w:sz w:val="18"/>
          <w:szCs w:val="18"/>
        </w:rPr>
        <w:t>TERMIN  I MIEJSCE WYKONANIA</w:t>
      </w:r>
      <w:r w:rsidRPr="008B73D9">
        <w:rPr>
          <w:rFonts w:ascii="Tahoma" w:hAnsi="Tahoma" w:cs="Tahoma"/>
          <w:sz w:val="18"/>
          <w:szCs w:val="18"/>
        </w:rPr>
        <w:t xml:space="preserve">  </w:t>
      </w:r>
      <w:r w:rsidRPr="008B73D9">
        <w:rPr>
          <w:rFonts w:ascii="Tahoma" w:hAnsi="Tahoma" w:cs="Tahoma"/>
          <w:b/>
          <w:bCs w:val="0"/>
          <w:sz w:val="18"/>
          <w:szCs w:val="18"/>
        </w:rPr>
        <w:t>ZAMÓWIENIA.</w:t>
      </w:r>
      <w:r w:rsidRPr="008B73D9">
        <w:rPr>
          <w:rFonts w:ascii="Tahoma" w:hAnsi="Tahoma" w:cs="Tahoma"/>
          <w:sz w:val="18"/>
          <w:szCs w:val="18"/>
        </w:rPr>
        <w:t xml:space="preserve">  </w:t>
      </w:r>
    </w:p>
    <w:p w:rsidR="00240880" w:rsidRPr="008B73D9" w:rsidRDefault="005A5B26" w:rsidP="00FF4065">
      <w:pPr>
        <w:pStyle w:val="Tekstpodstawowy"/>
        <w:numPr>
          <w:ilvl w:val="1"/>
          <w:numId w:val="10"/>
        </w:numPr>
        <w:tabs>
          <w:tab w:val="clear" w:pos="360"/>
        </w:tabs>
        <w:ind w:left="426" w:hanging="426"/>
        <w:rPr>
          <w:rFonts w:ascii="Tahoma" w:hAnsi="Tahoma" w:cs="Tahoma"/>
          <w:sz w:val="18"/>
          <w:szCs w:val="18"/>
        </w:rPr>
      </w:pPr>
      <w:r w:rsidRPr="008B73D9">
        <w:rPr>
          <w:rFonts w:ascii="Tahoma" w:hAnsi="Tahoma" w:cs="Tahoma"/>
          <w:sz w:val="18"/>
          <w:szCs w:val="18"/>
        </w:rPr>
        <w:t>Termin realizacji</w:t>
      </w:r>
      <w:r w:rsidR="005768A5" w:rsidRPr="008B73D9">
        <w:rPr>
          <w:rFonts w:ascii="Tahoma" w:hAnsi="Tahoma" w:cs="Tahoma"/>
          <w:sz w:val="18"/>
          <w:szCs w:val="18"/>
          <w:lang w:val="pl-PL"/>
        </w:rPr>
        <w:t xml:space="preserve"> -</w:t>
      </w:r>
      <w:r w:rsidR="00240880" w:rsidRPr="008B73D9">
        <w:rPr>
          <w:rFonts w:ascii="Tahoma" w:hAnsi="Tahoma" w:cs="Tahoma"/>
          <w:sz w:val="18"/>
          <w:szCs w:val="18"/>
        </w:rPr>
        <w:t xml:space="preserve"> </w:t>
      </w:r>
      <w:r w:rsidR="005C1B63">
        <w:rPr>
          <w:rFonts w:ascii="Tahoma" w:hAnsi="Tahoma" w:cs="Tahoma"/>
          <w:sz w:val="18"/>
          <w:szCs w:val="18"/>
          <w:lang w:val="pl-PL"/>
        </w:rPr>
        <w:t>24</w:t>
      </w:r>
      <w:r w:rsidR="00EC2AD7" w:rsidRPr="008B73D9">
        <w:rPr>
          <w:rFonts w:ascii="Tahoma" w:hAnsi="Tahoma" w:cs="Tahoma"/>
          <w:sz w:val="18"/>
          <w:szCs w:val="18"/>
        </w:rPr>
        <w:t xml:space="preserve"> miesi</w:t>
      </w:r>
      <w:r w:rsidR="005C1B63">
        <w:rPr>
          <w:rFonts w:ascii="Tahoma" w:hAnsi="Tahoma" w:cs="Tahoma"/>
          <w:sz w:val="18"/>
          <w:szCs w:val="18"/>
          <w:lang w:val="pl-PL"/>
        </w:rPr>
        <w:t>ące</w:t>
      </w:r>
      <w:r w:rsidR="00796D40" w:rsidRPr="008B73D9">
        <w:rPr>
          <w:rFonts w:ascii="Tahoma" w:hAnsi="Tahoma" w:cs="Tahoma"/>
          <w:sz w:val="18"/>
          <w:szCs w:val="18"/>
          <w:lang w:val="pl-PL"/>
        </w:rPr>
        <w:t xml:space="preserve"> tj. do 31.12.20</w:t>
      </w:r>
      <w:r w:rsidR="005C1B63">
        <w:rPr>
          <w:rFonts w:ascii="Tahoma" w:hAnsi="Tahoma" w:cs="Tahoma"/>
          <w:sz w:val="18"/>
          <w:szCs w:val="18"/>
          <w:lang w:val="pl-PL"/>
        </w:rPr>
        <w:t>20</w:t>
      </w:r>
      <w:r w:rsidR="00D55E92">
        <w:rPr>
          <w:rFonts w:ascii="Tahoma" w:hAnsi="Tahoma" w:cs="Tahoma"/>
          <w:sz w:val="18"/>
          <w:szCs w:val="18"/>
          <w:lang w:val="pl-PL"/>
        </w:rPr>
        <w:t xml:space="preserve"> </w:t>
      </w:r>
      <w:r w:rsidR="00796D40" w:rsidRPr="008B73D9">
        <w:rPr>
          <w:rFonts w:ascii="Tahoma" w:hAnsi="Tahoma" w:cs="Tahoma"/>
          <w:sz w:val="18"/>
          <w:szCs w:val="18"/>
          <w:lang w:val="pl-PL"/>
        </w:rPr>
        <w:t>r.</w:t>
      </w:r>
      <w:r w:rsidR="00240880" w:rsidRPr="008B73D9">
        <w:rPr>
          <w:rFonts w:ascii="Tahoma" w:hAnsi="Tahoma" w:cs="Tahoma"/>
          <w:sz w:val="18"/>
          <w:szCs w:val="18"/>
        </w:rPr>
        <w:t xml:space="preserve"> - dostawy sukcesywne.</w:t>
      </w:r>
    </w:p>
    <w:p w:rsidR="00F4299F" w:rsidRPr="008B73D9" w:rsidRDefault="00F4299F" w:rsidP="00FF4065">
      <w:pPr>
        <w:pStyle w:val="Tekstpodstawowy"/>
        <w:numPr>
          <w:ilvl w:val="1"/>
          <w:numId w:val="10"/>
        </w:numPr>
        <w:tabs>
          <w:tab w:val="clear" w:pos="360"/>
        </w:tabs>
        <w:ind w:left="426" w:hanging="426"/>
        <w:rPr>
          <w:rFonts w:ascii="Tahoma" w:hAnsi="Tahoma" w:cs="Tahoma"/>
          <w:sz w:val="18"/>
          <w:szCs w:val="18"/>
        </w:rPr>
      </w:pPr>
      <w:r w:rsidRPr="008B73D9">
        <w:rPr>
          <w:rFonts w:ascii="Tahoma" w:hAnsi="Tahoma" w:cs="Tahoma"/>
          <w:sz w:val="18"/>
          <w:szCs w:val="18"/>
        </w:rPr>
        <w:t>T</w:t>
      </w:r>
      <w:r w:rsidRPr="008B73D9">
        <w:rPr>
          <w:rFonts w:ascii="Tahoma" w:hAnsi="Tahoma" w:cs="Tahoma"/>
          <w:color w:val="000000"/>
          <w:sz w:val="18"/>
          <w:szCs w:val="18"/>
        </w:rPr>
        <w:t xml:space="preserve">ermin płatności - 60 dni licząc od dnia otrzymania prawidłowo wypełnionej faktury </w:t>
      </w:r>
      <w:r w:rsidRPr="008B73D9">
        <w:rPr>
          <w:rFonts w:ascii="Tahoma" w:hAnsi="Tahoma" w:cs="Tahoma"/>
          <w:sz w:val="18"/>
          <w:szCs w:val="18"/>
        </w:rPr>
        <w:t xml:space="preserve">do siedziby </w:t>
      </w:r>
      <w:r w:rsidR="004059E1">
        <w:rPr>
          <w:rFonts w:ascii="Tahoma" w:hAnsi="Tahoma" w:cs="Tahoma"/>
          <w:sz w:val="18"/>
          <w:szCs w:val="18"/>
        </w:rPr>
        <w:t>Zamawiającego</w:t>
      </w:r>
      <w:r w:rsidR="00311D87" w:rsidRPr="008B73D9">
        <w:rPr>
          <w:rFonts w:ascii="Tahoma" w:hAnsi="Tahoma" w:cs="Tahoma"/>
          <w:sz w:val="18"/>
          <w:szCs w:val="18"/>
        </w:rPr>
        <w:t xml:space="preserve">. </w:t>
      </w:r>
      <w:r w:rsidR="004059E1">
        <w:rPr>
          <w:rFonts w:ascii="Tahoma" w:hAnsi="Tahoma" w:cs="Tahoma"/>
          <w:sz w:val="18"/>
          <w:szCs w:val="18"/>
        </w:rPr>
        <w:t>Zamawiający</w:t>
      </w:r>
      <w:r w:rsidRPr="008B73D9">
        <w:rPr>
          <w:rFonts w:ascii="Tahoma" w:hAnsi="Tahoma" w:cs="Tahoma"/>
          <w:sz w:val="18"/>
          <w:szCs w:val="18"/>
        </w:rPr>
        <w:t xml:space="preserve"> będzie dokonywał wszystkich płatności przelewem na rachunek bankowy wskazany w fakturze.</w:t>
      </w:r>
    </w:p>
    <w:p w:rsidR="006B533E" w:rsidRPr="008B73D9" w:rsidRDefault="006B533E" w:rsidP="00FF4065">
      <w:pPr>
        <w:pStyle w:val="Tekstpodstawowy"/>
        <w:numPr>
          <w:ilvl w:val="1"/>
          <w:numId w:val="10"/>
        </w:numPr>
        <w:tabs>
          <w:tab w:val="clear" w:pos="360"/>
        </w:tabs>
        <w:ind w:left="426" w:hanging="426"/>
        <w:rPr>
          <w:rFonts w:ascii="Tahoma" w:hAnsi="Tahoma" w:cs="Tahoma"/>
          <w:sz w:val="18"/>
          <w:szCs w:val="18"/>
        </w:rPr>
      </w:pPr>
      <w:r w:rsidRPr="008B73D9">
        <w:rPr>
          <w:rFonts w:ascii="Tahoma" w:hAnsi="Tahoma" w:cs="Tahoma"/>
          <w:sz w:val="18"/>
          <w:szCs w:val="18"/>
        </w:rPr>
        <w:t xml:space="preserve">Realizacja odbywać się będzie zgodnie z potrzebami </w:t>
      </w:r>
      <w:r w:rsidR="004059E1">
        <w:rPr>
          <w:rFonts w:ascii="Tahoma" w:hAnsi="Tahoma" w:cs="Tahoma"/>
          <w:sz w:val="18"/>
          <w:szCs w:val="18"/>
        </w:rPr>
        <w:t>Zamawiającego</w:t>
      </w:r>
      <w:r w:rsidRPr="008B73D9">
        <w:rPr>
          <w:rFonts w:ascii="Tahoma" w:hAnsi="Tahoma" w:cs="Tahoma"/>
          <w:sz w:val="18"/>
          <w:szCs w:val="18"/>
        </w:rPr>
        <w:t xml:space="preserve">. </w:t>
      </w:r>
      <w:r w:rsidR="00932D6A" w:rsidRPr="008B73D9">
        <w:rPr>
          <w:rFonts w:ascii="Tahoma" w:hAnsi="Tahoma" w:cs="Tahoma"/>
          <w:sz w:val="18"/>
          <w:szCs w:val="18"/>
        </w:rPr>
        <w:t xml:space="preserve">Zamówienia będą </w:t>
      </w:r>
      <w:r w:rsidR="00941ED7" w:rsidRPr="008B73D9">
        <w:rPr>
          <w:rFonts w:ascii="Tahoma" w:hAnsi="Tahoma" w:cs="Tahoma"/>
          <w:sz w:val="18"/>
          <w:szCs w:val="18"/>
          <w:lang w:val="pl-PL"/>
        </w:rPr>
        <w:t xml:space="preserve">  </w:t>
      </w:r>
      <w:r w:rsidR="00932D6A" w:rsidRPr="008B73D9">
        <w:rPr>
          <w:rFonts w:ascii="Tahoma" w:hAnsi="Tahoma" w:cs="Tahoma"/>
          <w:sz w:val="18"/>
          <w:szCs w:val="18"/>
        </w:rPr>
        <w:t>zgłaszane faksem lub e-mailem</w:t>
      </w:r>
      <w:r w:rsidRPr="008B73D9">
        <w:rPr>
          <w:rFonts w:ascii="Tahoma" w:hAnsi="Tahoma" w:cs="Tahoma"/>
          <w:sz w:val="18"/>
          <w:szCs w:val="18"/>
        </w:rPr>
        <w:t>.</w:t>
      </w:r>
    </w:p>
    <w:p w:rsidR="00F4299F" w:rsidRPr="008B73D9" w:rsidRDefault="006B533E" w:rsidP="00FF4065">
      <w:pPr>
        <w:pStyle w:val="Tekstpodstawowy"/>
        <w:numPr>
          <w:ilvl w:val="1"/>
          <w:numId w:val="10"/>
        </w:numPr>
        <w:tabs>
          <w:tab w:val="clear" w:pos="360"/>
        </w:tabs>
        <w:ind w:left="426" w:hanging="426"/>
        <w:rPr>
          <w:rFonts w:ascii="Tahoma" w:hAnsi="Tahoma" w:cs="Tahoma"/>
          <w:sz w:val="18"/>
          <w:szCs w:val="18"/>
        </w:rPr>
      </w:pPr>
      <w:r w:rsidRPr="008B73D9">
        <w:rPr>
          <w:rFonts w:ascii="Tahoma" w:hAnsi="Tahoma" w:cs="Tahoma"/>
          <w:sz w:val="18"/>
          <w:szCs w:val="18"/>
        </w:rPr>
        <w:t>Termin dostawy</w:t>
      </w:r>
      <w:r w:rsidR="00941ED7" w:rsidRPr="008B73D9">
        <w:rPr>
          <w:rFonts w:ascii="Tahoma" w:hAnsi="Tahoma" w:cs="Tahoma"/>
          <w:sz w:val="18"/>
          <w:szCs w:val="18"/>
          <w:lang w:val="pl-PL"/>
        </w:rPr>
        <w:t xml:space="preserve"> </w:t>
      </w:r>
      <w:r w:rsidR="00F4299F" w:rsidRPr="008B73D9">
        <w:rPr>
          <w:rFonts w:ascii="Tahoma" w:hAnsi="Tahoma" w:cs="Tahoma"/>
          <w:sz w:val="18"/>
          <w:szCs w:val="18"/>
        </w:rPr>
        <w:t>- zgodny z zadeklarowanym terminem w formularzu ofertowym</w:t>
      </w:r>
      <w:r w:rsidR="0010188A" w:rsidRPr="008B73D9">
        <w:rPr>
          <w:rFonts w:ascii="Tahoma" w:hAnsi="Tahoma" w:cs="Tahoma"/>
          <w:sz w:val="18"/>
          <w:szCs w:val="18"/>
          <w:lang w:val="pl-PL"/>
        </w:rPr>
        <w:t>. M</w:t>
      </w:r>
      <w:r w:rsidRPr="008B73D9">
        <w:rPr>
          <w:rFonts w:ascii="Tahoma" w:hAnsi="Tahoma" w:cs="Tahoma"/>
          <w:sz w:val="18"/>
          <w:szCs w:val="18"/>
        </w:rPr>
        <w:t xml:space="preserve">aksymalny termin dostawy - do </w:t>
      </w:r>
      <w:r w:rsidR="00970308" w:rsidRPr="008B73D9">
        <w:rPr>
          <w:rFonts w:ascii="Tahoma" w:hAnsi="Tahoma" w:cs="Tahoma"/>
          <w:sz w:val="18"/>
          <w:szCs w:val="18"/>
          <w:lang w:val="pl-PL"/>
        </w:rPr>
        <w:t>5</w:t>
      </w:r>
      <w:r w:rsidRPr="008B73D9">
        <w:rPr>
          <w:rFonts w:ascii="Tahoma" w:hAnsi="Tahoma" w:cs="Tahoma"/>
          <w:sz w:val="18"/>
          <w:szCs w:val="18"/>
          <w:lang w:val="pl-PL"/>
        </w:rPr>
        <w:t xml:space="preserve"> dni roboczych </w:t>
      </w:r>
      <w:r w:rsidR="0010188A" w:rsidRPr="008B73D9">
        <w:rPr>
          <w:rFonts w:ascii="Tahoma" w:hAnsi="Tahoma" w:cs="Tahoma"/>
          <w:sz w:val="18"/>
          <w:szCs w:val="18"/>
        </w:rPr>
        <w:t>(tj. od poniedziałku do piątku za wyjątkiem dni ustawowo wolnych od pracy)</w:t>
      </w:r>
      <w:r w:rsidR="0010188A" w:rsidRPr="008B73D9">
        <w:rPr>
          <w:rFonts w:ascii="Tahoma" w:hAnsi="Tahoma" w:cs="Tahoma"/>
          <w:sz w:val="18"/>
          <w:szCs w:val="18"/>
          <w:lang w:val="pl-PL"/>
        </w:rPr>
        <w:t xml:space="preserve"> </w:t>
      </w:r>
      <w:r w:rsidRPr="008B73D9">
        <w:rPr>
          <w:rFonts w:ascii="Tahoma" w:hAnsi="Tahoma" w:cs="Tahoma"/>
          <w:sz w:val="18"/>
          <w:szCs w:val="18"/>
          <w:lang w:val="pl-PL"/>
        </w:rPr>
        <w:t xml:space="preserve">od dnia zgłoszenia zamówienia. </w:t>
      </w:r>
    </w:p>
    <w:p w:rsidR="00970308" w:rsidRPr="00313C69" w:rsidRDefault="00970308" w:rsidP="00FF4065">
      <w:pPr>
        <w:pStyle w:val="Tekstpodstawowy"/>
        <w:numPr>
          <w:ilvl w:val="1"/>
          <w:numId w:val="10"/>
        </w:numPr>
        <w:tabs>
          <w:tab w:val="clear" w:pos="360"/>
        </w:tabs>
        <w:ind w:left="426" w:hanging="426"/>
        <w:rPr>
          <w:rFonts w:ascii="Tahoma" w:hAnsi="Tahoma" w:cs="Tahoma"/>
          <w:sz w:val="18"/>
          <w:szCs w:val="18"/>
        </w:rPr>
      </w:pPr>
      <w:r w:rsidRPr="00313C69">
        <w:rPr>
          <w:rFonts w:ascii="Tahoma" w:hAnsi="Tahoma" w:cs="Tahoma"/>
          <w:sz w:val="18"/>
          <w:szCs w:val="18"/>
        </w:rPr>
        <w:t>Zamawiany przedmiot zamówienia dostawca będzie dostarczał bezpośrednio do Magazynu</w:t>
      </w:r>
      <w:r w:rsidR="00EF5DFC" w:rsidRPr="00313C69">
        <w:rPr>
          <w:rFonts w:ascii="Tahoma" w:hAnsi="Tahoma" w:cs="Tahoma"/>
          <w:sz w:val="18"/>
          <w:szCs w:val="18"/>
          <w:lang w:val="pl-PL"/>
        </w:rPr>
        <w:t xml:space="preserve"> Centralnego</w:t>
      </w:r>
      <w:r w:rsidRPr="00313C69">
        <w:rPr>
          <w:rFonts w:ascii="Tahoma" w:hAnsi="Tahoma" w:cs="Tahoma"/>
          <w:sz w:val="18"/>
          <w:szCs w:val="18"/>
        </w:rPr>
        <w:t xml:space="preserve"> </w:t>
      </w:r>
      <w:r w:rsidR="00932D6A" w:rsidRPr="00313C69">
        <w:rPr>
          <w:rFonts w:ascii="Tahoma" w:hAnsi="Tahoma" w:cs="Tahoma"/>
          <w:sz w:val="18"/>
          <w:szCs w:val="18"/>
        </w:rPr>
        <w:t>SP ZOZ Zespół Szpitali Miejskich ul. Strzelców Bytomskich 11,  41-500 Chorzów</w:t>
      </w:r>
      <w:r w:rsidRPr="00313C69">
        <w:rPr>
          <w:rFonts w:ascii="Tahoma" w:hAnsi="Tahoma" w:cs="Tahoma"/>
          <w:sz w:val="18"/>
          <w:szCs w:val="18"/>
        </w:rPr>
        <w:t xml:space="preserve"> w godzinach pracy Magazynu</w:t>
      </w:r>
      <w:r w:rsidR="00EF5DFC" w:rsidRPr="00313C69">
        <w:rPr>
          <w:rFonts w:ascii="Tahoma" w:hAnsi="Tahoma" w:cs="Tahoma"/>
          <w:sz w:val="18"/>
          <w:szCs w:val="18"/>
          <w:lang w:val="pl-PL"/>
        </w:rPr>
        <w:t xml:space="preserve"> Centralnego</w:t>
      </w:r>
      <w:r w:rsidRPr="00313C69">
        <w:rPr>
          <w:rFonts w:ascii="Tahoma" w:hAnsi="Tahoma" w:cs="Tahoma"/>
          <w:sz w:val="18"/>
          <w:szCs w:val="18"/>
        </w:rPr>
        <w:t xml:space="preserve"> na warunkach określonych w </w:t>
      </w:r>
      <w:r w:rsidR="00597265" w:rsidRPr="00313C69">
        <w:rPr>
          <w:rFonts w:ascii="Tahoma" w:hAnsi="Tahoma" w:cs="Tahoma"/>
          <w:sz w:val="18"/>
          <w:szCs w:val="18"/>
          <w:lang w:val="pl-PL"/>
        </w:rPr>
        <w:t>Projekcie</w:t>
      </w:r>
      <w:r w:rsidRPr="00313C69">
        <w:rPr>
          <w:rFonts w:ascii="Tahoma" w:hAnsi="Tahoma" w:cs="Tahoma"/>
          <w:sz w:val="18"/>
          <w:szCs w:val="18"/>
        </w:rPr>
        <w:t xml:space="preserve"> </w:t>
      </w:r>
      <w:r w:rsidR="00597265" w:rsidRPr="00313C69">
        <w:rPr>
          <w:rFonts w:ascii="Tahoma" w:hAnsi="Tahoma" w:cs="Tahoma"/>
          <w:sz w:val="18"/>
          <w:szCs w:val="18"/>
          <w:lang w:val="pl-PL"/>
        </w:rPr>
        <w:t>U</w:t>
      </w:r>
      <w:r w:rsidRPr="00313C69">
        <w:rPr>
          <w:rFonts w:ascii="Tahoma" w:hAnsi="Tahoma" w:cs="Tahoma"/>
          <w:sz w:val="18"/>
          <w:szCs w:val="18"/>
        </w:rPr>
        <w:t>mowy.</w:t>
      </w:r>
    </w:p>
    <w:p w:rsidR="003D63B6" w:rsidRPr="008B73D9" w:rsidRDefault="003D63B6" w:rsidP="00FF4065">
      <w:pPr>
        <w:pStyle w:val="Tekstpodstawowy"/>
        <w:numPr>
          <w:ilvl w:val="1"/>
          <w:numId w:val="10"/>
        </w:numPr>
        <w:tabs>
          <w:tab w:val="clear" w:pos="360"/>
        </w:tabs>
        <w:ind w:left="426" w:hanging="426"/>
        <w:rPr>
          <w:rFonts w:ascii="Tahoma" w:hAnsi="Tahoma" w:cs="Tahoma"/>
          <w:sz w:val="18"/>
          <w:szCs w:val="18"/>
        </w:rPr>
      </w:pPr>
      <w:r w:rsidRPr="008B73D9">
        <w:rPr>
          <w:rFonts w:ascii="Tahoma" w:hAnsi="Tahoma" w:cs="Tahoma"/>
          <w:sz w:val="18"/>
          <w:szCs w:val="18"/>
          <w:lang w:val="pl-PL"/>
        </w:rPr>
        <w:t>D</w:t>
      </w:r>
      <w:r w:rsidRPr="008B73D9">
        <w:rPr>
          <w:rFonts w:ascii="Tahoma" w:hAnsi="Tahoma" w:cs="Tahoma"/>
          <w:sz w:val="18"/>
          <w:szCs w:val="18"/>
        </w:rPr>
        <w:t xml:space="preserve">ostawa zamówionego towaru będzie realizowana przez </w:t>
      </w:r>
      <w:r w:rsidR="004059E1">
        <w:rPr>
          <w:rFonts w:ascii="Tahoma" w:hAnsi="Tahoma" w:cs="Tahoma"/>
          <w:sz w:val="18"/>
          <w:szCs w:val="18"/>
          <w:lang w:val="pl-PL"/>
        </w:rPr>
        <w:t>Wykonawcę</w:t>
      </w:r>
      <w:r w:rsidRPr="008B73D9">
        <w:rPr>
          <w:rFonts w:ascii="Tahoma" w:hAnsi="Tahoma" w:cs="Tahoma"/>
          <w:sz w:val="18"/>
          <w:szCs w:val="18"/>
        </w:rPr>
        <w:t xml:space="preserve"> do Magazynu </w:t>
      </w:r>
      <w:r w:rsidR="00A82AE9" w:rsidRPr="008B73D9">
        <w:rPr>
          <w:rFonts w:ascii="Tahoma" w:hAnsi="Tahoma" w:cs="Tahoma"/>
          <w:sz w:val="18"/>
          <w:szCs w:val="18"/>
          <w:lang w:val="pl-PL"/>
        </w:rPr>
        <w:t>Centralnego</w:t>
      </w:r>
      <w:r w:rsidRPr="008B73D9">
        <w:rPr>
          <w:rFonts w:ascii="Tahoma" w:hAnsi="Tahoma" w:cs="Tahoma"/>
          <w:sz w:val="18"/>
          <w:szCs w:val="18"/>
        </w:rPr>
        <w:t xml:space="preserve"> </w:t>
      </w:r>
      <w:r w:rsidR="00A82AE9" w:rsidRPr="008B73D9">
        <w:rPr>
          <w:rFonts w:ascii="Tahoma" w:hAnsi="Tahoma" w:cs="Tahoma"/>
          <w:sz w:val="18"/>
          <w:szCs w:val="18"/>
          <w:lang w:val="pl-PL"/>
        </w:rPr>
        <w:t>S</w:t>
      </w:r>
      <w:r w:rsidRPr="008B73D9">
        <w:rPr>
          <w:rFonts w:ascii="Tahoma" w:hAnsi="Tahoma" w:cs="Tahoma"/>
          <w:sz w:val="18"/>
          <w:szCs w:val="18"/>
        </w:rPr>
        <w:t>zpitala w godzinach 8</w:t>
      </w:r>
      <w:r w:rsidRPr="008B73D9">
        <w:rPr>
          <w:rFonts w:ascii="Tahoma" w:hAnsi="Tahoma" w:cs="Tahoma"/>
          <w:sz w:val="18"/>
          <w:szCs w:val="18"/>
          <w:lang w:val="pl-PL"/>
        </w:rPr>
        <w:t>:</w:t>
      </w:r>
      <w:r w:rsidRPr="008B73D9">
        <w:rPr>
          <w:rFonts w:ascii="Tahoma" w:hAnsi="Tahoma" w:cs="Tahoma"/>
          <w:sz w:val="18"/>
          <w:szCs w:val="18"/>
        </w:rPr>
        <w:t>00</w:t>
      </w:r>
      <w:r w:rsidR="00D675C9" w:rsidRPr="008B73D9">
        <w:rPr>
          <w:rFonts w:ascii="Tahoma" w:hAnsi="Tahoma" w:cs="Tahoma"/>
          <w:sz w:val="18"/>
          <w:szCs w:val="18"/>
          <w:lang w:val="pl-PL"/>
        </w:rPr>
        <w:t xml:space="preserve"> - </w:t>
      </w:r>
      <w:r w:rsidRPr="008B73D9">
        <w:rPr>
          <w:rFonts w:ascii="Tahoma" w:hAnsi="Tahoma" w:cs="Tahoma"/>
          <w:sz w:val="18"/>
          <w:szCs w:val="18"/>
        </w:rPr>
        <w:t>14</w:t>
      </w:r>
      <w:r w:rsidRPr="008B73D9">
        <w:rPr>
          <w:rFonts w:ascii="Tahoma" w:hAnsi="Tahoma" w:cs="Tahoma"/>
          <w:sz w:val="18"/>
          <w:szCs w:val="18"/>
          <w:lang w:val="pl-PL"/>
        </w:rPr>
        <w:t>:</w:t>
      </w:r>
      <w:r w:rsidRPr="008B73D9">
        <w:rPr>
          <w:rFonts w:ascii="Tahoma" w:hAnsi="Tahoma" w:cs="Tahoma"/>
          <w:sz w:val="18"/>
          <w:szCs w:val="18"/>
        </w:rPr>
        <w:t xml:space="preserve">00 na koszt i siłami </w:t>
      </w:r>
      <w:r w:rsidR="004059E1">
        <w:rPr>
          <w:rFonts w:ascii="Tahoma" w:hAnsi="Tahoma" w:cs="Tahoma"/>
          <w:sz w:val="18"/>
          <w:szCs w:val="18"/>
          <w:lang w:val="pl-PL"/>
        </w:rPr>
        <w:t>Wykonawcy</w:t>
      </w:r>
      <w:r w:rsidRPr="008B73D9">
        <w:rPr>
          <w:rFonts w:ascii="Tahoma" w:hAnsi="Tahoma" w:cs="Tahoma"/>
          <w:sz w:val="18"/>
          <w:szCs w:val="18"/>
        </w:rPr>
        <w:t xml:space="preserve"> wraz z wniesieniem na pierwsze piętro </w:t>
      </w:r>
      <w:r w:rsidR="00E11AFD" w:rsidRPr="008B73D9">
        <w:rPr>
          <w:rFonts w:ascii="Tahoma" w:hAnsi="Tahoma" w:cs="Tahoma"/>
          <w:sz w:val="18"/>
          <w:szCs w:val="18"/>
          <w:lang w:val="pl-PL"/>
        </w:rPr>
        <w:t>przy ul. Strzelców Bytomskich 11</w:t>
      </w:r>
      <w:r w:rsidR="00D04634" w:rsidRPr="008B73D9">
        <w:rPr>
          <w:rFonts w:ascii="Tahoma" w:hAnsi="Tahoma" w:cs="Tahoma"/>
          <w:sz w:val="18"/>
          <w:szCs w:val="18"/>
          <w:lang w:val="pl-PL"/>
        </w:rPr>
        <w:t>.</w:t>
      </w:r>
    </w:p>
    <w:p w:rsidR="006B533E" w:rsidRPr="008B73D9" w:rsidRDefault="004059E1" w:rsidP="00FF4065">
      <w:pPr>
        <w:numPr>
          <w:ilvl w:val="1"/>
          <w:numId w:val="10"/>
        </w:numPr>
        <w:tabs>
          <w:tab w:val="clear" w:pos="360"/>
        </w:tabs>
        <w:overflowPunct w:val="0"/>
        <w:autoSpaceDE w:val="0"/>
        <w:autoSpaceDN w:val="0"/>
        <w:adjustRightInd w:val="0"/>
        <w:ind w:left="426" w:hanging="426"/>
        <w:jc w:val="both"/>
        <w:rPr>
          <w:rFonts w:ascii="Tahoma" w:hAnsi="Tahoma" w:cs="Tahoma"/>
          <w:sz w:val="18"/>
          <w:szCs w:val="18"/>
        </w:rPr>
      </w:pPr>
      <w:r>
        <w:rPr>
          <w:rFonts w:ascii="Tahoma" w:hAnsi="Tahoma" w:cs="Tahoma"/>
          <w:bCs/>
          <w:color w:val="000000"/>
          <w:sz w:val="18"/>
          <w:szCs w:val="18"/>
        </w:rPr>
        <w:t>Zamawiający</w:t>
      </w:r>
      <w:r w:rsidR="006B533E" w:rsidRPr="008B73D9">
        <w:rPr>
          <w:rFonts w:ascii="Tahoma" w:hAnsi="Tahoma" w:cs="Tahoma"/>
          <w:color w:val="000000"/>
          <w:sz w:val="18"/>
          <w:szCs w:val="18"/>
        </w:rPr>
        <w:t xml:space="preserve"> zastrzega sobi</w:t>
      </w:r>
      <w:r w:rsidR="006B533E" w:rsidRPr="008B73D9">
        <w:rPr>
          <w:rFonts w:ascii="Tahoma" w:hAnsi="Tahoma" w:cs="Tahoma"/>
          <w:bCs/>
          <w:color w:val="000000"/>
          <w:sz w:val="18"/>
          <w:szCs w:val="18"/>
        </w:rPr>
        <w:t xml:space="preserve">e prawo do </w:t>
      </w:r>
      <w:r w:rsidR="006B533E" w:rsidRPr="008B73D9">
        <w:rPr>
          <w:rFonts w:ascii="Tahoma" w:hAnsi="Tahoma" w:cs="Tahoma"/>
          <w:color w:val="000000"/>
          <w:sz w:val="18"/>
          <w:szCs w:val="18"/>
        </w:rPr>
        <w:t>składania zamówień bez ograniczeń co do każdorazowej ilości towaru oraz cykliczności dostaw.</w:t>
      </w:r>
    </w:p>
    <w:p w:rsidR="006B533E" w:rsidRPr="008B73D9" w:rsidRDefault="006B533E" w:rsidP="00FF4065">
      <w:pPr>
        <w:numPr>
          <w:ilvl w:val="1"/>
          <w:numId w:val="10"/>
        </w:numPr>
        <w:overflowPunct w:val="0"/>
        <w:autoSpaceDE w:val="0"/>
        <w:autoSpaceDN w:val="0"/>
        <w:adjustRightInd w:val="0"/>
        <w:ind w:left="426" w:hanging="426"/>
        <w:jc w:val="both"/>
        <w:rPr>
          <w:rFonts w:ascii="Tahoma" w:hAnsi="Tahoma" w:cs="Tahoma"/>
          <w:sz w:val="18"/>
          <w:szCs w:val="18"/>
        </w:rPr>
      </w:pPr>
      <w:r w:rsidRPr="008B73D9">
        <w:rPr>
          <w:rFonts w:ascii="Tahoma" w:hAnsi="Tahoma" w:cs="Tahoma"/>
          <w:sz w:val="18"/>
          <w:szCs w:val="18"/>
        </w:rPr>
        <w:t xml:space="preserve">Wymaga się od </w:t>
      </w:r>
      <w:r w:rsidR="004059E1">
        <w:rPr>
          <w:rFonts w:ascii="Tahoma" w:hAnsi="Tahoma" w:cs="Tahoma"/>
          <w:sz w:val="18"/>
          <w:szCs w:val="18"/>
        </w:rPr>
        <w:t>Wykonawcy</w:t>
      </w:r>
      <w:r w:rsidRPr="008B73D9">
        <w:rPr>
          <w:rFonts w:ascii="Tahoma" w:hAnsi="Tahoma" w:cs="Tahoma"/>
          <w:sz w:val="18"/>
          <w:szCs w:val="18"/>
        </w:rPr>
        <w:t xml:space="preserve"> elastyczności w korygowaniu zamówienia przez </w:t>
      </w:r>
      <w:r w:rsidR="004059E1">
        <w:rPr>
          <w:rFonts w:ascii="Tahoma" w:hAnsi="Tahoma" w:cs="Tahoma"/>
          <w:sz w:val="18"/>
          <w:szCs w:val="18"/>
        </w:rPr>
        <w:t>Zamawiającego</w:t>
      </w:r>
      <w:r w:rsidRPr="008B73D9">
        <w:rPr>
          <w:rFonts w:ascii="Tahoma" w:hAnsi="Tahoma" w:cs="Tahoma"/>
          <w:sz w:val="18"/>
          <w:szCs w:val="18"/>
        </w:rPr>
        <w:t>.</w:t>
      </w:r>
    </w:p>
    <w:p w:rsidR="00970308" w:rsidRPr="00F21FDE" w:rsidRDefault="004059E1" w:rsidP="00FF4065">
      <w:pPr>
        <w:pStyle w:val="Tekstpodstawowy"/>
        <w:numPr>
          <w:ilvl w:val="1"/>
          <w:numId w:val="10"/>
        </w:numPr>
        <w:tabs>
          <w:tab w:val="clear" w:pos="360"/>
        </w:tabs>
        <w:ind w:left="426" w:hanging="426"/>
        <w:rPr>
          <w:rFonts w:ascii="Tahoma" w:hAnsi="Tahoma" w:cs="Tahoma"/>
          <w:sz w:val="18"/>
          <w:szCs w:val="18"/>
        </w:rPr>
      </w:pPr>
      <w:r>
        <w:rPr>
          <w:rFonts w:ascii="Tahoma" w:hAnsi="Tahoma" w:cs="Tahoma"/>
          <w:color w:val="000000"/>
          <w:sz w:val="18"/>
          <w:szCs w:val="18"/>
        </w:rPr>
        <w:t>Wykonawca</w:t>
      </w:r>
      <w:r w:rsidR="00970308" w:rsidRPr="008B73D9">
        <w:rPr>
          <w:rFonts w:ascii="Tahoma" w:hAnsi="Tahoma" w:cs="Tahoma"/>
          <w:color w:val="000000"/>
          <w:sz w:val="18"/>
          <w:szCs w:val="18"/>
        </w:rPr>
        <w:t xml:space="preserve"> zobowiązany jest do przyjęcia zgłaszanych reklamacji jakości i ilości przedmiotu zamówienia.</w:t>
      </w:r>
    </w:p>
    <w:p w:rsidR="00F21FDE" w:rsidRDefault="00F21FDE" w:rsidP="00F21FDE">
      <w:pPr>
        <w:pStyle w:val="Tekstpodstawowy"/>
        <w:rPr>
          <w:rFonts w:ascii="Tahoma" w:hAnsi="Tahoma" w:cs="Tahoma"/>
          <w:sz w:val="18"/>
          <w:szCs w:val="18"/>
        </w:rPr>
      </w:pPr>
    </w:p>
    <w:p w:rsidR="00F21FDE" w:rsidRPr="007513D3" w:rsidRDefault="00F21FDE" w:rsidP="00F21FDE">
      <w:pPr>
        <w:ind w:left="284"/>
        <w:jc w:val="both"/>
        <w:rPr>
          <w:rFonts w:ascii="Tahoma" w:hAnsi="Tahoma" w:cs="Tahoma"/>
          <w:color w:val="000000"/>
          <w:sz w:val="18"/>
          <w:szCs w:val="18"/>
        </w:rPr>
      </w:pPr>
      <w:r w:rsidRPr="007513D3">
        <w:rPr>
          <w:rFonts w:ascii="Tahoma" w:hAnsi="Tahoma" w:cs="Tahoma"/>
          <w:sz w:val="18"/>
          <w:szCs w:val="18"/>
          <w:u w:val="single"/>
        </w:rPr>
        <w:t>UWAGA</w:t>
      </w:r>
      <w:r w:rsidRPr="007513D3">
        <w:rPr>
          <w:rFonts w:ascii="Tahoma" w:hAnsi="Tahoma" w:cs="Tahoma"/>
          <w:sz w:val="18"/>
          <w:szCs w:val="18"/>
        </w:rPr>
        <w:t xml:space="preserve">: bez względu na fakt, w jaki sposób realizowane są dostawy towaru (transportem własnym czy za pośrednictwem firmy kurierskiej) </w:t>
      </w:r>
      <w:r w:rsidR="004059E1">
        <w:rPr>
          <w:rFonts w:ascii="Tahoma" w:hAnsi="Tahoma" w:cs="Tahoma"/>
          <w:sz w:val="18"/>
          <w:szCs w:val="18"/>
        </w:rPr>
        <w:t>Wykonawca</w:t>
      </w:r>
      <w:r w:rsidRPr="007513D3">
        <w:rPr>
          <w:rFonts w:ascii="Tahoma" w:hAnsi="Tahoma" w:cs="Tahoma"/>
          <w:sz w:val="18"/>
          <w:szCs w:val="18"/>
        </w:rPr>
        <w:t xml:space="preserve"> odpowiada za dostawę towaru do </w:t>
      </w:r>
      <w:r>
        <w:rPr>
          <w:rFonts w:ascii="Tahoma" w:hAnsi="Tahoma" w:cs="Tahoma"/>
          <w:sz w:val="18"/>
          <w:szCs w:val="18"/>
        </w:rPr>
        <w:t>Magazynu Centralnego</w:t>
      </w:r>
      <w:r w:rsidRPr="007513D3">
        <w:rPr>
          <w:rFonts w:ascii="Tahoma" w:hAnsi="Tahoma" w:cs="Tahoma"/>
          <w:sz w:val="18"/>
          <w:szCs w:val="18"/>
        </w:rPr>
        <w:t xml:space="preserve"> – własnymi siłami i na własny koszt - wraz z wniesieniem na pierwsze piętro ( - dostarczeniem loco </w:t>
      </w:r>
      <w:r>
        <w:rPr>
          <w:rFonts w:ascii="Tahoma" w:hAnsi="Tahoma" w:cs="Tahoma"/>
          <w:sz w:val="18"/>
          <w:szCs w:val="18"/>
        </w:rPr>
        <w:t>Magazyn Centralny</w:t>
      </w:r>
      <w:r w:rsidRPr="007513D3">
        <w:rPr>
          <w:rFonts w:ascii="Tahoma" w:hAnsi="Tahoma" w:cs="Tahoma"/>
          <w:sz w:val="18"/>
          <w:szCs w:val="18"/>
        </w:rPr>
        <w:t xml:space="preserve"> przy ul. Strzelców Bytomskich). W przypadku realizacji dostaw za pośrednictwem firmy kurierskiej </w:t>
      </w:r>
      <w:r w:rsidR="004059E1">
        <w:rPr>
          <w:rFonts w:ascii="Tahoma" w:hAnsi="Tahoma" w:cs="Tahoma"/>
          <w:sz w:val="18"/>
          <w:szCs w:val="18"/>
        </w:rPr>
        <w:t>Wykonawca</w:t>
      </w:r>
      <w:r w:rsidRPr="007513D3">
        <w:rPr>
          <w:rFonts w:ascii="Tahoma" w:hAnsi="Tahoma" w:cs="Tahoma"/>
          <w:sz w:val="18"/>
          <w:szCs w:val="18"/>
        </w:rPr>
        <w:t xml:space="preserve"> zobowiązany jest do zapewnienia transportu towaru oraz jego przeniesienia ze środka transportu do </w:t>
      </w:r>
      <w:r>
        <w:rPr>
          <w:rFonts w:ascii="Tahoma" w:hAnsi="Tahoma" w:cs="Tahoma"/>
          <w:sz w:val="18"/>
          <w:szCs w:val="18"/>
        </w:rPr>
        <w:t>Magazynu Centralnego</w:t>
      </w:r>
      <w:r w:rsidRPr="007513D3">
        <w:rPr>
          <w:rFonts w:ascii="Tahoma" w:hAnsi="Tahoma" w:cs="Tahoma"/>
          <w:sz w:val="18"/>
          <w:szCs w:val="18"/>
        </w:rPr>
        <w:t xml:space="preserve"> – w ramach podpisanej umowy z firmą kurierską (niedopuszczalny jest tryb realizacji dostawy "od drzwi do drzwi"). </w:t>
      </w:r>
      <w:r w:rsidRPr="007513D3">
        <w:rPr>
          <w:rFonts w:ascii="Tahoma" w:hAnsi="Tahoma" w:cs="Tahoma"/>
          <w:color w:val="000000"/>
          <w:sz w:val="18"/>
          <w:szCs w:val="18"/>
        </w:rPr>
        <w:t xml:space="preserve">Nie dopełnienie powyższego warunku skutkować będzie – </w:t>
      </w:r>
      <w:r w:rsidRPr="00DF60E3">
        <w:rPr>
          <w:rFonts w:ascii="Tahoma" w:hAnsi="Tahoma" w:cs="Tahoma"/>
          <w:color w:val="000000"/>
          <w:sz w:val="18"/>
          <w:szCs w:val="18"/>
        </w:rPr>
        <w:t xml:space="preserve">zgodnie z zapisami § 6 umowy (Reklamacje) ust. 4 </w:t>
      </w:r>
      <w:proofErr w:type="spellStart"/>
      <w:r w:rsidRPr="00DF60E3">
        <w:rPr>
          <w:rFonts w:ascii="Tahoma" w:hAnsi="Tahoma" w:cs="Tahoma"/>
          <w:color w:val="000000"/>
          <w:sz w:val="18"/>
          <w:szCs w:val="18"/>
        </w:rPr>
        <w:t>ppkt</w:t>
      </w:r>
      <w:proofErr w:type="spellEnd"/>
      <w:r w:rsidRPr="00DF60E3">
        <w:rPr>
          <w:rFonts w:ascii="Tahoma" w:hAnsi="Tahoma" w:cs="Tahoma"/>
          <w:color w:val="000000"/>
          <w:sz w:val="18"/>
          <w:szCs w:val="18"/>
        </w:rPr>
        <w:t>. d) odmową przyjęcia towaru i podlegać będzie karze umownej przewidzianej w § 7 umowy ust. 1 pkt a).</w:t>
      </w:r>
    </w:p>
    <w:p w:rsidR="00A406B3" w:rsidRPr="008B73D9" w:rsidRDefault="00A406B3" w:rsidP="00360D25">
      <w:pPr>
        <w:overflowPunct w:val="0"/>
        <w:autoSpaceDE w:val="0"/>
        <w:autoSpaceDN w:val="0"/>
        <w:adjustRightInd w:val="0"/>
        <w:jc w:val="both"/>
        <w:rPr>
          <w:rFonts w:ascii="Tahoma" w:hAnsi="Tahoma" w:cs="Tahoma"/>
          <w:sz w:val="18"/>
          <w:szCs w:val="18"/>
        </w:rPr>
      </w:pPr>
    </w:p>
    <w:p w:rsidR="00F62ECC" w:rsidRPr="008B73D9" w:rsidRDefault="00F62ECC" w:rsidP="00F02EF9">
      <w:pPr>
        <w:pStyle w:val="Akapitzlist"/>
        <w:widowControl w:val="0"/>
        <w:numPr>
          <w:ilvl w:val="0"/>
          <w:numId w:val="10"/>
        </w:numPr>
        <w:tabs>
          <w:tab w:val="clear" w:pos="360"/>
        </w:tabs>
        <w:overflowPunct w:val="0"/>
        <w:autoSpaceDE w:val="0"/>
        <w:autoSpaceDN w:val="0"/>
        <w:adjustRightInd w:val="0"/>
        <w:ind w:left="284" w:hanging="284"/>
        <w:jc w:val="both"/>
        <w:rPr>
          <w:rFonts w:ascii="Tahoma" w:hAnsi="Tahoma" w:cs="Tahoma"/>
          <w:b/>
          <w:sz w:val="18"/>
          <w:szCs w:val="18"/>
        </w:rPr>
      </w:pPr>
      <w:r w:rsidRPr="008B73D9">
        <w:rPr>
          <w:rFonts w:ascii="Tahoma" w:hAnsi="Tahoma" w:cs="Tahoma"/>
          <w:b/>
          <w:bCs/>
          <w:sz w:val="18"/>
          <w:szCs w:val="18"/>
        </w:rPr>
        <w:t>WARUNKI UDZIAŁU W POSTĘPOWANIU, OPI</w:t>
      </w:r>
      <w:r w:rsidRPr="008B73D9">
        <w:rPr>
          <w:rFonts w:ascii="Tahoma" w:hAnsi="Tahoma" w:cs="Tahoma"/>
          <w:b/>
          <w:sz w:val="18"/>
          <w:szCs w:val="18"/>
        </w:rPr>
        <w:t>S SPOSOBU DOKONYWANIA OCENY SPEŁNIENIA TYCH WARUNKÓW, WYKLUCZENIA.</w:t>
      </w:r>
    </w:p>
    <w:p w:rsidR="003D63B6" w:rsidRPr="008B73D9" w:rsidRDefault="003D63B6" w:rsidP="00360D25">
      <w:pPr>
        <w:widowControl w:val="0"/>
        <w:overflowPunct w:val="0"/>
        <w:autoSpaceDE w:val="0"/>
        <w:autoSpaceDN w:val="0"/>
        <w:adjustRightInd w:val="0"/>
        <w:ind w:left="360" w:hanging="360"/>
        <w:jc w:val="both"/>
        <w:rPr>
          <w:rFonts w:ascii="Tahoma" w:hAnsi="Tahoma" w:cs="Tahoma"/>
          <w:bCs/>
          <w:sz w:val="18"/>
          <w:szCs w:val="18"/>
        </w:rPr>
      </w:pPr>
    </w:p>
    <w:p w:rsidR="003D63B6" w:rsidRPr="008B73D9" w:rsidRDefault="003D63B6" w:rsidP="00360D25">
      <w:pPr>
        <w:widowControl w:val="0"/>
        <w:overflowPunct w:val="0"/>
        <w:autoSpaceDE w:val="0"/>
        <w:autoSpaceDN w:val="0"/>
        <w:adjustRightInd w:val="0"/>
        <w:ind w:left="360" w:hanging="360"/>
        <w:jc w:val="both"/>
        <w:rPr>
          <w:rFonts w:ascii="Tahoma" w:hAnsi="Tahoma" w:cs="Tahoma"/>
          <w:bCs/>
          <w:sz w:val="18"/>
          <w:szCs w:val="18"/>
        </w:rPr>
      </w:pPr>
      <w:r w:rsidRPr="008B73D9">
        <w:rPr>
          <w:rFonts w:ascii="Tahoma" w:hAnsi="Tahoma" w:cs="Tahoma"/>
          <w:bCs/>
          <w:sz w:val="18"/>
          <w:szCs w:val="18"/>
          <w:lang w:val="x-none"/>
        </w:rPr>
        <w:t xml:space="preserve">O udzielenie zamówienia w postępowaniu mogą ubiegać się </w:t>
      </w:r>
      <w:r w:rsidR="004059E1">
        <w:rPr>
          <w:rFonts w:ascii="Tahoma" w:hAnsi="Tahoma" w:cs="Tahoma"/>
          <w:bCs/>
          <w:sz w:val="18"/>
          <w:szCs w:val="18"/>
          <w:lang w:val="x-none"/>
        </w:rPr>
        <w:t>Wykonawcy</w:t>
      </w:r>
      <w:r w:rsidRPr="008B73D9">
        <w:rPr>
          <w:rFonts w:ascii="Tahoma" w:hAnsi="Tahoma" w:cs="Tahoma"/>
          <w:bCs/>
          <w:sz w:val="18"/>
          <w:szCs w:val="18"/>
          <w:lang w:val="x-none"/>
        </w:rPr>
        <w:t>, którzy</w:t>
      </w:r>
      <w:r w:rsidRPr="008B73D9">
        <w:rPr>
          <w:rFonts w:ascii="Tahoma" w:hAnsi="Tahoma" w:cs="Tahoma"/>
          <w:bCs/>
          <w:sz w:val="18"/>
          <w:szCs w:val="18"/>
        </w:rPr>
        <w:t>:</w:t>
      </w:r>
    </w:p>
    <w:p w:rsidR="003D63B6" w:rsidRPr="008B73D9" w:rsidRDefault="003D63B6" w:rsidP="00F70FF6">
      <w:pPr>
        <w:widowControl w:val="0"/>
        <w:overflowPunct w:val="0"/>
        <w:autoSpaceDE w:val="0"/>
        <w:autoSpaceDN w:val="0"/>
        <w:adjustRightInd w:val="0"/>
        <w:ind w:firstLine="360"/>
        <w:jc w:val="both"/>
        <w:rPr>
          <w:rFonts w:ascii="Tahoma" w:hAnsi="Tahoma" w:cs="Tahoma"/>
          <w:bCs/>
          <w:sz w:val="18"/>
          <w:szCs w:val="18"/>
        </w:rPr>
      </w:pPr>
      <w:r w:rsidRPr="008B73D9">
        <w:rPr>
          <w:rFonts w:ascii="Tahoma" w:hAnsi="Tahoma" w:cs="Tahoma"/>
          <w:bCs/>
          <w:sz w:val="18"/>
          <w:szCs w:val="18"/>
        </w:rPr>
        <w:t>- nie podlegają wykluczeniu.</w:t>
      </w:r>
    </w:p>
    <w:p w:rsidR="003D63B6" w:rsidRPr="008B73D9" w:rsidRDefault="003D63B6" w:rsidP="00F70FF6">
      <w:pPr>
        <w:widowControl w:val="0"/>
        <w:overflowPunct w:val="0"/>
        <w:autoSpaceDE w:val="0"/>
        <w:autoSpaceDN w:val="0"/>
        <w:adjustRightInd w:val="0"/>
        <w:ind w:firstLine="360"/>
        <w:jc w:val="both"/>
        <w:rPr>
          <w:rFonts w:ascii="Tahoma" w:hAnsi="Tahoma" w:cs="Tahoma"/>
          <w:bCs/>
          <w:sz w:val="18"/>
          <w:szCs w:val="18"/>
        </w:rPr>
      </w:pPr>
      <w:r w:rsidRPr="008B73D9">
        <w:rPr>
          <w:rFonts w:ascii="Tahoma" w:hAnsi="Tahoma" w:cs="Tahoma"/>
          <w:bCs/>
          <w:sz w:val="18"/>
          <w:szCs w:val="18"/>
        </w:rPr>
        <w:t>- spełniają warunki udziału.</w:t>
      </w:r>
    </w:p>
    <w:p w:rsidR="003D63B6" w:rsidRPr="008B73D9" w:rsidRDefault="003D63B6" w:rsidP="00360D25">
      <w:pPr>
        <w:widowControl w:val="0"/>
        <w:overflowPunct w:val="0"/>
        <w:autoSpaceDE w:val="0"/>
        <w:autoSpaceDN w:val="0"/>
        <w:adjustRightInd w:val="0"/>
        <w:ind w:left="720"/>
        <w:jc w:val="both"/>
        <w:rPr>
          <w:rFonts w:ascii="Tahoma" w:hAnsi="Tahoma" w:cs="Tahoma"/>
          <w:bCs/>
          <w:sz w:val="18"/>
          <w:szCs w:val="18"/>
        </w:rPr>
      </w:pPr>
    </w:p>
    <w:p w:rsidR="003D63B6" w:rsidRPr="008B73D9" w:rsidRDefault="003D63B6" w:rsidP="00360D25">
      <w:pPr>
        <w:widowControl w:val="0"/>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 xml:space="preserve">W postępowaniu mogą wziąć udział </w:t>
      </w:r>
      <w:r w:rsidR="004059E1">
        <w:rPr>
          <w:rFonts w:ascii="Tahoma" w:hAnsi="Tahoma" w:cs="Tahoma"/>
          <w:bCs/>
          <w:sz w:val="18"/>
          <w:szCs w:val="18"/>
          <w:lang w:val="x-none"/>
        </w:rPr>
        <w:t>Wykonawcy</w:t>
      </w:r>
      <w:r w:rsidRPr="008B73D9">
        <w:rPr>
          <w:rFonts w:ascii="Tahoma" w:hAnsi="Tahoma" w:cs="Tahoma"/>
          <w:bCs/>
          <w:sz w:val="18"/>
          <w:szCs w:val="18"/>
          <w:lang w:val="x-none"/>
        </w:rPr>
        <w:t xml:space="preserve">, którzy </w:t>
      </w:r>
      <w:r w:rsidRPr="008B73D9">
        <w:rPr>
          <w:rFonts w:ascii="Tahoma" w:hAnsi="Tahoma" w:cs="Tahoma"/>
          <w:bCs/>
          <w:sz w:val="18"/>
          <w:szCs w:val="18"/>
        </w:rPr>
        <w:t xml:space="preserve">nie podlegają wykluczeniu </w:t>
      </w:r>
      <w:r w:rsidRPr="008B73D9">
        <w:rPr>
          <w:rFonts w:ascii="Tahoma" w:hAnsi="Tahoma" w:cs="Tahoma"/>
          <w:bCs/>
          <w:sz w:val="18"/>
          <w:szCs w:val="18"/>
          <w:lang w:val="x-none"/>
        </w:rPr>
        <w:t xml:space="preserve">z postępowania o udzielenie zamówienia publicznego w okolicznościach, o których mowa w art. 24. ust 1 </w:t>
      </w:r>
      <w:r w:rsidRPr="008B73D9">
        <w:rPr>
          <w:rFonts w:ascii="Tahoma" w:hAnsi="Tahoma" w:cs="Tahoma"/>
          <w:bCs/>
          <w:sz w:val="18"/>
          <w:szCs w:val="18"/>
        </w:rPr>
        <w:t xml:space="preserve">pkt. 12-23 </w:t>
      </w:r>
      <w:r w:rsidRPr="008B73D9">
        <w:rPr>
          <w:rFonts w:ascii="Tahoma" w:hAnsi="Tahoma" w:cs="Tahoma"/>
          <w:bCs/>
          <w:sz w:val="18"/>
          <w:szCs w:val="18"/>
          <w:lang w:val="x-none"/>
        </w:rPr>
        <w:t>UPZP.</w:t>
      </w:r>
    </w:p>
    <w:p w:rsidR="003D63B6" w:rsidRPr="008B73D9" w:rsidRDefault="003D63B6" w:rsidP="00360D25">
      <w:pPr>
        <w:widowControl w:val="0"/>
        <w:overflowPunct w:val="0"/>
        <w:autoSpaceDE w:val="0"/>
        <w:autoSpaceDN w:val="0"/>
        <w:adjustRightInd w:val="0"/>
        <w:jc w:val="both"/>
        <w:rPr>
          <w:rFonts w:ascii="Tahoma" w:hAnsi="Tahoma" w:cs="Tahoma"/>
          <w:bCs/>
          <w:sz w:val="18"/>
          <w:szCs w:val="18"/>
          <w:lang w:val="x-none"/>
        </w:rPr>
      </w:pPr>
    </w:p>
    <w:p w:rsidR="003D63B6" w:rsidRPr="008B73D9" w:rsidRDefault="004059E1" w:rsidP="00360D25">
      <w:pPr>
        <w:widowControl w:val="0"/>
        <w:jc w:val="both"/>
        <w:rPr>
          <w:rFonts w:ascii="Tahoma" w:hAnsi="Tahoma" w:cs="Tahoma"/>
          <w:sz w:val="18"/>
          <w:szCs w:val="18"/>
        </w:rPr>
      </w:pPr>
      <w:r>
        <w:rPr>
          <w:rFonts w:ascii="Tahoma" w:hAnsi="Tahoma" w:cs="Tahoma"/>
          <w:sz w:val="18"/>
          <w:szCs w:val="18"/>
        </w:rPr>
        <w:t>Zamawiający</w:t>
      </w:r>
      <w:r w:rsidR="003D63B6" w:rsidRPr="008B73D9">
        <w:rPr>
          <w:rFonts w:ascii="Tahoma" w:hAnsi="Tahoma" w:cs="Tahoma"/>
          <w:sz w:val="18"/>
          <w:szCs w:val="18"/>
        </w:rPr>
        <w:t xml:space="preserve"> nie przewiduje wykluczenia </w:t>
      </w:r>
      <w:r>
        <w:rPr>
          <w:rFonts w:ascii="Tahoma" w:hAnsi="Tahoma" w:cs="Tahoma"/>
          <w:sz w:val="18"/>
          <w:szCs w:val="18"/>
        </w:rPr>
        <w:t>Wykonawcy</w:t>
      </w:r>
      <w:r w:rsidR="003D63B6" w:rsidRPr="008B73D9">
        <w:rPr>
          <w:rFonts w:ascii="Tahoma" w:hAnsi="Tahoma" w:cs="Tahoma"/>
          <w:sz w:val="18"/>
          <w:szCs w:val="18"/>
        </w:rPr>
        <w:t xml:space="preserve"> na podstawie art. 24 ust. 5 UPZP.</w:t>
      </w:r>
    </w:p>
    <w:p w:rsidR="003D63B6" w:rsidRPr="008B73D9" w:rsidRDefault="003D63B6" w:rsidP="00360D25">
      <w:pPr>
        <w:widowControl w:val="0"/>
        <w:overflowPunct w:val="0"/>
        <w:autoSpaceDE w:val="0"/>
        <w:autoSpaceDN w:val="0"/>
        <w:adjustRightInd w:val="0"/>
        <w:jc w:val="both"/>
        <w:rPr>
          <w:rFonts w:ascii="Tahoma" w:hAnsi="Tahoma" w:cs="Tahoma"/>
          <w:bCs/>
          <w:sz w:val="18"/>
          <w:szCs w:val="18"/>
        </w:rPr>
      </w:pPr>
      <w:r w:rsidRPr="008B73D9">
        <w:rPr>
          <w:rFonts w:ascii="Tahoma" w:hAnsi="Tahoma" w:cs="Tahoma"/>
          <w:bCs/>
          <w:sz w:val="18"/>
          <w:szCs w:val="18"/>
          <w:lang w:val="x-none"/>
        </w:rPr>
        <w:lastRenderedPageBreak/>
        <w:t xml:space="preserve">O udzielenie zamówienia w postępowaniu mogą ubiegać się </w:t>
      </w:r>
      <w:r w:rsidR="004059E1">
        <w:rPr>
          <w:rFonts w:ascii="Tahoma" w:hAnsi="Tahoma" w:cs="Tahoma"/>
          <w:bCs/>
          <w:sz w:val="18"/>
          <w:szCs w:val="18"/>
          <w:lang w:val="x-none"/>
        </w:rPr>
        <w:t>Wykonawcy</w:t>
      </w:r>
      <w:r w:rsidRPr="008B73D9">
        <w:rPr>
          <w:rFonts w:ascii="Tahoma" w:hAnsi="Tahoma" w:cs="Tahoma"/>
          <w:bCs/>
          <w:sz w:val="18"/>
          <w:szCs w:val="18"/>
          <w:lang w:val="x-none"/>
        </w:rPr>
        <w:t>, którzy</w:t>
      </w:r>
      <w:r w:rsidRPr="008B73D9">
        <w:rPr>
          <w:rFonts w:ascii="Tahoma" w:hAnsi="Tahoma" w:cs="Tahoma"/>
          <w:bCs/>
          <w:sz w:val="18"/>
          <w:szCs w:val="18"/>
        </w:rPr>
        <w:t xml:space="preserve"> spełniają warunki udziału:</w:t>
      </w:r>
    </w:p>
    <w:p w:rsidR="003D63B6" w:rsidRPr="008B73D9" w:rsidRDefault="003D63B6" w:rsidP="00B74E8F">
      <w:pPr>
        <w:widowControl w:val="0"/>
        <w:numPr>
          <w:ilvl w:val="0"/>
          <w:numId w:val="25"/>
        </w:numPr>
        <w:autoSpaceDE w:val="0"/>
        <w:autoSpaceDN w:val="0"/>
        <w:adjustRightInd w:val="0"/>
        <w:ind w:left="567" w:hanging="284"/>
        <w:contextualSpacing/>
        <w:jc w:val="both"/>
        <w:rPr>
          <w:rFonts w:ascii="Tahoma" w:eastAsia="Calibri" w:hAnsi="Tahoma" w:cs="Tahoma"/>
          <w:sz w:val="18"/>
          <w:szCs w:val="18"/>
          <w:lang w:eastAsia="en-US"/>
        </w:rPr>
      </w:pPr>
      <w:r w:rsidRPr="008B73D9">
        <w:rPr>
          <w:rFonts w:ascii="Tahoma" w:eastAsia="Calibri" w:hAnsi="Tahoma" w:cs="Tahoma"/>
          <w:sz w:val="18"/>
          <w:szCs w:val="18"/>
          <w:lang w:eastAsia="en-US"/>
        </w:rPr>
        <w:t xml:space="preserve">kompetencji lub uprawnień do prowadzenia określonej działalności zawodowej, o ile wynika to z odrębnych przepisów </w:t>
      </w:r>
      <w:r w:rsidRPr="008B73D9">
        <w:rPr>
          <w:rFonts w:ascii="Tahoma" w:eastAsia="Calibri" w:hAnsi="Tahoma" w:cs="Tahoma"/>
          <w:color w:val="000000"/>
          <w:sz w:val="18"/>
          <w:szCs w:val="18"/>
          <w:lang w:eastAsia="en-US"/>
        </w:rPr>
        <w:t xml:space="preserve">– </w:t>
      </w:r>
      <w:r w:rsidR="004059E1">
        <w:rPr>
          <w:rFonts w:ascii="Tahoma" w:eastAsia="Calibri" w:hAnsi="Tahoma" w:cs="Tahoma"/>
          <w:color w:val="000000"/>
          <w:sz w:val="18"/>
          <w:szCs w:val="18"/>
          <w:lang w:eastAsia="en-US"/>
        </w:rPr>
        <w:t>Zamawiający</w:t>
      </w:r>
      <w:r w:rsidRPr="008B73D9">
        <w:rPr>
          <w:rFonts w:ascii="Tahoma" w:eastAsia="Calibri" w:hAnsi="Tahoma" w:cs="Tahoma"/>
          <w:color w:val="000000"/>
          <w:sz w:val="18"/>
          <w:szCs w:val="18"/>
          <w:lang w:eastAsia="en-US"/>
        </w:rPr>
        <w:t xml:space="preserve"> nie ustanawia warunku.</w:t>
      </w:r>
    </w:p>
    <w:p w:rsidR="003D63B6" w:rsidRPr="008B73D9" w:rsidRDefault="003D63B6" w:rsidP="00B74E8F">
      <w:pPr>
        <w:widowControl w:val="0"/>
        <w:numPr>
          <w:ilvl w:val="0"/>
          <w:numId w:val="25"/>
        </w:numPr>
        <w:autoSpaceDE w:val="0"/>
        <w:autoSpaceDN w:val="0"/>
        <w:adjustRightInd w:val="0"/>
        <w:ind w:left="567" w:hanging="284"/>
        <w:contextualSpacing/>
        <w:jc w:val="both"/>
        <w:rPr>
          <w:rFonts w:ascii="Tahoma" w:eastAsia="Calibri" w:hAnsi="Tahoma" w:cs="Tahoma"/>
          <w:sz w:val="18"/>
          <w:szCs w:val="18"/>
          <w:lang w:eastAsia="en-US"/>
        </w:rPr>
      </w:pPr>
      <w:r w:rsidRPr="008B73D9">
        <w:rPr>
          <w:rFonts w:ascii="Tahoma" w:eastAsia="Calibri" w:hAnsi="Tahoma" w:cs="Tahoma"/>
          <w:sz w:val="18"/>
          <w:szCs w:val="18"/>
          <w:lang w:eastAsia="en-US"/>
        </w:rPr>
        <w:t xml:space="preserve">sytuacji ekonomicznej lub finansowej </w:t>
      </w:r>
      <w:r w:rsidRPr="008B73D9">
        <w:rPr>
          <w:rFonts w:ascii="Tahoma" w:eastAsia="Calibri" w:hAnsi="Tahoma" w:cs="Tahoma"/>
          <w:color w:val="000000"/>
          <w:sz w:val="18"/>
          <w:szCs w:val="18"/>
          <w:lang w:eastAsia="en-US"/>
        </w:rPr>
        <w:t xml:space="preserve">– </w:t>
      </w:r>
      <w:r w:rsidR="004059E1">
        <w:rPr>
          <w:rFonts w:ascii="Tahoma" w:eastAsia="Calibri" w:hAnsi="Tahoma" w:cs="Tahoma"/>
          <w:color w:val="000000"/>
          <w:sz w:val="18"/>
          <w:szCs w:val="18"/>
          <w:lang w:eastAsia="en-US"/>
        </w:rPr>
        <w:t>Zamawiający</w:t>
      </w:r>
      <w:r w:rsidRPr="008B73D9">
        <w:rPr>
          <w:rFonts w:ascii="Tahoma" w:eastAsia="Calibri" w:hAnsi="Tahoma" w:cs="Tahoma"/>
          <w:color w:val="000000"/>
          <w:sz w:val="18"/>
          <w:szCs w:val="18"/>
          <w:lang w:eastAsia="en-US"/>
        </w:rPr>
        <w:t xml:space="preserve"> nie ustanawia warunku.</w:t>
      </w:r>
    </w:p>
    <w:p w:rsidR="003D63B6" w:rsidRPr="008B73D9" w:rsidRDefault="003D63B6" w:rsidP="00B74E8F">
      <w:pPr>
        <w:widowControl w:val="0"/>
        <w:numPr>
          <w:ilvl w:val="0"/>
          <w:numId w:val="25"/>
        </w:numPr>
        <w:autoSpaceDE w:val="0"/>
        <w:autoSpaceDN w:val="0"/>
        <w:adjustRightInd w:val="0"/>
        <w:ind w:left="567" w:hanging="284"/>
        <w:contextualSpacing/>
        <w:jc w:val="both"/>
        <w:rPr>
          <w:rFonts w:ascii="Tahoma" w:eastAsia="Calibri" w:hAnsi="Tahoma" w:cs="Tahoma"/>
          <w:sz w:val="18"/>
          <w:szCs w:val="18"/>
          <w:lang w:eastAsia="en-US"/>
        </w:rPr>
      </w:pPr>
      <w:r w:rsidRPr="008B73D9">
        <w:rPr>
          <w:rFonts w:ascii="Tahoma" w:eastAsia="Calibri" w:hAnsi="Tahoma" w:cs="Tahoma"/>
          <w:sz w:val="18"/>
          <w:szCs w:val="18"/>
          <w:lang w:eastAsia="en-US"/>
        </w:rPr>
        <w:t xml:space="preserve">zdolności technicznej lub zawodowej </w:t>
      </w:r>
      <w:r w:rsidRPr="008B73D9">
        <w:rPr>
          <w:rFonts w:ascii="Tahoma" w:eastAsia="Calibri" w:hAnsi="Tahoma" w:cs="Tahoma"/>
          <w:color w:val="000000"/>
          <w:sz w:val="18"/>
          <w:szCs w:val="18"/>
          <w:lang w:eastAsia="en-US"/>
        </w:rPr>
        <w:t xml:space="preserve">– </w:t>
      </w:r>
      <w:r w:rsidR="004059E1">
        <w:rPr>
          <w:rFonts w:ascii="Tahoma" w:eastAsia="Calibri" w:hAnsi="Tahoma" w:cs="Tahoma"/>
          <w:color w:val="000000"/>
          <w:sz w:val="18"/>
          <w:szCs w:val="18"/>
          <w:lang w:eastAsia="en-US"/>
        </w:rPr>
        <w:t>Zamawiający</w:t>
      </w:r>
      <w:r w:rsidRPr="008B73D9">
        <w:rPr>
          <w:rFonts w:ascii="Tahoma" w:eastAsia="Calibri" w:hAnsi="Tahoma" w:cs="Tahoma"/>
          <w:color w:val="000000"/>
          <w:sz w:val="18"/>
          <w:szCs w:val="18"/>
          <w:lang w:eastAsia="en-US"/>
        </w:rPr>
        <w:t xml:space="preserve"> nie ustanawia warunku.</w:t>
      </w:r>
    </w:p>
    <w:p w:rsidR="003D63B6" w:rsidRPr="008B73D9" w:rsidRDefault="003D63B6" w:rsidP="00360D25">
      <w:pPr>
        <w:autoSpaceDE w:val="0"/>
        <w:autoSpaceDN w:val="0"/>
        <w:adjustRightInd w:val="0"/>
        <w:jc w:val="both"/>
        <w:rPr>
          <w:rFonts w:ascii="Tahoma" w:hAnsi="Tahoma" w:cs="Tahoma"/>
          <w:sz w:val="18"/>
          <w:szCs w:val="18"/>
        </w:rPr>
      </w:pPr>
    </w:p>
    <w:p w:rsidR="003D63B6" w:rsidRPr="008B73D9" w:rsidRDefault="003D63B6" w:rsidP="00360D25">
      <w:pPr>
        <w:autoSpaceDE w:val="0"/>
        <w:autoSpaceDN w:val="0"/>
        <w:adjustRightInd w:val="0"/>
        <w:jc w:val="both"/>
        <w:rPr>
          <w:rFonts w:ascii="Tahoma" w:hAnsi="Tahoma" w:cs="Tahoma"/>
          <w:color w:val="000000"/>
          <w:sz w:val="18"/>
          <w:szCs w:val="18"/>
        </w:rPr>
      </w:pPr>
      <w:r w:rsidRPr="008B73D9">
        <w:rPr>
          <w:rFonts w:ascii="Tahoma" w:hAnsi="Tahoma" w:cs="Tahoma"/>
          <w:color w:val="000000"/>
          <w:sz w:val="18"/>
          <w:szCs w:val="18"/>
        </w:rPr>
        <w:t xml:space="preserve">W przypadku </w:t>
      </w:r>
      <w:r w:rsidR="004059E1">
        <w:rPr>
          <w:rFonts w:ascii="Tahoma" w:hAnsi="Tahoma" w:cs="Tahoma"/>
          <w:color w:val="000000"/>
          <w:sz w:val="18"/>
          <w:szCs w:val="18"/>
        </w:rPr>
        <w:t>Wykonawców</w:t>
      </w:r>
      <w:r w:rsidRPr="008B73D9">
        <w:rPr>
          <w:rFonts w:ascii="Tahoma" w:hAnsi="Tahoma" w:cs="Tahoma"/>
          <w:color w:val="000000"/>
          <w:sz w:val="18"/>
          <w:szCs w:val="18"/>
        </w:rPr>
        <w:t xml:space="preserve"> </w:t>
      </w:r>
      <w:r w:rsidRPr="008B73D9">
        <w:rPr>
          <w:rFonts w:ascii="Tahoma" w:hAnsi="Tahoma" w:cs="Tahoma"/>
          <w:b/>
          <w:color w:val="000000"/>
          <w:sz w:val="18"/>
          <w:szCs w:val="18"/>
          <w:u w:val="single"/>
        </w:rPr>
        <w:t>wspólnie</w:t>
      </w:r>
      <w:r w:rsidRPr="008B73D9">
        <w:rPr>
          <w:rFonts w:ascii="Tahoma" w:hAnsi="Tahoma" w:cs="Tahoma"/>
          <w:color w:val="000000"/>
          <w:sz w:val="18"/>
          <w:szCs w:val="18"/>
        </w:rPr>
        <w:t xml:space="preserve"> ubiegających się o udzielenie zamówienia każdy z </w:t>
      </w:r>
      <w:r w:rsidR="004059E1">
        <w:rPr>
          <w:rFonts w:ascii="Tahoma" w:hAnsi="Tahoma" w:cs="Tahoma"/>
          <w:color w:val="000000"/>
          <w:sz w:val="18"/>
          <w:szCs w:val="18"/>
        </w:rPr>
        <w:t>Wykonawców</w:t>
      </w:r>
      <w:r w:rsidRPr="008B73D9">
        <w:rPr>
          <w:rFonts w:ascii="Tahoma" w:hAnsi="Tahoma" w:cs="Tahoma"/>
          <w:color w:val="000000"/>
          <w:sz w:val="18"/>
          <w:szCs w:val="18"/>
        </w:rPr>
        <w:t xml:space="preserve"> samodzielnie jest zobowiązany do wykazania braku podstaw do wykluczenia w okolicznościach, o których mowa powyżej.</w:t>
      </w:r>
    </w:p>
    <w:p w:rsidR="003D63B6" w:rsidRPr="008B73D9" w:rsidRDefault="003D63B6" w:rsidP="00F948DA">
      <w:pPr>
        <w:pStyle w:val="Tekstpodstawowywcity"/>
        <w:numPr>
          <w:ilvl w:val="0"/>
          <w:numId w:val="10"/>
        </w:numPr>
        <w:tabs>
          <w:tab w:val="clear" w:pos="360"/>
        </w:tabs>
        <w:ind w:left="284" w:hanging="284"/>
        <w:rPr>
          <w:rFonts w:ascii="Tahoma" w:hAnsi="Tahoma" w:cs="Tahoma"/>
          <w:b/>
          <w:bCs w:val="0"/>
          <w:sz w:val="18"/>
          <w:szCs w:val="18"/>
          <w:lang w:val="pl-PL"/>
        </w:rPr>
      </w:pPr>
      <w:r w:rsidRPr="008B73D9">
        <w:rPr>
          <w:rFonts w:ascii="Tahoma" w:hAnsi="Tahoma" w:cs="Tahoma"/>
          <w:b/>
          <w:bCs w:val="0"/>
          <w:sz w:val="18"/>
          <w:szCs w:val="18"/>
        </w:rPr>
        <w:t xml:space="preserve">WYKAZ OŚWIADCZEŃ LUB DOKUMENTÓW, </w:t>
      </w:r>
      <w:r w:rsidRPr="008B73D9">
        <w:rPr>
          <w:rFonts w:ascii="Tahoma" w:hAnsi="Tahoma" w:cs="Tahoma"/>
          <w:b/>
          <w:bCs w:val="0"/>
          <w:sz w:val="18"/>
          <w:szCs w:val="18"/>
          <w:lang w:val="pl-PL"/>
        </w:rPr>
        <w:t xml:space="preserve">POTWIERDZAJĄCYCH </w:t>
      </w:r>
      <w:r w:rsidRPr="008B73D9">
        <w:rPr>
          <w:rFonts w:ascii="Tahoma" w:hAnsi="Tahoma" w:cs="Tahoma"/>
          <w:b/>
          <w:bCs w:val="0"/>
          <w:sz w:val="18"/>
          <w:szCs w:val="18"/>
        </w:rPr>
        <w:t>SPEŁNIANI</w:t>
      </w:r>
      <w:r w:rsidRPr="008B73D9">
        <w:rPr>
          <w:rFonts w:ascii="Tahoma" w:hAnsi="Tahoma" w:cs="Tahoma"/>
          <w:b/>
          <w:bCs w:val="0"/>
          <w:sz w:val="18"/>
          <w:szCs w:val="18"/>
          <w:lang w:val="pl-PL"/>
        </w:rPr>
        <w:t>E</w:t>
      </w:r>
      <w:r w:rsidRPr="008B73D9">
        <w:rPr>
          <w:rFonts w:ascii="Tahoma" w:hAnsi="Tahoma" w:cs="Tahoma"/>
          <w:b/>
          <w:bCs w:val="0"/>
          <w:sz w:val="18"/>
          <w:szCs w:val="18"/>
        </w:rPr>
        <w:t xml:space="preserve"> WARUNKÓW UDZIAŁU W POSTĘPOWANIU</w:t>
      </w:r>
      <w:r w:rsidRPr="008B73D9">
        <w:rPr>
          <w:rFonts w:ascii="Tahoma" w:hAnsi="Tahoma" w:cs="Tahoma"/>
          <w:b/>
          <w:bCs w:val="0"/>
          <w:sz w:val="18"/>
          <w:szCs w:val="18"/>
          <w:lang w:val="pl-PL"/>
        </w:rPr>
        <w:t xml:space="preserve"> ORAZ BRAKU PODSTAW WYKLUCZENIA</w:t>
      </w:r>
    </w:p>
    <w:p w:rsidR="003D63B6" w:rsidRPr="008B73D9" w:rsidRDefault="003D63B6" w:rsidP="00360D25">
      <w:pPr>
        <w:pStyle w:val="Tekstpodstawowywcity"/>
        <w:ind w:left="0" w:firstLine="0"/>
        <w:rPr>
          <w:rFonts w:ascii="Tahoma" w:hAnsi="Tahoma" w:cs="Tahoma"/>
          <w:b/>
          <w:bCs w:val="0"/>
          <w:sz w:val="18"/>
          <w:szCs w:val="18"/>
        </w:rPr>
      </w:pPr>
    </w:p>
    <w:p w:rsidR="003D63B6" w:rsidRPr="008B73D9" w:rsidRDefault="003D63B6" w:rsidP="00360D25">
      <w:pPr>
        <w:pStyle w:val="Tekstpodstawowywcity"/>
        <w:ind w:left="0" w:firstLine="0"/>
        <w:rPr>
          <w:rFonts w:ascii="Tahoma" w:hAnsi="Tahoma" w:cs="Tahoma"/>
          <w:b/>
          <w:bCs w:val="0"/>
          <w:sz w:val="18"/>
          <w:szCs w:val="18"/>
          <w:lang w:val="pl-PL"/>
        </w:rPr>
      </w:pPr>
      <w:r w:rsidRPr="008B73D9">
        <w:rPr>
          <w:rFonts w:ascii="Tahoma" w:hAnsi="Tahoma" w:cs="Tahoma"/>
          <w:b/>
          <w:bCs w:val="0"/>
          <w:sz w:val="18"/>
          <w:szCs w:val="18"/>
          <w:lang w:val="pl-PL"/>
        </w:rPr>
        <w:t xml:space="preserve">5.1. </w:t>
      </w:r>
      <w:r w:rsidRPr="008B73D9">
        <w:rPr>
          <w:rFonts w:ascii="Tahoma" w:hAnsi="Tahoma" w:cs="Tahoma"/>
          <w:b/>
          <w:bCs w:val="0"/>
          <w:sz w:val="18"/>
          <w:szCs w:val="18"/>
        </w:rPr>
        <w:t xml:space="preserve">Wykaz oświadczeń lub dokumentów, </w:t>
      </w:r>
      <w:r w:rsidRPr="008B73D9">
        <w:rPr>
          <w:rFonts w:ascii="Tahoma" w:hAnsi="Tahoma" w:cs="Tahoma"/>
          <w:b/>
          <w:bCs w:val="0"/>
          <w:sz w:val="18"/>
          <w:szCs w:val="18"/>
          <w:lang w:val="pl-PL"/>
        </w:rPr>
        <w:t xml:space="preserve">potwierdzających </w:t>
      </w:r>
      <w:r w:rsidRPr="008B73D9">
        <w:rPr>
          <w:rFonts w:ascii="Tahoma" w:hAnsi="Tahoma" w:cs="Tahoma"/>
          <w:b/>
          <w:bCs w:val="0"/>
          <w:sz w:val="18"/>
          <w:szCs w:val="18"/>
        </w:rPr>
        <w:t>spełniani</w:t>
      </w:r>
      <w:r w:rsidRPr="008B73D9">
        <w:rPr>
          <w:rFonts w:ascii="Tahoma" w:hAnsi="Tahoma" w:cs="Tahoma"/>
          <w:b/>
          <w:bCs w:val="0"/>
          <w:sz w:val="18"/>
          <w:szCs w:val="18"/>
          <w:lang w:val="pl-PL"/>
        </w:rPr>
        <w:t>e</w:t>
      </w:r>
      <w:r w:rsidRPr="008B73D9">
        <w:rPr>
          <w:rFonts w:ascii="Tahoma" w:hAnsi="Tahoma" w:cs="Tahoma"/>
          <w:b/>
          <w:bCs w:val="0"/>
          <w:sz w:val="18"/>
          <w:szCs w:val="18"/>
        </w:rPr>
        <w:t xml:space="preserve"> warunków udziału w postępowaniu</w:t>
      </w:r>
      <w:r w:rsidR="00FA0BEA" w:rsidRPr="008B73D9">
        <w:rPr>
          <w:rFonts w:ascii="Tahoma" w:hAnsi="Tahoma" w:cs="Tahoma"/>
          <w:b/>
          <w:bCs w:val="0"/>
          <w:sz w:val="18"/>
          <w:szCs w:val="18"/>
          <w:lang w:val="pl-PL"/>
        </w:rPr>
        <w:t xml:space="preserve"> (art. 25 ust. 1 pkt 1 UPZP):</w:t>
      </w:r>
    </w:p>
    <w:p w:rsidR="003D63B6" w:rsidRPr="008B73D9" w:rsidRDefault="003D63B6" w:rsidP="00360D25">
      <w:pPr>
        <w:pStyle w:val="Tekstpodstawowywcity"/>
        <w:ind w:left="0" w:firstLine="0"/>
        <w:rPr>
          <w:rFonts w:ascii="Tahoma" w:hAnsi="Tahoma" w:cs="Tahoma"/>
          <w:b/>
          <w:bCs w:val="0"/>
          <w:sz w:val="18"/>
          <w:szCs w:val="18"/>
          <w:lang w:val="pl-PL"/>
        </w:rPr>
      </w:pPr>
    </w:p>
    <w:p w:rsidR="003D63B6" w:rsidRPr="008B73D9" w:rsidRDefault="003D63B6" w:rsidP="00360D25">
      <w:pPr>
        <w:pStyle w:val="Tekstpodstawowywcity"/>
        <w:ind w:left="0" w:firstLine="0"/>
        <w:rPr>
          <w:rFonts w:ascii="Tahoma" w:hAnsi="Tahoma" w:cs="Tahoma"/>
          <w:bCs w:val="0"/>
          <w:color w:val="000000"/>
          <w:sz w:val="18"/>
          <w:szCs w:val="18"/>
          <w:lang w:val="pl-PL"/>
        </w:rPr>
      </w:pPr>
      <w:r w:rsidRPr="008B73D9">
        <w:rPr>
          <w:rFonts w:ascii="Tahoma" w:hAnsi="Tahoma" w:cs="Tahoma"/>
          <w:bCs w:val="0"/>
          <w:color w:val="000000"/>
          <w:sz w:val="18"/>
          <w:szCs w:val="18"/>
          <w:lang w:val="pl-PL"/>
        </w:rPr>
        <w:t xml:space="preserve">- </w:t>
      </w:r>
      <w:r w:rsidR="004059E1">
        <w:rPr>
          <w:rFonts w:ascii="Tahoma" w:hAnsi="Tahoma" w:cs="Tahoma"/>
          <w:bCs w:val="0"/>
          <w:color w:val="000000"/>
          <w:sz w:val="18"/>
          <w:szCs w:val="18"/>
          <w:lang w:val="pl-PL"/>
        </w:rPr>
        <w:t>Zamawiający</w:t>
      </w:r>
      <w:r w:rsidRPr="008B73D9">
        <w:rPr>
          <w:rFonts w:ascii="Tahoma" w:hAnsi="Tahoma" w:cs="Tahoma"/>
          <w:bCs w:val="0"/>
          <w:color w:val="000000"/>
          <w:sz w:val="18"/>
          <w:szCs w:val="18"/>
          <w:lang w:val="pl-PL"/>
        </w:rPr>
        <w:t xml:space="preserve"> </w:t>
      </w:r>
      <w:r w:rsidR="0071721E" w:rsidRPr="008B73D9">
        <w:rPr>
          <w:rFonts w:ascii="Tahoma" w:hAnsi="Tahoma" w:cs="Tahoma"/>
          <w:bCs w:val="0"/>
          <w:color w:val="000000"/>
          <w:sz w:val="18"/>
          <w:szCs w:val="18"/>
          <w:lang w:val="pl-PL"/>
        </w:rPr>
        <w:t>nie wymaga</w:t>
      </w:r>
      <w:r w:rsidRPr="008B73D9">
        <w:rPr>
          <w:rFonts w:ascii="Tahoma" w:hAnsi="Tahoma" w:cs="Tahoma"/>
          <w:bCs w:val="0"/>
          <w:color w:val="000000"/>
          <w:sz w:val="18"/>
          <w:szCs w:val="18"/>
          <w:lang w:val="pl-PL"/>
        </w:rPr>
        <w:t>.</w:t>
      </w:r>
    </w:p>
    <w:p w:rsidR="008E4CF6" w:rsidRDefault="008E4CF6" w:rsidP="00360D25">
      <w:pPr>
        <w:pStyle w:val="Tekstpodstawowywcity"/>
        <w:ind w:left="0" w:firstLine="0"/>
        <w:rPr>
          <w:rFonts w:ascii="Tahoma" w:hAnsi="Tahoma" w:cs="Tahoma"/>
          <w:b/>
          <w:bCs w:val="0"/>
          <w:sz w:val="18"/>
          <w:szCs w:val="18"/>
          <w:lang w:val="pl-PL"/>
        </w:rPr>
      </w:pPr>
    </w:p>
    <w:p w:rsidR="008E4CF6" w:rsidRPr="008E4CF6" w:rsidRDefault="008E4CF6" w:rsidP="00E83AFE">
      <w:pPr>
        <w:numPr>
          <w:ilvl w:val="1"/>
          <w:numId w:val="61"/>
        </w:numPr>
        <w:autoSpaceDE w:val="0"/>
        <w:autoSpaceDN w:val="0"/>
        <w:adjustRightInd w:val="0"/>
        <w:ind w:left="426" w:hanging="426"/>
        <w:jc w:val="both"/>
        <w:rPr>
          <w:rFonts w:ascii="Tahoma" w:hAnsi="Tahoma" w:cs="Tahoma"/>
          <w:b/>
          <w:bCs/>
          <w:sz w:val="18"/>
          <w:szCs w:val="18"/>
        </w:rPr>
      </w:pPr>
      <w:r w:rsidRPr="008E4CF6">
        <w:rPr>
          <w:rFonts w:ascii="Tahoma" w:hAnsi="Tahoma" w:cs="Tahoma"/>
          <w:b/>
          <w:bCs/>
          <w:sz w:val="18"/>
          <w:szCs w:val="18"/>
        </w:rPr>
        <w:t>Wykaz oświadczeń lub dokumentów, potwierdzających brak podstaw wykluczenia (art. 25 ust. 1 pkt. 3 UPZP):</w:t>
      </w:r>
    </w:p>
    <w:p w:rsidR="00494839" w:rsidRDefault="008E4CF6" w:rsidP="00494839">
      <w:pPr>
        <w:numPr>
          <w:ilvl w:val="0"/>
          <w:numId w:val="62"/>
        </w:numPr>
        <w:autoSpaceDE w:val="0"/>
        <w:autoSpaceDN w:val="0"/>
        <w:adjustRightInd w:val="0"/>
        <w:jc w:val="both"/>
        <w:rPr>
          <w:rFonts w:ascii="Tahoma" w:hAnsi="Tahoma" w:cs="Tahoma"/>
          <w:bCs/>
          <w:sz w:val="18"/>
          <w:szCs w:val="18"/>
        </w:rPr>
      </w:pPr>
      <w:r w:rsidRPr="008E4CF6">
        <w:rPr>
          <w:rFonts w:ascii="Tahoma" w:hAnsi="Tahoma" w:cs="Tahoma"/>
          <w:bCs/>
          <w:sz w:val="18"/>
          <w:szCs w:val="18"/>
        </w:rPr>
        <w:t xml:space="preserve">aktualne na dzień składania ofert oświadczenie o braku podstaw wykluczenia – załącznik nr 3 do SIWZ – </w:t>
      </w:r>
      <w:r w:rsidRPr="008E4CF6">
        <w:rPr>
          <w:rFonts w:ascii="Tahoma" w:hAnsi="Tahoma" w:cs="Tahoma"/>
          <w:b/>
          <w:bCs/>
          <w:sz w:val="18"/>
          <w:szCs w:val="18"/>
        </w:rPr>
        <w:t>dołączyć do oferty w formie pisemnej.</w:t>
      </w:r>
    </w:p>
    <w:p w:rsidR="008E4CF6" w:rsidRPr="00494839" w:rsidRDefault="004059E1" w:rsidP="00494839">
      <w:pPr>
        <w:numPr>
          <w:ilvl w:val="0"/>
          <w:numId w:val="62"/>
        </w:numPr>
        <w:autoSpaceDE w:val="0"/>
        <w:autoSpaceDN w:val="0"/>
        <w:adjustRightInd w:val="0"/>
        <w:jc w:val="both"/>
        <w:rPr>
          <w:rFonts w:ascii="Tahoma" w:hAnsi="Tahoma" w:cs="Tahoma"/>
          <w:bCs/>
          <w:sz w:val="18"/>
          <w:szCs w:val="18"/>
        </w:rPr>
      </w:pPr>
      <w:r w:rsidRPr="00494839">
        <w:rPr>
          <w:rFonts w:ascii="Tahoma" w:hAnsi="Tahoma" w:cs="Tahoma"/>
          <w:bCs/>
          <w:sz w:val="18"/>
          <w:szCs w:val="18"/>
        </w:rPr>
        <w:t>Wykonawca</w:t>
      </w:r>
      <w:r w:rsidR="008E4CF6" w:rsidRPr="00494839">
        <w:rPr>
          <w:rFonts w:ascii="Tahoma" w:hAnsi="Tahoma" w:cs="Tahoma"/>
          <w:bCs/>
          <w:sz w:val="18"/>
          <w:szCs w:val="18"/>
        </w:rPr>
        <w:t xml:space="preserve">, w terminie 3 dni od zamieszczenia na stronie internetowej informacji, o której mowa w art. 86 ust. 5 UPZP, przekazuje Zamawiającemu oświadczenie o przynależności lub braku przynależności do tej samej grupy kapitałowej o której mowa w art. 24 ust. 1 pkt 23 UPZP – załącznik nr 4 do SIWZ. Wraz ze złożeniem oświadczenia, </w:t>
      </w:r>
      <w:r w:rsidRPr="00494839">
        <w:rPr>
          <w:rFonts w:ascii="Tahoma" w:hAnsi="Tahoma" w:cs="Tahoma"/>
          <w:bCs/>
          <w:sz w:val="18"/>
          <w:szCs w:val="18"/>
        </w:rPr>
        <w:t>Wykonawca</w:t>
      </w:r>
      <w:r w:rsidR="008E4CF6" w:rsidRPr="00494839">
        <w:rPr>
          <w:rFonts w:ascii="Tahoma" w:hAnsi="Tahoma" w:cs="Tahoma"/>
          <w:bCs/>
          <w:sz w:val="18"/>
          <w:szCs w:val="18"/>
        </w:rPr>
        <w:t xml:space="preserve"> może przedstawić dowody, że powiązania z innym </w:t>
      </w:r>
      <w:r w:rsidRPr="00494839">
        <w:rPr>
          <w:rFonts w:ascii="Tahoma" w:hAnsi="Tahoma" w:cs="Tahoma"/>
          <w:bCs/>
          <w:sz w:val="18"/>
          <w:szCs w:val="18"/>
        </w:rPr>
        <w:t>Wykonawcą</w:t>
      </w:r>
      <w:r w:rsidR="008E4CF6" w:rsidRPr="00494839">
        <w:rPr>
          <w:rFonts w:ascii="Tahoma" w:hAnsi="Tahoma" w:cs="Tahoma"/>
          <w:bCs/>
          <w:sz w:val="18"/>
          <w:szCs w:val="18"/>
        </w:rPr>
        <w:t xml:space="preserve"> nie prowadzą do zakłócenia konkurencji w postępowaniu o udzielenie zamówienia. </w:t>
      </w:r>
      <w:r w:rsidR="008E4CF6" w:rsidRPr="00494839">
        <w:rPr>
          <w:rFonts w:ascii="Tahoma" w:hAnsi="Tahoma" w:cs="Tahoma"/>
          <w:b/>
          <w:bCs/>
          <w:sz w:val="18"/>
          <w:szCs w:val="18"/>
        </w:rPr>
        <w:t>Oświadczenie oraz załącznik</w:t>
      </w:r>
      <w:r w:rsidR="008E4CF6" w:rsidRPr="00494839">
        <w:rPr>
          <w:rFonts w:ascii="Tahoma" w:hAnsi="Tahoma" w:cs="Tahoma"/>
          <w:bCs/>
          <w:sz w:val="18"/>
          <w:szCs w:val="18"/>
        </w:rPr>
        <w:t xml:space="preserve"> mają być złożone zgodnie z treścią punktu 5.9 SIWZ. </w:t>
      </w:r>
      <w:r w:rsidRPr="00494839">
        <w:rPr>
          <w:rFonts w:ascii="Tahoma" w:hAnsi="Tahoma" w:cs="Tahoma"/>
          <w:b/>
          <w:bCs/>
          <w:sz w:val="18"/>
          <w:szCs w:val="18"/>
        </w:rPr>
        <w:t>Zamawiający</w:t>
      </w:r>
      <w:r w:rsidR="008E4CF6" w:rsidRPr="00494839">
        <w:rPr>
          <w:rFonts w:ascii="Tahoma" w:hAnsi="Tahoma" w:cs="Tahoma"/>
          <w:b/>
          <w:bCs/>
          <w:sz w:val="18"/>
          <w:szCs w:val="18"/>
        </w:rPr>
        <w:t xml:space="preserve"> uzna żądanie za spełnione, kiedy </w:t>
      </w:r>
      <w:r w:rsidRPr="00494839">
        <w:rPr>
          <w:rFonts w:ascii="Tahoma" w:hAnsi="Tahoma" w:cs="Tahoma"/>
          <w:b/>
          <w:bCs/>
          <w:sz w:val="18"/>
          <w:szCs w:val="18"/>
        </w:rPr>
        <w:t>Wykonawca</w:t>
      </w:r>
      <w:r w:rsidR="008E4CF6" w:rsidRPr="00494839">
        <w:rPr>
          <w:rFonts w:ascii="Tahoma" w:hAnsi="Tahoma" w:cs="Tahoma"/>
          <w:b/>
          <w:bCs/>
          <w:sz w:val="18"/>
          <w:szCs w:val="18"/>
        </w:rPr>
        <w:t xml:space="preserve"> w ciągu 3 dni przekaże Zamawiającemu oświadczenie (wraz z ewentualnymi dowodami) faksem lub e-mailem przy założeniu niezwłocznego przekazania pisemnego oryginału na adres </w:t>
      </w:r>
      <w:r w:rsidRPr="00494839">
        <w:rPr>
          <w:rFonts w:ascii="Tahoma" w:hAnsi="Tahoma" w:cs="Tahoma"/>
          <w:b/>
          <w:bCs/>
          <w:sz w:val="18"/>
          <w:szCs w:val="18"/>
        </w:rPr>
        <w:t>Zamawiającego</w:t>
      </w:r>
      <w:r w:rsidR="008E4CF6" w:rsidRPr="00494839">
        <w:rPr>
          <w:rFonts w:ascii="Tahoma" w:hAnsi="Tahoma" w:cs="Tahoma"/>
          <w:b/>
          <w:bCs/>
          <w:sz w:val="18"/>
          <w:szCs w:val="18"/>
        </w:rPr>
        <w:t>.</w:t>
      </w:r>
    </w:p>
    <w:p w:rsidR="008E4CF6" w:rsidRPr="008E4CF6" w:rsidRDefault="008E4CF6" w:rsidP="008E4CF6">
      <w:pPr>
        <w:autoSpaceDE w:val="0"/>
        <w:autoSpaceDN w:val="0"/>
        <w:adjustRightInd w:val="0"/>
        <w:ind w:left="426"/>
        <w:jc w:val="both"/>
        <w:rPr>
          <w:rFonts w:ascii="Tahoma" w:hAnsi="Tahoma" w:cs="Tahoma"/>
          <w:bCs/>
          <w:sz w:val="18"/>
          <w:szCs w:val="18"/>
        </w:rPr>
      </w:pPr>
    </w:p>
    <w:p w:rsidR="008E4CF6" w:rsidRPr="008E4CF6" w:rsidRDefault="008E4CF6" w:rsidP="008E4CF6">
      <w:pPr>
        <w:autoSpaceDE w:val="0"/>
        <w:autoSpaceDN w:val="0"/>
        <w:adjustRightInd w:val="0"/>
        <w:ind w:left="426"/>
        <w:jc w:val="both"/>
        <w:rPr>
          <w:rFonts w:ascii="Tahoma" w:hAnsi="Tahoma" w:cs="Tahoma"/>
          <w:bCs/>
          <w:sz w:val="18"/>
          <w:szCs w:val="18"/>
        </w:rPr>
      </w:pPr>
      <w:r w:rsidRPr="008E4CF6">
        <w:rPr>
          <w:rFonts w:ascii="Tahoma" w:hAnsi="Tahoma" w:cs="Tahoma"/>
          <w:bCs/>
          <w:sz w:val="18"/>
          <w:szCs w:val="18"/>
        </w:rPr>
        <w:t xml:space="preserve">W przypadku wspólnego ubiegania się o zamówienie przez </w:t>
      </w:r>
      <w:r w:rsidR="004059E1">
        <w:rPr>
          <w:rFonts w:ascii="Tahoma" w:hAnsi="Tahoma" w:cs="Tahoma"/>
          <w:bCs/>
          <w:sz w:val="18"/>
          <w:szCs w:val="18"/>
        </w:rPr>
        <w:t>Wykonawców</w:t>
      </w:r>
      <w:r w:rsidRPr="008E4CF6">
        <w:rPr>
          <w:rFonts w:ascii="Tahoma" w:hAnsi="Tahoma" w:cs="Tahoma"/>
          <w:bCs/>
          <w:sz w:val="18"/>
          <w:szCs w:val="18"/>
        </w:rPr>
        <w:t xml:space="preserve"> oświadczenie składa każdy z </w:t>
      </w:r>
      <w:r w:rsidR="004059E1">
        <w:rPr>
          <w:rFonts w:ascii="Tahoma" w:hAnsi="Tahoma" w:cs="Tahoma"/>
          <w:bCs/>
          <w:sz w:val="18"/>
          <w:szCs w:val="18"/>
        </w:rPr>
        <w:t>Wykonawców</w:t>
      </w:r>
      <w:r w:rsidRPr="008E4CF6">
        <w:rPr>
          <w:rFonts w:ascii="Tahoma" w:hAnsi="Tahoma" w:cs="Tahoma"/>
          <w:bCs/>
          <w:sz w:val="18"/>
          <w:szCs w:val="18"/>
        </w:rPr>
        <w:t xml:space="preserve"> wspólnie ubiegających się o zamówienie. Dokumenty te mają potwierdzać brak podstaw wykluczenia w zakresie, w którym każdy z </w:t>
      </w:r>
      <w:r w:rsidR="004059E1">
        <w:rPr>
          <w:rFonts w:ascii="Tahoma" w:hAnsi="Tahoma" w:cs="Tahoma"/>
          <w:bCs/>
          <w:sz w:val="18"/>
          <w:szCs w:val="18"/>
        </w:rPr>
        <w:t>Wykonawców</w:t>
      </w:r>
      <w:r w:rsidRPr="008E4CF6">
        <w:rPr>
          <w:rFonts w:ascii="Tahoma" w:hAnsi="Tahoma" w:cs="Tahoma"/>
          <w:bCs/>
          <w:sz w:val="18"/>
          <w:szCs w:val="18"/>
        </w:rPr>
        <w:t xml:space="preserve"> wykazuje brak podstaw wykluczenia.</w:t>
      </w:r>
    </w:p>
    <w:p w:rsidR="008E4CF6" w:rsidRPr="008E4CF6" w:rsidRDefault="008E4CF6" w:rsidP="008E4CF6">
      <w:pPr>
        <w:autoSpaceDE w:val="0"/>
        <w:autoSpaceDN w:val="0"/>
        <w:adjustRightInd w:val="0"/>
        <w:ind w:left="426"/>
        <w:jc w:val="both"/>
        <w:rPr>
          <w:rFonts w:ascii="Tahoma" w:hAnsi="Tahoma" w:cs="Tahoma"/>
          <w:bCs/>
          <w:sz w:val="18"/>
          <w:szCs w:val="18"/>
        </w:rPr>
      </w:pPr>
    </w:p>
    <w:p w:rsidR="008E4CF6" w:rsidRPr="008E4CF6" w:rsidRDefault="008E4CF6" w:rsidP="008E4CF6">
      <w:pPr>
        <w:autoSpaceDE w:val="0"/>
        <w:autoSpaceDN w:val="0"/>
        <w:adjustRightInd w:val="0"/>
        <w:ind w:left="426"/>
        <w:jc w:val="both"/>
        <w:rPr>
          <w:rFonts w:ascii="Tahoma" w:hAnsi="Tahoma" w:cs="Tahoma"/>
          <w:bCs/>
          <w:sz w:val="18"/>
          <w:szCs w:val="18"/>
        </w:rPr>
      </w:pPr>
      <w:r w:rsidRPr="008E4CF6">
        <w:rPr>
          <w:rFonts w:ascii="Tahoma" w:hAnsi="Tahoma" w:cs="Tahoma"/>
          <w:bCs/>
          <w:sz w:val="18"/>
          <w:szCs w:val="18"/>
        </w:rPr>
        <w:t xml:space="preserve">W przypadku wspólnego ubiegania się o zamówienie przez </w:t>
      </w:r>
      <w:r w:rsidR="004059E1">
        <w:rPr>
          <w:rFonts w:ascii="Tahoma" w:hAnsi="Tahoma" w:cs="Tahoma"/>
          <w:bCs/>
          <w:sz w:val="18"/>
          <w:szCs w:val="18"/>
        </w:rPr>
        <w:t>Wykonawców</w:t>
      </w:r>
      <w:r w:rsidRPr="008E4CF6">
        <w:rPr>
          <w:rFonts w:ascii="Tahoma" w:hAnsi="Tahoma" w:cs="Tahoma"/>
          <w:bCs/>
          <w:sz w:val="18"/>
          <w:szCs w:val="18"/>
        </w:rPr>
        <w:t xml:space="preserve"> oświadczenie składa każdy z </w:t>
      </w:r>
      <w:r w:rsidR="004059E1">
        <w:rPr>
          <w:rFonts w:ascii="Tahoma" w:hAnsi="Tahoma" w:cs="Tahoma"/>
          <w:bCs/>
          <w:sz w:val="18"/>
          <w:szCs w:val="18"/>
        </w:rPr>
        <w:t>Wykonawców</w:t>
      </w:r>
      <w:r w:rsidRPr="008E4CF6">
        <w:rPr>
          <w:rFonts w:ascii="Tahoma" w:hAnsi="Tahoma" w:cs="Tahoma"/>
          <w:bCs/>
          <w:sz w:val="18"/>
          <w:szCs w:val="18"/>
        </w:rPr>
        <w:t xml:space="preserve"> wspólnie ubiegających się o zamówienie. Dokumenty te potwierdzają spełnianie warunków udziału w postępowaniu  w zakresie, w którym każdy z </w:t>
      </w:r>
      <w:r w:rsidR="004059E1">
        <w:rPr>
          <w:rFonts w:ascii="Tahoma" w:hAnsi="Tahoma" w:cs="Tahoma"/>
          <w:bCs/>
          <w:sz w:val="18"/>
          <w:szCs w:val="18"/>
        </w:rPr>
        <w:t>Wykonawców</w:t>
      </w:r>
      <w:r w:rsidRPr="008E4CF6">
        <w:rPr>
          <w:rFonts w:ascii="Tahoma" w:hAnsi="Tahoma" w:cs="Tahoma"/>
          <w:bCs/>
          <w:sz w:val="18"/>
          <w:szCs w:val="18"/>
        </w:rPr>
        <w:t xml:space="preserve"> wykazuje spełnianie warunków udziału w postępowaniu.</w:t>
      </w:r>
    </w:p>
    <w:p w:rsidR="008E4CF6" w:rsidRDefault="008E4CF6" w:rsidP="008E4CF6">
      <w:pPr>
        <w:autoSpaceDE w:val="0"/>
        <w:autoSpaceDN w:val="0"/>
        <w:adjustRightInd w:val="0"/>
        <w:ind w:left="709"/>
        <w:jc w:val="both"/>
        <w:rPr>
          <w:rFonts w:ascii="Tahoma" w:hAnsi="Tahoma" w:cs="Tahoma"/>
          <w:b/>
          <w:bCs/>
          <w:sz w:val="18"/>
          <w:szCs w:val="18"/>
        </w:rPr>
      </w:pPr>
    </w:p>
    <w:p w:rsidR="003D63B6" w:rsidRPr="008B73D9" w:rsidRDefault="003D63B6" w:rsidP="00B74E8F">
      <w:pPr>
        <w:numPr>
          <w:ilvl w:val="1"/>
          <w:numId w:val="26"/>
        </w:numPr>
        <w:autoSpaceDE w:val="0"/>
        <w:autoSpaceDN w:val="0"/>
        <w:adjustRightInd w:val="0"/>
        <w:ind w:left="426" w:hanging="426"/>
        <w:jc w:val="both"/>
        <w:rPr>
          <w:rFonts w:ascii="Tahoma" w:hAnsi="Tahoma" w:cs="Tahoma"/>
          <w:b/>
          <w:bCs/>
          <w:sz w:val="18"/>
          <w:szCs w:val="18"/>
        </w:rPr>
      </w:pPr>
      <w:r w:rsidRPr="008B73D9">
        <w:rPr>
          <w:rFonts w:ascii="Tahoma" w:hAnsi="Tahoma" w:cs="Tahoma"/>
          <w:b/>
          <w:bCs/>
          <w:sz w:val="18"/>
          <w:szCs w:val="18"/>
        </w:rPr>
        <w:t xml:space="preserve">Dokumenty jakie mają złożyć </w:t>
      </w:r>
      <w:r w:rsidR="004059E1">
        <w:rPr>
          <w:rFonts w:ascii="Tahoma" w:hAnsi="Tahoma" w:cs="Tahoma"/>
          <w:b/>
          <w:bCs/>
          <w:sz w:val="18"/>
          <w:szCs w:val="18"/>
        </w:rPr>
        <w:t>Wykonawcy</w:t>
      </w:r>
      <w:r w:rsidRPr="008B73D9">
        <w:rPr>
          <w:rFonts w:ascii="Tahoma" w:hAnsi="Tahoma" w:cs="Tahoma"/>
          <w:b/>
          <w:bCs/>
          <w:sz w:val="18"/>
          <w:szCs w:val="18"/>
        </w:rPr>
        <w:t xml:space="preserve"> w celu potwierdzenia, że oferowany przedmiot zamówienia odpowiada wymaganiom określonym przez </w:t>
      </w:r>
      <w:r w:rsidR="004059E1">
        <w:rPr>
          <w:rFonts w:ascii="Tahoma" w:hAnsi="Tahoma" w:cs="Tahoma"/>
          <w:b/>
          <w:bCs/>
          <w:sz w:val="18"/>
          <w:szCs w:val="18"/>
        </w:rPr>
        <w:t>Zamawiającego</w:t>
      </w:r>
      <w:r w:rsidR="00E2415E" w:rsidRPr="008B73D9">
        <w:rPr>
          <w:rFonts w:ascii="Tahoma" w:hAnsi="Tahoma" w:cs="Tahoma"/>
          <w:b/>
          <w:bCs/>
          <w:sz w:val="18"/>
          <w:szCs w:val="18"/>
        </w:rPr>
        <w:t xml:space="preserve"> (art. 25 ust. 1 pkt. 2 UPZP).</w:t>
      </w:r>
      <w:r w:rsidRPr="008B73D9">
        <w:rPr>
          <w:rFonts w:ascii="Tahoma" w:hAnsi="Tahoma" w:cs="Tahoma"/>
          <w:b/>
          <w:bCs/>
          <w:sz w:val="18"/>
          <w:szCs w:val="18"/>
        </w:rPr>
        <w:t xml:space="preserve"> </w:t>
      </w:r>
    </w:p>
    <w:p w:rsidR="003D63B6" w:rsidRPr="008B73D9" w:rsidRDefault="003D63B6" w:rsidP="00360D25">
      <w:pPr>
        <w:autoSpaceDE w:val="0"/>
        <w:autoSpaceDN w:val="0"/>
        <w:adjustRightInd w:val="0"/>
        <w:ind w:left="709"/>
        <w:jc w:val="both"/>
        <w:rPr>
          <w:rFonts w:ascii="Tahoma" w:hAnsi="Tahoma" w:cs="Tahoma"/>
          <w:b/>
          <w:bCs/>
          <w:sz w:val="18"/>
          <w:szCs w:val="18"/>
        </w:rPr>
      </w:pPr>
    </w:p>
    <w:p w:rsidR="003D63B6" w:rsidRPr="00035BE2" w:rsidRDefault="004059E1" w:rsidP="00360D25">
      <w:pPr>
        <w:autoSpaceDE w:val="0"/>
        <w:autoSpaceDN w:val="0"/>
        <w:adjustRightInd w:val="0"/>
        <w:ind w:left="360"/>
        <w:jc w:val="both"/>
        <w:rPr>
          <w:rFonts w:ascii="Tahoma" w:hAnsi="Tahoma" w:cs="Tahoma"/>
          <w:b/>
          <w:bCs/>
          <w:sz w:val="18"/>
          <w:szCs w:val="18"/>
        </w:rPr>
      </w:pPr>
      <w:r>
        <w:rPr>
          <w:rFonts w:ascii="Tahoma" w:hAnsi="Tahoma" w:cs="Tahoma"/>
          <w:b/>
          <w:sz w:val="18"/>
          <w:szCs w:val="18"/>
        </w:rPr>
        <w:t>Zamawiający</w:t>
      </w:r>
      <w:r w:rsidR="003D63B6" w:rsidRPr="00035BE2">
        <w:rPr>
          <w:rFonts w:ascii="Tahoma" w:hAnsi="Tahoma" w:cs="Tahoma"/>
          <w:b/>
          <w:sz w:val="18"/>
          <w:szCs w:val="18"/>
        </w:rPr>
        <w:t xml:space="preserve"> przed udzieleniem zamówienia wezwie </w:t>
      </w:r>
      <w:r>
        <w:rPr>
          <w:rFonts w:ascii="Tahoma" w:hAnsi="Tahoma" w:cs="Tahoma"/>
          <w:b/>
          <w:sz w:val="18"/>
          <w:szCs w:val="18"/>
        </w:rPr>
        <w:t>Wykonawcę</w:t>
      </w:r>
      <w:r w:rsidR="003D63B6" w:rsidRPr="00035BE2">
        <w:rPr>
          <w:rFonts w:ascii="Tahoma" w:hAnsi="Tahoma" w:cs="Tahoma"/>
          <w:b/>
          <w:sz w:val="18"/>
          <w:szCs w:val="18"/>
        </w:rPr>
        <w:t>, którego oferta została najwyżej oceniona, do złożenia w wyznaczonym terminie, nie krótszym niż 5 dni, aktualnych na dzień złożenia następujących oświadczeń lub dokumentów z zastrzeżeniem art. 26 ust. 6 UPZP:</w:t>
      </w:r>
    </w:p>
    <w:p w:rsidR="00240880" w:rsidRPr="008B73D9" w:rsidRDefault="00240880" w:rsidP="00360D25">
      <w:pPr>
        <w:autoSpaceDE w:val="0"/>
        <w:autoSpaceDN w:val="0"/>
        <w:adjustRightInd w:val="0"/>
        <w:jc w:val="both"/>
        <w:rPr>
          <w:rFonts w:ascii="Tahoma" w:hAnsi="Tahoma" w:cs="Tahoma"/>
          <w:b/>
          <w:sz w:val="18"/>
          <w:szCs w:val="18"/>
        </w:rPr>
      </w:pPr>
    </w:p>
    <w:p w:rsidR="00240880" w:rsidRPr="007C4CD6" w:rsidRDefault="00B77E66" w:rsidP="00B74E8F">
      <w:pPr>
        <w:numPr>
          <w:ilvl w:val="0"/>
          <w:numId w:val="24"/>
        </w:numPr>
        <w:tabs>
          <w:tab w:val="clear" w:pos="720"/>
        </w:tabs>
        <w:autoSpaceDE w:val="0"/>
        <w:autoSpaceDN w:val="0"/>
        <w:adjustRightInd w:val="0"/>
        <w:ind w:left="567" w:hanging="283"/>
        <w:jc w:val="both"/>
        <w:rPr>
          <w:rFonts w:ascii="Tahoma" w:hAnsi="Tahoma" w:cs="Tahoma"/>
          <w:sz w:val="18"/>
          <w:szCs w:val="18"/>
        </w:rPr>
      </w:pPr>
      <w:r w:rsidRPr="007C4CD6">
        <w:rPr>
          <w:rFonts w:ascii="Tahoma" w:hAnsi="Tahoma" w:cs="Tahoma"/>
          <w:sz w:val="18"/>
          <w:szCs w:val="18"/>
        </w:rPr>
        <w:t>Pakiet nr 1 - w poz. oznaczonej (*) certyfikat</w:t>
      </w:r>
      <w:r w:rsidR="00240880" w:rsidRPr="007C4CD6">
        <w:rPr>
          <w:rFonts w:ascii="Tahoma" w:hAnsi="Tahoma" w:cs="Tahoma"/>
          <w:sz w:val="18"/>
          <w:szCs w:val="18"/>
        </w:rPr>
        <w:t xml:space="preserve"> ISO 9001 w pozycjach wskazanych przez </w:t>
      </w:r>
      <w:r w:rsidR="004059E1" w:rsidRPr="007C4CD6">
        <w:rPr>
          <w:rFonts w:ascii="Tahoma" w:hAnsi="Tahoma" w:cs="Tahoma"/>
          <w:sz w:val="18"/>
          <w:szCs w:val="18"/>
        </w:rPr>
        <w:t>Zamawiającego</w:t>
      </w:r>
      <w:r w:rsidR="00240880" w:rsidRPr="007C4CD6">
        <w:rPr>
          <w:rFonts w:ascii="Tahoma" w:hAnsi="Tahoma" w:cs="Tahoma"/>
          <w:sz w:val="18"/>
          <w:szCs w:val="18"/>
        </w:rPr>
        <w:t xml:space="preserve"> (uwagi pod pakietem) – dopuszcza się złożenie certyfikatów w języku angielskim</w:t>
      </w:r>
      <w:r w:rsidR="00E73674" w:rsidRPr="007C4CD6">
        <w:rPr>
          <w:rFonts w:ascii="Tahoma" w:hAnsi="Tahoma" w:cs="Tahoma"/>
          <w:sz w:val="18"/>
          <w:szCs w:val="18"/>
        </w:rPr>
        <w:t>.</w:t>
      </w:r>
    </w:p>
    <w:p w:rsidR="00240880" w:rsidRPr="007C4CD6" w:rsidRDefault="00935E44" w:rsidP="00B74E8F">
      <w:pPr>
        <w:numPr>
          <w:ilvl w:val="0"/>
          <w:numId w:val="24"/>
        </w:numPr>
        <w:tabs>
          <w:tab w:val="clear" w:pos="720"/>
        </w:tabs>
        <w:autoSpaceDE w:val="0"/>
        <w:autoSpaceDN w:val="0"/>
        <w:adjustRightInd w:val="0"/>
        <w:ind w:left="567" w:hanging="283"/>
        <w:jc w:val="both"/>
        <w:rPr>
          <w:rFonts w:ascii="Tahoma" w:hAnsi="Tahoma" w:cs="Tahoma"/>
          <w:sz w:val="18"/>
          <w:szCs w:val="18"/>
        </w:rPr>
      </w:pPr>
      <w:r w:rsidRPr="007C4CD6">
        <w:rPr>
          <w:rFonts w:ascii="Tahoma" w:hAnsi="Tahoma" w:cs="Tahoma"/>
          <w:sz w:val="18"/>
          <w:szCs w:val="18"/>
        </w:rPr>
        <w:t xml:space="preserve">Pakiet nr </w:t>
      </w:r>
      <w:r w:rsidR="00E11AFD" w:rsidRPr="007C4CD6">
        <w:rPr>
          <w:rFonts w:ascii="Tahoma" w:hAnsi="Tahoma" w:cs="Tahoma"/>
          <w:sz w:val="18"/>
          <w:szCs w:val="18"/>
        </w:rPr>
        <w:t>1</w:t>
      </w:r>
      <w:r w:rsidR="005850B2">
        <w:rPr>
          <w:rFonts w:ascii="Tahoma" w:hAnsi="Tahoma" w:cs="Tahoma"/>
          <w:sz w:val="18"/>
          <w:szCs w:val="18"/>
        </w:rPr>
        <w:t xml:space="preserve"> </w:t>
      </w:r>
      <w:r w:rsidR="00240880" w:rsidRPr="007C4CD6">
        <w:rPr>
          <w:rFonts w:ascii="Tahoma" w:hAnsi="Tahoma" w:cs="Tahoma"/>
          <w:sz w:val="18"/>
          <w:szCs w:val="18"/>
        </w:rPr>
        <w:t>- Próbki  w poz. oznaczonych  # (</w:t>
      </w:r>
      <w:r w:rsidR="004D49FE" w:rsidRPr="007C4CD6">
        <w:rPr>
          <w:rFonts w:ascii="Tahoma" w:hAnsi="Tahoma" w:cs="Tahoma"/>
          <w:sz w:val="18"/>
          <w:szCs w:val="18"/>
        </w:rPr>
        <w:t>zgodnie z uwagami pod pakietem)</w:t>
      </w:r>
      <w:r w:rsidR="00E73674" w:rsidRPr="007C4CD6">
        <w:rPr>
          <w:rFonts w:ascii="Tahoma" w:hAnsi="Tahoma" w:cs="Tahoma"/>
          <w:sz w:val="18"/>
          <w:szCs w:val="18"/>
        </w:rPr>
        <w:t>.</w:t>
      </w:r>
    </w:p>
    <w:p w:rsidR="00240880" w:rsidRPr="008B73D9" w:rsidRDefault="00240880" w:rsidP="00360D25">
      <w:pPr>
        <w:autoSpaceDE w:val="0"/>
        <w:autoSpaceDN w:val="0"/>
        <w:adjustRightInd w:val="0"/>
        <w:ind w:left="360"/>
        <w:jc w:val="both"/>
        <w:rPr>
          <w:rFonts w:ascii="Tahoma" w:hAnsi="Tahoma" w:cs="Tahoma"/>
          <w:bCs/>
          <w:sz w:val="18"/>
          <w:szCs w:val="18"/>
          <w:highlight w:val="yellow"/>
        </w:rPr>
      </w:pPr>
    </w:p>
    <w:p w:rsidR="00C246A9" w:rsidRPr="008B73D9" w:rsidRDefault="004059E1" w:rsidP="00B74E8F">
      <w:pPr>
        <w:numPr>
          <w:ilvl w:val="1"/>
          <w:numId w:val="26"/>
        </w:numPr>
        <w:autoSpaceDE w:val="0"/>
        <w:autoSpaceDN w:val="0"/>
        <w:adjustRightInd w:val="0"/>
        <w:ind w:left="426" w:hanging="426"/>
        <w:jc w:val="both"/>
        <w:rPr>
          <w:rFonts w:ascii="Tahoma" w:hAnsi="Tahoma" w:cs="Tahoma"/>
          <w:b/>
          <w:bCs/>
          <w:sz w:val="18"/>
          <w:szCs w:val="18"/>
        </w:rPr>
      </w:pPr>
      <w:r>
        <w:rPr>
          <w:rFonts w:ascii="Tahoma" w:hAnsi="Tahoma" w:cs="Tahoma"/>
          <w:sz w:val="18"/>
          <w:szCs w:val="18"/>
        </w:rPr>
        <w:t>Zamawiający</w:t>
      </w:r>
      <w:r w:rsidR="00C246A9" w:rsidRPr="008B73D9">
        <w:rPr>
          <w:rFonts w:ascii="Tahoma" w:hAnsi="Tahoma" w:cs="Tahoma"/>
          <w:sz w:val="18"/>
          <w:szCs w:val="18"/>
        </w:rPr>
        <w:t xml:space="preserve"> przed udzieleniem zamówienia wezwie </w:t>
      </w:r>
      <w:r>
        <w:rPr>
          <w:rFonts w:ascii="Tahoma" w:hAnsi="Tahoma" w:cs="Tahoma"/>
          <w:sz w:val="18"/>
          <w:szCs w:val="18"/>
        </w:rPr>
        <w:t>Wykonawcę</w:t>
      </w:r>
      <w:r w:rsidR="00C246A9" w:rsidRPr="008B73D9">
        <w:rPr>
          <w:rFonts w:ascii="Tahoma" w:hAnsi="Tahoma" w:cs="Tahoma"/>
          <w:sz w:val="18"/>
          <w:szCs w:val="18"/>
        </w:rPr>
        <w:t>, którego oferta została najwyżej oceniona, do złożenia w wyznaczonym terminie, nie krótszym niż 5 dni, aktualnych na dzień złożenia oświadczeń lub dokumentów o których mowa w punkcie</w:t>
      </w:r>
      <w:r w:rsidR="00C246A9" w:rsidRPr="007C4CD6">
        <w:rPr>
          <w:rFonts w:ascii="Tahoma" w:hAnsi="Tahoma" w:cs="Tahoma"/>
          <w:sz w:val="18"/>
          <w:szCs w:val="18"/>
        </w:rPr>
        <w:t xml:space="preserve"> </w:t>
      </w:r>
      <w:r w:rsidR="00C246A9" w:rsidRPr="008B73D9">
        <w:rPr>
          <w:rFonts w:ascii="Tahoma" w:hAnsi="Tahoma" w:cs="Tahoma"/>
          <w:sz w:val="18"/>
          <w:szCs w:val="18"/>
        </w:rPr>
        <w:t>5.3. SIWZ z zastrzeżeniem art. 26 ust. 6  UPZP (jeśli dotyczy)</w:t>
      </w:r>
      <w:r w:rsidR="007758DD" w:rsidRPr="008B73D9">
        <w:rPr>
          <w:rFonts w:ascii="Tahoma" w:hAnsi="Tahoma" w:cs="Tahoma"/>
          <w:sz w:val="18"/>
          <w:szCs w:val="18"/>
        </w:rPr>
        <w:t>.</w:t>
      </w:r>
    </w:p>
    <w:p w:rsidR="00C246A9" w:rsidRPr="008B73D9" w:rsidRDefault="004059E1" w:rsidP="00B74E8F">
      <w:pPr>
        <w:numPr>
          <w:ilvl w:val="1"/>
          <w:numId w:val="26"/>
        </w:numPr>
        <w:autoSpaceDE w:val="0"/>
        <w:autoSpaceDN w:val="0"/>
        <w:adjustRightInd w:val="0"/>
        <w:ind w:left="426" w:hanging="426"/>
        <w:jc w:val="both"/>
        <w:rPr>
          <w:rFonts w:ascii="Tahoma" w:hAnsi="Tahoma" w:cs="Tahoma"/>
          <w:b/>
          <w:sz w:val="18"/>
          <w:szCs w:val="18"/>
        </w:rPr>
      </w:pPr>
      <w:r>
        <w:rPr>
          <w:rFonts w:ascii="Tahoma" w:hAnsi="Tahoma" w:cs="Tahoma"/>
          <w:sz w:val="18"/>
          <w:szCs w:val="18"/>
        </w:rPr>
        <w:t>Wykonawca</w:t>
      </w:r>
      <w:r w:rsidR="00C246A9" w:rsidRPr="008B73D9">
        <w:rPr>
          <w:rFonts w:ascii="Tahoma" w:hAnsi="Tahoma" w:cs="Tahoma"/>
          <w:sz w:val="18"/>
          <w:szCs w:val="18"/>
        </w:rPr>
        <w:t xml:space="preserve">,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ahoma" w:hAnsi="Tahoma" w:cs="Tahoma"/>
          <w:sz w:val="18"/>
          <w:szCs w:val="18"/>
        </w:rPr>
        <w:t>Wykonawcy</w:t>
      </w:r>
      <w:r w:rsidR="00C246A9" w:rsidRPr="008B73D9">
        <w:rPr>
          <w:rFonts w:ascii="Tahoma" w:hAnsi="Tahoma" w:cs="Tahoma"/>
          <w:sz w:val="18"/>
          <w:szCs w:val="18"/>
        </w:rPr>
        <w:t xml:space="preserve">. Przepisu zdania pierwszego nie stosuje się, jeżeli wobec </w:t>
      </w:r>
      <w:r>
        <w:rPr>
          <w:rFonts w:ascii="Tahoma" w:hAnsi="Tahoma" w:cs="Tahoma"/>
          <w:sz w:val="18"/>
          <w:szCs w:val="18"/>
        </w:rPr>
        <w:t>Wykonawcy</w:t>
      </w:r>
      <w:r w:rsidR="00C246A9" w:rsidRPr="008B73D9">
        <w:rPr>
          <w:rFonts w:ascii="Tahoma" w:hAnsi="Tahoma" w:cs="Tahoma"/>
          <w:sz w:val="18"/>
          <w:szCs w:val="18"/>
        </w:rPr>
        <w:t>, będącego podmiotem zbiorowym, orzeczono prawomocnym wyrokiem sądu zakaz ubiegania się o udzielenie zamówienia oraz nie upłynął określony w tym wyroku okres obowiązywania tego zakazu.</w:t>
      </w:r>
    </w:p>
    <w:p w:rsidR="00C246A9" w:rsidRPr="008B73D9" w:rsidRDefault="004059E1" w:rsidP="00B74E8F">
      <w:pPr>
        <w:numPr>
          <w:ilvl w:val="1"/>
          <w:numId w:val="26"/>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lastRenderedPageBreak/>
        <w:t>Zamawiający</w:t>
      </w:r>
      <w:r w:rsidR="00C246A9" w:rsidRPr="008B73D9">
        <w:rPr>
          <w:rFonts w:ascii="Tahoma" w:hAnsi="Tahoma" w:cs="Tahoma"/>
          <w:color w:val="000000"/>
          <w:sz w:val="18"/>
          <w:szCs w:val="18"/>
        </w:rPr>
        <w:t xml:space="preserve"> żąda od </w:t>
      </w:r>
      <w:r>
        <w:rPr>
          <w:rFonts w:ascii="Tahoma" w:hAnsi="Tahoma" w:cs="Tahoma"/>
          <w:color w:val="000000"/>
          <w:sz w:val="18"/>
          <w:szCs w:val="18"/>
        </w:rPr>
        <w:t>Wykonawcy</w:t>
      </w:r>
      <w:r w:rsidR="00C246A9" w:rsidRPr="008B73D9">
        <w:rPr>
          <w:rFonts w:ascii="Tahoma" w:hAnsi="Tahoma" w:cs="Tahoma"/>
          <w:color w:val="000000"/>
          <w:sz w:val="18"/>
          <w:szCs w:val="18"/>
        </w:rPr>
        <w:t>, który polega na zdolnościach lub sytuacji innych podmiotów na zasadach określonych w art. 22a UPZP, przedstawienia w odniesieniu do tych podmiotów dokumentów wymienionych w punkcie 5.2a</w:t>
      </w:r>
      <w:r w:rsidR="007758DD" w:rsidRPr="008B73D9">
        <w:rPr>
          <w:rFonts w:ascii="Tahoma" w:hAnsi="Tahoma" w:cs="Tahoma"/>
          <w:color w:val="000000"/>
          <w:sz w:val="18"/>
          <w:szCs w:val="18"/>
        </w:rPr>
        <w:t>)</w:t>
      </w:r>
      <w:r w:rsidR="00C246A9" w:rsidRPr="008B73D9">
        <w:rPr>
          <w:rFonts w:ascii="Tahoma" w:hAnsi="Tahoma" w:cs="Tahoma"/>
          <w:color w:val="000000"/>
          <w:sz w:val="18"/>
          <w:szCs w:val="18"/>
        </w:rPr>
        <w:t xml:space="preserve"> SIWZ.</w:t>
      </w:r>
    </w:p>
    <w:p w:rsidR="00C246A9" w:rsidRPr="008B73D9" w:rsidRDefault="004059E1" w:rsidP="00B74E8F">
      <w:pPr>
        <w:numPr>
          <w:ilvl w:val="1"/>
          <w:numId w:val="26"/>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C246A9" w:rsidRPr="008B73D9">
        <w:rPr>
          <w:rFonts w:ascii="Tahoma" w:hAnsi="Tahoma" w:cs="Tahoma"/>
          <w:color w:val="000000"/>
          <w:sz w:val="18"/>
          <w:szCs w:val="18"/>
        </w:rPr>
        <w:t xml:space="preserve"> nie żąda od </w:t>
      </w:r>
      <w:r>
        <w:rPr>
          <w:rFonts w:ascii="Tahoma" w:hAnsi="Tahoma" w:cs="Tahoma"/>
          <w:color w:val="000000"/>
          <w:sz w:val="18"/>
          <w:szCs w:val="18"/>
        </w:rPr>
        <w:t>Wykonawcy</w:t>
      </w:r>
      <w:r w:rsidR="00C246A9" w:rsidRPr="008B73D9">
        <w:rPr>
          <w:rFonts w:ascii="Tahoma" w:hAnsi="Tahoma" w:cs="Tahoma"/>
          <w:color w:val="000000"/>
          <w:sz w:val="18"/>
          <w:szCs w:val="18"/>
        </w:rPr>
        <w:t xml:space="preserve"> przedstawienia dokumentów wymienionych w punkcie 5.2a</w:t>
      </w:r>
      <w:r w:rsidR="000837F2" w:rsidRPr="008B73D9">
        <w:rPr>
          <w:rFonts w:ascii="Tahoma" w:hAnsi="Tahoma" w:cs="Tahoma"/>
          <w:color w:val="000000"/>
          <w:sz w:val="18"/>
          <w:szCs w:val="18"/>
        </w:rPr>
        <w:t>)</w:t>
      </w:r>
      <w:r w:rsidR="00C246A9" w:rsidRPr="008B73D9">
        <w:rPr>
          <w:rFonts w:ascii="Tahoma" w:hAnsi="Tahoma" w:cs="Tahoma"/>
          <w:color w:val="000000"/>
          <w:sz w:val="18"/>
          <w:szCs w:val="18"/>
        </w:rPr>
        <w:t xml:space="preserve"> SIWZ, dotyczących </w:t>
      </w:r>
      <w:r>
        <w:rPr>
          <w:rFonts w:ascii="Tahoma" w:hAnsi="Tahoma" w:cs="Tahoma"/>
          <w:color w:val="000000"/>
          <w:sz w:val="18"/>
          <w:szCs w:val="18"/>
        </w:rPr>
        <w:t>Podwykonawcy</w:t>
      </w:r>
      <w:r w:rsidR="00C246A9" w:rsidRPr="008B73D9">
        <w:rPr>
          <w:rFonts w:ascii="Tahoma" w:hAnsi="Tahoma" w:cs="Tahoma"/>
          <w:color w:val="000000"/>
          <w:sz w:val="18"/>
          <w:szCs w:val="18"/>
        </w:rPr>
        <w:t xml:space="preserve">, któremu zamierza powierzyć wykonanie części zamówienia, a który nie jest podmiotem, na którego zdolnościach lub sytuacji </w:t>
      </w:r>
      <w:r>
        <w:rPr>
          <w:rFonts w:ascii="Tahoma" w:hAnsi="Tahoma" w:cs="Tahoma"/>
          <w:color w:val="000000"/>
          <w:sz w:val="18"/>
          <w:szCs w:val="18"/>
        </w:rPr>
        <w:t>Wykonawca</w:t>
      </w:r>
      <w:r w:rsidR="00C246A9" w:rsidRPr="008B73D9">
        <w:rPr>
          <w:rFonts w:ascii="Tahoma" w:hAnsi="Tahoma" w:cs="Tahoma"/>
          <w:color w:val="000000"/>
          <w:sz w:val="18"/>
          <w:szCs w:val="18"/>
        </w:rPr>
        <w:t xml:space="preserve"> polega na zasadach określonych w art. 22a UPZP. </w:t>
      </w:r>
    </w:p>
    <w:p w:rsidR="00C246A9" w:rsidRPr="008B73D9" w:rsidRDefault="00C246A9" w:rsidP="00B74E8F">
      <w:pPr>
        <w:numPr>
          <w:ilvl w:val="1"/>
          <w:numId w:val="26"/>
        </w:numPr>
        <w:autoSpaceDE w:val="0"/>
        <w:autoSpaceDN w:val="0"/>
        <w:adjustRightInd w:val="0"/>
        <w:ind w:left="426" w:hanging="426"/>
        <w:jc w:val="both"/>
        <w:rPr>
          <w:rFonts w:ascii="Tahoma" w:hAnsi="Tahoma" w:cs="Tahoma"/>
          <w:b/>
          <w:sz w:val="18"/>
          <w:szCs w:val="18"/>
        </w:rPr>
      </w:pPr>
      <w:r w:rsidRPr="008B73D9">
        <w:rPr>
          <w:rFonts w:ascii="Tahoma" w:hAnsi="Tahoma" w:cs="Tahoma"/>
          <w:sz w:val="18"/>
          <w:szCs w:val="18"/>
        </w:rPr>
        <w:t xml:space="preserve">W przypadku wspólnego ubiegania się o zamówienie przez </w:t>
      </w:r>
      <w:r w:rsidR="004059E1">
        <w:rPr>
          <w:rFonts w:ascii="Tahoma" w:hAnsi="Tahoma" w:cs="Tahoma"/>
          <w:sz w:val="18"/>
          <w:szCs w:val="18"/>
        </w:rPr>
        <w:t>Wykonawców</w:t>
      </w:r>
      <w:r w:rsidRPr="008B73D9">
        <w:rPr>
          <w:rFonts w:ascii="Tahoma" w:hAnsi="Tahoma" w:cs="Tahoma"/>
          <w:sz w:val="18"/>
          <w:szCs w:val="18"/>
        </w:rPr>
        <w:t>:</w:t>
      </w:r>
    </w:p>
    <w:p w:rsidR="00C246A9" w:rsidRPr="008B73D9" w:rsidRDefault="00C246A9" w:rsidP="00B74E8F">
      <w:pPr>
        <w:numPr>
          <w:ilvl w:val="0"/>
          <w:numId w:val="27"/>
        </w:numPr>
        <w:autoSpaceDE w:val="0"/>
        <w:autoSpaceDN w:val="0"/>
        <w:adjustRightInd w:val="0"/>
        <w:ind w:left="709" w:hanging="284"/>
        <w:jc w:val="both"/>
        <w:rPr>
          <w:rFonts w:ascii="Tahoma" w:hAnsi="Tahoma" w:cs="Tahoma"/>
          <w:sz w:val="18"/>
          <w:szCs w:val="18"/>
        </w:rPr>
      </w:pPr>
      <w:r w:rsidRPr="008B73D9">
        <w:rPr>
          <w:rFonts w:ascii="Tahoma" w:hAnsi="Tahoma" w:cs="Tahoma"/>
          <w:sz w:val="18"/>
          <w:szCs w:val="18"/>
        </w:rPr>
        <w:t xml:space="preserve">oświadczenie składa każdy z </w:t>
      </w:r>
      <w:r w:rsidR="004059E1">
        <w:rPr>
          <w:rFonts w:ascii="Tahoma" w:hAnsi="Tahoma" w:cs="Tahoma"/>
          <w:sz w:val="18"/>
          <w:szCs w:val="18"/>
        </w:rPr>
        <w:t>Wykonawców</w:t>
      </w:r>
      <w:r w:rsidRPr="008B73D9">
        <w:rPr>
          <w:rFonts w:ascii="Tahoma" w:hAnsi="Tahoma" w:cs="Tahoma"/>
          <w:sz w:val="18"/>
          <w:szCs w:val="18"/>
        </w:rPr>
        <w:t xml:space="preserve"> wspólnie ubiegających się o zamówienie. Dokumenty te mają potwierdzać brak podstaw wykluczenia w zakresie, w którym każdy z </w:t>
      </w:r>
      <w:r w:rsidR="004059E1">
        <w:rPr>
          <w:rFonts w:ascii="Tahoma" w:hAnsi="Tahoma" w:cs="Tahoma"/>
          <w:sz w:val="18"/>
          <w:szCs w:val="18"/>
        </w:rPr>
        <w:t>Wykonawców</w:t>
      </w:r>
      <w:r w:rsidRPr="008B73D9">
        <w:rPr>
          <w:rFonts w:ascii="Tahoma" w:hAnsi="Tahoma" w:cs="Tahoma"/>
          <w:sz w:val="18"/>
          <w:szCs w:val="18"/>
        </w:rPr>
        <w:t xml:space="preserve"> wykazuje brak podstaw wykluczenia,</w:t>
      </w:r>
    </w:p>
    <w:p w:rsidR="00C246A9" w:rsidRPr="008B73D9" w:rsidRDefault="00C246A9" w:rsidP="00B74E8F">
      <w:pPr>
        <w:numPr>
          <w:ilvl w:val="0"/>
          <w:numId w:val="27"/>
        </w:numPr>
        <w:autoSpaceDE w:val="0"/>
        <w:autoSpaceDN w:val="0"/>
        <w:adjustRightInd w:val="0"/>
        <w:ind w:left="709" w:hanging="284"/>
        <w:jc w:val="both"/>
        <w:rPr>
          <w:rFonts w:ascii="Tahoma" w:hAnsi="Tahoma" w:cs="Tahoma"/>
          <w:sz w:val="18"/>
          <w:szCs w:val="18"/>
        </w:rPr>
      </w:pPr>
      <w:r w:rsidRPr="008B73D9">
        <w:rPr>
          <w:rFonts w:ascii="Tahoma" w:hAnsi="Tahoma" w:cs="Tahoma"/>
          <w:sz w:val="18"/>
          <w:szCs w:val="18"/>
        </w:rPr>
        <w:t xml:space="preserve">oświadczenie składa każdy z </w:t>
      </w:r>
      <w:r w:rsidR="004059E1">
        <w:rPr>
          <w:rFonts w:ascii="Tahoma" w:hAnsi="Tahoma" w:cs="Tahoma"/>
          <w:sz w:val="18"/>
          <w:szCs w:val="18"/>
        </w:rPr>
        <w:t>Wykonawców</w:t>
      </w:r>
      <w:r w:rsidRPr="008B73D9">
        <w:rPr>
          <w:rFonts w:ascii="Tahoma" w:hAnsi="Tahoma" w:cs="Tahoma"/>
          <w:sz w:val="18"/>
          <w:szCs w:val="18"/>
        </w:rPr>
        <w:t xml:space="preserve"> wspólnie ubiegających się o zamówienie. Dokumenty te potwierdzają spełnianie warunków udziału w postępowaniu  w zakresie, w którym każdy z </w:t>
      </w:r>
      <w:r w:rsidR="004059E1">
        <w:rPr>
          <w:rFonts w:ascii="Tahoma" w:hAnsi="Tahoma" w:cs="Tahoma"/>
          <w:sz w:val="18"/>
          <w:szCs w:val="18"/>
        </w:rPr>
        <w:t>Wykonawców</w:t>
      </w:r>
      <w:r w:rsidRPr="008B73D9">
        <w:rPr>
          <w:rFonts w:ascii="Tahoma" w:hAnsi="Tahoma" w:cs="Tahoma"/>
          <w:sz w:val="18"/>
          <w:szCs w:val="18"/>
        </w:rPr>
        <w:t xml:space="preserve"> wykazuje spełnianie warunków udziału w postępowaniu.</w:t>
      </w:r>
    </w:p>
    <w:p w:rsidR="00C246A9" w:rsidRPr="008B73D9" w:rsidRDefault="00C246A9" w:rsidP="00B74E8F">
      <w:pPr>
        <w:numPr>
          <w:ilvl w:val="1"/>
          <w:numId w:val="26"/>
        </w:numPr>
        <w:ind w:left="567" w:hanging="567"/>
        <w:jc w:val="both"/>
        <w:rPr>
          <w:rFonts w:ascii="Tahoma" w:hAnsi="Tahoma" w:cs="Tahoma"/>
          <w:color w:val="000000"/>
          <w:sz w:val="18"/>
          <w:szCs w:val="18"/>
        </w:rPr>
      </w:pPr>
      <w:r w:rsidRPr="008B73D9">
        <w:rPr>
          <w:rFonts w:ascii="Tahoma" w:hAnsi="Tahoma" w:cs="Tahoma"/>
          <w:color w:val="000000"/>
          <w:sz w:val="18"/>
          <w:szCs w:val="18"/>
        </w:rPr>
        <w:t xml:space="preserve">Oświadczenia o których mowa w punkcie 5 SIWZ dotyczące </w:t>
      </w:r>
      <w:r w:rsidR="004059E1">
        <w:rPr>
          <w:rFonts w:ascii="Tahoma" w:hAnsi="Tahoma" w:cs="Tahoma"/>
          <w:color w:val="000000"/>
          <w:sz w:val="18"/>
          <w:szCs w:val="18"/>
        </w:rPr>
        <w:t>Wykonawcy</w:t>
      </w:r>
      <w:r w:rsidRPr="008B73D9">
        <w:rPr>
          <w:rFonts w:ascii="Tahoma" w:hAnsi="Tahoma" w:cs="Tahoma"/>
          <w:color w:val="000000"/>
          <w:sz w:val="18"/>
          <w:szCs w:val="18"/>
        </w:rPr>
        <w:t xml:space="preserve"> i innych podmiotów, na których zdolnościach lub sytuacji polega </w:t>
      </w:r>
      <w:r w:rsidR="004059E1">
        <w:rPr>
          <w:rFonts w:ascii="Tahoma" w:hAnsi="Tahoma" w:cs="Tahoma"/>
          <w:color w:val="000000"/>
          <w:sz w:val="18"/>
          <w:szCs w:val="18"/>
        </w:rPr>
        <w:t>Wykonawca</w:t>
      </w:r>
      <w:r w:rsidRPr="008B73D9">
        <w:rPr>
          <w:rFonts w:ascii="Tahoma" w:hAnsi="Tahoma" w:cs="Tahoma"/>
          <w:color w:val="000000"/>
          <w:sz w:val="18"/>
          <w:szCs w:val="18"/>
        </w:rPr>
        <w:t xml:space="preserve"> na zasadach określonych w art. 22a UPZP oraz dotyczące </w:t>
      </w:r>
      <w:r w:rsidR="004059E1">
        <w:rPr>
          <w:rFonts w:ascii="Tahoma" w:hAnsi="Tahoma" w:cs="Tahoma"/>
          <w:color w:val="000000"/>
          <w:sz w:val="18"/>
          <w:szCs w:val="18"/>
        </w:rPr>
        <w:t>Podwykonawców</w:t>
      </w:r>
      <w:r w:rsidRPr="008B73D9">
        <w:rPr>
          <w:rFonts w:ascii="Tahoma" w:hAnsi="Tahoma" w:cs="Tahoma"/>
          <w:color w:val="000000"/>
          <w:sz w:val="18"/>
          <w:szCs w:val="18"/>
        </w:rPr>
        <w:t xml:space="preserve">, składane są w oryginale. </w:t>
      </w:r>
    </w:p>
    <w:p w:rsidR="00C246A9" w:rsidRPr="008B73D9" w:rsidRDefault="00C246A9" w:rsidP="00360D25">
      <w:pPr>
        <w:ind w:left="426" w:hanging="426"/>
        <w:jc w:val="both"/>
        <w:rPr>
          <w:rFonts w:ascii="Tahoma" w:hAnsi="Tahoma" w:cs="Tahoma"/>
          <w:color w:val="000000"/>
          <w:sz w:val="18"/>
          <w:szCs w:val="18"/>
        </w:rPr>
      </w:pPr>
    </w:p>
    <w:p w:rsidR="00842D4F" w:rsidRPr="008B73D9" w:rsidRDefault="00842D4F" w:rsidP="00DE482F">
      <w:pPr>
        <w:ind w:left="567"/>
        <w:jc w:val="both"/>
        <w:rPr>
          <w:rFonts w:ascii="Tahoma" w:hAnsi="Tahoma" w:cs="Tahoma"/>
          <w:color w:val="000000"/>
          <w:sz w:val="18"/>
          <w:szCs w:val="18"/>
        </w:rPr>
      </w:pPr>
      <w:r w:rsidRPr="008B73D9">
        <w:rPr>
          <w:rFonts w:ascii="Tahoma" w:hAnsi="Tahoma" w:cs="Tahoma"/>
          <w:color w:val="000000"/>
          <w:sz w:val="18"/>
          <w:szCs w:val="18"/>
        </w:rPr>
        <w:t xml:space="preserve">Do oferty </w:t>
      </w:r>
      <w:r w:rsidR="004059E1">
        <w:rPr>
          <w:rFonts w:ascii="Tahoma" w:hAnsi="Tahoma" w:cs="Tahoma"/>
          <w:color w:val="000000"/>
          <w:sz w:val="18"/>
          <w:szCs w:val="18"/>
        </w:rPr>
        <w:t>Wykonawca</w:t>
      </w:r>
      <w:r w:rsidRPr="008B73D9">
        <w:rPr>
          <w:rFonts w:ascii="Tahoma" w:hAnsi="Tahoma" w:cs="Tahoma"/>
          <w:color w:val="000000"/>
          <w:sz w:val="18"/>
          <w:szCs w:val="18"/>
        </w:rPr>
        <w:t xml:space="preserve"> korzystający z zasobów podmiotów trzecich załącza oświadczenie podmiotu zasobu oraz jego zobowiązanie o przekazaniu zasobu (zał. nr 8) - </w:t>
      </w:r>
      <w:r w:rsidRPr="008B73D9">
        <w:rPr>
          <w:rFonts w:ascii="Tahoma" w:hAnsi="Tahoma" w:cs="Tahoma"/>
          <w:b/>
          <w:color w:val="000000"/>
          <w:sz w:val="18"/>
          <w:szCs w:val="18"/>
        </w:rPr>
        <w:t>dołączyć do oferty w formie pisemnej (jeśli dotyczy).</w:t>
      </w:r>
    </w:p>
    <w:p w:rsidR="00C246A9" w:rsidRPr="008B73D9" w:rsidRDefault="00C246A9" w:rsidP="00DE482F">
      <w:pPr>
        <w:ind w:left="567"/>
        <w:jc w:val="both"/>
        <w:rPr>
          <w:rFonts w:ascii="Tahoma" w:hAnsi="Tahoma" w:cs="Tahoma"/>
          <w:color w:val="000000"/>
          <w:sz w:val="18"/>
          <w:szCs w:val="18"/>
        </w:rPr>
      </w:pPr>
    </w:p>
    <w:p w:rsidR="00C246A9" w:rsidRPr="008B73D9" w:rsidRDefault="00C246A9" w:rsidP="00DE482F">
      <w:pPr>
        <w:ind w:left="567"/>
        <w:jc w:val="both"/>
        <w:rPr>
          <w:rFonts w:ascii="Tahoma" w:hAnsi="Tahoma" w:cs="Tahoma"/>
          <w:color w:val="000000"/>
          <w:sz w:val="18"/>
          <w:szCs w:val="18"/>
        </w:rPr>
      </w:pPr>
      <w:r w:rsidRPr="008B73D9">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246A9" w:rsidRPr="008B73D9" w:rsidRDefault="00C246A9" w:rsidP="00DE482F">
      <w:pPr>
        <w:ind w:left="567"/>
        <w:jc w:val="both"/>
        <w:rPr>
          <w:rFonts w:ascii="Tahoma" w:hAnsi="Tahoma" w:cs="Tahoma"/>
          <w:color w:val="000000"/>
          <w:sz w:val="18"/>
          <w:szCs w:val="18"/>
        </w:rPr>
      </w:pPr>
    </w:p>
    <w:p w:rsidR="00C246A9" w:rsidRPr="008B73D9" w:rsidRDefault="00C246A9" w:rsidP="00DE482F">
      <w:pPr>
        <w:ind w:left="567"/>
        <w:jc w:val="both"/>
        <w:rPr>
          <w:rFonts w:ascii="Tahoma" w:hAnsi="Tahoma" w:cs="Tahoma"/>
          <w:color w:val="000000"/>
          <w:sz w:val="18"/>
          <w:szCs w:val="18"/>
        </w:rPr>
      </w:pPr>
      <w:r w:rsidRPr="008B73D9">
        <w:rPr>
          <w:rFonts w:ascii="Tahoma" w:hAnsi="Tahoma" w:cs="Tahoma"/>
          <w:color w:val="000000"/>
          <w:sz w:val="18"/>
          <w:szCs w:val="18"/>
        </w:rPr>
        <w:t xml:space="preserve">Poświadczenia za zgodność z oryginałem dokonuje odpowiednio </w:t>
      </w:r>
      <w:r w:rsidR="004059E1">
        <w:rPr>
          <w:rFonts w:ascii="Tahoma" w:hAnsi="Tahoma" w:cs="Tahoma"/>
          <w:color w:val="000000"/>
          <w:sz w:val="18"/>
          <w:szCs w:val="18"/>
        </w:rPr>
        <w:t>Wykonawca</w:t>
      </w:r>
      <w:r w:rsidRPr="008B73D9">
        <w:rPr>
          <w:rFonts w:ascii="Tahoma" w:hAnsi="Tahoma" w:cs="Tahoma"/>
          <w:color w:val="000000"/>
          <w:sz w:val="18"/>
          <w:szCs w:val="18"/>
        </w:rPr>
        <w:t xml:space="preserve">, podmiot, na którego zdolnościach lub sytuacji polega </w:t>
      </w:r>
      <w:r w:rsidR="004059E1">
        <w:rPr>
          <w:rFonts w:ascii="Tahoma" w:hAnsi="Tahoma" w:cs="Tahoma"/>
          <w:color w:val="000000"/>
          <w:sz w:val="18"/>
          <w:szCs w:val="18"/>
        </w:rPr>
        <w:t>Wykonawca</w:t>
      </w:r>
      <w:r w:rsidRPr="008B73D9">
        <w:rPr>
          <w:rFonts w:ascii="Tahoma" w:hAnsi="Tahoma" w:cs="Tahoma"/>
          <w:color w:val="000000"/>
          <w:sz w:val="18"/>
          <w:szCs w:val="18"/>
        </w:rPr>
        <w:t xml:space="preserve">, </w:t>
      </w:r>
      <w:r w:rsidR="004059E1">
        <w:rPr>
          <w:rFonts w:ascii="Tahoma" w:hAnsi="Tahoma" w:cs="Tahoma"/>
          <w:color w:val="000000"/>
          <w:sz w:val="18"/>
          <w:szCs w:val="18"/>
        </w:rPr>
        <w:t>Wykonawcy</w:t>
      </w:r>
      <w:r w:rsidRPr="008B73D9">
        <w:rPr>
          <w:rFonts w:ascii="Tahoma" w:hAnsi="Tahoma" w:cs="Tahoma"/>
          <w:color w:val="000000"/>
          <w:sz w:val="18"/>
          <w:szCs w:val="18"/>
        </w:rPr>
        <w:t xml:space="preserve"> wspólnie ubiegający się o udzielenie zamówienia publicznego albo </w:t>
      </w:r>
      <w:r w:rsidR="004059E1">
        <w:rPr>
          <w:rFonts w:ascii="Tahoma" w:hAnsi="Tahoma" w:cs="Tahoma"/>
          <w:color w:val="000000"/>
          <w:sz w:val="18"/>
          <w:szCs w:val="18"/>
        </w:rPr>
        <w:t>Podwykonawca</w:t>
      </w:r>
      <w:r w:rsidRPr="008B73D9">
        <w:rPr>
          <w:rFonts w:ascii="Tahoma" w:hAnsi="Tahoma" w:cs="Tahoma"/>
          <w:color w:val="000000"/>
          <w:sz w:val="18"/>
          <w:szCs w:val="18"/>
        </w:rPr>
        <w:t xml:space="preserve">, w zakresie dokumentów, które każdego z nich dotyczą. </w:t>
      </w:r>
    </w:p>
    <w:p w:rsidR="00C246A9" w:rsidRPr="008B73D9" w:rsidRDefault="00C246A9" w:rsidP="00DE482F">
      <w:pPr>
        <w:ind w:left="567" w:hanging="426"/>
        <w:jc w:val="both"/>
        <w:rPr>
          <w:rFonts w:ascii="Tahoma" w:hAnsi="Tahoma" w:cs="Tahoma"/>
          <w:color w:val="000000"/>
          <w:sz w:val="18"/>
          <w:szCs w:val="18"/>
        </w:rPr>
      </w:pPr>
    </w:p>
    <w:p w:rsidR="00C246A9" w:rsidRPr="008B73D9" w:rsidRDefault="004059E1" w:rsidP="00DE482F">
      <w:pPr>
        <w:ind w:left="567"/>
        <w:jc w:val="both"/>
        <w:rPr>
          <w:rFonts w:ascii="Tahoma" w:hAnsi="Tahoma" w:cs="Tahoma"/>
          <w:color w:val="000000"/>
          <w:sz w:val="18"/>
          <w:szCs w:val="18"/>
        </w:rPr>
      </w:pPr>
      <w:r>
        <w:rPr>
          <w:rFonts w:ascii="Tahoma" w:hAnsi="Tahoma" w:cs="Tahoma"/>
          <w:color w:val="000000"/>
          <w:sz w:val="18"/>
          <w:szCs w:val="18"/>
        </w:rPr>
        <w:t>Zamawiający</w:t>
      </w:r>
      <w:r w:rsidR="00C246A9" w:rsidRPr="008B73D9">
        <w:rPr>
          <w:rFonts w:ascii="Tahoma" w:hAnsi="Tahoma" w:cs="Tahoma"/>
          <w:color w:val="000000"/>
          <w:sz w:val="18"/>
          <w:szCs w:val="18"/>
        </w:rPr>
        <w:t xml:space="preserve">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C246A9" w:rsidRPr="008B73D9" w:rsidRDefault="00C246A9" w:rsidP="00DE482F">
      <w:pPr>
        <w:ind w:left="567"/>
        <w:jc w:val="both"/>
        <w:rPr>
          <w:rFonts w:ascii="Tahoma" w:hAnsi="Tahoma" w:cs="Tahoma"/>
          <w:color w:val="000000"/>
          <w:sz w:val="18"/>
          <w:szCs w:val="18"/>
        </w:rPr>
      </w:pPr>
    </w:p>
    <w:p w:rsidR="00C246A9" w:rsidRPr="008B73D9" w:rsidRDefault="00C246A9" w:rsidP="00DE482F">
      <w:pPr>
        <w:ind w:left="567"/>
        <w:jc w:val="both"/>
        <w:rPr>
          <w:rFonts w:ascii="Tahoma" w:hAnsi="Tahoma" w:cs="Tahoma"/>
          <w:sz w:val="18"/>
          <w:szCs w:val="18"/>
        </w:rPr>
      </w:pPr>
      <w:r w:rsidRPr="008B73D9">
        <w:rPr>
          <w:rFonts w:ascii="Tahoma" w:hAnsi="Tahoma" w:cs="Tahoma"/>
          <w:color w:val="000000"/>
          <w:sz w:val="18"/>
          <w:szCs w:val="18"/>
        </w:rPr>
        <w:t xml:space="preserve">W przypadku, wskazania przez </w:t>
      </w:r>
      <w:r w:rsidR="004059E1">
        <w:rPr>
          <w:rFonts w:ascii="Tahoma" w:hAnsi="Tahoma" w:cs="Tahoma"/>
          <w:color w:val="000000"/>
          <w:sz w:val="18"/>
          <w:szCs w:val="18"/>
        </w:rPr>
        <w:t>Wykonawcę</w:t>
      </w:r>
      <w:r w:rsidRPr="008B73D9">
        <w:rPr>
          <w:rFonts w:ascii="Tahoma" w:hAnsi="Tahoma" w:cs="Tahoma"/>
          <w:color w:val="000000"/>
          <w:sz w:val="18"/>
          <w:szCs w:val="18"/>
        </w:rPr>
        <w:t xml:space="preserve"> dostępności oświadczeń lub dokumentów, o których mowa w punkcie 5 SIWZ w formie elektronicznej pod określonymi adresami internetowymi ogólnodostępnych i bezpłatnych baz danych, </w:t>
      </w:r>
      <w:r w:rsidR="004059E1">
        <w:rPr>
          <w:rFonts w:ascii="Tahoma" w:hAnsi="Tahoma" w:cs="Tahoma"/>
          <w:color w:val="000000"/>
          <w:sz w:val="18"/>
          <w:szCs w:val="18"/>
        </w:rPr>
        <w:t>Zamawiający</w:t>
      </w:r>
      <w:r w:rsidRPr="008B73D9">
        <w:rPr>
          <w:rFonts w:ascii="Tahoma" w:hAnsi="Tahoma" w:cs="Tahoma"/>
          <w:color w:val="000000"/>
          <w:sz w:val="18"/>
          <w:szCs w:val="18"/>
        </w:rPr>
        <w:t xml:space="preserve"> może żądać od </w:t>
      </w:r>
      <w:r w:rsidR="004059E1">
        <w:rPr>
          <w:rFonts w:ascii="Tahoma" w:hAnsi="Tahoma" w:cs="Tahoma"/>
          <w:color w:val="000000"/>
          <w:sz w:val="18"/>
          <w:szCs w:val="18"/>
        </w:rPr>
        <w:t>Wykonawcy</w:t>
      </w:r>
      <w:r w:rsidRPr="008B73D9">
        <w:rPr>
          <w:rFonts w:ascii="Tahoma" w:hAnsi="Tahoma" w:cs="Tahoma"/>
          <w:color w:val="000000"/>
          <w:sz w:val="18"/>
          <w:szCs w:val="18"/>
        </w:rPr>
        <w:t xml:space="preserve"> przedstawienia tłumaczenia na język polski wskazanych przez </w:t>
      </w:r>
      <w:r w:rsidR="004059E1">
        <w:rPr>
          <w:rFonts w:ascii="Tahoma" w:hAnsi="Tahoma" w:cs="Tahoma"/>
          <w:color w:val="000000"/>
          <w:sz w:val="18"/>
          <w:szCs w:val="18"/>
        </w:rPr>
        <w:t>Wykonawcę</w:t>
      </w:r>
      <w:r w:rsidRPr="008B73D9">
        <w:rPr>
          <w:rFonts w:ascii="Tahoma" w:hAnsi="Tahoma" w:cs="Tahoma"/>
          <w:color w:val="000000"/>
          <w:sz w:val="18"/>
          <w:szCs w:val="18"/>
        </w:rPr>
        <w:t xml:space="preserve"> i pobranych samodzielnie przez </w:t>
      </w:r>
      <w:r w:rsidR="004059E1">
        <w:rPr>
          <w:rFonts w:ascii="Tahoma" w:hAnsi="Tahoma" w:cs="Tahoma"/>
          <w:color w:val="000000"/>
          <w:sz w:val="18"/>
          <w:szCs w:val="18"/>
        </w:rPr>
        <w:t>Zamawiającego</w:t>
      </w:r>
      <w:r w:rsidRPr="008B73D9">
        <w:rPr>
          <w:rFonts w:ascii="Tahoma" w:hAnsi="Tahoma" w:cs="Tahoma"/>
          <w:color w:val="000000"/>
          <w:sz w:val="18"/>
          <w:szCs w:val="18"/>
        </w:rPr>
        <w:t xml:space="preserve"> dokumentów. </w:t>
      </w:r>
      <w:r w:rsidRPr="008B73D9">
        <w:rPr>
          <w:rFonts w:ascii="Tahoma" w:hAnsi="Tahoma" w:cs="Tahoma"/>
          <w:sz w:val="18"/>
          <w:szCs w:val="18"/>
        </w:rPr>
        <w:t>Dokumenty i oświadczenia winny</w:t>
      </w:r>
      <w:r w:rsidR="0071721E" w:rsidRPr="008B73D9">
        <w:rPr>
          <w:rFonts w:ascii="Tahoma" w:hAnsi="Tahoma" w:cs="Tahoma"/>
          <w:sz w:val="18"/>
          <w:szCs w:val="18"/>
        </w:rPr>
        <w:t xml:space="preserve"> być złożone w języku polskim (nie dotyczy punktów gdzie </w:t>
      </w:r>
      <w:r w:rsidR="004059E1">
        <w:rPr>
          <w:rFonts w:ascii="Tahoma" w:hAnsi="Tahoma" w:cs="Tahoma"/>
          <w:sz w:val="18"/>
          <w:szCs w:val="18"/>
        </w:rPr>
        <w:t>Zamawiający</w:t>
      </w:r>
      <w:r w:rsidR="0071721E" w:rsidRPr="008B73D9">
        <w:rPr>
          <w:rFonts w:ascii="Tahoma" w:hAnsi="Tahoma" w:cs="Tahoma"/>
          <w:sz w:val="18"/>
          <w:szCs w:val="18"/>
        </w:rPr>
        <w:t xml:space="preserve"> dopuścił złożenie dokumentów w języku angielskim). </w:t>
      </w:r>
    </w:p>
    <w:p w:rsidR="00E47B56" w:rsidRPr="008B73D9" w:rsidRDefault="00E47B56" w:rsidP="00360D25">
      <w:pPr>
        <w:autoSpaceDE w:val="0"/>
        <w:autoSpaceDN w:val="0"/>
        <w:adjustRightInd w:val="0"/>
        <w:ind w:left="426"/>
        <w:jc w:val="both"/>
        <w:rPr>
          <w:rFonts w:ascii="Tahoma" w:hAnsi="Tahoma" w:cs="Tahoma"/>
          <w:sz w:val="18"/>
          <w:szCs w:val="18"/>
        </w:rPr>
      </w:pPr>
    </w:p>
    <w:p w:rsidR="00F62ECC" w:rsidRPr="008B73D9" w:rsidRDefault="00F62ECC" w:rsidP="00D01E93">
      <w:pPr>
        <w:numPr>
          <w:ilvl w:val="0"/>
          <w:numId w:val="4"/>
        </w:numPr>
        <w:tabs>
          <w:tab w:val="left" w:pos="10224"/>
        </w:tabs>
        <w:overflowPunct w:val="0"/>
        <w:autoSpaceDE w:val="0"/>
        <w:autoSpaceDN w:val="0"/>
        <w:adjustRightInd w:val="0"/>
        <w:jc w:val="both"/>
        <w:rPr>
          <w:rFonts w:ascii="Tahoma" w:hAnsi="Tahoma" w:cs="Tahoma"/>
          <w:b/>
          <w:bCs/>
          <w:sz w:val="18"/>
          <w:szCs w:val="18"/>
        </w:rPr>
      </w:pPr>
      <w:r w:rsidRPr="008B73D9">
        <w:rPr>
          <w:rFonts w:ascii="Tahoma" w:hAnsi="Tahoma" w:cs="Tahoma"/>
          <w:b/>
          <w:bCs/>
          <w:sz w:val="18"/>
          <w:szCs w:val="18"/>
        </w:rPr>
        <w:t xml:space="preserve">SPOSÓB POROZUMIEWANIA SIĘ MIĘDZY </w:t>
      </w:r>
      <w:r w:rsidR="004059E1">
        <w:rPr>
          <w:rFonts w:ascii="Tahoma" w:hAnsi="Tahoma" w:cs="Tahoma"/>
          <w:b/>
          <w:bCs/>
          <w:sz w:val="18"/>
          <w:szCs w:val="18"/>
        </w:rPr>
        <w:t>ZAMAWIAJĄCY</w:t>
      </w:r>
      <w:r w:rsidRPr="008B73D9">
        <w:rPr>
          <w:rFonts w:ascii="Tahoma" w:hAnsi="Tahoma" w:cs="Tahoma"/>
          <w:b/>
          <w:bCs/>
          <w:sz w:val="18"/>
          <w:szCs w:val="18"/>
        </w:rPr>
        <w:t xml:space="preserve">M A </w:t>
      </w:r>
      <w:r w:rsidR="004059E1">
        <w:rPr>
          <w:rFonts w:ascii="Tahoma" w:hAnsi="Tahoma" w:cs="Tahoma"/>
          <w:b/>
          <w:bCs/>
          <w:sz w:val="18"/>
          <w:szCs w:val="18"/>
        </w:rPr>
        <w:t>WYKONAWCA</w:t>
      </w:r>
      <w:r w:rsidRPr="008B73D9">
        <w:rPr>
          <w:rFonts w:ascii="Tahoma" w:hAnsi="Tahoma" w:cs="Tahoma"/>
          <w:b/>
          <w:bCs/>
          <w:sz w:val="18"/>
          <w:szCs w:val="18"/>
        </w:rPr>
        <w:t>MI, SP</w:t>
      </w:r>
      <w:r w:rsidR="00F9177D" w:rsidRPr="008B73D9">
        <w:rPr>
          <w:rFonts w:ascii="Tahoma" w:hAnsi="Tahoma" w:cs="Tahoma"/>
          <w:b/>
          <w:bCs/>
          <w:sz w:val="18"/>
          <w:szCs w:val="18"/>
        </w:rPr>
        <w:t>OSÓB PRZEKAZYWANIA DOKUMENTÓW</w:t>
      </w:r>
      <w:r w:rsidR="00A75A7D" w:rsidRPr="008B73D9">
        <w:rPr>
          <w:rFonts w:ascii="Tahoma" w:hAnsi="Tahoma" w:cs="Tahoma"/>
          <w:b/>
          <w:bCs/>
          <w:sz w:val="18"/>
          <w:szCs w:val="18"/>
        </w:rPr>
        <w:t xml:space="preserve"> </w:t>
      </w:r>
      <w:r w:rsidR="00F9177D" w:rsidRPr="008B73D9">
        <w:rPr>
          <w:rFonts w:ascii="Tahoma" w:hAnsi="Tahoma" w:cs="Tahoma"/>
          <w:b/>
          <w:bCs/>
          <w:sz w:val="18"/>
          <w:szCs w:val="18"/>
        </w:rPr>
        <w:t>I </w:t>
      </w:r>
      <w:r w:rsidRPr="008B73D9">
        <w:rPr>
          <w:rFonts w:ascii="Tahoma" w:hAnsi="Tahoma" w:cs="Tahoma"/>
          <w:b/>
          <w:bCs/>
          <w:sz w:val="18"/>
          <w:szCs w:val="18"/>
        </w:rPr>
        <w:t>OŚWIADCZEŃ ORAZ SPOSÓB UDZELANIA</w:t>
      </w:r>
      <w:r w:rsidR="00A75A7D" w:rsidRPr="008B73D9">
        <w:rPr>
          <w:rFonts w:ascii="Tahoma" w:hAnsi="Tahoma" w:cs="Tahoma"/>
          <w:b/>
          <w:bCs/>
          <w:sz w:val="18"/>
          <w:szCs w:val="18"/>
        </w:rPr>
        <w:t xml:space="preserve"> </w:t>
      </w:r>
      <w:r w:rsidRPr="008B73D9">
        <w:rPr>
          <w:rFonts w:ascii="Tahoma" w:hAnsi="Tahoma" w:cs="Tahoma"/>
          <w:b/>
          <w:bCs/>
          <w:sz w:val="18"/>
          <w:szCs w:val="18"/>
        </w:rPr>
        <w:t>WYJAŚNIEŃ.</w:t>
      </w:r>
    </w:p>
    <w:p w:rsidR="00C246A9" w:rsidRPr="008B73D9" w:rsidRDefault="00C246A9" w:rsidP="00360D25">
      <w:pPr>
        <w:tabs>
          <w:tab w:val="left" w:pos="10224"/>
        </w:tabs>
        <w:overflowPunct w:val="0"/>
        <w:autoSpaceDE w:val="0"/>
        <w:autoSpaceDN w:val="0"/>
        <w:adjustRightInd w:val="0"/>
        <w:ind w:left="540"/>
        <w:jc w:val="both"/>
        <w:rPr>
          <w:rFonts w:ascii="Tahoma" w:hAnsi="Tahoma" w:cs="Tahoma"/>
          <w:b/>
          <w:bCs/>
          <w:sz w:val="18"/>
          <w:szCs w:val="18"/>
        </w:rPr>
      </w:pPr>
    </w:p>
    <w:p w:rsidR="00C246A9" w:rsidRPr="008B73D9" w:rsidRDefault="00C246A9" w:rsidP="009A4872">
      <w:pPr>
        <w:numPr>
          <w:ilvl w:val="1"/>
          <w:numId w:val="4"/>
        </w:numPr>
        <w:tabs>
          <w:tab w:val="clear" w:pos="540"/>
        </w:tabs>
        <w:overflowPunct w:val="0"/>
        <w:autoSpaceDE w:val="0"/>
        <w:autoSpaceDN w:val="0"/>
        <w:adjustRightInd w:val="0"/>
        <w:ind w:left="426" w:hanging="426"/>
        <w:jc w:val="both"/>
        <w:rPr>
          <w:rFonts w:ascii="Tahoma" w:hAnsi="Tahoma" w:cs="Tahoma"/>
          <w:bCs/>
          <w:sz w:val="18"/>
          <w:szCs w:val="18"/>
        </w:rPr>
      </w:pPr>
      <w:r w:rsidRPr="008B73D9">
        <w:rPr>
          <w:rFonts w:ascii="Tahoma" w:hAnsi="Tahoma" w:cs="Tahoma"/>
          <w:sz w:val="18"/>
          <w:szCs w:val="18"/>
        </w:rPr>
        <w:t xml:space="preserve">Osobą upoważnioną przez </w:t>
      </w:r>
      <w:r w:rsidR="004059E1">
        <w:rPr>
          <w:rFonts w:ascii="Tahoma" w:hAnsi="Tahoma" w:cs="Tahoma"/>
          <w:sz w:val="18"/>
          <w:szCs w:val="18"/>
        </w:rPr>
        <w:t>Zamawiającego</w:t>
      </w:r>
      <w:r w:rsidRPr="008B73D9">
        <w:rPr>
          <w:rFonts w:ascii="Tahoma" w:hAnsi="Tahoma" w:cs="Tahoma"/>
          <w:sz w:val="18"/>
          <w:szCs w:val="18"/>
        </w:rPr>
        <w:t xml:space="preserve"> do kontaktów z </w:t>
      </w:r>
      <w:r w:rsidR="004059E1">
        <w:rPr>
          <w:rFonts w:ascii="Tahoma" w:hAnsi="Tahoma" w:cs="Tahoma"/>
          <w:sz w:val="18"/>
          <w:szCs w:val="18"/>
        </w:rPr>
        <w:t>Wykonawca</w:t>
      </w:r>
      <w:r w:rsidRPr="008B73D9">
        <w:rPr>
          <w:rFonts w:ascii="Tahoma" w:hAnsi="Tahoma" w:cs="Tahoma"/>
          <w:sz w:val="18"/>
          <w:szCs w:val="18"/>
        </w:rPr>
        <w:t xml:space="preserve">mi jest: </w:t>
      </w:r>
      <w:r w:rsidR="00A75A7D" w:rsidRPr="008B73D9">
        <w:rPr>
          <w:rFonts w:ascii="Tahoma" w:hAnsi="Tahoma" w:cs="Tahoma"/>
          <w:sz w:val="18"/>
          <w:szCs w:val="18"/>
        </w:rPr>
        <w:t>Pan Szymon Szmigielski</w:t>
      </w:r>
      <w:r w:rsidRPr="008B73D9">
        <w:rPr>
          <w:rFonts w:ascii="Tahoma" w:hAnsi="Tahoma" w:cs="Tahoma"/>
          <w:sz w:val="18"/>
          <w:szCs w:val="18"/>
        </w:rPr>
        <w:t xml:space="preserve"> tel. </w:t>
      </w:r>
      <w:r w:rsidR="00A75A7D" w:rsidRPr="008B73D9">
        <w:rPr>
          <w:rFonts w:ascii="Tahoma" w:hAnsi="Tahoma" w:cs="Tahoma"/>
          <w:sz w:val="18"/>
          <w:szCs w:val="18"/>
        </w:rPr>
        <w:t>(0</w:t>
      </w:r>
      <w:r w:rsidRPr="008B73D9">
        <w:rPr>
          <w:rFonts w:ascii="Tahoma" w:hAnsi="Tahoma" w:cs="Tahoma"/>
          <w:sz w:val="18"/>
          <w:szCs w:val="18"/>
        </w:rPr>
        <w:t>32</w:t>
      </w:r>
      <w:r w:rsidR="00A75A7D" w:rsidRPr="008B73D9">
        <w:rPr>
          <w:rFonts w:ascii="Tahoma" w:hAnsi="Tahoma" w:cs="Tahoma"/>
          <w:sz w:val="18"/>
          <w:szCs w:val="18"/>
        </w:rPr>
        <w:t>)</w:t>
      </w:r>
      <w:r w:rsidRPr="008B73D9">
        <w:rPr>
          <w:rFonts w:ascii="Tahoma" w:hAnsi="Tahoma" w:cs="Tahoma"/>
          <w:sz w:val="18"/>
          <w:szCs w:val="18"/>
        </w:rPr>
        <w:t xml:space="preserve"> 34-99-2</w:t>
      </w:r>
      <w:r w:rsidR="009713A9" w:rsidRPr="008B73D9">
        <w:rPr>
          <w:rFonts w:ascii="Tahoma" w:hAnsi="Tahoma" w:cs="Tahoma"/>
          <w:sz w:val="18"/>
          <w:szCs w:val="18"/>
        </w:rPr>
        <w:t>9</w:t>
      </w:r>
      <w:r w:rsidRPr="008B73D9">
        <w:rPr>
          <w:rFonts w:ascii="Tahoma" w:hAnsi="Tahoma" w:cs="Tahoma"/>
          <w:sz w:val="18"/>
          <w:szCs w:val="18"/>
        </w:rPr>
        <w:t xml:space="preserve">8, fax. </w:t>
      </w:r>
      <w:r w:rsidR="00A75A7D" w:rsidRPr="008B73D9">
        <w:rPr>
          <w:rFonts w:ascii="Tahoma" w:hAnsi="Tahoma" w:cs="Tahoma"/>
          <w:sz w:val="18"/>
          <w:szCs w:val="18"/>
        </w:rPr>
        <w:t>(0</w:t>
      </w:r>
      <w:r w:rsidRPr="008B73D9">
        <w:rPr>
          <w:rFonts w:ascii="Tahoma" w:hAnsi="Tahoma" w:cs="Tahoma"/>
          <w:sz w:val="18"/>
          <w:szCs w:val="18"/>
        </w:rPr>
        <w:t>32</w:t>
      </w:r>
      <w:r w:rsidR="00A75A7D" w:rsidRPr="008B73D9">
        <w:rPr>
          <w:rFonts w:ascii="Tahoma" w:hAnsi="Tahoma" w:cs="Tahoma"/>
          <w:sz w:val="18"/>
          <w:szCs w:val="18"/>
        </w:rPr>
        <w:t>)</w:t>
      </w:r>
      <w:r w:rsidRPr="008B73D9">
        <w:rPr>
          <w:rFonts w:ascii="Tahoma" w:hAnsi="Tahoma" w:cs="Tahoma"/>
          <w:sz w:val="18"/>
          <w:szCs w:val="18"/>
        </w:rPr>
        <w:t xml:space="preserve"> 34-99-299, </w:t>
      </w:r>
      <w:hyperlink r:id="rId11" w:history="1">
        <w:r w:rsidR="00C064E6" w:rsidRPr="008B73D9">
          <w:rPr>
            <w:rStyle w:val="Hipercze"/>
            <w:rFonts w:ascii="Tahoma" w:hAnsi="Tahoma" w:cs="Tahoma"/>
            <w:sz w:val="18"/>
            <w:szCs w:val="18"/>
          </w:rPr>
          <w:t>Sszmigielski@zsm.com.pl</w:t>
        </w:r>
      </w:hyperlink>
      <w:r w:rsidR="009B63FE" w:rsidRPr="008B73D9">
        <w:rPr>
          <w:rFonts w:ascii="Tahoma" w:hAnsi="Tahoma" w:cs="Tahoma"/>
          <w:sz w:val="18"/>
          <w:szCs w:val="18"/>
        </w:rPr>
        <w:t xml:space="preserve">, </w:t>
      </w:r>
      <w:hyperlink r:id="rId12" w:history="1">
        <w:r w:rsidR="009B63FE" w:rsidRPr="008B73D9">
          <w:rPr>
            <w:rStyle w:val="Hipercze"/>
            <w:rFonts w:ascii="Tahoma" w:hAnsi="Tahoma" w:cs="Tahoma"/>
            <w:sz w:val="18"/>
            <w:szCs w:val="18"/>
          </w:rPr>
          <w:t>zp@zsm.com.pl</w:t>
        </w:r>
      </w:hyperlink>
      <w:r w:rsidR="009B63FE" w:rsidRPr="008B73D9">
        <w:rPr>
          <w:rFonts w:ascii="Tahoma" w:hAnsi="Tahoma" w:cs="Tahoma"/>
          <w:sz w:val="18"/>
          <w:szCs w:val="18"/>
        </w:rPr>
        <w:t xml:space="preserve"> </w:t>
      </w:r>
      <w:r w:rsidRPr="008B73D9">
        <w:rPr>
          <w:rFonts w:ascii="Tahoma" w:hAnsi="Tahoma" w:cs="Tahoma"/>
          <w:sz w:val="18"/>
          <w:szCs w:val="18"/>
        </w:rPr>
        <w:t xml:space="preserve"> w godz. </w:t>
      </w:r>
      <w:r w:rsidR="00C064E6" w:rsidRPr="008B73D9">
        <w:rPr>
          <w:rFonts w:ascii="Tahoma" w:hAnsi="Tahoma" w:cs="Tahoma"/>
          <w:sz w:val="18"/>
          <w:szCs w:val="18"/>
        </w:rPr>
        <w:t>13</w:t>
      </w:r>
      <w:r w:rsidRPr="008B73D9">
        <w:rPr>
          <w:rFonts w:ascii="Tahoma" w:hAnsi="Tahoma" w:cs="Tahoma"/>
          <w:sz w:val="18"/>
          <w:szCs w:val="18"/>
          <w:vertAlign w:val="superscript"/>
        </w:rPr>
        <w:t>00</w:t>
      </w:r>
      <w:r w:rsidRPr="008B73D9">
        <w:rPr>
          <w:rFonts w:ascii="Tahoma" w:hAnsi="Tahoma" w:cs="Tahoma"/>
          <w:sz w:val="18"/>
          <w:szCs w:val="18"/>
        </w:rPr>
        <w:t>-1</w:t>
      </w:r>
      <w:r w:rsidR="00C064E6" w:rsidRPr="008B73D9">
        <w:rPr>
          <w:rFonts w:ascii="Tahoma" w:hAnsi="Tahoma" w:cs="Tahoma"/>
          <w:sz w:val="18"/>
          <w:szCs w:val="18"/>
        </w:rPr>
        <w:t>5</w:t>
      </w:r>
      <w:r w:rsidR="00C064E6" w:rsidRPr="008B73D9">
        <w:rPr>
          <w:rFonts w:ascii="Tahoma" w:hAnsi="Tahoma" w:cs="Tahoma"/>
          <w:sz w:val="18"/>
          <w:szCs w:val="18"/>
          <w:vertAlign w:val="superscript"/>
        </w:rPr>
        <w:t>0</w:t>
      </w:r>
      <w:r w:rsidRPr="008B73D9">
        <w:rPr>
          <w:rFonts w:ascii="Tahoma" w:hAnsi="Tahoma" w:cs="Tahoma"/>
          <w:sz w:val="18"/>
          <w:szCs w:val="18"/>
          <w:vertAlign w:val="superscript"/>
        </w:rPr>
        <w:t>0</w:t>
      </w:r>
      <w:r w:rsidRPr="008B73D9">
        <w:rPr>
          <w:rFonts w:ascii="Tahoma" w:hAnsi="Tahoma" w:cs="Tahoma"/>
          <w:sz w:val="18"/>
          <w:szCs w:val="18"/>
        </w:rPr>
        <w:t>.</w:t>
      </w:r>
    </w:p>
    <w:p w:rsidR="00C246A9" w:rsidRPr="008B73D9" w:rsidRDefault="00C246A9" w:rsidP="009A4872">
      <w:pPr>
        <w:numPr>
          <w:ilvl w:val="1"/>
          <w:numId w:val="4"/>
        </w:numPr>
        <w:tabs>
          <w:tab w:val="clear" w:pos="540"/>
        </w:tabs>
        <w:overflowPunct w:val="0"/>
        <w:autoSpaceDE w:val="0"/>
        <w:autoSpaceDN w:val="0"/>
        <w:adjustRightInd w:val="0"/>
        <w:ind w:left="426" w:hanging="426"/>
        <w:jc w:val="both"/>
        <w:rPr>
          <w:rFonts w:ascii="Tahoma" w:hAnsi="Tahoma" w:cs="Tahoma"/>
          <w:bCs/>
          <w:sz w:val="18"/>
          <w:szCs w:val="18"/>
        </w:rPr>
      </w:pPr>
      <w:r w:rsidRPr="008B73D9">
        <w:rPr>
          <w:rFonts w:ascii="Tahoma" w:hAnsi="Tahoma" w:cs="Tahoma"/>
          <w:sz w:val="18"/>
          <w:szCs w:val="18"/>
        </w:rPr>
        <w:t>Dopuszczalnym sposobem</w:t>
      </w:r>
      <w:r w:rsidRPr="008B73D9">
        <w:rPr>
          <w:rFonts w:ascii="Tahoma" w:hAnsi="Tahoma" w:cs="Tahoma"/>
          <w:bCs/>
          <w:sz w:val="18"/>
          <w:szCs w:val="18"/>
        </w:rPr>
        <w:t xml:space="preserve"> </w:t>
      </w:r>
      <w:r w:rsidRPr="008B73D9">
        <w:rPr>
          <w:rFonts w:ascii="Tahoma" w:hAnsi="Tahoma" w:cs="Tahoma"/>
          <w:sz w:val="18"/>
          <w:szCs w:val="18"/>
        </w:rPr>
        <w:t xml:space="preserve">porozumiewania się między </w:t>
      </w:r>
      <w:r w:rsidR="004059E1">
        <w:rPr>
          <w:rFonts w:ascii="Tahoma" w:hAnsi="Tahoma" w:cs="Tahoma"/>
          <w:sz w:val="18"/>
          <w:szCs w:val="18"/>
        </w:rPr>
        <w:t>Zamawiający</w:t>
      </w:r>
      <w:r w:rsidRPr="008B73D9">
        <w:rPr>
          <w:rFonts w:ascii="Tahoma" w:hAnsi="Tahoma" w:cs="Tahoma"/>
          <w:sz w:val="18"/>
          <w:szCs w:val="18"/>
        </w:rPr>
        <w:t xml:space="preserve">m a </w:t>
      </w:r>
      <w:r w:rsidR="004059E1">
        <w:rPr>
          <w:rFonts w:ascii="Tahoma" w:hAnsi="Tahoma" w:cs="Tahoma"/>
          <w:sz w:val="18"/>
          <w:szCs w:val="18"/>
        </w:rPr>
        <w:t>Wykonawca</w:t>
      </w:r>
      <w:r w:rsidRPr="008B73D9">
        <w:rPr>
          <w:rFonts w:ascii="Tahoma" w:hAnsi="Tahoma" w:cs="Tahoma"/>
          <w:sz w:val="18"/>
          <w:szCs w:val="18"/>
        </w:rPr>
        <w:t xml:space="preserve">mi jest: </w:t>
      </w:r>
    </w:p>
    <w:p w:rsidR="00E64955" w:rsidRDefault="00C246A9" w:rsidP="00B74E8F">
      <w:pPr>
        <w:pStyle w:val="Akapitzlist"/>
        <w:numPr>
          <w:ilvl w:val="0"/>
          <w:numId w:val="57"/>
        </w:numPr>
        <w:ind w:left="709" w:hanging="283"/>
        <w:jc w:val="both"/>
        <w:rPr>
          <w:rFonts w:ascii="Tahoma" w:hAnsi="Tahoma" w:cs="Tahoma"/>
          <w:sz w:val="18"/>
          <w:szCs w:val="18"/>
        </w:rPr>
      </w:pPr>
      <w:r w:rsidRPr="00E64955">
        <w:rPr>
          <w:rFonts w:ascii="Tahoma" w:hAnsi="Tahoma" w:cs="Tahoma"/>
          <w:sz w:val="18"/>
          <w:szCs w:val="18"/>
        </w:rPr>
        <w:t xml:space="preserve">fax lub e-mail  w przypadku wniosków, zawiadomień, informacji, zapytań, wnoszenia kopii odwołań, przystąpień do odwołań, zgody na przedłużenie terminu związania ofertą itp.  </w:t>
      </w:r>
    </w:p>
    <w:p w:rsidR="00C246A9" w:rsidRPr="00E64955" w:rsidRDefault="00C246A9" w:rsidP="00B74E8F">
      <w:pPr>
        <w:pStyle w:val="Akapitzlist"/>
        <w:numPr>
          <w:ilvl w:val="0"/>
          <w:numId w:val="57"/>
        </w:numPr>
        <w:ind w:left="709" w:hanging="283"/>
        <w:jc w:val="both"/>
        <w:rPr>
          <w:rFonts w:ascii="Tahoma" w:hAnsi="Tahoma" w:cs="Tahoma"/>
          <w:sz w:val="18"/>
          <w:szCs w:val="18"/>
        </w:rPr>
      </w:pPr>
      <w:r w:rsidRPr="00E64955">
        <w:rPr>
          <w:rFonts w:ascii="Tahoma" w:hAnsi="Tahoma" w:cs="Tahoma"/>
          <w:sz w:val="18"/>
          <w:szCs w:val="18"/>
        </w:rPr>
        <w:t xml:space="preserve">forma pisemna w przypadku przekazywania wszelkich oświadczeń i dokumentów wskazanych w punkcie 5 SIWZ.  </w:t>
      </w:r>
    </w:p>
    <w:p w:rsidR="00C246A9" w:rsidRPr="008B73D9" w:rsidRDefault="00C246A9" w:rsidP="009A4872">
      <w:pPr>
        <w:tabs>
          <w:tab w:val="left" w:pos="10224"/>
        </w:tabs>
        <w:overflowPunct w:val="0"/>
        <w:autoSpaceDE w:val="0"/>
        <w:autoSpaceDN w:val="0"/>
        <w:adjustRightInd w:val="0"/>
        <w:ind w:left="426"/>
        <w:jc w:val="both"/>
        <w:rPr>
          <w:rFonts w:ascii="Tahoma" w:hAnsi="Tahoma" w:cs="Tahoma"/>
          <w:sz w:val="18"/>
          <w:szCs w:val="18"/>
        </w:rPr>
      </w:pPr>
      <w:r w:rsidRPr="008B73D9">
        <w:rPr>
          <w:rFonts w:ascii="Tahoma" w:hAnsi="Tahoma" w:cs="Tahoma"/>
          <w:sz w:val="18"/>
          <w:szCs w:val="18"/>
        </w:rPr>
        <w:t>Niezależnie od powyższego  forma pisemna jest zawsze dopuszczalna.</w:t>
      </w:r>
    </w:p>
    <w:p w:rsidR="0081627D" w:rsidRPr="008B73D9" w:rsidRDefault="004059E1" w:rsidP="00DE482F">
      <w:pPr>
        <w:numPr>
          <w:ilvl w:val="1"/>
          <w:numId w:val="4"/>
        </w:numPr>
        <w:tabs>
          <w:tab w:val="clear" w:pos="540"/>
        </w:tabs>
        <w:ind w:left="426" w:hanging="426"/>
        <w:rPr>
          <w:rFonts w:ascii="Tahoma" w:eastAsia="Calibri" w:hAnsi="Tahoma" w:cs="Tahoma"/>
          <w:bCs/>
          <w:sz w:val="18"/>
          <w:szCs w:val="18"/>
        </w:rPr>
      </w:pPr>
      <w:r>
        <w:rPr>
          <w:rFonts w:ascii="Tahoma" w:hAnsi="Tahoma" w:cs="Tahoma"/>
          <w:sz w:val="18"/>
          <w:szCs w:val="18"/>
        </w:rPr>
        <w:t>Wykonawca</w:t>
      </w:r>
      <w:r w:rsidR="0081627D" w:rsidRPr="008B73D9">
        <w:rPr>
          <w:rFonts w:ascii="Tahoma" w:hAnsi="Tahoma" w:cs="Tahoma"/>
          <w:sz w:val="18"/>
          <w:szCs w:val="18"/>
        </w:rPr>
        <w:t xml:space="preserve"> </w:t>
      </w:r>
      <w:r w:rsidR="0081627D" w:rsidRPr="008B73D9">
        <w:rPr>
          <w:rFonts w:ascii="Tahoma" w:eastAsia="Calibri" w:hAnsi="Tahoma" w:cs="Tahoma"/>
          <w:bCs/>
          <w:sz w:val="18"/>
          <w:szCs w:val="18"/>
        </w:rPr>
        <w:t xml:space="preserve">może zwrócić się do </w:t>
      </w:r>
      <w:r>
        <w:rPr>
          <w:rFonts w:ascii="Tahoma" w:eastAsia="Calibri" w:hAnsi="Tahoma" w:cs="Tahoma"/>
          <w:bCs/>
          <w:sz w:val="18"/>
          <w:szCs w:val="18"/>
        </w:rPr>
        <w:t>Zamawiającego</w:t>
      </w:r>
      <w:r w:rsidR="0081627D" w:rsidRPr="008B73D9">
        <w:rPr>
          <w:rFonts w:ascii="Tahoma" w:eastAsia="Calibri" w:hAnsi="Tahoma" w:cs="Tahoma"/>
          <w:bCs/>
          <w:sz w:val="18"/>
          <w:szCs w:val="18"/>
        </w:rPr>
        <w:t xml:space="preserve"> o wyjaśnienie treści SIWZ. </w:t>
      </w:r>
      <w:r>
        <w:rPr>
          <w:rFonts w:ascii="Tahoma" w:eastAsia="Calibri" w:hAnsi="Tahoma" w:cs="Tahoma"/>
          <w:bCs/>
          <w:sz w:val="18"/>
          <w:szCs w:val="18"/>
        </w:rPr>
        <w:t>Zamawiający</w:t>
      </w:r>
      <w:r w:rsidR="0081627D" w:rsidRPr="008B73D9">
        <w:rPr>
          <w:rFonts w:ascii="Tahoma" w:eastAsia="Calibri" w:hAnsi="Tahoma" w:cs="Tahoma"/>
          <w:bCs/>
          <w:sz w:val="18"/>
          <w:szCs w:val="18"/>
        </w:rPr>
        <w:t xml:space="preserve"> niezwłocznie udzieli wyjaśnień, jednak nie później niż na 2 dni przed upływem terminu składania ofert – pod warunkiem że wniosek o wyjaśnienie treści SIWZ wpłynął do </w:t>
      </w:r>
      <w:r>
        <w:rPr>
          <w:rFonts w:ascii="Tahoma" w:eastAsia="Calibri" w:hAnsi="Tahoma" w:cs="Tahoma"/>
          <w:bCs/>
          <w:sz w:val="18"/>
          <w:szCs w:val="18"/>
        </w:rPr>
        <w:t>Zamawiającego</w:t>
      </w:r>
      <w:r w:rsidR="0081627D" w:rsidRPr="008B73D9">
        <w:rPr>
          <w:rFonts w:ascii="Tahoma" w:eastAsia="Calibri" w:hAnsi="Tahoma" w:cs="Tahoma"/>
          <w:bCs/>
          <w:sz w:val="18"/>
          <w:szCs w:val="18"/>
        </w:rPr>
        <w:t xml:space="preserve"> nie później niż do końca dnia, w którym upływa połowa wyznaczonego terminu składania ofert tj. do </w:t>
      </w:r>
      <w:r w:rsidR="002C3CC3">
        <w:rPr>
          <w:rFonts w:ascii="Tahoma" w:eastAsia="Calibri" w:hAnsi="Tahoma" w:cs="Tahoma"/>
          <w:b/>
          <w:bCs/>
          <w:sz w:val="18"/>
          <w:szCs w:val="18"/>
          <w:highlight w:val="yellow"/>
          <w:u w:val="single"/>
        </w:rPr>
        <w:t>02</w:t>
      </w:r>
      <w:r w:rsidR="00420B7F" w:rsidRPr="008B73D9">
        <w:rPr>
          <w:rFonts w:ascii="Tahoma" w:eastAsia="Calibri" w:hAnsi="Tahoma" w:cs="Tahoma"/>
          <w:b/>
          <w:bCs/>
          <w:sz w:val="18"/>
          <w:szCs w:val="18"/>
          <w:highlight w:val="yellow"/>
          <w:u w:val="single"/>
        </w:rPr>
        <w:t>.</w:t>
      </w:r>
      <w:r w:rsidR="002C3CC3">
        <w:rPr>
          <w:rFonts w:ascii="Tahoma" w:eastAsia="Calibri" w:hAnsi="Tahoma" w:cs="Tahoma"/>
          <w:b/>
          <w:bCs/>
          <w:sz w:val="18"/>
          <w:szCs w:val="18"/>
          <w:highlight w:val="yellow"/>
          <w:u w:val="single"/>
        </w:rPr>
        <w:t>01</w:t>
      </w:r>
      <w:r w:rsidR="0081627D" w:rsidRPr="008B73D9">
        <w:rPr>
          <w:rFonts w:ascii="Tahoma" w:eastAsia="Calibri" w:hAnsi="Tahoma" w:cs="Tahoma"/>
          <w:b/>
          <w:bCs/>
          <w:sz w:val="18"/>
          <w:szCs w:val="18"/>
          <w:highlight w:val="yellow"/>
          <w:u w:val="single"/>
        </w:rPr>
        <w:t>.201</w:t>
      </w:r>
      <w:r w:rsidR="002C3CC3">
        <w:rPr>
          <w:rFonts w:ascii="Tahoma" w:eastAsia="Calibri" w:hAnsi="Tahoma" w:cs="Tahoma"/>
          <w:b/>
          <w:bCs/>
          <w:sz w:val="18"/>
          <w:szCs w:val="18"/>
          <w:highlight w:val="yellow"/>
          <w:u w:val="single"/>
        </w:rPr>
        <w:t>9</w:t>
      </w:r>
      <w:r w:rsidR="00A96211">
        <w:rPr>
          <w:rFonts w:ascii="Tahoma" w:eastAsia="Calibri" w:hAnsi="Tahoma" w:cs="Tahoma"/>
          <w:b/>
          <w:bCs/>
          <w:sz w:val="18"/>
          <w:szCs w:val="18"/>
          <w:highlight w:val="yellow"/>
          <w:u w:val="single"/>
        </w:rPr>
        <w:t xml:space="preserve"> r.</w:t>
      </w:r>
      <w:r w:rsidR="00A96211">
        <w:rPr>
          <w:rFonts w:ascii="Tahoma" w:eastAsia="Calibri" w:hAnsi="Tahoma" w:cs="Tahoma"/>
          <w:bCs/>
          <w:sz w:val="18"/>
          <w:szCs w:val="18"/>
        </w:rPr>
        <w:t xml:space="preserve"> w</w:t>
      </w:r>
      <w:r w:rsidR="0081627D" w:rsidRPr="008B73D9">
        <w:rPr>
          <w:rFonts w:ascii="Tahoma" w:eastAsia="Calibri" w:hAnsi="Tahoma" w:cs="Tahoma"/>
          <w:bCs/>
          <w:sz w:val="18"/>
          <w:szCs w:val="18"/>
        </w:rPr>
        <w:t>łącznie.</w:t>
      </w:r>
      <w:r w:rsidR="00C246A9" w:rsidRPr="008B73D9">
        <w:rPr>
          <w:rFonts w:ascii="Tahoma" w:hAnsi="Tahoma" w:cs="Tahoma"/>
          <w:sz w:val="18"/>
          <w:szCs w:val="18"/>
        </w:rPr>
        <w:t xml:space="preserve"> </w:t>
      </w:r>
      <w:r w:rsidR="00C246A9" w:rsidRPr="008B73D9">
        <w:rPr>
          <w:rFonts w:ascii="Tahoma" w:eastAsia="Calibri" w:hAnsi="Tahoma" w:cs="Tahoma"/>
          <w:bCs/>
          <w:sz w:val="18"/>
          <w:szCs w:val="18"/>
        </w:rPr>
        <w:t>Przedłużenie terminu składania ofert nie wpływa na bieg terminu składania wniosku.</w:t>
      </w:r>
    </w:p>
    <w:p w:rsidR="0081627D" w:rsidRPr="008B73D9" w:rsidRDefault="0081627D" w:rsidP="00DE482F">
      <w:pPr>
        <w:numPr>
          <w:ilvl w:val="1"/>
          <w:numId w:val="4"/>
        </w:numPr>
        <w:tabs>
          <w:tab w:val="clear" w:pos="540"/>
        </w:tabs>
        <w:ind w:left="426" w:hanging="426"/>
        <w:jc w:val="both"/>
        <w:rPr>
          <w:rFonts w:ascii="Tahoma" w:hAnsi="Tahoma" w:cs="Tahoma"/>
          <w:sz w:val="18"/>
          <w:szCs w:val="18"/>
        </w:rPr>
      </w:pPr>
      <w:r w:rsidRPr="008B73D9">
        <w:rPr>
          <w:rFonts w:ascii="Tahoma" w:eastAsia="Calibri" w:hAnsi="Tahoma" w:cs="Tahoma"/>
          <w:bCs/>
          <w:sz w:val="18"/>
          <w:szCs w:val="18"/>
        </w:rPr>
        <w:t xml:space="preserve">Jeżeli wniosek o wyjaśnienie treści SIWZ wpłynął po upływie terminu składania wniosku, o którym mowa w pkt 6.3., lub dotyczy udzielonych wyjaśnień, </w:t>
      </w:r>
      <w:r w:rsidR="004059E1">
        <w:rPr>
          <w:rFonts w:ascii="Tahoma" w:eastAsia="Calibri" w:hAnsi="Tahoma" w:cs="Tahoma"/>
          <w:bCs/>
          <w:sz w:val="18"/>
          <w:szCs w:val="18"/>
        </w:rPr>
        <w:t>Zamawiający</w:t>
      </w:r>
      <w:r w:rsidRPr="008B73D9">
        <w:rPr>
          <w:rFonts w:ascii="Tahoma" w:eastAsia="Calibri" w:hAnsi="Tahoma" w:cs="Tahoma"/>
          <w:bCs/>
          <w:sz w:val="18"/>
          <w:szCs w:val="18"/>
        </w:rPr>
        <w:t xml:space="preserve"> może udzielić wyjaśnień albo pozostawić wniosek bez rozpoz</w:t>
      </w:r>
      <w:r w:rsidR="00C246A9" w:rsidRPr="008B73D9">
        <w:rPr>
          <w:rFonts w:ascii="Tahoma" w:eastAsia="Calibri" w:hAnsi="Tahoma" w:cs="Tahoma"/>
          <w:bCs/>
          <w:sz w:val="18"/>
          <w:szCs w:val="18"/>
        </w:rPr>
        <w:t>nania.</w:t>
      </w:r>
    </w:p>
    <w:p w:rsidR="00C246A9" w:rsidRPr="008B73D9" w:rsidRDefault="0081627D" w:rsidP="00DE482F">
      <w:pPr>
        <w:numPr>
          <w:ilvl w:val="1"/>
          <w:numId w:val="4"/>
        </w:numPr>
        <w:tabs>
          <w:tab w:val="clear" w:pos="540"/>
        </w:tabs>
        <w:ind w:left="426" w:hanging="426"/>
        <w:jc w:val="both"/>
        <w:rPr>
          <w:rFonts w:ascii="Tahoma" w:hAnsi="Tahoma" w:cs="Tahoma"/>
          <w:sz w:val="18"/>
          <w:szCs w:val="18"/>
        </w:rPr>
      </w:pPr>
      <w:r w:rsidRPr="008B73D9">
        <w:rPr>
          <w:rFonts w:ascii="Tahoma" w:hAnsi="Tahoma" w:cs="Tahoma"/>
          <w:sz w:val="18"/>
          <w:szCs w:val="18"/>
        </w:rPr>
        <w:t>W uzasadnionym przypadku, (</w:t>
      </w:r>
      <w:r w:rsidRPr="008B73D9">
        <w:rPr>
          <w:rFonts w:ascii="Tahoma" w:hAnsi="Tahoma" w:cs="Tahoma"/>
          <w:bCs/>
          <w:sz w:val="18"/>
          <w:szCs w:val="18"/>
        </w:rPr>
        <w:t>przed terminem składania ofert)</w:t>
      </w:r>
      <w:r w:rsidRPr="008B73D9">
        <w:rPr>
          <w:rFonts w:ascii="Tahoma" w:hAnsi="Tahoma" w:cs="Tahoma"/>
          <w:sz w:val="18"/>
          <w:szCs w:val="18"/>
        </w:rPr>
        <w:t xml:space="preserve">, </w:t>
      </w:r>
      <w:r w:rsidR="004059E1">
        <w:rPr>
          <w:rFonts w:ascii="Tahoma" w:hAnsi="Tahoma" w:cs="Tahoma"/>
          <w:sz w:val="18"/>
          <w:szCs w:val="18"/>
        </w:rPr>
        <w:t>Zamawiający</w:t>
      </w:r>
      <w:r w:rsidRPr="008B73D9">
        <w:rPr>
          <w:rFonts w:ascii="Tahoma" w:hAnsi="Tahoma" w:cs="Tahoma"/>
          <w:sz w:val="18"/>
          <w:szCs w:val="18"/>
        </w:rPr>
        <w:t xml:space="preserve"> dopuszcza możliwość wprowadzenia zmian w treści SIWZ. </w:t>
      </w:r>
      <w:r w:rsidR="00C246A9" w:rsidRPr="008B73D9">
        <w:rPr>
          <w:rFonts w:ascii="Tahoma" w:hAnsi="Tahoma" w:cs="Tahoma"/>
          <w:sz w:val="18"/>
          <w:szCs w:val="18"/>
        </w:rPr>
        <w:t xml:space="preserve">Dokonaną zmianę treści specyfikacji </w:t>
      </w:r>
      <w:r w:rsidR="004059E1">
        <w:rPr>
          <w:rFonts w:ascii="Tahoma" w:hAnsi="Tahoma" w:cs="Tahoma"/>
          <w:sz w:val="18"/>
          <w:szCs w:val="18"/>
        </w:rPr>
        <w:t>Zamawiający</w:t>
      </w:r>
      <w:r w:rsidR="00C246A9" w:rsidRPr="008B73D9">
        <w:rPr>
          <w:rFonts w:ascii="Tahoma" w:hAnsi="Tahoma" w:cs="Tahoma"/>
          <w:sz w:val="18"/>
          <w:szCs w:val="18"/>
        </w:rPr>
        <w:t xml:space="preserve"> udostępnia na stronie internetowej. Każda wprowadzona przez </w:t>
      </w:r>
      <w:r w:rsidR="004059E1">
        <w:rPr>
          <w:rFonts w:ascii="Tahoma" w:hAnsi="Tahoma" w:cs="Tahoma"/>
          <w:sz w:val="18"/>
          <w:szCs w:val="18"/>
        </w:rPr>
        <w:t>Zamawiającego</w:t>
      </w:r>
      <w:r w:rsidR="00C246A9" w:rsidRPr="008B73D9">
        <w:rPr>
          <w:rFonts w:ascii="Tahoma" w:hAnsi="Tahoma" w:cs="Tahoma"/>
          <w:sz w:val="18"/>
          <w:szCs w:val="18"/>
        </w:rPr>
        <w:t xml:space="preserve"> zmiana stanie się częścią SIWZ i jest dla </w:t>
      </w:r>
      <w:r w:rsidR="004059E1">
        <w:rPr>
          <w:rFonts w:ascii="Tahoma" w:hAnsi="Tahoma" w:cs="Tahoma"/>
          <w:sz w:val="18"/>
          <w:szCs w:val="18"/>
        </w:rPr>
        <w:t>Wykonawców</w:t>
      </w:r>
      <w:r w:rsidR="00C246A9" w:rsidRPr="008B73D9">
        <w:rPr>
          <w:rFonts w:ascii="Tahoma" w:hAnsi="Tahoma" w:cs="Tahoma"/>
          <w:sz w:val="18"/>
          <w:szCs w:val="18"/>
        </w:rPr>
        <w:t xml:space="preserve"> wiążąca.</w:t>
      </w:r>
    </w:p>
    <w:p w:rsidR="009B7E21" w:rsidRPr="008B73D9" w:rsidRDefault="009B7E21" w:rsidP="00DE482F">
      <w:pPr>
        <w:pStyle w:val="Akapitzlist"/>
        <w:numPr>
          <w:ilvl w:val="1"/>
          <w:numId w:val="4"/>
        </w:numPr>
        <w:tabs>
          <w:tab w:val="clear" w:pos="540"/>
        </w:tabs>
        <w:ind w:left="426" w:hanging="426"/>
        <w:rPr>
          <w:rFonts w:ascii="Tahoma" w:hAnsi="Tahoma" w:cs="Tahoma"/>
          <w:sz w:val="18"/>
          <w:szCs w:val="18"/>
        </w:rPr>
      </w:pPr>
      <w:r w:rsidRPr="008B73D9">
        <w:rPr>
          <w:rFonts w:ascii="Tahoma" w:hAnsi="Tahoma" w:cs="Tahoma"/>
          <w:sz w:val="18"/>
          <w:szCs w:val="18"/>
        </w:rPr>
        <w:lastRenderedPageBreak/>
        <w:t xml:space="preserve">Jeżeli </w:t>
      </w:r>
      <w:r w:rsidR="004059E1">
        <w:rPr>
          <w:rFonts w:ascii="Tahoma" w:hAnsi="Tahoma" w:cs="Tahoma"/>
          <w:sz w:val="18"/>
          <w:szCs w:val="18"/>
        </w:rPr>
        <w:t>Zamawiający</w:t>
      </w:r>
      <w:r w:rsidRPr="008B73D9">
        <w:rPr>
          <w:rFonts w:ascii="Tahoma" w:hAnsi="Tahoma" w:cs="Tahoma"/>
          <w:sz w:val="18"/>
          <w:szCs w:val="18"/>
        </w:rPr>
        <w:t xml:space="preserve"> lub </w:t>
      </w:r>
      <w:r w:rsidR="004059E1">
        <w:rPr>
          <w:rFonts w:ascii="Tahoma" w:hAnsi="Tahoma" w:cs="Tahoma"/>
          <w:sz w:val="18"/>
          <w:szCs w:val="18"/>
        </w:rPr>
        <w:t>Wykonawca</w:t>
      </w:r>
      <w:r w:rsidRPr="008B73D9">
        <w:rPr>
          <w:rFonts w:ascii="Tahoma" w:hAnsi="Tahoma" w:cs="Tahoma"/>
          <w:sz w:val="18"/>
          <w:szCs w:val="18"/>
        </w:rPr>
        <w:t xml:space="preserve"> przekazują oświadczenia, wnioski, zawiadomienia oraz informacje za pośrednictwem faksu lub przy użyciu środków komunikacji elektronicznej w rozumieniu ustawy z dnia 18 lipca 2002 r. o świadczeniu usług drogą elektroniczną (</w:t>
      </w:r>
      <w:proofErr w:type="spellStart"/>
      <w:r w:rsidRPr="008B73D9">
        <w:rPr>
          <w:rFonts w:ascii="Tahoma" w:hAnsi="Tahoma" w:cs="Tahoma"/>
          <w:sz w:val="18"/>
          <w:szCs w:val="18"/>
        </w:rPr>
        <w:t>t.j</w:t>
      </w:r>
      <w:proofErr w:type="spellEnd"/>
      <w:r w:rsidRPr="008B73D9">
        <w:rPr>
          <w:rFonts w:ascii="Tahoma" w:hAnsi="Tahoma" w:cs="Tahoma"/>
          <w:sz w:val="18"/>
          <w:szCs w:val="18"/>
        </w:rPr>
        <w:t xml:space="preserve">. Dz. U. z 2017r., poz. 1219 z późn. zm.), każda ze </w:t>
      </w:r>
      <w:r w:rsidR="004059E1">
        <w:rPr>
          <w:rFonts w:ascii="Tahoma" w:hAnsi="Tahoma" w:cs="Tahoma"/>
          <w:sz w:val="18"/>
          <w:szCs w:val="18"/>
        </w:rPr>
        <w:t>S</w:t>
      </w:r>
      <w:r w:rsidRPr="008B73D9">
        <w:rPr>
          <w:rFonts w:ascii="Tahoma" w:hAnsi="Tahoma" w:cs="Tahoma"/>
          <w:sz w:val="18"/>
          <w:szCs w:val="18"/>
        </w:rPr>
        <w:t xml:space="preserve">tron na żądanie drugiej </w:t>
      </w:r>
      <w:r w:rsidR="004059E1">
        <w:rPr>
          <w:rFonts w:ascii="Tahoma" w:hAnsi="Tahoma" w:cs="Tahoma"/>
          <w:sz w:val="18"/>
          <w:szCs w:val="18"/>
        </w:rPr>
        <w:t>S</w:t>
      </w:r>
      <w:r w:rsidRPr="008B73D9">
        <w:rPr>
          <w:rFonts w:ascii="Tahoma" w:hAnsi="Tahoma" w:cs="Tahoma"/>
          <w:sz w:val="18"/>
          <w:szCs w:val="18"/>
        </w:rPr>
        <w:t>trony niezwłocznie potwierdza fakt ich otrzymania.</w:t>
      </w:r>
    </w:p>
    <w:p w:rsidR="0081627D" w:rsidRPr="008B73D9" w:rsidRDefault="0081627D" w:rsidP="00DE482F">
      <w:pPr>
        <w:numPr>
          <w:ilvl w:val="1"/>
          <w:numId w:val="4"/>
        </w:numPr>
        <w:tabs>
          <w:tab w:val="clear" w:pos="540"/>
        </w:tabs>
        <w:ind w:left="426" w:hanging="426"/>
        <w:jc w:val="both"/>
        <w:rPr>
          <w:rFonts w:ascii="Tahoma" w:hAnsi="Tahoma" w:cs="Tahoma"/>
          <w:sz w:val="18"/>
          <w:szCs w:val="18"/>
        </w:rPr>
      </w:pPr>
      <w:r w:rsidRPr="008B73D9">
        <w:rPr>
          <w:rFonts w:ascii="Tahoma" w:hAnsi="Tahoma" w:cs="Tahoma"/>
          <w:sz w:val="18"/>
          <w:szCs w:val="18"/>
        </w:rPr>
        <w:t>Przedłużenie terminu składania ofert dopuszczalne  jest  tylko  przed  jego  upływem.</w:t>
      </w:r>
    </w:p>
    <w:p w:rsidR="00C246A9" w:rsidRPr="008B73D9" w:rsidRDefault="00C246A9" w:rsidP="00DE482F">
      <w:pPr>
        <w:numPr>
          <w:ilvl w:val="1"/>
          <w:numId w:val="4"/>
        </w:numPr>
        <w:tabs>
          <w:tab w:val="clear" w:pos="540"/>
        </w:tabs>
        <w:ind w:left="426" w:hanging="426"/>
        <w:jc w:val="both"/>
        <w:rPr>
          <w:rFonts w:ascii="Tahoma" w:hAnsi="Tahoma" w:cs="Tahoma"/>
          <w:sz w:val="18"/>
          <w:szCs w:val="18"/>
        </w:rPr>
      </w:pPr>
      <w:r w:rsidRPr="008B73D9">
        <w:rPr>
          <w:rFonts w:ascii="Tahoma" w:hAnsi="Tahoma" w:cs="Tahoma"/>
          <w:sz w:val="18"/>
          <w:szCs w:val="18"/>
        </w:rPr>
        <w:t>Strona internetowa, na której umieszczane będą niezbędne informacje (m.in. ogłoszenia, SIWZ, pytania i odpowiedzi, modyfikacje, informacja z otwarcia oferty,  wybór oferty najkorzystniejszej, unieważnienie postępowania oraz wszystkie inne wymagane przepisami UPZP):</w:t>
      </w:r>
      <w:r w:rsidR="0071721E" w:rsidRPr="008B73D9">
        <w:rPr>
          <w:rFonts w:ascii="Tahoma" w:hAnsi="Tahoma" w:cs="Tahoma"/>
          <w:sz w:val="18"/>
          <w:szCs w:val="18"/>
        </w:rPr>
        <w:t xml:space="preserve"> </w:t>
      </w:r>
      <w:hyperlink r:id="rId13" w:history="1">
        <w:r w:rsidR="0071721E" w:rsidRPr="008B73D9">
          <w:rPr>
            <w:rStyle w:val="Hipercze"/>
            <w:rFonts w:ascii="Tahoma" w:hAnsi="Tahoma" w:cs="Tahoma"/>
            <w:sz w:val="18"/>
            <w:szCs w:val="18"/>
          </w:rPr>
          <w:t>http://zsm.com.pl</w:t>
        </w:r>
      </w:hyperlink>
      <w:r w:rsidR="0071721E" w:rsidRPr="008B73D9">
        <w:rPr>
          <w:rFonts w:ascii="Tahoma" w:hAnsi="Tahoma" w:cs="Tahoma"/>
          <w:sz w:val="18"/>
          <w:szCs w:val="18"/>
        </w:rPr>
        <w:t xml:space="preserve"> </w:t>
      </w:r>
    </w:p>
    <w:p w:rsidR="00B400B2" w:rsidRPr="008B73D9" w:rsidRDefault="00B400B2" w:rsidP="00BB3A73">
      <w:pPr>
        <w:numPr>
          <w:ilvl w:val="0"/>
          <w:numId w:val="4"/>
        </w:numPr>
        <w:tabs>
          <w:tab w:val="clear" w:pos="540"/>
        </w:tabs>
        <w:ind w:left="284" w:hanging="284"/>
        <w:jc w:val="both"/>
        <w:rPr>
          <w:rFonts w:ascii="Tahoma" w:hAnsi="Tahoma" w:cs="Tahoma"/>
          <w:b/>
          <w:bCs/>
          <w:sz w:val="18"/>
          <w:szCs w:val="18"/>
        </w:rPr>
      </w:pPr>
      <w:r w:rsidRPr="008B73D9">
        <w:rPr>
          <w:rFonts w:ascii="Tahoma" w:hAnsi="Tahoma" w:cs="Tahoma"/>
          <w:b/>
          <w:bCs/>
          <w:sz w:val="18"/>
          <w:szCs w:val="18"/>
        </w:rPr>
        <w:t>WADIUM</w:t>
      </w:r>
    </w:p>
    <w:p w:rsidR="001B7CC5" w:rsidRPr="008B73D9" w:rsidRDefault="001B7CC5" w:rsidP="00B74E8F">
      <w:pPr>
        <w:pStyle w:val="Akapitzlist"/>
        <w:widowControl w:val="0"/>
        <w:numPr>
          <w:ilvl w:val="0"/>
          <w:numId w:val="35"/>
        </w:numPr>
        <w:autoSpaceDE w:val="0"/>
        <w:autoSpaceDN w:val="0"/>
        <w:adjustRightInd w:val="0"/>
        <w:jc w:val="both"/>
        <w:rPr>
          <w:rFonts w:ascii="Tahoma" w:hAnsi="Tahoma" w:cs="Tahoma"/>
          <w:vanish/>
          <w:sz w:val="18"/>
          <w:szCs w:val="18"/>
        </w:rPr>
      </w:pPr>
    </w:p>
    <w:p w:rsidR="001B7CC5" w:rsidRPr="008B73D9" w:rsidRDefault="001B7CC5" w:rsidP="00B74E8F">
      <w:pPr>
        <w:pStyle w:val="Akapitzlist"/>
        <w:widowControl w:val="0"/>
        <w:numPr>
          <w:ilvl w:val="0"/>
          <w:numId w:val="35"/>
        </w:numPr>
        <w:autoSpaceDE w:val="0"/>
        <w:autoSpaceDN w:val="0"/>
        <w:adjustRightInd w:val="0"/>
        <w:jc w:val="both"/>
        <w:rPr>
          <w:rFonts w:ascii="Tahoma" w:hAnsi="Tahoma" w:cs="Tahoma"/>
          <w:vanish/>
          <w:sz w:val="18"/>
          <w:szCs w:val="18"/>
        </w:rPr>
      </w:pPr>
    </w:p>
    <w:p w:rsidR="001B7CC5" w:rsidRDefault="004059E1" w:rsidP="00B74E8F">
      <w:pPr>
        <w:pStyle w:val="Tekstpodstawowywcity2"/>
        <w:numPr>
          <w:ilvl w:val="1"/>
          <w:numId w:val="35"/>
        </w:numPr>
        <w:ind w:left="426" w:hanging="426"/>
        <w:jc w:val="both"/>
        <w:rPr>
          <w:rFonts w:ascii="Tahoma" w:hAnsi="Tahoma" w:cs="Tahoma"/>
          <w:sz w:val="18"/>
          <w:szCs w:val="18"/>
          <w:lang w:val="pl-PL"/>
        </w:rPr>
      </w:pPr>
      <w:r>
        <w:rPr>
          <w:rFonts w:ascii="Tahoma" w:hAnsi="Tahoma" w:cs="Tahoma"/>
          <w:sz w:val="18"/>
          <w:szCs w:val="18"/>
          <w:lang w:val="pl-PL"/>
        </w:rPr>
        <w:t>Wykonawcy</w:t>
      </w:r>
      <w:r w:rsidR="001B7CC5" w:rsidRPr="008B73D9">
        <w:rPr>
          <w:rFonts w:ascii="Tahoma" w:hAnsi="Tahoma" w:cs="Tahoma"/>
          <w:sz w:val="18"/>
          <w:szCs w:val="18"/>
          <w:lang w:val="pl-PL"/>
        </w:rPr>
        <w:t xml:space="preserve"> przystępujący do przetargu zobowiązani są do wniesienia wadium w wysokości uzależnionej od oferowanego pakietu:</w:t>
      </w:r>
    </w:p>
    <w:p w:rsidR="002037F0" w:rsidRDefault="002037F0" w:rsidP="002037F0">
      <w:pPr>
        <w:pStyle w:val="Tekstpodstawowywcity2"/>
        <w:jc w:val="both"/>
        <w:rPr>
          <w:rFonts w:ascii="Tahoma" w:hAnsi="Tahoma" w:cs="Tahoma"/>
          <w:sz w:val="18"/>
          <w:szCs w:val="18"/>
          <w:lang w:val="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291"/>
      </w:tblGrid>
      <w:tr w:rsidR="002037F0" w:rsidTr="00D73AEF">
        <w:tc>
          <w:tcPr>
            <w:tcW w:w="6411" w:type="dxa"/>
          </w:tcPr>
          <w:p w:rsidR="002037F0" w:rsidRPr="00465998" w:rsidRDefault="002037F0" w:rsidP="000E0C6B">
            <w:pPr>
              <w:pStyle w:val="Tekstpodstawowywcity2"/>
              <w:ind w:left="0" w:firstLine="0"/>
              <w:jc w:val="center"/>
              <w:rPr>
                <w:rFonts w:ascii="Tahoma" w:hAnsi="Tahoma" w:cs="Tahoma"/>
                <w:b/>
                <w:sz w:val="18"/>
                <w:szCs w:val="18"/>
                <w:lang w:val="pl-PL"/>
              </w:rPr>
            </w:pPr>
            <w:r w:rsidRPr="00465998">
              <w:rPr>
                <w:rFonts w:ascii="Tahoma" w:hAnsi="Tahoma" w:cs="Tahoma"/>
                <w:b/>
                <w:sz w:val="18"/>
                <w:szCs w:val="18"/>
                <w:lang w:val="pl-PL"/>
              </w:rPr>
              <w:t>NAZWA PAKIETU</w:t>
            </w:r>
          </w:p>
        </w:tc>
        <w:tc>
          <w:tcPr>
            <w:tcW w:w="2291" w:type="dxa"/>
          </w:tcPr>
          <w:p w:rsidR="002037F0" w:rsidRPr="00465998" w:rsidRDefault="002037F0" w:rsidP="000E0C6B">
            <w:pPr>
              <w:pStyle w:val="Tekstpodstawowywcity2"/>
              <w:ind w:left="0" w:firstLine="0"/>
              <w:jc w:val="center"/>
              <w:rPr>
                <w:rFonts w:ascii="Tahoma" w:hAnsi="Tahoma" w:cs="Tahoma"/>
                <w:b/>
                <w:sz w:val="18"/>
                <w:szCs w:val="18"/>
                <w:lang w:val="pl-PL"/>
              </w:rPr>
            </w:pPr>
            <w:r w:rsidRPr="00465998">
              <w:rPr>
                <w:rFonts w:ascii="Tahoma" w:hAnsi="Tahoma" w:cs="Tahoma"/>
                <w:b/>
                <w:sz w:val="18"/>
                <w:szCs w:val="18"/>
                <w:lang w:val="pl-PL"/>
              </w:rPr>
              <w:t>KWOTA WADIUM</w:t>
            </w:r>
          </w:p>
        </w:tc>
      </w:tr>
      <w:tr w:rsidR="002037F0" w:rsidTr="00D73AEF">
        <w:tc>
          <w:tcPr>
            <w:tcW w:w="6411" w:type="dxa"/>
          </w:tcPr>
          <w:p w:rsidR="002037F0" w:rsidRPr="00465998" w:rsidRDefault="00D73AEF" w:rsidP="000E0C6B">
            <w:pPr>
              <w:pStyle w:val="Tekstpodstawowywcity2"/>
              <w:ind w:left="0" w:firstLine="0"/>
              <w:jc w:val="both"/>
              <w:rPr>
                <w:rFonts w:ascii="Tahoma" w:hAnsi="Tahoma" w:cs="Tahoma"/>
                <w:sz w:val="18"/>
                <w:szCs w:val="18"/>
                <w:lang w:val="pl-PL"/>
              </w:rPr>
            </w:pPr>
            <w:r w:rsidRPr="00465998">
              <w:rPr>
                <w:rFonts w:ascii="Tahoma" w:hAnsi="Tahoma" w:cs="Tahoma"/>
                <w:sz w:val="18"/>
                <w:szCs w:val="18"/>
                <w:lang w:val="pl-PL"/>
              </w:rPr>
              <w:t>Pakiet 1 - Wyposażenie biura</w:t>
            </w:r>
          </w:p>
        </w:tc>
        <w:tc>
          <w:tcPr>
            <w:tcW w:w="2291" w:type="dxa"/>
          </w:tcPr>
          <w:p w:rsidR="002037F0" w:rsidRPr="00465998" w:rsidRDefault="00465998" w:rsidP="00D73AEF">
            <w:pPr>
              <w:pStyle w:val="Tekstpodstawowywcity2"/>
              <w:ind w:left="0" w:firstLine="0"/>
              <w:jc w:val="right"/>
              <w:rPr>
                <w:rFonts w:ascii="Tahoma" w:hAnsi="Tahoma" w:cs="Tahoma"/>
                <w:sz w:val="18"/>
                <w:szCs w:val="18"/>
                <w:lang w:val="pl-PL"/>
              </w:rPr>
            </w:pPr>
            <w:r w:rsidRPr="00465998">
              <w:rPr>
                <w:rFonts w:ascii="Tahoma" w:hAnsi="Tahoma" w:cs="Tahoma"/>
                <w:sz w:val="18"/>
                <w:szCs w:val="18"/>
                <w:lang w:val="pl-PL"/>
              </w:rPr>
              <w:t>2 400,00 zł</w:t>
            </w:r>
          </w:p>
        </w:tc>
      </w:tr>
      <w:tr w:rsidR="002037F0" w:rsidTr="00D73AEF">
        <w:tc>
          <w:tcPr>
            <w:tcW w:w="6411" w:type="dxa"/>
          </w:tcPr>
          <w:p w:rsidR="002037F0" w:rsidRPr="00465998" w:rsidRDefault="00D73AEF" w:rsidP="000E0C6B">
            <w:pPr>
              <w:pStyle w:val="Tekstpodstawowywcity2"/>
              <w:ind w:left="0" w:firstLine="0"/>
              <w:jc w:val="both"/>
              <w:rPr>
                <w:rFonts w:ascii="Tahoma" w:hAnsi="Tahoma" w:cs="Tahoma"/>
                <w:sz w:val="18"/>
                <w:szCs w:val="18"/>
                <w:lang w:val="pl-PL"/>
              </w:rPr>
            </w:pPr>
            <w:r w:rsidRPr="00465998">
              <w:rPr>
                <w:rFonts w:ascii="Tahoma" w:hAnsi="Tahoma" w:cs="Tahoma"/>
                <w:sz w:val="18"/>
                <w:szCs w:val="18"/>
                <w:lang w:val="pl-PL"/>
              </w:rPr>
              <w:t xml:space="preserve">Pakiet </w:t>
            </w:r>
            <w:r w:rsidR="00EA0693">
              <w:rPr>
                <w:rFonts w:ascii="Tahoma" w:hAnsi="Tahoma" w:cs="Tahoma"/>
                <w:sz w:val="18"/>
                <w:szCs w:val="18"/>
                <w:lang w:val="pl-PL"/>
              </w:rPr>
              <w:t>2</w:t>
            </w:r>
            <w:r w:rsidRPr="00465998">
              <w:rPr>
                <w:rFonts w:ascii="Tahoma" w:hAnsi="Tahoma" w:cs="Tahoma"/>
                <w:sz w:val="18"/>
                <w:szCs w:val="18"/>
                <w:lang w:val="pl-PL"/>
              </w:rPr>
              <w:t xml:space="preserve"> - Papier do drukarek komputerowych, faksów  i kserograficzny  </w:t>
            </w:r>
          </w:p>
        </w:tc>
        <w:tc>
          <w:tcPr>
            <w:tcW w:w="2291" w:type="dxa"/>
          </w:tcPr>
          <w:p w:rsidR="002037F0" w:rsidRPr="00D73AEF" w:rsidRDefault="00465998" w:rsidP="00D73AEF">
            <w:pPr>
              <w:pStyle w:val="Tekstpodstawowywcity2"/>
              <w:ind w:left="0" w:firstLine="0"/>
              <w:jc w:val="right"/>
              <w:rPr>
                <w:rFonts w:ascii="Tahoma" w:hAnsi="Tahoma" w:cs="Tahoma"/>
                <w:sz w:val="18"/>
                <w:szCs w:val="18"/>
                <w:highlight w:val="green"/>
                <w:lang w:val="pl-PL"/>
              </w:rPr>
            </w:pPr>
            <w:r w:rsidRPr="00465998">
              <w:rPr>
                <w:rFonts w:ascii="Tahoma" w:hAnsi="Tahoma" w:cs="Tahoma"/>
                <w:sz w:val="18"/>
                <w:szCs w:val="18"/>
                <w:lang w:val="pl-PL"/>
              </w:rPr>
              <w:t>5 840,00 zł</w:t>
            </w:r>
          </w:p>
        </w:tc>
      </w:tr>
      <w:tr w:rsidR="002037F0" w:rsidTr="000E0C6B">
        <w:tc>
          <w:tcPr>
            <w:tcW w:w="8702" w:type="dxa"/>
            <w:gridSpan w:val="2"/>
          </w:tcPr>
          <w:p w:rsidR="002037F0" w:rsidRPr="00465998" w:rsidRDefault="002037F0" w:rsidP="000E0C6B">
            <w:pPr>
              <w:pStyle w:val="Tekstpodstawowywcity2"/>
              <w:ind w:left="426" w:hanging="426"/>
              <w:rPr>
                <w:rFonts w:ascii="Tahoma" w:hAnsi="Tahoma" w:cs="Tahoma"/>
                <w:b/>
                <w:sz w:val="18"/>
                <w:szCs w:val="18"/>
                <w:lang w:val="pl-PL"/>
              </w:rPr>
            </w:pPr>
            <w:r w:rsidRPr="00465998">
              <w:rPr>
                <w:rFonts w:ascii="Tahoma" w:hAnsi="Tahoma" w:cs="Tahoma"/>
                <w:b/>
                <w:sz w:val="18"/>
                <w:szCs w:val="18"/>
                <w:lang w:val="pl-PL"/>
              </w:rPr>
              <w:t xml:space="preserve">Jeżeli oferta zostanie złożona na wszystkie pakiety wówczas wadium wyniesie: </w:t>
            </w:r>
            <w:r w:rsidR="00DA717A">
              <w:rPr>
                <w:rFonts w:ascii="Tahoma" w:hAnsi="Tahoma" w:cs="Tahoma"/>
                <w:b/>
                <w:sz w:val="18"/>
                <w:szCs w:val="18"/>
                <w:lang w:val="pl-PL"/>
              </w:rPr>
              <w:t>8</w:t>
            </w:r>
            <w:r w:rsidR="00465998" w:rsidRPr="00465998">
              <w:rPr>
                <w:rFonts w:ascii="Tahoma" w:hAnsi="Tahoma" w:cs="Tahoma"/>
                <w:b/>
                <w:sz w:val="18"/>
                <w:szCs w:val="18"/>
                <w:lang w:val="pl-PL"/>
              </w:rPr>
              <w:t xml:space="preserve"> </w:t>
            </w:r>
            <w:r w:rsidR="00DA717A">
              <w:rPr>
                <w:rFonts w:ascii="Tahoma" w:hAnsi="Tahoma" w:cs="Tahoma"/>
                <w:b/>
                <w:sz w:val="18"/>
                <w:szCs w:val="18"/>
                <w:lang w:val="pl-PL"/>
              </w:rPr>
              <w:t>240</w:t>
            </w:r>
            <w:r w:rsidR="00465998" w:rsidRPr="00465998">
              <w:rPr>
                <w:rFonts w:ascii="Tahoma" w:hAnsi="Tahoma" w:cs="Tahoma"/>
                <w:b/>
                <w:sz w:val="18"/>
                <w:szCs w:val="18"/>
                <w:lang w:val="pl-PL"/>
              </w:rPr>
              <w:t>,00 zł</w:t>
            </w:r>
          </w:p>
        </w:tc>
      </w:tr>
      <w:tr w:rsidR="00D73AEF" w:rsidTr="000E0C6B">
        <w:tc>
          <w:tcPr>
            <w:tcW w:w="8702" w:type="dxa"/>
            <w:gridSpan w:val="2"/>
          </w:tcPr>
          <w:p w:rsidR="00D73AEF" w:rsidRPr="00465998" w:rsidRDefault="00D73AEF" w:rsidP="000E0C6B">
            <w:pPr>
              <w:pStyle w:val="Tekstpodstawowywcity2"/>
              <w:ind w:left="426" w:hanging="426"/>
              <w:rPr>
                <w:rFonts w:ascii="Tahoma" w:hAnsi="Tahoma" w:cs="Tahoma"/>
                <w:b/>
                <w:sz w:val="18"/>
                <w:szCs w:val="18"/>
                <w:lang w:val="pl-PL"/>
              </w:rPr>
            </w:pPr>
            <w:r w:rsidRPr="00465998">
              <w:rPr>
                <w:rFonts w:ascii="Tahoma" w:hAnsi="Tahoma" w:cs="Tahoma"/>
                <w:b/>
                <w:sz w:val="18"/>
                <w:szCs w:val="18"/>
                <w:lang w:val="pl-PL"/>
              </w:rPr>
              <w:t>Dla pakiet</w:t>
            </w:r>
            <w:r w:rsidR="00EA0693">
              <w:rPr>
                <w:rFonts w:ascii="Tahoma" w:hAnsi="Tahoma" w:cs="Tahoma"/>
                <w:b/>
                <w:sz w:val="18"/>
                <w:szCs w:val="18"/>
                <w:lang w:val="pl-PL"/>
              </w:rPr>
              <w:t>u</w:t>
            </w:r>
            <w:r w:rsidRPr="00465998">
              <w:rPr>
                <w:rFonts w:ascii="Tahoma" w:hAnsi="Tahoma" w:cs="Tahoma"/>
                <w:b/>
                <w:sz w:val="18"/>
                <w:szCs w:val="18"/>
                <w:lang w:val="pl-PL"/>
              </w:rPr>
              <w:t xml:space="preserve"> nr </w:t>
            </w:r>
            <w:r w:rsidR="00EA0693">
              <w:rPr>
                <w:rFonts w:ascii="Tahoma" w:hAnsi="Tahoma" w:cs="Tahoma"/>
                <w:b/>
                <w:sz w:val="18"/>
                <w:szCs w:val="18"/>
                <w:lang w:val="pl-PL"/>
              </w:rPr>
              <w:t>3</w:t>
            </w:r>
            <w:r w:rsidRPr="00465998">
              <w:rPr>
                <w:rFonts w:ascii="Tahoma" w:hAnsi="Tahoma" w:cs="Tahoma"/>
                <w:b/>
                <w:sz w:val="18"/>
                <w:szCs w:val="18"/>
                <w:lang w:val="pl-PL"/>
              </w:rPr>
              <w:t xml:space="preserve"> </w:t>
            </w:r>
            <w:r w:rsidR="00EA0693">
              <w:rPr>
                <w:rFonts w:ascii="Tahoma" w:hAnsi="Tahoma" w:cs="Tahoma"/>
                <w:b/>
                <w:sz w:val="18"/>
                <w:szCs w:val="18"/>
                <w:lang w:val="pl-PL"/>
              </w:rPr>
              <w:t>-</w:t>
            </w:r>
            <w:r w:rsidRPr="00465998">
              <w:rPr>
                <w:rFonts w:ascii="Tahoma" w:hAnsi="Tahoma" w:cs="Tahoma"/>
                <w:b/>
                <w:sz w:val="18"/>
                <w:szCs w:val="18"/>
                <w:lang w:val="pl-PL"/>
              </w:rPr>
              <w:t xml:space="preserve"> Zamawiający nie wymaga wniesienia zabezpieczenia wadium.</w:t>
            </w:r>
          </w:p>
        </w:tc>
      </w:tr>
    </w:tbl>
    <w:p w:rsidR="002037F0" w:rsidRPr="008B73D9" w:rsidRDefault="002037F0" w:rsidP="002037F0">
      <w:pPr>
        <w:pStyle w:val="Tekstpodstawowywcity2"/>
        <w:jc w:val="both"/>
        <w:rPr>
          <w:rFonts w:ascii="Tahoma" w:hAnsi="Tahoma" w:cs="Tahoma"/>
          <w:sz w:val="18"/>
          <w:szCs w:val="18"/>
          <w:lang w:val="pl-PL"/>
        </w:rPr>
      </w:pP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8B73D9">
        <w:rPr>
          <w:rFonts w:ascii="Tahoma" w:hAnsi="Tahoma" w:cs="Tahoma"/>
          <w:sz w:val="18"/>
          <w:szCs w:val="18"/>
          <w:lang w:val="pl-PL"/>
        </w:rPr>
        <w:t>t.j</w:t>
      </w:r>
      <w:proofErr w:type="spellEnd"/>
      <w:r w:rsidRPr="008B73D9">
        <w:rPr>
          <w:rFonts w:ascii="Tahoma" w:hAnsi="Tahoma" w:cs="Tahoma"/>
          <w:sz w:val="18"/>
          <w:szCs w:val="18"/>
          <w:lang w:val="pl-PL"/>
        </w:rPr>
        <w:t xml:space="preserve">. Dz. U. z 2018 r. poz. 110, z późn. zm.). </w:t>
      </w:r>
    </w:p>
    <w:p w:rsidR="001B7CC5" w:rsidRPr="008B73D9" w:rsidRDefault="001B7CC5" w:rsidP="00B74E8F">
      <w:pPr>
        <w:pStyle w:val="Tekstpodstawowywcity2"/>
        <w:numPr>
          <w:ilvl w:val="1"/>
          <w:numId w:val="35"/>
        </w:numPr>
        <w:ind w:left="426" w:hanging="426"/>
        <w:rPr>
          <w:rFonts w:ascii="Tahoma" w:hAnsi="Tahoma" w:cs="Tahoma"/>
          <w:sz w:val="18"/>
          <w:szCs w:val="18"/>
          <w:lang w:val="pl-PL"/>
        </w:rPr>
      </w:pPr>
      <w:r w:rsidRPr="008B73D9">
        <w:rPr>
          <w:rFonts w:ascii="Tahoma" w:hAnsi="Tahoma" w:cs="Tahoma"/>
          <w:sz w:val="18"/>
          <w:szCs w:val="18"/>
          <w:lang w:val="pl-PL"/>
        </w:rPr>
        <w:t xml:space="preserve">Wadium w pieniądzu należy wnieść </w:t>
      </w:r>
      <w:r w:rsidRPr="008B73D9">
        <w:rPr>
          <w:rFonts w:ascii="Tahoma" w:hAnsi="Tahoma" w:cs="Tahoma"/>
          <w:b/>
          <w:bCs/>
          <w:sz w:val="18"/>
          <w:szCs w:val="18"/>
          <w:lang w:val="pl-PL"/>
        </w:rPr>
        <w:t xml:space="preserve">przed upływem terminu składania ofert </w:t>
      </w:r>
      <w:r w:rsidRPr="008B73D9">
        <w:rPr>
          <w:rFonts w:ascii="Tahoma" w:hAnsi="Tahoma" w:cs="Tahoma"/>
          <w:sz w:val="18"/>
          <w:szCs w:val="18"/>
          <w:lang w:val="pl-PL"/>
        </w:rPr>
        <w:t xml:space="preserve">przelewem na konto </w:t>
      </w:r>
      <w:r w:rsidR="004059E1">
        <w:rPr>
          <w:rFonts w:ascii="Tahoma" w:hAnsi="Tahoma" w:cs="Tahoma"/>
          <w:sz w:val="18"/>
          <w:szCs w:val="18"/>
          <w:lang w:val="pl-PL"/>
        </w:rPr>
        <w:t>Zamawiającego</w:t>
      </w:r>
      <w:r w:rsidRPr="008B73D9">
        <w:rPr>
          <w:rFonts w:ascii="Tahoma" w:hAnsi="Tahoma" w:cs="Tahoma"/>
          <w:sz w:val="18"/>
          <w:szCs w:val="18"/>
          <w:lang w:val="pl-PL"/>
        </w:rPr>
        <w:t>:</w:t>
      </w:r>
    </w:p>
    <w:p w:rsidR="001B7CC5" w:rsidRPr="008B73D9" w:rsidRDefault="001B7CC5" w:rsidP="001B7CC5">
      <w:pPr>
        <w:pStyle w:val="Tekstpodstawowywcity2"/>
        <w:ind w:left="426" w:hanging="426"/>
        <w:jc w:val="center"/>
        <w:rPr>
          <w:rFonts w:ascii="Tahoma" w:hAnsi="Tahoma" w:cs="Tahoma"/>
          <w:b/>
          <w:sz w:val="18"/>
          <w:szCs w:val="18"/>
          <w:lang w:val="pl-PL"/>
        </w:rPr>
      </w:pPr>
      <w:r w:rsidRPr="008B73D9">
        <w:rPr>
          <w:rFonts w:ascii="Tahoma" w:hAnsi="Tahoma" w:cs="Tahoma"/>
          <w:b/>
          <w:sz w:val="18"/>
          <w:szCs w:val="18"/>
          <w:lang w:val="pl-PL"/>
        </w:rPr>
        <w:t>ING BANK ŚLĄSKI S.A. O/ CHORZÓW</w:t>
      </w:r>
    </w:p>
    <w:p w:rsidR="001B7CC5" w:rsidRPr="008B73D9" w:rsidRDefault="001B7CC5" w:rsidP="001B7CC5">
      <w:pPr>
        <w:pStyle w:val="Tekstpodstawowywcity2"/>
        <w:ind w:left="426" w:hanging="426"/>
        <w:jc w:val="center"/>
        <w:rPr>
          <w:rFonts w:ascii="Tahoma" w:hAnsi="Tahoma" w:cs="Tahoma"/>
          <w:b/>
          <w:sz w:val="18"/>
          <w:szCs w:val="18"/>
          <w:lang w:val="pl-PL"/>
        </w:rPr>
      </w:pPr>
      <w:r w:rsidRPr="008B73D9">
        <w:rPr>
          <w:rFonts w:ascii="Tahoma" w:hAnsi="Tahoma" w:cs="Tahoma"/>
          <w:b/>
          <w:sz w:val="18"/>
          <w:szCs w:val="18"/>
          <w:lang w:val="pl-PL"/>
        </w:rPr>
        <w:t>Nr 21 1050 1243 1000 0010 0009 7517</w:t>
      </w:r>
    </w:p>
    <w:p w:rsidR="001B7CC5" w:rsidRPr="008B73D9" w:rsidRDefault="001B7CC5" w:rsidP="001B7CC5">
      <w:pPr>
        <w:pStyle w:val="Tekstpodstawowywcity2"/>
        <w:ind w:left="426" w:hanging="426"/>
        <w:jc w:val="center"/>
        <w:rPr>
          <w:rFonts w:ascii="Tahoma" w:hAnsi="Tahoma" w:cs="Tahoma"/>
          <w:b/>
          <w:sz w:val="18"/>
          <w:szCs w:val="18"/>
          <w:lang w:val="pl-PL"/>
        </w:rPr>
      </w:pP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 xml:space="preserve">Za termin wniesienia wadium uważa się datę i godzinę wpłynięcia środków na konto </w:t>
      </w:r>
      <w:r w:rsidR="004059E1">
        <w:rPr>
          <w:rFonts w:ascii="Tahoma" w:hAnsi="Tahoma" w:cs="Tahoma"/>
          <w:sz w:val="18"/>
          <w:szCs w:val="18"/>
          <w:lang w:val="pl-PL"/>
        </w:rPr>
        <w:t>Zamawiającego</w:t>
      </w:r>
      <w:r w:rsidRPr="008B73D9">
        <w:rPr>
          <w:rFonts w:ascii="Tahoma" w:hAnsi="Tahoma" w:cs="Tahoma"/>
          <w:sz w:val="18"/>
          <w:szCs w:val="18"/>
          <w:lang w:val="pl-PL"/>
        </w:rPr>
        <w:t>.</w:t>
      </w: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 xml:space="preserve">W przypadku innych niż pieniądz form wadium </w:t>
      </w:r>
      <w:r w:rsidR="004059E1">
        <w:rPr>
          <w:rFonts w:ascii="Tahoma" w:hAnsi="Tahoma" w:cs="Tahoma"/>
          <w:sz w:val="18"/>
          <w:szCs w:val="18"/>
          <w:lang w:val="pl-PL"/>
        </w:rPr>
        <w:t>Wykonawca</w:t>
      </w:r>
      <w:r w:rsidRPr="008B73D9">
        <w:rPr>
          <w:rFonts w:ascii="Tahoma" w:hAnsi="Tahoma" w:cs="Tahoma"/>
          <w:sz w:val="18"/>
          <w:szCs w:val="18"/>
          <w:lang w:val="pl-PL"/>
        </w:rPr>
        <w:t xml:space="preserve"> dostarcza gwarancję lub poręczenie w oryginale do </w:t>
      </w:r>
      <w:r w:rsidRPr="008B73D9">
        <w:rPr>
          <w:rFonts w:ascii="Tahoma" w:hAnsi="Tahoma" w:cs="Tahoma"/>
          <w:b/>
          <w:sz w:val="18"/>
          <w:szCs w:val="18"/>
          <w:lang w:val="pl-PL"/>
        </w:rPr>
        <w:t xml:space="preserve">Kasy Zespołu Szpitali Miejskich </w:t>
      </w:r>
      <w:r w:rsidRPr="008B73D9">
        <w:rPr>
          <w:rFonts w:ascii="Tahoma" w:hAnsi="Tahoma" w:cs="Tahoma"/>
          <w:sz w:val="18"/>
          <w:szCs w:val="18"/>
          <w:lang w:val="pl-PL"/>
        </w:rPr>
        <w:t xml:space="preserve">(może być listowne) </w:t>
      </w:r>
      <w:r w:rsidRPr="008B73D9">
        <w:rPr>
          <w:rFonts w:ascii="Tahoma" w:hAnsi="Tahoma" w:cs="Tahoma"/>
          <w:b/>
          <w:bCs/>
          <w:sz w:val="18"/>
          <w:szCs w:val="18"/>
          <w:lang w:val="pl-PL"/>
        </w:rPr>
        <w:t xml:space="preserve">przed upływem terminu składania ofert </w:t>
      </w:r>
      <w:r w:rsidRPr="008B73D9">
        <w:rPr>
          <w:rFonts w:ascii="Tahoma" w:hAnsi="Tahoma" w:cs="Tahoma"/>
          <w:bCs/>
          <w:sz w:val="18"/>
          <w:szCs w:val="18"/>
          <w:lang w:val="pl-PL"/>
        </w:rPr>
        <w:t>(dopuszcza się złożenie gwarancji lub poręczenia wraz z ofertą).</w:t>
      </w: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 xml:space="preserve">Przy wnoszeniu wadium </w:t>
      </w:r>
      <w:r w:rsidR="004059E1">
        <w:rPr>
          <w:rFonts w:ascii="Tahoma" w:hAnsi="Tahoma" w:cs="Tahoma"/>
          <w:sz w:val="18"/>
          <w:szCs w:val="18"/>
          <w:lang w:val="pl-PL"/>
        </w:rPr>
        <w:t>Wykonawca</w:t>
      </w:r>
      <w:r w:rsidRPr="008B73D9">
        <w:rPr>
          <w:rFonts w:ascii="Tahoma" w:hAnsi="Tahoma" w:cs="Tahoma"/>
          <w:sz w:val="18"/>
          <w:szCs w:val="18"/>
          <w:lang w:val="pl-PL"/>
        </w:rPr>
        <w:t xml:space="preserve"> winien powołać się na nazwę przetargu.</w:t>
      </w: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Oferta, która nie zostanie zabezpieczona wadium w wymaganej formie i wysokości zostanie odrzucona.</w:t>
      </w:r>
    </w:p>
    <w:p w:rsidR="001B7CC5" w:rsidRPr="008B73D9" w:rsidRDefault="001B7CC5" w:rsidP="00B74E8F">
      <w:pPr>
        <w:pStyle w:val="Tekstpodstawowywcity2"/>
        <w:numPr>
          <w:ilvl w:val="1"/>
          <w:numId w:val="35"/>
        </w:numPr>
        <w:ind w:left="426" w:hanging="426"/>
        <w:jc w:val="both"/>
        <w:rPr>
          <w:rFonts w:ascii="Tahoma" w:hAnsi="Tahoma" w:cs="Tahoma"/>
          <w:sz w:val="18"/>
          <w:szCs w:val="18"/>
          <w:lang w:val="pl-PL"/>
        </w:rPr>
      </w:pPr>
      <w:r w:rsidRPr="008B73D9">
        <w:rPr>
          <w:rFonts w:ascii="Tahoma" w:hAnsi="Tahoma" w:cs="Tahoma"/>
          <w:sz w:val="18"/>
          <w:szCs w:val="18"/>
          <w:lang w:val="pl-PL"/>
        </w:rPr>
        <w:t xml:space="preserve">Wniesione wadium musi zachować ważność przez cały okres, w którym </w:t>
      </w:r>
      <w:r w:rsidR="004059E1">
        <w:rPr>
          <w:rFonts w:ascii="Tahoma" w:hAnsi="Tahoma" w:cs="Tahoma"/>
          <w:sz w:val="18"/>
          <w:szCs w:val="18"/>
          <w:lang w:val="pl-PL"/>
        </w:rPr>
        <w:t>Wykonawca</w:t>
      </w:r>
      <w:r w:rsidRPr="008B73D9">
        <w:rPr>
          <w:rFonts w:ascii="Tahoma" w:hAnsi="Tahoma" w:cs="Tahoma"/>
          <w:sz w:val="18"/>
          <w:szCs w:val="18"/>
          <w:lang w:val="pl-PL"/>
        </w:rPr>
        <w:t xml:space="preserve"> jest związany ofertą.</w:t>
      </w:r>
    </w:p>
    <w:p w:rsidR="001B7CC5" w:rsidRPr="008B73D9" w:rsidRDefault="004059E1" w:rsidP="00B74E8F">
      <w:pPr>
        <w:pStyle w:val="Tekstpodstawowywcity2"/>
        <w:numPr>
          <w:ilvl w:val="1"/>
          <w:numId w:val="35"/>
        </w:numPr>
        <w:ind w:left="426" w:hanging="426"/>
        <w:jc w:val="both"/>
        <w:rPr>
          <w:rFonts w:ascii="Tahoma" w:hAnsi="Tahoma" w:cs="Tahoma"/>
          <w:sz w:val="18"/>
          <w:szCs w:val="18"/>
          <w:lang w:val="pl-PL"/>
        </w:rPr>
      </w:pPr>
      <w:r>
        <w:rPr>
          <w:rFonts w:ascii="Tahoma" w:hAnsi="Tahoma" w:cs="Tahoma"/>
          <w:sz w:val="18"/>
          <w:szCs w:val="18"/>
          <w:lang w:val="pl-PL"/>
        </w:rPr>
        <w:t>Zamawiający</w:t>
      </w:r>
      <w:r w:rsidR="001B7CC5" w:rsidRPr="008B73D9">
        <w:rPr>
          <w:rFonts w:ascii="Tahoma" w:hAnsi="Tahoma" w:cs="Tahoma"/>
          <w:sz w:val="18"/>
          <w:szCs w:val="18"/>
          <w:lang w:val="pl-PL"/>
        </w:rPr>
        <w:t xml:space="preserve"> zwróci wadium, jeżeli wystąpi jedna z przesłanek wymienionych w art. 46 UPZP.</w:t>
      </w:r>
    </w:p>
    <w:p w:rsidR="001B7CC5" w:rsidRPr="008B73D9" w:rsidRDefault="004059E1" w:rsidP="00B74E8F">
      <w:pPr>
        <w:pStyle w:val="Tekstpodstawowywcity2"/>
        <w:numPr>
          <w:ilvl w:val="1"/>
          <w:numId w:val="35"/>
        </w:numPr>
        <w:ind w:left="426" w:hanging="426"/>
        <w:jc w:val="both"/>
        <w:rPr>
          <w:rFonts w:ascii="Tahoma" w:hAnsi="Tahoma" w:cs="Tahoma"/>
          <w:sz w:val="18"/>
          <w:szCs w:val="18"/>
          <w:lang w:val="pl-PL"/>
        </w:rPr>
      </w:pPr>
      <w:r>
        <w:rPr>
          <w:rFonts w:ascii="Tahoma" w:hAnsi="Tahoma" w:cs="Tahoma"/>
          <w:sz w:val="18"/>
          <w:szCs w:val="18"/>
          <w:lang w:val="pl-PL"/>
        </w:rPr>
        <w:t>Zamawiający</w:t>
      </w:r>
      <w:r w:rsidR="001B7CC5" w:rsidRPr="008B73D9">
        <w:rPr>
          <w:rFonts w:ascii="Tahoma" w:hAnsi="Tahoma" w:cs="Tahoma"/>
          <w:sz w:val="18"/>
          <w:szCs w:val="18"/>
          <w:lang w:val="pl-PL"/>
        </w:rPr>
        <w:t xml:space="preserve"> zatrzymuje wadium wraz z odsetkami, jeżeli </w:t>
      </w:r>
      <w:r>
        <w:rPr>
          <w:rFonts w:ascii="Tahoma" w:hAnsi="Tahoma" w:cs="Tahoma"/>
          <w:sz w:val="18"/>
          <w:szCs w:val="18"/>
          <w:lang w:val="pl-PL"/>
        </w:rPr>
        <w:t>Wykonawca</w:t>
      </w:r>
      <w:r w:rsidR="001B7CC5" w:rsidRPr="008B73D9">
        <w:rPr>
          <w:rFonts w:ascii="Tahoma" w:hAnsi="Tahoma" w:cs="Tahoma"/>
          <w:sz w:val="18"/>
          <w:szCs w:val="18"/>
          <w:lang w:val="pl-PL"/>
        </w:rPr>
        <w:t>:</w:t>
      </w:r>
    </w:p>
    <w:p w:rsidR="001B7CC5" w:rsidRPr="008B73D9" w:rsidRDefault="001B7CC5" w:rsidP="00B74E8F">
      <w:pPr>
        <w:pStyle w:val="Tekstpodstawowywcity2"/>
        <w:numPr>
          <w:ilvl w:val="0"/>
          <w:numId w:val="36"/>
        </w:numPr>
        <w:tabs>
          <w:tab w:val="clear" w:pos="720"/>
        </w:tabs>
        <w:ind w:left="709" w:hanging="284"/>
        <w:jc w:val="both"/>
        <w:rPr>
          <w:rFonts w:ascii="Tahoma" w:hAnsi="Tahoma" w:cs="Tahoma"/>
          <w:sz w:val="18"/>
          <w:szCs w:val="18"/>
          <w:lang w:val="pl-PL"/>
        </w:rPr>
      </w:pPr>
      <w:r w:rsidRPr="008B73D9">
        <w:rPr>
          <w:rFonts w:ascii="Tahoma" w:hAnsi="Tahoma" w:cs="Tahoma"/>
          <w:sz w:val="18"/>
          <w:szCs w:val="18"/>
          <w:lang w:val="pl-PL"/>
        </w:rPr>
        <w:t xml:space="preserve">którego oferta została wybrana </w:t>
      </w:r>
    </w:p>
    <w:p w:rsidR="001B7CC5" w:rsidRPr="008B73D9" w:rsidRDefault="001B7CC5" w:rsidP="00B74E8F">
      <w:pPr>
        <w:pStyle w:val="Tekstpodstawowywcity2"/>
        <w:numPr>
          <w:ilvl w:val="1"/>
          <w:numId w:val="36"/>
        </w:numPr>
        <w:tabs>
          <w:tab w:val="clear" w:pos="683"/>
        </w:tabs>
        <w:ind w:left="993" w:hanging="284"/>
        <w:jc w:val="both"/>
        <w:rPr>
          <w:rFonts w:ascii="Tahoma" w:hAnsi="Tahoma" w:cs="Tahoma"/>
          <w:sz w:val="18"/>
          <w:szCs w:val="18"/>
          <w:lang w:val="pl-PL"/>
        </w:rPr>
      </w:pPr>
      <w:r w:rsidRPr="008B73D9">
        <w:rPr>
          <w:rFonts w:ascii="Tahoma" w:hAnsi="Tahoma" w:cs="Tahoma"/>
          <w:sz w:val="18"/>
          <w:szCs w:val="18"/>
          <w:lang w:val="pl-PL"/>
        </w:rPr>
        <w:t>odmówił podpisania umowy w sprawie zamówienia publicznego na warunkach określonych w ofercie;</w:t>
      </w:r>
    </w:p>
    <w:p w:rsidR="001B7CC5" w:rsidRPr="008B73D9" w:rsidRDefault="001B7CC5" w:rsidP="00B74E8F">
      <w:pPr>
        <w:pStyle w:val="Tekstpodstawowywcity2"/>
        <w:numPr>
          <w:ilvl w:val="1"/>
          <w:numId w:val="36"/>
        </w:numPr>
        <w:tabs>
          <w:tab w:val="clear" w:pos="683"/>
        </w:tabs>
        <w:ind w:left="993" w:hanging="284"/>
        <w:jc w:val="both"/>
        <w:rPr>
          <w:rFonts w:ascii="Tahoma" w:hAnsi="Tahoma" w:cs="Tahoma"/>
          <w:sz w:val="18"/>
          <w:szCs w:val="18"/>
          <w:lang w:val="pl-PL"/>
        </w:rPr>
      </w:pPr>
      <w:r w:rsidRPr="008B73D9">
        <w:rPr>
          <w:rFonts w:ascii="Tahoma" w:hAnsi="Tahoma" w:cs="Tahoma"/>
          <w:sz w:val="18"/>
          <w:szCs w:val="18"/>
          <w:lang w:val="pl-PL"/>
        </w:rPr>
        <w:t xml:space="preserve">Zawarcie umowy w sprawie zamówienia publicznego stało się niemożliwe z przyczyn leżących po stronie </w:t>
      </w:r>
      <w:r w:rsidR="004059E1">
        <w:rPr>
          <w:rFonts w:ascii="Tahoma" w:hAnsi="Tahoma" w:cs="Tahoma"/>
          <w:sz w:val="18"/>
          <w:szCs w:val="18"/>
          <w:lang w:val="pl-PL"/>
        </w:rPr>
        <w:t>Wykonawcy</w:t>
      </w:r>
      <w:r w:rsidRPr="008B73D9">
        <w:rPr>
          <w:rFonts w:ascii="Tahoma" w:hAnsi="Tahoma" w:cs="Tahoma"/>
          <w:sz w:val="18"/>
          <w:szCs w:val="18"/>
          <w:lang w:val="pl-PL"/>
        </w:rPr>
        <w:t xml:space="preserve">. </w:t>
      </w:r>
    </w:p>
    <w:p w:rsidR="001B7CC5" w:rsidRPr="008B73D9" w:rsidRDefault="001B7CC5" w:rsidP="00B74E8F">
      <w:pPr>
        <w:pStyle w:val="Tekstpodstawowywcity2"/>
        <w:numPr>
          <w:ilvl w:val="0"/>
          <w:numId w:val="36"/>
        </w:numPr>
        <w:tabs>
          <w:tab w:val="clear" w:pos="720"/>
        </w:tabs>
        <w:ind w:left="709" w:hanging="284"/>
        <w:jc w:val="both"/>
        <w:rPr>
          <w:rFonts w:ascii="Tahoma" w:hAnsi="Tahoma" w:cs="Tahoma"/>
          <w:sz w:val="18"/>
          <w:szCs w:val="18"/>
          <w:lang w:val="pl-PL"/>
        </w:rPr>
      </w:pPr>
      <w:r w:rsidRPr="008B73D9">
        <w:rPr>
          <w:rFonts w:ascii="Tahoma" w:hAnsi="Tahoma" w:cs="Tahoma"/>
          <w:sz w:val="18"/>
          <w:szCs w:val="18"/>
          <w:lang w:val="pl-PL"/>
        </w:rPr>
        <w:t xml:space="preserve">w odpowiedzi na wezwanie, o którym mowa w art. 26 ust. 3 i 3a,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t>
      </w:r>
      <w:r w:rsidR="004059E1">
        <w:rPr>
          <w:rFonts w:ascii="Tahoma" w:hAnsi="Tahoma" w:cs="Tahoma"/>
          <w:sz w:val="18"/>
          <w:szCs w:val="18"/>
          <w:lang w:val="pl-PL"/>
        </w:rPr>
        <w:t>Wykonawcę</w:t>
      </w:r>
      <w:r w:rsidRPr="008B73D9">
        <w:rPr>
          <w:rFonts w:ascii="Tahoma" w:hAnsi="Tahoma" w:cs="Tahoma"/>
          <w:sz w:val="18"/>
          <w:szCs w:val="18"/>
          <w:lang w:val="pl-PL"/>
        </w:rPr>
        <w:t xml:space="preserve"> jako najkorzystniejszej.</w:t>
      </w:r>
    </w:p>
    <w:p w:rsidR="003B330A" w:rsidRPr="008B73D9" w:rsidRDefault="003B330A" w:rsidP="00360D25">
      <w:pPr>
        <w:pStyle w:val="Tekstpodstawowywcity2"/>
        <w:ind w:left="720" w:firstLine="0"/>
        <w:jc w:val="both"/>
        <w:rPr>
          <w:rFonts w:ascii="Tahoma" w:hAnsi="Tahoma" w:cs="Tahoma"/>
          <w:sz w:val="18"/>
          <w:szCs w:val="18"/>
        </w:rPr>
      </w:pPr>
    </w:p>
    <w:p w:rsidR="00CD23A3" w:rsidRDefault="002F2864" w:rsidP="00B74E8F">
      <w:pPr>
        <w:pStyle w:val="Akapitzlist"/>
        <w:numPr>
          <w:ilvl w:val="0"/>
          <w:numId w:val="38"/>
        </w:numPr>
        <w:tabs>
          <w:tab w:val="clear" w:pos="360"/>
        </w:tabs>
        <w:ind w:left="284" w:hanging="284"/>
        <w:jc w:val="both"/>
        <w:rPr>
          <w:rFonts w:ascii="Tahoma" w:hAnsi="Tahoma" w:cs="Tahoma"/>
          <w:b/>
          <w:bCs/>
          <w:sz w:val="18"/>
          <w:szCs w:val="18"/>
        </w:rPr>
      </w:pPr>
      <w:r w:rsidRPr="008B73D9">
        <w:rPr>
          <w:rFonts w:ascii="Tahoma" w:hAnsi="Tahoma" w:cs="Tahoma"/>
          <w:b/>
          <w:bCs/>
          <w:sz w:val="18"/>
          <w:szCs w:val="18"/>
        </w:rPr>
        <w:t>TERMIN  ZWIĄZANIA  OFERTĄ</w:t>
      </w:r>
    </w:p>
    <w:p w:rsidR="00CD23A3" w:rsidRPr="00CD23A3" w:rsidRDefault="004059E1" w:rsidP="00B74E8F">
      <w:pPr>
        <w:pStyle w:val="Akapitzlist"/>
        <w:numPr>
          <w:ilvl w:val="1"/>
          <w:numId w:val="38"/>
        </w:numPr>
        <w:tabs>
          <w:tab w:val="clear" w:pos="360"/>
        </w:tabs>
        <w:ind w:left="426" w:hanging="426"/>
        <w:jc w:val="both"/>
        <w:rPr>
          <w:rFonts w:ascii="Tahoma" w:hAnsi="Tahoma" w:cs="Tahoma"/>
          <w:b/>
          <w:bCs/>
          <w:sz w:val="18"/>
          <w:szCs w:val="18"/>
        </w:rPr>
      </w:pPr>
      <w:r>
        <w:rPr>
          <w:rFonts w:ascii="Tahoma" w:hAnsi="Tahoma" w:cs="Tahoma"/>
          <w:sz w:val="18"/>
          <w:szCs w:val="18"/>
        </w:rPr>
        <w:t>Wykonawca</w:t>
      </w:r>
      <w:r w:rsidR="0049730D" w:rsidRPr="00CD23A3">
        <w:rPr>
          <w:rFonts w:ascii="Tahoma" w:hAnsi="Tahoma" w:cs="Tahoma"/>
          <w:sz w:val="18"/>
          <w:szCs w:val="18"/>
        </w:rPr>
        <w:t xml:space="preserve"> będzie związany ofertą </w:t>
      </w:r>
      <w:r w:rsidR="0081627D" w:rsidRPr="00CD23A3">
        <w:rPr>
          <w:rFonts w:ascii="Tahoma" w:hAnsi="Tahoma" w:cs="Tahoma"/>
          <w:sz w:val="18"/>
          <w:szCs w:val="18"/>
        </w:rPr>
        <w:t>3</w:t>
      </w:r>
      <w:r w:rsidR="002F2864" w:rsidRPr="00CD23A3">
        <w:rPr>
          <w:rFonts w:ascii="Tahoma" w:hAnsi="Tahoma" w:cs="Tahoma"/>
          <w:sz w:val="18"/>
          <w:szCs w:val="18"/>
        </w:rPr>
        <w:t>0 dni.</w:t>
      </w:r>
    </w:p>
    <w:p w:rsidR="00CD23A3" w:rsidRPr="00CD23A3" w:rsidRDefault="002F2864" w:rsidP="00B74E8F">
      <w:pPr>
        <w:pStyle w:val="Akapitzlist"/>
        <w:numPr>
          <w:ilvl w:val="1"/>
          <w:numId w:val="38"/>
        </w:numPr>
        <w:tabs>
          <w:tab w:val="clear" w:pos="360"/>
        </w:tabs>
        <w:ind w:left="426" w:hanging="426"/>
        <w:jc w:val="both"/>
        <w:rPr>
          <w:rFonts w:ascii="Tahoma" w:hAnsi="Tahoma" w:cs="Tahoma"/>
          <w:b/>
          <w:bCs/>
          <w:sz w:val="18"/>
          <w:szCs w:val="18"/>
        </w:rPr>
      </w:pPr>
      <w:r w:rsidRPr="00CD23A3">
        <w:rPr>
          <w:rFonts w:ascii="Tahoma" w:hAnsi="Tahoma" w:cs="Tahoma"/>
          <w:sz w:val="18"/>
          <w:szCs w:val="18"/>
        </w:rPr>
        <w:t>Bieg terminu rozpoczyna się z upływem terminu składania ofert.</w:t>
      </w:r>
    </w:p>
    <w:p w:rsidR="00BB3A73" w:rsidRPr="00CD23A3" w:rsidRDefault="004059E1" w:rsidP="00B74E8F">
      <w:pPr>
        <w:pStyle w:val="Akapitzlist"/>
        <w:numPr>
          <w:ilvl w:val="1"/>
          <w:numId w:val="38"/>
        </w:numPr>
        <w:tabs>
          <w:tab w:val="clear" w:pos="360"/>
        </w:tabs>
        <w:ind w:left="426" w:hanging="426"/>
        <w:jc w:val="both"/>
        <w:rPr>
          <w:rFonts w:ascii="Tahoma" w:hAnsi="Tahoma" w:cs="Tahoma"/>
          <w:b/>
          <w:bCs/>
          <w:sz w:val="18"/>
          <w:szCs w:val="18"/>
        </w:rPr>
      </w:pPr>
      <w:r>
        <w:rPr>
          <w:rFonts w:ascii="Tahoma" w:hAnsi="Tahoma" w:cs="Tahoma"/>
          <w:sz w:val="18"/>
          <w:szCs w:val="18"/>
        </w:rPr>
        <w:t>Wykonawca</w:t>
      </w:r>
      <w:r w:rsidR="00BB3A73" w:rsidRPr="00CD23A3">
        <w:rPr>
          <w:rFonts w:ascii="Tahoma" w:hAnsi="Tahoma" w:cs="Tahoma"/>
          <w:sz w:val="18"/>
          <w:szCs w:val="18"/>
        </w:rPr>
        <w:t xml:space="preserve"> samodzielnie lub na wniosek </w:t>
      </w:r>
      <w:r>
        <w:rPr>
          <w:rFonts w:ascii="Tahoma" w:hAnsi="Tahoma" w:cs="Tahoma"/>
          <w:sz w:val="18"/>
          <w:szCs w:val="18"/>
        </w:rPr>
        <w:t>Zamawiającego</w:t>
      </w:r>
      <w:r w:rsidR="00BB3A73" w:rsidRPr="00CD23A3">
        <w:rPr>
          <w:rFonts w:ascii="Tahoma" w:hAnsi="Tahoma" w:cs="Tahoma"/>
          <w:sz w:val="18"/>
          <w:szCs w:val="18"/>
        </w:rPr>
        <w:t xml:space="preserve"> może przedłużyć termin związania ofertą, z tym że </w:t>
      </w:r>
      <w:r>
        <w:rPr>
          <w:rFonts w:ascii="Tahoma" w:hAnsi="Tahoma" w:cs="Tahoma"/>
          <w:sz w:val="18"/>
          <w:szCs w:val="18"/>
        </w:rPr>
        <w:t>Zamawiający</w:t>
      </w:r>
      <w:r w:rsidR="00BB3A73" w:rsidRPr="00CD23A3">
        <w:rPr>
          <w:rFonts w:ascii="Tahoma" w:hAnsi="Tahoma" w:cs="Tahoma"/>
          <w:sz w:val="18"/>
          <w:szCs w:val="18"/>
        </w:rPr>
        <w:t xml:space="preserve"> może tylko raz, co najmniej na 3 dni przed upływem terminu związania ofertą, zwrócić się do </w:t>
      </w:r>
      <w:r>
        <w:rPr>
          <w:rFonts w:ascii="Tahoma" w:hAnsi="Tahoma" w:cs="Tahoma"/>
          <w:sz w:val="18"/>
          <w:szCs w:val="18"/>
        </w:rPr>
        <w:t>Wykonawców</w:t>
      </w:r>
      <w:r w:rsidR="00BB3A73" w:rsidRPr="00CD23A3">
        <w:rPr>
          <w:rFonts w:ascii="Tahoma" w:hAnsi="Tahoma" w:cs="Tahoma"/>
          <w:sz w:val="18"/>
          <w:szCs w:val="18"/>
        </w:rPr>
        <w:t xml:space="preserve"> o wyrażenie zgody na przedłużenie tego terminu o oznaczony okres, nie dłuższy jednak niż 60 dni.</w:t>
      </w:r>
    </w:p>
    <w:p w:rsidR="00BB3A73" w:rsidRPr="008B73D9" w:rsidRDefault="00BB3A73" w:rsidP="00360D25">
      <w:pPr>
        <w:widowControl w:val="0"/>
        <w:overflowPunct w:val="0"/>
        <w:autoSpaceDE w:val="0"/>
        <w:autoSpaceDN w:val="0"/>
        <w:adjustRightInd w:val="0"/>
        <w:jc w:val="both"/>
        <w:rPr>
          <w:rFonts w:ascii="Tahoma" w:hAnsi="Tahoma" w:cs="Tahoma"/>
          <w:b/>
          <w:bCs/>
          <w:sz w:val="18"/>
          <w:szCs w:val="18"/>
          <w:lang w:val="x-none"/>
        </w:rPr>
      </w:pPr>
    </w:p>
    <w:p w:rsidR="0081627D" w:rsidRPr="008B73D9" w:rsidRDefault="0081627D" w:rsidP="00BB3A73">
      <w:pPr>
        <w:pStyle w:val="Akapitzlist"/>
        <w:widowControl w:val="0"/>
        <w:numPr>
          <w:ilvl w:val="0"/>
          <w:numId w:val="5"/>
        </w:numPr>
        <w:tabs>
          <w:tab w:val="clear" w:pos="360"/>
        </w:tabs>
        <w:overflowPunct w:val="0"/>
        <w:autoSpaceDE w:val="0"/>
        <w:autoSpaceDN w:val="0"/>
        <w:adjustRightInd w:val="0"/>
        <w:ind w:left="284" w:hanging="284"/>
        <w:jc w:val="both"/>
        <w:rPr>
          <w:rFonts w:ascii="Tahoma" w:hAnsi="Tahoma" w:cs="Tahoma"/>
          <w:b/>
          <w:bCs/>
          <w:sz w:val="18"/>
          <w:szCs w:val="18"/>
          <w:lang w:val="x-none"/>
        </w:rPr>
      </w:pPr>
      <w:r w:rsidRPr="008B73D9">
        <w:rPr>
          <w:rFonts w:ascii="Tahoma" w:hAnsi="Tahoma" w:cs="Tahoma"/>
          <w:b/>
          <w:bCs/>
          <w:sz w:val="18"/>
          <w:szCs w:val="18"/>
          <w:lang w:val="x-none"/>
        </w:rPr>
        <w:t>OPIS SPOSOBU PRZYGOTOWANIA OFERTY</w:t>
      </w:r>
    </w:p>
    <w:p w:rsidR="0081627D" w:rsidRPr="008B73D9" w:rsidRDefault="0081627D" w:rsidP="00B357B9">
      <w:pPr>
        <w:widowControl w:val="0"/>
        <w:numPr>
          <w:ilvl w:val="1"/>
          <w:numId w:val="5"/>
        </w:numPr>
        <w:tabs>
          <w:tab w:val="clear" w:pos="360"/>
        </w:tabs>
        <w:overflowPunct w:val="0"/>
        <w:autoSpaceDE w:val="0"/>
        <w:autoSpaceDN w:val="0"/>
        <w:adjustRightInd w:val="0"/>
        <w:ind w:left="426" w:hanging="426"/>
        <w:jc w:val="both"/>
        <w:rPr>
          <w:rFonts w:ascii="Tahoma" w:hAnsi="Tahoma" w:cs="Tahoma"/>
          <w:sz w:val="18"/>
          <w:szCs w:val="18"/>
          <w:lang w:val="x-none"/>
        </w:rPr>
      </w:pPr>
      <w:r w:rsidRPr="008B73D9">
        <w:rPr>
          <w:rFonts w:ascii="Tahoma" w:hAnsi="Tahoma" w:cs="Tahoma"/>
          <w:sz w:val="18"/>
          <w:szCs w:val="18"/>
          <w:lang w:val="x-none"/>
        </w:rPr>
        <w:t>Oferta powinna składać się z następujących dokumentów:</w:t>
      </w:r>
    </w:p>
    <w:p w:rsidR="0081627D" w:rsidRPr="008B73D9" w:rsidRDefault="0081627D" w:rsidP="00B357B9">
      <w:pPr>
        <w:widowControl w:val="0"/>
        <w:numPr>
          <w:ilvl w:val="0"/>
          <w:numId w:val="3"/>
        </w:numPr>
        <w:overflowPunct w:val="0"/>
        <w:autoSpaceDE w:val="0"/>
        <w:autoSpaceDN w:val="0"/>
        <w:adjustRightInd w:val="0"/>
        <w:ind w:left="709" w:hanging="284"/>
        <w:jc w:val="both"/>
        <w:rPr>
          <w:rFonts w:ascii="Tahoma" w:hAnsi="Tahoma" w:cs="Tahoma"/>
          <w:bCs/>
          <w:sz w:val="18"/>
          <w:szCs w:val="18"/>
          <w:lang w:val="x-none"/>
        </w:rPr>
      </w:pPr>
      <w:r w:rsidRPr="008B73D9">
        <w:rPr>
          <w:rFonts w:ascii="Tahoma" w:hAnsi="Tahoma" w:cs="Tahoma"/>
          <w:bCs/>
          <w:sz w:val="18"/>
          <w:szCs w:val="18"/>
          <w:lang w:val="x-none"/>
        </w:rPr>
        <w:t>Wypełnionego formularza ofertowego wg zał. nr 1</w:t>
      </w:r>
      <w:r w:rsidRPr="008B73D9">
        <w:rPr>
          <w:rFonts w:ascii="Tahoma" w:hAnsi="Tahoma" w:cs="Tahoma"/>
          <w:bCs/>
          <w:sz w:val="18"/>
          <w:szCs w:val="18"/>
        </w:rPr>
        <w:t>,</w:t>
      </w:r>
    </w:p>
    <w:p w:rsidR="0081627D" w:rsidRPr="008B73D9" w:rsidRDefault="0081627D" w:rsidP="00B357B9">
      <w:pPr>
        <w:widowControl w:val="0"/>
        <w:numPr>
          <w:ilvl w:val="0"/>
          <w:numId w:val="3"/>
        </w:numPr>
        <w:overflowPunct w:val="0"/>
        <w:autoSpaceDE w:val="0"/>
        <w:autoSpaceDN w:val="0"/>
        <w:adjustRightInd w:val="0"/>
        <w:ind w:left="709" w:hanging="284"/>
        <w:jc w:val="both"/>
        <w:rPr>
          <w:rFonts w:ascii="Tahoma" w:hAnsi="Tahoma" w:cs="Tahoma"/>
          <w:bCs/>
          <w:sz w:val="18"/>
          <w:szCs w:val="18"/>
          <w:lang w:val="x-none"/>
        </w:rPr>
      </w:pPr>
      <w:r w:rsidRPr="008B73D9">
        <w:rPr>
          <w:rFonts w:ascii="Tahoma" w:hAnsi="Tahoma" w:cs="Tahoma"/>
          <w:bCs/>
          <w:sz w:val="18"/>
          <w:szCs w:val="18"/>
          <w:lang w:val="x-none"/>
        </w:rPr>
        <w:t xml:space="preserve">Wypełnionej specyfikacji asortymentowo-cenowej (SAC) wg zał. nr </w:t>
      </w:r>
      <w:r w:rsidR="002D7894" w:rsidRPr="008B73D9">
        <w:rPr>
          <w:rFonts w:ascii="Tahoma" w:hAnsi="Tahoma" w:cs="Tahoma"/>
          <w:bCs/>
          <w:sz w:val="18"/>
          <w:szCs w:val="18"/>
        </w:rPr>
        <w:t>2,</w:t>
      </w:r>
    </w:p>
    <w:p w:rsidR="0017781B" w:rsidRPr="008B73D9" w:rsidRDefault="0017781B" w:rsidP="00B357B9">
      <w:pPr>
        <w:widowControl w:val="0"/>
        <w:numPr>
          <w:ilvl w:val="0"/>
          <w:numId w:val="3"/>
        </w:numPr>
        <w:overflowPunct w:val="0"/>
        <w:autoSpaceDE w:val="0"/>
        <w:autoSpaceDN w:val="0"/>
        <w:adjustRightInd w:val="0"/>
        <w:ind w:left="709" w:hanging="284"/>
        <w:jc w:val="both"/>
        <w:rPr>
          <w:rFonts w:ascii="Tahoma" w:hAnsi="Tahoma" w:cs="Tahoma"/>
          <w:bCs/>
          <w:sz w:val="18"/>
          <w:szCs w:val="18"/>
          <w:lang w:val="x-none"/>
        </w:rPr>
      </w:pPr>
      <w:r w:rsidRPr="008B73D9">
        <w:rPr>
          <w:rFonts w:ascii="Tahoma" w:hAnsi="Tahoma" w:cs="Tahoma"/>
          <w:sz w:val="18"/>
          <w:szCs w:val="18"/>
        </w:rPr>
        <w:t xml:space="preserve">Wykazu części zamówienia, które </w:t>
      </w:r>
      <w:r w:rsidR="004059E1">
        <w:rPr>
          <w:rFonts w:ascii="Tahoma" w:hAnsi="Tahoma" w:cs="Tahoma"/>
          <w:sz w:val="18"/>
          <w:szCs w:val="18"/>
        </w:rPr>
        <w:t>Wykonawca</w:t>
      </w:r>
      <w:r w:rsidRPr="008B73D9">
        <w:rPr>
          <w:rFonts w:ascii="Tahoma" w:hAnsi="Tahoma" w:cs="Tahoma"/>
          <w:sz w:val="18"/>
          <w:szCs w:val="18"/>
        </w:rPr>
        <w:t xml:space="preserve"> zamierza powierzyć </w:t>
      </w:r>
      <w:r w:rsidR="004059E1">
        <w:rPr>
          <w:rFonts w:ascii="Tahoma" w:hAnsi="Tahoma" w:cs="Tahoma"/>
          <w:sz w:val="18"/>
          <w:szCs w:val="18"/>
        </w:rPr>
        <w:t>Podwykonawcy</w:t>
      </w:r>
      <w:r w:rsidRPr="008B73D9">
        <w:rPr>
          <w:rFonts w:ascii="Tahoma" w:hAnsi="Tahoma" w:cs="Tahoma"/>
          <w:sz w:val="18"/>
          <w:szCs w:val="18"/>
        </w:rPr>
        <w:t xml:space="preserve"> wg załącznika nr </w:t>
      </w:r>
      <w:r w:rsidR="0071721E" w:rsidRPr="008B73D9">
        <w:rPr>
          <w:rFonts w:ascii="Tahoma" w:hAnsi="Tahoma" w:cs="Tahoma"/>
          <w:sz w:val="18"/>
          <w:szCs w:val="18"/>
        </w:rPr>
        <w:t>5</w:t>
      </w:r>
      <w:r w:rsidRPr="008B73D9">
        <w:rPr>
          <w:rFonts w:ascii="Tahoma" w:hAnsi="Tahoma" w:cs="Tahoma"/>
          <w:sz w:val="18"/>
          <w:szCs w:val="18"/>
        </w:rPr>
        <w:t xml:space="preserve"> do SIWZ – dotyczy sytuacji, gdy </w:t>
      </w:r>
      <w:r w:rsidR="004059E1">
        <w:rPr>
          <w:rFonts w:ascii="Tahoma" w:hAnsi="Tahoma" w:cs="Tahoma"/>
          <w:sz w:val="18"/>
          <w:szCs w:val="18"/>
        </w:rPr>
        <w:t>Wykonawca</w:t>
      </w:r>
      <w:r w:rsidRPr="008B73D9">
        <w:rPr>
          <w:rFonts w:ascii="Tahoma" w:hAnsi="Tahoma" w:cs="Tahoma"/>
          <w:sz w:val="18"/>
          <w:szCs w:val="18"/>
        </w:rPr>
        <w:t xml:space="preserve"> zamierza powierzyć wykonanie którejkolwiek części zamówienia </w:t>
      </w:r>
      <w:r w:rsidR="004059E1">
        <w:rPr>
          <w:rFonts w:ascii="Tahoma" w:hAnsi="Tahoma" w:cs="Tahoma"/>
          <w:sz w:val="18"/>
          <w:szCs w:val="18"/>
        </w:rPr>
        <w:t>Podwykonawcom</w:t>
      </w:r>
      <w:r w:rsidRPr="008B73D9">
        <w:rPr>
          <w:rFonts w:ascii="Tahoma" w:hAnsi="Tahoma" w:cs="Tahoma"/>
          <w:sz w:val="18"/>
          <w:szCs w:val="18"/>
        </w:rPr>
        <w:t xml:space="preserve">, </w:t>
      </w:r>
      <w:r w:rsidRPr="008B73D9">
        <w:rPr>
          <w:rFonts w:ascii="Tahoma" w:eastAsia="Calibri" w:hAnsi="Tahoma" w:cs="Tahoma"/>
          <w:sz w:val="18"/>
          <w:szCs w:val="18"/>
        </w:rPr>
        <w:t>w</w:t>
      </w:r>
      <w:r w:rsidRPr="008B73D9">
        <w:rPr>
          <w:rFonts w:ascii="Tahoma" w:hAnsi="Tahoma" w:cs="Tahoma"/>
          <w:sz w:val="18"/>
          <w:szCs w:val="18"/>
        </w:rPr>
        <w:t xml:space="preserve"> sytuacji gdy </w:t>
      </w:r>
      <w:r w:rsidR="004059E1">
        <w:rPr>
          <w:rFonts w:ascii="Tahoma" w:hAnsi="Tahoma" w:cs="Tahoma"/>
          <w:sz w:val="18"/>
          <w:szCs w:val="18"/>
        </w:rPr>
        <w:t>Wykonawca</w:t>
      </w:r>
      <w:r w:rsidRPr="008B73D9">
        <w:rPr>
          <w:rFonts w:ascii="Tahoma" w:hAnsi="Tahoma" w:cs="Tahoma"/>
          <w:sz w:val="18"/>
          <w:szCs w:val="18"/>
        </w:rPr>
        <w:t xml:space="preserve"> nie dołączy w/w wykazu </w:t>
      </w:r>
      <w:r w:rsidR="004059E1">
        <w:rPr>
          <w:rFonts w:ascii="Tahoma" w:hAnsi="Tahoma" w:cs="Tahoma"/>
          <w:sz w:val="18"/>
          <w:szCs w:val="18"/>
        </w:rPr>
        <w:t>Zamawiający</w:t>
      </w:r>
      <w:r w:rsidRPr="008B73D9">
        <w:rPr>
          <w:rFonts w:ascii="Tahoma" w:hAnsi="Tahoma" w:cs="Tahoma"/>
          <w:sz w:val="18"/>
          <w:szCs w:val="18"/>
        </w:rPr>
        <w:t xml:space="preserve"> uzna, iż </w:t>
      </w:r>
      <w:r w:rsidR="004059E1">
        <w:rPr>
          <w:rFonts w:ascii="Tahoma" w:hAnsi="Tahoma" w:cs="Tahoma"/>
          <w:sz w:val="18"/>
          <w:szCs w:val="18"/>
        </w:rPr>
        <w:t>Wykonawca</w:t>
      </w:r>
      <w:r w:rsidRPr="008B73D9">
        <w:rPr>
          <w:rFonts w:ascii="Tahoma" w:hAnsi="Tahoma" w:cs="Tahoma"/>
          <w:sz w:val="18"/>
          <w:szCs w:val="18"/>
        </w:rPr>
        <w:t xml:space="preserve"> nie zamierza powierzyć żadnej części zamówienia </w:t>
      </w:r>
      <w:r w:rsidR="004059E1">
        <w:rPr>
          <w:rFonts w:ascii="Tahoma" w:hAnsi="Tahoma" w:cs="Tahoma"/>
          <w:sz w:val="18"/>
          <w:szCs w:val="18"/>
        </w:rPr>
        <w:t>Podwykonawcy</w:t>
      </w:r>
      <w:r w:rsidRPr="008B73D9">
        <w:rPr>
          <w:rFonts w:ascii="Tahoma" w:hAnsi="Tahoma" w:cs="Tahoma"/>
          <w:sz w:val="18"/>
          <w:szCs w:val="18"/>
        </w:rPr>
        <w:t>,</w:t>
      </w:r>
    </w:p>
    <w:p w:rsidR="0017781B" w:rsidRPr="008B73D9" w:rsidRDefault="0017781B" w:rsidP="00B357B9">
      <w:pPr>
        <w:widowControl w:val="0"/>
        <w:numPr>
          <w:ilvl w:val="0"/>
          <w:numId w:val="3"/>
        </w:numPr>
        <w:overflowPunct w:val="0"/>
        <w:autoSpaceDE w:val="0"/>
        <w:autoSpaceDN w:val="0"/>
        <w:adjustRightInd w:val="0"/>
        <w:ind w:left="709" w:hanging="284"/>
        <w:jc w:val="both"/>
        <w:rPr>
          <w:rFonts w:ascii="Tahoma" w:hAnsi="Tahoma" w:cs="Tahoma"/>
          <w:bCs/>
          <w:sz w:val="18"/>
          <w:szCs w:val="18"/>
          <w:lang w:val="x-none"/>
        </w:rPr>
      </w:pPr>
      <w:r w:rsidRPr="008B73D9">
        <w:rPr>
          <w:rFonts w:ascii="Tahoma" w:hAnsi="Tahoma" w:cs="Tahoma"/>
          <w:sz w:val="18"/>
          <w:szCs w:val="18"/>
        </w:rPr>
        <w:t xml:space="preserve">Informacji </w:t>
      </w:r>
      <w:r w:rsidR="004059E1">
        <w:rPr>
          <w:rFonts w:ascii="Tahoma" w:hAnsi="Tahoma" w:cs="Tahoma"/>
          <w:sz w:val="18"/>
          <w:szCs w:val="18"/>
        </w:rPr>
        <w:t>Wykonawcy</w:t>
      </w:r>
      <w:r w:rsidRPr="008B73D9">
        <w:rPr>
          <w:rFonts w:ascii="Tahoma" w:hAnsi="Tahoma" w:cs="Tahoma"/>
          <w:sz w:val="18"/>
          <w:szCs w:val="18"/>
        </w:rPr>
        <w:t xml:space="preserve"> wskazującej, że wybór oferty będzie prowadzić do powstania u </w:t>
      </w:r>
      <w:r w:rsidR="004059E1">
        <w:rPr>
          <w:rFonts w:ascii="Tahoma" w:hAnsi="Tahoma" w:cs="Tahoma"/>
          <w:sz w:val="18"/>
          <w:szCs w:val="18"/>
        </w:rPr>
        <w:t>Zamawiającego</w:t>
      </w:r>
      <w:r w:rsidRPr="008B73D9">
        <w:rPr>
          <w:rFonts w:ascii="Tahoma" w:hAnsi="Tahoma" w:cs="Tahoma"/>
          <w:sz w:val="18"/>
          <w:szCs w:val="18"/>
        </w:rPr>
        <w:t xml:space="preserve"> </w:t>
      </w:r>
      <w:r w:rsidRPr="008B73D9">
        <w:rPr>
          <w:rFonts w:ascii="Tahoma" w:hAnsi="Tahoma" w:cs="Tahoma"/>
          <w:sz w:val="18"/>
          <w:szCs w:val="18"/>
        </w:rPr>
        <w:lastRenderedPageBreak/>
        <w:t xml:space="preserve">obowiązku podatkowego, wskazującej nazwę (rodzaj) towaru lub usługi, których dostawa lub świadczenie będzie prowadzić do jego powstania, oraz wskazującej ich wartość bez kwoty podatku – wg zał.nr </w:t>
      </w:r>
      <w:r w:rsidR="0071721E" w:rsidRPr="008B73D9">
        <w:rPr>
          <w:rFonts w:ascii="Tahoma" w:hAnsi="Tahoma" w:cs="Tahoma"/>
          <w:sz w:val="18"/>
          <w:szCs w:val="18"/>
        </w:rPr>
        <w:t>7</w:t>
      </w:r>
      <w:r w:rsidRPr="008B73D9">
        <w:rPr>
          <w:rFonts w:ascii="Tahoma" w:hAnsi="Tahoma" w:cs="Tahoma"/>
          <w:sz w:val="18"/>
          <w:szCs w:val="18"/>
        </w:rPr>
        <w:t xml:space="preserve">. W przypadku nie dołączenia załącznika </w:t>
      </w:r>
      <w:r w:rsidR="004059E1">
        <w:rPr>
          <w:rFonts w:ascii="Tahoma" w:hAnsi="Tahoma" w:cs="Tahoma"/>
          <w:sz w:val="18"/>
          <w:szCs w:val="18"/>
        </w:rPr>
        <w:t>Zamawiający</w:t>
      </w:r>
      <w:r w:rsidRPr="008B73D9">
        <w:rPr>
          <w:rFonts w:ascii="Tahoma" w:hAnsi="Tahoma" w:cs="Tahoma"/>
          <w:sz w:val="18"/>
          <w:szCs w:val="18"/>
        </w:rPr>
        <w:t xml:space="preserve"> uzna, iż </w:t>
      </w:r>
      <w:r w:rsidR="004059E1">
        <w:rPr>
          <w:rFonts w:ascii="Tahoma" w:hAnsi="Tahoma" w:cs="Tahoma"/>
          <w:sz w:val="18"/>
          <w:szCs w:val="18"/>
        </w:rPr>
        <w:t>Wykonawca</w:t>
      </w:r>
      <w:r w:rsidRPr="008B73D9">
        <w:rPr>
          <w:rFonts w:ascii="Tahoma" w:hAnsi="Tahoma" w:cs="Tahoma"/>
          <w:sz w:val="18"/>
          <w:szCs w:val="18"/>
        </w:rPr>
        <w:t xml:space="preserve"> deklaruje, że nie powstanie u </w:t>
      </w:r>
      <w:r w:rsidR="004059E1">
        <w:rPr>
          <w:rFonts w:ascii="Tahoma" w:hAnsi="Tahoma" w:cs="Tahoma"/>
          <w:sz w:val="18"/>
          <w:szCs w:val="18"/>
        </w:rPr>
        <w:t>Zamawiającego</w:t>
      </w:r>
      <w:r w:rsidRPr="008B73D9">
        <w:rPr>
          <w:rFonts w:ascii="Tahoma" w:hAnsi="Tahoma" w:cs="Tahoma"/>
          <w:sz w:val="18"/>
          <w:szCs w:val="18"/>
        </w:rPr>
        <w:t xml:space="preserve"> obowiązek podatkowy inny niż wynikający z treści formularza ofertowego wg zał. nr 1.  </w:t>
      </w:r>
    </w:p>
    <w:p w:rsidR="00295465" w:rsidRPr="008B73D9" w:rsidRDefault="004059E1" w:rsidP="00B357B9">
      <w:pPr>
        <w:pStyle w:val="Akapitzlist"/>
        <w:numPr>
          <w:ilvl w:val="0"/>
          <w:numId w:val="3"/>
        </w:numPr>
        <w:ind w:left="709" w:hanging="284"/>
        <w:rPr>
          <w:rFonts w:ascii="Tahoma" w:hAnsi="Tahoma" w:cs="Tahoma"/>
          <w:bCs/>
          <w:sz w:val="18"/>
          <w:szCs w:val="18"/>
          <w:lang w:val="x-none"/>
        </w:rPr>
      </w:pPr>
      <w:r>
        <w:rPr>
          <w:rFonts w:ascii="Tahoma" w:hAnsi="Tahoma" w:cs="Tahoma"/>
          <w:bCs/>
          <w:sz w:val="18"/>
          <w:szCs w:val="18"/>
          <w:lang w:val="x-none"/>
        </w:rPr>
        <w:t>Wykonawca</w:t>
      </w:r>
      <w:r w:rsidR="00295465" w:rsidRPr="008B73D9">
        <w:rPr>
          <w:rFonts w:ascii="Tahoma" w:hAnsi="Tahoma" w:cs="Tahoma"/>
          <w:bCs/>
          <w:sz w:val="18"/>
          <w:szCs w:val="18"/>
          <w:lang w:val="x-none"/>
        </w:rPr>
        <w:t xml:space="preserve"> korzystający z zasobów podmiotów trzecich załącza oświadczenie podmiotu zasobu jego zobowiązanie o przekazaniu zasobów zgodnie z załącznikiem nr 8 (jeżeli dotyczy)</w:t>
      </w:r>
      <w:r w:rsidR="00C24F72" w:rsidRPr="008B73D9">
        <w:rPr>
          <w:rFonts w:ascii="Tahoma" w:hAnsi="Tahoma" w:cs="Tahoma"/>
          <w:bCs/>
          <w:sz w:val="18"/>
          <w:szCs w:val="18"/>
        </w:rPr>
        <w:t>.</w:t>
      </w:r>
    </w:p>
    <w:p w:rsidR="0017781B" w:rsidRPr="00BA67B2" w:rsidRDefault="0017781B" w:rsidP="00B357B9">
      <w:pPr>
        <w:pStyle w:val="Tekstpodstawowywcity"/>
        <w:numPr>
          <w:ilvl w:val="0"/>
          <w:numId w:val="3"/>
        </w:numPr>
        <w:ind w:left="709" w:hanging="284"/>
        <w:rPr>
          <w:rFonts w:ascii="Tahoma" w:hAnsi="Tahoma" w:cs="Tahoma"/>
          <w:sz w:val="18"/>
          <w:szCs w:val="18"/>
        </w:rPr>
      </w:pPr>
      <w:r w:rsidRPr="008B73D9">
        <w:rPr>
          <w:rFonts w:ascii="Tahoma" w:hAnsi="Tahoma" w:cs="Tahoma"/>
          <w:bCs w:val="0"/>
          <w:sz w:val="18"/>
          <w:szCs w:val="18"/>
        </w:rPr>
        <w:t>Dokumentów i oświadczeń wymienionych w pkt. 5 SIWZ</w:t>
      </w:r>
      <w:r w:rsidRPr="008B73D9">
        <w:rPr>
          <w:rFonts w:ascii="Tahoma" w:hAnsi="Tahoma" w:cs="Tahoma"/>
          <w:bCs w:val="0"/>
          <w:sz w:val="18"/>
          <w:szCs w:val="18"/>
          <w:lang w:val="pl-PL"/>
        </w:rPr>
        <w:t xml:space="preserve"> przy których umieszczono dopisek:  „dołączyć do oferty”.</w:t>
      </w:r>
    </w:p>
    <w:p w:rsidR="00BA67B2" w:rsidRPr="00BA67B2" w:rsidRDefault="00BA67B2" w:rsidP="00BA67B2">
      <w:pPr>
        <w:numPr>
          <w:ilvl w:val="0"/>
          <w:numId w:val="3"/>
        </w:numPr>
        <w:jc w:val="both"/>
        <w:rPr>
          <w:rFonts w:ascii="Tahoma" w:hAnsi="Tahoma" w:cs="Tahoma"/>
          <w:bCs/>
          <w:sz w:val="18"/>
          <w:szCs w:val="18"/>
          <w:lang w:val="x-none"/>
        </w:rPr>
      </w:pPr>
      <w:r w:rsidRPr="00BA67B2">
        <w:rPr>
          <w:rFonts w:ascii="Tahoma" w:hAnsi="Tahoma" w:cs="Tahoma"/>
          <w:bCs/>
          <w:sz w:val="18"/>
          <w:szCs w:val="18"/>
          <w:lang w:val="x-none"/>
        </w:rPr>
        <w:t>Pełnomocnictwo lub inne dokumenty, z których wynika prawo do podpisania dokumentów składanych wraz z ofertą.</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Oferta powinna być złożona  w języku polskim</w:t>
      </w:r>
      <w:r w:rsidRPr="008B73D9">
        <w:rPr>
          <w:rFonts w:ascii="Tahoma" w:hAnsi="Tahoma" w:cs="Tahoma"/>
          <w:sz w:val="18"/>
          <w:szCs w:val="18"/>
          <w:lang w:val="pl-PL"/>
        </w:rPr>
        <w:t>,</w:t>
      </w:r>
      <w:r w:rsidRPr="008B73D9">
        <w:rPr>
          <w:rFonts w:ascii="Tahoma" w:hAnsi="Tahoma" w:cs="Tahoma"/>
          <w:sz w:val="18"/>
          <w:szCs w:val="18"/>
        </w:rPr>
        <w:t xml:space="preserve"> w jednym egzemplarzu </w:t>
      </w:r>
      <w:r w:rsidRPr="008B73D9">
        <w:rPr>
          <w:rFonts w:ascii="Tahoma" w:hAnsi="Tahoma" w:cs="Tahoma"/>
          <w:sz w:val="18"/>
          <w:szCs w:val="18"/>
          <w:lang w:val="pl-PL"/>
        </w:rPr>
        <w:t>w formie pisemnej pod rygorem nieważności</w:t>
      </w:r>
      <w:r w:rsidRPr="008B73D9">
        <w:rPr>
          <w:rFonts w:ascii="Tahoma" w:hAnsi="Tahoma" w:cs="Tahoma"/>
          <w:sz w:val="18"/>
          <w:szCs w:val="18"/>
        </w:rPr>
        <w:t xml:space="preserve">.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17781B" w:rsidRPr="008B73D9" w:rsidRDefault="0017781B" w:rsidP="00B357B9">
      <w:pPr>
        <w:pStyle w:val="Tekstpodstawowywcity"/>
        <w:ind w:left="426" w:hanging="426"/>
        <w:rPr>
          <w:rFonts w:ascii="Tahoma" w:hAnsi="Tahoma" w:cs="Tahoma"/>
          <w:sz w:val="18"/>
          <w:szCs w:val="18"/>
        </w:rPr>
      </w:pPr>
    </w:p>
    <w:p w:rsidR="0017781B" w:rsidRPr="008B73D9" w:rsidRDefault="004059E1" w:rsidP="00B357B9">
      <w:pPr>
        <w:pStyle w:val="Tekstpodstawowywcity"/>
        <w:ind w:left="426" w:firstLine="0"/>
        <w:rPr>
          <w:rFonts w:ascii="Tahoma" w:hAnsi="Tahoma" w:cs="Tahoma"/>
          <w:sz w:val="18"/>
          <w:szCs w:val="18"/>
        </w:rPr>
      </w:pPr>
      <w:r>
        <w:rPr>
          <w:rFonts w:ascii="Tahoma" w:hAnsi="Tahoma" w:cs="Tahoma"/>
          <w:sz w:val="18"/>
          <w:szCs w:val="18"/>
        </w:rPr>
        <w:t>Wykonawcy</w:t>
      </w:r>
      <w:r w:rsidR="0017781B" w:rsidRPr="008B73D9">
        <w:rPr>
          <w:rFonts w:ascii="Tahoma" w:hAnsi="Tahoma" w:cs="Tahoma"/>
          <w:sz w:val="18"/>
          <w:szCs w:val="18"/>
        </w:rPr>
        <w:t xml:space="preserve">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17781B" w:rsidRPr="008B73D9" w:rsidRDefault="0017781B" w:rsidP="00B357B9">
      <w:pPr>
        <w:pStyle w:val="Tekstpodstawowywcity"/>
        <w:ind w:left="426" w:hanging="426"/>
        <w:rPr>
          <w:rFonts w:ascii="Tahoma" w:hAnsi="Tahoma" w:cs="Tahoma"/>
          <w:sz w:val="18"/>
          <w:szCs w:val="18"/>
        </w:rPr>
      </w:pPr>
    </w:p>
    <w:p w:rsidR="0017781B" w:rsidRDefault="0017781B" w:rsidP="00B357B9">
      <w:pPr>
        <w:pStyle w:val="Tekstpodstawowywcity"/>
        <w:ind w:left="426" w:firstLine="0"/>
        <w:rPr>
          <w:rFonts w:ascii="Tahoma" w:hAnsi="Tahoma" w:cs="Tahoma"/>
          <w:sz w:val="18"/>
          <w:szCs w:val="18"/>
          <w:lang w:val="pl-PL"/>
        </w:rPr>
      </w:pPr>
      <w:r w:rsidRPr="008B73D9">
        <w:rPr>
          <w:rFonts w:ascii="Tahoma" w:hAnsi="Tahoma" w:cs="Tahoma"/>
          <w:sz w:val="18"/>
          <w:szCs w:val="18"/>
          <w:lang w:val="pl-PL"/>
        </w:rPr>
        <w:t>Pełnomocnictwo powinno dokładnie określać zakres umocowania, w tym ewentualnie prawo do udzielenia dalszych pełnomocnictw.</w:t>
      </w:r>
    </w:p>
    <w:p w:rsidR="00B357B9" w:rsidRPr="008B73D9" w:rsidRDefault="00B357B9" w:rsidP="00B357B9">
      <w:pPr>
        <w:pStyle w:val="Tekstpodstawowywcity"/>
        <w:ind w:left="426" w:firstLine="0"/>
        <w:rPr>
          <w:rFonts w:ascii="Tahoma" w:hAnsi="Tahoma" w:cs="Tahoma"/>
          <w:sz w:val="18"/>
          <w:szCs w:val="18"/>
          <w:lang w:val="pl-PL"/>
        </w:rPr>
      </w:pPr>
    </w:p>
    <w:p w:rsidR="0017781B" w:rsidRPr="008B73D9" w:rsidRDefault="0017781B" w:rsidP="00B357B9">
      <w:pPr>
        <w:pStyle w:val="Tekstpodstawowywcity"/>
        <w:ind w:left="426" w:firstLine="0"/>
        <w:rPr>
          <w:rFonts w:ascii="Tahoma" w:hAnsi="Tahoma" w:cs="Tahoma"/>
          <w:sz w:val="18"/>
          <w:szCs w:val="18"/>
          <w:lang w:val="pl-PL"/>
        </w:rPr>
      </w:pPr>
      <w:r w:rsidRPr="008B73D9">
        <w:rPr>
          <w:rFonts w:ascii="Tahoma" w:hAnsi="Tahoma" w:cs="Tahoma"/>
          <w:sz w:val="18"/>
          <w:szCs w:val="18"/>
          <w:lang w:val="pl-PL"/>
        </w:rPr>
        <w:t>Wszystkie pełnomocnictwa składane wraz z ofertą muszą być złożone w formie oryginału lub kopii poświadczonej za zgodność z oryginałem przez notariusza. (tj. kopii oryginalnie potwierdzonej „za zgodność z oryginałem” przez notariusza).</w:t>
      </w:r>
    </w:p>
    <w:p w:rsidR="0017781B" w:rsidRPr="008B73D9" w:rsidRDefault="0017781B" w:rsidP="00B357B9">
      <w:pPr>
        <w:pStyle w:val="Tekstpodstawowywcity"/>
        <w:ind w:left="426" w:hanging="426"/>
        <w:rPr>
          <w:rFonts w:ascii="Tahoma" w:hAnsi="Tahoma" w:cs="Tahoma"/>
          <w:sz w:val="18"/>
          <w:szCs w:val="18"/>
        </w:rPr>
      </w:pP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Wszelkie dokumenty i oświadczenia w językach obcych należy złożyć wraz z tłumaczeniem na język polski</w:t>
      </w:r>
      <w:r w:rsidR="0071721E" w:rsidRPr="008B73D9">
        <w:rPr>
          <w:rFonts w:ascii="Tahoma" w:hAnsi="Tahoma" w:cs="Tahoma"/>
          <w:sz w:val="18"/>
          <w:szCs w:val="18"/>
          <w:lang w:val="pl-PL"/>
        </w:rPr>
        <w:t xml:space="preserve"> (nie dotyczy punktów gdzie </w:t>
      </w:r>
      <w:r w:rsidR="004059E1">
        <w:rPr>
          <w:rFonts w:ascii="Tahoma" w:hAnsi="Tahoma" w:cs="Tahoma"/>
          <w:sz w:val="18"/>
          <w:szCs w:val="18"/>
          <w:lang w:val="pl-PL"/>
        </w:rPr>
        <w:t>Zamawiający</w:t>
      </w:r>
      <w:r w:rsidR="0071721E" w:rsidRPr="008B73D9">
        <w:rPr>
          <w:rFonts w:ascii="Tahoma" w:hAnsi="Tahoma" w:cs="Tahoma"/>
          <w:sz w:val="18"/>
          <w:szCs w:val="18"/>
          <w:lang w:val="pl-PL"/>
        </w:rPr>
        <w:t xml:space="preserve"> dopuścił złożenie dokumentów w języku angielskim).</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Wszystkie miejsca gdzie naniesione zostały zmiany winny być parafowane przez osobę uprawnioną do podpisywania oferty.</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 xml:space="preserve">Zgodnie z UPZP nie ujawnia się informacji stanowiących tajemnicę przedsiębiorstwa w rozumieniu przepisów o zwalczaniu nieuczciwej konkurencji.  W związku z powyższym  </w:t>
      </w:r>
      <w:r w:rsidR="004059E1">
        <w:rPr>
          <w:rFonts w:ascii="Tahoma" w:hAnsi="Tahoma" w:cs="Tahoma"/>
          <w:sz w:val="18"/>
          <w:szCs w:val="18"/>
        </w:rPr>
        <w:t>Wykonawca</w:t>
      </w:r>
      <w:r w:rsidRPr="008B73D9">
        <w:rPr>
          <w:rFonts w:ascii="Tahoma" w:hAnsi="Tahoma" w:cs="Tahoma"/>
          <w:sz w:val="18"/>
          <w:szCs w:val="18"/>
        </w:rPr>
        <w:t xml:space="preserve">, nie później niż w terminie składania ofert ma prawo zastrzec, że nie mogą być one udostępniane oraz jest zobowiązany wykazać, iż zastrzeżone informacje stanowią tajemnicę przedsiębiorstwa. </w:t>
      </w:r>
      <w:r w:rsidR="004059E1">
        <w:rPr>
          <w:rFonts w:ascii="Tahoma" w:hAnsi="Tahoma" w:cs="Tahoma"/>
          <w:sz w:val="18"/>
          <w:szCs w:val="18"/>
        </w:rPr>
        <w:t>Wykonawca</w:t>
      </w:r>
      <w:r w:rsidRPr="008B73D9">
        <w:rPr>
          <w:rFonts w:ascii="Tahoma" w:hAnsi="Tahoma" w:cs="Tahoma"/>
          <w:sz w:val="18"/>
          <w:szCs w:val="18"/>
        </w:rPr>
        <w:t xml:space="preserve"> nie może zastrzec informacji podawanych podczas otwarcia ofert tj. nazwy (firmy) oraz adresów </w:t>
      </w:r>
      <w:r w:rsidR="004059E1">
        <w:rPr>
          <w:rFonts w:ascii="Tahoma" w:hAnsi="Tahoma" w:cs="Tahoma"/>
          <w:sz w:val="18"/>
          <w:szCs w:val="18"/>
        </w:rPr>
        <w:t>Wykonawców</w:t>
      </w:r>
      <w:r w:rsidRPr="008B73D9">
        <w:rPr>
          <w:rFonts w:ascii="Tahoma" w:hAnsi="Tahoma" w:cs="Tahoma"/>
          <w:sz w:val="18"/>
          <w:szCs w:val="18"/>
        </w:rPr>
        <w:t xml:space="preserve">, a także informacji dotyczących ceny, terminu wykonania zamówienia, okresu gwarancji i warunków płatności zawartych w ofertach. Zgodnie z ustawą </w:t>
      </w:r>
      <w:r w:rsidRPr="008B73D9">
        <w:rPr>
          <w:rFonts w:ascii="Tahoma" w:hAnsi="Tahoma" w:cs="Tahoma"/>
          <w:sz w:val="18"/>
          <w:szCs w:val="18"/>
          <w:lang w:val="pl-PL"/>
        </w:rPr>
        <w:t xml:space="preserve">z dnia 16 kwietnia 1993r. </w:t>
      </w:r>
      <w:r w:rsidRPr="008B73D9">
        <w:rPr>
          <w:rFonts w:ascii="Tahoma" w:hAnsi="Tahoma" w:cs="Tahoma"/>
          <w:sz w:val="18"/>
          <w:szCs w:val="18"/>
        </w:rPr>
        <w:t xml:space="preserve">o zwalczaniu nieuczciwej konkurencji </w:t>
      </w:r>
      <w:r w:rsidRPr="008B73D9">
        <w:rPr>
          <w:rFonts w:ascii="Tahoma" w:hAnsi="Tahoma" w:cs="Tahoma"/>
          <w:sz w:val="18"/>
          <w:szCs w:val="18"/>
          <w:lang w:val="pl-PL"/>
        </w:rPr>
        <w:t>(</w:t>
      </w:r>
      <w:proofErr w:type="spellStart"/>
      <w:r w:rsidRPr="008B73D9">
        <w:rPr>
          <w:rFonts w:ascii="Tahoma" w:hAnsi="Tahoma" w:cs="Tahoma"/>
          <w:sz w:val="18"/>
          <w:szCs w:val="18"/>
        </w:rPr>
        <w:t>t.j</w:t>
      </w:r>
      <w:proofErr w:type="spellEnd"/>
      <w:r w:rsidRPr="008B73D9">
        <w:rPr>
          <w:rFonts w:ascii="Tahoma" w:hAnsi="Tahoma" w:cs="Tahoma"/>
          <w:sz w:val="18"/>
          <w:szCs w:val="18"/>
        </w:rPr>
        <w:t xml:space="preserve">. </w:t>
      </w:r>
      <w:r w:rsidR="005C3C4B" w:rsidRPr="005C3C4B">
        <w:rPr>
          <w:rFonts w:ascii="Tahoma" w:hAnsi="Tahoma" w:cs="Tahoma"/>
          <w:sz w:val="18"/>
          <w:szCs w:val="18"/>
        </w:rPr>
        <w:t>Dz.</w:t>
      </w:r>
      <w:r w:rsidR="005C3C4B">
        <w:rPr>
          <w:rFonts w:ascii="Tahoma" w:hAnsi="Tahoma" w:cs="Tahoma"/>
          <w:sz w:val="18"/>
          <w:szCs w:val="18"/>
          <w:lang w:val="pl-PL"/>
        </w:rPr>
        <w:t xml:space="preserve"> </w:t>
      </w:r>
      <w:r w:rsidR="005C3C4B" w:rsidRPr="005C3C4B">
        <w:rPr>
          <w:rFonts w:ascii="Tahoma" w:hAnsi="Tahoma" w:cs="Tahoma"/>
          <w:sz w:val="18"/>
          <w:szCs w:val="18"/>
        </w:rPr>
        <w:t>U. 2018 poz. 419</w:t>
      </w:r>
      <w:r w:rsidRPr="008B73D9">
        <w:rPr>
          <w:rFonts w:ascii="Tahoma" w:hAnsi="Tahoma" w:cs="Tahoma"/>
          <w:sz w:val="18"/>
          <w:szCs w:val="18"/>
        </w:rPr>
        <w:t xml:space="preserve"> 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Oferta powinna być złożona zgodnie z wymogami zawartymi w niniejszej SIWZ.</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 xml:space="preserve">Każdy </w:t>
      </w:r>
      <w:r w:rsidR="004059E1">
        <w:rPr>
          <w:rFonts w:ascii="Tahoma" w:hAnsi="Tahoma" w:cs="Tahoma"/>
          <w:sz w:val="18"/>
          <w:szCs w:val="18"/>
        </w:rPr>
        <w:t>Wykonawca</w:t>
      </w:r>
      <w:r w:rsidRPr="008B73D9">
        <w:rPr>
          <w:rFonts w:ascii="Tahoma" w:hAnsi="Tahoma" w:cs="Tahoma"/>
          <w:sz w:val="18"/>
          <w:szCs w:val="18"/>
        </w:rPr>
        <w:t xml:space="preserve"> może złożyć tylko jedną ofertę.</w:t>
      </w:r>
    </w:p>
    <w:p w:rsidR="0017781B" w:rsidRPr="008B73D9" w:rsidRDefault="004059E1" w:rsidP="00B357B9">
      <w:pPr>
        <w:pStyle w:val="Tekstpodstawowywcity"/>
        <w:numPr>
          <w:ilvl w:val="1"/>
          <w:numId w:val="5"/>
        </w:numPr>
        <w:tabs>
          <w:tab w:val="clear" w:pos="360"/>
        </w:tabs>
        <w:ind w:left="426" w:hanging="426"/>
        <w:rPr>
          <w:rFonts w:ascii="Tahoma" w:hAnsi="Tahoma" w:cs="Tahoma"/>
          <w:sz w:val="18"/>
          <w:szCs w:val="18"/>
        </w:rPr>
      </w:pPr>
      <w:r>
        <w:rPr>
          <w:rFonts w:ascii="Tahoma" w:hAnsi="Tahoma" w:cs="Tahoma"/>
          <w:sz w:val="18"/>
          <w:szCs w:val="18"/>
        </w:rPr>
        <w:t>Wykonawca</w:t>
      </w:r>
      <w:r w:rsidR="0017781B" w:rsidRPr="008B73D9">
        <w:rPr>
          <w:rFonts w:ascii="Tahoma" w:hAnsi="Tahoma" w:cs="Tahoma"/>
          <w:sz w:val="18"/>
          <w:szCs w:val="18"/>
        </w:rPr>
        <w:t xml:space="preserve"> może zmieniać, wycofywać, modyfikować swoją ofertę, ale wyłącznie przed terminem składania ofert.</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 xml:space="preserve">Oferty otrzymane przez </w:t>
      </w:r>
      <w:r w:rsidR="004059E1">
        <w:rPr>
          <w:rFonts w:ascii="Tahoma" w:hAnsi="Tahoma" w:cs="Tahoma"/>
          <w:sz w:val="18"/>
          <w:szCs w:val="18"/>
        </w:rPr>
        <w:t>Zamawiającego</w:t>
      </w:r>
      <w:r w:rsidRPr="008B73D9">
        <w:rPr>
          <w:rFonts w:ascii="Tahoma" w:hAnsi="Tahoma" w:cs="Tahoma"/>
          <w:sz w:val="18"/>
          <w:szCs w:val="18"/>
        </w:rPr>
        <w:t xml:space="preserve"> po terminie zostaną </w:t>
      </w:r>
      <w:r w:rsidRPr="008B73D9">
        <w:rPr>
          <w:rFonts w:ascii="Tahoma" w:hAnsi="Tahoma" w:cs="Tahoma"/>
          <w:sz w:val="18"/>
          <w:szCs w:val="18"/>
          <w:lang w:val="pl-PL"/>
        </w:rPr>
        <w:t xml:space="preserve">niezwłocznie </w:t>
      </w:r>
      <w:r w:rsidRPr="008B73D9">
        <w:rPr>
          <w:rFonts w:ascii="Tahoma" w:hAnsi="Tahoma" w:cs="Tahoma"/>
          <w:sz w:val="18"/>
          <w:szCs w:val="18"/>
        </w:rPr>
        <w:t xml:space="preserve">zwrócone i nie będą rozpatrywane. </w:t>
      </w:r>
    </w:p>
    <w:p w:rsidR="0017781B" w:rsidRPr="008B73D9" w:rsidRDefault="004059E1" w:rsidP="00B357B9">
      <w:pPr>
        <w:pStyle w:val="Tekstpodstawowywcity"/>
        <w:numPr>
          <w:ilvl w:val="1"/>
          <w:numId w:val="5"/>
        </w:numPr>
        <w:tabs>
          <w:tab w:val="clear" w:pos="360"/>
        </w:tabs>
        <w:ind w:left="426" w:hanging="426"/>
        <w:rPr>
          <w:rFonts w:ascii="Tahoma" w:hAnsi="Tahoma" w:cs="Tahoma"/>
          <w:sz w:val="18"/>
          <w:szCs w:val="18"/>
        </w:rPr>
      </w:pPr>
      <w:r>
        <w:rPr>
          <w:rFonts w:ascii="Tahoma" w:hAnsi="Tahoma" w:cs="Tahoma"/>
          <w:sz w:val="18"/>
          <w:szCs w:val="18"/>
        </w:rPr>
        <w:t>Wykonawca</w:t>
      </w:r>
      <w:r w:rsidR="0017781B" w:rsidRPr="008B73D9">
        <w:rPr>
          <w:rFonts w:ascii="Tahoma" w:hAnsi="Tahoma" w:cs="Tahoma"/>
          <w:sz w:val="18"/>
          <w:szCs w:val="18"/>
        </w:rPr>
        <w:t xml:space="preserve"> ponosi wszelkie koszty związane z przygotowaniem i złożeniem oferty.</w:t>
      </w:r>
    </w:p>
    <w:p w:rsidR="0017781B" w:rsidRPr="008B73D9" w:rsidRDefault="004059E1" w:rsidP="00B357B9">
      <w:pPr>
        <w:pStyle w:val="Tekstpodstawowywcity"/>
        <w:numPr>
          <w:ilvl w:val="1"/>
          <w:numId w:val="5"/>
        </w:numPr>
        <w:tabs>
          <w:tab w:val="clear" w:pos="360"/>
        </w:tabs>
        <w:ind w:left="426" w:hanging="426"/>
        <w:rPr>
          <w:rFonts w:ascii="Tahoma" w:hAnsi="Tahoma" w:cs="Tahoma"/>
          <w:sz w:val="18"/>
          <w:szCs w:val="18"/>
        </w:rPr>
      </w:pPr>
      <w:r>
        <w:rPr>
          <w:rFonts w:ascii="Tahoma" w:hAnsi="Tahoma" w:cs="Tahoma"/>
          <w:sz w:val="18"/>
          <w:szCs w:val="18"/>
        </w:rPr>
        <w:t>Zamawiający</w:t>
      </w:r>
      <w:r w:rsidR="0017781B" w:rsidRPr="008B73D9">
        <w:rPr>
          <w:rFonts w:ascii="Tahoma" w:hAnsi="Tahoma" w:cs="Tahoma"/>
          <w:sz w:val="18"/>
          <w:szCs w:val="18"/>
        </w:rPr>
        <w:t xml:space="preserve"> zaleca sporządzenie oferty na załączonych do SIWZ wzorach formularzy lub na własnych drukach wg wzorów formularzy dołączonych do SIWZ.</w:t>
      </w:r>
    </w:p>
    <w:p w:rsidR="0017781B" w:rsidRPr="008B73D9" w:rsidRDefault="0017781B" w:rsidP="00B357B9">
      <w:pPr>
        <w:pStyle w:val="Tekstpodstawowywcity"/>
        <w:numPr>
          <w:ilvl w:val="1"/>
          <w:numId w:val="5"/>
        </w:numPr>
        <w:tabs>
          <w:tab w:val="clear" w:pos="360"/>
        </w:tabs>
        <w:ind w:left="426" w:hanging="426"/>
        <w:rPr>
          <w:rFonts w:ascii="Tahoma" w:hAnsi="Tahoma" w:cs="Tahoma"/>
          <w:sz w:val="18"/>
          <w:szCs w:val="18"/>
        </w:rPr>
      </w:pPr>
      <w:r w:rsidRPr="008B73D9">
        <w:rPr>
          <w:rFonts w:ascii="Tahoma" w:hAnsi="Tahoma" w:cs="Tahoma"/>
          <w:sz w:val="18"/>
          <w:szCs w:val="18"/>
        </w:rPr>
        <w:t>Ceny jednostkowe netto oraz wartości netto i brutto należy zaokrąglić do dwóch miejsc po przecinku.</w:t>
      </w:r>
    </w:p>
    <w:p w:rsidR="005104FC" w:rsidRDefault="005104FC" w:rsidP="00360D25">
      <w:pPr>
        <w:pStyle w:val="Tekstpodstawowywcity"/>
        <w:ind w:left="-180" w:firstLine="0"/>
        <w:rPr>
          <w:rFonts w:ascii="Tahoma" w:hAnsi="Tahoma" w:cs="Tahoma"/>
          <w:bCs w:val="0"/>
          <w:sz w:val="18"/>
          <w:szCs w:val="18"/>
        </w:rPr>
      </w:pPr>
    </w:p>
    <w:p w:rsidR="0083207B" w:rsidRPr="008B73D9" w:rsidRDefault="0083207B" w:rsidP="00360D25">
      <w:pPr>
        <w:pStyle w:val="Tekstpodstawowywcity"/>
        <w:ind w:left="-180" w:firstLine="0"/>
        <w:rPr>
          <w:rFonts w:ascii="Tahoma" w:hAnsi="Tahoma" w:cs="Tahoma"/>
          <w:bCs w:val="0"/>
          <w:sz w:val="18"/>
          <w:szCs w:val="18"/>
        </w:rPr>
      </w:pPr>
    </w:p>
    <w:p w:rsidR="002F2864" w:rsidRPr="008B73D9" w:rsidRDefault="002F2864" w:rsidP="004559DA">
      <w:pPr>
        <w:pStyle w:val="Akapitzlist"/>
        <w:numPr>
          <w:ilvl w:val="0"/>
          <w:numId w:val="6"/>
        </w:numPr>
        <w:tabs>
          <w:tab w:val="clear" w:pos="480"/>
        </w:tabs>
        <w:ind w:left="426" w:hanging="426"/>
        <w:jc w:val="both"/>
        <w:rPr>
          <w:rFonts w:ascii="Tahoma" w:hAnsi="Tahoma" w:cs="Tahoma"/>
          <w:sz w:val="18"/>
          <w:szCs w:val="18"/>
        </w:rPr>
      </w:pPr>
      <w:r w:rsidRPr="008B73D9">
        <w:rPr>
          <w:rFonts w:ascii="Tahoma" w:hAnsi="Tahoma" w:cs="Tahoma"/>
          <w:b/>
          <w:bCs/>
          <w:sz w:val="18"/>
          <w:szCs w:val="18"/>
        </w:rPr>
        <w:t>MIEJSCE  I  TERMIN  SKŁADANIA OFERT</w:t>
      </w:r>
    </w:p>
    <w:p w:rsidR="00B400B2" w:rsidRPr="008B73D9" w:rsidRDefault="00B53142" w:rsidP="00C343B5">
      <w:pPr>
        <w:numPr>
          <w:ilvl w:val="1"/>
          <w:numId w:val="6"/>
        </w:numPr>
        <w:tabs>
          <w:tab w:val="clear" w:pos="480"/>
        </w:tabs>
        <w:ind w:left="426" w:hanging="426"/>
        <w:jc w:val="both"/>
        <w:rPr>
          <w:rFonts w:ascii="Tahoma" w:hAnsi="Tahoma" w:cs="Tahoma"/>
          <w:sz w:val="18"/>
          <w:szCs w:val="18"/>
        </w:rPr>
      </w:pPr>
      <w:r w:rsidRPr="008B73D9">
        <w:rPr>
          <w:rFonts w:ascii="Tahoma" w:hAnsi="Tahoma" w:cs="Tahoma"/>
          <w:sz w:val="18"/>
          <w:szCs w:val="18"/>
        </w:rPr>
        <w:t xml:space="preserve">Ofertę należy złożyć w nieprzejrzystej kopercie, zamkniętej w sposób uniemożliwiający jej przypadkowe otwarcie, oznaczonej nazwą i adresem </w:t>
      </w:r>
      <w:r w:rsidR="004059E1">
        <w:rPr>
          <w:rFonts w:ascii="Tahoma" w:hAnsi="Tahoma" w:cs="Tahoma"/>
          <w:sz w:val="18"/>
          <w:szCs w:val="18"/>
        </w:rPr>
        <w:t>Wykonawcy</w:t>
      </w:r>
      <w:r w:rsidRPr="008B73D9">
        <w:rPr>
          <w:rFonts w:ascii="Tahoma" w:hAnsi="Tahoma" w:cs="Tahoma"/>
          <w:sz w:val="18"/>
          <w:szCs w:val="18"/>
        </w:rPr>
        <w:t xml:space="preserve"> lub pieczątką firmową, nazwą i adresem </w:t>
      </w:r>
      <w:r w:rsidR="004059E1">
        <w:rPr>
          <w:rFonts w:ascii="Tahoma" w:hAnsi="Tahoma" w:cs="Tahoma"/>
          <w:sz w:val="18"/>
          <w:szCs w:val="18"/>
        </w:rPr>
        <w:t>Zamawiającego</w:t>
      </w:r>
      <w:r w:rsidRPr="008B73D9">
        <w:rPr>
          <w:rFonts w:ascii="Tahoma" w:hAnsi="Tahoma" w:cs="Tahoma"/>
          <w:sz w:val="18"/>
          <w:szCs w:val="18"/>
        </w:rPr>
        <w:t xml:space="preserve"> oraz opatrzoną dopiskiem </w:t>
      </w:r>
      <w:r w:rsidRPr="008B73D9">
        <w:rPr>
          <w:rFonts w:ascii="Tahoma" w:hAnsi="Tahoma" w:cs="Tahoma"/>
          <w:b/>
          <w:i/>
          <w:sz w:val="18"/>
          <w:szCs w:val="18"/>
        </w:rPr>
        <w:t xml:space="preserve">Przetarg nieograniczony </w:t>
      </w:r>
      <w:r w:rsidR="007C01AD" w:rsidRPr="008B73D9">
        <w:rPr>
          <w:rFonts w:ascii="Tahoma" w:hAnsi="Tahoma" w:cs="Tahoma"/>
          <w:b/>
          <w:i/>
          <w:sz w:val="18"/>
          <w:szCs w:val="18"/>
        </w:rPr>
        <w:t>pod nazwą</w:t>
      </w:r>
      <w:r w:rsidRPr="008B73D9">
        <w:rPr>
          <w:rFonts w:ascii="Tahoma" w:hAnsi="Tahoma" w:cs="Tahoma"/>
          <w:b/>
          <w:i/>
          <w:sz w:val="18"/>
          <w:szCs w:val="18"/>
        </w:rPr>
        <w:t xml:space="preserve"> „</w:t>
      </w:r>
      <w:r w:rsidRPr="008B73D9">
        <w:rPr>
          <w:rFonts w:ascii="Tahoma" w:hAnsi="Tahoma" w:cs="Tahoma"/>
          <w:b/>
          <w:sz w:val="18"/>
          <w:szCs w:val="18"/>
        </w:rPr>
        <w:t>Dostaw</w:t>
      </w:r>
      <w:r w:rsidR="007C01AD" w:rsidRPr="008B73D9">
        <w:rPr>
          <w:rFonts w:ascii="Tahoma" w:hAnsi="Tahoma" w:cs="Tahoma"/>
          <w:b/>
          <w:sz w:val="18"/>
          <w:szCs w:val="18"/>
        </w:rPr>
        <w:t>a</w:t>
      </w:r>
      <w:r w:rsidRPr="008B73D9">
        <w:rPr>
          <w:rFonts w:ascii="Tahoma" w:hAnsi="Tahoma" w:cs="Tahoma"/>
          <w:b/>
          <w:sz w:val="18"/>
          <w:szCs w:val="18"/>
        </w:rPr>
        <w:t xml:space="preserve"> artykułów biurowych</w:t>
      </w:r>
      <w:r w:rsidR="002B72AD">
        <w:rPr>
          <w:rFonts w:ascii="Tahoma" w:hAnsi="Tahoma" w:cs="Tahoma"/>
          <w:b/>
          <w:sz w:val="18"/>
          <w:szCs w:val="18"/>
        </w:rPr>
        <w:t xml:space="preserve"> (2)</w:t>
      </w:r>
      <w:r w:rsidRPr="008B73D9">
        <w:rPr>
          <w:rFonts w:ascii="Tahoma" w:hAnsi="Tahoma" w:cs="Tahoma"/>
          <w:b/>
          <w:sz w:val="18"/>
          <w:szCs w:val="18"/>
        </w:rPr>
        <w:t>”</w:t>
      </w:r>
      <w:r w:rsidRPr="008B73D9">
        <w:rPr>
          <w:rFonts w:ascii="Tahoma" w:hAnsi="Tahoma" w:cs="Tahoma"/>
          <w:b/>
          <w:i/>
          <w:sz w:val="18"/>
          <w:szCs w:val="18"/>
        </w:rPr>
        <w:t xml:space="preserve"> </w:t>
      </w:r>
      <w:r w:rsidR="007C01AD" w:rsidRPr="008B73D9">
        <w:rPr>
          <w:rFonts w:ascii="Tahoma" w:hAnsi="Tahoma" w:cs="Tahoma"/>
          <w:b/>
          <w:sz w:val="18"/>
          <w:szCs w:val="18"/>
        </w:rPr>
        <w:t>SP ZOZ ZSM/ZP/</w:t>
      </w:r>
      <w:r w:rsidR="00FC308A">
        <w:rPr>
          <w:rFonts w:ascii="Tahoma" w:hAnsi="Tahoma" w:cs="Tahoma"/>
          <w:b/>
          <w:sz w:val="18"/>
          <w:szCs w:val="18"/>
        </w:rPr>
        <w:t>118</w:t>
      </w:r>
      <w:r w:rsidR="007C01AD" w:rsidRPr="008B73D9">
        <w:rPr>
          <w:rFonts w:ascii="Tahoma" w:hAnsi="Tahoma" w:cs="Tahoma"/>
          <w:b/>
          <w:sz w:val="18"/>
          <w:szCs w:val="18"/>
        </w:rPr>
        <w:t>/2018</w:t>
      </w:r>
      <w:r w:rsidRPr="008B73D9">
        <w:rPr>
          <w:rFonts w:ascii="Tahoma" w:hAnsi="Tahoma" w:cs="Tahoma"/>
          <w:b/>
          <w:i/>
          <w:sz w:val="18"/>
          <w:szCs w:val="18"/>
        </w:rPr>
        <w:t xml:space="preserve"> </w:t>
      </w:r>
      <w:r w:rsidRPr="008B73D9">
        <w:rPr>
          <w:rFonts w:ascii="Tahoma" w:hAnsi="Tahoma" w:cs="Tahoma"/>
          <w:b/>
          <w:sz w:val="18"/>
          <w:szCs w:val="18"/>
        </w:rPr>
        <w:t xml:space="preserve">nie otwierać przed </w:t>
      </w:r>
      <w:r w:rsidR="00C20EFE">
        <w:rPr>
          <w:rFonts w:ascii="Tahoma" w:hAnsi="Tahoma" w:cs="Tahoma"/>
          <w:b/>
          <w:sz w:val="18"/>
          <w:szCs w:val="18"/>
          <w:highlight w:val="yellow"/>
        </w:rPr>
        <w:t>08</w:t>
      </w:r>
      <w:r w:rsidR="00B77E66" w:rsidRPr="008B73D9">
        <w:rPr>
          <w:rFonts w:ascii="Tahoma" w:hAnsi="Tahoma" w:cs="Tahoma"/>
          <w:b/>
          <w:sz w:val="18"/>
          <w:szCs w:val="18"/>
          <w:highlight w:val="yellow"/>
        </w:rPr>
        <w:t>.</w:t>
      </w:r>
      <w:r w:rsidR="00C20EFE">
        <w:rPr>
          <w:rFonts w:ascii="Tahoma" w:hAnsi="Tahoma" w:cs="Tahoma"/>
          <w:b/>
          <w:sz w:val="18"/>
          <w:szCs w:val="18"/>
          <w:highlight w:val="yellow"/>
        </w:rPr>
        <w:t>01</w:t>
      </w:r>
      <w:r w:rsidR="00B77E66" w:rsidRPr="008B73D9">
        <w:rPr>
          <w:rFonts w:ascii="Tahoma" w:hAnsi="Tahoma" w:cs="Tahoma"/>
          <w:b/>
          <w:sz w:val="18"/>
          <w:szCs w:val="18"/>
          <w:highlight w:val="yellow"/>
        </w:rPr>
        <w:t>.201</w:t>
      </w:r>
      <w:r w:rsidR="00C20EFE">
        <w:rPr>
          <w:rFonts w:ascii="Tahoma" w:hAnsi="Tahoma" w:cs="Tahoma"/>
          <w:b/>
          <w:sz w:val="18"/>
          <w:szCs w:val="18"/>
          <w:highlight w:val="yellow"/>
        </w:rPr>
        <w:t>9</w:t>
      </w:r>
      <w:r w:rsidR="0071590E">
        <w:rPr>
          <w:rFonts w:ascii="Tahoma" w:hAnsi="Tahoma" w:cs="Tahoma"/>
          <w:b/>
          <w:sz w:val="18"/>
          <w:szCs w:val="18"/>
          <w:highlight w:val="yellow"/>
        </w:rPr>
        <w:t xml:space="preserve"> r.</w:t>
      </w:r>
      <w:r w:rsidRPr="008B73D9">
        <w:rPr>
          <w:rFonts w:ascii="Tahoma" w:hAnsi="Tahoma" w:cs="Tahoma"/>
          <w:b/>
          <w:sz w:val="18"/>
          <w:szCs w:val="18"/>
          <w:highlight w:val="yellow"/>
        </w:rPr>
        <w:t xml:space="preserve"> godz. 1</w:t>
      </w:r>
      <w:r w:rsidR="008D5634">
        <w:rPr>
          <w:rFonts w:ascii="Tahoma" w:hAnsi="Tahoma" w:cs="Tahoma"/>
          <w:b/>
          <w:sz w:val="18"/>
          <w:szCs w:val="18"/>
          <w:highlight w:val="yellow"/>
        </w:rPr>
        <w:t>2</w:t>
      </w:r>
      <w:r w:rsidR="008D5634">
        <w:rPr>
          <w:rFonts w:ascii="Tahoma" w:hAnsi="Tahoma" w:cs="Tahoma"/>
          <w:b/>
          <w:sz w:val="18"/>
          <w:szCs w:val="18"/>
          <w:highlight w:val="yellow"/>
          <w:vertAlign w:val="superscript"/>
        </w:rPr>
        <w:t>0</w:t>
      </w:r>
      <w:r w:rsidRPr="008B73D9">
        <w:rPr>
          <w:rFonts w:ascii="Tahoma" w:hAnsi="Tahoma" w:cs="Tahoma"/>
          <w:b/>
          <w:sz w:val="18"/>
          <w:szCs w:val="18"/>
          <w:highlight w:val="yellow"/>
          <w:vertAlign w:val="superscript"/>
        </w:rPr>
        <w:t>0</w:t>
      </w:r>
      <w:r w:rsidRPr="008B73D9">
        <w:rPr>
          <w:rFonts w:ascii="Tahoma" w:hAnsi="Tahoma" w:cs="Tahoma"/>
          <w:b/>
          <w:sz w:val="18"/>
          <w:szCs w:val="18"/>
        </w:rPr>
        <w:t xml:space="preserve">. </w:t>
      </w:r>
      <w:r w:rsidRPr="008B73D9">
        <w:rPr>
          <w:rFonts w:ascii="Tahoma" w:hAnsi="Tahoma" w:cs="Tahoma"/>
          <w:bCs/>
          <w:sz w:val="18"/>
          <w:szCs w:val="18"/>
        </w:rPr>
        <w:t xml:space="preserve">Oferta powinna być złożona na adres: </w:t>
      </w:r>
      <w:r w:rsidRPr="008B73D9">
        <w:rPr>
          <w:rFonts w:ascii="Tahoma" w:hAnsi="Tahoma" w:cs="Tahoma"/>
          <w:b/>
          <w:bCs/>
          <w:sz w:val="18"/>
          <w:szCs w:val="18"/>
        </w:rPr>
        <w:t>SP ZOZ Zespół Szpitali Miejskich w Chorzowie ul. Strzelców Bytomskich 11, 41-500 Chorzów</w:t>
      </w:r>
      <w:r w:rsidRPr="008B73D9">
        <w:rPr>
          <w:rFonts w:ascii="Tahoma" w:hAnsi="Tahoma" w:cs="Tahoma"/>
          <w:sz w:val="18"/>
          <w:szCs w:val="18"/>
        </w:rPr>
        <w:t xml:space="preserve"> </w:t>
      </w:r>
      <w:r w:rsidRPr="008B73D9">
        <w:rPr>
          <w:rFonts w:ascii="Tahoma" w:hAnsi="Tahoma" w:cs="Tahoma"/>
          <w:bCs/>
          <w:sz w:val="18"/>
          <w:szCs w:val="18"/>
        </w:rPr>
        <w:t xml:space="preserve">w </w:t>
      </w:r>
      <w:r w:rsidR="0071721E" w:rsidRPr="008B73D9">
        <w:rPr>
          <w:rFonts w:ascii="Tahoma" w:hAnsi="Tahoma" w:cs="Tahoma"/>
          <w:bCs/>
          <w:sz w:val="18"/>
          <w:szCs w:val="18"/>
          <w:u w:val="single"/>
        </w:rPr>
        <w:t>Biurze Podawczym</w:t>
      </w:r>
      <w:r w:rsidRPr="008B73D9">
        <w:rPr>
          <w:rFonts w:ascii="Tahoma" w:hAnsi="Tahoma" w:cs="Tahoma"/>
          <w:bCs/>
          <w:sz w:val="18"/>
          <w:szCs w:val="18"/>
        </w:rPr>
        <w:t xml:space="preserve"> Zespołu Szpitali Miejskich</w:t>
      </w:r>
      <w:r w:rsidR="0071721E" w:rsidRPr="008B73D9">
        <w:rPr>
          <w:rFonts w:ascii="Tahoma" w:hAnsi="Tahoma" w:cs="Tahoma"/>
          <w:bCs/>
          <w:sz w:val="18"/>
          <w:szCs w:val="18"/>
        </w:rPr>
        <w:t>.</w:t>
      </w:r>
      <w:r w:rsidRPr="008B73D9">
        <w:rPr>
          <w:rFonts w:ascii="Tahoma" w:hAnsi="Tahoma" w:cs="Tahoma"/>
          <w:sz w:val="18"/>
          <w:szCs w:val="18"/>
        </w:rPr>
        <w:t xml:space="preserve">  </w:t>
      </w:r>
    </w:p>
    <w:p w:rsidR="00B400B2" w:rsidRPr="008B73D9" w:rsidRDefault="00B400B2" w:rsidP="00C343B5">
      <w:pPr>
        <w:numPr>
          <w:ilvl w:val="1"/>
          <w:numId w:val="6"/>
        </w:numPr>
        <w:tabs>
          <w:tab w:val="clear" w:pos="480"/>
        </w:tabs>
        <w:ind w:left="426" w:hanging="426"/>
        <w:jc w:val="both"/>
        <w:rPr>
          <w:rFonts w:ascii="Tahoma" w:hAnsi="Tahoma" w:cs="Tahoma"/>
          <w:sz w:val="18"/>
          <w:szCs w:val="18"/>
        </w:rPr>
      </w:pPr>
      <w:r w:rsidRPr="008B73D9">
        <w:rPr>
          <w:rFonts w:ascii="Tahoma" w:hAnsi="Tahoma" w:cs="Tahoma"/>
          <w:sz w:val="18"/>
          <w:szCs w:val="18"/>
        </w:rPr>
        <w:t xml:space="preserve"> Termin składania ofert upływa </w:t>
      </w:r>
      <w:r w:rsidR="003144A6">
        <w:rPr>
          <w:rFonts w:ascii="Tahoma" w:hAnsi="Tahoma" w:cs="Tahoma"/>
          <w:b/>
          <w:bCs/>
          <w:sz w:val="18"/>
          <w:szCs w:val="18"/>
          <w:highlight w:val="yellow"/>
        </w:rPr>
        <w:t>08</w:t>
      </w:r>
      <w:r w:rsidR="00B77E66" w:rsidRPr="008B73D9">
        <w:rPr>
          <w:rFonts w:ascii="Tahoma" w:hAnsi="Tahoma" w:cs="Tahoma"/>
          <w:b/>
          <w:bCs/>
          <w:sz w:val="18"/>
          <w:szCs w:val="18"/>
          <w:highlight w:val="yellow"/>
        </w:rPr>
        <w:t>.</w:t>
      </w:r>
      <w:r w:rsidR="003144A6">
        <w:rPr>
          <w:rFonts w:ascii="Tahoma" w:hAnsi="Tahoma" w:cs="Tahoma"/>
          <w:b/>
          <w:bCs/>
          <w:sz w:val="18"/>
          <w:szCs w:val="18"/>
          <w:highlight w:val="yellow"/>
        </w:rPr>
        <w:t>01</w:t>
      </w:r>
      <w:r w:rsidR="009E38EA" w:rsidRPr="008B73D9">
        <w:rPr>
          <w:rFonts w:ascii="Tahoma" w:hAnsi="Tahoma" w:cs="Tahoma"/>
          <w:b/>
          <w:bCs/>
          <w:sz w:val="18"/>
          <w:szCs w:val="18"/>
          <w:highlight w:val="yellow"/>
        </w:rPr>
        <w:t>.201</w:t>
      </w:r>
      <w:r w:rsidR="003144A6">
        <w:rPr>
          <w:rFonts w:ascii="Tahoma" w:hAnsi="Tahoma" w:cs="Tahoma"/>
          <w:b/>
          <w:bCs/>
          <w:sz w:val="18"/>
          <w:szCs w:val="18"/>
          <w:highlight w:val="yellow"/>
        </w:rPr>
        <w:t>9</w:t>
      </w:r>
      <w:r w:rsidR="0071590E">
        <w:rPr>
          <w:rFonts w:ascii="Tahoma" w:hAnsi="Tahoma" w:cs="Tahoma"/>
          <w:b/>
          <w:bCs/>
          <w:sz w:val="18"/>
          <w:szCs w:val="18"/>
          <w:highlight w:val="yellow"/>
        </w:rPr>
        <w:t xml:space="preserve"> r.</w:t>
      </w:r>
      <w:r w:rsidR="009E38EA" w:rsidRPr="008B73D9">
        <w:rPr>
          <w:rFonts w:ascii="Tahoma" w:hAnsi="Tahoma" w:cs="Tahoma"/>
          <w:b/>
          <w:bCs/>
          <w:sz w:val="18"/>
          <w:szCs w:val="18"/>
          <w:highlight w:val="yellow"/>
        </w:rPr>
        <w:t xml:space="preserve"> </w:t>
      </w:r>
      <w:r w:rsidRPr="008B73D9">
        <w:rPr>
          <w:rFonts w:ascii="Tahoma" w:hAnsi="Tahoma" w:cs="Tahoma"/>
          <w:b/>
          <w:bCs/>
          <w:sz w:val="18"/>
          <w:szCs w:val="18"/>
          <w:highlight w:val="yellow"/>
        </w:rPr>
        <w:t xml:space="preserve">godz. </w:t>
      </w:r>
      <w:r w:rsidR="009C142E" w:rsidRPr="008B73D9">
        <w:rPr>
          <w:rFonts w:ascii="Tahoma" w:hAnsi="Tahoma" w:cs="Tahoma"/>
          <w:b/>
          <w:bCs/>
          <w:sz w:val="18"/>
          <w:szCs w:val="18"/>
          <w:highlight w:val="yellow"/>
        </w:rPr>
        <w:t>10</w:t>
      </w:r>
      <w:r w:rsidR="009C142E" w:rsidRPr="008B73D9">
        <w:rPr>
          <w:rFonts w:ascii="Tahoma" w:hAnsi="Tahoma" w:cs="Tahoma"/>
          <w:b/>
          <w:bCs/>
          <w:sz w:val="18"/>
          <w:szCs w:val="18"/>
          <w:highlight w:val="yellow"/>
          <w:vertAlign w:val="superscript"/>
        </w:rPr>
        <w:t>0</w:t>
      </w:r>
      <w:r w:rsidRPr="008B73D9">
        <w:rPr>
          <w:rFonts w:ascii="Tahoma" w:hAnsi="Tahoma" w:cs="Tahoma"/>
          <w:b/>
          <w:bCs/>
          <w:sz w:val="18"/>
          <w:szCs w:val="18"/>
          <w:highlight w:val="yellow"/>
          <w:vertAlign w:val="superscript"/>
        </w:rPr>
        <w:t>0</w:t>
      </w:r>
      <w:r w:rsidRPr="008B73D9">
        <w:rPr>
          <w:rFonts w:ascii="Tahoma" w:hAnsi="Tahoma" w:cs="Tahoma"/>
          <w:b/>
          <w:bCs/>
          <w:sz w:val="18"/>
          <w:szCs w:val="18"/>
        </w:rPr>
        <w:t>.</w:t>
      </w:r>
      <w:r w:rsidRPr="008B73D9">
        <w:rPr>
          <w:rFonts w:ascii="Tahoma" w:hAnsi="Tahoma" w:cs="Tahoma"/>
          <w:sz w:val="18"/>
          <w:szCs w:val="18"/>
        </w:rPr>
        <w:t xml:space="preserve"> </w:t>
      </w:r>
    </w:p>
    <w:p w:rsidR="00B400B2" w:rsidRPr="008B73D9" w:rsidRDefault="00B400B2" w:rsidP="00C343B5">
      <w:pPr>
        <w:numPr>
          <w:ilvl w:val="1"/>
          <w:numId w:val="6"/>
        </w:numPr>
        <w:tabs>
          <w:tab w:val="clear" w:pos="480"/>
        </w:tabs>
        <w:ind w:left="426" w:hanging="426"/>
        <w:jc w:val="both"/>
        <w:rPr>
          <w:rFonts w:ascii="Tahoma" w:hAnsi="Tahoma" w:cs="Tahoma"/>
          <w:sz w:val="18"/>
          <w:szCs w:val="18"/>
        </w:rPr>
      </w:pPr>
      <w:r w:rsidRPr="008B73D9">
        <w:rPr>
          <w:rFonts w:ascii="Tahoma" w:hAnsi="Tahoma" w:cs="Tahoma"/>
          <w:sz w:val="18"/>
          <w:szCs w:val="18"/>
        </w:rPr>
        <w:t xml:space="preserve">Decyduje data i godzina wpływu do siedziby </w:t>
      </w:r>
      <w:r w:rsidR="004059E1">
        <w:rPr>
          <w:rFonts w:ascii="Tahoma" w:hAnsi="Tahoma" w:cs="Tahoma"/>
          <w:sz w:val="18"/>
          <w:szCs w:val="18"/>
        </w:rPr>
        <w:t>Zamawiającego</w:t>
      </w:r>
      <w:r w:rsidRPr="008B73D9">
        <w:rPr>
          <w:rFonts w:ascii="Tahoma" w:hAnsi="Tahoma" w:cs="Tahoma"/>
          <w:sz w:val="18"/>
          <w:szCs w:val="18"/>
        </w:rPr>
        <w:t>.</w:t>
      </w:r>
    </w:p>
    <w:p w:rsidR="0029294B" w:rsidRPr="008B73D9" w:rsidRDefault="0029294B" w:rsidP="00C343B5">
      <w:pPr>
        <w:numPr>
          <w:ilvl w:val="1"/>
          <w:numId w:val="6"/>
        </w:numPr>
        <w:tabs>
          <w:tab w:val="clear" w:pos="480"/>
        </w:tabs>
        <w:ind w:left="426" w:hanging="426"/>
        <w:jc w:val="both"/>
        <w:rPr>
          <w:rFonts w:ascii="Tahoma" w:hAnsi="Tahoma" w:cs="Tahoma"/>
          <w:sz w:val="18"/>
          <w:szCs w:val="18"/>
        </w:rPr>
      </w:pPr>
      <w:r w:rsidRPr="008B73D9">
        <w:rPr>
          <w:rFonts w:ascii="Tahoma" w:hAnsi="Tahoma" w:cs="Tahoma"/>
          <w:sz w:val="18"/>
          <w:szCs w:val="18"/>
        </w:rPr>
        <w:t xml:space="preserve">Zmiany do złożonej oferty muszą zostać złożone w nienaruszonym opakowaniu dodatkowo oznaczonym napisem </w:t>
      </w:r>
      <w:r w:rsidRPr="008B73D9">
        <w:rPr>
          <w:rFonts w:ascii="Tahoma" w:hAnsi="Tahoma" w:cs="Tahoma"/>
          <w:b/>
          <w:sz w:val="18"/>
          <w:szCs w:val="18"/>
        </w:rPr>
        <w:t>„ZMIANA“</w:t>
      </w:r>
      <w:r w:rsidRPr="008B73D9">
        <w:rPr>
          <w:rFonts w:ascii="Tahoma" w:hAnsi="Tahoma" w:cs="Tahoma"/>
          <w:sz w:val="18"/>
          <w:szCs w:val="18"/>
        </w:rPr>
        <w:t>.</w:t>
      </w:r>
    </w:p>
    <w:p w:rsidR="0029294B" w:rsidRPr="008B73D9" w:rsidRDefault="004059E1" w:rsidP="00C343B5">
      <w:pPr>
        <w:numPr>
          <w:ilvl w:val="1"/>
          <w:numId w:val="6"/>
        </w:numPr>
        <w:tabs>
          <w:tab w:val="clear" w:pos="480"/>
        </w:tabs>
        <w:ind w:left="426" w:hanging="426"/>
        <w:jc w:val="both"/>
        <w:rPr>
          <w:rFonts w:ascii="Tahoma" w:hAnsi="Tahoma" w:cs="Tahoma"/>
          <w:sz w:val="18"/>
          <w:szCs w:val="18"/>
        </w:rPr>
      </w:pPr>
      <w:r>
        <w:rPr>
          <w:rFonts w:ascii="Tahoma" w:hAnsi="Tahoma" w:cs="Tahoma"/>
          <w:sz w:val="18"/>
          <w:szCs w:val="18"/>
        </w:rPr>
        <w:lastRenderedPageBreak/>
        <w:t>Wykonawca</w:t>
      </w:r>
      <w:r w:rsidR="0029294B" w:rsidRPr="008B73D9">
        <w:rPr>
          <w:rFonts w:ascii="Tahoma" w:hAnsi="Tahoma" w:cs="Tahoma"/>
          <w:sz w:val="18"/>
          <w:szCs w:val="18"/>
        </w:rPr>
        <w:t xml:space="preserve"> może przed upływem terminu do składania ofert wycofać ofertę składając odpowiednie oświadczenie w nienaruszonym opakowaniu dodatkowo oznaczonym napisem </w:t>
      </w:r>
      <w:r w:rsidR="0029294B" w:rsidRPr="008B73D9">
        <w:rPr>
          <w:rFonts w:ascii="Tahoma" w:hAnsi="Tahoma" w:cs="Tahoma"/>
          <w:b/>
          <w:sz w:val="18"/>
          <w:szCs w:val="18"/>
        </w:rPr>
        <w:t>„WYCOFANIE”</w:t>
      </w:r>
      <w:r w:rsidR="0029294B" w:rsidRPr="008B73D9">
        <w:rPr>
          <w:rFonts w:ascii="Tahoma" w:hAnsi="Tahoma" w:cs="Tahoma"/>
          <w:sz w:val="18"/>
          <w:szCs w:val="18"/>
        </w:rPr>
        <w:t xml:space="preserve">. Do wniosku o wycofanie oferty musi być dołączony dokument uprawniający </w:t>
      </w:r>
      <w:r>
        <w:rPr>
          <w:rFonts w:ascii="Tahoma" w:hAnsi="Tahoma" w:cs="Tahoma"/>
          <w:sz w:val="18"/>
          <w:szCs w:val="18"/>
        </w:rPr>
        <w:t>Wykonawcę</w:t>
      </w:r>
      <w:r w:rsidR="0029294B" w:rsidRPr="008B73D9">
        <w:rPr>
          <w:rFonts w:ascii="Tahoma" w:hAnsi="Tahoma" w:cs="Tahoma"/>
          <w:sz w:val="18"/>
          <w:szCs w:val="18"/>
        </w:rPr>
        <w:t xml:space="preserve"> do występowania w obrocie prawnym, a wniosek musi być podpisany przez osoby upoważnione do zaciągania zobowiązań w imieniu wnioskodawcy.</w:t>
      </w:r>
    </w:p>
    <w:p w:rsidR="002A51EB" w:rsidRDefault="002A51EB" w:rsidP="00360D25">
      <w:pPr>
        <w:ind w:left="360" w:hanging="360"/>
        <w:jc w:val="both"/>
        <w:rPr>
          <w:rFonts w:ascii="Tahoma" w:hAnsi="Tahoma" w:cs="Tahoma"/>
          <w:b/>
          <w:bCs/>
          <w:sz w:val="18"/>
          <w:szCs w:val="18"/>
        </w:rPr>
      </w:pPr>
    </w:p>
    <w:p w:rsidR="002F2864" w:rsidRPr="008B73D9" w:rsidRDefault="002F2864" w:rsidP="00BB3760">
      <w:pPr>
        <w:pStyle w:val="Akapitzlist"/>
        <w:numPr>
          <w:ilvl w:val="0"/>
          <w:numId w:val="6"/>
        </w:numPr>
        <w:tabs>
          <w:tab w:val="clear" w:pos="480"/>
        </w:tabs>
        <w:ind w:left="426" w:hanging="426"/>
        <w:jc w:val="both"/>
        <w:rPr>
          <w:rFonts w:ascii="Tahoma" w:hAnsi="Tahoma" w:cs="Tahoma"/>
          <w:b/>
          <w:bCs/>
          <w:sz w:val="18"/>
          <w:szCs w:val="18"/>
        </w:rPr>
      </w:pPr>
      <w:r w:rsidRPr="008B73D9">
        <w:rPr>
          <w:rFonts w:ascii="Tahoma" w:hAnsi="Tahoma" w:cs="Tahoma"/>
          <w:b/>
          <w:bCs/>
          <w:sz w:val="18"/>
          <w:szCs w:val="18"/>
        </w:rPr>
        <w:t>TERMIN  I  MIEJSCE  OTWARCIA  OFERT.</w:t>
      </w:r>
    </w:p>
    <w:p w:rsidR="00B400B2" w:rsidRPr="008B73D9" w:rsidRDefault="002F2864" w:rsidP="00C343B5">
      <w:pPr>
        <w:pStyle w:val="Akapitzlist"/>
        <w:widowControl w:val="0"/>
        <w:numPr>
          <w:ilvl w:val="1"/>
          <w:numId w:val="6"/>
        </w:numPr>
        <w:tabs>
          <w:tab w:val="clear" w:pos="480"/>
        </w:tabs>
        <w:overflowPunct w:val="0"/>
        <w:autoSpaceDE w:val="0"/>
        <w:autoSpaceDN w:val="0"/>
        <w:adjustRightInd w:val="0"/>
        <w:ind w:left="426" w:hanging="426"/>
        <w:jc w:val="both"/>
        <w:rPr>
          <w:rFonts w:ascii="Tahoma" w:hAnsi="Tahoma" w:cs="Tahoma"/>
          <w:sz w:val="18"/>
          <w:szCs w:val="18"/>
        </w:rPr>
      </w:pPr>
      <w:r w:rsidRPr="008B73D9">
        <w:rPr>
          <w:rFonts w:ascii="Tahoma" w:hAnsi="Tahoma" w:cs="Tahoma"/>
          <w:sz w:val="18"/>
          <w:szCs w:val="18"/>
        </w:rPr>
        <w:t>Otwa</w:t>
      </w:r>
      <w:r w:rsidR="007B1D1A" w:rsidRPr="008B73D9">
        <w:rPr>
          <w:rFonts w:ascii="Tahoma" w:hAnsi="Tahoma" w:cs="Tahoma"/>
          <w:sz w:val="18"/>
          <w:szCs w:val="18"/>
        </w:rPr>
        <w:t xml:space="preserve">rcie ofert jest jawne i nastąpi </w:t>
      </w:r>
      <w:r w:rsidR="00B2029B">
        <w:rPr>
          <w:rFonts w:ascii="Tahoma" w:hAnsi="Tahoma" w:cs="Tahoma"/>
          <w:b/>
          <w:bCs/>
          <w:sz w:val="18"/>
          <w:szCs w:val="18"/>
          <w:highlight w:val="yellow"/>
        </w:rPr>
        <w:t>08</w:t>
      </w:r>
      <w:r w:rsidR="00B77E66" w:rsidRPr="008B73D9">
        <w:rPr>
          <w:rFonts w:ascii="Tahoma" w:hAnsi="Tahoma" w:cs="Tahoma"/>
          <w:b/>
          <w:bCs/>
          <w:sz w:val="18"/>
          <w:szCs w:val="18"/>
          <w:highlight w:val="yellow"/>
        </w:rPr>
        <w:t>.</w:t>
      </w:r>
      <w:r w:rsidR="00B2029B">
        <w:rPr>
          <w:rFonts w:ascii="Tahoma" w:hAnsi="Tahoma" w:cs="Tahoma"/>
          <w:b/>
          <w:bCs/>
          <w:sz w:val="18"/>
          <w:szCs w:val="18"/>
          <w:highlight w:val="yellow"/>
        </w:rPr>
        <w:t>01</w:t>
      </w:r>
      <w:r w:rsidR="00B77E66" w:rsidRPr="008B73D9">
        <w:rPr>
          <w:rFonts w:ascii="Tahoma" w:hAnsi="Tahoma" w:cs="Tahoma"/>
          <w:b/>
          <w:bCs/>
          <w:sz w:val="18"/>
          <w:szCs w:val="18"/>
          <w:highlight w:val="yellow"/>
        </w:rPr>
        <w:t>.201</w:t>
      </w:r>
      <w:r w:rsidR="00B2029B">
        <w:rPr>
          <w:rFonts w:ascii="Tahoma" w:hAnsi="Tahoma" w:cs="Tahoma"/>
          <w:b/>
          <w:bCs/>
          <w:sz w:val="18"/>
          <w:szCs w:val="18"/>
          <w:highlight w:val="yellow"/>
        </w:rPr>
        <w:t>9</w:t>
      </w:r>
      <w:r w:rsidR="00D51DD3">
        <w:rPr>
          <w:rFonts w:ascii="Tahoma" w:hAnsi="Tahoma" w:cs="Tahoma"/>
          <w:b/>
          <w:bCs/>
          <w:sz w:val="18"/>
          <w:szCs w:val="18"/>
          <w:highlight w:val="yellow"/>
        </w:rPr>
        <w:t xml:space="preserve"> r.</w:t>
      </w:r>
      <w:r w:rsidR="009E38EA" w:rsidRPr="008B73D9">
        <w:rPr>
          <w:rFonts w:ascii="Tahoma" w:hAnsi="Tahoma" w:cs="Tahoma"/>
          <w:b/>
          <w:bCs/>
          <w:sz w:val="18"/>
          <w:szCs w:val="18"/>
          <w:highlight w:val="yellow"/>
        </w:rPr>
        <w:t xml:space="preserve"> </w:t>
      </w:r>
      <w:r w:rsidR="000E473C" w:rsidRPr="008B73D9">
        <w:rPr>
          <w:rFonts w:ascii="Tahoma" w:hAnsi="Tahoma" w:cs="Tahoma"/>
          <w:b/>
          <w:bCs/>
          <w:sz w:val="18"/>
          <w:szCs w:val="18"/>
          <w:highlight w:val="yellow"/>
        </w:rPr>
        <w:t xml:space="preserve">godz. </w:t>
      </w:r>
      <w:r w:rsidR="009C142E" w:rsidRPr="008B73D9">
        <w:rPr>
          <w:rFonts w:ascii="Tahoma" w:hAnsi="Tahoma" w:cs="Tahoma"/>
          <w:b/>
          <w:bCs/>
          <w:sz w:val="18"/>
          <w:szCs w:val="18"/>
          <w:highlight w:val="yellow"/>
        </w:rPr>
        <w:t>1</w:t>
      </w:r>
      <w:r w:rsidR="003C2255">
        <w:rPr>
          <w:rFonts w:ascii="Tahoma" w:hAnsi="Tahoma" w:cs="Tahoma"/>
          <w:b/>
          <w:bCs/>
          <w:sz w:val="18"/>
          <w:szCs w:val="18"/>
          <w:highlight w:val="yellow"/>
        </w:rPr>
        <w:t>2</w:t>
      </w:r>
      <w:r w:rsidR="003C2255">
        <w:rPr>
          <w:rFonts w:ascii="Tahoma" w:hAnsi="Tahoma" w:cs="Tahoma"/>
          <w:b/>
          <w:bCs/>
          <w:sz w:val="18"/>
          <w:szCs w:val="18"/>
          <w:highlight w:val="yellow"/>
          <w:vertAlign w:val="superscript"/>
        </w:rPr>
        <w:t>0</w:t>
      </w:r>
      <w:r w:rsidR="002B5D20" w:rsidRPr="008B73D9">
        <w:rPr>
          <w:rFonts w:ascii="Tahoma" w:hAnsi="Tahoma" w:cs="Tahoma"/>
          <w:b/>
          <w:bCs/>
          <w:sz w:val="18"/>
          <w:szCs w:val="18"/>
          <w:highlight w:val="yellow"/>
          <w:vertAlign w:val="superscript"/>
        </w:rPr>
        <w:t>0</w:t>
      </w:r>
      <w:r w:rsidR="002B5D20" w:rsidRPr="008B73D9">
        <w:rPr>
          <w:rFonts w:ascii="Tahoma" w:hAnsi="Tahoma" w:cs="Tahoma"/>
          <w:b/>
          <w:sz w:val="18"/>
          <w:szCs w:val="18"/>
        </w:rPr>
        <w:t xml:space="preserve"> </w:t>
      </w:r>
      <w:r w:rsidR="00B53142" w:rsidRPr="008B73D9">
        <w:rPr>
          <w:rFonts w:ascii="Tahoma" w:hAnsi="Tahoma" w:cs="Tahoma"/>
          <w:sz w:val="18"/>
          <w:szCs w:val="18"/>
        </w:rPr>
        <w:t xml:space="preserve">w SP ZOZ Zespół Szpitali Miejskich w Chorzowie, ul. Strzelców Bytomskich 11, 41-500 Chorzów – </w:t>
      </w:r>
      <w:r w:rsidR="008C3846" w:rsidRPr="008B73D9">
        <w:rPr>
          <w:rFonts w:ascii="Tahoma" w:hAnsi="Tahoma" w:cs="Tahoma"/>
          <w:sz w:val="18"/>
          <w:szCs w:val="18"/>
        </w:rPr>
        <w:t>Budynek Administracji (Pawilon nr 6)</w:t>
      </w:r>
      <w:r w:rsidR="0095482A" w:rsidRPr="008B73D9">
        <w:rPr>
          <w:rFonts w:ascii="Tahoma" w:hAnsi="Tahoma" w:cs="Tahoma"/>
          <w:sz w:val="18"/>
          <w:szCs w:val="18"/>
        </w:rPr>
        <w:t xml:space="preserve">, </w:t>
      </w:r>
      <w:r w:rsidR="00B53142" w:rsidRPr="008B73D9">
        <w:rPr>
          <w:rFonts w:ascii="Tahoma" w:hAnsi="Tahoma" w:cs="Tahoma"/>
          <w:sz w:val="18"/>
          <w:szCs w:val="18"/>
        </w:rPr>
        <w:t>II piętro pok.</w:t>
      </w:r>
      <w:r w:rsidR="0095482A" w:rsidRPr="008B73D9">
        <w:rPr>
          <w:rFonts w:ascii="Tahoma" w:hAnsi="Tahoma" w:cs="Tahoma"/>
          <w:sz w:val="18"/>
          <w:szCs w:val="18"/>
        </w:rPr>
        <w:t xml:space="preserve"> nr</w:t>
      </w:r>
      <w:r w:rsidR="00B53142" w:rsidRPr="008B73D9">
        <w:rPr>
          <w:rFonts w:ascii="Tahoma" w:hAnsi="Tahoma" w:cs="Tahoma"/>
          <w:sz w:val="18"/>
          <w:szCs w:val="18"/>
        </w:rPr>
        <w:t xml:space="preserve"> 2</w:t>
      </w:r>
      <w:r w:rsidR="0095482A" w:rsidRPr="008B73D9">
        <w:rPr>
          <w:rFonts w:ascii="Tahoma" w:hAnsi="Tahoma" w:cs="Tahoma"/>
          <w:sz w:val="18"/>
          <w:szCs w:val="18"/>
        </w:rPr>
        <w:t>17.</w:t>
      </w:r>
    </w:p>
    <w:p w:rsidR="00713B9F" w:rsidRPr="008B73D9" w:rsidRDefault="00713B9F" w:rsidP="00C343B5">
      <w:pPr>
        <w:pStyle w:val="Akapitzlist"/>
        <w:widowControl w:val="0"/>
        <w:numPr>
          <w:ilvl w:val="1"/>
          <w:numId w:val="6"/>
        </w:numPr>
        <w:tabs>
          <w:tab w:val="clear" w:pos="480"/>
        </w:tabs>
        <w:overflowPunct w:val="0"/>
        <w:autoSpaceDE w:val="0"/>
        <w:autoSpaceDN w:val="0"/>
        <w:adjustRightInd w:val="0"/>
        <w:ind w:left="426" w:hanging="426"/>
        <w:jc w:val="both"/>
        <w:rPr>
          <w:rFonts w:ascii="Tahoma" w:hAnsi="Tahoma" w:cs="Tahoma"/>
          <w:sz w:val="18"/>
          <w:szCs w:val="18"/>
        </w:rPr>
      </w:pPr>
      <w:r w:rsidRPr="008B73D9">
        <w:rPr>
          <w:rFonts w:ascii="Tahoma" w:hAnsi="Tahoma" w:cs="Tahoma"/>
          <w:sz w:val="18"/>
          <w:szCs w:val="18"/>
        </w:rPr>
        <w:t xml:space="preserve">Bezpośrednio przed otwarciem ofert </w:t>
      </w:r>
      <w:r w:rsidR="004059E1">
        <w:rPr>
          <w:rFonts w:ascii="Tahoma" w:hAnsi="Tahoma" w:cs="Tahoma"/>
          <w:sz w:val="18"/>
          <w:szCs w:val="18"/>
        </w:rPr>
        <w:t>Zamawiający</w:t>
      </w:r>
      <w:r w:rsidRPr="008B73D9">
        <w:rPr>
          <w:rFonts w:ascii="Tahoma" w:hAnsi="Tahoma" w:cs="Tahoma"/>
          <w:sz w:val="18"/>
          <w:szCs w:val="18"/>
        </w:rPr>
        <w:t xml:space="preserve"> przekaże zebranym kwotę, jaką zamierza przeznaczyć na sfinansowanie zamówienia. </w:t>
      </w:r>
    </w:p>
    <w:p w:rsidR="00713B9F" w:rsidRPr="008B73D9" w:rsidRDefault="00713B9F" w:rsidP="00C343B5">
      <w:pPr>
        <w:pStyle w:val="Akapitzlist"/>
        <w:widowControl w:val="0"/>
        <w:numPr>
          <w:ilvl w:val="1"/>
          <w:numId w:val="6"/>
        </w:numPr>
        <w:tabs>
          <w:tab w:val="clear" w:pos="480"/>
        </w:tabs>
        <w:overflowPunct w:val="0"/>
        <w:autoSpaceDE w:val="0"/>
        <w:autoSpaceDN w:val="0"/>
        <w:adjustRightInd w:val="0"/>
        <w:ind w:left="426" w:hanging="426"/>
        <w:jc w:val="both"/>
        <w:rPr>
          <w:rFonts w:ascii="Tahoma" w:hAnsi="Tahoma" w:cs="Tahoma"/>
          <w:sz w:val="18"/>
          <w:szCs w:val="18"/>
        </w:rPr>
      </w:pPr>
      <w:r w:rsidRPr="008B73D9">
        <w:rPr>
          <w:rFonts w:ascii="Tahoma" w:hAnsi="Tahoma" w:cs="Tahoma"/>
          <w:sz w:val="18"/>
          <w:szCs w:val="18"/>
        </w:rPr>
        <w:t xml:space="preserve">Podczas otwarcia komisja odczyta nazwy firm oraz adresy </w:t>
      </w:r>
      <w:r w:rsidR="004059E1">
        <w:rPr>
          <w:rFonts w:ascii="Tahoma" w:hAnsi="Tahoma" w:cs="Tahoma"/>
          <w:sz w:val="18"/>
          <w:szCs w:val="18"/>
        </w:rPr>
        <w:t>Wykonawców</w:t>
      </w:r>
      <w:r w:rsidRPr="008B73D9">
        <w:rPr>
          <w:rFonts w:ascii="Tahoma" w:hAnsi="Tahoma" w:cs="Tahoma"/>
          <w:sz w:val="18"/>
          <w:szCs w:val="18"/>
        </w:rPr>
        <w:t xml:space="preserve"> i cenę oferty, termin dostawy zawarte w ofertach. </w:t>
      </w:r>
    </w:p>
    <w:p w:rsidR="00713B9F" w:rsidRPr="008B73D9" w:rsidRDefault="00713B9F" w:rsidP="00C343B5">
      <w:pPr>
        <w:pStyle w:val="Akapitzlist"/>
        <w:widowControl w:val="0"/>
        <w:numPr>
          <w:ilvl w:val="1"/>
          <w:numId w:val="6"/>
        </w:numPr>
        <w:tabs>
          <w:tab w:val="clear" w:pos="480"/>
        </w:tabs>
        <w:overflowPunct w:val="0"/>
        <w:autoSpaceDE w:val="0"/>
        <w:autoSpaceDN w:val="0"/>
        <w:adjustRightInd w:val="0"/>
        <w:ind w:left="426" w:hanging="426"/>
        <w:jc w:val="both"/>
        <w:rPr>
          <w:rFonts w:ascii="Tahoma" w:hAnsi="Tahoma" w:cs="Tahoma"/>
          <w:sz w:val="18"/>
          <w:szCs w:val="18"/>
        </w:rPr>
      </w:pPr>
      <w:r w:rsidRPr="008B73D9">
        <w:rPr>
          <w:rFonts w:ascii="Tahoma" w:hAnsi="Tahoma" w:cs="Tahoma"/>
          <w:sz w:val="18"/>
          <w:szCs w:val="18"/>
        </w:rPr>
        <w:t xml:space="preserve">Na wniosek </w:t>
      </w:r>
      <w:r w:rsidR="004059E1">
        <w:rPr>
          <w:rFonts w:ascii="Tahoma" w:hAnsi="Tahoma" w:cs="Tahoma"/>
          <w:sz w:val="18"/>
          <w:szCs w:val="18"/>
        </w:rPr>
        <w:t>Wykonawcy</w:t>
      </w:r>
      <w:r w:rsidRPr="008B73D9">
        <w:rPr>
          <w:rFonts w:ascii="Tahoma" w:hAnsi="Tahoma" w:cs="Tahoma"/>
          <w:sz w:val="18"/>
          <w:szCs w:val="18"/>
        </w:rPr>
        <w:t xml:space="preserve">, który nie był obecny na otwarciu ofert, informacje te zostaną niezwłocznie przekazane faksem i pisemnie. </w:t>
      </w:r>
    </w:p>
    <w:p w:rsidR="00713B9F" w:rsidRPr="008B73D9" w:rsidRDefault="00713B9F" w:rsidP="00C343B5">
      <w:pPr>
        <w:pStyle w:val="Akapitzlist"/>
        <w:widowControl w:val="0"/>
        <w:numPr>
          <w:ilvl w:val="1"/>
          <w:numId w:val="6"/>
        </w:numPr>
        <w:tabs>
          <w:tab w:val="clear" w:pos="480"/>
        </w:tabs>
        <w:overflowPunct w:val="0"/>
        <w:autoSpaceDE w:val="0"/>
        <w:autoSpaceDN w:val="0"/>
        <w:adjustRightInd w:val="0"/>
        <w:ind w:left="426" w:hanging="426"/>
        <w:jc w:val="both"/>
        <w:rPr>
          <w:rFonts w:ascii="Tahoma" w:hAnsi="Tahoma" w:cs="Tahoma"/>
          <w:b/>
          <w:sz w:val="18"/>
          <w:szCs w:val="18"/>
        </w:rPr>
      </w:pPr>
      <w:r w:rsidRPr="008B73D9">
        <w:rPr>
          <w:rFonts w:ascii="Tahoma" w:hAnsi="Tahoma" w:cs="Tahoma"/>
          <w:b/>
          <w:sz w:val="18"/>
          <w:szCs w:val="18"/>
        </w:rPr>
        <w:t xml:space="preserve">Niezwłocznie po otwarciu ofert </w:t>
      </w:r>
      <w:r w:rsidR="004059E1">
        <w:rPr>
          <w:rFonts w:ascii="Tahoma" w:hAnsi="Tahoma" w:cs="Tahoma"/>
          <w:b/>
          <w:sz w:val="18"/>
          <w:szCs w:val="18"/>
        </w:rPr>
        <w:t>Zamawiający</w:t>
      </w:r>
      <w:r w:rsidRPr="008B73D9">
        <w:rPr>
          <w:rFonts w:ascii="Tahoma" w:hAnsi="Tahoma" w:cs="Tahoma"/>
          <w:b/>
          <w:sz w:val="18"/>
          <w:szCs w:val="18"/>
        </w:rPr>
        <w:t xml:space="preserve"> zamieści na swojej stronie internetowej </w:t>
      </w:r>
      <w:hyperlink r:id="rId14" w:history="1">
        <w:r w:rsidR="00E3022F" w:rsidRPr="008B73D9">
          <w:rPr>
            <w:rStyle w:val="Hipercze"/>
            <w:rFonts w:ascii="Tahoma" w:hAnsi="Tahoma" w:cs="Tahoma"/>
            <w:b/>
            <w:sz w:val="18"/>
            <w:szCs w:val="18"/>
          </w:rPr>
          <w:t>http://zsm.com.pl</w:t>
        </w:r>
      </w:hyperlink>
      <w:r w:rsidR="00E3022F" w:rsidRPr="008B73D9">
        <w:rPr>
          <w:rFonts w:ascii="Tahoma" w:hAnsi="Tahoma" w:cs="Tahoma"/>
          <w:b/>
          <w:sz w:val="18"/>
          <w:szCs w:val="18"/>
        </w:rPr>
        <w:t xml:space="preserve"> </w:t>
      </w:r>
      <w:r w:rsidRPr="008B73D9">
        <w:rPr>
          <w:rFonts w:ascii="Tahoma" w:hAnsi="Tahoma" w:cs="Tahoma"/>
          <w:b/>
          <w:sz w:val="18"/>
          <w:szCs w:val="18"/>
        </w:rPr>
        <w:t xml:space="preserve">informacje dotyczące: </w:t>
      </w:r>
    </w:p>
    <w:p w:rsidR="00713B9F" w:rsidRPr="008B73D9" w:rsidRDefault="00713B9F" w:rsidP="00B74E8F">
      <w:pPr>
        <w:pStyle w:val="Akapitzlist"/>
        <w:widowControl w:val="0"/>
        <w:numPr>
          <w:ilvl w:val="1"/>
          <w:numId w:val="39"/>
        </w:numPr>
        <w:tabs>
          <w:tab w:val="clear" w:pos="480"/>
        </w:tabs>
        <w:overflowPunct w:val="0"/>
        <w:autoSpaceDE w:val="0"/>
        <w:autoSpaceDN w:val="0"/>
        <w:adjustRightInd w:val="0"/>
        <w:ind w:left="709" w:hanging="284"/>
        <w:jc w:val="both"/>
        <w:rPr>
          <w:rFonts w:ascii="Tahoma" w:hAnsi="Tahoma" w:cs="Tahoma"/>
          <w:sz w:val="18"/>
          <w:szCs w:val="18"/>
        </w:rPr>
      </w:pPr>
      <w:r w:rsidRPr="008B73D9">
        <w:rPr>
          <w:rFonts w:ascii="Tahoma" w:hAnsi="Tahoma" w:cs="Tahoma"/>
          <w:sz w:val="18"/>
          <w:szCs w:val="18"/>
        </w:rPr>
        <w:t xml:space="preserve">kwoty, jaką zamierzał przeznaczyć na sfinansowanie zamówienia, </w:t>
      </w:r>
    </w:p>
    <w:p w:rsidR="00713B9F" w:rsidRPr="008B73D9" w:rsidRDefault="00713B9F" w:rsidP="00B74E8F">
      <w:pPr>
        <w:pStyle w:val="Akapitzlist"/>
        <w:widowControl w:val="0"/>
        <w:numPr>
          <w:ilvl w:val="1"/>
          <w:numId w:val="39"/>
        </w:numPr>
        <w:tabs>
          <w:tab w:val="clear" w:pos="480"/>
        </w:tabs>
        <w:overflowPunct w:val="0"/>
        <w:autoSpaceDE w:val="0"/>
        <w:autoSpaceDN w:val="0"/>
        <w:adjustRightInd w:val="0"/>
        <w:ind w:left="709" w:hanging="284"/>
        <w:jc w:val="both"/>
        <w:rPr>
          <w:rFonts w:ascii="Tahoma" w:hAnsi="Tahoma" w:cs="Tahoma"/>
          <w:sz w:val="18"/>
          <w:szCs w:val="18"/>
        </w:rPr>
      </w:pPr>
      <w:r w:rsidRPr="008B73D9">
        <w:rPr>
          <w:rFonts w:ascii="Tahoma" w:hAnsi="Tahoma" w:cs="Tahoma"/>
          <w:sz w:val="18"/>
          <w:szCs w:val="18"/>
        </w:rPr>
        <w:t xml:space="preserve">firm oraz adresów </w:t>
      </w:r>
      <w:r w:rsidR="004059E1">
        <w:rPr>
          <w:rFonts w:ascii="Tahoma" w:hAnsi="Tahoma" w:cs="Tahoma"/>
          <w:sz w:val="18"/>
          <w:szCs w:val="18"/>
        </w:rPr>
        <w:t>Wykonawców</w:t>
      </w:r>
      <w:r w:rsidRPr="008B73D9">
        <w:rPr>
          <w:rFonts w:ascii="Tahoma" w:hAnsi="Tahoma" w:cs="Tahoma"/>
          <w:sz w:val="18"/>
          <w:szCs w:val="18"/>
        </w:rPr>
        <w:t xml:space="preserve">, którzy złożyli oferty w terminie, </w:t>
      </w:r>
    </w:p>
    <w:p w:rsidR="00713B9F" w:rsidRPr="008B73D9" w:rsidRDefault="00713B9F" w:rsidP="00B74E8F">
      <w:pPr>
        <w:pStyle w:val="Akapitzlist"/>
        <w:widowControl w:val="0"/>
        <w:numPr>
          <w:ilvl w:val="1"/>
          <w:numId w:val="39"/>
        </w:numPr>
        <w:tabs>
          <w:tab w:val="clear" w:pos="480"/>
        </w:tabs>
        <w:overflowPunct w:val="0"/>
        <w:autoSpaceDE w:val="0"/>
        <w:autoSpaceDN w:val="0"/>
        <w:adjustRightInd w:val="0"/>
        <w:ind w:left="709" w:hanging="284"/>
        <w:jc w:val="both"/>
        <w:rPr>
          <w:rFonts w:ascii="Tahoma" w:hAnsi="Tahoma" w:cs="Tahoma"/>
          <w:sz w:val="18"/>
          <w:szCs w:val="18"/>
        </w:rPr>
      </w:pPr>
      <w:r w:rsidRPr="008B73D9">
        <w:rPr>
          <w:rFonts w:ascii="Tahoma" w:hAnsi="Tahoma" w:cs="Tahoma"/>
          <w:sz w:val="18"/>
          <w:szCs w:val="18"/>
        </w:rPr>
        <w:t>ceny zawarte w ofertach</w:t>
      </w:r>
    </w:p>
    <w:p w:rsidR="00B53142" w:rsidRPr="008B73D9" w:rsidRDefault="00B53142" w:rsidP="00360D25">
      <w:pPr>
        <w:widowControl w:val="0"/>
        <w:overflowPunct w:val="0"/>
        <w:autoSpaceDE w:val="0"/>
        <w:autoSpaceDN w:val="0"/>
        <w:adjustRightInd w:val="0"/>
        <w:jc w:val="both"/>
        <w:rPr>
          <w:rFonts w:ascii="Tahoma" w:hAnsi="Tahoma" w:cs="Tahoma"/>
          <w:b/>
          <w:sz w:val="18"/>
          <w:szCs w:val="18"/>
        </w:rPr>
      </w:pPr>
    </w:p>
    <w:p w:rsidR="002F2864" w:rsidRPr="008B73D9" w:rsidRDefault="002F2864" w:rsidP="00AE6AF9">
      <w:pPr>
        <w:pStyle w:val="Akapitzlist"/>
        <w:widowControl w:val="0"/>
        <w:numPr>
          <w:ilvl w:val="0"/>
          <w:numId w:val="11"/>
        </w:numPr>
        <w:tabs>
          <w:tab w:val="clear" w:pos="480"/>
        </w:tabs>
        <w:overflowPunct w:val="0"/>
        <w:autoSpaceDE w:val="0"/>
        <w:autoSpaceDN w:val="0"/>
        <w:adjustRightInd w:val="0"/>
        <w:ind w:left="426" w:hanging="426"/>
        <w:jc w:val="both"/>
        <w:rPr>
          <w:rFonts w:ascii="Tahoma" w:hAnsi="Tahoma" w:cs="Tahoma"/>
          <w:b/>
          <w:sz w:val="18"/>
          <w:szCs w:val="18"/>
        </w:rPr>
      </w:pPr>
      <w:r w:rsidRPr="008B73D9">
        <w:rPr>
          <w:rFonts w:ascii="Tahoma" w:hAnsi="Tahoma" w:cs="Tahoma"/>
          <w:b/>
          <w:sz w:val="18"/>
          <w:szCs w:val="18"/>
        </w:rPr>
        <w:t>OPIS SPOSOBU OBLICZANIA CENY</w:t>
      </w:r>
    </w:p>
    <w:p w:rsidR="002B5D20" w:rsidRPr="008B73D9" w:rsidRDefault="004059E1" w:rsidP="00637B13">
      <w:pPr>
        <w:pStyle w:val="Tekstpodstawowywcity"/>
        <w:numPr>
          <w:ilvl w:val="1"/>
          <w:numId w:val="11"/>
        </w:numPr>
        <w:tabs>
          <w:tab w:val="clear" w:pos="480"/>
        </w:tabs>
        <w:ind w:left="426" w:hanging="426"/>
        <w:rPr>
          <w:rFonts w:ascii="Tahoma" w:hAnsi="Tahoma" w:cs="Tahoma"/>
          <w:sz w:val="18"/>
          <w:szCs w:val="18"/>
        </w:rPr>
      </w:pPr>
      <w:r>
        <w:rPr>
          <w:rFonts w:ascii="Tahoma" w:hAnsi="Tahoma" w:cs="Tahoma"/>
          <w:sz w:val="18"/>
          <w:szCs w:val="18"/>
        </w:rPr>
        <w:t>Wykonawca</w:t>
      </w:r>
      <w:r w:rsidR="002A460B" w:rsidRPr="008B73D9">
        <w:rPr>
          <w:rFonts w:ascii="Tahoma" w:hAnsi="Tahoma" w:cs="Tahoma"/>
          <w:sz w:val="18"/>
          <w:szCs w:val="18"/>
        </w:rPr>
        <w:t xml:space="preserve"> w przedstawionej ofercie winien zaoferować cenę ryczałtową, kompletną, jednoznaczną</w:t>
      </w:r>
      <w:r w:rsidR="002B5D20" w:rsidRPr="008B73D9">
        <w:rPr>
          <w:rFonts w:ascii="Tahoma" w:hAnsi="Tahoma" w:cs="Tahoma"/>
          <w:sz w:val="18"/>
          <w:szCs w:val="18"/>
        </w:rPr>
        <w:t>, która będzie ceną ostateczną</w:t>
      </w:r>
      <w:r w:rsidR="00174430" w:rsidRPr="008B73D9">
        <w:rPr>
          <w:rFonts w:ascii="Tahoma" w:hAnsi="Tahoma" w:cs="Tahoma"/>
          <w:sz w:val="18"/>
          <w:szCs w:val="18"/>
        </w:rPr>
        <w:t>.</w:t>
      </w:r>
    </w:p>
    <w:p w:rsidR="00970308" w:rsidRPr="008B73D9" w:rsidRDefault="00970308" w:rsidP="00637B13">
      <w:pPr>
        <w:pStyle w:val="Tekstpodstawowywcity"/>
        <w:numPr>
          <w:ilvl w:val="1"/>
          <w:numId w:val="11"/>
        </w:numPr>
        <w:tabs>
          <w:tab w:val="clear" w:pos="480"/>
        </w:tabs>
        <w:ind w:left="426" w:hanging="426"/>
        <w:rPr>
          <w:rFonts w:ascii="Tahoma" w:hAnsi="Tahoma" w:cs="Tahoma"/>
          <w:sz w:val="18"/>
          <w:szCs w:val="18"/>
        </w:rPr>
      </w:pPr>
      <w:r w:rsidRPr="008B73D9">
        <w:rPr>
          <w:rFonts w:ascii="Tahoma" w:hAnsi="Tahoma" w:cs="Tahoma"/>
          <w:sz w:val="18"/>
          <w:szCs w:val="18"/>
        </w:rPr>
        <w:t>Wartości brutto oferty  powinny zawierać wszystkie koszty związane z dostawą przedmiotu zamówienia do Magazynu</w:t>
      </w:r>
      <w:r w:rsidR="0034360C" w:rsidRPr="008B73D9">
        <w:rPr>
          <w:rFonts w:ascii="Tahoma" w:hAnsi="Tahoma" w:cs="Tahoma"/>
          <w:sz w:val="18"/>
          <w:szCs w:val="18"/>
          <w:lang w:val="pl-PL"/>
        </w:rPr>
        <w:t xml:space="preserve"> Centralnego</w:t>
      </w:r>
      <w:r w:rsidRPr="008B73D9">
        <w:rPr>
          <w:rFonts w:ascii="Tahoma" w:hAnsi="Tahoma" w:cs="Tahoma"/>
          <w:sz w:val="18"/>
          <w:szCs w:val="18"/>
        </w:rPr>
        <w:t xml:space="preserve"> </w:t>
      </w:r>
      <w:r w:rsidR="004059E1">
        <w:rPr>
          <w:rFonts w:ascii="Tahoma" w:hAnsi="Tahoma" w:cs="Tahoma"/>
          <w:sz w:val="18"/>
          <w:szCs w:val="18"/>
        </w:rPr>
        <w:t>Zamawiającego</w:t>
      </w:r>
      <w:r w:rsidRPr="008B73D9">
        <w:rPr>
          <w:rFonts w:ascii="Tahoma" w:hAnsi="Tahoma" w:cs="Tahoma"/>
          <w:sz w:val="18"/>
          <w:szCs w:val="18"/>
        </w:rPr>
        <w:t xml:space="preserve"> w tym: transport, opakowanie, czynności związane z przygotowaniem dostawy, opłaty wynikające z polskiego prawa celnego i podatkowego itp. </w:t>
      </w:r>
      <w:r w:rsidR="004059E1">
        <w:rPr>
          <w:rFonts w:ascii="Tahoma" w:hAnsi="Tahoma" w:cs="Tahoma"/>
          <w:sz w:val="18"/>
          <w:szCs w:val="18"/>
        </w:rPr>
        <w:t>Wykonawca</w:t>
      </w:r>
      <w:r w:rsidRPr="008B73D9">
        <w:rPr>
          <w:rFonts w:ascii="Tahoma" w:hAnsi="Tahoma" w:cs="Tahoma"/>
          <w:sz w:val="18"/>
          <w:szCs w:val="18"/>
        </w:rPr>
        <w:t xml:space="preserve"> winien uwzględnić w cenie oferty również wszystkie inne koszty jakie poniesie w związku z realizacją przedmiotu przetargu, także niewymienione w zdaniu poprzedzającym, a które mają wpływ na cenę oferty. </w:t>
      </w:r>
    </w:p>
    <w:p w:rsidR="006B533E" w:rsidRPr="008B73D9" w:rsidRDefault="006B533E" w:rsidP="00637B13">
      <w:pPr>
        <w:pStyle w:val="Tekstpodstawowywcity"/>
        <w:numPr>
          <w:ilvl w:val="1"/>
          <w:numId w:val="11"/>
        </w:numPr>
        <w:tabs>
          <w:tab w:val="clear" w:pos="480"/>
        </w:tabs>
        <w:ind w:left="426" w:hanging="426"/>
        <w:rPr>
          <w:rFonts w:ascii="Tahoma" w:hAnsi="Tahoma" w:cs="Tahoma"/>
          <w:sz w:val="18"/>
          <w:szCs w:val="18"/>
        </w:rPr>
      </w:pPr>
      <w:r w:rsidRPr="008B73D9">
        <w:rPr>
          <w:rFonts w:ascii="Tahoma" w:hAnsi="Tahoma" w:cs="Tahoma"/>
          <w:sz w:val="18"/>
          <w:szCs w:val="18"/>
        </w:rPr>
        <w:t xml:space="preserve">Cena powinna być podana w złotych polskich. Rozliczenia między </w:t>
      </w:r>
      <w:r w:rsidR="004059E1">
        <w:rPr>
          <w:rFonts w:ascii="Tahoma" w:hAnsi="Tahoma" w:cs="Tahoma"/>
          <w:sz w:val="18"/>
          <w:szCs w:val="18"/>
        </w:rPr>
        <w:t>Zamawiający</w:t>
      </w:r>
      <w:r w:rsidRPr="008B73D9">
        <w:rPr>
          <w:rFonts w:ascii="Tahoma" w:hAnsi="Tahoma" w:cs="Tahoma"/>
          <w:sz w:val="18"/>
          <w:szCs w:val="18"/>
        </w:rPr>
        <w:t xml:space="preserve">m a </w:t>
      </w:r>
      <w:r w:rsidR="004059E1">
        <w:rPr>
          <w:rFonts w:ascii="Tahoma" w:hAnsi="Tahoma" w:cs="Tahoma"/>
          <w:sz w:val="18"/>
          <w:szCs w:val="18"/>
        </w:rPr>
        <w:t>Wykonawcą</w:t>
      </w:r>
      <w:r w:rsidRPr="008B73D9">
        <w:rPr>
          <w:rFonts w:ascii="Tahoma" w:hAnsi="Tahoma" w:cs="Tahoma"/>
          <w:sz w:val="18"/>
          <w:szCs w:val="18"/>
        </w:rPr>
        <w:t xml:space="preserve"> prowadzone będą w złotych polskich. </w:t>
      </w:r>
    </w:p>
    <w:p w:rsidR="006B533E" w:rsidRPr="008B73D9" w:rsidRDefault="006B533E" w:rsidP="00637B13">
      <w:pPr>
        <w:pStyle w:val="Tekstpodstawowywcity"/>
        <w:numPr>
          <w:ilvl w:val="1"/>
          <w:numId w:val="11"/>
        </w:numPr>
        <w:tabs>
          <w:tab w:val="clear" w:pos="480"/>
        </w:tabs>
        <w:ind w:left="426" w:hanging="426"/>
        <w:rPr>
          <w:rFonts w:ascii="Tahoma" w:hAnsi="Tahoma" w:cs="Tahoma"/>
          <w:sz w:val="18"/>
          <w:szCs w:val="18"/>
        </w:rPr>
      </w:pPr>
      <w:r w:rsidRPr="008B73D9">
        <w:rPr>
          <w:rFonts w:ascii="Tahoma" w:hAnsi="Tahoma" w:cs="Tahoma"/>
          <w:sz w:val="18"/>
          <w:szCs w:val="18"/>
        </w:rPr>
        <w:t xml:space="preserve">Jeżeli </w:t>
      </w:r>
      <w:r w:rsidR="004059E1">
        <w:rPr>
          <w:rFonts w:ascii="Tahoma" w:hAnsi="Tahoma" w:cs="Tahoma"/>
          <w:sz w:val="18"/>
          <w:szCs w:val="18"/>
        </w:rPr>
        <w:t>Wykonawca</w:t>
      </w:r>
      <w:r w:rsidRPr="008B73D9">
        <w:rPr>
          <w:rFonts w:ascii="Tahoma" w:hAnsi="Tahoma" w:cs="Tahoma"/>
          <w:sz w:val="18"/>
          <w:szCs w:val="18"/>
        </w:rPr>
        <w:t xml:space="preserve"> stosuje w swojej praktyce kupieckiej upusty cenowe, to proponując je Zamawiającemu w ofercie, musi już uwzględnić je w ostatecznej cenie oferty.</w:t>
      </w:r>
    </w:p>
    <w:p w:rsidR="006B533E" w:rsidRPr="008B73D9" w:rsidRDefault="006B533E" w:rsidP="00637B13">
      <w:pPr>
        <w:pStyle w:val="Tekstpodstawowywcity"/>
        <w:numPr>
          <w:ilvl w:val="1"/>
          <w:numId w:val="11"/>
        </w:numPr>
        <w:tabs>
          <w:tab w:val="clear" w:pos="480"/>
        </w:tabs>
        <w:ind w:left="426" w:hanging="426"/>
        <w:rPr>
          <w:rFonts w:ascii="Tahoma" w:hAnsi="Tahoma" w:cs="Tahoma"/>
          <w:sz w:val="18"/>
          <w:szCs w:val="18"/>
        </w:rPr>
      </w:pPr>
      <w:r w:rsidRPr="008B73D9">
        <w:rPr>
          <w:rFonts w:ascii="Tahoma" w:hAnsi="Tahoma" w:cs="Tahoma"/>
          <w:sz w:val="18"/>
          <w:szCs w:val="18"/>
        </w:rPr>
        <w:t xml:space="preserve">Przyjęte przez </w:t>
      </w:r>
      <w:r w:rsidR="004059E1">
        <w:rPr>
          <w:rFonts w:ascii="Tahoma" w:hAnsi="Tahoma" w:cs="Tahoma"/>
          <w:sz w:val="18"/>
          <w:szCs w:val="18"/>
        </w:rPr>
        <w:t>Wykonawcę</w:t>
      </w:r>
      <w:r w:rsidRPr="008B73D9">
        <w:rPr>
          <w:rFonts w:ascii="Tahoma" w:hAnsi="Tahoma" w:cs="Tahoma"/>
          <w:sz w:val="18"/>
          <w:szCs w:val="18"/>
        </w:rPr>
        <w:t xml:space="preserve"> w ofercie ceny  i stawki w złotych polskich nie będą podlegać waloryzacji w trakcie realizacji przedmiotu zamówienia z zastrzeżeniem przypadków, o których mowa w umowie i </w:t>
      </w:r>
      <w:r w:rsidR="007318C0">
        <w:rPr>
          <w:rFonts w:ascii="Tahoma" w:hAnsi="Tahoma" w:cs="Tahoma"/>
          <w:sz w:val="18"/>
          <w:szCs w:val="18"/>
          <w:lang w:val="pl-PL"/>
        </w:rPr>
        <w:t>U</w:t>
      </w:r>
      <w:r w:rsidRPr="008B73D9">
        <w:rPr>
          <w:rFonts w:ascii="Tahoma" w:hAnsi="Tahoma" w:cs="Tahoma"/>
          <w:sz w:val="18"/>
          <w:szCs w:val="18"/>
        </w:rPr>
        <w:t xml:space="preserve">PZP. </w:t>
      </w:r>
    </w:p>
    <w:p w:rsidR="0034360C" w:rsidRPr="008B73D9" w:rsidRDefault="004059E1" w:rsidP="00637B13">
      <w:pPr>
        <w:pStyle w:val="Tekstpodstawowywcity"/>
        <w:numPr>
          <w:ilvl w:val="1"/>
          <w:numId w:val="11"/>
        </w:numPr>
        <w:tabs>
          <w:tab w:val="clear" w:pos="480"/>
        </w:tabs>
        <w:ind w:left="426" w:hanging="426"/>
        <w:rPr>
          <w:rFonts w:ascii="Tahoma" w:hAnsi="Tahoma" w:cs="Tahoma"/>
          <w:sz w:val="18"/>
          <w:szCs w:val="18"/>
        </w:rPr>
      </w:pPr>
      <w:r>
        <w:rPr>
          <w:rFonts w:ascii="Tahoma" w:hAnsi="Tahoma" w:cs="Tahoma"/>
          <w:sz w:val="18"/>
          <w:szCs w:val="18"/>
        </w:rPr>
        <w:t>Zamawiający</w:t>
      </w:r>
      <w:r w:rsidR="0034360C" w:rsidRPr="008B73D9">
        <w:rPr>
          <w:rFonts w:ascii="Tahoma" w:hAnsi="Tahoma" w:cs="Tahoma"/>
          <w:sz w:val="18"/>
          <w:szCs w:val="18"/>
        </w:rPr>
        <w:t xml:space="preserve"> w załączniku nr 2 do SIWZ w rubryce VAT (%) dopuszcza wpisanie zamiennie liczbowej lub procentowej wartości stawki podatku VAT.</w:t>
      </w:r>
    </w:p>
    <w:p w:rsidR="0034360C" w:rsidRPr="008B73D9" w:rsidRDefault="0034360C" w:rsidP="00637B13">
      <w:pPr>
        <w:pStyle w:val="Tekstpodstawowywcity"/>
        <w:numPr>
          <w:ilvl w:val="1"/>
          <w:numId w:val="11"/>
        </w:numPr>
        <w:tabs>
          <w:tab w:val="clear" w:pos="480"/>
        </w:tabs>
        <w:ind w:left="426" w:hanging="426"/>
        <w:rPr>
          <w:rFonts w:ascii="Tahoma" w:hAnsi="Tahoma" w:cs="Tahoma"/>
          <w:sz w:val="18"/>
          <w:szCs w:val="18"/>
        </w:rPr>
      </w:pPr>
      <w:r w:rsidRPr="008B73D9">
        <w:rPr>
          <w:rFonts w:ascii="Tahoma" w:hAnsi="Tahoma" w:cs="Tahoma"/>
          <w:sz w:val="18"/>
          <w:szCs w:val="18"/>
        </w:rPr>
        <w:t>Ceny jednostkowe netto oraz wartości netto i brutto należy zaokrąglić do dwóch miejsc po przecinku.</w:t>
      </w:r>
    </w:p>
    <w:p w:rsidR="00DA1C1F" w:rsidRPr="008B73D9" w:rsidRDefault="00DA1C1F" w:rsidP="00360D25">
      <w:pPr>
        <w:pStyle w:val="Tekstpodstawowywcity"/>
        <w:ind w:left="0" w:firstLine="0"/>
        <w:rPr>
          <w:rFonts w:ascii="Tahoma" w:hAnsi="Tahoma" w:cs="Tahoma"/>
          <w:sz w:val="18"/>
          <w:szCs w:val="18"/>
        </w:rPr>
      </w:pPr>
    </w:p>
    <w:p w:rsidR="002F2864" w:rsidRPr="00637B13" w:rsidRDefault="002F2864" w:rsidP="00637B13">
      <w:pPr>
        <w:pStyle w:val="Akapitzlist"/>
        <w:widowControl w:val="0"/>
        <w:numPr>
          <w:ilvl w:val="0"/>
          <w:numId w:val="11"/>
        </w:numPr>
        <w:tabs>
          <w:tab w:val="clear" w:pos="480"/>
        </w:tabs>
        <w:overflowPunct w:val="0"/>
        <w:autoSpaceDE w:val="0"/>
        <w:autoSpaceDN w:val="0"/>
        <w:adjustRightInd w:val="0"/>
        <w:ind w:left="426" w:hanging="426"/>
        <w:jc w:val="both"/>
        <w:rPr>
          <w:rFonts w:ascii="Tahoma" w:hAnsi="Tahoma" w:cs="Tahoma"/>
          <w:b/>
          <w:sz w:val="18"/>
          <w:szCs w:val="18"/>
        </w:rPr>
      </w:pPr>
      <w:r w:rsidRPr="00637B13">
        <w:rPr>
          <w:rFonts w:ascii="Tahoma" w:hAnsi="Tahoma" w:cs="Tahoma"/>
          <w:b/>
          <w:sz w:val="18"/>
          <w:szCs w:val="18"/>
        </w:rPr>
        <w:t xml:space="preserve">OPIS  KRYTERIÓW, KTÓRYMI  BĘDZIE  SIĘ  KIEROWAŁ  </w:t>
      </w:r>
      <w:r w:rsidR="004059E1">
        <w:rPr>
          <w:rFonts w:ascii="Tahoma" w:hAnsi="Tahoma" w:cs="Tahoma"/>
          <w:b/>
          <w:sz w:val="18"/>
          <w:szCs w:val="18"/>
        </w:rPr>
        <w:t>ZAMAWIAJĄCY</w:t>
      </w:r>
      <w:r w:rsidRPr="00637B13">
        <w:rPr>
          <w:rFonts w:ascii="Tahoma" w:hAnsi="Tahoma" w:cs="Tahoma"/>
          <w:bCs/>
          <w:sz w:val="18"/>
          <w:szCs w:val="18"/>
        </w:rPr>
        <w:t xml:space="preserve">  </w:t>
      </w:r>
      <w:r w:rsidRPr="00637B13">
        <w:rPr>
          <w:rFonts w:ascii="Tahoma" w:hAnsi="Tahoma" w:cs="Tahoma"/>
          <w:b/>
          <w:sz w:val="18"/>
          <w:szCs w:val="18"/>
        </w:rPr>
        <w:t>PRZY  WYBORZE  OFERTY</w:t>
      </w:r>
    </w:p>
    <w:p w:rsidR="00042F95" w:rsidRPr="008B73D9" w:rsidRDefault="00042F95" w:rsidP="00360D25">
      <w:pPr>
        <w:widowControl w:val="0"/>
        <w:overflowPunct w:val="0"/>
        <w:autoSpaceDE w:val="0"/>
        <w:autoSpaceDN w:val="0"/>
        <w:adjustRightInd w:val="0"/>
        <w:jc w:val="both"/>
        <w:rPr>
          <w:rFonts w:ascii="Tahoma" w:hAnsi="Tahoma" w:cs="Tahoma"/>
          <w:bCs/>
          <w:sz w:val="18"/>
          <w:szCs w:val="18"/>
        </w:rPr>
      </w:pPr>
    </w:p>
    <w:p w:rsidR="00042F95" w:rsidRPr="008B73D9" w:rsidRDefault="004059E1" w:rsidP="00637B13">
      <w:pPr>
        <w:autoSpaceDE w:val="0"/>
        <w:autoSpaceDN w:val="0"/>
        <w:adjustRightInd w:val="0"/>
        <w:jc w:val="both"/>
        <w:rPr>
          <w:rFonts w:ascii="Tahoma" w:eastAsia="Calibri" w:hAnsi="Tahoma" w:cs="Tahoma"/>
          <w:b/>
          <w:sz w:val="18"/>
          <w:szCs w:val="18"/>
        </w:rPr>
      </w:pPr>
      <w:r>
        <w:rPr>
          <w:rFonts w:ascii="Tahoma" w:eastAsia="Calibri" w:hAnsi="Tahoma" w:cs="Tahoma"/>
          <w:b/>
          <w:sz w:val="18"/>
          <w:szCs w:val="18"/>
        </w:rPr>
        <w:t>Zamawiający</w:t>
      </w:r>
      <w:r w:rsidR="00042F95" w:rsidRPr="008B73D9">
        <w:rPr>
          <w:rFonts w:ascii="Tahoma" w:eastAsia="Calibri" w:hAnsi="Tahoma" w:cs="Tahoma"/>
          <w:b/>
          <w:sz w:val="18"/>
          <w:szCs w:val="18"/>
        </w:rPr>
        <w:t xml:space="preserve"> w niniejszym postępowaniu przetargowym przy ocenie ofert będzie stosował procedurę określoną w art. 24aa UPZP.</w:t>
      </w:r>
    </w:p>
    <w:p w:rsidR="00042F95" w:rsidRPr="008B73D9" w:rsidRDefault="00042F95" w:rsidP="00360D25">
      <w:pPr>
        <w:widowControl w:val="0"/>
        <w:overflowPunct w:val="0"/>
        <w:autoSpaceDE w:val="0"/>
        <w:autoSpaceDN w:val="0"/>
        <w:adjustRightInd w:val="0"/>
        <w:jc w:val="both"/>
        <w:rPr>
          <w:rFonts w:ascii="Tahoma" w:hAnsi="Tahoma" w:cs="Tahoma"/>
          <w:bCs/>
          <w:sz w:val="18"/>
          <w:szCs w:val="18"/>
        </w:rPr>
      </w:pPr>
    </w:p>
    <w:p w:rsidR="00E72ABA" w:rsidRPr="008B73D9" w:rsidRDefault="00E72ABA" w:rsidP="00360D25">
      <w:pPr>
        <w:widowControl w:val="0"/>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 xml:space="preserve">Przy wyborze i ocenie oferty </w:t>
      </w:r>
      <w:r w:rsidR="004059E1">
        <w:rPr>
          <w:rFonts w:ascii="Tahoma" w:hAnsi="Tahoma" w:cs="Tahoma"/>
          <w:bCs/>
          <w:sz w:val="18"/>
          <w:szCs w:val="18"/>
          <w:lang w:val="x-none"/>
        </w:rPr>
        <w:t>Zamawiający</w:t>
      </w:r>
      <w:r w:rsidRPr="008B73D9">
        <w:rPr>
          <w:rFonts w:ascii="Tahoma" w:hAnsi="Tahoma" w:cs="Tahoma"/>
          <w:bCs/>
          <w:sz w:val="18"/>
          <w:szCs w:val="18"/>
          <w:lang w:val="x-none"/>
        </w:rPr>
        <w:t xml:space="preserve"> będzie się kierować wyłącznie następującymi kryteriami:</w:t>
      </w:r>
    </w:p>
    <w:p w:rsidR="00E72ABA" w:rsidRPr="008B73D9" w:rsidRDefault="00E72ABA" w:rsidP="00B74E8F">
      <w:pPr>
        <w:widowControl w:val="0"/>
        <w:numPr>
          <w:ilvl w:val="0"/>
          <w:numId w:val="16"/>
        </w:numPr>
        <w:overflowPunct w:val="0"/>
        <w:autoSpaceDE w:val="0"/>
        <w:autoSpaceDN w:val="0"/>
        <w:adjustRightInd w:val="0"/>
        <w:ind w:left="567"/>
        <w:jc w:val="both"/>
        <w:rPr>
          <w:rFonts w:ascii="Tahoma" w:hAnsi="Tahoma" w:cs="Tahoma"/>
          <w:bCs/>
          <w:sz w:val="18"/>
          <w:szCs w:val="18"/>
        </w:rPr>
      </w:pPr>
      <w:r w:rsidRPr="008B73D9">
        <w:rPr>
          <w:rFonts w:ascii="Tahoma" w:hAnsi="Tahoma" w:cs="Tahoma"/>
          <w:bCs/>
          <w:sz w:val="18"/>
          <w:szCs w:val="18"/>
        </w:rPr>
        <w:t>Cena oferty</w:t>
      </w:r>
      <w:r w:rsidR="000A520A" w:rsidRPr="008B73D9">
        <w:rPr>
          <w:rFonts w:ascii="Tahoma" w:hAnsi="Tahoma" w:cs="Tahoma"/>
          <w:bCs/>
          <w:sz w:val="18"/>
          <w:szCs w:val="18"/>
        </w:rPr>
        <w:tab/>
      </w:r>
      <w:r w:rsidR="00042F95" w:rsidRPr="008B73D9">
        <w:rPr>
          <w:rFonts w:ascii="Tahoma" w:hAnsi="Tahoma" w:cs="Tahoma"/>
          <w:bCs/>
          <w:sz w:val="18"/>
          <w:szCs w:val="18"/>
        </w:rPr>
        <w:t>60</w:t>
      </w:r>
      <w:r w:rsidRPr="008B73D9">
        <w:rPr>
          <w:rFonts w:ascii="Tahoma" w:hAnsi="Tahoma" w:cs="Tahoma"/>
          <w:bCs/>
          <w:sz w:val="18"/>
          <w:szCs w:val="18"/>
        </w:rPr>
        <w:t xml:space="preserve"> %</w:t>
      </w:r>
    </w:p>
    <w:p w:rsidR="00E72ABA" w:rsidRPr="008B73D9" w:rsidRDefault="00042F95" w:rsidP="00B74E8F">
      <w:pPr>
        <w:widowControl w:val="0"/>
        <w:numPr>
          <w:ilvl w:val="0"/>
          <w:numId w:val="16"/>
        </w:numPr>
        <w:overflowPunct w:val="0"/>
        <w:autoSpaceDE w:val="0"/>
        <w:autoSpaceDN w:val="0"/>
        <w:adjustRightInd w:val="0"/>
        <w:ind w:left="567"/>
        <w:jc w:val="both"/>
        <w:rPr>
          <w:rFonts w:ascii="Tahoma" w:hAnsi="Tahoma" w:cs="Tahoma"/>
          <w:bCs/>
          <w:sz w:val="18"/>
          <w:szCs w:val="18"/>
        </w:rPr>
      </w:pPr>
      <w:r w:rsidRPr="008B73D9">
        <w:rPr>
          <w:rFonts w:ascii="Tahoma" w:hAnsi="Tahoma" w:cs="Tahoma"/>
          <w:bCs/>
          <w:sz w:val="18"/>
          <w:szCs w:val="18"/>
        </w:rPr>
        <w:t>Termin dostawy</w:t>
      </w:r>
      <w:r w:rsidR="000A520A" w:rsidRPr="008B73D9">
        <w:rPr>
          <w:rFonts w:ascii="Tahoma" w:hAnsi="Tahoma" w:cs="Tahoma"/>
          <w:bCs/>
          <w:sz w:val="18"/>
          <w:szCs w:val="18"/>
        </w:rPr>
        <w:tab/>
      </w:r>
      <w:r w:rsidRPr="008B73D9">
        <w:rPr>
          <w:rFonts w:ascii="Tahoma" w:hAnsi="Tahoma" w:cs="Tahoma"/>
          <w:bCs/>
          <w:sz w:val="18"/>
          <w:szCs w:val="18"/>
        </w:rPr>
        <w:t>40</w:t>
      </w:r>
      <w:r w:rsidR="00E72ABA" w:rsidRPr="008B73D9">
        <w:rPr>
          <w:rFonts w:ascii="Tahoma" w:hAnsi="Tahoma" w:cs="Tahoma"/>
          <w:bCs/>
          <w:sz w:val="18"/>
          <w:szCs w:val="18"/>
        </w:rPr>
        <w:t xml:space="preserve"> %</w:t>
      </w:r>
    </w:p>
    <w:p w:rsidR="00E72ABA" w:rsidRPr="008B73D9" w:rsidRDefault="00E72ABA" w:rsidP="00360D25">
      <w:pPr>
        <w:widowControl w:val="0"/>
        <w:overflowPunct w:val="0"/>
        <w:autoSpaceDE w:val="0"/>
        <w:autoSpaceDN w:val="0"/>
        <w:adjustRightInd w:val="0"/>
        <w:ind w:left="1020"/>
        <w:jc w:val="both"/>
        <w:rPr>
          <w:rFonts w:ascii="Tahoma" w:hAnsi="Tahoma" w:cs="Tahoma"/>
          <w:bCs/>
          <w:color w:val="000000"/>
          <w:sz w:val="18"/>
          <w:szCs w:val="18"/>
        </w:rPr>
      </w:pPr>
    </w:p>
    <w:p w:rsidR="00E72ABA" w:rsidRDefault="00E72ABA" w:rsidP="00360D25">
      <w:pPr>
        <w:keepNext/>
        <w:widowControl w:val="0"/>
        <w:overflowPunct w:val="0"/>
        <w:autoSpaceDE w:val="0"/>
        <w:autoSpaceDN w:val="0"/>
        <w:adjustRightInd w:val="0"/>
        <w:jc w:val="both"/>
        <w:outlineLvl w:val="3"/>
        <w:rPr>
          <w:rFonts w:ascii="Tahoma" w:eastAsia="Calibri" w:hAnsi="Tahoma" w:cs="Tahoma"/>
          <w:bCs/>
          <w:color w:val="000000"/>
          <w:sz w:val="18"/>
          <w:szCs w:val="18"/>
          <w:u w:val="single"/>
          <w:lang w:val="x-none" w:eastAsia="x-none"/>
        </w:rPr>
      </w:pPr>
      <w:r w:rsidRPr="008B73D9">
        <w:rPr>
          <w:rFonts w:ascii="Tahoma" w:eastAsia="Calibri" w:hAnsi="Tahoma" w:cs="Tahoma"/>
          <w:bCs/>
          <w:color w:val="000000"/>
          <w:sz w:val="18"/>
          <w:szCs w:val="18"/>
          <w:u w:val="single"/>
          <w:lang w:val="x-none" w:eastAsia="x-none"/>
        </w:rPr>
        <w:t>Kryterium cena</w:t>
      </w:r>
    </w:p>
    <w:p w:rsidR="00F94195" w:rsidRPr="008B73D9" w:rsidRDefault="00F94195" w:rsidP="00360D25">
      <w:pPr>
        <w:keepNext/>
        <w:widowControl w:val="0"/>
        <w:overflowPunct w:val="0"/>
        <w:autoSpaceDE w:val="0"/>
        <w:autoSpaceDN w:val="0"/>
        <w:adjustRightInd w:val="0"/>
        <w:jc w:val="both"/>
        <w:outlineLvl w:val="3"/>
        <w:rPr>
          <w:rFonts w:ascii="Tahoma" w:eastAsia="Calibri" w:hAnsi="Tahoma" w:cs="Tahoma"/>
          <w:bCs/>
          <w:color w:val="000000"/>
          <w:sz w:val="18"/>
          <w:szCs w:val="18"/>
          <w:u w:val="single"/>
          <w:lang w:val="x-none" w:eastAsia="x-none"/>
        </w:rPr>
      </w:pPr>
    </w:p>
    <w:p w:rsidR="00E72ABA" w:rsidRPr="008B73D9" w:rsidRDefault="00E72ABA" w:rsidP="00360D25">
      <w:pPr>
        <w:widowControl w:val="0"/>
        <w:overflowPunct w:val="0"/>
        <w:autoSpaceDE w:val="0"/>
        <w:autoSpaceDN w:val="0"/>
        <w:adjustRightInd w:val="0"/>
        <w:jc w:val="both"/>
        <w:rPr>
          <w:rFonts w:ascii="Tahoma" w:hAnsi="Tahoma" w:cs="Tahoma"/>
          <w:bCs/>
          <w:color w:val="000000"/>
          <w:sz w:val="18"/>
          <w:szCs w:val="18"/>
        </w:rPr>
      </w:pPr>
      <w:r w:rsidRPr="008B73D9">
        <w:rPr>
          <w:rFonts w:ascii="Tahoma" w:hAnsi="Tahoma" w:cs="Tahoma"/>
          <w:bCs/>
          <w:color w:val="000000"/>
          <w:sz w:val="18"/>
          <w:szCs w:val="18"/>
        </w:rPr>
        <w:t>Ocena kryterium  zostanie obliczona wg wzoru</w:t>
      </w:r>
    </w:p>
    <w:tbl>
      <w:tblPr>
        <w:tblW w:w="0" w:type="auto"/>
        <w:tblBorders>
          <w:insideH w:val="single" w:sz="4" w:space="0" w:color="auto"/>
        </w:tblBorders>
        <w:tblLook w:val="04A0" w:firstRow="1" w:lastRow="0" w:firstColumn="1" w:lastColumn="0" w:noHBand="0" w:noVBand="1"/>
      </w:tblPr>
      <w:tblGrid>
        <w:gridCol w:w="448"/>
        <w:gridCol w:w="1112"/>
      </w:tblGrid>
      <w:tr w:rsidR="00F24941" w:rsidRPr="008B73D9" w:rsidTr="000E0C6B">
        <w:trPr>
          <w:trHeight w:val="291"/>
        </w:trPr>
        <w:tc>
          <w:tcPr>
            <w:tcW w:w="448" w:type="dxa"/>
          </w:tcPr>
          <w:p w:rsidR="00F24941" w:rsidRPr="000E0C6B" w:rsidRDefault="00F24941" w:rsidP="00F24941">
            <w:pPr>
              <w:rPr>
                <w:rFonts w:ascii="Tahoma" w:hAnsi="Tahoma" w:cs="Tahoma"/>
                <w:color w:val="000000"/>
                <w:sz w:val="18"/>
                <w:szCs w:val="18"/>
              </w:rPr>
            </w:pPr>
            <w:proofErr w:type="spellStart"/>
            <w:r w:rsidRPr="000E0C6B">
              <w:rPr>
                <w:rFonts w:ascii="Tahoma" w:hAnsi="Tahoma" w:cs="Tahoma"/>
                <w:color w:val="000000"/>
                <w:sz w:val="18"/>
                <w:szCs w:val="18"/>
              </w:rPr>
              <w:t>Cn</w:t>
            </w:r>
            <w:proofErr w:type="spellEnd"/>
          </w:p>
        </w:tc>
        <w:tc>
          <w:tcPr>
            <w:tcW w:w="1112" w:type="dxa"/>
            <w:vMerge w:val="restart"/>
            <w:vAlign w:val="center"/>
          </w:tcPr>
          <w:p w:rsidR="00F24941" w:rsidRPr="000E0C6B" w:rsidRDefault="00F24941" w:rsidP="000E0C6B">
            <w:pPr>
              <w:jc w:val="center"/>
              <w:rPr>
                <w:rFonts w:ascii="Tahoma" w:hAnsi="Tahoma" w:cs="Tahoma"/>
                <w:color w:val="000000"/>
                <w:sz w:val="18"/>
                <w:szCs w:val="18"/>
              </w:rPr>
            </w:pPr>
            <w:r w:rsidRPr="000E0C6B">
              <w:rPr>
                <w:rFonts w:ascii="Tahoma" w:hAnsi="Tahoma" w:cs="Tahoma"/>
                <w:color w:val="000000"/>
                <w:sz w:val="18"/>
                <w:szCs w:val="18"/>
              </w:rPr>
              <w:t xml:space="preserve">X </w:t>
            </w:r>
            <w:r w:rsidR="00DD68F0" w:rsidRPr="000E0C6B">
              <w:rPr>
                <w:rFonts w:ascii="Tahoma" w:hAnsi="Tahoma" w:cs="Tahoma"/>
                <w:color w:val="000000"/>
                <w:sz w:val="18"/>
                <w:szCs w:val="18"/>
              </w:rPr>
              <w:t>60</w:t>
            </w:r>
            <w:r w:rsidRPr="000E0C6B">
              <w:rPr>
                <w:rFonts w:ascii="Tahoma" w:hAnsi="Tahoma" w:cs="Tahoma"/>
                <w:color w:val="000000"/>
                <w:sz w:val="18"/>
                <w:szCs w:val="18"/>
              </w:rPr>
              <w:t xml:space="preserve"> = </w:t>
            </w:r>
            <w:proofErr w:type="spellStart"/>
            <w:r w:rsidRPr="000E0C6B">
              <w:rPr>
                <w:rFonts w:ascii="Tahoma" w:hAnsi="Tahoma" w:cs="Tahoma"/>
                <w:color w:val="000000"/>
                <w:sz w:val="18"/>
                <w:szCs w:val="18"/>
              </w:rPr>
              <w:t>Pc</w:t>
            </w:r>
            <w:proofErr w:type="spellEnd"/>
          </w:p>
        </w:tc>
      </w:tr>
      <w:tr w:rsidR="00F24941" w:rsidRPr="008B73D9" w:rsidTr="000E0C6B">
        <w:trPr>
          <w:trHeight w:val="274"/>
        </w:trPr>
        <w:tc>
          <w:tcPr>
            <w:tcW w:w="448" w:type="dxa"/>
          </w:tcPr>
          <w:p w:rsidR="00F24941" w:rsidRPr="000E0C6B" w:rsidRDefault="00F24941" w:rsidP="00F24941">
            <w:pPr>
              <w:rPr>
                <w:rFonts w:ascii="Tahoma" w:hAnsi="Tahoma" w:cs="Tahoma"/>
                <w:color w:val="000000"/>
                <w:sz w:val="18"/>
                <w:szCs w:val="18"/>
              </w:rPr>
            </w:pPr>
            <w:proofErr w:type="spellStart"/>
            <w:r w:rsidRPr="000E0C6B">
              <w:rPr>
                <w:rFonts w:ascii="Tahoma" w:hAnsi="Tahoma" w:cs="Tahoma"/>
                <w:color w:val="000000"/>
                <w:sz w:val="18"/>
                <w:szCs w:val="18"/>
              </w:rPr>
              <w:t>Cb</w:t>
            </w:r>
            <w:proofErr w:type="spellEnd"/>
          </w:p>
        </w:tc>
        <w:tc>
          <w:tcPr>
            <w:tcW w:w="1112" w:type="dxa"/>
            <w:vMerge/>
          </w:tcPr>
          <w:p w:rsidR="00F24941" w:rsidRPr="000E0C6B" w:rsidRDefault="00F24941" w:rsidP="00F24941">
            <w:pPr>
              <w:rPr>
                <w:rFonts w:ascii="Tahoma" w:hAnsi="Tahoma" w:cs="Tahoma"/>
                <w:color w:val="000000"/>
                <w:sz w:val="18"/>
                <w:szCs w:val="18"/>
              </w:rPr>
            </w:pPr>
          </w:p>
        </w:tc>
      </w:tr>
    </w:tbl>
    <w:p w:rsidR="00E72ABA" w:rsidRPr="008B73D9" w:rsidRDefault="00E72ABA" w:rsidP="00360D25">
      <w:pPr>
        <w:rPr>
          <w:rFonts w:ascii="Tahoma" w:hAnsi="Tahoma" w:cs="Tahoma"/>
          <w:color w:val="000000"/>
          <w:sz w:val="18"/>
          <w:szCs w:val="18"/>
        </w:rPr>
      </w:pP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gdzie:</w:t>
      </w: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 xml:space="preserve">Pc   punkty otrzymane za cenę </w:t>
      </w: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Cn  cena najniższej oferty</w:t>
      </w: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Cb  cena badanej oferty</w:t>
      </w:r>
    </w:p>
    <w:p w:rsidR="00E72ABA" w:rsidRPr="008B73D9" w:rsidRDefault="00E72ABA" w:rsidP="00360D25">
      <w:pPr>
        <w:rPr>
          <w:rFonts w:ascii="Tahoma" w:hAnsi="Tahoma" w:cs="Tahoma"/>
          <w:color w:val="000000"/>
          <w:sz w:val="18"/>
          <w:szCs w:val="18"/>
        </w:rPr>
      </w:pPr>
    </w:p>
    <w:p w:rsidR="00E72ABA" w:rsidRPr="008B73D9" w:rsidRDefault="00E72ABA" w:rsidP="00360D25">
      <w:pPr>
        <w:jc w:val="both"/>
        <w:rPr>
          <w:rFonts w:ascii="Tahoma" w:hAnsi="Tahoma" w:cs="Tahoma"/>
          <w:color w:val="000000"/>
          <w:sz w:val="18"/>
          <w:szCs w:val="18"/>
        </w:rPr>
      </w:pPr>
      <w:r w:rsidRPr="008B73D9">
        <w:rPr>
          <w:rFonts w:ascii="Tahoma" w:hAnsi="Tahoma" w:cs="Tahoma"/>
          <w:color w:val="000000"/>
          <w:sz w:val="18"/>
          <w:szCs w:val="18"/>
        </w:rPr>
        <w:t>Oferta w tym kryter</w:t>
      </w:r>
      <w:r w:rsidR="00042F95" w:rsidRPr="008B73D9">
        <w:rPr>
          <w:rFonts w:ascii="Tahoma" w:hAnsi="Tahoma" w:cs="Tahoma"/>
          <w:color w:val="000000"/>
          <w:sz w:val="18"/>
          <w:szCs w:val="18"/>
        </w:rPr>
        <w:t>ium może otrzymać maksymalnie 60</w:t>
      </w:r>
      <w:r w:rsidRPr="008B73D9">
        <w:rPr>
          <w:rFonts w:ascii="Tahoma" w:hAnsi="Tahoma" w:cs="Tahoma"/>
          <w:color w:val="000000"/>
          <w:sz w:val="18"/>
          <w:szCs w:val="18"/>
        </w:rPr>
        <w:t xml:space="preserve"> punktów, pozostałe oferty proporcjonalnie mniej.</w:t>
      </w:r>
    </w:p>
    <w:p w:rsidR="00E72ABA" w:rsidRPr="008B73D9" w:rsidRDefault="00E72ABA" w:rsidP="00360D25">
      <w:pPr>
        <w:rPr>
          <w:rFonts w:ascii="Tahoma" w:hAnsi="Tahoma" w:cs="Tahoma"/>
          <w:color w:val="000000"/>
          <w:sz w:val="18"/>
          <w:szCs w:val="18"/>
        </w:rPr>
      </w:pPr>
    </w:p>
    <w:p w:rsidR="00E72ABA" w:rsidRDefault="00DC51F4" w:rsidP="00360D25">
      <w:pPr>
        <w:autoSpaceDE w:val="0"/>
        <w:autoSpaceDN w:val="0"/>
        <w:adjustRightInd w:val="0"/>
        <w:rPr>
          <w:rFonts w:ascii="Tahoma" w:eastAsia="Calibri" w:hAnsi="Tahoma" w:cs="Tahoma"/>
          <w:bCs/>
          <w:color w:val="000000"/>
          <w:sz w:val="18"/>
          <w:szCs w:val="18"/>
        </w:rPr>
      </w:pPr>
      <w:r w:rsidRPr="008B73D9">
        <w:rPr>
          <w:rFonts w:ascii="Tahoma" w:eastAsia="Calibri" w:hAnsi="Tahoma" w:cs="Tahoma"/>
          <w:bCs/>
          <w:color w:val="000000"/>
          <w:sz w:val="18"/>
          <w:szCs w:val="18"/>
          <w:u w:val="single"/>
        </w:rPr>
        <w:lastRenderedPageBreak/>
        <w:t>Kryterium termin</w:t>
      </w:r>
      <w:r w:rsidR="00E72ABA" w:rsidRPr="008B73D9">
        <w:rPr>
          <w:rFonts w:ascii="Tahoma" w:eastAsia="Calibri" w:hAnsi="Tahoma" w:cs="Tahoma"/>
          <w:bCs/>
          <w:color w:val="000000"/>
          <w:sz w:val="18"/>
          <w:szCs w:val="18"/>
          <w:u w:val="single"/>
        </w:rPr>
        <w:t xml:space="preserve"> dostawy </w:t>
      </w:r>
      <w:r w:rsidR="00E72ABA" w:rsidRPr="008B73D9">
        <w:rPr>
          <w:rFonts w:ascii="Tahoma" w:eastAsia="Calibri" w:hAnsi="Tahoma" w:cs="Tahoma"/>
          <w:bCs/>
          <w:color w:val="000000"/>
          <w:sz w:val="18"/>
          <w:szCs w:val="18"/>
        </w:rPr>
        <w:t xml:space="preserve"> </w:t>
      </w:r>
    </w:p>
    <w:p w:rsidR="00F94195" w:rsidRPr="008B73D9" w:rsidRDefault="00F94195" w:rsidP="00360D25">
      <w:pPr>
        <w:autoSpaceDE w:val="0"/>
        <w:autoSpaceDN w:val="0"/>
        <w:adjustRightInd w:val="0"/>
        <w:rPr>
          <w:rFonts w:ascii="Tahoma" w:eastAsia="Calibri" w:hAnsi="Tahoma" w:cs="Tahoma"/>
          <w:bCs/>
          <w:color w:val="000000"/>
          <w:sz w:val="18"/>
          <w:szCs w:val="18"/>
        </w:rPr>
      </w:pPr>
    </w:p>
    <w:p w:rsidR="00E72ABA" w:rsidRPr="008B73D9" w:rsidRDefault="00E72ABA" w:rsidP="00360D25">
      <w:pPr>
        <w:widowControl w:val="0"/>
        <w:overflowPunct w:val="0"/>
        <w:autoSpaceDE w:val="0"/>
        <w:autoSpaceDN w:val="0"/>
        <w:adjustRightInd w:val="0"/>
        <w:jc w:val="both"/>
        <w:rPr>
          <w:rFonts w:ascii="Tahoma" w:hAnsi="Tahoma" w:cs="Tahoma"/>
          <w:bCs/>
          <w:color w:val="000000"/>
          <w:sz w:val="18"/>
          <w:szCs w:val="18"/>
        </w:rPr>
      </w:pPr>
      <w:r w:rsidRPr="008B73D9">
        <w:rPr>
          <w:rFonts w:ascii="Tahoma" w:hAnsi="Tahoma" w:cs="Tahoma"/>
          <w:bCs/>
          <w:color w:val="000000"/>
          <w:sz w:val="18"/>
          <w:szCs w:val="18"/>
        </w:rPr>
        <w:t>Ocena kryterium  zostanie obliczona wg wzoru</w:t>
      </w:r>
    </w:p>
    <w:tbl>
      <w:tblPr>
        <w:tblW w:w="0" w:type="auto"/>
        <w:tblBorders>
          <w:insideH w:val="single" w:sz="4" w:space="0" w:color="auto"/>
        </w:tblBorders>
        <w:tblLook w:val="04A0" w:firstRow="1" w:lastRow="0" w:firstColumn="1" w:lastColumn="0" w:noHBand="0" w:noVBand="1"/>
      </w:tblPr>
      <w:tblGrid>
        <w:gridCol w:w="445"/>
        <w:gridCol w:w="1115"/>
      </w:tblGrid>
      <w:tr w:rsidR="00F24941" w:rsidRPr="008B73D9" w:rsidTr="000E0C6B">
        <w:trPr>
          <w:trHeight w:val="268"/>
        </w:trPr>
        <w:tc>
          <w:tcPr>
            <w:tcW w:w="445" w:type="dxa"/>
          </w:tcPr>
          <w:p w:rsidR="00F24941" w:rsidRPr="000E0C6B" w:rsidRDefault="00DD68F0" w:rsidP="00800507">
            <w:pPr>
              <w:rPr>
                <w:rFonts w:ascii="Tahoma" w:hAnsi="Tahoma" w:cs="Tahoma"/>
                <w:color w:val="000000"/>
                <w:sz w:val="18"/>
                <w:szCs w:val="18"/>
              </w:rPr>
            </w:pPr>
            <w:proofErr w:type="spellStart"/>
            <w:r w:rsidRPr="000E0C6B">
              <w:rPr>
                <w:rFonts w:ascii="Tahoma" w:hAnsi="Tahoma" w:cs="Tahoma"/>
                <w:color w:val="000000"/>
                <w:sz w:val="18"/>
                <w:szCs w:val="18"/>
              </w:rPr>
              <w:t>Tn</w:t>
            </w:r>
            <w:proofErr w:type="spellEnd"/>
          </w:p>
        </w:tc>
        <w:tc>
          <w:tcPr>
            <w:tcW w:w="1115" w:type="dxa"/>
            <w:vMerge w:val="restart"/>
            <w:vAlign w:val="center"/>
          </w:tcPr>
          <w:p w:rsidR="00F24941" w:rsidRPr="000E0C6B" w:rsidRDefault="00F24941" w:rsidP="000E0C6B">
            <w:pPr>
              <w:jc w:val="center"/>
              <w:rPr>
                <w:rFonts w:ascii="Tahoma" w:hAnsi="Tahoma" w:cs="Tahoma"/>
                <w:color w:val="000000"/>
                <w:sz w:val="18"/>
                <w:szCs w:val="18"/>
              </w:rPr>
            </w:pPr>
            <w:r w:rsidRPr="000E0C6B">
              <w:rPr>
                <w:rFonts w:ascii="Tahoma" w:hAnsi="Tahoma" w:cs="Tahoma"/>
                <w:color w:val="000000"/>
                <w:sz w:val="18"/>
                <w:szCs w:val="18"/>
              </w:rPr>
              <w:t xml:space="preserve">X </w:t>
            </w:r>
            <w:r w:rsidR="00DD68F0" w:rsidRPr="000E0C6B">
              <w:rPr>
                <w:rFonts w:ascii="Tahoma" w:hAnsi="Tahoma" w:cs="Tahoma"/>
                <w:color w:val="000000"/>
                <w:sz w:val="18"/>
                <w:szCs w:val="18"/>
              </w:rPr>
              <w:t>40</w:t>
            </w:r>
            <w:r w:rsidRPr="000E0C6B">
              <w:rPr>
                <w:rFonts w:ascii="Tahoma" w:hAnsi="Tahoma" w:cs="Tahoma"/>
                <w:color w:val="000000"/>
                <w:sz w:val="18"/>
                <w:szCs w:val="18"/>
              </w:rPr>
              <w:t xml:space="preserve"> = P</w:t>
            </w:r>
            <w:r w:rsidR="001E5569" w:rsidRPr="000E0C6B">
              <w:rPr>
                <w:rFonts w:ascii="Tahoma" w:hAnsi="Tahoma" w:cs="Tahoma"/>
                <w:color w:val="000000"/>
                <w:sz w:val="18"/>
                <w:szCs w:val="18"/>
              </w:rPr>
              <w:t>t</w:t>
            </w:r>
          </w:p>
        </w:tc>
      </w:tr>
      <w:tr w:rsidR="00F24941" w:rsidRPr="008B73D9" w:rsidTr="000E0C6B">
        <w:trPr>
          <w:trHeight w:val="252"/>
        </w:trPr>
        <w:tc>
          <w:tcPr>
            <w:tcW w:w="445" w:type="dxa"/>
          </w:tcPr>
          <w:p w:rsidR="00F24941" w:rsidRPr="000E0C6B" w:rsidRDefault="00DD68F0" w:rsidP="00800507">
            <w:pPr>
              <w:rPr>
                <w:rFonts w:ascii="Tahoma" w:hAnsi="Tahoma" w:cs="Tahoma"/>
                <w:color w:val="000000"/>
                <w:sz w:val="18"/>
                <w:szCs w:val="18"/>
              </w:rPr>
            </w:pPr>
            <w:r w:rsidRPr="000E0C6B">
              <w:rPr>
                <w:rFonts w:ascii="Tahoma" w:hAnsi="Tahoma" w:cs="Tahoma"/>
                <w:color w:val="000000"/>
                <w:sz w:val="18"/>
                <w:szCs w:val="18"/>
              </w:rPr>
              <w:t>Tb</w:t>
            </w:r>
          </w:p>
        </w:tc>
        <w:tc>
          <w:tcPr>
            <w:tcW w:w="1115" w:type="dxa"/>
            <w:vMerge/>
          </w:tcPr>
          <w:p w:rsidR="00F24941" w:rsidRPr="000E0C6B" w:rsidRDefault="00F24941" w:rsidP="00800507">
            <w:pPr>
              <w:rPr>
                <w:rFonts w:ascii="Tahoma" w:hAnsi="Tahoma" w:cs="Tahoma"/>
                <w:color w:val="000000"/>
                <w:sz w:val="18"/>
                <w:szCs w:val="18"/>
              </w:rPr>
            </w:pPr>
          </w:p>
        </w:tc>
      </w:tr>
    </w:tbl>
    <w:p w:rsidR="00F94195" w:rsidRDefault="00E72ABA" w:rsidP="00DD68F0">
      <w:pPr>
        <w:widowControl w:val="0"/>
        <w:overflowPunct w:val="0"/>
        <w:autoSpaceDE w:val="0"/>
        <w:autoSpaceDN w:val="0"/>
        <w:adjustRightInd w:val="0"/>
        <w:jc w:val="both"/>
        <w:rPr>
          <w:rFonts w:ascii="Tahoma" w:hAnsi="Tahoma" w:cs="Tahoma"/>
          <w:bCs/>
          <w:color w:val="000000"/>
          <w:sz w:val="18"/>
          <w:szCs w:val="18"/>
        </w:rPr>
      </w:pPr>
      <w:r w:rsidRPr="008B73D9">
        <w:rPr>
          <w:rFonts w:ascii="Tahoma" w:hAnsi="Tahoma" w:cs="Tahoma"/>
          <w:bCs/>
          <w:color w:val="000000"/>
          <w:sz w:val="18"/>
          <w:szCs w:val="18"/>
        </w:rPr>
        <w:t xml:space="preserve">         </w:t>
      </w:r>
    </w:p>
    <w:p w:rsidR="00E72ABA" w:rsidRPr="008B73D9" w:rsidRDefault="00E72ABA" w:rsidP="005566F1">
      <w:pPr>
        <w:widowControl w:val="0"/>
        <w:overflowPunct w:val="0"/>
        <w:autoSpaceDE w:val="0"/>
        <w:autoSpaceDN w:val="0"/>
        <w:adjustRightInd w:val="0"/>
        <w:jc w:val="both"/>
        <w:rPr>
          <w:rFonts w:ascii="Tahoma" w:hAnsi="Tahoma" w:cs="Tahoma"/>
          <w:color w:val="000000"/>
          <w:sz w:val="18"/>
          <w:szCs w:val="18"/>
        </w:rPr>
      </w:pPr>
      <w:r w:rsidRPr="008B73D9">
        <w:rPr>
          <w:rFonts w:ascii="Tahoma" w:hAnsi="Tahoma" w:cs="Tahoma"/>
          <w:color w:val="000000"/>
          <w:sz w:val="18"/>
          <w:szCs w:val="18"/>
        </w:rPr>
        <w:t>gdzie:</w:t>
      </w: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Pt  punkty otrzymane za kryterium termin dostawy</w:t>
      </w:r>
    </w:p>
    <w:p w:rsidR="00E72ABA" w:rsidRPr="008B73D9" w:rsidRDefault="00E72ABA" w:rsidP="00360D25">
      <w:pPr>
        <w:rPr>
          <w:rFonts w:ascii="Tahoma" w:hAnsi="Tahoma" w:cs="Tahoma"/>
          <w:color w:val="000000"/>
          <w:sz w:val="18"/>
          <w:szCs w:val="18"/>
        </w:rPr>
      </w:pPr>
      <w:r w:rsidRPr="008B73D9">
        <w:rPr>
          <w:rFonts w:ascii="Tahoma" w:hAnsi="Tahoma" w:cs="Tahoma"/>
          <w:color w:val="000000"/>
          <w:sz w:val="18"/>
          <w:szCs w:val="18"/>
        </w:rPr>
        <w:t xml:space="preserve">Tn  oferta z najkrótszym terminem dostaw </w:t>
      </w:r>
    </w:p>
    <w:p w:rsidR="00E72ABA" w:rsidRDefault="00E72ABA" w:rsidP="00555066">
      <w:pPr>
        <w:jc w:val="both"/>
        <w:rPr>
          <w:rFonts w:ascii="Tahoma" w:hAnsi="Tahoma" w:cs="Tahoma"/>
          <w:color w:val="000000"/>
          <w:sz w:val="18"/>
          <w:szCs w:val="18"/>
        </w:rPr>
      </w:pPr>
      <w:r w:rsidRPr="008B73D9">
        <w:rPr>
          <w:rFonts w:ascii="Tahoma" w:hAnsi="Tahoma" w:cs="Tahoma"/>
          <w:color w:val="000000"/>
          <w:sz w:val="18"/>
          <w:szCs w:val="18"/>
        </w:rPr>
        <w:t>Tb  termin dostawy  badanej ofert</w:t>
      </w:r>
      <w:r w:rsidR="00F009E0" w:rsidRPr="008B73D9">
        <w:rPr>
          <w:rFonts w:ascii="Tahoma" w:hAnsi="Tahoma" w:cs="Tahoma"/>
          <w:color w:val="000000"/>
          <w:sz w:val="18"/>
          <w:szCs w:val="18"/>
        </w:rPr>
        <w:t>y (maksymalny termin wskazano w</w:t>
      </w:r>
      <w:r w:rsidRPr="008B73D9">
        <w:rPr>
          <w:rFonts w:ascii="Tahoma" w:hAnsi="Tahoma" w:cs="Tahoma"/>
          <w:color w:val="000000"/>
          <w:sz w:val="18"/>
          <w:szCs w:val="18"/>
        </w:rPr>
        <w:t xml:space="preserve"> </w:t>
      </w:r>
      <w:r w:rsidR="006B533E" w:rsidRPr="008B73D9">
        <w:rPr>
          <w:rFonts w:ascii="Tahoma" w:hAnsi="Tahoma" w:cs="Tahoma"/>
          <w:color w:val="000000"/>
          <w:sz w:val="18"/>
          <w:szCs w:val="18"/>
        </w:rPr>
        <w:t>SIWZ punkt 3.4</w:t>
      </w:r>
      <w:r w:rsidR="00991FFB" w:rsidRPr="008B73D9">
        <w:rPr>
          <w:rFonts w:ascii="Tahoma" w:hAnsi="Tahoma" w:cs="Tahoma"/>
          <w:color w:val="000000"/>
          <w:sz w:val="18"/>
          <w:szCs w:val="18"/>
        </w:rPr>
        <w:t xml:space="preserve"> oraz w zał. nr 1 do SIWZ pkt </w:t>
      </w:r>
      <w:r w:rsidR="00B77E66" w:rsidRPr="008B73D9">
        <w:rPr>
          <w:rFonts w:ascii="Tahoma" w:hAnsi="Tahoma" w:cs="Tahoma"/>
          <w:color w:val="000000"/>
          <w:sz w:val="18"/>
          <w:szCs w:val="18"/>
        </w:rPr>
        <w:t>11</w:t>
      </w:r>
      <w:r w:rsidRPr="008B73D9">
        <w:rPr>
          <w:rFonts w:ascii="Tahoma" w:hAnsi="Tahoma" w:cs="Tahoma"/>
          <w:color w:val="000000"/>
          <w:sz w:val="18"/>
          <w:szCs w:val="18"/>
        </w:rPr>
        <w:t xml:space="preserve">) </w:t>
      </w:r>
      <w:r w:rsidR="00555066" w:rsidRPr="00555066">
        <w:rPr>
          <w:rFonts w:ascii="Tahoma" w:hAnsi="Tahoma" w:cs="Tahoma"/>
          <w:color w:val="000000"/>
          <w:sz w:val="18"/>
          <w:szCs w:val="18"/>
        </w:rPr>
        <w:t>(</w:t>
      </w:r>
      <w:r w:rsidR="00555066" w:rsidRPr="00555066">
        <w:rPr>
          <w:rFonts w:ascii="Tahoma" w:hAnsi="Tahoma" w:cs="Tahoma"/>
          <w:i/>
          <w:color w:val="000000"/>
          <w:sz w:val="18"/>
          <w:szCs w:val="18"/>
        </w:rPr>
        <w:t>W przypadku nieuzupełnienia</w:t>
      </w:r>
      <w:r w:rsidR="00555066">
        <w:rPr>
          <w:rFonts w:ascii="Tahoma" w:hAnsi="Tahoma" w:cs="Tahoma"/>
          <w:i/>
          <w:color w:val="000000"/>
          <w:sz w:val="18"/>
          <w:szCs w:val="18"/>
        </w:rPr>
        <w:t xml:space="preserve"> pkt 11 w załączniku nr 1 do SIWZ</w:t>
      </w:r>
      <w:r w:rsidR="00555066" w:rsidRPr="00555066">
        <w:rPr>
          <w:rFonts w:ascii="Tahoma" w:hAnsi="Tahoma" w:cs="Tahoma"/>
          <w:i/>
          <w:color w:val="000000"/>
          <w:sz w:val="18"/>
          <w:szCs w:val="18"/>
        </w:rPr>
        <w:t xml:space="preserve"> Zamawiający przyjmuje, iż Wykonawca oferuje 5  dni roboczych. Nie dopuszcza się podawania terminów częściowych np. 2,5 dnia. W przypadku podania terminu częściowego Zamawiający zaokrągli w górę do pełnych dni</w:t>
      </w:r>
      <w:r w:rsidR="00555066" w:rsidRPr="00555066">
        <w:rPr>
          <w:rFonts w:ascii="Tahoma" w:hAnsi="Tahoma" w:cs="Tahoma"/>
          <w:color w:val="000000"/>
          <w:sz w:val="18"/>
          <w:szCs w:val="18"/>
        </w:rPr>
        <w:t>).</w:t>
      </w:r>
    </w:p>
    <w:p w:rsidR="005566F1" w:rsidRDefault="005566F1" w:rsidP="00360D25">
      <w:pPr>
        <w:rPr>
          <w:rFonts w:ascii="Tahoma" w:hAnsi="Tahoma" w:cs="Tahoma"/>
          <w:color w:val="000000"/>
          <w:sz w:val="18"/>
          <w:szCs w:val="18"/>
        </w:rPr>
      </w:pPr>
    </w:p>
    <w:p w:rsidR="00E72ABA" w:rsidRPr="008B73D9" w:rsidRDefault="00E72ABA" w:rsidP="00360D25">
      <w:pPr>
        <w:jc w:val="both"/>
        <w:rPr>
          <w:rFonts w:ascii="Tahoma" w:hAnsi="Tahoma" w:cs="Tahoma"/>
          <w:color w:val="000000"/>
          <w:sz w:val="18"/>
          <w:szCs w:val="18"/>
        </w:rPr>
      </w:pPr>
      <w:r w:rsidRPr="008B73D9">
        <w:rPr>
          <w:rFonts w:ascii="Tahoma" w:hAnsi="Tahoma" w:cs="Tahoma"/>
          <w:color w:val="000000"/>
          <w:sz w:val="18"/>
          <w:szCs w:val="18"/>
        </w:rPr>
        <w:t>Oferta w tym kryte</w:t>
      </w:r>
      <w:r w:rsidR="00042F95" w:rsidRPr="008B73D9">
        <w:rPr>
          <w:rFonts w:ascii="Tahoma" w:hAnsi="Tahoma" w:cs="Tahoma"/>
          <w:color w:val="000000"/>
          <w:sz w:val="18"/>
          <w:szCs w:val="18"/>
        </w:rPr>
        <w:t>rium może otrzymać maksymalnie 40</w:t>
      </w:r>
      <w:r w:rsidRPr="008B73D9">
        <w:rPr>
          <w:rFonts w:ascii="Tahoma" w:hAnsi="Tahoma" w:cs="Tahoma"/>
          <w:color w:val="000000"/>
          <w:sz w:val="18"/>
          <w:szCs w:val="18"/>
        </w:rPr>
        <w:t xml:space="preserve"> punkt</w:t>
      </w:r>
      <w:r w:rsidR="00042F95" w:rsidRPr="008B73D9">
        <w:rPr>
          <w:rFonts w:ascii="Tahoma" w:hAnsi="Tahoma" w:cs="Tahoma"/>
          <w:color w:val="000000"/>
          <w:sz w:val="18"/>
          <w:szCs w:val="18"/>
        </w:rPr>
        <w:t>ów</w:t>
      </w:r>
      <w:r w:rsidRPr="008B73D9">
        <w:rPr>
          <w:rFonts w:ascii="Tahoma" w:hAnsi="Tahoma" w:cs="Tahoma"/>
          <w:color w:val="000000"/>
          <w:sz w:val="18"/>
          <w:szCs w:val="18"/>
        </w:rPr>
        <w:t>, pozostałe oferty proporcjonalnie mniej.</w:t>
      </w:r>
    </w:p>
    <w:p w:rsidR="00E72ABA" w:rsidRPr="008B73D9" w:rsidRDefault="00E72ABA" w:rsidP="00360D25">
      <w:pPr>
        <w:rPr>
          <w:rFonts w:ascii="Tahoma" w:hAnsi="Tahoma" w:cs="Tahoma"/>
          <w:bCs/>
          <w:color w:val="000000"/>
          <w:sz w:val="18"/>
          <w:szCs w:val="18"/>
        </w:rPr>
      </w:pPr>
    </w:p>
    <w:p w:rsidR="00E72ABA" w:rsidRPr="008B73D9" w:rsidRDefault="00E72ABA" w:rsidP="00360D25">
      <w:pPr>
        <w:jc w:val="both"/>
        <w:rPr>
          <w:rFonts w:ascii="Tahoma" w:hAnsi="Tahoma" w:cs="Tahoma"/>
          <w:color w:val="000000"/>
          <w:sz w:val="18"/>
          <w:szCs w:val="18"/>
        </w:rPr>
      </w:pPr>
      <w:r w:rsidRPr="008B73D9">
        <w:rPr>
          <w:rFonts w:ascii="Tahoma" w:hAnsi="Tahoma" w:cs="Tahoma"/>
          <w:color w:val="000000"/>
          <w:sz w:val="18"/>
          <w:szCs w:val="18"/>
        </w:rPr>
        <w:t>Ocenę końcową oferty stanowić będzie suma punktów poszczególnych kryteriów obliczonych zgodnie z poniższym wzorem:</w:t>
      </w:r>
    </w:p>
    <w:p w:rsidR="00E72ABA" w:rsidRPr="008B73D9" w:rsidRDefault="00E72ABA" w:rsidP="00360D25">
      <w:pPr>
        <w:jc w:val="both"/>
        <w:rPr>
          <w:rFonts w:ascii="Tahoma" w:hAnsi="Tahoma" w:cs="Tahoma"/>
          <w:color w:val="000000"/>
          <w:sz w:val="18"/>
          <w:szCs w:val="18"/>
        </w:rPr>
      </w:pPr>
    </w:p>
    <w:p w:rsidR="00E72ABA" w:rsidRPr="008B73D9" w:rsidRDefault="00E72ABA" w:rsidP="00360D25">
      <w:pPr>
        <w:jc w:val="both"/>
        <w:rPr>
          <w:rFonts w:ascii="Tahoma" w:hAnsi="Tahoma" w:cs="Tahoma"/>
          <w:color w:val="000000"/>
          <w:sz w:val="18"/>
          <w:szCs w:val="18"/>
        </w:rPr>
      </w:pPr>
      <w:r w:rsidRPr="008B73D9">
        <w:rPr>
          <w:rFonts w:ascii="Tahoma" w:hAnsi="Tahoma" w:cs="Tahoma"/>
          <w:color w:val="000000"/>
          <w:sz w:val="18"/>
          <w:szCs w:val="18"/>
        </w:rPr>
        <w:t xml:space="preserve">Pc + Pt = Ocena końcowa oferty </w:t>
      </w:r>
    </w:p>
    <w:p w:rsidR="00E72ABA" w:rsidRPr="008B73D9" w:rsidRDefault="00E72ABA" w:rsidP="00360D25">
      <w:pPr>
        <w:jc w:val="both"/>
        <w:rPr>
          <w:rFonts w:ascii="Tahoma" w:hAnsi="Tahoma" w:cs="Tahoma"/>
          <w:color w:val="000000"/>
          <w:sz w:val="18"/>
          <w:szCs w:val="18"/>
        </w:rPr>
      </w:pPr>
    </w:p>
    <w:p w:rsidR="00E72ABA" w:rsidRDefault="00E72ABA" w:rsidP="00360D25">
      <w:pPr>
        <w:jc w:val="both"/>
        <w:rPr>
          <w:rFonts w:ascii="Tahoma" w:hAnsi="Tahoma" w:cs="Tahoma"/>
          <w:color w:val="000000"/>
          <w:sz w:val="18"/>
          <w:szCs w:val="18"/>
        </w:rPr>
      </w:pPr>
      <w:r w:rsidRPr="008B73D9">
        <w:rPr>
          <w:rFonts w:ascii="Tahoma" w:hAnsi="Tahoma" w:cs="Tahoma"/>
          <w:color w:val="000000"/>
          <w:sz w:val="18"/>
          <w:szCs w:val="18"/>
        </w:rPr>
        <w:t xml:space="preserve">Przetarg wygra </w:t>
      </w:r>
      <w:r w:rsidR="004059E1">
        <w:rPr>
          <w:rFonts w:ascii="Tahoma" w:hAnsi="Tahoma" w:cs="Tahoma"/>
          <w:color w:val="000000"/>
          <w:sz w:val="18"/>
          <w:szCs w:val="18"/>
        </w:rPr>
        <w:t>Wykonawca</w:t>
      </w:r>
      <w:r w:rsidRPr="008B73D9">
        <w:rPr>
          <w:rFonts w:ascii="Tahoma" w:hAnsi="Tahoma" w:cs="Tahoma"/>
          <w:color w:val="000000"/>
          <w:sz w:val="18"/>
          <w:szCs w:val="18"/>
        </w:rPr>
        <w:t>, który otrzyma największą ilość punktów w ocenie końcowej oferty.</w:t>
      </w:r>
    </w:p>
    <w:p w:rsidR="00095965" w:rsidRPr="008B73D9" w:rsidRDefault="00095965" w:rsidP="00360D25">
      <w:pPr>
        <w:jc w:val="both"/>
        <w:rPr>
          <w:rFonts w:ascii="Tahoma" w:hAnsi="Tahoma" w:cs="Tahoma"/>
          <w:color w:val="000000"/>
          <w:sz w:val="18"/>
          <w:szCs w:val="18"/>
        </w:rPr>
      </w:pPr>
    </w:p>
    <w:p w:rsidR="0081627D" w:rsidRPr="008B73D9" w:rsidRDefault="0081627D" w:rsidP="005F1FD9">
      <w:pPr>
        <w:numPr>
          <w:ilvl w:val="0"/>
          <w:numId w:val="7"/>
        </w:numPr>
        <w:ind w:left="426" w:hanging="426"/>
        <w:jc w:val="both"/>
        <w:rPr>
          <w:rFonts w:ascii="Tahoma" w:hAnsi="Tahoma" w:cs="Tahoma"/>
          <w:b/>
          <w:bCs/>
          <w:sz w:val="18"/>
          <w:szCs w:val="18"/>
        </w:rPr>
      </w:pPr>
      <w:r w:rsidRPr="008B73D9">
        <w:rPr>
          <w:rFonts w:ascii="Tahoma" w:hAnsi="Tahoma" w:cs="Tahoma"/>
          <w:b/>
          <w:bCs/>
          <w:sz w:val="18"/>
          <w:szCs w:val="18"/>
        </w:rPr>
        <w:t xml:space="preserve">INFORMACJE O FORMALNOŚCIACH JAKIE POWINNY ZOSTAĆ DOPEŁNIONE PO WYBORZE OFERTY W CELU ZAWARCIA UMOWY ORAZ  POSTANOWIENIA  PRZYSZŁEJ  UMOWY. </w:t>
      </w:r>
    </w:p>
    <w:p w:rsidR="0081627D" w:rsidRPr="008B73D9" w:rsidRDefault="0081627D" w:rsidP="000F1420">
      <w:pPr>
        <w:numPr>
          <w:ilvl w:val="1"/>
          <w:numId w:val="7"/>
        </w:numPr>
        <w:autoSpaceDN w:val="0"/>
        <w:ind w:left="426" w:hanging="426"/>
        <w:jc w:val="both"/>
        <w:rPr>
          <w:rFonts w:ascii="Tahoma" w:hAnsi="Tahoma" w:cs="Tahoma"/>
          <w:sz w:val="18"/>
          <w:szCs w:val="18"/>
          <w:lang w:val="x-none"/>
        </w:rPr>
      </w:pPr>
      <w:r w:rsidRPr="008B73D9">
        <w:rPr>
          <w:rFonts w:ascii="Tahoma" w:hAnsi="Tahoma" w:cs="Tahoma"/>
          <w:bCs/>
          <w:sz w:val="18"/>
          <w:szCs w:val="18"/>
          <w:lang w:val="x-none"/>
        </w:rPr>
        <w:t xml:space="preserve">Zawarcie umowy z wybranym </w:t>
      </w:r>
      <w:r w:rsidR="004059E1">
        <w:rPr>
          <w:rFonts w:ascii="Tahoma" w:hAnsi="Tahoma" w:cs="Tahoma"/>
          <w:bCs/>
          <w:sz w:val="18"/>
          <w:szCs w:val="18"/>
          <w:lang w:val="x-none"/>
        </w:rPr>
        <w:t>Wykonawcą</w:t>
      </w:r>
      <w:r w:rsidRPr="008B73D9">
        <w:rPr>
          <w:rFonts w:ascii="Tahoma" w:hAnsi="Tahoma" w:cs="Tahoma"/>
          <w:bCs/>
          <w:sz w:val="18"/>
          <w:szCs w:val="18"/>
          <w:lang w:val="x-none"/>
        </w:rPr>
        <w:t xml:space="preserve"> nastąpi na zasadach określonych w </w:t>
      </w:r>
      <w:r w:rsidR="00597265">
        <w:rPr>
          <w:rFonts w:ascii="Tahoma" w:hAnsi="Tahoma" w:cs="Tahoma"/>
          <w:bCs/>
          <w:sz w:val="18"/>
          <w:szCs w:val="18"/>
        </w:rPr>
        <w:t>Projekcie</w:t>
      </w:r>
      <w:r w:rsidRPr="008B73D9">
        <w:rPr>
          <w:rFonts w:ascii="Tahoma" w:hAnsi="Tahoma" w:cs="Tahoma"/>
          <w:bCs/>
          <w:sz w:val="18"/>
          <w:szCs w:val="18"/>
          <w:lang w:val="x-none"/>
        </w:rPr>
        <w:t xml:space="preserve"> </w:t>
      </w:r>
      <w:r w:rsidR="00597265">
        <w:rPr>
          <w:rFonts w:ascii="Tahoma" w:hAnsi="Tahoma" w:cs="Tahoma"/>
          <w:bCs/>
          <w:sz w:val="18"/>
          <w:szCs w:val="18"/>
        </w:rPr>
        <w:t>U</w:t>
      </w:r>
      <w:r w:rsidRPr="008B73D9">
        <w:rPr>
          <w:rFonts w:ascii="Tahoma" w:hAnsi="Tahoma" w:cs="Tahoma"/>
          <w:bCs/>
          <w:sz w:val="18"/>
          <w:szCs w:val="18"/>
          <w:lang w:val="x-none"/>
        </w:rPr>
        <w:t>mowy</w:t>
      </w:r>
      <w:r w:rsidRPr="008B73D9">
        <w:rPr>
          <w:rFonts w:ascii="Tahoma" w:hAnsi="Tahoma" w:cs="Tahoma"/>
          <w:sz w:val="18"/>
          <w:szCs w:val="18"/>
          <w:lang w:val="x-none"/>
        </w:rPr>
        <w:t xml:space="preserve"> (załącznik nr </w:t>
      </w:r>
      <w:r w:rsidR="00B77E66" w:rsidRPr="008B73D9">
        <w:rPr>
          <w:rFonts w:ascii="Tahoma" w:hAnsi="Tahoma" w:cs="Tahoma"/>
          <w:sz w:val="18"/>
          <w:szCs w:val="18"/>
        </w:rPr>
        <w:t>6</w:t>
      </w:r>
      <w:r w:rsidRPr="008B73D9">
        <w:rPr>
          <w:rFonts w:ascii="Tahoma" w:hAnsi="Tahoma" w:cs="Tahoma"/>
          <w:sz w:val="18"/>
          <w:szCs w:val="18"/>
          <w:lang w:val="x-none"/>
        </w:rPr>
        <w:t xml:space="preserve">) i ceną zaoferowaną przez wybranego </w:t>
      </w:r>
      <w:r w:rsidR="004059E1">
        <w:rPr>
          <w:rFonts w:ascii="Tahoma" w:hAnsi="Tahoma" w:cs="Tahoma"/>
          <w:sz w:val="18"/>
          <w:szCs w:val="18"/>
          <w:lang w:val="x-none"/>
        </w:rPr>
        <w:t>Wykonawcę</w:t>
      </w:r>
      <w:r w:rsidRPr="008B73D9">
        <w:rPr>
          <w:rFonts w:ascii="Tahoma" w:hAnsi="Tahoma" w:cs="Tahoma"/>
          <w:sz w:val="18"/>
          <w:szCs w:val="18"/>
          <w:lang w:val="x-none"/>
        </w:rPr>
        <w:t xml:space="preserve"> w SAC  (załącznik nr </w:t>
      </w:r>
      <w:r w:rsidRPr="008B73D9">
        <w:rPr>
          <w:rFonts w:ascii="Tahoma" w:hAnsi="Tahoma" w:cs="Tahoma"/>
          <w:sz w:val="18"/>
          <w:szCs w:val="18"/>
        </w:rPr>
        <w:t>2</w:t>
      </w:r>
      <w:r w:rsidRPr="008B73D9">
        <w:rPr>
          <w:rFonts w:ascii="Tahoma" w:hAnsi="Tahoma" w:cs="Tahoma"/>
          <w:sz w:val="18"/>
          <w:szCs w:val="18"/>
          <w:lang w:val="x-none"/>
        </w:rPr>
        <w:t>).</w:t>
      </w:r>
    </w:p>
    <w:p w:rsidR="0081627D" w:rsidRPr="008B73D9" w:rsidRDefault="0081627D" w:rsidP="000F1420">
      <w:pPr>
        <w:pStyle w:val="Tekstpodstawowy"/>
        <w:widowControl/>
        <w:numPr>
          <w:ilvl w:val="1"/>
          <w:numId w:val="7"/>
        </w:numPr>
        <w:overflowPunct/>
        <w:autoSpaceDE/>
        <w:adjustRightInd/>
        <w:ind w:left="426" w:hanging="426"/>
        <w:rPr>
          <w:rFonts w:ascii="Tahoma" w:hAnsi="Tahoma" w:cs="Tahoma"/>
          <w:sz w:val="18"/>
          <w:szCs w:val="18"/>
        </w:rPr>
      </w:pPr>
      <w:r w:rsidRPr="008B73D9">
        <w:rPr>
          <w:rFonts w:ascii="Tahoma" w:hAnsi="Tahoma" w:cs="Tahoma"/>
          <w:sz w:val="18"/>
          <w:szCs w:val="18"/>
        </w:rPr>
        <w:t xml:space="preserve">Jeżeli </w:t>
      </w:r>
      <w:r w:rsidR="004059E1">
        <w:rPr>
          <w:rFonts w:ascii="Tahoma" w:hAnsi="Tahoma" w:cs="Tahoma"/>
          <w:sz w:val="18"/>
          <w:szCs w:val="18"/>
        </w:rPr>
        <w:t>Wykonawca</w:t>
      </w:r>
      <w:r w:rsidRPr="008B73D9">
        <w:rPr>
          <w:rFonts w:ascii="Tahoma" w:hAnsi="Tahoma" w:cs="Tahoma"/>
          <w:sz w:val="18"/>
          <w:szCs w:val="18"/>
        </w:rPr>
        <w:t xml:space="preserve">, który wygrał przetarg uchyli się od zawarcia umowy według warunków podanych w niniejszej SIWZ, </w:t>
      </w:r>
      <w:r w:rsidR="004059E1">
        <w:rPr>
          <w:rFonts w:ascii="Tahoma" w:hAnsi="Tahoma" w:cs="Tahoma"/>
          <w:sz w:val="18"/>
          <w:szCs w:val="18"/>
        </w:rPr>
        <w:t>Zamawiający</w:t>
      </w:r>
      <w:r w:rsidRPr="008B73D9">
        <w:rPr>
          <w:rFonts w:ascii="Tahoma" w:hAnsi="Tahoma" w:cs="Tahoma"/>
          <w:sz w:val="18"/>
          <w:szCs w:val="18"/>
        </w:rPr>
        <w:t xml:space="preserve"> </w:t>
      </w:r>
      <w:r w:rsidR="00042F95" w:rsidRPr="008B73D9">
        <w:rPr>
          <w:rFonts w:ascii="Tahoma" w:hAnsi="Tahoma" w:cs="Tahoma"/>
          <w:sz w:val="18"/>
          <w:szCs w:val="18"/>
        </w:rPr>
        <w:t>może wybrać najkorzystniejszą  spośród pozostałych ofert  uznanych za niepodlegające odrzuceniu, chyba, że zachodzą przesłanki unieważnienia postępowania.</w:t>
      </w:r>
    </w:p>
    <w:p w:rsidR="00042F95" w:rsidRPr="008B73D9" w:rsidRDefault="0081627D" w:rsidP="000F1420">
      <w:pPr>
        <w:numPr>
          <w:ilvl w:val="1"/>
          <w:numId w:val="7"/>
        </w:numPr>
        <w:autoSpaceDN w:val="0"/>
        <w:ind w:left="426" w:hanging="426"/>
        <w:jc w:val="both"/>
        <w:rPr>
          <w:rFonts w:ascii="Tahoma" w:hAnsi="Tahoma" w:cs="Tahoma"/>
          <w:sz w:val="18"/>
          <w:szCs w:val="18"/>
          <w:lang w:val="x-none"/>
        </w:rPr>
      </w:pPr>
      <w:r w:rsidRPr="008B73D9">
        <w:rPr>
          <w:rFonts w:ascii="Tahoma" w:hAnsi="Tahoma" w:cs="Tahoma"/>
          <w:bCs/>
          <w:sz w:val="18"/>
          <w:szCs w:val="18"/>
          <w:lang w:val="x-none"/>
        </w:rPr>
        <w:t>Zawarcie umowy (</w:t>
      </w:r>
      <w:r w:rsidR="00597265">
        <w:rPr>
          <w:rFonts w:ascii="Tahoma" w:hAnsi="Tahoma" w:cs="Tahoma"/>
          <w:bCs/>
          <w:sz w:val="18"/>
          <w:szCs w:val="18"/>
        </w:rPr>
        <w:t>Projekt</w:t>
      </w:r>
      <w:r w:rsidRPr="008B73D9">
        <w:rPr>
          <w:rFonts w:ascii="Tahoma" w:hAnsi="Tahoma" w:cs="Tahoma"/>
          <w:bCs/>
          <w:sz w:val="18"/>
          <w:szCs w:val="18"/>
          <w:lang w:val="x-none"/>
        </w:rPr>
        <w:t xml:space="preserve"> </w:t>
      </w:r>
      <w:r w:rsidR="00597265">
        <w:rPr>
          <w:rFonts w:ascii="Tahoma" w:hAnsi="Tahoma" w:cs="Tahoma"/>
          <w:bCs/>
          <w:sz w:val="18"/>
          <w:szCs w:val="18"/>
        </w:rPr>
        <w:t>U</w:t>
      </w:r>
      <w:r w:rsidRPr="008B73D9">
        <w:rPr>
          <w:rFonts w:ascii="Tahoma" w:hAnsi="Tahoma" w:cs="Tahoma"/>
          <w:bCs/>
          <w:sz w:val="18"/>
          <w:szCs w:val="18"/>
          <w:lang w:val="x-none"/>
        </w:rPr>
        <w:t xml:space="preserve">mowy w załączeniu) o realizację zamówienia nastąpi po upływie 5 dni od przesłania  zawiadomienia o wyborze najkorzystniejszej oferty, chyba że zostanie wniesione odwołanie. </w:t>
      </w:r>
      <w:r w:rsidR="00042F95" w:rsidRPr="008B73D9">
        <w:rPr>
          <w:rFonts w:ascii="Tahoma" w:hAnsi="Tahoma" w:cs="Tahoma"/>
          <w:bCs/>
          <w:sz w:val="18"/>
          <w:szCs w:val="18"/>
          <w:lang w:val="x-none"/>
        </w:rPr>
        <w:t xml:space="preserve">W sytuacji, gdy  w postępowaniu o udzielenie zamówienia zostanie złożona tylko jedna oferta </w:t>
      </w:r>
      <w:r w:rsidR="004059E1">
        <w:rPr>
          <w:rFonts w:ascii="Tahoma" w:hAnsi="Tahoma" w:cs="Tahoma"/>
          <w:bCs/>
          <w:sz w:val="18"/>
          <w:szCs w:val="18"/>
          <w:lang w:val="x-none"/>
        </w:rPr>
        <w:t>Zamawiający</w:t>
      </w:r>
      <w:r w:rsidR="00042F95" w:rsidRPr="008B73D9">
        <w:rPr>
          <w:rFonts w:ascii="Tahoma" w:hAnsi="Tahoma" w:cs="Tahoma"/>
          <w:bCs/>
          <w:sz w:val="18"/>
          <w:szCs w:val="18"/>
          <w:lang w:val="x-none"/>
        </w:rPr>
        <w:t xml:space="preserve"> zastrzega sobie możliwość podpisania umowy  przed upływem w/w  terminu. </w:t>
      </w:r>
    </w:p>
    <w:p w:rsidR="0081627D" w:rsidRPr="008B73D9" w:rsidRDefault="004059E1" w:rsidP="000F1420">
      <w:pPr>
        <w:numPr>
          <w:ilvl w:val="1"/>
          <w:numId w:val="7"/>
        </w:numPr>
        <w:autoSpaceDN w:val="0"/>
        <w:ind w:left="426" w:hanging="426"/>
        <w:jc w:val="both"/>
        <w:rPr>
          <w:rFonts w:ascii="Tahoma" w:hAnsi="Tahoma" w:cs="Tahoma"/>
          <w:sz w:val="18"/>
          <w:szCs w:val="18"/>
          <w:lang w:val="x-none"/>
        </w:rPr>
      </w:pPr>
      <w:r>
        <w:rPr>
          <w:rFonts w:ascii="Tahoma" w:hAnsi="Tahoma" w:cs="Tahoma"/>
          <w:bCs/>
          <w:sz w:val="18"/>
          <w:szCs w:val="18"/>
          <w:lang w:val="x-none"/>
        </w:rPr>
        <w:t>Zamawiający</w:t>
      </w:r>
      <w:r w:rsidR="0081627D" w:rsidRPr="008B73D9">
        <w:rPr>
          <w:rFonts w:ascii="Tahoma" w:hAnsi="Tahoma" w:cs="Tahoma"/>
          <w:bCs/>
          <w:sz w:val="18"/>
          <w:szCs w:val="18"/>
          <w:lang w:val="x-none"/>
        </w:rPr>
        <w:t xml:space="preserve"> dostarczy wybranemu </w:t>
      </w:r>
      <w:r>
        <w:rPr>
          <w:rFonts w:ascii="Tahoma" w:hAnsi="Tahoma" w:cs="Tahoma"/>
          <w:bCs/>
          <w:sz w:val="18"/>
          <w:szCs w:val="18"/>
          <w:lang w:val="x-none"/>
        </w:rPr>
        <w:t>Wykonawcy</w:t>
      </w:r>
      <w:r w:rsidR="0081627D" w:rsidRPr="008B73D9">
        <w:rPr>
          <w:rFonts w:ascii="Tahoma" w:hAnsi="Tahoma" w:cs="Tahoma"/>
          <w:bCs/>
          <w:sz w:val="18"/>
          <w:szCs w:val="18"/>
          <w:lang w:val="x-none"/>
        </w:rPr>
        <w:t xml:space="preserve"> umowę do podpisu listownie lub osobiście.</w:t>
      </w:r>
    </w:p>
    <w:p w:rsidR="000574C2" w:rsidRPr="008B73D9" w:rsidRDefault="000574C2" w:rsidP="00360D25">
      <w:pPr>
        <w:overflowPunct w:val="0"/>
        <w:autoSpaceDE w:val="0"/>
        <w:autoSpaceDN w:val="0"/>
        <w:adjustRightInd w:val="0"/>
        <w:rPr>
          <w:rFonts w:ascii="Tahoma" w:hAnsi="Tahoma" w:cs="Tahoma"/>
          <w:b/>
          <w:sz w:val="18"/>
          <w:szCs w:val="18"/>
        </w:rPr>
      </w:pPr>
    </w:p>
    <w:p w:rsidR="00042F95" w:rsidRPr="000F1420" w:rsidRDefault="004059E1" w:rsidP="00B74E8F">
      <w:pPr>
        <w:pStyle w:val="Akapitzlist"/>
        <w:numPr>
          <w:ilvl w:val="0"/>
          <w:numId w:val="28"/>
        </w:numPr>
        <w:ind w:left="426" w:hanging="426"/>
        <w:jc w:val="both"/>
        <w:rPr>
          <w:rFonts w:ascii="Tahoma" w:hAnsi="Tahoma" w:cs="Tahoma"/>
          <w:b/>
          <w:bCs/>
          <w:sz w:val="18"/>
          <w:szCs w:val="18"/>
        </w:rPr>
      </w:pPr>
      <w:r>
        <w:rPr>
          <w:rFonts w:ascii="Tahoma" w:eastAsia="Calibri" w:hAnsi="Tahoma" w:cs="Tahoma"/>
          <w:b/>
          <w:sz w:val="18"/>
          <w:szCs w:val="18"/>
        </w:rPr>
        <w:t>PODWYKONAWCY</w:t>
      </w:r>
    </w:p>
    <w:p w:rsidR="00042F95" w:rsidRPr="008B73D9" w:rsidRDefault="004059E1" w:rsidP="00B74E8F">
      <w:pPr>
        <w:pStyle w:val="Tekstpodstawowywcity"/>
        <w:numPr>
          <w:ilvl w:val="1"/>
          <w:numId w:val="28"/>
        </w:numPr>
        <w:ind w:left="426" w:hanging="426"/>
        <w:rPr>
          <w:rFonts w:ascii="Tahoma" w:hAnsi="Tahoma" w:cs="Tahoma"/>
          <w:sz w:val="18"/>
          <w:szCs w:val="18"/>
        </w:rPr>
      </w:pPr>
      <w:r>
        <w:rPr>
          <w:rFonts w:ascii="Tahoma" w:hAnsi="Tahoma" w:cs="Tahoma"/>
          <w:sz w:val="18"/>
          <w:szCs w:val="18"/>
        </w:rPr>
        <w:t>Wykonawca</w:t>
      </w:r>
      <w:r w:rsidR="00042F95" w:rsidRPr="008B73D9">
        <w:rPr>
          <w:rFonts w:ascii="Tahoma" w:hAnsi="Tahoma" w:cs="Tahoma"/>
          <w:sz w:val="18"/>
          <w:szCs w:val="18"/>
        </w:rPr>
        <w:t xml:space="preserve"> może powierzyć wykonanie części zamówienia </w:t>
      </w:r>
      <w:r>
        <w:rPr>
          <w:rFonts w:ascii="Tahoma" w:hAnsi="Tahoma" w:cs="Tahoma"/>
          <w:sz w:val="18"/>
          <w:szCs w:val="18"/>
        </w:rPr>
        <w:t>Podwykonawcy</w:t>
      </w:r>
      <w:r w:rsidR="00042F95" w:rsidRPr="008B73D9">
        <w:rPr>
          <w:rFonts w:ascii="Tahoma" w:hAnsi="Tahoma" w:cs="Tahoma"/>
          <w:sz w:val="18"/>
          <w:szCs w:val="18"/>
        </w:rPr>
        <w:t>.</w:t>
      </w:r>
      <w:r w:rsidR="00042F95" w:rsidRPr="008B73D9">
        <w:rPr>
          <w:rFonts w:ascii="Tahoma" w:hAnsi="Tahoma" w:cs="Tahoma"/>
          <w:sz w:val="18"/>
          <w:szCs w:val="18"/>
          <w:lang w:val="pl-PL"/>
        </w:rPr>
        <w:t xml:space="preserve">  </w:t>
      </w:r>
    </w:p>
    <w:p w:rsidR="00042F95" w:rsidRPr="008B73D9" w:rsidRDefault="00042F95" w:rsidP="00B74E8F">
      <w:pPr>
        <w:pStyle w:val="Tekstpodstawowywcity"/>
        <w:numPr>
          <w:ilvl w:val="1"/>
          <w:numId w:val="28"/>
        </w:numPr>
        <w:ind w:left="426" w:hanging="426"/>
        <w:rPr>
          <w:rFonts w:ascii="Tahoma" w:hAnsi="Tahoma" w:cs="Tahoma"/>
          <w:sz w:val="18"/>
          <w:szCs w:val="18"/>
        </w:rPr>
      </w:pPr>
      <w:r w:rsidRPr="008B73D9">
        <w:rPr>
          <w:rFonts w:ascii="Tahoma" w:hAnsi="Tahoma" w:cs="Tahoma"/>
          <w:sz w:val="18"/>
          <w:szCs w:val="18"/>
        </w:rPr>
        <w:t xml:space="preserve">W przypadku, kiedy </w:t>
      </w:r>
      <w:r w:rsidR="004059E1">
        <w:rPr>
          <w:rFonts w:ascii="Tahoma" w:hAnsi="Tahoma" w:cs="Tahoma"/>
          <w:sz w:val="18"/>
          <w:szCs w:val="18"/>
        </w:rPr>
        <w:t>Wykonawca</w:t>
      </w:r>
      <w:r w:rsidRPr="008B73D9">
        <w:rPr>
          <w:rFonts w:ascii="Tahoma" w:hAnsi="Tahoma" w:cs="Tahoma"/>
          <w:sz w:val="18"/>
          <w:szCs w:val="18"/>
        </w:rPr>
        <w:t xml:space="preserve"> </w:t>
      </w:r>
      <w:r w:rsidRPr="008B73D9">
        <w:rPr>
          <w:rFonts w:ascii="Tahoma" w:eastAsia="Calibri" w:hAnsi="Tahoma" w:cs="Tahoma"/>
          <w:sz w:val="18"/>
          <w:szCs w:val="18"/>
        </w:rPr>
        <w:t xml:space="preserve">zamierza powierzyć </w:t>
      </w:r>
      <w:r w:rsidR="004059E1">
        <w:rPr>
          <w:rFonts w:ascii="Tahoma" w:eastAsia="Calibri" w:hAnsi="Tahoma" w:cs="Tahoma"/>
          <w:sz w:val="18"/>
          <w:szCs w:val="18"/>
        </w:rPr>
        <w:t>Podwykonawcy</w:t>
      </w:r>
      <w:r w:rsidRPr="008B73D9">
        <w:rPr>
          <w:rFonts w:ascii="Tahoma" w:hAnsi="Tahoma" w:cs="Tahoma"/>
          <w:sz w:val="18"/>
          <w:szCs w:val="18"/>
        </w:rPr>
        <w:t xml:space="preserve"> wykonanie którejkolwiek części zamówienia, zobowiązany jest do wskazania w ofercie części </w:t>
      </w:r>
      <w:r w:rsidRPr="008B73D9">
        <w:rPr>
          <w:rFonts w:ascii="Tahoma" w:hAnsi="Tahoma" w:cs="Tahoma"/>
          <w:sz w:val="18"/>
          <w:szCs w:val="18"/>
          <w:lang w:val="pl-PL"/>
        </w:rPr>
        <w:t xml:space="preserve">zamówienia </w:t>
      </w:r>
      <w:r w:rsidRPr="008B73D9">
        <w:rPr>
          <w:rFonts w:ascii="Tahoma" w:hAnsi="Tahoma" w:cs="Tahoma"/>
          <w:sz w:val="18"/>
          <w:szCs w:val="18"/>
        </w:rPr>
        <w:t>której to dotyczy</w:t>
      </w:r>
      <w:r w:rsidRPr="008B73D9">
        <w:rPr>
          <w:rFonts w:ascii="Tahoma" w:hAnsi="Tahoma" w:cs="Tahoma"/>
          <w:sz w:val="18"/>
          <w:szCs w:val="18"/>
          <w:lang w:val="pl-PL"/>
        </w:rPr>
        <w:t xml:space="preserve"> oraz podania firm </w:t>
      </w:r>
      <w:r w:rsidR="004059E1">
        <w:rPr>
          <w:rFonts w:ascii="Tahoma" w:hAnsi="Tahoma" w:cs="Tahoma"/>
          <w:sz w:val="18"/>
          <w:szCs w:val="18"/>
          <w:lang w:val="pl-PL"/>
        </w:rPr>
        <w:t>Podwykonawców</w:t>
      </w:r>
      <w:r w:rsidRPr="008B73D9">
        <w:rPr>
          <w:rFonts w:ascii="Tahoma" w:hAnsi="Tahoma" w:cs="Tahoma"/>
          <w:sz w:val="18"/>
          <w:szCs w:val="18"/>
        </w:rPr>
        <w:t xml:space="preserve"> (wg załącznika nr </w:t>
      </w:r>
      <w:r w:rsidR="001B611D" w:rsidRPr="008B73D9">
        <w:rPr>
          <w:rFonts w:ascii="Tahoma" w:hAnsi="Tahoma" w:cs="Tahoma"/>
          <w:sz w:val="18"/>
          <w:szCs w:val="18"/>
          <w:lang w:val="pl-PL"/>
        </w:rPr>
        <w:t>5</w:t>
      </w:r>
      <w:r w:rsidRPr="008B73D9">
        <w:rPr>
          <w:rFonts w:ascii="Tahoma" w:hAnsi="Tahoma" w:cs="Tahoma"/>
          <w:sz w:val="18"/>
          <w:szCs w:val="18"/>
          <w:lang w:val="pl-PL"/>
        </w:rPr>
        <w:t xml:space="preserve"> do SIWZ</w:t>
      </w:r>
      <w:r w:rsidRPr="008B73D9">
        <w:rPr>
          <w:rFonts w:ascii="Tahoma" w:hAnsi="Tahoma" w:cs="Tahoma"/>
          <w:sz w:val="18"/>
          <w:szCs w:val="18"/>
        </w:rPr>
        <w:t>).</w:t>
      </w:r>
      <w:r w:rsidRPr="008B73D9">
        <w:rPr>
          <w:rFonts w:ascii="Tahoma" w:hAnsi="Tahoma" w:cs="Tahoma"/>
          <w:b/>
          <w:sz w:val="18"/>
          <w:szCs w:val="18"/>
        </w:rPr>
        <w:t xml:space="preserve"> </w:t>
      </w:r>
      <w:r w:rsidRPr="008B73D9">
        <w:rPr>
          <w:rFonts w:ascii="Tahoma" w:eastAsia="Calibri" w:hAnsi="Tahoma" w:cs="Tahoma"/>
          <w:sz w:val="18"/>
          <w:szCs w:val="18"/>
        </w:rPr>
        <w:t>W</w:t>
      </w:r>
      <w:r w:rsidRPr="008B73D9">
        <w:rPr>
          <w:rFonts w:ascii="Tahoma" w:hAnsi="Tahoma" w:cs="Tahoma"/>
          <w:sz w:val="18"/>
          <w:szCs w:val="18"/>
        </w:rPr>
        <w:t xml:space="preserve"> sytuacji gdy </w:t>
      </w:r>
      <w:r w:rsidR="004059E1">
        <w:rPr>
          <w:rFonts w:ascii="Tahoma" w:hAnsi="Tahoma" w:cs="Tahoma"/>
          <w:sz w:val="18"/>
          <w:szCs w:val="18"/>
        </w:rPr>
        <w:t>Wykonawca</w:t>
      </w:r>
      <w:r w:rsidRPr="008B73D9">
        <w:rPr>
          <w:rFonts w:ascii="Tahoma" w:hAnsi="Tahoma" w:cs="Tahoma"/>
          <w:sz w:val="18"/>
          <w:szCs w:val="18"/>
        </w:rPr>
        <w:t xml:space="preserve"> nie dołączy w/w wykazu </w:t>
      </w:r>
      <w:r w:rsidR="004059E1">
        <w:rPr>
          <w:rFonts w:ascii="Tahoma" w:hAnsi="Tahoma" w:cs="Tahoma"/>
          <w:sz w:val="18"/>
          <w:szCs w:val="18"/>
        </w:rPr>
        <w:t>Zamawiający</w:t>
      </w:r>
      <w:r w:rsidRPr="008B73D9">
        <w:rPr>
          <w:rFonts w:ascii="Tahoma" w:hAnsi="Tahoma" w:cs="Tahoma"/>
          <w:sz w:val="18"/>
          <w:szCs w:val="18"/>
        </w:rPr>
        <w:t xml:space="preserve"> uzna iż </w:t>
      </w:r>
      <w:r w:rsidR="004059E1">
        <w:rPr>
          <w:rFonts w:ascii="Tahoma" w:hAnsi="Tahoma" w:cs="Tahoma"/>
          <w:sz w:val="18"/>
          <w:szCs w:val="18"/>
        </w:rPr>
        <w:t>Wykonawca</w:t>
      </w:r>
      <w:r w:rsidRPr="008B73D9">
        <w:rPr>
          <w:rFonts w:ascii="Tahoma" w:hAnsi="Tahoma" w:cs="Tahoma"/>
          <w:sz w:val="18"/>
          <w:szCs w:val="18"/>
        </w:rPr>
        <w:t xml:space="preserve"> nie zamierza powierzyć żadnej części zamówienia </w:t>
      </w:r>
      <w:r w:rsidR="004059E1">
        <w:rPr>
          <w:rFonts w:ascii="Tahoma" w:hAnsi="Tahoma" w:cs="Tahoma"/>
          <w:sz w:val="18"/>
          <w:szCs w:val="18"/>
        </w:rPr>
        <w:t>Podwykonawcy</w:t>
      </w:r>
      <w:r w:rsidRPr="008B73D9">
        <w:rPr>
          <w:rFonts w:ascii="Tahoma" w:hAnsi="Tahoma" w:cs="Tahoma"/>
          <w:sz w:val="18"/>
          <w:szCs w:val="18"/>
        </w:rPr>
        <w:t>.</w:t>
      </w:r>
    </w:p>
    <w:p w:rsidR="00042F95" w:rsidRPr="008B73D9" w:rsidRDefault="00042F95" w:rsidP="00B74E8F">
      <w:pPr>
        <w:pStyle w:val="Tekstpodstawowywcity"/>
        <w:numPr>
          <w:ilvl w:val="1"/>
          <w:numId w:val="28"/>
        </w:numPr>
        <w:ind w:left="426" w:hanging="426"/>
        <w:rPr>
          <w:rFonts w:ascii="Tahoma" w:hAnsi="Tahoma" w:cs="Tahoma"/>
          <w:sz w:val="18"/>
          <w:szCs w:val="18"/>
        </w:rPr>
      </w:pPr>
      <w:r w:rsidRPr="008B73D9">
        <w:rPr>
          <w:rFonts w:ascii="Tahoma" w:hAnsi="Tahoma" w:cs="Tahoma"/>
          <w:sz w:val="18"/>
          <w:szCs w:val="18"/>
        </w:rPr>
        <w:t xml:space="preserve">Powierzenie wykonania części zamówienia </w:t>
      </w:r>
      <w:r w:rsidR="004059E1">
        <w:rPr>
          <w:rFonts w:ascii="Tahoma" w:hAnsi="Tahoma" w:cs="Tahoma"/>
          <w:sz w:val="18"/>
          <w:szCs w:val="18"/>
        </w:rPr>
        <w:t>Podwykonawcom</w:t>
      </w:r>
      <w:r w:rsidRPr="008B73D9">
        <w:rPr>
          <w:rFonts w:ascii="Tahoma" w:hAnsi="Tahoma" w:cs="Tahoma"/>
          <w:sz w:val="18"/>
          <w:szCs w:val="18"/>
        </w:rPr>
        <w:t xml:space="preserve"> nie zwalnia </w:t>
      </w:r>
      <w:r w:rsidR="004059E1">
        <w:rPr>
          <w:rFonts w:ascii="Tahoma" w:hAnsi="Tahoma" w:cs="Tahoma"/>
          <w:sz w:val="18"/>
          <w:szCs w:val="18"/>
        </w:rPr>
        <w:t>Wykonawcy</w:t>
      </w:r>
      <w:r w:rsidRPr="008B73D9">
        <w:rPr>
          <w:rFonts w:ascii="Tahoma" w:hAnsi="Tahoma" w:cs="Tahoma"/>
          <w:sz w:val="18"/>
          <w:szCs w:val="18"/>
        </w:rPr>
        <w:t xml:space="preserve"> z odpowiedzialności za należyte wykonanie tego zamówienia.</w:t>
      </w:r>
    </w:p>
    <w:p w:rsidR="00042F95" w:rsidRPr="008B73D9" w:rsidRDefault="00042F95" w:rsidP="00360D25">
      <w:pPr>
        <w:overflowPunct w:val="0"/>
        <w:autoSpaceDE w:val="0"/>
        <w:autoSpaceDN w:val="0"/>
        <w:adjustRightInd w:val="0"/>
        <w:rPr>
          <w:rFonts w:ascii="Tahoma" w:hAnsi="Tahoma" w:cs="Tahoma"/>
          <w:b/>
          <w:sz w:val="18"/>
          <w:szCs w:val="18"/>
          <w:lang w:val="x-none"/>
        </w:rPr>
      </w:pPr>
    </w:p>
    <w:p w:rsidR="0081627D" w:rsidRPr="000F1420" w:rsidRDefault="0081627D" w:rsidP="00B74E8F">
      <w:pPr>
        <w:pStyle w:val="Akapitzlist"/>
        <w:numPr>
          <w:ilvl w:val="0"/>
          <w:numId w:val="32"/>
        </w:numPr>
        <w:overflowPunct w:val="0"/>
        <w:autoSpaceDE w:val="0"/>
        <w:autoSpaceDN w:val="0"/>
        <w:adjustRightInd w:val="0"/>
        <w:rPr>
          <w:rFonts w:ascii="Tahoma" w:hAnsi="Tahoma" w:cs="Tahoma"/>
          <w:b/>
          <w:sz w:val="18"/>
          <w:szCs w:val="18"/>
        </w:rPr>
      </w:pPr>
      <w:r w:rsidRPr="000F1420">
        <w:rPr>
          <w:rFonts w:ascii="Tahoma" w:hAnsi="Tahoma" w:cs="Tahoma"/>
          <w:b/>
          <w:sz w:val="18"/>
          <w:szCs w:val="18"/>
        </w:rPr>
        <w:t>ŚRODKI OCHRONY PRAWNEJ PRZYSŁUGUJĄCE WYKONAWCOM</w:t>
      </w:r>
    </w:p>
    <w:p w:rsidR="001B611D" w:rsidRPr="008B73D9" w:rsidRDefault="0081627D" w:rsidP="00B74E8F">
      <w:pPr>
        <w:numPr>
          <w:ilvl w:val="1"/>
          <w:numId w:val="32"/>
        </w:numPr>
        <w:ind w:left="426" w:hanging="426"/>
        <w:jc w:val="both"/>
        <w:rPr>
          <w:rFonts w:ascii="Tahoma" w:hAnsi="Tahoma" w:cs="Tahoma"/>
          <w:sz w:val="18"/>
          <w:szCs w:val="18"/>
        </w:rPr>
      </w:pPr>
      <w:r w:rsidRPr="008B73D9">
        <w:rPr>
          <w:rFonts w:ascii="Tahoma" w:hAnsi="Tahoma" w:cs="Tahoma"/>
          <w:sz w:val="18"/>
          <w:szCs w:val="18"/>
        </w:rPr>
        <w:t xml:space="preserve">Środki ochrony prawnej przysługują </w:t>
      </w:r>
      <w:r w:rsidR="004059E1">
        <w:rPr>
          <w:rFonts w:ascii="Tahoma" w:hAnsi="Tahoma" w:cs="Tahoma"/>
          <w:sz w:val="18"/>
          <w:szCs w:val="18"/>
        </w:rPr>
        <w:t>Wykonawcy</w:t>
      </w:r>
      <w:r w:rsidRPr="008B73D9">
        <w:rPr>
          <w:rFonts w:ascii="Tahoma" w:hAnsi="Tahoma" w:cs="Tahoma"/>
          <w:sz w:val="18"/>
          <w:szCs w:val="18"/>
        </w:rPr>
        <w:t xml:space="preserve">, a także innemu podmiotowi, jeżeli ma lub miał interes w uzyskaniu danego zamówienia oraz poniósł lub może ponieść szkodę w wyniku naruszenia przez </w:t>
      </w:r>
      <w:r w:rsidR="004059E1">
        <w:rPr>
          <w:rFonts w:ascii="Tahoma" w:hAnsi="Tahoma" w:cs="Tahoma"/>
          <w:sz w:val="18"/>
          <w:szCs w:val="18"/>
        </w:rPr>
        <w:t>Zamawiającego</w:t>
      </w:r>
      <w:r w:rsidRPr="008B73D9">
        <w:rPr>
          <w:rFonts w:ascii="Tahoma" w:hAnsi="Tahoma" w:cs="Tahoma"/>
          <w:sz w:val="18"/>
          <w:szCs w:val="18"/>
        </w:rPr>
        <w:t xml:space="preserve"> przepisów UPZP.  </w:t>
      </w:r>
    </w:p>
    <w:p w:rsidR="001B611D" w:rsidRPr="008B73D9" w:rsidRDefault="0081627D" w:rsidP="00B74E8F">
      <w:pPr>
        <w:numPr>
          <w:ilvl w:val="1"/>
          <w:numId w:val="32"/>
        </w:numPr>
        <w:ind w:left="426" w:hanging="426"/>
        <w:jc w:val="both"/>
        <w:rPr>
          <w:rFonts w:ascii="Tahoma" w:hAnsi="Tahoma" w:cs="Tahoma"/>
          <w:sz w:val="18"/>
          <w:szCs w:val="18"/>
        </w:rPr>
      </w:pPr>
      <w:r w:rsidRPr="008B73D9">
        <w:rPr>
          <w:rFonts w:ascii="Tahoma" w:hAnsi="Tahoma" w:cs="Tahoma"/>
          <w:bCs/>
          <w:sz w:val="18"/>
          <w:szCs w:val="18"/>
        </w:rPr>
        <w:t>Odwołanie przysługuje wył</w:t>
      </w:r>
      <w:r w:rsidRPr="008B73D9">
        <w:rPr>
          <w:rFonts w:ascii="Tahoma" w:eastAsia="TimesNewRoman,Bold" w:hAnsi="Tahoma" w:cs="Tahoma"/>
          <w:bCs/>
          <w:sz w:val="18"/>
          <w:szCs w:val="18"/>
        </w:rPr>
        <w:t>ą</w:t>
      </w:r>
      <w:r w:rsidRPr="008B73D9">
        <w:rPr>
          <w:rFonts w:ascii="Tahoma" w:hAnsi="Tahoma" w:cs="Tahoma"/>
          <w:bCs/>
          <w:sz w:val="18"/>
          <w:szCs w:val="18"/>
        </w:rPr>
        <w:t>cznie od niezgodnej z przepisami ustawy czynno</w:t>
      </w:r>
      <w:r w:rsidRPr="008B73D9">
        <w:rPr>
          <w:rFonts w:ascii="Tahoma" w:eastAsia="TimesNewRoman,Bold" w:hAnsi="Tahoma" w:cs="Tahoma"/>
          <w:bCs/>
          <w:sz w:val="18"/>
          <w:szCs w:val="18"/>
        </w:rPr>
        <w:t>ś</w:t>
      </w:r>
      <w:r w:rsidRPr="008B73D9">
        <w:rPr>
          <w:rFonts w:ascii="Tahoma" w:hAnsi="Tahoma" w:cs="Tahoma"/>
          <w:bCs/>
          <w:sz w:val="18"/>
          <w:szCs w:val="18"/>
        </w:rPr>
        <w:t xml:space="preserve">ci </w:t>
      </w:r>
      <w:r w:rsidR="004059E1">
        <w:rPr>
          <w:rFonts w:ascii="Tahoma" w:hAnsi="Tahoma" w:cs="Tahoma"/>
          <w:bCs/>
          <w:sz w:val="18"/>
          <w:szCs w:val="18"/>
        </w:rPr>
        <w:t>Zamawiającego</w:t>
      </w:r>
      <w:r w:rsidRPr="008B73D9">
        <w:rPr>
          <w:rFonts w:ascii="Tahoma" w:hAnsi="Tahoma" w:cs="Tahoma"/>
          <w:bCs/>
          <w:sz w:val="18"/>
          <w:szCs w:val="18"/>
        </w:rPr>
        <w:t xml:space="preserve"> podj</w:t>
      </w:r>
      <w:r w:rsidRPr="008B73D9">
        <w:rPr>
          <w:rFonts w:ascii="Tahoma" w:eastAsia="TimesNewRoman,Bold" w:hAnsi="Tahoma" w:cs="Tahoma"/>
          <w:bCs/>
          <w:sz w:val="18"/>
          <w:szCs w:val="18"/>
        </w:rPr>
        <w:t>ę</w:t>
      </w:r>
      <w:r w:rsidRPr="008B73D9">
        <w:rPr>
          <w:rFonts w:ascii="Tahoma" w:hAnsi="Tahoma" w:cs="Tahoma"/>
          <w:bCs/>
          <w:sz w:val="18"/>
          <w:szCs w:val="18"/>
        </w:rPr>
        <w:t>tej w post</w:t>
      </w:r>
      <w:r w:rsidRPr="008B73D9">
        <w:rPr>
          <w:rFonts w:ascii="Tahoma" w:eastAsia="TimesNewRoman,Bold" w:hAnsi="Tahoma" w:cs="Tahoma"/>
          <w:bCs/>
          <w:sz w:val="18"/>
          <w:szCs w:val="18"/>
        </w:rPr>
        <w:t>ę</w:t>
      </w:r>
      <w:r w:rsidRPr="008B73D9">
        <w:rPr>
          <w:rFonts w:ascii="Tahoma" w:hAnsi="Tahoma" w:cs="Tahoma"/>
          <w:bCs/>
          <w:sz w:val="18"/>
          <w:szCs w:val="18"/>
        </w:rPr>
        <w:t>powaniu o udzielenie zamówienia lub zaniechania czynno</w:t>
      </w:r>
      <w:r w:rsidRPr="008B73D9">
        <w:rPr>
          <w:rFonts w:ascii="Tahoma" w:eastAsia="TimesNewRoman,Bold" w:hAnsi="Tahoma" w:cs="Tahoma"/>
          <w:bCs/>
          <w:sz w:val="18"/>
          <w:szCs w:val="18"/>
        </w:rPr>
        <w:t>ś</w:t>
      </w:r>
      <w:r w:rsidRPr="008B73D9">
        <w:rPr>
          <w:rFonts w:ascii="Tahoma" w:hAnsi="Tahoma" w:cs="Tahoma"/>
          <w:bCs/>
          <w:sz w:val="18"/>
          <w:szCs w:val="18"/>
        </w:rPr>
        <w:t xml:space="preserve">ci, do której </w:t>
      </w:r>
      <w:r w:rsidR="004059E1">
        <w:rPr>
          <w:rFonts w:ascii="Tahoma" w:hAnsi="Tahoma" w:cs="Tahoma"/>
          <w:bCs/>
          <w:sz w:val="18"/>
          <w:szCs w:val="18"/>
        </w:rPr>
        <w:t>Zamawiający</w:t>
      </w:r>
      <w:r w:rsidRPr="008B73D9">
        <w:rPr>
          <w:rFonts w:ascii="Tahoma" w:hAnsi="Tahoma" w:cs="Tahoma"/>
          <w:bCs/>
          <w:sz w:val="18"/>
          <w:szCs w:val="18"/>
        </w:rPr>
        <w:t xml:space="preserve"> jest zobowi</w:t>
      </w:r>
      <w:r w:rsidRPr="008B73D9">
        <w:rPr>
          <w:rFonts w:ascii="Tahoma" w:eastAsia="TimesNewRoman,Bold" w:hAnsi="Tahoma" w:cs="Tahoma"/>
          <w:bCs/>
          <w:sz w:val="18"/>
          <w:szCs w:val="18"/>
        </w:rPr>
        <w:t>ą</w:t>
      </w:r>
      <w:r w:rsidRPr="008B73D9">
        <w:rPr>
          <w:rFonts w:ascii="Tahoma" w:hAnsi="Tahoma" w:cs="Tahoma"/>
          <w:bCs/>
          <w:sz w:val="18"/>
          <w:szCs w:val="18"/>
        </w:rPr>
        <w:t>zany na podstawie UPZP.</w:t>
      </w:r>
    </w:p>
    <w:p w:rsidR="001B611D" w:rsidRPr="008B73D9" w:rsidRDefault="00042F95" w:rsidP="00B74E8F">
      <w:pPr>
        <w:numPr>
          <w:ilvl w:val="1"/>
          <w:numId w:val="32"/>
        </w:numPr>
        <w:ind w:left="426" w:hanging="426"/>
        <w:jc w:val="both"/>
        <w:rPr>
          <w:rFonts w:ascii="Tahoma" w:hAnsi="Tahoma" w:cs="Tahoma"/>
          <w:sz w:val="18"/>
          <w:szCs w:val="18"/>
        </w:rPr>
      </w:pPr>
      <w:r w:rsidRPr="008B73D9">
        <w:rPr>
          <w:rFonts w:ascii="Tahoma" w:hAnsi="Tahoma" w:cs="Tahoma"/>
          <w:sz w:val="18"/>
          <w:szCs w:val="18"/>
        </w:rPr>
        <w:t xml:space="preserve">Odwołanie powinno wskazywać czynność lub zaniechanie czynności </w:t>
      </w:r>
      <w:r w:rsidR="004059E1">
        <w:rPr>
          <w:rFonts w:ascii="Tahoma" w:hAnsi="Tahoma" w:cs="Tahoma"/>
          <w:sz w:val="18"/>
          <w:szCs w:val="18"/>
        </w:rPr>
        <w:t>Zamawiającego</w:t>
      </w:r>
      <w:r w:rsidRPr="008B73D9">
        <w:rPr>
          <w:rFonts w:ascii="Tahoma" w:hAnsi="Tahoma" w:cs="Tahoma"/>
          <w:sz w:val="18"/>
          <w:szCs w:val="18"/>
        </w:rPr>
        <w:t>, której zarzuca się niezgodność z przepisami UPZP, zawierać zwięzłe przedstawienie zarzutów, określać żądanie oraz wskazywać okoliczności faktyczne i prawne uzasadniające wniesienie odwołania.</w:t>
      </w:r>
    </w:p>
    <w:p w:rsidR="001B611D" w:rsidRPr="008B73D9" w:rsidRDefault="00042F95" w:rsidP="00B74E8F">
      <w:pPr>
        <w:numPr>
          <w:ilvl w:val="1"/>
          <w:numId w:val="32"/>
        </w:numPr>
        <w:ind w:left="426" w:hanging="426"/>
        <w:jc w:val="both"/>
        <w:rPr>
          <w:rFonts w:ascii="Tahoma" w:hAnsi="Tahoma" w:cs="Tahoma"/>
          <w:sz w:val="18"/>
          <w:szCs w:val="18"/>
        </w:rPr>
      </w:pPr>
      <w:r w:rsidRPr="008B73D9">
        <w:rPr>
          <w:rFonts w:ascii="Tahoma" w:hAnsi="Tahoma" w:cs="Tahoma"/>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1B611D" w:rsidRPr="008B73D9" w:rsidRDefault="00042F95" w:rsidP="00B74E8F">
      <w:pPr>
        <w:numPr>
          <w:ilvl w:val="1"/>
          <w:numId w:val="32"/>
        </w:numPr>
        <w:ind w:left="426" w:hanging="426"/>
        <w:jc w:val="both"/>
        <w:rPr>
          <w:rFonts w:ascii="Tahoma" w:hAnsi="Tahoma" w:cs="Tahoma"/>
          <w:sz w:val="18"/>
          <w:szCs w:val="18"/>
        </w:rPr>
      </w:pPr>
      <w:r w:rsidRPr="008B73D9">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042F95" w:rsidRPr="008B73D9" w:rsidRDefault="00042F95" w:rsidP="00B74E8F">
      <w:pPr>
        <w:numPr>
          <w:ilvl w:val="1"/>
          <w:numId w:val="32"/>
        </w:numPr>
        <w:ind w:left="426" w:hanging="426"/>
        <w:jc w:val="both"/>
        <w:rPr>
          <w:rFonts w:ascii="Tahoma" w:hAnsi="Tahoma" w:cs="Tahoma"/>
          <w:sz w:val="18"/>
          <w:szCs w:val="18"/>
        </w:rPr>
      </w:pPr>
      <w:r w:rsidRPr="008B73D9">
        <w:rPr>
          <w:rFonts w:ascii="Tahoma" w:hAnsi="Tahoma" w:cs="Tahoma"/>
          <w:sz w:val="18"/>
          <w:szCs w:val="18"/>
        </w:rPr>
        <w:t>Termin wniesienia odwołania.</w:t>
      </w:r>
    </w:p>
    <w:p w:rsidR="00042F95" w:rsidRPr="008B73D9" w:rsidRDefault="00042F95" w:rsidP="000F1420">
      <w:pPr>
        <w:tabs>
          <w:tab w:val="left" w:pos="0"/>
        </w:tabs>
        <w:ind w:left="426" w:hanging="426"/>
        <w:jc w:val="both"/>
        <w:rPr>
          <w:rFonts w:ascii="Tahoma" w:hAnsi="Tahoma" w:cs="Tahoma"/>
          <w:sz w:val="18"/>
          <w:szCs w:val="18"/>
        </w:rPr>
      </w:pPr>
      <w:r w:rsidRPr="008B73D9">
        <w:rPr>
          <w:rFonts w:ascii="Tahoma" w:hAnsi="Tahoma" w:cs="Tahoma"/>
          <w:sz w:val="18"/>
          <w:szCs w:val="18"/>
        </w:rPr>
        <w:tab/>
        <w:t>Odwołanie wnosi się:</w:t>
      </w:r>
    </w:p>
    <w:p w:rsidR="00042F95" w:rsidRPr="008B73D9" w:rsidRDefault="00042F95" w:rsidP="00B74E8F">
      <w:pPr>
        <w:numPr>
          <w:ilvl w:val="2"/>
          <w:numId w:val="17"/>
        </w:numPr>
        <w:tabs>
          <w:tab w:val="clear" w:pos="360"/>
        </w:tabs>
        <w:ind w:left="709" w:hanging="284"/>
        <w:jc w:val="both"/>
        <w:rPr>
          <w:rFonts w:ascii="Tahoma" w:hAnsi="Tahoma" w:cs="Tahoma"/>
          <w:bCs/>
          <w:sz w:val="18"/>
          <w:szCs w:val="18"/>
        </w:rPr>
      </w:pPr>
      <w:r w:rsidRPr="008B73D9">
        <w:rPr>
          <w:rFonts w:ascii="Tahoma" w:hAnsi="Tahoma" w:cs="Tahoma"/>
          <w:bCs/>
          <w:sz w:val="18"/>
          <w:szCs w:val="18"/>
        </w:rPr>
        <w:t>w terminie 5 dni od dnia przesłania informacji o czynno</w:t>
      </w:r>
      <w:r w:rsidRPr="008B73D9">
        <w:rPr>
          <w:rFonts w:ascii="Tahoma" w:eastAsia="TimesNewRoman,Bold" w:hAnsi="Tahoma" w:cs="Tahoma"/>
          <w:bCs/>
          <w:sz w:val="18"/>
          <w:szCs w:val="18"/>
        </w:rPr>
        <w:t>ś</w:t>
      </w:r>
      <w:r w:rsidRPr="008B73D9">
        <w:rPr>
          <w:rFonts w:ascii="Tahoma" w:hAnsi="Tahoma" w:cs="Tahoma"/>
          <w:bCs/>
          <w:sz w:val="18"/>
          <w:szCs w:val="18"/>
        </w:rPr>
        <w:t xml:space="preserve">ci </w:t>
      </w:r>
      <w:r w:rsidR="004059E1">
        <w:rPr>
          <w:rFonts w:ascii="Tahoma" w:hAnsi="Tahoma" w:cs="Tahoma"/>
          <w:bCs/>
          <w:sz w:val="18"/>
          <w:szCs w:val="18"/>
        </w:rPr>
        <w:t>Zamawiającego</w:t>
      </w:r>
      <w:r w:rsidRPr="008B73D9">
        <w:rPr>
          <w:rFonts w:ascii="Tahoma" w:hAnsi="Tahoma" w:cs="Tahoma"/>
          <w:bCs/>
          <w:sz w:val="18"/>
          <w:szCs w:val="18"/>
        </w:rPr>
        <w:t xml:space="preserve"> stanowi</w:t>
      </w:r>
      <w:r w:rsidRPr="008B73D9">
        <w:rPr>
          <w:rFonts w:ascii="Tahoma" w:eastAsia="TimesNewRoman,Bold" w:hAnsi="Tahoma" w:cs="Tahoma"/>
          <w:bCs/>
          <w:sz w:val="18"/>
          <w:szCs w:val="18"/>
        </w:rPr>
        <w:t>ą</w:t>
      </w:r>
      <w:r w:rsidRPr="008B73D9">
        <w:rPr>
          <w:rFonts w:ascii="Tahoma" w:hAnsi="Tahoma" w:cs="Tahoma"/>
          <w:bCs/>
          <w:sz w:val="18"/>
          <w:szCs w:val="18"/>
        </w:rPr>
        <w:t>cej podstaw</w:t>
      </w:r>
      <w:r w:rsidRPr="008B73D9">
        <w:rPr>
          <w:rFonts w:ascii="Tahoma" w:eastAsia="TimesNewRoman,Bold" w:hAnsi="Tahoma" w:cs="Tahoma"/>
          <w:bCs/>
          <w:sz w:val="18"/>
          <w:szCs w:val="18"/>
        </w:rPr>
        <w:t xml:space="preserve">ę </w:t>
      </w:r>
      <w:r w:rsidRPr="008B73D9">
        <w:rPr>
          <w:rFonts w:ascii="Tahoma" w:hAnsi="Tahoma" w:cs="Tahoma"/>
          <w:bCs/>
          <w:sz w:val="18"/>
          <w:szCs w:val="18"/>
        </w:rPr>
        <w:t xml:space="preserve">jego  wniesienia </w:t>
      </w:r>
    </w:p>
    <w:p w:rsidR="00042F95" w:rsidRPr="008B73D9" w:rsidRDefault="00042F95" w:rsidP="00B74E8F">
      <w:pPr>
        <w:numPr>
          <w:ilvl w:val="2"/>
          <w:numId w:val="17"/>
        </w:numPr>
        <w:tabs>
          <w:tab w:val="clear" w:pos="360"/>
        </w:tabs>
        <w:ind w:left="709" w:hanging="284"/>
        <w:jc w:val="both"/>
        <w:rPr>
          <w:rFonts w:ascii="Tahoma" w:hAnsi="Tahoma" w:cs="Tahoma"/>
          <w:bCs/>
          <w:sz w:val="18"/>
          <w:szCs w:val="18"/>
        </w:rPr>
      </w:pPr>
      <w:r w:rsidRPr="008B73D9">
        <w:rPr>
          <w:rFonts w:ascii="Tahoma" w:hAnsi="Tahoma" w:cs="Tahoma"/>
          <w:bCs/>
          <w:sz w:val="18"/>
          <w:szCs w:val="18"/>
        </w:rPr>
        <w:lastRenderedPageBreak/>
        <w:t>wobec tr</w:t>
      </w:r>
      <w:r w:rsidRPr="008B73D9">
        <w:rPr>
          <w:rFonts w:ascii="Tahoma" w:eastAsia="TimesNewRoman,Bold" w:hAnsi="Tahoma" w:cs="Tahoma"/>
          <w:bCs/>
          <w:sz w:val="18"/>
          <w:szCs w:val="18"/>
        </w:rPr>
        <w:t>eś</w:t>
      </w:r>
      <w:r w:rsidRPr="008B73D9">
        <w:rPr>
          <w:rFonts w:ascii="Tahoma" w:hAnsi="Tahoma" w:cs="Tahoma"/>
          <w:bCs/>
          <w:sz w:val="18"/>
          <w:szCs w:val="18"/>
        </w:rPr>
        <w:t>ci ogłoszenia o zamówieniu, postanowi</w:t>
      </w:r>
      <w:r w:rsidRPr="008B73D9">
        <w:rPr>
          <w:rFonts w:ascii="Tahoma" w:eastAsia="TimesNewRoman,Bold" w:hAnsi="Tahoma" w:cs="Tahoma"/>
          <w:bCs/>
          <w:sz w:val="18"/>
          <w:szCs w:val="18"/>
        </w:rPr>
        <w:t xml:space="preserve">eń </w:t>
      </w:r>
      <w:r w:rsidRPr="008B73D9">
        <w:rPr>
          <w:rFonts w:ascii="Tahoma" w:hAnsi="Tahoma" w:cs="Tahoma"/>
          <w:bCs/>
          <w:sz w:val="18"/>
          <w:szCs w:val="18"/>
        </w:rPr>
        <w:t>SIWZ, wnosi s</w:t>
      </w:r>
      <w:r w:rsidRPr="008B73D9">
        <w:rPr>
          <w:rFonts w:ascii="Tahoma" w:eastAsia="TimesNewRoman,Bold" w:hAnsi="Tahoma" w:cs="Tahoma"/>
          <w:bCs/>
          <w:sz w:val="18"/>
          <w:szCs w:val="18"/>
        </w:rPr>
        <w:t xml:space="preserve">ię </w:t>
      </w:r>
      <w:r w:rsidRPr="008B73D9">
        <w:rPr>
          <w:rFonts w:ascii="Tahoma" w:hAnsi="Tahoma" w:cs="Tahoma"/>
          <w:bCs/>
          <w:sz w:val="18"/>
          <w:szCs w:val="18"/>
        </w:rPr>
        <w:t>w terminie: 5 dni od dnia zamieszczenia ogłoszenia w Biuletynie Zamówi</w:t>
      </w:r>
      <w:r w:rsidRPr="008B73D9">
        <w:rPr>
          <w:rFonts w:ascii="Tahoma" w:eastAsia="TimesNewRoman,Bold" w:hAnsi="Tahoma" w:cs="Tahoma"/>
          <w:bCs/>
          <w:sz w:val="18"/>
          <w:szCs w:val="18"/>
        </w:rPr>
        <w:t xml:space="preserve">eń </w:t>
      </w:r>
      <w:r w:rsidRPr="008B73D9">
        <w:rPr>
          <w:rFonts w:ascii="Tahoma" w:hAnsi="Tahoma" w:cs="Tahoma"/>
          <w:bCs/>
          <w:sz w:val="18"/>
          <w:szCs w:val="18"/>
        </w:rPr>
        <w:t>Publicznych lub SIWZ na stronie internetowej</w:t>
      </w:r>
    </w:p>
    <w:p w:rsidR="001B611D" w:rsidRPr="008B73D9" w:rsidRDefault="00042F95" w:rsidP="00B74E8F">
      <w:pPr>
        <w:numPr>
          <w:ilvl w:val="2"/>
          <w:numId w:val="17"/>
        </w:numPr>
        <w:tabs>
          <w:tab w:val="clear" w:pos="360"/>
        </w:tabs>
        <w:ind w:left="709" w:hanging="284"/>
        <w:jc w:val="both"/>
        <w:rPr>
          <w:rFonts w:ascii="Tahoma" w:hAnsi="Tahoma" w:cs="Tahoma"/>
          <w:bCs/>
          <w:sz w:val="18"/>
          <w:szCs w:val="18"/>
        </w:rPr>
      </w:pPr>
      <w:r w:rsidRPr="008B73D9">
        <w:rPr>
          <w:rFonts w:ascii="Tahoma" w:hAnsi="Tahoma" w:cs="Tahoma"/>
          <w:bCs/>
          <w:sz w:val="18"/>
          <w:szCs w:val="18"/>
        </w:rPr>
        <w:t xml:space="preserve"> wobec czynno</w:t>
      </w:r>
      <w:r w:rsidRPr="008B73D9">
        <w:rPr>
          <w:rFonts w:ascii="Tahoma" w:eastAsia="TimesNewRoman,Bold" w:hAnsi="Tahoma" w:cs="Tahoma"/>
          <w:bCs/>
          <w:sz w:val="18"/>
          <w:szCs w:val="18"/>
        </w:rPr>
        <w:t>ś</w:t>
      </w:r>
      <w:r w:rsidRPr="008B73D9">
        <w:rPr>
          <w:rFonts w:ascii="Tahoma" w:hAnsi="Tahoma" w:cs="Tahoma"/>
          <w:bCs/>
          <w:sz w:val="18"/>
          <w:szCs w:val="18"/>
        </w:rPr>
        <w:t>ci innych ni</w:t>
      </w:r>
      <w:r w:rsidRPr="008B73D9">
        <w:rPr>
          <w:rFonts w:ascii="Tahoma" w:eastAsia="TimesNewRoman,Bold" w:hAnsi="Tahoma" w:cs="Tahoma"/>
          <w:bCs/>
          <w:sz w:val="18"/>
          <w:szCs w:val="18"/>
        </w:rPr>
        <w:t xml:space="preserve">ż </w:t>
      </w:r>
      <w:r w:rsidRPr="008B73D9">
        <w:rPr>
          <w:rFonts w:ascii="Tahoma" w:hAnsi="Tahoma" w:cs="Tahoma"/>
          <w:bCs/>
          <w:sz w:val="18"/>
          <w:szCs w:val="18"/>
        </w:rPr>
        <w:t>okre</w:t>
      </w:r>
      <w:r w:rsidRPr="008B73D9">
        <w:rPr>
          <w:rFonts w:ascii="Tahoma" w:eastAsia="TimesNewRoman,Bold" w:hAnsi="Tahoma" w:cs="Tahoma"/>
          <w:bCs/>
          <w:sz w:val="18"/>
          <w:szCs w:val="18"/>
        </w:rPr>
        <w:t>ś</w:t>
      </w:r>
      <w:r w:rsidRPr="008B73D9">
        <w:rPr>
          <w:rFonts w:ascii="Tahoma" w:hAnsi="Tahoma" w:cs="Tahoma"/>
          <w:bCs/>
          <w:sz w:val="18"/>
          <w:szCs w:val="18"/>
        </w:rPr>
        <w:t>lone w ust. a i b  w terminie 5 dni od dnia, w którym powzi</w:t>
      </w:r>
      <w:r w:rsidRPr="008B73D9">
        <w:rPr>
          <w:rFonts w:ascii="Tahoma" w:eastAsia="TimesNewRoman,Bold" w:hAnsi="Tahoma" w:cs="Tahoma"/>
          <w:bCs/>
          <w:sz w:val="18"/>
          <w:szCs w:val="18"/>
        </w:rPr>
        <w:t>ę</w:t>
      </w:r>
      <w:r w:rsidRPr="008B73D9">
        <w:rPr>
          <w:rFonts w:ascii="Tahoma" w:hAnsi="Tahoma" w:cs="Tahoma"/>
          <w:bCs/>
          <w:sz w:val="18"/>
          <w:szCs w:val="18"/>
        </w:rPr>
        <w:t>to lub przy zachowaniu należytej staranno</w:t>
      </w:r>
      <w:r w:rsidRPr="008B73D9">
        <w:rPr>
          <w:rFonts w:ascii="Tahoma" w:eastAsia="TimesNewRoman,Bold" w:hAnsi="Tahoma" w:cs="Tahoma"/>
          <w:bCs/>
          <w:sz w:val="18"/>
          <w:szCs w:val="18"/>
        </w:rPr>
        <w:t>ś</w:t>
      </w:r>
      <w:r w:rsidRPr="008B73D9">
        <w:rPr>
          <w:rFonts w:ascii="Tahoma" w:hAnsi="Tahoma" w:cs="Tahoma"/>
          <w:bCs/>
          <w:sz w:val="18"/>
          <w:szCs w:val="18"/>
        </w:rPr>
        <w:t>ci mo</w:t>
      </w:r>
      <w:r w:rsidRPr="008B73D9">
        <w:rPr>
          <w:rFonts w:ascii="Tahoma" w:eastAsia="TimesNewRoman,Bold" w:hAnsi="Tahoma" w:cs="Tahoma"/>
          <w:bCs/>
          <w:sz w:val="18"/>
          <w:szCs w:val="18"/>
        </w:rPr>
        <w:t>ż</w:t>
      </w:r>
      <w:r w:rsidRPr="008B73D9">
        <w:rPr>
          <w:rFonts w:ascii="Tahoma" w:hAnsi="Tahoma" w:cs="Tahoma"/>
          <w:bCs/>
          <w:sz w:val="18"/>
          <w:szCs w:val="18"/>
        </w:rPr>
        <w:t>na było powzi</w:t>
      </w:r>
      <w:r w:rsidRPr="008B73D9">
        <w:rPr>
          <w:rFonts w:ascii="Tahoma" w:eastAsia="TimesNewRoman,Bold" w:hAnsi="Tahoma" w:cs="Tahoma"/>
          <w:bCs/>
          <w:sz w:val="18"/>
          <w:szCs w:val="18"/>
        </w:rPr>
        <w:t xml:space="preserve">ąć </w:t>
      </w:r>
      <w:r w:rsidRPr="008B73D9">
        <w:rPr>
          <w:rFonts w:ascii="Tahoma" w:hAnsi="Tahoma" w:cs="Tahoma"/>
          <w:bCs/>
          <w:sz w:val="18"/>
          <w:szCs w:val="18"/>
        </w:rPr>
        <w:t>wiadomo</w:t>
      </w:r>
      <w:r w:rsidRPr="008B73D9">
        <w:rPr>
          <w:rFonts w:ascii="Tahoma" w:eastAsia="TimesNewRoman,Bold" w:hAnsi="Tahoma" w:cs="Tahoma"/>
          <w:bCs/>
          <w:sz w:val="18"/>
          <w:szCs w:val="18"/>
        </w:rPr>
        <w:t xml:space="preserve">ść </w:t>
      </w:r>
      <w:r w:rsidRPr="008B73D9">
        <w:rPr>
          <w:rFonts w:ascii="Tahoma" w:hAnsi="Tahoma" w:cs="Tahoma"/>
          <w:bCs/>
          <w:sz w:val="18"/>
          <w:szCs w:val="18"/>
        </w:rPr>
        <w:t>o okoliczno</w:t>
      </w:r>
      <w:r w:rsidRPr="008B73D9">
        <w:rPr>
          <w:rFonts w:ascii="Tahoma" w:eastAsia="TimesNewRoman,Bold" w:hAnsi="Tahoma" w:cs="Tahoma"/>
          <w:bCs/>
          <w:sz w:val="18"/>
          <w:szCs w:val="18"/>
        </w:rPr>
        <w:t>ś</w:t>
      </w:r>
      <w:r w:rsidRPr="008B73D9">
        <w:rPr>
          <w:rFonts w:ascii="Tahoma" w:hAnsi="Tahoma" w:cs="Tahoma"/>
          <w:bCs/>
          <w:sz w:val="18"/>
          <w:szCs w:val="18"/>
        </w:rPr>
        <w:t>ciach stanowi</w:t>
      </w:r>
      <w:r w:rsidRPr="008B73D9">
        <w:rPr>
          <w:rFonts w:ascii="Tahoma" w:eastAsia="TimesNewRoman,Bold" w:hAnsi="Tahoma" w:cs="Tahoma"/>
          <w:bCs/>
          <w:sz w:val="18"/>
          <w:szCs w:val="18"/>
        </w:rPr>
        <w:t>ą</w:t>
      </w:r>
      <w:r w:rsidRPr="008B73D9">
        <w:rPr>
          <w:rFonts w:ascii="Tahoma" w:hAnsi="Tahoma" w:cs="Tahoma"/>
          <w:bCs/>
          <w:sz w:val="18"/>
          <w:szCs w:val="18"/>
        </w:rPr>
        <w:t>cych podstaw</w:t>
      </w:r>
      <w:r w:rsidRPr="008B73D9">
        <w:rPr>
          <w:rFonts w:ascii="Tahoma" w:eastAsia="TimesNewRoman,Bold" w:hAnsi="Tahoma" w:cs="Tahoma"/>
          <w:bCs/>
          <w:sz w:val="18"/>
          <w:szCs w:val="18"/>
        </w:rPr>
        <w:t xml:space="preserve">ę </w:t>
      </w:r>
      <w:r w:rsidRPr="008B73D9">
        <w:rPr>
          <w:rFonts w:ascii="Tahoma" w:hAnsi="Tahoma" w:cs="Tahoma"/>
          <w:bCs/>
          <w:sz w:val="18"/>
          <w:szCs w:val="18"/>
        </w:rPr>
        <w:t>jego wniesienia.</w:t>
      </w:r>
    </w:p>
    <w:p w:rsidR="00042F95" w:rsidRPr="008B73D9" w:rsidRDefault="00042F95" w:rsidP="00B74E8F">
      <w:pPr>
        <w:numPr>
          <w:ilvl w:val="1"/>
          <w:numId w:val="32"/>
        </w:numPr>
        <w:tabs>
          <w:tab w:val="left" w:pos="142"/>
        </w:tabs>
        <w:ind w:left="426" w:hanging="426"/>
        <w:jc w:val="both"/>
        <w:rPr>
          <w:rFonts w:ascii="Tahoma" w:hAnsi="Tahoma" w:cs="Tahoma"/>
          <w:bCs/>
          <w:sz w:val="18"/>
          <w:szCs w:val="18"/>
        </w:rPr>
      </w:pPr>
      <w:r w:rsidRPr="008B73D9">
        <w:rPr>
          <w:rFonts w:ascii="Tahoma" w:hAnsi="Tahoma" w:cs="Tahoma"/>
          <w:bCs/>
          <w:sz w:val="18"/>
          <w:szCs w:val="18"/>
        </w:rPr>
        <w:t>Odwołanie przysługuje wył</w:t>
      </w:r>
      <w:r w:rsidRPr="008B73D9">
        <w:rPr>
          <w:rFonts w:ascii="Tahoma" w:eastAsia="TimesNewRoman,Bold" w:hAnsi="Tahoma" w:cs="Tahoma"/>
          <w:bCs/>
          <w:sz w:val="18"/>
          <w:szCs w:val="18"/>
        </w:rPr>
        <w:t>ą</w:t>
      </w:r>
      <w:r w:rsidRPr="008B73D9">
        <w:rPr>
          <w:rFonts w:ascii="Tahoma" w:hAnsi="Tahoma" w:cs="Tahoma"/>
          <w:bCs/>
          <w:sz w:val="18"/>
          <w:szCs w:val="18"/>
        </w:rPr>
        <w:t>cznie wobec czynno</w:t>
      </w:r>
      <w:r w:rsidRPr="008B73D9">
        <w:rPr>
          <w:rFonts w:ascii="Tahoma" w:eastAsia="TimesNewRoman,Bold" w:hAnsi="Tahoma" w:cs="Tahoma"/>
          <w:bCs/>
          <w:sz w:val="18"/>
          <w:szCs w:val="18"/>
        </w:rPr>
        <w:t>ś</w:t>
      </w:r>
      <w:r w:rsidRPr="008B73D9">
        <w:rPr>
          <w:rFonts w:ascii="Tahoma" w:hAnsi="Tahoma" w:cs="Tahoma"/>
          <w:bCs/>
          <w:sz w:val="18"/>
          <w:szCs w:val="18"/>
        </w:rPr>
        <w:t>ci:</w:t>
      </w:r>
    </w:p>
    <w:p w:rsidR="00042F95" w:rsidRPr="008B73D9" w:rsidRDefault="00042F95" w:rsidP="00B74E8F">
      <w:pPr>
        <w:numPr>
          <w:ilvl w:val="0"/>
          <w:numId w:val="29"/>
        </w:numPr>
        <w:ind w:left="709" w:hanging="284"/>
        <w:jc w:val="both"/>
        <w:rPr>
          <w:rFonts w:ascii="Tahoma" w:hAnsi="Tahoma" w:cs="Tahoma"/>
          <w:sz w:val="18"/>
          <w:szCs w:val="18"/>
        </w:rPr>
      </w:pPr>
      <w:r w:rsidRPr="008B73D9">
        <w:rPr>
          <w:rFonts w:ascii="Tahoma" w:hAnsi="Tahoma" w:cs="Tahoma"/>
          <w:sz w:val="18"/>
          <w:szCs w:val="18"/>
        </w:rPr>
        <w:t>określenia warunków udziału w postępowaniu;</w:t>
      </w:r>
    </w:p>
    <w:p w:rsidR="00042F95" w:rsidRPr="008B73D9" w:rsidRDefault="00042F95" w:rsidP="00B74E8F">
      <w:pPr>
        <w:numPr>
          <w:ilvl w:val="0"/>
          <w:numId w:val="29"/>
        </w:numPr>
        <w:ind w:left="709" w:hanging="284"/>
        <w:jc w:val="both"/>
        <w:rPr>
          <w:rFonts w:ascii="Tahoma" w:hAnsi="Tahoma" w:cs="Tahoma"/>
          <w:sz w:val="18"/>
          <w:szCs w:val="18"/>
        </w:rPr>
      </w:pPr>
      <w:r w:rsidRPr="008B73D9">
        <w:rPr>
          <w:rFonts w:ascii="Tahoma" w:hAnsi="Tahoma" w:cs="Tahoma"/>
          <w:sz w:val="18"/>
          <w:szCs w:val="18"/>
        </w:rPr>
        <w:t xml:space="preserve"> wykluczenia odwołującego z postępowania o udzielenie zamówienia</w:t>
      </w:r>
    </w:p>
    <w:p w:rsidR="00042F95" w:rsidRPr="008B73D9" w:rsidRDefault="00042F95" w:rsidP="00B74E8F">
      <w:pPr>
        <w:numPr>
          <w:ilvl w:val="0"/>
          <w:numId w:val="29"/>
        </w:numPr>
        <w:ind w:left="709" w:hanging="284"/>
        <w:jc w:val="both"/>
        <w:rPr>
          <w:rFonts w:ascii="Tahoma" w:hAnsi="Tahoma" w:cs="Tahoma"/>
          <w:sz w:val="18"/>
          <w:szCs w:val="18"/>
        </w:rPr>
      </w:pPr>
      <w:r w:rsidRPr="008B73D9">
        <w:rPr>
          <w:rFonts w:ascii="Tahoma" w:hAnsi="Tahoma" w:cs="Tahoma"/>
          <w:sz w:val="18"/>
          <w:szCs w:val="18"/>
        </w:rPr>
        <w:t>odrzucenia oferty odwołującego</w:t>
      </w:r>
    </w:p>
    <w:p w:rsidR="00042F95" w:rsidRPr="008B73D9" w:rsidRDefault="00042F95" w:rsidP="00B74E8F">
      <w:pPr>
        <w:numPr>
          <w:ilvl w:val="0"/>
          <w:numId w:val="29"/>
        </w:numPr>
        <w:ind w:left="709" w:hanging="284"/>
        <w:jc w:val="both"/>
        <w:rPr>
          <w:rFonts w:ascii="Tahoma" w:hAnsi="Tahoma" w:cs="Tahoma"/>
          <w:sz w:val="18"/>
          <w:szCs w:val="18"/>
        </w:rPr>
      </w:pPr>
      <w:r w:rsidRPr="008B73D9">
        <w:rPr>
          <w:rFonts w:ascii="Tahoma" w:hAnsi="Tahoma" w:cs="Tahoma"/>
          <w:sz w:val="18"/>
          <w:szCs w:val="18"/>
        </w:rPr>
        <w:t>opisu przedmiotu zamówienia</w:t>
      </w:r>
    </w:p>
    <w:p w:rsidR="001B611D" w:rsidRPr="008B73D9" w:rsidRDefault="00042F95" w:rsidP="00B74E8F">
      <w:pPr>
        <w:numPr>
          <w:ilvl w:val="0"/>
          <w:numId w:val="29"/>
        </w:numPr>
        <w:ind w:left="709" w:hanging="284"/>
        <w:jc w:val="both"/>
        <w:rPr>
          <w:rFonts w:ascii="Tahoma" w:hAnsi="Tahoma" w:cs="Tahoma"/>
          <w:sz w:val="18"/>
          <w:szCs w:val="18"/>
        </w:rPr>
      </w:pPr>
      <w:r w:rsidRPr="008B73D9">
        <w:rPr>
          <w:rFonts w:ascii="Tahoma" w:hAnsi="Tahoma" w:cs="Tahoma"/>
          <w:sz w:val="18"/>
          <w:szCs w:val="18"/>
        </w:rPr>
        <w:t>wyboru najkorzystniejszej oferty.</w:t>
      </w:r>
    </w:p>
    <w:p w:rsidR="001B611D" w:rsidRPr="008B73D9" w:rsidRDefault="00042F95" w:rsidP="00B74E8F">
      <w:pPr>
        <w:numPr>
          <w:ilvl w:val="1"/>
          <w:numId w:val="32"/>
        </w:numPr>
        <w:tabs>
          <w:tab w:val="left" w:pos="408"/>
        </w:tabs>
        <w:ind w:left="426" w:hanging="426"/>
        <w:jc w:val="both"/>
        <w:rPr>
          <w:rFonts w:ascii="Tahoma" w:hAnsi="Tahoma" w:cs="Tahoma"/>
          <w:sz w:val="18"/>
          <w:szCs w:val="18"/>
        </w:rPr>
      </w:pPr>
      <w:r w:rsidRPr="008B73D9">
        <w:rPr>
          <w:rFonts w:ascii="Tahoma" w:hAnsi="Tahoma" w:cs="Tahoma"/>
          <w:sz w:val="18"/>
          <w:szCs w:val="18"/>
        </w:rPr>
        <w:t>Pozostałe terminy i czynności są szczegółowo opisane w dziale VI UPZP.</w:t>
      </w:r>
    </w:p>
    <w:p w:rsidR="001B611D" w:rsidRPr="008B73D9" w:rsidRDefault="00042F95" w:rsidP="00B74E8F">
      <w:pPr>
        <w:numPr>
          <w:ilvl w:val="1"/>
          <w:numId w:val="32"/>
        </w:numPr>
        <w:tabs>
          <w:tab w:val="left" w:pos="408"/>
        </w:tabs>
        <w:ind w:left="426" w:hanging="426"/>
        <w:jc w:val="both"/>
        <w:rPr>
          <w:rFonts w:ascii="Tahoma" w:hAnsi="Tahoma" w:cs="Tahoma"/>
          <w:sz w:val="18"/>
          <w:szCs w:val="18"/>
        </w:rPr>
      </w:pPr>
      <w:r w:rsidRPr="008B73D9">
        <w:rPr>
          <w:rFonts w:ascii="Tahoma" w:hAnsi="Tahoma" w:cs="Tahoma"/>
          <w:sz w:val="18"/>
          <w:szCs w:val="18"/>
        </w:rPr>
        <w:t xml:space="preserve">Na orzeczenie Krajowej Izby Odwoławczej </w:t>
      </w:r>
      <w:r w:rsidR="004059E1">
        <w:rPr>
          <w:rFonts w:ascii="Tahoma" w:hAnsi="Tahoma" w:cs="Tahoma"/>
          <w:sz w:val="18"/>
          <w:szCs w:val="18"/>
        </w:rPr>
        <w:t>S</w:t>
      </w:r>
      <w:r w:rsidRPr="008B73D9">
        <w:rPr>
          <w:rFonts w:ascii="Tahoma" w:hAnsi="Tahoma" w:cs="Tahoma"/>
          <w:sz w:val="18"/>
          <w:szCs w:val="18"/>
        </w:rPr>
        <w:t>tronom oraz uczestnikom postępowania odwoławczego przysługuje skarga do sądu.</w:t>
      </w:r>
    </w:p>
    <w:p w:rsidR="00042F95" w:rsidRDefault="00042F95" w:rsidP="00B74E8F">
      <w:pPr>
        <w:numPr>
          <w:ilvl w:val="1"/>
          <w:numId w:val="32"/>
        </w:numPr>
        <w:ind w:left="426" w:hanging="568"/>
        <w:jc w:val="both"/>
        <w:rPr>
          <w:rFonts w:ascii="Tahoma" w:hAnsi="Tahoma" w:cs="Tahoma"/>
          <w:sz w:val="18"/>
          <w:szCs w:val="18"/>
        </w:rPr>
      </w:pPr>
      <w:r w:rsidRPr="008B73D9">
        <w:rPr>
          <w:rFonts w:ascii="Tahoma" w:hAnsi="Tahoma" w:cs="Tahoma"/>
          <w:sz w:val="18"/>
          <w:szCs w:val="18"/>
        </w:rPr>
        <w:t>Szczegółowo środki ochrony prawnej zostały omówione w dziale VI UPZP</w:t>
      </w:r>
    </w:p>
    <w:p w:rsidR="008D0E75" w:rsidRPr="008B73D9" w:rsidRDefault="008D0E75" w:rsidP="008D0E75">
      <w:pPr>
        <w:ind w:left="426"/>
        <w:jc w:val="both"/>
        <w:rPr>
          <w:rFonts w:ascii="Tahoma" w:hAnsi="Tahoma" w:cs="Tahoma"/>
          <w:sz w:val="18"/>
          <w:szCs w:val="18"/>
        </w:rPr>
      </w:pPr>
    </w:p>
    <w:p w:rsidR="002F2864" w:rsidRPr="008B73D9" w:rsidRDefault="002F2864" w:rsidP="00360D25">
      <w:pPr>
        <w:numPr>
          <w:ilvl w:val="0"/>
          <w:numId w:val="2"/>
        </w:numPr>
        <w:tabs>
          <w:tab w:val="left" w:pos="540"/>
        </w:tabs>
        <w:jc w:val="both"/>
        <w:rPr>
          <w:rFonts w:ascii="Tahoma" w:hAnsi="Tahoma" w:cs="Tahoma"/>
          <w:b/>
          <w:bCs/>
          <w:sz w:val="18"/>
          <w:szCs w:val="18"/>
        </w:rPr>
      </w:pPr>
      <w:r w:rsidRPr="008B73D9">
        <w:rPr>
          <w:rFonts w:ascii="Tahoma" w:hAnsi="Tahoma" w:cs="Tahoma"/>
          <w:b/>
          <w:bCs/>
          <w:sz w:val="18"/>
          <w:szCs w:val="18"/>
        </w:rPr>
        <w:t>ZAŁĄCZNIKI DO SPECYFIKACJI</w:t>
      </w:r>
    </w:p>
    <w:p w:rsidR="007251D1" w:rsidRPr="008B73D9" w:rsidRDefault="007251D1" w:rsidP="00360D25">
      <w:pPr>
        <w:jc w:val="both"/>
        <w:rPr>
          <w:rFonts w:ascii="Tahoma" w:hAnsi="Tahoma" w:cs="Tahoma"/>
          <w:sz w:val="18"/>
          <w:szCs w:val="18"/>
        </w:rPr>
      </w:pPr>
    </w:p>
    <w:p w:rsidR="007251D1" w:rsidRPr="008B73D9" w:rsidRDefault="007251D1" w:rsidP="00360D25">
      <w:pPr>
        <w:jc w:val="both"/>
        <w:rPr>
          <w:rFonts w:ascii="Tahoma" w:hAnsi="Tahoma" w:cs="Tahoma"/>
          <w:sz w:val="18"/>
          <w:szCs w:val="18"/>
        </w:rPr>
      </w:pPr>
      <w:r w:rsidRPr="008B73D9">
        <w:rPr>
          <w:rFonts w:ascii="Tahoma" w:hAnsi="Tahoma" w:cs="Tahoma"/>
          <w:sz w:val="18"/>
          <w:szCs w:val="18"/>
        </w:rPr>
        <w:t>Do niniejszej dokumentacji przetargowej załącznikami są:</w:t>
      </w:r>
      <w:r w:rsidR="00A77D3C">
        <w:rPr>
          <w:rFonts w:ascii="Tahoma" w:hAnsi="Tahoma" w:cs="Tahoma"/>
          <w:sz w:val="18"/>
          <w:szCs w:val="18"/>
        </w:rPr>
        <w:tab/>
      </w:r>
    </w:p>
    <w:p w:rsidR="00A6324E" w:rsidRPr="008B73D9" w:rsidRDefault="008D0E75" w:rsidP="00360D25">
      <w:pPr>
        <w:numPr>
          <w:ilvl w:val="1"/>
          <w:numId w:val="2"/>
        </w:numPr>
        <w:tabs>
          <w:tab w:val="clear" w:pos="480"/>
          <w:tab w:val="num" w:pos="567"/>
        </w:tabs>
        <w:ind w:left="567" w:hanging="568"/>
        <w:jc w:val="both"/>
        <w:rPr>
          <w:rFonts w:ascii="Tahoma" w:hAnsi="Tahoma" w:cs="Tahoma"/>
          <w:sz w:val="18"/>
          <w:szCs w:val="18"/>
        </w:rPr>
      </w:pPr>
      <w:r>
        <w:rPr>
          <w:rFonts w:ascii="Tahoma" w:hAnsi="Tahoma" w:cs="Tahoma"/>
          <w:sz w:val="18"/>
          <w:szCs w:val="18"/>
        </w:rPr>
        <w:t>Formularz</w:t>
      </w:r>
      <w:r w:rsidR="00A6324E" w:rsidRPr="008B73D9">
        <w:rPr>
          <w:rFonts w:ascii="Tahoma" w:hAnsi="Tahoma" w:cs="Tahoma"/>
          <w:sz w:val="18"/>
          <w:szCs w:val="18"/>
        </w:rPr>
        <w:t xml:space="preserve"> </w:t>
      </w:r>
      <w:r>
        <w:rPr>
          <w:rFonts w:ascii="Tahoma" w:hAnsi="Tahoma" w:cs="Tahoma"/>
          <w:sz w:val="18"/>
          <w:szCs w:val="18"/>
        </w:rPr>
        <w:t>O</w:t>
      </w:r>
      <w:r w:rsidR="00A6324E" w:rsidRPr="008B73D9">
        <w:rPr>
          <w:rFonts w:ascii="Tahoma" w:hAnsi="Tahoma" w:cs="Tahoma"/>
          <w:sz w:val="18"/>
          <w:szCs w:val="18"/>
        </w:rPr>
        <w:t>fertow</w:t>
      </w:r>
      <w:r>
        <w:rPr>
          <w:rFonts w:ascii="Tahoma" w:hAnsi="Tahoma" w:cs="Tahoma"/>
          <w:sz w:val="18"/>
          <w:szCs w:val="18"/>
        </w:rPr>
        <w:t>y</w:t>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77D3C">
        <w:rPr>
          <w:rFonts w:ascii="Tahoma" w:hAnsi="Tahoma" w:cs="Tahoma"/>
          <w:sz w:val="18"/>
          <w:szCs w:val="18"/>
        </w:rPr>
        <w:tab/>
      </w:r>
      <w:r w:rsidR="00A6324E" w:rsidRPr="008B73D9">
        <w:rPr>
          <w:rFonts w:ascii="Tahoma" w:hAnsi="Tahoma" w:cs="Tahoma"/>
          <w:sz w:val="18"/>
          <w:szCs w:val="18"/>
        </w:rPr>
        <w:tab/>
        <w:t>– zał. 1</w:t>
      </w:r>
    </w:p>
    <w:p w:rsidR="00A6324E" w:rsidRPr="008B73D9" w:rsidRDefault="00A6324E" w:rsidP="00360D25">
      <w:pPr>
        <w:numPr>
          <w:ilvl w:val="1"/>
          <w:numId w:val="2"/>
        </w:numPr>
        <w:tabs>
          <w:tab w:val="clear" w:pos="480"/>
          <w:tab w:val="num" w:pos="567"/>
        </w:tabs>
        <w:ind w:left="567" w:hanging="568"/>
        <w:jc w:val="both"/>
        <w:rPr>
          <w:rFonts w:ascii="Tahoma" w:hAnsi="Tahoma" w:cs="Tahoma"/>
          <w:sz w:val="18"/>
          <w:szCs w:val="18"/>
        </w:rPr>
      </w:pPr>
      <w:r w:rsidRPr="008B73D9">
        <w:rPr>
          <w:rFonts w:ascii="Tahoma" w:hAnsi="Tahoma" w:cs="Tahoma"/>
          <w:sz w:val="18"/>
          <w:szCs w:val="18"/>
        </w:rPr>
        <w:t xml:space="preserve">Specyfikacja asortymentowo-cenowa </w:t>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t>– zał. 2</w:t>
      </w:r>
    </w:p>
    <w:p w:rsidR="00A6324E" w:rsidRPr="008B73D9" w:rsidRDefault="00A6324E" w:rsidP="00360D25">
      <w:pPr>
        <w:numPr>
          <w:ilvl w:val="1"/>
          <w:numId w:val="2"/>
        </w:numPr>
        <w:tabs>
          <w:tab w:val="clear" w:pos="480"/>
          <w:tab w:val="num" w:pos="567"/>
        </w:tabs>
        <w:ind w:left="567" w:hanging="568"/>
        <w:jc w:val="both"/>
        <w:rPr>
          <w:rFonts w:ascii="Tahoma" w:hAnsi="Tahoma" w:cs="Tahoma"/>
          <w:sz w:val="18"/>
          <w:szCs w:val="18"/>
        </w:rPr>
      </w:pPr>
      <w:r w:rsidRPr="008B73D9">
        <w:rPr>
          <w:rFonts w:ascii="Tahoma" w:hAnsi="Tahoma" w:cs="Tahoma"/>
          <w:sz w:val="18"/>
          <w:szCs w:val="18"/>
        </w:rPr>
        <w:t xml:space="preserve">Oświadczenia o braku podstaw wykluczenia </w:t>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00A77D3C">
        <w:rPr>
          <w:rFonts w:ascii="Tahoma" w:hAnsi="Tahoma" w:cs="Tahoma"/>
          <w:sz w:val="18"/>
          <w:szCs w:val="18"/>
        </w:rPr>
        <w:tab/>
      </w:r>
      <w:r w:rsidRPr="008B73D9">
        <w:rPr>
          <w:rFonts w:ascii="Tahoma" w:hAnsi="Tahoma" w:cs="Tahoma"/>
          <w:sz w:val="18"/>
          <w:szCs w:val="18"/>
        </w:rPr>
        <w:t>– zał. 3</w:t>
      </w:r>
    </w:p>
    <w:p w:rsidR="00A6324E" w:rsidRPr="008B73D9" w:rsidRDefault="00A6324E" w:rsidP="00360D25">
      <w:pPr>
        <w:numPr>
          <w:ilvl w:val="1"/>
          <w:numId w:val="2"/>
        </w:numPr>
        <w:tabs>
          <w:tab w:val="clear" w:pos="480"/>
          <w:tab w:val="num" w:pos="567"/>
        </w:tabs>
        <w:ind w:left="567" w:hanging="568"/>
        <w:jc w:val="both"/>
        <w:rPr>
          <w:rFonts w:ascii="Tahoma" w:hAnsi="Tahoma" w:cs="Tahoma"/>
          <w:sz w:val="18"/>
          <w:szCs w:val="18"/>
        </w:rPr>
      </w:pPr>
      <w:r w:rsidRPr="008B73D9">
        <w:rPr>
          <w:rFonts w:ascii="Tahoma" w:hAnsi="Tahoma" w:cs="Tahoma"/>
          <w:sz w:val="18"/>
          <w:szCs w:val="18"/>
        </w:rPr>
        <w:t xml:space="preserve">Informacja o tym, iż </w:t>
      </w:r>
      <w:r w:rsidR="004059E1">
        <w:rPr>
          <w:rFonts w:ascii="Tahoma" w:hAnsi="Tahoma" w:cs="Tahoma"/>
          <w:sz w:val="18"/>
          <w:szCs w:val="18"/>
        </w:rPr>
        <w:t>Wykonawca</w:t>
      </w:r>
      <w:r w:rsidRPr="008B73D9">
        <w:rPr>
          <w:rFonts w:ascii="Tahoma" w:hAnsi="Tahoma" w:cs="Tahoma"/>
          <w:sz w:val="18"/>
          <w:szCs w:val="18"/>
        </w:rPr>
        <w:t xml:space="preserve"> nie należy do grupy kapitałowej</w:t>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t>– zał. 4</w:t>
      </w:r>
    </w:p>
    <w:p w:rsidR="00A6324E" w:rsidRPr="008B73D9" w:rsidRDefault="00A6324E" w:rsidP="00360D25">
      <w:pPr>
        <w:numPr>
          <w:ilvl w:val="1"/>
          <w:numId w:val="2"/>
        </w:numPr>
        <w:tabs>
          <w:tab w:val="clear" w:pos="480"/>
          <w:tab w:val="num" w:pos="567"/>
        </w:tabs>
        <w:ind w:left="567" w:hanging="568"/>
        <w:jc w:val="both"/>
        <w:rPr>
          <w:rFonts w:ascii="Tahoma" w:hAnsi="Tahoma" w:cs="Tahoma"/>
          <w:sz w:val="18"/>
          <w:szCs w:val="18"/>
        </w:rPr>
      </w:pPr>
      <w:r w:rsidRPr="008B73D9">
        <w:rPr>
          <w:rFonts w:ascii="Tahoma" w:hAnsi="Tahoma" w:cs="Tahoma"/>
          <w:sz w:val="18"/>
          <w:szCs w:val="18"/>
        </w:rPr>
        <w:t xml:space="preserve">Wykaz części zamówienia, które </w:t>
      </w:r>
      <w:r w:rsidR="004059E1">
        <w:rPr>
          <w:rFonts w:ascii="Tahoma" w:hAnsi="Tahoma" w:cs="Tahoma"/>
          <w:sz w:val="18"/>
          <w:szCs w:val="18"/>
        </w:rPr>
        <w:t>Wykonawca</w:t>
      </w:r>
      <w:r w:rsidRPr="008B73D9">
        <w:rPr>
          <w:rFonts w:ascii="Tahoma" w:hAnsi="Tahoma" w:cs="Tahoma"/>
          <w:sz w:val="18"/>
          <w:szCs w:val="18"/>
        </w:rPr>
        <w:t xml:space="preserve"> powierzy </w:t>
      </w:r>
      <w:r w:rsidR="004059E1">
        <w:rPr>
          <w:rFonts w:ascii="Tahoma" w:hAnsi="Tahoma" w:cs="Tahoma"/>
          <w:sz w:val="18"/>
          <w:szCs w:val="18"/>
        </w:rPr>
        <w:t>Podwykonawcom</w:t>
      </w:r>
      <w:r w:rsidRPr="008B73D9">
        <w:rPr>
          <w:rFonts w:ascii="Tahoma" w:hAnsi="Tahoma" w:cs="Tahoma"/>
          <w:sz w:val="18"/>
          <w:szCs w:val="18"/>
        </w:rPr>
        <w:tab/>
      </w:r>
      <w:r w:rsidRPr="008B73D9">
        <w:rPr>
          <w:rFonts w:ascii="Tahoma" w:hAnsi="Tahoma" w:cs="Tahoma"/>
          <w:sz w:val="18"/>
          <w:szCs w:val="18"/>
        </w:rPr>
        <w:tab/>
      </w:r>
      <w:r w:rsidR="00A77D3C">
        <w:rPr>
          <w:rFonts w:ascii="Tahoma" w:hAnsi="Tahoma" w:cs="Tahoma"/>
          <w:sz w:val="18"/>
          <w:szCs w:val="18"/>
        </w:rPr>
        <w:tab/>
      </w:r>
      <w:r w:rsidRPr="008B73D9">
        <w:rPr>
          <w:rFonts w:ascii="Tahoma" w:hAnsi="Tahoma" w:cs="Tahoma"/>
          <w:sz w:val="18"/>
          <w:szCs w:val="18"/>
        </w:rPr>
        <w:t>– zał. 5</w:t>
      </w:r>
    </w:p>
    <w:p w:rsidR="00A6324E" w:rsidRPr="008B73D9" w:rsidRDefault="00597265" w:rsidP="00360D25">
      <w:pPr>
        <w:numPr>
          <w:ilvl w:val="1"/>
          <w:numId w:val="2"/>
        </w:numPr>
        <w:tabs>
          <w:tab w:val="clear" w:pos="480"/>
          <w:tab w:val="num" w:pos="567"/>
        </w:tabs>
        <w:ind w:left="567" w:hanging="568"/>
        <w:jc w:val="both"/>
        <w:rPr>
          <w:rFonts w:ascii="Tahoma" w:hAnsi="Tahoma" w:cs="Tahoma"/>
          <w:sz w:val="18"/>
          <w:szCs w:val="18"/>
        </w:rPr>
      </w:pPr>
      <w:r>
        <w:rPr>
          <w:rFonts w:ascii="Tahoma" w:hAnsi="Tahoma" w:cs="Tahoma"/>
          <w:sz w:val="18"/>
          <w:szCs w:val="18"/>
        </w:rPr>
        <w:t>Projekt</w:t>
      </w:r>
      <w:r w:rsidR="00A6324E" w:rsidRPr="008B73D9">
        <w:rPr>
          <w:rFonts w:ascii="Tahoma" w:hAnsi="Tahoma" w:cs="Tahoma"/>
          <w:sz w:val="18"/>
          <w:szCs w:val="18"/>
        </w:rPr>
        <w:t xml:space="preserve"> </w:t>
      </w:r>
      <w:r>
        <w:rPr>
          <w:rFonts w:ascii="Tahoma" w:hAnsi="Tahoma" w:cs="Tahoma"/>
          <w:sz w:val="18"/>
          <w:szCs w:val="18"/>
        </w:rPr>
        <w:t>U</w:t>
      </w:r>
      <w:r w:rsidR="00A6324E" w:rsidRPr="008B73D9">
        <w:rPr>
          <w:rFonts w:ascii="Tahoma" w:hAnsi="Tahoma" w:cs="Tahoma"/>
          <w:sz w:val="18"/>
          <w:szCs w:val="18"/>
        </w:rPr>
        <w:t>mowy</w:t>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r>
      <w:r w:rsidR="00A6324E" w:rsidRPr="008B73D9">
        <w:rPr>
          <w:rFonts w:ascii="Tahoma" w:hAnsi="Tahoma" w:cs="Tahoma"/>
          <w:sz w:val="18"/>
          <w:szCs w:val="18"/>
        </w:rPr>
        <w:tab/>
        <w:t>– zał. 6</w:t>
      </w:r>
    </w:p>
    <w:p w:rsidR="009231BF" w:rsidRDefault="00A6324E" w:rsidP="00360D25">
      <w:pPr>
        <w:numPr>
          <w:ilvl w:val="1"/>
          <w:numId w:val="2"/>
        </w:numPr>
        <w:tabs>
          <w:tab w:val="clear" w:pos="480"/>
          <w:tab w:val="num" w:pos="567"/>
        </w:tabs>
        <w:ind w:left="567" w:hanging="568"/>
        <w:jc w:val="both"/>
        <w:rPr>
          <w:rFonts w:ascii="Tahoma" w:hAnsi="Tahoma" w:cs="Tahoma"/>
          <w:sz w:val="18"/>
          <w:szCs w:val="18"/>
        </w:rPr>
      </w:pPr>
      <w:r w:rsidRPr="008B73D9">
        <w:rPr>
          <w:rFonts w:ascii="Tahoma" w:hAnsi="Tahoma" w:cs="Tahoma"/>
          <w:sz w:val="18"/>
          <w:szCs w:val="18"/>
        </w:rPr>
        <w:t xml:space="preserve">Informacja </w:t>
      </w:r>
      <w:r w:rsidR="004059E1">
        <w:rPr>
          <w:rFonts w:ascii="Tahoma" w:hAnsi="Tahoma" w:cs="Tahoma"/>
          <w:sz w:val="18"/>
          <w:szCs w:val="18"/>
        </w:rPr>
        <w:t>Wykonawcy</w:t>
      </w:r>
      <w:r w:rsidRPr="008B73D9">
        <w:rPr>
          <w:rFonts w:ascii="Tahoma" w:hAnsi="Tahoma" w:cs="Tahoma"/>
          <w:sz w:val="18"/>
          <w:szCs w:val="18"/>
        </w:rPr>
        <w:t xml:space="preserve"> o powstaniu obowiązku podatkowego</w:t>
      </w:r>
      <w:r w:rsidRPr="008B73D9">
        <w:rPr>
          <w:rFonts w:ascii="Tahoma" w:hAnsi="Tahoma" w:cs="Tahoma"/>
          <w:sz w:val="18"/>
          <w:szCs w:val="18"/>
        </w:rPr>
        <w:tab/>
      </w:r>
      <w:r w:rsidRPr="008B73D9">
        <w:rPr>
          <w:rFonts w:ascii="Tahoma" w:hAnsi="Tahoma" w:cs="Tahoma"/>
          <w:sz w:val="18"/>
          <w:szCs w:val="18"/>
        </w:rPr>
        <w:tab/>
      </w:r>
      <w:r w:rsidRPr="008B73D9">
        <w:rPr>
          <w:rFonts w:ascii="Tahoma" w:hAnsi="Tahoma" w:cs="Tahoma"/>
          <w:sz w:val="18"/>
          <w:szCs w:val="18"/>
        </w:rPr>
        <w:tab/>
      </w:r>
      <w:r w:rsidR="00A77D3C">
        <w:rPr>
          <w:rFonts w:ascii="Tahoma" w:hAnsi="Tahoma" w:cs="Tahoma"/>
          <w:sz w:val="18"/>
          <w:szCs w:val="18"/>
        </w:rPr>
        <w:tab/>
      </w:r>
      <w:r w:rsidRPr="008B73D9">
        <w:rPr>
          <w:rFonts w:ascii="Tahoma" w:hAnsi="Tahoma" w:cs="Tahoma"/>
          <w:sz w:val="18"/>
          <w:szCs w:val="18"/>
        </w:rPr>
        <w:t>– zał. 7</w:t>
      </w:r>
    </w:p>
    <w:p w:rsidR="00DF30A1" w:rsidRDefault="00DF30A1" w:rsidP="00360D25">
      <w:pPr>
        <w:numPr>
          <w:ilvl w:val="1"/>
          <w:numId w:val="2"/>
        </w:numPr>
        <w:tabs>
          <w:tab w:val="clear" w:pos="480"/>
          <w:tab w:val="num" w:pos="567"/>
        </w:tabs>
        <w:ind w:left="567" w:hanging="568"/>
        <w:jc w:val="both"/>
        <w:rPr>
          <w:rFonts w:ascii="Tahoma" w:hAnsi="Tahoma" w:cs="Tahoma"/>
          <w:sz w:val="18"/>
          <w:szCs w:val="18"/>
        </w:rPr>
      </w:pPr>
      <w:r w:rsidRPr="00B745F2">
        <w:rPr>
          <w:rFonts w:ascii="Tahoma" w:hAnsi="Tahoma" w:cs="Tahoma"/>
          <w:sz w:val="18"/>
          <w:szCs w:val="18"/>
        </w:rPr>
        <w:t>Zobowiązanie podmiotu oddającego do dyspozycji Wykonawcy niezbędne zasoby</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8B73D9">
        <w:rPr>
          <w:rFonts w:ascii="Tahoma" w:hAnsi="Tahoma" w:cs="Tahoma"/>
          <w:sz w:val="18"/>
          <w:szCs w:val="18"/>
        </w:rPr>
        <w:t>– zał. </w:t>
      </w:r>
      <w:r>
        <w:rPr>
          <w:rFonts w:ascii="Tahoma" w:hAnsi="Tahoma" w:cs="Tahoma"/>
          <w:sz w:val="18"/>
          <w:szCs w:val="18"/>
        </w:rPr>
        <w:t>8</w:t>
      </w:r>
    </w:p>
    <w:p w:rsidR="00DF30A1" w:rsidRPr="008B73D9" w:rsidRDefault="00DF30A1" w:rsidP="00360D25">
      <w:pPr>
        <w:numPr>
          <w:ilvl w:val="1"/>
          <w:numId w:val="2"/>
        </w:numPr>
        <w:tabs>
          <w:tab w:val="clear" w:pos="480"/>
          <w:tab w:val="num" w:pos="567"/>
        </w:tabs>
        <w:ind w:left="567" w:hanging="568"/>
        <w:jc w:val="both"/>
        <w:rPr>
          <w:rFonts w:ascii="Tahoma" w:hAnsi="Tahoma" w:cs="Tahoma"/>
          <w:sz w:val="18"/>
          <w:szCs w:val="18"/>
        </w:rPr>
      </w:pPr>
      <w:r w:rsidRPr="00B745F2">
        <w:rPr>
          <w:rFonts w:ascii="Tahoma" w:hAnsi="Tahoma" w:cs="Tahoma"/>
          <w:sz w:val="18"/>
          <w:szCs w:val="18"/>
        </w:rPr>
        <w:t>Klauzula informacyjna z art. 13 RODO</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8B73D9">
        <w:rPr>
          <w:rFonts w:ascii="Tahoma" w:hAnsi="Tahoma" w:cs="Tahoma"/>
          <w:sz w:val="18"/>
          <w:szCs w:val="18"/>
        </w:rPr>
        <w:t>– zał. </w:t>
      </w:r>
      <w:r>
        <w:rPr>
          <w:rFonts w:ascii="Tahoma" w:hAnsi="Tahoma" w:cs="Tahoma"/>
          <w:sz w:val="18"/>
          <w:szCs w:val="18"/>
        </w:rPr>
        <w:t>9</w:t>
      </w:r>
    </w:p>
    <w:p w:rsidR="009231BF" w:rsidRPr="008B73D9" w:rsidRDefault="009231BF" w:rsidP="009231BF">
      <w:pPr>
        <w:jc w:val="both"/>
        <w:rPr>
          <w:rFonts w:ascii="Tahoma" w:hAnsi="Tahoma" w:cs="Tahoma"/>
          <w:b/>
          <w:bCs/>
          <w:sz w:val="18"/>
          <w:szCs w:val="18"/>
        </w:rPr>
      </w:pPr>
    </w:p>
    <w:p w:rsidR="009231BF" w:rsidRPr="008B73D9" w:rsidRDefault="009231BF" w:rsidP="009231BF">
      <w:pPr>
        <w:jc w:val="both"/>
        <w:rPr>
          <w:rFonts w:ascii="Tahoma" w:hAnsi="Tahoma" w:cs="Tahoma"/>
          <w:b/>
          <w:bCs/>
          <w:sz w:val="18"/>
          <w:szCs w:val="18"/>
        </w:rPr>
      </w:pPr>
    </w:p>
    <w:p w:rsidR="009231BF" w:rsidRPr="008B73D9" w:rsidRDefault="009231BF" w:rsidP="009231BF">
      <w:pPr>
        <w:jc w:val="both"/>
        <w:rPr>
          <w:rFonts w:ascii="Tahoma" w:hAnsi="Tahoma" w:cs="Tahoma"/>
          <w:b/>
          <w:bCs/>
          <w:sz w:val="18"/>
          <w:szCs w:val="18"/>
        </w:rPr>
      </w:pPr>
    </w:p>
    <w:p w:rsidR="009231BF" w:rsidRPr="008B73D9" w:rsidRDefault="009231BF" w:rsidP="009231BF">
      <w:pPr>
        <w:jc w:val="both"/>
        <w:rPr>
          <w:rFonts w:ascii="Tahoma" w:hAnsi="Tahoma" w:cs="Tahoma"/>
          <w:b/>
          <w:bCs/>
          <w:sz w:val="18"/>
          <w:szCs w:val="18"/>
        </w:rPr>
      </w:pPr>
    </w:p>
    <w:p w:rsidR="000F1420" w:rsidRDefault="000F1420" w:rsidP="009231BF">
      <w:pPr>
        <w:jc w:val="both"/>
        <w:rPr>
          <w:rFonts w:ascii="Tahoma" w:hAnsi="Tahoma" w:cs="Tahoma"/>
          <w:b/>
          <w:bCs/>
          <w:sz w:val="18"/>
          <w:szCs w:val="18"/>
        </w:rPr>
      </w:pPr>
    </w:p>
    <w:p w:rsidR="009231BF" w:rsidRPr="008B73D9" w:rsidRDefault="009231BF" w:rsidP="009231BF">
      <w:pPr>
        <w:jc w:val="both"/>
        <w:rPr>
          <w:rFonts w:ascii="Tahoma" w:hAnsi="Tahoma" w:cs="Tahoma"/>
          <w:b/>
          <w:bCs/>
          <w:sz w:val="18"/>
          <w:szCs w:val="18"/>
        </w:rPr>
      </w:pPr>
    </w:p>
    <w:p w:rsidR="002F2864" w:rsidRPr="008B73D9" w:rsidRDefault="00D350F1" w:rsidP="00815639">
      <w:pPr>
        <w:jc w:val="right"/>
        <w:rPr>
          <w:rFonts w:ascii="Tahoma" w:hAnsi="Tahoma" w:cs="Tahoma"/>
          <w:sz w:val="18"/>
          <w:szCs w:val="18"/>
        </w:rPr>
      </w:pPr>
      <w:r w:rsidRPr="008B73D9">
        <w:rPr>
          <w:rFonts w:ascii="Tahoma" w:hAnsi="Tahoma" w:cs="Tahoma"/>
          <w:b/>
          <w:bCs/>
          <w:sz w:val="18"/>
          <w:szCs w:val="18"/>
        </w:rPr>
        <w:br w:type="page"/>
      </w:r>
      <w:r w:rsidR="00C915D0" w:rsidRPr="008B73D9">
        <w:rPr>
          <w:rFonts w:ascii="Tahoma" w:hAnsi="Tahoma" w:cs="Tahoma"/>
          <w:b/>
          <w:bCs/>
          <w:sz w:val="18"/>
          <w:szCs w:val="18"/>
          <w:u w:val="single"/>
        </w:rPr>
        <w:lastRenderedPageBreak/>
        <w:t>Z</w:t>
      </w:r>
      <w:r w:rsidR="002F2864" w:rsidRPr="008B73D9">
        <w:rPr>
          <w:rFonts w:ascii="Tahoma" w:hAnsi="Tahoma" w:cs="Tahoma"/>
          <w:b/>
          <w:bCs/>
          <w:sz w:val="18"/>
          <w:szCs w:val="18"/>
          <w:u w:val="single"/>
        </w:rPr>
        <w:t>ałącznik nr 1</w:t>
      </w: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w:t>
      </w: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 xml:space="preserve">pieczęć firmowa </w:t>
      </w:r>
      <w:r w:rsidR="004059E1">
        <w:rPr>
          <w:rFonts w:ascii="Tahoma" w:hAnsi="Tahoma" w:cs="Tahoma"/>
          <w:sz w:val="18"/>
          <w:szCs w:val="18"/>
        </w:rPr>
        <w:t>Wykonawcy</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jc w:val="center"/>
        <w:rPr>
          <w:rFonts w:ascii="Tahoma" w:hAnsi="Tahoma" w:cs="Tahoma"/>
          <w:sz w:val="18"/>
          <w:szCs w:val="18"/>
        </w:rPr>
      </w:pPr>
      <w:r w:rsidRPr="008B73D9">
        <w:rPr>
          <w:rFonts w:ascii="Tahoma" w:hAnsi="Tahoma" w:cs="Tahoma"/>
          <w:b/>
          <w:bCs/>
          <w:sz w:val="18"/>
          <w:szCs w:val="18"/>
        </w:rPr>
        <w:t>OFERTA PRZETARGOWA</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 xml:space="preserve">Pełna nazwa </w:t>
      </w:r>
      <w:r w:rsidR="004059E1">
        <w:rPr>
          <w:rFonts w:ascii="Tahoma" w:hAnsi="Tahoma" w:cs="Tahoma"/>
          <w:sz w:val="18"/>
          <w:szCs w:val="18"/>
        </w:rPr>
        <w:t>Wykonawcy</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 xml:space="preserve">Adres </w:t>
      </w:r>
      <w:r w:rsidR="004059E1">
        <w:rPr>
          <w:rFonts w:ascii="Tahoma" w:hAnsi="Tahoma" w:cs="Tahoma"/>
          <w:sz w:val="18"/>
          <w:szCs w:val="18"/>
        </w:rPr>
        <w:t>Wykonawcy</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ul. .................................................</w:t>
      </w:r>
      <w:r w:rsidRPr="008B73D9">
        <w:rPr>
          <w:rFonts w:ascii="Tahoma" w:hAnsi="Tahoma" w:cs="Tahoma"/>
          <w:sz w:val="18"/>
          <w:szCs w:val="18"/>
        </w:rPr>
        <w:tab/>
        <w:t>nr ...................</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8B73D9" w:rsidRDefault="002F2864" w:rsidP="00360D25">
      <w:pPr>
        <w:widowControl w:val="0"/>
        <w:autoSpaceDE w:val="0"/>
        <w:autoSpaceDN w:val="0"/>
        <w:adjustRightInd w:val="0"/>
        <w:rPr>
          <w:rFonts w:ascii="Tahoma" w:hAnsi="Tahoma" w:cs="Tahoma"/>
          <w:sz w:val="18"/>
          <w:szCs w:val="18"/>
        </w:rPr>
      </w:pPr>
      <w:r w:rsidRPr="008B73D9">
        <w:rPr>
          <w:rFonts w:ascii="Tahoma" w:hAnsi="Tahoma" w:cs="Tahoma"/>
          <w:sz w:val="18"/>
          <w:szCs w:val="18"/>
        </w:rPr>
        <w:t>kod pocztowy ...............................</w:t>
      </w:r>
      <w:r w:rsidRPr="008B73D9">
        <w:rPr>
          <w:rFonts w:ascii="Tahoma" w:hAnsi="Tahoma" w:cs="Tahoma"/>
          <w:sz w:val="18"/>
          <w:szCs w:val="18"/>
        </w:rPr>
        <w:tab/>
      </w:r>
      <w:r w:rsidR="00021730">
        <w:rPr>
          <w:rFonts w:ascii="Tahoma" w:hAnsi="Tahoma" w:cs="Tahoma"/>
          <w:sz w:val="18"/>
          <w:szCs w:val="18"/>
        </w:rPr>
        <w:tab/>
      </w:r>
      <w:r w:rsidRPr="008B73D9">
        <w:rPr>
          <w:rFonts w:ascii="Tahoma" w:hAnsi="Tahoma" w:cs="Tahoma"/>
          <w:sz w:val="18"/>
          <w:szCs w:val="18"/>
        </w:rPr>
        <w:t>miejscowość........................................................</w:t>
      </w:r>
    </w:p>
    <w:p w:rsidR="002F2864" w:rsidRPr="008B73D9" w:rsidRDefault="002F2864" w:rsidP="00360D25">
      <w:pPr>
        <w:widowControl w:val="0"/>
        <w:autoSpaceDE w:val="0"/>
        <w:autoSpaceDN w:val="0"/>
        <w:adjustRightInd w:val="0"/>
        <w:rPr>
          <w:rFonts w:ascii="Tahoma" w:hAnsi="Tahoma" w:cs="Tahoma"/>
          <w:sz w:val="18"/>
          <w:szCs w:val="18"/>
        </w:rPr>
      </w:pPr>
    </w:p>
    <w:p w:rsidR="002F2864" w:rsidRPr="00D01E93" w:rsidRDefault="002F2864" w:rsidP="00360D25">
      <w:pPr>
        <w:widowControl w:val="0"/>
        <w:autoSpaceDE w:val="0"/>
        <w:autoSpaceDN w:val="0"/>
        <w:adjustRightInd w:val="0"/>
        <w:rPr>
          <w:rFonts w:ascii="Tahoma" w:hAnsi="Tahoma" w:cs="Tahoma"/>
          <w:sz w:val="18"/>
          <w:szCs w:val="18"/>
        </w:rPr>
      </w:pPr>
      <w:r w:rsidRPr="00D01E93">
        <w:rPr>
          <w:rFonts w:ascii="Tahoma" w:hAnsi="Tahoma" w:cs="Tahoma"/>
          <w:sz w:val="18"/>
          <w:szCs w:val="18"/>
        </w:rPr>
        <w:t>tel. .................................................</w:t>
      </w:r>
      <w:r w:rsidRPr="00D01E93">
        <w:rPr>
          <w:rFonts w:ascii="Tahoma" w:hAnsi="Tahoma" w:cs="Tahoma"/>
          <w:sz w:val="18"/>
          <w:szCs w:val="18"/>
        </w:rPr>
        <w:tab/>
        <w:t>fax. ..............................................</w:t>
      </w:r>
    </w:p>
    <w:p w:rsidR="002F2864" w:rsidRPr="00D01E93" w:rsidRDefault="002F2864" w:rsidP="00360D25">
      <w:pPr>
        <w:widowControl w:val="0"/>
        <w:autoSpaceDE w:val="0"/>
        <w:autoSpaceDN w:val="0"/>
        <w:adjustRightInd w:val="0"/>
        <w:rPr>
          <w:rFonts w:ascii="Tahoma" w:hAnsi="Tahoma" w:cs="Tahoma"/>
          <w:sz w:val="18"/>
          <w:szCs w:val="18"/>
        </w:rPr>
      </w:pPr>
    </w:p>
    <w:p w:rsidR="00850D3C" w:rsidRPr="00D01E93" w:rsidRDefault="00442A5C" w:rsidP="00360D25">
      <w:pPr>
        <w:widowControl w:val="0"/>
        <w:autoSpaceDE w:val="0"/>
        <w:autoSpaceDN w:val="0"/>
        <w:adjustRightInd w:val="0"/>
        <w:rPr>
          <w:rFonts w:ascii="Tahoma" w:hAnsi="Tahoma" w:cs="Tahoma"/>
          <w:sz w:val="18"/>
          <w:szCs w:val="18"/>
        </w:rPr>
      </w:pPr>
      <w:r w:rsidRPr="00D01E93">
        <w:rPr>
          <w:rFonts w:ascii="Tahoma" w:hAnsi="Tahoma" w:cs="Tahoma"/>
          <w:sz w:val="18"/>
          <w:szCs w:val="18"/>
        </w:rPr>
        <w:t>REGON</w:t>
      </w:r>
      <w:r w:rsidR="00850D3C" w:rsidRPr="00D01E93">
        <w:rPr>
          <w:rFonts w:ascii="Tahoma" w:hAnsi="Tahoma" w:cs="Tahoma"/>
          <w:sz w:val="18"/>
          <w:szCs w:val="18"/>
        </w:rPr>
        <w:t xml:space="preserve"> ............................................</w:t>
      </w:r>
      <w:r w:rsidRPr="00D01E93">
        <w:rPr>
          <w:rFonts w:ascii="Tahoma" w:hAnsi="Tahoma" w:cs="Tahoma"/>
          <w:sz w:val="18"/>
          <w:szCs w:val="18"/>
        </w:rPr>
        <w:tab/>
      </w:r>
      <w:r w:rsidR="00850D3C" w:rsidRPr="00D01E93">
        <w:rPr>
          <w:rFonts w:ascii="Tahoma" w:hAnsi="Tahoma" w:cs="Tahoma"/>
          <w:sz w:val="18"/>
          <w:szCs w:val="18"/>
        </w:rPr>
        <w:t>(</w:t>
      </w:r>
      <w:r w:rsidR="00850D3C" w:rsidRPr="00D01E93">
        <w:rPr>
          <w:rFonts w:ascii="Tahoma" w:hAnsi="Tahoma" w:cs="Tahoma"/>
          <w:i/>
          <w:sz w:val="18"/>
          <w:szCs w:val="18"/>
        </w:rPr>
        <w:t>jeśli istnieje</w:t>
      </w:r>
      <w:r w:rsidR="00850D3C" w:rsidRPr="00D01E93">
        <w:rPr>
          <w:rFonts w:ascii="Tahoma" w:hAnsi="Tahoma" w:cs="Tahoma"/>
          <w:sz w:val="18"/>
          <w:szCs w:val="18"/>
        </w:rPr>
        <w:t>)</w:t>
      </w:r>
    </w:p>
    <w:p w:rsidR="00850D3C" w:rsidRPr="00D01E93" w:rsidRDefault="00850D3C" w:rsidP="00360D25">
      <w:pPr>
        <w:widowControl w:val="0"/>
        <w:autoSpaceDE w:val="0"/>
        <w:autoSpaceDN w:val="0"/>
        <w:adjustRightInd w:val="0"/>
        <w:rPr>
          <w:rFonts w:ascii="Tahoma" w:hAnsi="Tahoma" w:cs="Tahoma"/>
          <w:sz w:val="18"/>
          <w:szCs w:val="18"/>
        </w:rPr>
      </w:pPr>
    </w:p>
    <w:p w:rsidR="00850D3C" w:rsidRPr="00D01E93" w:rsidRDefault="00850D3C" w:rsidP="00360D25">
      <w:pPr>
        <w:widowControl w:val="0"/>
        <w:autoSpaceDE w:val="0"/>
        <w:autoSpaceDN w:val="0"/>
        <w:adjustRightInd w:val="0"/>
        <w:rPr>
          <w:rFonts w:ascii="Tahoma" w:hAnsi="Tahoma" w:cs="Tahoma"/>
          <w:sz w:val="18"/>
          <w:szCs w:val="18"/>
        </w:rPr>
      </w:pPr>
      <w:r w:rsidRPr="00D01E93">
        <w:rPr>
          <w:rFonts w:ascii="Tahoma" w:hAnsi="Tahoma" w:cs="Tahoma"/>
          <w:sz w:val="18"/>
          <w:szCs w:val="18"/>
        </w:rPr>
        <w:t>NIP ................................................</w:t>
      </w:r>
      <w:r w:rsidR="00442A5C" w:rsidRPr="00D01E93">
        <w:rPr>
          <w:rFonts w:ascii="Tahoma" w:hAnsi="Tahoma" w:cs="Tahoma"/>
          <w:sz w:val="18"/>
          <w:szCs w:val="18"/>
        </w:rPr>
        <w:tab/>
      </w:r>
      <w:r w:rsidRPr="00D01E93">
        <w:rPr>
          <w:rFonts w:ascii="Tahoma" w:hAnsi="Tahoma" w:cs="Tahoma"/>
          <w:sz w:val="18"/>
          <w:szCs w:val="18"/>
        </w:rPr>
        <w:t>(</w:t>
      </w:r>
      <w:r w:rsidRPr="00D01E93">
        <w:rPr>
          <w:rFonts w:ascii="Tahoma" w:hAnsi="Tahoma" w:cs="Tahoma"/>
          <w:i/>
          <w:sz w:val="18"/>
          <w:szCs w:val="18"/>
        </w:rPr>
        <w:t>jeśli istnieje</w:t>
      </w:r>
      <w:r w:rsidRPr="00D01E93">
        <w:rPr>
          <w:rFonts w:ascii="Tahoma" w:hAnsi="Tahoma" w:cs="Tahoma"/>
          <w:sz w:val="18"/>
          <w:szCs w:val="18"/>
        </w:rPr>
        <w:t>)</w:t>
      </w:r>
    </w:p>
    <w:p w:rsidR="00E130A2" w:rsidRPr="00D01E93" w:rsidRDefault="00E130A2" w:rsidP="00360D25">
      <w:pPr>
        <w:widowControl w:val="0"/>
        <w:autoSpaceDE w:val="0"/>
        <w:autoSpaceDN w:val="0"/>
        <w:adjustRightInd w:val="0"/>
        <w:rPr>
          <w:rFonts w:ascii="Tahoma" w:hAnsi="Tahoma" w:cs="Tahoma"/>
          <w:sz w:val="18"/>
          <w:szCs w:val="18"/>
        </w:rPr>
      </w:pPr>
    </w:p>
    <w:p w:rsidR="00E130A2" w:rsidRPr="00D01E93" w:rsidRDefault="00442A5C" w:rsidP="00360D25">
      <w:pPr>
        <w:widowControl w:val="0"/>
        <w:autoSpaceDE w:val="0"/>
        <w:autoSpaceDN w:val="0"/>
        <w:adjustRightInd w:val="0"/>
        <w:rPr>
          <w:rFonts w:ascii="Tahoma" w:hAnsi="Tahoma" w:cs="Tahoma"/>
          <w:sz w:val="18"/>
          <w:szCs w:val="18"/>
        </w:rPr>
      </w:pPr>
      <w:r w:rsidRPr="00D01E93">
        <w:rPr>
          <w:rFonts w:ascii="Tahoma" w:hAnsi="Tahoma" w:cs="Tahoma"/>
          <w:sz w:val="18"/>
          <w:szCs w:val="18"/>
        </w:rPr>
        <w:t>NUMER</w:t>
      </w:r>
      <w:r w:rsidR="00E130A2" w:rsidRPr="00D01E93">
        <w:rPr>
          <w:rFonts w:ascii="Tahoma" w:hAnsi="Tahoma" w:cs="Tahoma"/>
          <w:sz w:val="18"/>
          <w:szCs w:val="18"/>
        </w:rPr>
        <w:t xml:space="preserve"> KRS ………….…………………………..</w:t>
      </w:r>
      <w:r w:rsidRPr="00D01E93">
        <w:rPr>
          <w:rFonts w:ascii="Tahoma" w:hAnsi="Tahoma" w:cs="Tahoma"/>
          <w:sz w:val="18"/>
          <w:szCs w:val="18"/>
        </w:rPr>
        <w:tab/>
      </w:r>
      <w:r w:rsidR="00E130A2" w:rsidRPr="00D01E93">
        <w:rPr>
          <w:rFonts w:ascii="Tahoma" w:hAnsi="Tahoma" w:cs="Tahoma"/>
          <w:sz w:val="18"/>
          <w:szCs w:val="18"/>
        </w:rPr>
        <w:t>(</w:t>
      </w:r>
      <w:r w:rsidR="00E130A2" w:rsidRPr="00D01E93">
        <w:rPr>
          <w:rFonts w:ascii="Tahoma" w:hAnsi="Tahoma" w:cs="Tahoma"/>
          <w:i/>
          <w:sz w:val="18"/>
          <w:szCs w:val="18"/>
        </w:rPr>
        <w:t>jeśli istnieje</w:t>
      </w:r>
      <w:r w:rsidR="00E130A2" w:rsidRPr="00D01E93">
        <w:rPr>
          <w:rFonts w:ascii="Tahoma" w:hAnsi="Tahoma" w:cs="Tahoma"/>
          <w:sz w:val="18"/>
          <w:szCs w:val="18"/>
        </w:rPr>
        <w:t>)</w:t>
      </w:r>
    </w:p>
    <w:p w:rsidR="00850D3C" w:rsidRPr="00D01E93" w:rsidRDefault="00850D3C" w:rsidP="00360D25">
      <w:pPr>
        <w:widowControl w:val="0"/>
        <w:autoSpaceDE w:val="0"/>
        <w:autoSpaceDN w:val="0"/>
        <w:adjustRightInd w:val="0"/>
        <w:rPr>
          <w:rFonts w:ascii="Tahoma" w:hAnsi="Tahoma" w:cs="Tahoma"/>
          <w:sz w:val="18"/>
          <w:szCs w:val="18"/>
        </w:rPr>
      </w:pPr>
    </w:p>
    <w:p w:rsidR="002F2864" w:rsidRPr="00D01E93" w:rsidRDefault="002F2864" w:rsidP="00360D25">
      <w:pPr>
        <w:widowControl w:val="0"/>
        <w:autoSpaceDE w:val="0"/>
        <w:autoSpaceDN w:val="0"/>
        <w:adjustRightInd w:val="0"/>
        <w:rPr>
          <w:rFonts w:ascii="Tahoma" w:hAnsi="Tahoma" w:cs="Tahoma"/>
          <w:sz w:val="18"/>
          <w:szCs w:val="18"/>
        </w:rPr>
      </w:pPr>
    </w:p>
    <w:p w:rsidR="002B5D20" w:rsidRPr="008B73D9" w:rsidRDefault="002B5D20" w:rsidP="00360D25">
      <w:pPr>
        <w:jc w:val="both"/>
        <w:rPr>
          <w:rFonts w:ascii="Tahoma" w:hAnsi="Tahoma" w:cs="Tahoma"/>
          <w:color w:val="000000"/>
          <w:sz w:val="18"/>
          <w:szCs w:val="18"/>
        </w:rPr>
      </w:pPr>
      <w:r w:rsidRPr="008B73D9">
        <w:rPr>
          <w:rFonts w:ascii="Tahoma" w:hAnsi="Tahoma" w:cs="Tahoma"/>
          <w:sz w:val="18"/>
          <w:szCs w:val="18"/>
        </w:rPr>
        <w:t xml:space="preserve">W związku z postępowaniem o udzielenie zamówienia publicznego prowadzonym w trybie przetargu nieograniczonego </w:t>
      </w:r>
      <w:r w:rsidRPr="008B73D9">
        <w:rPr>
          <w:rFonts w:ascii="Tahoma" w:hAnsi="Tahoma" w:cs="Tahoma"/>
          <w:b/>
          <w:sz w:val="18"/>
          <w:szCs w:val="18"/>
        </w:rPr>
        <w:t>pn.</w:t>
      </w:r>
      <w:r w:rsidRPr="008B73D9">
        <w:rPr>
          <w:rFonts w:ascii="Tahoma" w:hAnsi="Tahoma" w:cs="Tahoma"/>
          <w:b/>
          <w:bCs/>
          <w:color w:val="000000"/>
          <w:sz w:val="18"/>
          <w:szCs w:val="18"/>
        </w:rPr>
        <w:t xml:space="preserve"> </w:t>
      </w:r>
      <w:r w:rsidR="00B77B3B" w:rsidRPr="008B73D9">
        <w:rPr>
          <w:rFonts w:ascii="Tahoma" w:hAnsi="Tahoma" w:cs="Tahoma"/>
          <w:b/>
          <w:bCs/>
          <w:color w:val="000000"/>
          <w:sz w:val="18"/>
          <w:szCs w:val="18"/>
        </w:rPr>
        <w:t>„</w:t>
      </w:r>
      <w:r w:rsidR="006B533E" w:rsidRPr="008B73D9">
        <w:rPr>
          <w:rFonts w:ascii="Tahoma" w:hAnsi="Tahoma" w:cs="Tahoma"/>
          <w:b/>
          <w:bCs/>
          <w:color w:val="000000"/>
          <w:sz w:val="18"/>
          <w:szCs w:val="18"/>
        </w:rPr>
        <w:t xml:space="preserve">Dostawa </w:t>
      </w:r>
      <w:r w:rsidR="00B839EE" w:rsidRPr="008B73D9">
        <w:rPr>
          <w:rFonts w:ascii="Tahoma" w:hAnsi="Tahoma" w:cs="Tahoma"/>
          <w:b/>
          <w:sz w:val="18"/>
          <w:szCs w:val="18"/>
        </w:rPr>
        <w:t>artykułów biurowych</w:t>
      </w:r>
      <w:r w:rsidR="002B72AD">
        <w:rPr>
          <w:rFonts w:ascii="Tahoma" w:hAnsi="Tahoma" w:cs="Tahoma"/>
          <w:b/>
          <w:sz w:val="18"/>
          <w:szCs w:val="18"/>
        </w:rPr>
        <w:t xml:space="preserve"> (2)</w:t>
      </w:r>
      <w:r w:rsidR="000670C5" w:rsidRPr="008B73D9">
        <w:rPr>
          <w:rFonts w:ascii="Tahoma" w:hAnsi="Tahoma" w:cs="Tahoma"/>
          <w:b/>
          <w:bCs/>
          <w:color w:val="000000"/>
          <w:sz w:val="18"/>
          <w:szCs w:val="18"/>
        </w:rPr>
        <w:t xml:space="preserve">” </w:t>
      </w:r>
      <w:r w:rsidR="002661D4" w:rsidRPr="008B73D9">
        <w:rPr>
          <w:rFonts w:ascii="Tahoma" w:hAnsi="Tahoma" w:cs="Tahoma"/>
          <w:b/>
          <w:bCs/>
          <w:color w:val="000000"/>
          <w:sz w:val="18"/>
          <w:szCs w:val="18"/>
        </w:rPr>
        <w:t>SP ZOZ ZSM/ZP/</w:t>
      </w:r>
      <w:r w:rsidR="00FC308A">
        <w:rPr>
          <w:rFonts w:ascii="Tahoma" w:hAnsi="Tahoma" w:cs="Tahoma"/>
          <w:b/>
          <w:bCs/>
          <w:color w:val="000000"/>
          <w:sz w:val="18"/>
          <w:szCs w:val="18"/>
        </w:rPr>
        <w:t>118</w:t>
      </w:r>
      <w:r w:rsidR="002661D4" w:rsidRPr="008B73D9">
        <w:rPr>
          <w:rFonts w:ascii="Tahoma" w:hAnsi="Tahoma" w:cs="Tahoma"/>
          <w:b/>
          <w:bCs/>
          <w:color w:val="000000"/>
          <w:sz w:val="18"/>
          <w:szCs w:val="18"/>
        </w:rPr>
        <w:t>/2018</w:t>
      </w:r>
      <w:r w:rsidR="004404AD" w:rsidRPr="008B73D9">
        <w:rPr>
          <w:rFonts w:ascii="Tahoma" w:hAnsi="Tahoma" w:cs="Tahoma"/>
          <w:b/>
          <w:bCs/>
          <w:color w:val="000000"/>
          <w:sz w:val="18"/>
          <w:szCs w:val="18"/>
        </w:rPr>
        <w:t xml:space="preserve"> </w:t>
      </w:r>
      <w:r w:rsidRPr="008B73D9">
        <w:rPr>
          <w:rFonts w:ascii="Tahoma" w:hAnsi="Tahoma" w:cs="Tahoma"/>
          <w:bCs/>
          <w:color w:val="000000"/>
          <w:sz w:val="18"/>
          <w:szCs w:val="18"/>
        </w:rPr>
        <w:t>dla</w:t>
      </w:r>
      <w:r w:rsidRPr="008B73D9">
        <w:rPr>
          <w:rFonts w:ascii="Tahoma" w:hAnsi="Tahoma" w:cs="Tahoma"/>
          <w:b/>
          <w:bCs/>
          <w:color w:val="000000"/>
          <w:sz w:val="18"/>
          <w:szCs w:val="18"/>
        </w:rPr>
        <w:t xml:space="preserve"> </w:t>
      </w:r>
      <w:r w:rsidR="00A6324E" w:rsidRPr="008B73D9">
        <w:rPr>
          <w:rFonts w:ascii="Tahoma" w:hAnsi="Tahoma" w:cs="Tahoma"/>
          <w:color w:val="000000"/>
          <w:sz w:val="18"/>
          <w:szCs w:val="18"/>
        </w:rPr>
        <w:t>SP ZOZ Zespół Szpitali Miejskich</w:t>
      </w:r>
      <w:r w:rsidR="002661D4" w:rsidRPr="008B73D9">
        <w:rPr>
          <w:rFonts w:ascii="Tahoma" w:hAnsi="Tahoma" w:cs="Tahoma"/>
          <w:color w:val="000000"/>
          <w:sz w:val="18"/>
          <w:szCs w:val="18"/>
        </w:rPr>
        <w:t xml:space="preserve"> w Chorzowie</w:t>
      </w:r>
      <w:r w:rsidRPr="008B73D9">
        <w:rPr>
          <w:rFonts w:ascii="Tahoma" w:hAnsi="Tahoma" w:cs="Tahoma"/>
          <w:color w:val="000000"/>
          <w:sz w:val="18"/>
          <w:szCs w:val="18"/>
        </w:rPr>
        <w:t>:</w:t>
      </w:r>
    </w:p>
    <w:p w:rsidR="002B5D20" w:rsidRPr="008B73D9" w:rsidRDefault="002B5D20" w:rsidP="00360D25">
      <w:pPr>
        <w:pStyle w:val="Tekstpodstawowy"/>
        <w:ind w:left="683"/>
        <w:rPr>
          <w:rFonts w:ascii="Tahoma" w:hAnsi="Tahoma" w:cs="Tahoma"/>
          <w:sz w:val="18"/>
          <w:szCs w:val="18"/>
        </w:rPr>
      </w:pPr>
    </w:p>
    <w:p w:rsidR="00DA1C1F" w:rsidRPr="008B73D9" w:rsidRDefault="00DA1C1F" w:rsidP="00360D25">
      <w:pPr>
        <w:numPr>
          <w:ilvl w:val="3"/>
          <w:numId w:val="8"/>
        </w:numPr>
        <w:tabs>
          <w:tab w:val="clear" w:pos="360"/>
        </w:tabs>
        <w:ind w:left="0"/>
        <w:jc w:val="both"/>
        <w:rPr>
          <w:rFonts w:ascii="Tahoma" w:hAnsi="Tahoma" w:cs="Tahoma"/>
          <w:sz w:val="18"/>
          <w:szCs w:val="18"/>
        </w:rPr>
      </w:pPr>
      <w:r w:rsidRPr="008B73D9">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r w:rsidR="00E35CE5">
        <w:rPr>
          <w:rFonts w:ascii="Tahoma" w:hAnsi="Tahoma" w:cs="Tahoma"/>
          <w:sz w:val="18"/>
          <w:szCs w:val="18"/>
        </w:rPr>
        <w:t xml:space="preserve"> (</w:t>
      </w:r>
      <w:r w:rsidR="00E35CE5" w:rsidRPr="00526A06">
        <w:rPr>
          <w:rFonts w:ascii="Tahoma" w:hAnsi="Tahoma" w:cs="Tahoma"/>
          <w:color w:val="000000"/>
          <w:sz w:val="18"/>
          <w:szCs w:val="18"/>
        </w:rPr>
        <w:t>załącznik nr 2 do SIWZ)</w:t>
      </w:r>
      <w:r w:rsidRPr="00526A06">
        <w:rPr>
          <w:rFonts w:ascii="Tahoma" w:hAnsi="Tahoma" w:cs="Tahoma"/>
          <w:color w:val="000000"/>
          <w:sz w:val="18"/>
          <w:szCs w:val="18"/>
        </w:rPr>
        <w:t>.</w:t>
      </w:r>
    </w:p>
    <w:p w:rsidR="00A6324E" w:rsidRPr="008B73D9" w:rsidRDefault="00A6324E" w:rsidP="00360D25">
      <w:pPr>
        <w:numPr>
          <w:ilvl w:val="3"/>
          <w:numId w:val="8"/>
        </w:numPr>
        <w:ind w:left="0"/>
        <w:jc w:val="both"/>
        <w:rPr>
          <w:rFonts w:ascii="Tahoma" w:hAnsi="Tahoma" w:cs="Tahoma"/>
          <w:sz w:val="18"/>
          <w:szCs w:val="18"/>
        </w:rPr>
      </w:pPr>
      <w:r w:rsidRPr="008B73D9">
        <w:rPr>
          <w:rFonts w:ascii="Tahoma" w:hAnsi="Tahoma" w:cs="Tahoma"/>
          <w:sz w:val="18"/>
          <w:szCs w:val="18"/>
        </w:rPr>
        <w:t>Cena oferty:</w:t>
      </w:r>
    </w:p>
    <w:p w:rsidR="00A6324E" w:rsidRPr="008B73D9" w:rsidRDefault="00A6324E" w:rsidP="00B74E8F">
      <w:pPr>
        <w:numPr>
          <w:ilvl w:val="2"/>
          <w:numId w:val="12"/>
        </w:numPr>
        <w:ind w:left="426" w:hanging="426"/>
        <w:jc w:val="both"/>
        <w:rPr>
          <w:rFonts w:ascii="Tahoma" w:hAnsi="Tahoma" w:cs="Tahoma"/>
          <w:b/>
          <w:sz w:val="18"/>
          <w:szCs w:val="18"/>
        </w:rPr>
      </w:pPr>
      <w:r w:rsidRPr="008B73D9">
        <w:rPr>
          <w:rFonts w:ascii="Tahoma" w:hAnsi="Tahoma" w:cs="Tahoma"/>
          <w:sz w:val="18"/>
          <w:szCs w:val="18"/>
        </w:rPr>
        <w:t xml:space="preserve">przenosi podatek VAT  na </w:t>
      </w:r>
      <w:r w:rsidR="004059E1">
        <w:rPr>
          <w:rFonts w:ascii="Tahoma" w:hAnsi="Tahoma" w:cs="Tahoma"/>
          <w:sz w:val="18"/>
          <w:szCs w:val="18"/>
        </w:rPr>
        <w:t>Zamawiającego</w:t>
      </w:r>
      <w:r w:rsidRPr="008B73D9">
        <w:rPr>
          <w:rFonts w:ascii="Tahoma" w:hAnsi="Tahoma" w:cs="Tahoma"/>
          <w:sz w:val="18"/>
          <w:szCs w:val="18"/>
        </w:rPr>
        <w:t xml:space="preserve"> w wartości……………zł *.</w:t>
      </w:r>
    </w:p>
    <w:p w:rsidR="00A6324E" w:rsidRPr="008B73D9" w:rsidRDefault="00A6324E" w:rsidP="00B74E8F">
      <w:pPr>
        <w:numPr>
          <w:ilvl w:val="2"/>
          <w:numId w:val="12"/>
        </w:numPr>
        <w:ind w:left="426" w:hanging="426"/>
        <w:jc w:val="both"/>
        <w:rPr>
          <w:rFonts w:ascii="Tahoma" w:hAnsi="Tahoma" w:cs="Tahoma"/>
          <w:b/>
          <w:sz w:val="18"/>
          <w:szCs w:val="18"/>
        </w:rPr>
      </w:pPr>
      <w:r w:rsidRPr="008B73D9">
        <w:rPr>
          <w:rFonts w:ascii="Tahoma" w:hAnsi="Tahoma" w:cs="Tahoma"/>
          <w:sz w:val="18"/>
          <w:szCs w:val="18"/>
        </w:rPr>
        <w:t xml:space="preserve">nie przenosi podatku VAT  na </w:t>
      </w:r>
      <w:r w:rsidR="004059E1">
        <w:rPr>
          <w:rFonts w:ascii="Tahoma" w:hAnsi="Tahoma" w:cs="Tahoma"/>
          <w:sz w:val="18"/>
          <w:szCs w:val="18"/>
        </w:rPr>
        <w:t>Zamawiającego</w:t>
      </w:r>
      <w:r w:rsidRPr="008B73D9">
        <w:rPr>
          <w:rFonts w:ascii="Tahoma" w:hAnsi="Tahoma" w:cs="Tahoma"/>
          <w:sz w:val="18"/>
          <w:szCs w:val="18"/>
        </w:rPr>
        <w:t xml:space="preserve"> *.</w:t>
      </w:r>
    </w:p>
    <w:p w:rsidR="00A6324E" w:rsidRPr="008B73D9" w:rsidRDefault="00A6324E" w:rsidP="00360D25">
      <w:pPr>
        <w:widowControl w:val="0"/>
        <w:overflowPunct w:val="0"/>
        <w:autoSpaceDE w:val="0"/>
        <w:autoSpaceDN w:val="0"/>
        <w:adjustRightInd w:val="0"/>
        <w:ind w:left="426" w:hanging="142"/>
        <w:jc w:val="both"/>
        <w:rPr>
          <w:rFonts w:ascii="Tahoma" w:hAnsi="Tahoma" w:cs="Tahoma"/>
          <w:bCs/>
          <w:sz w:val="18"/>
          <w:szCs w:val="18"/>
          <w:lang w:val="x-none"/>
        </w:rPr>
      </w:pPr>
      <w:r w:rsidRPr="008B73D9">
        <w:rPr>
          <w:rFonts w:ascii="Tahoma" w:hAnsi="Tahoma" w:cs="Tahoma"/>
          <w:bCs/>
          <w:sz w:val="18"/>
          <w:szCs w:val="18"/>
        </w:rPr>
        <w:t xml:space="preserve">* </w:t>
      </w:r>
      <w:r w:rsidRPr="008B73D9">
        <w:rPr>
          <w:rFonts w:ascii="Tahoma" w:hAnsi="Tahoma" w:cs="Tahoma"/>
          <w:bCs/>
          <w:sz w:val="18"/>
          <w:szCs w:val="18"/>
          <w:lang w:val="x-none"/>
        </w:rPr>
        <w:t>niepotrzebn</w:t>
      </w:r>
      <w:r w:rsidRPr="008B73D9">
        <w:rPr>
          <w:rFonts w:ascii="Tahoma" w:hAnsi="Tahoma" w:cs="Tahoma"/>
          <w:bCs/>
          <w:sz w:val="18"/>
          <w:szCs w:val="18"/>
        </w:rPr>
        <w:t>y podpunkt (a lub b)</w:t>
      </w:r>
      <w:r w:rsidRPr="008B73D9">
        <w:rPr>
          <w:rFonts w:ascii="Tahoma" w:hAnsi="Tahoma" w:cs="Tahoma"/>
          <w:bCs/>
          <w:sz w:val="18"/>
          <w:szCs w:val="18"/>
          <w:lang w:val="x-none"/>
        </w:rPr>
        <w:t xml:space="preserve"> skreślić</w:t>
      </w:r>
      <w:r w:rsidRPr="008B73D9">
        <w:rPr>
          <w:rFonts w:ascii="Tahoma" w:hAnsi="Tahoma" w:cs="Tahoma"/>
          <w:bCs/>
          <w:sz w:val="18"/>
          <w:szCs w:val="18"/>
        </w:rPr>
        <w:t xml:space="preserve"> lub właściwy zaznaczyć</w:t>
      </w:r>
    </w:p>
    <w:p w:rsidR="00A6324E" w:rsidRPr="008B73D9" w:rsidRDefault="00A6324E" w:rsidP="00360D25">
      <w:pPr>
        <w:widowControl w:val="0"/>
        <w:overflowPunct w:val="0"/>
        <w:autoSpaceDE w:val="0"/>
        <w:autoSpaceDN w:val="0"/>
        <w:adjustRightInd w:val="0"/>
        <w:ind w:left="426"/>
        <w:jc w:val="both"/>
        <w:rPr>
          <w:rFonts w:ascii="Tahoma" w:hAnsi="Tahoma" w:cs="Tahoma"/>
          <w:b/>
          <w:bCs/>
          <w:i/>
          <w:sz w:val="18"/>
          <w:szCs w:val="18"/>
        </w:rPr>
      </w:pPr>
      <w:r w:rsidRPr="008B73D9">
        <w:rPr>
          <w:rFonts w:ascii="Tahoma" w:hAnsi="Tahoma" w:cs="Tahoma"/>
          <w:b/>
          <w:bCs/>
          <w:i/>
          <w:sz w:val="18"/>
          <w:szCs w:val="18"/>
        </w:rPr>
        <w:t>(</w:t>
      </w:r>
      <w:r w:rsidRPr="008B73D9">
        <w:rPr>
          <w:rFonts w:ascii="Tahoma" w:hAnsi="Tahoma" w:cs="Tahoma"/>
          <w:b/>
          <w:bCs/>
          <w:i/>
          <w:sz w:val="18"/>
          <w:szCs w:val="18"/>
          <w:lang w:val="x-none"/>
        </w:rPr>
        <w:t xml:space="preserve">W przypadku nie </w:t>
      </w:r>
      <w:r w:rsidRPr="008B73D9">
        <w:rPr>
          <w:rFonts w:ascii="Tahoma" w:hAnsi="Tahoma" w:cs="Tahoma"/>
          <w:b/>
          <w:bCs/>
          <w:i/>
          <w:sz w:val="18"/>
          <w:szCs w:val="18"/>
        </w:rPr>
        <w:t>skreślenia lub nie zaznaczenia żadnego podpunktu</w:t>
      </w:r>
      <w:r w:rsidRPr="008B73D9">
        <w:rPr>
          <w:rFonts w:ascii="Tahoma" w:hAnsi="Tahoma" w:cs="Tahoma"/>
          <w:b/>
          <w:bCs/>
          <w:i/>
          <w:sz w:val="18"/>
          <w:szCs w:val="18"/>
          <w:lang w:val="x-none"/>
        </w:rPr>
        <w:t xml:space="preserve"> </w:t>
      </w:r>
      <w:r w:rsidR="004059E1">
        <w:rPr>
          <w:rFonts w:ascii="Tahoma" w:hAnsi="Tahoma" w:cs="Tahoma"/>
          <w:b/>
          <w:bCs/>
          <w:i/>
          <w:sz w:val="18"/>
          <w:szCs w:val="18"/>
          <w:lang w:val="x-none"/>
        </w:rPr>
        <w:t>Zamawiający</w:t>
      </w:r>
      <w:r w:rsidRPr="008B73D9">
        <w:rPr>
          <w:rFonts w:ascii="Tahoma" w:hAnsi="Tahoma" w:cs="Tahoma"/>
          <w:b/>
          <w:bCs/>
          <w:i/>
          <w:sz w:val="18"/>
          <w:szCs w:val="18"/>
          <w:lang w:val="x-none"/>
        </w:rPr>
        <w:t xml:space="preserve"> przyjmuje, że </w:t>
      </w:r>
      <w:r w:rsidR="004059E1">
        <w:rPr>
          <w:rFonts w:ascii="Tahoma" w:hAnsi="Tahoma" w:cs="Tahoma"/>
          <w:b/>
          <w:bCs/>
          <w:i/>
          <w:sz w:val="18"/>
          <w:szCs w:val="18"/>
          <w:lang w:val="x-none"/>
        </w:rPr>
        <w:t>Wykonawca</w:t>
      </w:r>
      <w:r w:rsidRPr="008B73D9">
        <w:rPr>
          <w:rFonts w:ascii="Tahoma" w:hAnsi="Tahoma" w:cs="Tahoma"/>
          <w:b/>
          <w:bCs/>
          <w:i/>
          <w:sz w:val="18"/>
          <w:szCs w:val="18"/>
          <w:lang w:val="x-none"/>
        </w:rPr>
        <w:t xml:space="preserve"> </w:t>
      </w:r>
      <w:r w:rsidRPr="008B73D9">
        <w:rPr>
          <w:rFonts w:ascii="Tahoma" w:hAnsi="Tahoma" w:cs="Tahoma"/>
          <w:b/>
          <w:i/>
          <w:sz w:val="18"/>
          <w:szCs w:val="18"/>
        </w:rPr>
        <w:t xml:space="preserve">nie przenosi na </w:t>
      </w:r>
      <w:r w:rsidR="004059E1">
        <w:rPr>
          <w:rFonts w:ascii="Tahoma" w:hAnsi="Tahoma" w:cs="Tahoma"/>
          <w:b/>
          <w:i/>
          <w:sz w:val="18"/>
          <w:szCs w:val="18"/>
        </w:rPr>
        <w:t>Zamawiającego</w:t>
      </w:r>
      <w:r w:rsidRPr="008B73D9">
        <w:rPr>
          <w:rFonts w:ascii="Tahoma" w:hAnsi="Tahoma" w:cs="Tahoma"/>
          <w:b/>
          <w:i/>
          <w:sz w:val="18"/>
          <w:szCs w:val="18"/>
        </w:rPr>
        <w:t xml:space="preserve"> podatku VAT).</w:t>
      </w:r>
    </w:p>
    <w:p w:rsidR="00DC51F4" w:rsidRPr="008B73D9" w:rsidRDefault="00DC51F4" w:rsidP="00360D25">
      <w:pPr>
        <w:numPr>
          <w:ilvl w:val="3"/>
          <w:numId w:val="8"/>
        </w:numPr>
        <w:tabs>
          <w:tab w:val="clear" w:pos="360"/>
        </w:tabs>
        <w:ind w:left="0"/>
        <w:jc w:val="both"/>
        <w:rPr>
          <w:rFonts w:ascii="Tahoma" w:hAnsi="Tahoma" w:cs="Tahoma"/>
          <w:sz w:val="18"/>
          <w:szCs w:val="18"/>
        </w:rPr>
      </w:pPr>
      <w:r w:rsidRPr="008B73D9">
        <w:rPr>
          <w:rFonts w:ascii="Tahoma" w:hAnsi="Tahoma" w:cs="Tahoma"/>
          <w:sz w:val="18"/>
          <w:szCs w:val="18"/>
        </w:rPr>
        <w:t>Termin płatności</w:t>
      </w:r>
      <w:r w:rsidRPr="008B73D9">
        <w:rPr>
          <w:rFonts w:ascii="Tahoma" w:hAnsi="Tahoma" w:cs="Tahoma"/>
          <w:bCs/>
          <w:sz w:val="18"/>
          <w:szCs w:val="18"/>
        </w:rPr>
        <w:t xml:space="preserve"> </w:t>
      </w:r>
      <w:r w:rsidRPr="008B73D9">
        <w:rPr>
          <w:rFonts w:ascii="Tahoma" w:hAnsi="Tahoma" w:cs="Tahoma"/>
          <w:sz w:val="18"/>
          <w:szCs w:val="18"/>
        </w:rPr>
        <w:t xml:space="preserve">za dostarczony przedmiot zamówienia ustalamy na </w:t>
      </w:r>
      <w:r w:rsidRPr="008B73D9">
        <w:rPr>
          <w:rFonts w:ascii="Tahoma" w:hAnsi="Tahoma" w:cs="Tahoma"/>
          <w:b/>
          <w:sz w:val="18"/>
          <w:szCs w:val="18"/>
        </w:rPr>
        <w:t xml:space="preserve">60 </w:t>
      </w:r>
      <w:r w:rsidRPr="008B73D9">
        <w:rPr>
          <w:rFonts w:ascii="Tahoma" w:hAnsi="Tahoma" w:cs="Tahoma"/>
          <w:sz w:val="18"/>
          <w:szCs w:val="18"/>
        </w:rPr>
        <w:t xml:space="preserve">dni, licząc od dnia dostarczenia przedmiotu zamówienia wraz z  prawidłowo wypełnioną fakturą do siedziby </w:t>
      </w:r>
      <w:r w:rsidR="004059E1">
        <w:rPr>
          <w:rFonts w:ascii="Tahoma" w:hAnsi="Tahoma" w:cs="Tahoma"/>
          <w:sz w:val="18"/>
          <w:szCs w:val="18"/>
        </w:rPr>
        <w:t>Zamawiającego</w:t>
      </w:r>
      <w:r w:rsidRPr="008B73D9">
        <w:rPr>
          <w:rFonts w:ascii="Tahoma" w:hAnsi="Tahoma" w:cs="Tahoma"/>
          <w:sz w:val="18"/>
          <w:szCs w:val="18"/>
        </w:rPr>
        <w:t xml:space="preserve">. </w:t>
      </w:r>
    </w:p>
    <w:p w:rsidR="00DA1C1F" w:rsidRPr="008B73D9" w:rsidRDefault="00DA1C1F" w:rsidP="00360D25">
      <w:pPr>
        <w:numPr>
          <w:ilvl w:val="3"/>
          <w:numId w:val="8"/>
        </w:numPr>
        <w:tabs>
          <w:tab w:val="clear" w:pos="360"/>
        </w:tabs>
        <w:ind w:left="0"/>
        <w:jc w:val="both"/>
        <w:rPr>
          <w:rFonts w:ascii="Tahoma" w:hAnsi="Tahoma" w:cs="Tahoma"/>
          <w:sz w:val="18"/>
          <w:szCs w:val="18"/>
        </w:rPr>
      </w:pPr>
      <w:r w:rsidRPr="008B73D9">
        <w:rPr>
          <w:rFonts w:ascii="Tahoma" w:hAnsi="Tahoma" w:cs="Tahoma"/>
          <w:sz w:val="18"/>
          <w:szCs w:val="18"/>
        </w:rPr>
        <w:t>Zapewniamy, że oferowany przez nas przedmiot zamówienia odpowiada wymaganiom jakościowym stawianym w SIWZ.</w:t>
      </w:r>
    </w:p>
    <w:p w:rsidR="006B533E" w:rsidRPr="008B73D9" w:rsidRDefault="006B533E" w:rsidP="00360D25">
      <w:pPr>
        <w:numPr>
          <w:ilvl w:val="3"/>
          <w:numId w:val="8"/>
        </w:numPr>
        <w:tabs>
          <w:tab w:val="clear" w:pos="360"/>
        </w:tabs>
        <w:ind w:left="0"/>
        <w:jc w:val="both"/>
        <w:rPr>
          <w:rFonts w:ascii="Tahoma" w:hAnsi="Tahoma" w:cs="Tahoma"/>
          <w:sz w:val="18"/>
          <w:szCs w:val="18"/>
        </w:rPr>
      </w:pPr>
      <w:r w:rsidRPr="008B73D9">
        <w:rPr>
          <w:rFonts w:ascii="Tahoma" w:hAnsi="Tahoma" w:cs="Tahoma"/>
          <w:sz w:val="18"/>
          <w:szCs w:val="18"/>
        </w:rPr>
        <w:t>Oświadczamy, że oferowany przedmiot zamówienia posiada świadectwa/decyzje</w:t>
      </w:r>
      <w:r w:rsidR="00CF7A7E" w:rsidRPr="008B73D9">
        <w:rPr>
          <w:rFonts w:ascii="Tahoma" w:hAnsi="Tahoma" w:cs="Tahoma"/>
          <w:sz w:val="18"/>
          <w:szCs w:val="18"/>
        </w:rPr>
        <w:t xml:space="preserve"> </w:t>
      </w:r>
      <w:r w:rsidRPr="008B73D9">
        <w:rPr>
          <w:rFonts w:ascii="Tahoma" w:hAnsi="Tahoma" w:cs="Tahoma"/>
          <w:sz w:val="18"/>
          <w:szCs w:val="18"/>
        </w:rPr>
        <w:t xml:space="preserve">dopuszczenia (certyfikaty, atesty itp.)  tj. wszystkie wymagane dokumenty dopuszczające do obrotu oferowanych produktów na rynku polskim, zgodnie z obowiązującymi przepisami prawa. </w:t>
      </w:r>
    </w:p>
    <w:p w:rsidR="00DA1C1F" w:rsidRPr="008B73D9" w:rsidRDefault="00DA1C1F" w:rsidP="00360D25">
      <w:pPr>
        <w:numPr>
          <w:ilvl w:val="3"/>
          <w:numId w:val="8"/>
        </w:numPr>
        <w:shd w:val="clear" w:color="auto" w:fill="FFFFFF"/>
        <w:tabs>
          <w:tab w:val="clear" w:pos="360"/>
        </w:tabs>
        <w:ind w:left="0"/>
        <w:jc w:val="both"/>
        <w:rPr>
          <w:rFonts w:ascii="Tahoma" w:hAnsi="Tahoma" w:cs="Tahoma"/>
          <w:color w:val="000000"/>
          <w:sz w:val="18"/>
          <w:szCs w:val="18"/>
        </w:rPr>
      </w:pPr>
      <w:r w:rsidRPr="008B73D9">
        <w:rPr>
          <w:rFonts w:ascii="Tahoma" w:hAnsi="Tahoma" w:cs="Tahoma"/>
          <w:sz w:val="18"/>
          <w:szCs w:val="18"/>
        </w:rPr>
        <w:t>Oświadczamy</w:t>
      </w:r>
      <w:r w:rsidRPr="008B73D9">
        <w:rPr>
          <w:rFonts w:ascii="Tahoma" w:hAnsi="Tahoma" w:cs="Tahoma"/>
          <w:color w:val="000000"/>
          <w:sz w:val="18"/>
          <w:szCs w:val="18"/>
        </w:rPr>
        <w:t>, że:</w:t>
      </w:r>
    </w:p>
    <w:p w:rsidR="00DA1C1F" w:rsidRPr="008B73D9" w:rsidRDefault="00DA1C1F" w:rsidP="00360D25">
      <w:pPr>
        <w:numPr>
          <w:ilvl w:val="4"/>
          <w:numId w:val="8"/>
        </w:numPr>
        <w:shd w:val="clear" w:color="auto" w:fill="FFFFFF"/>
        <w:tabs>
          <w:tab w:val="clear" w:pos="323"/>
          <w:tab w:val="num" w:pos="-37"/>
        </w:tabs>
        <w:ind w:left="-37"/>
        <w:jc w:val="both"/>
        <w:rPr>
          <w:rFonts w:ascii="Tahoma" w:hAnsi="Tahoma" w:cs="Tahoma"/>
          <w:sz w:val="18"/>
          <w:szCs w:val="18"/>
        </w:rPr>
      </w:pPr>
      <w:r w:rsidRPr="008B73D9">
        <w:rPr>
          <w:rFonts w:ascii="Tahoma" w:hAnsi="Tahoma" w:cs="Tahoma"/>
          <w:color w:val="000000"/>
          <w:sz w:val="18"/>
          <w:szCs w:val="18"/>
        </w:rPr>
        <w:t>zapoznaliśmy się z SIWZ i akc</w:t>
      </w:r>
      <w:r w:rsidRPr="008B73D9">
        <w:rPr>
          <w:rFonts w:ascii="Tahoma" w:hAnsi="Tahoma" w:cs="Tahoma"/>
          <w:sz w:val="18"/>
          <w:szCs w:val="18"/>
        </w:rPr>
        <w:t>eptujemy jej treść,</w:t>
      </w:r>
    </w:p>
    <w:p w:rsidR="00DA1C1F" w:rsidRPr="008B73D9" w:rsidRDefault="00DA1C1F" w:rsidP="00360D25">
      <w:pPr>
        <w:numPr>
          <w:ilvl w:val="4"/>
          <w:numId w:val="8"/>
        </w:numPr>
        <w:shd w:val="clear" w:color="auto" w:fill="FFFFFF"/>
        <w:tabs>
          <w:tab w:val="clear" w:pos="323"/>
          <w:tab w:val="num" w:pos="-37"/>
        </w:tabs>
        <w:ind w:left="-37"/>
        <w:jc w:val="both"/>
        <w:rPr>
          <w:rFonts w:ascii="Tahoma" w:hAnsi="Tahoma" w:cs="Tahoma"/>
          <w:sz w:val="18"/>
          <w:szCs w:val="18"/>
        </w:rPr>
      </w:pPr>
      <w:r w:rsidRPr="008B73D9">
        <w:rPr>
          <w:rFonts w:ascii="Tahoma" w:hAnsi="Tahoma" w:cs="Tahoma"/>
          <w:sz w:val="18"/>
          <w:szCs w:val="18"/>
        </w:rPr>
        <w:t>spełniamy wszystkie wymagania zawarte w SIWZ i przyjmujemy je bez zastrzeżeń,</w:t>
      </w:r>
    </w:p>
    <w:p w:rsidR="00DA1C1F" w:rsidRPr="008B73D9" w:rsidRDefault="00DA1C1F" w:rsidP="00360D25">
      <w:pPr>
        <w:pStyle w:val="Tekstpodstawowy"/>
        <w:numPr>
          <w:ilvl w:val="4"/>
          <w:numId w:val="8"/>
        </w:numPr>
        <w:tabs>
          <w:tab w:val="clear" w:pos="323"/>
          <w:tab w:val="num" w:pos="-37"/>
        </w:tabs>
        <w:ind w:left="-37"/>
        <w:rPr>
          <w:rFonts w:ascii="Tahoma" w:hAnsi="Tahoma" w:cs="Tahoma"/>
          <w:sz w:val="18"/>
          <w:szCs w:val="18"/>
        </w:rPr>
      </w:pPr>
      <w:r w:rsidRPr="008B73D9">
        <w:rPr>
          <w:rFonts w:ascii="Tahoma" w:hAnsi="Tahoma" w:cs="Tahoma"/>
          <w:sz w:val="18"/>
          <w:szCs w:val="18"/>
        </w:rPr>
        <w:t>otrzymaliśmy wszystkie konieczne informacje potrzebne do przygotowania oferty,</w:t>
      </w:r>
    </w:p>
    <w:p w:rsidR="00DA1C1F" w:rsidRPr="008B73D9" w:rsidRDefault="00DA1C1F"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Oświadczamy, że wszystkie złożone przez nas dokumenty są zgodne z aktualnym stanem prawnym i faktycznym. </w:t>
      </w:r>
    </w:p>
    <w:p w:rsidR="0081627D" w:rsidRPr="008B73D9" w:rsidRDefault="0081627D"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Oświadczamy, że uważamy się związani  niniejszą ofertą przez okres 30 dni od upływu terminu składania ofert.</w:t>
      </w:r>
    </w:p>
    <w:p w:rsidR="00A6324E" w:rsidRPr="008B73D9" w:rsidRDefault="0081627D"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lub nie odrzucono żadnej oferty i nie wykluczono żadnego </w:t>
      </w:r>
      <w:r w:rsidR="004059E1">
        <w:rPr>
          <w:rFonts w:ascii="Tahoma" w:hAnsi="Tahoma" w:cs="Tahoma"/>
          <w:sz w:val="18"/>
          <w:szCs w:val="18"/>
        </w:rPr>
        <w:t>Wykonawcy</w:t>
      </w:r>
      <w:r w:rsidRPr="008B73D9">
        <w:rPr>
          <w:rFonts w:ascii="Tahoma" w:hAnsi="Tahoma" w:cs="Tahoma"/>
          <w:sz w:val="18"/>
          <w:szCs w:val="18"/>
        </w:rPr>
        <w:t xml:space="preserve"> to przed upływem tego terminu. </w:t>
      </w:r>
    </w:p>
    <w:p w:rsidR="00A6324E" w:rsidRPr="008B73D9" w:rsidRDefault="00A6324E"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color w:val="000000"/>
          <w:sz w:val="18"/>
          <w:szCs w:val="18"/>
        </w:rPr>
        <w:t>Oświadczamy, że brak jest podstaw do wykluczenia nas z postępowania w okolicznościach, o których mowa w SIWZ.</w:t>
      </w:r>
    </w:p>
    <w:p w:rsidR="00A6324E" w:rsidRPr="008B73D9" w:rsidRDefault="00A6324E"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color w:val="000000"/>
          <w:sz w:val="18"/>
          <w:szCs w:val="18"/>
        </w:rPr>
        <w:t xml:space="preserve">Oświadczamy, iż dostawa przedmiotu zamówienia będzie miała miejsce </w:t>
      </w:r>
      <w:r w:rsidRPr="008B73D9">
        <w:rPr>
          <w:rFonts w:ascii="Tahoma" w:hAnsi="Tahoma" w:cs="Tahoma"/>
          <w:b/>
          <w:color w:val="000000"/>
          <w:sz w:val="18"/>
          <w:szCs w:val="18"/>
        </w:rPr>
        <w:t>w terminie …………… dni</w:t>
      </w:r>
      <w:r w:rsidRPr="008B73D9">
        <w:rPr>
          <w:rFonts w:ascii="Tahoma" w:hAnsi="Tahoma" w:cs="Tahoma"/>
          <w:color w:val="000000"/>
          <w:sz w:val="18"/>
          <w:szCs w:val="18"/>
        </w:rPr>
        <w:t xml:space="preserve">  </w:t>
      </w:r>
      <w:r w:rsidRPr="008B73D9">
        <w:rPr>
          <w:rFonts w:ascii="Tahoma" w:hAnsi="Tahoma" w:cs="Tahoma"/>
          <w:b/>
          <w:color w:val="000000"/>
          <w:sz w:val="18"/>
          <w:szCs w:val="18"/>
        </w:rPr>
        <w:t>roboczych</w:t>
      </w:r>
      <w:r w:rsidRPr="008B73D9">
        <w:rPr>
          <w:rFonts w:ascii="Tahoma" w:hAnsi="Tahoma" w:cs="Tahoma"/>
          <w:color w:val="000000"/>
          <w:sz w:val="18"/>
          <w:szCs w:val="18"/>
        </w:rPr>
        <w:t xml:space="preserve"> (tj. od poniedziałku do piątku za wyjątkiem dni ustawowo wolnych od pracy) od daty zamówienia (maksymalnie 5 dni roboczych). </w:t>
      </w:r>
      <w:r w:rsidRPr="008B73D9">
        <w:rPr>
          <w:rFonts w:ascii="Tahoma" w:hAnsi="Tahoma" w:cs="Tahoma"/>
          <w:i/>
          <w:color w:val="000000"/>
          <w:sz w:val="18"/>
          <w:szCs w:val="18"/>
        </w:rPr>
        <w:t xml:space="preserve">(W przypadku nieuzupełnienia </w:t>
      </w:r>
      <w:r w:rsidR="004059E1">
        <w:rPr>
          <w:rFonts w:ascii="Tahoma" w:hAnsi="Tahoma" w:cs="Tahoma"/>
          <w:i/>
          <w:color w:val="000000"/>
          <w:sz w:val="18"/>
          <w:szCs w:val="18"/>
        </w:rPr>
        <w:t>Zamawiający</w:t>
      </w:r>
      <w:r w:rsidRPr="008B73D9">
        <w:rPr>
          <w:rFonts w:ascii="Tahoma" w:hAnsi="Tahoma" w:cs="Tahoma"/>
          <w:i/>
          <w:color w:val="000000"/>
          <w:sz w:val="18"/>
          <w:szCs w:val="18"/>
        </w:rPr>
        <w:t xml:space="preserve"> przyjmuje, iż </w:t>
      </w:r>
      <w:r w:rsidR="004059E1">
        <w:rPr>
          <w:rFonts w:ascii="Tahoma" w:hAnsi="Tahoma" w:cs="Tahoma"/>
          <w:i/>
          <w:color w:val="000000"/>
          <w:sz w:val="18"/>
          <w:szCs w:val="18"/>
        </w:rPr>
        <w:t>Wykonawca</w:t>
      </w:r>
      <w:r w:rsidRPr="008B73D9">
        <w:rPr>
          <w:rFonts w:ascii="Tahoma" w:hAnsi="Tahoma" w:cs="Tahoma"/>
          <w:i/>
          <w:color w:val="000000"/>
          <w:sz w:val="18"/>
          <w:szCs w:val="18"/>
        </w:rPr>
        <w:t xml:space="preserve"> oferuje 5  dni roboczych</w:t>
      </w:r>
      <w:r w:rsidRPr="008B73D9">
        <w:rPr>
          <w:rFonts w:ascii="Tahoma" w:hAnsi="Tahoma" w:cs="Tahoma"/>
          <w:i/>
          <w:color w:val="000000"/>
          <w:sz w:val="18"/>
          <w:szCs w:val="18"/>
          <w:lang w:val="pl-PL"/>
        </w:rPr>
        <w:t xml:space="preserve">. Nie dopuszcza się podawania terminów częściowych np. 2,5 dnia. W przypadku podania terminu częściowego </w:t>
      </w:r>
      <w:r w:rsidR="004059E1">
        <w:rPr>
          <w:rFonts w:ascii="Tahoma" w:hAnsi="Tahoma" w:cs="Tahoma"/>
          <w:i/>
          <w:color w:val="000000"/>
          <w:sz w:val="18"/>
          <w:szCs w:val="18"/>
          <w:lang w:val="pl-PL"/>
        </w:rPr>
        <w:lastRenderedPageBreak/>
        <w:t>Zamawiający</w:t>
      </w:r>
      <w:r w:rsidRPr="008B73D9">
        <w:rPr>
          <w:rFonts w:ascii="Tahoma" w:hAnsi="Tahoma" w:cs="Tahoma"/>
          <w:i/>
          <w:color w:val="000000"/>
          <w:sz w:val="18"/>
          <w:szCs w:val="18"/>
          <w:lang w:val="pl-PL"/>
        </w:rPr>
        <w:t xml:space="preserve"> zaokrągli w górę do pełnych dni</w:t>
      </w:r>
      <w:r w:rsidRPr="008B73D9">
        <w:rPr>
          <w:rFonts w:ascii="Tahoma" w:hAnsi="Tahoma" w:cs="Tahoma"/>
          <w:i/>
          <w:color w:val="000000"/>
          <w:sz w:val="18"/>
          <w:szCs w:val="18"/>
        </w:rPr>
        <w:t>).</w:t>
      </w:r>
    </w:p>
    <w:p w:rsidR="00A6324E" w:rsidRPr="008B73D9" w:rsidRDefault="00A6324E"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Oświadczamy, iż nie zamierzamy powierzyć żadnej części zamówienia </w:t>
      </w:r>
      <w:r w:rsidR="004059E1">
        <w:rPr>
          <w:rFonts w:ascii="Tahoma" w:hAnsi="Tahoma" w:cs="Tahoma"/>
          <w:sz w:val="18"/>
          <w:szCs w:val="18"/>
        </w:rPr>
        <w:t>Podwykonawcy</w:t>
      </w:r>
      <w:r w:rsidRPr="008B73D9">
        <w:rPr>
          <w:rFonts w:ascii="Tahoma" w:hAnsi="Tahoma" w:cs="Tahoma"/>
          <w:sz w:val="18"/>
          <w:szCs w:val="18"/>
        </w:rPr>
        <w:t xml:space="preserve"> w sytuacji gdy nie dołączyliśmy do oferty wykazu </w:t>
      </w:r>
      <w:r w:rsidRPr="008B73D9">
        <w:rPr>
          <w:rFonts w:ascii="Tahoma" w:eastAsia="Calibri" w:hAnsi="Tahoma" w:cs="Tahoma"/>
          <w:sz w:val="18"/>
          <w:szCs w:val="18"/>
        </w:rPr>
        <w:t xml:space="preserve">części zamówienia (o którym mowa w załączniku </w:t>
      </w:r>
      <w:r w:rsidRPr="008B73D9">
        <w:rPr>
          <w:rFonts w:ascii="Tahoma" w:eastAsia="Calibri" w:hAnsi="Tahoma" w:cs="Tahoma"/>
          <w:sz w:val="18"/>
          <w:szCs w:val="18"/>
          <w:lang w:val="pl-PL"/>
        </w:rPr>
        <w:t>5</w:t>
      </w:r>
      <w:r w:rsidRPr="008B73D9">
        <w:rPr>
          <w:rFonts w:ascii="Tahoma" w:eastAsia="Calibri" w:hAnsi="Tahoma" w:cs="Tahoma"/>
          <w:sz w:val="18"/>
          <w:szCs w:val="18"/>
        </w:rPr>
        <w:t>).</w:t>
      </w:r>
    </w:p>
    <w:p w:rsidR="00A6324E" w:rsidRPr="008B73D9" w:rsidRDefault="00A6324E"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Oświadczamy, że wybór naszej oferty nie będzie prowadzić do powstania u </w:t>
      </w:r>
      <w:r w:rsidR="004059E1">
        <w:rPr>
          <w:rFonts w:ascii="Tahoma" w:hAnsi="Tahoma" w:cs="Tahoma"/>
          <w:sz w:val="18"/>
          <w:szCs w:val="18"/>
        </w:rPr>
        <w:t>Zamawiającego</w:t>
      </w:r>
      <w:r w:rsidRPr="008B73D9">
        <w:rPr>
          <w:rFonts w:ascii="Tahoma" w:hAnsi="Tahoma" w:cs="Tahoma"/>
          <w:sz w:val="18"/>
          <w:szCs w:val="18"/>
        </w:rPr>
        <w:t xml:space="preserve"> obowiązku podatkowego, w sytuacji gdy nie dołączyliśmy do oferty informacji </w:t>
      </w:r>
      <w:r w:rsidR="004059E1">
        <w:rPr>
          <w:rFonts w:ascii="Tahoma" w:hAnsi="Tahoma" w:cs="Tahoma"/>
          <w:sz w:val="18"/>
          <w:szCs w:val="18"/>
        </w:rPr>
        <w:t>Wykonawcy</w:t>
      </w:r>
      <w:r w:rsidRPr="008B73D9">
        <w:rPr>
          <w:rFonts w:ascii="Tahoma" w:hAnsi="Tahoma" w:cs="Tahoma"/>
          <w:sz w:val="18"/>
          <w:szCs w:val="18"/>
        </w:rPr>
        <w:t xml:space="preserve"> o powstaniu obowiązku podatkowego</w:t>
      </w:r>
      <w:r w:rsidRPr="008B73D9">
        <w:rPr>
          <w:rFonts w:ascii="Tahoma" w:eastAsia="Calibri" w:hAnsi="Tahoma" w:cs="Tahoma"/>
          <w:sz w:val="18"/>
          <w:szCs w:val="18"/>
        </w:rPr>
        <w:t xml:space="preserve"> (o którym mowa w załączniku </w:t>
      </w:r>
      <w:r w:rsidRPr="008B73D9">
        <w:rPr>
          <w:rFonts w:ascii="Tahoma" w:eastAsia="Calibri" w:hAnsi="Tahoma" w:cs="Tahoma"/>
          <w:sz w:val="18"/>
          <w:szCs w:val="18"/>
          <w:lang w:val="pl-PL"/>
        </w:rPr>
        <w:t>7</w:t>
      </w:r>
      <w:r w:rsidRPr="008B73D9">
        <w:rPr>
          <w:rFonts w:ascii="Tahoma" w:eastAsia="Calibri" w:hAnsi="Tahoma" w:cs="Tahoma"/>
          <w:sz w:val="18"/>
          <w:szCs w:val="18"/>
        </w:rPr>
        <w:t>).</w:t>
      </w:r>
    </w:p>
    <w:p w:rsidR="005736CB" w:rsidRPr="008B73D9" w:rsidRDefault="005736CB" w:rsidP="005736CB">
      <w:pPr>
        <w:pStyle w:val="Tekstpodstawowy"/>
        <w:numPr>
          <w:ilvl w:val="3"/>
          <w:numId w:val="8"/>
        </w:numPr>
        <w:tabs>
          <w:tab w:val="clear" w:pos="360"/>
          <w:tab w:val="num" w:pos="0"/>
        </w:tabs>
        <w:ind w:left="0" w:hanging="426"/>
        <w:rPr>
          <w:rFonts w:ascii="Tahoma" w:hAnsi="Tahoma" w:cs="Tahoma"/>
          <w:color w:val="000000"/>
          <w:sz w:val="18"/>
          <w:szCs w:val="18"/>
        </w:rPr>
      </w:pPr>
      <w:r w:rsidRPr="008B73D9">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736CB" w:rsidRPr="008B73D9" w:rsidRDefault="005736CB" w:rsidP="005736CB">
      <w:pPr>
        <w:widowControl w:val="0"/>
        <w:overflowPunct w:val="0"/>
        <w:autoSpaceDE w:val="0"/>
        <w:autoSpaceDN w:val="0"/>
        <w:adjustRightInd w:val="0"/>
        <w:jc w:val="both"/>
        <w:rPr>
          <w:rFonts w:ascii="Tahoma" w:hAnsi="Tahoma" w:cs="Tahoma"/>
          <w:sz w:val="18"/>
          <w:szCs w:val="18"/>
        </w:rPr>
      </w:pPr>
      <w:r w:rsidRPr="008B73D9">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736CB" w:rsidRPr="008B73D9" w:rsidRDefault="005736CB" w:rsidP="005736CB">
      <w:pPr>
        <w:jc w:val="both"/>
        <w:rPr>
          <w:rFonts w:ascii="Tahoma" w:hAnsi="Tahoma" w:cs="Tahoma"/>
          <w:sz w:val="18"/>
          <w:szCs w:val="18"/>
        </w:rPr>
      </w:pPr>
      <w:r w:rsidRPr="008B73D9">
        <w:rPr>
          <w:rFonts w:ascii="Tahoma" w:hAnsi="Tahoma" w:cs="Tahoma"/>
          <w:b/>
          <w:sz w:val="18"/>
          <w:szCs w:val="18"/>
          <w:u w:val="single"/>
        </w:rPr>
        <w:t>Uwaga:</w:t>
      </w:r>
      <w:r w:rsidRPr="008B73D9">
        <w:rPr>
          <w:rFonts w:ascii="Tahoma" w:hAnsi="Tahoma" w:cs="Tahoma"/>
          <w:sz w:val="18"/>
          <w:szCs w:val="18"/>
        </w:rPr>
        <w:t xml:space="preserve"> W przypadku gdy </w:t>
      </w:r>
      <w:r w:rsidR="004059E1">
        <w:rPr>
          <w:rFonts w:ascii="Tahoma" w:hAnsi="Tahoma" w:cs="Tahoma"/>
          <w:sz w:val="18"/>
          <w:szCs w:val="18"/>
        </w:rPr>
        <w:t>Wykonawca</w:t>
      </w:r>
      <w:r w:rsidRPr="008B73D9">
        <w:rPr>
          <w:rFonts w:ascii="Tahoma" w:hAnsi="Tahoma" w:cs="Tahoma"/>
          <w:sz w:val="18"/>
          <w:szCs w:val="18"/>
        </w:rPr>
        <w:t xml:space="preserve"> nie przekazuje danych osobowych innych niż bezpośrednio jego dotyczących lub zachodzi wyłączenie stosowania obowiązku informacyjnego, stosownie do art. 13 ust. 4 lub art. 14 ust. 5 RODO treści oświadczenia (pkt 14 Zał. 1) </w:t>
      </w:r>
      <w:r w:rsidR="004059E1">
        <w:rPr>
          <w:rFonts w:ascii="Tahoma" w:hAnsi="Tahoma" w:cs="Tahoma"/>
          <w:sz w:val="18"/>
          <w:szCs w:val="18"/>
        </w:rPr>
        <w:t>Wykonawca</w:t>
      </w:r>
      <w:r w:rsidRPr="008B73D9">
        <w:rPr>
          <w:rFonts w:ascii="Tahoma" w:hAnsi="Tahoma" w:cs="Tahoma"/>
          <w:sz w:val="18"/>
          <w:szCs w:val="18"/>
        </w:rPr>
        <w:t xml:space="preserve"> nie składa (usunięcie treści oświadczenia np. przez jego wykreślenie).</w:t>
      </w:r>
    </w:p>
    <w:p w:rsidR="00A6324E" w:rsidRPr="008B73D9" w:rsidRDefault="00A6324E"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Czy </w:t>
      </w:r>
      <w:r w:rsidR="004059E1">
        <w:rPr>
          <w:rFonts w:ascii="Tahoma" w:hAnsi="Tahoma" w:cs="Tahoma"/>
          <w:sz w:val="18"/>
          <w:szCs w:val="18"/>
        </w:rPr>
        <w:t>Wykonawca</w:t>
      </w:r>
      <w:r w:rsidRPr="008B73D9">
        <w:rPr>
          <w:rFonts w:ascii="Tahoma" w:hAnsi="Tahoma" w:cs="Tahoma"/>
          <w:sz w:val="18"/>
          <w:szCs w:val="18"/>
        </w:rPr>
        <w:t xml:space="preserve"> jest małym lub średnim przedsiębiorstwem</w:t>
      </w:r>
      <w:r w:rsidRPr="008B73D9">
        <w:rPr>
          <w:rFonts w:ascii="Tahoma" w:hAnsi="Tahoma" w:cs="Tahoma"/>
          <w:sz w:val="18"/>
          <w:szCs w:val="18"/>
          <w:lang w:val="pl-PL"/>
        </w:rPr>
        <w:t>:</w:t>
      </w:r>
    </w:p>
    <w:p w:rsidR="00A6324E" w:rsidRPr="008B73D9" w:rsidRDefault="00A6324E" w:rsidP="00360D25">
      <w:pPr>
        <w:pStyle w:val="Tekstpodstawowy"/>
        <w:rPr>
          <w:rFonts w:ascii="Tahoma" w:hAnsi="Tahoma" w:cs="Tahoma"/>
          <w:b/>
          <w:sz w:val="18"/>
          <w:szCs w:val="18"/>
          <w:lang w:val="pl-PL"/>
        </w:rPr>
      </w:pPr>
    </w:p>
    <w:p w:rsidR="00A6324E" w:rsidRPr="008B73D9" w:rsidRDefault="00A6324E" w:rsidP="00360D25">
      <w:pPr>
        <w:pStyle w:val="Tekstpodstawowy"/>
        <w:rPr>
          <w:rFonts w:ascii="Tahoma" w:hAnsi="Tahoma" w:cs="Tahoma"/>
          <w:sz w:val="18"/>
          <w:szCs w:val="18"/>
          <w:lang w:val="pl-PL"/>
        </w:rPr>
      </w:pPr>
      <w:r w:rsidRPr="008B73D9">
        <w:rPr>
          <w:rFonts w:ascii="Tahoma" w:hAnsi="Tahoma" w:cs="Tahoma"/>
          <w:b/>
          <w:sz w:val="18"/>
          <w:szCs w:val="18"/>
          <w:lang w:val="pl-PL"/>
        </w:rPr>
        <w:t>TAK/NIE*</w:t>
      </w:r>
      <w:r w:rsidR="00327936" w:rsidRPr="008B73D9">
        <w:rPr>
          <w:rFonts w:ascii="Tahoma" w:hAnsi="Tahoma" w:cs="Tahoma"/>
          <w:b/>
          <w:sz w:val="18"/>
          <w:szCs w:val="18"/>
          <w:lang w:val="pl-PL"/>
        </w:rPr>
        <w:tab/>
      </w:r>
      <w:r w:rsidRPr="008B73D9">
        <w:rPr>
          <w:rFonts w:ascii="Tahoma" w:hAnsi="Tahoma" w:cs="Tahoma"/>
          <w:sz w:val="18"/>
          <w:szCs w:val="18"/>
          <w:lang w:val="pl-PL"/>
        </w:rPr>
        <w:t>(*Niewłaściwe skreślić lub właściwe zaznaczyć</w:t>
      </w:r>
      <w:r w:rsidR="00327936" w:rsidRPr="008B73D9">
        <w:rPr>
          <w:rFonts w:ascii="Tahoma" w:hAnsi="Tahoma" w:cs="Tahoma"/>
          <w:sz w:val="18"/>
          <w:szCs w:val="18"/>
          <w:lang w:val="pl-PL"/>
        </w:rPr>
        <w:t>)</w:t>
      </w:r>
    </w:p>
    <w:p w:rsidR="00327936" w:rsidRPr="008B73D9" w:rsidRDefault="00327936" w:rsidP="00360D25">
      <w:pPr>
        <w:pStyle w:val="Tekstpodstawowy"/>
        <w:rPr>
          <w:rFonts w:ascii="Tahoma" w:hAnsi="Tahoma" w:cs="Tahoma"/>
          <w:i/>
          <w:sz w:val="18"/>
          <w:szCs w:val="18"/>
          <w:lang w:val="pl-PL"/>
        </w:rPr>
      </w:pPr>
    </w:p>
    <w:p w:rsidR="00901B3C" w:rsidRPr="008B73D9" w:rsidRDefault="00901B3C" w:rsidP="00360D25">
      <w:pPr>
        <w:pStyle w:val="Tekstpodstawowy"/>
        <w:numPr>
          <w:ilvl w:val="3"/>
          <w:numId w:val="8"/>
        </w:numPr>
        <w:tabs>
          <w:tab w:val="clear" w:pos="360"/>
          <w:tab w:val="num" w:pos="0"/>
        </w:tabs>
        <w:ind w:left="0"/>
        <w:rPr>
          <w:rFonts w:ascii="Tahoma" w:hAnsi="Tahoma" w:cs="Tahoma"/>
          <w:sz w:val="18"/>
          <w:szCs w:val="18"/>
        </w:rPr>
      </w:pPr>
      <w:r w:rsidRPr="008B73D9">
        <w:rPr>
          <w:rFonts w:ascii="Tahoma" w:hAnsi="Tahoma" w:cs="Tahoma"/>
          <w:sz w:val="18"/>
          <w:szCs w:val="18"/>
        </w:rPr>
        <w:t xml:space="preserve">Do kontaktów z </w:t>
      </w:r>
      <w:r w:rsidR="004059E1">
        <w:rPr>
          <w:rFonts w:ascii="Tahoma" w:hAnsi="Tahoma" w:cs="Tahoma"/>
          <w:sz w:val="18"/>
          <w:szCs w:val="18"/>
        </w:rPr>
        <w:t>Wykonawcą</w:t>
      </w:r>
      <w:r w:rsidRPr="008B73D9">
        <w:rPr>
          <w:rFonts w:ascii="Tahoma" w:hAnsi="Tahoma" w:cs="Tahoma"/>
          <w:sz w:val="18"/>
          <w:szCs w:val="18"/>
        </w:rPr>
        <w:t xml:space="preserve"> upoważniamy: ………………</w:t>
      </w:r>
      <w:r w:rsidR="00B52F4D" w:rsidRPr="008B73D9">
        <w:rPr>
          <w:rFonts w:ascii="Tahoma" w:hAnsi="Tahoma" w:cs="Tahoma"/>
          <w:sz w:val="18"/>
          <w:szCs w:val="18"/>
          <w:lang w:val="pl-PL"/>
        </w:rPr>
        <w:t>…….</w:t>
      </w:r>
      <w:r w:rsidRPr="008B73D9">
        <w:rPr>
          <w:rFonts w:ascii="Tahoma" w:hAnsi="Tahoma" w:cs="Tahoma"/>
          <w:sz w:val="18"/>
          <w:szCs w:val="18"/>
        </w:rPr>
        <w:t>………………………..</w:t>
      </w:r>
    </w:p>
    <w:p w:rsidR="00901B3C" w:rsidRPr="008B73D9" w:rsidRDefault="00901B3C" w:rsidP="00360D25">
      <w:pPr>
        <w:pStyle w:val="Tekstpodstawowy"/>
        <w:ind w:left="660" w:firstLine="60"/>
        <w:rPr>
          <w:rFonts w:ascii="Tahoma" w:hAnsi="Tahoma" w:cs="Tahoma"/>
          <w:sz w:val="18"/>
          <w:szCs w:val="18"/>
        </w:rPr>
      </w:pPr>
    </w:p>
    <w:p w:rsidR="00901B3C" w:rsidRPr="008B73D9" w:rsidRDefault="00901B3C" w:rsidP="00360D25">
      <w:pPr>
        <w:pStyle w:val="Tekstpodstawowy"/>
        <w:ind w:firstLine="360"/>
        <w:rPr>
          <w:rFonts w:ascii="Tahoma" w:hAnsi="Tahoma" w:cs="Tahoma"/>
          <w:sz w:val="18"/>
          <w:szCs w:val="18"/>
        </w:rPr>
      </w:pPr>
      <w:r w:rsidRPr="008B73D9">
        <w:rPr>
          <w:rFonts w:ascii="Tahoma" w:hAnsi="Tahoma" w:cs="Tahoma"/>
          <w:sz w:val="18"/>
          <w:szCs w:val="18"/>
        </w:rPr>
        <w:t>Tel. ....................................................</w:t>
      </w:r>
    </w:p>
    <w:p w:rsidR="00901B3C" w:rsidRPr="008B73D9" w:rsidRDefault="00901B3C" w:rsidP="00360D25">
      <w:pPr>
        <w:pStyle w:val="Tekstpodstawowy"/>
        <w:ind w:firstLine="60"/>
        <w:rPr>
          <w:rFonts w:ascii="Tahoma" w:hAnsi="Tahoma" w:cs="Tahoma"/>
          <w:sz w:val="18"/>
          <w:szCs w:val="18"/>
        </w:rPr>
      </w:pPr>
    </w:p>
    <w:p w:rsidR="00901B3C" w:rsidRPr="008B73D9" w:rsidRDefault="00901B3C" w:rsidP="00360D25">
      <w:pPr>
        <w:pStyle w:val="Tekstpodstawowy"/>
        <w:ind w:firstLine="360"/>
        <w:rPr>
          <w:rFonts w:ascii="Tahoma" w:hAnsi="Tahoma" w:cs="Tahoma"/>
          <w:sz w:val="18"/>
          <w:szCs w:val="18"/>
        </w:rPr>
      </w:pPr>
      <w:r w:rsidRPr="008B73D9">
        <w:rPr>
          <w:rFonts w:ascii="Tahoma" w:hAnsi="Tahoma" w:cs="Tahoma"/>
          <w:sz w:val="18"/>
          <w:szCs w:val="18"/>
        </w:rPr>
        <w:t>Fax. ....................................................</w:t>
      </w:r>
    </w:p>
    <w:p w:rsidR="00901B3C" w:rsidRPr="008B73D9" w:rsidRDefault="00901B3C" w:rsidP="00360D25">
      <w:pPr>
        <w:pStyle w:val="Tekstpodstawowy"/>
        <w:ind w:left="660" w:firstLine="60"/>
        <w:rPr>
          <w:rFonts w:ascii="Tahoma" w:hAnsi="Tahoma" w:cs="Tahoma"/>
          <w:sz w:val="18"/>
          <w:szCs w:val="18"/>
        </w:rPr>
      </w:pPr>
    </w:p>
    <w:p w:rsidR="00901B3C" w:rsidRPr="00D01E93" w:rsidRDefault="00901B3C" w:rsidP="00360D25">
      <w:pPr>
        <w:widowControl w:val="0"/>
        <w:autoSpaceDE w:val="0"/>
        <w:autoSpaceDN w:val="0"/>
        <w:adjustRightInd w:val="0"/>
        <w:ind w:firstLine="360"/>
        <w:rPr>
          <w:rFonts w:ascii="Tahoma" w:hAnsi="Tahoma" w:cs="Tahoma"/>
          <w:sz w:val="18"/>
          <w:szCs w:val="18"/>
          <w:lang w:val="de-DE"/>
        </w:rPr>
      </w:pPr>
      <w:proofErr w:type="spellStart"/>
      <w:r w:rsidRPr="00D01E93">
        <w:rPr>
          <w:rFonts w:ascii="Tahoma" w:hAnsi="Tahoma" w:cs="Tahoma"/>
          <w:sz w:val="18"/>
          <w:szCs w:val="18"/>
          <w:lang w:val="de-DE"/>
        </w:rPr>
        <w:t>Adres</w:t>
      </w:r>
      <w:proofErr w:type="spellEnd"/>
      <w:r w:rsidRPr="00D01E93">
        <w:rPr>
          <w:rFonts w:ascii="Tahoma" w:hAnsi="Tahoma" w:cs="Tahoma"/>
          <w:sz w:val="18"/>
          <w:szCs w:val="18"/>
          <w:lang w:val="de-DE"/>
        </w:rPr>
        <w:t xml:space="preserve"> e-mail ……………</w:t>
      </w:r>
      <w:r w:rsidR="00B52F4D" w:rsidRPr="00D01E93">
        <w:rPr>
          <w:rFonts w:ascii="Tahoma" w:hAnsi="Tahoma" w:cs="Tahoma"/>
          <w:sz w:val="18"/>
          <w:szCs w:val="18"/>
          <w:lang w:val="de-DE"/>
        </w:rPr>
        <w:t>……………..</w:t>
      </w:r>
      <w:r w:rsidRPr="00D01E93">
        <w:rPr>
          <w:rFonts w:ascii="Tahoma" w:hAnsi="Tahoma" w:cs="Tahoma"/>
          <w:sz w:val="18"/>
          <w:szCs w:val="18"/>
          <w:lang w:val="de-DE"/>
        </w:rPr>
        <w:t>…………</w:t>
      </w:r>
    </w:p>
    <w:p w:rsidR="00B52F4D" w:rsidRPr="00D01E93" w:rsidRDefault="00B52F4D" w:rsidP="00360D25">
      <w:pPr>
        <w:widowControl w:val="0"/>
        <w:autoSpaceDE w:val="0"/>
        <w:autoSpaceDN w:val="0"/>
        <w:adjustRightInd w:val="0"/>
        <w:ind w:firstLine="360"/>
        <w:rPr>
          <w:rFonts w:ascii="Tahoma" w:hAnsi="Tahoma" w:cs="Tahoma"/>
          <w:sz w:val="18"/>
          <w:szCs w:val="18"/>
          <w:lang w:val="de-DE"/>
        </w:rPr>
      </w:pPr>
    </w:p>
    <w:p w:rsidR="00901B3C" w:rsidRPr="008B73D9" w:rsidRDefault="00901B3C" w:rsidP="00360D25">
      <w:pPr>
        <w:numPr>
          <w:ilvl w:val="3"/>
          <w:numId w:val="8"/>
        </w:numPr>
        <w:shd w:val="clear" w:color="auto" w:fill="FFFFFF"/>
        <w:tabs>
          <w:tab w:val="clear" w:pos="360"/>
        </w:tabs>
        <w:spacing w:before="120"/>
        <w:ind w:hanging="786"/>
        <w:jc w:val="both"/>
        <w:rPr>
          <w:rFonts w:ascii="Tahoma" w:hAnsi="Tahoma" w:cs="Tahoma"/>
          <w:sz w:val="18"/>
          <w:szCs w:val="18"/>
        </w:rPr>
      </w:pPr>
      <w:r w:rsidRPr="008B73D9">
        <w:rPr>
          <w:rFonts w:ascii="Tahoma" w:hAnsi="Tahoma" w:cs="Tahoma"/>
          <w:sz w:val="18"/>
          <w:szCs w:val="18"/>
        </w:rPr>
        <w:t>Wraz z ofertą  przedkładamy następujące oświadczenia i dokumenty:</w:t>
      </w:r>
    </w:p>
    <w:p w:rsidR="00901B3C" w:rsidRPr="008B73D9" w:rsidRDefault="00901B3C" w:rsidP="00360D25">
      <w:pPr>
        <w:shd w:val="clear" w:color="auto" w:fill="FFFFFF"/>
        <w:jc w:val="both"/>
        <w:rPr>
          <w:rFonts w:ascii="Tahoma" w:hAnsi="Tahoma" w:cs="Tahoma"/>
          <w:color w:val="000000"/>
          <w:sz w:val="18"/>
          <w:szCs w:val="18"/>
        </w:rPr>
      </w:pPr>
    </w:p>
    <w:p w:rsidR="00901B3C" w:rsidRPr="008B73D9" w:rsidRDefault="00901B3C" w:rsidP="00360D25">
      <w:pPr>
        <w:shd w:val="clear" w:color="auto" w:fill="FFFFFF"/>
        <w:ind w:firstLine="180"/>
        <w:jc w:val="both"/>
        <w:rPr>
          <w:rFonts w:ascii="Tahoma" w:hAnsi="Tahoma" w:cs="Tahoma"/>
          <w:color w:val="000000"/>
          <w:sz w:val="18"/>
          <w:szCs w:val="18"/>
        </w:rPr>
      </w:pPr>
      <w:r w:rsidRPr="008B73D9">
        <w:rPr>
          <w:rFonts w:ascii="Tahoma" w:hAnsi="Tahoma" w:cs="Tahoma"/>
          <w:color w:val="000000"/>
          <w:sz w:val="18"/>
          <w:szCs w:val="18"/>
        </w:rPr>
        <w:t>a/....................................................................................................zał. nr ......................</w:t>
      </w: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901B3C" w:rsidP="00360D25">
      <w:pPr>
        <w:shd w:val="clear" w:color="auto" w:fill="FFFFFF"/>
        <w:ind w:firstLine="180"/>
        <w:jc w:val="both"/>
        <w:rPr>
          <w:rFonts w:ascii="Tahoma" w:hAnsi="Tahoma" w:cs="Tahoma"/>
          <w:color w:val="000000"/>
          <w:sz w:val="18"/>
          <w:szCs w:val="18"/>
        </w:rPr>
      </w:pPr>
      <w:r w:rsidRPr="008B73D9">
        <w:rPr>
          <w:rFonts w:ascii="Tahoma" w:hAnsi="Tahoma" w:cs="Tahoma"/>
          <w:color w:val="000000"/>
          <w:sz w:val="18"/>
          <w:szCs w:val="18"/>
        </w:rPr>
        <w:t>b/....................................................................................................zał. nr ......................</w:t>
      </w: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901B3C" w:rsidP="00360D25">
      <w:pPr>
        <w:shd w:val="clear" w:color="auto" w:fill="FFFFFF"/>
        <w:ind w:firstLine="180"/>
        <w:jc w:val="both"/>
        <w:rPr>
          <w:rFonts w:ascii="Tahoma" w:hAnsi="Tahoma" w:cs="Tahoma"/>
          <w:color w:val="000000"/>
          <w:sz w:val="18"/>
          <w:szCs w:val="18"/>
        </w:rPr>
      </w:pPr>
      <w:r w:rsidRPr="008B73D9">
        <w:rPr>
          <w:rFonts w:ascii="Tahoma" w:hAnsi="Tahoma" w:cs="Tahoma"/>
          <w:color w:val="000000"/>
          <w:sz w:val="18"/>
          <w:szCs w:val="18"/>
        </w:rPr>
        <w:t>c/....................................................................................................zał. nr ......................</w:t>
      </w: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F771CD" w:rsidP="00360D25">
      <w:pPr>
        <w:shd w:val="clear" w:color="auto" w:fill="FFFFFF"/>
        <w:ind w:firstLine="180"/>
        <w:jc w:val="both"/>
        <w:rPr>
          <w:rFonts w:ascii="Tahoma" w:hAnsi="Tahoma" w:cs="Tahoma"/>
          <w:color w:val="000000"/>
          <w:sz w:val="18"/>
          <w:szCs w:val="18"/>
        </w:rPr>
      </w:pPr>
      <w:r w:rsidRPr="008B73D9">
        <w:rPr>
          <w:rFonts w:ascii="Tahoma" w:hAnsi="Tahoma" w:cs="Tahoma"/>
          <w:color w:val="000000"/>
          <w:sz w:val="18"/>
          <w:szCs w:val="18"/>
        </w:rPr>
        <w:t>…</w:t>
      </w: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901B3C" w:rsidP="00360D25">
      <w:pPr>
        <w:shd w:val="clear" w:color="auto" w:fill="FFFFFF"/>
        <w:ind w:firstLine="180"/>
        <w:jc w:val="both"/>
        <w:rPr>
          <w:rFonts w:ascii="Tahoma" w:hAnsi="Tahoma" w:cs="Tahoma"/>
          <w:color w:val="000000"/>
          <w:sz w:val="18"/>
          <w:szCs w:val="18"/>
        </w:rPr>
      </w:pPr>
    </w:p>
    <w:p w:rsidR="00901B3C" w:rsidRPr="008B73D9" w:rsidRDefault="00901B3C" w:rsidP="00360D25">
      <w:pPr>
        <w:widowControl w:val="0"/>
        <w:autoSpaceDE w:val="0"/>
        <w:rPr>
          <w:rFonts w:ascii="Tahoma" w:hAnsi="Tahoma" w:cs="Tahoma"/>
          <w:color w:val="000000"/>
          <w:sz w:val="18"/>
          <w:szCs w:val="18"/>
        </w:rPr>
      </w:pPr>
      <w:r w:rsidRPr="008B73D9">
        <w:rPr>
          <w:rFonts w:ascii="Tahoma" w:hAnsi="Tahoma" w:cs="Tahoma"/>
          <w:color w:val="000000"/>
          <w:sz w:val="18"/>
          <w:szCs w:val="18"/>
        </w:rPr>
        <w:t>...............................................</w:t>
      </w:r>
      <w:r w:rsidRPr="008B73D9">
        <w:rPr>
          <w:rFonts w:ascii="Tahoma" w:hAnsi="Tahoma" w:cs="Tahoma"/>
          <w:color w:val="000000"/>
          <w:sz w:val="18"/>
          <w:szCs w:val="18"/>
        </w:rPr>
        <w:tab/>
      </w:r>
      <w:r w:rsidRPr="008B73D9">
        <w:rPr>
          <w:rFonts w:ascii="Tahoma" w:hAnsi="Tahoma" w:cs="Tahoma"/>
          <w:color w:val="000000"/>
          <w:sz w:val="18"/>
          <w:szCs w:val="18"/>
        </w:rPr>
        <w:tab/>
      </w:r>
      <w:r w:rsidR="00021730">
        <w:rPr>
          <w:rFonts w:ascii="Tahoma" w:hAnsi="Tahoma" w:cs="Tahoma"/>
          <w:color w:val="000000"/>
          <w:sz w:val="18"/>
          <w:szCs w:val="18"/>
        </w:rPr>
        <w:tab/>
      </w:r>
      <w:r w:rsidRPr="008B73D9">
        <w:rPr>
          <w:rFonts w:ascii="Tahoma" w:hAnsi="Tahoma" w:cs="Tahoma"/>
          <w:color w:val="000000"/>
          <w:sz w:val="18"/>
          <w:szCs w:val="18"/>
        </w:rPr>
        <w:t>......................................................................</w:t>
      </w:r>
    </w:p>
    <w:p w:rsidR="00901B3C" w:rsidRPr="008B73D9" w:rsidRDefault="00901B3C" w:rsidP="00360D25">
      <w:pPr>
        <w:widowControl w:val="0"/>
        <w:tabs>
          <w:tab w:val="left" w:pos="9000"/>
        </w:tabs>
        <w:autoSpaceDE w:val="0"/>
        <w:autoSpaceDN w:val="0"/>
        <w:adjustRightInd w:val="0"/>
        <w:rPr>
          <w:rFonts w:ascii="Tahoma" w:hAnsi="Tahoma" w:cs="Tahoma"/>
          <w:sz w:val="18"/>
          <w:szCs w:val="18"/>
        </w:rPr>
      </w:pPr>
      <w:r w:rsidRPr="008B73D9">
        <w:rPr>
          <w:rFonts w:ascii="Tahoma" w:hAnsi="Tahoma" w:cs="Tahoma"/>
          <w:color w:val="000000"/>
          <w:sz w:val="18"/>
          <w:szCs w:val="18"/>
        </w:rPr>
        <w:t xml:space="preserve">Data, miejsce                                          </w:t>
      </w:r>
      <w:r w:rsidR="00F771CD" w:rsidRPr="008B73D9">
        <w:rPr>
          <w:rFonts w:ascii="Tahoma" w:hAnsi="Tahoma" w:cs="Tahoma"/>
          <w:color w:val="000000"/>
          <w:sz w:val="18"/>
          <w:szCs w:val="18"/>
        </w:rPr>
        <w:t xml:space="preserve">       </w:t>
      </w:r>
      <w:r w:rsidR="00021730">
        <w:rPr>
          <w:rFonts w:ascii="Tahoma" w:hAnsi="Tahoma" w:cs="Tahoma"/>
          <w:color w:val="000000"/>
          <w:sz w:val="18"/>
          <w:szCs w:val="18"/>
        </w:rPr>
        <w:t xml:space="preserve">     </w:t>
      </w:r>
      <w:r w:rsidR="00F771CD" w:rsidRPr="008B73D9">
        <w:rPr>
          <w:rFonts w:ascii="Tahoma" w:hAnsi="Tahoma" w:cs="Tahoma"/>
          <w:color w:val="000000"/>
          <w:sz w:val="18"/>
          <w:szCs w:val="18"/>
        </w:rPr>
        <w:t xml:space="preserve">   </w:t>
      </w:r>
      <w:r w:rsidRPr="008B73D9">
        <w:rPr>
          <w:rFonts w:ascii="Tahoma" w:hAnsi="Tahoma" w:cs="Tahoma"/>
          <w:color w:val="000000"/>
          <w:sz w:val="18"/>
          <w:szCs w:val="18"/>
        </w:rPr>
        <w:t xml:space="preserve">Podpis </w:t>
      </w:r>
      <w:r w:rsidRPr="008B73D9">
        <w:rPr>
          <w:rFonts w:ascii="Tahoma" w:hAnsi="Tahoma" w:cs="Tahoma"/>
          <w:sz w:val="18"/>
          <w:szCs w:val="18"/>
        </w:rPr>
        <w:t xml:space="preserve">osoby upoważnionej do reprezentowania  </w:t>
      </w:r>
    </w:p>
    <w:p w:rsidR="00901B3C" w:rsidRPr="008B73D9" w:rsidRDefault="00901B3C" w:rsidP="00360D25">
      <w:pPr>
        <w:widowControl w:val="0"/>
        <w:tabs>
          <w:tab w:val="left" w:pos="9000"/>
        </w:tabs>
        <w:autoSpaceDE w:val="0"/>
        <w:autoSpaceDN w:val="0"/>
        <w:adjustRightInd w:val="0"/>
        <w:rPr>
          <w:rFonts w:ascii="Tahoma" w:hAnsi="Tahoma" w:cs="Tahoma"/>
          <w:color w:val="000000"/>
          <w:sz w:val="18"/>
          <w:szCs w:val="18"/>
        </w:rPr>
      </w:pPr>
      <w:r w:rsidRPr="008B73D9">
        <w:rPr>
          <w:rFonts w:ascii="Tahoma" w:hAnsi="Tahoma" w:cs="Tahoma"/>
          <w:sz w:val="18"/>
          <w:szCs w:val="18"/>
        </w:rPr>
        <w:t xml:space="preserve">                                                                    </w:t>
      </w:r>
      <w:r w:rsidR="00F771CD" w:rsidRPr="008B73D9">
        <w:rPr>
          <w:rFonts w:ascii="Tahoma" w:hAnsi="Tahoma" w:cs="Tahoma"/>
          <w:sz w:val="18"/>
          <w:szCs w:val="18"/>
        </w:rPr>
        <w:t xml:space="preserve"> </w:t>
      </w:r>
      <w:r w:rsidRPr="008B73D9">
        <w:rPr>
          <w:rFonts w:ascii="Tahoma" w:hAnsi="Tahoma" w:cs="Tahoma"/>
          <w:sz w:val="18"/>
          <w:szCs w:val="18"/>
        </w:rPr>
        <w:t xml:space="preserve">  </w:t>
      </w:r>
      <w:r w:rsidR="00021730">
        <w:rPr>
          <w:rFonts w:ascii="Tahoma" w:hAnsi="Tahoma" w:cs="Tahoma"/>
          <w:sz w:val="18"/>
          <w:szCs w:val="18"/>
        </w:rPr>
        <w:t xml:space="preserve">     </w:t>
      </w:r>
      <w:r w:rsidR="004059E1">
        <w:rPr>
          <w:rFonts w:ascii="Tahoma" w:hAnsi="Tahoma" w:cs="Tahoma"/>
          <w:sz w:val="18"/>
          <w:szCs w:val="18"/>
        </w:rPr>
        <w:t>Wykonawcy</w:t>
      </w:r>
    </w:p>
    <w:p w:rsidR="00BE42FA" w:rsidRPr="008B73D9" w:rsidRDefault="00901B3C" w:rsidP="00360D25">
      <w:pPr>
        <w:widowControl w:val="0"/>
        <w:tabs>
          <w:tab w:val="left" w:pos="9000"/>
        </w:tabs>
        <w:autoSpaceDE w:val="0"/>
        <w:autoSpaceDN w:val="0"/>
        <w:adjustRightInd w:val="0"/>
        <w:rPr>
          <w:rFonts w:ascii="Tahoma" w:hAnsi="Tahoma" w:cs="Tahoma"/>
          <w:color w:val="000000"/>
          <w:sz w:val="18"/>
          <w:szCs w:val="18"/>
        </w:rPr>
      </w:pPr>
      <w:r w:rsidRPr="008B73D9">
        <w:rPr>
          <w:rFonts w:ascii="Tahoma" w:hAnsi="Tahoma" w:cs="Tahoma"/>
          <w:color w:val="000000"/>
          <w:sz w:val="18"/>
          <w:szCs w:val="18"/>
        </w:rPr>
        <w:tab/>
      </w:r>
      <w:r w:rsidR="00A60599" w:rsidRPr="008B73D9">
        <w:rPr>
          <w:rFonts w:ascii="Tahoma" w:hAnsi="Tahoma" w:cs="Tahoma"/>
          <w:sz w:val="18"/>
          <w:szCs w:val="18"/>
        </w:rPr>
        <w:t xml:space="preserve"> </w:t>
      </w:r>
    </w:p>
    <w:p w:rsidR="00A6324E" w:rsidRPr="008B73D9" w:rsidRDefault="000A6509" w:rsidP="0063515C">
      <w:pPr>
        <w:overflowPunct w:val="0"/>
        <w:autoSpaceDE w:val="0"/>
        <w:autoSpaceDN w:val="0"/>
        <w:adjustRightInd w:val="0"/>
        <w:ind w:left="7655"/>
        <w:jc w:val="right"/>
        <w:rPr>
          <w:rFonts w:ascii="Tahoma" w:hAnsi="Tahoma" w:cs="Tahoma"/>
          <w:sz w:val="18"/>
          <w:szCs w:val="18"/>
          <w:u w:val="single"/>
        </w:rPr>
      </w:pPr>
      <w:r w:rsidRPr="008B73D9">
        <w:rPr>
          <w:rFonts w:ascii="Tahoma" w:hAnsi="Tahoma" w:cs="Tahoma"/>
          <w:b/>
          <w:sz w:val="18"/>
          <w:szCs w:val="18"/>
          <w:u w:val="single"/>
        </w:rPr>
        <w:br w:type="page"/>
      </w:r>
      <w:r w:rsidR="00A6324E" w:rsidRPr="008B73D9">
        <w:rPr>
          <w:rFonts w:ascii="Tahoma" w:hAnsi="Tahoma" w:cs="Tahoma"/>
          <w:b/>
          <w:sz w:val="18"/>
          <w:szCs w:val="18"/>
          <w:u w:val="single"/>
        </w:rPr>
        <w:lastRenderedPageBreak/>
        <w:t>Załącznik nr 3</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jc w:val="center"/>
        <w:rPr>
          <w:rFonts w:ascii="Tahoma" w:hAnsi="Tahoma" w:cs="Tahoma"/>
          <w:b/>
          <w:sz w:val="18"/>
          <w:szCs w:val="18"/>
          <w:u w:val="single"/>
        </w:rPr>
      </w:pPr>
      <w:r w:rsidRPr="008B73D9">
        <w:rPr>
          <w:rFonts w:ascii="Tahoma" w:hAnsi="Tahoma" w:cs="Tahoma"/>
          <w:b/>
          <w:sz w:val="18"/>
          <w:szCs w:val="18"/>
          <w:u w:val="single"/>
        </w:rPr>
        <w:t xml:space="preserve">OŚWIADCZENIE </w:t>
      </w:r>
      <w:r w:rsidR="004059E1">
        <w:rPr>
          <w:rFonts w:ascii="Tahoma" w:hAnsi="Tahoma" w:cs="Tahoma"/>
          <w:b/>
          <w:sz w:val="18"/>
          <w:szCs w:val="18"/>
          <w:u w:val="single"/>
        </w:rPr>
        <w:t>WYKONAWCY</w:t>
      </w:r>
      <w:r w:rsidRPr="008B73D9">
        <w:rPr>
          <w:rFonts w:ascii="Tahoma" w:hAnsi="Tahoma" w:cs="Tahoma"/>
          <w:b/>
          <w:sz w:val="18"/>
          <w:szCs w:val="18"/>
          <w:u w:val="single"/>
        </w:rPr>
        <w:t xml:space="preserve"> </w:t>
      </w:r>
    </w:p>
    <w:p w:rsidR="00A6324E" w:rsidRPr="008B73D9" w:rsidRDefault="00A6324E" w:rsidP="00360D25">
      <w:pPr>
        <w:jc w:val="center"/>
        <w:rPr>
          <w:rFonts w:ascii="Tahoma" w:hAnsi="Tahoma" w:cs="Tahoma"/>
          <w:sz w:val="18"/>
          <w:szCs w:val="18"/>
        </w:rPr>
      </w:pPr>
    </w:p>
    <w:p w:rsidR="00A6324E" w:rsidRPr="008B73D9" w:rsidRDefault="00A6324E" w:rsidP="00360D25">
      <w:pPr>
        <w:overflowPunct w:val="0"/>
        <w:autoSpaceDE w:val="0"/>
        <w:autoSpaceDN w:val="0"/>
        <w:adjustRightInd w:val="0"/>
        <w:jc w:val="center"/>
        <w:rPr>
          <w:rFonts w:ascii="Tahoma" w:hAnsi="Tahoma" w:cs="Tahoma"/>
          <w:b/>
          <w:sz w:val="18"/>
          <w:szCs w:val="18"/>
        </w:rPr>
      </w:pPr>
      <w:r w:rsidRPr="008B73D9">
        <w:rPr>
          <w:rFonts w:ascii="Tahoma" w:hAnsi="Tahoma" w:cs="Tahoma"/>
          <w:b/>
          <w:sz w:val="18"/>
          <w:szCs w:val="18"/>
          <w:u w:val="single"/>
        </w:rPr>
        <w:t>DOTYCZĄCE PRZESŁANEK WYKLUCZENIA Z POSTĘPOWANIA</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 xml:space="preserve">Nazwa i adres </w:t>
      </w:r>
      <w:r w:rsidR="004059E1">
        <w:rPr>
          <w:rFonts w:ascii="Tahoma" w:hAnsi="Tahoma" w:cs="Tahoma"/>
          <w:sz w:val="18"/>
          <w:szCs w:val="18"/>
        </w:rPr>
        <w:t>Wykonawcy</w:t>
      </w:r>
      <w:r w:rsidRPr="008B73D9">
        <w:rPr>
          <w:rFonts w:ascii="Tahoma" w:hAnsi="Tahoma" w:cs="Tahoma"/>
          <w:sz w:val="18"/>
          <w:szCs w:val="18"/>
        </w:rPr>
        <w:t xml:space="preserve"> </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 xml:space="preserve">OŚWIADCZENIA DOTYCZĄCE </w:t>
      </w:r>
      <w:r w:rsidR="004059E1">
        <w:rPr>
          <w:rFonts w:ascii="Tahoma" w:eastAsia="Calibri" w:hAnsi="Tahoma" w:cs="Tahoma"/>
          <w:b/>
          <w:sz w:val="18"/>
          <w:szCs w:val="18"/>
          <w:lang w:eastAsia="en-US"/>
        </w:rPr>
        <w:t>WYKONAWCY</w:t>
      </w:r>
      <w:r w:rsidRPr="008B73D9">
        <w:rPr>
          <w:rFonts w:ascii="Tahoma" w:eastAsia="Calibri" w:hAnsi="Tahoma" w:cs="Tahoma"/>
          <w:b/>
          <w:sz w:val="18"/>
          <w:szCs w:val="18"/>
          <w:lang w:eastAsia="en-US"/>
        </w:rPr>
        <w:t xml:space="preserve"> </w:t>
      </w: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(składane na podstawie art. 25a ust. 1 UPZP):</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B74E8F">
      <w:pPr>
        <w:numPr>
          <w:ilvl w:val="0"/>
          <w:numId w:val="30"/>
        </w:numPr>
        <w:overflowPunct w:val="0"/>
        <w:autoSpaceDE w:val="0"/>
        <w:autoSpaceDN w:val="0"/>
        <w:adjustRightInd w:val="0"/>
        <w:ind w:left="284" w:hanging="284"/>
        <w:jc w:val="both"/>
        <w:rPr>
          <w:rFonts w:ascii="Tahoma" w:hAnsi="Tahoma" w:cs="Tahoma"/>
          <w:b/>
          <w:sz w:val="18"/>
          <w:szCs w:val="18"/>
        </w:rPr>
      </w:pPr>
      <w:r w:rsidRPr="008B73D9">
        <w:rPr>
          <w:rFonts w:ascii="Tahoma" w:hAnsi="Tahoma" w:cs="Tahoma"/>
          <w:b/>
          <w:sz w:val="18"/>
          <w:szCs w:val="18"/>
        </w:rPr>
        <w:t xml:space="preserve">Oświadczam, że w </w:t>
      </w:r>
      <w:r w:rsidR="004059E1">
        <w:rPr>
          <w:rFonts w:ascii="Tahoma" w:hAnsi="Tahoma" w:cs="Tahoma"/>
          <w:b/>
          <w:sz w:val="18"/>
          <w:szCs w:val="18"/>
        </w:rPr>
        <w:t>Wykonawca</w:t>
      </w:r>
      <w:r w:rsidRPr="008B73D9">
        <w:rPr>
          <w:rFonts w:ascii="Tahoma" w:hAnsi="Tahoma" w:cs="Tahoma"/>
          <w:b/>
          <w:sz w:val="18"/>
          <w:szCs w:val="18"/>
        </w:rPr>
        <w:t>, którego reprezentuję nie podlega wykluczeniu z postępowania na podstawie art. 24 ust 1 pkt 12-2</w:t>
      </w:r>
      <w:r w:rsidR="002B0231" w:rsidRPr="005676D3">
        <w:rPr>
          <w:rFonts w:ascii="Tahoma" w:hAnsi="Tahoma" w:cs="Tahoma"/>
          <w:b/>
          <w:sz w:val="18"/>
          <w:szCs w:val="18"/>
        </w:rPr>
        <w:t>2</w:t>
      </w:r>
      <w:r w:rsidRPr="008B73D9">
        <w:rPr>
          <w:rFonts w:ascii="Tahoma" w:hAnsi="Tahoma" w:cs="Tahoma"/>
          <w:b/>
          <w:sz w:val="18"/>
          <w:szCs w:val="18"/>
        </w:rPr>
        <w:t xml:space="preserve"> UPZP.</w:t>
      </w:r>
    </w:p>
    <w:p w:rsidR="00A6324E" w:rsidRPr="008B73D9" w:rsidRDefault="00A6324E" w:rsidP="00360D25">
      <w:pPr>
        <w:overflowPunct w:val="0"/>
        <w:autoSpaceDE w:val="0"/>
        <w:autoSpaceDN w:val="0"/>
        <w:adjustRightInd w:val="0"/>
        <w:jc w:val="both"/>
        <w:rPr>
          <w:rFonts w:ascii="Tahoma" w:hAnsi="Tahoma" w:cs="Tahoma"/>
          <w:b/>
          <w:sz w:val="18"/>
          <w:szCs w:val="18"/>
        </w:rPr>
      </w:pPr>
    </w:p>
    <w:p w:rsidR="00A6324E" w:rsidRPr="008B73D9" w:rsidRDefault="00A6324E" w:rsidP="00B74E8F">
      <w:pPr>
        <w:numPr>
          <w:ilvl w:val="0"/>
          <w:numId w:val="30"/>
        </w:numPr>
        <w:ind w:left="284" w:hanging="284"/>
        <w:jc w:val="both"/>
        <w:rPr>
          <w:rFonts w:ascii="Tahoma" w:eastAsia="Calibri" w:hAnsi="Tahoma" w:cs="Tahoma"/>
          <w:sz w:val="18"/>
          <w:szCs w:val="18"/>
          <w:lang w:eastAsia="en-US"/>
        </w:rPr>
      </w:pPr>
      <w:r w:rsidRPr="008B73D9">
        <w:rPr>
          <w:rFonts w:ascii="Tahoma" w:eastAsia="Calibri" w:hAnsi="Tahoma" w:cs="Tahoma"/>
          <w:b/>
          <w:sz w:val="18"/>
          <w:szCs w:val="18"/>
          <w:lang w:eastAsia="en-US"/>
        </w:rPr>
        <w:t>*</w:t>
      </w:r>
      <w:r w:rsidRPr="008B73D9">
        <w:rPr>
          <w:rFonts w:ascii="Tahoma" w:eastAsia="Calibri" w:hAnsi="Tahoma" w:cs="Tahoma"/>
          <w:sz w:val="18"/>
          <w:szCs w:val="18"/>
          <w:lang w:eastAsia="en-US"/>
        </w:rPr>
        <w:t xml:space="preserve">Oświadczam, że zachodzą w stosunku do mnie podstawy wykluczenia z postępowania na podstawie art. ……………. UPZP </w:t>
      </w:r>
      <w:r w:rsidRPr="008B73D9">
        <w:rPr>
          <w:rFonts w:ascii="Tahoma" w:eastAsia="Calibri" w:hAnsi="Tahoma" w:cs="Tahoma"/>
          <w:i/>
          <w:sz w:val="18"/>
          <w:szCs w:val="18"/>
          <w:lang w:eastAsia="en-US"/>
        </w:rPr>
        <w:t>(podać mającą zastosowanie podstawę wykluczenia spośród wymienionych w art. 24 ust. 1 pkt 13-14, 16-20 UPZP).</w:t>
      </w:r>
      <w:r w:rsidRPr="008B73D9">
        <w:rPr>
          <w:rFonts w:ascii="Tahoma" w:eastAsia="Calibri" w:hAnsi="Tahoma" w:cs="Tahoma"/>
          <w:sz w:val="18"/>
          <w:szCs w:val="18"/>
          <w:lang w:eastAsia="en-US"/>
        </w:rPr>
        <w:t xml:space="preserve"> Jednocześnie oświadczam, że w związku z ww. okolicznością, na podstawie art. 24 ust. 8 UPZP podjąłem następujące środki naprawcze: ………………………………………………………………….…………………………………………………………………………. </w:t>
      </w:r>
    </w:p>
    <w:p w:rsidR="00A6324E" w:rsidRPr="008B73D9" w:rsidRDefault="00A6324E" w:rsidP="00460C31">
      <w:pPr>
        <w:ind w:left="284"/>
        <w:jc w:val="both"/>
        <w:rPr>
          <w:rFonts w:ascii="Tahoma" w:eastAsia="Calibri" w:hAnsi="Tahoma" w:cs="Tahoma"/>
          <w:b/>
          <w:sz w:val="18"/>
          <w:szCs w:val="18"/>
          <w:lang w:eastAsia="en-US"/>
        </w:rPr>
      </w:pPr>
      <w:r w:rsidRPr="008B73D9">
        <w:rPr>
          <w:rFonts w:ascii="Tahoma" w:eastAsia="Calibri" w:hAnsi="Tahoma" w:cs="Tahoma"/>
          <w:b/>
          <w:sz w:val="18"/>
          <w:szCs w:val="18"/>
          <w:lang w:eastAsia="en-US"/>
        </w:rPr>
        <w:t>*wypełnić jeżeli dotyczy.</w:t>
      </w:r>
    </w:p>
    <w:p w:rsidR="00A6324E" w:rsidRPr="008B73D9" w:rsidRDefault="00A6324E" w:rsidP="00360D25">
      <w:pPr>
        <w:jc w:val="both"/>
        <w:rPr>
          <w:rFonts w:ascii="Tahoma" w:eastAsia="Calibri" w:hAnsi="Tahoma" w:cs="Tahoma"/>
          <w:b/>
          <w:sz w:val="18"/>
          <w:szCs w:val="18"/>
          <w:lang w:eastAsia="en-US"/>
        </w:rPr>
      </w:pPr>
    </w:p>
    <w:p w:rsidR="00460C31" w:rsidRPr="008B73D9" w:rsidRDefault="00460C31" w:rsidP="00460C31">
      <w:pPr>
        <w:overflowPunct w:val="0"/>
        <w:autoSpaceDE w:val="0"/>
        <w:autoSpaceDN w:val="0"/>
        <w:adjustRightInd w:val="0"/>
        <w:ind w:left="4254"/>
        <w:rPr>
          <w:rFonts w:ascii="Tahoma" w:hAnsi="Tahoma" w:cs="Tahoma"/>
          <w:sz w:val="18"/>
          <w:szCs w:val="18"/>
        </w:rPr>
      </w:pPr>
    </w:p>
    <w:p w:rsidR="00A6324E" w:rsidRPr="008B73D9" w:rsidRDefault="00A6324E" w:rsidP="00460C31">
      <w:pPr>
        <w:overflowPunct w:val="0"/>
        <w:autoSpaceDE w:val="0"/>
        <w:autoSpaceDN w:val="0"/>
        <w:adjustRightInd w:val="0"/>
        <w:ind w:left="4254"/>
        <w:rPr>
          <w:rFonts w:ascii="Tahoma" w:hAnsi="Tahoma" w:cs="Tahoma"/>
          <w:sz w:val="18"/>
          <w:szCs w:val="18"/>
        </w:rPr>
      </w:pPr>
      <w:r w:rsidRPr="008B73D9">
        <w:rPr>
          <w:rFonts w:ascii="Tahoma" w:hAnsi="Tahoma" w:cs="Tahoma"/>
          <w:sz w:val="18"/>
          <w:szCs w:val="18"/>
        </w:rPr>
        <w:t>…....................................</w:t>
      </w:r>
      <w:r w:rsidR="00021730">
        <w:rPr>
          <w:rFonts w:ascii="Tahoma" w:hAnsi="Tahoma" w:cs="Tahoma"/>
          <w:sz w:val="18"/>
          <w:szCs w:val="18"/>
        </w:rPr>
        <w:t>...........</w:t>
      </w:r>
      <w:r w:rsidRPr="008B73D9">
        <w:rPr>
          <w:rFonts w:ascii="Tahoma" w:hAnsi="Tahoma" w:cs="Tahoma"/>
          <w:sz w:val="18"/>
          <w:szCs w:val="18"/>
        </w:rPr>
        <w:t>......................................</w:t>
      </w:r>
    </w:p>
    <w:p w:rsidR="00A6324E" w:rsidRPr="008B73D9" w:rsidRDefault="00A6324E" w:rsidP="00360D25">
      <w:pPr>
        <w:overflowPunct w:val="0"/>
        <w:autoSpaceDE w:val="0"/>
        <w:autoSpaceDN w:val="0"/>
        <w:adjustRightInd w:val="0"/>
        <w:ind w:left="4254"/>
        <w:jc w:val="both"/>
        <w:rPr>
          <w:rFonts w:ascii="Tahoma" w:hAnsi="Tahoma" w:cs="Tahoma"/>
          <w:sz w:val="18"/>
          <w:szCs w:val="18"/>
        </w:rPr>
      </w:pPr>
      <w:r w:rsidRPr="008B73D9">
        <w:rPr>
          <w:rFonts w:ascii="Tahoma" w:hAnsi="Tahoma" w:cs="Tahoma"/>
          <w:sz w:val="18"/>
          <w:szCs w:val="18"/>
        </w:rPr>
        <w:t xml:space="preserve">Podpis osoby upoważnionej do reprezentowania </w:t>
      </w:r>
      <w:r w:rsidR="004059E1">
        <w:rPr>
          <w:rFonts w:ascii="Tahoma" w:hAnsi="Tahoma" w:cs="Tahoma"/>
          <w:sz w:val="18"/>
          <w:szCs w:val="18"/>
        </w:rPr>
        <w:t>Wykonawcy</w:t>
      </w: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D52E7B" w:rsidRPr="008B73D9" w:rsidRDefault="00D52E7B" w:rsidP="00360D25">
      <w:pPr>
        <w:overflowPunct w:val="0"/>
        <w:autoSpaceDE w:val="0"/>
        <w:autoSpaceDN w:val="0"/>
        <w:adjustRightInd w:val="0"/>
        <w:ind w:firstLine="5220"/>
        <w:rPr>
          <w:rFonts w:ascii="Tahoma" w:hAnsi="Tahoma" w:cs="Tahoma"/>
          <w:sz w:val="18"/>
          <w:szCs w:val="18"/>
        </w:rPr>
      </w:pPr>
    </w:p>
    <w:p w:rsidR="00460C31" w:rsidRPr="008B73D9" w:rsidRDefault="00460C31" w:rsidP="00360D25">
      <w:pPr>
        <w:rPr>
          <w:rFonts w:ascii="Tahoma" w:hAnsi="Tahoma" w:cs="Tahoma"/>
          <w:sz w:val="18"/>
          <w:szCs w:val="18"/>
        </w:rPr>
      </w:pPr>
    </w:p>
    <w:p w:rsidR="00460C31" w:rsidRPr="008B73D9" w:rsidRDefault="00460C31" w:rsidP="00360D25">
      <w:pPr>
        <w:rPr>
          <w:rFonts w:ascii="Tahoma" w:hAnsi="Tahoma" w:cs="Tahoma"/>
          <w:sz w:val="18"/>
          <w:szCs w:val="18"/>
        </w:rPr>
      </w:pPr>
    </w:p>
    <w:p w:rsidR="00A6324E" w:rsidRPr="008B73D9" w:rsidRDefault="00A6324E" w:rsidP="00360D25">
      <w:pPr>
        <w:rPr>
          <w:rFonts w:ascii="Tahoma" w:hAnsi="Tahoma" w:cs="Tahoma"/>
          <w:sz w:val="18"/>
          <w:szCs w:val="18"/>
        </w:rPr>
      </w:pPr>
      <w:r w:rsidRPr="008B73D9">
        <w:rPr>
          <w:rFonts w:ascii="Tahoma" w:hAnsi="Tahoma" w:cs="Tahoma"/>
          <w:sz w:val="18"/>
          <w:szCs w:val="18"/>
        </w:rPr>
        <w:t>........................................... dnia ..........................................</w:t>
      </w:r>
    </w:p>
    <w:p w:rsidR="00A6324E" w:rsidRPr="008B73D9" w:rsidRDefault="00A6324E" w:rsidP="00360D25">
      <w:pPr>
        <w:jc w:val="both"/>
        <w:rPr>
          <w:rFonts w:ascii="Tahoma" w:eastAsia="Calibri" w:hAnsi="Tahoma" w:cs="Tahoma"/>
          <w:b/>
          <w:sz w:val="18"/>
          <w:szCs w:val="18"/>
          <w:lang w:eastAsia="en-US"/>
        </w:rPr>
      </w:pPr>
    </w:p>
    <w:p w:rsidR="00A6324E" w:rsidRPr="008B73D9" w:rsidRDefault="00A6324E" w:rsidP="00360D25">
      <w:pPr>
        <w:jc w:val="both"/>
        <w:rPr>
          <w:rFonts w:ascii="Tahoma" w:eastAsia="Calibri" w:hAnsi="Tahoma" w:cs="Tahoma"/>
          <w:b/>
          <w:sz w:val="18"/>
          <w:szCs w:val="18"/>
          <w:lang w:eastAsia="en-US"/>
        </w:rPr>
      </w:pPr>
    </w:p>
    <w:p w:rsidR="00A6324E" w:rsidRPr="008B73D9" w:rsidRDefault="00A6324E" w:rsidP="00360D25">
      <w:pPr>
        <w:shd w:val="clear" w:color="auto" w:fill="BFBFBF"/>
        <w:spacing w:line="360" w:lineRule="auto"/>
        <w:jc w:val="center"/>
        <w:rPr>
          <w:rFonts w:ascii="Tahoma" w:eastAsia="Calibri" w:hAnsi="Tahoma" w:cs="Tahoma"/>
          <w:sz w:val="18"/>
          <w:szCs w:val="18"/>
          <w:lang w:eastAsia="en-US"/>
        </w:rPr>
      </w:pPr>
      <w:r w:rsidRPr="008B73D9">
        <w:rPr>
          <w:rFonts w:ascii="Tahoma" w:eastAsia="Calibri" w:hAnsi="Tahoma" w:cs="Tahoma"/>
          <w:i/>
          <w:sz w:val="18"/>
          <w:szCs w:val="18"/>
          <w:lang w:eastAsia="en-US"/>
        </w:rPr>
        <w:t xml:space="preserve">[UWAGA: zastosować tylko wtedy, gdy </w:t>
      </w:r>
      <w:r w:rsidR="004059E1">
        <w:rPr>
          <w:rFonts w:ascii="Tahoma" w:eastAsia="Calibri" w:hAnsi="Tahoma" w:cs="Tahoma"/>
          <w:i/>
          <w:sz w:val="18"/>
          <w:szCs w:val="18"/>
          <w:lang w:eastAsia="en-US"/>
        </w:rPr>
        <w:t>Wykonawca</w:t>
      </w:r>
      <w:r w:rsidRPr="008B73D9">
        <w:rPr>
          <w:rFonts w:ascii="Tahoma" w:eastAsia="Calibri" w:hAnsi="Tahoma" w:cs="Tahoma"/>
          <w:i/>
          <w:sz w:val="18"/>
          <w:szCs w:val="18"/>
          <w:lang w:eastAsia="en-US"/>
        </w:rPr>
        <w:t xml:space="preserve"> powołuje się na zasoby innych podmiotów  - w przypadku nie wypełnienia </w:t>
      </w:r>
      <w:r w:rsidR="004059E1">
        <w:rPr>
          <w:rFonts w:ascii="Tahoma" w:eastAsia="Calibri" w:hAnsi="Tahoma" w:cs="Tahoma"/>
          <w:i/>
          <w:sz w:val="18"/>
          <w:szCs w:val="18"/>
          <w:lang w:eastAsia="en-US"/>
        </w:rPr>
        <w:t>Zamawiający</w:t>
      </w:r>
      <w:r w:rsidRPr="008B73D9">
        <w:rPr>
          <w:rFonts w:ascii="Tahoma" w:eastAsia="Calibri" w:hAnsi="Tahoma" w:cs="Tahoma"/>
          <w:i/>
          <w:sz w:val="18"/>
          <w:szCs w:val="18"/>
          <w:lang w:eastAsia="en-US"/>
        </w:rPr>
        <w:t xml:space="preserve"> uzna, iż </w:t>
      </w:r>
      <w:r w:rsidR="004059E1">
        <w:rPr>
          <w:rFonts w:ascii="Tahoma" w:eastAsia="Calibri" w:hAnsi="Tahoma" w:cs="Tahoma"/>
          <w:i/>
          <w:sz w:val="18"/>
          <w:szCs w:val="18"/>
          <w:lang w:eastAsia="en-US"/>
        </w:rPr>
        <w:t>Wykonawca</w:t>
      </w:r>
      <w:r w:rsidRPr="008B73D9">
        <w:rPr>
          <w:rFonts w:ascii="Tahoma" w:eastAsia="Calibri" w:hAnsi="Tahoma" w:cs="Tahoma"/>
          <w:i/>
          <w:sz w:val="18"/>
          <w:szCs w:val="18"/>
          <w:lang w:eastAsia="en-US"/>
        </w:rPr>
        <w:t xml:space="preserve"> nie powołuje się na zasoby innych podmiotów)</w:t>
      </w: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 xml:space="preserve">OŚWIADCZENIE DOTYCZĄCE PODMIOTU, NA KTÓREGO ZASOBY POWOŁUJE SIĘ </w:t>
      </w:r>
      <w:r w:rsidR="004059E1">
        <w:rPr>
          <w:rFonts w:ascii="Tahoma" w:eastAsia="Calibri" w:hAnsi="Tahoma" w:cs="Tahoma"/>
          <w:b/>
          <w:sz w:val="18"/>
          <w:szCs w:val="18"/>
          <w:lang w:eastAsia="en-US"/>
        </w:rPr>
        <w:t>WYKONAWCA</w:t>
      </w: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(składane na podstawie art. 25a ust. 3 pkt. 2 UPZP):</w:t>
      </w:r>
    </w:p>
    <w:p w:rsidR="00A6324E" w:rsidRPr="008B73D9" w:rsidRDefault="00A6324E" w:rsidP="00360D25">
      <w:pPr>
        <w:spacing w:line="360" w:lineRule="auto"/>
        <w:jc w:val="both"/>
        <w:rPr>
          <w:rFonts w:ascii="Tahoma" w:eastAsia="Calibri" w:hAnsi="Tahoma" w:cs="Tahoma"/>
          <w:b/>
          <w:sz w:val="18"/>
          <w:szCs w:val="18"/>
          <w:lang w:eastAsia="en-US"/>
        </w:rPr>
      </w:pPr>
    </w:p>
    <w:p w:rsidR="00A6324E" w:rsidRPr="008B73D9" w:rsidRDefault="00A6324E" w:rsidP="00360D25">
      <w:pPr>
        <w:spacing w:line="360" w:lineRule="auto"/>
        <w:jc w:val="both"/>
        <w:rPr>
          <w:rFonts w:ascii="Tahoma" w:eastAsia="Calibri" w:hAnsi="Tahoma" w:cs="Tahoma"/>
          <w:sz w:val="18"/>
          <w:szCs w:val="18"/>
          <w:lang w:eastAsia="en-US"/>
        </w:rPr>
      </w:pPr>
      <w:r w:rsidRPr="008B73D9">
        <w:rPr>
          <w:rFonts w:ascii="Tahoma" w:eastAsia="Calibri" w:hAnsi="Tahoma" w:cs="Tahoma"/>
          <w:sz w:val="18"/>
          <w:szCs w:val="18"/>
          <w:lang w:eastAsia="en-US"/>
        </w:rPr>
        <w:t>Oświadczam, że w stosunku do następującego/</w:t>
      </w:r>
      <w:proofErr w:type="spellStart"/>
      <w:r w:rsidRPr="008B73D9">
        <w:rPr>
          <w:rFonts w:ascii="Tahoma" w:eastAsia="Calibri" w:hAnsi="Tahoma" w:cs="Tahoma"/>
          <w:sz w:val="18"/>
          <w:szCs w:val="18"/>
          <w:lang w:eastAsia="en-US"/>
        </w:rPr>
        <w:t>ych</w:t>
      </w:r>
      <w:proofErr w:type="spellEnd"/>
      <w:r w:rsidRPr="008B73D9">
        <w:rPr>
          <w:rFonts w:ascii="Tahoma" w:eastAsia="Calibri" w:hAnsi="Tahoma" w:cs="Tahoma"/>
          <w:sz w:val="18"/>
          <w:szCs w:val="18"/>
          <w:lang w:eastAsia="en-US"/>
        </w:rPr>
        <w:t xml:space="preserve"> podmiotu/</w:t>
      </w:r>
      <w:proofErr w:type="spellStart"/>
      <w:r w:rsidRPr="008B73D9">
        <w:rPr>
          <w:rFonts w:ascii="Tahoma" w:eastAsia="Calibri" w:hAnsi="Tahoma" w:cs="Tahoma"/>
          <w:sz w:val="18"/>
          <w:szCs w:val="18"/>
          <w:lang w:eastAsia="en-US"/>
        </w:rPr>
        <w:t>tów</w:t>
      </w:r>
      <w:proofErr w:type="spellEnd"/>
      <w:r w:rsidRPr="008B73D9">
        <w:rPr>
          <w:rFonts w:ascii="Tahoma" w:eastAsia="Calibri" w:hAnsi="Tahoma" w:cs="Tahoma"/>
          <w:sz w:val="18"/>
          <w:szCs w:val="18"/>
          <w:lang w:eastAsia="en-US"/>
        </w:rPr>
        <w:t>, na którego/</w:t>
      </w:r>
      <w:proofErr w:type="spellStart"/>
      <w:r w:rsidRPr="008B73D9">
        <w:rPr>
          <w:rFonts w:ascii="Tahoma" w:eastAsia="Calibri" w:hAnsi="Tahoma" w:cs="Tahoma"/>
          <w:sz w:val="18"/>
          <w:szCs w:val="18"/>
          <w:lang w:eastAsia="en-US"/>
        </w:rPr>
        <w:t>ych</w:t>
      </w:r>
      <w:proofErr w:type="spellEnd"/>
      <w:r w:rsidRPr="008B73D9">
        <w:rPr>
          <w:rFonts w:ascii="Tahoma" w:eastAsia="Calibri" w:hAnsi="Tahoma" w:cs="Tahoma"/>
          <w:sz w:val="18"/>
          <w:szCs w:val="18"/>
          <w:lang w:eastAsia="en-US"/>
        </w:rPr>
        <w:t xml:space="preserve"> zasoby powołuję się w niniejszym postępowaniu, tj.: …………………………………………………………… </w:t>
      </w:r>
      <w:r w:rsidRPr="008B73D9">
        <w:rPr>
          <w:rFonts w:ascii="Tahoma" w:eastAsia="Calibri" w:hAnsi="Tahoma" w:cs="Tahoma"/>
          <w:i/>
          <w:sz w:val="18"/>
          <w:szCs w:val="18"/>
          <w:lang w:eastAsia="en-US"/>
        </w:rPr>
        <w:t>(podać pełną nazwę/firmę, adres, a także w zależności od podmiotu: NIP/PESEL, KRS/</w:t>
      </w:r>
      <w:proofErr w:type="spellStart"/>
      <w:r w:rsidRPr="008B73D9">
        <w:rPr>
          <w:rFonts w:ascii="Tahoma" w:eastAsia="Calibri" w:hAnsi="Tahoma" w:cs="Tahoma"/>
          <w:i/>
          <w:sz w:val="18"/>
          <w:szCs w:val="18"/>
          <w:lang w:eastAsia="en-US"/>
        </w:rPr>
        <w:t>CEiDG</w:t>
      </w:r>
      <w:proofErr w:type="spellEnd"/>
      <w:r w:rsidRPr="008B73D9">
        <w:rPr>
          <w:rFonts w:ascii="Tahoma" w:eastAsia="Calibri" w:hAnsi="Tahoma" w:cs="Tahoma"/>
          <w:i/>
          <w:sz w:val="18"/>
          <w:szCs w:val="18"/>
          <w:lang w:eastAsia="en-US"/>
        </w:rPr>
        <w:t xml:space="preserve">) </w:t>
      </w:r>
      <w:r w:rsidRPr="008B73D9">
        <w:rPr>
          <w:rFonts w:ascii="Tahoma" w:eastAsia="Calibri" w:hAnsi="Tahoma" w:cs="Tahoma"/>
          <w:sz w:val="18"/>
          <w:szCs w:val="18"/>
          <w:lang w:eastAsia="en-US"/>
        </w:rPr>
        <w:t>nie zachodzą podstawy wykluczenia z postępowania o udzielenie zamówienia.</w:t>
      </w:r>
    </w:p>
    <w:p w:rsidR="00460C31" w:rsidRPr="008B73D9" w:rsidRDefault="00460C31" w:rsidP="00460C31">
      <w:pPr>
        <w:overflowPunct w:val="0"/>
        <w:autoSpaceDE w:val="0"/>
        <w:autoSpaceDN w:val="0"/>
        <w:adjustRightInd w:val="0"/>
        <w:ind w:left="4254"/>
        <w:rPr>
          <w:rFonts w:ascii="Tahoma" w:hAnsi="Tahoma" w:cs="Tahoma"/>
          <w:sz w:val="18"/>
          <w:szCs w:val="18"/>
        </w:rPr>
      </w:pPr>
    </w:p>
    <w:p w:rsidR="00460C31" w:rsidRPr="008B73D9" w:rsidRDefault="00460C31" w:rsidP="00460C31">
      <w:pPr>
        <w:overflowPunct w:val="0"/>
        <w:autoSpaceDE w:val="0"/>
        <w:autoSpaceDN w:val="0"/>
        <w:adjustRightInd w:val="0"/>
        <w:ind w:left="4254"/>
        <w:rPr>
          <w:rFonts w:ascii="Tahoma" w:hAnsi="Tahoma" w:cs="Tahoma"/>
          <w:sz w:val="18"/>
          <w:szCs w:val="18"/>
        </w:rPr>
      </w:pPr>
    </w:p>
    <w:p w:rsidR="00A6324E" w:rsidRPr="008B73D9" w:rsidRDefault="00460C31" w:rsidP="00460C31">
      <w:pPr>
        <w:overflowPunct w:val="0"/>
        <w:autoSpaceDE w:val="0"/>
        <w:autoSpaceDN w:val="0"/>
        <w:adjustRightInd w:val="0"/>
        <w:ind w:left="4254"/>
        <w:rPr>
          <w:rFonts w:ascii="Tahoma" w:hAnsi="Tahoma" w:cs="Tahoma"/>
          <w:sz w:val="18"/>
          <w:szCs w:val="18"/>
        </w:rPr>
      </w:pPr>
      <w:r w:rsidRPr="008B73D9">
        <w:rPr>
          <w:rFonts w:ascii="Tahoma" w:hAnsi="Tahoma" w:cs="Tahoma"/>
          <w:sz w:val="18"/>
          <w:szCs w:val="18"/>
        </w:rPr>
        <w:t>..</w:t>
      </w:r>
      <w:r w:rsidR="00A6324E" w:rsidRPr="008B73D9">
        <w:rPr>
          <w:rFonts w:ascii="Tahoma" w:hAnsi="Tahoma" w:cs="Tahoma"/>
          <w:sz w:val="18"/>
          <w:szCs w:val="18"/>
        </w:rPr>
        <w:t>…...................................</w:t>
      </w:r>
      <w:r w:rsidR="00021730">
        <w:rPr>
          <w:rFonts w:ascii="Tahoma" w:hAnsi="Tahoma" w:cs="Tahoma"/>
          <w:sz w:val="18"/>
          <w:szCs w:val="18"/>
        </w:rPr>
        <w:t>.........</w:t>
      </w:r>
      <w:r w:rsidR="00A6324E" w:rsidRPr="008B73D9">
        <w:rPr>
          <w:rFonts w:ascii="Tahoma" w:hAnsi="Tahoma" w:cs="Tahoma"/>
          <w:sz w:val="18"/>
          <w:szCs w:val="18"/>
        </w:rPr>
        <w:t>.......................................</w:t>
      </w:r>
    </w:p>
    <w:p w:rsidR="00A6324E" w:rsidRPr="008B73D9" w:rsidRDefault="00A6324E" w:rsidP="00360D25">
      <w:pPr>
        <w:overflowPunct w:val="0"/>
        <w:autoSpaceDE w:val="0"/>
        <w:autoSpaceDN w:val="0"/>
        <w:adjustRightInd w:val="0"/>
        <w:ind w:left="4254"/>
        <w:jc w:val="both"/>
        <w:rPr>
          <w:rFonts w:ascii="Tahoma" w:hAnsi="Tahoma" w:cs="Tahoma"/>
          <w:sz w:val="18"/>
          <w:szCs w:val="18"/>
        </w:rPr>
      </w:pPr>
      <w:r w:rsidRPr="008B73D9">
        <w:rPr>
          <w:rFonts w:ascii="Tahoma" w:hAnsi="Tahoma" w:cs="Tahoma"/>
          <w:sz w:val="18"/>
          <w:szCs w:val="18"/>
        </w:rPr>
        <w:t xml:space="preserve">Podpis osoby upoważnionej do reprezentowania </w:t>
      </w:r>
      <w:r w:rsidR="004059E1">
        <w:rPr>
          <w:rFonts w:ascii="Tahoma" w:hAnsi="Tahoma" w:cs="Tahoma"/>
          <w:sz w:val="18"/>
          <w:szCs w:val="18"/>
        </w:rPr>
        <w:t>Wykonawcy</w:t>
      </w:r>
    </w:p>
    <w:p w:rsidR="00460C31" w:rsidRPr="008B73D9" w:rsidRDefault="00460C31" w:rsidP="00360D25">
      <w:pPr>
        <w:overflowPunct w:val="0"/>
        <w:autoSpaceDE w:val="0"/>
        <w:autoSpaceDN w:val="0"/>
        <w:adjustRightInd w:val="0"/>
        <w:ind w:left="4254"/>
        <w:jc w:val="both"/>
        <w:rPr>
          <w:rFonts w:ascii="Tahoma" w:hAnsi="Tahoma" w:cs="Tahoma"/>
          <w:sz w:val="18"/>
          <w:szCs w:val="18"/>
        </w:rPr>
      </w:pPr>
    </w:p>
    <w:p w:rsidR="00460C31" w:rsidRPr="008B73D9" w:rsidRDefault="00460C31" w:rsidP="00360D25">
      <w:pPr>
        <w:overflowPunct w:val="0"/>
        <w:autoSpaceDE w:val="0"/>
        <w:autoSpaceDN w:val="0"/>
        <w:adjustRightInd w:val="0"/>
        <w:ind w:left="4254"/>
        <w:jc w:val="both"/>
        <w:rPr>
          <w:rFonts w:ascii="Tahoma" w:hAnsi="Tahoma" w:cs="Tahoma"/>
          <w:sz w:val="18"/>
          <w:szCs w:val="18"/>
        </w:rPr>
      </w:pPr>
    </w:p>
    <w:p w:rsidR="00460C31" w:rsidRPr="008B73D9" w:rsidRDefault="00460C31" w:rsidP="00360D25">
      <w:pPr>
        <w:overflowPunct w:val="0"/>
        <w:autoSpaceDE w:val="0"/>
        <w:autoSpaceDN w:val="0"/>
        <w:adjustRightInd w:val="0"/>
        <w:ind w:left="4254"/>
        <w:jc w:val="both"/>
        <w:rPr>
          <w:rFonts w:ascii="Tahoma" w:hAnsi="Tahoma" w:cs="Tahoma"/>
          <w:sz w:val="18"/>
          <w:szCs w:val="18"/>
        </w:rPr>
      </w:pPr>
    </w:p>
    <w:p w:rsidR="00460C31" w:rsidRPr="008B73D9" w:rsidRDefault="00460C31" w:rsidP="00360D25">
      <w:pPr>
        <w:rPr>
          <w:rFonts w:ascii="Tahoma" w:hAnsi="Tahoma" w:cs="Tahoma"/>
          <w:sz w:val="18"/>
          <w:szCs w:val="18"/>
        </w:rPr>
      </w:pPr>
    </w:p>
    <w:p w:rsidR="00A6324E" w:rsidRPr="008B73D9" w:rsidRDefault="00A6324E" w:rsidP="00360D25">
      <w:pPr>
        <w:rPr>
          <w:rFonts w:ascii="Tahoma" w:hAnsi="Tahoma" w:cs="Tahoma"/>
          <w:sz w:val="18"/>
          <w:szCs w:val="18"/>
        </w:rPr>
      </w:pPr>
      <w:r w:rsidRPr="008B73D9">
        <w:rPr>
          <w:rFonts w:ascii="Tahoma" w:hAnsi="Tahoma" w:cs="Tahoma"/>
          <w:sz w:val="18"/>
          <w:szCs w:val="18"/>
        </w:rPr>
        <w:t>...........................................  dnia ..........................................</w:t>
      </w:r>
    </w:p>
    <w:p w:rsidR="00A6324E" w:rsidRPr="008B73D9" w:rsidRDefault="00A6324E" w:rsidP="00360D25">
      <w:pPr>
        <w:spacing w:line="360" w:lineRule="auto"/>
        <w:jc w:val="both"/>
        <w:rPr>
          <w:rFonts w:ascii="Tahoma" w:eastAsia="Calibri" w:hAnsi="Tahoma" w:cs="Tahoma"/>
          <w:b/>
          <w:sz w:val="18"/>
          <w:szCs w:val="18"/>
          <w:lang w:eastAsia="en-US"/>
        </w:rPr>
      </w:pPr>
    </w:p>
    <w:p w:rsidR="00A6324E" w:rsidRPr="008B73D9" w:rsidRDefault="00A6324E" w:rsidP="00360D25">
      <w:pPr>
        <w:shd w:val="clear" w:color="auto" w:fill="BFBFBF"/>
        <w:spacing w:line="360" w:lineRule="auto"/>
        <w:jc w:val="center"/>
        <w:rPr>
          <w:rFonts w:ascii="Tahoma" w:eastAsia="Calibri" w:hAnsi="Tahoma" w:cs="Tahoma"/>
          <w:sz w:val="18"/>
          <w:szCs w:val="18"/>
          <w:lang w:eastAsia="en-US"/>
        </w:rPr>
      </w:pPr>
      <w:r w:rsidRPr="008B73D9">
        <w:rPr>
          <w:rFonts w:ascii="Tahoma" w:eastAsia="Calibri" w:hAnsi="Tahoma" w:cs="Tahoma"/>
          <w:i/>
          <w:sz w:val="18"/>
          <w:szCs w:val="18"/>
          <w:lang w:eastAsia="en-US"/>
        </w:rPr>
        <w:lastRenderedPageBreak/>
        <w:t xml:space="preserve">[UWAGA: zastosować tylko wtedy, gdy </w:t>
      </w:r>
      <w:r w:rsidR="004059E1">
        <w:rPr>
          <w:rFonts w:ascii="Tahoma" w:eastAsia="Calibri" w:hAnsi="Tahoma" w:cs="Tahoma"/>
          <w:i/>
          <w:sz w:val="18"/>
          <w:szCs w:val="18"/>
          <w:lang w:eastAsia="en-US"/>
        </w:rPr>
        <w:t>Zamawiający</w:t>
      </w:r>
      <w:r w:rsidRPr="008B73D9">
        <w:rPr>
          <w:rFonts w:ascii="Tahoma" w:eastAsia="Calibri" w:hAnsi="Tahoma" w:cs="Tahoma"/>
          <w:i/>
          <w:sz w:val="18"/>
          <w:szCs w:val="18"/>
          <w:lang w:eastAsia="en-US"/>
        </w:rPr>
        <w:t xml:space="preserve"> przewidział możliwość, o której mowa w art. 25a ust. 5 pkt 2 </w:t>
      </w:r>
      <w:r w:rsidR="007318C0">
        <w:rPr>
          <w:rFonts w:ascii="Tahoma" w:eastAsia="Calibri" w:hAnsi="Tahoma" w:cs="Tahoma"/>
          <w:i/>
          <w:sz w:val="18"/>
          <w:szCs w:val="18"/>
          <w:lang w:eastAsia="en-US"/>
        </w:rPr>
        <w:t>UPZP</w:t>
      </w:r>
      <w:r w:rsidRPr="008B73D9">
        <w:rPr>
          <w:rFonts w:ascii="Tahoma" w:eastAsia="Calibri" w:hAnsi="Tahoma" w:cs="Tahoma"/>
          <w:i/>
          <w:sz w:val="18"/>
          <w:szCs w:val="18"/>
          <w:lang w:eastAsia="en-US"/>
        </w:rPr>
        <w:t>]</w:t>
      </w: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 xml:space="preserve">OŚWIADCZENIE DOTYCZĄCE </w:t>
      </w:r>
      <w:r w:rsidR="004059E1">
        <w:rPr>
          <w:rFonts w:ascii="Tahoma" w:eastAsia="Calibri" w:hAnsi="Tahoma" w:cs="Tahoma"/>
          <w:b/>
          <w:sz w:val="18"/>
          <w:szCs w:val="18"/>
          <w:lang w:eastAsia="en-US"/>
        </w:rPr>
        <w:t>PODWYKONAWCY</w:t>
      </w:r>
      <w:r w:rsidRPr="008B73D9">
        <w:rPr>
          <w:rFonts w:ascii="Tahoma" w:eastAsia="Calibri" w:hAnsi="Tahoma" w:cs="Tahoma"/>
          <w:b/>
          <w:sz w:val="18"/>
          <w:szCs w:val="18"/>
          <w:lang w:eastAsia="en-US"/>
        </w:rPr>
        <w:t xml:space="preserve"> NIEBĘDĄCEGO PODMIOTEM, NA KTÓREGO ZASOBY POWOŁUJE SIĘ </w:t>
      </w:r>
      <w:r w:rsidR="004059E1">
        <w:rPr>
          <w:rFonts w:ascii="Tahoma" w:eastAsia="Calibri" w:hAnsi="Tahoma" w:cs="Tahoma"/>
          <w:b/>
          <w:sz w:val="18"/>
          <w:szCs w:val="18"/>
          <w:lang w:eastAsia="en-US"/>
        </w:rPr>
        <w:t>WYKONAWCA</w:t>
      </w: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(składane na podstawie 25a ust. 5 pkt. 2 UPZP:</w:t>
      </w:r>
    </w:p>
    <w:p w:rsidR="00A6324E" w:rsidRPr="008B73D9" w:rsidRDefault="00A6324E" w:rsidP="00360D25">
      <w:pPr>
        <w:spacing w:line="360" w:lineRule="auto"/>
        <w:jc w:val="both"/>
        <w:rPr>
          <w:rFonts w:ascii="Tahoma" w:eastAsia="Calibri" w:hAnsi="Tahoma" w:cs="Tahoma"/>
          <w:sz w:val="18"/>
          <w:szCs w:val="18"/>
          <w:lang w:eastAsia="en-US"/>
        </w:rPr>
      </w:pPr>
      <w:r w:rsidRPr="008B73D9">
        <w:rPr>
          <w:rFonts w:ascii="Tahoma" w:eastAsia="Calibri" w:hAnsi="Tahoma" w:cs="Tahoma"/>
          <w:sz w:val="18"/>
          <w:szCs w:val="18"/>
          <w:lang w:eastAsia="en-US"/>
        </w:rPr>
        <w:t>Oświadczam, że w stosunku do następującego/</w:t>
      </w:r>
      <w:proofErr w:type="spellStart"/>
      <w:r w:rsidRPr="008B73D9">
        <w:rPr>
          <w:rFonts w:ascii="Tahoma" w:eastAsia="Calibri" w:hAnsi="Tahoma" w:cs="Tahoma"/>
          <w:sz w:val="18"/>
          <w:szCs w:val="18"/>
          <w:lang w:eastAsia="en-US"/>
        </w:rPr>
        <w:t>ych</w:t>
      </w:r>
      <w:proofErr w:type="spellEnd"/>
      <w:r w:rsidRPr="008B73D9">
        <w:rPr>
          <w:rFonts w:ascii="Tahoma" w:eastAsia="Calibri" w:hAnsi="Tahoma" w:cs="Tahoma"/>
          <w:sz w:val="18"/>
          <w:szCs w:val="18"/>
          <w:lang w:eastAsia="en-US"/>
        </w:rPr>
        <w:t xml:space="preserve"> podmiotu/</w:t>
      </w:r>
      <w:proofErr w:type="spellStart"/>
      <w:r w:rsidRPr="008B73D9">
        <w:rPr>
          <w:rFonts w:ascii="Tahoma" w:eastAsia="Calibri" w:hAnsi="Tahoma" w:cs="Tahoma"/>
          <w:sz w:val="18"/>
          <w:szCs w:val="18"/>
          <w:lang w:eastAsia="en-US"/>
        </w:rPr>
        <w:t>tów</w:t>
      </w:r>
      <w:proofErr w:type="spellEnd"/>
      <w:r w:rsidRPr="008B73D9">
        <w:rPr>
          <w:rFonts w:ascii="Tahoma" w:eastAsia="Calibri" w:hAnsi="Tahoma" w:cs="Tahoma"/>
          <w:sz w:val="18"/>
          <w:szCs w:val="18"/>
          <w:lang w:eastAsia="en-US"/>
        </w:rPr>
        <w:t>, będącego/</w:t>
      </w:r>
      <w:proofErr w:type="spellStart"/>
      <w:r w:rsidRPr="008B73D9">
        <w:rPr>
          <w:rFonts w:ascii="Tahoma" w:eastAsia="Calibri" w:hAnsi="Tahoma" w:cs="Tahoma"/>
          <w:sz w:val="18"/>
          <w:szCs w:val="18"/>
          <w:lang w:eastAsia="en-US"/>
        </w:rPr>
        <w:t>ych</w:t>
      </w:r>
      <w:proofErr w:type="spellEnd"/>
      <w:r w:rsidRPr="008B73D9">
        <w:rPr>
          <w:rFonts w:ascii="Tahoma" w:eastAsia="Calibri" w:hAnsi="Tahoma" w:cs="Tahoma"/>
          <w:sz w:val="18"/>
          <w:szCs w:val="18"/>
          <w:lang w:eastAsia="en-US"/>
        </w:rPr>
        <w:t xml:space="preserve"> </w:t>
      </w:r>
      <w:r w:rsidR="004059E1">
        <w:rPr>
          <w:rFonts w:ascii="Tahoma" w:eastAsia="Calibri" w:hAnsi="Tahoma" w:cs="Tahoma"/>
          <w:sz w:val="18"/>
          <w:szCs w:val="18"/>
          <w:lang w:eastAsia="en-US"/>
        </w:rPr>
        <w:t>P</w:t>
      </w:r>
      <w:r w:rsidRPr="008B73D9">
        <w:rPr>
          <w:rFonts w:ascii="Tahoma" w:eastAsia="Calibri" w:hAnsi="Tahoma" w:cs="Tahoma"/>
          <w:sz w:val="18"/>
          <w:szCs w:val="18"/>
          <w:lang w:eastAsia="en-US"/>
        </w:rPr>
        <w:t>od</w:t>
      </w:r>
      <w:r w:rsidR="004059E1">
        <w:rPr>
          <w:rFonts w:ascii="Tahoma" w:eastAsia="Calibri" w:hAnsi="Tahoma" w:cs="Tahoma"/>
          <w:sz w:val="18"/>
          <w:szCs w:val="18"/>
          <w:lang w:eastAsia="en-US"/>
        </w:rPr>
        <w:t>wykonawcą</w:t>
      </w:r>
      <w:r w:rsidRPr="008B73D9">
        <w:rPr>
          <w:rFonts w:ascii="Tahoma" w:eastAsia="Calibri" w:hAnsi="Tahoma" w:cs="Tahoma"/>
          <w:sz w:val="18"/>
          <w:szCs w:val="18"/>
          <w:lang w:eastAsia="en-US"/>
        </w:rPr>
        <w:t>/</w:t>
      </w:r>
      <w:proofErr w:type="spellStart"/>
      <w:r w:rsidRPr="008B73D9">
        <w:rPr>
          <w:rFonts w:ascii="Tahoma" w:eastAsia="Calibri" w:hAnsi="Tahoma" w:cs="Tahoma"/>
          <w:sz w:val="18"/>
          <w:szCs w:val="18"/>
          <w:lang w:eastAsia="en-US"/>
        </w:rPr>
        <w:t>ami</w:t>
      </w:r>
      <w:proofErr w:type="spellEnd"/>
      <w:r w:rsidRPr="008B73D9">
        <w:rPr>
          <w:rFonts w:ascii="Tahoma" w:eastAsia="Calibri" w:hAnsi="Tahoma" w:cs="Tahoma"/>
          <w:sz w:val="18"/>
          <w:szCs w:val="18"/>
          <w:lang w:eastAsia="en-US"/>
        </w:rPr>
        <w:t xml:space="preserve">: ……………………………………………………………………..….…… </w:t>
      </w:r>
      <w:r w:rsidRPr="008B73D9">
        <w:rPr>
          <w:rFonts w:ascii="Tahoma" w:eastAsia="Calibri" w:hAnsi="Tahoma" w:cs="Tahoma"/>
          <w:i/>
          <w:sz w:val="18"/>
          <w:szCs w:val="18"/>
          <w:lang w:eastAsia="en-US"/>
        </w:rPr>
        <w:t>(podać pełną nazwę/firmę, adres, a także w zależności od podmiotu: NIP/PESEL, KRS/</w:t>
      </w:r>
      <w:proofErr w:type="spellStart"/>
      <w:r w:rsidRPr="008B73D9">
        <w:rPr>
          <w:rFonts w:ascii="Tahoma" w:eastAsia="Calibri" w:hAnsi="Tahoma" w:cs="Tahoma"/>
          <w:i/>
          <w:sz w:val="18"/>
          <w:szCs w:val="18"/>
          <w:lang w:eastAsia="en-US"/>
        </w:rPr>
        <w:t>CEiDG</w:t>
      </w:r>
      <w:proofErr w:type="spellEnd"/>
      <w:r w:rsidRPr="008B73D9">
        <w:rPr>
          <w:rFonts w:ascii="Tahoma" w:eastAsia="Calibri" w:hAnsi="Tahoma" w:cs="Tahoma"/>
          <w:i/>
          <w:sz w:val="18"/>
          <w:szCs w:val="18"/>
          <w:lang w:eastAsia="en-US"/>
        </w:rPr>
        <w:t>)</w:t>
      </w:r>
      <w:r w:rsidRPr="008B73D9">
        <w:rPr>
          <w:rFonts w:ascii="Tahoma" w:eastAsia="Calibri" w:hAnsi="Tahoma" w:cs="Tahoma"/>
          <w:sz w:val="18"/>
          <w:szCs w:val="18"/>
          <w:lang w:eastAsia="en-US"/>
        </w:rPr>
        <w:t>, nie zachodzą podstawy wykluczenia z postępowania o udzielenie zamówienia.</w:t>
      </w:r>
    </w:p>
    <w:p w:rsidR="00A6324E" w:rsidRPr="008B73D9" w:rsidRDefault="00A6324E" w:rsidP="00360D25">
      <w:pPr>
        <w:spacing w:line="360" w:lineRule="auto"/>
        <w:jc w:val="both"/>
        <w:rPr>
          <w:rFonts w:ascii="Tahoma" w:eastAsia="Calibri" w:hAnsi="Tahoma" w:cs="Tahoma"/>
          <w:sz w:val="18"/>
          <w:szCs w:val="18"/>
          <w:lang w:eastAsia="en-US"/>
        </w:rPr>
      </w:pPr>
    </w:p>
    <w:p w:rsidR="00A6324E" w:rsidRPr="008B73D9" w:rsidRDefault="00A6324E" w:rsidP="00460C31">
      <w:pPr>
        <w:overflowPunct w:val="0"/>
        <w:autoSpaceDE w:val="0"/>
        <w:autoSpaceDN w:val="0"/>
        <w:adjustRightInd w:val="0"/>
        <w:ind w:left="4254"/>
        <w:rPr>
          <w:rFonts w:ascii="Tahoma" w:hAnsi="Tahoma" w:cs="Tahoma"/>
          <w:sz w:val="18"/>
          <w:szCs w:val="18"/>
        </w:rPr>
      </w:pPr>
      <w:r w:rsidRPr="008B73D9">
        <w:rPr>
          <w:rFonts w:ascii="Tahoma" w:hAnsi="Tahoma" w:cs="Tahoma"/>
          <w:sz w:val="18"/>
          <w:szCs w:val="18"/>
        </w:rPr>
        <w:t xml:space="preserve">                                                                       ……...........................</w:t>
      </w:r>
      <w:r w:rsidR="00021730">
        <w:rPr>
          <w:rFonts w:ascii="Tahoma" w:hAnsi="Tahoma" w:cs="Tahoma"/>
          <w:sz w:val="18"/>
          <w:szCs w:val="18"/>
        </w:rPr>
        <w:t>.........</w:t>
      </w:r>
      <w:r w:rsidRPr="008B73D9">
        <w:rPr>
          <w:rFonts w:ascii="Tahoma" w:hAnsi="Tahoma" w:cs="Tahoma"/>
          <w:sz w:val="18"/>
          <w:szCs w:val="18"/>
        </w:rPr>
        <w:t>...............................................</w:t>
      </w:r>
    </w:p>
    <w:p w:rsidR="00A6324E" w:rsidRPr="008B73D9" w:rsidRDefault="00A6324E" w:rsidP="00360D25">
      <w:pPr>
        <w:overflowPunct w:val="0"/>
        <w:autoSpaceDE w:val="0"/>
        <w:autoSpaceDN w:val="0"/>
        <w:adjustRightInd w:val="0"/>
        <w:ind w:left="4254"/>
        <w:jc w:val="both"/>
        <w:rPr>
          <w:rFonts w:ascii="Tahoma" w:hAnsi="Tahoma" w:cs="Tahoma"/>
          <w:sz w:val="18"/>
          <w:szCs w:val="18"/>
        </w:rPr>
      </w:pPr>
      <w:r w:rsidRPr="008B73D9">
        <w:rPr>
          <w:rFonts w:ascii="Tahoma" w:hAnsi="Tahoma" w:cs="Tahoma"/>
          <w:sz w:val="18"/>
          <w:szCs w:val="18"/>
        </w:rPr>
        <w:t xml:space="preserve">Podpis osoby upoważnionej do reprezentowania </w:t>
      </w:r>
      <w:r w:rsidR="004059E1">
        <w:rPr>
          <w:rFonts w:ascii="Tahoma" w:hAnsi="Tahoma" w:cs="Tahoma"/>
          <w:sz w:val="18"/>
          <w:szCs w:val="18"/>
        </w:rPr>
        <w:t>Wykonawcy</w:t>
      </w:r>
    </w:p>
    <w:p w:rsidR="00D52E7B" w:rsidRPr="008B73D9" w:rsidRDefault="00D52E7B" w:rsidP="00360D25">
      <w:pPr>
        <w:overflowPunct w:val="0"/>
        <w:autoSpaceDE w:val="0"/>
        <w:autoSpaceDN w:val="0"/>
        <w:adjustRightInd w:val="0"/>
        <w:ind w:left="4254"/>
        <w:jc w:val="both"/>
        <w:rPr>
          <w:rFonts w:ascii="Tahoma" w:hAnsi="Tahoma" w:cs="Tahoma"/>
          <w:sz w:val="18"/>
          <w:szCs w:val="18"/>
        </w:rPr>
      </w:pPr>
    </w:p>
    <w:p w:rsidR="00D52E7B" w:rsidRPr="008B73D9" w:rsidRDefault="00D52E7B" w:rsidP="00360D25">
      <w:pPr>
        <w:overflowPunct w:val="0"/>
        <w:autoSpaceDE w:val="0"/>
        <w:autoSpaceDN w:val="0"/>
        <w:adjustRightInd w:val="0"/>
        <w:ind w:left="4254"/>
        <w:jc w:val="both"/>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rPr>
          <w:rFonts w:ascii="Tahoma" w:hAnsi="Tahoma" w:cs="Tahoma"/>
          <w:sz w:val="18"/>
          <w:szCs w:val="18"/>
        </w:rPr>
      </w:pPr>
      <w:r w:rsidRPr="008B73D9">
        <w:rPr>
          <w:rFonts w:ascii="Tahoma" w:hAnsi="Tahoma" w:cs="Tahoma"/>
          <w:sz w:val="18"/>
          <w:szCs w:val="18"/>
        </w:rPr>
        <w:t>...........................................  dnia ..........................................</w:t>
      </w:r>
    </w:p>
    <w:p w:rsidR="00A6324E" w:rsidRPr="008B73D9" w:rsidRDefault="00A6324E" w:rsidP="00360D25">
      <w:pPr>
        <w:spacing w:line="360" w:lineRule="auto"/>
        <w:jc w:val="both"/>
        <w:rPr>
          <w:rFonts w:ascii="Tahoma" w:eastAsia="Calibri" w:hAnsi="Tahoma" w:cs="Tahoma"/>
          <w:i/>
          <w:sz w:val="18"/>
          <w:szCs w:val="18"/>
          <w:lang w:eastAsia="en-US"/>
        </w:rPr>
      </w:pPr>
    </w:p>
    <w:p w:rsidR="00A6324E" w:rsidRPr="008B73D9" w:rsidRDefault="00A6324E" w:rsidP="00360D25">
      <w:pPr>
        <w:shd w:val="clear" w:color="auto" w:fill="BFBFBF"/>
        <w:spacing w:line="360" w:lineRule="auto"/>
        <w:jc w:val="center"/>
        <w:rPr>
          <w:rFonts w:ascii="Tahoma" w:eastAsia="Calibri" w:hAnsi="Tahoma" w:cs="Tahoma"/>
          <w:b/>
          <w:sz w:val="18"/>
          <w:szCs w:val="18"/>
          <w:lang w:eastAsia="en-US"/>
        </w:rPr>
      </w:pPr>
      <w:r w:rsidRPr="008B73D9">
        <w:rPr>
          <w:rFonts w:ascii="Tahoma" w:eastAsia="Calibri" w:hAnsi="Tahoma" w:cs="Tahoma"/>
          <w:b/>
          <w:sz w:val="18"/>
          <w:szCs w:val="18"/>
          <w:lang w:eastAsia="en-US"/>
        </w:rPr>
        <w:t>OŚWIADCZENIE DOTYCZĄCE PODANYCH INFORMACJI:</w:t>
      </w:r>
    </w:p>
    <w:p w:rsidR="00A6324E" w:rsidRPr="008B73D9" w:rsidRDefault="00A6324E" w:rsidP="00360D25">
      <w:pPr>
        <w:spacing w:line="360" w:lineRule="auto"/>
        <w:jc w:val="both"/>
        <w:rPr>
          <w:rFonts w:ascii="Tahoma" w:eastAsia="Calibri" w:hAnsi="Tahoma" w:cs="Tahoma"/>
          <w:sz w:val="18"/>
          <w:szCs w:val="18"/>
          <w:lang w:eastAsia="en-US"/>
        </w:rPr>
      </w:pPr>
      <w:r w:rsidRPr="008B73D9">
        <w:rPr>
          <w:rFonts w:ascii="Tahoma" w:eastAsia="Calibri" w:hAnsi="Tahoma" w:cs="Tahoma"/>
          <w:sz w:val="18"/>
          <w:szCs w:val="18"/>
          <w:lang w:eastAsia="en-US"/>
        </w:rPr>
        <w:t xml:space="preserve">Oświadczam, że wszystkie informacje podane w powyższych oświadczeniach są aktualne </w:t>
      </w:r>
      <w:r w:rsidRPr="008B73D9">
        <w:rPr>
          <w:rFonts w:ascii="Tahoma" w:eastAsia="Calibri" w:hAnsi="Tahoma" w:cs="Tahoma"/>
          <w:sz w:val="18"/>
          <w:szCs w:val="18"/>
          <w:lang w:eastAsia="en-US"/>
        </w:rPr>
        <w:br/>
        <w:t xml:space="preserve">i zgodne z prawdą oraz zostały przedstawione z pełną świadomością konsekwencji wprowadzenia </w:t>
      </w:r>
      <w:r w:rsidR="004059E1">
        <w:rPr>
          <w:rFonts w:ascii="Tahoma" w:eastAsia="Calibri" w:hAnsi="Tahoma" w:cs="Tahoma"/>
          <w:sz w:val="18"/>
          <w:szCs w:val="18"/>
          <w:lang w:eastAsia="en-US"/>
        </w:rPr>
        <w:t>Zamawiającego</w:t>
      </w:r>
      <w:r w:rsidRPr="008B73D9">
        <w:rPr>
          <w:rFonts w:ascii="Tahoma" w:eastAsia="Calibri" w:hAnsi="Tahoma" w:cs="Tahoma"/>
          <w:sz w:val="18"/>
          <w:szCs w:val="18"/>
          <w:lang w:eastAsia="en-US"/>
        </w:rPr>
        <w:t xml:space="preserve"> w błąd przy przedstawianiu informacji.</w:t>
      </w:r>
    </w:p>
    <w:p w:rsidR="00D52E7B" w:rsidRPr="008B73D9" w:rsidRDefault="00D52E7B" w:rsidP="00360D25">
      <w:pPr>
        <w:spacing w:line="360" w:lineRule="auto"/>
        <w:jc w:val="both"/>
        <w:rPr>
          <w:rFonts w:ascii="Tahoma" w:eastAsia="Calibri" w:hAnsi="Tahoma" w:cs="Tahoma"/>
          <w:sz w:val="18"/>
          <w:szCs w:val="18"/>
          <w:lang w:eastAsia="en-US"/>
        </w:rPr>
      </w:pPr>
    </w:p>
    <w:p w:rsidR="00A6324E" w:rsidRPr="008B73D9" w:rsidRDefault="00A6324E" w:rsidP="00D52E7B">
      <w:pPr>
        <w:overflowPunct w:val="0"/>
        <w:autoSpaceDE w:val="0"/>
        <w:autoSpaceDN w:val="0"/>
        <w:adjustRightInd w:val="0"/>
        <w:ind w:left="4254"/>
        <w:rPr>
          <w:rFonts w:ascii="Tahoma" w:hAnsi="Tahoma" w:cs="Tahoma"/>
          <w:sz w:val="18"/>
          <w:szCs w:val="18"/>
        </w:rPr>
      </w:pPr>
      <w:r w:rsidRPr="008B73D9">
        <w:rPr>
          <w:rFonts w:ascii="Tahoma" w:hAnsi="Tahoma" w:cs="Tahoma"/>
          <w:sz w:val="18"/>
          <w:szCs w:val="18"/>
        </w:rPr>
        <w:t xml:space="preserve">                                                                       ……......................................................</w:t>
      </w:r>
      <w:r w:rsidR="00021730">
        <w:rPr>
          <w:rFonts w:ascii="Tahoma" w:hAnsi="Tahoma" w:cs="Tahoma"/>
          <w:sz w:val="18"/>
          <w:szCs w:val="18"/>
        </w:rPr>
        <w:t>.........</w:t>
      </w:r>
      <w:r w:rsidRPr="008B73D9">
        <w:rPr>
          <w:rFonts w:ascii="Tahoma" w:hAnsi="Tahoma" w:cs="Tahoma"/>
          <w:sz w:val="18"/>
          <w:szCs w:val="18"/>
        </w:rPr>
        <w:t>....................</w:t>
      </w:r>
    </w:p>
    <w:p w:rsidR="00A6324E" w:rsidRPr="008B73D9" w:rsidRDefault="00A6324E" w:rsidP="00360D25">
      <w:pPr>
        <w:overflowPunct w:val="0"/>
        <w:autoSpaceDE w:val="0"/>
        <w:autoSpaceDN w:val="0"/>
        <w:adjustRightInd w:val="0"/>
        <w:ind w:left="4254"/>
        <w:jc w:val="both"/>
        <w:rPr>
          <w:rFonts w:ascii="Tahoma" w:hAnsi="Tahoma" w:cs="Tahoma"/>
          <w:sz w:val="18"/>
          <w:szCs w:val="18"/>
        </w:rPr>
      </w:pPr>
      <w:r w:rsidRPr="008B73D9">
        <w:rPr>
          <w:rFonts w:ascii="Tahoma" w:hAnsi="Tahoma" w:cs="Tahoma"/>
          <w:sz w:val="18"/>
          <w:szCs w:val="18"/>
        </w:rPr>
        <w:t xml:space="preserve">Podpis osoby upoważnionej do reprezentowania </w:t>
      </w:r>
      <w:r w:rsidR="004059E1">
        <w:rPr>
          <w:rFonts w:ascii="Tahoma" w:hAnsi="Tahoma" w:cs="Tahoma"/>
          <w:sz w:val="18"/>
          <w:szCs w:val="18"/>
        </w:rPr>
        <w:t>Wykonawcy</w:t>
      </w:r>
    </w:p>
    <w:p w:rsidR="00D52E7B" w:rsidRPr="008B73D9" w:rsidRDefault="00D52E7B" w:rsidP="00360D25">
      <w:pPr>
        <w:overflowPunct w:val="0"/>
        <w:autoSpaceDE w:val="0"/>
        <w:autoSpaceDN w:val="0"/>
        <w:adjustRightInd w:val="0"/>
        <w:ind w:left="4254"/>
        <w:jc w:val="both"/>
        <w:rPr>
          <w:rFonts w:ascii="Tahoma" w:hAnsi="Tahoma" w:cs="Tahoma"/>
          <w:sz w:val="18"/>
          <w:szCs w:val="18"/>
        </w:rPr>
      </w:pPr>
    </w:p>
    <w:p w:rsidR="00D52E7B" w:rsidRPr="008B73D9" w:rsidRDefault="00D52E7B" w:rsidP="00360D25">
      <w:pPr>
        <w:overflowPunct w:val="0"/>
        <w:autoSpaceDE w:val="0"/>
        <w:autoSpaceDN w:val="0"/>
        <w:adjustRightInd w:val="0"/>
        <w:ind w:left="4254"/>
        <w:jc w:val="both"/>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rPr>
          <w:rFonts w:ascii="Tahoma" w:hAnsi="Tahoma" w:cs="Tahoma"/>
          <w:b/>
          <w:i/>
          <w:sz w:val="18"/>
          <w:szCs w:val="18"/>
          <w:u w:val="single"/>
        </w:rPr>
      </w:pPr>
      <w:r w:rsidRPr="008B73D9">
        <w:rPr>
          <w:rFonts w:ascii="Tahoma" w:hAnsi="Tahoma" w:cs="Tahoma"/>
          <w:sz w:val="18"/>
          <w:szCs w:val="18"/>
        </w:rPr>
        <w:t>...........................................  dnia ..........................................</w:t>
      </w:r>
    </w:p>
    <w:p w:rsidR="00A6324E" w:rsidRPr="008B73D9" w:rsidRDefault="00A6324E" w:rsidP="00360D25">
      <w:pPr>
        <w:jc w:val="center"/>
        <w:rPr>
          <w:rFonts w:ascii="Tahoma" w:hAnsi="Tahoma" w:cs="Tahoma"/>
          <w:b/>
          <w:sz w:val="18"/>
          <w:szCs w:val="18"/>
          <w:u w:val="single"/>
        </w:rPr>
      </w:pPr>
      <w:r w:rsidRPr="008B73D9">
        <w:rPr>
          <w:rFonts w:ascii="Tahoma" w:hAnsi="Tahoma" w:cs="Tahoma"/>
          <w:b/>
          <w:i/>
          <w:sz w:val="18"/>
          <w:szCs w:val="18"/>
          <w:u w:val="single"/>
        </w:rPr>
        <w:br w:type="page"/>
      </w:r>
    </w:p>
    <w:p w:rsidR="00A6324E" w:rsidRPr="008B73D9" w:rsidRDefault="00A6324E" w:rsidP="00D52E7B">
      <w:pPr>
        <w:ind w:left="7655"/>
        <w:jc w:val="right"/>
        <w:rPr>
          <w:rFonts w:ascii="Tahoma" w:hAnsi="Tahoma" w:cs="Tahoma"/>
          <w:b/>
          <w:sz w:val="18"/>
          <w:szCs w:val="18"/>
          <w:u w:val="single"/>
        </w:rPr>
      </w:pPr>
      <w:r w:rsidRPr="008B73D9">
        <w:rPr>
          <w:rFonts w:ascii="Tahoma" w:hAnsi="Tahoma" w:cs="Tahoma"/>
          <w:b/>
          <w:sz w:val="18"/>
          <w:szCs w:val="18"/>
          <w:u w:val="single"/>
        </w:rPr>
        <w:lastRenderedPageBreak/>
        <w:t>Załącznik nr 4</w:t>
      </w:r>
    </w:p>
    <w:p w:rsidR="00D52E7B" w:rsidRPr="008B73D9" w:rsidRDefault="00D52E7B" w:rsidP="00D52E7B">
      <w:pPr>
        <w:ind w:left="7655"/>
        <w:jc w:val="right"/>
        <w:rPr>
          <w:rFonts w:ascii="Tahoma" w:hAnsi="Tahoma" w:cs="Tahoma"/>
          <w:b/>
          <w:sz w:val="18"/>
          <w:szCs w:val="18"/>
          <w:u w:val="single"/>
        </w:rPr>
      </w:pPr>
    </w:p>
    <w:p w:rsidR="00D52E7B" w:rsidRPr="008B73D9" w:rsidRDefault="00D52E7B" w:rsidP="00D52E7B">
      <w:pPr>
        <w:jc w:val="center"/>
        <w:rPr>
          <w:rFonts w:ascii="Tahoma" w:hAnsi="Tahoma" w:cs="Tahoma"/>
          <w:b/>
          <w:sz w:val="18"/>
          <w:szCs w:val="18"/>
          <w:u w:val="single"/>
        </w:rPr>
      </w:pPr>
      <w:r w:rsidRPr="008B73D9">
        <w:rPr>
          <w:rFonts w:ascii="Tahoma" w:hAnsi="Tahoma" w:cs="Tahoma"/>
          <w:b/>
          <w:sz w:val="18"/>
          <w:szCs w:val="18"/>
          <w:u w:val="single"/>
        </w:rPr>
        <w:t>DOSTAWA ARTYKUŁÓW BIUROWYCH</w:t>
      </w:r>
      <w:r w:rsidR="002B72AD">
        <w:rPr>
          <w:rFonts w:ascii="Tahoma" w:hAnsi="Tahoma" w:cs="Tahoma"/>
          <w:b/>
          <w:sz w:val="18"/>
          <w:szCs w:val="18"/>
          <w:u w:val="single"/>
        </w:rPr>
        <w:t xml:space="preserve"> (2)</w:t>
      </w:r>
    </w:p>
    <w:p w:rsidR="00D52E7B" w:rsidRPr="008B73D9" w:rsidRDefault="00D52E7B" w:rsidP="00D52E7B">
      <w:pPr>
        <w:jc w:val="center"/>
        <w:rPr>
          <w:rFonts w:ascii="Tahoma" w:hAnsi="Tahoma" w:cs="Tahoma"/>
          <w:b/>
          <w:sz w:val="18"/>
          <w:szCs w:val="18"/>
          <w:u w:val="single"/>
        </w:rPr>
      </w:pPr>
      <w:r w:rsidRPr="008B73D9">
        <w:rPr>
          <w:rFonts w:ascii="Tahoma" w:hAnsi="Tahoma" w:cs="Tahoma"/>
          <w:b/>
          <w:sz w:val="18"/>
          <w:szCs w:val="18"/>
          <w:u w:val="single"/>
        </w:rPr>
        <w:t>SP ZOZ ZSM/ZP/</w:t>
      </w:r>
      <w:r w:rsidR="00FC308A">
        <w:rPr>
          <w:rFonts w:ascii="Tahoma" w:hAnsi="Tahoma" w:cs="Tahoma"/>
          <w:b/>
          <w:sz w:val="18"/>
          <w:szCs w:val="18"/>
          <w:u w:val="single"/>
        </w:rPr>
        <w:t>118</w:t>
      </w:r>
      <w:r w:rsidRPr="008B73D9">
        <w:rPr>
          <w:rFonts w:ascii="Tahoma" w:hAnsi="Tahoma" w:cs="Tahoma"/>
          <w:b/>
          <w:sz w:val="18"/>
          <w:szCs w:val="18"/>
          <w:u w:val="single"/>
        </w:rPr>
        <w:t>/2018</w:t>
      </w:r>
    </w:p>
    <w:p w:rsidR="00D52E7B" w:rsidRPr="008B73D9" w:rsidRDefault="00D52E7B" w:rsidP="00D52E7B">
      <w:pPr>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center"/>
        <w:rPr>
          <w:rFonts w:ascii="Tahoma" w:hAnsi="Tahoma" w:cs="Tahoma"/>
          <w:sz w:val="18"/>
          <w:szCs w:val="18"/>
        </w:rPr>
      </w:pPr>
      <w:r w:rsidRPr="008B73D9">
        <w:rPr>
          <w:rFonts w:ascii="Tahoma" w:hAnsi="Tahoma" w:cs="Tahoma"/>
          <w:b/>
          <w:sz w:val="18"/>
          <w:szCs w:val="18"/>
        </w:rPr>
        <w:t xml:space="preserve">INFORMACJA O GRUPIE KAPITAŁOWEJ </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 xml:space="preserve">Nazwa i adres </w:t>
      </w:r>
      <w:r w:rsidR="004059E1">
        <w:rPr>
          <w:rFonts w:ascii="Tahoma" w:hAnsi="Tahoma" w:cs="Tahoma"/>
          <w:sz w:val="18"/>
          <w:szCs w:val="18"/>
        </w:rPr>
        <w:t>Wykonawcy</w:t>
      </w:r>
      <w:r w:rsidRPr="008B73D9">
        <w:rPr>
          <w:rFonts w:ascii="Tahoma" w:hAnsi="Tahoma" w:cs="Tahoma"/>
          <w:sz w:val="18"/>
          <w:szCs w:val="18"/>
        </w:rPr>
        <w:t xml:space="preserve"> </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 xml:space="preserve">Informuję , iż  </w:t>
      </w:r>
      <w:r w:rsidR="004059E1">
        <w:rPr>
          <w:rFonts w:ascii="Tahoma" w:hAnsi="Tahoma" w:cs="Tahoma"/>
          <w:sz w:val="18"/>
          <w:szCs w:val="18"/>
        </w:rPr>
        <w:t>Wykonawca</w:t>
      </w:r>
      <w:r w:rsidRPr="008B73D9">
        <w:rPr>
          <w:rFonts w:ascii="Tahoma" w:hAnsi="Tahoma" w:cs="Tahoma"/>
          <w:sz w:val="18"/>
          <w:szCs w:val="18"/>
        </w:rPr>
        <w:t xml:space="preserve">, którego reprezentuję, </w:t>
      </w:r>
      <w:r w:rsidRPr="008B73D9">
        <w:rPr>
          <w:rFonts w:ascii="Tahoma" w:hAnsi="Tahoma" w:cs="Tahoma"/>
          <w:b/>
          <w:sz w:val="18"/>
          <w:szCs w:val="18"/>
        </w:rPr>
        <w:t>NIE</w:t>
      </w:r>
      <w:r w:rsidRPr="008B73D9">
        <w:rPr>
          <w:rFonts w:ascii="Tahoma" w:hAnsi="Tahoma" w:cs="Tahoma"/>
          <w:sz w:val="18"/>
          <w:szCs w:val="18"/>
        </w:rPr>
        <w:t xml:space="preserve"> należy do grupy kapitałowej*.</w:t>
      </w: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jc w:val="both"/>
        <w:rPr>
          <w:rFonts w:ascii="Tahoma" w:eastAsia="Calibri" w:hAnsi="Tahoma" w:cs="Tahoma"/>
          <w:sz w:val="18"/>
          <w:szCs w:val="18"/>
          <w:lang w:eastAsia="en-US"/>
        </w:rPr>
      </w:pPr>
      <w:r w:rsidRPr="008B73D9">
        <w:rPr>
          <w:rFonts w:ascii="Tahoma" w:eastAsia="Calibri" w:hAnsi="Tahoma" w:cs="Tahoma"/>
          <w:sz w:val="18"/>
          <w:szCs w:val="18"/>
          <w:lang w:eastAsia="en-US"/>
        </w:rPr>
        <w:t xml:space="preserve">Oświadczam, że wszystkie informacje podane w powyższych oświadczeniach są aktualne </w:t>
      </w:r>
      <w:r w:rsidRPr="008B73D9">
        <w:rPr>
          <w:rFonts w:ascii="Tahoma" w:eastAsia="Calibri" w:hAnsi="Tahoma" w:cs="Tahoma"/>
          <w:sz w:val="18"/>
          <w:szCs w:val="18"/>
          <w:lang w:eastAsia="en-US"/>
        </w:rPr>
        <w:br/>
        <w:t xml:space="preserve">i zgodne z prawdą oraz zostały przedstawione z pełną świadomością konsekwencji wprowadzenia </w:t>
      </w:r>
      <w:r w:rsidR="004059E1">
        <w:rPr>
          <w:rFonts w:ascii="Tahoma" w:eastAsia="Calibri" w:hAnsi="Tahoma" w:cs="Tahoma"/>
          <w:sz w:val="18"/>
          <w:szCs w:val="18"/>
          <w:lang w:eastAsia="en-US"/>
        </w:rPr>
        <w:t>Zamawiającego</w:t>
      </w:r>
      <w:r w:rsidRPr="008B73D9">
        <w:rPr>
          <w:rFonts w:ascii="Tahoma" w:eastAsia="Calibri" w:hAnsi="Tahoma" w:cs="Tahoma"/>
          <w:sz w:val="18"/>
          <w:szCs w:val="18"/>
          <w:lang w:eastAsia="en-US"/>
        </w:rPr>
        <w:t xml:space="preserve"> w błąd przy przedstawianiu informacji.</w:t>
      </w:r>
    </w:p>
    <w:p w:rsidR="00A6324E" w:rsidRPr="008B73D9" w:rsidRDefault="00A6324E" w:rsidP="00360D25">
      <w:pPr>
        <w:autoSpaceDE w:val="0"/>
        <w:autoSpaceDN w:val="0"/>
        <w:adjustRightInd w:val="0"/>
        <w:rPr>
          <w:rFonts w:ascii="Tahoma" w:eastAsia="Calibri" w:hAnsi="Tahoma" w:cs="Tahoma"/>
          <w:sz w:val="18"/>
          <w:szCs w:val="18"/>
        </w:rPr>
      </w:pPr>
    </w:p>
    <w:p w:rsidR="00A6324E" w:rsidRPr="008B73D9" w:rsidRDefault="00A6324E" w:rsidP="00360D25">
      <w:pPr>
        <w:autoSpaceDE w:val="0"/>
        <w:autoSpaceDN w:val="0"/>
        <w:adjustRightInd w:val="0"/>
        <w:rPr>
          <w:rFonts w:ascii="Tahoma" w:eastAsia="Calibri" w:hAnsi="Tahoma" w:cs="Tahoma"/>
          <w:sz w:val="18"/>
          <w:szCs w:val="18"/>
        </w:rPr>
      </w:pPr>
    </w:p>
    <w:p w:rsidR="00A6324E" w:rsidRPr="008B73D9" w:rsidRDefault="00A6324E" w:rsidP="00360D25">
      <w:pPr>
        <w:autoSpaceDE w:val="0"/>
        <w:autoSpaceDN w:val="0"/>
        <w:adjustRightInd w:val="0"/>
        <w:rPr>
          <w:rFonts w:ascii="Tahoma" w:eastAsia="Calibri" w:hAnsi="Tahoma" w:cs="Tahoma"/>
          <w:sz w:val="18"/>
          <w:szCs w:val="18"/>
        </w:rPr>
      </w:pPr>
    </w:p>
    <w:p w:rsidR="00A6324E" w:rsidRPr="008B73D9" w:rsidRDefault="00A6324E" w:rsidP="00360D25">
      <w:pPr>
        <w:autoSpaceDE w:val="0"/>
        <w:autoSpaceDN w:val="0"/>
        <w:adjustRightInd w:val="0"/>
        <w:rPr>
          <w:rFonts w:ascii="Tahoma" w:eastAsia="Calibri" w:hAnsi="Tahoma" w:cs="Tahoma"/>
          <w:sz w:val="18"/>
          <w:szCs w:val="18"/>
        </w:rPr>
      </w:pPr>
    </w:p>
    <w:p w:rsidR="00A6324E" w:rsidRPr="008B73D9" w:rsidRDefault="00A6324E" w:rsidP="00360D25">
      <w:pPr>
        <w:autoSpaceDE w:val="0"/>
        <w:autoSpaceDN w:val="0"/>
        <w:adjustRightInd w:val="0"/>
        <w:rPr>
          <w:rFonts w:ascii="Tahoma" w:eastAsia="Calibri" w:hAnsi="Tahoma" w:cs="Tahoma"/>
          <w:sz w:val="18"/>
          <w:szCs w:val="18"/>
        </w:rPr>
      </w:pPr>
    </w:p>
    <w:p w:rsidR="00A6324E" w:rsidRPr="008B73D9" w:rsidRDefault="00A6324E" w:rsidP="00360D25">
      <w:pPr>
        <w:overflowPunct w:val="0"/>
        <w:autoSpaceDE w:val="0"/>
        <w:autoSpaceDN w:val="0"/>
        <w:adjustRightInd w:val="0"/>
        <w:jc w:val="right"/>
        <w:rPr>
          <w:rFonts w:ascii="Tahoma" w:hAnsi="Tahoma" w:cs="Tahoma"/>
          <w:sz w:val="18"/>
          <w:szCs w:val="18"/>
        </w:rPr>
      </w:pPr>
      <w:r w:rsidRPr="008B73D9">
        <w:rPr>
          <w:rFonts w:ascii="Tahoma" w:hAnsi="Tahoma" w:cs="Tahoma"/>
          <w:sz w:val="18"/>
          <w:szCs w:val="18"/>
        </w:rPr>
        <w:t xml:space="preserve">                                                              </w:t>
      </w:r>
      <w:r w:rsidRPr="008B73D9">
        <w:rPr>
          <w:rFonts w:ascii="Tahoma" w:hAnsi="Tahoma" w:cs="Tahoma"/>
          <w:sz w:val="18"/>
          <w:szCs w:val="18"/>
        </w:rPr>
        <w:tab/>
        <w:t xml:space="preserve"> ..........</w:t>
      </w:r>
      <w:r w:rsidR="009752F3" w:rsidRPr="008B73D9">
        <w:rPr>
          <w:rFonts w:ascii="Tahoma" w:hAnsi="Tahoma" w:cs="Tahoma"/>
          <w:sz w:val="18"/>
          <w:szCs w:val="18"/>
        </w:rPr>
        <w:t>................</w:t>
      </w:r>
      <w:r w:rsidRPr="008B73D9">
        <w:rPr>
          <w:rFonts w:ascii="Tahoma" w:hAnsi="Tahoma" w:cs="Tahoma"/>
          <w:sz w:val="18"/>
          <w:szCs w:val="18"/>
        </w:rPr>
        <w:t>..............................................................</w:t>
      </w:r>
    </w:p>
    <w:p w:rsidR="00A6324E" w:rsidRPr="008B73D9" w:rsidRDefault="00A6324E" w:rsidP="00360D25">
      <w:pPr>
        <w:overflowPunct w:val="0"/>
        <w:autoSpaceDE w:val="0"/>
        <w:autoSpaceDN w:val="0"/>
        <w:adjustRightInd w:val="0"/>
        <w:ind w:left="3545"/>
        <w:jc w:val="right"/>
        <w:rPr>
          <w:rFonts w:ascii="Tahoma" w:hAnsi="Tahoma" w:cs="Tahoma"/>
          <w:sz w:val="18"/>
          <w:szCs w:val="18"/>
        </w:rPr>
      </w:pPr>
      <w:r w:rsidRPr="008B73D9">
        <w:rPr>
          <w:rFonts w:ascii="Tahoma" w:hAnsi="Tahoma" w:cs="Tahoma"/>
          <w:sz w:val="18"/>
          <w:szCs w:val="18"/>
        </w:rPr>
        <w:t xml:space="preserve"> Podpis osoby upoważnionej do reprezentowania </w:t>
      </w:r>
      <w:r w:rsidR="004059E1">
        <w:rPr>
          <w:rFonts w:ascii="Tahoma" w:hAnsi="Tahoma" w:cs="Tahoma"/>
          <w:sz w:val="18"/>
          <w:szCs w:val="18"/>
        </w:rPr>
        <w:t>Wykonawcy</w:t>
      </w:r>
    </w:p>
    <w:p w:rsidR="00A6324E" w:rsidRPr="008B73D9" w:rsidRDefault="00A6324E" w:rsidP="00360D25">
      <w:pPr>
        <w:overflowPunct w:val="0"/>
        <w:autoSpaceDE w:val="0"/>
        <w:autoSpaceDN w:val="0"/>
        <w:adjustRightInd w:val="0"/>
        <w:ind w:left="3545"/>
        <w:jc w:val="right"/>
        <w:rPr>
          <w:rFonts w:ascii="Tahoma" w:hAnsi="Tahoma" w:cs="Tahoma"/>
          <w:sz w:val="18"/>
          <w:szCs w:val="18"/>
        </w:rPr>
      </w:pPr>
    </w:p>
    <w:p w:rsidR="00A6324E" w:rsidRPr="008B73D9" w:rsidRDefault="00A6324E" w:rsidP="00360D25">
      <w:pPr>
        <w:overflowPunct w:val="0"/>
        <w:autoSpaceDE w:val="0"/>
        <w:autoSpaceDN w:val="0"/>
        <w:adjustRightInd w:val="0"/>
        <w:ind w:left="3545"/>
        <w:jc w:val="right"/>
        <w:rPr>
          <w:rFonts w:ascii="Tahoma" w:hAnsi="Tahoma" w:cs="Tahoma"/>
          <w:sz w:val="18"/>
          <w:szCs w:val="18"/>
        </w:rPr>
      </w:pPr>
    </w:p>
    <w:p w:rsidR="00A6324E" w:rsidRPr="008B73D9" w:rsidRDefault="00A6324E" w:rsidP="00360D25">
      <w:pPr>
        <w:overflowPunct w:val="0"/>
        <w:autoSpaceDE w:val="0"/>
        <w:autoSpaceDN w:val="0"/>
        <w:adjustRightInd w:val="0"/>
        <w:ind w:left="3545"/>
        <w:jc w:val="right"/>
        <w:rPr>
          <w:rFonts w:ascii="Tahoma" w:hAnsi="Tahoma" w:cs="Tahoma"/>
          <w:sz w:val="18"/>
          <w:szCs w:val="18"/>
        </w:rPr>
      </w:pPr>
    </w:p>
    <w:p w:rsidR="00A6324E" w:rsidRPr="008B73D9" w:rsidRDefault="00A6324E" w:rsidP="00360D25">
      <w:pPr>
        <w:tabs>
          <w:tab w:val="left" w:pos="7953"/>
        </w:tabs>
        <w:overflowPunct w:val="0"/>
        <w:autoSpaceDE w:val="0"/>
        <w:autoSpaceDN w:val="0"/>
        <w:adjustRightInd w:val="0"/>
        <w:rPr>
          <w:rFonts w:ascii="Tahoma" w:hAnsi="Tahoma" w:cs="Tahoma"/>
          <w:sz w:val="18"/>
          <w:szCs w:val="18"/>
        </w:rPr>
      </w:pPr>
      <w:r w:rsidRPr="008B73D9">
        <w:rPr>
          <w:rFonts w:ascii="Tahoma" w:hAnsi="Tahoma" w:cs="Tahoma"/>
          <w:sz w:val="18"/>
          <w:szCs w:val="18"/>
        </w:rPr>
        <w:tab/>
      </w:r>
    </w:p>
    <w:p w:rsidR="00A6324E" w:rsidRPr="008B73D9" w:rsidRDefault="00A6324E" w:rsidP="00360D25">
      <w:pPr>
        <w:autoSpaceDE w:val="0"/>
        <w:autoSpaceDN w:val="0"/>
        <w:adjustRightInd w:val="0"/>
        <w:ind w:left="284" w:hanging="284"/>
        <w:jc w:val="both"/>
        <w:rPr>
          <w:rFonts w:ascii="Tahoma" w:hAnsi="Tahoma" w:cs="Tahoma"/>
          <w:b/>
          <w:sz w:val="18"/>
          <w:szCs w:val="18"/>
        </w:rPr>
      </w:pPr>
      <w:r w:rsidRPr="008B73D9">
        <w:rPr>
          <w:rFonts w:ascii="Tahoma" w:eastAsia="Calibri" w:hAnsi="Tahoma" w:cs="Tahoma"/>
          <w:b/>
          <w:bCs/>
          <w:sz w:val="18"/>
          <w:szCs w:val="18"/>
        </w:rPr>
        <w:t xml:space="preserve">* W przypadku gdy </w:t>
      </w:r>
      <w:r w:rsidR="004059E1">
        <w:rPr>
          <w:rFonts w:ascii="Tahoma" w:eastAsia="Calibri" w:hAnsi="Tahoma" w:cs="Tahoma"/>
          <w:b/>
          <w:bCs/>
          <w:sz w:val="18"/>
          <w:szCs w:val="18"/>
        </w:rPr>
        <w:t>Wykonawca</w:t>
      </w:r>
      <w:r w:rsidRPr="008B73D9">
        <w:rPr>
          <w:rFonts w:ascii="Tahoma" w:eastAsia="Calibri" w:hAnsi="Tahoma" w:cs="Tahoma"/>
          <w:b/>
          <w:bCs/>
          <w:sz w:val="18"/>
          <w:szCs w:val="18"/>
        </w:rPr>
        <w:t xml:space="preserve"> należy do grupy kapitałowej z innymi </w:t>
      </w:r>
      <w:r w:rsidR="004059E1">
        <w:rPr>
          <w:rFonts w:ascii="Tahoma" w:eastAsia="Calibri" w:hAnsi="Tahoma" w:cs="Tahoma"/>
          <w:b/>
          <w:bCs/>
          <w:sz w:val="18"/>
          <w:szCs w:val="18"/>
        </w:rPr>
        <w:t>Wykonawca</w:t>
      </w:r>
      <w:r w:rsidRPr="008B73D9">
        <w:rPr>
          <w:rFonts w:ascii="Tahoma" w:eastAsia="Calibri" w:hAnsi="Tahoma" w:cs="Tahoma"/>
          <w:b/>
          <w:bCs/>
          <w:sz w:val="18"/>
          <w:szCs w:val="18"/>
        </w:rPr>
        <w:t>mi biorącymi udział w niniejszym postępowaniu o udzielenie zamówienia zobowiązany jest wskazać z kim należy do grupy kapitałowej o której mowa w art. 24 ust. 1 pkt 23 UPZP</w:t>
      </w:r>
    </w:p>
    <w:p w:rsidR="00A6324E" w:rsidRPr="008B73D9" w:rsidRDefault="00A6324E" w:rsidP="00360D25">
      <w:pPr>
        <w:jc w:val="both"/>
        <w:rPr>
          <w:rFonts w:ascii="Tahoma" w:hAnsi="Tahoma" w:cs="Tahoma"/>
          <w:b/>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rPr>
          <w:rFonts w:ascii="Tahoma" w:hAnsi="Tahoma" w:cs="Tahoma"/>
          <w:sz w:val="18"/>
          <w:szCs w:val="18"/>
        </w:rPr>
      </w:pPr>
      <w:r w:rsidRPr="008B73D9">
        <w:rPr>
          <w:rFonts w:ascii="Tahoma" w:hAnsi="Tahoma" w:cs="Tahoma"/>
          <w:sz w:val="18"/>
          <w:szCs w:val="18"/>
        </w:rPr>
        <w:t>...........................................  dnia ..........................................</w:t>
      </w:r>
    </w:p>
    <w:p w:rsidR="00A6324E" w:rsidRPr="008B73D9" w:rsidRDefault="00A6324E" w:rsidP="00360D25">
      <w:pPr>
        <w:overflowPunct w:val="0"/>
        <w:autoSpaceDE w:val="0"/>
        <w:autoSpaceDN w:val="0"/>
        <w:adjustRightInd w:val="0"/>
        <w:jc w:val="right"/>
        <w:rPr>
          <w:rFonts w:ascii="Tahoma" w:hAnsi="Tahoma" w:cs="Tahoma"/>
          <w:sz w:val="18"/>
          <w:szCs w:val="18"/>
        </w:rPr>
      </w:pPr>
    </w:p>
    <w:p w:rsidR="00A6324E" w:rsidRPr="008B73D9" w:rsidRDefault="00A6324E" w:rsidP="00360D25">
      <w:pPr>
        <w:jc w:val="right"/>
        <w:rPr>
          <w:rFonts w:ascii="Tahoma" w:hAnsi="Tahoma" w:cs="Tahoma"/>
          <w:b/>
          <w:bCs/>
          <w:sz w:val="18"/>
          <w:szCs w:val="18"/>
        </w:rPr>
        <w:sectPr w:rsidR="00A6324E" w:rsidRPr="008B73D9" w:rsidSect="00511D73">
          <w:pgSz w:w="11906" w:h="16838"/>
          <w:pgMar w:top="1417" w:right="1417" w:bottom="1417" w:left="1417" w:header="708" w:footer="708" w:gutter="0"/>
          <w:cols w:space="708"/>
          <w:docGrid w:linePitch="360"/>
        </w:sectPr>
      </w:pPr>
    </w:p>
    <w:p w:rsidR="00A6324E" w:rsidRPr="008B73D9" w:rsidRDefault="00A6324E" w:rsidP="009752F3">
      <w:pPr>
        <w:ind w:left="7655"/>
        <w:jc w:val="right"/>
        <w:rPr>
          <w:rFonts w:ascii="Tahoma" w:hAnsi="Tahoma" w:cs="Tahoma"/>
          <w:b/>
          <w:bCs/>
          <w:sz w:val="18"/>
          <w:szCs w:val="18"/>
          <w:u w:val="single"/>
        </w:rPr>
      </w:pPr>
      <w:r w:rsidRPr="008B73D9">
        <w:rPr>
          <w:rFonts w:ascii="Tahoma" w:hAnsi="Tahoma" w:cs="Tahoma"/>
          <w:b/>
          <w:bCs/>
          <w:sz w:val="18"/>
          <w:szCs w:val="18"/>
          <w:u w:val="single"/>
        </w:rPr>
        <w:lastRenderedPageBreak/>
        <w:t>Załącznik nr 5</w:t>
      </w:r>
    </w:p>
    <w:p w:rsidR="00A6324E" w:rsidRPr="008B73D9" w:rsidRDefault="00A6324E" w:rsidP="00360D25">
      <w:pPr>
        <w:jc w:val="both"/>
        <w:rPr>
          <w:rFonts w:ascii="Tahoma" w:hAnsi="Tahoma" w:cs="Tahoma"/>
          <w:b/>
          <w:bCs/>
          <w:sz w:val="18"/>
          <w:szCs w:val="18"/>
        </w:rPr>
      </w:pPr>
    </w:p>
    <w:p w:rsidR="00A6324E" w:rsidRPr="008B73D9" w:rsidRDefault="00A6324E" w:rsidP="00360D25">
      <w:pPr>
        <w:jc w:val="both"/>
        <w:rPr>
          <w:rFonts w:ascii="Tahoma" w:hAnsi="Tahoma" w:cs="Tahoma"/>
          <w:b/>
          <w:bCs/>
          <w:sz w:val="18"/>
          <w:szCs w:val="18"/>
        </w:rPr>
      </w:pPr>
    </w:p>
    <w:p w:rsidR="00A6324E" w:rsidRPr="008B73D9" w:rsidRDefault="00A6324E" w:rsidP="00360D25">
      <w:pPr>
        <w:jc w:val="both"/>
        <w:rPr>
          <w:rFonts w:ascii="Tahoma" w:hAnsi="Tahoma" w:cs="Tahoma"/>
          <w:b/>
          <w:bCs/>
          <w:sz w:val="18"/>
          <w:szCs w:val="18"/>
        </w:rPr>
      </w:pPr>
    </w:p>
    <w:p w:rsidR="00A6324E" w:rsidRPr="008B73D9" w:rsidRDefault="00A6324E" w:rsidP="00360D25">
      <w:pPr>
        <w:jc w:val="both"/>
        <w:rPr>
          <w:rFonts w:ascii="Tahoma" w:hAnsi="Tahoma" w:cs="Tahoma"/>
          <w:b/>
          <w:bCs/>
          <w:sz w:val="18"/>
          <w:szCs w:val="18"/>
        </w:rPr>
      </w:pPr>
    </w:p>
    <w:p w:rsidR="00A6324E" w:rsidRPr="008B73D9" w:rsidRDefault="00A6324E" w:rsidP="00360D25">
      <w:pPr>
        <w:jc w:val="both"/>
        <w:rPr>
          <w:rFonts w:ascii="Tahoma" w:hAnsi="Tahoma" w:cs="Tahoma"/>
          <w:b/>
          <w:bCs/>
          <w:sz w:val="18"/>
          <w:szCs w:val="18"/>
        </w:rPr>
      </w:pPr>
    </w:p>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 xml:space="preserve">WYKAZ CZĘŚCI ZAMÓWIENIA, KTÓRE </w:t>
      </w:r>
      <w:r w:rsidR="004059E1">
        <w:rPr>
          <w:rFonts w:ascii="Tahoma" w:hAnsi="Tahoma" w:cs="Tahoma"/>
          <w:b/>
          <w:bCs/>
          <w:sz w:val="18"/>
          <w:szCs w:val="18"/>
        </w:rPr>
        <w:t>WYKONAWCA</w:t>
      </w:r>
      <w:r w:rsidRPr="008B73D9">
        <w:rPr>
          <w:rFonts w:ascii="Tahoma" w:hAnsi="Tahoma" w:cs="Tahoma"/>
          <w:b/>
          <w:bCs/>
          <w:sz w:val="18"/>
          <w:szCs w:val="18"/>
        </w:rPr>
        <w:t xml:space="preserve"> ZAMIERZA POWIERZYĆ </w:t>
      </w:r>
      <w:r w:rsidR="004059E1">
        <w:rPr>
          <w:rFonts w:ascii="Tahoma" w:hAnsi="Tahoma" w:cs="Tahoma"/>
          <w:b/>
          <w:bCs/>
          <w:sz w:val="18"/>
          <w:szCs w:val="18"/>
        </w:rPr>
        <w:t>PODWYKONAWCOM</w:t>
      </w:r>
    </w:p>
    <w:p w:rsidR="00A6324E" w:rsidRPr="008B73D9" w:rsidRDefault="00A6324E" w:rsidP="00360D25">
      <w:pPr>
        <w:jc w:val="cente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3761"/>
        <w:gridCol w:w="4598"/>
      </w:tblGrid>
      <w:tr w:rsidR="00A6324E" w:rsidRPr="008B73D9" w:rsidTr="000724DA">
        <w:tc>
          <w:tcPr>
            <w:tcW w:w="710"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L.p.</w:t>
            </w:r>
          </w:p>
        </w:tc>
        <w:tc>
          <w:tcPr>
            <w:tcW w:w="3823"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 xml:space="preserve">Część realizowana przez </w:t>
            </w:r>
            <w:proofErr w:type="spellStart"/>
            <w:r w:rsidR="004059E1">
              <w:rPr>
                <w:rFonts w:ascii="Tahoma" w:hAnsi="Tahoma" w:cs="Tahoma"/>
                <w:b/>
                <w:bCs/>
                <w:sz w:val="18"/>
                <w:szCs w:val="18"/>
              </w:rPr>
              <w:t>Podwykonawce</w:t>
            </w:r>
            <w:proofErr w:type="spellEnd"/>
          </w:p>
          <w:p w:rsidR="00A6324E" w:rsidRPr="008B73D9" w:rsidRDefault="00A6324E" w:rsidP="00360D25">
            <w:pPr>
              <w:jc w:val="center"/>
              <w:rPr>
                <w:rFonts w:ascii="Tahoma" w:hAnsi="Tahoma" w:cs="Tahoma"/>
                <w:b/>
                <w:bCs/>
                <w:sz w:val="18"/>
                <w:szCs w:val="18"/>
              </w:rPr>
            </w:pPr>
          </w:p>
        </w:tc>
        <w:tc>
          <w:tcPr>
            <w:tcW w:w="4679"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 xml:space="preserve">Firmy </w:t>
            </w:r>
            <w:r w:rsidR="004059E1">
              <w:rPr>
                <w:rFonts w:ascii="Tahoma" w:hAnsi="Tahoma" w:cs="Tahoma"/>
                <w:b/>
                <w:bCs/>
                <w:sz w:val="18"/>
                <w:szCs w:val="18"/>
              </w:rPr>
              <w:t>Podwykonawców</w:t>
            </w:r>
          </w:p>
        </w:tc>
      </w:tr>
      <w:tr w:rsidR="00A6324E" w:rsidRPr="008B73D9" w:rsidTr="000724DA">
        <w:tc>
          <w:tcPr>
            <w:tcW w:w="710" w:type="dxa"/>
          </w:tcPr>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1.</w:t>
            </w:r>
          </w:p>
        </w:tc>
        <w:tc>
          <w:tcPr>
            <w:tcW w:w="3823" w:type="dxa"/>
          </w:tcPr>
          <w:p w:rsidR="00A6324E" w:rsidRPr="008B73D9" w:rsidRDefault="00A6324E" w:rsidP="00360D25">
            <w:pPr>
              <w:jc w:val="center"/>
              <w:rPr>
                <w:rFonts w:ascii="Tahoma" w:hAnsi="Tahoma" w:cs="Tahoma"/>
                <w:b/>
                <w:bCs/>
                <w:sz w:val="18"/>
                <w:szCs w:val="18"/>
              </w:rPr>
            </w:pPr>
          </w:p>
        </w:tc>
        <w:tc>
          <w:tcPr>
            <w:tcW w:w="4679"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p>
        </w:tc>
      </w:tr>
      <w:tr w:rsidR="00A6324E" w:rsidRPr="008B73D9" w:rsidTr="000724DA">
        <w:tc>
          <w:tcPr>
            <w:tcW w:w="710" w:type="dxa"/>
          </w:tcPr>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2.</w:t>
            </w:r>
          </w:p>
        </w:tc>
        <w:tc>
          <w:tcPr>
            <w:tcW w:w="3823" w:type="dxa"/>
          </w:tcPr>
          <w:p w:rsidR="00A6324E" w:rsidRPr="008B73D9" w:rsidRDefault="00A6324E" w:rsidP="00360D25">
            <w:pPr>
              <w:jc w:val="center"/>
              <w:rPr>
                <w:rFonts w:ascii="Tahoma" w:hAnsi="Tahoma" w:cs="Tahoma"/>
                <w:b/>
                <w:bCs/>
                <w:sz w:val="18"/>
                <w:szCs w:val="18"/>
              </w:rPr>
            </w:pPr>
          </w:p>
        </w:tc>
        <w:tc>
          <w:tcPr>
            <w:tcW w:w="4679"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p>
        </w:tc>
      </w:tr>
      <w:tr w:rsidR="00A6324E" w:rsidRPr="008B73D9" w:rsidTr="000724DA">
        <w:tc>
          <w:tcPr>
            <w:tcW w:w="710" w:type="dxa"/>
          </w:tcPr>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3.</w:t>
            </w:r>
          </w:p>
        </w:tc>
        <w:tc>
          <w:tcPr>
            <w:tcW w:w="3823" w:type="dxa"/>
          </w:tcPr>
          <w:p w:rsidR="00A6324E" w:rsidRPr="008B73D9" w:rsidRDefault="00A6324E" w:rsidP="00360D25">
            <w:pPr>
              <w:jc w:val="center"/>
              <w:rPr>
                <w:rFonts w:ascii="Tahoma" w:hAnsi="Tahoma" w:cs="Tahoma"/>
                <w:b/>
                <w:bCs/>
                <w:sz w:val="18"/>
                <w:szCs w:val="18"/>
              </w:rPr>
            </w:pPr>
          </w:p>
        </w:tc>
        <w:tc>
          <w:tcPr>
            <w:tcW w:w="4679"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p>
        </w:tc>
      </w:tr>
      <w:tr w:rsidR="00A6324E" w:rsidRPr="008B73D9" w:rsidTr="000724DA">
        <w:tc>
          <w:tcPr>
            <w:tcW w:w="710" w:type="dxa"/>
          </w:tcPr>
          <w:p w:rsidR="00A6324E" w:rsidRPr="008B73D9" w:rsidRDefault="00A6324E" w:rsidP="00360D25">
            <w:pPr>
              <w:jc w:val="center"/>
              <w:rPr>
                <w:rFonts w:ascii="Tahoma" w:hAnsi="Tahoma" w:cs="Tahoma"/>
                <w:b/>
                <w:bCs/>
                <w:sz w:val="18"/>
                <w:szCs w:val="18"/>
              </w:rPr>
            </w:pPr>
            <w:r w:rsidRPr="008B73D9">
              <w:rPr>
                <w:rFonts w:ascii="Tahoma" w:hAnsi="Tahoma" w:cs="Tahoma"/>
                <w:b/>
                <w:bCs/>
                <w:sz w:val="18"/>
                <w:szCs w:val="18"/>
              </w:rPr>
              <w:t>4.</w:t>
            </w:r>
          </w:p>
        </w:tc>
        <w:tc>
          <w:tcPr>
            <w:tcW w:w="3823" w:type="dxa"/>
          </w:tcPr>
          <w:p w:rsidR="00A6324E" w:rsidRPr="008B73D9" w:rsidRDefault="00A6324E" w:rsidP="00360D25">
            <w:pPr>
              <w:jc w:val="center"/>
              <w:rPr>
                <w:rFonts w:ascii="Tahoma" w:hAnsi="Tahoma" w:cs="Tahoma"/>
                <w:b/>
                <w:bCs/>
                <w:sz w:val="18"/>
                <w:szCs w:val="18"/>
              </w:rPr>
            </w:pPr>
          </w:p>
        </w:tc>
        <w:tc>
          <w:tcPr>
            <w:tcW w:w="4679" w:type="dxa"/>
          </w:tcPr>
          <w:p w:rsidR="00A6324E" w:rsidRPr="008B73D9" w:rsidRDefault="00A6324E" w:rsidP="00360D25">
            <w:pPr>
              <w:jc w:val="center"/>
              <w:rPr>
                <w:rFonts w:ascii="Tahoma" w:hAnsi="Tahoma" w:cs="Tahoma"/>
                <w:b/>
                <w:bCs/>
                <w:sz w:val="18"/>
                <w:szCs w:val="18"/>
              </w:rPr>
            </w:pPr>
          </w:p>
          <w:p w:rsidR="00A6324E" w:rsidRPr="008B73D9" w:rsidRDefault="00A6324E" w:rsidP="00360D25">
            <w:pPr>
              <w:jc w:val="center"/>
              <w:rPr>
                <w:rFonts w:ascii="Tahoma" w:hAnsi="Tahoma" w:cs="Tahoma"/>
                <w:b/>
                <w:bCs/>
                <w:sz w:val="18"/>
                <w:szCs w:val="18"/>
              </w:rPr>
            </w:pPr>
          </w:p>
        </w:tc>
      </w:tr>
    </w:tbl>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rPr>
          <w:rFonts w:ascii="Tahoma" w:hAnsi="Tahoma" w:cs="Tahoma"/>
          <w:sz w:val="18"/>
          <w:szCs w:val="18"/>
          <w:lang w:val="x-none"/>
        </w:rPr>
      </w:pPr>
    </w:p>
    <w:p w:rsidR="00A6324E" w:rsidRPr="008B73D9" w:rsidRDefault="00A6324E" w:rsidP="00360D25">
      <w:pPr>
        <w:overflowPunct w:val="0"/>
        <w:autoSpaceDE w:val="0"/>
        <w:autoSpaceDN w:val="0"/>
        <w:adjustRightInd w:val="0"/>
        <w:rPr>
          <w:rFonts w:ascii="Tahoma" w:hAnsi="Tahoma" w:cs="Tahoma"/>
          <w:sz w:val="18"/>
          <w:szCs w:val="18"/>
        </w:rPr>
      </w:pPr>
    </w:p>
    <w:p w:rsidR="00A6324E" w:rsidRPr="008B73D9" w:rsidRDefault="00A6324E" w:rsidP="00360D25">
      <w:pPr>
        <w:overflowPunct w:val="0"/>
        <w:autoSpaceDE w:val="0"/>
        <w:autoSpaceDN w:val="0"/>
        <w:adjustRightInd w:val="0"/>
        <w:jc w:val="right"/>
        <w:rPr>
          <w:rFonts w:ascii="Tahoma" w:hAnsi="Tahoma" w:cs="Tahoma"/>
          <w:sz w:val="18"/>
          <w:szCs w:val="18"/>
        </w:rPr>
      </w:pPr>
      <w:r w:rsidRPr="008B73D9">
        <w:rPr>
          <w:rFonts w:ascii="Tahoma" w:hAnsi="Tahoma" w:cs="Tahoma"/>
          <w:sz w:val="18"/>
          <w:szCs w:val="18"/>
        </w:rPr>
        <w:t>......................</w:t>
      </w:r>
      <w:r w:rsidR="00DA5227" w:rsidRPr="008B73D9">
        <w:rPr>
          <w:rFonts w:ascii="Tahoma" w:hAnsi="Tahoma" w:cs="Tahoma"/>
          <w:sz w:val="18"/>
          <w:szCs w:val="18"/>
        </w:rPr>
        <w:t>................</w:t>
      </w:r>
      <w:r w:rsidRPr="008B73D9">
        <w:rPr>
          <w:rFonts w:ascii="Tahoma" w:hAnsi="Tahoma" w:cs="Tahoma"/>
          <w:sz w:val="18"/>
          <w:szCs w:val="18"/>
        </w:rPr>
        <w:t>..................................................</w:t>
      </w:r>
    </w:p>
    <w:p w:rsidR="00A6324E" w:rsidRPr="008B73D9" w:rsidRDefault="00A6324E" w:rsidP="00360D25">
      <w:pPr>
        <w:overflowPunct w:val="0"/>
        <w:autoSpaceDE w:val="0"/>
        <w:autoSpaceDN w:val="0"/>
        <w:adjustRightInd w:val="0"/>
        <w:ind w:left="3545"/>
        <w:jc w:val="right"/>
        <w:rPr>
          <w:rFonts w:ascii="Tahoma" w:hAnsi="Tahoma" w:cs="Tahoma"/>
          <w:sz w:val="18"/>
          <w:szCs w:val="18"/>
        </w:rPr>
      </w:pPr>
      <w:r w:rsidRPr="008B73D9">
        <w:rPr>
          <w:rFonts w:ascii="Tahoma" w:hAnsi="Tahoma" w:cs="Tahoma"/>
          <w:sz w:val="18"/>
          <w:szCs w:val="18"/>
        </w:rPr>
        <w:t xml:space="preserve"> Podpis osoby upoważnionej do reprezentowania </w:t>
      </w:r>
      <w:r w:rsidR="004059E1">
        <w:rPr>
          <w:rFonts w:ascii="Tahoma" w:hAnsi="Tahoma" w:cs="Tahoma"/>
          <w:sz w:val="18"/>
          <w:szCs w:val="18"/>
        </w:rPr>
        <w:t>Wykonawcy</w:t>
      </w: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ind w:firstLine="5220"/>
        <w:rPr>
          <w:rFonts w:ascii="Tahoma" w:hAnsi="Tahoma" w:cs="Tahoma"/>
          <w:sz w:val="18"/>
          <w:szCs w:val="18"/>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sz w:val="18"/>
          <w:szCs w:val="18"/>
          <w:u w:val="single"/>
        </w:rPr>
      </w:pPr>
    </w:p>
    <w:p w:rsidR="00A6324E" w:rsidRPr="008B73D9" w:rsidRDefault="00A6324E" w:rsidP="00360D25">
      <w:pPr>
        <w:overflowPunct w:val="0"/>
        <w:autoSpaceDE w:val="0"/>
        <w:autoSpaceDN w:val="0"/>
        <w:adjustRightInd w:val="0"/>
        <w:jc w:val="right"/>
        <w:rPr>
          <w:rFonts w:ascii="Tahoma" w:hAnsi="Tahoma" w:cs="Tahoma"/>
          <w:b/>
          <w:bCs/>
          <w:sz w:val="18"/>
          <w:szCs w:val="18"/>
        </w:rPr>
        <w:sectPr w:rsidR="00A6324E" w:rsidRPr="008B73D9" w:rsidSect="00511D73">
          <w:pgSz w:w="11906" w:h="16838"/>
          <w:pgMar w:top="1417" w:right="1417" w:bottom="1417" w:left="1417" w:header="708" w:footer="708" w:gutter="0"/>
          <w:cols w:space="708"/>
          <w:docGrid w:linePitch="360"/>
        </w:sectPr>
      </w:pPr>
    </w:p>
    <w:p w:rsidR="00A95655" w:rsidRPr="008B73D9" w:rsidRDefault="00884ED6" w:rsidP="00E22CAF">
      <w:pPr>
        <w:widowControl w:val="0"/>
        <w:tabs>
          <w:tab w:val="left" w:pos="9000"/>
        </w:tabs>
        <w:autoSpaceDE w:val="0"/>
        <w:autoSpaceDN w:val="0"/>
        <w:adjustRightInd w:val="0"/>
        <w:ind w:left="7797"/>
        <w:jc w:val="right"/>
        <w:rPr>
          <w:rFonts w:ascii="Tahoma" w:hAnsi="Tahoma" w:cs="Tahoma"/>
          <w:b/>
          <w:sz w:val="18"/>
          <w:szCs w:val="18"/>
          <w:u w:val="single"/>
        </w:rPr>
      </w:pPr>
      <w:r w:rsidRPr="008B73D9">
        <w:rPr>
          <w:rFonts w:ascii="Tahoma" w:hAnsi="Tahoma" w:cs="Tahoma"/>
          <w:b/>
          <w:bCs/>
          <w:sz w:val="18"/>
          <w:szCs w:val="18"/>
          <w:u w:val="single"/>
        </w:rPr>
        <w:lastRenderedPageBreak/>
        <w:t>Załącznik 6</w:t>
      </w:r>
      <w:r w:rsidR="003C055B" w:rsidRPr="008B73D9">
        <w:rPr>
          <w:rFonts w:ascii="Tahoma" w:hAnsi="Tahoma" w:cs="Tahoma"/>
          <w:b/>
          <w:sz w:val="18"/>
          <w:szCs w:val="18"/>
          <w:u w:val="single"/>
        </w:rPr>
        <w:t xml:space="preserve"> </w:t>
      </w:r>
    </w:p>
    <w:p w:rsidR="006B4F2A" w:rsidRPr="008B73D9" w:rsidRDefault="006B4F2A" w:rsidP="00360D25">
      <w:pPr>
        <w:rPr>
          <w:rFonts w:ascii="Tahoma" w:hAnsi="Tahoma" w:cs="Tahoma"/>
          <w:sz w:val="18"/>
          <w:szCs w:val="18"/>
        </w:rPr>
      </w:pPr>
    </w:p>
    <w:p w:rsidR="00B27A71" w:rsidRPr="00B37A13" w:rsidRDefault="00B27A71" w:rsidP="00B27A71">
      <w:pPr>
        <w:jc w:val="center"/>
        <w:rPr>
          <w:rFonts w:ascii="Tahoma" w:hAnsi="Tahoma" w:cs="Tahoma"/>
          <w:b/>
          <w:bCs/>
          <w:i/>
          <w:sz w:val="18"/>
          <w:szCs w:val="18"/>
          <w:u w:val="single"/>
          <w:lang w:eastAsia="x-none"/>
        </w:rPr>
      </w:pPr>
      <w:r w:rsidRPr="00B37A13">
        <w:rPr>
          <w:rFonts w:ascii="Tahoma" w:hAnsi="Tahoma" w:cs="Tahoma"/>
          <w:b/>
          <w:bCs/>
          <w:i/>
          <w:sz w:val="18"/>
          <w:szCs w:val="18"/>
          <w:u w:val="single"/>
          <w:lang w:eastAsia="x-none"/>
        </w:rPr>
        <w:t>PROJEKT UMOWY</w:t>
      </w:r>
    </w:p>
    <w:p w:rsidR="00B27A71" w:rsidRPr="00397FA9" w:rsidRDefault="00B27A71" w:rsidP="00B27A71">
      <w:pPr>
        <w:jc w:val="center"/>
        <w:rPr>
          <w:rFonts w:ascii="Tahoma" w:hAnsi="Tahoma" w:cs="Tahoma"/>
          <w:sz w:val="18"/>
          <w:szCs w:val="18"/>
          <w:highlight w:val="cyan"/>
          <w:lang w:val="x-none" w:eastAsia="x-none"/>
        </w:rPr>
      </w:pPr>
      <w:r w:rsidRPr="00B37A13">
        <w:rPr>
          <w:rFonts w:ascii="Tahoma" w:hAnsi="Tahoma" w:cs="Tahoma"/>
          <w:b/>
          <w:bCs/>
          <w:i/>
          <w:sz w:val="18"/>
          <w:szCs w:val="18"/>
          <w:u w:val="single"/>
          <w:lang w:eastAsia="x-none"/>
        </w:rPr>
        <w:t>(istotne postanowienia umowne)</w:t>
      </w:r>
    </w:p>
    <w:p w:rsidR="00B27A71" w:rsidRDefault="00B27A71" w:rsidP="00360D25">
      <w:pPr>
        <w:jc w:val="center"/>
        <w:rPr>
          <w:rFonts w:ascii="Tahoma" w:hAnsi="Tahoma" w:cs="Tahoma"/>
          <w:sz w:val="18"/>
          <w:szCs w:val="18"/>
        </w:rPr>
      </w:pPr>
    </w:p>
    <w:p w:rsidR="00FE2228" w:rsidRPr="008B73D9" w:rsidRDefault="00FE2228" w:rsidP="00B27A71">
      <w:pPr>
        <w:jc w:val="center"/>
        <w:rPr>
          <w:rFonts w:ascii="Tahoma" w:hAnsi="Tahoma" w:cs="Tahoma"/>
          <w:b/>
          <w:bCs/>
          <w:color w:val="000000"/>
          <w:sz w:val="18"/>
          <w:szCs w:val="18"/>
        </w:rPr>
      </w:pPr>
      <w:r w:rsidRPr="008B73D9">
        <w:rPr>
          <w:rFonts w:ascii="Tahoma" w:hAnsi="Tahoma" w:cs="Tahoma"/>
          <w:b/>
          <w:bCs/>
          <w:color w:val="000000"/>
          <w:sz w:val="18"/>
          <w:szCs w:val="18"/>
        </w:rPr>
        <w:t>UMOWA   NR</w:t>
      </w:r>
      <w:r w:rsidRPr="008B73D9">
        <w:rPr>
          <w:rFonts w:ascii="Tahoma" w:hAnsi="Tahoma" w:cs="Tahoma"/>
          <w:bCs/>
          <w:color w:val="000000"/>
          <w:sz w:val="18"/>
          <w:szCs w:val="18"/>
        </w:rPr>
        <w:t>...........................</w:t>
      </w:r>
    </w:p>
    <w:p w:rsidR="00FE2228" w:rsidRPr="008B73D9" w:rsidRDefault="00FE2228" w:rsidP="00360D25">
      <w:pPr>
        <w:jc w:val="center"/>
        <w:rPr>
          <w:rFonts w:ascii="Tahoma" w:hAnsi="Tahoma" w:cs="Tahoma"/>
          <w:b/>
          <w:bCs/>
          <w:color w:val="000000"/>
          <w:sz w:val="18"/>
          <w:szCs w:val="18"/>
        </w:rPr>
      </w:pPr>
    </w:p>
    <w:p w:rsidR="00FE2228" w:rsidRPr="008B73D9" w:rsidRDefault="00FE2228" w:rsidP="00360D25">
      <w:pPr>
        <w:rPr>
          <w:rFonts w:ascii="Tahoma" w:hAnsi="Tahoma" w:cs="Tahoma"/>
          <w:sz w:val="18"/>
          <w:szCs w:val="18"/>
        </w:rPr>
      </w:pPr>
    </w:p>
    <w:p w:rsidR="00E169C2" w:rsidRPr="0064520D" w:rsidRDefault="00E169C2" w:rsidP="00E169C2">
      <w:pPr>
        <w:ind w:left="360"/>
        <w:rPr>
          <w:rFonts w:ascii="Tahoma" w:hAnsi="Tahoma" w:cs="Tahoma"/>
          <w:color w:val="000000"/>
          <w:sz w:val="18"/>
          <w:szCs w:val="18"/>
        </w:rPr>
      </w:pPr>
      <w:r w:rsidRPr="0064520D">
        <w:rPr>
          <w:rFonts w:ascii="Tahoma" w:hAnsi="Tahoma" w:cs="Tahoma"/>
          <w:color w:val="000000"/>
          <w:sz w:val="18"/>
          <w:szCs w:val="18"/>
        </w:rPr>
        <w:t xml:space="preserve">zawarta w Chorzowie w dniu ………………... </w:t>
      </w:r>
    </w:p>
    <w:p w:rsidR="00E169C2" w:rsidRPr="0064520D" w:rsidRDefault="00E169C2" w:rsidP="00E169C2">
      <w:pPr>
        <w:ind w:left="360"/>
        <w:rPr>
          <w:rFonts w:ascii="Tahoma" w:hAnsi="Tahoma" w:cs="Tahoma"/>
          <w:color w:val="000000"/>
          <w:sz w:val="18"/>
          <w:szCs w:val="18"/>
        </w:rPr>
      </w:pPr>
      <w:r w:rsidRPr="0064520D">
        <w:rPr>
          <w:rFonts w:ascii="Tahoma" w:hAnsi="Tahoma" w:cs="Tahoma"/>
          <w:color w:val="000000"/>
          <w:sz w:val="18"/>
          <w:szCs w:val="18"/>
        </w:rPr>
        <w:t xml:space="preserve">pomiędzy: </w:t>
      </w:r>
    </w:p>
    <w:p w:rsidR="00E169C2" w:rsidRPr="0064520D" w:rsidRDefault="00E169C2" w:rsidP="00E169C2">
      <w:pPr>
        <w:ind w:left="360"/>
        <w:rPr>
          <w:rFonts w:ascii="Tahoma" w:hAnsi="Tahoma" w:cs="Tahoma"/>
          <w:b/>
          <w:bCs/>
          <w:color w:val="000000"/>
          <w:sz w:val="18"/>
          <w:szCs w:val="18"/>
        </w:rPr>
      </w:pPr>
      <w:r w:rsidRPr="0064520D">
        <w:rPr>
          <w:rFonts w:ascii="Tahoma" w:hAnsi="Tahoma" w:cs="Tahoma"/>
          <w:b/>
          <w:bCs/>
          <w:color w:val="000000"/>
          <w:sz w:val="18"/>
          <w:szCs w:val="18"/>
        </w:rPr>
        <w:t>………………………………………………</w:t>
      </w:r>
      <w:r w:rsidRPr="0064520D">
        <w:rPr>
          <w:rFonts w:ascii="Tahoma" w:hAnsi="Tahoma" w:cs="Tahoma"/>
          <w:color w:val="000000"/>
          <w:sz w:val="18"/>
          <w:szCs w:val="18"/>
        </w:rPr>
        <w:t xml:space="preserve"> z  siedzibą ul. ……………..</w:t>
      </w:r>
    </w:p>
    <w:p w:rsidR="00E169C2" w:rsidRPr="0064520D" w:rsidRDefault="00E169C2" w:rsidP="00E169C2">
      <w:pPr>
        <w:overflowPunct w:val="0"/>
        <w:autoSpaceDE w:val="0"/>
        <w:autoSpaceDN w:val="0"/>
        <w:adjustRightInd w:val="0"/>
        <w:ind w:left="360" w:right="252"/>
        <w:jc w:val="both"/>
        <w:rPr>
          <w:rFonts w:ascii="Tahoma" w:hAnsi="Tahoma" w:cs="Tahoma"/>
          <w:sz w:val="18"/>
          <w:szCs w:val="18"/>
        </w:rPr>
      </w:pPr>
      <w:r w:rsidRPr="0064520D">
        <w:rPr>
          <w:rFonts w:ascii="Tahoma" w:hAnsi="Tahoma" w:cs="Tahoma"/>
          <w:b/>
          <w:bCs/>
          <w:sz w:val="18"/>
          <w:szCs w:val="18"/>
        </w:rPr>
        <w:t>KRS</w:t>
      </w:r>
      <w:r w:rsidRPr="0064520D">
        <w:rPr>
          <w:rFonts w:ascii="Tahoma" w:hAnsi="Tahoma" w:cs="Tahoma"/>
          <w:sz w:val="18"/>
          <w:szCs w:val="18"/>
        </w:rPr>
        <w:t xml:space="preserve">: ………………….  </w:t>
      </w:r>
      <w:r w:rsidRPr="0064520D">
        <w:rPr>
          <w:rFonts w:ascii="Tahoma" w:hAnsi="Tahoma" w:cs="Tahoma"/>
          <w:b/>
          <w:bCs/>
          <w:sz w:val="18"/>
          <w:szCs w:val="18"/>
        </w:rPr>
        <w:t>NIP</w:t>
      </w:r>
      <w:r w:rsidRPr="0064520D">
        <w:rPr>
          <w:rFonts w:ascii="Tahoma" w:hAnsi="Tahoma" w:cs="Tahoma"/>
          <w:sz w:val="18"/>
          <w:szCs w:val="18"/>
        </w:rPr>
        <w:t xml:space="preserve">: ………………….  </w:t>
      </w:r>
      <w:r w:rsidRPr="0064520D">
        <w:rPr>
          <w:rFonts w:ascii="Tahoma" w:hAnsi="Tahoma" w:cs="Tahoma"/>
          <w:b/>
          <w:bCs/>
          <w:sz w:val="18"/>
          <w:szCs w:val="18"/>
        </w:rPr>
        <w:t>REGON</w:t>
      </w:r>
      <w:r w:rsidRPr="0064520D">
        <w:rPr>
          <w:rFonts w:ascii="Tahoma" w:hAnsi="Tahoma" w:cs="Tahoma"/>
          <w:sz w:val="18"/>
          <w:szCs w:val="18"/>
        </w:rPr>
        <w:t>: ………………….</w:t>
      </w:r>
      <w:r w:rsidR="007A24DD">
        <w:rPr>
          <w:rFonts w:ascii="Tahoma" w:hAnsi="Tahoma" w:cs="Tahoma"/>
          <w:sz w:val="18"/>
          <w:szCs w:val="18"/>
        </w:rPr>
        <w:t>;</w:t>
      </w:r>
      <w:r w:rsidRPr="0064520D">
        <w:rPr>
          <w:rFonts w:ascii="Tahoma" w:hAnsi="Tahoma" w:cs="Tahoma"/>
          <w:sz w:val="18"/>
          <w:szCs w:val="18"/>
        </w:rPr>
        <w:t xml:space="preserve">  </w:t>
      </w:r>
    </w:p>
    <w:p w:rsidR="00E169C2" w:rsidRPr="0064520D" w:rsidRDefault="00E169C2" w:rsidP="00E169C2">
      <w:pPr>
        <w:ind w:left="360"/>
        <w:jc w:val="both"/>
        <w:rPr>
          <w:rFonts w:ascii="Tahoma" w:hAnsi="Tahoma" w:cs="Tahoma"/>
          <w:color w:val="000000"/>
          <w:sz w:val="18"/>
          <w:szCs w:val="18"/>
        </w:rPr>
      </w:pPr>
      <w:r w:rsidRPr="0064520D">
        <w:rPr>
          <w:rFonts w:ascii="Tahoma" w:hAnsi="Tahoma" w:cs="Tahoma"/>
          <w:color w:val="000000"/>
          <w:sz w:val="18"/>
          <w:szCs w:val="18"/>
        </w:rPr>
        <w:t xml:space="preserve">zwanym dalej </w:t>
      </w:r>
      <w:r w:rsidR="004059E1">
        <w:rPr>
          <w:rFonts w:ascii="Tahoma" w:hAnsi="Tahoma" w:cs="Tahoma"/>
          <w:b/>
          <w:color w:val="000000"/>
          <w:sz w:val="18"/>
          <w:szCs w:val="18"/>
        </w:rPr>
        <w:t>Wykonawcą</w:t>
      </w:r>
      <w:r w:rsidRPr="0064520D">
        <w:rPr>
          <w:rFonts w:ascii="Tahoma" w:hAnsi="Tahoma" w:cs="Tahoma"/>
          <w:color w:val="000000"/>
          <w:sz w:val="18"/>
          <w:szCs w:val="18"/>
        </w:rPr>
        <w:t xml:space="preserve"> reprezentowanym przez:</w:t>
      </w:r>
    </w:p>
    <w:p w:rsidR="00FE2228" w:rsidRPr="008B73D9" w:rsidRDefault="00FE2228" w:rsidP="00360D25">
      <w:pPr>
        <w:ind w:left="360"/>
        <w:jc w:val="both"/>
        <w:rPr>
          <w:rFonts w:ascii="Tahoma" w:hAnsi="Tahoma" w:cs="Tahoma"/>
          <w:color w:val="000000"/>
          <w:sz w:val="18"/>
          <w:szCs w:val="18"/>
        </w:rPr>
      </w:pPr>
    </w:p>
    <w:p w:rsidR="00FE2228" w:rsidRPr="008B73D9" w:rsidRDefault="00FE2228" w:rsidP="00360D25">
      <w:pPr>
        <w:ind w:left="360"/>
        <w:jc w:val="both"/>
        <w:rPr>
          <w:rFonts w:ascii="Tahoma" w:hAnsi="Tahoma" w:cs="Tahoma"/>
          <w:color w:val="000000"/>
          <w:sz w:val="18"/>
          <w:szCs w:val="18"/>
        </w:rPr>
      </w:pPr>
      <w:r w:rsidRPr="008B73D9">
        <w:rPr>
          <w:rFonts w:ascii="Tahoma" w:hAnsi="Tahoma" w:cs="Tahoma"/>
          <w:color w:val="000000"/>
          <w:sz w:val="18"/>
          <w:szCs w:val="18"/>
        </w:rPr>
        <w:t xml:space="preserve"> .......................................................................</w:t>
      </w:r>
    </w:p>
    <w:p w:rsidR="00FE2228" w:rsidRPr="008B73D9" w:rsidRDefault="00FE2228" w:rsidP="00360D25">
      <w:pPr>
        <w:ind w:left="360"/>
        <w:jc w:val="both"/>
        <w:rPr>
          <w:rFonts w:ascii="Tahoma" w:hAnsi="Tahoma" w:cs="Tahoma"/>
          <w:color w:val="000000"/>
          <w:sz w:val="18"/>
          <w:szCs w:val="18"/>
        </w:rPr>
      </w:pPr>
    </w:p>
    <w:p w:rsidR="00FE2228" w:rsidRDefault="00FE2228" w:rsidP="00360D25">
      <w:pPr>
        <w:ind w:left="360"/>
        <w:rPr>
          <w:rFonts w:ascii="Tahoma" w:hAnsi="Tahoma" w:cs="Tahoma"/>
          <w:color w:val="000000"/>
          <w:sz w:val="18"/>
          <w:szCs w:val="18"/>
        </w:rPr>
      </w:pPr>
      <w:r w:rsidRPr="008B73D9">
        <w:rPr>
          <w:rFonts w:ascii="Tahoma" w:hAnsi="Tahoma" w:cs="Tahoma"/>
          <w:color w:val="000000"/>
          <w:sz w:val="18"/>
          <w:szCs w:val="18"/>
        </w:rPr>
        <w:t xml:space="preserve"> .......................................................................</w:t>
      </w:r>
    </w:p>
    <w:p w:rsidR="00C74721" w:rsidRPr="008B73D9" w:rsidRDefault="00C74721" w:rsidP="00360D25">
      <w:pPr>
        <w:ind w:left="360"/>
        <w:rPr>
          <w:rFonts w:ascii="Tahoma" w:hAnsi="Tahoma" w:cs="Tahoma"/>
          <w:color w:val="000000"/>
          <w:sz w:val="18"/>
          <w:szCs w:val="18"/>
        </w:rPr>
      </w:pPr>
    </w:p>
    <w:p w:rsidR="00FE2228" w:rsidRDefault="00C74721" w:rsidP="00360D25">
      <w:pPr>
        <w:ind w:left="360"/>
        <w:rPr>
          <w:rFonts w:ascii="Tahoma" w:hAnsi="Tahoma" w:cs="Tahoma"/>
          <w:color w:val="000000"/>
          <w:sz w:val="18"/>
          <w:szCs w:val="18"/>
        </w:rPr>
      </w:pPr>
      <w:r>
        <w:rPr>
          <w:rFonts w:ascii="Tahoma" w:hAnsi="Tahoma" w:cs="Tahoma"/>
          <w:color w:val="000000"/>
          <w:sz w:val="18"/>
          <w:szCs w:val="18"/>
        </w:rPr>
        <w:t>a</w:t>
      </w:r>
    </w:p>
    <w:p w:rsidR="00C74721" w:rsidRPr="008B73D9" w:rsidRDefault="00C74721" w:rsidP="00360D25">
      <w:pPr>
        <w:ind w:left="360"/>
        <w:rPr>
          <w:rFonts w:ascii="Tahoma" w:hAnsi="Tahoma" w:cs="Tahoma"/>
          <w:color w:val="000000"/>
          <w:sz w:val="18"/>
          <w:szCs w:val="18"/>
        </w:rPr>
      </w:pPr>
    </w:p>
    <w:p w:rsidR="003855A8" w:rsidRPr="0064520D" w:rsidRDefault="003855A8" w:rsidP="003855A8">
      <w:pPr>
        <w:autoSpaceDE w:val="0"/>
        <w:autoSpaceDN w:val="0"/>
        <w:adjustRightInd w:val="0"/>
        <w:ind w:left="360"/>
        <w:jc w:val="both"/>
        <w:rPr>
          <w:rFonts w:ascii="Tahoma" w:hAnsi="Tahoma" w:cs="Tahoma"/>
          <w:sz w:val="18"/>
          <w:szCs w:val="18"/>
        </w:rPr>
      </w:pPr>
      <w:r w:rsidRPr="0064520D">
        <w:rPr>
          <w:rFonts w:ascii="Tahoma" w:hAnsi="Tahoma" w:cs="Tahoma"/>
          <w:b/>
          <w:bCs/>
          <w:sz w:val="18"/>
          <w:szCs w:val="18"/>
        </w:rPr>
        <w:t xml:space="preserve">SP ZOZ Zespół Szpitali Miejskich w Chorzowie </w:t>
      </w:r>
      <w:r w:rsidRPr="0064520D">
        <w:rPr>
          <w:rFonts w:ascii="Tahoma" w:hAnsi="Tahoma" w:cs="Tahoma"/>
          <w:sz w:val="18"/>
          <w:szCs w:val="18"/>
        </w:rPr>
        <w:t xml:space="preserve">z siedzibą ul. Strzelców Bytomskich 11,  41 - 500 Chorzów,  </w:t>
      </w:r>
      <w:r w:rsidRPr="0064520D">
        <w:rPr>
          <w:rFonts w:ascii="Tahoma" w:hAnsi="Tahoma" w:cs="Tahoma"/>
          <w:color w:val="000000"/>
          <w:sz w:val="18"/>
          <w:szCs w:val="18"/>
          <w:lang w:eastAsia="en-US"/>
        </w:rPr>
        <w:t xml:space="preserve">wpisanym do </w:t>
      </w:r>
      <w:r w:rsidRPr="0064520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64520D">
        <w:rPr>
          <w:rFonts w:ascii="Tahoma" w:hAnsi="Tahoma" w:cs="Tahoma"/>
          <w:sz w:val="18"/>
          <w:szCs w:val="18"/>
        </w:rPr>
        <w:t xml:space="preserve">Katowice-Wschód w Katowicach Wydział VIII Gospodarczy krajowego rejestru sądowego </w:t>
      </w:r>
      <w:r w:rsidRPr="0064520D">
        <w:rPr>
          <w:rFonts w:ascii="Tahoma" w:eastAsia="Calibri" w:hAnsi="Tahoma" w:cs="Tahoma"/>
          <w:sz w:val="18"/>
          <w:szCs w:val="18"/>
        </w:rPr>
        <w:t>pod numerem</w:t>
      </w:r>
      <w:r w:rsidRPr="0064520D">
        <w:rPr>
          <w:rFonts w:ascii="Tahoma" w:hAnsi="Tahoma" w:cs="Tahoma"/>
          <w:sz w:val="18"/>
          <w:szCs w:val="18"/>
        </w:rPr>
        <w:t xml:space="preserve"> </w:t>
      </w:r>
      <w:r w:rsidRPr="0064520D">
        <w:rPr>
          <w:rFonts w:ascii="Tahoma" w:hAnsi="Tahoma" w:cs="Tahoma"/>
          <w:b/>
          <w:sz w:val="18"/>
          <w:szCs w:val="18"/>
        </w:rPr>
        <w:t>KRS</w:t>
      </w:r>
      <w:r w:rsidRPr="0064520D">
        <w:rPr>
          <w:rFonts w:ascii="Tahoma" w:hAnsi="Tahoma" w:cs="Tahoma"/>
          <w:sz w:val="18"/>
          <w:szCs w:val="18"/>
        </w:rPr>
        <w:t xml:space="preserve">: 0000011939 </w:t>
      </w:r>
      <w:r w:rsidRPr="0064520D">
        <w:rPr>
          <w:rFonts w:ascii="Tahoma" w:hAnsi="Tahoma" w:cs="Tahoma"/>
          <w:b/>
          <w:sz w:val="18"/>
          <w:szCs w:val="18"/>
        </w:rPr>
        <w:t>NIP</w:t>
      </w:r>
      <w:r w:rsidRPr="0064520D">
        <w:rPr>
          <w:rFonts w:ascii="Tahoma" w:hAnsi="Tahoma" w:cs="Tahoma"/>
          <w:sz w:val="18"/>
          <w:szCs w:val="18"/>
        </w:rPr>
        <w:t xml:space="preserve">: 627-19-23-530 </w:t>
      </w:r>
      <w:r w:rsidRPr="0064520D">
        <w:rPr>
          <w:rFonts w:ascii="Tahoma" w:hAnsi="Tahoma" w:cs="Tahoma"/>
          <w:b/>
          <w:sz w:val="18"/>
          <w:szCs w:val="18"/>
        </w:rPr>
        <w:t>REGON</w:t>
      </w:r>
      <w:r w:rsidRPr="0064520D">
        <w:rPr>
          <w:rFonts w:ascii="Tahoma" w:hAnsi="Tahoma" w:cs="Tahoma"/>
          <w:sz w:val="18"/>
          <w:szCs w:val="18"/>
        </w:rPr>
        <w:t>: 271-503 -410</w:t>
      </w:r>
      <w:r w:rsidR="007A24DD">
        <w:rPr>
          <w:rFonts w:ascii="Tahoma" w:hAnsi="Tahoma" w:cs="Tahoma"/>
          <w:sz w:val="18"/>
          <w:szCs w:val="18"/>
        </w:rPr>
        <w:t>;</w:t>
      </w:r>
    </w:p>
    <w:p w:rsidR="003855A8" w:rsidRPr="0064520D" w:rsidRDefault="003855A8" w:rsidP="003855A8">
      <w:pPr>
        <w:ind w:left="360"/>
        <w:jc w:val="both"/>
        <w:rPr>
          <w:rFonts w:ascii="Tahoma" w:hAnsi="Tahoma" w:cs="Tahoma"/>
          <w:color w:val="000000"/>
          <w:sz w:val="18"/>
          <w:szCs w:val="18"/>
        </w:rPr>
      </w:pPr>
      <w:r w:rsidRPr="0064520D">
        <w:rPr>
          <w:rFonts w:ascii="Tahoma" w:hAnsi="Tahoma" w:cs="Tahoma"/>
          <w:color w:val="000000"/>
          <w:sz w:val="18"/>
          <w:szCs w:val="18"/>
        </w:rPr>
        <w:t xml:space="preserve">zwanym dalej </w:t>
      </w:r>
      <w:r w:rsidR="004059E1">
        <w:rPr>
          <w:rFonts w:ascii="Tahoma" w:hAnsi="Tahoma" w:cs="Tahoma"/>
          <w:b/>
          <w:color w:val="000000"/>
          <w:sz w:val="18"/>
          <w:szCs w:val="18"/>
        </w:rPr>
        <w:t>Zamawiający</w:t>
      </w:r>
      <w:r w:rsidRPr="006E08EB">
        <w:rPr>
          <w:rFonts w:ascii="Tahoma" w:hAnsi="Tahoma" w:cs="Tahoma"/>
          <w:b/>
          <w:color w:val="000000"/>
          <w:sz w:val="18"/>
          <w:szCs w:val="18"/>
        </w:rPr>
        <w:t>m</w:t>
      </w:r>
      <w:r w:rsidRPr="0064520D">
        <w:rPr>
          <w:rFonts w:ascii="Tahoma" w:hAnsi="Tahoma" w:cs="Tahoma"/>
          <w:color w:val="000000"/>
          <w:sz w:val="18"/>
          <w:szCs w:val="18"/>
        </w:rPr>
        <w:t>, reprezentowanym  przez:</w:t>
      </w:r>
    </w:p>
    <w:p w:rsidR="003855A8" w:rsidRPr="0064520D" w:rsidRDefault="003855A8" w:rsidP="003855A8">
      <w:pPr>
        <w:ind w:left="360"/>
        <w:rPr>
          <w:rFonts w:ascii="Tahoma" w:hAnsi="Tahoma" w:cs="Tahoma"/>
          <w:color w:val="000000"/>
          <w:sz w:val="18"/>
          <w:szCs w:val="18"/>
        </w:rPr>
      </w:pPr>
    </w:p>
    <w:p w:rsidR="003855A8" w:rsidRPr="0064520D" w:rsidRDefault="006E08EB" w:rsidP="00C21F96">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rsidR="003855A8" w:rsidRPr="0064520D" w:rsidRDefault="004059E1" w:rsidP="00C21F96">
      <w:pPr>
        <w:ind w:left="360" w:right="-142"/>
        <w:jc w:val="center"/>
        <w:rPr>
          <w:rFonts w:ascii="Tahoma" w:hAnsi="Tahoma" w:cs="Tahoma"/>
          <w:color w:val="000000"/>
          <w:sz w:val="18"/>
          <w:szCs w:val="18"/>
          <w:lang w:eastAsia="en-US"/>
        </w:rPr>
      </w:pPr>
      <w:r>
        <w:rPr>
          <w:rFonts w:ascii="Tahoma" w:hAnsi="Tahoma" w:cs="Tahoma"/>
          <w:color w:val="000000"/>
          <w:sz w:val="18"/>
          <w:szCs w:val="18"/>
          <w:lang w:eastAsia="en-US"/>
        </w:rPr>
        <w:t>Zamawiający</w:t>
      </w:r>
      <w:r w:rsidR="003855A8" w:rsidRPr="0064520D">
        <w:rPr>
          <w:rFonts w:ascii="Tahoma" w:hAnsi="Tahoma" w:cs="Tahoma"/>
          <w:color w:val="000000"/>
          <w:sz w:val="18"/>
          <w:szCs w:val="18"/>
          <w:lang w:eastAsia="en-US"/>
        </w:rPr>
        <w:t xml:space="preserve"> oraz </w:t>
      </w:r>
      <w:r>
        <w:rPr>
          <w:rFonts w:ascii="Tahoma" w:hAnsi="Tahoma" w:cs="Tahoma"/>
          <w:color w:val="000000"/>
          <w:sz w:val="18"/>
          <w:szCs w:val="18"/>
          <w:lang w:eastAsia="en-US"/>
        </w:rPr>
        <w:t>Wykonawca</w:t>
      </w:r>
      <w:r w:rsidR="003855A8" w:rsidRPr="0064520D">
        <w:rPr>
          <w:rFonts w:ascii="Tahoma" w:hAnsi="Tahoma" w:cs="Tahoma"/>
          <w:color w:val="000000"/>
          <w:sz w:val="18"/>
          <w:szCs w:val="18"/>
          <w:lang w:eastAsia="en-US"/>
        </w:rPr>
        <w:t xml:space="preserve"> będą w dalszej części umowy zwani łącznie „Stronami”.</w:t>
      </w:r>
    </w:p>
    <w:p w:rsidR="00FE2228" w:rsidRPr="008B73D9" w:rsidRDefault="00FE2228" w:rsidP="00360D25">
      <w:pPr>
        <w:ind w:left="360"/>
        <w:rPr>
          <w:rFonts w:ascii="Tahoma" w:hAnsi="Tahoma" w:cs="Tahoma"/>
          <w:sz w:val="18"/>
          <w:szCs w:val="18"/>
        </w:rPr>
      </w:pPr>
    </w:p>
    <w:p w:rsidR="00FE2228" w:rsidRPr="008B73D9" w:rsidRDefault="00FE2228" w:rsidP="00360D25">
      <w:pPr>
        <w:jc w:val="center"/>
        <w:rPr>
          <w:rFonts w:ascii="Tahoma" w:hAnsi="Tahoma" w:cs="Tahoma"/>
          <w:b/>
          <w:bCs/>
          <w:color w:val="000000"/>
          <w:sz w:val="18"/>
          <w:szCs w:val="18"/>
        </w:rPr>
      </w:pPr>
      <w:r w:rsidRPr="008B73D9">
        <w:rPr>
          <w:rFonts w:ascii="Tahoma" w:hAnsi="Tahoma" w:cs="Tahoma"/>
          <w:b/>
          <w:bCs/>
          <w:color w:val="000000"/>
          <w:sz w:val="18"/>
          <w:szCs w:val="18"/>
        </w:rPr>
        <w:t>§ 1</w:t>
      </w:r>
    </w:p>
    <w:p w:rsidR="00FE2228" w:rsidRPr="008B73D9" w:rsidRDefault="00FE2228" w:rsidP="00360D25">
      <w:pPr>
        <w:jc w:val="center"/>
        <w:rPr>
          <w:rFonts w:ascii="Tahoma" w:hAnsi="Tahoma" w:cs="Tahoma"/>
          <w:b/>
          <w:bCs/>
          <w:sz w:val="18"/>
          <w:szCs w:val="18"/>
        </w:rPr>
      </w:pPr>
      <w:r w:rsidRPr="008B73D9">
        <w:rPr>
          <w:rFonts w:ascii="Tahoma" w:hAnsi="Tahoma" w:cs="Tahoma"/>
          <w:b/>
          <w:bCs/>
          <w:sz w:val="18"/>
          <w:szCs w:val="18"/>
        </w:rPr>
        <w:t>PRZEDMIOT UMOWY</w:t>
      </w:r>
    </w:p>
    <w:p w:rsidR="00FE2228" w:rsidRPr="008B73D9" w:rsidRDefault="00FE2228" w:rsidP="00B74E8F">
      <w:pPr>
        <w:numPr>
          <w:ilvl w:val="0"/>
          <w:numId w:val="20"/>
        </w:numPr>
        <w:tabs>
          <w:tab w:val="clear" w:pos="720"/>
        </w:tabs>
        <w:ind w:left="284" w:hanging="284"/>
        <w:jc w:val="both"/>
        <w:rPr>
          <w:rFonts w:ascii="Tahoma" w:eastAsia="Calibri" w:hAnsi="Tahoma" w:cs="Tahoma"/>
          <w:b/>
          <w:sz w:val="18"/>
          <w:szCs w:val="18"/>
        </w:rPr>
      </w:pPr>
      <w:r w:rsidRPr="008B73D9">
        <w:rPr>
          <w:rFonts w:ascii="Tahoma" w:eastAsia="Calibri" w:hAnsi="Tahoma" w:cs="Tahoma"/>
          <w:sz w:val="18"/>
          <w:szCs w:val="18"/>
        </w:rPr>
        <w:t xml:space="preserve">W wyniku przeprowadzonego postępowania w trybie przetargu nieograniczonego </w:t>
      </w:r>
      <w:r w:rsidR="00070B61">
        <w:rPr>
          <w:rFonts w:ascii="Tahoma" w:eastAsia="Calibri" w:hAnsi="Tahoma" w:cs="Tahoma"/>
          <w:b/>
          <w:bCs/>
          <w:sz w:val="18"/>
          <w:szCs w:val="18"/>
        </w:rPr>
        <w:t>SP ZOZ ZSM/ZP/</w:t>
      </w:r>
      <w:r w:rsidR="00FC308A">
        <w:rPr>
          <w:rFonts w:ascii="Tahoma" w:eastAsia="Calibri" w:hAnsi="Tahoma" w:cs="Tahoma"/>
          <w:b/>
          <w:bCs/>
          <w:sz w:val="18"/>
          <w:szCs w:val="18"/>
        </w:rPr>
        <w:t>118</w:t>
      </w:r>
      <w:r w:rsidR="00070B61">
        <w:rPr>
          <w:rFonts w:ascii="Tahoma" w:eastAsia="Calibri" w:hAnsi="Tahoma" w:cs="Tahoma"/>
          <w:b/>
          <w:bCs/>
          <w:sz w:val="18"/>
          <w:szCs w:val="18"/>
        </w:rPr>
        <w:t>/2018</w:t>
      </w:r>
      <w:r w:rsidRPr="008B73D9">
        <w:rPr>
          <w:rFonts w:ascii="Tahoma" w:eastAsia="Calibri" w:hAnsi="Tahoma" w:cs="Tahoma"/>
          <w:sz w:val="18"/>
          <w:szCs w:val="18"/>
        </w:rPr>
        <w:t xml:space="preserve"> </w:t>
      </w:r>
      <w:r w:rsidR="004059E1">
        <w:rPr>
          <w:rFonts w:ascii="Tahoma" w:eastAsia="Calibri" w:hAnsi="Tahoma" w:cs="Tahoma"/>
          <w:sz w:val="18"/>
          <w:szCs w:val="18"/>
        </w:rPr>
        <w:t>Wykonawca</w:t>
      </w:r>
      <w:r w:rsidRPr="008B73D9">
        <w:rPr>
          <w:rFonts w:ascii="Tahoma" w:eastAsia="Calibri" w:hAnsi="Tahoma" w:cs="Tahoma"/>
          <w:sz w:val="18"/>
          <w:szCs w:val="18"/>
        </w:rPr>
        <w:t xml:space="preserve"> zobowiązuje się do sukcesywnej </w:t>
      </w:r>
      <w:r w:rsidRPr="008B73D9">
        <w:rPr>
          <w:rFonts w:ascii="Tahoma" w:eastAsia="Calibri" w:hAnsi="Tahoma" w:cs="Tahoma"/>
          <w:b/>
          <w:sz w:val="18"/>
          <w:szCs w:val="18"/>
        </w:rPr>
        <w:t>dostawy artykułów biurowych</w:t>
      </w:r>
      <w:r w:rsidR="00240880" w:rsidRPr="008B73D9">
        <w:rPr>
          <w:rFonts w:ascii="Tahoma" w:eastAsia="Calibri" w:hAnsi="Tahoma" w:cs="Tahoma"/>
          <w:b/>
          <w:sz w:val="18"/>
          <w:szCs w:val="18"/>
        </w:rPr>
        <w:t xml:space="preserve"> </w:t>
      </w:r>
      <w:r w:rsidRPr="008B73D9">
        <w:rPr>
          <w:rFonts w:ascii="Tahoma" w:eastAsia="Calibri" w:hAnsi="Tahoma" w:cs="Tahoma"/>
          <w:b/>
          <w:sz w:val="18"/>
          <w:szCs w:val="18"/>
        </w:rPr>
        <w:t xml:space="preserve">  </w:t>
      </w:r>
      <w:r w:rsidRPr="008B73D9">
        <w:rPr>
          <w:rFonts w:ascii="Tahoma" w:eastAsia="Calibri" w:hAnsi="Tahoma" w:cs="Tahoma"/>
          <w:sz w:val="18"/>
          <w:szCs w:val="18"/>
        </w:rPr>
        <w:t>zgodnie z ofertą przetargową (dalej w treści: oferta) stanowiącą załącznik nr 1 do niniejszej umowy na:</w:t>
      </w:r>
    </w:p>
    <w:p w:rsidR="00FE2228" w:rsidRPr="008B73D9" w:rsidRDefault="00FE2228" w:rsidP="00360D25">
      <w:pPr>
        <w:ind w:left="360"/>
        <w:jc w:val="center"/>
        <w:rPr>
          <w:rFonts w:ascii="Tahoma" w:eastAsia="Calibri" w:hAnsi="Tahoma" w:cs="Tahoma"/>
          <w:b/>
          <w:sz w:val="18"/>
          <w:szCs w:val="18"/>
        </w:rPr>
      </w:pPr>
      <w:r w:rsidRPr="008B73D9">
        <w:rPr>
          <w:rFonts w:ascii="Tahoma" w:eastAsia="Calibri" w:hAnsi="Tahoma" w:cs="Tahoma"/>
          <w:b/>
          <w:sz w:val="18"/>
          <w:szCs w:val="18"/>
        </w:rPr>
        <w:t>Pakiet ………..</w:t>
      </w:r>
    </w:p>
    <w:p w:rsidR="00A6324E" w:rsidRPr="008B73D9" w:rsidRDefault="00A6324E" w:rsidP="00360D25">
      <w:pPr>
        <w:ind w:left="360"/>
        <w:jc w:val="center"/>
        <w:rPr>
          <w:rFonts w:ascii="Tahoma" w:eastAsia="Calibri" w:hAnsi="Tahoma" w:cs="Tahoma"/>
          <w:b/>
          <w:sz w:val="18"/>
          <w:szCs w:val="18"/>
        </w:rPr>
      </w:pPr>
    </w:p>
    <w:p w:rsidR="00FE2228" w:rsidRPr="004865B9" w:rsidRDefault="00FE2228" w:rsidP="00320044">
      <w:pPr>
        <w:pStyle w:val="Akapitzlist"/>
        <w:numPr>
          <w:ilvl w:val="0"/>
          <w:numId w:val="20"/>
        </w:numPr>
        <w:tabs>
          <w:tab w:val="clear" w:pos="720"/>
        </w:tabs>
        <w:ind w:left="284" w:hanging="284"/>
        <w:jc w:val="both"/>
        <w:rPr>
          <w:rFonts w:ascii="Tahoma" w:eastAsia="Calibri" w:hAnsi="Tahoma" w:cs="Tahoma"/>
          <w:color w:val="000000"/>
          <w:sz w:val="18"/>
          <w:szCs w:val="18"/>
        </w:rPr>
      </w:pPr>
      <w:r w:rsidRPr="004865B9">
        <w:rPr>
          <w:rFonts w:ascii="Tahoma" w:eastAsia="Calibri" w:hAnsi="Tahoma" w:cs="Tahoma"/>
          <w:color w:val="000000"/>
          <w:sz w:val="18"/>
          <w:szCs w:val="18"/>
        </w:rPr>
        <w:t>Szczegółowy asortyment, ilości oraz ceny określa Specyfikacja Asortymentowo-Cenowa (dalej w treści: specyfikacja) stanowiąca załącznik nr 2, który stanowi integralną część niniejszej umowy.</w:t>
      </w:r>
    </w:p>
    <w:p w:rsidR="00FE2228" w:rsidRPr="008B73D9" w:rsidRDefault="004059E1" w:rsidP="00B74E8F">
      <w:pPr>
        <w:numPr>
          <w:ilvl w:val="0"/>
          <w:numId w:val="20"/>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Wykonawca</w:t>
      </w:r>
      <w:r w:rsidR="00FE2228" w:rsidRPr="008B73D9">
        <w:rPr>
          <w:rFonts w:ascii="Tahoma" w:hAnsi="Tahoma" w:cs="Tahoma"/>
          <w:color w:val="000000"/>
          <w:sz w:val="18"/>
          <w:szCs w:val="18"/>
        </w:rPr>
        <w:t xml:space="preserve"> zobowiązuje się dostarczyć zgodnie z załącznikiem nr 2 przedmiot zamówienia odpowiadający wymogom stawianym w specyfikacji.</w:t>
      </w:r>
    </w:p>
    <w:p w:rsidR="00FE2228" w:rsidRPr="008B73D9" w:rsidRDefault="00FE2228" w:rsidP="00360D25">
      <w:pPr>
        <w:ind w:left="360"/>
        <w:jc w:val="both"/>
        <w:rPr>
          <w:rFonts w:ascii="Tahoma" w:hAnsi="Tahoma" w:cs="Tahoma"/>
          <w:color w:val="000000"/>
          <w:sz w:val="18"/>
          <w:szCs w:val="18"/>
        </w:rPr>
      </w:pPr>
    </w:p>
    <w:p w:rsidR="00FE2228" w:rsidRPr="008B73D9" w:rsidRDefault="00FE2228" w:rsidP="00360D25">
      <w:pPr>
        <w:jc w:val="center"/>
        <w:rPr>
          <w:rFonts w:ascii="Tahoma" w:hAnsi="Tahoma" w:cs="Tahoma"/>
          <w:b/>
          <w:bCs/>
          <w:color w:val="000000"/>
          <w:sz w:val="18"/>
          <w:szCs w:val="18"/>
        </w:rPr>
      </w:pPr>
      <w:r w:rsidRPr="008B73D9">
        <w:rPr>
          <w:rFonts w:ascii="Tahoma" w:hAnsi="Tahoma" w:cs="Tahoma"/>
          <w:b/>
          <w:bCs/>
          <w:color w:val="000000"/>
          <w:sz w:val="18"/>
          <w:szCs w:val="18"/>
        </w:rPr>
        <w:t>§ 2</w:t>
      </w:r>
    </w:p>
    <w:p w:rsidR="00FE2228" w:rsidRPr="008B73D9" w:rsidRDefault="00FE2228" w:rsidP="00360D25">
      <w:pPr>
        <w:jc w:val="center"/>
        <w:rPr>
          <w:rFonts w:ascii="Tahoma" w:hAnsi="Tahoma" w:cs="Tahoma"/>
          <w:b/>
          <w:bCs/>
          <w:sz w:val="18"/>
          <w:szCs w:val="18"/>
        </w:rPr>
      </w:pPr>
      <w:r w:rsidRPr="008B73D9">
        <w:rPr>
          <w:rFonts w:ascii="Tahoma" w:hAnsi="Tahoma" w:cs="Tahoma"/>
          <w:b/>
          <w:bCs/>
          <w:sz w:val="18"/>
          <w:szCs w:val="18"/>
        </w:rPr>
        <w:t>CENA PRZEDMIOTU UMOWY</w:t>
      </w:r>
    </w:p>
    <w:p w:rsidR="00FE2228" w:rsidRPr="008B73D9" w:rsidRDefault="00FE2228" w:rsidP="00B74E8F">
      <w:pPr>
        <w:numPr>
          <w:ilvl w:val="0"/>
          <w:numId w:val="21"/>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Zgodnie z ofertą przetargową oraz specyfikacją, określającą m. in. ceny </w:t>
      </w:r>
      <w:r w:rsidRPr="008B73D9">
        <w:rPr>
          <w:rFonts w:ascii="Tahoma" w:hAnsi="Tahoma" w:cs="Tahoma"/>
          <w:sz w:val="18"/>
          <w:szCs w:val="18"/>
        </w:rPr>
        <w:t>jednostkowe netto oraz wartości netto i brutto</w:t>
      </w:r>
      <w:r w:rsidRPr="008B73D9">
        <w:rPr>
          <w:rFonts w:ascii="Tahoma" w:hAnsi="Tahoma" w:cs="Tahoma"/>
          <w:color w:val="000000"/>
          <w:sz w:val="18"/>
          <w:szCs w:val="18"/>
        </w:rPr>
        <w:t xml:space="preserve">, za dostarczony przedmiot zamówienia, </w:t>
      </w:r>
      <w:r w:rsidR="004059E1">
        <w:rPr>
          <w:rFonts w:ascii="Tahoma" w:hAnsi="Tahoma" w:cs="Tahoma"/>
          <w:color w:val="000000"/>
          <w:sz w:val="18"/>
          <w:szCs w:val="18"/>
        </w:rPr>
        <w:t>Zamawiający</w:t>
      </w:r>
      <w:r w:rsidRPr="008B73D9">
        <w:rPr>
          <w:rFonts w:ascii="Tahoma" w:hAnsi="Tahoma" w:cs="Tahoma"/>
          <w:color w:val="000000"/>
          <w:sz w:val="18"/>
          <w:szCs w:val="18"/>
        </w:rPr>
        <w:t xml:space="preserve"> zapłaci łączną kwotę: </w:t>
      </w:r>
    </w:p>
    <w:p w:rsidR="00FE2228" w:rsidRPr="008B73D9" w:rsidRDefault="00FE2228" w:rsidP="00360D25">
      <w:pPr>
        <w:ind w:left="360" w:hanging="360"/>
        <w:jc w:val="both"/>
        <w:rPr>
          <w:rFonts w:ascii="Tahoma" w:hAnsi="Tahoma" w:cs="Tahoma"/>
          <w:sz w:val="18"/>
          <w:szCs w:val="18"/>
        </w:rPr>
      </w:pPr>
    </w:p>
    <w:p w:rsidR="00FE2228" w:rsidRPr="008B73D9" w:rsidRDefault="00FE2228" w:rsidP="005A31FC">
      <w:pPr>
        <w:ind w:left="284"/>
        <w:jc w:val="both"/>
        <w:rPr>
          <w:rFonts w:ascii="Tahoma" w:hAnsi="Tahoma" w:cs="Tahoma"/>
          <w:b/>
          <w:bCs/>
          <w:color w:val="000000"/>
          <w:sz w:val="18"/>
          <w:szCs w:val="18"/>
        </w:rPr>
      </w:pPr>
      <w:r w:rsidRPr="008B73D9">
        <w:rPr>
          <w:rFonts w:ascii="Tahoma" w:hAnsi="Tahoma" w:cs="Tahoma"/>
          <w:b/>
          <w:bCs/>
          <w:color w:val="000000"/>
          <w:sz w:val="18"/>
          <w:szCs w:val="18"/>
        </w:rPr>
        <w:t xml:space="preserve">cena netto: </w:t>
      </w:r>
      <w:r w:rsidR="00F16ADC">
        <w:rPr>
          <w:rFonts w:ascii="Tahoma" w:hAnsi="Tahoma" w:cs="Tahoma"/>
          <w:b/>
          <w:bCs/>
          <w:color w:val="000000"/>
          <w:sz w:val="18"/>
          <w:szCs w:val="18"/>
        </w:rPr>
        <w:tab/>
      </w:r>
      <w:r w:rsidRPr="008B73D9">
        <w:rPr>
          <w:rFonts w:ascii="Tahoma" w:hAnsi="Tahoma" w:cs="Tahoma"/>
          <w:b/>
          <w:bCs/>
          <w:color w:val="000000"/>
          <w:sz w:val="18"/>
          <w:szCs w:val="18"/>
        </w:rPr>
        <w:tab/>
      </w:r>
      <w:r w:rsidRPr="008B73D9">
        <w:rPr>
          <w:rFonts w:ascii="Tahoma" w:hAnsi="Tahoma" w:cs="Tahoma"/>
          <w:sz w:val="18"/>
          <w:szCs w:val="18"/>
        </w:rPr>
        <w:t xml:space="preserve">………………….  </w:t>
      </w:r>
      <w:r w:rsidRPr="008B73D9">
        <w:rPr>
          <w:rFonts w:ascii="Tahoma" w:hAnsi="Tahoma" w:cs="Tahoma"/>
          <w:b/>
          <w:bCs/>
          <w:color w:val="000000"/>
          <w:sz w:val="18"/>
          <w:szCs w:val="18"/>
        </w:rPr>
        <w:t>PLN</w:t>
      </w:r>
    </w:p>
    <w:p w:rsidR="00FE2228" w:rsidRPr="008B73D9" w:rsidRDefault="00FE2228" w:rsidP="005A31FC">
      <w:pPr>
        <w:ind w:left="284" w:hanging="360"/>
        <w:jc w:val="both"/>
        <w:rPr>
          <w:rFonts w:ascii="Tahoma" w:hAnsi="Tahoma" w:cs="Tahoma"/>
          <w:b/>
          <w:bCs/>
          <w:color w:val="000000"/>
          <w:sz w:val="18"/>
          <w:szCs w:val="18"/>
        </w:rPr>
      </w:pPr>
    </w:p>
    <w:p w:rsidR="00FE2228" w:rsidRPr="008B73D9" w:rsidRDefault="00FE2228" w:rsidP="005A31FC">
      <w:pPr>
        <w:ind w:left="284"/>
        <w:jc w:val="both"/>
        <w:rPr>
          <w:rFonts w:ascii="Tahoma" w:hAnsi="Tahoma" w:cs="Tahoma"/>
          <w:color w:val="000000"/>
          <w:sz w:val="18"/>
          <w:szCs w:val="18"/>
        </w:rPr>
      </w:pPr>
      <w:r w:rsidRPr="008B73D9">
        <w:rPr>
          <w:rFonts w:ascii="Tahoma" w:hAnsi="Tahoma" w:cs="Tahoma"/>
          <w:color w:val="000000"/>
          <w:sz w:val="18"/>
          <w:szCs w:val="18"/>
        </w:rPr>
        <w:t xml:space="preserve">słownie: </w:t>
      </w:r>
      <w:r w:rsidRPr="008B73D9">
        <w:rPr>
          <w:rFonts w:ascii="Tahoma" w:hAnsi="Tahoma" w:cs="Tahoma"/>
          <w:color w:val="000000"/>
          <w:sz w:val="18"/>
          <w:szCs w:val="18"/>
        </w:rPr>
        <w:tab/>
      </w:r>
      <w:r w:rsidRPr="008B73D9">
        <w:rPr>
          <w:rFonts w:ascii="Tahoma" w:hAnsi="Tahoma" w:cs="Tahoma"/>
          <w:color w:val="000000"/>
          <w:sz w:val="18"/>
          <w:szCs w:val="18"/>
        </w:rPr>
        <w:tab/>
      </w:r>
      <w:r w:rsidRPr="008B73D9">
        <w:rPr>
          <w:rFonts w:ascii="Tahoma" w:hAnsi="Tahoma" w:cs="Tahoma"/>
          <w:sz w:val="18"/>
          <w:szCs w:val="18"/>
        </w:rPr>
        <w:t xml:space="preserve">………………….  </w:t>
      </w:r>
    </w:p>
    <w:p w:rsidR="00FE2228" w:rsidRPr="008B73D9" w:rsidRDefault="00FE2228" w:rsidP="005A31FC">
      <w:pPr>
        <w:ind w:left="284" w:hanging="360"/>
        <w:jc w:val="both"/>
        <w:rPr>
          <w:rFonts w:ascii="Tahoma" w:hAnsi="Tahoma" w:cs="Tahoma"/>
          <w:color w:val="000000"/>
          <w:sz w:val="18"/>
          <w:szCs w:val="18"/>
        </w:rPr>
      </w:pPr>
    </w:p>
    <w:p w:rsidR="00FE2228" w:rsidRPr="008B73D9" w:rsidRDefault="00FE2228" w:rsidP="005A31FC">
      <w:pPr>
        <w:ind w:left="284"/>
        <w:jc w:val="both"/>
        <w:rPr>
          <w:rFonts w:ascii="Tahoma" w:hAnsi="Tahoma" w:cs="Tahoma"/>
          <w:b/>
          <w:bCs/>
          <w:color w:val="000000"/>
          <w:sz w:val="18"/>
          <w:szCs w:val="18"/>
        </w:rPr>
      </w:pPr>
      <w:r w:rsidRPr="008B73D9">
        <w:rPr>
          <w:rFonts w:ascii="Tahoma" w:hAnsi="Tahoma" w:cs="Tahoma"/>
          <w:b/>
          <w:bCs/>
          <w:color w:val="000000"/>
          <w:sz w:val="18"/>
          <w:szCs w:val="18"/>
        </w:rPr>
        <w:t xml:space="preserve">cena brutto: </w:t>
      </w:r>
      <w:r w:rsidRPr="008B73D9">
        <w:rPr>
          <w:rFonts w:ascii="Tahoma" w:hAnsi="Tahoma" w:cs="Tahoma"/>
          <w:b/>
          <w:bCs/>
          <w:color w:val="000000"/>
          <w:sz w:val="18"/>
          <w:szCs w:val="18"/>
        </w:rPr>
        <w:tab/>
      </w:r>
      <w:r w:rsidRPr="008B73D9">
        <w:rPr>
          <w:rFonts w:ascii="Tahoma" w:hAnsi="Tahoma" w:cs="Tahoma"/>
          <w:sz w:val="18"/>
          <w:szCs w:val="18"/>
        </w:rPr>
        <w:t xml:space="preserve">………………….  </w:t>
      </w:r>
      <w:r w:rsidRPr="008B73D9">
        <w:rPr>
          <w:rFonts w:ascii="Tahoma" w:hAnsi="Tahoma" w:cs="Tahoma"/>
          <w:b/>
          <w:bCs/>
          <w:color w:val="000000"/>
          <w:sz w:val="18"/>
          <w:szCs w:val="18"/>
        </w:rPr>
        <w:t>PLN</w:t>
      </w:r>
    </w:p>
    <w:p w:rsidR="00FE2228" w:rsidRPr="008B73D9" w:rsidRDefault="00FE2228" w:rsidP="005A31FC">
      <w:pPr>
        <w:ind w:left="284" w:hanging="360"/>
        <w:jc w:val="both"/>
        <w:rPr>
          <w:rFonts w:ascii="Tahoma" w:hAnsi="Tahoma" w:cs="Tahoma"/>
          <w:b/>
          <w:bCs/>
          <w:color w:val="000000"/>
          <w:sz w:val="18"/>
          <w:szCs w:val="18"/>
        </w:rPr>
      </w:pPr>
    </w:p>
    <w:p w:rsidR="00FE2228" w:rsidRPr="008B73D9" w:rsidRDefault="00FE2228" w:rsidP="005A31FC">
      <w:pPr>
        <w:ind w:left="284"/>
        <w:jc w:val="both"/>
        <w:rPr>
          <w:rFonts w:ascii="Tahoma" w:hAnsi="Tahoma" w:cs="Tahoma"/>
          <w:color w:val="000000"/>
          <w:sz w:val="18"/>
          <w:szCs w:val="18"/>
        </w:rPr>
      </w:pPr>
      <w:r w:rsidRPr="008B73D9">
        <w:rPr>
          <w:rFonts w:ascii="Tahoma" w:hAnsi="Tahoma" w:cs="Tahoma"/>
          <w:color w:val="000000"/>
          <w:sz w:val="18"/>
          <w:szCs w:val="18"/>
        </w:rPr>
        <w:t xml:space="preserve">słownie: </w:t>
      </w:r>
      <w:r w:rsidRPr="008B73D9">
        <w:rPr>
          <w:rFonts w:ascii="Tahoma" w:hAnsi="Tahoma" w:cs="Tahoma"/>
          <w:color w:val="000000"/>
          <w:sz w:val="18"/>
          <w:szCs w:val="18"/>
        </w:rPr>
        <w:tab/>
      </w:r>
      <w:r w:rsidRPr="008B73D9">
        <w:rPr>
          <w:rFonts w:ascii="Tahoma" w:hAnsi="Tahoma" w:cs="Tahoma"/>
          <w:color w:val="000000"/>
          <w:sz w:val="18"/>
          <w:szCs w:val="18"/>
        </w:rPr>
        <w:tab/>
      </w:r>
      <w:r w:rsidRPr="008B73D9">
        <w:rPr>
          <w:rFonts w:ascii="Tahoma" w:hAnsi="Tahoma" w:cs="Tahoma"/>
          <w:sz w:val="18"/>
          <w:szCs w:val="18"/>
        </w:rPr>
        <w:t xml:space="preserve">………………….  </w:t>
      </w:r>
    </w:p>
    <w:p w:rsidR="00FE2228" w:rsidRPr="008B73D9" w:rsidRDefault="00FE2228" w:rsidP="005A31FC">
      <w:pPr>
        <w:ind w:left="284" w:hanging="360"/>
        <w:jc w:val="both"/>
        <w:rPr>
          <w:rFonts w:ascii="Tahoma" w:hAnsi="Tahoma" w:cs="Tahoma"/>
          <w:color w:val="000000"/>
          <w:sz w:val="18"/>
          <w:szCs w:val="18"/>
        </w:rPr>
      </w:pPr>
    </w:p>
    <w:p w:rsidR="00FE2228" w:rsidRPr="008B73D9" w:rsidRDefault="00FE2228" w:rsidP="005A31FC">
      <w:pPr>
        <w:ind w:left="284"/>
        <w:jc w:val="both"/>
        <w:rPr>
          <w:rFonts w:ascii="Tahoma" w:hAnsi="Tahoma" w:cs="Tahoma"/>
          <w:color w:val="000000"/>
          <w:sz w:val="18"/>
          <w:szCs w:val="18"/>
        </w:rPr>
      </w:pPr>
      <w:r w:rsidRPr="008B73D9">
        <w:rPr>
          <w:rFonts w:ascii="Tahoma" w:hAnsi="Tahoma" w:cs="Tahoma"/>
          <w:color w:val="000000"/>
          <w:sz w:val="18"/>
          <w:szCs w:val="18"/>
        </w:rPr>
        <w:t xml:space="preserve">z zastrzeżeniem § </w:t>
      </w:r>
      <w:r w:rsidR="00A2689C">
        <w:rPr>
          <w:rFonts w:ascii="Tahoma" w:hAnsi="Tahoma" w:cs="Tahoma"/>
          <w:color w:val="000000"/>
          <w:sz w:val="18"/>
          <w:szCs w:val="18"/>
        </w:rPr>
        <w:t>3</w:t>
      </w:r>
      <w:r w:rsidRPr="008B73D9">
        <w:rPr>
          <w:rFonts w:ascii="Tahoma" w:hAnsi="Tahoma" w:cs="Tahoma"/>
          <w:color w:val="000000"/>
          <w:sz w:val="18"/>
          <w:szCs w:val="18"/>
        </w:rPr>
        <w:t xml:space="preserve"> ust. </w:t>
      </w:r>
      <w:r w:rsidR="00A2689C">
        <w:rPr>
          <w:rFonts w:ascii="Tahoma" w:hAnsi="Tahoma" w:cs="Tahoma"/>
          <w:color w:val="000000"/>
          <w:sz w:val="18"/>
          <w:szCs w:val="18"/>
        </w:rPr>
        <w:t>10</w:t>
      </w:r>
      <w:r w:rsidR="00D94AFF" w:rsidRPr="008B73D9">
        <w:rPr>
          <w:rFonts w:ascii="Tahoma" w:hAnsi="Tahoma" w:cs="Tahoma"/>
          <w:color w:val="000000"/>
          <w:sz w:val="18"/>
          <w:szCs w:val="18"/>
        </w:rPr>
        <w:t>, § 2 ust.</w:t>
      </w:r>
      <w:r w:rsidR="00F358EC">
        <w:rPr>
          <w:rFonts w:ascii="Tahoma" w:hAnsi="Tahoma" w:cs="Tahoma"/>
          <w:color w:val="000000"/>
          <w:sz w:val="18"/>
          <w:szCs w:val="18"/>
        </w:rPr>
        <w:t xml:space="preserve"> </w:t>
      </w:r>
      <w:r w:rsidR="00DB17AE">
        <w:rPr>
          <w:rFonts w:ascii="Tahoma" w:hAnsi="Tahoma" w:cs="Tahoma"/>
          <w:color w:val="000000"/>
          <w:sz w:val="18"/>
          <w:szCs w:val="18"/>
        </w:rPr>
        <w:t>3</w:t>
      </w:r>
      <w:r w:rsidR="00F358EC">
        <w:rPr>
          <w:rFonts w:ascii="Tahoma" w:hAnsi="Tahoma" w:cs="Tahoma"/>
          <w:color w:val="000000"/>
          <w:sz w:val="18"/>
          <w:szCs w:val="18"/>
        </w:rPr>
        <w:t>,</w:t>
      </w:r>
      <w:r w:rsidR="00D94AFF" w:rsidRPr="008B73D9">
        <w:rPr>
          <w:rFonts w:ascii="Tahoma" w:hAnsi="Tahoma" w:cs="Tahoma"/>
          <w:color w:val="000000"/>
          <w:sz w:val="18"/>
          <w:szCs w:val="18"/>
        </w:rPr>
        <w:t xml:space="preserve"> </w:t>
      </w:r>
      <w:r w:rsidR="00480BC8">
        <w:rPr>
          <w:rFonts w:ascii="Tahoma" w:hAnsi="Tahoma" w:cs="Tahoma"/>
          <w:color w:val="000000"/>
          <w:sz w:val="18"/>
          <w:szCs w:val="18"/>
        </w:rPr>
        <w:t>5</w:t>
      </w:r>
      <w:r w:rsidR="00C858B0">
        <w:rPr>
          <w:rFonts w:ascii="Tahoma" w:hAnsi="Tahoma" w:cs="Tahoma"/>
          <w:color w:val="000000"/>
          <w:sz w:val="18"/>
          <w:szCs w:val="18"/>
        </w:rPr>
        <w:t>,</w:t>
      </w:r>
      <w:r w:rsidR="00F52697">
        <w:rPr>
          <w:rFonts w:ascii="Tahoma" w:hAnsi="Tahoma" w:cs="Tahoma"/>
          <w:color w:val="000000"/>
          <w:sz w:val="18"/>
          <w:szCs w:val="18"/>
        </w:rPr>
        <w:t xml:space="preserve"> </w:t>
      </w:r>
      <w:r w:rsidR="00480BC8">
        <w:rPr>
          <w:rFonts w:ascii="Tahoma" w:hAnsi="Tahoma" w:cs="Tahoma"/>
          <w:color w:val="000000"/>
          <w:sz w:val="18"/>
          <w:szCs w:val="18"/>
        </w:rPr>
        <w:t>6</w:t>
      </w:r>
      <w:r w:rsidR="00C858B0">
        <w:rPr>
          <w:rFonts w:ascii="Tahoma" w:hAnsi="Tahoma" w:cs="Tahoma"/>
          <w:color w:val="000000"/>
          <w:sz w:val="18"/>
          <w:szCs w:val="18"/>
        </w:rPr>
        <w:t>,</w:t>
      </w:r>
      <w:r w:rsidR="006D6ED8">
        <w:rPr>
          <w:rFonts w:ascii="Tahoma" w:hAnsi="Tahoma" w:cs="Tahoma"/>
          <w:color w:val="000000"/>
          <w:sz w:val="18"/>
          <w:szCs w:val="18"/>
        </w:rPr>
        <w:t xml:space="preserve"> 8, 1</w:t>
      </w:r>
      <w:r w:rsidR="00E035BC">
        <w:rPr>
          <w:rFonts w:ascii="Tahoma" w:hAnsi="Tahoma" w:cs="Tahoma"/>
          <w:color w:val="000000"/>
          <w:sz w:val="18"/>
          <w:szCs w:val="18"/>
        </w:rPr>
        <w:t>3</w:t>
      </w:r>
      <w:r w:rsidR="00C858B0">
        <w:rPr>
          <w:rFonts w:ascii="Tahoma" w:hAnsi="Tahoma" w:cs="Tahoma"/>
          <w:color w:val="000000"/>
          <w:sz w:val="18"/>
          <w:szCs w:val="18"/>
        </w:rPr>
        <w:t xml:space="preserve"> oraz </w:t>
      </w:r>
      <w:r w:rsidR="00C858B0" w:rsidRPr="00F34809">
        <w:rPr>
          <w:rFonts w:ascii="Tahoma" w:hAnsi="Tahoma" w:cs="Tahoma"/>
          <w:color w:val="000000"/>
          <w:sz w:val="18"/>
          <w:szCs w:val="18"/>
        </w:rPr>
        <w:t>§ 4 ust. 2</w:t>
      </w:r>
      <w:r w:rsidR="00C858B0">
        <w:rPr>
          <w:rFonts w:ascii="Tahoma" w:hAnsi="Tahoma" w:cs="Tahoma"/>
          <w:color w:val="000000"/>
          <w:sz w:val="18"/>
          <w:szCs w:val="18"/>
        </w:rPr>
        <w:t>.</w:t>
      </w:r>
    </w:p>
    <w:p w:rsidR="006D0952" w:rsidRPr="008B73D9" w:rsidRDefault="006D0952" w:rsidP="00360D25">
      <w:pPr>
        <w:ind w:left="360"/>
        <w:jc w:val="both"/>
        <w:rPr>
          <w:rFonts w:ascii="Tahoma" w:hAnsi="Tahoma" w:cs="Tahoma"/>
          <w:sz w:val="18"/>
          <w:szCs w:val="18"/>
        </w:rPr>
      </w:pPr>
    </w:p>
    <w:p w:rsidR="00A6324E" w:rsidRDefault="00FE2228" w:rsidP="00B74E8F">
      <w:pPr>
        <w:numPr>
          <w:ilvl w:val="0"/>
          <w:numId w:val="21"/>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W wartościach brutto zawierają się wszystkie koszty związane z dostawą przedmiotu zamówienia do Magazynu </w:t>
      </w:r>
      <w:r w:rsidR="004902C8">
        <w:rPr>
          <w:rFonts w:ascii="Tahoma" w:hAnsi="Tahoma" w:cs="Tahoma"/>
          <w:sz w:val="18"/>
          <w:szCs w:val="18"/>
        </w:rPr>
        <w:t xml:space="preserve">Centralnego </w:t>
      </w:r>
      <w:r w:rsidR="004059E1">
        <w:rPr>
          <w:rFonts w:ascii="Tahoma" w:hAnsi="Tahoma" w:cs="Tahoma"/>
          <w:sz w:val="18"/>
          <w:szCs w:val="18"/>
        </w:rPr>
        <w:t>Zamawiającego</w:t>
      </w:r>
      <w:r w:rsidRPr="008B73D9">
        <w:rPr>
          <w:rFonts w:ascii="Tahoma" w:hAnsi="Tahoma" w:cs="Tahoma"/>
          <w:sz w:val="18"/>
          <w:szCs w:val="18"/>
        </w:rPr>
        <w:t xml:space="preserve"> w tym: transport, opakowanie, czynności związane z przygotowaniem dostawy, opłaty wynikające z polskiego prawa celnego  i podatkowego itp.</w:t>
      </w:r>
    </w:p>
    <w:p w:rsidR="002E7865" w:rsidRPr="00D12027"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b/>
          <w:sz w:val="18"/>
          <w:szCs w:val="18"/>
        </w:rPr>
        <w:t>Zamawiający</w:t>
      </w:r>
      <w:r w:rsidR="002E7865" w:rsidRPr="00D12027">
        <w:rPr>
          <w:rFonts w:ascii="Tahoma" w:hAnsi="Tahoma" w:cs="Tahoma"/>
          <w:b/>
          <w:sz w:val="18"/>
          <w:szCs w:val="18"/>
        </w:rPr>
        <w:t xml:space="preserve"> przewiduje zmianę umowy poprzez zastrzeżenie możliwości zastosowania prawa opcji do zmniejszenia ilości </w:t>
      </w:r>
      <w:r w:rsidR="002E7865" w:rsidRPr="00D12027">
        <w:rPr>
          <w:rFonts w:ascii="Tahoma" w:hAnsi="Tahoma" w:cs="Tahoma"/>
          <w:sz w:val="18"/>
          <w:szCs w:val="18"/>
        </w:rPr>
        <w:t xml:space="preserve">asortymentu stanowiącego przedmiot zamówienia ujętego w formularzu specyfikacji asortymentowo-cenowej stanowiącej załącznik nr 2 do umowy. </w:t>
      </w:r>
      <w:r w:rsidR="002E7865" w:rsidRPr="00D12027">
        <w:rPr>
          <w:rFonts w:ascii="Tahoma" w:hAnsi="Tahoma" w:cs="Tahoma"/>
          <w:b/>
          <w:sz w:val="18"/>
          <w:szCs w:val="18"/>
        </w:rPr>
        <w:t xml:space="preserve">W związku z powyższym, </w:t>
      </w:r>
      <w:r>
        <w:rPr>
          <w:rFonts w:ascii="Tahoma" w:hAnsi="Tahoma" w:cs="Tahoma"/>
          <w:b/>
          <w:sz w:val="18"/>
          <w:szCs w:val="18"/>
        </w:rPr>
        <w:t>Zamawiający</w:t>
      </w:r>
      <w:r w:rsidR="002E7865" w:rsidRPr="00D12027">
        <w:rPr>
          <w:rFonts w:ascii="Tahoma" w:hAnsi="Tahoma" w:cs="Tahoma"/>
          <w:b/>
          <w:sz w:val="18"/>
          <w:szCs w:val="18"/>
        </w:rPr>
        <w:t xml:space="preserve"> zastrzega, iż:</w:t>
      </w:r>
    </w:p>
    <w:p w:rsidR="002E7865" w:rsidRPr="00D12027" w:rsidRDefault="002E7865" w:rsidP="00B74E8F">
      <w:pPr>
        <w:numPr>
          <w:ilvl w:val="0"/>
          <w:numId w:val="44"/>
        </w:numPr>
        <w:tabs>
          <w:tab w:val="clear" w:pos="720"/>
        </w:tabs>
        <w:ind w:left="567" w:hanging="283"/>
        <w:jc w:val="both"/>
        <w:rPr>
          <w:rFonts w:ascii="Tahoma" w:hAnsi="Tahoma" w:cs="Tahoma"/>
          <w:sz w:val="18"/>
          <w:szCs w:val="18"/>
        </w:rPr>
      </w:pPr>
      <w:r w:rsidRPr="00D12027">
        <w:rPr>
          <w:rFonts w:ascii="Tahoma" w:hAnsi="Tahoma" w:cs="Tahoma"/>
          <w:b/>
          <w:sz w:val="18"/>
          <w:szCs w:val="18"/>
        </w:rPr>
        <w:lastRenderedPageBreak/>
        <w:t xml:space="preserve">Maksymalny poziom zamówienia – wynosi 100% </w:t>
      </w:r>
      <w:r w:rsidRPr="00D12027">
        <w:rPr>
          <w:rFonts w:ascii="Tahoma" w:hAnsi="Tahoma" w:cs="Tahoma"/>
          <w:b/>
          <w:bCs/>
          <w:sz w:val="18"/>
          <w:szCs w:val="18"/>
        </w:rPr>
        <w:t xml:space="preserve">wartości danego pakietu </w:t>
      </w:r>
      <w:r w:rsidRPr="00D12027">
        <w:rPr>
          <w:rFonts w:ascii="Tahoma" w:hAnsi="Tahoma" w:cs="Tahoma"/>
          <w:b/>
          <w:sz w:val="18"/>
          <w:szCs w:val="18"/>
        </w:rPr>
        <w:t>stanowiącego przedmiot</w:t>
      </w:r>
      <w:r w:rsidRPr="00D12027">
        <w:rPr>
          <w:rFonts w:ascii="Tahoma" w:hAnsi="Tahoma" w:cs="Tahoma"/>
          <w:sz w:val="18"/>
          <w:szCs w:val="18"/>
        </w:rPr>
        <w:t xml:space="preserve"> umowy ujęty w załączniku nr 2 do umowy, </w:t>
      </w:r>
      <w:r w:rsidRPr="00D12027">
        <w:rPr>
          <w:rFonts w:ascii="Tahoma" w:hAnsi="Tahoma" w:cs="Tahoma"/>
          <w:sz w:val="18"/>
          <w:szCs w:val="18"/>
          <w:u w:val="single"/>
        </w:rPr>
        <w:t xml:space="preserve">który może ale nie musi zostać zrealizowany w okresie realizacji umowy. </w:t>
      </w:r>
    </w:p>
    <w:p w:rsidR="002E7865" w:rsidRPr="00D12027" w:rsidRDefault="002E7865" w:rsidP="00B74E8F">
      <w:pPr>
        <w:numPr>
          <w:ilvl w:val="0"/>
          <w:numId w:val="44"/>
        </w:numPr>
        <w:tabs>
          <w:tab w:val="clear" w:pos="720"/>
        </w:tabs>
        <w:ind w:left="567" w:hanging="283"/>
        <w:jc w:val="both"/>
        <w:rPr>
          <w:rFonts w:ascii="Tahoma" w:hAnsi="Tahoma" w:cs="Tahoma"/>
          <w:sz w:val="18"/>
          <w:szCs w:val="18"/>
          <w:u w:val="single"/>
        </w:rPr>
      </w:pPr>
      <w:r w:rsidRPr="00D12027">
        <w:rPr>
          <w:rFonts w:ascii="Tahoma" w:hAnsi="Tahoma" w:cs="Tahoma"/>
          <w:b/>
          <w:sz w:val="18"/>
          <w:szCs w:val="18"/>
        </w:rPr>
        <w:t xml:space="preserve">Minimalny poziom zamówienia – wynosi 50% wartości </w:t>
      </w:r>
      <w:r w:rsidRPr="00D12027">
        <w:rPr>
          <w:rFonts w:ascii="Tahoma" w:hAnsi="Tahoma" w:cs="Tahoma"/>
          <w:b/>
          <w:bCs/>
          <w:sz w:val="18"/>
          <w:szCs w:val="18"/>
        </w:rPr>
        <w:t xml:space="preserve">danego pakietu </w:t>
      </w:r>
      <w:r w:rsidRPr="00D12027">
        <w:rPr>
          <w:rFonts w:ascii="Tahoma" w:hAnsi="Tahoma" w:cs="Tahoma"/>
          <w:b/>
          <w:sz w:val="18"/>
          <w:szCs w:val="18"/>
        </w:rPr>
        <w:t>stanowiącego przedmiot</w:t>
      </w:r>
      <w:r w:rsidRPr="00D12027">
        <w:rPr>
          <w:rFonts w:ascii="Tahoma" w:hAnsi="Tahoma" w:cs="Tahoma"/>
          <w:sz w:val="18"/>
          <w:szCs w:val="18"/>
        </w:rPr>
        <w:t xml:space="preserve"> umowy ujęty w załączniku nr 2 do umowy, </w:t>
      </w:r>
      <w:r w:rsidRPr="00D12027">
        <w:rPr>
          <w:rFonts w:ascii="Tahoma" w:hAnsi="Tahoma" w:cs="Tahoma"/>
          <w:sz w:val="18"/>
          <w:szCs w:val="18"/>
          <w:u w:val="single"/>
        </w:rPr>
        <w:t>który zostanie zrealizowany w okresie realizacji umowy.</w:t>
      </w:r>
    </w:p>
    <w:p w:rsidR="002E7865" w:rsidRPr="00D12027" w:rsidRDefault="002E7865" w:rsidP="00B74E8F">
      <w:pPr>
        <w:numPr>
          <w:ilvl w:val="0"/>
          <w:numId w:val="21"/>
        </w:numPr>
        <w:tabs>
          <w:tab w:val="clear" w:pos="720"/>
        </w:tabs>
        <w:ind w:left="284" w:hanging="284"/>
        <w:jc w:val="both"/>
        <w:rPr>
          <w:rFonts w:ascii="Tahoma" w:hAnsi="Tahoma" w:cs="Tahoma"/>
          <w:sz w:val="18"/>
          <w:szCs w:val="18"/>
          <w:u w:val="single"/>
        </w:rPr>
      </w:pPr>
      <w:r w:rsidRPr="00D12027">
        <w:rPr>
          <w:rFonts w:ascii="Tahoma" w:hAnsi="Tahoma" w:cs="Tahoma"/>
          <w:b/>
          <w:sz w:val="18"/>
          <w:szCs w:val="18"/>
        </w:rPr>
        <w:t xml:space="preserve">Dodatkowy zakres – wynosi 50% wartości </w:t>
      </w:r>
      <w:r w:rsidRPr="00D12027">
        <w:rPr>
          <w:rFonts w:ascii="Tahoma" w:hAnsi="Tahoma" w:cs="Tahoma"/>
          <w:b/>
          <w:bCs/>
          <w:sz w:val="18"/>
          <w:szCs w:val="18"/>
        </w:rPr>
        <w:t xml:space="preserve">danego pakietu </w:t>
      </w:r>
      <w:r w:rsidRPr="00D12027">
        <w:rPr>
          <w:rFonts w:ascii="Tahoma" w:hAnsi="Tahoma" w:cs="Tahoma"/>
          <w:b/>
          <w:sz w:val="18"/>
          <w:szCs w:val="18"/>
        </w:rPr>
        <w:t>stanowiącego przedmiot umowy ujęty</w:t>
      </w:r>
      <w:r w:rsidRPr="00D12027">
        <w:rPr>
          <w:rFonts w:ascii="Tahoma" w:hAnsi="Tahoma" w:cs="Tahoma"/>
          <w:sz w:val="18"/>
          <w:szCs w:val="18"/>
        </w:rPr>
        <w:t xml:space="preserve"> w załączniku nr 2 do umowy, </w:t>
      </w:r>
      <w:r w:rsidRPr="00D12027">
        <w:rPr>
          <w:rFonts w:ascii="Tahoma" w:hAnsi="Tahoma" w:cs="Tahoma"/>
          <w:sz w:val="18"/>
          <w:szCs w:val="18"/>
          <w:u w:val="single"/>
        </w:rPr>
        <w:t xml:space="preserve">którego realizacja jest uzależniona od potrzeb </w:t>
      </w:r>
      <w:r w:rsidR="004059E1">
        <w:rPr>
          <w:rFonts w:ascii="Tahoma" w:hAnsi="Tahoma" w:cs="Tahoma"/>
          <w:sz w:val="18"/>
          <w:szCs w:val="18"/>
          <w:u w:val="single"/>
        </w:rPr>
        <w:t>Zamawiającego</w:t>
      </w:r>
      <w:r w:rsidRPr="00D12027">
        <w:rPr>
          <w:rFonts w:ascii="Tahoma" w:hAnsi="Tahoma" w:cs="Tahoma"/>
          <w:sz w:val="18"/>
          <w:szCs w:val="18"/>
          <w:u w:val="single"/>
        </w:rPr>
        <w:t xml:space="preserve">, z którego </w:t>
      </w:r>
      <w:r w:rsidR="004059E1">
        <w:rPr>
          <w:rFonts w:ascii="Tahoma" w:hAnsi="Tahoma" w:cs="Tahoma"/>
          <w:sz w:val="18"/>
          <w:szCs w:val="18"/>
          <w:u w:val="single"/>
        </w:rPr>
        <w:t>Zamawiający</w:t>
      </w:r>
      <w:r w:rsidRPr="00D12027">
        <w:rPr>
          <w:rFonts w:ascii="Tahoma" w:hAnsi="Tahoma" w:cs="Tahoma"/>
          <w:sz w:val="18"/>
          <w:szCs w:val="18"/>
          <w:u w:val="single"/>
        </w:rPr>
        <w:t xml:space="preserve"> może, ale nie musi skorzystać w okresie realizacji umowy.</w:t>
      </w:r>
    </w:p>
    <w:p w:rsidR="00A6324E" w:rsidRPr="008B73D9" w:rsidRDefault="00A6324E" w:rsidP="00B74E8F">
      <w:pPr>
        <w:numPr>
          <w:ilvl w:val="0"/>
          <w:numId w:val="21"/>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Strony ustalają, że wartości brutto wyszczególnione w załączniku nr 2  mogą ulec zmianie w przypadku zmiany stawek podatku VAT. Zmiana ceny nastąpi na podstawie pisemnego wniosku </w:t>
      </w:r>
      <w:r w:rsidR="004059E1">
        <w:rPr>
          <w:rFonts w:ascii="Tahoma" w:hAnsi="Tahoma" w:cs="Tahoma"/>
          <w:sz w:val="18"/>
          <w:szCs w:val="18"/>
        </w:rPr>
        <w:t>Wykonawcy</w:t>
      </w:r>
      <w:r w:rsidRPr="008B73D9">
        <w:rPr>
          <w:rFonts w:ascii="Tahoma" w:hAnsi="Tahoma" w:cs="Tahoma"/>
          <w:sz w:val="18"/>
          <w:szCs w:val="18"/>
        </w:rPr>
        <w:t xml:space="preserve"> zaakceptowanego przez  drugą </w:t>
      </w:r>
      <w:r w:rsidR="004059E1">
        <w:rPr>
          <w:rFonts w:ascii="Tahoma" w:hAnsi="Tahoma" w:cs="Tahoma"/>
          <w:sz w:val="18"/>
          <w:szCs w:val="18"/>
        </w:rPr>
        <w:t>S</w:t>
      </w:r>
      <w:r w:rsidRPr="008B73D9">
        <w:rPr>
          <w:rFonts w:ascii="Tahoma" w:hAnsi="Tahoma" w:cs="Tahoma"/>
          <w:sz w:val="18"/>
          <w:szCs w:val="18"/>
        </w:rPr>
        <w:t>tronę. Zmiana będzie miała miejsce od momentu obowiązywania nowej stawki podatku VAT.</w:t>
      </w:r>
    </w:p>
    <w:p w:rsidR="00A6324E"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sz w:val="18"/>
          <w:szCs w:val="18"/>
        </w:rPr>
        <w:t>Wykonawca</w:t>
      </w:r>
      <w:r w:rsidR="00A6324E" w:rsidRPr="008B73D9">
        <w:rPr>
          <w:rFonts w:ascii="Tahoma" w:hAnsi="Tahoma" w:cs="Tahoma"/>
          <w:sz w:val="18"/>
          <w:szCs w:val="18"/>
        </w:rPr>
        <w:t xml:space="preserve"> zobowiązuje się do niedokonywania zmian cen na zaoferowany przedmiot zamówienia (poza przyp</w:t>
      </w:r>
      <w:r w:rsidR="001B611D" w:rsidRPr="008B73D9">
        <w:rPr>
          <w:rFonts w:ascii="Tahoma" w:hAnsi="Tahoma" w:cs="Tahoma"/>
          <w:sz w:val="18"/>
          <w:szCs w:val="18"/>
        </w:rPr>
        <w:t xml:space="preserve">adkiem określonym w  ust. </w:t>
      </w:r>
      <w:r w:rsidR="00FF41CA">
        <w:rPr>
          <w:rFonts w:ascii="Tahoma" w:hAnsi="Tahoma" w:cs="Tahoma"/>
          <w:sz w:val="18"/>
          <w:szCs w:val="18"/>
        </w:rPr>
        <w:t>5</w:t>
      </w:r>
      <w:r w:rsidR="001B611D" w:rsidRPr="008B73D9">
        <w:rPr>
          <w:rFonts w:ascii="Tahoma" w:hAnsi="Tahoma" w:cs="Tahoma"/>
          <w:sz w:val="18"/>
          <w:szCs w:val="18"/>
        </w:rPr>
        <w:t xml:space="preserve"> i 1</w:t>
      </w:r>
      <w:r w:rsidR="00E035BC">
        <w:rPr>
          <w:rFonts w:ascii="Tahoma" w:hAnsi="Tahoma" w:cs="Tahoma"/>
          <w:sz w:val="18"/>
          <w:szCs w:val="18"/>
        </w:rPr>
        <w:t>3</w:t>
      </w:r>
      <w:r w:rsidR="00A6324E" w:rsidRPr="008B73D9">
        <w:rPr>
          <w:rFonts w:ascii="Tahoma" w:hAnsi="Tahoma" w:cs="Tahoma"/>
          <w:sz w:val="18"/>
          <w:szCs w:val="18"/>
        </w:rPr>
        <w:t xml:space="preserve"> przez okres obowiązywania umowy. </w:t>
      </w:r>
      <w:r>
        <w:rPr>
          <w:rFonts w:ascii="Tahoma" w:hAnsi="Tahoma" w:cs="Tahoma"/>
          <w:sz w:val="18"/>
          <w:szCs w:val="18"/>
        </w:rPr>
        <w:t>Zamawiający</w:t>
      </w:r>
      <w:r w:rsidR="00A6324E" w:rsidRPr="008B73D9">
        <w:rPr>
          <w:rFonts w:ascii="Tahoma" w:hAnsi="Tahoma" w:cs="Tahoma"/>
          <w:sz w:val="18"/>
          <w:szCs w:val="18"/>
        </w:rPr>
        <w:t xml:space="preserve"> dopuszcza jednak zmianę postanowień umowy w zakresie ceny w innych przypadkac</w:t>
      </w:r>
      <w:r w:rsidR="001B611D" w:rsidRPr="008B73D9">
        <w:rPr>
          <w:rFonts w:ascii="Tahoma" w:hAnsi="Tahoma" w:cs="Tahoma"/>
          <w:sz w:val="18"/>
          <w:szCs w:val="18"/>
        </w:rPr>
        <w:t xml:space="preserve">h niż te określone w ust. </w:t>
      </w:r>
      <w:r w:rsidR="00FF41CA">
        <w:rPr>
          <w:rFonts w:ascii="Tahoma" w:hAnsi="Tahoma" w:cs="Tahoma"/>
          <w:sz w:val="18"/>
          <w:szCs w:val="18"/>
        </w:rPr>
        <w:t>5</w:t>
      </w:r>
      <w:r w:rsidR="001B611D" w:rsidRPr="008B73D9">
        <w:rPr>
          <w:rFonts w:ascii="Tahoma" w:hAnsi="Tahoma" w:cs="Tahoma"/>
          <w:sz w:val="18"/>
          <w:szCs w:val="18"/>
        </w:rPr>
        <w:t xml:space="preserve"> i 1</w:t>
      </w:r>
      <w:r w:rsidR="00E035BC">
        <w:rPr>
          <w:rFonts w:ascii="Tahoma" w:hAnsi="Tahoma" w:cs="Tahoma"/>
          <w:sz w:val="18"/>
          <w:szCs w:val="18"/>
        </w:rPr>
        <w:t>3</w:t>
      </w:r>
      <w:r w:rsidR="00A6324E" w:rsidRPr="008B73D9">
        <w:rPr>
          <w:rFonts w:ascii="Tahoma" w:hAnsi="Tahoma" w:cs="Tahoma"/>
          <w:sz w:val="18"/>
          <w:szCs w:val="18"/>
        </w:rPr>
        <w:t xml:space="preserve"> pod warunkiem, iż zmiana ta będzie korzystna dla </w:t>
      </w:r>
      <w:r>
        <w:rPr>
          <w:rFonts w:ascii="Tahoma" w:hAnsi="Tahoma" w:cs="Tahoma"/>
          <w:sz w:val="18"/>
          <w:szCs w:val="18"/>
        </w:rPr>
        <w:t>Zamawiającego</w:t>
      </w:r>
      <w:r w:rsidR="00A6324E" w:rsidRPr="008B73D9">
        <w:rPr>
          <w:rFonts w:ascii="Tahoma" w:hAnsi="Tahoma" w:cs="Tahoma"/>
          <w:sz w:val="18"/>
          <w:szCs w:val="18"/>
        </w:rPr>
        <w:t xml:space="preserve"> tj. obniżenie ceny jednostkowej netto przy zachowaniu pozostałych  parametrów oferowanego przedmiotu zamówienia bez zmian.</w:t>
      </w:r>
    </w:p>
    <w:p w:rsidR="00A6324E"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color w:val="000000"/>
          <w:sz w:val="18"/>
          <w:szCs w:val="18"/>
        </w:rPr>
        <w:t>Zamawiający</w:t>
      </w:r>
      <w:r w:rsidR="00A6324E" w:rsidRPr="008B73D9">
        <w:rPr>
          <w:rFonts w:ascii="Tahoma" w:hAnsi="Tahoma" w:cs="Tahoma"/>
          <w:color w:val="000000"/>
          <w:sz w:val="18"/>
          <w:szCs w:val="18"/>
        </w:rPr>
        <w:t xml:space="preserve"> dopuszcza zmianę umowy w zakresie danych identyfikujących Strony Umowy, takich jak np. firma, adres siedziby lub inne zapisy dotyczące wskazania </w:t>
      </w:r>
      <w:r>
        <w:rPr>
          <w:rFonts w:ascii="Tahoma" w:hAnsi="Tahoma" w:cs="Tahoma"/>
          <w:color w:val="000000"/>
          <w:sz w:val="18"/>
          <w:szCs w:val="18"/>
        </w:rPr>
        <w:t>S</w:t>
      </w:r>
      <w:r w:rsidR="00A6324E" w:rsidRPr="008B73D9">
        <w:rPr>
          <w:rFonts w:ascii="Tahoma" w:hAnsi="Tahoma" w:cs="Tahoma"/>
          <w:color w:val="000000"/>
          <w:sz w:val="18"/>
          <w:szCs w:val="18"/>
        </w:rPr>
        <w:t>tron.</w:t>
      </w:r>
    </w:p>
    <w:p w:rsidR="005A4423"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sz w:val="18"/>
          <w:szCs w:val="18"/>
        </w:rPr>
        <w:t>Zamawiający</w:t>
      </w:r>
      <w:r w:rsidR="00A6324E" w:rsidRPr="008B73D9">
        <w:rPr>
          <w:rFonts w:ascii="Tahoma" w:hAnsi="Tahoma" w:cs="Tahoma"/>
          <w:sz w:val="18"/>
          <w:szCs w:val="18"/>
        </w:rPr>
        <w:t xml:space="preserve"> dopuszcza, w przypadku zaprzestania produkcji lub konieczności wycofania danego produktu, zaoferowanie przez </w:t>
      </w:r>
      <w:r>
        <w:rPr>
          <w:rFonts w:ascii="Tahoma" w:hAnsi="Tahoma" w:cs="Tahoma"/>
          <w:sz w:val="18"/>
          <w:szCs w:val="18"/>
        </w:rPr>
        <w:t>Wykonawcę</w:t>
      </w:r>
      <w:r w:rsidR="00A6324E" w:rsidRPr="008B73D9">
        <w:rPr>
          <w:rFonts w:ascii="Tahoma" w:hAnsi="Tahoma" w:cs="Tahoma"/>
          <w:sz w:val="18"/>
          <w:szCs w:val="18"/>
        </w:rPr>
        <w:t xml:space="preserve"> produktu zamiennego, tego samego lub innego producenta, po cenie nie wyższej niż produktu  będącego przedmiotem przetargu, pod warunkiem, iż taka zmiana przedmiotu umowy nie będzie groziła rażącą stratą dla jednej ze </w:t>
      </w:r>
      <w:r>
        <w:rPr>
          <w:rFonts w:ascii="Tahoma" w:hAnsi="Tahoma" w:cs="Tahoma"/>
          <w:sz w:val="18"/>
          <w:szCs w:val="18"/>
        </w:rPr>
        <w:t>S</w:t>
      </w:r>
      <w:r w:rsidR="00A6324E" w:rsidRPr="008B73D9">
        <w:rPr>
          <w:rFonts w:ascii="Tahoma" w:hAnsi="Tahoma" w:cs="Tahoma"/>
          <w:sz w:val="18"/>
          <w:szCs w:val="18"/>
        </w:rPr>
        <w:t xml:space="preserve">tron. Zaoferowany produkt   musi posiadać to samo przeznaczenie oraz spełniać parametry opisane w specyfikacji istotnych warunków zamówienia dla danego produktu,  przy czym </w:t>
      </w:r>
      <w:r>
        <w:rPr>
          <w:rFonts w:ascii="Tahoma" w:hAnsi="Tahoma" w:cs="Tahoma"/>
          <w:sz w:val="18"/>
          <w:szCs w:val="18"/>
        </w:rPr>
        <w:t>Zamawiający</w:t>
      </w:r>
      <w:r w:rsidR="00A6324E" w:rsidRPr="008B73D9">
        <w:rPr>
          <w:rFonts w:ascii="Tahoma" w:hAnsi="Tahoma" w:cs="Tahoma"/>
          <w:sz w:val="18"/>
          <w:szCs w:val="18"/>
        </w:rPr>
        <w:t xml:space="preserve"> musi wyrazić zgodę  na wprowadzenie produktu zamiennego.</w:t>
      </w:r>
    </w:p>
    <w:p w:rsidR="005A4423"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bCs/>
          <w:iCs/>
          <w:sz w:val="18"/>
          <w:szCs w:val="18"/>
        </w:rPr>
        <w:t>Zamawiający</w:t>
      </w:r>
      <w:r w:rsidR="00FE2228" w:rsidRPr="008B73D9">
        <w:rPr>
          <w:rFonts w:ascii="Tahoma" w:hAnsi="Tahoma" w:cs="Tahoma"/>
          <w:bCs/>
          <w:iCs/>
          <w:sz w:val="18"/>
          <w:szCs w:val="18"/>
        </w:rPr>
        <w:t xml:space="preserve"> dopuszcza wydłużenie terminu płatności w przypadku zmiany ustawy o terminach zapłaty w transakcjach handlowych. </w:t>
      </w:r>
      <w:r w:rsidR="00FE2228" w:rsidRPr="008B73D9">
        <w:rPr>
          <w:rFonts w:ascii="Tahoma" w:hAnsi="Tahoma" w:cs="Tahoma"/>
          <w:b/>
          <w:bCs/>
          <w:iCs/>
          <w:sz w:val="18"/>
          <w:szCs w:val="18"/>
        </w:rPr>
        <w:t xml:space="preserve"> </w:t>
      </w:r>
    </w:p>
    <w:p w:rsidR="005A4423"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bCs/>
          <w:iCs/>
          <w:sz w:val="18"/>
          <w:szCs w:val="18"/>
        </w:rPr>
        <w:t>Zamawiający</w:t>
      </w:r>
      <w:r w:rsidR="00FE2228" w:rsidRPr="008B73D9">
        <w:rPr>
          <w:rFonts w:ascii="Tahoma" w:hAnsi="Tahoma" w:cs="Tahoma"/>
          <w:bCs/>
          <w:iCs/>
          <w:sz w:val="18"/>
          <w:szCs w:val="18"/>
        </w:rPr>
        <w:t xml:space="preserve"> dopuszcza możliwość wydłużenia terminu obowiązywania umowy, o </w:t>
      </w:r>
      <w:r w:rsidR="00FE2228" w:rsidRPr="008B73D9">
        <w:rPr>
          <w:rFonts w:ascii="Tahoma" w:hAnsi="Tahoma" w:cs="Tahoma"/>
          <w:bCs/>
          <w:iCs/>
          <w:color w:val="000000"/>
          <w:sz w:val="18"/>
          <w:szCs w:val="18"/>
        </w:rPr>
        <w:t xml:space="preserve">którym mowa w § </w:t>
      </w:r>
      <w:r w:rsidR="00D51A27">
        <w:rPr>
          <w:rFonts w:ascii="Tahoma" w:hAnsi="Tahoma" w:cs="Tahoma"/>
          <w:bCs/>
          <w:iCs/>
          <w:color w:val="000000"/>
          <w:sz w:val="18"/>
          <w:szCs w:val="18"/>
        </w:rPr>
        <w:t>10</w:t>
      </w:r>
      <w:r w:rsidR="00FE2228" w:rsidRPr="008B73D9">
        <w:rPr>
          <w:rFonts w:ascii="Tahoma" w:hAnsi="Tahoma" w:cs="Tahoma"/>
          <w:bCs/>
          <w:iCs/>
          <w:color w:val="000000"/>
          <w:sz w:val="18"/>
          <w:szCs w:val="18"/>
        </w:rPr>
        <w:t xml:space="preserve">  ust. 1 umowy, w przypadku niewykorzystania przez </w:t>
      </w:r>
      <w:r>
        <w:rPr>
          <w:rFonts w:ascii="Tahoma" w:hAnsi="Tahoma" w:cs="Tahoma"/>
          <w:bCs/>
          <w:iCs/>
          <w:color w:val="000000"/>
          <w:sz w:val="18"/>
          <w:szCs w:val="18"/>
        </w:rPr>
        <w:t>Zamawiającego</w:t>
      </w:r>
      <w:r w:rsidR="00FE2228" w:rsidRPr="008B73D9">
        <w:rPr>
          <w:rFonts w:ascii="Tahoma" w:hAnsi="Tahoma" w:cs="Tahoma"/>
          <w:bCs/>
          <w:iCs/>
          <w:color w:val="000000"/>
          <w:sz w:val="18"/>
          <w:szCs w:val="18"/>
        </w:rPr>
        <w:t xml:space="preserve"> ilości wskazanych w załączniku nr 2 do umowy jednakże na okres nie dłuższy niż 6 miesięcy od terminu obowiązywania umowy.</w:t>
      </w:r>
    </w:p>
    <w:p w:rsidR="00FE78B2" w:rsidRPr="00FE78B2" w:rsidRDefault="004059E1" w:rsidP="00B74E8F">
      <w:pPr>
        <w:pStyle w:val="Akapitzlist"/>
        <w:numPr>
          <w:ilvl w:val="0"/>
          <w:numId w:val="21"/>
        </w:numPr>
        <w:tabs>
          <w:tab w:val="clear" w:pos="720"/>
        </w:tabs>
        <w:ind w:left="284" w:hanging="284"/>
        <w:jc w:val="both"/>
        <w:rPr>
          <w:rFonts w:ascii="Tahoma" w:hAnsi="Tahoma" w:cs="Tahoma"/>
          <w:sz w:val="18"/>
          <w:szCs w:val="18"/>
        </w:rPr>
      </w:pPr>
      <w:r>
        <w:rPr>
          <w:rFonts w:ascii="Tahoma" w:hAnsi="Tahoma" w:cs="Tahoma"/>
          <w:sz w:val="18"/>
          <w:szCs w:val="18"/>
        </w:rPr>
        <w:t>Zamawiający</w:t>
      </w:r>
      <w:r w:rsidR="00FE78B2" w:rsidRPr="00FE78B2">
        <w:rPr>
          <w:rFonts w:ascii="Tahoma" w:hAnsi="Tahoma" w:cs="Tahoma"/>
          <w:sz w:val="18"/>
          <w:szCs w:val="18"/>
        </w:rPr>
        <w:t xml:space="preserve"> dopuszcza możliwość wydłużenia terminu obowiązywania umowy, o którym mowa w § </w:t>
      </w:r>
      <w:r w:rsidR="00D51A27">
        <w:rPr>
          <w:rFonts w:ascii="Tahoma" w:hAnsi="Tahoma" w:cs="Tahoma"/>
          <w:sz w:val="18"/>
          <w:szCs w:val="18"/>
        </w:rPr>
        <w:t>10</w:t>
      </w:r>
      <w:r w:rsidR="00FE78B2" w:rsidRPr="00FE78B2">
        <w:rPr>
          <w:rFonts w:ascii="Tahoma" w:hAnsi="Tahoma" w:cs="Tahoma"/>
          <w:sz w:val="18"/>
          <w:szCs w:val="18"/>
        </w:rPr>
        <w:t xml:space="preserve">  ust. 1 umowy, w celu skorzystania z możliwości wskazanej w art. 144 ust.</w:t>
      </w:r>
      <w:r w:rsidR="00D257A7">
        <w:rPr>
          <w:rFonts w:ascii="Tahoma" w:hAnsi="Tahoma" w:cs="Tahoma"/>
          <w:sz w:val="18"/>
          <w:szCs w:val="18"/>
        </w:rPr>
        <w:t xml:space="preserve"> </w:t>
      </w:r>
      <w:r w:rsidR="00FE78B2" w:rsidRPr="00FE78B2">
        <w:rPr>
          <w:rFonts w:ascii="Tahoma" w:hAnsi="Tahoma" w:cs="Tahoma"/>
          <w:sz w:val="18"/>
          <w:szCs w:val="18"/>
        </w:rPr>
        <w:t>1 pkt 1) UPZP opisanego w § 4 jednakże na okres nie dłuższy niż 6 miesięcy od terminu obowiązywania umowy.</w:t>
      </w:r>
    </w:p>
    <w:p w:rsidR="005A4423"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color w:val="000000"/>
          <w:sz w:val="18"/>
          <w:szCs w:val="18"/>
        </w:rPr>
        <w:t>Wykonawca</w:t>
      </w:r>
      <w:r w:rsidR="00FE2228" w:rsidRPr="008B73D9">
        <w:rPr>
          <w:rFonts w:ascii="Tahoma" w:hAnsi="Tahoma" w:cs="Tahoma"/>
          <w:color w:val="000000"/>
          <w:sz w:val="18"/>
          <w:szCs w:val="18"/>
        </w:rPr>
        <w:t xml:space="preserve"> zobowiązuje się do podpisania aneksu wydłużającego terminy o których mowa w </w:t>
      </w:r>
      <w:r w:rsidR="00FE2228" w:rsidRPr="008B73D9">
        <w:rPr>
          <w:rFonts w:ascii="Tahoma" w:hAnsi="Tahoma" w:cs="Tahoma"/>
          <w:bCs/>
          <w:iCs/>
          <w:color w:val="000000"/>
          <w:sz w:val="18"/>
          <w:szCs w:val="18"/>
        </w:rPr>
        <w:t xml:space="preserve">§ 2 ust. </w:t>
      </w:r>
      <w:r w:rsidR="00FF41CA">
        <w:rPr>
          <w:rFonts w:ascii="Tahoma" w:hAnsi="Tahoma" w:cs="Tahoma"/>
          <w:bCs/>
          <w:iCs/>
          <w:color w:val="000000"/>
          <w:sz w:val="18"/>
          <w:szCs w:val="18"/>
        </w:rPr>
        <w:t>9</w:t>
      </w:r>
      <w:r w:rsidR="001B611D" w:rsidRPr="008B73D9">
        <w:rPr>
          <w:rFonts w:ascii="Tahoma" w:hAnsi="Tahoma" w:cs="Tahoma"/>
          <w:bCs/>
          <w:iCs/>
          <w:color w:val="000000"/>
          <w:sz w:val="18"/>
          <w:szCs w:val="18"/>
        </w:rPr>
        <w:t xml:space="preserve">, </w:t>
      </w:r>
      <w:r w:rsidR="00FF41CA">
        <w:rPr>
          <w:rFonts w:ascii="Tahoma" w:hAnsi="Tahoma" w:cs="Tahoma"/>
          <w:bCs/>
          <w:iCs/>
          <w:color w:val="000000"/>
          <w:sz w:val="18"/>
          <w:szCs w:val="18"/>
        </w:rPr>
        <w:t>10</w:t>
      </w:r>
      <w:r w:rsidR="001B611D" w:rsidRPr="008B73D9">
        <w:rPr>
          <w:rFonts w:ascii="Tahoma" w:hAnsi="Tahoma" w:cs="Tahoma"/>
          <w:bCs/>
          <w:iCs/>
          <w:color w:val="000000"/>
          <w:sz w:val="18"/>
          <w:szCs w:val="18"/>
        </w:rPr>
        <w:t xml:space="preserve">, </w:t>
      </w:r>
      <w:r w:rsidR="00FF41CA">
        <w:rPr>
          <w:rFonts w:ascii="Tahoma" w:hAnsi="Tahoma" w:cs="Tahoma"/>
          <w:bCs/>
          <w:iCs/>
          <w:color w:val="000000"/>
          <w:sz w:val="18"/>
          <w:szCs w:val="18"/>
        </w:rPr>
        <w:t>11</w:t>
      </w:r>
      <w:r w:rsidR="00FE2228" w:rsidRPr="008B73D9">
        <w:rPr>
          <w:rFonts w:ascii="Tahoma" w:hAnsi="Tahoma" w:cs="Tahoma"/>
          <w:bCs/>
          <w:iCs/>
          <w:color w:val="000000"/>
          <w:sz w:val="18"/>
          <w:szCs w:val="18"/>
        </w:rPr>
        <w:t xml:space="preserve"> umowy. </w:t>
      </w:r>
    </w:p>
    <w:p w:rsidR="00B63C8F" w:rsidRPr="008B73D9" w:rsidRDefault="004059E1" w:rsidP="00B74E8F">
      <w:pPr>
        <w:numPr>
          <w:ilvl w:val="0"/>
          <w:numId w:val="21"/>
        </w:numPr>
        <w:tabs>
          <w:tab w:val="clear" w:pos="720"/>
        </w:tabs>
        <w:ind w:left="284" w:hanging="284"/>
        <w:jc w:val="both"/>
        <w:rPr>
          <w:rFonts w:ascii="Tahoma" w:hAnsi="Tahoma" w:cs="Tahoma"/>
          <w:sz w:val="18"/>
          <w:szCs w:val="18"/>
        </w:rPr>
      </w:pPr>
      <w:r>
        <w:rPr>
          <w:rFonts w:ascii="Tahoma" w:hAnsi="Tahoma" w:cs="Tahoma"/>
          <w:color w:val="000000"/>
          <w:sz w:val="18"/>
          <w:szCs w:val="18"/>
        </w:rPr>
        <w:t>Zamawiający</w:t>
      </w:r>
      <w:r w:rsidR="00B63C8F" w:rsidRPr="008B73D9">
        <w:rPr>
          <w:rFonts w:ascii="Tahoma" w:hAnsi="Tahoma" w:cs="Tahoma"/>
          <w:color w:val="000000"/>
          <w:sz w:val="18"/>
          <w:szCs w:val="18"/>
        </w:rPr>
        <w:t xml:space="preserve"> dopuszcza również wprowadzenie zmiany wysokości wynagrodzenia należnego </w:t>
      </w:r>
      <w:r>
        <w:rPr>
          <w:rFonts w:ascii="Tahoma" w:hAnsi="Tahoma" w:cs="Tahoma"/>
          <w:color w:val="000000"/>
          <w:sz w:val="18"/>
          <w:szCs w:val="18"/>
        </w:rPr>
        <w:t>Wykonawcy</w:t>
      </w:r>
      <w:r w:rsidR="00B63C8F" w:rsidRPr="008B73D9">
        <w:rPr>
          <w:rFonts w:ascii="Tahoma" w:hAnsi="Tahoma" w:cs="Tahoma"/>
          <w:color w:val="000000"/>
          <w:sz w:val="18"/>
          <w:szCs w:val="18"/>
        </w:rPr>
        <w:t>, w przypadku zmiany:</w:t>
      </w:r>
    </w:p>
    <w:p w:rsidR="00B63C8F" w:rsidRPr="008B73D9" w:rsidRDefault="00B63C8F" w:rsidP="005A31F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a)</w:t>
      </w:r>
      <w:r w:rsidRPr="008B73D9">
        <w:rPr>
          <w:rFonts w:ascii="Tahoma" w:hAnsi="Tahoma" w:cs="Tahoma"/>
          <w:color w:val="000000"/>
          <w:sz w:val="18"/>
          <w:szCs w:val="18"/>
        </w:rPr>
        <w:tab/>
        <w:t>wysokości minimalnego wynagrodzenia za pracę ustalonego na podstawie art. 2 ust. 3-5</w:t>
      </w:r>
    </w:p>
    <w:p w:rsidR="005A4423" w:rsidRPr="008B73D9" w:rsidRDefault="00B63C8F" w:rsidP="005A31F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 xml:space="preserve">ustawy z dnia 10 października 2002 r. o minimalnym wynagrodzeniu za pracę </w:t>
      </w:r>
      <w:r w:rsidR="005A4423" w:rsidRPr="008B73D9">
        <w:rPr>
          <w:rFonts w:ascii="Tahoma" w:hAnsi="Tahoma" w:cs="Tahoma"/>
          <w:color w:val="000000"/>
          <w:sz w:val="18"/>
          <w:szCs w:val="18"/>
        </w:rPr>
        <w:t>(</w:t>
      </w:r>
      <w:proofErr w:type="spellStart"/>
      <w:r w:rsidR="005A4423" w:rsidRPr="008B73D9">
        <w:rPr>
          <w:rFonts w:ascii="Tahoma" w:hAnsi="Tahoma" w:cs="Tahoma"/>
          <w:color w:val="000000"/>
          <w:sz w:val="18"/>
          <w:szCs w:val="18"/>
        </w:rPr>
        <w:t>t.j</w:t>
      </w:r>
      <w:proofErr w:type="spellEnd"/>
      <w:r w:rsidR="005A4423" w:rsidRPr="008B73D9">
        <w:rPr>
          <w:rFonts w:ascii="Tahoma" w:hAnsi="Tahoma" w:cs="Tahoma"/>
          <w:color w:val="000000"/>
          <w:sz w:val="18"/>
          <w:szCs w:val="18"/>
        </w:rPr>
        <w:t xml:space="preserve">. </w:t>
      </w:r>
      <w:r w:rsidR="005C3C4B" w:rsidRPr="005C3C4B">
        <w:rPr>
          <w:rFonts w:ascii="Tahoma" w:hAnsi="Tahoma" w:cs="Tahoma"/>
          <w:color w:val="000000"/>
          <w:sz w:val="18"/>
          <w:szCs w:val="18"/>
        </w:rPr>
        <w:t>Dz.U. 2018 poz. 2177</w:t>
      </w:r>
      <w:r w:rsidR="005C3C4B">
        <w:rPr>
          <w:rFonts w:ascii="Tahoma" w:hAnsi="Tahoma" w:cs="Tahoma"/>
          <w:color w:val="000000"/>
          <w:sz w:val="18"/>
          <w:szCs w:val="18"/>
        </w:rPr>
        <w:t xml:space="preserve"> z późn. zm.</w:t>
      </w:r>
      <w:r w:rsidR="005A4423" w:rsidRPr="008B73D9">
        <w:rPr>
          <w:rFonts w:ascii="Tahoma" w:hAnsi="Tahoma" w:cs="Tahoma"/>
          <w:color w:val="000000"/>
          <w:sz w:val="18"/>
          <w:szCs w:val="18"/>
        </w:rPr>
        <w:t>),</w:t>
      </w:r>
    </w:p>
    <w:p w:rsidR="00B63C8F" w:rsidRPr="008B73D9" w:rsidRDefault="00B63C8F" w:rsidP="005A31F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b)</w:t>
      </w:r>
      <w:r w:rsidRPr="008B73D9">
        <w:rPr>
          <w:rFonts w:ascii="Tahoma" w:hAnsi="Tahoma" w:cs="Tahoma"/>
          <w:color w:val="000000"/>
          <w:sz w:val="18"/>
          <w:szCs w:val="18"/>
        </w:rPr>
        <w:tab/>
        <w:t>zasad podlegania ubezpieczeniom społecznym lub ubezpieczeniu zdrowotnemu lub</w:t>
      </w:r>
    </w:p>
    <w:p w:rsidR="00B63C8F" w:rsidRPr="008B73D9" w:rsidRDefault="00B63C8F" w:rsidP="005A31F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wysokości stawki składki na ubezpieczenia społeczne lub zdrowotne</w:t>
      </w:r>
    </w:p>
    <w:p w:rsidR="00B63C8F" w:rsidRPr="008B73D9" w:rsidRDefault="00B63C8F" w:rsidP="005A31FC">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 xml:space="preserve">- jeżeli zmiany te będą miały wpływ na koszty wykonania zamówienia przez </w:t>
      </w:r>
      <w:r w:rsidR="004059E1">
        <w:rPr>
          <w:rFonts w:ascii="Tahoma" w:hAnsi="Tahoma" w:cs="Tahoma"/>
          <w:color w:val="000000"/>
          <w:sz w:val="18"/>
          <w:szCs w:val="18"/>
        </w:rPr>
        <w:t>Wykonawcę</w:t>
      </w:r>
      <w:r w:rsidRPr="008B73D9">
        <w:rPr>
          <w:rFonts w:ascii="Tahoma" w:hAnsi="Tahoma" w:cs="Tahoma"/>
          <w:color w:val="000000"/>
          <w:sz w:val="18"/>
          <w:szCs w:val="18"/>
        </w:rPr>
        <w:t xml:space="preserve">. Zmiana taka nie może nastąpić przed upływem 12 miesiąca trwania umowy. </w:t>
      </w:r>
    </w:p>
    <w:p w:rsidR="00B63C8F" w:rsidRPr="008B73D9" w:rsidRDefault="00B63C8F" w:rsidP="005A31FC">
      <w:pPr>
        <w:overflowPunct w:val="0"/>
        <w:autoSpaceDE w:val="0"/>
        <w:autoSpaceDN w:val="0"/>
        <w:adjustRightInd w:val="0"/>
        <w:ind w:left="284"/>
        <w:jc w:val="both"/>
        <w:rPr>
          <w:rFonts w:ascii="Tahoma" w:hAnsi="Tahoma" w:cs="Tahoma"/>
          <w:sz w:val="18"/>
          <w:szCs w:val="18"/>
        </w:rPr>
      </w:pPr>
      <w:r w:rsidRPr="008B73D9">
        <w:rPr>
          <w:rFonts w:ascii="Tahoma" w:hAnsi="Tahoma" w:cs="Tahoma"/>
          <w:color w:val="000000"/>
          <w:sz w:val="18"/>
          <w:szCs w:val="18"/>
        </w:rPr>
        <w:t xml:space="preserve">W celu ewentualnej zmiany wynagrodzenia należnego </w:t>
      </w:r>
      <w:r w:rsidR="004059E1">
        <w:rPr>
          <w:rFonts w:ascii="Tahoma" w:hAnsi="Tahoma" w:cs="Tahoma"/>
          <w:color w:val="000000"/>
          <w:sz w:val="18"/>
          <w:szCs w:val="18"/>
        </w:rPr>
        <w:t>Wykonawcy</w:t>
      </w:r>
      <w:r w:rsidRPr="008B73D9">
        <w:rPr>
          <w:rFonts w:ascii="Tahoma" w:hAnsi="Tahoma" w:cs="Tahoma"/>
          <w:color w:val="000000"/>
          <w:sz w:val="18"/>
          <w:szCs w:val="18"/>
        </w:rPr>
        <w:t xml:space="preserve">, </w:t>
      </w:r>
      <w:r w:rsidR="004059E1">
        <w:rPr>
          <w:rFonts w:ascii="Tahoma" w:hAnsi="Tahoma" w:cs="Tahoma"/>
          <w:color w:val="000000"/>
          <w:sz w:val="18"/>
          <w:szCs w:val="18"/>
        </w:rPr>
        <w:t>Wykonawca</w:t>
      </w:r>
      <w:r w:rsidRPr="008B73D9">
        <w:rPr>
          <w:rFonts w:ascii="Tahoma" w:hAnsi="Tahoma" w:cs="Tahoma"/>
          <w:color w:val="000000"/>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t>
      </w:r>
      <w:r w:rsidR="004059E1">
        <w:rPr>
          <w:rFonts w:ascii="Tahoma" w:hAnsi="Tahoma" w:cs="Tahoma"/>
          <w:color w:val="000000"/>
          <w:sz w:val="18"/>
          <w:szCs w:val="18"/>
        </w:rPr>
        <w:t>Wykonawcy</w:t>
      </w:r>
      <w:r w:rsidRPr="008B73D9">
        <w:rPr>
          <w:rFonts w:ascii="Tahoma" w:hAnsi="Tahoma" w:cs="Tahoma"/>
          <w:color w:val="000000"/>
          <w:sz w:val="18"/>
          <w:szCs w:val="18"/>
        </w:rPr>
        <w:t xml:space="preserve"> w trakcie realizacji zadania nie będzie przysługiwała możliwość zmiany wynag</w:t>
      </w:r>
      <w:r w:rsidR="001B611D" w:rsidRPr="008B73D9">
        <w:rPr>
          <w:rFonts w:ascii="Tahoma" w:hAnsi="Tahoma" w:cs="Tahoma"/>
          <w:color w:val="000000"/>
          <w:sz w:val="18"/>
          <w:szCs w:val="18"/>
        </w:rPr>
        <w:t>rodzenia na podstawie § 2 pkt 1</w:t>
      </w:r>
      <w:r w:rsidR="00E035BC">
        <w:rPr>
          <w:rFonts w:ascii="Tahoma" w:hAnsi="Tahoma" w:cs="Tahoma"/>
          <w:color w:val="000000"/>
          <w:sz w:val="18"/>
          <w:szCs w:val="18"/>
        </w:rPr>
        <w:t>3</w:t>
      </w:r>
      <w:r w:rsidRPr="008B73D9">
        <w:rPr>
          <w:rFonts w:ascii="Tahoma" w:hAnsi="Tahoma" w:cs="Tahoma"/>
          <w:color w:val="000000"/>
          <w:sz w:val="18"/>
          <w:szCs w:val="18"/>
        </w:rPr>
        <w:t xml:space="preserve"> niniejszej umowy.</w:t>
      </w:r>
    </w:p>
    <w:p w:rsidR="00FE2228" w:rsidRPr="008B73D9" w:rsidRDefault="00FE2228" w:rsidP="00360D25">
      <w:pPr>
        <w:ind w:left="360" w:hanging="360"/>
        <w:jc w:val="center"/>
        <w:rPr>
          <w:rFonts w:ascii="Tahoma" w:hAnsi="Tahoma" w:cs="Tahoma"/>
          <w:b/>
          <w:bCs/>
          <w:iCs/>
          <w:sz w:val="18"/>
          <w:szCs w:val="18"/>
        </w:rPr>
      </w:pPr>
      <w:r w:rsidRPr="008B73D9">
        <w:rPr>
          <w:rFonts w:ascii="Tahoma" w:hAnsi="Tahoma" w:cs="Tahoma"/>
          <w:b/>
          <w:bCs/>
          <w:iCs/>
          <w:sz w:val="18"/>
          <w:szCs w:val="18"/>
        </w:rPr>
        <w:t>§ 3</w:t>
      </w:r>
    </w:p>
    <w:p w:rsidR="00FE2228" w:rsidRPr="008B73D9" w:rsidRDefault="00FE2228" w:rsidP="00360D25">
      <w:pPr>
        <w:ind w:left="360" w:hanging="360"/>
        <w:jc w:val="center"/>
        <w:rPr>
          <w:rFonts w:ascii="Tahoma" w:hAnsi="Tahoma" w:cs="Tahoma"/>
          <w:b/>
          <w:bCs/>
          <w:iCs/>
          <w:sz w:val="18"/>
          <w:szCs w:val="18"/>
        </w:rPr>
      </w:pPr>
      <w:r w:rsidRPr="008B73D9">
        <w:rPr>
          <w:rFonts w:ascii="Tahoma" w:hAnsi="Tahoma" w:cs="Tahoma"/>
          <w:b/>
          <w:bCs/>
          <w:iCs/>
          <w:sz w:val="18"/>
          <w:szCs w:val="18"/>
        </w:rPr>
        <w:t>TERMIN  I WARUNKI  DOSTAWY</w:t>
      </w:r>
    </w:p>
    <w:p w:rsidR="00FE2228" w:rsidRPr="008B73D9" w:rsidRDefault="00FE2228" w:rsidP="00B74E8F">
      <w:pPr>
        <w:numPr>
          <w:ilvl w:val="0"/>
          <w:numId w:val="23"/>
        </w:numPr>
        <w:tabs>
          <w:tab w:val="clear" w:pos="720"/>
        </w:tabs>
        <w:ind w:left="284" w:hanging="284"/>
        <w:jc w:val="both"/>
        <w:rPr>
          <w:rFonts w:ascii="Tahoma" w:hAnsi="Tahoma" w:cs="Tahoma"/>
          <w:bCs/>
          <w:iCs/>
          <w:sz w:val="18"/>
          <w:szCs w:val="18"/>
        </w:rPr>
      </w:pPr>
      <w:r w:rsidRPr="008B73D9">
        <w:rPr>
          <w:rFonts w:ascii="Tahoma" w:hAnsi="Tahoma" w:cs="Tahoma"/>
          <w:bCs/>
          <w:iCs/>
          <w:sz w:val="18"/>
          <w:szCs w:val="18"/>
        </w:rPr>
        <w:t xml:space="preserve">Realizacja dostaw dla poszczególnych zadań odbywać się będzie zgodnie z bieżącymi potrzebami </w:t>
      </w:r>
      <w:r w:rsidR="004059E1">
        <w:rPr>
          <w:rFonts w:ascii="Tahoma" w:hAnsi="Tahoma" w:cs="Tahoma"/>
          <w:bCs/>
          <w:iCs/>
          <w:sz w:val="18"/>
          <w:szCs w:val="18"/>
        </w:rPr>
        <w:t>Zamawiającego</w:t>
      </w:r>
      <w:r w:rsidRPr="008B73D9">
        <w:rPr>
          <w:rFonts w:ascii="Tahoma" w:hAnsi="Tahoma" w:cs="Tahoma"/>
          <w:bCs/>
          <w:iCs/>
          <w:sz w:val="18"/>
          <w:szCs w:val="18"/>
        </w:rPr>
        <w:t xml:space="preserve">. </w:t>
      </w:r>
      <w:r w:rsidR="005A4423" w:rsidRPr="008B73D9">
        <w:rPr>
          <w:rFonts w:ascii="Tahoma" w:hAnsi="Tahoma" w:cs="Tahoma"/>
          <w:bCs/>
          <w:iCs/>
          <w:sz w:val="18"/>
          <w:szCs w:val="18"/>
        </w:rPr>
        <w:t xml:space="preserve">Zamówienia będą zgłaszane faksem lub e-mailem </w:t>
      </w:r>
      <w:r w:rsidR="005A4423" w:rsidRPr="000F2B46">
        <w:rPr>
          <w:rFonts w:ascii="Tahoma" w:hAnsi="Tahoma" w:cs="Tahoma"/>
          <w:b/>
          <w:bCs/>
          <w:iCs/>
          <w:sz w:val="18"/>
          <w:szCs w:val="18"/>
        </w:rPr>
        <w:t>z terminem dostawy</w:t>
      </w:r>
      <w:r w:rsidR="008A39A8">
        <w:rPr>
          <w:rFonts w:ascii="Tahoma" w:hAnsi="Tahoma" w:cs="Tahoma"/>
          <w:b/>
          <w:bCs/>
          <w:iCs/>
          <w:sz w:val="18"/>
          <w:szCs w:val="18"/>
        </w:rPr>
        <w:t xml:space="preserve"> wskazanym w ofercie tj.</w:t>
      </w:r>
      <w:r w:rsidR="005A4423" w:rsidRPr="000F2B46">
        <w:rPr>
          <w:rFonts w:ascii="Tahoma" w:hAnsi="Tahoma" w:cs="Tahoma"/>
          <w:b/>
          <w:bCs/>
          <w:iCs/>
          <w:sz w:val="18"/>
          <w:szCs w:val="18"/>
        </w:rPr>
        <w:t xml:space="preserve"> ………. dni roboczych</w:t>
      </w:r>
      <w:r w:rsidR="005A4423" w:rsidRPr="008B73D9">
        <w:rPr>
          <w:rFonts w:ascii="Tahoma" w:hAnsi="Tahoma" w:cs="Tahoma"/>
          <w:bCs/>
          <w:iCs/>
          <w:sz w:val="18"/>
          <w:szCs w:val="18"/>
        </w:rPr>
        <w:t xml:space="preserve"> (tj. od poniedziałku do piątku za wyjątkiem dni ustawowo wolnych od pracy). </w:t>
      </w:r>
    </w:p>
    <w:p w:rsidR="00FE2228" w:rsidRPr="008B73D9" w:rsidRDefault="004059E1" w:rsidP="00B74E8F">
      <w:pPr>
        <w:numPr>
          <w:ilvl w:val="0"/>
          <w:numId w:val="23"/>
        </w:numPr>
        <w:tabs>
          <w:tab w:val="clear" w:pos="720"/>
        </w:tabs>
        <w:ind w:left="284" w:hanging="284"/>
        <w:jc w:val="both"/>
        <w:rPr>
          <w:rFonts w:ascii="Tahoma" w:hAnsi="Tahoma" w:cs="Tahoma"/>
          <w:sz w:val="18"/>
          <w:szCs w:val="18"/>
        </w:rPr>
      </w:pPr>
      <w:r>
        <w:rPr>
          <w:rFonts w:ascii="Tahoma" w:hAnsi="Tahoma" w:cs="Tahoma"/>
          <w:sz w:val="18"/>
          <w:szCs w:val="18"/>
        </w:rPr>
        <w:t>Wykonawca</w:t>
      </w:r>
      <w:r w:rsidR="00FE2228" w:rsidRPr="008B73D9">
        <w:rPr>
          <w:rFonts w:ascii="Tahoma" w:hAnsi="Tahoma" w:cs="Tahoma"/>
          <w:sz w:val="18"/>
          <w:szCs w:val="18"/>
        </w:rPr>
        <w:t xml:space="preserve"> zobowiązany jest do przyjęcia zgłaszanych reklamacji jakości i ilości dostarczanego przedmiotu zamówienia.</w:t>
      </w:r>
    </w:p>
    <w:p w:rsidR="00FE2228" w:rsidRPr="008B73D9" w:rsidRDefault="004059E1" w:rsidP="00B74E8F">
      <w:pPr>
        <w:numPr>
          <w:ilvl w:val="0"/>
          <w:numId w:val="23"/>
        </w:numPr>
        <w:tabs>
          <w:tab w:val="clear" w:pos="720"/>
        </w:tabs>
        <w:ind w:left="284" w:hanging="284"/>
        <w:jc w:val="both"/>
        <w:rPr>
          <w:rFonts w:ascii="Tahoma" w:hAnsi="Tahoma" w:cs="Tahoma"/>
          <w:sz w:val="18"/>
          <w:szCs w:val="18"/>
        </w:rPr>
      </w:pPr>
      <w:r>
        <w:rPr>
          <w:rFonts w:ascii="Tahoma" w:hAnsi="Tahoma" w:cs="Tahoma"/>
          <w:sz w:val="18"/>
          <w:szCs w:val="18"/>
        </w:rPr>
        <w:t>Wykonawca</w:t>
      </w:r>
      <w:r w:rsidR="00FE2228" w:rsidRPr="008B73D9">
        <w:rPr>
          <w:rFonts w:ascii="Tahoma" w:hAnsi="Tahoma" w:cs="Tahoma"/>
          <w:sz w:val="18"/>
          <w:szCs w:val="18"/>
        </w:rPr>
        <w:t xml:space="preserve"> zobowiązuje się dostarczać przedmiot zamówienia na koszt i ryzyko </w:t>
      </w:r>
      <w:r>
        <w:rPr>
          <w:rFonts w:ascii="Tahoma" w:hAnsi="Tahoma" w:cs="Tahoma"/>
          <w:sz w:val="18"/>
          <w:szCs w:val="18"/>
        </w:rPr>
        <w:t>Wykonawcy</w:t>
      </w:r>
      <w:r w:rsidR="00FE2228" w:rsidRPr="008B73D9">
        <w:rPr>
          <w:rFonts w:ascii="Tahoma" w:hAnsi="Tahoma" w:cs="Tahoma"/>
          <w:sz w:val="18"/>
          <w:szCs w:val="18"/>
        </w:rPr>
        <w:t xml:space="preserve"> transportem własnym bezpośrednio do siedziby </w:t>
      </w:r>
      <w:r>
        <w:rPr>
          <w:rFonts w:ascii="Tahoma" w:hAnsi="Tahoma" w:cs="Tahoma"/>
          <w:sz w:val="18"/>
          <w:szCs w:val="18"/>
        </w:rPr>
        <w:t>Zamawiającego</w:t>
      </w:r>
      <w:r w:rsidR="00FE2228" w:rsidRPr="008B73D9">
        <w:rPr>
          <w:rFonts w:ascii="Tahoma" w:hAnsi="Tahoma" w:cs="Tahoma"/>
          <w:sz w:val="18"/>
          <w:szCs w:val="18"/>
        </w:rPr>
        <w:t>.</w:t>
      </w:r>
    </w:p>
    <w:p w:rsidR="00FE2228" w:rsidRPr="008B73D9" w:rsidRDefault="00FE2228" w:rsidP="00B74E8F">
      <w:pPr>
        <w:numPr>
          <w:ilvl w:val="0"/>
          <w:numId w:val="23"/>
        </w:numPr>
        <w:tabs>
          <w:tab w:val="clear" w:pos="720"/>
        </w:tabs>
        <w:ind w:left="284" w:hanging="284"/>
        <w:jc w:val="both"/>
        <w:rPr>
          <w:rFonts w:ascii="Tahoma" w:hAnsi="Tahoma" w:cs="Tahoma"/>
          <w:sz w:val="18"/>
          <w:szCs w:val="18"/>
        </w:rPr>
      </w:pPr>
      <w:r w:rsidRPr="008B73D9">
        <w:rPr>
          <w:rFonts w:ascii="Tahoma" w:hAnsi="Tahoma" w:cs="Tahoma"/>
          <w:sz w:val="18"/>
          <w:szCs w:val="18"/>
        </w:rPr>
        <w:t>Dostawa towaru w godzinach pracy Magazynu</w:t>
      </w:r>
      <w:r w:rsidR="00170895">
        <w:rPr>
          <w:rFonts w:ascii="Tahoma" w:hAnsi="Tahoma" w:cs="Tahoma"/>
          <w:sz w:val="18"/>
          <w:szCs w:val="18"/>
        </w:rPr>
        <w:t xml:space="preserve"> Centralnego</w:t>
      </w:r>
      <w:r w:rsidRPr="008B73D9">
        <w:rPr>
          <w:rFonts w:ascii="Tahoma" w:hAnsi="Tahoma" w:cs="Tahoma"/>
          <w:sz w:val="18"/>
          <w:szCs w:val="18"/>
        </w:rPr>
        <w:t xml:space="preserve"> </w:t>
      </w:r>
      <w:r w:rsidR="004059E1">
        <w:rPr>
          <w:rFonts w:ascii="Tahoma" w:hAnsi="Tahoma" w:cs="Tahoma"/>
          <w:sz w:val="18"/>
          <w:szCs w:val="18"/>
        </w:rPr>
        <w:t>Zamawiającego</w:t>
      </w:r>
      <w:r w:rsidRPr="008B73D9">
        <w:rPr>
          <w:rFonts w:ascii="Tahoma" w:hAnsi="Tahoma" w:cs="Tahoma"/>
          <w:sz w:val="18"/>
          <w:szCs w:val="18"/>
        </w:rPr>
        <w:t xml:space="preserve"> (poniedziałek-piątek godz. 8</w:t>
      </w:r>
      <w:r w:rsidRPr="008B73D9">
        <w:rPr>
          <w:rFonts w:ascii="Tahoma" w:hAnsi="Tahoma" w:cs="Tahoma"/>
          <w:sz w:val="18"/>
          <w:szCs w:val="18"/>
          <w:vertAlign w:val="superscript"/>
        </w:rPr>
        <w:t>00</w:t>
      </w:r>
      <w:r w:rsidRPr="008B73D9">
        <w:rPr>
          <w:rFonts w:ascii="Tahoma" w:hAnsi="Tahoma" w:cs="Tahoma"/>
          <w:sz w:val="18"/>
          <w:szCs w:val="18"/>
        </w:rPr>
        <w:t>-14</w:t>
      </w:r>
      <w:r w:rsidRPr="008B73D9">
        <w:rPr>
          <w:rFonts w:ascii="Tahoma" w:hAnsi="Tahoma" w:cs="Tahoma"/>
          <w:sz w:val="18"/>
          <w:szCs w:val="18"/>
          <w:vertAlign w:val="superscript"/>
        </w:rPr>
        <w:t>00</w:t>
      </w:r>
      <w:r w:rsidR="00E86A7F" w:rsidRPr="008B73D9">
        <w:rPr>
          <w:rFonts w:ascii="Tahoma" w:hAnsi="Tahoma" w:cs="Tahoma"/>
          <w:sz w:val="18"/>
          <w:szCs w:val="18"/>
        </w:rPr>
        <w:t xml:space="preserve">) na koszt i siłami </w:t>
      </w:r>
      <w:r w:rsidR="004059E1">
        <w:rPr>
          <w:rFonts w:ascii="Tahoma" w:hAnsi="Tahoma" w:cs="Tahoma"/>
          <w:sz w:val="18"/>
          <w:szCs w:val="18"/>
        </w:rPr>
        <w:t>Wykonawcy</w:t>
      </w:r>
      <w:r w:rsidR="00E86A7F" w:rsidRPr="008B73D9">
        <w:rPr>
          <w:rFonts w:ascii="Tahoma" w:hAnsi="Tahoma" w:cs="Tahoma"/>
          <w:sz w:val="18"/>
          <w:szCs w:val="18"/>
        </w:rPr>
        <w:t xml:space="preserve"> </w:t>
      </w:r>
      <w:r w:rsidR="00E86A7F" w:rsidRPr="008B73D9">
        <w:rPr>
          <w:rFonts w:ascii="Tahoma" w:hAnsi="Tahoma" w:cs="Tahoma"/>
          <w:b/>
          <w:sz w:val="18"/>
          <w:szCs w:val="18"/>
          <w:u w:val="single"/>
        </w:rPr>
        <w:t>wraz z wniesieniem na pierwsze piętro</w:t>
      </w:r>
      <w:r w:rsidR="00D47751">
        <w:rPr>
          <w:rFonts w:ascii="Tahoma" w:hAnsi="Tahoma" w:cs="Tahoma"/>
          <w:sz w:val="18"/>
          <w:szCs w:val="18"/>
        </w:rPr>
        <w:t>.</w:t>
      </w:r>
    </w:p>
    <w:p w:rsidR="00FE2228" w:rsidRPr="008B73D9" w:rsidRDefault="00FE2228" w:rsidP="00B74E8F">
      <w:pPr>
        <w:numPr>
          <w:ilvl w:val="0"/>
          <w:numId w:val="23"/>
        </w:numPr>
        <w:tabs>
          <w:tab w:val="clear" w:pos="720"/>
        </w:tabs>
        <w:ind w:left="284" w:hanging="284"/>
        <w:jc w:val="both"/>
        <w:rPr>
          <w:rFonts w:ascii="Tahoma" w:hAnsi="Tahoma" w:cs="Tahoma"/>
          <w:sz w:val="18"/>
          <w:szCs w:val="18"/>
        </w:rPr>
      </w:pPr>
      <w:r w:rsidRPr="008B73D9">
        <w:rPr>
          <w:rFonts w:ascii="Tahoma" w:hAnsi="Tahoma" w:cs="Tahoma"/>
          <w:sz w:val="18"/>
          <w:szCs w:val="18"/>
        </w:rPr>
        <w:lastRenderedPageBreak/>
        <w:t>Za datę dostawy uważa się wydanie przedmiotu zamówienia osobie upoważnionej do jego odbioru. Miejscem dostawy jest Magazyn</w:t>
      </w:r>
      <w:r w:rsidR="00D47751">
        <w:rPr>
          <w:rFonts w:ascii="Tahoma" w:hAnsi="Tahoma" w:cs="Tahoma"/>
          <w:sz w:val="18"/>
          <w:szCs w:val="18"/>
        </w:rPr>
        <w:t xml:space="preserve"> Centralny</w:t>
      </w:r>
      <w:r w:rsidRPr="008B73D9">
        <w:rPr>
          <w:rFonts w:ascii="Tahoma" w:hAnsi="Tahoma" w:cs="Tahoma"/>
          <w:sz w:val="18"/>
          <w:szCs w:val="18"/>
        </w:rPr>
        <w:t xml:space="preserve"> </w:t>
      </w:r>
      <w:r w:rsidR="004059E1">
        <w:rPr>
          <w:rFonts w:ascii="Tahoma" w:hAnsi="Tahoma" w:cs="Tahoma"/>
          <w:sz w:val="18"/>
          <w:szCs w:val="18"/>
        </w:rPr>
        <w:t>Zamawiającego</w:t>
      </w:r>
      <w:r w:rsidR="005A4423" w:rsidRPr="008B73D9">
        <w:rPr>
          <w:rFonts w:ascii="Tahoma" w:hAnsi="Tahoma" w:cs="Tahoma"/>
          <w:sz w:val="18"/>
          <w:szCs w:val="18"/>
        </w:rPr>
        <w:t xml:space="preserve"> SP ZOZ Zespół Szpitali Miejskich w Chorzowie</w:t>
      </w:r>
      <w:r w:rsidR="00942F5E" w:rsidRPr="008B73D9">
        <w:rPr>
          <w:rFonts w:ascii="Tahoma" w:hAnsi="Tahoma" w:cs="Tahoma"/>
          <w:sz w:val="18"/>
          <w:szCs w:val="18"/>
        </w:rPr>
        <w:t xml:space="preserve"> przy ul. Strzelców Bytomskich.</w:t>
      </w:r>
    </w:p>
    <w:p w:rsidR="00FE2228" w:rsidRPr="008B73D9" w:rsidRDefault="00FE2228" w:rsidP="00B74E8F">
      <w:pPr>
        <w:numPr>
          <w:ilvl w:val="0"/>
          <w:numId w:val="23"/>
        </w:numPr>
        <w:tabs>
          <w:tab w:val="clear" w:pos="720"/>
        </w:tabs>
        <w:ind w:left="284" w:hanging="284"/>
        <w:jc w:val="both"/>
        <w:rPr>
          <w:rFonts w:ascii="Tahoma" w:hAnsi="Tahoma" w:cs="Tahoma"/>
          <w:sz w:val="18"/>
          <w:szCs w:val="18"/>
        </w:rPr>
      </w:pPr>
      <w:r w:rsidRPr="008B73D9">
        <w:rPr>
          <w:rFonts w:ascii="Tahoma" w:hAnsi="Tahoma" w:cs="Tahoma"/>
          <w:sz w:val="18"/>
          <w:szCs w:val="18"/>
        </w:rPr>
        <w:t>Przyjęcie przedmiotu zamówienia musi być poprzedzone badaniem ilościowo-asortymentowym, którego dokona osoba  upoważniona do odbioru dostawy</w:t>
      </w:r>
      <w:r w:rsidR="00830165">
        <w:rPr>
          <w:rFonts w:ascii="Tahoma" w:hAnsi="Tahoma" w:cs="Tahoma"/>
          <w:sz w:val="18"/>
          <w:szCs w:val="18"/>
        </w:rPr>
        <w:t xml:space="preserve"> (wskazana w </w:t>
      </w:r>
      <w:r w:rsidR="00830165" w:rsidRPr="00830165">
        <w:rPr>
          <w:rFonts w:ascii="Tahoma" w:hAnsi="Tahoma" w:cs="Tahoma"/>
          <w:sz w:val="18"/>
          <w:szCs w:val="18"/>
        </w:rPr>
        <w:t>§</w:t>
      </w:r>
      <w:r w:rsidR="00830165">
        <w:rPr>
          <w:rFonts w:ascii="Tahoma" w:hAnsi="Tahoma" w:cs="Tahoma"/>
          <w:sz w:val="18"/>
          <w:szCs w:val="18"/>
        </w:rPr>
        <w:t xml:space="preserve"> 3 pkt 11 niniejszej umowy).</w:t>
      </w:r>
    </w:p>
    <w:p w:rsidR="00FE2228" w:rsidRPr="008B73D9" w:rsidRDefault="00FE2228" w:rsidP="00B74E8F">
      <w:pPr>
        <w:numPr>
          <w:ilvl w:val="0"/>
          <w:numId w:val="23"/>
        </w:numPr>
        <w:tabs>
          <w:tab w:val="clear" w:pos="720"/>
        </w:tabs>
        <w:spacing w:after="100" w:afterAutospacing="1"/>
        <w:ind w:left="284" w:hanging="284"/>
        <w:jc w:val="both"/>
        <w:rPr>
          <w:rFonts w:ascii="Tahoma" w:hAnsi="Tahoma" w:cs="Tahoma"/>
          <w:sz w:val="18"/>
          <w:szCs w:val="18"/>
        </w:rPr>
      </w:pPr>
      <w:r w:rsidRPr="008B73D9">
        <w:rPr>
          <w:rFonts w:ascii="Tahoma" w:hAnsi="Tahoma" w:cs="Tahoma"/>
          <w:sz w:val="18"/>
          <w:szCs w:val="18"/>
        </w:rPr>
        <w:t>Przedmiot zamówienia dostarczony w uzgodnionych opakowaniach, powinien mieć na opakowaniu oznaczenia fabryczne, tzn. rodzaj, nazwę wyrobu, ilość, datę produkcji, nazwę i adres producenta oraz winien być właściwie transportowany.</w:t>
      </w:r>
    </w:p>
    <w:p w:rsidR="00FE2228" w:rsidRPr="008B73D9" w:rsidRDefault="004059E1" w:rsidP="00B74E8F">
      <w:pPr>
        <w:numPr>
          <w:ilvl w:val="0"/>
          <w:numId w:val="23"/>
        </w:numPr>
        <w:tabs>
          <w:tab w:val="clear" w:pos="720"/>
        </w:tabs>
        <w:ind w:left="284" w:hanging="284"/>
        <w:jc w:val="both"/>
        <w:rPr>
          <w:rFonts w:ascii="Tahoma" w:hAnsi="Tahoma" w:cs="Tahoma"/>
          <w:sz w:val="18"/>
          <w:szCs w:val="18"/>
        </w:rPr>
      </w:pPr>
      <w:r>
        <w:rPr>
          <w:rFonts w:ascii="Tahoma" w:hAnsi="Tahoma" w:cs="Tahoma"/>
          <w:sz w:val="18"/>
          <w:szCs w:val="18"/>
        </w:rPr>
        <w:t>Zamawiający</w:t>
      </w:r>
      <w:r w:rsidR="00FE2228" w:rsidRPr="008B73D9">
        <w:rPr>
          <w:rFonts w:ascii="Tahoma" w:hAnsi="Tahoma" w:cs="Tahoma"/>
          <w:sz w:val="18"/>
          <w:szCs w:val="18"/>
        </w:rPr>
        <w:t xml:space="preserve"> zastrzega sobie prawo do składania zamówień bez ograniczeń, co do każdorazowej ilości towaru przedmiotu zamówienia  oraz cykliczności dostaw.</w:t>
      </w:r>
    </w:p>
    <w:p w:rsidR="00903223" w:rsidRDefault="004059E1" w:rsidP="00B74E8F">
      <w:pPr>
        <w:numPr>
          <w:ilvl w:val="0"/>
          <w:numId w:val="23"/>
        </w:numPr>
        <w:tabs>
          <w:tab w:val="clear" w:pos="720"/>
        </w:tabs>
        <w:ind w:left="284" w:hanging="284"/>
        <w:jc w:val="both"/>
        <w:rPr>
          <w:rFonts w:ascii="Tahoma" w:hAnsi="Tahoma" w:cs="Tahoma"/>
          <w:sz w:val="18"/>
          <w:szCs w:val="18"/>
        </w:rPr>
      </w:pPr>
      <w:r>
        <w:rPr>
          <w:rFonts w:ascii="Tahoma" w:hAnsi="Tahoma" w:cs="Tahoma"/>
          <w:sz w:val="18"/>
          <w:szCs w:val="18"/>
        </w:rPr>
        <w:t>Wykonawca</w:t>
      </w:r>
      <w:r w:rsidR="00FE2228" w:rsidRPr="008B73D9">
        <w:rPr>
          <w:rFonts w:ascii="Tahoma" w:hAnsi="Tahoma" w:cs="Tahoma"/>
          <w:sz w:val="18"/>
          <w:szCs w:val="18"/>
        </w:rPr>
        <w:t xml:space="preserve"> zobowiązuje się do elastycznego reagowania na zwiększone bądź zmniejszone potrzeby </w:t>
      </w:r>
      <w:r>
        <w:rPr>
          <w:rFonts w:ascii="Tahoma" w:hAnsi="Tahoma" w:cs="Tahoma"/>
          <w:sz w:val="18"/>
          <w:szCs w:val="18"/>
        </w:rPr>
        <w:t>Zamawiającego</w:t>
      </w:r>
      <w:r w:rsidR="00FE2228" w:rsidRPr="008B73D9">
        <w:rPr>
          <w:rFonts w:ascii="Tahoma" w:hAnsi="Tahoma" w:cs="Tahoma"/>
          <w:sz w:val="18"/>
          <w:szCs w:val="18"/>
        </w:rPr>
        <w:t>, jak również na ewentualne korekty już dokonanych zamówień.</w:t>
      </w:r>
    </w:p>
    <w:p w:rsidR="00A2689C" w:rsidRPr="00DB37AA" w:rsidRDefault="004059E1" w:rsidP="00B74E8F">
      <w:pPr>
        <w:numPr>
          <w:ilvl w:val="0"/>
          <w:numId w:val="23"/>
        </w:numPr>
        <w:tabs>
          <w:tab w:val="clear" w:pos="720"/>
          <w:tab w:val="num" w:pos="360"/>
        </w:tabs>
        <w:ind w:left="284" w:hanging="284"/>
        <w:jc w:val="both"/>
        <w:rPr>
          <w:rFonts w:ascii="Tahoma" w:hAnsi="Tahoma" w:cs="Tahoma"/>
          <w:color w:val="000000"/>
          <w:sz w:val="18"/>
          <w:szCs w:val="18"/>
        </w:rPr>
      </w:pPr>
      <w:r>
        <w:rPr>
          <w:rFonts w:ascii="Tahoma" w:hAnsi="Tahoma" w:cs="Tahoma"/>
          <w:bCs/>
          <w:sz w:val="18"/>
          <w:szCs w:val="18"/>
        </w:rPr>
        <w:t>Wykonawca</w:t>
      </w:r>
      <w:r w:rsidR="00A2689C" w:rsidRPr="0064520D">
        <w:rPr>
          <w:rFonts w:ascii="Tahoma" w:hAnsi="Tahoma" w:cs="Tahoma"/>
          <w:bCs/>
          <w:sz w:val="18"/>
          <w:szCs w:val="18"/>
        </w:rPr>
        <w:t xml:space="preserve"> zrzeka się wszelkich roszczeń z tytułu niewykorzystania w trakcie trwania umowy pełnej ilości przedmiotu zamówienia, określonego w załączniku nr 2.</w:t>
      </w:r>
    </w:p>
    <w:p w:rsidR="005A31FC" w:rsidRPr="005A31FC" w:rsidRDefault="00903223" w:rsidP="00B74E8F">
      <w:pPr>
        <w:numPr>
          <w:ilvl w:val="0"/>
          <w:numId w:val="23"/>
        </w:numPr>
        <w:tabs>
          <w:tab w:val="clear" w:pos="720"/>
        </w:tabs>
        <w:ind w:left="426" w:hanging="426"/>
        <w:jc w:val="both"/>
        <w:rPr>
          <w:rFonts w:ascii="Tahoma" w:hAnsi="Tahoma" w:cs="Tahoma"/>
          <w:b/>
          <w:sz w:val="18"/>
          <w:szCs w:val="18"/>
        </w:rPr>
      </w:pPr>
      <w:r w:rsidRPr="005A31FC">
        <w:rPr>
          <w:rFonts w:ascii="Tahoma" w:hAnsi="Tahoma" w:cs="Tahoma"/>
          <w:b/>
          <w:sz w:val="18"/>
          <w:szCs w:val="18"/>
        </w:rPr>
        <w:t>Osobami odpowiedzialnymi za realizację zamówienia są:</w:t>
      </w:r>
    </w:p>
    <w:p w:rsidR="005A31FC" w:rsidRDefault="005A31FC" w:rsidP="00B74E8F">
      <w:pPr>
        <w:pStyle w:val="Akapitzlist"/>
        <w:numPr>
          <w:ilvl w:val="1"/>
          <w:numId w:val="58"/>
        </w:numPr>
        <w:ind w:left="426" w:hanging="426"/>
        <w:jc w:val="both"/>
        <w:rPr>
          <w:rFonts w:ascii="Tahoma" w:hAnsi="Tahoma" w:cs="Tahoma"/>
          <w:sz w:val="18"/>
          <w:szCs w:val="18"/>
        </w:rPr>
      </w:pPr>
      <w:r>
        <w:rPr>
          <w:rFonts w:ascii="Tahoma" w:hAnsi="Tahoma" w:cs="Tahoma"/>
          <w:sz w:val="18"/>
          <w:szCs w:val="18"/>
        </w:rPr>
        <w:t>Z</w:t>
      </w:r>
      <w:r w:rsidR="00903223" w:rsidRPr="005A31FC">
        <w:rPr>
          <w:rFonts w:ascii="Tahoma" w:hAnsi="Tahoma" w:cs="Tahoma"/>
          <w:sz w:val="18"/>
          <w:szCs w:val="18"/>
        </w:rPr>
        <w:t xml:space="preserve">e strony </w:t>
      </w:r>
      <w:r w:rsidR="004059E1">
        <w:rPr>
          <w:rFonts w:ascii="Tahoma" w:hAnsi="Tahoma" w:cs="Tahoma"/>
          <w:sz w:val="18"/>
          <w:szCs w:val="18"/>
        </w:rPr>
        <w:t>Wykonawcy</w:t>
      </w:r>
      <w:r w:rsidR="00903223" w:rsidRPr="005A31FC">
        <w:rPr>
          <w:rFonts w:ascii="Tahoma" w:hAnsi="Tahoma" w:cs="Tahoma"/>
          <w:sz w:val="18"/>
          <w:szCs w:val="18"/>
        </w:rPr>
        <w:t xml:space="preserve">: </w:t>
      </w:r>
    </w:p>
    <w:p w:rsidR="005A31FC" w:rsidRPr="00D01E93" w:rsidRDefault="00903223" w:rsidP="005A31FC">
      <w:pPr>
        <w:pStyle w:val="Akapitzlist"/>
        <w:ind w:left="426"/>
        <w:jc w:val="both"/>
        <w:rPr>
          <w:rFonts w:ascii="Tahoma" w:hAnsi="Tahoma" w:cs="Tahoma"/>
          <w:sz w:val="18"/>
          <w:szCs w:val="18"/>
          <w:lang w:val="de-DE"/>
        </w:rPr>
      </w:pPr>
      <w:r w:rsidRPr="00D01E93">
        <w:rPr>
          <w:rFonts w:ascii="Tahoma" w:hAnsi="Tahoma" w:cs="Tahoma"/>
          <w:b/>
          <w:sz w:val="18"/>
          <w:szCs w:val="18"/>
          <w:lang w:val="de-DE"/>
        </w:rPr>
        <w:t>Pan/i ………</w:t>
      </w:r>
      <w:r w:rsidR="005A31FC" w:rsidRPr="00D01E93">
        <w:rPr>
          <w:rFonts w:ascii="Tahoma" w:hAnsi="Tahoma" w:cs="Tahoma"/>
          <w:b/>
          <w:sz w:val="18"/>
          <w:szCs w:val="18"/>
          <w:lang w:val="de-DE"/>
        </w:rPr>
        <w:t>…..</w:t>
      </w:r>
      <w:r w:rsidRPr="00D01E93">
        <w:rPr>
          <w:rFonts w:ascii="Tahoma" w:hAnsi="Tahoma" w:cs="Tahoma"/>
          <w:b/>
          <w:sz w:val="18"/>
          <w:szCs w:val="18"/>
          <w:lang w:val="de-DE"/>
        </w:rPr>
        <w:t>……………………………</w:t>
      </w:r>
      <w:r w:rsidR="005A31FC" w:rsidRPr="00D01E93">
        <w:rPr>
          <w:rFonts w:ascii="Tahoma" w:hAnsi="Tahoma" w:cs="Tahoma"/>
          <w:b/>
          <w:sz w:val="18"/>
          <w:szCs w:val="18"/>
          <w:lang w:val="de-DE"/>
        </w:rPr>
        <w:t>……….</w:t>
      </w:r>
      <w:r w:rsidRPr="00D01E93">
        <w:rPr>
          <w:rFonts w:ascii="Tahoma" w:hAnsi="Tahoma" w:cs="Tahoma"/>
          <w:b/>
          <w:sz w:val="18"/>
          <w:szCs w:val="18"/>
          <w:lang w:val="de-DE"/>
        </w:rPr>
        <w:t>………</w:t>
      </w:r>
      <w:r w:rsidR="005A31FC" w:rsidRPr="00D01E93">
        <w:rPr>
          <w:rFonts w:ascii="Tahoma" w:hAnsi="Tahoma" w:cs="Tahoma"/>
          <w:b/>
          <w:sz w:val="18"/>
          <w:szCs w:val="18"/>
          <w:lang w:val="de-DE"/>
        </w:rPr>
        <w:t xml:space="preserve"> </w:t>
      </w:r>
      <w:r w:rsidRPr="00D01E93">
        <w:rPr>
          <w:rFonts w:ascii="Tahoma" w:hAnsi="Tahoma" w:cs="Tahoma"/>
          <w:b/>
          <w:sz w:val="18"/>
          <w:szCs w:val="18"/>
          <w:lang w:val="de-DE"/>
        </w:rPr>
        <w:t>tel</w:t>
      </w:r>
      <w:r w:rsidR="005A31FC" w:rsidRPr="00D01E93">
        <w:rPr>
          <w:rFonts w:ascii="Tahoma" w:hAnsi="Tahoma" w:cs="Tahoma"/>
          <w:b/>
          <w:sz w:val="18"/>
          <w:szCs w:val="18"/>
          <w:lang w:val="de-DE"/>
        </w:rPr>
        <w:t xml:space="preserve">. </w:t>
      </w:r>
      <w:r w:rsidRPr="00D01E93">
        <w:rPr>
          <w:rFonts w:ascii="Tahoma" w:hAnsi="Tahoma" w:cs="Tahoma"/>
          <w:b/>
          <w:sz w:val="18"/>
          <w:szCs w:val="18"/>
          <w:lang w:val="de-DE"/>
        </w:rPr>
        <w:t>………………</w:t>
      </w:r>
      <w:r w:rsidR="005A31FC" w:rsidRPr="00D01E93">
        <w:rPr>
          <w:rFonts w:ascii="Tahoma" w:hAnsi="Tahoma" w:cs="Tahoma"/>
          <w:b/>
          <w:sz w:val="18"/>
          <w:szCs w:val="18"/>
          <w:lang w:val="de-DE"/>
        </w:rPr>
        <w:t>…</w:t>
      </w:r>
      <w:r w:rsidRPr="00D01E93">
        <w:rPr>
          <w:rFonts w:ascii="Tahoma" w:hAnsi="Tahoma" w:cs="Tahoma"/>
          <w:b/>
          <w:sz w:val="18"/>
          <w:szCs w:val="18"/>
          <w:lang w:val="de-DE"/>
        </w:rPr>
        <w:t>…</w:t>
      </w:r>
      <w:r w:rsidR="005A31FC" w:rsidRPr="00D01E93">
        <w:rPr>
          <w:rFonts w:ascii="Tahoma" w:hAnsi="Tahoma" w:cs="Tahoma"/>
          <w:b/>
          <w:sz w:val="18"/>
          <w:szCs w:val="18"/>
          <w:lang w:val="de-DE"/>
        </w:rPr>
        <w:t>…………</w:t>
      </w:r>
      <w:r w:rsidRPr="00D01E93">
        <w:rPr>
          <w:rFonts w:ascii="Tahoma" w:hAnsi="Tahoma" w:cs="Tahoma"/>
          <w:b/>
          <w:sz w:val="18"/>
          <w:szCs w:val="18"/>
          <w:lang w:val="de-DE"/>
        </w:rPr>
        <w:t>……………… fax ……………………</w:t>
      </w:r>
      <w:r w:rsidR="005A31FC" w:rsidRPr="00D01E93">
        <w:rPr>
          <w:rFonts w:ascii="Tahoma" w:hAnsi="Tahoma" w:cs="Tahoma"/>
          <w:b/>
          <w:sz w:val="18"/>
          <w:szCs w:val="18"/>
          <w:lang w:val="de-DE"/>
        </w:rPr>
        <w:t>……………………</w:t>
      </w:r>
      <w:r w:rsidRPr="00D01E93">
        <w:rPr>
          <w:rFonts w:ascii="Tahoma" w:hAnsi="Tahoma" w:cs="Tahoma"/>
          <w:b/>
          <w:sz w:val="18"/>
          <w:szCs w:val="18"/>
          <w:lang w:val="de-DE"/>
        </w:rPr>
        <w:t>……… e</w:t>
      </w:r>
      <w:r w:rsidR="005A31FC" w:rsidRPr="00D01E93">
        <w:rPr>
          <w:rFonts w:ascii="Tahoma" w:hAnsi="Tahoma" w:cs="Tahoma"/>
          <w:b/>
          <w:sz w:val="18"/>
          <w:szCs w:val="18"/>
          <w:lang w:val="de-DE"/>
        </w:rPr>
        <w:t>-</w:t>
      </w:r>
      <w:r w:rsidRPr="00D01E93">
        <w:rPr>
          <w:rFonts w:ascii="Tahoma" w:hAnsi="Tahoma" w:cs="Tahoma"/>
          <w:b/>
          <w:sz w:val="18"/>
          <w:szCs w:val="18"/>
          <w:lang w:val="de-DE"/>
        </w:rPr>
        <w:t>mail:……………</w:t>
      </w:r>
      <w:r w:rsidR="005A31FC" w:rsidRPr="00D01E93">
        <w:rPr>
          <w:rFonts w:ascii="Tahoma" w:hAnsi="Tahoma" w:cs="Tahoma"/>
          <w:b/>
          <w:sz w:val="18"/>
          <w:szCs w:val="18"/>
          <w:lang w:val="de-DE"/>
        </w:rPr>
        <w:t>………………..</w:t>
      </w:r>
      <w:r w:rsidRPr="00D01E93">
        <w:rPr>
          <w:rFonts w:ascii="Tahoma" w:hAnsi="Tahoma" w:cs="Tahoma"/>
          <w:b/>
          <w:sz w:val="18"/>
          <w:szCs w:val="18"/>
          <w:lang w:val="de-DE"/>
        </w:rPr>
        <w:t>…………………………..</w:t>
      </w:r>
    </w:p>
    <w:p w:rsidR="00903223" w:rsidRPr="005A31FC" w:rsidRDefault="005A31FC" w:rsidP="00B74E8F">
      <w:pPr>
        <w:pStyle w:val="Akapitzlist"/>
        <w:numPr>
          <w:ilvl w:val="1"/>
          <w:numId w:val="58"/>
        </w:numPr>
        <w:ind w:left="426" w:hanging="426"/>
        <w:jc w:val="both"/>
        <w:rPr>
          <w:rFonts w:ascii="Tahoma" w:hAnsi="Tahoma" w:cs="Tahoma"/>
          <w:sz w:val="18"/>
          <w:szCs w:val="18"/>
        </w:rPr>
      </w:pPr>
      <w:r>
        <w:rPr>
          <w:rFonts w:ascii="Tahoma" w:hAnsi="Tahoma" w:cs="Tahoma"/>
          <w:sz w:val="18"/>
          <w:szCs w:val="18"/>
        </w:rPr>
        <w:t>Z</w:t>
      </w:r>
      <w:r w:rsidR="00903223" w:rsidRPr="005A31FC">
        <w:rPr>
          <w:rFonts w:ascii="Tahoma" w:hAnsi="Tahoma" w:cs="Tahoma"/>
          <w:sz w:val="18"/>
          <w:szCs w:val="18"/>
        </w:rPr>
        <w:t xml:space="preserve">e strony </w:t>
      </w:r>
      <w:r w:rsidR="004059E1">
        <w:rPr>
          <w:rFonts w:ascii="Tahoma" w:hAnsi="Tahoma" w:cs="Tahoma"/>
          <w:sz w:val="18"/>
          <w:szCs w:val="18"/>
        </w:rPr>
        <w:t>Zamawiającego</w:t>
      </w:r>
      <w:r w:rsidR="00903223" w:rsidRPr="005A31FC">
        <w:rPr>
          <w:rFonts w:ascii="Tahoma" w:hAnsi="Tahoma" w:cs="Tahoma"/>
          <w:sz w:val="18"/>
          <w:szCs w:val="18"/>
        </w:rPr>
        <w:t>:</w:t>
      </w:r>
    </w:p>
    <w:p w:rsidR="005A31FC" w:rsidRPr="005A31FC" w:rsidRDefault="005A31FC" w:rsidP="00B74E8F">
      <w:pPr>
        <w:pStyle w:val="NormalTable1"/>
        <w:widowControl w:val="0"/>
        <w:numPr>
          <w:ilvl w:val="0"/>
          <w:numId w:val="31"/>
        </w:numPr>
        <w:ind w:left="709" w:hanging="283"/>
        <w:jc w:val="both"/>
        <w:rPr>
          <w:rFonts w:ascii="Tahoma" w:hAnsi="Tahoma" w:cs="Tahoma"/>
          <w:b/>
          <w:sz w:val="18"/>
          <w:szCs w:val="18"/>
        </w:rPr>
      </w:pPr>
      <w:r>
        <w:rPr>
          <w:rFonts w:ascii="Tahoma" w:hAnsi="Tahoma" w:cs="Tahoma"/>
          <w:snapToGrid w:val="0"/>
          <w:sz w:val="18"/>
          <w:szCs w:val="18"/>
        </w:rPr>
        <w:t>W</w:t>
      </w:r>
      <w:r w:rsidR="00903223" w:rsidRPr="005A31FC">
        <w:rPr>
          <w:rFonts w:ascii="Tahoma" w:hAnsi="Tahoma" w:cs="Tahoma"/>
          <w:snapToGrid w:val="0"/>
          <w:sz w:val="18"/>
          <w:szCs w:val="18"/>
        </w:rPr>
        <w:t xml:space="preserve"> zakresie składania zamówień:</w:t>
      </w:r>
      <w:r w:rsidR="00903223" w:rsidRPr="005A31FC">
        <w:rPr>
          <w:rFonts w:ascii="Tahoma" w:hAnsi="Tahoma" w:cs="Tahoma"/>
          <w:sz w:val="18"/>
          <w:szCs w:val="18"/>
        </w:rPr>
        <w:t xml:space="preserve"> </w:t>
      </w:r>
    </w:p>
    <w:p w:rsidR="00903223" w:rsidRPr="005A31FC" w:rsidRDefault="00903223" w:rsidP="005A31FC">
      <w:pPr>
        <w:pStyle w:val="NormalTable1"/>
        <w:widowControl w:val="0"/>
        <w:ind w:left="709"/>
        <w:jc w:val="both"/>
        <w:rPr>
          <w:rFonts w:ascii="Tahoma" w:hAnsi="Tahoma" w:cs="Tahoma"/>
          <w:b/>
          <w:sz w:val="18"/>
          <w:szCs w:val="18"/>
        </w:rPr>
      </w:pPr>
      <w:r w:rsidRPr="005A31FC">
        <w:rPr>
          <w:rFonts w:ascii="Tahoma" w:hAnsi="Tahoma" w:cs="Tahoma"/>
          <w:b/>
          <w:sz w:val="18"/>
          <w:szCs w:val="18"/>
        </w:rPr>
        <w:t>Pracownicy Sekcji Zaopatrzenia</w:t>
      </w:r>
      <w:r w:rsidR="005A31FC">
        <w:rPr>
          <w:rFonts w:ascii="Tahoma" w:hAnsi="Tahoma" w:cs="Tahoma"/>
          <w:b/>
          <w:sz w:val="18"/>
          <w:szCs w:val="18"/>
        </w:rPr>
        <w:t>:</w:t>
      </w:r>
      <w:r w:rsidR="00800507">
        <w:rPr>
          <w:rFonts w:ascii="Tahoma" w:hAnsi="Tahoma" w:cs="Tahoma"/>
          <w:b/>
          <w:sz w:val="18"/>
          <w:szCs w:val="18"/>
        </w:rPr>
        <w:t xml:space="preserve"> Pani Alicja Gara, Pani Irena </w:t>
      </w:r>
      <w:proofErr w:type="spellStart"/>
      <w:r w:rsidR="00800507">
        <w:rPr>
          <w:rFonts w:ascii="Tahoma" w:hAnsi="Tahoma" w:cs="Tahoma"/>
          <w:b/>
          <w:sz w:val="18"/>
          <w:szCs w:val="18"/>
        </w:rPr>
        <w:t>Giejłaszewska</w:t>
      </w:r>
      <w:proofErr w:type="spellEnd"/>
      <w:r w:rsidRPr="005A31FC">
        <w:rPr>
          <w:rFonts w:ascii="Tahoma" w:hAnsi="Tahoma" w:cs="Tahoma"/>
          <w:b/>
          <w:sz w:val="18"/>
          <w:szCs w:val="18"/>
        </w:rPr>
        <w:t xml:space="preserve"> tel. </w:t>
      </w:r>
      <w:r w:rsidR="005A31FC">
        <w:rPr>
          <w:rFonts w:ascii="Tahoma" w:hAnsi="Tahoma" w:cs="Tahoma"/>
          <w:b/>
          <w:sz w:val="18"/>
          <w:szCs w:val="18"/>
        </w:rPr>
        <w:t>(0</w:t>
      </w:r>
      <w:r w:rsidRPr="005A31FC">
        <w:rPr>
          <w:rFonts w:ascii="Tahoma" w:hAnsi="Tahoma" w:cs="Tahoma"/>
          <w:b/>
          <w:sz w:val="18"/>
          <w:szCs w:val="18"/>
        </w:rPr>
        <w:t>32</w:t>
      </w:r>
      <w:r w:rsidR="005A31FC">
        <w:rPr>
          <w:rFonts w:ascii="Tahoma" w:hAnsi="Tahoma" w:cs="Tahoma"/>
          <w:b/>
          <w:sz w:val="18"/>
          <w:szCs w:val="18"/>
        </w:rPr>
        <w:t>)</w:t>
      </w:r>
      <w:r w:rsidRPr="005A31FC">
        <w:rPr>
          <w:rFonts w:ascii="Tahoma" w:hAnsi="Tahoma" w:cs="Tahoma"/>
          <w:b/>
          <w:sz w:val="18"/>
          <w:szCs w:val="18"/>
        </w:rPr>
        <w:t xml:space="preserve"> 34</w:t>
      </w:r>
      <w:r w:rsidR="005A31FC">
        <w:rPr>
          <w:rFonts w:ascii="Tahoma" w:hAnsi="Tahoma" w:cs="Tahoma"/>
          <w:b/>
          <w:sz w:val="18"/>
          <w:szCs w:val="18"/>
        </w:rPr>
        <w:t>-</w:t>
      </w:r>
      <w:r w:rsidRPr="005A31FC">
        <w:rPr>
          <w:rFonts w:ascii="Tahoma" w:hAnsi="Tahoma" w:cs="Tahoma"/>
          <w:b/>
          <w:sz w:val="18"/>
          <w:szCs w:val="18"/>
        </w:rPr>
        <w:t>99</w:t>
      </w:r>
      <w:r w:rsidR="005A31FC">
        <w:rPr>
          <w:rFonts w:ascii="Tahoma" w:hAnsi="Tahoma" w:cs="Tahoma"/>
          <w:b/>
          <w:sz w:val="18"/>
          <w:szCs w:val="18"/>
        </w:rPr>
        <w:t>-</w:t>
      </w:r>
      <w:r w:rsidRPr="005A31FC">
        <w:rPr>
          <w:rFonts w:ascii="Tahoma" w:hAnsi="Tahoma" w:cs="Tahoma"/>
          <w:b/>
          <w:sz w:val="18"/>
          <w:szCs w:val="18"/>
        </w:rPr>
        <w:t xml:space="preserve">120, fax </w:t>
      </w:r>
      <w:r w:rsidR="005A31FC">
        <w:rPr>
          <w:rFonts w:ascii="Tahoma" w:hAnsi="Tahoma" w:cs="Tahoma"/>
          <w:b/>
          <w:sz w:val="18"/>
          <w:szCs w:val="18"/>
        </w:rPr>
        <w:t>(0</w:t>
      </w:r>
      <w:r w:rsidRPr="005A31FC">
        <w:rPr>
          <w:rFonts w:ascii="Tahoma" w:hAnsi="Tahoma" w:cs="Tahoma"/>
          <w:b/>
          <w:sz w:val="18"/>
          <w:szCs w:val="18"/>
        </w:rPr>
        <w:t>32</w:t>
      </w:r>
      <w:r w:rsidR="005A31FC">
        <w:rPr>
          <w:rFonts w:ascii="Tahoma" w:hAnsi="Tahoma" w:cs="Tahoma"/>
          <w:b/>
          <w:sz w:val="18"/>
          <w:szCs w:val="18"/>
        </w:rPr>
        <w:t>)</w:t>
      </w:r>
      <w:r w:rsidRPr="005A31FC">
        <w:rPr>
          <w:rFonts w:ascii="Tahoma" w:hAnsi="Tahoma" w:cs="Tahoma"/>
          <w:b/>
          <w:sz w:val="18"/>
          <w:szCs w:val="18"/>
        </w:rPr>
        <w:t xml:space="preserve"> 34</w:t>
      </w:r>
      <w:r w:rsidR="005A31FC">
        <w:rPr>
          <w:rFonts w:ascii="Tahoma" w:hAnsi="Tahoma" w:cs="Tahoma"/>
          <w:b/>
          <w:sz w:val="18"/>
          <w:szCs w:val="18"/>
        </w:rPr>
        <w:t>-</w:t>
      </w:r>
      <w:r w:rsidRPr="005A31FC">
        <w:rPr>
          <w:rFonts w:ascii="Tahoma" w:hAnsi="Tahoma" w:cs="Tahoma"/>
          <w:b/>
          <w:sz w:val="18"/>
          <w:szCs w:val="18"/>
        </w:rPr>
        <w:t>99</w:t>
      </w:r>
      <w:r w:rsidR="005A31FC">
        <w:rPr>
          <w:rFonts w:ascii="Tahoma" w:hAnsi="Tahoma" w:cs="Tahoma"/>
          <w:b/>
          <w:sz w:val="18"/>
          <w:szCs w:val="18"/>
        </w:rPr>
        <w:t>-</w:t>
      </w:r>
      <w:r w:rsidRPr="005A31FC">
        <w:rPr>
          <w:rFonts w:ascii="Tahoma" w:hAnsi="Tahoma" w:cs="Tahoma"/>
          <w:b/>
          <w:sz w:val="18"/>
          <w:szCs w:val="18"/>
        </w:rPr>
        <w:t>119</w:t>
      </w:r>
      <w:r w:rsidR="000F0DA9">
        <w:rPr>
          <w:rFonts w:ascii="Tahoma" w:hAnsi="Tahoma" w:cs="Tahoma"/>
          <w:b/>
          <w:sz w:val="18"/>
          <w:szCs w:val="18"/>
        </w:rPr>
        <w:t>,</w:t>
      </w:r>
      <w:r w:rsidRPr="005A31FC">
        <w:rPr>
          <w:rFonts w:ascii="Tahoma" w:hAnsi="Tahoma" w:cs="Tahoma"/>
          <w:b/>
          <w:sz w:val="18"/>
          <w:szCs w:val="18"/>
        </w:rPr>
        <w:t xml:space="preserve"> e</w:t>
      </w:r>
      <w:r w:rsidR="005A31FC">
        <w:rPr>
          <w:rFonts w:ascii="Tahoma" w:hAnsi="Tahoma" w:cs="Tahoma"/>
          <w:b/>
          <w:sz w:val="18"/>
          <w:szCs w:val="18"/>
        </w:rPr>
        <w:t>-</w:t>
      </w:r>
      <w:r w:rsidRPr="005A31FC">
        <w:rPr>
          <w:rFonts w:ascii="Tahoma" w:hAnsi="Tahoma" w:cs="Tahoma"/>
          <w:b/>
          <w:sz w:val="18"/>
          <w:szCs w:val="18"/>
        </w:rPr>
        <w:t xml:space="preserve">mail: </w:t>
      </w:r>
      <w:hyperlink r:id="rId15" w:history="1">
        <w:r w:rsidR="005A31FC" w:rsidRPr="000E5D79">
          <w:rPr>
            <w:rStyle w:val="Hipercze"/>
            <w:rFonts w:ascii="Tahoma" w:hAnsi="Tahoma" w:cs="Tahoma"/>
            <w:b/>
            <w:sz w:val="18"/>
            <w:szCs w:val="18"/>
          </w:rPr>
          <w:t>zaopatrzenie@zsm.com.pl</w:t>
        </w:r>
      </w:hyperlink>
      <w:r w:rsidR="005A31FC">
        <w:rPr>
          <w:rFonts w:ascii="Tahoma" w:hAnsi="Tahoma" w:cs="Tahoma"/>
          <w:b/>
          <w:sz w:val="18"/>
          <w:szCs w:val="18"/>
        </w:rPr>
        <w:t xml:space="preserve"> </w:t>
      </w:r>
    </w:p>
    <w:p w:rsidR="00903223" w:rsidRPr="005A31FC" w:rsidRDefault="005A31FC" w:rsidP="00B74E8F">
      <w:pPr>
        <w:pStyle w:val="NormalTable1"/>
        <w:widowControl w:val="0"/>
        <w:numPr>
          <w:ilvl w:val="0"/>
          <w:numId w:val="31"/>
        </w:numPr>
        <w:ind w:left="709" w:hanging="283"/>
        <w:jc w:val="both"/>
        <w:rPr>
          <w:rFonts w:ascii="Tahoma" w:hAnsi="Tahoma" w:cs="Tahoma"/>
          <w:b/>
          <w:sz w:val="18"/>
          <w:szCs w:val="18"/>
        </w:rPr>
      </w:pPr>
      <w:r>
        <w:rPr>
          <w:rFonts w:ascii="Tahoma" w:hAnsi="Tahoma" w:cs="Tahoma"/>
          <w:snapToGrid w:val="0"/>
          <w:sz w:val="18"/>
          <w:szCs w:val="18"/>
        </w:rPr>
        <w:t>W</w:t>
      </w:r>
      <w:r w:rsidR="00903223" w:rsidRPr="005A31FC">
        <w:rPr>
          <w:rFonts w:ascii="Tahoma" w:hAnsi="Tahoma" w:cs="Tahoma"/>
          <w:snapToGrid w:val="0"/>
          <w:sz w:val="18"/>
          <w:szCs w:val="18"/>
        </w:rPr>
        <w:t xml:space="preserve"> zakresie kontroli bieżących dostaw (pod względem zgodności asortymentu z zamówieniem oraz reklamacji): </w:t>
      </w:r>
    </w:p>
    <w:p w:rsidR="00903223" w:rsidRPr="005A31FC" w:rsidRDefault="00903223" w:rsidP="00822722">
      <w:pPr>
        <w:pStyle w:val="NormalTable1"/>
        <w:widowControl w:val="0"/>
        <w:ind w:left="709"/>
        <w:jc w:val="both"/>
        <w:rPr>
          <w:rFonts w:ascii="Tahoma" w:hAnsi="Tahoma" w:cs="Tahoma"/>
          <w:b/>
          <w:sz w:val="18"/>
          <w:szCs w:val="18"/>
        </w:rPr>
      </w:pPr>
      <w:r w:rsidRPr="005A31FC">
        <w:rPr>
          <w:rFonts w:ascii="Tahoma" w:hAnsi="Tahoma" w:cs="Tahoma"/>
          <w:b/>
          <w:snapToGrid w:val="0"/>
          <w:sz w:val="18"/>
          <w:szCs w:val="18"/>
        </w:rPr>
        <w:t xml:space="preserve">Kierownik Magazynu </w:t>
      </w:r>
      <w:r w:rsidR="008466DF">
        <w:rPr>
          <w:rFonts w:ascii="Tahoma" w:hAnsi="Tahoma" w:cs="Tahoma"/>
          <w:b/>
          <w:snapToGrid w:val="0"/>
          <w:sz w:val="18"/>
          <w:szCs w:val="18"/>
        </w:rPr>
        <w:t>Centralnego:</w:t>
      </w:r>
      <w:r w:rsidRPr="005A31FC">
        <w:rPr>
          <w:rFonts w:ascii="Tahoma" w:hAnsi="Tahoma" w:cs="Tahoma"/>
          <w:b/>
          <w:snapToGrid w:val="0"/>
          <w:sz w:val="18"/>
          <w:szCs w:val="18"/>
        </w:rPr>
        <w:t xml:space="preserve"> Pani Jolanta </w:t>
      </w:r>
      <w:proofErr w:type="spellStart"/>
      <w:r w:rsidRPr="005A31FC">
        <w:rPr>
          <w:rFonts w:ascii="Tahoma" w:hAnsi="Tahoma" w:cs="Tahoma"/>
          <w:b/>
          <w:snapToGrid w:val="0"/>
          <w:sz w:val="18"/>
          <w:szCs w:val="18"/>
        </w:rPr>
        <w:t>Gierok</w:t>
      </w:r>
      <w:proofErr w:type="spellEnd"/>
      <w:r w:rsidRPr="005A31FC">
        <w:rPr>
          <w:rFonts w:ascii="Tahoma" w:hAnsi="Tahoma" w:cs="Tahoma"/>
          <w:b/>
          <w:snapToGrid w:val="0"/>
          <w:sz w:val="18"/>
          <w:szCs w:val="18"/>
        </w:rPr>
        <w:t xml:space="preserve">-Bielecka lub zastępujący Kierownika pracownicy </w:t>
      </w:r>
      <w:r w:rsidR="008466DF">
        <w:rPr>
          <w:rFonts w:ascii="Tahoma" w:hAnsi="Tahoma" w:cs="Tahoma"/>
          <w:b/>
          <w:snapToGrid w:val="0"/>
          <w:sz w:val="18"/>
          <w:szCs w:val="18"/>
        </w:rPr>
        <w:t>M</w:t>
      </w:r>
      <w:r w:rsidRPr="005A31FC">
        <w:rPr>
          <w:rFonts w:ascii="Tahoma" w:hAnsi="Tahoma" w:cs="Tahoma"/>
          <w:b/>
          <w:snapToGrid w:val="0"/>
          <w:sz w:val="18"/>
          <w:szCs w:val="18"/>
        </w:rPr>
        <w:t xml:space="preserve">agazynu, tel. </w:t>
      </w:r>
      <w:r w:rsidR="008466DF">
        <w:rPr>
          <w:rFonts w:ascii="Tahoma" w:hAnsi="Tahoma" w:cs="Tahoma"/>
          <w:b/>
          <w:snapToGrid w:val="0"/>
          <w:sz w:val="18"/>
          <w:szCs w:val="18"/>
        </w:rPr>
        <w:t>(</w:t>
      </w:r>
      <w:r w:rsidRPr="005A31FC">
        <w:rPr>
          <w:rFonts w:ascii="Tahoma" w:hAnsi="Tahoma" w:cs="Tahoma"/>
          <w:b/>
          <w:snapToGrid w:val="0"/>
          <w:sz w:val="18"/>
          <w:szCs w:val="18"/>
        </w:rPr>
        <w:t>032</w:t>
      </w:r>
      <w:r w:rsidR="008466DF">
        <w:rPr>
          <w:rFonts w:ascii="Tahoma" w:hAnsi="Tahoma" w:cs="Tahoma"/>
          <w:b/>
          <w:snapToGrid w:val="0"/>
          <w:sz w:val="18"/>
          <w:szCs w:val="18"/>
        </w:rPr>
        <w:t>)</w:t>
      </w:r>
      <w:r w:rsidRPr="005A31FC">
        <w:rPr>
          <w:rFonts w:ascii="Tahoma" w:hAnsi="Tahoma" w:cs="Tahoma"/>
          <w:b/>
          <w:snapToGrid w:val="0"/>
          <w:sz w:val="18"/>
          <w:szCs w:val="18"/>
        </w:rPr>
        <w:t xml:space="preserve"> 34</w:t>
      </w:r>
      <w:r w:rsidR="008466DF">
        <w:rPr>
          <w:rFonts w:ascii="Tahoma" w:hAnsi="Tahoma" w:cs="Tahoma"/>
          <w:b/>
          <w:snapToGrid w:val="0"/>
          <w:sz w:val="18"/>
          <w:szCs w:val="18"/>
        </w:rPr>
        <w:t>-</w:t>
      </w:r>
      <w:r w:rsidRPr="005A31FC">
        <w:rPr>
          <w:rFonts w:ascii="Tahoma" w:hAnsi="Tahoma" w:cs="Tahoma"/>
          <w:b/>
          <w:snapToGrid w:val="0"/>
          <w:sz w:val="18"/>
          <w:szCs w:val="18"/>
        </w:rPr>
        <w:t xml:space="preserve">99-125, </w:t>
      </w:r>
      <w:r w:rsidR="008466DF">
        <w:rPr>
          <w:rFonts w:ascii="Tahoma" w:hAnsi="Tahoma" w:cs="Tahoma"/>
          <w:b/>
          <w:snapToGrid w:val="0"/>
          <w:sz w:val="18"/>
          <w:szCs w:val="18"/>
        </w:rPr>
        <w:t>(</w:t>
      </w:r>
      <w:r w:rsidRPr="005A31FC">
        <w:rPr>
          <w:rFonts w:ascii="Tahoma" w:hAnsi="Tahoma" w:cs="Tahoma"/>
          <w:b/>
          <w:snapToGrid w:val="0"/>
          <w:sz w:val="18"/>
          <w:szCs w:val="18"/>
        </w:rPr>
        <w:t>032</w:t>
      </w:r>
      <w:r w:rsidR="008466DF">
        <w:rPr>
          <w:rFonts w:ascii="Tahoma" w:hAnsi="Tahoma" w:cs="Tahoma"/>
          <w:b/>
          <w:snapToGrid w:val="0"/>
          <w:sz w:val="18"/>
          <w:szCs w:val="18"/>
        </w:rPr>
        <w:t>)</w:t>
      </w:r>
      <w:r w:rsidRPr="005A31FC">
        <w:rPr>
          <w:rFonts w:ascii="Tahoma" w:hAnsi="Tahoma" w:cs="Tahoma"/>
          <w:b/>
          <w:snapToGrid w:val="0"/>
          <w:sz w:val="18"/>
          <w:szCs w:val="18"/>
        </w:rPr>
        <w:t xml:space="preserve"> 34</w:t>
      </w:r>
      <w:r w:rsidR="008466DF">
        <w:rPr>
          <w:rFonts w:ascii="Tahoma" w:hAnsi="Tahoma" w:cs="Tahoma"/>
          <w:b/>
          <w:snapToGrid w:val="0"/>
          <w:sz w:val="18"/>
          <w:szCs w:val="18"/>
        </w:rPr>
        <w:t>-</w:t>
      </w:r>
      <w:r w:rsidRPr="005A31FC">
        <w:rPr>
          <w:rFonts w:ascii="Tahoma" w:hAnsi="Tahoma" w:cs="Tahoma"/>
          <w:b/>
          <w:snapToGrid w:val="0"/>
          <w:sz w:val="18"/>
          <w:szCs w:val="18"/>
        </w:rPr>
        <w:t>99-126.</w:t>
      </w:r>
    </w:p>
    <w:p w:rsidR="005A4423" w:rsidRPr="008B73D9" w:rsidRDefault="005A4423" w:rsidP="00360D25">
      <w:pPr>
        <w:ind w:left="360"/>
        <w:jc w:val="both"/>
        <w:rPr>
          <w:rFonts w:ascii="Tahoma" w:hAnsi="Tahoma" w:cs="Tahoma"/>
          <w:sz w:val="18"/>
          <w:szCs w:val="18"/>
        </w:rPr>
      </w:pPr>
    </w:p>
    <w:p w:rsidR="00BD52FA" w:rsidRPr="00BD52FA" w:rsidRDefault="00BD52FA" w:rsidP="00BD52FA">
      <w:pPr>
        <w:overflowPunct w:val="0"/>
        <w:autoSpaceDE w:val="0"/>
        <w:autoSpaceDN w:val="0"/>
        <w:adjustRightInd w:val="0"/>
        <w:jc w:val="center"/>
        <w:rPr>
          <w:rFonts w:ascii="Tahoma" w:hAnsi="Tahoma" w:cs="Tahoma"/>
          <w:b/>
          <w:bCs/>
          <w:sz w:val="18"/>
          <w:szCs w:val="18"/>
        </w:rPr>
      </w:pPr>
      <w:r w:rsidRPr="00BD52FA">
        <w:rPr>
          <w:rFonts w:ascii="Tahoma" w:hAnsi="Tahoma" w:cs="Tahoma"/>
          <w:b/>
          <w:bCs/>
          <w:sz w:val="18"/>
          <w:szCs w:val="18"/>
        </w:rPr>
        <w:t>§</w:t>
      </w:r>
      <w:r w:rsidR="00D51A27">
        <w:rPr>
          <w:rFonts w:ascii="Tahoma" w:hAnsi="Tahoma" w:cs="Tahoma"/>
          <w:b/>
          <w:bCs/>
          <w:sz w:val="18"/>
          <w:szCs w:val="18"/>
        </w:rPr>
        <w:t xml:space="preserve"> </w:t>
      </w:r>
      <w:r w:rsidRPr="00BD52FA">
        <w:rPr>
          <w:rFonts w:ascii="Tahoma" w:hAnsi="Tahoma" w:cs="Tahoma"/>
          <w:b/>
          <w:bCs/>
          <w:sz w:val="18"/>
          <w:szCs w:val="18"/>
        </w:rPr>
        <w:t>4</w:t>
      </w:r>
    </w:p>
    <w:p w:rsidR="00BD52FA" w:rsidRPr="00BD52FA" w:rsidRDefault="00BD52FA" w:rsidP="00BD52FA">
      <w:pPr>
        <w:overflowPunct w:val="0"/>
        <w:autoSpaceDE w:val="0"/>
        <w:autoSpaceDN w:val="0"/>
        <w:adjustRightInd w:val="0"/>
        <w:jc w:val="center"/>
        <w:rPr>
          <w:rFonts w:ascii="Tahoma" w:hAnsi="Tahoma" w:cs="Tahoma"/>
          <w:b/>
          <w:bCs/>
          <w:sz w:val="18"/>
          <w:szCs w:val="18"/>
        </w:rPr>
      </w:pPr>
      <w:r w:rsidRPr="00BD52FA">
        <w:rPr>
          <w:rFonts w:ascii="Tahoma" w:hAnsi="Tahoma" w:cs="Tahoma"/>
          <w:b/>
          <w:bCs/>
          <w:sz w:val="18"/>
          <w:szCs w:val="18"/>
        </w:rPr>
        <w:t>DOMÓWIENIE</w:t>
      </w:r>
    </w:p>
    <w:p w:rsidR="00BD52FA" w:rsidRPr="00BD52FA" w:rsidRDefault="00BD52FA" w:rsidP="00B74E8F">
      <w:pPr>
        <w:numPr>
          <w:ilvl w:val="0"/>
          <w:numId w:val="45"/>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 xml:space="preserve">W trakcie obowiązywania umowy </w:t>
      </w:r>
      <w:r w:rsidR="004059E1">
        <w:rPr>
          <w:rFonts w:ascii="Tahoma" w:hAnsi="Tahoma" w:cs="Tahoma"/>
          <w:bCs/>
          <w:sz w:val="18"/>
          <w:szCs w:val="18"/>
        </w:rPr>
        <w:t>Zamawiający</w:t>
      </w:r>
      <w:r w:rsidRPr="00BD52FA">
        <w:rPr>
          <w:rFonts w:ascii="Tahoma" w:hAnsi="Tahoma" w:cs="Tahoma"/>
          <w:bCs/>
          <w:sz w:val="18"/>
          <w:szCs w:val="18"/>
        </w:rPr>
        <w:t xml:space="preserve"> może skorzystać z prawa przepisu art. 144 ust. 1 pkt. 1) UPZP obejmującego prawo do zwiększenia do </w:t>
      </w:r>
      <w:r w:rsidR="007340AD">
        <w:rPr>
          <w:rFonts w:ascii="Tahoma" w:hAnsi="Tahoma" w:cs="Tahoma"/>
          <w:bCs/>
          <w:sz w:val="18"/>
          <w:szCs w:val="18"/>
        </w:rPr>
        <w:t>5</w:t>
      </w:r>
      <w:r w:rsidRPr="00BD52FA">
        <w:rPr>
          <w:rFonts w:ascii="Tahoma" w:hAnsi="Tahoma" w:cs="Tahoma"/>
          <w:bCs/>
          <w:sz w:val="18"/>
          <w:szCs w:val="18"/>
        </w:rPr>
        <w:t xml:space="preserve">0% wartości danego pakietu obejmującego pozycje zawarte w SAC  - po cenach jednostkowych wskazanych w tym specyfikacji asortymentowo-cenowej z zastrzeżeniem § 2 ust </w:t>
      </w:r>
      <w:r w:rsidR="00BB5D36">
        <w:rPr>
          <w:rFonts w:ascii="Tahoma" w:hAnsi="Tahoma" w:cs="Tahoma"/>
          <w:bCs/>
          <w:sz w:val="18"/>
          <w:szCs w:val="18"/>
        </w:rPr>
        <w:t>3, 5, 6, 8 i 1</w:t>
      </w:r>
      <w:r w:rsidR="00EE6614">
        <w:rPr>
          <w:rFonts w:ascii="Tahoma" w:hAnsi="Tahoma" w:cs="Tahoma"/>
          <w:bCs/>
          <w:sz w:val="18"/>
          <w:szCs w:val="18"/>
        </w:rPr>
        <w:t>3</w:t>
      </w:r>
      <w:r w:rsidRPr="00BD52FA">
        <w:rPr>
          <w:rFonts w:ascii="Tahoma" w:hAnsi="Tahoma" w:cs="Tahoma"/>
          <w:bCs/>
          <w:sz w:val="18"/>
          <w:szCs w:val="18"/>
        </w:rPr>
        <w:t xml:space="preserve"> umowy. </w:t>
      </w:r>
      <w:r w:rsidR="004059E1">
        <w:rPr>
          <w:rFonts w:ascii="Tahoma" w:hAnsi="Tahoma" w:cs="Tahoma"/>
          <w:bCs/>
          <w:sz w:val="18"/>
          <w:szCs w:val="18"/>
        </w:rPr>
        <w:t>Wykonawca</w:t>
      </w:r>
      <w:r w:rsidRPr="00BD52FA">
        <w:rPr>
          <w:rFonts w:ascii="Tahoma" w:hAnsi="Tahoma" w:cs="Tahoma"/>
          <w:bCs/>
          <w:sz w:val="18"/>
          <w:szCs w:val="18"/>
        </w:rPr>
        <w:t xml:space="preserve"> zobowiązany jest realizować dane domówienie.</w:t>
      </w:r>
    </w:p>
    <w:p w:rsidR="00BD52FA" w:rsidRPr="00BD52FA" w:rsidRDefault="00BD52FA" w:rsidP="00B74E8F">
      <w:pPr>
        <w:numPr>
          <w:ilvl w:val="0"/>
          <w:numId w:val="45"/>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 xml:space="preserve">W przypadku nieskorzystania przez </w:t>
      </w:r>
      <w:r w:rsidR="004059E1">
        <w:rPr>
          <w:rFonts w:ascii="Tahoma" w:hAnsi="Tahoma" w:cs="Tahoma"/>
          <w:bCs/>
          <w:sz w:val="18"/>
          <w:szCs w:val="18"/>
        </w:rPr>
        <w:t>Zamawiającego</w:t>
      </w:r>
      <w:r w:rsidRPr="00BD52FA">
        <w:rPr>
          <w:rFonts w:ascii="Tahoma" w:hAnsi="Tahoma" w:cs="Tahoma"/>
          <w:bCs/>
          <w:sz w:val="18"/>
          <w:szCs w:val="18"/>
        </w:rPr>
        <w:t xml:space="preserve"> z domówienia, albo w przypadku skorzystania w niepełnym zakresie, </w:t>
      </w:r>
      <w:r w:rsidR="004059E1">
        <w:rPr>
          <w:rFonts w:ascii="Tahoma" w:hAnsi="Tahoma" w:cs="Tahoma"/>
          <w:bCs/>
          <w:sz w:val="18"/>
          <w:szCs w:val="18"/>
        </w:rPr>
        <w:t>Wykonawcy</w:t>
      </w:r>
      <w:r w:rsidRPr="00BD52FA">
        <w:rPr>
          <w:rFonts w:ascii="Tahoma" w:hAnsi="Tahoma" w:cs="Tahoma"/>
          <w:bCs/>
          <w:sz w:val="18"/>
          <w:szCs w:val="18"/>
        </w:rPr>
        <w:t xml:space="preserve"> nie będą przysługiwały żadne roszczenia. </w:t>
      </w:r>
    </w:p>
    <w:p w:rsidR="00BD52FA" w:rsidRPr="00BD52FA" w:rsidRDefault="004059E1" w:rsidP="00B74E8F">
      <w:pPr>
        <w:numPr>
          <w:ilvl w:val="0"/>
          <w:numId w:val="45"/>
        </w:numPr>
        <w:tabs>
          <w:tab w:val="clear" w:pos="480"/>
        </w:tabs>
        <w:overflowPunct w:val="0"/>
        <w:autoSpaceDE w:val="0"/>
        <w:autoSpaceDN w:val="0"/>
        <w:adjustRightInd w:val="0"/>
        <w:ind w:left="284" w:hanging="284"/>
        <w:jc w:val="both"/>
        <w:rPr>
          <w:rFonts w:ascii="Tahoma" w:hAnsi="Tahoma" w:cs="Tahoma"/>
          <w:bCs/>
          <w:sz w:val="18"/>
          <w:szCs w:val="18"/>
        </w:rPr>
      </w:pPr>
      <w:r>
        <w:rPr>
          <w:rFonts w:ascii="Tahoma" w:hAnsi="Tahoma" w:cs="Tahoma"/>
          <w:bCs/>
          <w:sz w:val="18"/>
          <w:szCs w:val="18"/>
        </w:rPr>
        <w:t>Zamawiający</w:t>
      </w:r>
      <w:r w:rsidR="00BD52FA" w:rsidRPr="00BD52FA">
        <w:rPr>
          <w:rFonts w:ascii="Tahoma" w:hAnsi="Tahoma" w:cs="Tahoma"/>
          <w:bCs/>
          <w:sz w:val="18"/>
          <w:szCs w:val="18"/>
        </w:rPr>
        <w:t xml:space="preserve"> może skorzystać z domówienia w przypadku wyczerpania zakresu podstawowego dostawy w danej pozycji asortymentowej, jeśli pojawi się potrzeba zwiększenia zakresu tej dostawy. </w:t>
      </w:r>
      <w:r>
        <w:rPr>
          <w:rFonts w:ascii="Tahoma" w:hAnsi="Tahoma" w:cs="Tahoma"/>
          <w:bCs/>
          <w:sz w:val="18"/>
          <w:szCs w:val="18"/>
        </w:rPr>
        <w:t>Zamawiający</w:t>
      </w:r>
      <w:r w:rsidR="00BD52FA" w:rsidRPr="00BD52FA">
        <w:rPr>
          <w:rFonts w:ascii="Tahoma" w:hAnsi="Tahoma" w:cs="Tahoma"/>
          <w:bCs/>
          <w:sz w:val="18"/>
          <w:szCs w:val="18"/>
        </w:rPr>
        <w:t xml:space="preserve"> może w tej sytuacji zwiększyć w danej pozycji asortymentowej zakres do </w:t>
      </w:r>
      <w:r w:rsidR="00103C4A">
        <w:rPr>
          <w:rFonts w:ascii="Tahoma" w:hAnsi="Tahoma" w:cs="Tahoma"/>
          <w:bCs/>
          <w:sz w:val="18"/>
          <w:szCs w:val="18"/>
        </w:rPr>
        <w:t>5</w:t>
      </w:r>
      <w:r w:rsidR="00BD52FA" w:rsidRPr="00BD52FA">
        <w:rPr>
          <w:rFonts w:ascii="Tahoma" w:hAnsi="Tahoma" w:cs="Tahoma"/>
          <w:bCs/>
          <w:sz w:val="18"/>
          <w:szCs w:val="18"/>
        </w:rPr>
        <w:t xml:space="preserve">0 % wartości danej pozycji. </w:t>
      </w:r>
    </w:p>
    <w:p w:rsidR="00BD52FA" w:rsidRPr="00BD52FA" w:rsidRDefault="00BD52FA" w:rsidP="00B74E8F">
      <w:pPr>
        <w:numPr>
          <w:ilvl w:val="0"/>
          <w:numId w:val="45"/>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rsidR="008628C4" w:rsidRPr="008B73D9" w:rsidRDefault="008628C4" w:rsidP="008628C4">
      <w:pPr>
        <w:overflowPunct w:val="0"/>
        <w:autoSpaceDE w:val="0"/>
        <w:autoSpaceDN w:val="0"/>
        <w:adjustRightInd w:val="0"/>
        <w:ind w:left="360"/>
        <w:jc w:val="both"/>
        <w:rPr>
          <w:rFonts w:ascii="Tahoma" w:hAnsi="Tahoma" w:cs="Tahoma"/>
          <w:sz w:val="18"/>
          <w:szCs w:val="18"/>
        </w:rPr>
      </w:pPr>
    </w:p>
    <w:p w:rsidR="00FE2228" w:rsidRPr="008B73D9" w:rsidRDefault="00FE2228" w:rsidP="00360D25">
      <w:pPr>
        <w:jc w:val="center"/>
        <w:rPr>
          <w:rFonts w:ascii="Tahoma" w:hAnsi="Tahoma" w:cs="Tahoma"/>
          <w:b/>
          <w:bCs/>
          <w:sz w:val="18"/>
          <w:szCs w:val="18"/>
        </w:rPr>
      </w:pPr>
      <w:r w:rsidRPr="008B73D9">
        <w:rPr>
          <w:rFonts w:ascii="Tahoma" w:hAnsi="Tahoma" w:cs="Tahoma"/>
          <w:b/>
          <w:bCs/>
          <w:sz w:val="18"/>
          <w:szCs w:val="18"/>
        </w:rPr>
        <w:t xml:space="preserve"> §  5</w:t>
      </w:r>
    </w:p>
    <w:p w:rsidR="00FE2228" w:rsidRPr="008B73D9" w:rsidRDefault="00FE2228" w:rsidP="00360D25">
      <w:pPr>
        <w:jc w:val="center"/>
        <w:rPr>
          <w:rFonts w:ascii="Tahoma" w:hAnsi="Tahoma" w:cs="Tahoma"/>
          <w:b/>
          <w:bCs/>
          <w:sz w:val="18"/>
          <w:szCs w:val="18"/>
        </w:rPr>
      </w:pPr>
      <w:r w:rsidRPr="008B73D9">
        <w:rPr>
          <w:rFonts w:ascii="Tahoma" w:hAnsi="Tahoma" w:cs="Tahoma"/>
          <w:b/>
          <w:bCs/>
          <w:sz w:val="18"/>
          <w:szCs w:val="18"/>
        </w:rPr>
        <w:t>WARUNKI  PŁATNOŚCI</w:t>
      </w:r>
    </w:p>
    <w:p w:rsidR="002F184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Przy dostawach partiami, </w:t>
      </w:r>
      <w:r w:rsidR="004059E1">
        <w:rPr>
          <w:rFonts w:ascii="Tahoma" w:hAnsi="Tahoma" w:cs="Tahoma"/>
          <w:sz w:val="18"/>
          <w:szCs w:val="18"/>
        </w:rPr>
        <w:t>Zamawiający</w:t>
      </w:r>
      <w:r w:rsidRPr="008B73D9">
        <w:rPr>
          <w:rFonts w:ascii="Tahoma" w:hAnsi="Tahoma" w:cs="Tahoma"/>
          <w:sz w:val="18"/>
          <w:szCs w:val="18"/>
        </w:rPr>
        <w:t xml:space="preserve"> zobowiązuje się zapłacić </w:t>
      </w:r>
      <w:r w:rsidR="004059E1">
        <w:rPr>
          <w:rFonts w:ascii="Tahoma" w:hAnsi="Tahoma" w:cs="Tahoma"/>
          <w:sz w:val="18"/>
          <w:szCs w:val="18"/>
        </w:rPr>
        <w:t>Wykonawcy</w:t>
      </w:r>
      <w:r w:rsidRPr="008B73D9">
        <w:rPr>
          <w:rFonts w:ascii="Tahoma" w:hAnsi="Tahoma" w:cs="Tahoma"/>
          <w:sz w:val="18"/>
          <w:szCs w:val="18"/>
        </w:rPr>
        <w:t xml:space="preserve"> za każdą dostarczo</w:t>
      </w:r>
      <w:r w:rsidR="002F1848" w:rsidRPr="008B73D9">
        <w:rPr>
          <w:rFonts w:ascii="Tahoma" w:hAnsi="Tahoma" w:cs="Tahoma"/>
          <w:sz w:val="18"/>
          <w:szCs w:val="18"/>
        </w:rPr>
        <w:t>ną  partię we</w:t>
      </w:r>
      <w:r w:rsidR="00B77E66" w:rsidRPr="008B73D9">
        <w:rPr>
          <w:rFonts w:ascii="Tahoma" w:hAnsi="Tahoma" w:cs="Tahoma"/>
          <w:sz w:val="18"/>
          <w:szCs w:val="18"/>
        </w:rPr>
        <w:t xml:space="preserve">dług cen podanych zgodnie z § </w:t>
      </w:r>
      <w:r w:rsidR="002F1848" w:rsidRPr="008B73D9">
        <w:rPr>
          <w:rFonts w:ascii="Tahoma" w:hAnsi="Tahoma" w:cs="Tahoma"/>
          <w:sz w:val="18"/>
          <w:szCs w:val="18"/>
        </w:rPr>
        <w:t>2 ust.</w:t>
      </w:r>
      <w:r w:rsidR="00B77E66" w:rsidRPr="008B73D9">
        <w:rPr>
          <w:rFonts w:ascii="Tahoma" w:hAnsi="Tahoma" w:cs="Tahoma"/>
          <w:sz w:val="18"/>
          <w:szCs w:val="18"/>
        </w:rPr>
        <w:t xml:space="preserve"> </w:t>
      </w:r>
      <w:r w:rsidR="002F1848" w:rsidRPr="008B73D9">
        <w:rPr>
          <w:rFonts w:ascii="Tahoma" w:hAnsi="Tahoma" w:cs="Tahoma"/>
          <w:sz w:val="18"/>
          <w:szCs w:val="18"/>
        </w:rPr>
        <w:t>1 niniejszej umowy z zas</w:t>
      </w:r>
      <w:r w:rsidR="00942F5E" w:rsidRPr="008B73D9">
        <w:rPr>
          <w:rFonts w:ascii="Tahoma" w:hAnsi="Tahoma" w:cs="Tahoma"/>
          <w:sz w:val="18"/>
          <w:szCs w:val="18"/>
        </w:rPr>
        <w:t xml:space="preserve">trzeżeniem  § 2 ust </w:t>
      </w:r>
      <w:r w:rsidR="00977D14">
        <w:rPr>
          <w:rFonts w:ascii="Tahoma" w:hAnsi="Tahoma" w:cs="Tahoma"/>
          <w:sz w:val="18"/>
          <w:szCs w:val="18"/>
        </w:rPr>
        <w:t>5</w:t>
      </w:r>
      <w:r w:rsidR="00942F5E" w:rsidRPr="008B73D9">
        <w:rPr>
          <w:rFonts w:ascii="Tahoma" w:hAnsi="Tahoma" w:cs="Tahoma"/>
          <w:sz w:val="18"/>
          <w:szCs w:val="18"/>
        </w:rPr>
        <w:t xml:space="preserve">, </w:t>
      </w:r>
      <w:r w:rsidR="00977D14">
        <w:rPr>
          <w:rFonts w:ascii="Tahoma" w:hAnsi="Tahoma" w:cs="Tahoma"/>
          <w:sz w:val="18"/>
          <w:szCs w:val="18"/>
        </w:rPr>
        <w:t>6</w:t>
      </w:r>
      <w:r w:rsidR="00942F5E" w:rsidRPr="008B73D9">
        <w:rPr>
          <w:rFonts w:ascii="Tahoma" w:hAnsi="Tahoma" w:cs="Tahoma"/>
          <w:sz w:val="18"/>
          <w:szCs w:val="18"/>
        </w:rPr>
        <w:t xml:space="preserve"> i 1</w:t>
      </w:r>
      <w:r w:rsidR="00EB2192">
        <w:rPr>
          <w:rFonts w:ascii="Tahoma" w:hAnsi="Tahoma" w:cs="Tahoma"/>
          <w:sz w:val="18"/>
          <w:szCs w:val="18"/>
        </w:rPr>
        <w:t>3</w:t>
      </w:r>
      <w:r w:rsidR="00942F5E" w:rsidRPr="008B73D9">
        <w:rPr>
          <w:rFonts w:ascii="Tahoma" w:hAnsi="Tahoma" w:cs="Tahoma"/>
          <w:sz w:val="18"/>
          <w:szCs w:val="18"/>
        </w:rPr>
        <w:t>.</w:t>
      </w:r>
    </w:p>
    <w:p w:rsidR="002F184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Przy każdorazowej dostawie </w:t>
      </w:r>
      <w:r w:rsidR="004059E1">
        <w:rPr>
          <w:rFonts w:ascii="Tahoma" w:hAnsi="Tahoma" w:cs="Tahoma"/>
          <w:sz w:val="18"/>
          <w:szCs w:val="18"/>
        </w:rPr>
        <w:t>Wykonawca</w:t>
      </w:r>
      <w:r w:rsidRPr="008B73D9">
        <w:rPr>
          <w:rFonts w:ascii="Tahoma" w:hAnsi="Tahoma" w:cs="Tahoma"/>
          <w:sz w:val="18"/>
          <w:szCs w:val="18"/>
        </w:rPr>
        <w:t xml:space="preserve"> dostarczał będzie </w:t>
      </w:r>
      <w:r w:rsidR="004059E1">
        <w:rPr>
          <w:rFonts w:ascii="Tahoma" w:hAnsi="Tahoma" w:cs="Tahoma"/>
          <w:sz w:val="18"/>
          <w:szCs w:val="18"/>
        </w:rPr>
        <w:t>Zamawiającemu</w:t>
      </w:r>
      <w:r w:rsidRPr="008B73D9">
        <w:rPr>
          <w:rFonts w:ascii="Tahoma" w:hAnsi="Tahoma" w:cs="Tahoma"/>
          <w:sz w:val="18"/>
          <w:szCs w:val="18"/>
        </w:rPr>
        <w:t xml:space="preserve"> </w:t>
      </w:r>
      <w:r w:rsidR="002F1848" w:rsidRPr="008B73D9">
        <w:rPr>
          <w:rFonts w:ascii="Tahoma" w:hAnsi="Tahoma" w:cs="Tahoma"/>
          <w:sz w:val="18"/>
          <w:szCs w:val="18"/>
        </w:rPr>
        <w:t xml:space="preserve">oryginał i kopię  faktury VAT. </w:t>
      </w:r>
    </w:p>
    <w:p w:rsidR="00FE222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Faktura potwierdzona przez osobę uprawnioną do odbioru, będzie podstawą do regulowania należności przelewem na konto </w:t>
      </w:r>
      <w:r w:rsidR="004059E1">
        <w:rPr>
          <w:rFonts w:ascii="Tahoma" w:hAnsi="Tahoma" w:cs="Tahoma"/>
          <w:sz w:val="18"/>
          <w:szCs w:val="18"/>
        </w:rPr>
        <w:t>Wykonawcy</w:t>
      </w:r>
      <w:r w:rsidRPr="008B73D9">
        <w:rPr>
          <w:rFonts w:ascii="Tahoma" w:hAnsi="Tahoma" w:cs="Tahoma"/>
          <w:sz w:val="18"/>
          <w:szCs w:val="18"/>
        </w:rPr>
        <w:t xml:space="preserve">  w terminie </w:t>
      </w:r>
      <w:r w:rsidRPr="008B73D9">
        <w:rPr>
          <w:rFonts w:ascii="Tahoma" w:hAnsi="Tahoma" w:cs="Tahoma"/>
          <w:b/>
          <w:bCs/>
          <w:sz w:val="18"/>
          <w:szCs w:val="18"/>
        </w:rPr>
        <w:t xml:space="preserve">60 </w:t>
      </w:r>
      <w:r w:rsidRPr="008B73D9">
        <w:rPr>
          <w:rFonts w:ascii="Tahoma" w:hAnsi="Tahoma" w:cs="Tahoma"/>
          <w:b/>
          <w:sz w:val="18"/>
          <w:szCs w:val="18"/>
        </w:rPr>
        <w:t xml:space="preserve"> dni</w:t>
      </w:r>
      <w:r w:rsidRPr="008B73D9">
        <w:rPr>
          <w:rFonts w:ascii="Tahoma" w:hAnsi="Tahoma" w:cs="Tahoma"/>
          <w:sz w:val="18"/>
          <w:szCs w:val="18"/>
        </w:rPr>
        <w:t xml:space="preserve"> licząc od dnia przyjęcia przedmiotu zamówienia oraz otrzymania prawidłowo wypełnionej faktury. </w:t>
      </w:r>
      <w:r w:rsidR="004059E1">
        <w:rPr>
          <w:rFonts w:ascii="Tahoma" w:hAnsi="Tahoma" w:cs="Tahoma"/>
          <w:sz w:val="18"/>
          <w:szCs w:val="18"/>
        </w:rPr>
        <w:t>Zamawiający</w:t>
      </w:r>
      <w:r w:rsidRPr="008B73D9">
        <w:rPr>
          <w:rFonts w:ascii="Tahoma" w:hAnsi="Tahoma" w:cs="Tahoma"/>
          <w:sz w:val="18"/>
          <w:szCs w:val="18"/>
        </w:rPr>
        <w:t xml:space="preserve"> będzie dokonywał wszystkich płatności przelewem na rachunek bankowy wskazany w fakturze.</w:t>
      </w:r>
      <w:r w:rsidR="00E86A7F" w:rsidRPr="008B73D9">
        <w:rPr>
          <w:rFonts w:ascii="Tahoma" w:hAnsi="Tahoma" w:cs="Tahoma"/>
          <w:sz w:val="18"/>
          <w:szCs w:val="18"/>
        </w:rPr>
        <w:t xml:space="preserve"> Jednocześnie, </w:t>
      </w:r>
      <w:r w:rsidR="004059E1">
        <w:rPr>
          <w:rFonts w:ascii="Tahoma" w:hAnsi="Tahoma" w:cs="Tahoma"/>
          <w:sz w:val="18"/>
          <w:szCs w:val="18"/>
        </w:rPr>
        <w:t>Zamawiający</w:t>
      </w:r>
      <w:r w:rsidR="00E86A7F" w:rsidRPr="008B73D9">
        <w:rPr>
          <w:rFonts w:ascii="Tahoma" w:hAnsi="Tahoma" w:cs="Tahoma"/>
          <w:sz w:val="18"/>
          <w:szCs w:val="18"/>
        </w:rPr>
        <w:t xml:space="preserve"> dopuszcza możliwość przesłania faktury VAT wyłącznie „do wiadomości” odbiorcy towaru pocztą elektroniczną na adres: </w:t>
      </w:r>
      <w:hyperlink r:id="rId16" w:history="1">
        <w:r w:rsidR="00E86A7F" w:rsidRPr="008B73D9">
          <w:rPr>
            <w:rStyle w:val="Hipercze"/>
            <w:rFonts w:ascii="Tahoma" w:hAnsi="Tahoma" w:cs="Tahoma"/>
            <w:sz w:val="18"/>
            <w:szCs w:val="18"/>
          </w:rPr>
          <w:t>zaopatrzenie@zsm.com.pl</w:t>
        </w:r>
      </w:hyperlink>
      <w:r w:rsidR="00526AA9">
        <w:rPr>
          <w:rFonts w:ascii="Tahoma" w:hAnsi="Tahoma" w:cs="Tahoma"/>
          <w:sz w:val="18"/>
          <w:szCs w:val="18"/>
        </w:rPr>
        <w:t xml:space="preserve"> oraz</w:t>
      </w:r>
      <w:r w:rsidR="00E86A7F" w:rsidRPr="008B73D9">
        <w:rPr>
          <w:rFonts w:ascii="Tahoma" w:hAnsi="Tahoma" w:cs="Tahoma"/>
          <w:sz w:val="18"/>
          <w:szCs w:val="18"/>
        </w:rPr>
        <w:t xml:space="preserve"> </w:t>
      </w:r>
      <w:hyperlink r:id="rId17" w:history="1">
        <w:r w:rsidR="00E86A7F" w:rsidRPr="008B73D9">
          <w:rPr>
            <w:rStyle w:val="Hipercze"/>
            <w:rFonts w:ascii="Tahoma" w:hAnsi="Tahoma" w:cs="Tahoma"/>
            <w:sz w:val="18"/>
            <w:szCs w:val="18"/>
          </w:rPr>
          <w:t>magazyn@zsm.com.pl</w:t>
        </w:r>
      </w:hyperlink>
      <w:r w:rsidR="00E86A7F" w:rsidRPr="008B73D9">
        <w:rPr>
          <w:rFonts w:ascii="Tahoma" w:hAnsi="Tahoma" w:cs="Tahoma"/>
          <w:sz w:val="18"/>
          <w:szCs w:val="18"/>
        </w:rPr>
        <w:t>.</w:t>
      </w:r>
    </w:p>
    <w:p w:rsidR="00FE222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Płatność uważana będzie za zrealizowaną w dniu, którym Bank obciąży konto </w:t>
      </w:r>
      <w:r w:rsidR="004059E1">
        <w:rPr>
          <w:rFonts w:ascii="Tahoma" w:hAnsi="Tahoma" w:cs="Tahoma"/>
          <w:sz w:val="18"/>
          <w:szCs w:val="18"/>
        </w:rPr>
        <w:t>Zamawiającego</w:t>
      </w:r>
      <w:r w:rsidRPr="008B73D9">
        <w:rPr>
          <w:rFonts w:ascii="Tahoma" w:hAnsi="Tahoma" w:cs="Tahoma"/>
          <w:sz w:val="18"/>
          <w:szCs w:val="18"/>
        </w:rPr>
        <w:t>.</w:t>
      </w:r>
    </w:p>
    <w:p w:rsidR="00FE222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color w:val="000000"/>
          <w:sz w:val="18"/>
          <w:szCs w:val="18"/>
        </w:rPr>
        <w:t xml:space="preserve">Jeżeli należność nie zostanie uregulowana w ustalonym terminie </w:t>
      </w:r>
      <w:r w:rsidR="004059E1">
        <w:rPr>
          <w:rFonts w:ascii="Tahoma" w:hAnsi="Tahoma" w:cs="Tahoma"/>
          <w:bCs/>
          <w:color w:val="000000"/>
          <w:sz w:val="18"/>
          <w:szCs w:val="18"/>
        </w:rPr>
        <w:t>Wykonawca</w:t>
      </w:r>
      <w:r w:rsidRPr="008B73D9">
        <w:rPr>
          <w:rFonts w:ascii="Tahoma" w:hAnsi="Tahoma" w:cs="Tahoma"/>
          <w:bCs/>
          <w:color w:val="000000"/>
          <w:sz w:val="18"/>
          <w:szCs w:val="18"/>
        </w:rPr>
        <w:t xml:space="preserve"> </w:t>
      </w:r>
      <w:r w:rsidRPr="008B73D9">
        <w:rPr>
          <w:rFonts w:ascii="Tahoma" w:hAnsi="Tahoma" w:cs="Tahoma"/>
          <w:color w:val="000000"/>
          <w:sz w:val="18"/>
          <w:szCs w:val="18"/>
        </w:rPr>
        <w:t xml:space="preserve">może naliczyć odsetki ustawowe za </w:t>
      </w:r>
      <w:r w:rsidR="002F1848" w:rsidRPr="008B73D9">
        <w:rPr>
          <w:rFonts w:ascii="Tahoma" w:hAnsi="Tahoma" w:cs="Tahoma"/>
          <w:color w:val="000000"/>
          <w:sz w:val="18"/>
          <w:szCs w:val="18"/>
        </w:rPr>
        <w:t>opóźnienie</w:t>
      </w:r>
      <w:r w:rsidRPr="008B73D9">
        <w:rPr>
          <w:rFonts w:ascii="Tahoma" w:hAnsi="Tahoma" w:cs="Tahoma"/>
          <w:color w:val="000000"/>
          <w:sz w:val="18"/>
          <w:szCs w:val="18"/>
        </w:rPr>
        <w:t xml:space="preserve">. Odsetki naliczane będą od dnia następnego po dniu, w którym miała nastąpić zapłata. W przypadku niezapłacenia przez </w:t>
      </w:r>
      <w:r w:rsidR="004059E1">
        <w:rPr>
          <w:rFonts w:ascii="Tahoma" w:hAnsi="Tahoma" w:cs="Tahoma"/>
          <w:color w:val="000000"/>
          <w:sz w:val="18"/>
          <w:szCs w:val="18"/>
        </w:rPr>
        <w:t>Zamawiającego</w:t>
      </w:r>
      <w:r w:rsidRPr="008B73D9">
        <w:rPr>
          <w:rFonts w:ascii="Tahoma" w:hAnsi="Tahoma" w:cs="Tahoma"/>
          <w:color w:val="000000"/>
          <w:sz w:val="18"/>
          <w:szCs w:val="18"/>
        </w:rPr>
        <w:t xml:space="preserve"> w terminie 60 dni</w:t>
      </w:r>
      <w:r w:rsidRPr="008B73D9">
        <w:rPr>
          <w:rFonts w:ascii="Tahoma" w:hAnsi="Tahoma" w:cs="Tahoma"/>
          <w:b/>
          <w:color w:val="000000"/>
          <w:sz w:val="18"/>
          <w:szCs w:val="18"/>
        </w:rPr>
        <w:t xml:space="preserve"> </w:t>
      </w:r>
      <w:r w:rsidRPr="008B73D9">
        <w:rPr>
          <w:rFonts w:ascii="Tahoma" w:hAnsi="Tahoma" w:cs="Tahoma"/>
          <w:color w:val="000000"/>
          <w:sz w:val="18"/>
          <w:szCs w:val="18"/>
        </w:rPr>
        <w:t xml:space="preserve"> po terminie zapłaty </w:t>
      </w:r>
      <w:r w:rsidR="004059E1">
        <w:rPr>
          <w:rFonts w:ascii="Tahoma" w:hAnsi="Tahoma" w:cs="Tahoma"/>
          <w:color w:val="000000"/>
          <w:sz w:val="18"/>
          <w:szCs w:val="18"/>
        </w:rPr>
        <w:t>Zamawiający</w:t>
      </w:r>
      <w:r w:rsidRPr="008B73D9">
        <w:rPr>
          <w:rFonts w:ascii="Tahoma" w:hAnsi="Tahoma" w:cs="Tahoma"/>
          <w:color w:val="000000"/>
          <w:sz w:val="18"/>
          <w:szCs w:val="18"/>
        </w:rPr>
        <w:t xml:space="preserve"> ma prawo do wstrzymania dalszych dostaw.</w:t>
      </w:r>
    </w:p>
    <w:p w:rsidR="00FE2228" w:rsidRPr="008B73D9" w:rsidRDefault="00FE2228" w:rsidP="00B74E8F">
      <w:pPr>
        <w:numPr>
          <w:ilvl w:val="0"/>
          <w:numId w:val="22"/>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Koszty bankowe powstałe w Banku </w:t>
      </w:r>
      <w:r w:rsidR="004059E1">
        <w:rPr>
          <w:rFonts w:ascii="Tahoma" w:hAnsi="Tahoma" w:cs="Tahoma"/>
          <w:sz w:val="18"/>
          <w:szCs w:val="18"/>
        </w:rPr>
        <w:t>Wykonawcy</w:t>
      </w:r>
      <w:r w:rsidRPr="008B73D9">
        <w:rPr>
          <w:rFonts w:ascii="Tahoma" w:hAnsi="Tahoma" w:cs="Tahoma"/>
          <w:sz w:val="18"/>
          <w:szCs w:val="18"/>
        </w:rPr>
        <w:t xml:space="preserve"> pokrywa </w:t>
      </w:r>
      <w:r w:rsidR="004059E1">
        <w:rPr>
          <w:rFonts w:ascii="Tahoma" w:hAnsi="Tahoma" w:cs="Tahoma"/>
          <w:sz w:val="18"/>
          <w:szCs w:val="18"/>
        </w:rPr>
        <w:t>Wykonawca</w:t>
      </w:r>
      <w:r w:rsidRPr="008B73D9">
        <w:rPr>
          <w:rFonts w:ascii="Tahoma" w:hAnsi="Tahoma" w:cs="Tahoma"/>
          <w:sz w:val="18"/>
          <w:szCs w:val="18"/>
        </w:rPr>
        <w:t xml:space="preserve"> natomiast powstałe w Banku </w:t>
      </w:r>
      <w:r w:rsidR="004059E1">
        <w:rPr>
          <w:rFonts w:ascii="Tahoma" w:hAnsi="Tahoma" w:cs="Tahoma"/>
          <w:sz w:val="18"/>
          <w:szCs w:val="18"/>
        </w:rPr>
        <w:t>Zamawiającego</w:t>
      </w:r>
      <w:r w:rsidRPr="008B73D9">
        <w:rPr>
          <w:rFonts w:ascii="Tahoma" w:hAnsi="Tahoma" w:cs="Tahoma"/>
          <w:sz w:val="18"/>
          <w:szCs w:val="18"/>
        </w:rPr>
        <w:t xml:space="preserve"> pokrywa </w:t>
      </w:r>
      <w:r w:rsidR="004059E1">
        <w:rPr>
          <w:rFonts w:ascii="Tahoma" w:hAnsi="Tahoma" w:cs="Tahoma"/>
          <w:sz w:val="18"/>
          <w:szCs w:val="18"/>
        </w:rPr>
        <w:t>Zamawiający</w:t>
      </w:r>
      <w:r w:rsidRPr="008B73D9">
        <w:rPr>
          <w:rFonts w:ascii="Tahoma" w:hAnsi="Tahoma" w:cs="Tahoma"/>
          <w:sz w:val="18"/>
          <w:szCs w:val="18"/>
        </w:rPr>
        <w:t>.</w:t>
      </w:r>
    </w:p>
    <w:p w:rsidR="00602E8B" w:rsidRPr="003B712E" w:rsidRDefault="00602E8B" w:rsidP="00602E8B">
      <w:pPr>
        <w:numPr>
          <w:ilvl w:val="0"/>
          <w:numId w:val="22"/>
        </w:numPr>
        <w:tabs>
          <w:tab w:val="clear" w:pos="720"/>
        </w:tabs>
        <w:ind w:left="284" w:hanging="284"/>
        <w:jc w:val="both"/>
        <w:rPr>
          <w:rFonts w:ascii="Arial" w:hAnsi="Arial" w:cs="Arial"/>
          <w:snapToGrid w:val="0"/>
          <w:color w:val="000000"/>
          <w:sz w:val="18"/>
          <w:szCs w:val="18"/>
        </w:rPr>
      </w:pPr>
      <w:bookmarkStart w:id="1" w:name="_Hlk522696846"/>
      <w:r w:rsidRPr="003B712E">
        <w:rPr>
          <w:rFonts w:ascii="Arial" w:hAnsi="Arial" w:cs="Arial"/>
          <w:snapToGrid w:val="0"/>
          <w:color w:val="000000"/>
          <w:sz w:val="18"/>
          <w:szCs w:val="18"/>
        </w:rPr>
        <w:t>Wykonawca gwarantuje i zobowiązuje się pod rygorem bezskuteczności do nieprzenoszenia na rzecz osób trzecich bez uprzedniej zgody Zamawiającego:</w:t>
      </w:r>
    </w:p>
    <w:p w:rsidR="00602E8B" w:rsidRPr="003B712E" w:rsidRDefault="00602E8B" w:rsidP="00602E8B">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rsidR="00602E8B" w:rsidRPr="003B712E" w:rsidRDefault="00602E8B" w:rsidP="00602E8B">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lastRenderedPageBreak/>
        <w:t>b)  nie dokonywania jakiejkolwiek czynności prawnej lub też faktycznej, której bezpośrednim lub pośrednim skutkiem będzie zmiana wierzyciela Zamawiającego;</w:t>
      </w:r>
    </w:p>
    <w:p w:rsidR="00602E8B" w:rsidRPr="003B712E" w:rsidRDefault="00602E8B" w:rsidP="00602E8B">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c) nie zawierania umów przelewu, poręczenia, zastawu, hipoteki, przekazu oraz o skutku subrogacji ustawowej lub umownej wiążącej się z niniejszą umową;</w:t>
      </w:r>
    </w:p>
    <w:p w:rsidR="00602E8B" w:rsidRPr="003B712E" w:rsidRDefault="00602E8B" w:rsidP="00602E8B">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602E8B" w:rsidRPr="003B712E" w:rsidRDefault="00602E8B" w:rsidP="00602E8B">
      <w:pPr>
        <w:tabs>
          <w:tab w:val="left" w:pos="426"/>
        </w:tabs>
        <w:ind w:left="426" w:hanging="284"/>
        <w:jc w:val="both"/>
        <w:rPr>
          <w:rFonts w:ascii="Arial" w:hAnsi="Arial" w:cs="Arial"/>
          <w:snapToGrid w:val="0"/>
          <w:color w:val="000000"/>
          <w:sz w:val="18"/>
          <w:szCs w:val="18"/>
        </w:rPr>
      </w:pPr>
      <w:r w:rsidRPr="003B712E">
        <w:rPr>
          <w:rFonts w:ascii="Arial" w:hAnsi="Arial" w:cs="Arial"/>
          <w:snapToGrid w:val="0"/>
          <w:color w:val="00000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1"/>
    <w:p w:rsidR="00FE2228" w:rsidRDefault="004059E1" w:rsidP="00B74E8F">
      <w:pPr>
        <w:pStyle w:val="Akapitzlist"/>
        <w:numPr>
          <w:ilvl w:val="0"/>
          <w:numId w:val="22"/>
        </w:numPr>
        <w:tabs>
          <w:tab w:val="clear" w:pos="720"/>
        </w:tabs>
        <w:ind w:left="284" w:hanging="284"/>
        <w:jc w:val="both"/>
        <w:rPr>
          <w:rFonts w:ascii="Tahoma" w:hAnsi="Tahoma" w:cs="Tahoma"/>
          <w:sz w:val="18"/>
          <w:szCs w:val="18"/>
        </w:rPr>
      </w:pPr>
      <w:r>
        <w:rPr>
          <w:rFonts w:ascii="Tahoma" w:hAnsi="Tahoma" w:cs="Tahoma"/>
          <w:sz w:val="18"/>
          <w:szCs w:val="18"/>
        </w:rPr>
        <w:t>Wykonawca</w:t>
      </w:r>
      <w:r w:rsidR="00FE2228" w:rsidRPr="00611D45">
        <w:rPr>
          <w:rFonts w:ascii="Tahoma" w:hAnsi="Tahoma" w:cs="Tahoma"/>
          <w:sz w:val="18"/>
          <w:szCs w:val="18"/>
        </w:rPr>
        <w:t xml:space="preserve"> przyjmuje do wiadomości, że złożenie oświadczenia woli obejmującego treść umowy o cechach poręczenia zobowiązania </w:t>
      </w:r>
      <w:r>
        <w:rPr>
          <w:rFonts w:ascii="Tahoma" w:hAnsi="Tahoma" w:cs="Tahoma"/>
          <w:sz w:val="18"/>
          <w:szCs w:val="18"/>
        </w:rPr>
        <w:t>Zamawiającego</w:t>
      </w:r>
      <w:r w:rsidR="00FE2228" w:rsidRPr="00611D45">
        <w:rPr>
          <w:rFonts w:ascii="Tahoma" w:hAnsi="Tahoma" w:cs="Tahoma"/>
          <w:sz w:val="18"/>
          <w:szCs w:val="18"/>
        </w:rPr>
        <w:t xml:space="preserve">, stanowi naruszenie przez </w:t>
      </w:r>
      <w:r>
        <w:rPr>
          <w:rFonts w:ascii="Tahoma" w:hAnsi="Tahoma" w:cs="Tahoma"/>
          <w:sz w:val="18"/>
          <w:szCs w:val="18"/>
        </w:rPr>
        <w:t>Wykonawcę</w:t>
      </w:r>
      <w:r w:rsidR="00FE2228" w:rsidRPr="00611D45">
        <w:rPr>
          <w:rFonts w:ascii="Tahoma" w:hAnsi="Tahoma" w:cs="Tahoma"/>
          <w:sz w:val="18"/>
          <w:szCs w:val="18"/>
        </w:rPr>
        <w:t xml:space="preserve"> zakazu umownego, bez względu na skuteczność prawną składanego oświadczenia woli. </w:t>
      </w:r>
    </w:p>
    <w:p w:rsidR="00611D45" w:rsidRPr="0064520D" w:rsidRDefault="00611D45" w:rsidP="00B74E8F">
      <w:pPr>
        <w:numPr>
          <w:ilvl w:val="0"/>
          <w:numId w:val="22"/>
        </w:numPr>
        <w:tabs>
          <w:tab w:val="clear" w:pos="720"/>
        </w:tabs>
        <w:overflowPunct w:val="0"/>
        <w:autoSpaceDE w:val="0"/>
        <w:autoSpaceDN w:val="0"/>
        <w:adjustRightInd w:val="0"/>
        <w:ind w:left="284" w:hanging="284"/>
        <w:jc w:val="both"/>
        <w:rPr>
          <w:rFonts w:ascii="Tahoma" w:hAnsi="Tahoma" w:cs="Tahoma"/>
          <w:bCs/>
          <w:color w:val="000000"/>
          <w:sz w:val="18"/>
          <w:szCs w:val="18"/>
        </w:rPr>
      </w:pPr>
      <w:r w:rsidRPr="0064520D">
        <w:rPr>
          <w:rFonts w:ascii="Tahoma" w:hAnsi="Tahoma" w:cs="Tahoma"/>
          <w:color w:val="000000"/>
          <w:sz w:val="18"/>
          <w:szCs w:val="18"/>
        </w:rPr>
        <w:t xml:space="preserve">Koszty bankowe powstałe w Banku </w:t>
      </w:r>
      <w:r w:rsidR="004059E1">
        <w:rPr>
          <w:rFonts w:ascii="Tahoma" w:hAnsi="Tahoma" w:cs="Tahoma"/>
          <w:color w:val="000000"/>
          <w:sz w:val="18"/>
          <w:szCs w:val="18"/>
        </w:rPr>
        <w:t>Wykonawcy</w:t>
      </w:r>
      <w:r w:rsidRPr="0064520D">
        <w:rPr>
          <w:rFonts w:ascii="Tahoma" w:hAnsi="Tahoma" w:cs="Tahoma"/>
          <w:color w:val="000000"/>
          <w:sz w:val="18"/>
          <w:szCs w:val="18"/>
        </w:rPr>
        <w:t xml:space="preserve"> pokrywa </w:t>
      </w:r>
      <w:r w:rsidR="004059E1">
        <w:rPr>
          <w:rFonts w:ascii="Tahoma" w:hAnsi="Tahoma" w:cs="Tahoma"/>
          <w:bCs/>
          <w:color w:val="000000"/>
          <w:sz w:val="18"/>
          <w:szCs w:val="18"/>
        </w:rPr>
        <w:t>Wykonawca</w:t>
      </w:r>
      <w:r w:rsidRPr="0064520D">
        <w:rPr>
          <w:rFonts w:ascii="Tahoma" w:hAnsi="Tahoma" w:cs="Tahoma"/>
          <w:color w:val="000000"/>
          <w:sz w:val="18"/>
          <w:szCs w:val="18"/>
        </w:rPr>
        <w:t xml:space="preserve"> natomiast powstałe w Banku </w:t>
      </w:r>
      <w:r w:rsidR="004059E1">
        <w:rPr>
          <w:rFonts w:ascii="Tahoma" w:hAnsi="Tahoma" w:cs="Tahoma"/>
          <w:color w:val="000000"/>
          <w:sz w:val="18"/>
          <w:szCs w:val="18"/>
        </w:rPr>
        <w:t>Zamawiającego</w:t>
      </w:r>
      <w:r w:rsidRPr="0064520D">
        <w:rPr>
          <w:rFonts w:ascii="Tahoma" w:hAnsi="Tahoma" w:cs="Tahoma"/>
          <w:color w:val="000000"/>
          <w:sz w:val="18"/>
          <w:szCs w:val="18"/>
        </w:rPr>
        <w:t xml:space="preserve"> pokrywa </w:t>
      </w:r>
      <w:r w:rsidR="004059E1">
        <w:rPr>
          <w:rFonts w:ascii="Tahoma" w:hAnsi="Tahoma" w:cs="Tahoma"/>
          <w:bCs/>
          <w:color w:val="000000"/>
          <w:sz w:val="18"/>
          <w:szCs w:val="18"/>
        </w:rPr>
        <w:t>Zamawiający</w:t>
      </w:r>
      <w:r w:rsidRPr="0064520D">
        <w:rPr>
          <w:rFonts w:ascii="Tahoma" w:hAnsi="Tahoma" w:cs="Tahoma"/>
          <w:bCs/>
          <w:color w:val="000000"/>
          <w:sz w:val="18"/>
          <w:szCs w:val="18"/>
        </w:rPr>
        <w:t>.</w:t>
      </w:r>
    </w:p>
    <w:p w:rsidR="008628C4" w:rsidRDefault="008628C4" w:rsidP="00360D25">
      <w:pPr>
        <w:ind w:left="360" w:hanging="360"/>
        <w:jc w:val="center"/>
        <w:rPr>
          <w:rFonts w:ascii="Tahoma" w:hAnsi="Tahoma" w:cs="Tahoma"/>
          <w:b/>
          <w:bCs/>
          <w:sz w:val="18"/>
          <w:szCs w:val="18"/>
        </w:rPr>
      </w:pPr>
    </w:p>
    <w:p w:rsidR="00A2643C" w:rsidRPr="00A2643C" w:rsidRDefault="00A2643C" w:rsidP="00A2643C">
      <w:pPr>
        <w:overflowPunct w:val="0"/>
        <w:autoSpaceDE w:val="0"/>
        <w:autoSpaceDN w:val="0"/>
        <w:adjustRightInd w:val="0"/>
        <w:jc w:val="center"/>
        <w:rPr>
          <w:rFonts w:ascii="Tahoma" w:hAnsi="Tahoma" w:cs="Tahoma"/>
          <w:b/>
          <w:bCs/>
          <w:color w:val="000000"/>
          <w:sz w:val="18"/>
          <w:szCs w:val="18"/>
        </w:rPr>
      </w:pPr>
      <w:r w:rsidRPr="00A2643C">
        <w:rPr>
          <w:rFonts w:ascii="Tahoma" w:hAnsi="Tahoma" w:cs="Tahoma"/>
          <w:b/>
          <w:bCs/>
          <w:color w:val="000000"/>
          <w:sz w:val="18"/>
          <w:szCs w:val="18"/>
        </w:rPr>
        <w:t>§ 6</w:t>
      </w:r>
    </w:p>
    <w:p w:rsidR="00A2643C" w:rsidRPr="00A2643C" w:rsidRDefault="00A2643C" w:rsidP="00A2643C">
      <w:pPr>
        <w:overflowPunct w:val="0"/>
        <w:autoSpaceDE w:val="0"/>
        <w:autoSpaceDN w:val="0"/>
        <w:adjustRightInd w:val="0"/>
        <w:ind w:right="-108"/>
        <w:jc w:val="center"/>
        <w:rPr>
          <w:rFonts w:ascii="Tahoma" w:hAnsi="Tahoma" w:cs="Tahoma"/>
          <w:b/>
          <w:sz w:val="18"/>
          <w:szCs w:val="18"/>
        </w:rPr>
      </w:pPr>
      <w:r w:rsidRPr="00A2643C">
        <w:rPr>
          <w:rFonts w:ascii="Tahoma" w:hAnsi="Tahoma" w:cs="Tahoma"/>
          <w:b/>
          <w:sz w:val="18"/>
          <w:szCs w:val="18"/>
        </w:rPr>
        <w:t>REKLAMACJE</w:t>
      </w:r>
    </w:p>
    <w:p w:rsidR="00A2643C" w:rsidRPr="00A2643C" w:rsidRDefault="00A2643C" w:rsidP="00B74E8F">
      <w:pPr>
        <w:widowControl w:val="0"/>
        <w:numPr>
          <w:ilvl w:val="0"/>
          <w:numId w:val="47"/>
        </w:numPr>
        <w:suppressAutoHyphens/>
        <w:ind w:left="284" w:hanging="284"/>
        <w:jc w:val="both"/>
        <w:rPr>
          <w:rFonts w:ascii="Tahoma" w:hAnsi="Tahoma" w:cs="Tahoma"/>
          <w:color w:val="000000"/>
          <w:sz w:val="18"/>
          <w:szCs w:val="18"/>
        </w:rPr>
      </w:pPr>
      <w:r w:rsidRPr="00A2643C">
        <w:rPr>
          <w:rFonts w:ascii="Tahoma" w:hAnsi="Tahoma" w:cs="Tahoma"/>
          <w:color w:val="000000"/>
          <w:sz w:val="18"/>
          <w:szCs w:val="18"/>
        </w:rPr>
        <w:t>O stwierdzonych wadach:</w:t>
      </w:r>
    </w:p>
    <w:p w:rsidR="00A2643C" w:rsidRPr="00A2643C" w:rsidRDefault="00A2643C" w:rsidP="00B74E8F">
      <w:pPr>
        <w:widowControl w:val="0"/>
        <w:numPr>
          <w:ilvl w:val="0"/>
          <w:numId w:val="48"/>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 xml:space="preserve">ilościowych w dostarczonym towarze </w:t>
      </w:r>
      <w:r w:rsidR="004059E1">
        <w:rPr>
          <w:rFonts w:ascii="Tahoma" w:hAnsi="Tahoma" w:cs="Tahoma"/>
          <w:color w:val="000000"/>
          <w:sz w:val="18"/>
          <w:szCs w:val="18"/>
        </w:rPr>
        <w:t>Zamawiający</w:t>
      </w:r>
      <w:r w:rsidRPr="00A2643C">
        <w:rPr>
          <w:rFonts w:ascii="Tahoma" w:hAnsi="Tahoma" w:cs="Tahoma"/>
          <w:color w:val="000000"/>
          <w:sz w:val="18"/>
          <w:szCs w:val="18"/>
        </w:rPr>
        <w:t xml:space="preserve"> powiadomi telefonicznie lub faksem </w:t>
      </w:r>
      <w:r w:rsidR="004059E1">
        <w:rPr>
          <w:rFonts w:ascii="Tahoma" w:hAnsi="Tahoma" w:cs="Tahoma"/>
          <w:color w:val="000000"/>
          <w:sz w:val="18"/>
          <w:szCs w:val="18"/>
        </w:rPr>
        <w:t>Wykonawcę</w:t>
      </w:r>
      <w:r w:rsidRPr="00A2643C">
        <w:rPr>
          <w:rFonts w:ascii="Tahoma" w:hAnsi="Tahoma" w:cs="Tahoma"/>
          <w:color w:val="000000"/>
          <w:sz w:val="18"/>
          <w:szCs w:val="18"/>
        </w:rPr>
        <w:t xml:space="preserve"> niezwłocznie, tj. nie później niż w terminie </w:t>
      </w:r>
      <w:r>
        <w:rPr>
          <w:rFonts w:ascii="Tahoma" w:hAnsi="Tahoma" w:cs="Tahoma"/>
          <w:b/>
          <w:color w:val="000000"/>
          <w:sz w:val="18"/>
          <w:szCs w:val="18"/>
          <w:u w:val="single"/>
        </w:rPr>
        <w:t>3</w:t>
      </w:r>
      <w:r w:rsidRPr="00A2643C">
        <w:rPr>
          <w:rFonts w:ascii="Tahoma" w:hAnsi="Tahoma" w:cs="Tahoma"/>
          <w:b/>
          <w:color w:val="000000"/>
          <w:sz w:val="18"/>
          <w:szCs w:val="18"/>
          <w:u w:val="single"/>
        </w:rPr>
        <w:t xml:space="preserve"> dni</w:t>
      </w:r>
      <w:r w:rsidRPr="00A2643C">
        <w:rPr>
          <w:rFonts w:ascii="Tahoma" w:hAnsi="Tahoma" w:cs="Tahoma"/>
          <w:color w:val="000000"/>
          <w:sz w:val="18"/>
          <w:szCs w:val="18"/>
        </w:rPr>
        <w:t>,</w:t>
      </w:r>
      <w:r w:rsidRPr="00A2643C">
        <w:rPr>
          <w:rFonts w:ascii="Tahoma" w:hAnsi="Tahoma" w:cs="Tahoma"/>
          <w:b/>
          <w:color w:val="000000"/>
          <w:sz w:val="18"/>
          <w:szCs w:val="18"/>
        </w:rPr>
        <w:t xml:space="preserve"> </w:t>
      </w:r>
      <w:r w:rsidRPr="00A2643C">
        <w:rPr>
          <w:rFonts w:ascii="Tahoma" w:hAnsi="Tahoma" w:cs="Tahoma"/>
          <w:color w:val="000000"/>
          <w:sz w:val="18"/>
          <w:szCs w:val="18"/>
        </w:rPr>
        <w:t xml:space="preserve">z wyłączeniem dni ustawowo wolnych od pracy (niedziele </w:t>
      </w:r>
      <w:r w:rsidRPr="00A2643C">
        <w:rPr>
          <w:rFonts w:ascii="Tahoma" w:hAnsi="Tahoma" w:cs="Tahoma"/>
          <w:color w:val="000000"/>
          <w:sz w:val="18"/>
          <w:szCs w:val="18"/>
        </w:rPr>
        <w:br/>
        <w:t>i święta) oraz sobót, od daty ich stwierdzenia;</w:t>
      </w:r>
    </w:p>
    <w:p w:rsidR="00A2643C" w:rsidRPr="00A2643C" w:rsidRDefault="00A2643C" w:rsidP="00B74E8F">
      <w:pPr>
        <w:widowControl w:val="0"/>
        <w:numPr>
          <w:ilvl w:val="0"/>
          <w:numId w:val="48"/>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 xml:space="preserve">jakościowych w dostarczonym towarze </w:t>
      </w:r>
      <w:r w:rsidR="004059E1">
        <w:rPr>
          <w:rFonts w:ascii="Tahoma" w:hAnsi="Tahoma" w:cs="Tahoma"/>
          <w:color w:val="000000"/>
          <w:sz w:val="18"/>
          <w:szCs w:val="18"/>
        </w:rPr>
        <w:t>Zamawiający</w:t>
      </w:r>
      <w:r w:rsidRPr="00A2643C">
        <w:rPr>
          <w:rFonts w:ascii="Tahoma" w:hAnsi="Tahoma" w:cs="Tahoma"/>
          <w:color w:val="000000"/>
          <w:sz w:val="18"/>
          <w:szCs w:val="18"/>
        </w:rPr>
        <w:t xml:space="preserve"> powiadomi </w:t>
      </w:r>
      <w:r w:rsidR="004059E1">
        <w:rPr>
          <w:rFonts w:ascii="Tahoma" w:hAnsi="Tahoma" w:cs="Tahoma"/>
          <w:color w:val="000000"/>
          <w:sz w:val="18"/>
          <w:szCs w:val="18"/>
        </w:rPr>
        <w:t>Wykonawcę</w:t>
      </w:r>
      <w:r w:rsidRPr="00A2643C">
        <w:rPr>
          <w:rFonts w:ascii="Tahoma" w:hAnsi="Tahoma" w:cs="Tahoma"/>
          <w:color w:val="000000"/>
          <w:sz w:val="18"/>
          <w:szCs w:val="18"/>
        </w:rPr>
        <w:t xml:space="preserve"> pisemnie, niezwłocznie, tj. nie później niż w terminie </w:t>
      </w:r>
      <w:r w:rsidRPr="00A2643C">
        <w:rPr>
          <w:rFonts w:ascii="Tahoma" w:hAnsi="Tahoma" w:cs="Tahoma"/>
          <w:b/>
          <w:color w:val="000000"/>
          <w:sz w:val="18"/>
          <w:szCs w:val="18"/>
          <w:u w:val="single"/>
        </w:rPr>
        <w:t>3 dni</w:t>
      </w:r>
      <w:r w:rsidRPr="00A2643C">
        <w:rPr>
          <w:rFonts w:ascii="Tahoma" w:hAnsi="Tahoma" w:cs="Tahoma"/>
          <w:color w:val="000000"/>
          <w:sz w:val="18"/>
          <w:szCs w:val="18"/>
        </w:rPr>
        <w:t>,</w:t>
      </w:r>
      <w:r w:rsidRPr="00A2643C">
        <w:rPr>
          <w:rFonts w:ascii="Tahoma" w:hAnsi="Tahoma" w:cs="Tahoma"/>
          <w:b/>
          <w:color w:val="000000"/>
          <w:sz w:val="18"/>
          <w:szCs w:val="18"/>
        </w:rPr>
        <w:t xml:space="preserve"> </w:t>
      </w:r>
      <w:r w:rsidRPr="00A2643C">
        <w:rPr>
          <w:rFonts w:ascii="Tahoma" w:hAnsi="Tahoma" w:cs="Tahoma"/>
          <w:color w:val="000000"/>
          <w:sz w:val="18"/>
          <w:szCs w:val="18"/>
        </w:rPr>
        <w:t xml:space="preserve">z wyłączeniem dni ustawowo wolnych od pracy (niedziele i święta) oraz sobót, od daty ich stwierdzenia oraz niezwłocznie odeśle wadliwy towar na koszt </w:t>
      </w:r>
      <w:r w:rsidR="004059E1">
        <w:rPr>
          <w:rFonts w:ascii="Tahoma" w:hAnsi="Tahoma" w:cs="Tahoma"/>
          <w:color w:val="000000"/>
          <w:sz w:val="18"/>
          <w:szCs w:val="18"/>
        </w:rPr>
        <w:t>Wykonawcy</w:t>
      </w:r>
      <w:r w:rsidRPr="00A2643C">
        <w:rPr>
          <w:rFonts w:ascii="Tahoma" w:hAnsi="Tahoma" w:cs="Tahoma"/>
          <w:color w:val="000000"/>
          <w:sz w:val="18"/>
          <w:szCs w:val="18"/>
        </w:rPr>
        <w:t xml:space="preserve">. Zawiadomienie pisemne zostanie przesłane </w:t>
      </w:r>
      <w:r w:rsidR="004059E1">
        <w:rPr>
          <w:rFonts w:ascii="Tahoma" w:hAnsi="Tahoma" w:cs="Tahoma"/>
          <w:color w:val="000000"/>
          <w:sz w:val="18"/>
          <w:szCs w:val="18"/>
        </w:rPr>
        <w:t>Wykonawcy</w:t>
      </w:r>
      <w:r w:rsidRPr="00A2643C">
        <w:rPr>
          <w:rFonts w:ascii="Tahoma" w:hAnsi="Tahoma" w:cs="Tahoma"/>
          <w:color w:val="000000"/>
          <w:sz w:val="18"/>
          <w:szCs w:val="18"/>
        </w:rPr>
        <w:t xml:space="preserve"> „do wiadomości” pocztą elektroniczną lub faksem, a oryginał pisma zostaje wysłany wraz z wadliwym towarem.</w:t>
      </w:r>
    </w:p>
    <w:p w:rsidR="00A2643C" w:rsidRPr="00A2643C" w:rsidRDefault="004059E1" w:rsidP="00B74E8F">
      <w:pPr>
        <w:widowControl w:val="0"/>
        <w:numPr>
          <w:ilvl w:val="0"/>
          <w:numId w:val="47"/>
        </w:numPr>
        <w:suppressAutoHyphens/>
        <w:ind w:left="284" w:hanging="284"/>
        <w:jc w:val="both"/>
        <w:rPr>
          <w:rFonts w:ascii="Tahoma" w:hAnsi="Tahoma" w:cs="Tahoma"/>
          <w:color w:val="000000"/>
          <w:sz w:val="18"/>
          <w:szCs w:val="18"/>
        </w:rPr>
      </w:pPr>
      <w:r>
        <w:rPr>
          <w:rFonts w:ascii="Tahoma" w:hAnsi="Tahoma" w:cs="Tahoma"/>
          <w:color w:val="000000"/>
          <w:sz w:val="18"/>
          <w:szCs w:val="18"/>
        </w:rPr>
        <w:t>Wykonawca</w:t>
      </w:r>
      <w:r w:rsidR="00A2643C" w:rsidRPr="00A2643C">
        <w:rPr>
          <w:rFonts w:ascii="Tahoma" w:hAnsi="Tahoma" w:cs="Tahoma"/>
          <w:color w:val="000000"/>
          <w:sz w:val="18"/>
          <w:szCs w:val="18"/>
        </w:rPr>
        <w:t xml:space="preserve"> jest zobowiązany do załatwienia reklamacji </w:t>
      </w:r>
      <w:r>
        <w:rPr>
          <w:rFonts w:ascii="Tahoma" w:hAnsi="Tahoma" w:cs="Tahoma"/>
          <w:color w:val="000000"/>
          <w:sz w:val="18"/>
          <w:szCs w:val="18"/>
        </w:rPr>
        <w:t>Zamawiającego</w:t>
      </w:r>
      <w:r w:rsidR="00A2643C" w:rsidRPr="00A2643C">
        <w:rPr>
          <w:rFonts w:ascii="Tahoma" w:hAnsi="Tahoma" w:cs="Tahoma"/>
          <w:color w:val="000000"/>
          <w:sz w:val="18"/>
          <w:szCs w:val="18"/>
        </w:rPr>
        <w:t xml:space="preserve"> w terminie </w:t>
      </w:r>
      <w:r w:rsidR="00A2643C" w:rsidRPr="00A2643C">
        <w:rPr>
          <w:rFonts w:ascii="Tahoma" w:hAnsi="Tahoma" w:cs="Tahoma"/>
          <w:b/>
          <w:color w:val="000000"/>
          <w:sz w:val="18"/>
          <w:szCs w:val="18"/>
          <w:u w:val="single"/>
        </w:rPr>
        <w:t>do 3 dni</w:t>
      </w:r>
      <w:r w:rsidR="00A2643C" w:rsidRPr="00A2643C">
        <w:rPr>
          <w:rFonts w:ascii="Tahoma" w:hAnsi="Tahoma" w:cs="Tahoma"/>
          <w:color w:val="000000"/>
          <w:sz w:val="18"/>
          <w:szCs w:val="18"/>
        </w:rPr>
        <w:t xml:space="preserve"> z wyłączeniem dni ustawowo wolnych od pracy (niedziel i świąt ustawowo wolnych) oraz sobót:</w:t>
      </w:r>
    </w:p>
    <w:p w:rsidR="00A2643C" w:rsidRPr="00A2643C" w:rsidRDefault="00A2643C" w:rsidP="00B74E8F">
      <w:pPr>
        <w:widowControl w:val="0"/>
        <w:numPr>
          <w:ilvl w:val="0"/>
          <w:numId w:val="49"/>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od daty otrzymania reklamacji w przypadku reklamacji ilościowych;</w:t>
      </w:r>
    </w:p>
    <w:p w:rsidR="00A2643C" w:rsidRPr="00A2643C" w:rsidRDefault="00A2643C" w:rsidP="00B74E8F">
      <w:pPr>
        <w:widowControl w:val="0"/>
        <w:numPr>
          <w:ilvl w:val="0"/>
          <w:numId w:val="49"/>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od daty otrzymania zwróconego towaru w przypadku reklamacji jakościowych.</w:t>
      </w:r>
    </w:p>
    <w:p w:rsidR="00A2643C" w:rsidRPr="00A2643C" w:rsidRDefault="00A2643C" w:rsidP="00B74E8F">
      <w:pPr>
        <w:widowControl w:val="0"/>
        <w:numPr>
          <w:ilvl w:val="0"/>
          <w:numId w:val="47"/>
        </w:numPr>
        <w:suppressAutoHyphens/>
        <w:ind w:left="284" w:hanging="284"/>
        <w:jc w:val="both"/>
        <w:rPr>
          <w:rFonts w:ascii="Tahoma" w:hAnsi="Tahoma" w:cs="Tahoma"/>
          <w:snapToGrid w:val="0"/>
          <w:color w:val="000000"/>
          <w:sz w:val="18"/>
          <w:szCs w:val="18"/>
        </w:rPr>
      </w:pPr>
      <w:r w:rsidRPr="00A2643C">
        <w:rPr>
          <w:rFonts w:ascii="Tahoma" w:hAnsi="Tahoma" w:cs="Tahoma"/>
          <w:snapToGrid w:val="0"/>
          <w:color w:val="000000"/>
          <w:sz w:val="18"/>
          <w:szCs w:val="18"/>
        </w:rPr>
        <w:t xml:space="preserve">W przypadku dostawy towaru wadliwego </w:t>
      </w:r>
      <w:r w:rsidR="004059E1">
        <w:rPr>
          <w:rFonts w:ascii="Tahoma" w:hAnsi="Tahoma" w:cs="Tahoma"/>
          <w:snapToGrid w:val="0"/>
          <w:color w:val="000000"/>
          <w:sz w:val="18"/>
          <w:szCs w:val="18"/>
        </w:rPr>
        <w:t>Wykonawca</w:t>
      </w:r>
      <w:r w:rsidRPr="00A2643C">
        <w:rPr>
          <w:rFonts w:ascii="Tahoma" w:hAnsi="Tahoma" w:cs="Tahoma"/>
          <w:snapToGrid w:val="0"/>
          <w:color w:val="000000"/>
          <w:sz w:val="18"/>
          <w:szCs w:val="18"/>
        </w:rPr>
        <w:t xml:space="preserve"> zobowiązuje się do wymiany tego towaru na wolny od wad, a w przypadku dostawy towaru niezgodnego z umową lub zamówieniem </w:t>
      </w:r>
      <w:r w:rsidR="004059E1">
        <w:rPr>
          <w:rFonts w:ascii="Tahoma" w:hAnsi="Tahoma" w:cs="Tahoma"/>
          <w:snapToGrid w:val="0"/>
          <w:color w:val="000000"/>
          <w:sz w:val="18"/>
          <w:szCs w:val="18"/>
        </w:rPr>
        <w:t>Wykonawca</w:t>
      </w:r>
      <w:r w:rsidRPr="00A2643C">
        <w:rPr>
          <w:rFonts w:ascii="Tahoma" w:hAnsi="Tahoma" w:cs="Tahoma"/>
          <w:snapToGrid w:val="0"/>
          <w:color w:val="000000"/>
          <w:sz w:val="18"/>
          <w:szCs w:val="18"/>
        </w:rPr>
        <w:t xml:space="preserve"> zobowiązuje się do wymiany tego towaru na zgodny z zamówieniem i umową oraz w prawidłowych opakowaniach w wyżej określonym terminie - na koszt własny.</w:t>
      </w:r>
    </w:p>
    <w:p w:rsidR="00A2643C" w:rsidRPr="00A2643C" w:rsidRDefault="00A2643C" w:rsidP="00B74E8F">
      <w:pPr>
        <w:widowControl w:val="0"/>
        <w:numPr>
          <w:ilvl w:val="0"/>
          <w:numId w:val="47"/>
        </w:numPr>
        <w:suppressAutoHyphens/>
        <w:ind w:left="284" w:hanging="284"/>
        <w:jc w:val="both"/>
        <w:rPr>
          <w:rFonts w:ascii="Tahoma" w:hAnsi="Tahoma" w:cs="Tahoma"/>
          <w:color w:val="000000"/>
          <w:sz w:val="18"/>
          <w:szCs w:val="18"/>
        </w:rPr>
      </w:pPr>
      <w:r w:rsidRPr="00A2643C">
        <w:rPr>
          <w:rFonts w:ascii="Tahoma" w:hAnsi="Tahoma" w:cs="Tahoma"/>
          <w:color w:val="000000"/>
          <w:sz w:val="18"/>
          <w:szCs w:val="18"/>
        </w:rPr>
        <w:t>Zamawiającemu przysługuje prawo odmowy przyjęcia towaru w przypadku:</w:t>
      </w:r>
    </w:p>
    <w:p w:rsidR="00A2643C" w:rsidRPr="00A2643C" w:rsidRDefault="00A2643C" w:rsidP="00B74E8F">
      <w:pPr>
        <w:widowControl w:val="0"/>
        <w:numPr>
          <w:ilvl w:val="0"/>
          <w:numId w:val="46"/>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złej jakości, w tym nie posiadającego określonego w umowie terminu przydatności do użycia,</w:t>
      </w:r>
    </w:p>
    <w:p w:rsidR="00A2643C" w:rsidRPr="00A2643C" w:rsidRDefault="00A2643C" w:rsidP="00B74E8F">
      <w:pPr>
        <w:widowControl w:val="0"/>
        <w:numPr>
          <w:ilvl w:val="0"/>
          <w:numId w:val="46"/>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niezgodnego z umową lub zamówieniem,</w:t>
      </w:r>
    </w:p>
    <w:p w:rsidR="00A2643C" w:rsidRPr="00A2643C" w:rsidRDefault="00A2643C" w:rsidP="00B74E8F">
      <w:pPr>
        <w:widowControl w:val="0"/>
        <w:numPr>
          <w:ilvl w:val="0"/>
          <w:numId w:val="46"/>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w niewłaściwych opakowaniach,</w:t>
      </w:r>
    </w:p>
    <w:p w:rsidR="00A2643C" w:rsidRPr="00A2643C" w:rsidRDefault="00A2643C" w:rsidP="00B74E8F">
      <w:pPr>
        <w:widowControl w:val="0"/>
        <w:numPr>
          <w:ilvl w:val="0"/>
          <w:numId w:val="46"/>
        </w:numPr>
        <w:tabs>
          <w:tab w:val="num" w:pos="284"/>
        </w:tabs>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 xml:space="preserve">nie wniesienia towaru – loco magazyn </w:t>
      </w:r>
      <w:r w:rsidR="004059E1">
        <w:rPr>
          <w:rFonts w:ascii="Tahoma" w:hAnsi="Tahoma" w:cs="Tahoma"/>
          <w:snapToGrid w:val="0"/>
          <w:color w:val="000000"/>
          <w:sz w:val="18"/>
        </w:rPr>
        <w:t>Zamawiającego</w:t>
      </w:r>
      <w:r w:rsidRPr="00A2643C">
        <w:rPr>
          <w:rFonts w:ascii="Tahoma" w:hAnsi="Tahoma" w:cs="Tahoma"/>
          <w:snapToGrid w:val="0"/>
          <w:color w:val="000000"/>
          <w:sz w:val="18"/>
        </w:rPr>
        <w:t>.</w:t>
      </w:r>
    </w:p>
    <w:p w:rsidR="00A2643C" w:rsidRPr="00A2643C" w:rsidRDefault="004059E1" w:rsidP="00B74E8F">
      <w:pPr>
        <w:widowControl w:val="0"/>
        <w:numPr>
          <w:ilvl w:val="0"/>
          <w:numId w:val="50"/>
        </w:numPr>
        <w:suppressAutoHyphens/>
        <w:ind w:left="284" w:hanging="284"/>
        <w:jc w:val="both"/>
        <w:rPr>
          <w:rFonts w:ascii="Tahoma" w:hAnsi="Tahoma" w:cs="Tahoma"/>
          <w:snapToGrid w:val="0"/>
          <w:color w:val="000000"/>
          <w:sz w:val="18"/>
          <w:szCs w:val="18"/>
        </w:rPr>
      </w:pPr>
      <w:r>
        <w:rPr>
          <w:rFonts w:ascii="Tahoma" w:hAnsi="Tahoma" w:cs="Tahoma"/>
          <w:color w:val="000000"/>
          <w:sz w:val="18"/>
          <w:szCs w:val="18"/>
        </w:rPr>
        <w:t>Zamawiający</w:t>
      </w:r>
      <w:r w:rsidR="00A2643C" w:rsidRPr="00A2643C">
        <w:rPr>
          <w:rFonts w:ascii="Tahoma" w:hAnsi="Tahoma" w:cs="Tahoma"/>
          <w:color w:val="000000"/>
          <w:sz w:val="18"/>
          <w:szCs w:val="18"/>
        </w:rPr>
        <w:t xml:space="preserve"> zastrzega sobie prawo nabycia u osoby trzeciej niedostarczonych w</w:t>
      </w:r>
      <w:r w:rsidR="000D0139">
        <w:rPr>
          <w:rFonts w:ascii="Tahoma" w:hAnsi="Tahoma" w:cs="Tahoma"/>
          <w:color w:val="000000"/>
          <w:sz w:val="18"/>
          <w:szCs w:val="18"/>
        </w:rPr>
        <w:t xml:space="preserve"> wskazanym</w:t>
      </w:r>
      <w:r w:rsidR="00A2643C" w:rsidRPr="00A2643C">
        <w:rPr>
          <w:rFonts w:ascii="Tahoma" w:hAnsi="Tahoma" w:cs="Tahoma"/>
          <w:color w:val="000000"/>
          <w:sz w:val="18"/>
          <w:szCs w:val="18"/>
        </w:rPr>
        <w:t xml:space="preserve"> terminie lub dostarczonych z wadą rzeczy będących przedmiotem danego zamówienia, tożsamych co do rodzaju, po powiadomieniu: telefonicznie lub faksem </w:t>
      </w:r>
      <w:r>
        <w:rPr>
          <w:rFonts w:ascii="Tahoma" w:hAnsi="Tahoma" w:cs="Tahoma"/>
          <w:color w:val="000000"/>
          <w:sz w:val="18"/>
          <w:szCs w:val="18"/>
        </w:rPr>
        <w:t>Wykonawcę</w:t>
      </w:r>
      <w:r w:rsidR="00A2643C" w:rsidRPr="00A2643C">
        <w:rPr>
          <w:rFonts w:ascii="Tahoma" w:hAnsi="Tahoma" w:cs="Tahoma"/>
          <w:color w:val="000000"/>
          <w:sz w:val="18"/>
          <w:szCs w:val="18"/>
        </w:rPr>
        <w:t xml:space="preserve"> - bez konieczności wzywania </w:t>
      </w:r>
      <w:r>
        <w:rPr>
          <w:rFonts w:ascii="Tahoma" w:hAnsi="Tahoma" w:cs="Tahoma"/>
          <w:color w:val="000000"/>
          <w:sz w:val="18"/>
          <w:szCs w:val="18"/>
        </w:rPr>
        <w:t>Wykonawcy</w:t>
      </w:r>
      <w:r w:rsidR="00A2643C" w:rsidRPr="00A2643C">
        <w:rPr>
          <w:rFonts w:ascii="Tahoma" w:hAnsi="Tahoma" w:cs="Tahoma"/>
          <w:color w:val="000000"/>
          <w:sz w:val="18"/>
          <w:szCs w:val="18"/>
        </w:rPr>
        <w:t xml:space="preserve"> do wymiany wadliwych lub niedostarczonych w terminie rzeczy, wówczas gdy termin na załatwienia reklamacji, do którego zobowiązany jest </w:t>
      </w:r>
      <w:r>
        <w:rPr>
          <w:rFonts w:ascii="Tahoma" w:hAnsi="Tahoma" w:cs="Tahoma"/>
          <w:color w:val="000000"/>
          <w:sz w:val="18"/>
          <w:szCs w:val="18"/>
        </w:rPr>
        <w:t>Wykonawca</w:t>
      </w:r>
      <w:r w:rsidR="00A2643C" w:rsidRPr="00A2643C">
        <w:rPr>
          <w:rFonts w:ascii="Tahoma" w:hAnsi="Tahoma" w:cs="Tahoma"/>
          <w:color w:val="000000"/>
          <w:sz w:val="18"/>
          <w:szCs w:val="18"/>
        </w:rPr>
        <w:t xml:space="preserve">, okaże się zbyt długi w związku z koniecznością zapewnienia prawidłowego świadczenia usług medycznych przez </w:t>
      </w:r>
      <w:r>
        <w:rPr>
          <w:rFonts w:ascii="Tahoma" w:hAnsi="Tahoma" w:cs="Tahoma"/>
          <w:color w:val="000000"/>
          <w:sz w:val="18"/>
          <w:szCs w:val="18"/>
        </w:rPr>
        <w:t>Zamawiającego</w:t>
      </w:r>
      <w:r w:rsidR="00A2643C" w:rsidRPr="00A2643C">
        <w:rPr>
          <w:rFonts w:ascii="Tahoma" w:hAnsi="Tahoma" w:cs="Tahoma"/>
          <w:color w:val="000000"/>
          <w:sz w:val="18"/>
          <w:szCs w:val="18"/>
        </w:rPr>
        <w:t xml:space="preserve">. </w:t>
      </w:r>
      <w:r>
        <w:rPr>
          <w:rFonts w:ascii="Tahoma" w:hAnsi="Tahoma" w:cs="Tahoma"/>
          <w:color w:val="000000"/>
          <w:sz w:val="18"/>
          <w:szCs w:val="18"/>
        </w:rPr>
        <w:t>Wykonawca</w:t>
      </w:r>
      <w:r w:rsidR="00A2643C" w:rsidRPr="00A2643C">
        <w:rPr>
          <w:rFonts w:ascii="Tahoma" w:hAnsi="Tahoma" w:cs="Tahoma"/>
          <w:color w:val="000000"/>
          <w:sz w:val="18"/>
          <w:szCs w:val="18"/>
        </w:rPr>
        <w:t xml:space="preserve"> w tej sytuacji zobowiązany będzie do zwrotu Zamawiającemu różnicy pomiędzy ceną z niniejszej umowy a ceną zapłaconą na rzecz podmiotu trzeciego.</w:t>
      </w:r>
    </w:p>
    <w:p w:rsidR="00A2643C" w:rsidRPr="00A2643C" w:rsidRDefault="00A2643C" w:rsidP="00B74E8F">
      <w:pPr>
        <w:widowControl w:val="0"/>
        <w:numPr>
          <w:ilvl w:val="0"/>
          <w:numId w:val="50"/>
        </w:numPr>
        <w:suppressAutoHyphens/>
        <w:ind w:left="284" w:hanging="284"/>
        <w:jc w:val="both"/>
        <w:rPr>
          <w:rFonts w:ascii="Tahoma" w:hAnsi="Tahoma" w:cs="Tahoma"/>
          <w:snapToGrid w:val="0"/>
          <w:color w:val="000000"/>
          <w:sz w:val="18"/>
          <w:szCs w:val="18"/>
        </w:rPr>
      </w:pPr>
      <w:r w:rsidRPr="00A2643C">
        <w:rPr>
          <w:rFonts w:ascii="Tahoma" w:hAnsi="Tahoma" w:cs="Tahoma"/>
          <w:color w:val="000000"/>
          <w:sz w:val="18"/>
          <w:szCs w:val="18"/>
        </w:rPr>
        <w:t xml:space="preserve">Powyższe uprawnienia </w:t>
      </w:r>
      <w:r w:rsidR="004059E1">
        <w:rPr>
          <w:rFonts w:ascii="Tahoma" w:hAnsi="Tahoma" w:cs="Tahoma"/>
          <w:color w:val="000000"/>
          <w:sz w:val="18"/>
          <w:szCs w:val="18"/>
        </w:rPr>
        <w:t>Zamawiającego</w:t>
      </w:r>
      <w:r w:rsidRPr="00A2643C">
        <w:rPr>
          <w:rFonts w:ascii="Tahoma" w:hAnsi="Tahoma" w:cs="Tahoma"/>
          <w:color w:val="000000"/>
          <w:sz w:val="18"/>
          <w:szCs w:val="18"/>
        </w:rPr>
        <w:t xml:space="preserve"> w ramach reklamacji spowoduje, że dostarczony towar z wadą zostanie </w:t>
      </w:r>
      <w:r w:rsidR="004059E1">
        <w:rPr>
          <w:rFonts w:ascii="Tahoma" w:hAnsi="Tahoma" w:cs="Tahoma"/>
          <w:color w:val="000000"/>
          <w:sz w:val="18"/>
          <w:szCs w:val="18"/>
        </w:rPr>
        <w:t>Wykonawcy</w:t>
      </w:r>
      <w:r w:rsidRPr="00A2643C">
        <w:rPr>
          <w:rFonts w:ascii="Tahoma" w:hAnsi="Tahoma" w:cs="Tahoma"/>
          <w:color w:val="000000"/>
          <w:sz w:val="18"/>
          <w:szCs w:val="18"/>
        </w:rPr>
        <w:t xml:space="preserve">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t>
      </w:r>
      <w:r w:rsidR="004059E1">
        <w:rPr>
          <w:rFonts w:ascii="Tahoma" w:hAnsi="Tahoma" w:cs="Tahoma"/>
          <w:color w:val="000000"/>
          <w:sz w:val="18"/>
          <w:szCs w:val="18"/>
        </w:rPr>
        <w:t>Wykonawcę</w:t>
      </w:r>
      <w:r w:rsidRPr="00A2643C">
        <w:rPr>
          <w:rFonts w:ascii="Tahoma" w:hAnsi="Tahoma" w:cs="Tahoma"/>
          <w:color w:val="000000"/>
          <w:sz w:val="18"/>
          <w:szCs w:val="18"/>
        </w:rPr>
        <w:t xml:space="preserve">, z zastrzeżeniem prawa do rozwiązania umowy bez wypowiedzenia zgodnie z zapisami </w:t>
      </w:r>
      <w:r w:rsidRPr="00A2643C">
        <w:rPr>
          <w:rFonts w:ascii="Tahoma" w:hAnsi="Tahoma" w:cs="Tahoma"/>
          <w:snapToGrid w:val="0"/>
          <w:color w:val="000000"/>
          <w:sz w:val="18"/>
          <w:szCs w:val="18"/>
        </w:rPr>
        <w:t>§ </w:t>
      </w:r>
      <w:r w:rsidRPr="00A2643C">
        <w:rPr>
          <w:rFonts w:ascii="Tahoma" w:hAnsi="Tahoma" w:cs="Tahoma"/>
          <w:color w:val="000000"/>
          <w:sz w:val="18"/>
          <w:szCs w:val="18"/>
        </w:rPr>
        <w:t>9 ust. 1 pkt. e).</w:t>
      </w:r>
    </w:p>
    <w:p w:rsidR="00FE2228" w:rsidRPr="008B73D9" w:rsidRDefault="00FE2228" w:rsidP="00360D25">
      <w:pPr>
        <w:ind w:left="360"/>
        <w:jc w:val="both"/>
        <w:rPr>
          <w:rFonts w:ascii="Tahoma" w:hAnsi="Tahoma" w:cs="Tahoma"/>
          <w:sz w:val="18"/>
          <w:szCs w:val="18"/>
        </w:rPr>
      </w:pPr>
    </w:p>
    <w:p w:rsidR="00D51A27" w:rsidRPr="0064520D" w:rsidRDefault="00D51A27" w:rsidP="00D51A27">
      <w:pPr>
        <w:jc w:val="center"/>
        <w:rPr>
          <w:rFonts w:ascii="Tahoma" w:hAnsi="Tahoma" w:cs="Tahoma"/>
          <w:b/>
          <w:bCs/>
          <w:sz w:val="18"/>
          <w:szCs w:val="18"/>
        </w:rPr>
      </w:pPr>
      <w:r w:rsidRPr="0064520D">
        <w:rPr>
          <w:rFonts w:ascii="Tahoma" w:hAnsi="Tahoma" w:cs="Tahoma"/>
          <w:b/>
          <w:bCs/>
          <w:sz w:val="18"/>
          <w:szCs w:val="18"/>
        </w:rPr>
        <w:t>§ 7</w:t>
      </w:r>
    </w:p>
    <w:p w:rsidR="00D51A27" w:rsidRPr="0064520D" w:rsidRDefault="00D51A27" w:rsidP="00D51A27">
      <w:pPr>
        <w:jc w:val="center"/>
        <w:rPr>
          <w:rFonts w:ascii="Tahoma" w:hAnsi="Tahoma" w:cs="Tahoma"/>
          <w:b/>
          <w:bCs/>
          <w:sz w:val="18"/>
          <w:szCs w:val="18"/>
        </w:rPr>
      </w:pPr>
      <w:r>
        <w:rPr>
          <w:rFonts w:ascii="Tahoma" w:hAnsi="Tahoma" w:cs="Tahoma"/>
          <w:b/>
          <w:bCs/>
          <w:sz w:val="18"/>
          <w:szCs w:val="18"/>
        </w:rPr>
        <w:t>KARY UMOWNE</w:t>
      </w:r>
    </w:p>
    <w:p w:rsidR="00D51A27" w:rsidRPr="0064520D" w:rsidRDefault="004059E1" w:rsidP="00B74E8F">
      <w:pPr>
        <w:widowControl w:val="0"/>
        <w:numPr>
          <w:ilvl w:val="0"/>
          <w:numId w:val="51"/>
        </w:numPr>
        <w:tabs>
          <w:tab w:val="clear" w:pos="720"/>
        </w:tabs>
        <w:overflowPunct w:val="0"/>
        <w:autoSpaceDE w:val="0"/>
        <w:autoSpaceDN w:val="0"/>
        <w:adjustRightInd w:val="0"/>
        <w:spacing w:line="259" w:lineRule="auto"/>
        <w:ind w:left="284" w:hanging="284"/>
        <w:jc w:val="both"/>
        <w:rPr>
          <w:rFonts w:ascii="Tahoma" w:hAnsi="Tahoma" w:cs="Tahoma"/>
          <w:sz w:val="18"/>
          <w:szCs w:val="18"/>
        </w:rPr>
      </w:pPr>
      <w:r>
        <w:rPr>
          <w:rFonts w:ascii="Tahoma" w:hAnsi="Tahoma" w:cs="Tahoma"/>
          <w:sz w:val="18"/>
          <w:szCs w:val="18"/>
        </w:rPr>
        <w:t>Wykonawca</w:t>
      </w:r>
      <w:r w:rsidR="00D51A27" w:rsidRPr="0064520D">
        <w:rPr>
          <w:rFonts w:ascii="Tahoma" w:hAnsi="Tahoma" w:cs="Tahoma"/>
          <w:sz w:val="18"/>
          <w:szCs w:val="18"/>
        </w:rPr>
        <w:t xml:space="preserve"> płaci Zamawiającemu kary umowne:</w:t>
      </w:r>
    </w:p>
    <w:p w:rsidR="00D51A27" w:rsidRPr="0064520D" w:rsidRDefault="00D51A27" w:rsidP="00B74E8F">
      <w:pPr>
        <w:widowControl w:val="0"/>
        <w:numPr>
          <w:ilvl w:val="0"/>
          <w:numId w:val="5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t xml:space="preserve">za zwłokę w dostawie towaru w terminie określonym w umowie lub zamówieniu, powstałą z przyczyn leżących po stronie </w:t>
      </w:r>
      <w:r w:rsidR="004059E1">
        <w:rPr>
          <w:rFonts w:ascii="Tahoma" w:hAnsi="Tahoma" w:cs="Tahoma"/>
          <w:sz w:val="18"/>
          <w:szCs w:val="18"/>
        </w:rPr>
        <w:t>Wykonawcy</w:t>
      </w:r>
      <w:r w:rsidRPr="0064520D">
        <w:rPr>
          <w:rFonts w:ascii="Tahoma" w:hAnsi="Tahoma" w:cs="Tahoma"/>
          <w:sz w:val="18"/>
          <w:szCs w:val="18"/>
        </w:rPr>
        <w:t>, w wysokości 0,4% wartości brutto partii towaru nie dostarczonego w terminie wskazanego w bieżącym zamówieniu, za każdy rozpoczęty dzień zwłoki,</w:t>
      </w:r>
    </w:p>
    <w:p w:rsidR="00D51A27" w:rsidRPr="0064520D" w:rsidRDefault="00D51A27" w:rsidP="00B74E8F">
      <w:pPr>
        <w:widowControl w:val="0"/>
        <w:numPr>
          <w:ilvl w:val="0"/>
          <w:numId w:val="5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lastRenderedPageBreak/>
        <w:t xml:space="preserve">za zwłokę w wymianie towaru wadliwego na wolny od wad oraz za zwłokę w wymianie towaru niezgodnego z zamówieniem lub umową, w terminie określonym w § 6 w wysokości 0,4% wartości </w:t>
      </w:r>
      <w:r w:rsidRPr="0064520D">
        <w:rPr>
          <w:rFonts w:ascii="Tahoma" w:hAnsi="Tahoma" w:cs="Tahoma"/>
          <w:b/>
          <w:sz w:val="18"/>
          <w:szCs w:val="18"/>
        </w:rPr>
        <w:t>brutto wadliwej</w:t>
      </w:r>
      <w:r w:rsidRPr="0064520D">
        <w:rPr>
          <w:rFonts w:ascii="Tahoma" w:hAnsi="Tahoma" w:cs="Tahoma"/>
          <w:sz w:val="18"/>
          <w:szCs w:val="18"/>
        </w:rPr>
        <w:t xml:space="preserve"> partii towaru, za każdy rozpoczęty dzień zwłoki,</w:t>
      </w:r>
    </w:p>
    <w:p w:rsidR="00D51A27" w:rsidRPr="0064520D" w:rsidRDefault="00D51A27" w:rsidP="00B74E8F">
      <w:pPr>
        <w:widowControl w:val="0"/>
        <w:numPr>
          <w:ilvl w:val="0"/>
          <w:numId w:val="5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t xml:space="preserve">za rozwiązanie umowy przez </w:t>
      </w:r>
      <w:r w:rsidR="004059E1">
        <w:rPr>
          <w:rFonts w:ascii="Tahoma" w:hAnsi="Tahoma" w:cs="Tahoma"/>
          <w:sz w:val="18"/>
          <w:szCs w:val="18"/>
        </w:rPr>
        <w:t>Zamawiającego</w:t>
      </w:r>
      <w:r w:rsidRPr="0064520D">
        <w:rPr>
          <w:rFonts w:ascii="Tahoma" w:hAnsi="Tahoma" w:cs="Tahoma"/>
          <w:sz w:val="18"/>
          <w:szCs w:val="18"/>
        </w:rPr>
        <w:t xml:space="preserve"> z przyczyn leżących po stronie </w:t>
      </w:r>
      <w:r w:rsidR="004059E1">
        <w:rPr>
          <w:rFonts w:ascii="Tahoma" w:hAnsi="Tahoma" w:cs="Tahoma"/>
          <w:sz w:val="18"/>
          <w:szCs w:val="18"/>
        </w:rPr>
        <w:t>Wykonawcy</w:t>
      </w:r>
      <w:r w:rsidRPr="0064520D">
        <w:rPr>
          <w:rFonts w:ascii="Tahoma" w:hAnsi="Tahoma" w:cs="Tahoma"/>
          <w:sz w:val="18"/>
          <w:szCs w:val="18"/>
        </w:rPr>
        <w:t xml:space="preserve"> w wysokości 10% wartości brutto nie zrealizowanej części umowy.</w:t>
      </w:r>
      <w:r w:rsidRPr="0064520D">
        <w:rPr>
          <w:rFonts w:ascii="Tahoma" w:hAnsi="Tahoma" w:cs="Tahoma"/>
          <w:i/>
          <w:sz w:val="18"/>
          <w:szCs w:val="18"/>
        </w:rPr>
        <w:t xml:space="preserve"> </w:t>
      </w:r>
      <w:r w:rsidRPr="0064520D">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rsidR="00D51A27" w:rsidRPr="0064520D" w:rsidRDefault="004059E1" w:rsidP="00B74E8F">
      <w:pPr>
        <w:widowControl w:val="0"/>
        <w:numPr>
          <w:ilvl w:val="0"/>
          <w:numId w:val="51"/>
        </w:numPr>
        <w:tabs>
          <w:tab w:val="clear" w:pos="720"/>
        </w:tabs>
        <w:overflowPunct w:val="0"/>
        <w:autoSpaceDE w:val="0"/>
        <w:autoSpaceDN w:val="0"/>
        <w:adjustRightInd w:val="0"/>
        <w:spacing w:line="259" w:lineRule="auto"/>
        <w:ind w:left="284" w:hanging="284"/>
        <w:jc w:val="both"/>
        <w:rPr>
          <w:rFonts w:ascii="Tahoma" w:hAnsi="Tahoma" w:cs="Tahoma"/>
          <w:sz w:val="18"/>
          <w:szCs w:val="18"/>
        </w:rPr>
      </w:pPr>
      <w:r>
        <w:rPr>
          <w:rFonts w:ascii="Tahoma" w:hAnsi="Tahoma" w:cs="Tahoma"/>
          <w:sz w:val="18"/>
          <w:szCs w:val="18"/>
        </w:rPr>
        <w:t>Zamawiający</w:t>
      </w:r>
      <w:r w:rsidR="00D51A27" w:rsidRPr="0064520D">
        <w:rPr>
          <w:rFonts w:ascii="Tahoma" w:hAnsi="Tahoma" w:cs="Tahoma"/>
          <w:sz w:val="18"/>
          <w:szCs w:val="18"/>
        </w:rPr>
        <w:t xml:space="preserve"> płaci </w:t>
      </w:r>
      <w:r>
        <w:rPr>
          <w:rFonts w:ascii="Tahoma" w:hAnsi="Tahoma" w:cs="Tahoma"/>
          <w:sz w:val="18"/>
          <w:szCs w:val="18"/>
        </w:rPr>
        <w:t>Wykonawcy</w:t>
      </w:r>
      <w:r w:rsidR="00D51A27" w:rsidRPr="0064520D">
        <w:rPr>
          <w:rFonts w:ascii="Tahoma" w:hAnsi="Tahoma" w:cs="Tahoma"/>
          <w:sz w:val="18"/>
          <w:szCs w:val="18"/>
        </w:rPr>
        <w:t xml:space="preserve"> karę umowną z tytułu rozwiązania umowy przez </w:t>
      </w:r>
      <w:r>
        <w:rPr>
          <w:rFonts w:ascii="Tahoma" w:hAnsi="Tahoma" w:cs="Tahoma"/>
          <w:sz w:val="18"/>
          <w:szCs w:val="18"/>
        </w:rPr>
        <w:t>Wykonawcę</w:t>
      </w:r>
      <w:r w:rsidR="00D51A27" w:rsidRPr="0064520D">
        <w:rPr>
          <w:rFonts w:ascii="Tahoma" w:hAnsi="Tahoma" w:cs="Tahoma"/>
          <w:sz w:val="18"/>
          <w:szCs w:val="18"/>
        </w:rPr>
        <w:t xml:space="preserve"> z przyczyn leżących po stronie </w:t>
      </w:r>
      <w:r>
        <w:rPr>
          <w:rFonts w:ascii="Tahoma" w:hAnsi="Tahoma" w:cs="Tahoma"/>
          <w:sz w:val="18"/>
          <w:szCs w:val="18"/>
        </w:rPr>
        <w:t>Zamawiającego</w:t>
      </w:r>
      <w:r w:rsidR="00D51A27" w:rsidRPr="0064520D">
        <w:rPr>
          <w:rFonts w:ascii="Tahoma" w:hAnsi="Tahoma" w:cs="Tahoma"/>
          <w:sz w:val="18"/>
          <w:szCs w:val="18"/>
        </w:rPr>
        <w:t xml:space="preserve"> w wysokości 10% wartości brutto niezrealizowanej części umowy (części zamówienia), o ile nie ma zastosowania art. 145 ust. 1</w:t>
      </w:r>
      <w:r w:rsidR="00CE69B1">
        <w:rPr>
          <w:rFonts w:ascii="Tahoma" w:hAnsi="Tahoma" w:cs="Tahoma"/>
          <w:sz w:val="18"/>
          <w:szCs w:val="18"/>
        </w:rPr>
        <w:t xml:space="preserve"> UPZP.</w:t>
      </w:r>
    </w:p>
    <w:p w:rsidR="00D51A27" w:rsidRPr="0064520D" w:rsidRDefault="00D51A27" w:rsidP="00B74E8F">
      <w:pPr>
        <w:widowControl w:val="0"/>
        <w:numPr>
          <w:ilvl w:val="0"/>
          <w:numId w:val="51"/>
        </w:numPr>
        <w:tabs>
          <w:tab w:val="num" w:pos="284"/>
        </w:tabs>
        <w:overflowPunct w:val="0"/>
        <w:autoSpaceDE w:val="0"/>
        <w:autoSpaceDN w:val="0"/>
        <w:adjustRightInd w:val="0"/>
        <w:spacing w:line="259" w:lineRule="auto"/>
        <w:ind w:left="284" w:hanging="284"/>
        <w:jc w:val="both"/>
        <w:rPr>
          <w:rFonts w:ascii="Tahoma" w:hAnsi="Tahoma" w:cs="Tahoma"/>
          <w:sz w:val="18"/>
          <w:szCs w:val="18"/>
        </w:rPr>
      </w:pPr>
      <w:r w:rsidRPr="0064520D">
        <w:rPr>
          <w:rFonts w:ascii="Tahoma" w:hAnsi="Tahoma" w:cs="Tahoma"/>
          <w:sz w:val="18"/>
          <w:szCs w:val="18"/>
        </w:rPr>
        <w:t xml:space="preserve"> Naliczenie przez </w:t>
      </w:r>
      <w:r w:rsidR="004059E1">
        <w:rPr>
          <w:rFonts w:ascii="Tahoma" w:hAnsi="Tahoma" w:cs="Tahoma"/>
          <w:sz w:val="18"/>
          <w:szCs w:val="18"/>
        </w:rPr>
        <w:t>Zamawiającego</w:t>
      </w:r>
      <w:r w:rsidRPr="0064520D">
        <w:rPr>
          <w:rFonts w:ascii="Tahoma" w:hAnsi="Tahoma" w:cs="Tahoma"/>
          <w:sz w:val="18"/>
          <w:szCs w:val="18"/>
        </w:rPr>
        <w:t xml:space="preserve"> kary umownej następuje przez sporządzenie noty księgowej wraz z pisemnym uzasadnieniem oraz wyznaczeniem terminu zapłaty. </w:t>
      </w:r>
      <w:r w:rsidR="004059E1">
        <w:rPr>
          <w:rFonts w:ascii="Tahoma" w:hAnsi="Tahoma" w:cs="Tahoma"/>
          <w:sz w:val="18"/>
          <w:szCs w:val="18"/>
        </w:rPr>
        <w:t>Zamawiający</w:t>
      </w:r>
      <w:r w:rsidRPr="0064520D">
        <w:rPr>
          <w:rFonts w:ascii="Tahoma" w:hAnsi="Tahoma" w:cs="Tahoma"/>
          <w:sz w:val="18"/>
          <w:szCs w:val="18"/>
        </w:rPr>
        <w:t xml:space="preserve"> zastrzega sobie możliwość potrącenia kary umownej z kwot faktur VAT doręczonych po zdarzeniu stanowiącym podstawę potrącenia. Potrącenie to zostanie wskazane drugiej </w:t>
      </w:r>
      <w:r w:rsidR="004059E1">
        <w:rPr>
          <w:rFonts w:ascii="Tahoma" w:hAnsi="Tahoma" w:cs="Tahoma"/>
          <w:sz w:val="18"/>
          <w:szCs w:val="18"/>
        </w:rPr>
        <w:t>S</w:t>
      </w:r>
      <w:r w:rsidRPr="0064520D">
        <w:rPr>
          <w:rFonts w:ascii="Tahoma" w:hAnsi="Tahoma" w:cs="Tahoma"/>
          <w:sz w:val="18"/>
          <w:szCs w:val="18"/>
        </w:rPr>
        <w:t>tronie przez sporządzenie noty księgowej wraz z pisemnym uzasadnieniem.</w:t>
      </w:r>
    </w:p>
    <w:p w:rsidR="00D51A27" w:rsidRPr="009D2C80" w:rsidRDefault="00D51A27" w:rsidP="00B74E8F">
      <w:pPr>
        <w:widowControl w:val="0"/>
        <w:numPr>
          <w:ilvl w:val="0"/>
          <w:numId w:val="51"/>
        </w:numPr>
        <w:tabs>
          <w:tab w:val="num" w:pos="284"/>
        </w:tabs>
        <w:overflowPunct w:val="0"/>
        <w:autoSpaceDE w:val="0"/>
        <w:autoSpaceDN w:val="0"/>
        <w:adjustRightInd w:val="0"/>
        <w:spacing w:line="259" w:lineRule="auto"/>
        <w:ind w:left="284" w:hanging="284"/>
        <w:jc w:val="both"/>
        <w:rPr>
          <w:rFonts w:ascii="Tahoma" w:hAnsi="Tahoma" w:cs="Tahoma"/>
          <w:b/>
          <w:bCs/>
          <w:color w:val="000000"/>
          <w:sz w:val="16"/>
          <w:szCs w:val="18"/>
        </w:rPr>
      </w:pPr>
      <w:r w:rsidRPr="009D2C80">
        <w:rPr>
          <w:rFonts w:ascii="Tahoma" w:hAnsi="Tahoma" w:cs="Tahoma"/>
          <w:sz w:val="18"/>
          <w:szCs w:val="18"/>
        </w:rPr>
        <w:t xml:space="preserve"> Niezależnie od prawa do dochodzenia kar umownych </w:t>
      </w:r>
      <w:r w:rsidR="004059E1">
        <w:rPr>
          <w:rFonts w:ascii="Tahoma" w:hAnsi="Tahoma" w:cs="Tahoma"/>
          <w:sz w:val="18"/>
          <w:szCs w:val="18"/>
        </w:rPr>
        <w:t>S</w:t>
      </w:r>
      <w:r w:rsidRPr="009D2C80">
        <w:rPr>
          <w:rFonts w:ascii="Tahoma" w:hAnsi="Tahoma" w:cs="Tahoma"/>
          <w:sz w:val="18"/>
          <w:szCs w:val="18"/>
        </w:rPr>
        <w:t>trony mogą dochodzić odszkodowania na zasadach ogólnych określonych w Kodeksie Cywilnym.</w:t>
      </w:r>
    </w:p>
    <w:p w:rsidR="00D51A27" w:rsidRPr="009D2C80" w:rsidRDefault="00D51A27" w:rsidP="00B74E8F">
      <w:pPr>
        <w:widowControl w:val="0"/>
        <w:numPr>
          <w:ilvl w:val="0"/>
          <w:numId w:val="51"/>
        </w:numPr>
        <w:tabs>
          <w:tab w:val="num" w:pos="284"/>
        </w:tabs>
        <w:overflowPunct w:val="0"/>
        <w:autoSpaceDE w:val="0"/>
        <w:autoSpaceDN w:val="0"/>
        <w:adjustRightInd w:val="0"/>
        <w:spacing w:line="259" w:lineRule="auto"/>
        <w:ind w:left="284" w:hanging="284"/>
        <w:jc w:val="both"/>
        <w:rPr>
          <w:rFonts w:ascii="Tahoma" w:hAnsi="Tahoma" w:cs="Tahoma"/>
          <w:b/>
          <w:bCs/>
          <w:color w:val="000000"/>
          <w:sz w:val="16"/>
          <w:szCs w:val="18"/>
        </w:rPr>
      </w:pPr>
      <w:r w:rsidRPr="009D2C80">
        <w:rPr>
          <w:rFonts w:ascii="Tahoma" w:eastAsia="Calibri" w:hAnsi="Tahoma" w:cs="Tahoma"/>
          <w:color w:val="262626"/>
          <w:sz w:val="18"/>
          <w:szCs w:val="20"/>
          <w:lang w:eastAsia="en-US"/>
        </w:rPr>
        <w:t xml:space="preserve">W wypadku braku możliwości dostawy przedmiotu umowy, </w:t>
      </w:r>
      <w:r w:rsidR="004059E1">
        <w:rPr>
          <w:rFonts w:ascii="Tahoma" w:eastAsia="Calibri" w:hAnsi="Tahoma" w:cs="Tahoma"/>
          <w:color w:val="262626"/>
          <w:sz w:val="18"/>
          <w:szCs w:val="20"/>
          <w:lang w:eastAsia="en-US"/>
        </w:rPr>
        <w:t>Wykonawcy</w:t>
      </w:r>
      <w:r w:rsidRPr="009D2C80">
        <w:rPr>
          <w:rFonts w:ascii="Tahoma" w:eastAsia="Calibri" w:hAnsi="Tahoma" w:cs="Tahoma"/>
          <w:color w:val="262626"/>
          <w:sz w:val="18"/>
          <w:szCs w:val="20"/>
          <w:lang w:eastAsia="en-US"/>
        </w:rPr>
        <w:t xml:space="preserve"> przysługuje prawo negocjacji nowego odroczonego terminu dostawy, przy czym termin ten nie może być dłuższy niż 12h. W przypadku braku możliwości odroczenia tego terminu z przyczyn obiektywnych bądź złożenia przez </w:t>
      </w:r>
      <w:r w:rsidR="004059E1">
        <w:rPr>
          <w:rFonts w:ascii="Tahoma" w:eastAsia="Calibri" w:hAnsi="Tahoma" w:cs="Tahoma"/>
          <w:color w:val="262626"/>
          <w:sz w:val="18"/>
          <w:szCs w:val="20"/>
          <w:lang w:eastAsia="en-US"/>
        </w:rPr>
        <w:t>Wykonawcę</w:t>
      </w:r>
      <w:r w:rsidRPr="009D2C80">
        <w:rPr>
          <w:rFonts w:ascii="Tahoma" w:eastAsia="Calibri" w:hAnsi="Tahoma" w:cs="Tahoma"/>
          <w:color w:val="262626"/>
          <w:sz w:val="18"/>
          <w:szCs w:val="20"/>
          <w:lang w:eastAsia="en-US"/>
        </w:rPr>
        <w:t xml:space="preserve"> stosownego oświadczenia </w:t>
      </w:r>
      <w:r w:rsidR="004059E1">
        <w:rPr>
          <w:rFonts w:ascii="Tahoma" w:eastAsia="Calibri" w:hAnsi="Tahoma" w:cs="Tahoma"/>
          <w:color w:val="262626"/>
          <w:sz w:val="18"/>
          <w:szCs w:val="20"/>
          <w:lang w:eastAsia="en-US"/>
        </w:rPr>
        <w:t>Zamawiający</w:t>
      </w:r>
      <w:r w:rsidRPr="009D2C80">
        <w:rPr>
          <w:rFonts w:ascii="Tahoma" w:eastAsia="Calibri" w:hAnsi="Tahoma" w:cs="Tahoma"/>
          <w:color w:val="262626"/>
          <w:sz w:val="18"/>
          <w:szCs w:val="20"/>
          <w:lang w:eastAsia="en-US"/>
        </w:rPr>
        <w:t xml:space="preserve"> dokona zakupu niezrealizowanej dostawy u innego podmiotu, a różnicą pomiędzy ceną zakupu u innego podmiotu a ceną wynikającą z umowy zostanie obciążony </w:t>
      </w:r>
      <w:r w:rsidR="004059E1">
        <w:rPr>
          <w:rFonts w:ascii="Tahoma" w:eastAsia="Calibri" w:hAnsi="Tahoma" w:cs="Tahoma"/>
          <w:color w:val="262626"/>
          <w:sz w:val="18"/>
          <w:szCs w:val="20"/>
          <w:lang w:eastAsia="en-US"/>
        </w:rPr>
        <w:t>Wykonawca</w:t>
      </w:r>
      <w:r w:rsidRPr="009D2C80">
        <w:rPr>
          <w:rFonts w:ascii="Tahoma" w:eastAsia="Calibri" w:hAnsi="Tahoma" w:cs="Tahoma"/>
          <w:color w:val="262626"/>
          <w:sz w:val="18"/>
          <w:szCs w:val="20"/>
          <w:lang w:eastAsia="en-US"/>
        </w:rPr>
        <w:t xml:space="preserve"> z wyłączeniem powołania się przez </w:t>
      </w:r>
      <w:r w:rsidR="004059E1">
        <w:rPr>
          <w:rFonts w:ascii="Tahoma" w:eastAsia="Calibri" w:hAnsi="Tahoma" w:cs="Tahoma"/>
          <w:color w:val="262626"/>
          <w:sz w:val="18"/>
          <w:szCs w:val="20"/>
          <w:lang w:eastAsia="en-US"/>
        </w:rPr>
        <w:t>Wykonawcę</w:t>
      </w:r>
      <w:r w:rsidRPr="009D2C80">
        <w:rPr>
          <w:rFonts w:ascii="Tahoma" w:eastAsia="Calibri" w:hAnsi="Tahoma" w:cs="Tahoma"/>
          <w:color w:val="262626"/>
          <w:sz w:val="18"/>
          <w:szCs w:val="20"/>
          <w:lang w:eastAsia="en-US"/>
        </w:rPr>
        <w:t xml:space="preserve"> na okoliczności, które zgodnie z przepisami prawa powszechnie obowiązującego uprawniają </w:t>
      </w:r>
      <w:r w:rsidR="004059E1">
        <w:rPr>
          <w:rFonts w:ascii="Tahoma" w:eastAsia="Calibri" w:hAnsi="Tahoma" w:cs="Tahoma"/>
          <w:color w:val="262626"/>
          <w:sz w:val="18"/>
          <w:szCs w:val="20"/>
          <w:lang w:eastAsia="en-US"/>
        </w:rPr>
        <w:t>Wykonawcę</w:t>
      </w:r>
      <w:r w:rsidRPr="009D2C80">
        <w:rPr>
          <w:rFonts w:ascii="Tahoma" w:eastAsia="Calibri" w:hAnsi="Tahoma" w:cs="Tahoma"/>
          <w:color w:val="262626"/>
          <w:sz w:val="18"/>
          <w:szCs w:val="20"/>
          <w:lang w:eastAsia="en-US"/>
        </w:rPr>
        <w:t xml:space="preserve"> do odmowy dostarczenia towaru </w:t>
      </w:r>
      <w:r w:rsidR="004059E1">
        <w:rPr>
          <w:rFonts w:ascii="Tahoma" w:eastAsia="Calibri" w:hAnsi="Tahoma" w:cs="Tahoma"/>
          <w:color w:val="262626"/>
          <w:sz w:val="18"/>
          <w:szCs w:val="20"/>
          <w:lang w:eastAsia="en-US"/>
        </w:rPr>
        <w:t>Zamawiającemu</w:t>
      </w:r>
      <w:r w:rsidRPr="009D2C80">
        <w:rPr>
          <w:rFonts w:ascii="Tahoma" w:eastAsia="Calibri" w:hAnsi="Tahoma" w:cs="Tahoma"/>
          <w:color w:val="262626"/>
          <w:sz w:val="18"/>
          <w:szCs w:val="20"/>
          <w:lang w:eastAsia="en-US"/>
        </w:rPr>
        <w:t xml:space="preserve">. Kwota odpowiadająca wysokości różnicy zostanie rozliczona w ten sposób iż następna faktura za kolejną dostawę za którą zobowiązany będzie zapłacić </w:t>
      </w:r>
      <w:r w:rsidR="004059E1">
        <w:rPr>
          <w:rFonts w:ascii="Tahoma" w:eastAsia="Calibri" w:hAnsi="Tahoma" w:cs="Tahoma"/>
          <w:color w:val="262626"/>
          <w:sz w:val="18"/>
          <w:szCs w:val="20"/>
          <w:lang w:eastAsia="en-US"/>
        </w:rPr>
        <w:t>Zamawiający</w:t>
      </w:r>
      <w:r w:rsidRPr="009D2C80">
        <w:rPr>
          <w:rFonts w:ascii="Tahoma" w:eastAsia="Calibri" w:hAnsi="Tahoma" w:cs="Tahoma"/>
          <w:color w:val="262626"/>
          <w:sz w:val="18"/>
          <w:szCs w:val="20"/>
          <w:lang w:eastAsia="en-US"/>
        </w:rPr>
        <w:t xml:space="preserve">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t>
      </w:r>
      <w:r w:rsidR="004059E1">
        <w:rPr>
          <w:rFonts w:ascii="Tahoma" w:eastAsia="Calibri" w:hAnsi="Tahoma" w:cs="Tahoma"/>
          <w:color w:val="262626"/>
          <w:sz w:val="18"/>
          <w:szCs w:val="20"/>
          <w:lang w:eastAsia="en-US"/>
        </w:rPr>
        <w:t>Wykonawcę</w:t>
      </w:r>
      <w:r w:rsidRPr="009D2C80">
        <w:rPr>
          <w:rFonts w:ascii="Tahoma" w:eastAsia="Calibri" w:hAnsi="Tahoma" w:cs="Tahoma"/>
          <w:color w:val="262626"/>
          <w:sz w:val="18"/>
          <w:szCs w:val="20"/>
          <w:lang w:eastAsia="en-US"/>
        </w:rPr>
        <w:t xml:space="preserve"> poprzez wystawienie  noty obciążeniowej ze wskazaniem tytułu obciążenia</w:t>
      </w:r>
    </w:p>
    <w:p w:rsidR="00FE2228" w:rsidRPr="008B73D9" w:rsidRDefault="00FE2228" w:rsidP="00360D25">
      <w:pPr>
        <w:ind w:left="360" w:hanging="360"/>
        <w:jc w:val="center"/>
        <w:rPr>
          <w:rFonts w:ascii="Tahoma" w:hAnsi="Tahoma" w:cs="Tahoma"/>
          <w:b/>
          <w:bCs/>
          <w:sz w:val="18"/>
          <w:szCs w:val="18"/>
        </w:rPr>
      </w:pPr>
    </w:p>
    <w:p w:rsidR="00FE2228" w:rsidRPr="008B73D9" w:rsidRDefault="00FE2228" w:rsidP="00360D25">
      <w:pPr>
        <w:ind w:left="360" w:hanging="360"/>
        <w:jc w:val="center"/>
        <w:rPr>
          <w:rFonts w:ascii="Tahoma" w:hAnsi="Tahoma" w:cs="Tahoma"/>
          <w:b/>
          <w:bCs/>
          <w:sz w:val="18"/>
          <w:szCs w:val="18"/>
        </w:rPr>
      </w:pPr>
      <w:r w:rsidRPr="008B73D9">
        <w:rPr>
          <w:rFonts w:ascii="Tahoma" w:hAnsi="Tahoma" w:cs="Tahoma"/>
          <w:b/>
          <w:bCs/>
          <w:sz w:val="18"/>
          <w:szCs w:val="18"/>
        </w:rPr>
        <w:t>§ 8</w:t>
      </w:r>
    </w:p>
    <w:p w:rsidR="00FE2228" w:rsidRPr="008B73D9" w:rsidRDefault="00FE2228" w:rsidP="00360D25">
      <w:pPr>
        <w:ind w:left="360" w:hanging="360"/>
        <w:jc w:val="center"/>
        <w:rPr>
          <w:rFonts w:ascii="Tahoma" w:hAnsi="Tahoma" w:cs="Tahoma"/>
          <w:b/>
          <w:bCs/>
          <w:sz w:val="18"/>
          <w:szCs w:val="18"/>
        </w:rPr>
      </w:pPr>
      <w:r w:rsidRPr="008B73D9">
        <w:rPr>
          <w:rFonts w:ascii="Tahoma" w:hAnsi="Tahoma" w:cs="Tahoma"/>
          <w:b/>
          <w:bCs/>
          <w:sz w:val="18"/>
          <w:szCs w:val="18"/>
        </w:rPr>
        <w:t>ROZWIĄZYWANIE  SPORÓW</w:t>
      </w:r>
    </w:p>
    <w:p w:rsidR="00FE2228" w:rsidRPr="008B73D9" w:rsidRDefault="00FE2228" w:rsidP="00B74E8F">
      <w:pPr>
        <w:numPr>
          <w:ilvl w:val="0"/>
          <w:numId w:val="15"/>
        </w:numPr>
        <w:tabs>
          <w:tab w:val="clear" w:pos="720"/>
        </w:tabs>
        <w:ind w:left="284" w:hanging="284"/>
        <w:jc w:val="both"/>
        <w:rPr>
          <w:rFonts w:ascii="Tahoma" w:hAnsi="Tahoma" w:cs="Tahoma"/>
          <w:color w:val="000000"/>
          <w:sz w:val="18"/>
          <w:szCs w:val="18"/>
        </w:rPr>
      </w:pPr>
      <w:r w:rsidRPr="008B73D9">
        <w:rPr>
          <w:rFonts w:ascii="Tahoma" w:hAnsi="Tahoma" w:cs="Tahoma"/>
          <w:sz w:val="18"/>
          <w:szCs w:val="18"/>
        </w:rPr>
        <w:t>Wszelkie spory wynikające z niniejszej umowy rozstrzygane będą na zasadach  wzajemnych negocjacji  przez wyznaczonych pełnomocników.</w:t>
      </w:r>
    </w:p>
    <w:p w:rsidR="00FE2228" w:rsidRPr="008B73D9" w:rsidRDefault="00FE2228" w:rsidP="00B74E8F">
      <w:pPr>
        <w:numPr>
          <w:ilvl w:val="0"/>
          <w:numId w:val="15"/>
        </w:numPr>
        <w:tabs>
          <w:tab w:val="clear" w:pos="720"/>
        </w:tabs>
        <w:ind w:left="284" w:hanging="284"/>
        <w:jc w:val="both"/>
        <w:rPr>
          <w:rFonts w:ascii="Tahoma" w:hAnsi="Tahoma" w:cs="Tahoma"/>
          <w:color w:val="000000"/>
          <w:sz w:val="18"/>
          <w:szCs w:val="18"/>
        </w:rPr>
      </w:pPr>
      <w:r w:rsidRPr="008B73D9">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4059E1">
        <w:rPr>
          <w:rFonts w:ascii="Tahoma" w:hAnsi="Tahoma" w:cs="Tahoma"/>
          <w:sz w:val="18"/>
          <w:szCs w:val="18"/>
        </w:rPr>
        <w:t>Zamawiającego</w:t>
      </w:r>
      <w:r w:rsidRPr="008B73D9">
        <w:rPr>
          <w:rFonts w:ascii="Tahoma" w:hAnsi="Tahoma" w:cs="Tahoma"/>
          <w:sz w:val="18"/>
          <w:szCs w:val="18"/>
        </w:rPr>
        <w:t>.</w:t>
      </w:r>
    </w:p>
    <w:p w:rsidR="00FE2228" w:rsidRPr="008B73D9" w:rsidRDefault="00FE2228" w:rsidP="00B74E8F">
      <w:pPr>
        <w:numPr>
          <w:ilvl w:val="0"/>
          <w:numId w:val="15"/>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W sprawach nie uregulowanych niniejszą umową mają zastosowanie przepisy kodeksu cywilnego, </w:t>
      </w:r>
      <w:r w:rsidR="00CE69B1">
        <w:rPr>
          <w:rFonts w:ascii="Tahoma" w:hAnsi="Tahoma" w:cs="Tahoma"/>
          <w:color w:val="000000"/>
          <w:sz w:val="18"/>
          <w:szCs w:val="18"/>
        </w:rPr>
        <w:t>UPZP,</w:t>
      </w:r>
      <w:r w:rsidRPr="008B73D9">
        <w:rPr>
          <w:rFonts w:ascii="Tahoma" w:hAnsi="Tahoma" w:cs="Tahoma"/>
          <w:color w:val="000000"/>
          <w:sz w:val="18"/>
          <w:szCs w:val="18"/>
        </w:rPr>
        <w:t xml:space="preserve"> oraz innych znajdujących zastosowanie przepisów prawa powszechnego.</w:t>
      </w:r>
    </w:p>
    <w:p w:rsidR="002724EA" w:rsidRPr="008B73D9" w:rsidRDefault="002724EA" w:rsidP="00360D25">
      <w:pPr>
        <w:jc w:val="both"/>
        <w:rPr>
          <w:rFonts w:ascii="Tahoma" w:hAnsi="Tahoma" w:cs="Tahoma"/>
          <w:color w:val="000000"/>
          <w:sz w:val="18"/>
          <w:szCs w:val="18"/>
        </w:rPr>
      </w:pPr>
    </w:p>
    <w:p w:rsidR="00D51A27" w:rsidRPr="00903C97" w:rsidRDefault="00D51A27" w:rsidP="00D51A27">
      <w:pPr>
        <w:pStyle w:val="NormalTable1"/>
        <w:widowControl w:val="0"/>
        <w:jc w:val="center"/>
        <w:rPr>
          <w:rFonts w:ascii="Tahoma" w:hAnsi="Tahoma" w:cs="Tahoma"/>
          <w:b/>
          <w:color w:val="000000"/>
          <w:sz w:val="18"/>
        </w:rPr>
      </w:pPr>
      <w:r w:rsidRPr="00903C97">
        <w:rPr>
          <w:rFonts w:ascii="Tahoma" w:hAnsi="Tahoma" w:cs="Tahoma"/>
          <w:b/>
          <w:color w:val="000000"/>
          <w:sz w:val="18"/>
        </w:rPr>
        <w:t>§ 9</w:t>
      </w:r>
    </w:p>
    <w:p w:rsidR="00D51A27" w:rsidRPr="00903C97" w:rsidRDefault="00D51A27" w:rsidP="00D51A27">
      <w:pPr>
        <w:pStyle w:val="NormalTable1"/>
        <w:widowControl w:val="0"/>
        <w:jc w:val="center"/>
        <w:rPr>
          <w:rFonts w:ascii="Tahoma" w:hAnsi="Tahoma" w:cs="Tahoma"/>
          <w:b/>
          <w:color w:val="000000"/>
          <w:sz w:val="18"/>
        </w:rPr>
      </w:pPr>
      <w:r w:rsidRPr="00903C97">
        <w:rPr>
          <w:rFonts w:ascii="Tahoma" w:hAnsi="Tahoma" w:cs="Tahoma"/>
          <w:b/>
          <w:color w:val="000000"/>
          <w:sz w:val="18"/>
        </w:rPr>
        <w:t xml:space="preserve">ROZWIĄZANIE UMOWY </w:t>
      </w:r>
    </w:p>
    <w:p w:rsidR="00D51A27" w:rsidRPr="00903C97"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903C97">
        <w:rPr>
          <w:rFonts w:ascii="Tahoma" w:hAnsi="Tahoma" w:cs="Tahoma"/>
          <w:color w:val="000000"/>
          <w:sz w:val="18"/>
          <w:szCs w:val="18"/>
        </w:rPr>
        <w:t>Zamawiającemu przysługuje prawo rozwiązania umowy w całości lub w części bez wypowiedzenia w przypadku:</w:t>
      </w:r>
    </w:p>
    <w:p w:rsidR="00D51A27" w:rsidRPr="00903C97" w:rsidRDefault="00D51A27" w:rsidP="00B74E8F">
      <w:pPr>
        <w:pStyle w:val="NormalTable1"/>
        <w:widowControl w:val="0"/>
        <w:numPr>
          <w:ilvl w:val="0"/>
          <w:numId w:val="54"/>
        </w:numPr>
        <w:tabs>
          <w:tab w:val="clear" w:pos="1744"/>
        </w:tabs>
        <w:ind w:left="567" w:hanging="284"/>
        <w:jc w:val="both"/>
        <w:rPr>
          <w:rFonts w:ascii="Tahoma" w:hAnsi="Tahoma" w:cs="Tahoma"/>
          <w:color w:val="000000"/>
          <w:sz w:val="18"/>
          <w:szCs w:val="18"/>
        </w:rPr>
      </w:pPr>
      <w:r w:rsidRPr="00903C97">
        <w:rPr>
          <w:rFonts w:ascii="Tahoma" w:hAnsi="Tahoma" w:cs="Tahoma"/>
          <w:color w:val="000000"/>
          <w:sz w:val="18"/>
          <w:szCs w:val="18"/>
        </w:rPr>
        <w:t xml:space="preserve">ogłoszenia likwidacji lub rozwiązania firmy </w:t>
      </w:r>
      <w:r w:rsidR="004059E1">
        <w:rPr>
          <w:rFonts w:ascii="Tahoma" w:hAnsi="Tahoma" w:cs="Tahoma"/>
          <w:color w:val="000000"/>
          <w:sz w:val="18"/>
          <w:szCs w:val="18"/>
        </w:rPr>
        <w:t>Wykonawcy</w:t>
      </w:r>
      <w:r w:rsidRPr="00903C97">
        <w:rPr>
          <w:rFonts w:ascii="Tahoma" w:hAnsi="Tahoma" w:cs="Tahoma"/>
          <w:color w:val="000000"/>
          <w:sz w:val="18"/>
          <w:szCs w:val="18"/>
        </w:rPr>
        <w:t xml:space="preserve"> </w:t>
      </w:r>
    </w:p>
    <w:p w:rsidR="00D51A27" w:rsidRPr="00903C97" w:rsidRDefault="00D51A27" w:rsidP="00B74E8F">
      <w:pPr>
        <w:pStyle w:val="NormalTable1"/>
        <w:widowControl w:val="0"/>
        <w:numPr>
          <w:ilvl w:val="0"/>
          <w:numId w:val="54"/>
        </w:numPr>
        <w:tabs>
          <w:tab w:val="clear" w:pos="1744"/>
        </w:tabs>
        <w:ind w:left="567" w:hanging="284"/>
        <w:jc w:val="both"/>
        <w:rPr>
          <w:rFonts w:ascii="Tahoma" w:hAnsi="Tahoma" w:cs="Tahoma"/>
          <w:color w:val="000000"/>
          <w:sz w:val="18"/>
          <w:szCs w:val="18"/>
        </w:rPr>
      </w:pPr>
      <w:r w:rsidRPr="00903C97">
        <w:rPr>
          <w:rFonts w:ascii="Tahoma" w:hAnsi="Tahoma" w:cs="Tahoma"/>
          <w:color w:val="000000"/>
          <w:sz w:val="18"/>
          <w:szCs w:val="18"/>
        </w:rPr>
        <w:t xml:space="preserve">jeżeli </w:t>
      </w:r>
      <w:r w:rsidR="004059E1">
        <w:rPr>
          <w:rFonts w:ascii="Tahoma" w:hAnsi="Tahoma" w:cs="Tahoma"/>
          <w:color w:val="000000"/>
          <w:sz w:val="18"/>
          <w:szCs w:val="18"/>
        </w:rPr>
        <w:t>Wykonawca</w:t>
      </w:r>
      <w:r w:rsidRPr="00903C97">
        <w:rPr>
          <w:rFonts w:ascii="Tahoma" w:hAnsi="Tahoma" w:cs="Tahoma"/>
          <w:color w:val="000000"/>
          <w:sz w:val="18"/>
          <w:szCs w:val="18"/>
        </w:rPr>
        <w:t xml:space="preserve"> nie rozpoczął realizacji przedmiotu umowy bez uzasadnionych przyczyn oraz nie kontynuuje jej pomimo wezwania </w:t>
      </w:r>
      <w:r w:rsidR="004059E1">
        <w:rPr>
          <w:rFonts w:ascii="Tahoma" w:hAnsi="Tahoma" w:cs="Tahoma"/>
          <w:color w:val="000000"/>
          <w:sz w:val="18"/>
          <w:szCs w:val="18"/>
        </w:rPr>
        <w:t>Zamawiającego</w:t>
      </w:r>
      <w:r w:rsidRPr="00903C97">
        <w:rPr>
          <w:rFonts w:ascii="Tahoma" w:hAnsi="Tahoma" w:cs="Tahoma"/>
          <w:color w:val="000000"/>
          <w:sz w:val="18"/>
          <w:szCs w:val="18"/>
        </w:rPr>
        <w:t xml:space="preserve"> złożonego na piśmie,</w:t>
      </w:r>
    </w:p>
    <w:p w:rsidR="00D51A27" w:rsidRPr="00903C97" w:rsidRDefault="00D51A27" w:rsidP="00B74E8F">
      <w:pPr>
        <w:pStyle w:val="NormalTable1"/>
        <w:widowControl w:val="0"/>
        <w:numPr>
          <w:ilvl w:val="0"/>
          <w:numId w:val="54"/>
        </w:numPr>
        <w:tabs>
          <w:tab w:val="clear" w:pos="1744"/>
        </w:tabs>
        <w:ind w:left="567" w:hanging="284"/>
        <w:jc w:val="both"/>
        <w:rPr>
          <w:rFonts w:ascii="Tahoma" w:hAnsi="Tahoma" w:cs="Tahoma"/>
          <w:color w:val="000000"/>
          <w:sz w:val="18"/>
          <w:szCs w:val="18"/>
        </w:rPr>
      </w:pPr>
      <w:r w:rsidRPr="00903C97">
        <w:rPr>
          <w:rFonts w:ascii="Tahoma" w:hAnsi="Tahoma" w:cs="Tahoma"/>
          <w:color w:val="000000"/>
          <w:sz w:val="18"/>
          <w:szCs w:val="18"/>
        </w:rPr>
        <w:t xml:space="preserve">w przypadku niewykonywania (czyli wówczas, gdy </w:t>
      </w:r>
      <w:r w:rsidR="004059E1">
        <w:rPr>
          <w:rFonts w:ascii="Tahoma" w:hAnsi="Tahoma" w:cs="Tahoma"/>
          <w:color w:val="000000"/>
          <w:sz w:val="18"/>
          <w:szCs w:val="18"/>
        </w:rPr>
        <w:t>Wykonawca</w:t>
      </w:r>
      <w:r w:rsidRPr="00903C97">
        <w:rPr>
          <w:rFonts w:ascii="Tahoma" w:hAnsi="Tahoma" w:cs="Tahoma"/>
          <w:color w:val="000000"/>
          <w:sz w:val="18"/>
          <w:szCs w:val="18"/>
        </w:rPr>
        <w:t xml:space="preserve"> nie spełnił umówionego świadczenia)</w:t>
      </w:r>
      <w:r w:rsidRPr="00903C97">
        <w:rPr>
          <w:rFonts w:ascii="Tahoma" w:hAnsi="Tahoma" w:cs="Tahoma"/>
          <w:color w:val="000000"/>
          <w:sz w:val="18"/>
          <w:szCs w:val="18"/>
        </w:rPr>
        <w:br/>
        <w:t xml:space="preserve">lub nienależytego wykonania przedmiotu umowy (czyli wówczas, gdy </w:t>
      </w:r>
      <w:r w:rsidR="004059E1">
        <w:rPr>
          <w:rFonts w:ascii="Tahoma" w:hAnsi="Tahoma" w:cs="Tahoma"/>
          <w:color w:val="000000"/>
          <w:sz w:val="18"/>
          <w:szCs w:val="18"/>
        </w:rPr>
        <w:t>Wykonawca</w:t>
      </w:r>
      <w:r w:rsidRPr="00903C97">
        <w:rPr>
          <w:rFonts w:ascii="Tahoma" w:hAnsi="Tahoma" w:cs="Tahoma"/>
          <w:color w:val="000000"/>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4059E1">
        <w:rPr>
          <w:rFonts w:ascii="Tahoma" w:hAnsi="Tahoma" w:cs="Tahoma"/>
          <w:color w:val="000000"/>
          <w:sz w:val="18"/>
          <w:szCs w:val="18"/>
        </w:rPr>
        <w:t>Wykonawca</w:t>
      </w:r>
      <w:r w:rsidRPr="00903C97">
        <w:rPr>
          <w:rFonts w:ascii="Tahoma" w:hAnsi="Tahoma" w:cs="Tahoma"/>
          <w:color w:val="000000"/>
          <w:sz w:val="18"/>
          <w:szCs w:val="18"/>
        </w:rPr>
        <w:t xml:space="preserve"> przekroczył przewidziany w umowie termin na spełnienie świadczenia albo wówczas gdy wykonanie przedmiotu umowy jest gorszej jakości niż zakładano),</w:t>
      </w:r>
    </w:p>
    <w:p w:rsidR="00D51A27" w:rsidRPr="00903C97" w:rsidRDefault="00D51A27" w:rsidP="00B74E8F">
      <w:pPr>
        <w:pStyle w:val="NormalTable1"/>
        <w:widowControl w:val="0"/>
        <w:numPr>
          <w:ilvl w:val="0"/>
          <w:numId w:val="54"/>
        </w:numPr>
        <w:tabs>
          <w:tab w:val="clear" w:pos="1744"/>
        </w:tabs>
        <w:ind w:left="567" w:hanging="284"/>
        <w:jc w:val="both"/>
        <w:rPr>
          <w:rFonts w:ascii="Tahoma" w:hAnsi="Tahoma" w:cs="Tahoma"/>
          <w:color w:val="000000"/>
          <w:sz w:val="18"/>
          <w:szCs w:val="18"/>
        </w:rPr>
      </w:pPr>
      <w:r w:rsidRPr="00903C97">
        <w:rPr>
          <w:rFonts w:ascii="Tahoma" w:hAnsi="Tahoma" w:cs="Tahoma"/>
          <w:color w:val="000000"/>
          <w:sz w:val="18"/>
          <w:szCs w:val="18"/>
        </w:rPr>
        <w:t>w przypadku trzykrotnej uzasadnionej reklamacji tego samego asortymentu towaru.</w:t>
      </w:r>
    </w:p>
    <w:p w:rsidR="00D51A27" w:rsidRPr="00903C97" w:rsidRDefault="00D51A27" w:rsidP="00B74E8F">
      <w:pPr>
        <w:pStyle w:val="NormalTable1"/>
        <w:widowControl w:val="0"/>
        <w:numPr>
          <w:ilvl w:val="0"/>
          <w:numId w:val="54"/>
        </w:numPr>
        <w:tabs>
          <w:tab w:val="clear" w:pos="1744"/>
        </w:tabs>
        <w:ind w:left="567" w:hanging="284"/>
        <w:jc w:val="both"/>
        <w:rPr>
          <w:rFonts w:ascii="Tahoma" w:hAnsi="Tahoma" w:cs="Tahoma"/>
          <w:color w:val="000000"/>
          <w:sz w:val="18"/>
          <w:szCs w:val="18"/>
        </w:rPr>
      </w:pPr>
      <w:r w:rsidRPr="00903C97">
        <w:rPr>
          <w:rFonts w:ascii="Tahoma" w:hAnsi="Tahoma" w:cs="Tahoma"/>
          <w:color w:val="000000"/>
          <w:sz w:val="18"/>
          <w:szCs w:val="18"/>
        </w:rPr>
        <w:t>w przypadku trzykrotnego skorzystania z prawa, o którym mowa w § 6 ust. 5 i 6</w:t>
      </w:r>
      <w:r>
        <w:rPr>
          <w:rFonts w:ascii="Tahoma" w:hAnsi="Tahoma" w:cs="Tahoma"/>
          <w:color w:val="000000"/>
          <w:sz w:val="18"/>
          <w:szCs w:val="18"/>
        </w:rPr>
        <w:t xml:space="preserve"> Umowy</w:t>
      </w:r>
      <w:r w:rsidRPr="00903C97">
        <w:rPr>
          <w:rFonts w:ascii="Tahoma" w:hAnsi="Tahoma" w:cs="Tahoma"/>
          <w:color w:val="000000"/>
          <w:sz w:val="18"/>
          <w:szCs w:val="18"/>
        </w:rPr>
        <w:t>.</w:t>
      </w:r>
    </w:p>
    <w:p w:rsidR="00D51A27" w:rsidRPr="00903C97" w:rsidRDefault="004059E1"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Wykonawcy</w:t>
      </w:r>
      <w:r w:rsidR="00D51A27" w:rsidRPr="00903C97">
        <w:rPr>
          <w:rFonts w:ascii="Tahoma" w:hAnsi="Tahoma" w:cs="Tahoma"/>
          <w:color w:val="000000"/>
          <w:sz w:val="18"/>
          <w:szCs w:val="18"/>
        </w:rPr>
        <w:t xml:space="preserve"> przysługuje prawo rozwiązania umowy za uprzednim 3-miesięcznym okresem wypowiedzenia w razie zaistnienia istotnych okoliczności, na które </w:t>
      </w:r>
      <w:r>
        <w:rPr>
          <w:rFonts w:ascii="Tahoma" w:hAnsi="Tahoma" w:cs="Tahoma"/>
          <w:color w:val="000000"/>
          <w:sz w:val="18"/>
          <w:szCs w:val="18"/>
        </w:rPr>
        <w:t>Wykonawca</w:t>
      </w:r>
      <w:r w:rsidR="00D51A27" w:rsidRPr="00903C97">
        <w:rPr>
          <w:rFonts w:ascii="Tahoma" w:hAnsi="Tahoma" w:cs="Tahoma"/>
          <w:color w:val="000000"/>
          <w:sz w:val="18"/>
          <w:szCs w:val="18"/>
        </w:rPr>
        <w:t xml:space="preserve"> nie miał wpływu w dniu składania oferty. Wypowiedzenie powinno być dokonane na piśmie z uzasadnieniem przyczyny wypowiedzenia umowy. </w:t>
      </w:r>
    </w:p>
    <w:p w:rsidR="00D51A27" w:rsidRPr="00903C97" w:rsidRDefault="004059E1"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Zamawiający</w:t>
      </w:r>
      <w:r w:rsidR="00D51A27" w:rsidRPr="00903C97">
        <w:rPr>
          <w:rFonts w:ascii="Tahoma" w:hAnsi="Tahoma" w:cs="Tahoma"/>
          <w:color w:val="000000"/>
          <w:sz w:val="18"/>
          <w:szCs w:val="18"/>
        </w:rPr>
        <w:t xml:space="preserve"> może rozwiązać umowę bez wypowiedzenia w odniesieniu do zapisów art. 145a, jeżeli zachodzi co najmniej jedna z następujących okoliczności:</w:t>
      </w:r>
    </w:p>
    <w:p w:rsidR="00D51A27" w:rsidRPr="00903C97" w:rsidRDefault="004059E1" w:rsidP="00B74E8F">
      <w:pPr>
        <w:pStyle w:val="NormalTable1"/>
        <w:widowControl w:val="0"/>
        <w:numPr>
          <w:ilvl w:val="1"/>
          <w:numId w:val="55"/>
        </w:numPr>
        <w:ind w:left="567" w:hanging="284"/>
        <w:jc w:val="both"/>
        <w:rPr>
          <w:rFonts w:ascii="Tahoma" w:hAnsi="Tahoma" w:cs="Tahoma"/>
          <w:color w:val="000000"/>
          <w:sz w:val="18"/>
          <w:szCs w:val="18"/>
        </w:rPr>
      </w:pPr>
      <w:r>
        <w:rPr>
          <w:rFonts w:ascii="Tahoma" w:hAnsi="Tahoma" w:cs="Tahoma"/>
          <w:color w:val="000000"/>
          <w:sz w:val="18"/>
          <w:szCs w:val="18"/>
        </w:rPr>
        <w:t>Wykonawca</w:t>
      </w:r>
      <w:r w:rsidR="00D51A27" w:rsidRPr="00903C97">
        <w:rPr>
          <w:rFonts w:ascii="Tahoma" w:hAnsi="Tahoma" w:cs="Tahoma"/>
          <w:color w:val="000000"/>
          <w:sz w:val="18"/>
          <w:szCs w:val="18"/>
        </w:rPr>
        <w:t xml:space="preserve"> w chwili zawarcia umowy podlegał wykluczeniu z postępowania na podstawie art. 24 ust. 1 </w:t>
      </w:r>
      <w:r w:rsidR="00D51A27">
        <w:rPr>
          <w:rFonts w:ascii="Tahoma" w:hAnsi="Tahoma" w:cs="Tahoma"/>
          <w:color w:val="000000"/>
          <w:sz w:val="18"/>
          <w:szCs w:val="18"/>
        </w:rPr>
        <w:t>U</w:t>
      </w:r>
      <w:r w:rsidR="00D51A27" w:rsidRPr="00903C97">
        <w:rPr>
          <w:rFonts w:ascii="Tahoma" w:hAnsi="Tahoma" w:cs="Tahoma"/>
          <w:color w:val="000000"/>
          <w:sz w:val="18"/>
          <w:szCs w:val="18"/>
        </w:rPr>
        <w:t>PZP;</w:t>
      </w:r>
    </w:p>
    <w:p w:rsidR="00D51A27" w:rsidRPr="00903C97" w:rsidRDefault="00D51A27" w:rsidP="00B74E8F">
      <w:pPr>
        <w:pStyle w:val="NormalTable1"/>
        <w:widowControl w:val="0"/>
        <w:numPr>
          <w:ilvl w:val="1"/>
          <w:numId w:val="55"/>
        </w:numPr>
        <w:ind w:left="567" w:hanging="284"/>
        <w:jc w:val="both"/>
        <w:rPr>
          <w:rFonts w:ascii="Tahoma" w:hAnsi="Tahoma" w:cs="Tahoma"/>
          <w:color w:val="000000"/>
          <w:sz w:val="18"/>
          <w:szCs w:val="18"/>
        </w:rPr>
      </w:pPr>
      <w:r w:rsidRPr="00903C97">
        <w:rPr>
          <w:rFonts w:ascii="Tahoma" w:hAnsi="Tahoma" w:cs="Tahoma"/>
          <w:color w:val="000000"/>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4059E1">
        <w:rPr>
          <w:rFonts w:ascii="Tahoma" w:hAnsi="Tahoma" w:cs="Tahoma"/>
          <w:color w:val="000000"/>
          <w:sz w:val="18"/>
          <w:szCs w:val="18"/>
        </w:rPr>
        <w:t>Zamawiający</w:t>
      </w:r>
      <w:r w:rsidRPr="00903C97">
        <w:rPr>
          <w:rFonts w:ascii="Tahoma" w:hAnsi="Tahoma" w:cs="Tahoma"/>
          <w:color w:val="000000"/>
          <w:sz w:val="18"/>
          <w:szCs w:val="18"/>
        </w:rPr>
        <w:t xml:space="preserve"> </w:t>
      </w:r>
      <w:r w:rsidRPr="00903C97">
        <w:rPr>
          <w:rFonts w:ascii="Tahoma" w:hAnsi="Tahoma" w:cs="Tahoma"/>
          <w:color w:val="000000"/>
          <w:sz w:val="18"/>
          <w:szCs w:val="18"/>
        </w:rPr>
        <w:lastRenderedPageBreak/>
        <w:t>udzielił zamówienia z naruszeniem przepisów prawa Unii Europejskiej.</w:t>
      </w:r>
    </w:p>
    <w:p w:rsidR="00D51A27" w:rsidRPr="00903C97"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903C97">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rsidR="00D51A27" w:rsidRPr="00A447EB"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903C97">
        <w:rPr>
          <w:rFonts w:ascii="Tahoma" w:eastAsia="Calibri" w:hAnsi="Tahoma" w:cs="Tahoma"/>
          <w:bCs/>
          <w:color w:val="000000"/>
          <w:sz w:val="18"/>
          <w:szCs w:val="18"/>
        </w:rPr>
        <w:t xml:space="preserve">W razie zaistnienia istotnej zmiany okoliczności powodującej, że wykonanie umowy nie leży w interesie publicznym, </w:t>
      </w:r>
      <w:r w:rsidRPr="00A447EB">
        <w:rPr>
          <w:rFonts w:ascii="Tahoma" w:eastAsia="Calibri" w:hAnsi="Tahoma" w:cs="Tahoma"/>
          <w:bCs/>
          <w:color w:val="000000"/>
          <w:sz w:val="18"/>
          <w:szCs w:val="18"/>
        </w:rPr>
        <w:t xml:space="preserve">czego nie można było przewidzieć w chwili zawarcia umowy, </w:t>
      </w:r>
      <w:r w:rsidR="004059E1">
        <w:rPr>
          <w:rFonts w:ascii="Tahoma" w:eastAsia="Calibri" w:hAnsi="Tahoma" w:cs="Tahoma"/>
          <w:bCs/>
          <w:color w:val="000000"/>
          <w:sz w:val="18"/>
          <w:szCs w:val="18"/>
        </w:rPr>
        <w:t>Zamawiający</w:t>
      </w:r>
      <w:r w:rsidRPr="00A447EB">
        <w:rPr>
          <w:rFonts w:ascii="Tahoma" w:eastAsia="Calibri" w:hAnsi="Tahoma" w:cs="Tahoma"/>
          <w:bCs/>
          <w:color w:val="000000"/>
          <w:sz w:val="18"/>
          <w:szCs w:val="18"/>
        </w:rPr>
        <w:t xml:space="preserve"> </w:t>
      </w:r>
      <w:r w:rsidRPr="00A447EB">
        <w:rPr>
          <w:rFonts w:ascii="Tahoma" w:eastAsia="Calibri" w:hAnsi="Tahoma" w:cs="Tahoma"/>
          <w:bCs/>
          <w:color w:val="000000"/>
          <w:sz w:val="18"/>
          <w:szCs w:val="18"/>
          <w:u w:val="single"/>
        </w:rPr>
        <w:t>może odstąpić od umowy</w:t>
      </w:r>
      <w:r w:rsidRPr="00A447EB">
        <w:rPr>
          <w:rFonts w:ascii="Tahoma" w:eastAsia="Calibri" w:hAnsi="Tahoma" w:cs="Tahoma"/>
          <w:bCs/>
          <w:color w:val="000000"/>
          <w:sz w:val="18"/>
          <w:szCs w:val="18"/>
        </w:rPr>
        <w:t xml:space="preserve"> lub jej części w terminie 30 dni od dnia powzięcia wiadomości o tych okolicznościach [</w:t>
      </w:r>
      <w:r w:rsidRPr="00A447EB">
        <w:rPr>
          <w:rFonts w:ascii="Tahoma" w:eastAsia="Calibri" w:hAnsi="Tahoma" w:cs="Tahoma"/>
          <w:bCs/>
          <w:i/>
          <w:color w:val="000000"/>
          <w:sz w:val="18"/>
          <w:szCs w:val="18"/>
        </w:rPr>
        <w:t xml:space="preserve">art. 145 ust. 1 </w:t>
      </w:r>
      <w:r>
        <w:rPr>
          <w:rFonts w:ascii="Tahoma" w:eastAsia="Calibri" w:hAnsi="Tahoma" w:cs="Tahoma"/>
          <w:bCs/>
          <w:i/>
          <w:color w:val="000000"/>
          <w:sz w:val="18"/>
          <w:szCs w:val="18"/>
        </w:rPr>
        <w:t>U</w:t>
      </w:r>
      <w:r w:rsidRPr="00A447EB">
        <w:rPr>
          <w:rFonts w:ascii="Tahoma" w:eastAsia="Calibri" w:hAnsi="Tahoma" w:cs="Tahoma"/>
          <w:bCs/>
          <w:i/>
          <w:color w:val="000000"/>
          <w:sz w:val="18"/>
          <w:szCs w:val="18"/>
        </w:rPr>
        <w:t>PZP</w:t>
      </w:r>
      <w:r w:rsidRPr="00A447EB">
        <w:rPr>
          <w:rFonts w:ascii="Tahoma" w:eastAsia="Calibri" w:hAnsi="Tahoma" w:cs="Tahoma"/>
          <w:bCs/>
          <w:color w:val="000000"/>
          <w:sz w:val="18"/>
          <w:szCs w:val="18"/>
        </w:rPr>
        <w:t xml:space="preserve">]. </w:t>
      </w:r>
    </w:p>
    <w:p w:rsidR="00D51A27" w:rsidRPr="0060355D"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60355D">
        <w:rPr>
          <w:rFonts w:ascii="Tahoma" w:eastAsia="Calibri" w:hAnsi="Tahoma" w:cs="Tahoma"/>
          <w:color w:val="000000"/>
          <w:sz w:val="18"/>
          <w:szCs w:val="18"/>
        </w:rPr>
        <w:t xml:space="preserve">W przypadku rozwiązania umowy oraz odstąpienia od umowy </w:t>
      </w:r>
      <w:r w:rsidR="004059E1">
        <w:rPr>
          <w:rFonts w:ascii="Tahoma" w:eastAsia="Calibri" w:hAnsi="Tahoma" w:cs="Tahoma"/>
          <w:color w:val="000000"/>
          <w:sz w:val="18"/>
          <w:szCs w:val="18"/>
        </w:rPr>
        <w:t>Wykonawca</w:t>
      </w:r>
      <w:r w:rsidRPr="0060355D">
        <w:rPr>
          <w:rFonts w:ascii="Tahoma" w:eastAsia="Calibri" w:hAnsi="Tahoma" w:cs="Tahoma"/>
          <w:color w:val="000000"/>
          <w:sz w:val="18"/>
          <w:szCs w:val="18"/>
        </w:rPr>
        <w:t xml:space="preserve"> może żądać wyłącznie wynagrodzenia należnego z tytułu zrealizowanych dostaw.</w:t>
      </w:r>
      <w:r w:rsidRPr="0060355D">
        <w:rPr>
          <w:rFonts w:ascii="Tahoma" w:hAnsi="Tahoma" w:cs="Tahoma"/>
          <w:color w:val="000000"/>
          <w:sz w:val="18"/>
          <w:szCs w:val="18"/>
        </w:rPr>
        <w:t xml:space="preserve"> </w:t>
      </w:r>
    </w:p>
    <w:p w:rsidR="00D51A27" w:rsidRDefault="004059E1"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Wykonawcę</w:t>
      </w:r>
      <w:r w:rsidR="00D51A27" w:rsidRPr="00903C97">
        <w:rPr>
          <w:rFonts w:ascii="Tahoma" w:hAnsi="Tahoma" w:cs="Tahoma"/>
          <w:color w:val="000000"/>
          <w:sz w:val="18"/>
          <w:szCs w:val="18"/>
        </w:rPr>
        <w:t xml:space="preserve"> oraz </w:t>
      </w:r>
      <w:r>
        <w:rPr>
          <w:rFonts w:ascii="Tahoma" w:hAnsi="Tahoma" w:cs="Tahoma"/>
          <w:color w:val="000000"/>
          <w:sz w:val="18"/>
          <w:szCs w:val="18"/>
        </w:rPr>
        <w:t>Zamawiającego</w:t>
      </w:r>
      <w:r w:rsidR="00D51A27" w:rsidRPr="00903C97">
        <w:rPr>
          <w:rFonts w:ascii="Tahoma" w:hAnsi="Tahoma" w:cs="Tahoma"/>
          <w:color w:val="000000"/>
          <w:sz w:val="18"/>
          <w:szCs w:val="18"/>
        </w:rPr>
        <w:t xml:space="preserve"> obciążają obowiązki szczegółowe - w terminie 7 dni od daty rozwiązania lub odstąpienia od umowy, bądź jej części </w:t>
      </w:r>
      <w:r>
        <w:rPr>
          <w:rFonts w:ascii="Tahoma" w:hAnsi="Tahoma" w:cs="Tahoma"/>
          <w:color w:val="000000"/>
          <w:sz w:val="18"/>
          <w:szCs w:val="18"/>
        </w:rPr>
        <w:t>Wykonawca</w:t>
      </w:r>
      <w:r w:rsidR="00D51A27" w:rsidRPr="00903C97">
        <w:rPr>
          <w:rFonts w:ascii="Tahoma" w:hAnsi="Tahoma" w:cs="Tahoma"/>
          <w:color w:val="000000"/>
          <w:sz w:val="18"/>
          <w:szCs w:val="18"/>
        </w:rPr>
        <w:t xml:space="preserve"> przy udziale </w:t>
      </w:r>
      <w:r>
        <w:rPr>
          <w:rFonts w:ascii="Tahoma" w:hAnsi="Tahoma" w:cs="Tahoma"/>
          <w:color w:val="000000"/>
          <w:sz w:val="18"/>
          <w:szCs w:val="18"/>
        </w:rPr>
        <w:t>Zamawiającego</w:t>
      </w:r>
      <w:r w:rsidR="00D51A27" w:rsidRPr="00903C97">
        <w:rPr>
          <w:rFonts w:ascii="Tahoma" w:hAnsi="Tahoma" w:cs="Tahoma"/>
          <w:color w:val="000000"/>
          <w:sz w:val="18"/>
          <w:szCs w:val="18"/>
        </w:rPr>
        <w:t xml:space="preserve"> sporządzi szczegółowy protokół inwentaryzacji, stwierdzający stan realizacji przedmiotu umowy na dzień rozwiązania lub na dzień odstąpienia.</w:t>
      </w:r>
    </w:p>
    <w:p w:rsidR="00D51A27" w:rsidRPr="00195958"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195958">
        <w:rPr>
          <w:rFonts w:ascii="Tahoma" w:hAnsi="Tahoma" w:cs="Tahoma"/>
          <w:sz w:val="18"/>
          <w:szCs w:val="18"/>
        </w:rPr>
        <w:t xml:space="preserve">Zamawiającemu służy prawo </w:t>
      </w:r>
      <w:r w:rsidRPr="00195958">
        <w:rPr>
          <w:rFonts w:ascii="Tahoma" w:hAnsi="Tahoma" w:cs="Tahoma"/>
          <w:color w:val="000000"/>
          <w:sz w:val="18"/>
          <w:szCs w:val="18"/>
        </w:rPr>
        <w:t xml:space="preserve">odstąpienia od umowy, rozwiązania lub wypowiedzenia umowy </w:t>
      </w:r>
      <w:r w:rsidRPr="00195958">
        <w:rPr>
          <w:rFonts w:ascii="Tahoma" w:hAnsi="Tahoma" w:cs="Tahoma"/>
          <w:sz w:val="18"/>
          <w:szCs w:val="18"/>
        </w:rPr>
        <w:t xml:space="preserve">o ile </w:t>
      </w:r>
      <w:r w:rsidR="004059E1">
        <w:rPr>
          <w:rFonts w:ascii="Tahoma" w:hAnsi="Tahoma" w:cs="Tahoma"/>
          <w:sz w:val="18"/>
          <w:szCs w:val="18"/>
        </w:rPr>
        <w:t>Wykonawca</w:t>
      </w:r>
      <w:r w:rsidRPr="00195958">
        <w:rPr>
          <w:rFonts w:ascii="Tahoma" w:hAnsi="Tahoma" w:cs="Tahoma"/>
          <w:sz w:val="18"/>
          <w:szCs w:val="18"/>
        </w:rPr>
        <w:t xml:space="preserve"> narusza postanowienia umowy w sposób rażący lub uporczywy. </w:t>
      </w:r>
      <w:r w:rsidR="004059E1">
        <w:rPr>
          <w:rFonts w:ascii="Tahoma" w:hAnsi="Tahoma" w:cs="Tahoma"/>
          <w:sz w:val="18"/>
          <w:szCs w:val="18"/>
        </w:rPr>
        <w:t>Zamawiający</w:t>
      </w:r>
      <w:r w:rsidRPr="00195958">
        <w:rPr>
          <w:rFonts w:ascii="Tahoma" w:hAnsi="Tahoma" w:cs="Tahoma"/>
          <w:sz w:val="18"/>
          <w:szCs w:val="18"/>
        </w:rPr>
        <w:t xml:space="preserve"> – w przypadku realizacji wyżej wskazanego prawa </w:t>
      </w:r>
      <w:r w:rsidRPr="00195958">
        <w:rPr>
          <w:rFonts w:ascii="Tahoma" w:hAnsi="Tahoma" w:cs="Tahoma"/>
          <w:color w:val="000000"/>
          <w:sz w:val="18"/>
          <w:szCs w:val="18"/>
        </w:rPr>
        <w:t xml:space="preserve">odstąpienia od umowy, rozwiązania lub wypowiedzenia umowy dokonuje tej czynności </w:t>
      </w:r>
      <w:r w:rsidRPr="00195958">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195958">
        <w:rPr>
          <w:rFonts w:ascii="Tahoma" w:hAnsi="Tahoma" w:cs="Tahoma"/>
          <w:color w:val="000000"/>
          <w:sz w:val="18"/>
          <w:szCs w:val="18"/>
        </w:rPr>
        <w:t>odstąpieniu od umowy, rozwiązaniu lub wypowiedzeniu umowy</w:t>
      </w:r>
      <w:r w:rsidRPr="00195958">
        <w:rPr>
          <w:rFonts w:ascii="Tahoma" w:hAnsi="Tahoma" w:cs="Tahoma"/>
          <w:sz w:val="18"/>
          <w:szCs w:val="18"/>
        </w:rPr>
        <w:t xml:space="preserve">, </w:t>
      </w:r>
      <w:r w:rsidR="004059E1">
        <w:rPr>
          <w:rFonts w:ascii="Tahoma" w:hAnsi="Tahoma" w:cs="Tahoma"/>
          <w:sz w:val="18"/>
          <w:szCs w:val="18"/>
        </w:rPr>
        <w:t>Zamawiający</w:t>
      </w:r>
      <w:r w:rsidRPr="00195958">
        <w:rPr>
          <w:rFonts w:ascii="Tahoma" w:hAnsi="Tahoma" w:cs="Tahoma"/>
          <w:sz w:val="18"/>
          <w:szCs w:val="18"/>
        </w:rPr>
        <w:t xml:space="preserve"> wezwie </w:t>
      </w:r>
      <w:r w:rsidR="004059E1">
        <w:rPr>
          <w:rFonts w:ascii="Tahoma" w:hAnsi="Tahoma" w:cs="Tahoma"/>
          <w:sz w:val="18"/>
          <w:szCs w:val="18"/>
        </w:rPr>
        <w:t>Wykonawcę</w:t>
      </w:r>
      <w:r w:rsidRPr="00195958">
        <w:rPr>
          <w:rFonts w:ascii="Tahoma" w:hAnsi="Tahoma" w:cs="Tahoma"/>
          <w:sz w:val="18"/>
          <w:szCs w:val="18"/>
        </w:rPr>
        <w:t xml:space="preserve"> do przywrócenia stanu zgodnego z umową. </w:t>
      </w:r>
    </w:p>
    <w:p w:rsidR="00D51A27" w:rsidRPr="00195958" w:rsidRDefault="00D51A27" w:rsidP="00B74E8F">
      <w:pPr>
        <w:pStyle w:val="NormalTable1"/>
        <w:widowControl w:val="0"/>
        <w:numPr>
          <w:ilvl w:val="0"/>
          <w:numId w:val="53"/>
        </w:numPr>
        <w:tabs>
          <w:tab w:val="clear" w:pos="720"/>
        </w:tabs>
        <w:ind w:left="284" w:hanging="284"/>
        <w:jc w:val="both"/>
        <w:rPr>
          <w:rFonts w:ascii="Tahoma" w:hAnsi="Tahoma" w:cs="Tahoma"/>
          <w:color w:val="000000"/>
          <w:sz w:val="18"/>
          <w:szCs w:val="18"/>
        </w:rPr>
      </w:pPr>
      <w:r w:rsidRPr="00195958">
        <w:rPr>
          <w:rFonts w:ascii="Tahoma" w:hAnsi="Tahoma" w:cs="Tahoma"/>
          <w:bCs/>
          <w:color w:val="000000"/>
          <w:sz w:val="18"/>
          <w:szCs w:val="18"/>
        </w:rPr>
        <w:t>Bez uszczerbku dla zapisów ust. poprzedzającego, przyczyną natychmiastowego wypowiedzenia umowy może być dwukrotne dostarczenie towaru</w:t>
      </w:r>
      <w:r w:rsidRPr="00195958">
        <w:rPr>
          <w:rFonts w:ascii="Tahoma" w:hAnsi="Tahoma" w:cs="Tahoma"/>
          <w:color w:val="000000"/>
          <w:sz w:val="18"/>
          <w:szCs w:val="18"/>
        </w:rPr>
        <w:t xml:space="preserve"> z opóźnieniem powyżej 3 dni roboczych lub nie dostarczenie przedmiotu zamówienia lub dwukrotna dostawa towaru wadliwego.</w:t>
      </w:r>
    </w:p>
    <w:p w:rsidR="00D51A27" w:rsidRDefault="00D51A27" w:rsidP="00360D25">
      <w:pPr>
        <w:ind w:left="360" w:hanging="360"/>
        <w:jc w:val="center"/>
        <w:rPr>
          <w:rFonts w:ascii="Tahoma" w:hAnsi="Tahoma" w:cs="Tahoma"/>
          <w:b/>
          <w:bCs/>
          <w:color w:val="000000"/>
          <w:sz w:val="18"/>
          <w:szCs w:val="18"/>
        </w:rPr>
      </w:pPr>
    </w:p>
    <w:p w:rsidR="00684138" w:rsidRPr="0064520D" w:rsidRDefault="00684138" w:rsidP="00684138">
      <w:pPr>
        <w:jc w:val="center"/>
        <w:rPr>
          <w:rFonts w:ascii="Tahoma" w:hAnsi="Tahoma" w:cs="Tahoma"/>
          <w:b/>
          <w:bCs/>
          <w:color w:val="000000"/>
          <w:sz w:val="18"/>
          <w:szCs w:val="18"/>
        </w:rPr>
      </w:pPr>
      <w:r w:rsidRPr="0064520D">
        <w:rPr>
          <w:rFonts w:ascii="Tahoma" w:hAnsi="Tahoma" w:cs="Tahoma"/>
          <w:b/>
          <w:bCs/>
          <w:color w:val="000000"/>
          <w:sz w:val="18"/>
          <w:szCs w:val="18"/>
        </w:rPr>
        <w:t xml:space="preserve">§ </w:t>
      </w:r>
      <w:r>
        <w:rPr>
          <w:rFonts w:ascii="Tahoma" w:hAnsi="Tahoma" w:cs="Tahoma"/>
          <w:b/>
          <w:bCs/>
          <w:color w:val="000000"/>
          <w:sz w:val="18"/>
          <w:szCs w:val="18"/>
        </w:rPr>
        <w:t>10</w:t>
      </w:r>
    </w:p>
    <w:p w:rsidR="00684138" w:rsidRPr="0064520D" w:rsidRDefault="00684138" w:rsidP="00684138">
      <w:pPr>
        <w:jc w:val="center"/>
        <w:rPr>
          <w:rFonts w:ascii="Tahoma" w:hAnsi="Tahoma" w:cs="Tahoma"/>
          <w:b/>
          <w:bCs/>
          <w:color w:val="000000"/>
          <w:sz w:val="18"/>
          <w:szCs w:val="18"/>
        </w:rPr>
      </w:pPr>
      <w:r w:rsidRPr="0064520D">
        <w:rPr>
          <w:rFonts w:ascii="Tahoma" w:hAnsi="Tahoma" w:cs="Tahoma"/>
          <w:b/>
          <w:bCs/>
          <w:color w:val="000000"/>
          <w:sz w:val="18"/>
          <w:szCs w:val="18"/>
        </w:rPr>
        <w:t xml:space="preserve">OKRES </w:t>
      </w:r>
      <w:r>
        <w:rPr>
          <w:rFonts w:ascii="Tahoma" w:hAnsi="Tahoma" w:cs="Tahoma"/>
          <w:b/>
          <w:bCs/>
          <w:color w:val="000000"/>
          <w:sz w:val="18"/>
          <w:szCs w:val="18"/>
        </w:rPr>
        <w:t>OBOWIAZYWANIA UMOWY</w:t>
      </w:r>
    </w:p>
    <w:p w:rsidR="00684138" w:rsidRPr="00C96E83" w:rsidRDefault="00684138" w:rsidP="00B74E8F">
      <w:pPr>
        <w:widowControl w:val="0"/>
        <w:numPr>
          <w:ilvl w:val="0"/>
          <w:numId w:val="56"/>
        </w:numPr>
        <w:overflowPunct w:val="0"/>
        <w:autoSpaceDE w:val="0"/>
        <w:autoSpaceDN w:val="0"/>
        <w:adjustRightInd w:val="0"/>
        <w:ind w:left="284" w:hanging="284"/>
        <w:jc w:val="both"/>
        <w:rPr>
          <w:rFonts w:ascii="Tahoma" w:hAnsi="Tahoma" w:cs="Tahoma"/>
          <w:b/>
          <w:bCs/>
          <w:sz w:val="18"/>
          <w:szCs w:val="18"/>
          <w:lang w:val="x-none"/>
        </w:rPr>
      </w:pPr>
      <w:r w:rsidRPr="00C96E83">
        <w:rPr>
          <w:rFonts w:ascii="Tahoma" w:hAnsi="Tahoma" w:cs="Tahoma"/>
          <w:b/>
          <w:bCs/>
          <w:color w:val="000000"/>
          <w:sz w:val="18"/>
          <w:szCs w:val="18"/>
          <w:lang w:val="x-none"/>
        </w:rPr>
        <w:t xml:space="preserve">Z zastrzeżeniem postanowień </w:t>
      </w:r>
      <w:r w:rsidRPr="00C96E83">
        <w:rPr>
          <w:rFonts w:ascii="Tahoma" w:hAnsi="Tahoma" w:cs="Tahoma"/>
          <w:b/>
          <w:bCs/>
          <w:sz w:val="18"/>
          <w:szCs w:val="18"/>
          <w:lang w:val="x-none"/>
        </w:rPr>
        <w:t xml:space="preserve">§ 2 ust. </w:t>
      </w:r>
      <w:r w:rsidRPr="00C96E83">
        <w:rPr>
          <w:rFonts w:ascii="Tahoma" w:hAnsi="Tahoma" w:cs="Tahoma"/>
          <w:b/>
          <w:bCs/>
          <w:sz w:val="18"/>
          <w:szCs w:val="18"/>
        </w:rPr>
        <w:t>1</w:t>
      </w:r>
      <w:r w:rsidR="001A77D8">
        <w:rPr>
          <w:rFonts w:ascii="Tahoma" w:hAnsi="Tahoma" w:cs="Tahoma"/>
          <w:b/>
          <w:bCs/>
          <w:sz w:val="18"/>
          <w:szCs w:val="18"/>
        </w:rPr>
        <w:t>0</w:t>
      </w:r>
      <w:r w:rsidR="00EB2192">
        <w:rPr>
          <w:rFonts w:ascii="Tahoma" w:hAnsi="Tahoma" w:cs="Tahoma"/>
          <w:b/>
          <w:bCs/>
          <w:sz w:val="18"/>
          <w:szCs w:val="18"/>
        </w:rPr>
        <w:t xml:space="preserve"> i</w:t>
      </w:r>
      <w:r w:rsidRPr="00C96E83">
        <w:rPr>
          <w:rFonts w:ascii="Tahoma" w:hAnsi="Tahoma" w:cs="Tahoma"/>
          <w:b/>
          <w:bCs/>
          <w:sz w:val="18"/>
          <w:szCs w:val="18"/>
        </w:rPr>
        <w:t xml:space="preserve"> 1</w:t>
      </w:r>
      <w:r w:rsidR="001A77D8">
        <w:rPr>
          <w:rFonts w:ascii="Tahoma" w:hAnsi="Tahoma" w:cs="Tahoma"/>
          <w:b/>
          <w:bCs/>
          <w:sz w:val="18"/>
          <w:szCs w:val="18"/>
        </w:rPr>
        <w:t>1</w:t>
      </w:r>
      <w:r w:rsidRPr="00C96E83">
        <w:rPr>
          <w:rFonts w:ascii="Tahoma" w:hAnsi="Tahoma" w:cs="Tahoma"/>
          <w:b/>
          <w:bCs/>
          <w:color w:val="000000"/>
          <w:sz w:val="18"/>
          <w:szCs w:val="18"/>
          <w:lang w:val="x-none"/>
        </w:rPr>
        <w:t>powyżej Umowa zawarta została na</w:t>
      </w:r>
      <w:r w:rsidR="00C96E83" w:rsidRPr="00C96E83">
        <w:rPr>
          <w:rFonts w:ascii="Tahoma" w:hAnsi="Tahoma" w:cs="Tahoma"/>
          <w:b/>
          <w:bCs/>
          <w:color w:val="000000"/>
          <w:sz w:val="18"/>
          <w:szCs w:val="18"/>
        </w:rPr>
        <w:t xml:space="preserve"> okres </w:t>
      </w:r>
      <w:r w:rsidR="000F4DCF">
        <w:rPr>
          <w:rFonts w:ascii="Tahoma" w:hAnsi="Tahoma" w:cs="Tahoma"/>
          <w:b/>
          <w:bCs/>
          <w:color w:val="000000"/>
          <w:sz w:val="18"/>
          <w:szCs w:val="18"/>
        </w:rPr>
        <w:t>24</w:t>
      </w:r>
      <w:r w:rsidR="00C96E83" w:rsidRPr="00C96E83">
        <w:rPr>
          <w:rFonts w:ascii="Tahoma" w:hAnsi="Tahoma" w:cs="Tahoma"/>
          <w:b/>
          <w:bCs/>
          <w:color w:val="000000"/>
          <w:sz w:val="18"/>
          <w:szCs w:val="18"/>
        </w:rPr>
        <w:t xml:space="preserve"> miesięcy tj.</w:t>
      </w:r>
      <w:r w:rsidRPr="00C96E83">
        <w:rPr>
          <w:rFonts w:ascii="Tahoma" w:hAnsi="Tahoma" w:cs="Tahoma"/>
          <w:b/>
          <w:bCs/>
          <w:color w:val="000000"/>
          <w:sz w:val="18"/>
          <w:szCs w:val="18"/>
          <w:lang w:val="x-none"/>
        </w:rPr>
        <w:t xml:space="preserve"> od ………………… do </w:t>
      </w:r>
      <w:r w:rsidRPr="00C96E83">
        <w:rPr>
          <w:rFonts w:ascii="Tahoma" w:hAnsi="Tahoma" w:cs="Tahoma"/>
          <w:b/>
          <w:bCs/>
          <w:color w:val="000000"/>
          <w:sz w:val="18"/>
          <w:szCs w:val="18"/>
        </w:rPr>
        <w:t>31.12.20</w:t>
      </w:r>
      <w:r w:rsidR="00F92AD5">
        <w:rPr>
          <w:rFonts w:ascii="Tahoma" w:hAnsi="Tahoma" w:cs="Tahoma"/>
          <w:b/>
          <w:bCs/>
          <w:color w:val="000000"/>
          <w:sz w:val="18"/>
          <w:szCs w:val="18"/>
        </w:rPr>
        <w:t>20</w:t>
      </w:r>
      <w:r w:rsidRPr="00C96E83">
        <w:rPr>
          <w:rFonts w:ascii="Tahoma" w:hAnsi="Tahoma" w:cs="Tahoma"/>
          <w:b/>
          <w:bCs/>
          <w:color w:val="000000"/>
          <w:sz w:val="18"/>
          <w:szCs w:val="18"/>
        </w:rPr>
        <w:t xml:space="preserve"> r. </w:t>
      </w:r>
      <w:r w:rsidRPr="00C96E83">
        <w:rPr>
          <w:rFonts w:ascii="Tahoma" w:hAnsi="Tahoma" w:cs="Tahoma"/>
          <w:b/>
          <w:bCs/>
          <w:color w:val="000000"/>
          <w:sz w:val="18"/>
          <w:szCs w:val="18"/>
          <w:lang w:val="x-none"/>
        </w:rPr>
        <w:t xml:space="preserve">- dostawy sukcesywne </w:t>
      </w:r>
    </w:p>
    <w:p w:rsidR="00684138" w:rsidRPr="0064520D" w:rsidRDefault="00684138" w:rsidP="00B74E8F">
      <w:pPr>
        <w:numPr>
          <w:ilvl w:val="0"/>
          <w:numId w:val="56"/>
        </w:numPr>
        <w:ind w:left="284" w:hanging="284"/>
        <w:jc w:val="both"/>
        <w:rPr>
          <w:rFonts w:ascii="Tahoma" w:hAnsi="Tahoma" w:cs="Tahoma"/>
          <w:color w:val="000000"/>
          <w:sz w:val="18"/>
          <w:szCs w:val="18"/>
        </w:rPr>
      </w:pPr>
      <w:r w:rsidRPr="0064520D">
        <w:rPr>
          <w:rFonts w:ascii="Tahoma" w:hAnsi="Tahoma" w:cs="Tahoma"/>
          <w:bCs/>
          <w:iCs/>
          <w:sz w:val="18"/>
          <w:szCs w:val="18"/>
        </w:rPr>
        <w:t xml:space="preserve">W przypadku </w:t>
      </w:r>
      <w:r w:rsidRPr="0064520D">
        <w:rPr>
          <w:rFonts w:ascii="Tahoma" w:hAnsi="Tahoma" w:cs="Tahoma"/>
          <w:sz w:val="18"/>
          <w:szCs w:val="18"/>
        </w:rPr>
        <w:t xml:space="preserve">wydłużenia terminu o którym mowa </w:t>
      </w:r>
      <w:r w:rsidRPr="004E0AF0">
        <w:rPr>
          <w:rFonts w:ascii="Tahoma" w:hAnsi="Tahoma" w:cs="Tahoma"/>
          <w:bCs/>
          <w:iCs/>
          <w:sz w:val="18"/>
          <w:szCs w:val="18"/>
        </w:rPr>
        <w:t xml:space="preserve">w </w:t>
      </w:r>
      <w:r w:rsidRPr="004E0AF0">
        <w:rPr>
          <w:rFonts w:ascii="Tahoma" w:hAnsi="Tahoma" w:cs="Tahoma"/>
          <w:bCs/>
          <w:color w:val="000000"/>
          <w:sz w:val="18"/>
          <w:szCs w:val="18"/>
        </w:rPr>
        <w:t xml:space="preserve">§2 ust </w:t>
      </w:r>
      <w:r>
        <w:rPr>
          <w:rFonts w:ascii="Tahoma" w:hAnsi="Tahoma" w:cs="Tahoma"/>
          <w:bCs/>
          <w:color w:val="000000"/>
          <w:sz w:val="18"/>
          <w:szCs w:val="18"/>
        </w:rPr>
        <w:t>1</w:t>
      </w:r>
      <w:r w:rsidR="001A77D8">
        <w:rPr>
          <w:rFonts w:ascii="Tahoma" w:hAnsi="Tahoma" w:cs="Tahoma"/>
          <w:bCs/>
          <w:color w:val="000000"/>
          <w:sz w:val="18"/>
          <w:szCs w:val="18"/>
        </w:rPr>
        <w:t>0</w:t>
      </w:r>
      <w:r w:rsidR="00EB2192">
        <w:rPr>
          <w:rFonts w:ascii="Tahoma" w:hAnsi="Tahoma" w:cs="Tahoma"/>
          <w:bCs/>
          <w:color w:val="000000"/>
          <w:sz w:val="18"/>
          <w:szCs w:val="18"/>
        </w:rPr>
        <w:t xml:space="preserve"> i</w:t>
      </w:r>
      <w:r>
        <w:rPr>
          <w:rFonts w:ascii="Tahoma" w:hAnsi="Tahoma" w:cs="Tahoma"/>
          <w:bCs/>
          <w:color w:val="000000"/>
          <w:sz w:val="18"/>
          <w:szCs w:val="18"/>
        </w:rPr>
        <w:t xml:space="preserve"> 1</w:t>
      </w:r>
      <w:r w:rsidR="001A77D8">
        <w:rPr>
          <w:rFonts w:ascii="Tahoma" w:hAnsi="Tahoma" w:cs="Tahoma"/>
          <w:bCs/>
          <w:color w:val="000000"/>
          <w:sz w:val="18"/>
          <w:szCs w:val="18"/>
        </w:rPr>
        <w:t>1</w:t>
      </w:r>
      <w:r>
        <w:rPr>
          <w:rFonts w:ascii="Tahoma" w:hAnsi="Tahoma" w:cs="Tahoma"/>
          <w:bCs/>
          <w:color w:val="000000"/>
          <w:sz w:val="18"/>
          <w:szCs w:val="18"/>
        </w:rPr>
        <w:t xml:space="preserve"> Umowy</w:t>
      </w:r>
      <w:r w:rsidRPr="0064520D">
        <w:rPr>
          <w:rFonts w:ascii="Tahoma" w:hAnsi="Tahoma" w:cs="Tahoma"/>
          <w:bCs/>
          <w:iCs/>
          <w:sz w:val="18"/>
          <w:szCs w:val="18"/>
        </w:rPr>
        <w:t xml:space="preserve"> </w:t>
      </w:r>
      <w:r w:rsidR="004059E1">
        <w:rPr>
          <w:rFonts w:ascii="Tahoma" w:hAnsi="Tahoma" w:cs="Tahoma"/>
          <w:bCs/>
          <w:iCs/>
          <w:sz w:val="18"/>
          <w:szCs w:val="18"/>
        </w:rPr>
        <w:t>Zamawiający</w:t>
      </w:r>
      <w:r w:rsidRPr="0064520D">
        <w:rPr>
          <w:rFonts w:ascii="Tahoma" w:hAnsi="Tahoma" w:cs="Tahoma"/>
          <w:bCs/>
          <w:iCs/>
          <w:sz w:val="18"/>
          <w:szCs w:val="18"/>
        </w:rPr>
        <w:t xml:space="preserve"> zastrzega sobie prawo do rozwiązania umowy za 14 dniowym wypowiedzeniem, przy czym wypowiedzenie nie może być złożone wcześniej niż po dniu </w:t>
      </w:r>
      <w:r>
        <w:rPr>
          <w:rFonts w:ascii="Tahoma" w:hAnsi="Tahoma" w:cs="Tahoma"/>
          <w:bCs/>
          <w:iCs/>
          <w:sz w:val="18"/>
          <w:szCs w:val="18"/>
        </w:rPr>
        <w:t>31.12.2019</w:t>
      </w:r>
      <w:r w:rsidRPr="0064520D">
        <w:rPr>
          <w:rFonts w:ascii="Tahoma" w:hAnsi="Tahoma" w:cs="Tahoma"/>
          <w:bCs/>
          <w:iCs/>
          <w:sz w:val="18"/>
          <w:szCs w:val="18"/>
        </w:rPr>
        <w:t xml:space="preserve"> r.</w:t>
      </w:r>
    </w:p>
    <w:p w:rsidR="00FE2228" w:rsidRPr="008B73D9" w:rsidRDefault="00FE2228" w:rsidP="00360D25">
      <w:pPr>
        <w:ind w:left="360" w:hanging="360"/>
        <w:jc w:val="center"/>
        <w:rPr>
          <w:rFonts w:ascii="Tahoma" w:hAnsi="Tahoma" w:cs="Tahoma"/>
          <w:b/>
          <w:bCs/>
          <w:color w:val="000000"/>
          <w:sz w:val="18"/>
          <w:szCs w:val="18"/>
        </w:rPr>
      </w:pPr>
    </w:p>
    <w:p w:rsidR="00FE2228" w:rsidRPr="008B73D9" w:rsidRDefault="00FE2228" w:rsidP="00360D25">
      <w:pPr>
        <w:ind w:left="360" w:hanging="360"/>
        <w:jc w:val="center"/>
        <w:rPr>
          <w:rFonts w:ascii="Tahoma" w:hAnsi="Tahoma" w:cs="Tahoma"/>
          <w:b/>
          <w:bCs/>
          <w:color w:val="000000"/>
          <w:sz w:val="18"/>
          <w:szCs w:val="18"/>
        </w:rPr>
      </w:pPr>
      <w:r w:rsidRPr="008B73D9">
        <w:rPr>
          <w:rFonts w:ascii="Tahoma" w:hAnsi="Tahoma" w:cs="Tahoma"/>
          <w:b/>
          <w:bCs/>
          <w:color w:val="000000"/>
          <w:sz w:val="18"/>
          <w:szCs w:val="18"/>
        </w:rPr>
        <w:t>§1</w:t>
      </w:r>
      <w:r w:rsidR="00D51A27">
        <w:rPr>
          <w:rFonts w:ascii="Tahoma" w:hAnsi="Tahoma" w:cs="Tahoma"/>
          <w:b/>
          <w:bCs/>
          <w:color w:val="000000"/>
          <w:sz w:val="18"/>
          <w:szCs w:val="18"/>
        </w:rPr>
        <w:t>1</w:t>
      </w:r>
    </w:p>
    <w:p w:rsidR="00FE2228" w:rsidRPr="008B73D9" w:rsidRDefault="00FE2228" w:rsidP="00360D25">
      <w:pPr>
        <w:ind w:left="360" w:hanging="360"/>
        <w:jc w:val="center"/>
        <w:rPr>
          <w:rFonts w:ascii="Tahoma" w:hAnsi="Tahoma" w:cs="Tahoma"/>
          <w:b/>
          <w:bCs/>
          <w:sz w:val="18"/>
          <w:szCs w:val="18"/>
        </w:rPr>
      </w:pPr>
      <w:r w:rsidRPr="008B73D9">
        <w:rPr>
          <w:rFonts w:ascii="Tahoma" w:hAnsi="Tahoma" w:cs="Tahoma"/>
          <w:b/>
          <w:bCs/>
          <w:sz w:val="18"/>
          <w:szCs w:val="18"/>
        </w:rPr>
        <w:t>POSTANOWIENIA   KOŃCOWE</w:t>
      </w:r>
    </w:p>
    <w:p w:rsidR="00FE2228" w:rsidRPr="008B73D9" w:rsidRDefault="00FE2228" w:rsidP="00B74E8F">
      <w:pPr>
        <w:numPr>
          <w:ilvl w:val="0"/>
          <w:numId w:val="13"/>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Wszelkie zmiany niniejszej umowy wymagają każdorazowej formy pisemnego aneksu pod rygorem nieważności.</w:t>
      </w:r>
    </w:p>
    <w:p w:rsidR="00FE2228" w:rsidRPr="008B73D9" w:rsidRDefault="00FE2228" w:rsidP="00B74E8F">
      <w:pPr>
        <w:numPr>
          <w:ilvl w:val="0"/>
          <w:numId w:val="13"/>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Umowa została sporządzona  w 2-ch  jednobrzmiących  egzemplarzach  po jednym  egzemplarzu dla każdej ze </w:t>
      </w:r>
      <w:r w:rsidR="004059E1">
        <w:rPr>
          <w:rFonts w:ascii="Tahoma" w:hAnsi="Tahoma" w:cs="Tahoma"/>
          <w:color w:val="000000"/>
          <w:sz w:val="18"/>
          <w:szCs w:val="18"/>
        </w:rPr>
        <w:t>S</w:t>
      </w:r>
      <w:r w:rsidRPr="008B73D9">
        <w:rPr>
          <w:rFonts w:ascii="Tahoma" w:hAnsi="Tahoma" w:cs="Tahoma"/>
          <w:color w:val="000000"/>
          <w:sz w:val="18"/>
          <w:szCs w:val="18"/>
        </w:rPr>
        <w:t xml:space="preserve">tron. </w:t>
      </w:r>
    </w:p>
    <w:p w:rsidR="00FE2228" w:rsidRDefault="00FE2228" w:rsidP="00B74E8F">
      <w:pPr>
        <w:numPr>
          <w:ilvl w:val="0"/>
          <w:numId w:val="13"/>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Umowa wchodzi w życie z dniem </w:t>
      </w:r>
      <w:r w:rsidR="00AF6E51">
        <w:rPr>
          <w:rFonts w:ascii="Tahoma" w:hAnsi="Tahoma" w:cs="Tahoma"/>
          <w:color w:val="000000"/>
          <w:sz w:val="18"/>
          <w:szCs w:val="18"/>
        </w:rPr>
        <w:t>zawarcia.</w:t>
      </w:r>
    </w:p>
    <w:p w:rsidR="000028D2" w:rsidRPr="008B73D9" w:rsidRDefault="000028D2" w:rsidP="00B74E8F">
      <w:pPr>
        <w:numPr>
          <w:ilvl w:val="0"/>
          <w:numId w:val="13"/>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Integralną  częścią niniejszej umowy są następujące załączniki:</w:t>
      </w:r>
    </w:p>
    <w:p w:rsidR="000028D2" w:rsidRPr="008B73D9" w:rsidRDefault="000028D2" w:rsidP="00B74E8F">
      <w:pPr>
        <w:numPr>
          <w:ilvl w:val="0"/>
          <w:numId w:val="14"/>
        </w:numPr>
        <w:tabs>
          <w:tab w:val="clear" w:pos="540"/>
        </w:tabs>
        <w:ind w:left="567" w:hanging="284"/>
        <w:jc w:val="both"/>
        <w:rPr>
          <w:rFonts w:ascii="Tahoma" w:hAnsi="Tahoma" w:cs="Tahoma"/>
          <w:color w:val="000000"/>
          <w:sz w:val="18"/>
          <w:szCs w:val="18"/>
        </w:rPr>
      </w:pPr>
      <w:r w:rsidRPr="008B73D9">
        <w:rPr>
          <w:rFonts w:ascii="Tahoma" w:hAnsi="Tahoma" w:cs="Tahoma"/>
          <w:color w:val="000000"/>
          <w:sz w:val="18"/>
          <w:szCs w:val="18"/>
        </w:rPr>
        <w:t>Oferta przetargowa  - załącznik nr 1</w:t>
      </w:r>
    </w:p>
    <w:p w:rsidR="000028D2" w:rsidRPr="008B73D9" w:rsidRDefault="000028D2" w:rsidP="00B74E8F">
      <w:pPr>
        <w:numPr>
          <w:ilvl w:val="0"/>
          <w:numId w:val="14"/>
        </w:numPr>
        <w:tabs>
          <w:tab w:val="clear" w:pos="540"/>
        </w:tabs>
        <w:ind w:left="567" w:hanging="284"/>
        <w:rPr>
          <w:rFonts w:ascii="Tahoma" w:hAnsi="Tahoma" w:cs="Tahoma"/>
          <w:color w:val="000000"/>
          <w:sz w:val="18"/>
          <w:szCs w:val="18"/>
        </w:rPr>
      </w:pPr>
      <w:r>
        <w:rPr>
          <w:rFonts w:ascii="Tahoma" w:hAnsi="Tahoma" w:cs="Tahoma"/>
          <w:color w:val="000000"/>
          <w:sz w:val="18"/>
          <w:szCs w:val="18"/>
        </w:rPr>
        <w:t>Specyfikacja</w:t>
      </w:r>
      <w:r w:rsidRPr="008B73D9">
        <w:rPr>
          <w:rFonts w:ascii="Tahoma" w:hAnsi="Tahoma" w:cs="Tahoma"/>
          <w:color w:val="000000"/>
          <w:sz w:val="18"/>
          <w:szCs w:val="18"/>
        </w:rPr>
        <w:t xml:space="preserve"> asortymentowo-cenowa - załącznik nr 2</w:t>
      </w:r>
    </w:p>
    <w:p w:rsidR="00FE2228" w:rsidRDefault="00FE2228" w:rsidP="00360D25">
      <w:pPr>
        <w:rPr>
          <w:rFonts w:ascii="Tahoma" w:hAnsi="Tahoma" w:cs="Tahoma"/>
          <w:color w:val="000000"/>
          <w:sz w:val="18"/>
          <w:szCs w:val="18"/>
        </w:rPr>
      </w:pPr>
    </w:p>
    <w:p w:rsidR="000028D2" w:rsidRDefault="000028D2" w:rsidP="00360D25">
      <w:pPr>
        <w:rPr>
          <w:rFonts w:ascii="Tahoma" w:hAnsi="Tahoma" w:cs="Tahoma"/>
          <w:color w:val="000000"/>
          <w:sz w:val="18"/>
          <w:szCs w:val="18"/>
        </w:rPr>
      </w:pPr>
    </w:p>
    <w:p w:rsidR="000028D2" w:rsidRPr="008B73D9" w:rsidRDefault="000028D2" w:rsidP="00360D25">
      <w:pPr>
        <w:rPr>
          <w:rFonts w:ascii="Tahoma" w:hAnsi="Tahoma" w:cs="Tahoma"/>
          <w:color w:val="000000"/>
          <w:sz w:val="18"/>
          <w:szCs w:val="18"/>
        </w:rPr>
      </w:pPr>
    </w:p>
    <w:p w:rsidR="009E09B1" w:rsidRPr="008B73D9" w:rsidRDefault="004059E1" w:rsidP="007D7EF4">
      <w:pPr>
        <w:jc w:val="center"/>
        <w:rPr>
          <w:rFonts w:ascii="Tahoma" w:hAnsi="Tahoma" w:cs="Tahoma"/>
          <w:sz w:val="18"/>
          <w:szCs w:val="18"/>
        </w:rPr>
      </w:pPr>
      <w:r>
        <w:rPr>
          <w:rFonts w:ascii="Tahoma" w:hAnsi="Tahoma" w:cs="Tahoma"/>
          <w:b/>
          <w:bCs/>
          <w:color w:val="000000"/>
          <w:sz w:val="18"/>
          <w:szCs w:val="18"/>
        </w:rPr>
        <w:t>WYKONAWCA</w:t>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sidR="007D7EF4">
        <w:rPr>
          <w:rFonts w:ascii="Tahoma" w:hAnsi="Tahoma" w:cs="Tahoma"/>
          <w:b/>
          <w:bCs/>
          <w:color w:val="000000"/>
          <w:sz w:val="18"/>
          <w:szCs w:val="18"/>
        </w:rPr>
        <w:tab/>
      </w:r>
      <w:r>
        <w:rPr>
          <w:rFonts w:ascii="Tahoma" w:hAnsi="Tahoma" w:cs="Tahoma"/>
          <w:b/>
          <w:bCs/>
          <w:color w:val="000000"/>
          <w:sz w:val="18"/>
          <w:szCs w:val="18"/>
        </w:rPr>
        <w:t>ZAMAWIAJĄCY</w:t>
      </w:r>
    </w:p>
    <w:p w:rsidR="00A406B3" w:rsidRPr="008B73D9" w:rsidRDefault="00962AEF" w:rsidP="00945B25">
      <w:pPr>
        <w:overflowPunct w:val="0"/>
        <w:autoSpaceDE w:val="0"/>
        <w:autoSpaceDN w:val="0"/>
        <w:adjustRightInd w:val="0"/>
        <w:ind w:left="7655"/>
        <w:jc w:val="right"/>
        <w:rPr>
          <w:rFonts w:ascii="Tahoma" w:hAnsi="Tahoma" w:cs="Tahoma"/>
          <w:b/>
          <w:sz w:val="18"/>
          <w:szCs w:val="18"/>
          <w:u w:val="single"/>
        </w:rPr>
      </w:pPr>
      <w:r w:rsidRPr="008B73D9">
        <w:rPr>
          <w:rFonts w:ascii="Tahoma" w:hAnsi="Tahoma" w:cs="Tahoma"/>
          <w:b/>
          <w:sz w:val="18"/>
          <w:szCs w:val="18"/>
          <w:u w:val="single"/>
        </w:rPr>
        <w:br w:type="page"/>
      </w:r>
      <w:r w:rsidR="00A406B3" w:rsidRPr="008B73D9">
        <w:rPr>
          <w:rFonts w:ascii="Tahoma" w:hAnsi="Tahoma" w:cs="Tahoma"/>
          <w:b/>
          <w:sz w:val="18"/>
          <w:szCs w:val="18"/>
          <w:u w:val="single"/>
        </w:rPr>
        <w:lastRenderedPageBreak/>
        <w:t>Załącznik nr 7</w:t>
      </w:r>
    </w:p>
    <w:p w:rsidR="00A406B3" w:rsidRPr="008B73D9" w:rsidRDefault="00A406B3" w:rsidP="00360D25">
      <w:pPr>
        <w:overflowPunct w:val="0"/>
        <w:autoSpaceDE w:val="0"/>
        <w:autoSpaceDN w:val="0"/>
        <w:adjustRightInd w:val="0"/>
        <w:jc w:val="right"/>
        <w:rPr>
          <w:rFonts w:ascii="Tahoma" w:hAnsi="Tahoma" w:cs="Tahoma"/>
          <w:b/>
          <w:sz w:val="18"/>
          <w:szCs w:val="18"/>
          <w:u w:val="single"/>
        </w:rPr>
      </w:pPr>
    </w:p>
    <w:p w:rsidR="00913EBD" w:rsidRPr="008B73D9" w:rsidRDefault="00913EBD" w:rsidP="00360D25">
      <w:pPr>
        <w:overflowPunct w:val="0"/>
        <w:autoSpaceDE w:val="0"/>
        <w:autoSpaceDN w:val="0"/>
        <w:adjustRightInd w:val="0"/>
        <w:jc w:val="center"/>
        <w:rPr>
          <w:rFonts w:ascii="Tahoma" w:hAnsi="Tahoma" w:cs="Tahoma"/>
          <w:b/>
          <w:sz w:val="18"/>
          <w:szCs w:val="18"/>
        </w:rPr>
      </w:pPr>
    </w:p>
    <w:p w:rsidR="00A406B3" w:rsidRPr="008B73D9" w:rsidRDefault="00A406B3" w:rsidP="00360D25">
      <w:pPr>
        <w:overflowPunct w:val="0"/>
        <w:autoSpaceDE w:val="0"/>
        <w:autoSpaceDN w:val="0"/>
        <w:adjustRightInd w:val="0"/>
        <w:jc w:val="center"/>
        <w:rPr>
          <w:rFonts w:ascii="Tahoma" w:hAnsi="Tahoma" w:cs="Tahoma"/>
          <w:sz w:val="18"/>
          <w:szCs w:val="18"/>
        </w:rPr>
      </w:pPr>
      <w:r w:rsidRPr="008B73D9">
        <w:rPr>
          <w:rFonts w:ascii="Tahoma" w:hAnsi="Tahoma" w:cs="Tahoma"/>
          <w:b/>
          <w:sz w:val="18"/>
          <w:szCs w:val="18"/>
        </w:rPr>
        <w:t xml:space="preserve">INFORMACJA </w:t>
      </w:r>
      <w:r w:rsidR="004059E1">
        <w:rPr>
          <w:rFonts w:ascii="Tahoma" w:hAnsi="Tahoma" w:cs="Tahoma"/>
          <w:b/>
          <w:sz w:val="18"/>
          <w:szCs w:val="18"/>
        </w:rPr>
        <w:t>WYKONAWCY</w:t>
      </w:r>
      <w:r w:rsidRPr="008B73D9">
        <w:rPr>
          <w:rFonts w:ascii="Tahoma" w:hAnsi="Tahoma" w:cs="Tahoma"/>
          <w:b/>
          <w:sz w:val="18"/>
          <w:szCs w:val="18"/>
        </w:rPr>
        <w:t xml:space="preserve"> O POWSTANIU OBOWIĄZKU PODATKOWEGO </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 xml:space="preserve">Nazwa i adres </w:t>
      </w:r>
      <w:r w:rsidR="004059E1">
        <w:rPr>
          <w:rFonts w:ascii="Tahoma" w:hAnsi="Tahoma" w:cs="Tahoma"/>
          <w:sz w:val="18"/>
          <w:szCs w:val="18"/>
        </w:rPr>
        <w:t>Wykonawcy</w:t>
      </w:r>
      <w:r w:rsidRPr="008B73D9">
        <w:rPr>
          <w:rFonts w:ascii="Tahoma" w:hAnsi="Tahoma" w:cs="Tahoma"/>
          <w:sz w:val="18"/>
          <w:szCs w:val="18"/>
        </w:rPr>
        <w:t xml:space="preserve"> </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b/>
          <w:sz w:val="18"/>
          <w:szCs w:val="18"/>
        </w:rPr>
      </w:pPr>
      <w:r w:rsidRPr="008B73D9">
        <w:rPr>
          <w:rFonts w:ascii="Tahoma" w:hAnsi="Tahoma" w:cs="Tahoma"/>
          <w:b/>
          <w:sz w:val="18"/>
          <w:szCs w:val="18"/>
        </w:rPr>
        <w:t xml:space="preserve">Informuję , iż  wybór naszej oferty będzie prowadzić do powstania u </w:t>
      </w:r>
      <w:r w:rsidR="004059E1">
        <w:rPr>
          <w:rFonts w:ascii="Tahoma" w:hAnsi="Tahoma" w:cs="Tahoma"/>
          <w:b/>
          <w:sz w:val="18"/>
          <w:szCs w:val="18"/>
        </w:rPr>
        <w:t>Zamawiającego</w:t>
      </w:r>
      <w:r w:rsidRPr="008B73D9">
        <w:rPr>
          <w:rFonts w:ascii="Tahoma" w:hAnsi="Tahoma" w:cs="Tahoma"/>
          <w:b/>
          <w:sz w:val="18"/>
          <w:szCs w:val="18"/>
        </w:rPr>
        <w:t xml:space="preserve"> obowiązku podatkowego.</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b/>
          <w:sz w:val="18"/>
          <w:szCs w:val="18"/>
        </w:rPr>
        <w:t>Dotyczy</w:t>
      </w:r>
      <w:r w:rsidRPr="008B73D9">
        <w:rPr>
          <w:rFonts w:ascii="Tahoma" w:hAnsi="Tahoma" w:cs="Tahoma"/>
          <w:sz w:val="18"/>
          <w:szCs w:val="18"/>
        </w:rPr>
        <w:t>:</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w:t>
      </w:r>
    </w:p>
    <w:p w:rsidR="00A406B3" w:rsidRPr="008B73D9" w:rsidRDefault="00A406B3" w:rsidP="00360D25">
      <w:pPr>
        <w:overflowPunct w:val="0"/>
        <w:autoSpaceDE w:val="0"/>
        <w:autoSpaceDN w:val="0"/>
        <w:adjustRightInd w:val="0"/>
        <w:rPr>
          <w:rFonts w:ascii="Tahoma" w:hAnsi="Tahoma" w:cs="Tahoma"/>
          <w:i/>
          <w:sz w:val="18"/>
          <w:szCs w:val="18"/>
        </w:rPr>
      </w:pPr>
      <w:r w:rsidRPr="008B73D9">
        <w:rPr>
          <w:rFonts w:ascii="Tahoma" w:hAnsi="Tahoma" w:cs="Tahoma"/>
          <w:i/>
          <w:sz w:val="18"/>
          <w:szCs w:val="18"/>
        </w:rPr>
        <w:t xml:space="preserve">Proszę podać nazwę (rodzaj) towaru lub usługi, których dostawa lub świadczenie będzie prowadzić do powstania u </w:t>
      </w:r>
      <w:r w:rsidR="004059E1">
        <w:rPr>
          <w:rFonts w:ascii="Tahoma" w:hAnsi="Tahoma" w:cs="Tahoma"/>
          <w:i/>
          <w:sz w:val="18"/>
          <w:szCs w:val="18"/>
        </w:rPr>
        <w:t>Zamawiającego</w:t>
      </w:r>
      <w:r w:rsidRPr="008B73D9">
        <w:rPr>
          <w:rFonts w:ascii="Tahoma" w:hAnsi="Tahoma" w:cs="Tahoma"/>
          <w:i/>
          <w:sz w:val="18"/>
          <w:szCs w:val="18"/>
        </w:rPr>
        <w:t xml:space="preserve"> obowiązku podatkowego</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b/>
          <w:sz w:val="18"/>
          <w:szCs w:val="18"/>
        </w:rPr>
        <w:t>Kwota bez podatku</w:t>
      </w:r>
      <w:r w:rsidRPr="008B73D9">
        <w:rPr>
          <w:rFonts w:ascii="Tahoma" w:hAnsi="Tahoma" w:cs="Tahoma"/>
          <w:sz w:val="18"/>
          <w:szCs w:val="18"/>
        </w:rPr>
        <w:t>: ...................................................................................................................</w:t>
      </w: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p>
    <w:p w:rsidR="00A406B3" w:rsidRPr="008B73D9" w:rsidRDefault="00A406B3" w:rsidP="00360D25">
      <w:pPr>
        <w:autoSpaceDE w:val="0"/>
        <w:autoSpaceDN w:val="0"/>
        <w:adjustRightInd w:val="0"/>
        <w:rPr>
          <w:rFonts w:ascii="Tahoma" w:eastAsia="Calibri" w:hAnsi="Tahoma" w:cs="Tahoma"/>
          <w:sz w:val="18"/>
          <w:szCs w:val="18"/>
        </w:rPr>
      </w:pPr>
    </w:p>
    <w:p w:rsidR="00A406B3" w:rsidRPr="008B73D9" w:rsidRDefault="00A406B3" w:rsidP="00360D25">
      <w:pPr>
        <w:autoSpaceDE w:val="0"/>
        <w:autoSpaceDN w:val="0"/>
        <w:adjustRightInd w:val="0"/>
        <w:rPr>
          <w:rFonts w:ascii="Tahoma" w:eastAsia="Calibri" w:hAnsi="Tahoma" w:cs="Tahoma"/>
          <w:sz w:val="18"/>
          <w:szCs w:val="18"/>
        </w:rPr>
      </w:pPr>
    </w:p>
    <w:p w:rsidR="00A406B3" w:rsidRPr="008B73D9" w:rsidRDefault="00A406B3" w:rsidP="00360D25">
      <w:pPr>
        <w:autoSpaceDE w:val="0"/>
        <w:autoSpaceDN w:val="0"/>
        <w:adjustRightInd w:val="0"/>
        <w:rPr>
          <w:rFonts w:ascii="Tahoma" w:eastAsia="Calibri" w:hAnsi="Tahoma" w:cs="Tahoma"/>
          <w:sz w:val="18"/>
          <w:szCs w:val="18"/>
        </w:rPr>
      </w:pPr>
    </w:p>
    <w:p w:rsidR="00A406B3" w:rsidRPr="008B73D9" w:rsidRDefault="00A406B3" w:rsidP="00360D25">
      <w:pPr>
        <w:autoSpaceDE w:val="0"/>
        <w:autoSpaceDN w:val="0"/>
        <w:adjustRightInd w:val="0"/>
        <w:rPr>
          <w:rFonts w:ascii="Tahoma" w:eastAsia="Calibri" w:hAnsi="Tahoma" w:cs="Tahoma"/>
          <w:sz w:val="18"/>
          <w:szCs w:val="18"/>
        </w:rPr>
      </w:pPr>
    </w:p>
    <w:p w:rsidR="00A406B3" w:rsidRPr="008B73D9" w:rsidRDefault="00A406B3" w:rsidP="00360D25">
      <w:pPr>
        <w:overflowPunct w:val="0"/>
        <w:autoSpaceDE w:val="0"/>
        <w:autoSpaceDN w:val="0"/>
        <w:adjustRightInd w:val="0"/>
        <w:jc w:val="right"/>
        <w:rPr>
          <w:rFonts w:ascii="Tahoma" w:hAnsi="Tahoma" w:cs="Tahoma"/>
          <w:sz w:val="18"/>
          <w:szCs w:val="18"/>
        </w:rPr>
      </w:pPr>
      <w:r w:rsidRPr="008B73D9">
        <w:rPr>
          <w:rFonts w:ascii="Tahoma" w:hAnsi="Tahoma" w:cs="Tahoma"/>
          <w:sz w:val="18"/>
          <w:szCs w:val="18"/>
        </w:rPr>
        <w:t xml:space="preserve">                                                              </w:t>
      </w:r>
      <w:r w:rsidRPr="008B73D9">
        <w:rPr>
          <w:rFonts w:ascii="Tahoma" w:hAnsi="Tahoma" w:cs="Tahoma"/>
          <w:sz w:val="18"/>
          <w:szCs w:val="18"/>
        </w:rPr>
        <w:tab/>
        <w:t xml:space="preserve"> ...</w:t>
      </w:r>
      <w:r w:rsidR="00913EBD" w:rsidRPr="008B73D9">
        <w:rPr>
          <w:rFonts w:ascii="Tahoma" w:hAnsi="Tahoma" w:cs="Tahoma"/>
          <w:sz w:val="18"/>
          <w:szCs w:val="18"/>
        </w:rPr>
        <w:t>................</w:t>
      </w:r>
      <w:r w:rsidRPr="008B73D9">
        <w:rPr>
          <w:rFonts w:ascii="Tahoma" w:hAnsi="Tahoma" w:cs="Tahoma"/>
          <w:sz w:val="18"/>
          <w:szCs w:val="18"/>
        </w:rPr>
        <w:t>.....................................................................</w:t>
      </w:r>
    </w:p>
    <w:p w:rsidR="00A406B3" w:rsidRPr="008B73D9" w:rsidRDefault="00A406B3" w:rsidP="00360D25">
      <w:pPr>
        <w:overflowPunct w:val="0"/>
        <w:autoSpaceDE w:val="0"/>
        <w:autoSpaceDN w:val="0"/>
        <w:adjustRightInd w:val="0"/>
        <w:ind w:left="3545"/>
        <w:jc w:val="right"/>
        <w:rPr>
          <w:rFonts w:ascii="Tahoma" w:hAnsi="Tahoma" w:cs="Tahoma"/>
          <w:sz w:val="18"/>
          <w:szCs w:val="18"/>
        </w:rPr>
      </w:pPr>
      <w:r w:rsidRPr="008B73D9">
        <w:rPr>
          <w:rFonts w:ascii="Tahoma" w:hAnsi="Tahoma" w:cs="Tahoma"/>
          <w:color w:val="000000"/>
          <w:sz w:val="18"/>
          <w:szCs w:val="18"/>
        </w:rPr>
        <w:t xml:space="preserve"> </w:t>
      </w:r>
      <w:r w:rsidRPr="008B73D9">
        <w:rPr>
          <w:rFonts w:ascii="Tahoma" w:hAnsi="Tahoma" w:cs="Tahoma"/>
          <w:sz w:val="18"/>
          <w:szCs w:val="18"/>
        </w:rPr>
        <w:t xml:space="preserve">Podpis osoby upoważnionej do reprezentowania </w:t>
      </w:r>
      <w:r w:rsidR="004059E1">
        <w:rPr>
          <w:rFonts w:ascii="Tahoma" w:hAnsi="Tahoma" w:cs="Tahoma"/>
          <w:sz w:val="18"/>
          <w:szCs w:val="18"/>
        </w:rPr>
        <w:t>Wykonawcy</w:t>
      </w:r>
    </w:p>
    <w:p w:rsidR="00A406B3" w:rsidRPr="008B73D9" w:rsidRDefault="00A406B3" w:rsidP="00360D25">
      <w:pPr>
        <w:overflowPunct w:val="0"/>
        <w:autoSpaceDE w:val="0"/>
        <w:autoSpaceDN w:val="0"/>
        <w:adjustRightInd w:val="0"/>
        <w:ind w:left="3545"/>
        <w:jc w:val="right"/>
        <w:rPr>
          <w:rFonts w:ascii="Tahoma" w:hAnsi="Tahoma" w:cs="Tahoma"/>
          <w:sz w:val="18"/>
          <w:szCs w:val="18"/>
        </w:rPr>
      </w:pPr>
    </w:p>
    <w:p w:rsidR="00A406B3" w:rsidRPr="008B73D9" w:rsidRDefault="00A406B3" w:rsidP="00360D25">
      <w:pPr>
        <w:tabs>
          <w:tab w:val="left" w:pos="7953"/>
        </w:tabs>
        <w:overflowPunct w:val="0"/>
        <w:autoSpaceDE w:val="0"/>
        <w:autoSpaceDN w:val="0"/>
        <w:adjustRightInd w:val="0"/>
        <w:rPr>
          <w:rFonts w:ascii="Tahoma" w:hAnsi="Tahoma" w:cs="Tahoma"/>
          <w:sz w:val="18"/>
          <w:szCs w:val="18"/>
        </w:rPr>
      </w:pPr>
      <w:r w:rsidRPr="008B73D9">
        <w:rPr>
          <w:rFonts w:ascii="Tahoma" w:hAnsi="Tahoma" w:cs="Tahoma"/>
          <w:sz w:val="18"/>
          <w:szCs w:val="18"/>
        </w:rPr>
        <w:tab/>
      </w:r>
    </w:p>
    <w:p w:rsidR="00A406B3" w:rsidRPr="008B73D9" w:rsidRDefault="00A406B3" w:rsidP="00360D25">
      <w:pPr>
        <w:overflowPunct w:val="0"/>
        <w:autoSpaceDE w:val="0"/>
        <w:autoSpaceDN w:val="0"/>
        <w:adjustRightInd w:val="0"/>
        <w:ind w:firstLine="5220"/>
        <w:rPr>
          <w:rFonts w:ascii="Tahoma" w:hAnsi="Tahoma" w:cs="Tahoma"/>
          <w:sz w:val="18"/>
          <w:szCs w:val="18"/>
        </w:rPr>
      </w:pPr>
    </w:p>
    <w:p w:rsidR="00A406B3" w:rsidRPr="008B73D9" w:rsidRDefault="00A406B3" w:rsidP="00360D25">
      <w:pPr>
        <w:overflowPunct w:val="0"/>
        <w:autoSpaceDE w:val="0"/>
        <w:autoSpaceDN w:val="0"/>
        <w:adjustRightInd w:val="0"/>
        <w:ind w:firstLine="5220"/>
        <w:rPr>
          <w:rFonts w:ascii="Tahoma" w:hAnsi="Tahoma" w:cs="Tahoma"/>
          <w:sz w:val="18"/>
          <w:szCs w:val="18"/>
        </w:rPr>
      </w:pPr>
    </w:p>
    <w:p w:rsidR="00A406B3" w:rsidRPr="008B73D9" w:rsidRDefault="00A406B3" w:rsidP="00360D25">
      <w:pPr>
        <w:overflowPunct w:val="0"/>
        <w:autoSpaceDE w:val="0"/>
        <w:autoSpaceDN w:val="0"/>
        <w:adjustRightInd w:val="0"/>
        <w:ind w:firstLine="5220"/>
        <w:rPr>
          <w:rFonts w:ascii="Tahoma" w:hAnsi="Tahoma" w:cs="Tahoma"/>
          <w:sz w:val="18"/>
          <w:szCs w:val="18"/>
        </w:rPr>
      </w:pPr>
    </w:p>
    <w:p w:rsidR="00A406B3" w:rsidRPr="008B73D9" w:rsidRDefault="00A406B3" w:rsidP="00360D25">
      <w:pPr>
        <w:rPr>
          <w:rFonts w:ascii="Tahoma" w:hAnsi="Tahoma" w:cs="Tahoma"/>
          <w:sz w:val="18"/>
          <w:szCs w:val="18"/>
        </w:rPr>
      </w:pPr>
      <w:r w:rsidRPr="008B73D9">
        <w:rPr>
          <w:rFonts w:ascii="Tahoma" w:hAnsi="Tahoma" w:cs="Tahoma"/>
          <w:sz w:val="18"/>
          <w:szCs w:val="18"/>
        </w:rPr>
        <w:t>...........................................  dnia ..........................................</w:t>
      </w:r>
    </w:p>
    <w:p w:rsidR="00A406B3" w:rsidRPr="008B73D9" w:rsidRDefault="00A406B3" w:rsidP="00360D25">
      <w:pPr>
        <w:overflowPunct w:val="0"/>
        <w:autoSpaceDE w:val="0"/>
        <w:autoSpaceDN w:val="0"/>
        <w:adjustRightInd w:val="0"/>
        <w:jc w:val="right"/>
        <w:rPr>
          <w:rFonts w:ascii="Tahoma" w:hAnsi="Tahoma" w:cs="Tahoma"/>
          <w:sz w:val="18"/>
          <w:szCs w:val="18"/>
        </w:rPr>
      </w:pPr>
    </w:p>
    <w:p w:rsidR="00A406B3" w:rsidRPr="008B73D9" w:rsidRDefault="00A406B3" w:rsidP="00360D25">
      <w:pPr>
        <w:overflowPunct w:val="0"/>
        <w:autoSpaceDE w:val="0"/>
        <w:autoSpaceDN w:val="0"/>
        <w:adjustRightInd w:val="0"/>
        <w:jc w:val="right"/>
        <w:rPr>
          <w:rFonts w:ascii="Tahoma" w:hAnsi="Tahoma" w:cs="Tahoma"/>
          <w:sz w:val="18"/>
          <w:szCs w:val="18"/>
        </w:rPr>
      </w:pPr>
    </w:p>
    <w:p w:rsidR="00A406B3" w:rsidRPr="008B73D9" w:rsidRDefault="00A406B3" w:rsidP="00360D25">
      <w:pPr>
        <w:overflowPunct w:val="0"/>
        <w:autoSpaceDE w:val="0"/>
        <w:autoSpaceDN w:val="0"/>
        <w:adjustRightInd w:val="0"/>
        <w:rPr>
          <w:rFonts w:ascii="Tahoma" w:hAnsi="Tahoma" w:cs="Tahoma"/>
          <w:sz w:val="18"/>
          <w:szCs w:val="18"/>
        </w:rPr>
      </w:pPr>
      <w:r w:rsidRPr="008B73D9">
        <w:rPr>
          <w:rFonts w:ascii="Tahoma" w:hAnsi="Tahoma" w:cs="Tahoma"/>
          <w:sz w:val="18"/>
          <w:szCs w:val="18"/>
        </w:rPr>
        <w:tab/>
      </w:r>
    </w:p>
    <w:p w:rsidR="00A406B3" w:rsidRPr="008B73D9" w:rsidRDefault="00A406B3" w:rsidP="00360D25">
      <w:pPr>
        <w:widowControl w:val="0"/>
        <w:overflowPunct w:val="0"/>
        <w:autoSpaceDE w:val="0"/>
        <w:autoSpaceDN w:val="0"/>
        <w:adjustRightInd w:val="0"/>
        <w:jc w:val="both"/>
        <w:rPr>
          <w:rFonts w:ascii="Tahoma" w:hAnsi="Tahoma" w:cs="Tahoma"/>
          <w:b/>
          <w:bCs/>
          <w:color w:val="000000"/>
          <w:sz w:val="18"/>
          <w:szCs w:val="18"/>
        </w:rPr>
      </w:pPr>
      <w:r w:rsidRPr="008B73D9">
        <w:rPr>
          <w:rFonts w:ascii="Tahoma" w:hAnsi="Tahoma" w:cs="Tahoma"/>
          <w:b/>
          <w:i/>
          <w:sz w:val="18"/>
          <w:szCs w:val="18"/>
        </w:rPr>
        <w:t xml:space="preserve">* W przypadku nie dołączenia załącznika </w:t>
      </w:r>
      <w:r w:rsidR="004059E1">
        <w:rPr>
          <w:rFonts w:ascii="Tahoma" w:hAnsi="Tahoma" w:cs="Tahoma"/>
          <w:b/>
          <w:i/>
          <w:sz w:val="18"/>
          <w:szCs w:val="18"/>
        </w:rPr>
        <w:t>Zamawiający</w:t>
      </w:r>
      <w:r w:rsidRPr="008B73D9">
        <w:rPr>
          <w:rFonts w:ascii="Tahoma" w:hAnsi="Tahoma" w:cs="Tahoma"/>
          <w:b/>
          <w:i/>
          <w:sz w:val="18"/>
          <w:szCs w:val="18"/>
        </w:rPr>
        <w:t xml:space="preserve"> uzna, iż </w:t>
      </w:r>
      <w:r w:rsidR="004059E1">
        <w:rPr>
          <w:rFonts w:ascii="Tahoma" w:hAnsi="Tahoma" w:cs="Tahoma"/>
          <w:b/>
          <w:i/>
          <w:sz w:val="18"/>
          <w:szCs w:val="18"/>
        </w:rPr>
        <w:t>Wykonawca</w:t>
      </w:r>
      <w:r w:rsidRPr="008B73D9">
        <w:rPr>
          <w:rFonts w:ascii="Tahoma" w:hAnsi="Tahoma" w:cs="Tahoma"/>
          <w:b/>
          <w:i/>
          <w:sz w:val="18"/>
          <w:szCs w:val="18"/>
        </w:rPr>
        <w:t xml:space="preserve"> deklaruje, że </w:t>
      </w:r>
      <w:r w:rsidRPr="008B73D9">
        <w:rPr>
          <w:rFonts w:ascii="Tahoma" w:hAnsi="Tahoma" w:cs="Tahoma"/>
          <w:b/>
          <w:i/>
          <w:sz w:val="18"/>
          <w:szCs w:val="18"/>
          <w:u w:val="single"/>
        </w:rPr>
        <w:t>nie powstanie</w:t>
      </w:r>
      <w:r w:rsidRPr="008B73D9">
        <w:rPr>
          <w:rFonts w:ascii="Tahoma" w:hAnsi="Tahoma" w:cs="Tahoma"/>
          <w:b/>
          <w:i/>
          <w:sz w:val="18"/>
          <w:szCs w:val="18"/>
        </w:rPr>
        <w:t xml:space="preserve"> u </w:t>
      </w:r>
      <w:r w:rsidR="004059E1">
        <w:rPr>
          <w:rFonts w:ascii="Tahoma" w:hAnsi="Tahoma" w:cs="Tahoma"/>
          <w:b/>
          <w:i/>
          <w:sz w:val="18"/>
          <w:szCs w:val="18"/>
        </w:rPr>
        <w:t>Zamawiającego</w:t>
      </w:r>
      <w:r w:rsidRPr="008B73D9">
        <w:rPr>
          <w:rFonts w:ascii="Tahoma" w:hAnsi="Tahoma" w:cs="Tahoma"/>
          <w:b/>
          <w:i/>
          <w:sz w:val="18"/>
          <w:szCs w:val="18"/>
        </w:rPr>
        <w:t xml:space="preserve"> obowiązek podatkowy inny niż wynikający z treści formularza ofertowego wg zał. nr 1.  </w:t>
      </w:r>
    </w:p>
    <w:p w:rsidR="00A406B3" w:rsidRPr="008B73D9" w:rsidRDefault="00A406B3" w:rsidP="00360D25">
      <w:pPr>
        <w:rPr>
          <w:rFonts w:ascii="Tahoma" w:hAnsi="Tahoma" w:cs="Tahoma"/>
          <w:b/>
          <w:bCs/>
          <w:color w:val="000000"/>
          <w:sz w:val="18"/>
          <w:szCs w:val="18"/>
        </w:rPr>
      </w:pPr>
    </w:p>
    <w:p w:rsidR="00A406B3" w:rsidRPr="008B73D9" w:rsidRDefault="00A406B3" w:rsidP="00360D25">
      <w:pPr>
        <w:rPr>
          <w:rFonts w:ascii="Tahoma" w:hAnsi="Tahoma" w:cs="Tahoma"/>
          <w:b/>
          <w:bCs/>
          <w:color w:val="000000"/>
          <w:sz w:val="18"/>
          <w:szCs w:val="18"/>
        </w:rPr>
      </w:pPr>
    </w:p>
    <w:p w:rsidR="00A406B3" w:rsidRPr="008B73D9" w:rsidRDefault="00A406B3" w:rsidP="00360D25">
      <w:pPr>
        <w:rPr>
          <w:rFonts w:ascii="Tahoma" w:hAnsi="Tahoma" w:cs="Tahoma"/>
          <w:b/>
          <w:bCs/>
          <w:color w:val="000000"/>
          <w:sz w:val="18"/>
          <w:szCs w:val="18"/>
        </w:rPr>
      </w:pPr>
    </w:p>
    <w:p w:rsidR="00A406B3" w:rsidRPr="008B73D9" w:rsidRDefault="00A406B3" w:rsidP="00360D25">
      <w:pPr>
        <w:rPr>
          <w:rFonts w:ascii="Tahoma" w:hAnsi="Tahoma" w:cs="Tahoma"/>
          <w:sz w:val="18"/>
          <w:szCs w:val="18"/>
          <w:lang w:eastAsia="x-none"/>
        </w:rPr>
      </w:pPr>
    </w:p>
    <w:p w:rsidR="001B72A6" w:rsidRPr="008B73D9" w:rsidRDefault="001B72A6"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842D4F" w:rsidRPr="008B73D9" w:rsidRDefault="00842D4F" w:rsidP="00360D25">
      <w:pPr>
        <w:overflowPunct w:val="0"/>
        <w:autoSpaceDE w:val="0"/>
        <w:autoSpaceDN w:val="0"/>
        <w:adjustRightInd w:val="0"/>
        <w:jc w:val="right"/>
        <w:rPr>
          <w:rFonts w:ascii="Tahoma" w:hAnsi="Tahoma" w:cs="Tahoma"/>
          <w:sz w:val="18"/>
          <w:szCs w:val="18"/>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pPr>
    </w:p>
    <w:p w:rsidR="00021730" w:rsidRDefault="00021730" w:rsidP="00913EBD">
      <w:pPr>
        <w:ind w:left="7655"/>
        <w:jc w:val="right"/>
        <w:outlineLvl w:val="4"/>
        <w:rPr>
          <w:rFonts w:ascii="Tahoma" w:hAnsi="Tahoma" w:cs="Tahoma"/>
          <w:b/>
          <w:sz w:val="18"/>
          <w:szCs w:val="18"/>
          <w:u w:val="single"/>
          <w:lang w:val="x-none" w:eastAsia="x-none"/>
        </w:rPr>
        <w:sectPr w:rsidR="00021730" w:rsidSect="00511D7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rsidR="00842D4F" w:rsidRPr="008B73D9" w:rsidRDefault="00842D4F" w:rsidP="00913EBD">
      <w:pPr>
        <w:ind w:left="7655"/>
        <w:jc w:val="right"/>
        <w:outlineLvl w:val="4"/>
        <w:rPr>
          <w:rFonts w:ascii="Tahoma" w:hAnsi="Tahoma" w:cs="Tahoma"/>
          <w:b/>
          <w:sz w:val="18"/>
          <w:szCs w:val="18"/>
          <w:u w:val="single"/>
          <w:lang w:eastAsia="x-none"/>
        </w:rPr>
      </w:pPr>
      <w:r w:rsidRPr="008B73D9">
        <w:rPr>
          <w:rFonts w:ascii="Tahoma" w:hAnsi="Tahoma" w:cs="Tahoma"/>
          <w:b/>
          <w:sz w:val="18"/>
          <w:szCs w:val="18"/>
          <w:u w:val="single"/>
          <w:lang w:val="x-none" w:eastAsia="x-none"/>
        </w:rPr>
        <w:lastRenderedPageBreak/>
        <w:t xml:space="preserve">Załącznik nr </w:t>
      </w:r>
      <w:r w:rsidRPr="008B73D9">
        <w:rPr>
          <w:rFonts w:ascii="Tahoma" w:hAnsi="Tahoma" w:cs="Tahoma"/>
          <w:b/>
          <w:sz w:val="18"/>
          <w:szCs w:val="18"/>
          <w:u w:val="single"/>
          <w:lang w:eastAsia="x-none"/>
        </w:rPr>
        <w:t>8</w:t>
      </w:r>
    </w:p>
    <w:p w:rsidR="00842D4F" w:rsidRPr="008B73D9" w:rsidRDefault="00842D4F" w:rsidP="00842D4F">
      <w:pPr>
        <w:widowControl w:val="0"/>
        <w:rPr>
          <w:rFonts w:ascii="Tahoma" w:hAnsi="Tahoma" w:cs="Tahoma"/>
          <w:snapToGrid w:val="0"/>
          <w:sz w:val="18"/>
          <w:szCs w:val="18"/>
        </w:rPr>
      </w:pPr>
    </w:p>
    <w:p w:rsidR="00842D4F" w:rsidRPr="008B73D9" w:rsidRDefault="00842D4F" w:rsidP="00842D4F">
      <w:pPr>
        <w:widowControl w:val="0"/>
        <w:rPr>
          <w:rFonts w:ascii="Tahoma" w:hAnsi="Tahoma" w:cs="Tahoma"/>
          <w:snapToGrid w:val="0"/>
          <w:sz w:val="18"/>
          <w:szCs w:val="18"/>
        </w:rPr>
      </w:pPr>
      <w:r w:rsidRPr="008B73D9">
        <w:rPr>
          <w:rFonts w:ascii="Tahoma" w:hAnsi="Tahoma" w:cs="Tahoma"/>
          <w:snapToGrid w:val="0"/>
          <w:sz w:val="18"/>
          <w:szCs w:val="18"/>
        </w:rPr>
        <w:t xml:space="preserve">Nazwa podmiotu udostępniającego zasoby …………………. </w:t>
      </w:r>
    </w:p>
    <w:p w:rsidR="00842D4F" w:rsidRPr="008B73D9" w:rsidRDefault="00842D4F" w:rsidP="00842D4F">
      <w:pPr>
        <w:widowControl w:val="0"/>
        <w:rPr>
          <w:rFonts w:ascii="Tahoma" w:hAnsi="Tahoma" w:cs="Tahoma"/>
          <w:snapToGrid w:val="0"/>
          <w:sz w:val="18"/>
          <w:szCs w:val="18"/>
        </w:rPr>
      </w:pPr>
      <w:r w:rsidRPr="008B73D9">
        <w:rPr>
          <w:rFonts w:ascii="Tahoma" w:hAnsi="Tahoma" w:cs="Tahoma"/>
          <w:snapToGrid w:val="0"/>
          <w:sz w:val="18"/>
          <w:szCs w:val="18"/>
        </w:rPr>
        <w:t>Dane teleadresowe: ………………………………………………….</w:t>
      </w:r>
    </w:p>
    <w:p w:rsidR="00842D4F" w:rsidRPr="008B73D9" w:rsidRDefault="00842D4F" w:rsidP="00842D4F">
      <w:pPr>
        <w:widowControl w:val="0"/>
        <w:rPr>
          <w:rFonts w:ascii="Tahoma" w:hAnsi="Tahoma" w:cs="Tahoma"/>
          <w:snapToGrid w:val="0"/>
          <w:sz w:val="18"/>
          <w:szCs w:val="18"/>
        </w:rPr>
      </w:pPr>
      <w:r w:rsidRPr="008B73D9">
        <w:rPr>
          <w:rFonts w:ascii="Tahoma" w:hAnsi="Tahoma" w:cs="Tahoma"/>
          <w:snapToGrid w:val="0"/>
          <w:sz w:val="18"/>
          <w:szCs w:val="18"/>
        </w:rPr>
        <w:t>*Spółka ………. zarejestrowana w Krajowym Rejestrze Sądowym prowadzonym przez Sąd Rejonowy dla …………………w …………….…, …………………Wydział Rejestrowy</w:t>
      </w:r>
      <w:r w:rsidRPr="008B73D9">
        <w:rPr>
          <w:rFonts w:ascii="Tahoma" w:hAnsi="Tahoma" w:cs="Tahoma"/>
          <w:b/>
          <w:bCs/>
          <w:sz w:val="18"/>
          <w:szCs w:val="18"/>
          <w:vertAlign w:val="superscript"/>
        </w:rPr>
        <w:t>(2)</w:t>
      </w:r>
      <w:r w:rsidRPr="008B73D9">
        <w:rPr>
          <w:rFonts w:ascii="Tahoma" w:hAnsi="Tahoma" w:cs="Tahoma"/>
          <w:snapToGrid w:val="0"/>
          <w:sz w:val="18"/>
          <w:szCs w:val="18"/>
        </w:rPr>
        <w:t>Gospodarczy</w:t>
      </w:r>
      <w:r w:rsidRPr="008B73D9">
        <w:rPr>
          <w:rFonts w:ascii="Tahoma" w:hAnsi="Tahoma" w:cs="Tahoma"/>
          <w:b/>
          <w:bCs/>
          <w:sz w:val="18"/>
          <w:szCs w:val="18"/>
          <w:vertAlign w:val="superscript"/>
        </w:rPr>
        <w:t>(2)</w:t>
      </w:r>
      <w:r w:rsidRPr="008B73D9">
        <w:rPr>
          <w:rFonts w:ascii="Tahoma" w:hAnsi="Tahoma" w:cs="Tahoma"/>
          <w:snapToGrid w:val="0"/>
          <w:sz w:val="18"/>
          <w:szCs w:val="18"/>
        </w:rPr>
        <w:t>inny</w:t>
      </w:r>
      <w:r w:rsidRPr="008B73D9">
        <w:rPr>
          <w:rFonts w:ascii="Tahoma" w:hAnsi="Tahoma" w:cs="Tahoma"/>
          <w:b/>
          <w:bCs/>
          <w:sz w:val="18"/>
          <w:szCs w:val="18"/>
          <w:vertAlign w:val="superscript"/>
        </w:rPr>
        <w:t>(2)</w:t>
      </w:r>
      <w:r w:rsidRPr="008B73D9">
        <w:rPr>
          <w:rFonts w:ascii="Tahoma" w:hAnsi="Tahoma" w:cs="Tahoma"/>
          <w:snapToGrid w:val="0"/>
          <w:sz w:val="18"/>
          <w:szCs w:val="18"/>
        </w:rPr>
        <w:t xml:space="preserve">……………….. Krajowego Rejestru Sądowego pod nr KRS: ……………………..; z kapitałem zakładowym w wysokości ……………………….. zł; </w:t>
      </w:r>
    </w:p>
    <w:p w:rsidR="00842D4F" w:rsidRPr="008B73D9" w:rsidRDefault="00842D4F" w:rsidP="00842D4F">
      <w:pPr>
        <w:widowControl w:val="0"/>
        <w:rPr>
          <w:rFonts w:ascii="Tahoma" w:hAnsi="Tahoma" w:cs="Tahoma"/>
          <w:snapToGrid w:val="0"/>
          <w:sz w:val="18"/>
          <w:szCs w:val="18"/>
        </w:rPr>
      </w:pPr>
      <w:r w:rsidRPr="008B73D9">
        <w:rPr>
          <w:rFonts w:ascii="Tahoma" w:hAnsi="Tahoma" w:cs="Tahoma"/>
          <w:snapToGrid w:val="0"/>
          <w:sz w:val="18"/>
          <w:szCs w:val="18"/>
        </w:rPr>
        <w:t xml:space="preserve">*………….. wpisany do Ewidencji i Informacji o Działalności Gospodarczej Rzeczpospolitej Polskiej, data rozpoczęcia działalności gospodarczej …………………. , </w:t>
      </w:r>
    </w:p>
    <w:p w:rsidR="00842D4F" w:rsidRPr="008B73D9" w:rsidRDefault="00842D4F" w:rsidP="00842D4F">
      <w:pPr>
        <w:widowControl w:val="0"/>
        <w:rPr>
          <w:rFonts w:ascii="Tahoma" w:hAnsi="Tahoma" w:cs="Tahoma"/>
          <w:snapToGrid w:val="0"/>
          <w:sz w:val="18"/>
          <w:szCs w:val="18"/>
        </w:rPr>
      </w:pPr>
      <w:r w:rsidRPr="008B73D9">
        <w:rPr>
          <w:rFonts w:ascii="Tahoma" w:hAnsi="Tahoma" w:cs="Tahoma"/>
          <w:snapToGrid w:val="0"/>
          <w:sz w:val="18"/>
          <w:szCs w:val="18"/>
        </w:rPr>
        <w:t>Posiadająca/</w:t>
      </w:r>
      <w:proofErr w:type="spellStart"/>
      <w:r w:rsidRPr="008B73D9">
        <w:rPr>
          <w:rFonts w:ascii="Tahoma" w:hAnsi="Tahoma" w:cs="Tahoma"/>
          <w:snapToGrid w:val="0"/>
          <w:sz w:val="18"/>
          <w:szCs w:val="18"/>
        </w:rPr>
        <w:t>cy</w:t>
      </w:r>
      <w:proofErr w:type="spellEnd"/>
      <w:r w:rsidRPr="008B73D9">
        <w:rPr>
          <w:rFonts w:ascii="Tahoma" w:hAnsi="Tahoma" w:cs="Tahoma"/>
          <w:snapToGrid w:val="0"/>
          <w:sz w:val="18"/>
          <w:szCs w:val="18"/>
        </w:rPr>
        <w:t xml:space="preserve"> numer NIP …………………………… nadany przez Urząd Skarbowy w ……………………………. </w:t>
      </w:r>
    </w:p>
    <w:p w:rsidR="00842D4F" w:rsidRPr="008B73D9" w:rsidRDefault="00842D4F" w:rsidP="00842D4F">
      <w:pPr>
        <w:rPr>
          <w:rFonts w:ascii="Tahoma" w:hAnsi="Tahoma" w:cs="Tahoma"/>
          <w:b/>
          <w:caps/>
          <w:snapToGrid w:val="0"/>
          <w:sz w:val="18"/>
          <w:szCs w:val="18"/>
        </w:rPr>
      </w:pPr>
    </w:p>
    <w:p w:rsidR="00842D4F" w:rsidRPr="008B73D9" w:rsidRDefault="00842D4F" w:rsidP="00842D4F">
      <w:pPr>
        <w:tabs>
          <w:tab w:val="left" w:pos="340"/>
        </w:tabs>
        <w:jc w:val="center"/>
        <w:rPr>
          <w:rFonts w:ascii="Tahoma" w:hAnsi="Tahoma" w:cs="Tahoma"/>
          <w:b/>
          <w:caps/>
          <w:snapToGrid w:val="0"/>
          <w:sz w:val="18"/>
          <w:szCs w:val="18"/>
        </w:rPr>
      </w:pPr>
      <w:r w:rsidRPr="008B73D9">
        <w:rPr>
          <w:rFonts w:ascii="Tahoma" w:hAnsi="Tahoma" w:cs="Tahoma"/>
          <w:b/>
          <w:caps/>
          <w:snapToGrid w:val="0"/>
          <w:sz w:val="18"/>
          <w:szCs w:val="18"/>
        </w:rPr>
        <w:t>ZOBOWIĄZANIE PODMIOTU/PODMIOTÓW</w:t>
      </w:r>
    </w:p>
    <w:p w:rsidR="00842D4F" w:rsidRPr="008B73D9" w:rsidRDefault="00842D4F" w:rsidP="00842D4F">
      <w:pPr>
        <w:tabs>
          <w:tab w:val="left" w:pos="340"/>
        </w:tabs>
        <w:jc w:val="center"/>
        <w:rPr>
          <w:rFonts w:ascii="Tahoma" w:hAnsi="Tahoma" w:cs="Tahoma"/>
          <w:b/>
          <w:caps/>
          <w:snapToGrid w:val="0"/>
          <w:sz w:val="18"/>
          <w:szCs w:val="18"/>
        </w:rPr>
      </w:pPr>
      <w:r w:rsidRPr="008B73D9">
        <w:rPr>
          <w:rFonts w:ascii="Tahoma" w:hAnsi="Tahoma" w:cs="Tahoma"/>
          <w:b/>
          <w:caps/>
          <w:snapToGrid w:val="0"/>
          <w:sz w:val="18"/>
          <w:szCs w:val="18"/>
        </w:rPr>
        <w:t xml:space="preserve">ODDAJĄCYCH DO DYSPOZYCJI </w:t>
      </w:r>
      <w:r w:rsidR="004059E1">
        <w:rPr>
          <w:rFonts w:ascii="Tahoma" w:hAnsi="Tahoma" w:cs="Tahoma"/>
          <w:b/>
          <w:caps/>
          <w:snapToGrid w:val="0"/>
          <w:sz w:val="18"/>
          <w:szCs w:val="18"/>
        </w:rPr>
        <w:t>WYKONAWCY</w:t>
      </w:r>
      <w:r w:rsidRPr="008B73D9">
        <w:rPr>
          <w:rFonts w:ascii="Tahoma" w:hAnsi="Tahoma" w:cs="Tahoma"/>
          <w:b/>
          <w:caps/>
          <w:snapToGrid w:val="0"/>
          <w:sz w:val="18"/>
          <w:szCs w:val="18"/>
        </w:rPr>
        <w:t xml:space="preserve"> NIEZBĘDNE ZASOBY</w:t>
      </w:r>
    </w:p>
    <w:p w:rsidR="00842D4F" w:rsidRPr="008B73D9" w:rsidRDefault="00842D4F" w:rsidP="00842D4F">
      <w:pPr>
        <w:tabs>
          <w:tab w:val="left" w:pos="340"/>
        </w:tabs>
        <w:rPr>
          <w:rFonts w:ascii="Tahoma" w:hAnsi="Tahoma" w:cs="Tahoma"/>
          <w:b/>
          <w:caps/>
          <w:snapToGrid w:val="0"/>
          <w:sz w:val="18"/>
          <w:szCs w:val="18"/>
        </w:rPr>
      </w:pPr>
    </w:p>
    <w:p w:rsidR="00842D4F" w:rsidRPr="008B73D9" w:rsidRDefault="00842D4F" w:rsidP="00B11A38">
      <w:pPr>
        <w:widowControl w:val="0"/>
        <w:tabs>
          <w:tab w:val="left" w:pos="340"/>
        </w:tabs>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 xml:space="preserve">Zobowiązuję się do oddania do dyspozycji </w:t>
      </w:r>
      <w:r w:rsidR="004059E1">
        <w:rPr>
          <w:rFonts w:ascii="Tahoma" w:hAnsi="Tahoma" w:cs="Tahoma"/>
          <w:bCs/>
          <w:sz w:val="18"/>
          <w:szCs w:val="18"/>
          <w:lang w:val="x-none"/>
        </w:rPr>
        <w:t>Wykonawcy</w:t>
      </w:r>
      <w:r w:rsidRPr="008B73D9">
        <w:rPr>
          <w:rFonts w:ascii="Tahoma" w:hAnsi="Tahoma" w:cs="Tahoma"/>
          <w:bCs/>
          <w:sz w:val="18"/>
          <w:szCs w:val="18"/>
          <w:lang w:val="x-none"/>
        </w:rPr>
        <w:t xml:space="preserve"> (nazwa </w:t>
      </w:r>
      <w:r w:rsidR="004059E1">
        <w:rPr>
          <w:rFonts w:ascii="Tahoma" w:hAnsi="Tahoma" w:cs="Tahoma"/>
          <w:bCs/>
          <w:sz w:val="18"/>
          <w:szCs w:val="18"/>
          <w:lang w:val="x-none"/>
        </w:rPr>
        <w:t>Wykonawcy</w:t>
      </w:r>
      <w:r w:rsidRPr="008B73D9">
        <w:rPr>
          <w:rFonts w:ascii="Tahoma" w:hAnsi="Tahoma" w:cs="Tahoma"/>
          <w:bCs/>
          <w:sz w:val="18"/>
          <w:szCs w:val="18"/>
          <w:lang w:val="x-none"/>
        </w:rPr>
        <w:t xml:space="preserve"> zamówienia publicznego)</w:t>
      </w:r>
    </w:p>
    <w:p w:rsidR="00842D4F" w:rsidRPr="008B73D9" w:rsidRDefault="00842D4F" w:rsidP="00B11A38">
      <w:pPr>
        <w:widowControl w:val="0"/>
        <w:tabs>
          <w:tab w:val="left" w:pos="340"/>
        </w:tabs>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 xml:space="preserve">……………………………………………………………………………………………………….…. </w:t>
      </w:r>
    </w:p>
    <w:p w:rsidR="00842D4F" w:rsidRPr="008B73D9" w:rsidRDefault="00842D4F" w:rsidP="00B11A38">
      <w:pPr>
        <w:widowControl w:val="0"/>
        <w:tabs>
          <w:tab w:val="left" w:pos="340"/>
        </w:tabs>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niezbędnych zasobów na okres korzystania z nich przy wykonywaniu zamówienia.</w:t>
      </w:r>
    </w:p>
    <w:p w:rsidR="00842D4F" w:rsidRPr="008B73D9" w:rsidRDefault="00842D4F" w:rsidP="00B11A38">
      <w:pPr>
        <w:widowControl w:val="0"/>
        <w:tabs>
          <w:tab w:val="left" w:pos="340"/>
        </w:tabs>
        <w:overflowPunct w:val="0"/>
        <w:autoSpaceDE w:val="0"/>
        <w:autoSpaceDN w:val="0"/>
        <w:adjustRightInd w:val="0"/>
        <w:jc w:val="both"/>
        <w:rPr>
          <w:rFonts w:ascii="Tahoma" w:hAnsi="Tahoma" w:cs="Tahoma"/>
          <w:bCs/>
          <w:sz w:val="18"/>
          <w:szCs w:val="18"/>
          <w:lang w:val="x-none"/>
        </w:rPr>
      </w:pPr>
      <w:r w:rsidRPr="008B73D9">
        <w:rPr>
          <w:rFonts w:ascii="Tahoma" w:hAnsi="Tahoma" w:cs="Tahoma"/>
          <w:bCs/>
          <w:sz w:val="18"/>
          <w:szCs w:val="18"/>
          <w:lang w:val="x-none"/>
        </w:rPr>
        <w:t>Zakres udostępnianych zasobów (proszę podać/ opisać udostępniony zasoby), wskazując:</w:t>
      </w:r>
    </w:p>
    <w:p w:rsidR="00842D4F" w:rsidRPr="008B73D9" w:rsidRDefault="00842D4F" w:rsidP="00B74E8F">
      <w:pPr>
        <w:numPr>
          <w:ilvl w:val="0"/>
          <w:numId w:val="37"/>
        </w:numPr>
        <w:autoSpaceDE w:val="0"/>
        <w:autoSpaceDN w:val="0"/>
        <w:adjustRightInd w:val="0"/>
        <w:ind w:left="284" w:hanging="284"/>
        <w:jc w:val="both"/>
        <w:rPr>
          <w:rFonts w:ascii="Tahoma" w:hAnsi="Tahoma" w:cs="Tahoma"/>
          <w:sz w:val="18"/>
          <w:szCs w:val="18"/>
        </w:rPr>
      </w:pPr>
      <w:r w:rsidRPr="008B73D9">
        <w:rPr>
          <w:rFonts w:ascii="Tahoma" w:hAnsi="Tahoma" w:cs="Tahoma"/>
          <w:sz w:val="18"/>
          <w:szCs w:val="18"/>
        </w:rPr>
        <w:t xml:space="preserve">zakres dostępnych </w:t>
      </w:r>
      <w:r w:rsidR="004059E1">
        <w:rPr>
          <w:rFonts w:ascii="Tahoma" w:hAnsi="Tahoma" w:cs="Tahoma"/>
          <w:sz w:val="18"/>
          <w:szCs w:val="18"/>
        </w:rPr>
        <w:t>Wykonawcy</w:t>
      </w:r>
      <w:r w:rsidRPr="008B73D9">
        <w:rPr>
          <w:rFonts w:ascii="Tahoma" w:hAnsi="Tahoma" w:cs="Tahoma"/>
          <w:sz w:val="18"/>
          <w:szCs w:val="18"/>
        </w:rPr>
        <w:t xml:space="preserve"> zasobów innego podmiotu,</w:t>
      </w:r>
    </w:p>
    <w:p w:rsidR="00842D4F" w:rsidRPr="008B73D9" w:rsidRDefault="00842D4F" w:rsidP="00B74E8F">
      <w:pPr>
        <w:numPr>
          <w:ilvl w:val="0"/>
          <w:numId w:val="37"/>
        </w:numPr>
        <w:autoSpaceDE w:val="0"/>
        <w:autoSpaceDN w:val="0"/>
        <w:adjustRightInd w:val="0"/>
        <w:ind w:left="284" w:hanging="284"/>
        <w:jc w:val="both"/>
        <w:rPr>
          <w:rFonts w:ascii="Tahoma" w:hAnsi="Tahoma" w:cs="Tahoma"/>
          <w:sz w:val="18"/>
          <w:szCs w:val="18"/>
        </w:rPr>
      </w:pPr>
      <w:r w:rsidRPr="008B73D9">
        <w:rPr>
          <w:rFonts w:ascii="Tahoma" w:hAnsi="Tahoma" w:cs="Tahoma"/>
          <w:sz w:val="18"/>
          <w:szCs w:val="18"/>
        </w:rPr>
        <w:t xml:space="preserve">sposób wykorzystania zasobów innego podmiotu, przez </w:t>
      </w:r>
      <w:r w:rsidR="004059E1">
        <w:rPr>
          <w:rFonts w:ascii="Tahoma" w:hAnsi="Tahoma" w:cs="Tahoma"/>
          <w:sz w:val="18"/>
          <w:szCs w:val="18"/>
        </w:rPr>
        <w:t>Wykonawcę</w:t>
      </w:r>
      <w:r w:rsidRPr="008B73D9">
        <w:rPr>
          <w:rFonts w:ascii="Tahoma" w:hAnsi="Tahoma" w:cs="Tahoma"/>
          <w:sz w:val="18"/>
          <w:szCs w:val="18"/>
        </w:rPr>
        <w:t>, przy wykonywaniu zamówienia,</w:t>
      </w:r>
    </w:p>
    <w:p w:rsidR="00842D4F" w:rsidRPr="008B73D9" w:rsidRDefault="00842D4F" w:rsidP="00B74E8F">
      <w:pPr>
        <w:numPr>
          <w:ilvl w:val="0"/>
          <w:numId w:val="37"/>
        </w:numPr>
        <w:autoSpaceDE w:val="0"/>
        <w:autoSpaceDN w:val="0"/>
        <w:adjustRightInd w:val="0"/>
        <w:ind w:left="284" w:hanging="284"/>
        <w:jc w:val="both"/>
        <w:rPr>
          <w:rFonts w:ascii="Tahoma" w:hAnsi="Tahoma" w:cs="Tahoma"/>
          <w:sz w:val="18"/>
          <w:szCs w:val="18"/>
        </w:rPr>
      </w:pPr>
      <w:r w:rsidRPr="008B73D9">
        <w:rPr>
          <w:rFonts w:ascii="Tahoma" w:hAnsi="Tahoma" w:cs="Tahoma"/>
          <w:sz w:val="18"/>
          <w:szCs w:val="18"/>
        </w:rPr>
        <w:t xml:space="preserve">charakter stosunku, jaki będzie łączył </w:t>
      </w:r>
      <w:r w:rsidR="004059E1">
        <w:rPr>
          <w:rFonts w:ascii="Tahoma" w:hAnsi="Tahoma" w:cs="Tahoma"/>
          <w:sz w:val="18"/>
          <w:szCs w:val="18"/>
        </w:rPr>
        <w:t>Wykonawcę</w:t>
      </w:r>
      <w:r w:rsidRPr="008B73D9">
        <w:rPr>
          <w:rFonts w:ascii="Tahoma" w:hAnsi="Tahoma" w:cs="Tahoma"/>
          <w:sz w:val="18"/>
          <w:szCs w:val="18"/>
        </w:rPr>
        <w:t xml:space="preserve"> z innym podmiotem,</w:t>
      </w:r>
    </w:p>
    <w:p w:rsidR="00842D4F" w:rsidRPr="008B73D9" w:rsidRDefault="00842D4F" w:rsidP="00B74E8F">
      <w:pPr>
        <w:numPr>
          <w:ilvl w:val="0"/>
          <w:numId w:val="37"/>
        </w:numPr>
        <w:autoSpaceDE w:val="0"/>
        <w:autoSpaceDN w:val="0"/>
        <w:adjustRightInd w:val="0"/>
        <w:ind w:left="284" w:hanging="284"/>
        <w:jc w:val="both"/>
        <w:rPr>
          <w:rFonts w:ascii="Tahoma" w:hAnsi="Tahoma" w:cs="Tahoma"/>
          <w:sz w:val="18"/>
          <w:szCs w:val="18"/>
        </w:rPr>
      </w:pPr>
      <w:r w:rsidRPr="008B73D9">
        <w:rPr>
          <w:rFonts w:ascii="Tahoma" w:hAnsi="Tahoma" w:cs="Tahoma"/>
          <w:sz w:val="18"/>
          <w:szCs w:val="18"/>
        </w:rPr>
        <w:t xml:space="preserve">zakres i okres udziału innego podmiotu przy wykonywaniu zamówienia): </w:t>
      </w:r>
    </w:p>
    <w:p w:rsidR="00842D4F" w:rsidRPr="008B73D9" w:rsidRDefault="00842D4F" w:rsidP="00842D4F">
      <w:pPr>
        <w:widowControl w:val="0"/>
        <w:tabs>
          <w:tab w:val="left" w:pos="340"/>
        </w:tabs>
        <w:overflowPunct w:val="0"/>
        <w:autoSpaceDE w:val="0"/>
        <w:autoSpaceDN w:val="0"/>
        <w:adjustRightInd w:val="0"/>
        <w:rPr>
          <w:rFonts w:ascii="Tahoma" w:hAnsi="Tahoma" w:cs="Tahoma"/>
          <w:bCs/>
          <w:sz w:val="18"/>
          <w:szCs w:val="18"/>
          <w:lang w:val="x-none"/>
        </w:rPr>
      </w:pPr>
      <w:r w:rsidRPr="008B73D9">
        <w:rPr>
          <w:rFonts w:ascii="Tahoma" w:hAnsi="Tahoma" w:cs="Tahoma"/>
          <w:bCs/>
          <w:sz w:val="18"/>
          <w:szCs w:val="18"/>
          <w:lang w:val="x-none"/>
        </w:rPr>
        <w:br/>
        <w:t>.....................................................................................................................................................</w:t>
      </w:r>
    </w:p>
    <w:p w:rsidR="00856378" w:rsidRPr="008B73D9" w:rsidRDefault="00856378" w:rsidP="00842D4F">
      <w:pPr>
        <w:widowControl w:val="0"/>
        <w:tabs>
          <w:tab w:val="left" w:pos="340"/>
        </w:tabs>
        <w:overflowPunct w:val="0"/>
        <w:autoSpaceDE w:val="0"/>
        <w:autoSpaceDN w:val="0"/>
        <w:adjustRightInd w:val="0"/>
        <w:rPr>
          <w:rFonts w:ascii="Tahoma" w:hAnsi="Tahoma" w:cs="Tahoma"/>
          <w:bCs/>
          <w:sz w:val="18"/>
          <w:szCs w:val="18"/>
          <w:lang w:val="x-none"/>
        </w:rPr>
      </w:pPr>
    </w:p>
    <w:p w:rsidR="00842D4F" w:rsidRPr="008B73D9" w:rsidRDefault="00842D4F" w:rsidP="00842D4F">
      <w:pPr>
        <w:widowControl w:val="0"/>
        <w:tabs>
          <w:tab w:val="left" w:pos="340"/>
        </w:tabs>
        <w:overflowPunct w:val="0"/>
        <w:autoSpaceDE w:val="0"/>
        <w:autoSpaceDN w:val="0"/>
        <w:adjustRightInd w:val="0"/>
        <w:rPr>
          <w:rFonts w:ascii="Tahoma" w:hAnsi="Tahoma" w:cs="Tahoma"/>
          <w:bCs/>
          <w:sz w:val="18"/>
          <w:szCs w:val="18"/>
          <w:lang w:val="x-none"/>
        </w:rPr>
      </w:pPr>
      <w:r w:rsidRPr="008B73D9">
        <w:rPr>
          <w:rFonts w:ascii="Tahoma" w:hAnsi="Tahoma" w:cs="Tahoma"/>
          <w:bCs/>
          <w:sz w:val="18"/>
          <w:szCs w:val="18"/>
          <w:lang w:val="x-none"/>
        </w:rPr>
        <w:t>.....................................................................................................................................................</w:t>
      </w:r>
    </w:p>
    <w:p w:rsidR="00856378" w:rsidRPr="008B73D9" w:rsidRDefault="00856378" w:rsidP="00842D4F">
      <w:pPr>
        <w:widowControl w:val="0"/>
        <w:tabs>
          <w:tab w:val="left" w:pos="340"/>
        </w:tabs>
        <w:overflowPunct w:val="0"/>
        <w:autoSpaceDE w:val="0"/>
        <w:autoSpaceDN w:val="0"/>
        <w:adjustRightInd w:val="0"/>
        <w:rPr>
          <w:rFonts w:ascii="Tahoma" w:hAnsi="Tahoma" w:cs="Tahoma"/>
          <w:bCs/>
          <w:sz w:val="18"/>
          <w:szCs w:val="18"/>
          <w:lang w:val="x-none"/>
        </w:rPr>
      </w:pPr>
    </w:p>
    <w:p w:rsidR="00842D4F" w:rsidRPr="008B73D9" w:rsidRDefault="00842D4F" w:rsidP="00842D4F">
      <w:pPr>
        <w:widowControl w:val="0"/>
        <w:tabs>
          <w:tab w:val="left" w:pos="340"/>
        </w:tabs>
        <w:overflowPunct w:val="0"/>
        <w:autoSpaceDE w:val="0"/>
        <w:autoSpaceDN w:val="0"/>
        <w:adjustRightInd w:val="0"/>
        <w:rPr>
          <w:rFonts w:ascii="Tahoma" w:hAnsi="Tahoma" w:cs="Tahoma"/>
          <w:bCs/>
          <w:sz w:val="18"/>
          <w:szCs w:val="18"/>
          <w:lang w:val="x-none"/>
        </w:rPr>
      </w:pPr>
      <w:r w:rsidRPr="008B73D9">
        <w:rPr>
          <w:rFonts w:ascii="Tahoma" w:hAnsi="Tahoma" w:cs="Tahoma"/>
          <w:bCs/>
          <w:sz w:val="18"/>
          <w:szCs w:val="18"/>
          <w:lang w:val="x-none"/>
        </w:rPr>
        <w:t>.....................................................................................................................................................</w:t>
      </w:r>
    </w:p>
    <w:p w:rsidR="00842D4F" w:rsidRPr="008B73D9" w:rsidRDefault="00842D4F" w:rsidP="00842D4F">
      <w:pPr>
        <w:widowControl w:val="0"/>
        <w:tabs>
          <w:tab w:val="left" w:pos="340"/>
        </w:tabs>
        <w:overflowPunct w:val="0"/>
        <w:autoSpaceDE w:val="0"/>
        <w:autoSpaceDN w:val="0"/>
        <w:adjustRightInd w:val="0"/>
        <w:rPr>
          <w:rFonts w:ascii="Tahoma" w:hAnsi="Tahoma" w:cs="Tahoma"/>
          <w:bCs/>
          <w:sz w:val="18"/>
          <w:szCs w:val="18"/>
          <w:lang w:val="x-none"/>
        </w:rPr>
      </w:pPr>
      <w:r w:rsidRPr="008B73D9">
        <w:rPr>
          <w:rFonts w:ascii="Tahoma" w:hAnsi="Tahoma" w:cs="Tahoma"/>
          <w:b/>
          <w:bCs/>
          <w:sz w:val="18"/>
          <w:szCs w:val="18"/>
          <w:lang w:val="x-none"/>
        </w:rPr>
        <w:t xml:space="preserve">Okres udostępnienia zasobów </w:t>
      </w:r>
      <w:r w:rsidRPr="008B73D9">
        <w:rPr>
          <w:rFonts w:ascii="Tahoma" w:hAnsi="Tahoma" w:cs="Tahoma"/>
          <w:b/>
          <w:bCs/>
          <w:sz w:val="18"/>
          <w:szCs w:val="18"/>
          <w:lang w:val="x-none"/>
        </w:rPr>
        <w:br/>
      </w:r>
      <w:r w:rsidRPr="008B73D9">
        <w:rPr>
          <w:rFonts w:ascii="Tahoma" w:hAnsi="Tahoma" w:cs="Tahoma"/>
          <w:b/>
          <w:bCs/>
          <w:sz w:val="18"/>
          <w:szCs w:val="18"/>
          <w:lang w:val="x-none"/>
        </w:rPr>
        <w:br/>
      </w:r>
      <w:r w:rsidRPr="008B73D9">
        <w:rPr>
          <w:rFonts w:ascii="Tahoma" w:hAnsi="Tahoma" w:cs="Tahoma"/>
          <w:bCs/>
          <w:sz w:val="18"/>
          <w:szCs w:val="18"/>
          <w:lang w:val="x-none"/>
        </w:rPr>
        <w:t>……………………………………………………………………………………………….</w:t>
      </w:r>
    </w:p>
    <w:p w:rsidR="00842D4F" w:rsidRPr="008B73D9" w:rsidRDefault="00842D4F" w:rsidP="00B11A38">
      <w:pPr>
        <w:widowControl w:val="0"/>
        <w:jc w:val="both"/>
        <w:rPr>
          <w:rFonts w:ascii="Tahoma" w:hAnsi="Tahoma" w:cs="Tahoma"/>
          <w:bCs/>
          <w:sz w:val="18"/>
          <w:szCs w:val="18"/>
        </w:rPr>
      </w:pPr>
      <w:r w:rsidRPr="008B73D9">
        <w:rPr>
          <w:rFonts w:ascii="Tahoma" w:hAnsi="Tahoma" w:cs="Tahoma"/>
          <w:sz w:val="18"/>
          <w:szCs w:val="18"/>
        </w:rPr>
        <w:t>Jednocześnie oświadczam, że uczestnicząc w postępowaniach przetargowych prowadzonych na podstawie</w:t>
      </w:r>
      <w:r w:rsidR="00CE69B1">
        <w:rPr>
          <w:rFonts w:ascii="Tahoma" w:hAnsi="Tahoma" w:cs="Tahoma"/>
          <w:sz w:val="18"/>
          <w:szCs w:val="18"/>
        </w:rPr>
        <w:t xml:space="preserve"> UPZP</w:t>
      </w:r>
      <w:r w:rsidRPr="008B73D9">
        <w:rPr>
          <w:rFonts w:ascii="Tahoma" w:hAnsi="Tahoma" w:cs="Tahoma"/>
          <w:sz w:val="18"/>
          <w:szCs w:val="18"/>
        </w:rPr>
        <w:t xml:space="preserve"> nie podlegam wykluczeniu. </w:t>
      </w:r>
    </w:p>
    <w:p w:rsidR="00842D4F" w:rsidRPr="008B73D9" w:rsidRDefault="00842D4F" w:rsidP="00B11A38">
      <w:pPr>
        <w:jc w:val="both"/>
        <w:rPr>
          <w:rFonts w:ascii="Tahoma" w:hAnsi="Tahoma" w:cs="Tahoma"/>
          <w:sz w:val="18"/>
          <w:szCs w:val="18"/>
        </w:rPr>
      </w:pPr>
      <w:r w:rsidRPr="008B73D9">
        <w:rPr>
          <w:rFonts w:ascii="Tahoma" w:hAnsi="Tahoma" w:cs="Tahoma"/>
          <w:sz w:val="18"/>
          <w:szCs w:val="18"/>
        </w:rPr>
        <w:t xml:space="preserve">Oświadczam, że wszystkie informacje podane w oświadczeniu są aktualne i zgodne z prawdą oraz zostały przedstawione z pełną świadomością konsekwencji wprowadzenia </w:t>
      </w:r>
      <w:r w:rsidR="004059E1">
        <w:rPr>
          <w:rFonts w:ascii="Tahoma" w:hAnsi="Tahoma" w:cs="Tahoma"/>
          <w:sz w:val="18"/>
          <w:szCs w:val="18"/>
        </w:rPr>
        <w:t>Zamawiającego</w:t>
      </w:r>
      <w:r w:rsidRPr="008B73D9">
        <w:rPr>
          <w:rFonts w:ascii="Tahoma" w:hAnsi="Tahoma" w:cs="Tahoma"/>
          <w:sz w:val="18"/>
          <w:szCs w:val="18"/>
        </w:rPr>
        <w:t xml:space="preserve"> w błąd przy przedstawianiu informacji.</w:t>
      </w:r>
    </w:p>
    <w:p w:rsidR="00842D4F" w:rsidRPr="008B73D9" w:rsidRDefault="00842D4F" w:rsidP="00842D4F">
      <w:pPr>
        <w:rPr>
          <w:rFonts w:ascii="Tahoma" w:hAnsi="Tahoma" w:cs="Tahoma"/>
          <w:sz w:val="18"/>
          <w:szCs w:val="18"/>
        </w:rPr>
      </w:pPr>
    </w:p>
    <w:p w:rsidR="00842D4F" w:rsidRPr="008B73D9" w:rsidRDefault="00842D4F" w:rsidP="00842D4F">
      <w:pPr>
        <w:rPr>
          <w:rFonts w:ascii="Tahoma" w:hAnsi="Tahoma" w:cs="Tahoma"/>
          <w:sz w:val="18"/>
          <w:szCs w:val="18"/>
        </w:rPr>
      </w:pPr>
    </w:p>
    <w:p w:rsidR="00842D4F" w:rsidRPr="008B73D9" w:rsidRDefault="00842D4F" w:rsidP="00842D4F">
      <w:pPr>
        <w:rPr>
          <w:rFonts w:ascii="Tahoma" w:hAnsi="Tahoma" w:cs="Tahoma"/>
          <w:sz w:val="18"/>
          <w:szCs w:val="18"/>
          <w:lang w:val="x-none"/>
        </w:rPr>
      </w:pPr>
      <w:r w:rsidRPr="008B73D9">
        <w:rPr>
          <w:rFonts w:ascii="Tahoma" w:hAnsi="Tahoma" w:cs="Tahoma"/>
          <w:sz w:val="18"/>
          <w:szCs w:val="18"/>
          <w:lang w:val="x-none"/>
        </w:rPr>
        <w:t>…………………….. dnia …………………..</w:t>
      </w:r>
    </w:p>
    <w:p w:rsidR="00842D4F" w:rsidRPr="008B73D9" w:rsidRDefault="00842D4F" w:rsidP="00842D4F">
      <w:pPr>
        <w:rPr>
          <w:rFonts w:ascii="Tahoma" w:hAnsi="Tahoma" w:cs="Tahoma"/>
          <w:sz w:val="18"/>
          <w:szCs w:val="18"/>
          <w:lang w:val="x-none"/>
        </w:rPr>
      </w:pPr>
    </w:p>
    <w:p w:rsidR="00842D4F" w:rsidRPr="008B73D9" w:rsidRDefault="00842D4F" w:rsidP="00842D4F">
      <w:pPr>
        <w:ind w:left="3545" w:firstLine="709"/>
        <w:rPr>
          <w:rFonts w:ascii="Tahoma" w:hAnsi="Tahoma" w:cs="Tahoma"/>
          <w:sz w:val="18"/>
          <w:szCs w:val="18"/>
          <w:lang w:val="x-none"/>
        </w:rPr>
      </w:pPr>
      <w:r w:rsidRPr="008B73D9">
        <w:rPr>
          <w:rFonts w:ascii="Tahoma" w:hAnsi="Tahoma" w:cs="Tahoma"/>
          <w:sz w:val="18"/>
          <w:szCs w:val="18"/>
          <w:lang w:val="x-none"/>
        </w:rPr>
        <w:t>………………………………………</w:t>
      </w:r>
      <w:r w:rsidR="00B11A38" w:rsidRPr="008B73D9">
        <w:rPr>
          <w:rFonts w:ascii="Tahoma" w:hAnsi="Tahoma" w:cs="Tahoma"/>
          <w:sz w:val="18"/>
          <w:szCs w:val="18"/>
        </w:rPr>
        <w:t>…………...</w:t>
      </w:r>
      <w:r w:rsidRPr="008B73D9">
        <w:rPr>
          <w:rFonts w:ascii="Tahoma" w:hAnsi="Tahoma" w:cs="Tahoma"/>
          <w:sz w:val="18"/>
          <w:szCs w:val="18"/>
          <w:lang w:val="x-none"/>
        </w:rPr>
        <w:t>…………</w:t>
      </w:r>
    </w:p>
    <w:p w:rsidR="00842D4F" w:rsidRPr="008B73D9" w:rsidRDefault="00842D4F" w:rsidP="00842D4F">
      <w:pPr>
        <w:ind w:left="3545" w:firstLine="709"/>
        <w:rPr>
          <w:rFonts w:ascii="Tahoma" w:hAnsi="Tahoma" w:cs="Tahoma"/>
          <w:sz w:val="18"/>
          <w:szCs w:val="18"/>
          <w:lang w:val="x-none"/>
        </w:rPr>
      </w:pPr>
      <w:r w:rsidRPr="008B73D9">
        <w:rPr>
          <w:rFonts w:ascii="Tahoma" w:hAnsi="Tahoma" w:cs="Tahoma"/>
          <w:sz w:val="18"/>
          <w:szCs w:val="18"/>
          <w:lang w:val="x-none"/>
        </w:rPr>
        <w:t>podpisy osób uprawnionych do reprezentacji</w:t>
      </w:r>
    </w:p>
    <w:p w:rsidR="00842D4F" w:rsidRPr="008B73D9" w:rsidRDefault="004059E1" w:rsidP="00842D4F">
      <w:pPr>
        <w:ind w:left="3545" w:firstLine="709"/>
        <w:rPr>
          <w:rFonts w:ascii="Tahoma" w:hAnsi="Tahoma" w:cs="Tahoma"/>
          <w:sz w:val="18"/>
          <w:szCs w:val="18"/>
          <w:lang w:val="x-none"/>
        </w:rPr>
      </w:pPr>
      <w:r>
        <w:rPr>
          <w:rFonts w:ascii="Tahoma" w:hAnsi="Tahoma" w:cs="Tahoma"/>
          <w:sz w:val="18"/>
          <w:szCs w:val="18"/>
          <w:lang w:val="x-none"/>
        </w:rPr>
        <w:t>Wykonawcy</w:t>
      </w:r>
      <w:r w:rsidR="00842D4F" w:rsidRPr="008B73D9">
        <w:rPr>
          <w:rFonts w:ascii="Tahoma" w:hAnsi="Tahoma" w:cs="Tahoma"/>
          <w:sz w:val="18"/>
          <w:szCs w:val="18"/>
          <w:lang w:val="x-none"/>
        </w:rPr>
        <w:t xml:space="preserve"> lub pełnomocnika</w:t>
      </w:r>
    </w:p>
    <w:p w:rsidR="00842D4F" w:rsidRPr="008B73D9" w:rsidRDefault="00842D4F"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E73E07" w:rsidRPr="008B73D9" w:rsidRDefault="00E73E07" w:rsidP="00842D4F">
      <w:pPr>
        <w:jc w:val="center"/>
        <w:rPr>
          <w:rFonts w:ascii="Tahoma" w:hAnsi="Tahoma" w:cs="Tahoma"/>
          <w:i/>
          <w:sz w:val="18"/>
          <w:szCs w:val="18"/>
          <w:u w:val="single"/>
          <w:lang w:val="x-none" w:eastAsia="x-non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pPr>
    </w:p>
    <w:p w:rsidR="00021730" w:rsidRDefault="00021730" w:rsidP="00E73E07">
      <w:pPr>
        <w:pStyle w:val="Tekstprzypisudolnego"/>
        <w:ind w:left="7655"/>
        <w:jc w:val="right"/>
        <w:rPr>
          <w:rFonts w:ascii="Tahoma" w:hAnsi="Tahoma" w:cs="Tahoma"/>
          <w:b/>
          <w:sz w:val="18"/>
          <w:szCs w:val="18"/>
          <w:u w:val="single"/>
        </w:rPr>
        <w:sectPr w:rsidR="00021730" w:rsidSect="00511D73">
          <w:pgSz w:w="11906" w:h="16838"/>
          <w:pgMar w:top="1417" w:right="1417" w:bottom="1417" w:left="1417" w:header="708" w:footer="708" w:gutter="0"/>
          <w:cols w:space="708"/>
          <w:docGrid w:linePitch="360"/>
        </w:sectPr>
      </w:pPr>
    </w:p>
    <w:p w:rsidR="00E73E07" w:rsidRPr="008B73D9" w:rsidRDefault="00E73E07" w:rsidP="00E73E07">
      <w:pPr>
        <w:pStyle w:val="Tekstprzypisudolnego"/>
        <w:ind w:left="7655"/>
        <w:jc w:val="right"/>
        <w:rPr>
          <w:rFonts w:ascii="Tahoma" w:hAnsi="Tahoma" w:cs="Tahoma"/>
          <w:b/>
          <w:sz w:val="18"/>
          <w:szCs w:val="18"/>
          <w:u w:val="single"/>
        </w:rPr>
      </w:pPr>
      <w:r w:rsidRPr="008B73D9">
        <w:rPr>
          <w:rFonts w:ascii="Tahoma" w:hAnsi="Tahoma" w:cs="Tahoma"/>
          <w:b/>
          <w:sz w:val="18"/>
          <w:szCs w:val="18"/>
          <w:u w:val="single"/>
        </w:rPr>
        <w:lastRenderedPageBreak/>
        <w:t>Załącznik nr 9</w:t>
      </w:r>
    </w:p>
    <w:p w:rsidR="00E73E07" w:rsidRPr="008B73D9" w:rsidRDefault="00E73E07" w:rsidP="00E73E07">
      <w:pPr>
        <w:pStyle w:val="Tekstprzypisudolnego"/>
        <w:jc w:val="right"/>
        <w:rPr>
          <w:rFonts w:ascii="Tahoma" w:hAnsi="Tahoma" w:cs="Tahoma"/>
          <w:b/>
          <w:i/>
          <w:sz w:val="18"/>
          <w:szCs w:val="18"/>
        </w:rPr>
      </w:pPr>
    </w:p>
    <w:p w:rsidR="00E73E07" w:rsidRPr="008B73D9" w:rsidRDefault="00E73E07" w:rsidP="00E73E07">
      <w:pPr>
        <w:pStyle w:val="Tekstprzypisudolnego"/>
        <w:jc w:val="center"/>
        <w:rPr>
          <w:rFonts w:ascii="Tahoma" w:hAnsi="Tahoma" w:cs="Tahoma"/>
          <w:i/>
          <w:sz w:val="18"/>
          <w:szCs w:val="18"/>
          <w:u w:val="single"/>
        </w:rPr>
      </w:pPr>
      <w:r w:rsidRPr="008B73D9">
        <w:rPr>
          <w:rFonts w:ascii="Tahoma" w:hAnsi="Tahoma" w:cs="Tahoma"/>
          <w:i/>
          <w:sz w:val="18"/>
          <w:szCs w:val="18"/>
          <w:u w:val="single"/>
        </w:rPr>
        <w:t xml:space="preserve">Klauzula informacyjna z art. 13 RODO do zastosowania przez </w:t>
      </w:r>
      <w:r w:rsidR="004059E1">
        <w:rPr>
          <w:rFonts w:ascii="Tahoma" w:hAnsi="Tahoma" w:cs="Tahoma"/>
          <w:i/>
          <w:sz w:val="18"/>
          <w:szCs w:val="18"/>
          <w:u w:val="single"/>
        </w:rPr>
        <w:t>Zamawiający</w:t>
      </w:r>
      <w:r w:rsidRPr="008B73D9">
        <w:rPr>
          <w:rFonts w:ascii="Tahoma" w:hAnsi="Tahoma" w:cs="Tahoma"/>
          <w:i/>
          <w:sz w:val="18"/>
          <w:szCs w:val="18"/>
          <w:u w:val="single"/>
        </w:rPr>
        <w:t xml:space="preserve">ch w celu związanym z postępowaniem o udzielenie zamówienia publicznego </w:t>
      </w:r>
    </w:p>
    <w:p w:rsidR="00E73E07" w:rsidRPr="008B73D9" w:rsidRDefault="00E73E07" w:rsidP="00E73E07">
      <w:pPr>
        <w:jc w:val="center"/>
        <w:rPr>
          <w:rFonts w:ascii="Tahoma" w:hAnsi="Tahoma" w:cs="Tahoma"/>
          <w:sz w:val="18"/>
          <w:szCs w:val="18"/>
        </w:rPr>
      </w:pPr>
      <w:r w:rsidRPr="008B73D9">
        <w:rPr>
          <w:rFonts w:ascii="Tahoma" w:hAnsi="Tahoma" w:cs="Tahoma"/>
          <w:sz w:val="18"/>
          <w:szCs w:val="18"/>
        </w:rPr>
        <w:t>(na podstawie wytycznych Urzędu Zamówień Publicznych opublikowanych dnia 25.05.2018r na stronie:</w:t>
      </w:r>
    </w:p>
    <w:p w:rsidR="00E73E07" w:rsidRPr="008B73D9" w:rsidRDefault="00744F75" w:rsidP="00E73E07">
      <w:pPr>
        <w:jc w:val="center"/>
        <w:rPr>
          <w:rFonts w:ascii="Tahoma" w:hAnsi="Tahoma" w:cs="Tahoma"/>
          <w:sz w:val="18"/>
          <w:szCs w:val="18"/>
        </w:rPr>
      </w:pPr>
      <w:hyperlink r:id="rId24" w:history="1">
        <w:r w:rsidR="00E73E07" w:rsidRPr="008B73D9">
          <w:rPr>
            <w:rFonts w:ascii="Tahoma" w:hAnsi="Tahoma" w:cs="Tahoma"/>
            <w:color w:val="0000FF"/>
            <w:sz w:val="18"/>
            <w:szCs w:val="18"/>
            <w:u w:val="single"/>
          </w:rPr>
          <w:t>https://www.uzp.gov.pl/aktualnosci/rodo-w-zamowieniach-publicznych</w:t>
        </w:r>
      </w:hyperlink>
      <w:r w:rsidR="00E73E07" w:rsidRPr="008B73D9">
        <w:rPr>
          <w:rFonts w:ascii="Tahoma" w:hAnsi="Tahoma" w:cs="Tahoma"/>
          <w:sz w:val="18"/>
          <w:szCs w:val="18"/>
        </w:rPr>
        <w:t xml:space="preserve"> ) </w:t>
      </w:r>
    </w:p>
    <w:p w:rsidR="00E73E07" w:rsidRPr="008B73D9" w:rsidRDefault="00E73E07" w:rsidP="00E73E07">
      <w:pPr>
        <w:rPr>
          <w:rFonts w:ascii="Tahoma" w:hAnsi="Tahoma" w:cs="Tahoma"/>
          <w:sz w:val="18"/>
          <w:szCs w:val="18"/>
        </w:rPr>
      </w:pPr>
    </w:p>
    <w:p w:rsidR="00E73E07" w:rsidRPr="008B73D9" w:rsidRDefault="00E73E07" w:rsidP="00E73E07">
      <w:pPr>
        <w:ind w:firstLine="567"/>
        <w:rPr>
          <w:rFonts w:ascii="Tahoma" w:hAnsi="Tahoma" w:cs="Tahoma"/>
          <w:sz w:val="18"/>
          <w:szCs w:val="18"/>
        </w:rPr>
      </w:pPr>
      <w:r w:rsidRPr="008B73D9">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73E07" w:rsidRPr="008B73D9" w:rsidRDefault="00E73E07" w:rsidP="00B74E8F">
      <w:pPr>
        <w:numPr>
          <w:ilvl w:val="0"/>
          <w:numId w:val="40"/>
        </w:numPr>
        <w:ind w:left="426" w:hanging="426"/>
        <w:contextualSpacing/>
        <w:jc w:val="both"/>
        <w:rPr>
          <w:rFonts w:ascii="Tahoma" w:hAnsi="Tahoma" w:cs="Tahoma"/>
          <w:i/>
          <w:sz w:val="18"/>
          <w:szCs w:val="18"/>
          <w:lang w:val="x-none"/>
        </w:rPr>
      </w:pPr>
      <w:r w:rsidRPr="008B73D9">
        <w:rPr>
          <w:rFonts w:ascii="Tahoma" w:hAnsi="Tahoma" w:cs="Tahoma"/>
          <w:sz w:val="18"/>
          <w:szCs w:val="18"/>
          <w:lang w:val="x-none"/>
        </w:rPr>
        <w:t>administratorem Pani/Pana danych osobowych jest:</w:t>
      </w:r>
    </w:p>
    <w:p w:rsidR="00E73E07" w:rsidRPr="008B73D9" w:rsidRDefault="00E73E07" w:rsidP="00E73E07">
      <w:pPr>
        <w:ind w:left="426"/>
        <w:contextualSpacing/>
        <w:jc w:val="both"/>
        <w:rPr>
          <w:rFonts w:ascii="Tahoma" w:eastAsia="Calibri" w:hAnsi="Tahoma" w:cs="Tahoma"/>
          <w:b/>
          <w:bCs/>
          <w:sz w:val="18"/>
          <w:szCs w:val="18"/>
          <w:lang w:val="x-none" w:eastAsia="en-US"/>
        </w:rPr>
      </w:pPr>
      <w:r w:rsidRPr="008B73D9">
        <w:rPr>
          <w:rFonts w:ascii="Tahoma" w:eastAsia="Calibri" w:hAnsi="Tahoma" w:cs="Tahoma"/>
          <w:b/>
          <w:bCs/>
          <w:sz w:val="18"/>
          <w:szCs w:val="18"/>
          <w:lang w:val="x-none" w:eastAsia="en-US"/>
        </w:rPr>
        <w:t xml:space="preserve">Samodzielny Publiczny Zakład Opieki Zdrowotnej Zespół Szpitali Miejskich </w:t>
      </w:r>
    </w:p>
    <w:p w:rsidR="00E73E07" w:rsidRPr="008B73D9" w:rsidRDefault="00E73E07" w:rsidP="00E73E07">
      <w:pPr>
        <w:ind w:left="426"/>
        <w:contextualSpacing/>
        <w:jc w:val="both"/>
        <w:rPr>
          <w:rFonts w:ascii="Tahoma" w:eastAsia="Calibri" w:hAnsi="Tahoma" w:cs="Tahoma"/>
          <w:b/>
          <w:bCs/>
          <w:sz w:val="18"/>
          <w:szCs w:val="18"/>
          <w:lang w:val="x-none" w:eastAsia="en-US"/>
        </w:rPr>
      </w:pPr>
      <w:r w:rsidRPr="008B73D9">
        <w:rPr>
          <w:rFonts w:ascii="Tahoma" w:eastAsia="Calibri" w:hAnsi="Tahoma" w:cs="Tahoma"/>
          <w:b/>
          <w:bCs/>
          <w:sz w:val="18"/>
          <w:szCs w:val="18"/>
          <w:lang w:val="x-none" w:eastAsia="en-US"/>
        </w:rPr>
        <w:t>ul. Strzelców Bytomskich 11,  41-500 Chorzów</w:t>
      </w:r>
    </w:p>
    <w:p w:rsidR="00E73E07" w:rsidRPr="008B73D9" w:rsidRDefault="00E73E07" w:rsidP="00E73E07">
      <w:pPr>
        <w:ind w:left="426"/>
        <w:contextualSpacing/>
        <w:jc w:val="both"/>
        <w:rPr>
          <w:rFonts w:ascii="Tahoma" w:eastAsia="Calibri" w:hAnsi="Tahoma" w:cs="Tahoma"/>
          <w:b/>
          <w:sz w:val="18"/>
          <w:szCs w:val="18"/>
          <w:lang w:val="x-none" w:eastAsia="en-US"/>
        </w:rPr>
      </w:pPr>
      <w:r w:rsidRPr="008B73D9">
        <w:rPr>
          <w:rFonts w:ascii="Tahoma" w:hAnsi="Tahoma" w:cs="Tahoma"/>
          <w:b/>
          <w:sz w:val="18"/>
          <w:szCs w:val="18"/>
          <w:lang w:val="x-none"/>
        </w:rPr>
        <w:t xml:space="preserve">Dane kontaktowe: Dział Zamówień Publicznych, </w:t>
      </w:r>
      <w:r w:rsidRPr="008B73D9">
        <w:rPr>
          <w:rFonts w:ascii="Tahoma" w:eastAsia="ArialMT" w:hAnsi="Tahoma" w:cs="Tahoma"/>
          <w:b/>
          <w:sz w:val="18"/>
          <w:szCs w:val="18"/>
          <w:lang w:val="x-none" w:eastAsia="en-US"/>
        </w:rPr>
        <w:t xml:space="preserve">poczta elektroniczną: </w:t>
      </w:r>
      <w:hyperlink r:id="rId25" w:history="1">
        <w:r w:rsidRPr="008B73D9">
          <w:rPr>
            <w:rFonts w:ascii="Tahoma" w:eastAsia="ArialMT" w:hAnsi="Tahoma" w:cs="Tahoma"/>
            <w:b/>
            <w:color w:val="0000FF"/>
            <w:sz w:val="18"/>
            <w:szCs w:val="18"/>
            <w:u w:val="single"/>
            <w:lang w:val="x-none" w:eastAsia="en-US"/>
          </w:rPr>
          <w:t>zp@zsm.com.pl</w:t>
        </w:r>
      </w:hyperlink>
      <w:r w:rsidRPr="008B73D9">
        <w:rPr>
          <w:rFonts w:ascii="Tahoma" w:eastAsia="Calibri" w:hAnsi="Tahoma" w:cs="Tahoma"/>
          <w:b/>
          <w:sz w:val="18"/>
          <w:szCs w:val="18"/>
          <w:lang w:val="x-none" w:eastAsia="en-US"/>
        </w:rPr>
        <w:t xml:space="preserve">, </w:t>
      </w:r>
    </w:p>
    <w:p w:rsidR="00E73E07" w:rsidRPr="008B73D9" w:rsidRDefault="00E73E07" w:rsidP="00E73E07">
      <w:pPr>
        <w:ind w:left="426"/>
        <w:contextualSpacing/>
        <w:jc w:val="both"/>
        <w:rPr>
          <w:rFonts w:ascii="Tahoma" w:hAnsi="Tahoma" w:cs="Tahoma"/>
          <w:b/>
          <w:sz w:val="18"/>
          <w:szCs w:val="18"/>
          <w:lang w:val="x-none"/>
        </w:rPr>
      </w:pPr>
      <w:r w:rsidRPr="008B73D9">
        <w:rPr>
          <w:rFonts w:ascii="Tahoma" w:eastAsia="ArialMT" w:hAnsi="Tahoma" w:cs="Tahoma"/>
          <w:b/>
          <w:sz w:val="18"/>
          <w:szCs w:val="18"/>
          <w:lang w:val="x-none" w:eastAsia="en-US"/>
        </w:rPr>
        <w:t>numer telefonu +48 32 34 99 298, +48 32 34 99 268, numer faksu +48 32 34 99 299</w:t>
      </w:r>
    </w:p>
    <w:p w:rsidR="00E73E07" w:rsidRPr="008B73D9" w:rsidRDefault="00E73E07" w:rsidP="00E73E07">
      <w:pPr>
        <w:ind w:left="426"/>
        <w:contextualSpacing/>
        <w:jc w:val="both"/>
        <w:rPr>
          <w:rFonts w:ascii="Tahoma" w:hAnsi="Tahoma" w:cs="Tahoma"/>
          <w:i/>
          <w:sz w:val="18"/>
          <w:szCs w:val="18"/>
          <w:lang w:val="x-none"/>
        </w:rPr>
      </w:pPr>
      <w:r w:rsidRPr="008B73D9">
        <w:rPr>
          <w:rFonts w:ascii="Tahoma" w:hAnsi="Tahoma" w:cs="Tahoma"/>
          <w:sz w:val="18"/>
          <w:szCs w:val="18"/>
          <w:lang w:val="x-none"/>
        </w:rPr>
        <w:t xml:space="preserve"> </w:t>
      </w:r>
      <w:r w:rsidRPr="008B73D9">
        <w:rPr>
          <w:rFonts w:ascii="Tahoma" w:hAnsi="Tahoma" w:cs="Tahoma"/>
          <w:i/>
          <w:sz w:val="18"/>
          <w:szCs w:val="18"/>
          <w:lang w:val="x-none"/>
        </w:rPr>
        <w:t xml:space="preserve">/nazwa i adres oraz dane kontaktowe </w:t>
      </w:r>
      <w:r w:rsidR="004059E1">
        <w:rPr>
          <w:rFonts w:ascii="Tahoma" w:hAnsi="Tahoma" w:cs="Tahoma"/>
          <w:i/>
          <w:sz w:val="18"/>
          <w:szCs w:val="18"/>
          <w:lang w:val="x-none"/>
        </w:rPr>
        <w:t>Zamawiającego</w:t>
      </w:r>
      <w:r w:rsidRPr="008B73D9">
        <w:rPr>
          <w:rFonts w:ascii="Tahoma" w:hAnsi="Tahoma" w:cs="Tahoma"/>
          <w:i/>
          <w:sz w:val="18"/>
          <w:szCs w:val="18"/>
          <w:lang w:val="x-none"/>
        </w:rPr>
        <w:t>/</w:t>
      </w:r>
      <w:r w:rsidRPr="008B73D9">
        <w:rPr>
          <w:rFonts w:ascii="Tahoma" w:eastAsia="Calibri" w:hAnsi="Tahoma" w:cs="Tahoma"/>
          <w:i/>
          <w:sz w:val="18"/>
          <w:szCs w:val="18"/>
          <w:lang w:val="x-none" w:eastAsia="en-US"/>
        </w:rPr>
        <w:t>;</w:t>
      </w:r>
    </w:p>
    <w:p w:rsidR="00E73E07" w:rsidRPr="008B73D9" w:rsidRDefault="00E73E07" w:rsidP="00B74E8F">
      <w:pPr>
        <w:numPr>
          <w:ilvl w:val="0"/>
          <w:numId w:val="41"/>
        </w:numPr>
        <w:ind w:left="426" w:hanging="426"/>
        <w:contextualSpacing/>
        <w:jc w:val="both"/>
        <w:rPr>
          <w:rFonts w:ascii="Tahoma" w:hAnsi="Tahoma" w:cs="Tahoma"/>
          <w:color w:val="00B0F0"/>
          <w:sz w:val="18"/>
          <w:szCs w:val="18"/>
          <w:lang w:val="x-none"/>
        </w:rPr>
      </w:pPr>
      <w:r w:rsidRPr="008B73D9">
        <w:rPr>
          <w:rFonts w:ascii="Tahoma" w:hAnsi="Tahoma" w:cs="Tahoma"/>
          <w:sz w:val="18"/>
          <w:szCs w:val="18"/>
          <w:lang w:val="x-none"/>
        </w:rPr>
        <w:t xml:space="preserve">Inspektorem ochrony danych osobowych w </w:t>
      </w:r>
      <w:r w:rsidRPr="008B73D9">
        <w:rPr>
          <w:rFonts w:ascii="Tahoma" w:eastAsia="Calibri" w:hAnsi="Tahoma" w:cs="Tahoma"/>
          <w:b/>
          <w:bCs/>
          <w:sz w:val="18"/>
          <w:szCs w:val="18"/>
          <w:lang w:val="x-none" w:eastAsia="en-US"/>
        </w:rPr>
        <w:t>Samodzielnym Publicznym Zakładzie Opieki Zdrowotnej Zespół Szpitali Miejskich przy ul. Strzelców Bytomskich 11,  41-500 Chorzów</w:t>
      </w:r>
    </w:p>
    <w:p w:rsidR="00E73E07" w:rsidRPr="008B73D9" w:rsidRDefault="00E73E07" w:rsidP="00E73E07">
      <w:pPr>
        <w:ind w:left="426"/>
        <w:contextualSpacing/>
        <w:jc w:val="both"/>
        <w:rPr>
          <w:rFonts w:ascii="Tahoma" w:hAnsi="Tahoma" w:cs="Tahoma"/>
          <w:color w:val="00B0F0"/>
          <w:sz w:val="18"/>
          <w:szCs w:val="18"/>
          <w:lang w:val="x-none"/>
        </w:rPr>
      </w:pPr>
      <w:r w:rsidRPr="008B73D9">
        <w:rPr>
          <w:rFonts w:ascii="Tahoma" w:eastAsia="Calibri" w:hAnsi="Tahoma" w:cs="Tahoma"/>
          <w:b/>
          <w:bCs/>
          <w:sz w:val="18"/>
          <w:szCs w:val="18"/>
          <w:lang w:val="x-none" w:eastAsia="en-US"/>
        </w:rPr>
        <w:t xml:space="preserve">jest Pan Grzegorz Koczy, telefon +48 32 349 92 67, poczta elektroniczna: </w:t>
      </w:r>
      <w:hyperlink r:id="rId26" w:history="1">
        <w:r w:rsidRPr="008B73D9">
          <w:rPr>
            <w:rFonts w:ascii="Tahoma" w:eastAsia="Calibri" w:hAnsi="Tahoma" w:cs="Tahoma"/>
            <w:b/>
            <w:bCs/>
            <w:color w:val="0000FF"/>
            <w:sz w:val="18"/>
            <w:szCs w:val="18"/>
            <w:u w:val="single"/>
            <w:lang w:val="x-none" w:eastAsia="en-US"/>
          </w:rPr>
          <w:t>gkoczy@zsm.com.pl</w:t>
        </w:r>
      </w:hyperlink>
      <w:r w:rsidRPr="008B73D9">
        <w:rPr>
          <w:rFonts w:ascii="Tahoma" w:eastAsia="Calibri" w:hAnsi="Tahoma" w:cs="Tahoma"/>
          <w:b/>
          <w:bCs/>
          <w:sz w:val="18"/>
          <w:szCs w:val="18"/>
          <w:lang w:val="x-none" w:eastAsia="en-US"/>
        </w:rPr>
        <w:t xml:space="preserve"> </w:t>
      </w:r>
    </w:p>
    <w:p w:rsidR="00E73E07" w:rsidRPr="008B73D9" w:rsidRDefault="00E73E07" w:rsidP="00E73E07">
      <w:pPr>
        <w:ind w:left="426"/>
        <w:contextualSpacing/>
        <w:jc w:val="both"/>
        <w:rPr>
          <w:rFonts w:ascii="Tahoma" w:hAnsi="Tahoma" w:cs="Tahoma"/>
          <w:color w:val="00B0F0"/>
          <w:sz w:val="18"/>
          <w:szCs w:val="18"/>
          <w:lang w:val="x-none"/>
        </w:rPr>
      </w:pPr>
      <w:r w:rsidRPr="008B73D9">
        <w:rPr>
          <w:rFonts w:ascii="Tahoma" w:hAnsi="Tahoma" w:cs="Tahoma"/>
          <w:sz w:val="18"/>
          <w:szCs w:val="18"/>
          <w:lang w:val="x-none"/>
        </w:rPr>
        <w:t xml:space="preserve"> </w:t>
      </w:r>
      <w:r w:rsidRPr="008B73D9">
        <w:rPr>
          <w:rFonts w:ascii="Tahoma" w:hAnsi="Tahoma" w:cs="Tahoma"/>
          <w:i/>
          <w:sz w:val="18"/>
          <w:szCs w:val="18"/>
          <w:lang w:val="x-none"/>
        </w:rPr>
        <w:t xml:space="preserve">/nazwa </w:t>
      </w:r>
      <w:r w:rsidR="004059E1">
        <w:rPr>
          <w:rFonts w:ascii="Tahoma" w:hAnsi="Tahoma" w:cs="Tahoma"/>
          <w:i/>
          <w:sz w:val="18"/>
          <w:szCs w:val="18"/>
          <w:lang w:val="x-none"/>
        </w:rPr>
        <w:t>Zamawiającego</w:t>
      </w:r>
      <w:r w:rsidRPr="008B73D9">
        <w:rPr>
          <w:rFonts w:ascii="Tahoma" w:hAnsi="Tahoma" w:cs="Tahoma"/>
          <w:i/>
          <w:sz w:val="18"/>
          <w:szCs w:val="18"/>
          <w:lang w:val="x-none"/>
        </w:rPr>
        <w:t>/</w:t>
      </w:r>
      <w:r w:rsidRPr="008B73D9">
        <w:rPr>
          <w:rFonts w:ascii="Tahoma" w:hAnsi="Tahoma" w:cs="Tahoma"/>
          <w:sz w:val="18"/>
          <w:szCs w:val="18"/>
          <w:lang w:val="x-none"/>
        </w:rPr>
        <w:t xml:space="preserve"> jest Pani/Pani </w:t>
      </w:r>
      <w:r w:rsidRPr="008B73D9">
        <w:rPr>
          <w:rFonts w:ascii="Tahoma" w:hAnsi="Tahoma" w:cs="Tahoma"/>
          <w:i/>
          <w:sz w:val="18"/>
          <w:szCs w:val="18"/>
          <w:lang w:val="x-none"/>
        </w:rPr>
        <w:t xml:space="preserve">/imię i nazwisko, kontakt: adres e-mail, telefon/ </w:t>
      </w:r>
      <w:r w:rsidRPr="008B73D9">
        <w:rPr>
          <w:rFonts w:ascii="Tahoma" w:hAnsi="Tahoma" w:cs="Tahoma"/>
          <w:b/>
          <w:i/>
          <w:sz w:val="18"/>
          <w:szCs w:val="18"/>
          <w:vertAlign w:val="superscript"/>
          <w:lang w:val="x-none"/>
        </w:rPr>
        <w:t>*</w:t>
      </w:r>
      <w:r w:rsidRPr="008B73D9">
        <w:rPr>
          <w:rFonts w:ascii="Tahoma" w:hAnsi="Tahoma" w:cs="Tahoma"/>
          <w:sz w:val="18"/>
          <w:szCs w:val="18"/>
          <w:lang w:val="x-none"/>
        </w:rPr>
        <w:t>;</w:t>
      </w:r>
    </w:p>
    <w:p w:rsidR="00E73E07" w:rsidRPr="008B73D9" w:rsidRDefault="00E73E07" w:rsidP="00B74E8F">
      <w:pPr>
        <w:numPr>
          <w:ilvl w:val="0"/>
          <w:numId w:val="41"/>
        </w:numPr>
        <w:contextualSpacing/>
        <w:jc w:val="both"/>
        <w:rPr>
          <w:rFonts w:ascii="Tahoma" w:hAnsi="Tahoma" w:cs="Tahoma"/>
          <w:color w:val="00B0F0"/>
          <w:sz w:val="18"/>
          <w:szCs w:val="18"/>
          <w:lang w:val="x-none"/>
        </w:rPr>
      </w:pPr>
      <w:r w:rsidRPr="008B73D9">
        <w:rPr>
          <w:rFonts w:ascii="Tahoma" w:hAnsi="Tahoma" w:cs="Tahoma"/>
          <w:sz w:val="18"/>
          <w:szCs w:val="18"/>
          <w:lang w:val="x-none"/>
        </w:rPr>
        <w:t>Pani/Pana dane osobowe przetwarzane będą na podstawie art. 6 ust. 1 lit. c</w:t>
      </w:r>
      <w:r w:rsidRPr="008B73D9">
        <w:rPr>
          <w:rFonts w:ascii="Tahoma" w:hAnsi="Tahoma" w:cs="Tahoma"/>
          <w:i/>
          <w:sz w:val="18"/>
          <w:szCs w:val="18"/>
          <w:lang w:val="x-none"/>
        </w:rPr>
        <w:t xml:space="preserve"> </w:t>
      </w:r>
      <w:r w:rsidRPr="008B73D9">
        <w:rPr>
          <w:rFonts w:ascii="Tahoma" w:hAnsi="Tahoma" w:cs="Tahoma"/>
          <w:sz w:val="18"/>
          <w:szCs w:val="18"/>
          <w:lang w:val="x-none"/>
        </w:rPr>
        <w:t xml:space="preserve">RODO w celu </w:t>
      </w:r>
      <w:r w:rsidRPr="008B73D9">
        <w:rPr>
          <w:rFonts w:ascii="Tahoma" w:eastAsia="Calibri" w:hAnsi="Tahoma" w:cs="Tahoma"/>
          <w:sz w:val="18"/>
          <w:szCs w:val="18"/>
          <w:lang w:val="x-none" w:eastAsia="en-US"/>
        </w:rPr>
        <w:t xml:space="preserve">związanym z postępowaniem o udzielenie zamówienia publicznego </w:t>
      </w:r>
      <w:r w:rsidRPr="008B73D9">
        <w:rPr>
          <w:rFonts w:ascii="Tahoma" w:eastAsia="Calibri" w:hAnsi="Tahoma" w:cs="Tahoma"/>
          <w:i/>
          <w:sz w:val="18"/>
          <w:szCs w:val="18"/>
          <w:lang w:val="x-none" w:eastAsia="en-US"/>
        </w:rPr>
        <w:t xml:space="preserve">/dane identyfikujące postępowanie, np. nazwa, numer/ </w:t>
      </w:r>
      <w:r w:rsidRPr="008B73D9">
        <w:rPr>
          <w:rFonts w:ascii="Tahoma" w:eastAsia="Calibri" w:hAnsi="Tahoma" w:cs="Tahoma"/>
          <w:sz w:val="18"/>
          <w:szCs w:val="18"/>
          <w:lang w:val="x-none" w:eastAsia="en-US"/>
        </w:rPr>
        <w:t xml:space="preserve">prowadzonym w trybie </w:t>
      </w:r>
      <w:r w:rsidRPr="008B73D9">
        <w:rPr>
          <w:rFonts w:ascii="Tahoma" w:eastAsia="Calibri" w:hAnsi="Tahoma" w:cs="Tahoma"/>
          <w:b/>
          <w:sz w:val="18"/>
          <w:szCs w:val="18"/>
          <w:lang w:val="x-none" w:eastAsia="en-US"/>
        </w:rPr>
        <w:t>„przetargu nieograniczonego”</w:t>
      </w:r>
      <w:r w:rsidRPr="008B73D9">
        <w:rPr>
          <w:rFonts w:ascii="Tahoma" w:eastAsia="Calibri" w:hAnsi="Tahoma" w:cs="Tahoma"/>
          <w:sz w:val="18"/>
          <w:szCs w:val="18"/>
          <w:lang w:val="x-none" w:eastAsia="en-US"/>
        </w:rPr>
        <w:t xml:space="preserve"> </w:t>
      </w:r>
      <w:r w:rsidR="008B6A5E" w:rsidRPr="008B73D9">
        <w:rPr>
          <w:rFonts w:ascii="Tahoma" w:eastAsia="Calibri" w:hAnsi="Tahoma" w:cs="Tahoma"/>
          <w:b/>
          <w:sz w:val="18"/>
          <w:szCs w:val="18"/>
          <w:lang w:eastAsia="en-US"/>
        </w:rPr>
        <w:t>pod nazwą</w:t>
      </w:r>
      <w:r w:rsidRPr="008B73D9">
        <w:rPr>
          <w:rFonts w:ascii="Tahoma" w:eastAsia="Calibri" w:hAnsi="Tahoma" w:cs="Tahoma"/>
          <w:b/>
          <w:sz w:val="18"/>
          <w:szCs w:val="18"/>
          <w:lang w:eastAsia="en-US"/>
        </w:rPr>
        <w:t xml:space="preserve"> </w:t>
      </w:r>
      <w:r w:rsidR="008B6A5E" w:rsidRPr="008B73D9">
        <w:rPr>
          <w:rFonts w:ascii="Tahoma" w:eastAsia="Calibri" w:hAnsi="Tahoma" w:cs="Tahoma"/>
          <w:b/>
          <w:sz w:val="18"/>
          <w:szCs w:val="18"/>
          <w:lang w:eastAsia="en-US"/>
        </w:rPr>
        <w:t>„</w:t>
      </w:r>
      <w:r w:rsidRPr="008B73D9">
        <w:rPr>
          <w:rFonts w:ascii="Tahoma" w:eastAsia="Calibri" w:hAnsi="Tahoma" w:cs="Tahoma"/>
          <w:b/>
          <w:sz w:val="18"/>
          <w:szCs w:val="18"/>
          <w:lang w:eastAsia="en-US"/>
        </w:rPr>
        <w:t>Dostaw</w:t>
      </w:r>
      <w:r w:rsidR="008B6A5E" w:rsidRPr="008B73D9">
        <w:rPr>
          <w:rFonts w:ascii="Tahoma" w:eastAsia="Calibri" w:hAnsi="Tahoma" w:cs="Tahoma"/>
          <w:b/>
          <w:sz w:val="18"/>
          <w:szCs w:val="18"/>
          <w:lang w:eastAsia="en-US"/>
        </w:rPr>
        <w:t>a artykułów biurowych</w:t>
      </w:r>
      <w:r w:rsidR="002B72AD">
        <w:rPr>
          <w:rFonts w:ascii="Tahoma" w:eastAsia="Calibri" w:hAnsi="Tahoma" w:cs="Tahoma"/>
          <w:b/>
          <w:sz w:val="18"/>
          <w:szCs w:val="18"/>
          <w:lang w:eastAsia="en-US"/>
        </w:rPr>
        <w:t xml:space="preserve"> (2)</w:t>
      </w:r>
      <w:r w:rsidR="008B6A5E" w:rsidRPr="008B73D9">
        <w:rPr>
          <w:rFonts w:ascii="Tahoma" w:eastAsia="Calibri" w:hAnsi="Tahoma" w:cs="Tahoma"/>
          <w:b/>
          <w:sz w:val="18"/>
          <w:szCs w:val="18"/>
          <w:lang w:eastAsia="en-US"/>
        </w:rPr>
        <w:t>”</w:t>
      </w:r>
      <w:r w:rsidRPr="008B73D9">
        <w:rPr>
          <w:rFonts w:ascii="Tahoma" w:eastAsia="Calibri" w:hAnsi="Tahoma" w:cs="Tahoma"/>
          <w:b/>
          <w:sz w:val="18"/>
          <w:szCs w:val="18"/>
          <w:lang w:eastAsia="en-US"/>
        </w:rPr>
        <w:t xml:space="preserve"> SP ZOZ ZSM/ZP/</w:t>
      </w:r>
      <w:r w:rsidR="00FC308A">
        <w:rPr>
          <w:rFonts w:ascii="Tahoma" w:eastAsia="Calibri" w:hAnsi="Tahoma" w:cs="Tahoma"/>
          <w:b/>
          <w:sz w:val="18"/>
          <w:szCs w:val="18"/>
          <w:lang w:eastAsia="en-US"/>
        </w:rPr>
        <w:t>118</w:t>
      </w:r>
      <w:r w:rsidRPr="008B73D9">
        <w:rPr>
          <w:rFonts w:ascii="Tahoma" w:eastAsia="Calibri" w:hAnsi="Tahoma" w:cs="Tahoma"/>
          <w:b/>
          <w:sz w:val="18"/>
          <w:szCs w:val="18"/>
          <w:lang w:eastAsia="en-US"/>
        </w:rPr>
        <w:t>/2018</w:t>
      </w:r>
      <w:r w:rsidRPr="008B73D9">
        <w:rPr>
          <w:rFonts w:ascii="Tahoma" w:eastAsia="Calibri" w:hAnsi="Tahoma" w:cs="Tahoma"/>
          <w:b/>
          <w:sz w:val="18"/>
          <w:szCs w:val="18"/>
          <w:lang w:val="x-none" w:eastAsia="en-US"/>
        </w:rPr>
        <w:t xml:space="preserve"> </w:t>
      </w:r>
      <w:r w:rsidRPr="008B73D9">
        <w:rPr>
          <w:rFonts w:ascii="Tahoma" w:hAnsi="Tahoma" w:cs="Tahoma"/>
          <w:sz w:val="18"/>
          <w:szCs w:val="18"/>
          <w:lang w:val="x-none"/>
        </w:rPr>
        <w:t xml:space="preserve">odbiorcami Pani/Pana danych osobowych będą osoby lub podmioty, którym udostępniona zostanie dokumentacja postępowania w oparciu o art. 8 oraz art. 96 ust. 3 ustawy z dnia 29 stycznia 2004 r. – Prawo zamówień publicznych (Dz. U. z </w:t>
      </w:r>
      <w:r w:rsidR="005C3C4B">
        <w:rPr>
          <w:rFonts w:ascii="Tahoma" w:hAnsi="Tahoma" w:cs="Tahoma"/>
          <w:sz w:val="18"/>
          <w:szCs w:val="18"/>
        </w:rPr>
        <w:t>2018</w:t>
      </w:r>
      <w:r w:rsidRPr="008B73D9">
        <w:rPr>
          <w:rFonts w:ascii="Tahoma" w:hAnsi="Tahoma" w:cs="Tahoma"/>
          <w:sz w:val="18"/>
          <w:szCs w:val="18"/>
          <w:lang w:val="x-none"/>
        </w:rPr>
        <w:t xml:space="preserve"> r. poz. </w:t>
      </w:r>
      <w:r w:rsidR="005C3C4B">
        <w:rPr>
          <w:rFonts w:ascii="Tahoma" w:hAnsi="Tahoma" w:cs="Tahoma"/>
          <w:sz w:val="18"/>
          <w:szCs w:val="18"/>
        </w:rPr>
        <w:t>1986</w:t>
      </w:r>
      <w:r w:rsidRPr="008B73D9">
        <w:rPr>
          <w:rFonts w:ascii="Tahoma" w:hAnsi="Tahoma" w:cs="Tahoma"/>
          <w:sz w:val="18"/>
          <w:szCs w:val="18"/>
          <w:lang w:val="x-none"/>
        </w:rPr>
        <w:t xml:space="preserve"> </w:t>
      </w:r>
      <w:r w:rsidR="005C3C4B">
        <w:rPr>
          <w:rFonts w:ascii="Tahoma" w:hAnsi="Tahoma" w:cs="Tahoma"/>
          <w:sz w:val="18"/>
          <w:szCs w:val="18"/>
        </w:rPr>
        <w:t>z późn. zm.</w:t>
      </w:r>
      <w:r w:rsidRPr="008B73D9">
        <w:rPr>
          <w:rFonts w:ascii="Tahoma" w:hAnsi="Tahoma" w:cs="Tahoma"/>
          <w:sz w:val="18"/>
          <w:szCs w:val="18"/>
          <w:lang w:val="x-none"/>
        </w:rPr>
        <w:t>), dalej „</w:t>
      </w:r>
      <w:r w:rsidR="007318C0">
        <w:rPr>
          <w:rFonts w:ascii="Tahoma" w:hAnsi="Tahoma" w:cs="Tahoma"/>
          <w:sz w:val="18"/>
          <w:szCs w:val="18"/>
        </w:rPr>
        <w:t>UPZP</w:t>
      </w:r>
      <w:r w:rsidRPr="008B73D9">
        <w:rPr>
          <w:rFonts w:ascii="Tahoma" w:hAnsi="Tahoma" w:cs="Tahoma"/>
          <w:sz w:val="18"/>
          <w:szCs w:val="18"/>
          <w:lang w:val="x-none"/>
        </w:rPr>
        <w:t xml:space="preserve">”;  </w:t>
      </w:r>
    </w:p>
    <w:p w:rsidR="00E73E07" w:rsidRPr="008B73D9" w:rsidRDefault="00E73E07" w:rsidP="00B74E8F">
      <w:pPr>
        <w:numPr>
          <w:ilvl w:val="0"/>
          <w:numId w:val="41"/>
        </w:numPr>
        <w:ind w:left="426" w:hanging="426"/>
        <w:contextualSpacing/>
        <w:jc w:val="both"/>
        <w:rPr>
          <w:rFonts w:ascii="Tahoma" w:hAnsi="Tahoma" w:cs="Tahoma"/>
          <w:color w:val="00B0F0"/>
          <w:sz w:val="18"/>
          <w:szCs w:val="18"/>
          <w:lang w:val="x-none"/>
        </w:rPr>
      </w:pPr>
      <w:r w:rsidRPr="008B73D9">
        <w:rPr>
          <w:rFonts w:ascii="Tahoma" w:hAnsi="Tahoma" w:cs="Tahoma"/>
          <w:sz w:val="18"/>
          <w:szCs w:val="18"/>
          <w:lang w:val="x-none"/>
        </w:rPr>
        <w:t xml:space="preserve">Pani/Pana dane osobowe będą przechowywane, zgodnie z art. 97 ust. 1 </w:t>
      </w:r>
      <w:r w:rsidR="007318C0">
        <w:rPr>
          <w:rFonts w:ascii="Tahoma" w:hAnsi="Tahoma" w:cs="Tahoma"/>
          <w:sz w:val="18"/>
          <w:szCs w:val="18"/>
        </w:rPr>
        <w:t>UPZP</w:t>
      </w:r>
      <w:r w:rsidRPr="008B73D9">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rsidR="00E73E07" w:rsidRPr="008B73D9" w:rsidRDefault="00E73E07" w:rsidP="00B74E8F">
      <w:pPr>
        <w:numPr>
          <w:ilvl w:val="0"/>
          <w:numId w:val="41"/>
        </w:numPr>
        <w:ind w:left="426" w:hanging="426"/>
        <w:contextualSpacing/>
        <w:jc w:val="both"/>
        <w:rPr>
          <w:rFonts w:ascii="Tahoma" w:hAnsi="Tahoma" w:cs="Tahoma"/>
          <w:b/>
          <w:i/>
          <w:sz w:val="18"/>
          <w:szCs w:val="18"/>
          <w:lang w:val="x-none"/>
        </w:rPr>
      </w:pPr>
      <w:r w:rsidRPr="008B73D9">
        <w:rPr>
          <w:rFonts w:ascii="Tahoma" w:hAnsi="Tahoma" w:cs="Tahoma"/>
          <w:sz w:val="18"/>
          <w:szCs w:val="18"/>
          <w:lang w:val="x-none"/>
        </w:rPr>
        <w:t xml:space="preserve">obowiązek podania przez Panią/Pana danych osobowych bezpośrednio Pani/Pana dotyczących jest wymogiem ustawowym określonym w przepisach </w:t>
      </w:r>
      <w:r w:rsidR="007318C0">
        <w:rPr>
          <w:rFonts w:ascii="Tahoma" w:hAnsi="Tahoma" w:cs="Tahoma"/>
          <w:sz w:val="18"/>
          <w:szCs w:val="18"/>
        </w:rPr>
        <w:t>UPZP</w:t>
      </w:r>
      <w:r w:rsidRPr="008B73D9">
        <w:rPr>
          <w:rFonts w:ascii="Tahoma" w:hAnsi="Tahoma" w:cs="Tahoma"/>
          <w:sz w:val="18"/>
          <w:szCs w:val="18"/>
          <w:lang w:val="x-none"/>
        </w:rPr>
        <w:t xml:space="preserve">, związanym z udziałem w postępowaniu o udzielenie zamówienia publicznego; konsekwencje niepodania określonych danych wynikają z </w:t>
      </w:r>
      <w:r w:rsidR="007318C0">
        <w:rPr>
          <w:rFonts w:ascii="Tahoma" w:hAnsi="Tahoma" w:cs="Tahoma"/>
          <w:sz w:val="18"/>
          <w:szCs w:val="18"/>
        </w:rPr>
        <w:t>UPZP</w:t>
      </w:r>
      <w:r w:rsidRPr="008B73D9">
        <w:rPr>
          <w:rFonts w:ascii="Tahoma" w:hAnsi="Tahoma" w:cs="Tahoma"/>
          <w:sz w:val="18"/>
          <w:szCs w:val="18"/>
          <w:lang w:val="x-none"/>
        </w:rPr>
        <w:t xml:space="preserve">;  </w:t>
      </w:r>
    </w:p>
    <w:p w:rsidR="00E73E07" w:rsidRPr="008B73D9" w:rsidRDefault="00E73E07" w:rsidP="00B74E8F">
      <w:pPr>
        <w:numPr>
          <w:ilvl w:val="0"/>
          <w:numId w:val="41"/>
        </w:numPr>
        <w:ind w:left="426" w:hanging="426"/>
        <w:contextualSpacing/>
        <w:jc w:val="both"/>
        <w:rPr>
          <w:rFonts w:ascii="Tahoma" w:eastAsia="Calibri" w:hAnsi="Tahoma" w:cs="Tahoma"/>
          <w:sz w:val="18"/>
          <w:szCs w:val="18"/>
          <w:lang w:val="x-none" w:eastAsia="en-US"/>
        </w:rPr>
      </w:pPr>
      <w:r w:rsidRPr="008B73D9">
        <w:rPr>
          <w:rFonts w:ascii="Tahoma" w:hAnsi="Tahoma" w:cs="Tahoma"/>
          <w:sz w:val="18"/>
          <w:szCs w:val="18"/>
          <w:lang w:val="x-none"/>
        </w:rPr>
        <w:t>w odniesieniu do Pani/Pana danych osobowych decyzje nie będą podejmowane w sposób zautomatyzowany, stosowanie do art. 22 RODO;</w:t>
      </w:r>
    </w:p>
    <w:p w:rsidR="00E73E07" w:rsidRPr="008B73D9" w:rsidRDefault="00E73E07" w:rsidP="00B74E8F">
      <w:pPr>
        <w:numPr>
          <w:ilvl w:val="0"/>
          <w:numId w:val="41"/>
        </w:numPr>
        <w:ind w:left="426" w:hanging="426"/>
        <w:contextualSpacing/>
        <w:jc w:val="both"/>
        <w:rPr>
          <w:rFonts w:ascii="Tahoma" w:hAnsi="Tahoma" w:cs="Tahoma"/>
          <w:color w:val="00B0F0"/>
          <w:sz w:val="18"/>
          <w:szCs w:val="18"/>
          <w:lang w:val="x-none"/>
        </w:rPr>
      </w:pPr>
      <w:r w:rsidRPr="008B73D9">
        <w:rPr>
          <w:rFonts w:ascii="Tahoma" w:hAnsi="Tahoma" w:cs="Tahoma"/>
          <w:sz w:val="18"/>
          <w:szCs w:val="18"/>
          <w:lang w:val="x-none"/>
        </w:rPr>
        <w:t>posiada Pani/Pan:</w:t>
      </w:r>
    </w:p>
    <w:p w:rsidR="00E73E07" w:rsidRPr="008B73D9" w:rsidRDefault="00E73E07" w:rsidP="00B74E8F">
      <w:pPr>
        <w:numPr>
          <w:ilvl w:val="0"/>
          <w:numId w:val="42"/>
        </w:numPr>
        <w:ind w:left="709" w:hanging="283"/>
        <w:contextualSpacing/>
        <w:jc w:val="both"/>
        <w:rPr>
          <w:rFonts w:ascii="Tahoma" w:hAnsi="Tahoma" w:cs="Tahoma"/>
          <w:color w:val="00B0F0"/>
          <w:sz w:val="18"/>
          <w:szCs w:val="18"/>
          <w:lang w:val="x-none"/>
        </w:rPr>
      </w:pPr>
      <w:r w:rsidRPr="008B73D9">
        <w:rPr>
          <w:rFonts w:ascii="Tahoma" w:hAnsi="Tahoma" w:cs="Tahoma"/>
          <w:sz w:val="18"/>
          <w:szCs w:val="18"/>
          <w:lang w:val="x-none"/>
        </w:rPr>
        <w:t>na podstawie art. 15 RODO prawo dostępu do danych osobowych Pani/Pana dotyczących;</w:t>
      </w:r>
    </w:p>
    <w:p w:rsidR="00E73E07" w:rsidRPr="008B73D9" w:rsidRDefault="00E73E07" w:rsidP="00B74E8F">
      <w:pPr>
        <w:numPr>
          <w:ilvl w:val="0"/>
          <w:numId w:val="42"/>
        </w:numPr>
        <w:ind w:left="709" w:hanging="283"/>
        <w:contextualSpacing/>
        <w:jc w:val="both"/>
        <w:rPr>
          <w:rFonts w:ascii="Tahoma" w:hAnsi="Tahoma" w:cs="Tahoma"/>
          <w:sz w:val="18"/>
          <w:szCs w:val="18"/>
          <w:lang w:val="x-none"/>
        </w:rPr>
      </w:pPr>
      <w:r w:rsidRPr="008B73D9">
        <w:rPr>
          <w:rFonts w:ascii="Tahoma" w:hAnsi="Tahoma" w:cs="Tahoma"/>
          <w:sz w:val="18"/>
          <w:szCs w:val="18"/>
          <w:lang w:val="x-none"/>
        </w:rPr>
        <w:t xml:space="preserve">na podstawie art. 16 RODO prawo do sprostowania Pani/Pana danych osobowych </w:t>
      </w:r>
      <w:r w:rsidRPr="008B73D9">
        <w:rPr>
          <w:rFonts w:ascii="Tahoma" w:hAnsi="Tahoma" w:cs="Tahoma"/>
          <w:b/>
          <w:sz w:val="18"/>
          <w:szCs w:val="18"/>
          <w:vertAlign w:val="superscript"/>
          <w:lang w:val="x-none"/>
        </w:rPr>
        <w:t>**</w:t>
      </w:r>
      <w:r w:rsidRPr="008B73D9">
        <w:rPr>
          <w:rFonts w:ascii="Tahoma" w:hAnsi="Tahoma" w:cs="Tahoma"/>
          <w:sz w:val="18"/>
          <w:szCs w:val="18"/>
          <w:lang w:val="x-none"/>
        </w:rPr>
        <w:t>;</w:t>
      </w:r>
    </w:p>
    <w:p w:rsidR="00E73E07" w:rsidRPr="008B73D9" w:rsidRDefault="00E73E07" w:rsidP="00B74E8F">
      <w:pPr>
        <w:numPr>
          <w:ilvl w:val="0"/>
          <w:numId w:val="42"/>
        </w:numPr>
        <w:ind w:left="709" w:hanging="283"/>
        <w:contextualSpacing/>
        <w:jc w:val="both"/>
        <w:rPr>
          <w:rFonts w:ascii="Tahoma" w:hAnsi="Tahoma" w:cs="Tahoma"/>
          <w:sz w:val="18"/>
          <w:szCs w:val="18"/>
          <w:lang w:val="x-none"/>
        </w:rPr>
      </w:pPr>
      <w:r w:rsidRPr="008B73D9">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rsidR="00E73E07" w:rsidRPr="008B73D9" w:rsidRDefault="00E73E07" w:rsidP="00B74E8F">
      <w:pPr>
        <w:numPr>
          <w:ilvl w:val="0"/>
          <w:numId w:val="42"/>
        </w:numPr>
        <w:ind w:left="709" w:hanging="283"/>
        <w:contextualSpacing/>
        <w:jc w:val="both"/>
        <w:rPr>
          <w:rFonts w:ascii="Tahoma" w:hAnsi="Tahoma" w:cs="Tahoma"/>
          <w:i/>
          <w:color w:val="00B0F0"/>
          <w:sz w:val="18"/>
          <w:szCs w:val="18"/>
          <w:lang w:val="x-none"/>
        </w:rPr>
      </w:pPr>
      <w:r w:rsidRPr="008B73D9">
        <w:rPr>
          <w:rFonts w:ascii="Tahoma" w:hAnsi="Tahoma" w:cs="Tahoma"/>
          <w:sz w:val="18"/>
          <w:szCs w:val="18"/>
          <w:lang w:val="x-none"/>
        </w:rPr>
        <w:t>prawo do wniesienia skargi do Prezesa Urzędu Ochrony Danych Osobowych, gdy uzna Pani/Pan, że przetwarzanie danych osobowych Pani/Pana dotyczących narusza przepisy RODO;</w:t>
      </w:r>
    </w:p>
    <w:p w:rsidR="00E73E07" w:rsidRPr="008B73D9" w:rsidRDefault="00E73E07" w:rsidP="00B74E8F">
      <w:pPr>
        <w:numPr>
          <w:ilvl w:val="0"/>
          <w:numId w:val="41"/>
        </w:numPr>
        <w:ind w:left="426" w:hanging="426"/>
        <w:contextualSpacing/>
        <w:jc w:val="both"/>
        <w:rPr>
          <w:rFonts w:ascii="Tahoma" w:hAnsi="Tahoma" w:cs="Tahoma"/>
          <w:i/>
          <w:color w:val="00B0F0"/>
          <w:sz w:val="18"/>
          <w:szCs w:val="18"/>
          <w:lang w:val="x-none"/>
        </w:rPr>
      </w:pPr>
      <w:r w:rsidRPr="008B73D9">
        <w:rPr>
          <w:rFonts w:ascii="Tahoma" w:hAnsi="Tahoma" w:cs="Tahoma"/>
          <w:sz w:val="18"/>
          <w:szCs w:val="18"/>
          <w:lang w:val="x-none"/>
        </w:rPr>
        <w:t>nie przysługuje Pani/Panu:</w:t>
      </w:r>
    </w:p>
    <w:p w:rsidR="00E73E07" w:rsidRPr="008B73D9" w:rsidRDefault="00E73E07" w:rsidP="00B74E8F">
      <w:pPr>
        <w:numPr>
          <w:ilvl w:val="0"/>
          <w:numId w:val="43"/>
        </w:numPr>
        <w:ind w:left="709" w:hanging="283"/>
        <w:contextualSpacing/>
        <w:jc w:val="both"/>
        <w:rPr>
          <w:rFonts w:ascii="Tahoma" w:hAnsi="Tahoma" w:cs="Tahoma"/>
          <w:i/>
          <w:color w:val="00B0F0"/>
          <w:sz w:val="18"/>
          <w:szCs w:val="18"/>
          <w:lang w:val="x-none"/>
        </w:rPr>
      </w:pPr>
      <w:r w:rsidRPr="008B73D9">
        <w:rPr>
          <w:rFonts w:ascii="Tahoma" w:hAnsi="Tahoma" w:cs="Tahoma"/>
          <w:sz w:val="18"/>
          <w:szCs w:val="18"/>
          <w:lang w:val="x-none"/>
        </w:rPr>
        <w:t>w związku z art. 17 ust. 3 lit. b, d lub e RODO prawo do usunięcia danych osobowych;</w:t>
      </w:r>
    </w:p>
    <w:p w:rsidR="00E73E07" w:rsidRPr="008B73D9" w:rsidRDefault="00E73E07" w:rsidP="00B74E8F">
      <w:pPr>
        <w:numPr>
          <w:ilvl w:val="0"/>
          <w:numId w:val="43"/>
        </w:numPr>
        <w:ind w:left="709" w:hanging="283"/>
        <w:contextualSpacing/>
        <w:jc w:val="both"/>
        <w:rPr>
          <w:rFonts w:ascii="Tahoma" w:hAnsi="Tahoma" w:cs="Tahoma"/>
          <w:b/>
          <w:i/>
          <w:sz w:val="18"/>
          <w:szCs w:val="18"/>
          <w:lang w:val="x-none"/>
        </w:rPr>
      </w:pPr>
      <w:r w:rsidRPr="008B73D9">
        <w:rPr>
          <w:rFonts w:ascii="Tahoma" w:hAnsi="Tahoma" w:cs="Tahoma"/>
          <w:sz w:val="18"/>
          <w:szCs w:val="18"/>
          <w:lang w:val="x-none"/>
        </w:rPr>
        <w:t>prawo do przenoszenia danych osobowych, o którym mowa w art. 20 RODO;</w:t>
      </w:r>
    </w:p>
    <w:p w:rsidR="00E73E07" w:rsidRPr="008B73D9" w:rsidRDefault="00E73E07" w:rsidP="00B74E8F">
      <w:pPr>
        <w:numPr>
          <w:ilvl w:val="0"/>
          <w:numId w:val="43"/>
        </w:numPr>
        <w:ind w:left="709" w:hanging="283"/>
        <w:contextualSpacing/>
        <w:jc w:val="both"/>
        <w:rPr>
          <w:rFonts w:ascii="Tahoma" w:hAnsi="Tahoma" w:cs="Tahoma"/>
          <w:b/>
          <w:i/>
          <w:sz w:val="18"/>
          <w:szCs w:val="18"/>
          <w:lang w:val="x-none"/>
        </w:rPr>
      </w:pPr>
      <w:r w:rsidRPr="008B73D9">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8B73D9">
        <w:rPr>
          <w:rFonts w:ascii="Tahoma" w:hAnsi="Tahoma" w:cs="Tahoma"/>
          <w:sz w:val="18"/>
          <w:szCs w:val="18"/>
          <w:lang w:val="x-none"/>
        </w:rPr>
        <w:t>.</w:t>
      </w:r>
      <w:r w:rsidRPr="008B73D9">
        <w:rPr>
          <w:rFonts w:ascii="Tahoma" w:hAnsi="Tahoma" w:cs="Tahoma"/>
          <w:b/>
          <w:sz w:val="18"/>
          <w:szCs w:val="18"/>
          <w:lang w:val="x-none"/>
        </w:rPr>
        <w:t xml:space="preserve"> </w:t>
      </w:r>
    </w:p>
    <w:p w:rsidR="00E73E07" w:rsidRPr="008B73D9" w:rsidRDefault="00E73E07" w:rsidP="00E73E07">
      <w:pPr>
        <w:rPr>
          <w:rFonts w:ascii="Tahoma" w:hAnsi="Tahoma" w:cs="Tahoma"/>
          <w:sz w:val="18"/>
          <w:szCs w:val="18"/>
        </w:rPr>
      </w:pPr>
      <w:r w:rsidRPr="008B73D9">
        <w:rPr>
          <w:rFonts w:ascii="Tahoma" w:hAnsi="Tahoma" w:cs="Tahoma"/>
          <w:sz w:val="18"/>
          <w:szCs w:val="18"/>
        </w:rPr>
        <w:t>________________</w:t>
      </w:r>
      <w:r w:rsidR="00021730">
        <w:rPr>
          <w:rFonts w:ascii="Tahoma" w:hAnsi="Tahoma" w:cs="Tahoma"/>
          <w:sz w:val="18"/>
          <w:szCs w:val="18"/>
        </w:rPr>
        <w:t>______________________________________________________________________</w:t>
      </w:r>
      <w:r w:rsidRPr="008B73D9">
        <w:rPr>
          <w:rFonts w:ascii="Tahoma" w:hAnsi="Tahoma" w:cs="Tahoma"/>
          <w:sz w:val="18"/>
          <w:szCs w:val="18"/>
        </w:rPr>
        <w:t>______</w:t>
      </w:r>
    </w:p>
    <w:p w:rsidR="00E73E07" w:rsidRPr="008B73D9" w:rsidRDefault="00E73E07" w:rsidP="007228AD">
      <w:pPr>
        <w:ind w:left="426"/>
        <w:jc w:val="both"/>
        <w:rPr>
          <w:rFonts w:ascii="Tahoma" w:hAnsi="Tahoma" w:cs="Tahoma"/>
          <w:i/>
          <w:sz w:val="18"/>
          <w:szCs w:val="18"/>
        </w:rPr>
      </w:pPr>
      <w:r w:rsidRPr="008B73D9">
        <w:rPr>
          <w:rFonts w:ascii="Tahoma" w:hAnsi="Tahoma" w:cs="Tahoma"/>
          <w:b/>
          <w:i/>
          <w:sz w:val="18"/>
          <w:szCs w:val="18"/>
          <w:vertAlign w:val="superscript"/>
        </w:rPr>
        <w:t>*</w:t>
      </w:r>
      <w:r w:rsidRPr="008B73D9">
        <w:rPr>
          <w:rFonts w:ascii="Tahoma" w:hAnsi="Tahoma" w:cs="Tahoma"/>
          <w:b/>
          <w:i/>
          <w:sz w:val="18"/>
          <w:szCs w:val="18"/>
        </w:rPr>
        <w:t xml:space="preserve"> Wyjaśnienie:</w:t>
      </w:r>
      <w:r w:rsidRPr="008B73D9">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rsidR="00E73E07" w:rsidRPr="008B73D9" w:rsidRDefault="00E73E07" w:rsidP="007228AD">
      <w:pPr>
        <w:ind w:left="426"/>
        <w:contextualSpacing/>
        <w:jc w:val="both"/>
        <w:rPr>
          <w:rFonts w:ascii="Tahoma" w:eastAsia="Calibri" w:hAnsi="Tahoma" w:cs="Tahoma"/>
          <w:i/>
          <w:sz w:val="18"/>
          <w:szCs w:val="18"/>
          <w:lang w:val="x-none" w:eastAsia="en-US"/>
        </w:rPr>
      </w:pPr>
      <w:r w:rsidRPr="008B73D9">
        <w:rPr>
          <w:rFonts w:ascii="Tahoma" w:eastAsia="Calibri" w:hAnsi="Tahoma" w:cs="Tahoma"/>
          <w:b/>
          <w:i/>
          <w:sz w:val="18"/>
          <w:szCs w:val="18"/>
          <w:vertAlign w:val="superscript"/>
          <w:lang w:val="x-none" w:eastAsia="en-US"/>
        </w:rPr>
        <w:t xml:space="preserve">** </w:t>
      </w:r>
      <w:r w:rsidRPr="008B73D9">
        <w:rPr>
          <w:rFonts w:ascii="Tahoma" w:eastAsia="Calibri" w:hAnsi="Tahoma" w:cs="Tahoma"/>
          <w:b/>
          <w:i/>
          <w:sz w:val="18"/>
          <w:szCs w:val="18"/>
          <w:lang w:val="x-none" w:eastAsia="en-US"/>
        </w:rPr>
        <w:t>Wyjaśnienie:</w:t>
      </w:r>
      <w:r w:rsidRPr="008B73D9">
        <w:rPr>
          <w:rFonts w:ascii="Tahoma" w:eastAsia="Calibri" w:hAnsi="Tahoma" w:cs="Tahoma"/>
          <w:i/>
          <w:sz w:val="18"/>
          <w:szCs w:val="18"/>
          <w:lang w:val="x-none" w:eastAsia="en-US"/>
        </w:rPr>
        <w:t xml:space="preserve"> </w:t>
      </w:r>
      <w:r w:rsidRPr="008B73D9">
        <w:rPr>
          <w:rFonts w:ascii="Tahoma" w:hAnsi="Tahoma" w:cs="Tahoma"/>
          <w:i/>
          <w:sz w:val="18"/>
          <w:szCs w:val="18"/>
          <w:lang w:val="x-none"/>
        </w:rPr>
        <w:t xml:space="preserve">skorzystanie z prawa do sprostowania nie może skutkować zmianą </w:t>
      </w:r>
      <w:r w:rsidRPr="008B73D9">
        <w:rPr>
          <w:rFonts w:ascii="Tahoma" w:eastAsia="Calibri" w:hAnsi="Tahoma" w:cs="Tahoma"/>
          <w:i/>
          <w:sz w:val="18"/>
          <w:szCs w:val="18"/>
          <w:lang w:val="x-none" w:eastAsia="en-US"/>
        </w:rPr>
        <w:t>wyniku postępowania</w:t>
      </w:r>
      <w:r w:rsidRPr="008B73D9">
        <w:rPr>
          <w:rFonts w:ascii="Tahoma" w:eastAsia="Calibri" w:hAnsi="Tahoma" w:cs="Tahoma"/>
          <w:i/>
          <w:sz w:val="18"/>
          <w:szCs w:val="18"/>
          <w:lang w:val="x-none" w:eastAsia="en-US"/>
        </w:rPr>
        <w:br/>
        <w:t xml:space="preserve">o udzielenie zamówienia publicznego ani zmianą postanowień umowy w zakresie niezgodnym z </w:t>
      </w:r>
      <w:r w:rsidR="007318C0">
        <w:rPr>
          <w:rFonts w:ascii="Tahoma" w:eastAsia="Calibri" w:hAnsi="Tahoma" w:cs="Tahoma"/>
          <w:i/>
          <w:sz w:val="18"/>
          <w:szCs w:val="18"/>
          <w:lang w:eastAsia="en-US"/>
        </w:rPr>
        <w:t>UPZP</w:t>
      </w:r>
      <w:r w:rsidRPr="008B73D9">
        <w:rPr>
          <w:rFonts w:ascii="Tahoma" w:eastAsia="Calibri" w:hAnsi="Tahoma" w:cs="Tahoma"/>
          <w:i/>
          <w:sz w:val="18"/>
          <w:szCs w:val="18"/>
          <w:lang w:val="x-none" w:eastAsia="en-US"/>
        </w:rPr>
        <w:t xml:space="preserve"> oraz nie może naruszać integralności protokołu oraz jego załączników.</w:t>
      </w:r>
    </w:p>
    <w:p w:rsidR="00E73E07" w:rsidRDefault="00E73E07" w:rsidP="007228AD">
      <w:pPr>
        <w:ind w:left="426"/>
        <w:contextualSpacing/>
        <w:jc w:val="both"/>
        <w:rPr>
          <w:rFonts w:ascii="Tahoma" w:hAnsi="Tahoma" w:cs="Tahoma"/>
          <w:i/>
          <w:sz w:val="18"/>
          <w:szCs w:val="18"/>
        </w:rPr>
      </w:pPr>
      <w:r w:rsidRPr="008B73D9">
        <w:rPr>
          <w:rFonts w:ascii="Tahoma" w:eastAsia="Calibri" w:hAnsi="Tahoma" w:cs="Tahoma"/>
          <w:b/>
          <w:i/>
          <w:sz w:val="18"/>
          <w:szCs w:val="18"/>
          <w:vertAlign w:val="superscript"/>
          <w:lang w:val="x-none" w:eastAsia="en-US"/>
        </w:rPr>
        <w:t xml:space="preserve">*** </w:t>
      </w:r>
      <w:r w:rsidRPr="008B73D9">
        <w:rPr>
          <w:rFonts w:ascii="Tahoma" w:eastAsia="Calibri" w:hAnsi="Tahoma" w:cs="Tahoma"/>
          <w:b/>
          <w:i/>
          <w:sz w:val="18"/>
          <w:szCs w:val="18"/>
          <w:lang w:val="x-none" w:eastAsia="en-US"/>
        </w:rPr>
        <w:t>Wyjaśnienie:</w:t>
      </w:r>
      <w:r w:rsidRPr="008B73D9">
        <w:rPr>
          <w:rFonts w:ascii="Tahoma" w:eastAsia="Calibri" w:hAnsi="Tahoma" w:cs="Tahoma"/>
          <w:i/>
          <w:sz w:val="18"/>
          <w:szCs w:val="18"/>
          <w:lang w:val="x-none" w:eastAsia="en-US"/>
        </w:rPr>
        <w:t xml:space="preserve"> prawo do ograniczenia przetwarzania nie ma zastosowania w odniesieniu do </w:t>
      </w:r>
      <w:r w:rsidRPr="008B73D9">
        <w:rPr>
          <w:rFonts w:ascii="Tahoma" w:hAnsi="Tahoma" w:cs="Tahoma"/>
          <w:i/>
          <w:sz w:val="18"/>
          <w:szCs w:val="18"/>
          <w:lang w:val="x-none"/>
        </w:rPr>
        <w:t>przechowywania, w celu zapewnienia korzystania ze środków ochrony prawnej lub w celu ochrony praw innej osoby fizycznej lub prawnej, lub z uwagi na ważne względy interesu publicznego Unii Europejskiej lub państwa członkowskiego.</w:t>
      </w:r>
    </w:p>
    <w:p w:rsidR="00842D4F" w:rsidRPr="008B73D9" w:rsidRDefault="00842D4F" w:rsidP="008B6FF9">
      <w:pPr>
        <w:overflowPunct w:val="0"/>
        <w:autoSpaceDE w:val="0"/>
        <w:autoSpaceDN w:val="0"/>
        <w:adjustRightInd w:val="0"/>
        <w:rPr>
          <w:rFonts w:ascii="Tahoma" w:hAnsi="Tahoma" w:cs="Tahoma"/>
          <w:sz w:val="18"/>
          <w:szCs w:val="18"/>
        </w:rPr>
      </w:pPr>
    </w:p>
    <w:sectPr w:rsidR="00842D4F" w:rsidRPr="008B73D9"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1BC" w:rsidRDefault="001361BC" w:rsidP="002B5D20">
      <w:r>
        <w:separator/>
      </w:r>
    </w:p>
  </w:endnote>
  <w:endnote w:type="continuationSeparator" w:id="0">
    <w:p w:rsidR="001361BC" w:rsidRDefault="001361BC"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charset w:val="00"/>
    <w:family w:val="roman"/>
    <w:pitch w:val="default"/>
  </w:font>
  <w:font w:name="Asap">
    <w:panose1 w:val="020F0504030102060203"/>
    <w:charset w:val="00"/>
    <w:family w:val="swiss"/>
    <w:notTrueType/>
    <w:pitch w:val="variable"/>
    <w:sig w:usb0="20000007" w:usb1="00000000" w:usb2="00000000" w:usb3="00000000" w:csb0="00000193" w:csb1="00000000"/>
  </w:font>
  <w:font w:name="Asap Medium">
    <w:panose1 w:val="020F0604030102060203"/>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1BC" w:rsidRDefault="001361BC" w:rsidP="002B5D20">
      <w:r>
        <w:separator/>
      </w:r>
    </w:p>
  </w:footnote>
  <w:footnote w:type="continuationSeparator" w:id="0">
    <w:p w:rsidR="001361BC" w:rsidRDefault="001361BC"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8C0" w:rsidRDefault="007318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64"/>
    <w:multiLevelType w:val="multilevel"/>
    <w:tmpl w:val="6C986D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29369B6"/>
    <w:multiLevelType w:val="multilevel"/>
    <w:tmpl w:val="0FD2458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45025"/>
    <w:multiLevelType w:val="hybridMultilevel"/>
    <w:tmpl w:val="D04686D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C10A33"/>
    <w:multiLevelType w:val="hybridMultilevel"/>
    <w:tmpl w:val="F2BE2D1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37010"/>
    <w:multiLevelType w:val="multilevel"/>
    <w:tmpl w:val="CCB85A34"/>
    <w:lvl w:ilvl="0">
      <w:start w:val="10"/>
      <w:numFmt w:val="decimal"/>
      <w:lvlText w:val="%1."/>
      <w:lvlJc w:val="left"/>
      <w:pPr>
        <w:tabs>
          <w:tab w:val="num" w:pos="480"/>
        </w:tabs>
        <w:ind w:left="480" w:hanging="480"/>
      </w:pPr>
      <w:rPr>
        <w:rFonts w:hint="default"/>
        <w:b/>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4A2EBD"/>
    <w:multiLevelType w:val="hybridMultilevel"/>
    <w:tmpl w:val="669E1A8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E465B4"/>
    <w:multiLevelType w:val="hybridMultilevel"/>
    <w:tmpl w:val="D6DEB9DC"/>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152845"/>
    <w:multiLevelType w:val="hybridMultilevel"/>
    <w:tmpl w:val="52B67DF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E913B5B"/>
    <w:multiLevelType w:val="multilevel"/>
    <w:tmpl w:val="3C06133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BC4EBC"/>
    <w:multiLevelType w:val="multilevel"/>
    <w:tmpl w:val="023E42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B86279"/>
    <w:multiLevelType w:val="hybridMultilevel"/>
    <w:tmpl w:val="FFA85B82"/>
    <w:lvl w:ilvl="0" w:tplc="67E428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6" w15:restartNumberingAfterBreak="0">
    <w:nsid w:val="37672CC8"/>
    <w:multiLevelType w:val="multilevel"/>
    <w:tmpl w:val="0776B1C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7830D3"/>
    <w:multiLevelType w:val="multilevel"/>
    <w:tmpl w:val="A6E8AF2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D6292"/>
    <w:multiLevelType w:val="multilevel"/>
    <w:tmpl w:val="9CD4D746"/>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80A186F"/>
    <w:multiLevelType w:val="multilevel"/>
    <w:tmpl w:val="0FC0B2E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720" w:hanging="720"/>
      </w:pPr>
      <w:rPr>
        <w:rFonts w:ascii="Arial" w:hAnsi="Arial" w:cs="Arial" w:hint="default"/>
        <w:color w:val="000000"/>
        <w:sz w:val="19"/>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1080" w:hanging="108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440" w:hanging="1440"/>
      </w:pPr>
      <w:rPr>
        <w:rFonts w:ascii="Arial" w:hAnsi="Arial" w:cs="Arial" w:hint="default"/>
        <w:color w:val="000000"/>
        <w:sz w:val="19"/>
      </w:rPr>
    </w:lvl>
    <w:lvl w:ilvl="6">
      <w:start w:val="1"/>
      <w:numFmt w:val="decimal"/>
      <w:lvlText w:val="%1.%2.%3.%4.%5.%6.%7."/>
      <w:lvlJc w:val="left"/>
      <w:pPr>
        <w:ind w:left="1440" w:hanging="1440"/>
      </w:pPr>
      <w:rPr>
        <w:rFonts w:ascii="Arial" w:hAnsi="Arial" w:cs="Arial" w:hint="default"/>
        <w:color w:val="000000"/>
        <w:sz w:val="19"/>
      </w:rPr>
    </w:lvl>
    <w:lvl w:ilvl="7">
      <w:start w:val="1"/>
      <w:numFmt w:val="decimal"/>
      <w:lvlText w:val="%1.%2.%3.%4.%5.%6.%7.%8."/>
      <w:lvlJc w:val="left"/>
      <w:pPr>
        <w:ind w:left="1800" w:hanging="1800"/>
      </w:pPr>
      <w:rPr>
        <w:rFonts w:ascii="Arial" w:hAnsi="Arial" w:cs="Arial" w:hint="default"/>
        <w:color w:val="000000"/>
        <w:sz w:val="19"/>
      </w:rPr>
    </w:lvl>
    <w:lvl w:ilvl="8">
      <w:start w:val="1"/>
      <w:numFmt w:val="decimal"/>
      <w:lvlText w:val="%1.%2.%3.%4.%5.%6.%7.%8.%9."/>
      <w:lvlJc w:val="left"/>
      <w:pPr>
        <w:ind w:left="1800" w:hanging="1800"/>
      </w:pPr>
      <w:rPr>
        <w:rFonts w:ascii="Arial" w:hAnsi="Arial" w:cs="Arial" w:hint="default"/>
        <w:color w:val="000000"/>
        <w:sz w:val="19"/>
      </w:rPr>
    </w:lvl>
  </w:abstractNum>
  <w:abstractNum w:abstractNumId="30" w15:restartNumberingAfterBreak="0">
    <w:nsid w:val="3E07666C"/>
    <w:multiLevelType w:val="hybridMultilevel"/>
    <w:tmpl w:val="0AE2EA1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F6D70AC"/>
    <w:multiLevelType w:val="multilevel"/>
    <w:tmpl w:val="7D9439A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1576404"/>
    <w:multiLevelType w:val="multilevel"/>
    <w:tmpl w:val="93628B7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16634C1"/>
    <w:multiLevelType w:val="multilevel"/>
    <w:tmpl w:val="DDC0AE94"/>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26D13A6"/>
    <w:multiLevelType w:val="hybridMultilevel"/>
    <w:tmpl w:val="D5D86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0"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2"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09E5A76"/>
    <w:multiLevelType w:val="multilevel"/>
    <w:tmpl w:val="6A862BE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7"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47317F"/>
    <w:multiLevelType w:val="hybridMultilevel"/>
    <w:tmpl w:val="7C08B00E"/>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1"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B6E65"/>
    <w:multiLevelType w:val="multilevel"/>
    <w:tmpl w:val="DE7E12DC"/>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16E5423"/>
    <w:multiLevelType w:val="multilevel"/>
    <w:tmpl w:val="DF229C12"/>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24D5614"/>
    <w:multiLevelType w:val="hybridMultilevel"/>
    <w:tmpl w:val="177680BA"/>
    <w:lvl w:ilvl="0" w:tplc="DBA0169A">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214CC5"/>
    <w:multiLevelType w:val="hybridMultilevel"/>
    <w:tmpl w:val="9BB86D60"/>
    <w:lvl w:ilvl="0" w:tplc="205E2D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F01175B"/>
    <w:multiLevelType w:val="multilevel"/>
    <w:tmpl w:val="2B7476F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3"/>
  </w:num>
  <w:num w:numId="3">
    <w:abstractNumId w:val="61"/>
  </w:num>
  <w:num w:numId="4">
    <w:abstractNumId w:val="28"/>
  </w:num>
  <w:num w:numId="5">
    <w:abstractNumId w:val="40"/>
  </w:num>
  <w:num w:numId="6">
    <w:abstractNumId w:val="53"/>
  </w:num>
  <w:num w:numId="7">
    <w:abstractNumId w:val="58"/>
  </w:num>
  <w:num w:numId="8">
    <w:abstractNumId w:val="4"/>
  </w:num>
  <w:num w:numId="9">
    <w:abstractNumId w:val="47"/>
  </w:num>
  <w:num w:numId="10">
    <w:abstractNumId w:val="22"/>
  </w:num>
  <w:num w:numId="11">
    <w:abstractNumId w:val="44"/>
  </w:num>
  <w:num w:numId="12">
    <w:abstractNumId w:val="15"/>
  </w:num>
  <w:num w:numId="13">
    <w:abstractNumId w:val="7"/>
  </w:num>
  <w:num w:numId="14">
    <w:abstractNumId w:val="50"/>
  </w:num>
  <w:num w:numId="15">
    <w:abstractNumId w:val="56"/>
  </w:num>
  <w:num w:numId="16">
    <w:abstractNumId w:val="2"/>
  </w:num>
  <w:num w:numId="17">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6"/>
  </w:num>
  <w:num w:numId="20">
    <w:abstractNumId w:val="55"/>
  </w:num>
  <w:num w:numId="21">
    <w:abstractNumId w:val="9"/>
  </w:num>
  <w:num w:numId="22">
    <w:abstractNumId w:val="21"/>
  </w:num>
  <w:num w:numId="23">
    <w:abstractNumId w:val="30"/>
  </w:num>
  <w:num w:numId="24">
    <w:abstractNumId w:val="6"/>
  </w:num>
  <w:num w:numId="25">
    <w:abstractNumId w:val="38"/>
  </w:num>
  <w:num w:numId="26">
    <w:abstractNumId w:val="54"/>
  </w:num>
  <w:num w:numId="27">
    <w:abstractNumId w:val="42"/>
  </w:num>
  <w:num w:numId="28">
    <w:abstractNumId w:val="39"/>
  </w:num>
  <w:num w:numId="29">
    <w:abstractNumId w:val="1"/>
  </w:num>
  <w:num w:numId="30">
    <w:abstractNumId w:val="52"/>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0"/>
  </w:num>
  <w:num w:numId="34">
    <w:abstractNumId w:val="46"/>
  </w:num>
  <w:num w:numId="35">
    <w:abstractNumId w:val="31"/>
  </w:num>
  <w:num w:numId="36">
    <w:abstractNumId w:val="14"/>
  </w:num>
  <w:num w:numId="37">
    <w:abstractNumId w:val="16"/>
  </w:num>
  <w:num w:numId="38">
    <w:abstractNumId w:val="3"/>
  </w:num>
  <w:num w:numId="39">
    <w:abstractNumId w:val="12"/>
  </w:num>
  <w:num w:numId="40">
    <w:abstractNumId w:val="37"/>
  </w:num>
  <w:num w:numId="41">
    <w:abstractNumId w:val="18"/>
  </w:num>
  <w:num w:numId="42">
    <w:abstractNumId w:val="10"/>
  </w:num>
  <w:num w:numId="43">
    <w:abstractNumId w:val="24"/>
  </w:num>
  <w:num w:numId="44">
    <w:abstractNumId w:val="17"/>
  </w:num>
  <w:num w:numId="45">
    <w:abstractNumId w:val="23"/>
  </w:num>
  <w:num w:numId="46">
    <w:abstractNumId w:val="51"/>
  </w:num>
  <w:num w:numId="47">
    <w:abstractNumId w:val="48"/>
  </w:num>
  <w:num w:numId="48">
    <w:abstractNumId w:val="49"/>
  </w:num>
  <w:num w:numId="49">
    <w:abstractNumId w:val="13"/>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9"/>
  </w:num>
  <w:num w:numId="57">
    <w:abstractNumId w:val="20"/>
  </w:num>
  <w:num w:numId="58">
    <w:abstractNumId w:val="27"/>
  </w:num>
  <w:num w:numId="59">
    <w:abstractNumId w:val="34"/>
  </w:num>
  <w:num w:numId="60">
    <w:abstractNumId w:val="29"/>
  </w:num>
  <w:num w:numId="61">
    <w:abstractNumId w:val="45"/>
  </w:num>
  <w:num w:numId="62">
    <w:abstractNumId w:val="59"/>
  </w:num>
  <w:num w:numId="63">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17CA"/>
    <w:rsid w:val="00001E33"/>
    <w:rsid w:val="000024DF"/>
    <w:rsid w:val="000028D2"/>
    <w:rsid w:val="00003594"/>
    <w:rsid w:val="000036A5"/>
    <w:rsid w:val="00005299"/>
    <w:rsid w:val="00005A61"/>
    <w:rsid w:val="00005B16"/>
    <w:rsid w:val="000078DD"/>
    <w:rsid w:val="000110C1"/>
    <w:rsid w:val="000113F6"/>
    <w:rsid w:val="00011D8F"/>
    <w:rsid w:val="00013C05"/>
    <w:rsid w:val="00014FCD"/>
    <w:rsid w:val="0001662A"/>
    <w:rsid w:val="00020CF1"/>
    <w:rsid w:val="00021730"/>
    <w:rsid w:val="00022010"/>
    <w:rsid w:val="000226E0"/>
    <w:rsid w:val="00024B0F"/>
    <w:rsid w:val="00024DCA"/>
    <w:rsid w:val="00025A19"/>
    <w:rsid w:val="000261E6"/>
    <w:rsid w:val="00035BE2"/>
    <w:rsid w:val="00035C11"/>
    <w:rsid w:val="00037CE6"/>
    <w:rsid w:val="000401B3"/>
    <w:rsid w:val="00042E42"/>
    <w:rsid w:val="00042F95"/>
    <w:rsid w:val="00043F19"/>
    <w:rsid w:val="00045C6A"/>
    <w:rsid w:val="00046853"/>
    <w:rsid w:val="0004701E"/>
    <w:rsid w:val="00047497"/>
    <w:rsid w:val="00051875"/>
    <w:rsid w:val="00053065"/>
    <w:rsid w:val="0005330E"/>
    <w:rsid w:val="00054395"/>
    <w:rsid w:val="00055B51"/>
    <w:rsid w:val="00056924"/>
    <w:rsid w:val="00056F83"/>
    <w:rsid w:val="000574C2"/>
    <w:rsid w:val="00063752"/>
    <w:rsid w:val="0006587A"/>
    <w:rsid w:val="000670C5"/>
    <w:rsid w:val="000675AA"/>
    <w:rsid w:val="00070321"/>
    <w:rsid w:val="00070A43"/>
    <w:rsid w:val="00070B61"/>
    <w:rsid w:val="00070E30"/>
    <w:rsid w:val="000711BE"/>
    <w:rsid w:val="000724DA"/>
    <w:rsid w:val="0008121A"/>
    <w:rsid w:val="00081A2E"/>
    <w:rsid w:val="0008219C"/>
    <w:rsid w:val="000828F0"/>
    <w:rsid w:val="0008313A"/>
    <w:rsid w:val="000837F2"/>
    <w:rsid w:val="0008395B"/>
    <w:rsid w:val="000846B2"/>
    <w:rsid w:val="00084B69"/>
    <w:rsid w:val="00084F70"/>
    <w:rsid w:val="000867CE"/>
    <w:rsid w:val="000915B4"/>
    <w:rsid w:val="0009249F"/>
    <w:rsid w:val="0009593D"/>
    <w:rsid w:val="00095965"/>
    <w:rsid w:val="000A2B27"/>
    <w:rsid w:val="000A4C4A"/>
    <w:rsid w:val="000A50FC"/>
    <w:rsid w:val="000A520A"/>
    <w:rsid w:val="000A5442"/>
    <w:rsid w:val="000A6509"/>
    <w:rsid w:val="000A6AA4"/>
    <w:rsid w:val="000A6E0C"/>
    <w:rsid w:val="000A7E0B"/>
    <w:rsid w:val="000B551F"/>
    <w:rsid w:val="000B77F6"/>
    <w:rsid w:val="000C2759"/>
    <w:rsid w:val="000C2825"/>
    <w:rsid w:val="000C49EA"/>
    <w:rsid w:val="000C4F21"/>
    <w:rsid w:val="000C5629"/>
    <w:rsid w:val="000D0139"/>
    <w:rsid w:val="000D0AF9"/>
    <w:rsid w:val="000D2B3A"/>
    <w:rsid w:val="000D32DB"/>
    <w:rsid w:val="000E0244"/>
    <w:rsid w:val="000E0640"/>
    <w:rsid w:val="000E0C6B"/>
    <w:rsid w:val="000E2705"/>
    <w:rsid w:val="000E42BB"/>
    <w:rsid w:val="000E473C"/>
    <w:rsid w:val="000E4F56"/>
    <w:rsid w:val="000E5C41"/>
    <w:rsid w:val="000E6BA0"/>
    <w:rsid w:val="000F06F3"/>
    <w:rsid w:val="000F0DA9"/>
    <w:rsid w:val="000F1420"/>
    <w:rsid w:val="000F2277"/>
    <w:rsid w:val="000F2B46"/>
    <w:rsid w:val="000F2D39"/>
    <w:rsid w:val="000F4DCF"/>
    <w:rsid w:val="000F5D6A"/>
    <w:rsid w:val="000F6C25"/>
    <w:rsid w:val="0010188A"/>
    <w:rsid w:val="00101E02"/>
    <w:rsid w:val="0010297B"/>
    <w:rsid w:val="0010338C"/>
    <w:rsid w:val="00103C4A"/>
    <w:rsid w:val="00105391"/>
    <w:rsid w:val="00105454"/>
    <w:rsid w:val="00106570"/>
    <w:rsid w:val="001069E8"/>
    <w:rsid w:val="0010773F"/>
    <w:rsid w:val="00112DE0"/>
    <w:rsid w:val="00113701"/>
    <w:rsid w:val="00121D7F"/>
    <w:rsid w:val="0012208D"/>
    <w:rsid w:val="001222AE"/>
    <w:rsid w:val="00123830"/>
    <w:rsid w:val="00123A40"/>
    <w:rsid w:val="001244F5"/>
    <w:rsid w:val="00126DB0"/>
    <w:rsid w:val="0013159E"/>
    <w:rsid w:val="00133E42"/>
    <w:rsid w:val="001349D9"/>
    <w:rsid w:val="00134BF0"/>
    <w:rsid w:val="00134CDA"/>
    <w:rsid w:val="00135631"/>
    <w:rsid w:val="001361BC"/>
    <w:rsid w:val="001368CD"/>
    <w:rsid w:val="0014100E"/>
    <w:rsid w:val="00141712"/>
    <w:rsid w:val="00141A2A"/>
    <w:rsid w:val="00142CB4"/>
    <w:rsid w:val="001438E7"/>
    <w:rsid w:val="001458FD"/>
    <w:rsid w:val="001529BB"/>
    <w:rsid w:val="00152ED8"/>
    <w:rsid w:val="001531FD"/>
    <w:rsid w:val="00154B55"/>
    <w:rsid w:val="00154B9C"/>
    <w:rsid w:val="001550A8"/>
    <w:rsid w:val="00156BB2"/>
    <w:rsid w:val="00156D6E"/>
    <w:rsid w:val="00164A44"/>
    <w:rsid w:val="001657FC"/>
    <w:rsid w:val="00170895"/>
    <w:rsid w:val="00174430"/>
    <w:rsid w:val="0017781B"/>
    <w:rsid w:val="001805FB"/>
    <w:rsid w:val="001821E2"/>
    <w:rsid w:val="001831C0"/>
    <w:rsid w:val="00184102"/>
    <w:rsid w:val="001879B0"/>
    <w:rsid w:val="0019079F"/>
    <w:rsid w:val="0019171C"/>
    <w:rsid w:val="00193FA3"/>
    <w:rsid w:val="001970FF"/>
    <w:rsid w:val="001A0D49"/>
    <w:rsid w:val="001A3608"/>
    <w:rsid w:val="001A4E9B"/>
    <w:rsid w:val="001A663D"/>
    <w:rsid w:val="001A7229"/>
    <w:rsid w:val="001A77D8"/>
    <w:rsid w:val="001B01F7"/>
    <w:rsid w:val="001B2115"/>
    <w:rsid w:val="001B2C4A"/>
    <w:rsid w:val="001B611D"/>
    <w:rsid w:val="001B6809"/>
    <w:rsid w:val="001B68DF"/>
    <w:rsid w:val="001B72A6"/>
    <w:rsid w:val="001B7CC5"/>
    <w:rsid w:val="001C1401"/>
    <w:rsid w:val="001C273C"/>
    <w:rsid w:val="001C5B47"/>
    <w:rsid w:val="001C5D3D"/>
    <w:rsid w:val="001C66D6"/>
    <w:rsid w:val="001C78F4"/>
    <w:rsid w:val="001D016B"/>
    <w:rsid w:val="001D2EE9"/>
    <w:rsid w:val="001D41D8"/>
    <w:rsid w:val="001D4DEF"/>
    <w:rsid w:val="001D5C87"/>
    <w:rsid w:val="001D7D58"/>
    <w:rsid w:val="001E14DD"/>
    <w:rsid w:val="001E1D48"/>
    <w:rsid w:val="001E28A4"/>
    <w:rsid w:val="001E5569"/>
    <w:rsid w:val="001E5C67"/>
    <w:rsid w:val="001F3ED4"/>
    <w:rsid w:val="001F4767"/>
    <w:rsid w:val="001F5524"/>
    <w:rsid w:val="001F6F18"/>
    <w:rsid w:val="0020036B"/>
    <w:rsid w:val="002006CB"/>
    <w:rsid w:val="00202690"/>
    <w:rsid w:val="00203009"/>
    <w:rsid w:val="002037F0"/>
    <w:rsid w:val="00206395"/>
    <w:rsid w:val="002069DA"/>
    <w:rsid w:val="00212BD3"/>
    <w:rsid w:val="00214463"/>
    <w:rsid w:val="002159E4"/>
    <w:rsid w:val="002159F8"/>
    <w:rsid w:val="002165FF"/>
    <w:rsid w:val="00221587"/>
    <w:rsid w:val="0022244B"/>
    <w:rsid w:val="00222848"/>
    <w:rsid w:val="00222AA2"/>
    <w:rsid w:val="00223F26"/>
    <w:rsid w:val="00225F2E"/>
    <w:rsid w:val="0022768C"/>
    <w:rsid w:val="00230488"/>
    <w:rsid w:val="002321F2"/>
    <w:rsid w:val="00235F71"/>
    <w:rsid w:val="00237394"/>
    <w:rsid w:val="00237813"/>
    <w:rsid w:val="00240880"/>
    <w:rsid w:val="00243529"/>
    <w:rsid w:val="00244635"/>
    <w:rsid w:val="00246EAF"/>
    <w:rsid w:val="00247BDA"/>
    <w:rsid w:val="00251C6D"/>
    <w:rsid w:val="00252718"/>
    <w:rsid w:val="00253785"/>
    <w:rsid w:val="00254F4F"/>
    <w:rsid w:val="00257744"/>
    <w:rsid w:val="00257918"/>
    <w:rsid w:val="002614AE"/>
    <w:rsid w:val="0026303C"/>
    <w:rsid w:val="002641DC"/>
    <w:rsid w:val="00264632"/>
    <w:rsid w:val="00265420"/>
    <w:rsid w:val="002661D4"/>
    <w:rsid w:val="00266710"/>
    <w:rsid w:val="002724EA"/>
    <w:rsid w:val="00272D2A"/>
    <w:rsid w:val="00273325"/>
    <w:rsid w:val="00273956"/>
    <w:rsid w:val="0027455F"/>
    <w:rsid w:val="002800FF"/>
    <w:rsid w:val="0028063D"/>
    <w:rsid w:val="00280B49"/>
    <w:rsid w:val="00282478"/>
    <w:rsid w:val="00282CAC"/>
    <w:rsid w:val="0028447A"/>
    <w:rsid w:val="002853BC"/>
    <w:rsid w:val="002855D0"/>
    <w:rsid w:val="0028706D"/>
    <w:rsid w:val="00287826"/>
    <w:rsid w:val="00290CA8"/>
    <w:rsid w:val="00291853"/>
    <w:rsid w:val="00291F95"/>
    <w:rsid w:val="0029294B"/>
    <w:rsid w:val="00295465"/>
    <w:rsid w:val="002966D5"/>
    <w:rsid w:val="0029776D"/>
    <w:rsid w:val="00297854"/>
    <w:rsid w:val="002A3095"/>
    <w:rsid w:val="002A30F9"/>
    <w:rsid w:val="002A3752"/>
    <w:rsid w:val="002A3C3A"/>
    <w:rsid w:val="002A460B"/>
    <w:rsid w:val="002A51EB"/>
    <w:rsid w:val="002A6582"/>
    <w:rsid w:val="002A6A83"/>
    <w:rsid w:val="002A73DB"/>
    <w:rsid w:val="002A7ED0"/>
    <w:rsid w:val="002B0231"/>
    <w:rsid w:val="002B24E3"/>
    <w:rsid w:val="002B55F1"/>
    <w:rsid w:val="002B5797"/>
    <w:rsid w:val="002B5D20"/>
    <w:rsid w:val="002B64B8"/>
    <w:rsid w:val="002B72AD"/>
    <w:rsid w:val="002C1DD0"/>
    <w:rsid w:val="002C3966"/>
    <w:rsid w:val="002C3CC3"/>
    <w:rsid w:val="002C5281"/>
    <w:rsid w:val="002C583F"/>
    <w:rsid w:val="002C606B"/>
    <w:rsid w:val="002C6302"/>
    <w:rsid w:val="002D0839"/>
    <w:rsid w:val="002D0F8F"/>
    <w:rsid w:val="002D45BE"/>
    <w:rsid w:val="002D5E2D"/>
    <w:rsid w:val="002D5F74"/>
    <w:rsid w:val="002D6E42"/>
    <w:rsid w:val="002D7894"/>
    <w:rsid w:val="002E155B"/>
    <w:rsid w:val="002E2797"/>
    <w:rsid w:val="002E29E7"/>
    <w:rsid w:val="002E3B30"/>
    <w:rsid w:val="002E41FA"/>
    <w:rsid w:val="002E5770"/>
    <w:rsid w:val="002E5F44"/>
    <w:rsid w:val="002E69BD"/>
    <w:rsid w:val="002E7865"/>
    <w:rsid w:val="002F03D0"/>
    <w:rsid w:val="002F03F0"/>
    <w:rsid w:val="002F0471"/>
    <w:rsid w:val="002F0A7E"/>
    <w:rsid w:val="002F1848"/>
    <w:rsid w:val="002F2864"/>
    <w:rsid w:val="002F3DF1"/>
    <w:rsid w:val="002F4879"/>
    <w:rsid w:val="002F513F"/>
    <w:rsid w:val="002F5891"/>
    <w:rsid w:val="0030161E"/>
    <w:rsid w:val="00302F7B"/>
    <w:rsid w:val="003038A7"/>
    <w:rsid w:val="00304A0F"/>
    <w:rsid w:val="003059D1"/>
    <w:rsid w:val="00306A02"/>
    <w:rsid w:val="00311047"/>
    <w:rsid w:val="00311D87"/>
    <w:rsid w:val="00313C69"/>
    <w:rsid w:val="00313E94"/>
    <w:rsid w:val="003144A6"/>
    <w:rsid w:val="00316127"/>
    <w:rsid w:val="00317420"/>
    <w:rsid w:val="00317625"/>
    <w:rsid w:val="00320044"/>
    <w:rsid w:val="0032047B"/>
    <w:rsid w:val="0032370E"/>
    <w:rsid w:val="00324B25"/>
    <w:rsid w:val="00324F46"/>
    <w:rsid w:val="00325675"/>
    <w:rsid w:val="0032592A"/>
    <w:rsid w:val="00327901"/>
    <w:rsid w:val="00327936"/>
    <w:rsid w:val="00330E5F"/>
    <w:rsid w:val="003314C1"/>
    <w:rsid w:val="00336A93"/>
    <w:rsid w:val="0034189D"/>
    <w:rsid w:val="0034360C"/>
    <w:rsid w:val="003437AD"/>
    <w:rsid w:val="00345783"/>
    <w:rsid w:val="00346E4C"/>
    <w:rsid w:val="0034737B"/>
    <w:rsid w:val="00351BB8"/>
    <w:rsid w:val="00351BE3"/>
    <w:rsid w:val="00353E2E"/>
    <w:rsid w:val="00354919"/>
    <w:rsid w:val="00355461"/>
    <w:rsid w:val="003566C5"/>
    <w:rsid w:val="00360B53"/>
    <w:rsid w:val="00360D25"/>
    <w:rsid w:val="0036313C"/>
    <w:rsid w:val="00363A9C"/>
    <w:rsid w:val="003641EF"/>
    <w:rsid w:val="00364A47"/>
    <w:rsid w:val="003651DF"/>
    <w:rsid w:val="00365544"/>
    <w:rsid w:val="003659B0"/>
    <w:rsid w:val="00370ED6"/>
    <w:rsid w:val="00371909"/>
    <w:rsid w:val="00372E5F"/>
    <w:rsid w:val="00375C61"/>
    <w:rsid w:val="0037637E"/>
    <w:rsid w:val="003771AE"/>
    <w:rsid w:val="00380B72"/>
    <w:rsid w:val="00380EB2"/>
    <w:rsid w:val="00381B72"/>
    <w:rsid w:val="00382431"/>
    <w:rsid w:val="003825EA"/>
    <w:rsid w:val="00382FF7"/>
    <w:rsid w:val="003855A8"/>
    <w:rsid w:val="00390572"/>
    <w:rsid w:val="00390677"/>
    <w:rsid w:val="00394895"/>
    <w:rsid w:val="00394E10"/>
    <w:rsid w:val="00394E9D"/>
    <w:rsid w:val="00395BD9"/>
    <w:rsid w:val="00396303"/>
    <w:rsid w:val="00396858"/>
    <w:rsid w:val="00397857"/>
    <w:rsid w:val="003A142F"/>
    <w:rsid w:val="003A24FD"/>
    <w:rsid w:val="003A3550"/>
    <w:rsid w:val="003A411A"/>
    <w:rsid w:val="003B0C42"/>
    <w:rsid w:val="003B2ADA"/>
    <w:rsid w:val="003B330A"/>
    <w:rsid w:val="003C055B"/>
    <w:rsid w:val="003C11E4"/>
    <w:rsid w:val="003C2255"/>
    <w:rsid w:val="003C4002"/>
    <w:rsid w:val="003C4244"/>
    <w:rsid w:val="003C45FE"/>
    <w:rsid w:val="003C728E"/>
    <w:rsid w:val="003D090B"/>
    <w:rsid w:val="003D0BD4"/>
    <w:rsid w:val="003D1256"/>
    <w:rsid w:val="003D217C"/>
    <w:rsid w:val="003D47E0"/>
    <w:rsid w:val="003D4FDB"/>
    <w:rsid w:val="003D6282"/>
    <w:rsid w:val="003D63B6"/>
    <w:rsid w:val="003E03A3"/>
    <w:rsid w:val="003E0C75"/>
    <w:rsid w:val="003E1FFF"/>
    <w:rsid w:val="003E21D7"/>
    <w:rsid w:val="003E27D5"/>
    <w:rsid w:val="003E2D57"/>
    <w:rsid w:val="003E47D9"/>
    <w:rsid w:val="003E6125"/>
    <w:rsid w:val="003E6E58"/>
    <w:rsid w:val="003E7FFD"/>
    <w:rsid w:val="003F12E1"/>
    <w:rsid w:val="003F1FEC"/>
    <w:rsid w:val="003F2320"/>
    <w:rsid w:val="003F622E"/>
    <w:rsid w:val="003F7777"/>
    <w:rsid w:val="003F7981"/>
    <w:rsid w:val="003F7D3E"/>
    <w:rsid w:val="004007A3"/>
    <w:rsid w:val="0040212F"/>
    <w:rsid w:val="00402A92"/>
    <w:rsid w:val="00402F5F"/>
    <w:rsid w:val="004045E7"/>
    <w:rsid w:val="00404F42"/>
    <w:rsid w:val="004059E1"/>
    <w:rsid w:val="004076D4"/>
    <w:rsid w:val="00410919"/>
    <w:rsid w:val="004114D3"/>
    <w:rsid w:val="0041225F"/>
    <w:rsid w:val="00413CD3"/>
    <w:rsid w:val="00414AF2"/>
    <w:rsid w:val="00415B52"/>
    <w:rsid w:val="00417C35"/>
    <w:rsid w:val="00420555"/>
    <w:rsid w:val="00420B7F"/>
    <w:rsid w:val="00420F70"/>
    <w:rsid w:val="00421395"/>
    <w:rsid w:val="00422169"/>
    <w:rsid w:val="00422CFF"/>
    <w:rsid w:val="0042354A"/>
    <w:rsid w:val="004262D3"/>
    <w:rsid w:val="00426D50"/>
    <w:rsid w:val="004304D3"/>
    <w:rsid w:val="004308B5"/>
    <w:rsid w:val="00430CF0"/>
    <w:rsid w:val="00431177"/>
    <w:rsid w:val="004311FB"/>
    <w:rsid w:val="004313A5"/>
    <w:rsid w:val="0043149C"/>
    <w:rsid w:val="00431C3C"/>
    <w:rsid w:val="00432288"/>
    <w:rsid w:val="0043339E"/>
    <w:rsid w:val="00440073"/>
    <w:rsid w:val="004404AD"/>
    <w:rsid w:val="00441228"/>
    <w:rsid w:val="004422C5"/>
    <w:rsid w:val="00442A5C"/>
    <w:rsid w:val="00443859"/>
    <w:rsid w:val="004467A4"/>
    <w:rsid w:val="00447003"/>
    <w:rsid w:val="00447529"/>
    <w:rsid w:val="00450495"/>
    <w:rsid w:val="00450B79"/>
    <w:rsid w:val="004544FD"/>
    <w:rsid w:val="004554CB"/>
    <w:rsid w:val="004559DA"/>
    <w:rsid w:val="00455DEF"/>
    <w:rsid w:val="00457881"/>
    <w:rsid w:val="00457F30"/>
    <w:rsid w:val="00460C31"/>
    <w:rsid w:val="00461017"/>
    <w:rsid w:val="004628D5"/>
    <w:rsid w:val="0046570E"/>
    <w:rsid w:val="00465998"/>
    <w:rsid w:val="00466944"/>
    <w:rsid w:val="004677DE"/>
    <w:rsid w:val="00467B55"/>
    <w:rsid w:val="00470DD0"/>
    <w:rsid w:val="004712CD"/>
    <w:rsid w:val="004716B0"/>
    <w:rsid w:val="004748FB"/>
    <w:rsid w:val="00476A39"/>
    <w:rsid w:val="00480BC8"/>
    <w:rsid w:val="00480C36"/>
    <w:rsid w:val="00485BD9"/>
    <w:rsid w:val="004865B9"/>
    <w:rsid w:val="00486C16"/>
    <w:rsid w:val="0049022C"/>
    <w:rsid w:val="004902C8"/>
    <w:rsid w:val="00491999"/>
    <w:rsid w:val="00491C56"/>
    <w:rsid w:val="00491C91"/>
    <w:rsid w:val="00492D4B"/>
    <w:rsid w:val="00494839"/>
    <w:rsid w:val="0049730D"/>
    <w:rsid w:val="004A08AB"/>
    <w:rsid w:val="004A0B6F"/>
    <w:rsid w:val="004A2439"/>
    <w:rsid w:val="004A5EE7"/>
    <w:rsid w:val="004A60D9"/>
    <w:rsid w:val="004A6ABD"/>
    <w:rsid w:val="004B08CB"/>
    <w:rsid w:val="004B2D59"/>
    <w:rsid w:val="004B34D7"/>
    <w:rsid w:val="004B5064"/>
    <w:rsid w:val="004C2862"/>
    <w:rsid w:val="004C2D60"/>
    <w:rsid w:val="004C373D"/>
    <w:rsid w:val="004C532A"/>
    <w:rsid w:val="004C656B"/>
    <w:rsid w:val="004D1157"/>
    <w:rsid w:val="004D24BD"/>
    <w:rsid w:val="004D358E"/>
    <w:rsid w:val="004D49FE"/>
    <w:rsid w:val="004D5E6C"/>
    <w:rsid w:val="004D6CC0"/>
    <w:rsid w:val="004D6F51"/>
    <w:rsid w:val="004E09AE"/>
    <w:rsid w:val="004E25A2"/>
    <w:rsid w:val="004E33BE"/>
    <w:rsid w:val="004E4535"/>
    <w:rsid w:val="004E4B16"/>
    <w:rsid w:val="004F05D7"/>
    <w:rsid w:val="004F3098"/>
    <w:rsid w:val="004F3D19"/>
    <w:rsid w:val="004F3F08"/>
    <w:rsid w:val="004F551D"/>
    <w:rsid w:val="004F5A2C"/>
    <w:rsid w:val="004F5DBA"/>
    <w:rsid w:val="005013D0"/>
    <w:rsid w:val="00501894"/>
    <w:rsid w:val="00501EFC"/>
    <w:rsid w:val="00502FD5"/>
    <w:rsid w:val="0050572B"/>
    <w:rsid w:val="005058CA"/>
    <w:rsid w:val="00505E0F"/>
    <w:rsid w:val="005069C0"/>
    <w:rsid w:val="00506B9C"/>
    <w:rsid w:val="0050761B"/>
    <w:rsid w:val="005078A2"/>
    <w:rsid w:val="00507DE7"/>
    <w:rsid w:val="005104FC"/>
    <w:rsid w:val="00511D73"/>
    <w:rsid w:val="005133D8"/>
    <w:rsid w:val="00513F57"/>
    <w:rsid w:val="00515975"/>
    <w:rsid w:val="005168D2"/>
    <w:rsid w:val="00516DBB"/>
    <w:rsid w:val="00520869"/>
    <w:rsid w:val="00520BDB"/>
    <w:rsid w:val="0052256F"/>
    <w:rsid w:val="00526A06"/>
    <w:rsid w:val="00526AA9"/>
    <w:rsid w:val="00530B1B"/>
    <w:rsid w:val="0053185C"/>
    <w:rsid w:val="005320FB"/>
    <w:rsid w:val="005336C0"/>
    <w:rsid w:val="00536F0B"/>
    <w:rsid w:val="00540FA7"/>
    <w:rsid w:val="00543413"/>
    <w:rsid w:val="00543B2F"/>
    <w:rsid w:val="00547AAB"/>
    <w:rsid w:val="00550CAE"/>
    <w:rsid w:val="005538C3"/>
    <w:rsid w:val="005546C5"/>
    <w:rsid w:val="00554EA8"/>
    <w:rsid w:val="00555066"/>
    <w:rsid w:val="00555875"/>
    <w:rsid w:val="00556622"/>
    <w:rsid w:val="005566F1"/>
    <w:rsid w:val="00556E15"/>
    <w:rsid w:val="0055728B"/>
    <w:rsid w:val="00560DCA"/>
    <w:rsid w:val="00560F2F"/>
    <w:rsid w:val="00562854"/>
    <w:rsid w:val="00562937"/>
    <w:rsid w:val="005630DC"/>
    <w:rsid w:val="005665AF"/>
    <w:rsid w:val="005672F6"/>
    <w:rsid w:val="005676D3"/>
    <w:rsid w:val="005736CB"/>
    <w:rsid w:val="00573AB9"/>
    <w:rsid w:val="00574875"/>
    <w:rsid w:val="0057536D"/>
    <w:rsid w:val="00575420"/>
    <w:rsid w:val="00575D10"/>
    <w:rsid w:val="005768A5"/>
    <w:rsid w:val="00576ECC"/>
    <w:rsid w:val="00577F8B"/>
    <w:rsid w:val="005811BC"/>
    <w:rsid w:val="00581D97"/>
    <w:rsid w:val="005824ED"/>
    <w:rsid w:val="00583081"/>
    <w:rsid w:val="005850B2"/>
    <w:rsid w:val="00587A26"/>
    <w:rsid w:val="00587AC4"/>
    <w:rsid w:val="005918D5"/>
    <w:rsid w:val="00591DB9"/>
    <w:rsid w:val="00592CFE"/>
    <w:rsid w:val="00592D07"/>
    <w:rsid w:val="00592D43"/>
    <w:rsid w:val="00592E10"/>
    <w:rsid w:val="00595075"/>
    <w:rsid w:val="00595835"/>
    <w:rsid w:val="00597265"/>
    <w:rsid w:val="005A19E5"/>
    <w:rsid w:val="005A1F65"/>
    <w:rsid w:val="005A2993"/>
    <w:rsid w:val="005A2EDE"/>
    <w:rsid w:val="005A30C9"/>
    <w:rsid w:val="005A31FC"/>
    <w:rsid w:val="005A3691"/>
    <w:rsid w:val="005A4423"/>
    <w:rsid w:val="005A4EE2"/>
    <w:rsid w:val="005A5B26"/>
    <w:rsid w:val="005A6E2D"/>
    <w:rsid w:val="005B1D5D"/>
    <w:rsid w:val="005B2EFF"/>
    <w:rsid w:val="005B3C89"/>
    <w:rsid w:val="005B506E"/>
    <w:rsid w:val="005B5AFF"/>
    <w:rsid w:val="005C1B63"/>
    <w:rsid w:val="005C3016"/>
    <w:rsid w:val="005C33E8"/>
    <w:rsid w:val="005C3C4B"/>
    <w:rsid w:val="005C3DD8"/>
    <w:rsid w:val="005C4383"/>
    <w:rsid w:val="005C52A4"/>
    <w:rsid w:val="005C78F2"/>
    <w:rsid w:val="005D285A"/>
    <w:rsid w:val="005D3E9B"/>
    <w:rsid w:val="005D4337"/>
    <w:rsid w:val="005D4B8D"/>
    <w:rsid w:val="005D51D6"/>
    <w:rsid w:val="005D6520"/>
    <w:rsid w:val="005D669D"/>
    <w:rsid w:val="005E0D01"/>
    <w:rsid w:val="005E0D14"/>
    <w:rsid w:val="005E1BDD"/>
    <w:rsid w:val="005E206B"/>
    <w:rsid w:val="005E25C9"/>
    <w:rsid w:val="005E48BB"/>
    <w:rsid w:val="005E4B27"/>
    <w:rsid w:val="005E638E"/>
    <w:rsid w:val="005E78F3"/>
    <w:rsid w:val="005F1FD9"/>
    <w:rsid w:val="005F3807"/>
    <w:rsid w:val="005F4318"/>
    <w:rsid w:val="005F6F46"/>
    <w:rsid w:val="006005F0"/>
    <w:rsid w:val="00601B4F"/>
    <w:rsid w:val="006023A6"/>
    <w:rsid w:val="006027C8"/>
    <w:rsid w:val="00602B29"/>
    <w:rsid w:val="00602E8B"/>
    <w:rsid w:val="006034EF"/>
    <w:rsid w:val="00603EB2"/>
    <w:rsid w:val="006046DB"/>
    <w:rsid w:val="0060568D"/>
    <w:rsid w:val="00606127"/>
    <w:rsid w:val="00606CFD"/>
    <w:rsid w:val="0060775F"/>
    <w:rsid w:val="006077E2"/>
    <w:rsid w:val="00611D45"/>
    <w:rsid w:val="00613177"/>
    <w:rsid w:val="00615A61"/>
    <w:rsid w:val="006171C5"/>
    <w:rsid w:val="006176D9"/>
    <w:rsid w:val="00620203"/>
    <w:rsid w:val="00621112"/>
    <w:rsid w:val="00623775"/>
    <w:rsid w:val="00623A50"/>
    <w:rsid w:val="00623B3E"/>
    <w:rsid w:val="00625317"/>
    <w:rsid w:val="00625E83"/>
    <w:rsid w:val="0062611A"/>
    <w:rsid w:val="006273D6"/>
    <w:rsid w:val="00630F89"/>
    <w:rsid w:val="00631646"/>
    <w:rsid w:val="00631DA6"/>
    <w:rsid w:val="006330D9"/>
    <w:rsid w:val="006335A2"/>
    <w:rsid w:val="006335C5"/>
    <w:rsid w:val="006341FA"/>
    <w:rsid w:val="0063515C"/>
    <w:rsid w:val="006351FC"/>
    <w:rsid w:val="00635732"/>
    <w:rsid w:val="0063672B"/>
    <w:rsid w:val="00637B13"/>
    <w:rsid w:val="00637F5D"/>
    <w:rsid w:val="006421AD"/>
    <w:rsid w:val="00642AEF"/>
    <w:rsid w:val="0064448D"/>
    <w:rsid w:val="00645124"/>
    <w:rsid w:val="00645488"/>
    <w:rsid w:val="00646397"/>
    <w:rsid w:val="00646C1A"/>
    <w:rsid w:val="00651B08"/>
    <w:rsid w:val="00654F79"/>
    <w:rsid w:val="00655ACB"/>
    <w:rsid w:val="00656907"/>
    <w:rsid w:val="00657613"/>
    <w:rsid w:val="00660D70"/>
    <w:rsid w:val="006622E3"/>
    <w:rsid w:val="006647CE"/>
    <w:rsid w:val="006650E7"/>
    <w:rsid w:val="0066639B"/>
    <w:rsid w:val="006729C5"/>
    <w:rsid w:val="00673D7B"/>
    <w:rsid w:val="00674A7F"/>
    <w:rsid w:val="0067637A"/>
    <w:rsid w:val="0067705A"/>
    <w:rsid w:val="00680581"/>
    <w:rsid w:val="006806AE"/>
    <w:rsid w:val="006808C5"/>
    <w:rsid w:val="00680FAA"/>
    <w:rsid w:val="006818BA"/>
    <w:rsid w:val="00681E5A"/>
    <w:rsid w:val="00684138"/>
    <w:rsid w:val="00684E1C"/>
    <w:rsid w:val="00685299"/>
    <w:rsid w:val="0068634F"/>
    <w:rsid w:val="00687824"/>
    <w:rsid w:val="00690AB6"/>
    <w:rsid w:val="006927FE"/>
    <w:rsid w:val="006928B5"/>
    <w:rsid w:val="00693919"/>
    <w:rsid w:val="00694414"/>
    <w:rsid w:val="00694515"/>
    <w:rsid w:val="00694567"/>
    <w:rsid w:val="0069457F"/>
    <w:rsid w:val="0069669D"/>
    <w:rsid w:val="0069699A"/>
    <w:rsid w:val="00697217"/>
    <w:rsid w:val="006A0465"/>
    <w:rsid w:val="006A1879"/>
    <w:rsid w:val="006A1B38"/>
    <w:rsid w:val="006A2829"/>
    <w:rsid w:val="006A38A8"/>
    <w:rsid w:val="006A3CA1"/>
    <w:rsid w:val="006A3ECF"/>
    <w:rsid w:val="006A40D1"/>
    <w:rsid w:val="006A424F"/>
    <w:rsid w:val="006A47DA"/>
    <w:rsid w:val="006A5A83"/>
    <w:rsid w:val="006B0461"/>
    <w:rsid w:val="006B12DE"/>
    <w:rsid w:val="006B2020"/>
    <w:rsid w:val="006B297D"/>
    <w:rsid w:val="006B372F"/>
    <w:rsid w:val="006B452E"/>
    <w:rsid w:val="006B46B9"/>
    <w:rsid w:val="006B4F2A"/>
    <w:rsid w:val="006B533E"/>
    <w:rsid w:val="006B5EF7"/>
    <w:rsid w:val="006B724E"/>
    <w:rsid w:val="006B7841"/>
    <w:rsid w:val="006C1089"/>
    <w:rsid w:val="006C3050"/>
    <w:rsid w:val="006C31F3"/>
    <w:rsid w:val="006C658E"/>
    <w:rsid w:val="006D0952"/>
    <w:rsid w:val="006D0A10"/>
    <w:rsid w:val="006D150B"/>
    <w:rsid w:val="006D2C8E"/>
    <w:rsid w:val="006D30BC"/>
    <w:rsid w:val="006D4A9A"/>
    <w:rsid w:val="006D6ED8"/>
    <w:rsid w:val="006D747E"/>
    <w:rsid w:val="006E08EB"/>
    <w:rsid w:val="006E3998"/>
    <w:rsid w:val="006E3C23"/>
    <w:rsid w:val="006E5780"/>
    <w:rsid w:val="006E741F"/>
    <w:rsid w:val="006F27C7"/>
    <w:rsid w:val="00700CA0"/>
    <w:rsid w:val="00702341"/>
    <w:rsid w:val="00702F9A"/>
    <w:rsid w:val="007031C5"/>
    <w:rsid w:val="00703967"/>
    <w:rsid w:val="00706529"/>
    <w:rsid w:val="00713B9F"/>
    <w:rsid w:val="0071590E"/>
    <w:rsid w:val="0071721E"/>
    <w:rsid w:val="0071737A"/>
    <w:rsid w:val="00721106"/>
    <w:rsid w:val="00722859"/>
    <w:rsid w:val="007228AD"/>
    <w:rsid w:val="007228B1"/>
    <w:rsid w:val="0072320D"/>
    <w:rsid w:val="00723252"/>
    <w:rsid w:val="00723CC6"/>
    <w:rsid w:val="007251D1"/>
    <w:rsid w:val="00725DBB"/>
    <w:rsid w:val="00726177"/>
    <w:rsid w:val="007267CD"/>
    <w:rsid w:val="00726F61"/>
    <w:rsid w:val="00727109"/>
    <w:rsid w:val="0072758E"/>
    <w:rsid w:val="007318C0"/>
    <w:rsid w:val="00733F85"/>
    <w:rsid w:val="007340AD"/>
    <w:rsid w:val="00734F8C"/>
    <w:rsid w:val="007354C7"/>
    <w:rsid w:val="00735DAA"/>
    <w:rsid w:val="00735F22"/>
    <w:rsid w:val="00736251"/>
    <w:rsid w:val="00736763"/>
    <w:rsid w:val="00737751"/>
    <w:rsid w:val="00737799"/>
    <w:rsid w:val="00737AE8"/>
    <w:rsid w:val="00740104"/>
    <w:rsid w:val="007408CB"/>
    <w:rsid w:val="007427A9"/>
    <w:rsid w:val="00743907"/>
    <w:rsid w:val="00744520"/>
    <w:rsid w:val="00744F75"/>
    <w:rsid w:val="00746BF5"/>
    <w:rsid w:val="00747A11"/>
    <w:rsid w:val="00751B33"/>
    <w:rsid w:val="0075260A"/>
    <w:rsid w:val="00752A2F"/>
    <w:rsid w:val="00752F9F"/>
    <w:rsid w:val="00754052"/>
    <w:rsid w:val="00760B8B"/>
    <w:rsid w:val="00762C28"/>
    <w:rsid w:val="007663B6"/>
    <w:rsid w:val="0076759E"/>
    <w:rsid w:val="007700A7"/>
    <w:rsid w:val="00770D17"/>
    <w:rsid w:val="00771D2F"/>
    <w:rsid w:val="00772B82"/>
    <w:rsid w:val="007749E8"/>
    <w:rsid w:val="00774E4F"/>
    <w:rsid w:val="007758DD"/>
    <w:rsid w:val="00776471"/>
    <w:rsid w:val="007773DB"/>
    <w:rsid w:val="00781101"/>
    <w:rsid w:val="00781BC3"/>
    <w:rsid w:val="00782470"/>
    <w:rsid w:val="0078282D"/>
    <w:rsid w:val="00783736"/>
    <w:rsid w:val="00783F15"/>
    <w:rsid w:val="0078517A"/>
    <w:rsid w:val="00785483"/>
    <w:rsid w:val="007878E4"/>
    <w:rsid w:val="007965A0"/>
    <w:rsid w:val="007965AC"/>
    <w:rsid w:val="00796AED"/>
    <w:rsid w:val="00796D40"/>
    <w:rsid w:val="00796ED0"/>
    <w:rsid w:val="007A116A"/>
    <w:rsid w:val="007A1FAF"/>
    <w:rsid w:val="007A24DD"/>
    <w:rsid w:val="007A2D26"/>
    <w:rsid w:val="007A3C7E"/>
    <w:rsid w:val="007A4192"/>
    <w:rsid w:val="007A6AE4"/>
    <w:rsid w:val="007B0A67"/>
    <w:rsid w:val="007B1D1A"/>
    <w:rsid w:val="007B1FE9"/>
    <w:rsid w:val="007B437E"/>
    <w:rsid w:val="007B4BC3"/>
    <w:rsid w:val="007B4D60"/>
    <w:rsid w:val="007B5B8A"/>
    <w:rsid w:val="007B5C1C"/>
    <w:rsid w:val="007C01AD"/>
    <w:rsid w:val="007C2106"/>
    <w:rsid w:val="007C31DA"/>
    <w:rsid w:val="007C389D"/>
    <w:rsid w:val="007C4CD6"/>
    <w:rsid w:val="007C7C18"/>
    <w:rsid w:val="007D0E0E"/>
    <w:rsid w:val="007D0E56"/>
    <w:rsid w:val="007D3E0B"/>
    <w:rsid w:val="007D3E17"/>
    <w:rsid w:val="007D4B64"/>
    <w:rsid w:val="007D53E7"/>
    <w:rsid w:val="007D5A38"/>
    <w:rsid w:val="007D5E81"/>
    <w:rsid w:val="007D64B9"/>
    <w:rsid w:val="007D6A3F"/>
    <w:rsid w:val="007D6E0E"/>
    <w:rsid w:val="007D7EF4"/>
    <w:rsid w:val="007E0E61"/>
    <w:rsid w:val="007E2F0F"/>
    <w:rsid w:val="007E2F6F"/>
    <w:rsid w:val="007E4250"/>
    <w:rsid w:val="007E45DF"/>
    <w:rsid w:val="007E5B3B"/>
    <w:rsid w:val="007E5D7C"/>
    <w:rsid w:val="007E5DAE"/>
    <w:rsid w:val="007E683D"/>
    <w:rsid w:val="007E7E38"/>
    <w:rsid w:val="007F062E"/>
    <w:rsid w:val="007F0CD1"/>
    <w:rsid w:val="007F155C"/>
    <w:rsid w:val="007F1999"/>
    <w:rsid w:val="007F20C7"/>
    <w:rsid w:val="007F2838"/>
    <w:rsid w:val="007F2DAB"/>
    <w:rsid w:val="007F2E1A"/>
    <w:rsid w:val="007F4808"/>
    <w:rsid w:val="007F6762"/>
    <w:rsid w:val="007F7805"/>
    <w:rsid w:val="00800507"/>
    <w:rsid w:val="00801437"/>
    <w:rsid w:val="00803C1A"/>
    <w:rsid w:val="0081013E"/>
    <w:rsid w:val="00811964"/>
    <w:rsid w:val="00812A99"/>
    <w:rsid w:val="00813B4D"/>
    <w:rsid w:val="00813FE0"/>
    <w:rsid w:val="00814AA9"/>
    <w:rsid w:val="0081540F"/>
    <w:rsid w:val="00815639"/>
    <w:rsid w:val="0081599A"/>
    <w:rsid w:val="00815C9D"/>
    <w:rsid w:val="0081627D"/>
    <w:rsid w:val="00816D72"/>
    <w:rsid w:val="00817448"/>
    <w:rsid w:val="00820B4E"/>
    <w:rsid w:val="00822722"/>
    <w:rsid w:val="00822AD9"/>
    <w:rsid w:val="00823D76"/>
    <w:rsid w:val="00824140"/>
    <w:rsid w:val="00824203"/>
    <w:rsid w:val="008242A4"/>
    <w:rsid w:val="008259F5"/>
    <w:rsid w:val="00825AE5"/>
    <w:rsid w:val="00830165"/>
    <w:rsid w:val="00830B76"/>
    <w:rsid w:val="00830BBD"/>
    <w:rsid w:val="0083106E"/>
    <w:rsid w:val="0083207B"/>
    <w:rsid w:val="00832817"/>
    <w:rsid w:val="00832A49"/>
    <w:rsid w:val="008350BF"/>
    <w:rsid w:val="00835432"/>
    <w:rsid w:val="00835D10"/>
    <w:rsid w:val="00836E0D"/>
    <w:rsid w:val="00840B8B"/>
    <w:rsid w:val="008419B2"/>
    <w:rsid w:val="00842D4F"/>
    <w:rsid w:val="00842D68"/>
    <w:rsid w:val="00845DA9"/>
    <w:rsid w:val="00846285"/>
    <w:rsid w:val="008466DF"/>
    <w:rsid w:val="008469FF"/>
    <w:rsid w:val="00846C30"/>
    <w:rsid w:val="00850D3C"/>
    <w:rsid w:val="008510FC"/>
    <w:rsid w:val="00852319"/>
    <w:rsid w:val="008541A8"/>
    <w:rsid w:val="00856378"/>
    <w:rsid w:val="008571C5"/>
    <w:rsid w:val="008578A5"/>
    <w:rsid w:val="00862342"/>
    <w:rsid w:val="008628C4"/>
    <w:rsid w:val="00862A69"/>
    <w:rsid w:val="008655A7"/>
    <w:rsid w:val="00866452"/>
    <w:rsid w:val="0087001D"/>
    <w:rsid w:val="00872543"/>
    <w:rsid w:val="00872ADD"/>
    <w:rsid w:val="00872DE0"/>
    <w:rsid w:val="00874116"/>
    <w:rsid w:val="00877589"/>
    <w:rsid w:val="00881E1A"/>
    <w:rsid w:val="00883D42"/>
    <w:rsid w:val="00884A48"/>
    <w:rsid w:val="00884ED6"/>
    <w:rsid w:val="008866F6"/>
    <w:rsid w:val="0088771A"/>
    <w:rsid w:val="00892A22"/>
    <w:rsid w:val="008937E9"/>
    <w:rsid w:val="008940CE"/>
    <w:rsid w:val="00894319"/>
    <w:rsid w:val="00894F2E"/>
    <w:rsid w:val="00895CE4"/>
    <w:rsid w:val="00897620"/>
    <w:rsid w:val="008A12B0"/>
    <w:rsid w:val="008A1AF1"/>
    <w:rsid w:val="008A280C"/>
    <w:rsid w:val="008A292D"/>
    <w:rsid w:val="008A2A28"/>
    <w:rsid w:val="008A2DFA"/>
    <w:rsid w:val="008A2F05"/>
    <w:rsid w:val="008A3472"/>
    <w:rsid w:val="008A39A8"/>
    <w:rsid w:val="008A3E98"/>
    <w:rsid w:val="008A4337"/>
    <w:rsid w:val="008A59B2"/>
    <w:rsid w:val="008A5A69"/>
    <w:rsid w:val="008A650C"/>
    <w:rsid w:val="008A67F2"/>
    <w:rsid w:val="008B426D"/>
    <w:rsid w:val="008B6A4B"/>
    <w:rsid w:val="008B6A5E"/>
    <w:rsid w:val="008B6FF9"/>
    <w:rsid w:val="008B73D9"/>
    <w:rsid w:val="008C3846"/>
    <w:rsid w:val="008D07B3"/>
    <w:rsid w:val="008D0E75"/>
    <w:rsid w:val="008D49F4"/>
    <w:rsid w:val="008D5634"/>
    <w:rsid w:val="008D56F8"/>
    <w:rsid w:val="008D62E8"/>
    <w:rsid w:val="008D7FB5"/>
    <w:rsid w:val="008E2839"/>
    <w:rsid w:val="008E4CF6"/>
    <w:rsid w:val="008E52D4"/>
    <w:rsid w:val="008E583D"/>
    <w:rsid w:val="008E5871"/>
    <w:rsid w:val="008E5ABD"/>
    <w:rsid w:val="008E7AC6"/>
    <w:rsid w:val="008E7DC5"/>
    <w:rsid w:val="008F0868"/>
    <w:rsid w:val="008F0D49"/>
    <w:rsid w:val="008F1401"/>
    <w:rsid w:val="008F26F1"/>
    <w:rsid w:val="008F2C41"/>
    <w:rsid w:val="008F2F46"/>
    <w:rsid w:val="008F31AD"/>
    <w:rsid w:val="008F675A"/>
    <w:rsid w:val="008F6A2B"/>
    <w:rsid w:val="008F788D"/>
    <w:rsid w:val="0090018F"/>
    <w:rsid w:val="00901142"/>
    <w:rsid w:val="00901B3C"/>
    <w:rsid w:val="0090310D"/>
    <w:rsid w:val="00903223"/>
    <w:rsid w:val="00904305"/>
    <w:rsid w:val="00907317"/>
    <w:rsid w:val="00913EBD"/>
    <w:rsid w:val="00916467"/>
    <w:rsid w:val="00920329"/>
    <w:rsid w:val="009203EC"/>
    <w:rsid w:val="00920B41"/>
    <w:rsid w:val="00920E65"/>
    <w:rsid w:val="0092183C"/>
    <w:rsid w:val="00922AB1"/>
    <w:rsid w:val="009231BF"/>
    <w:rsid w:val="0092718D"/>
    <w:rsid w:val="00927EB1"/>
    <w:rsid w:val="0093099D"/>
    <w:rsid w:val="00931315"/>
    <w:rsid w:val="00932D6A"/>
    <w:rsid w:val="00933C64"/>
    <w:rsid w:val="00933DEF"/>
    <w:rsid w:val="00935E44"/>
    <w:rsid w:val="009369C7"/>
    <w:rsid w:val="0094096C"/>
    <w:rsid w:val="0094103F"/>
    <w:rsid w:val="00941ED7"/>
    <w:rsid w:val="00941EEA"/>
    <w:rsid w:val="00942F5E"/>
    <w:rsid w:val="00943B98"/>
    <w:rsid w:val="00945B25"/>
    <w:rsid w:val="009472C5"/>
    <w:rsid w:val="009475D7"/>
    <w:rsid w:val="00947766"/>
    <w:rsid w:val="009478B3"/>
    <w:rsid w:val="00947B21"/>
    <w:rsid w:val="00952D45"/>
    <w:rsid w:val="009538FD"/>
    <w:rsid w:val="0095482A"/>
    <w:rsid w:val="0095797B"/>
    <w:rsid w:val="00961D03"/>
    <w:rsid w:val="00962AEF"/>
    <w:rsid w:val="0096417C"/>
    <w:rsid w:val="009642CA"/>
    <w:rsid w:val="00964328"/>
    <w:rsid w:val="00964660"/>
    <w:rsid w:val="00964E55"/>
    <w:rsid w:val="0096522C"/>
    <w:rsid w:val="00965506"/>
    <w:rsid w:val="0096779F"/>
    <w:rsid w:val="00970308"/>
    <w:rsid w:val="009713A9"/>
    <w:rsid w:val="00973555"/>
    <w:rsid w:val="00974801"/>
    <w:rsid w:val="00974E8E"/>
    <w:rsid w:val="009752F3"/>
    <w:rsid w:val="00977D14"/>
    <w:rsid w:val="009814A3"/>
    <w:rsid w:val="00983588"/>
    <w:rsid w:val="0098638F"/>
    <w:rsid w:val="00986542"/>
    <w:rsid w:val="0098746E"/>
    <w:rsid w:val="00990961"/>
    <w:rsid w:val="00991FFB"/>
    <w:rsid w:val="00993620"/>
    <w:rsid w:val="00994DCF"/>
    <w:rsid w:val="00995423"/>
    <w:rsid w:val="00995443"/>
    <w:rsid w:val="009961E4"/>
    <w:rsid w:val="009A033D"/>
    <w:rsid w:val="009A12DC"/>
    <w:rsid w:val="009A151D"/>
    <w:rsid w:val="009A2B32"/>
    <w:rsid w:val="009A35F6"/>
    <w:rsid w:val="009A3BCB"/>
    <w:rsid w:val="009A43AE"/>
    <w:rsid w:val="009A4872"/>
    <w:rsid w:val="009A54A1"/>
    <w:rsid w:val="009A635E"/>
    <w:rsid w:val="009A6B09"/>
    <w:rsid w:val="009A6F8E"/>
    <w:rsid w:val="009A7158"/>
    <w:rsid w:val="009A7C0E"/>
    <w:rsid w:val="009B2035"/>
    <w:rsid w:val="009B2158"/>
    <w:rsid w:val="009B29DE"/>
    <w:rsid w:val="009B56F2"/>
    <w:rsid w:val="009B63FE"/>
    <w:rsid w:val="009B7684"/>
    <w:rsid w:val="009B7769"/>
    <w:rsid w:val="009B7E21"/>
    <w:rsid w:val="009C043F"/>
    <w:rsid w:val="009C142E"/>
    <w:rsid w:val="009C1A52"/>
    <w:rsid w:val="009C4639"/>
    <w:rsid w:val="009C4D55"/>
    <w:rsid w:val="009C6AB2"/>
    <w:rsid w:val="009C6B18"/>
    <w:rsid w:val="009C78A2"/>
    <w:rsid w:val="009C7B11"/>
    <w:rsid w:val="009D028D"/>
    <w:rsid w:val="009D24CE"/>
    <w:rsid w:val="009D361B"/>
    <w:rsid w:val="009D36FE"/>
    <w:rsid w:val="009D44C4"/>
    <w:rsid w:val="009D69B3"/>
    <w:rsid w:val="009D7392"/>
    <w:rsid w:val="009E044C"/>
    <w:rsid w:val="009E09B1"/>
    <w:rsid w:val="009E0F76"/>
    <w:rsid w:val="009E1BF4"/>
    <w:rsid w:val="009E30EC"/>
    <w:rsid w:val="009E38EA"/>
    <w:rsid w:val="009E74E5"/>
    <w:rsid w:val="009F1843"/>
    <w:rsid w:val="009F370F"/>
    <w:rsid w:val="009F44E2"/>
    <w:rsid w:val="009F6819"/>
    <w:rsid w:val="00A01A9B"/>
    <w:rsid w:val="00A04669"/>
    <w:rsid w:val="00A06E83"/>
    <w:rsid w:val="00A07601"/>
    <w:rsid w:val="00A10AFF"/>
    <w:rsid w:val="00A13935"/>
    <w:rsid w:val="00A13D3D"/>
    <w:rsid w:val="00A1409C"/>
    <w:rsid w:val="00A21AC1"/>
    <w:rsid w:val="00A2427E"/>
    <w:rsid w:val="00A255C6"/>
    <w:rsid w:val="00A256E2"/>
    <w:rsid w:val="00A2643C"/>
    <w:rsid w:val="00A265EA"/>
    <w:rsid w:val="00A267D0"/>
    <w:rsid w:val="00A2689C"/>
    <w:rsid w:val="00A26B28"/>
    <w:rsid w:val="00A2764A"/>
    <w:rsid w:val="00A27F65"/>
    <w:rsid w:val="00A31D0F"/>
    <w:rsid w:val="00A33415"/>
    <w:rsid w:val="00A406B3"/>
    <w:rsid w:val="00A4131A"/>
    <w:rsid w:val="00A41CF2"/>
    <w:rsid w:val="00A42EE5"/>
    <w:rsid w:val="00A447FA"/>
    <w:rsid w:val="00A464F4"/>
    <w:rsid w:val="00A50A8D"/>
    <w:rsid w:val="00A50C1B"/>
    <w:rsid w:val="00A5232C"/>
    <w:rsid w:val="00A53571"/>
    <w:rsid w:val="00A563C4"/>
    <w:rsid w:val="00A578FA"/>
    <w:rsid w:val="00A57F0E"/>
    <w:rsid w:val="00A60599"/>
    <w:rsid w:val="00A61235"/>
    <w:rsid w:val="00A6324E"/>
    <w:rsid w:val="00A634D5"/>
    <w:rsid w:val="00A64125"/>
    <w:rsid w:val="00A64C4B"/>
    <w:rsid w:val="00A65969"/>
    <w:rsid w:val="00A669F3"/>
    <w:rsid w:val="00A67307"/>
    <w:rsid w:val="00A7038D"/>
    <w:rsid w:val="00A70DA9"/>
    <w:rsid w:val="00A711C9"/>
    <w:rsid w:val="00A71F0A"/>
    <w:rsid w:val="00A72536"/>
    <w:rsid w:val="00A75A7D"/>
    <w:rsid w:val="00A75B65"/>
    <w:rsid w:val="00A77D3C"/>
    <w:rsid w:val="00A80BFD"/>
    <w:rsid w:val="00A82AE9"/>
    <w:rsid w:val="00A8420B"/>
    <w:rsid w:val="00A84B33"/>
    <w:rsid w:val="00A84EF2"/>
    <w:rsid w:val="00A85545"/>
    <w:rsid w:val="00A85B3C"/>
    <w:rsid w:val="00A8650D"/>
    <w:rsid w:val="00A868DD"/>
    <w:rsid w:val="00A86E49"/>
    <w:rsid w:val="00A90B00"/>
    <w:rsid w:val="00A9174E"/>
    <w:rsid w:val="00A92033"/>
    <w:rsid w:val="00A92819"/>
    <w:rsid w:val="00A95655"/>
    <w:rsid w:val="00A96211"/>
    <w:rsid w:val="00AA0898"/>
    <w:rsid w:val="00AA33DD"/>
    <w:rsid w:val="00AA364E"/>
    <w:rsid w:val="00AA3C5B"/>
    <w:rsid w:val="00AA5B96"/>
    <w:rsid w:val="00AA6757"/>
    <w:rsid w:val="00AA6978"/>
    <w:rsid w:val="00AA7BC6"/>
    <w:rsid w:val="00AB034D"/>
    <w:rsid w:val="00AB2D8C"/>
    <w:rsid w:val="00AB2E63"/>
    <w:rsid w:val="00AB3304"/>
    <w:rsid w:val="00AB3A8D"/>
    <w:rsid w:val="00AB7598"/>
    <w:rsid w:val="00AB75B7"/>
    <w:rsid w:val="00AC085E"/>
    <w:rsid w:val="00AC2297"/>
    <w:rsid w:val="00AC274E"/>
    <w:rsid w:val="00AC29BC"/>
    <w:rsid w:val="00AC6BFC"/>
    <w:rsid w:val="00AC7067"/>
    <w:rsid w:val="00AC70D9"/>
    <w:rsid w:val="00AC79B0"/>
    <w:rsid w:val="00AC79EB"/>
    <w:rsid w:val="00AD2659"/>
    <w:rsid w:val="00AD6616"/>
    <w:rsid w:val="00AD66EA"/>
    <w:rsid w:val="00AD6CD8"/>
    <w:rsid w:val="00AD6D14"/>
    <w:rsid w:val="00AD79B7"/>
    <w:rsid w:val="00AD7AFC"/>
    <w:rsid w:val="00AD7C1A"/>
    <w:rsid w:val="00AE15A2"/>
    <w:rsid w:val="00AE2A08"/>
    <w:rsid w:val="00AE6AF9"/>
    <w:rsid w:val="00AF06A7"/>
    <w:rsid w:val="00AF1107"/>
    <w:rsid w:val="00AF2F42"/>
    <w:rsid w:val="00AF4CF7"/>
    <w:rsid w:val="00AF5FFA"/>
    <w:rsid w:val="00AF6E51"/>
    <w:rsid w:val="00AF768A"/>
    <w:rsid w:val="00B017FD"/>
    <w:rsid w:val="00B02679"/>
    <w:rsid w:val="00B0461E"/>
    <w:rsid w:val="00B04AB5"/>
    <w:rsid w:val="00B04C70"/>
    <w:rsid w:val="00B04DA4"/>
    <w:rsid w:val="00B078EC"/>
    <w:rsid w:val="00B106C8"/>
    <w:rsid w:val="00B11A38"/>
    <w:rsid w:val="00B17EB9"/>
    <w:rsid w:val="00B20249"/>
    <w:rsid w:val="00B2029B"/>
    <w:rsid w:val="00B203C5"/>
    <w:rsid w:val="00B20AEC"/>
    <w:rsid w:val="00B2146D"/>
    <w:rsid w:val="00B2252D"/>
    <w:rsid w:val="00B237D6"/>
    <w:rsid w:val="00B25900"/>
    <w:rsid w:val="00B27543"/>
    <w:rsid w:val="00B27A71"/>
    <w:rsid w:val="00B27E8D"/>
    <w:rsid w:val="00B31DBE"/>
    <w:rsid w:val="00B33D53"/>
    <w:rsid w:val="00B357B9"/>
    <w:rsid w:val="00B371D3"/>
    <w:rsid w:val="00B37502"/>
    <w:rsid w:val="00B400B2"/>
    <w:rsid w:val="00B4051E"/>
    <w:rsid w:val="00B41238"/>
    <w:rsid w:val="00B415EE"/>
    <w:rsid w:val="00B46160"/>
    <w:rsid w:val="00B4650E"/>
    <w:rsid w:val="00B515A2"/>
    <w:rsid w:val="00B52F4D"/>
    <w:rsid w:val="00B53142"/>
    <w:rsid w:val="00B53B12"/>
    <w:rsid w:val="00B545DD"/>
    <w:rsid w:val="00B55027"/>
    <w:rsid w:val="00B57DEE"/>
    <w:rsid w:val="00B61423"/>
    <w:rsid w:val="00B6204E"/>
    <w:rsid w:val="00B62D36"/>
    <w:rsid w:val="00B63227"/>
    <w:rsid w:val="00B63C8F"/>
    <w:rsid w:val="00B6467D"/>
    <w:rsid w:val="00B67947"/>
    <w:rsid w:val="00B71133"/>
    <w:rsid w:val="00B73786"/>
    <w:rsid w:val="00B74E8F"/>
    <w:rsid w:val="00B76DF8"/>
    <w:rsid w:val="00B77258"/>
    <w:rsid w:val="00B77B3B"/>
    <w:rsid w:val="00B77E66"/>
    <w:rsid w:val="00B81B09"/>
    <w:rsid w:val="00B83974"/>
    <w:rsid w:val="00B839EE"/>
    <w:rsid w:val="00B846A7"/>
    <w:rsid w:val="00B85745"/>
    <w:rsid w:val="00B85FE8"/>
    <w:rsid w:val="00B862BD"/>
    <w:rsid w:val="00B86C2D"/>
    <w:rsid w:val="00B8727D"/>
    <w:rsid w:val="00B928FC"/>
    <w:rsid w:val="00B961AF"/>
    <w:rsid w:val="00BA27AC"/>
    <w:rsid w:val="00BA3A9B"/>
    <w:rsid w:val="00BA40D8"/>
    <w:rsid w:val="00BA4D60"/>
    <w:rsid w:val="00BA5298"/>
    <w:rsid w:val="00BA5E9A"/>
    <w:rsid w:val="00BA67B2"/>
    <w:rsid w:val="00BB3760"/>
    <w:rsid w:val="00BB37DB"/>
    <w:rsid w:val="00BB3A73"/>
    <w:rsid w:val="00BB43F6"/>
    <w:rsid w:val="00BB595E"/>
    <w:rsid w:val="00BB5C2A"/>
    <w:rsid w:val="00BB5D36"/>
    <w:rsid w:val="00BC3A5C"/>
    <w:rsid w:val="00BC639D"/>
    <w:rsid w:val="00BC7678"/>
    <w:rsid w:val="00BD2047"/>
    <w:rsid w:val="00BD2A15"/>
    <w:rsid w:val="00BD2EC8"/>
    <w:rsid w:val="00BD4C9B"/>
    <w:rsid w:val="00BD52FA"/>
    <w:rsid w:val="00BD5AAD"/>
    <w:rsid w:val="00BD6F2C"/>
    <w:rsid w:val="00BE1052"/>
    <w:rsid w:val="00BE1152"/>
    <w:rsid w:val="00BE1366"/>
    <w:rsid w:val="00BE1EEF"/>
    <w:rsid w:val="00BE36B2"/>
    <w:rsid w:val="00BE391C"/>
    <w:rsid w:val="00BE42FA"/>
    <w:rsid w:val="00BE4B48"/>
    <w:rsid w:val="00BE69AF"/>
    <w:rsid w:val="00BE6B6E"/>
    <w:rsid w:val="00BF35A0"/>
    <w:rsid w:val="00BF40DD"/>
    <w:rsid w:val="00BF7311"/>
    <w:rsid w:val="00C0181D"/>
    <w:rsid w:val="00C01C1F"/>
    <w:rsid w:val="00C02419"/>
    <w:rsid w:val="00C02CCA"/>
    <w:rsid w:val="00C02D0C"/>
    <w:rsid w:val="00C035F6"/>
    <w:rsid w:val="00C04507"/>
    <w:rsid w:val="00C04CF0"/>
    <w:rsid w:val="00C0500A"/>
    <w:rsid w:val="00C064E6"/>
    <w:rsid w:val="00C07E1E"/>
    <w:rsid w:val="00C101FE"/>
    <w:rsid w:val="00C1049A"/>
    <w:rsid w:val="00C1331F"/>
    <w:rsid w:val="00C149EB"/>
    <w:rsid w:val="00C20607"/>
    <w:rsid w:val="00C20A87"/>
    <w:rsid w:val="00C20EFE"/>
    <w:rsid w:val="00C21F96"/>
    <w:rsid w:val="00C22B72"/>
    <w:rsid w:val="00C22CC7"/>
    <w:rsid w:val="00C22E69"/>
    <w:rsid w:val="00C246A9"/>
    <w:rsid w:val="00C24F72"/>
    <w:rsid w:val="00C2500B"/>
    <w:rsid w:val="00C25453"/>
    <w:rsid w:val="00C26565"/>
    <w:rsid w:val="00C27D73"/>
    <w:rsid w:val="00C343B5"/>
    <w:rsid w:val="00C34D7F"/>
    <w:rsid w:val="00C40561"/>
    <w:rsid w:val="00C40CEB"/>
    <w:rsid w:val="00C42EC7"/>
    <w:rsid w:val="00C448A8"/>
    <w:rsid w:val="00C45639"/>
    <w:rsid w:val="00C45EF3"/>
    <w:rsid w:val="00C47E01"/>
    <w:rsid w:val="00C51422"/>
    <w:rsid w:val="00C53AF5"/>
    <w:rsid w:val="00C55E8D"/>
    <w:rsid w:val="00C57E99"/>
    <w:rsid w:val="00C612EB"/>
    <w:rsid w:val="00C62D31"/>
    <w:rsid w:val="00C63164"/>
    <w:rsid w:val="00C63B85"/>
    <w:rsid w:val="00C63D2B"/>
    <w:rsid w:val="00C641DD"/>
    <w:rsid w:val="00C64F76"/>
    <w:rsid w:val="00C66532"/>
    <w:rsid w:val="00C679E3"/>
    <w:rsid w:val="00C700F9"/>
    <w:rsid w:val="00C70E86"/>
    <w:rsid w:val="00C71B55"/>
    <w:rsid w:val="00C72195"/>
    <w:rsid w:val="00C74721"/>
    <w:rsid w:val="00C748BF"/>
    <w:rsid w:val="00C75E12"/>
    <w:rsid w:val="00C75E3C"/>
    <w:rsid w:val="00C76D72"/>
    <w:rsid w:val="00C76E24"/>
    <w:rsid w:val="00C76EE8"/>
    <w:rsid w:val="00C77E15"/>
    <w:rsid w:val="00C80561"/>
    <w:rsid w:val="00C80C04"/>
    <w:rsid w:val="00C812C4"/>
    <w:rsid w:val="00C8132F"/>
    <w:rsid w:val="00C82D58"/>
    <w:rsid w:val="00C858B0"/>
    <w:rsid w:val="00C87CFC"/>
    <w:rsid w:val="00C900F0"/>
    <w:rsid w:val="00C903DD"/>
    <w:rsid w:val="00C9056D"/>
    <w:rsid w:val="00C915D0"/>
    <w:rsid w:val="00C91DB1"/>
    <w:rsid w:val="00C9241B"/>
    <w:rsid w:val="00C9387D"/>
    <w:rsid w:val="00C94C56"/>
    <w:rsid w:val="00C95164"/>
    <w:rsid w:val="00C96934"/>
    <w:rsid w:val="00C96D78"/>
    <w:rsid w:val="00C96E83"/>
    <w:rsid w:val="00CA05E7"/>
    <w:rsid w:val="00CA7747"/>
    <w:rsid w:val="00CB1FD5"/>
    <w:rsid w:val="00CB343D"/>
    <w:rsid w:val="00CB4C2D"/>
    <w:rsid w:val="00CB4FD8"/>
    <w:rsid w:val="00CB5C7E"/>
    <w:rsid w:val="00CC028B"/>
    <w:rsid w:val="00CC2FAF"/>
    <w:rsid w:val="00CC41F8"/>
    <w:rsid w:val="00CC7861"/>
    <w:rsid w:val="00CD23A3"/>
    <w:rsid w:val="00CD2C04"/>
    <w:rsid w:val="00CD2C15"/>
    <w:rsid w:val="00CD3C83"/>
    <w:rsid w:val="00CD4DA4"/>
    <w:rsid w:val="00CE4F3A"/>
    <w:rsid w:val="00CE61A6"/>
    <w:rsid w:val="00CE69B1"/>
    <w:rsid w:val="00CE7633"/>
    <w:rsid w:val="00CE7A2C"/>
    <w:rsid w:val="00CF1256"/>
    <w:rsid w:val="00CF1724"/>
    <w:rsid w:val="00CF1E34"/>
    <w:rsid w:val="00CF2B8E"/>
    <w:rsid w:val="00CF3F58"/>
    <w:rsid w:val="00CF5651"/>
    <w:rsid w:val="00CF6536"/>
    <w:rsid w:val="00CF6548"/>
    <w:rsid w:val="00CF6DA0"/>
    <w:rsid w:val="00CF7A7E"/>
    <w:rsid w:val="00D01A92"/>
    <w:rsid w:val="00D01E93"/>
    <w:rsid w:val="00D01F50"/>
    <w:rsid w:val="00D02741"/>
    <w:rsid w:val="00D030A3"/>
    <w:rsid w:val="00D03442"/>
    <w:rsid w:val="00D03E6B"/>
    <w:rsid w:val="00D042D6"/>
    <w:rsid w:val="00D04634"/>
    <w:rsid w:val="00D12027"/>
    <w:rsid w:val="00D12D70"/>
    <w:rsid w:val="00D15A06"/>
    <w:rsid w:val="00D171B7"/>
    <w:rsid w:val="00D24476"/>
    <w:rsid w:val="00D2564E"/>
    <w:rsid w:val="00D257A7"/>
    <w:rsid w:val="00D25D3F"/>
    <w:rsid w:val="00D3280F"/>
    <w:rsid w:val="00D350F1"/>
    <w:rsid w:val="00D36209"/>
    <w:rsid w:val="00D36EB1"/>
    <w:rsid w:val="00D37408"/>
    <w:rsid w:val="00D41506"/>
    <w:rsid w:val="00D42A1D"/>
    <w:rsid w:val="00D43837"/>
    <w:rsid w:val="00D44CD5"/>
    <w:rsid w:val="00D453FF"/>
    <w:rsid w:val="00D45F3B"/>
    <w:rsid w:val="00D47087"/>
    <w:rsid w:val="00D47751"/>
    <w:rsid w:val="00D51A27"/>
    <w:rsid w:val="00D51CCA"/>
    <w:rsid w:val="00D51DD3"/>
    <w:rsid w:val="00D527E8"/>
    <w:rsid w:val="00D52E19"/>
    <w:rsid w:val="00D52E7B"/>
    <w:rsid w:val="00D54F7D"/>
    <w:rsid w:val="00D55E92"/>
    <w:rsid w:val="00D56D4D"/>
    <w:rsid w:val="00D56F8D"/>
    <w:rsid w:val="00D5776A"/>
    <w:rsid w:val="00D57DDE"/>
    <w:rsid w:val="00D57F85"/>
    <w:rsid w:val="00D61D17"/>
    <w:rsid w:val="00D668A5"/>
    <w:rsid w:val="00D674EB"/>
    <w:rsid w:val="00D675C9"/>
    <w:rsid w:val="00D705EC"/>
    <w:rsid w:val="00D71565"/>
    <w:rsid w:val="00D71D29"/>
    <w:rsid w:val="00D738DA"/>
    <w:rsid w:val="00D73AEF"/>
    <w:rsid w:val="00D75BAD"/>
    <w:rsid w:val="00D77663"/>
    <w:rsid w:val="00D81486"/>
    <w:rsid w:val="00D82D31"/>
    <w:rsid w:val="00D83603"/>
    <w:rsid w:val="00D837F1"/>
    <w:rsid w:val="00D84FB8"/>
    <w:rsid w:val="00D869E2"/>
    <w:rsid w:val="00D8755A"/>
    <w:rsid w:val="00D93624"/>
    <w:rsid w:val="00D93C9B"/>
    <w:rsid w:val="00D942EE"/>
    <w:rsid w:val="00D94479"/>
    <w:rsid w:val="00D94AFF"/>
    <w:rsid w:val="00D954E6"/>
    <w:rsid w:val="00D96A14"/>
    <w:rsid w:val="00DA10E7"/>
    <w:rsid w:val="00DA1211"/>
    <w:rsid w:val="00DA1C1F"/>
    <w:rsid w:val="00DA5227"/>
    <w:rsid w:val="00DA717A"/>
    <w:rsid w:val="00DB0369"/>
    <w:rsid w:val="00DB036A"/>
    <w:rsid w:val="00DB0AC6"/>
    <w:rsid w:val="00DB17AE"/>
    <w:rsid w:val="00DB1A60"/>
    <w:rsid w:val="00DB2752"/>
    <w:rsid w:val="00DB28A6"/>
    <w:rsid w:val="00DB6FAC"/>
    <w:rsid w:val="00DC1B38"/>
    <w:rsid w:val="00DC4720"/>
    <w:rsid w:val="00DC51F4"/>
    <w:rsid w:val="00DC6F75"/>
    <w:rsid w:val="00DC7F8E"/>
    <w:rsid w:val="00DD0B03"/>
    <w:rsid w:val="00DD10B5"/>
    <w:rsid w:val="00DD3039"/>
    <w:rsid w:val="00DD68F0"/>
    <w:rsid w:val="00DD7739"/>
    <w:rsid w:val="00DE00AD"/>
    <w:rsid w:val="00DE1D24"/>
    <w:rsid w:val="00DE22D6"/>
    <w:rsid w:val="00DE2FF8"/>
    <w:rsid w:val="00DE3FB6"/>
    <w:rsid w:val="00DE482F"/>
    <w:rsid w:val="00DE4941"/>
    <w:rsid w:val="00DE532B"/>
    <w:rsid w:val="00DE6402"/>
    <w:rsid w:val="00DF02CC"/>
    <w:rsid w:val="00DF1627"/>
    <w:rsid w:val="00DF1738"/>
    <w:rsid w:val="00DF30A1"/>
    <w:rsid w:val="00DF6282"/>
    <w:rsid w:val="00DF647A"/>
    <w:rsid w:val="00E00B7A"/>
    <w:rsid w:val="00E02B4E"/>
    <w:rsid w:val="00E02D62"/>
    <w:rsid w:val="00E035BC"/>
    <w:rsid w:val="00E03703"/>
    <w:rsid w:val="00E0402A"/>
    <w:rsid w:val="00E04677"/>
    <w:rsid w:val="00E054B7"/>
    <w:rsid w:val="00E05971"/>
    <w:rsid w:val="00E05AF3"/>
    <w:rsid w:val="00E07B39"/>
    <w:rsid w:val="00E109A9"/>
    <w:rsid w:val="00E11AFD"/>
    <w:rsid w:val="00E1232A"/>
    <w:rsid w:val="00E130A2"/>
    <w:rsid w:val="00E169C2"/>
    <w:rsid w:val="00E17AC1"/>
    <w:rsid w:val="00E20230"/>
    <w:rsid w:val="00E21807"/>
    <w:rsid w:val="00E21ECD"/>
    <w:rsid w:val="00E22CAF"/>
    <w:rsid w:val="00E2415E"/>
    <w:rsid w:val="00E25B79"/>
    <w:rsid w:val="00E3022F"/>
    <w:rsid w:val="00E32C33"/>
    <w:rsid w:val="00E3461E"/>
    <w:rsid w:val="00E34945"/>
    <w:rsid w:val="00E350A4"/>
    <w:rsid w:val="00E35CE5"/>
    <w:rsid w:val="00E3605C"/>
    <w:rsid w:val="00E36160"/>
    <w:rsid w:val="00E37E4C"/>
    <w:rsid w:val="00E40AC3"/>
    <w:rsid w:val="00E40D0B"/>
    <w:rsid w:val="00E41F45"/>
    <w:rsid w:val="00E42AFE"/>
    <w:rsid w:val="00E442AF"/>
    <w:rsid w:val="00E4456B"/>
    <w:rsid w:val="00E45726"/>
    <w:rsid w:val="00E46184"/>
    <w:rsid w:val="00E478D8"/>
    <w:rsid w:val="00E47B56"/>
    <w:rsid w:val="00E50CAD"/>
    <w:rsid w:val="00E51580"/>
    <w:rsid w:val="00E5418D"/>
    <w:rsid w:val="00E55385"/>
    <w:rsid w:val="00E56BD8"/>
    <w:rsid w:val="00E57403"/>
    <w:rsid w:val="00E6006E"/>
    <w:rsid w:val="00E6314A"/>
    <w:rsid w:val="00E63E50"/>
    <w:rsid w:val="00E64422"/>
    <w:rsid w:val="00E64955"/>
    <w:rsid w:val="00E6628D"/>
    <w:rsid w:val="00E6677F"/>
    <w:rsid w:val="00E673EC"/>
    <w:rsid w:val="00E67AAB"/>
    <w:rsid w:val="00E70050"/>
    <w:rsid w:val="00E70868"/>
    <w:rsid w:val="00E72702"/>
    <w:rsid w:val="00E72ABA"/>
    <w:rsid w:val="00E73674"/>
    <w:rsid w:val="00E73CB6"/>
    <w:rsid w:val="00E73E07"/>
    <w:rsid w:val="00E743F3"/>
    <w:rsid w:val="00E759F2"/>
    <w:rsid w:val="00E75F8D"/>
    <w:rsid w:val="00E8073B"/>
    <w:rsid w:val="00E8329F"/>
    <w:rsid w:val="00E83AFE"/>
    <w:rsid w:val="00E84A84"/>
    <w:rsid w:val="00E84C7E"/>
    <w:rsid w:val="00E86A7F"/>
    <w:rsid w:val="00E927FA"/>
    <w:rsid w:val="00E92F24"/>
    <w:rsid w:val="00E94529"/>
    <w:rsid w:val="00E96251"/>
    <w:rsid w:val="00E96605"/>
    <w:rsid w:val="00E96D23"/>
    <w:rsid w:val="00E96E1F"/>
    <w:rsid w:val="00E97A42"/>
    <w:rsid w:val="00EA0693"/>
    <w:rsid w:val="00EA12AA"/>
    <w:rsid w:val="00EA1357"/>
    <w:rsid w:val="00EA1D65"/>
    <w:rsid w:val="00EA1DBC"/>
    <w:rsid w:val="00EA2635"/>
    <w:rsid w:val="00EA36CF"/>
    <w:rsid w:val="00EA3734"/>
    <w:rsid w:val="00EA3B25"/>
    <w:rsid w:val="00EA6DFD"/>
    <w:rsid w:val="00EB2192"/>
    <w:rsid w:val="00EB3CCD"/>
    <w:rsid w:val="00EB588A"/>
    <w:rsid w:val="00EB6F97"/>
    <w:rsid w:val="00EC06E4"/>
    <w:rsid w:val="00EC14BA"/>
    <w:rsid w:val="00EC1CBA"/>
    <w:rsid w:val="00EC2AD7"/>
    <w:rsid w:val="00EC53D0"/>
    <w:rsid w:val="00EC5420"/>
    <w:rsid w:val="00EC65A1"/>
    <w:rsid w:val="00EC7158"/>
    <w:rsid w:val="00ED151F"/>
    <w:rsid w:val="00ED17E6"/>
    <w:rsid w:val="00ED1E03"/>
    <w:rsid w:val="00ED3B90"/>
    <w:rsid w:val="00ED419E"/>
    <w:rsid w:val="00ED47E1"/>
    <w:rsid w:val="00ED5BD6"/>
    <w:rsid w:val="00ED7145"/>
    <w:rsid w:val="00EE0247"/>
    <w:rsid w:val="00EE043D"/>
    <w:rsid w:val="00EE21B3"/>
    <w:rsid w:val="00EE2EEE"/>
    <w:rsid w:val="00EE6614"/>
    <w:rsid w:val="00EE7313"/>
    <w:rsid w:val="00EE7744"/>
    <w:rsid w:val="00EE7792"/>
    <w:rsid w:val="00EE79FA"/>
    <w:rsid w:val="00EF1ED1"/>
    <w:rsid w:val="00EF3EF2"/>
    <w:rsid w:val="00EF4740"/>
    <w:rsid w:val="00EF4CD6"/>
    <w:rsid w:val="00EF5DFC"/>
    <w:rsid w:val="00EF6174"/>
    <w:rsid w:val="00F009E0"/>
    <w:rsid w:val="00F00F17"/>
    <w:rsid w:val="00F01A42"/>
    <w:rsid w:val="00F025EA"/>
    <w:rsid w:val="00F02EF9"/>
    <w:rsid w:val="00F030C8"/>
    <w:rsid w:val="00F03349"/>
    <w:rsid w:val="00F037FC"/>
    <w:rsid w:val="00F039B6"/>
    <w:rsid w:val="00F05648"/>
    <w:rsid w:val="00F06964"/>
    <w:rsid w:val="00F06997"/>
    <w:rsid w:val="00F07963"/>
    <w:rsid w:val="00F12096"/>
    <w:rsid w:val="00F12421"/>
    <w:rsid w:val="00F13950"/>
    <w:rsid w:val="00F16386"/>
    <w:rsid w:val="00F168A6"/>
    <w:rsid w:val="00F16939"/>
    <w:rsid w:val="00F16ADC"/>
    <w:rsid w:val="00F17512"/>
    <w:rsid w:val="00F21024"/>
    <w:rsid w:val="00F213BC"/>
    <w:rsid w:val="00F21DDC"/>
    <w:rsid w:val="00F21FDE"/>
    <w:rsid w:val="00F24941"/>
    <w:rsid w:val="00F24FC9"/>
    <w:rsid w:val="00F26F41"/>
    <w:rsid w:val="00F27223"/>
    <w:rsid w:val="00F320EA"/>
    <w:rsid w:val="00F33B04"/>
    <w:rsid w:val="00F33B15"/>
    <w:rsid w:val="00F35440"/>
    <w:rsid w:val="00F358EC"/>
    <w:rsid w:val="00F35D22"/>
    <w:rsid w:val="00F376F7"/>
    <w:rsid w:val="00F41006"/>
    <w:rsid w:val="00F42056"/>
    <w:rsid w:val="00F4237D"/>
    <w:rsid w:val="00F427BE"/>
    <w:rsid w:val="00F4299F"/>
    <w:rsid w:val="00F42D23"/>
    <w:rsid w:val="00F42E40"/>
    <w:rsid w:val="00F4328D"/>
    <w:rsid w:val="00F43CB9"/>
    <w:rsid w:val="00F44739"/>
    <w:rsid w:val="00F448AE"/>
    <w:rsid w:val="00F44D90"/>
    <w:rsid w:val="00F45510"/>
    <w:rsid w:val="00F4629A"/>
    <w:rsid w:val="00F4701E"/>
    <w:rsid w:val="00F47433"/>
    <w:rsid w:val="00F52697"/>
    <w:rsid w:val="00F52E6E"/>
    <w:rsid w:val="00F53144"/>
    <w:rsid w:val="00F55877"/>
    <w:rsid w:val="00F56EBF"/>
    <w:rsid w:val="00F57AF8"/>
    <w:rsid w:val="00F6025D"/>
    <w:rsid w:val="00F606DE"/>
    <w:rsid w:val="00F62ECC"/>
    <w:rsid w:val="00F6327A"/>
    <w:rsid w:val="00F637AD"/>
    <w:rsid w:val="00F6398B"/>
    <w:rsid w:val="00F64750"/>
    <w:rsid w:val="00F677D3"/>
    <w:rsid w:val="00F70FF6"/>
    <w:rsid w:val="00F71EB9"/>
    <w:rsid w:val="00F72011"/>
    <w:rsid w:val="00F73543"/>
    <w:rsid w:val="00F771CD"/>
    <w:rsid w:val="00F779CE"/>
    <w:rsid w:val="00F80808"/>
    <w:rsid w:val="00F83334"/>
    <w:rsid w:val="00F83396"/>
    <w:rsid w:val="00F83DBE"/>
    <w:rsid w:val="00F9177D"/>
    <w:rsid w:val="00F9288E"/>
    <w:rsid w:val="00F92AD5"/>
    <w:rsid w:val="00F92C09"/>
    <w:rsid w:val="00F94195"/>
    <w:rsid w:val="00F945FD"/>
    <w:rsid w:val="00F948DA"/>
    <w:rsid w:val="00F95543"/>
    <w:rsid w:val="00F95D99"/>
    <w:rsid w:val="00F96192"/>
    <w:rsid w:val="00F9619E"/>
    <w:rsid w:val="00F976F1"/>
    <w:rsid w:val="00FA0BEA"/>
    <w:rsid w:val="00FA0BFF"/>
    <w:rsid w:val="00FA0C2B"/>
    <w:rsid w:val="00FA1D8F"/>
    <w:rsid w:val="00FA2001"/>
    <w:rsid w:val="00FA2437"/>
    <w:rsid w:val="00FA5D95"/>
    <w:rsid w:val="00FB029C"/>
    <w:rsid w:val="00FB1D86"/>
    <w:rsid w:val="00FB24CA"/>
    <w:rsid w:val="00FB57C2"/>
    <w:rsid w:val="00FC0917"/>
    <w:rsid w:val="00FC2B91"/>
    <w:rsid w:val="00FC308A"/>
    <w:rsid w:val="00FC440B"/>
    <w:rsid w:val="00FC4A3C"/>
    <w:rsid w:val="00FD102D"/>
    <w:rsid w:val="00FD3E8E"/>
    <w:rsid w:val="00FD43C1"/>
    <w:rsid w:val="00FD6144"/>
    <w:rsid w:val="00FD6C5D"/>
    <w:rsid w:val="00FD7178"/>
    <w:rsid w:val="00FD7492"/>
    <w:rsid w:val="00FD77D7"/>
    <w:rsid w:val="00FE0160"/>
    <w:rsid w:val="00FE0FC6"/>
    <w:rsid w:val="00FE1225"/>
    <w:rsid w:val="00FE2228"/>
    <w:rsid w:val="00FE2E44"/>
    <w:rsid w:val="00FE3A34"/>
    <w:rsid w:val="00FE3ABE"/>
    <w:rsid w:val="00FE3B93"/>
    <w:rsid w:val="00FE6537"/>
    <w:rsid w:val="00FE6755"/>
    <w:rsid w:val="00FE78B2"/>
    <w:rsid w:val="00FF0048"/>
    <w:rsid w:val="00FF088B"/>
    <w:rsid w:val="00FF12F4"/>
    <w:rsid w:val="00FF4065"/>
    <w:rsid w:val="00FF41CA"/>
    <w:rsid w:val="00FF5CC4"/>
    <w:rsid w:val="00FF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customStyle="1" w:styleId="Oddzia">
    <w:name w:val="Oddział"/>
    <w:basedOn w:val="Normalny"/>
    <w:link w:val="OddziaZnak"/>
    <w:qFormat/>
    <w:rsid w:val="00B862BD"/>
    <w:pPr>
      <w:jc w:val="right"/>
    </w:pPr>
    <w:rPr>
      <w:rFonts w:ascii="Asap" w:eastAsia="Calibri" w:hAnsi="Asap"/>
      <w:color w:val="8D8AB0"/>
      <w:sz w:val="26"/>
      <w:szCs w:val="26"/>
      <w:lang w:val="x-none" w:eastAsia="en-US"/>
    </w:rPr>
  </w:style>
  <w:style w:type="character" w:customStyle="1" w:styleId="OddziaZnak">
    <w:name w:val="Oddział Znak"/>
    <w:link w:val="Oddzia"/>
    <w:rsid w:val="00B862BD"/>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1E1D48"/>
    <w:rPr>
      <w:sz w:val="20"/>
      <w:szCs w:val="20"/>
      <w:lang w:val="x-none" w:eastAsia="x-none"/>
    </w:rPr>
  </w:style>
  <w:style w:type="character" w:customStyle="1" w:styleId="TekstprzypisudolnegoZnak">
    <w:name w:val="Tekst przypisu dolnego Znak"/>
    <w:link w:val="Tekstprzypisudolnego"/>
    <w:uiPriority w:val="99"/>
    <w:rsid w:val="001E1D48"/>
    <w:rPr>
      <w:rFonts w:ascii="Times New Roman" w:eastAsia="Times New Roman" w:hAnsi="Times New Roman"/>
    </w:rPr>
  </w:style>
  <w:style w:type="paragraph" w:styleId="Akapitzlist">
    <w:name w:val="List Paragraph"/>
    <w:basedOn w:val="Normalny"/>
    <w:uiPriority w:val="34"/>
    <w:qFormat/>
    <w:rsid w:val="001B7CC5"/>
    <w:pPr>
      <w:ind w:left="708"/>
    </w:pPr>
  </w:style>
  <w:style w:type="character" w:customStyle="1" w:styleId="Nierozpoznanawzmianka1">
    <w:name w:val="Nierozpoznana wzmianka1"/>
    <w:uiPriority w:val="99"/>
    <w:semiHidden/>
    <w:unhideWhenUsed/>
    <w:rsid w:val="00C064E6"/>
    <w:rPr>
      <w:color w:val="605E5C"/>
      <w:shd w:val="clear" w:color="auto" w:fill="E1DFDD"/>
    </w:rPr>
  </w:style>
  <w:style w:type="table" w:styleId="Tabela-Siatka">
    <w:name w:val="Table Grid"/>
    <w:basedOn w:val="Standardowy"/>
    <w:uiPriority w:val="59"/>
    <w:rsid w:val="00F2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ny"/>
    <w:rsid w:val="00F21FDE"/>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33448636">
      <w:bodyDiv w:val="1"/>
      <w:marLeft w:val="0"/>
      <w:marRight w:val="0"/>
      <w:marTop w:val="0"/>
      <w:marBottom w:val="0"/>
      <w:divBdr>
        <w:top w:val="none" w:sz="0" w:space="0" w:color="auto"/>
        <w:left w:val="none" w:sz="0" w:space="0" w:color="auto"/>
        <w:bottom w:val="none" w:sz="0" w:space="0" w:color="auto"/>
        <w:right w:val="none" w:sz="0" w:space="0" w:color="auto"/>
      </w:divBdr>
    </w:div>
    <w:div w:id="152764727">
      <w:bodyDiv w:val="1"/>
      <w:marLeft w:val="0"/>
      <w:marRight w:val="0"/>
      <w:marTop w:val="0"/>
      <w:marBottom w:val="0"/>
      <w:divBdr>
        <w:top w:val="none" w:sz="0" w:space="0" w:color="auto"/>
        <w:left w:val="none" w:sz="0" w:space="0" w:color="auto"/>
        <w:bottom w:val="none" w:sz="0" w:space="0" w:color="auto"/>
        <w:right w:val="none" w:sz="0" w:space="0" w:color="auto"/>
      </w:divBdr>
    </w:div>
    <w:div w:id="153032370">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8562544">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6557692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9998786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35331965">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179736171">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41618027">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71367075">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4484159">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769882862">
      <w:bodyDiv w:val="1"/>
      <w:marLeft w:val="0"/>
      <w:marRight w:val="0"/>
      <w:marTop w:val="0"/>
      <w:marBottom w:val="0"/>
      <w:divBdr>
        <w:top w:val="none" w:sz="0" w:space="0" w:color="auto"/>
        <w:left w:val="none" w:sz="0" w:space="0" w:color="auto"/>
        <w:bottom w:val="none" w:sz="0" w:space="0" w:color="auto"/>
        <w:right w:val="none" w:sz="0" w:space="0" w:color="auto"/>
      </w:divBdr>
    </w:div>
    <w:div w:id="182026864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7058192">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25209343">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64672454">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sm.com.pl" TargetMode="External"/><Relationship Id="rId18" Type="http://schemas.openxmlformats.org/officeDocument/2006/relationships/header" Target="header1.xml"/><Relationship Id="rId26" Type="http://schemas.openxmlformats.org/officeDocument/2006/relationships/hyperlink" Target="mailto:gkoczy@zsm.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hyperlink" Target="mailto:magazyn@zsm.com.pl" TargetMode="External"/><Relationship Id="rId25"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zaopatrzenie@zsm.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zmigielski@zsm.com.pl" TargetMode="External"/><Relationship Id="rId24"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mailto:zaopatrzenie@zsm.com.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zsm.com.pl"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C1CD-545D-4EEC-B1A6-4DEAD27B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11777</Words>
  <Characters>70666</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82279</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1376367</vt:i4>
      </vt:variant>
      <vt:variant>
        <vt:i4>24</vt:i4>
      </vt:variant>
      <vt:variant>
        <vt:i4>0</vt:i4>
      </vt:variant>
      <vt:variant>
        <vt:i4>5</vt:i4>
      </vt:variant>
      <vt:variant>
        <vt:lpwstr>mailto:magazyn@zsm.com.pl</vt:lpwstr>
      </vt:variant>
      <vt:variant>
        <vt:lpwstr/>
      </vt:variant>
      <vt:variant>
        <vt:i4>5767223</vt:i4>
      </vt:variant>
      <vt:variant>
        <vt:i4>21</vt:i4>
      </vt:variant>
      <vt:variant>
        <vt:i4>0</vt:i4>
      </vt:variant>
      <vt:variant>
        <vt:i4>5</vt:i4>
      </vt:variant>
      <vt:variant>
        <vt:lpwstr>mailto:zaopatrzenie@zsm.com.pl</vt:lpwstr>
      </vt:variant>
      <vt:variant>
        <vt:lpwstr/>
      </vt:variant>
      <vt:variant>
        <vt:i4>5767223</vt:i4>
      </vt:variant>
      <vt:variant>
        <vt:i4>18</vt:i4>
      </vt:variant>
      <vt:variant>
        <vt:i4>0</vt:i4>
      </vt:variant>
      <vt:variant>
        <vt:i4>5</vt:i4>
      </vt:variant>
      <vt:variant>
        <vt:lpwstr>mailto:zaopatrzenie@zsm.com.pl</vt:lpwstr>
      </vt:variant>
      <vt:variant>
        <vt:lpwstr/>
      </vt:variant>
      <vt:variant>
        <vt:i4>7143545</vt:i4>
      </vt:variant>
      <vt:variant>
        <vt:i4>15</vt:i4>
      </vt:variant>
      <vt:variant>
        <vt:i4>0</vt:i4>
      </vt:variant>
      <vt:variant>
        <vt:i4>5</vt:i4>
      </vt:variant>
      <vt:variant>
        <vt:lpwstr>http://zsm.com.pl/</vt:lpwstr>
      </vt:variant>
      <vt:variant>
        <vt:lpwstr/>
      </vt:variant>
      <vt:variant>
        <vt:i4>7143545</vt:i4>
      </vt:variant>
      <vt:variant>
        <vt:i4>12</vt:i4>
      </vt:variant>
      <vt:variant>
        <vt:i4>0</vt:i4>
      </vt:variant>
      <vt:variant>
        <vt:i4>5</vt:i4>
      </vt:variant>
      <vt:variant>
        <vt:lpwstr>http://zsm.com.pl/</vt:lpwstr>
      </vt:variant>
      <vt:variant>
        <vt:lpwstr/>
      </vt:variant>
      <vt:variant>
        <vt:i4>2621523</vt:i4>
      </vt:variant>
      <vt:variant>
        <vt:i4>9</vt:i4>
      </vt:variant>
      <vt:variant>
        <vt:i4>0</vt:i4>
      </vt:variant>
      <vt:variant>
        <vt:i4>5</vt:i4>
      </vt:variant>
      <vt:variant>
        <vt:lpwstr>mailto:zp@zsm.com.pl</vt:lpwstr>
      </vt:variant>
      <vt:variant>
        <vt:lpwstr/>
      </vt:variant>
      <vt:variant>
        <vt:i4>6029349</vt:i4>
      </vt:variant>
      <vt:variant>
        <vt:i4>6</vt:i4>
      </vt:variant>
      <vt:variant>
        <vt:i4>0</vt:i4>
      </vt:variant>
      <vt:variant>
        <vt:i4>5</vt:i4>
      </vt:variant>
      <vt:variant>
        <vt:lpwstr>mailto:Sszmigielski@zsm.com.pl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2018-12-28T06:54:00Z</dcterms:created>
  <dcterms:modified xsi:type="dcterms:W3CDTF">2018-12-28T13:09:00Z</dcterms:modified>
</cp:coreProperties>
</file>