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A9" w:rsidRPr="00953677" w:rsidRDefault="001911A9">
      <w:pPr>
        <w:pStyle w:val="Tytu"/>
        <w:jc w:val="both"/>
        <w:rPr>
          <w:rFonts w:ascii="Tahoma" w:hAnsi="Tahoma" w:cs="Tahoma"/>
          <w:sz w:val="18"/>
          <w:szCs w:val="18"/>
        </w:rPr>
      </w:pPr>
    </w:p>
    <w:p w:rsidR="001911A9" w:rsidRPr="00953677" w:rsidRDefault="001911A9">
      <w:pPr>
        <w:overflowPunct w:val="0"/>
        <w:jc w:val="both"/>
        <w:rPr>
          <w:rFonts w:ascii="Tahoma" w:hAnsi="Tahoma" w:cs="Tahoma"/>
          <w:b/>
          <w:sz w:val="18"/>
          <w:szCs w:val="18"/>
        </w:rPr>
      </w:pPr>
    </w:p>
    <w:p w:rsidR="001911A9" w:rsidRPr="00953677" w:rsidRDefault="001911A9">
      <w:pPr>
        <w:overflowPunct w:val="0"/>
        <w:jc w:val="both"/>
        <w:rPr>
          <w:rFonts w:ascii="Tahoma" w:hAnsi="Tahoma" w:cs="Tahoma"/>
          <w:b/>
          <w:sz w:val="18"/>
          <w:szCs w:val="18"/>
        </w:rPr>
      </w:pPr>
    </w:p>
    <w:p w:rsidR="001911A9" w:rsidRPr="00953677" w:rsidRDefault="001911A9">
      <w:pPr>
        <w:overflowPunct w:val="0"/>
        <w:jc w:val="both"/>
        <w:rPr>
          <w:rFonts w:ascii="Tahoma" w:hAnsi="Tahoma" w:cs="Tahoma"/>
          <w:b/>
          <w:sz w:val="18"/>
          <w:szCs w:val="18"/>
        </w:rPr>
      </w:pPr>
    </w:p>
    <w:p w:rsidR="001911A9" w:rsidRPr="00953677" w:rsidRDefault="0004750B">
      <w:pPr>
        <w:overflowPunct w:val="0"/>
        <w:jc w:val="both"/>
        <w:rPr>
          <w:rFonts w:ascii="Tahoma" w:hAnsi="Tahoma" w:cs="Tahoma"/>
          <w:sz w:val="18"/>
          <w:szCs w:val="18"/>
        </w:rPr>
      </w:pPr>
      <w:r w:rsidRPr="00953677">
        <w:rPr>
          <w:rFonts w:ascii="Tahoma" w:hAnsi="Tahoma" w:cs="Tahoma"/>
          <w:b/>
          <w:sz w:val="18"/>
          <w:szCs w:val="18"/>
        </w:rPr>
        <w:t xml:space="preserve"> </w:t>
      </w:r>
    </w:p>
    <w:p w:rsidR="001911A9" w:rsidRPr="00953677" w:rsidRDefault="0004750B">
      <w:pPr>
        <w:overflowPunct w:val="0"/>
        <w:jc w:val="both"/>
        <w:rPr>
          <w:rFonts w:ascii="Tahoma" w:hAnsi="Tahoma" w:cs="Tahoma"/>
          <w:sz w:val="18"/>
          <w:szCs w:val="18"/>
          <w:u w:val="single"/>
        </w:rPr>
      </w:pPr>
      <w:r w:rsidRPr="00953677">
        <w:rPr>
          <w:rFonts w:ascii="Tahoma" w:hAnsi="Tahoma" w:cs="Tahoma"/>
          <w:sz w:val="18"/>
          <w:szCs w:val="18"/>
          <w:u w:val="single"/>
        </w:rPr>
        <w:t xml:space="preserve"> </w:t>
      </w:r>
    </w:p>
    <w:p w:rsidR="001911A9" w:rsidRPr="00953677" w:rsidRDefault="001911A9">
      <w:pPr>
        <w:overflowPunct w:val="0"/>
        <w:jc w:val="both"/>
        <w:rPr>
          <w:rFonts w:ascii="Tahoma" w:hAnsi="Tahoma" w:cs="Tahoma"/>
          <w:sz w:val="18"/>
          <w:szCs w:val="18"/>
          <w:u w:val="single"/>
        </w:rPr>
      </w:pPr>
    </w:p>
    <w:p w:rsidR="001911A9" w:rsidRPr="00953677" w:rsidRDefault="001911A9">
      <w:pPr>
        <w:pStyle w:val="Tytu"/>
        <w:rPr>
          <w:rFonts w:ascii="Tahoma" w:hAnsi="Tahoma" w:cs="Tahoma"/>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911A9" w:rsidRPr="00953677" w:rsidRDefault="0004750B">
      <w:pPr>
        <w:keepNext/>
        <w:overflowPunct w:val="0"/>
        <w:jc w:val="center"/>
        <w:outlineLvl w:val="0"/>
        <w:rPr>
          <w:rFonts w:ascii="Tahoma" w:hAnsi="Tahoma" w:cs="Tahoma"/>
          <w:b/>
          <w:sz w:val="18"/>
          <w:szCs w:val="18"/>
        </w:rPr>
      </w:pPr>
      <w:r w:rsidRPr="00953677">
        <w:rPr>
          <w:rFonts w:ascii="Tahoma" w:hAnsi="Tahoma" w:cs="Tahoma"/>
          <w:b/>
          <w:sz w:val="18"/>
          <w:szCs w:val="18"/>
        </w:rPr>
        <w:t>SPECYFIKACJA ISTOTNYCH WARUNKÓW ZAMÓWIENIA</w:t>
      </w:r>
    </w:p>
    <w:p w:rsidR="001911A9" w:rsidRPr="00953677" w:rsidRDefault="001911A9">
      <w:pPr>
        <w:overflowPunct w:val="0"/>
        <w:jc w:val="center"/>
        <w:rPr>
          <w:rFonts w:ascii="Tahoma" w:hAnsi="Tahoma" w:cs="Tahoma"/>
          <w:b/>
          <w:sz w:val="18"/>
          <w:szCs w:val="18"/>
        </w:rPr>
      </w:pPr>
    </w:p>
    <w:p w:rsidR="001911A9" w:rsidRPr="00953677" w:rsidRDefault="001911A9" w:rsidP="00C113B2">
      <w:pPr>
        <w:overflowPunct w:val="0"/>
        <w:jc w:val="both"/>
        <w:rPr>
          <w:rFonts w:ascii="Tahoma" w:hAnsi="Tahoma" w:cs="Tahoma"/>
          <w:b/>
          <w:sz w:val="18"/>
          <w:szCs w:val="18"/>
        </w:rPr>
      </w:pPr>
    </w:p>
    <w:p w:rsidR="001911A9" w:rsidRPr="00953677" w:rsidRDefault="0004750B" w:rsidP="00C113B2">
      <w:pPr>
        <w:jc w:val="both"/>
        <w:rPr>
          <w:rFonts w:ascii="Tahoma" w:hAnsi="Tahoma" w:cs="Tahoma"/>
          <w:sz w:val="18"/>
          <w:szCs w:val="18"/>
        </w:rPr>
      </w:pPr>
      <w:r w:rsidRPr="00953677">
        <w:rPr>
          <w:rFonts w:ascii="Tahoma" w:hAnsi="Tahoma" w:cs="Tahoma"/>
          <w:sz w:val="18"/>
          <w:szCs w:val="18"/>
        </w:rPr>
        <w:t xml:space="preserve">w postępowaniu o udzielenie zamówienia publicznego o wartości szacunkowej </w:t>
      </w:r>
      <w:r w:rsidR="009C5C79" w:rsidRPr="00953677">
        <w:rPr>
          <w:rFonts w:ascii="Tahoma" w:hAnsi="Tahoma" w:cs="Tahoma"/>
          <w:sz w:val="18"/>
          <w:szCs w:val="18"/>
        </w:rPr>
        <w:t xml:space="preserve">nie </w:t>
      </w:r>
      <w:r w:rsidRPr="00953677">
        <w:rPr>
          <w:rFonts w:ascii="Tahoma" w:hAnsi="Tahoma" w:cs="Tahoma"/>
          <w:sz w:val="18"/>
          <w:szCs w:val="18"/>
        </w:rPr>
        <w:t>przekraczającej w złotych równowartość kwoty 221</w:t>
      </w:r>
      <w:r w:rsidR="000C1F92" w:rsidRPr="00953677">
        <w:rPr>
          <w:rFonts w:ascii="Tahoma" w:hAnsi="Tahoma" w:cs="Tahoma"/>
          <w:sz w:val="18"/>
          <w:szCs w:val="18"/>
        </w:rPr>
        <w:t xml:space="preserve"> </w:t>
      </w:r>
      <w:r w:rsidRPr="00953677">
        <w:rPr>
          <w:rFonts w:ascii="Tahoma" w:hAnsi="Tahoma" w:cs="Tahoma"/>
          <w:sz w:val="18"/>
          <w:szCs w:val="18"/>
        </w:rPr>
        <w:t>000 euro, prowadzonego w oparciu o przepisy prawa zamówień publicznych w trybie „przetargu nieograniczonego” na realizację zamówienia pod nazwą:</w:t>
      </w:r>
    </w:p>
    <w:p w:rsidR="001911A9" w:rsidRPr="00953677" w:rsidRDefault="001911A9" w:rsidP="000217CD">
      <w:pPr>
        <w:jc w:val="center"/>
        <w:rPr>
          <w:rFonts w:ascii="Tahoma" w:hAnsi="Tahoma" w:cs="Tahoma"/>
          <w:sz w:val="18"/>
          <w:szCs w:val="18"/>
        </w:rPr>
      </w:pPr>
    </w:p>
    <w:p w:rsidR="001911A9" w:rsidRPr="00953677" w:rsidRDefault="0004750B">
      <w:pPr>
        <w:overflowPunct w:val="0"/>
        <w:jc w:val="center"/>
        <w:rPr>
          <w:rFonts w:ascii="Tahoma" w:hAnsi="Tahoma" w:cs="Tahoma"/>
          <w:b/>
          <w:sz w:val="18"/>
          <w:szCs w:val="18"/>
        </w:rPr>
      </w:pPr>
      <w:r w:rsidRPr="00953677">
        <w:rPr>
          <w:rFonts w:ascii="Tahoma" w:hAnsi="Tahoma" w:cs="Tahoma"/>
          <w:b/>
          <w:sz w:val="18"/>
          <w:szCs w:val="18"/>
        </w:rPr>
        <w:t>„Zak</w:t>
      </w:r>
      <w:r w:rsidR="00DD7D0B" w:rsidRPr="00953677">
        <w:rPr>
          <w:rFonts w:ascii="Tahoma" w:hAnsi="Tahoma" w:cs="Tahoma"/>
          <w:b/>
          <w:sz w:val="18"/>
          <w:szCs w:val="18"/>
        </w:rPr>
        <w:t>up i dostaw</w:t>
      </w:r>
      <w:r w:rsidR="00D115A9" w:rsidRPr="00953677">
        <w:rPr>
          <w:rFonts w:ascii="Tahoma" w:hAnsi="Tahoma" w:cs="Tahoma"/>
          <w:b/>
          <w:sz w:val="18"/>
          <w:szCs w:val="18"/>
        </w:rPr>
        <w:t>a</w:t>
      </w:r>
      <w:r w:rsidR="00BD1D64" w:rsidRPr="00953677">
        <w:rPr>
          <w:rFonts w:ascii="Tahoma" w:hAnsi="Tahoma" w:cs="Tahoma"/>
          <w:b/>
          <w:sz w:val="18"/>
          <w:szCs w:val="18"/>
        </w:rPr>
        <w:t xml:space="preserve"> </w:t>
      </w:r>
      <w:r w:rsidR="00D115A9" w:rsidRPr="00953677">
        <w:rPr>
          <w:rFonts w:ascii="Tahoma" w:hAnsi="Tahoma" w:cs="Tahoma"/>
          <w:b/>
          <w:sz w:val="18"/>
          <w:szCs w:val="18"/>
        </w:rPr>
        <w:t>implantów</w:t>
      </w:r>
      <w:r w:rsidR="00095CCD" w:rsidRPr="00953677">
        <w:rPr>
          <w:rFonts w:ascii="Tahoma" w:hAnsi="Tahoma" w:cs="Tahoma"/>
          <w:b/>
          <w:sz w:val="18"/>
          <w:szCs w:val="18"/>
        </w:rPr>
        <w:t xml:space="preserve">, narzędzi </w:t>
      </w:r>
      <w:r w:rsidR="00BD1D64" w:rsidRPr="00953677">
        <w:rPr>
          <w:rFonts w:ascii="Tahoma" w:hAnsi="Tahoma" w:cs="Tahoma"/>
          <w:b/>
          <w:sz w:val="18"/>
          <w:szCs w:val="18"/>
        </w:rPr>
        <w:t>i innych wyrobów ortopedycznych dla</w:t>
      </w:r>
      <w:r w:rsidR="00DD7D0B" w:rsidRPr="00953677">
        <w:rPr>
          <w:rFonts w:ascii="Tahoma" w:hAnsi="Tahoma" w:cs="Tahoma"/>
          <w:b/>
          <w:sz w:val="18"/>
          <w:szCs w:val="18"/>
        </w:rPr>
        <w:t xml:space="preserve"> SP ZOZ Z</w:t>
      </w:r>
      <w:r w:rsidR="00095CCD" w:rsidRPr="00953677">
        <w:rPr>
          <w:rFonts w:ascii="Tahoma" w:hAnsi="Tahoma" w:cs="Tahoma"/>
          <w:b/>
          <w:sz w:val="18"/>
          <w:szCs w:val="18"/>
        </w:rPr>
        <w:t xml:space="preserve">espołu Szpitali Miejskich </w:t>
      </w:r>
      <w:r w:rsidR="00DD7D0B" w:rsidRPr="00953677">
        <w:rPr>
          <w:rFonts w:ascii="Tahoma" w:hAnsi="Tahoma" w:cs="Tahoma"/>
          <w:b/>
          <w:sz w:val="18"/>
          <w:szCs w:val="18"/>
        </w:rPr>
        <w:t>w Chorzowie</w:t>
      </w:r>
      <w:r w:rsidR="009C5C79" w:rsidRPr="00953677">
        <w:rPr>
          <w:rFonts w:ascii="Tahoma" w:hAnsi="Tahoma" w:cs="Tahoma"/>
          <w:b/>
          <w:sz w:val="18"/>
          <w:szCs w:val="18"/>
        </w:rPr>
        <w:t xml:space="preserve"> (2)</w:t>
      </w:r>
      <w:r w:rsidR="00DD7D0B" w:rsidRPr="00953677">
        <w:rPr>
          <w:rFonts w:ascii="Tahoma" w:hAnsi="Tahoma" w:cs="Tahoma"/>
          <w:b/>
          <w:sz w:val="18"/>
          <w:szCs w:val="18"/>
        </w:rPr>
        <w:t>”</w:t>
      </w: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14617" w:rsidRPr="00953677" w:rsidRDefault="00114617">
      <w:pPr>
        <w:overflowPunct w:val="0"/>
        <w:jc w:val="both"/>
        <w:rPr>
          <w:rFonts w:ascii="Tahoma" w:hAnsi="Tahoma" w:cs="Tahoma"/>
          <w:sz w:val="18"/>
          <w:szCs w:val="18"/>
        </w:rPr>
      </w:pPr>
    </w:p>
    <w:p w:rsidR="001911A9" w:rsidRPr="00953677" w:rsidRDefault="00513157" w:rsidP="00513157">
      <w:pPr>
        <w:tabs>
          <w:tab w:val="left" w:pos="7546"/>
        </w:tabs>
        <w:overflowPunct w:val="0"/>
        <w:jc w:val="both"/>
        <w:rPr>
          <w:rFonts w:ascii="Tahoma" w:hAnsi="Tahoma" w:cs="Tahoma"/>
          <w:sz w:val="18"/>
          <w:szCs w:val="18"/>
        </w:rPr>
      </w:pPr>
      <w:r w:rsidRPr="00953677">
        <w:rPr>
          <w:rFonts w:ascii="Tahoma" w:hAnsi="Tahoma" w:cs="Tahoma"/>
          <w:sz w:val="18"/>
          <w:szCs w:val="18"/>
        </w:rPr>
        <w:tab/>
      </w:r>
    </w:p>
    <w:p w:rsidR="00013CF8" w:rsidRPr="00953677" w:rsidRDefault="00013CF8">
      <w:pPr>
        <w:overflowPunct w:val="0"/>
        <w:jc w:val="both"/>
        <w:rPr>
          <w:rFonts w:ascii="Tahoma" w:hAnsi="Tahoma" w:cs="Tahoma"/>
          <w:sz w:val="18"/>
          <w:szCs w:val="18"/>
        </w:rPr>
      </w:pPr>
    </w:p>
    <w:p w:rsidR="00013CF8" w:rsidRPr="00953677" w:rsidRDefault="00013CF8">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04750B">
      <w:pPr>
        <w:jc w:val="right"/>
        <w:rPr>
          <w:rFonts w:ascii="Tahoma" w:hAnsi="Tahoma" w:cs="Tahoma"/>
          <w:sz w:val="18"/>
          <w:szCs w:val="18"/>
        </w:rPr>
      </w:pPr>
      <w:r w:rsidRPr="00953677">
        <w:rPr>
          <w:rFonts w:ascii="Tahoma" w:hAnsi="Tahoma" w:cs="Tahoma"/>
          <w:sz w:val="18"/>
          <w:szCs w:val="18"/>
        </w:rPr>
        <w:t>Publikacja ogłoszenia o zamówieniu:</w:t>
      </w:r>
    </w:p>
    <w:p w:rsidR="001911A9" w:rsidRPr="00953677" w:rsidRDefault="001911A9">
      <w:pPr>
        <w:jc w:val="right"/>
        <w:rPr>
          <w:rStyle w:val="st1"/>
          <w:rFonts w:ascii="Tahoma" w:hAnsi="Tahoma" w:cs="Tahoma"/>
          <w:b/>
          <w:bCs/>
          <w:sz w:val="18"/>
          <w:szCs w:val="18"/>
        </w:rPr>
      </w:pPr>
    </w:p>
    <w:p w:rsidR="00E24A83" w:rsidRPr="00953677" w:rsidRDefault="00E24A83" w:rsidP="00E24A83">
      <w:pPr>
        <w:jc w:val="right"/>
        <w:rPr>
          <w:rFonts w:ascii="Tahoma" w:hAnsi="Tahoma" w:cs="Tahoma"/>
          <w:b/>
          <w:sz w:val="18"/>
          <w:szCs w:val="18"/>
          <w:highlight w:val="yellow"/>
        </w:rPr>
      </w:pPr>
    </w:p>
    <w:p w:rsidR="001911A9" w:rsidRPr="00953677" w:rsidRDefault="00095CCD" w:rsidP="00E24A83">
      <w:pPr>
        <w:jc w:val="right"/>
        <w:rPr>
          <w:rFonts w:ascii="Tahoma" w:hAnsi="Tahoma" w:cs="Tahoma"/>
          <w:b/>
          <w:sz w:val="18"/>
          <w:szCs w:val="18"/>
        </w:rPr>
      </w:pPr>
      <w:r w:rsidRPr="00953677">
        <w:rPr>
          <w:rFonts w:ascii="Tahoma" w:hAnsi="Tahoma" w:cs="Tahoma"/>
          <w:b/>
          <w:sz w:val="18"/>
          <w:szCs w:val="18"/>
        </w:rPr>
        <w:t xml:space="preserve">Nr </w:t>
      </w:r>
      <w:r w:rsidR="0004750B" w:rsidRPr="00953677">
        <w:rPr>
          <w:rFonts w:ascii="Tahoma" w:hAnsi="Tahoma" w:cs="Tahoma"/>
          <w:b/>
          <w:sz w:val="18"/>
          <w:szCs w:val="18"/>
        </w:rPr>
        <w:t>sprawy: SP ZOZ ZSM/ZP/</w:t>
      </w:r>
      <w:r w:rsidR="007213D8" w:rsidRPr="00953677">
        <w:rPr>
          <w:rFonts w:ascii="Tahoma" w:hAnsi="Tahoma" w:cs="Tahoma"/>
          <w:b/>
          <w:sz w:val="18"/>
          <w:szCs w:val="18"/>
        </w:rPr>
        <w:t>6</w:t>
      </w:r>
      <w:r w:rsidR="0004750B" w:rsidRPr="00953677">
        <w:rPr>
          <w:rFonts w:ascii="Tahoma" w:hAnsi="Tahoma" w:cs="Tahoma"/>
          <w:b/>
          <w:sz w:val="18"/>
          <w:szCs w:val="18"/>
        </w:rPr>
        <w:t>/201</w:t>
      </w:r>
      <w:r w:rsidR="009C5C79" w:rsidRPr="00953677">
        <w:rPr>
          <w:rFonts w:ascii="Tahoma" w:hAnsi="Tahoma" w:cs="Tahoma"/>
          <w:b/>
          <w:sz w:val="18"/>
          <w:szCs w:val="18"/>
        </w:rPr>
        <w:t>9</w:t>
      </w:r>
    </w:p>
    <w:p w:rsidR="001911A9" w:rsidRPr="00953677" w:rsidRDefault="001911A9">
      <w:pPr>
        <w:overflowPunct w:val="0"/>
        <w:jc w:val="right"/>
        <w:rPr>
          <w:rFonts w:ascii="Tahoma" w:hAnsi="Tahoma" w:cs="Tahoma"/>
          <w:sz w:val="18"/>
          <w:szCs w:val="18"/>
          <w:u w:val="single"/>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9C5C79" w:rsidP="009C5C79">
      <w:pPr>
        <w:pStyle w:val="Tekstpodstawowywcity"/>
        <w:ind w:left="0" w:firstLine="0"/>
        <w:jc w:val="right"/>
        <w:rPr>
          <w:rFonts w:ascii="Tahoma" w:hAnsi="Tahoma" w:cs="Tahoma"/>
          <w:b/>
          <w:bCs w:val="0"/>
          <w:sz w:val="18"/>
          <w:szCs w:val="18"/>
        </w:rPr>
      </w:pPr>
      <w:r w:rsidRPr="00953677">
        <w:rPr>
          <w:rFonts w:ascii="Tahoma" w:hAnsi="Tahoma" w:cs="Tahoma"/>
          <w:b/>
          <w:sz w:val="18"/>
          <w:szCs w:val="18"/>
        </w:rPr>
        <w:t xml:space="preserve">Biuletyn Zamówień Publicznych pod nr </w:t>
      </w:r>
      <w:r w:rsidRPr="00953677">
        <w:rPr>
          <w:rFonts w:ascii="Tahoma" w:hAnsi="Tahoma" w:cs="Tahoma"/>
          <w:b/>
          <w:color w:val="000000"/>
          <w:sz w:val="18"/>
          <w:szCs w:val="18"/>
        </w:rPr>
        <w:t xml:space="preserve"> </w:t>
      </w:r>
      <w:r w:rsidR="00117C96">
        <w:rPr>
          <w:rFonts w:ascii="Tahoma" w:hAnsi="Tahoma" w:cs="Tahoma"/>
          <w:b/>
          <w:color w:val="000000"/>
          <w:sz w:val="18"/>
          <w:szCs w:val="18"/>
          <w:lang w:val="pl-PL"/>
        </w:rPr>
        <w:t>505</w:t>
      </w:r>
      <w:r w:rsidR="00FA5BCC">
        <w:rPr>
          <w:rFonts w:ascii="Tahoma" w:hAnsi="Tahoma" w:cs="Tahoma"/>
          <w:b/>
          <w:color w:val="000000"/>
          <w:sz w:val="18"/>
          <w:szCs w:val="18"/>
          <w:lang w:val="pl-PL"/>
        </w:rPr>
        <w:t>028</w:t>
      </w:r>
      <w:bookmarkStart w:id="0" w:name="_GoBack"/>
      <w:bookmarkEnd w:id="0"/>
      <w:r w:rsidR="00117C96">
        <w:rPr>
          <w:rFonts w:ascii="Tahoma" w:hAnsi="Tahoma" w:cs="Tahoma"/>
          <w:b/>
          <w:color w:val="000000"/>
          <w:sz w:val="18"/>
          <w:szCs w:val="18"/>
          <w:lang w:val="pl-PL"/>
        </w:rPr>
        <w:t>-N-2019</w:t>
      </w:r>
      <w:r w:rsidRPr="00953677">
        <w:rPr>
          <w:rFonts w:ascii="Tahoma" w:hAnsi="Tahoma" w:cs="Tahoma"/>
          <w:b/>
          <w:color w:val="000000"/>
          <w:sz w:val="18"/>
          <w:szCs w:val="18"/>
        </w:rPr>
        <w:t xml:space="preserve"> z dnia </w:t>
      </w:r>
      <w:r w:rsidR="00437365" w:rsidRPr="00953677">
        <w:rPr>
          <w:rFonts w:ascii="Tahoma" w:hAnsi="Tahoma" w:cs="Tahoma"/>
          <w:b/>
          <w:color w:val="000000"/>
          <w:sz w:val="18"/>
          <w:szCs w:val="18"/>
          <w:lang w:val="pl-PL"/>
        </w:rPr>
        <w:t>18.01.2019 r.</w:t>
      </w:r>
    </w:p>
    <w:p w:rsidR="001911A9" w:rsidRPr="00953677" w:rsidRDefault="001911A9">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1911A9" w:rsidRPr="00953677" w:rsidRDefault="001911A9">
      <w:pPr>
        <w:rPr>
          <w:rFonts w:ascii="Tahoma" w:hAnsi="Tahoma" w:cs="Tahoma"/>
          <w:sz w:val="18"/>
          <w:szCs w:val="18"/>
          <w:lang w:eastAsia="ar-SA"/>
        </w:rPr>
      </w:pPr>
    </w:p>
    <w:p w:rsidR="001911A9" w:rsidRPr="00953677" w:rsidRDefault="0004750B" w:rsidP="006007A2">
      <w:pPr>
        <w:jc w:val="right"/>
        <w:rPr>
          <w:rFonts w:ascii="Tahoma" w:hAnsi="Tahoma" w:cs="Tahoma"/>
          <w:sz w:val="18"/>
          <w:szCs w:val="18"/>
          <w:lang w:eastAsia="ar-SA"/>
        </w:rPr>
      </w:pPr>
      <w:r w:rsidRPr="00953677">
        <w:rPr>
          <w:rFonts w:ascii="Tahoma" w:hAnsi="Tahoma" w:cs="Tahoma"/>
          <w:sz w:val="18"/>
          <w:szCs w:val="18"/>
          <w:lang w:eastAsia="ar-SA"/>
        </w:rPr>
        <w:t xml:space="preserve">Chorzów, </w:t>
      </w:r>
      <w:r w:rsidR="00E24A83" w:rsidRPr="00953677">
        <w:rPr>
          <w:rFonts w:ascii="Tahoma" w:hAnsi="Tahoma" w:cs="Tahoma"/>
          <w:sz w:val="18"/>
          <w:szCs w:val="18"/>
          <w:lang w:eastAsia="ar-SA"/>
        </w:rPr>
        <w:t xml:space="preserve">dnia </w:t>
      </w:r>
      <w:r w:rsidR="00E52E05" w:rsidRPr="00953677">
        <w:rPr>
          <w:rFonts w:ascii="Tahoma" w:hAnsi="Tahoma" w:cs="Tahoma"/>
          <w:sz w:val="18"/>
          <w:szCs w:val="18"/>
          <w:lang w:eastAsia="ar-SA"/>
        </w:rPr>
        <w:t>18</w:t>
      </w:r>
      <w:r w:rsidR="00653880" w:rsidRPr="00953677">
        <w:rPr>
          <w:rFonts w:ascii="Tahoma" w:hAnsi="Tahoma" w:cs="Tahoma"/>
          <w:sz w:val="18"/>
          <w:szCs w:val="18"/>
          <w:lang w:eastAsia="ar-SA"/>
        </w:rPr>
        <w:t>.</w:t>
      </w:r>
      <w:r w:rsidR="009C5C79" w:rsidRPr="00953677">
        <w:rPr>
          <w:rFonts w:ascii="Tahoma" w:hAnsi="Tahoma" w:cs="Tahoma"/>
          <w:sz w:val="18"/>
          <w:szCs w:val="18"/>
          <w:lang w:eastAsia="ar-SA"/>
        </w:rPr>
        <w:t>0</w:t>
      </w:r>
      <w:r w:rsidR="00653880" w:rsidRPr="00953677">
        <w:rPr>
          <w:rFonts w:ascii="Tahoma" w:hAnsi="Tahoma" w:cs="Tahoma"/>
          <w:sz w:val="18"/>
          <w:szCs w:val="18"/>
          <w:lang w:eastAsia="ar-SA"/>
        </w:rPr>
        <w:t>1.201</w:t>
      </w:r>
      <w:r w:rsidR="009C5C79" w:rsidRPr="00953677">
        <w:rPr>
          <w:rFonts w:ascii="Tahoma" w:hAnsi="Tahoma" w:cs="Tahoma"/>
          <w:sz w:val="18"/>
          <w:szCs w:val="18"/>
          <w:lang w:eastAsia="ar-SA"/>
        </w:rPr>
        <w:t>9</w:t>
      </w:r>
      <w:r w:rsidRPr="00953677">
        <w:rPr>
          <w:rFonts w:ascii="Tahoma" w:hAnsi="Tahoma" w:cs="Tahoma"/>
          <w:sz w:val="18"/>
          <w:szCs w:val="18"/>
          <w:lang w:eastAsia="ar-SA"/>
        </w:rPr>
        <w:t xml:space="preserve"> r.</w:t>
      </w:r>
    </w:p>
    <w:p w:rsidR="001911A9" w:rsidRPr="00953677" w:rsidRDefault="001911A9">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5F14AC" w:rsidRPr="00953677" w:rsidRDefault="005F14AC">
      <w:pPr>
        <w:pStyle w:val="Tekstpodstawowywcity"/>
        <w:ind w:left="0" w:firstLine="0"/>
        <w:rPr>
          <w:rFonts w:ascii="Tahoma" w:hAnsi="Tahoma" w:cs="Tahoma"/>
          <w:b/>
          <w:bCs w:val="0"/>
          <w:sz w:val="18"/>
          <w:szCs w:val="18"/>
        </w:rPr>
      </w:pPr>
    </w:p>
    <w:p w:rsidR="00E52E05" w:rsidRPr="00953677" w:rsidRDefault="00E52E05">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04750B" w:rsidP="00B30117">
      <w:pPr>
        <w:pStyle w:val="Tekstpodstawowywcity"/>
        <w:ind w:left="426" w:hanging="426"/>
        <w:rPr>
          <w:rFonts w:ascii="Tahoma" w:hAnsi="Tahoma" w:cs="Tahoma"/>
          <w:sz w:val="18"/>
          <w:szCs w:val="18"/>
        </w:rPr>
      </w:pPr>
      <w:r w:rsidRPr="00953677">
        <w:rPr>
          <w:rFonts w:ascii="Tahoma" w:hAnsi="Tahoma" w:cs="Tahoma"/>
          <w:b/>
          <w:bCs w:val="0"/>
          <w:sz w:val="18"/>
          <w:szCs w:val="18"/>
        </w:rPr>
        <w:lastRenderedPageBreak/>
        <w:t xml:space="preserve">1. </w:t>
      </w:r>
      <w:r w:rsidR="00114617" w:rsidRPr="00953677">
        <w:rPr>
          <w:rFonts w:ascii="Tahoma" w:hAnsi="Tahoma" w:cs="Tahoma"/>
          <w:b/>
          <w:bCs w:val="0"/>
          <w:sz w:val="18"/>
          <w:szCs w:val="18"/>
          <w:lang w:val="pl-PL"/>
        </w:rPr>
        <w:tab/>
      </w:r>
      <w:r w:rsidRPr="00953677">
        <w:rPr>
          <w:rFonts w:ascii="Tahoma" w:hAnsi="Tahoma" w:cs="Tahoma"/>
          <w:b/>
          <w:bCs w:val="0"/>
          <w:sz w:val="18"/>
          <w:szCs w:val="18"/>
        </w:rPr>
        <w:t xml:space="preserve">ZAMAWIAJĄCY </w:t>
      </w:r>
    </w:p>
    <w:p w:rsidR="00095CCD" w:rsidRPr="00953677" w:rsidRDefault="00095CCD" w:rsidP="00B30117">
      <w:pPr>
        <w:overflowPunct w:val="0"/>
        <w:ind w:left="426" w:hanging="426"/>
        <w:jc w:val="both"/>
        <w:rPr>
          <w:rFonts w:ascii="Tahoma" w:hAnsi="Tahoma" w:cs="Tahoma"/>
          <w:sz w:val="18"/>
          <w:szCs w:val="18"/>
        </w:rPr>
      </w:pPr>
    </w:p>
    <w:p w:rsidR="00BD1D64" w:rsidRPr="00953677" w:rsidRDefault="0004750B" w:rsidP="00B30117">
      <w:pPr>
        <w:pStyle w:val="Akapitzlist"/>
        <w:numPr>
          <w:ilvl w:val="1"/>
          <w:numId w:val="31"/>
        </w:numPr>
        <w:overflowPunct w:val="0"/>
        <w:ind w:left="426" w:hanging="426"/>
        <w:jc w:val="both"/>
        <w:rPr>
          <w:rFonts w:ascii="Tahoma" w:hAnsi="Tahoma" w:cs="Tahoma"/>
          <w:b/>
          <w:sz w:val="18"/>
          <w:szCs w:val="18"/>
        </w:rPr>
      </w:pPr>
      <w:r w:rsidRPr="00953677">
        <w:rPr>
          <w:rFonts w:ascii="Tahoma" w:hAnsi="Tahoma" w:cs="Tahoma"/>
          <w:sz w:val="18"/>
          <w:szCs w:val="18"/>
        </w:rPr>
        <w:t xml:space="preserve">SP ZOZ Zespół Szpitali Miejskich z siedzibą: ul. Strzelców Bytomskich 11, 41-500 Chorzów. tel. </w:t>
      </w:r>
      <w:r w:rsidRPr="00953677">
        <w:rPr>
          <w:rFonts w:ascii="Tahoma" w:hAnsi="Tahoma" w:cs="Tahoma"/>
          <w:b/>
          <w:sz w:val="18"/>
          <w:szCs w:val="18"/>
        </w:rPr>
        <w:t>32/34-99-298</w:t>
      </w:r>
      <w:r w:rsidRPr="00953677">
        <w:rPr>
          <w:rFonts w:ascii="Tahoma" w:hAnsi="Tahoma" w:cs="Tahoma"/>
          <w:sz w:val="18"/>
          <w:szCs w:val="18"/>
        </w:rPr>
        <w:t xml:space="preserve">, 32/34-99-268,  </w:t>
      </w:r>
      <w:hyperlink r:id="rId8">
        <w:r w:rsidRPr="00953677">
          <w:rPr>
            <w:rStyle w:val="czeinternetowe"/>
            <w:rFonts w:ascii="Tahoma" w:hAnsi="Tahoma" w:cs="Tahoma"/>
            <w:sz w:val="18"/>
            <w:szCs w:val="18"/>
          </w:rPr>
          <w:t>http://zsm.com.pl/</w:t>
        </w:r>
      </w:hyperlink>
      <w:r w:rsidRPr="00953677">
        <w:rPr>
          <w:rFonts w:ascii="Tahoma" w:hAnsi="Tahoma" w:cs="Tahoma"/>
          <w:sz w:val="18"/>
          <w:szCs w:val="18"/>
        </w:rPr>
        <w:t xml:space="preserve">, </w:t>
      </w:r>
      <w:hyperlink r:id="rId9">
        <w:r w:rsidRPr="00953677">
          <w:rPr>
            <w:rStyle w:val="czeinternetowe"/>
            <w:rFonts w:ascii="Tahoma" w:hAnsi="Tahoma" w:cs="Tahoma"/>
            <w:sz w:val="18"/>
            <w:szCs w:val="18"/>
          </w:rPr>
          <w:t>zp@zsm.com.pl</w:t>
        </w:r>
      </w:hyperlink>
      <w:r w:rsidRPr="00953677">
        <w:rPr>
          <w:rFonts w:ascii="Tahoma" w:hAnsi="Tahoma" w:cs="Tahoma"/>
          <w:sz w:val="18"/>
          <w:szCs w:val="18"/>
        </w:rPr>
        <w:t xml:space="preserve">, </w:t>
      </w:r>
      <w:hyperlink r:id="rId10">
        <w:r w:rsidRPr="00953677">
          <w:rPr>
            <w:rStyle w:val="ListLabel224"/>
            <w:rFonts w:ascii="Tahoma" w:hAnsi="Tahoma" w:cs="Tahoma"/>
          </w:rPr>
          <w:t>ogłasza przetarg nieograniczony na</w:t>
        </w:r>
      </w:hyperlink>
      <w:r w:rsidRPr="00953677">
        <w:rPr>
          <w:rFonts w:ascii="Tahoma" w:hAnsi="Tahoma" w:cs="Tahoma"/>
          <w:b/>
          <w:sz w:val="18"/>
          <w:szCs w:val="18"/>
        </w:rPr>
        <w:t xml:space="preserve"> </w:t>
      </w:r>
      <w:r w:rsidR="00BD1D64"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AF17B0" w:rsidRPr="00953677">
        <w:rPr>
          <w:rFonts w:ascii="Tahoma" w:hAnsi="Tahoma" w:cs="Tahoma"/>
          <w:b/>
          <w:sz w:val="18"/>
          <w:szCs w:val="18"/>
          <w:lang w:val="pl-PL"/>
        </w:rPr>
        <w:t xml:space="preserve"> (2)</w:t>
      </w:r>
      <w:r w:rsidR="00BD1D64" w:rsidRPr="00953677">
        <w:rPr>
          <w:rFonts w:ascii="Tahoma" w:hAnsi="Tahoma" w:cs="Tahoma"/>
          <w:b/>
          <w:sz w:val="18"/>
          <w:szCs w:val="18"/>
        </w:rPr>
        <w:t>”</w:t>
      </w:r>
      <w:r w:rsidR="00501EDE" w:rsidRPr="00953677">
        <w:rPr>
          <w:rFonts w:ascii="Tahoma" w:hAnsi="Tahoma" w:cs="Tahoma"/>
          <w:b/>
          <w:sz w:val="18"/>
          <w:szCs w:val="18"/>
        </w:rPr>
        <w:t xml:space="preserve"> SP ZOZ ZSM/ZP/</w:t>
      </w:r>
      <w:r w:rsidR="00677ECA" w:rsidRPr="00953677">
        <w:rPr>
          <w:rFonts w:ascii="Tahoma" w:hAnsi="Tahoma" w:cs="Tahoma"/>
          <w:b/>
          <w:sz w:val="18"/>
          <w:szCs w:val="18"/>
          <w:lang w:val="pl-PL"/>
        </w:rPr>
        <w:t>6</w:t>
      </w:r>
      <w:r w:rsidR="00501EDE" w:rsidRPr="00953677">
        <w:rPr>
          <w:rFonts w:ascii="Tahoma" w:hAnsi="Tahoma" w:cs="Tahoma"/>
          <w:b/>
          <w:sz w:val="18"/>
          <w:szCs w:val="18"/>
        </w:rPr>
        <w:t>/2019</w:t>
      </w:r>
    </w:p>
    <w:p w:rsidR="00BA32A5" w:rsidRPr="00953677" w:rsidRDefault="00BA32A5" w:rsidP="00B30117">
      <w:pPr>
        <w:pStyle w:val="Akapitzlist"/>
        <w:numPr>
          <w:ilvl w:val="0"/>
          <w:numId w:val="12"/>
        </w:numPr>
        <w:spacing w:before="120" w:after="120"/>
        <w:ind w:left="426" w:hanging="426"/>
        <w:contextualSpacing/>
        <w:jc w:val="both"/>
        <w:rPr>
          <w:rFonts w:ascii="Tahoma" w:hAnsi="Tahoma" w:cs="Tahoma"/>
          <w:sz w:val="18"/>
          <w:szCs w:val="18"/>
        </w:rPr>
      </w:pPr>
      <w:r w:rsidRPr="00953677">
        <w:rPr>
          <w:rFonts w:ascii="Tahoma" w:hAnsi="Tahoma" w:cs="Tahoma"/>
          <w:sz w:val="18"/>
          <w:szCs w:val="18"/>
        </w:rPr>
        <w:t>Zamawiający wyznacza następujące osoby do kontaktu z Wykonawcami: Pani</w:t>
      </w:r>
      <w:r w:rsidR="0005616A" w:rsidRPr="00953677">
        <w:rPr>
          <w:rFonts w:ascii="Tahoma" w:hAnsi="Tahoma" w:cs="Tahoma"/>
          <w:sz w:val="18"/>
          <w:szCs w:val="18"/>
        </w:rPr>
        <w:t xml:space="preserve"> Barbara Gremlowska</w:t>
      </w:r>
      <w:r w:rsidR="00AC70CD" w:rsidRPr="00953677">
        <w:rPr>
          <w:rFonts w:ascii="Tahoma" w:hAnsi="Tahoma" w:cs="Tahoma"/>
          <w:sz w:val="18"/>
          <w:szCs w:val="18"/>
        </w:rPr>
        <w:t xml:space="preserve"> </w:t>
      </w:r>
      <w:r w:rsidR="0005616A" w:rsidRPr="00953677">
        <w:rPr>
          <w:rFonts w:ascii="Tahoma" w:hAnsi="Tahoma" w:cs="Tahoma"/>
          <w:sz w:val="18"/>
          <w:szCs w:val="18"/>
        </w:rPr>
        <w:t xml:space="preserve">tel. 32/3499 298, </w:t>
      </w:r>
      <w:r w:rsidR="00AC70CD" w:rsidRPr="00953677">
        <w:rPr>
          <w:rFonts w:ascii="Tahoma" w:hAnsi="Tahoma" w:cs="Tahoma"/>
          <w:sz w:val="18"/>
          <w:szCs w:val="18"/>
        </w:rPr>
        <w:t xml:space="preserve">Pani Magdalena Gajowska </w:t>
      </w:r>
      <w:r w:rsidRPr="00953677">
        <w:rPr>
          <w:rFonts w:ascii="Tahoma" w:hAnsi="Tahoma" w:cs="Tahoma"/>
          <w:sz w:val="18"/>
          <w:szCs w:val="18"/>
        </w:rPr>
        <w:t xml:space="preserve">tel. </w:t>
      </w:r>
      <w:r w:rsidR="0005616A" w:rsidRPr="00953677">
        <w:rPr>
          <w:rFonts w:ascii="Tahoma" w:hAnsi="Tahoma" w:cs="Tahoma"/>
          <w:sz w:val="18"/>
          <w:szCs w:val="18"/>
        </w:rPr>
        <w:t>32/3499 26</w:t>
      </w:r>
      <w:r w:rsidR="00AC70CD" w:rsidRPr="00953677">
        <w:rPr>
          <w:rFonts w:ascii="Tahoma" w:hAnsi="Tahoma" w:cs="Tahoma"/>
          <w:sz w:val="18"/>
          <w:szCs w:val="18"/>
        </w:rPr>
        <w:t>8</w:t>
      </w:r>
      <w:r w:rsidRPr="00953677">
        <w:rPr>
          <w:rFonts w:ascii="Tahoma" w:hAnsi="Tahoma" w:cs="Tahoma"/>
          <w:sz w:val="18"/>
          <w:szCs w:val="18"/>
        </w:rPr>
        <w:t xml:space="preserve"> email</w:t>
      </w:r>
      <w:r w:rsidR="00AC70CD" w:rsidRPr="00953677">
        <w:rPr>
          <w:rFonts w:ascii="Tahoma" w:hAnsi="Tahoma" w:cs="Tahoma"/>
          <w:sz w:val="18"/>
          <w:szCs w:val="18"/>
        </w:rPr>
        <w:t>:</w:t>
      </w:r>
      <w:r w:rsidR="00D84524" w:rsidRPr="00953677">
        <w:rPr>
          <w:rFonts w:ascii="Tahoma" w:hAnsi="Tahoma" w:cs="Tahoma"/>
          <w:sz w:val="18"/>
          <w:szCs w:val="18"/>
          <w:lang w:val="pl-PL"/>
        </w:rPr>
        <w:t xml:space="preserve"> </w:t>
      </w:r>
      <w:hyperlink r:id="rId11" w:history="1">
        <w:r w:rsidR="00D84524" w:rsidRPr="00953677">
          <w:rPr>
            <w:rStyle w:val="Hipercze"/>
            <w:rFonts w:ascii="Tahoma" w:hAnsi="Tahoma" w:cs="Tahoma"/>
            <w:sz w:val="18"/>
            <w:szCs w:val="18"/>
            <w:lang w:val="pl-PL"/>
          </w:rPr>
          <w:t>bgremlowska@zsm.com.pl</w:t>
        </w:r>
      </w:hyperlink>
      <w:r w:rsidR="00D84524" w:rsidRPr="00953677">
        <w:rPr>
          <w:rFonts w:ascii="Tahoma" w:hAnsi="Tahoma" w:cs="Tahoma"/>
          <w:sz w:val="18"/>
          <w:szCs w:val="18"/>
          <w:lang w:val="pl-PL"/>
        </w:rPr>
        <w:t xml:space="preserve">, </w:t>
      </w:r>
      <w:hyperlink r:id="rId12" w:history="1">
        <w:r w:rsidR="00D84524" w:rsidRPr="00953677">
          <w:rPr>
            <w:rStyle w:val="Hipercze"/>
            <w:rFonts w:ascii="Tahoma" w:hAnsi="Tahoma" w:cs="Tahoma"/>
            <w:sz w:val="18"/>
            <w:szCs w:val="18"/>
          </w:rPr>
          <w:t>zp@zsm.com.pl</w:t>
        </w:r>
      </w:hyperlink>
    </w:p>
    <w:p w:rsidR="00F00873" w:rsidRPr="00953677" w:rsidRDefault="00F00873" w:rsidP="00B30117">
      <w:pPr>
        <w:pStyle w:val="Akapitzlist"/>
        <w:numPr>
          <w:ilvl w:val="0"/>
          <w:numId w:val="12"/>
        </w:numPr>
        <w:ind w:left="426" w:hanging="426"/>
        <w:jc w:val="both"/>
        <w:rPr>
          <w:rFonts w:ascii="Tahoma" w:hAnsi="Tahoma" w:cs="Tahoma"/>
          <w:sz w:val="18"/>
          <w:szCs w:val="18"/>
        </w:rPr>
      </w:pPr>
      <w:r w:rsidRPr="00953677">
        <w:rPr>
          <w:rFonts w:ascii="Tahoma" w:hAnsi="Tahoma" w:cs="Tahoma"/>
          <w:sz w:val="18"/>
          <w:szCs w:val="18"/>
        </w:rPr>
        <w:t xml:space="preserve">Obowiązek informacyjny wynikający z art. 13 RODO w przypadku zbierania danych osobowych </w:t>
      </w:r>
      <w:r w:rsidRPr="00953677">
        <w:rPr>
          <w:rFonts w:ascii="Tahoma" w:hAnsi="Tahoma" w:cs="Tahoma"/>
          <w:sz w:val="18"/>
          <w:szCs w:val="18"/>
          <w:u w:val="single"/>
        </w:rPr>
        <w:t>bezpośrednio</w:t>
      </w:r>
      <w:r w:rsidRPr="00953677">
        <w:rPr>
          <w:rFonts w:ascii="Tahoma" w:hAnsi="Tahoma" w:cs="Tahoma"/>
          <w:sz w:val="18"/>
          <w:szCs w:val="18"/>
        </w:rPr>
        <w:t xml:space="preserve"> od osoby fizycznej, której dane dotyczą, w celu związanym z postępowaniem o udzielenie zamówienia publicznego </w:t>
      </w:r>
      <w:r w:rsidRPr="00953677">
        <w:rPr>
          <w:rFonts w:ascii="Tahoma" w:hAnsi="Tahoma" w:cs="Tahoma"/>
          <w:b/>
          <w:sz w:val="18"/>
          <w:szCs w:val="18"/>
        </w:rPr>
        <w:t>– Klauzula informacyjna dotycząca Zamawiającego została zamieszczona na ostatniej stronie SIWZ (załącznik nr 7). Natomiast, klauzula informacyjna dotycząca Wykonawcy ujęta jest w pkt. 1</w:t>
      </w:r>
      <w:r w:rsidR="000A01E9" w:rsidRPr="00953677">
        <w:rPr>
          <w:rFonts w:ascii="Tahoma" w:hAnsi="Tahoma" w:cs="Tahoma"/>
          <w:b/>
          <w:sz w:val="18"/>
          <w:szCs w:val="18"/>
          <w:lang w:val="pl-PL"/>
        </w:rPr>
        <w:t>3</w:t>
      </w:r>
      <w:r w:rsidRPr="00953677">
        <w:rPr>
          <w:rFonts w:ascii="Tahoma" w:hAnsi="Tahoma" w:cs="Tahoma"/>
          <w:b/>
          <w:sz w:val="18"/>
          <w:szCs w:val="18"/>
        </w:rPr>
        <w:t xml:space="preserve"> załącznika nr 1 do SIWZ – „Formularz ofertowy”. </w:t>
      </w:r>
    </w:p>
    <w:p w:rsidR="00800EA5" w:rsidRPr="00953677" w:rsidRDefault="00F00873" w:rsidP="00B30117">
      <w:pPr>
        <w:ind w:left="426"/>
        <w:jc w:val="both"/>
        <w:rPr>
          <w:rFonts w:ascii="Tahoma" w:hAnsi="Tahoma" w:cs="Tahoma"/>
          <w:sz w:val="18"/>
          <w:szCs w:val="18"/>
        </w:rPr>
      </w:pPr>
      <w:r w:rsidRPr="00953677">
        <w:rPr>
          <w:rFonts w:ascii="Tahoma" w:hAnsi="Tahoma" w:cs="Tahoma"/>
          <w:b/>
          <w:sz w:val="18"/>
          <w:szCs w:val="18"/>
          <w:u w:val="single"/>
        </w:rPr>
        <w:t xml:space="preserve">RODO </w:t>
      </w:r>
      <w:r w:rsidRPr="00953677">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0873" w:rsidRPr="00953677" w:rsidRDefault="00800EA5" w:rsidP="00B30117">
      <w:pPr>
        <w:ind w:left="426"/>
        <w:jc w:val="both"/>
        <w:rPr>
          <w:rFonts w:ascii="Tahoma" w:hAnsi="Tahoma" w:cs="Tahoma"/>
          <w:sz w:val="18"/>
          <w:szCs w:val="18"/>
        </w:rPr>
      </w:pPr>
      <w:r w:rsidRPr="00953677">
        <w:rPr>
          <w:rFonts w:ascii="Tahoma" w:hAnsi="Tahoma" w:cs="Tahoma"/>
          <w:sz w:val="18"/>
          <w:szCs w:val="18"/>
        </w:rPr>
        <w:t>Wykonawca zobowiązany jest zapoznać wszystkich pracowników z klauzulą dot. powierzenia danych osobowych, a których dane zostaną przekazane Zamawiającemu w trakcie i po rozstrzygnięciu postępowania.</w:t>
      </w:r>
      <w:r w:rsidR="00F00873" w:rsidRPr="00953677">
        <w:rPr>
          <w:rFonts w:ascii="Tahoma" w:hAnsi="Tahoma" w:cs="Tahoma"/>
          <w:sz w:val="18"/>
          <w:szCs w:val="18"/>
        </w:rPr>
        <w:t xml:space="preserve"> </w:t>
      </w:r>
    </w:p>
    <w:p w:rsidR="001911A9" w:rsidRPr="00953677" w:rsidRDefault="0004750B" w:rsidP="00B30117">
      <w:pPr>
        <w:numPr>
          <w:ilvl w:val="0"/>
          <w:numId w:val="12"/>
        </w:numPr>
        <w:tabs>
          <w:tab w:val="left" w:pos="426"/>
        </w:tabs>
        <w:ind w:left="426" w:hanging="426"/>
        <w:jc w:val="both"/>
        <w:rPr>
          <w:rFonts w:ascii="Tahoma" w:hAnsi="Tahoma" w:cs="Tahoma"/>
          <w:b/>
          <w:sz w:val="18"/>
          <w:szCs w:val="18"/>
        </w:rPr>
      </w:pPr>
      <w:r w:rsidRPr="00953677">
        <w:rPr>
          <w:rFonts w:ascii="Tahoma" w:hAnsi="Tahoma" w:cs="Tahoma"/>
          <w:b/>
          <w:sz w:val="18"/>
          <w:szCs w:val="18"/>
        </w:rPr>
        <w:t>Tryb udzielenia zamówienia, procedura:</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Postępowanie o </w:t>
      </w:r>
      <w:r w:rsidR="00477080" w:rsidRPr="00953677">
        <w:rPr>
          <w:rFonts w:ascii="Tahoma" w:hAnsi="Tahoma" w:cs="Tahoma"/>
          <w:sz w:val="18"/>
          <w:szCs w:val="18"/>
        </w:rPr>
        <w:t xml:space="preserve">udzielenie </w:t>
      </w:r>
      <w:r w:rsidRPr="00953677">
        <w:rPr>
          <w:rFonts w:ascii="Tahoma" w:hAnsi="Tahoma" w:cs="Tahoma"/>
          <w:sz w:val="18"/>
          <w:szCs w:val="18"/>
        </w:rPr>
        <w:t>zamówienia publicznego prowadzone jest w trybie przetargu nieograniczonego zgodnie z przepisami ustawy z dnia 29 stycznia 2004 roku – „Prawo zamówień publicznych” (</w:t>
      </w:r>
      <w:r w:rsidR="00B24BE9" w:rsidRPr="00953677">
        <w:rPr>
          <w:rFonts w:ascii="Tahoma" w:hAnsi="Tahoma" w:cs="Tahoma"/>
          <w:sz w:val="18"/>
          <w:szCs w:val="18"/>
          <w:lang w:val="pl-PL"/>
        </w:rPr>
        <w:t>tj.</w:t>
      </w:r>
      <w:r w:rsidR="00B1527A" w:rsidRPr="00953677">
        <w:rPr>
          <w:rFonts w:ascii="Tahoma" w:hAnsi="Tahoma" w:cs="Tahoma"/>
          <w:sz w:val="18"/>
          <w:szCs w:val="18"/>
          <w:lang w:val="pl-PL"/>
        </w:rPr>
        <w:t xml:space="preserve"> </w:t>
      </w:r>
      <w:r w:rsidR="00B1527A" w:rsidRPr="00953677">
        <w:rPr>
          <w:rFonts w:ascii="Tahoma" w:hAnsi="Tahoma" w:cs="Tahoma"/>
          <w:sz w:val="18"/>
          <w:szCs w:val="18"/>
        </w:rPr>
        <w:t xml:space="preserve">Dz. U. </w:t>
      </w:r>
      <w:r w:rsidR="000217CD" w:rsidRPr="00953677">
        <w:rPr>
          <w:rFonts w:ascii="Tahoma" w:hAnsi="Tahoma" w:cs="Tahoma"/>
          <w:sz w:val="18"/>
          <w:szCs w:val="18"/>
        </w:rPr>
        <w:t>201</w:t>
      </w:r>
      <w:r w:rsidR="00794754" w:rsidRPr="00953677">
        <w:rPr>
          <w:rFonts w:ascii="Tahoma" w:hAnsi="Tahoma" w:cs="Tahoma"/>
          <w:sz w:val="18"/>
          <w:szCs w:val="18"/>
        </w:rPr>
        <w:t>8 poz. 1986</w:t>
      </w:r>
      <w:r w:rsidR="000217CD" w:rsidRPr="00953677">
        <w:rPr>
          <w:rFonts w:ascii="Tahoma" w:hAnsi="Tahoma" w:cs="Tahoma"/>
          <w:sz w:val="18"/>
          <w:szCs w:val="18"/>
        </w:rPr>
        <w:t>, dalej w treści UPZP</w:t>
      </w:r>
      <w:r w:rsidRPr="00953677">
        <w:rPr>
          <w:rFonts w:ascii="Tahoma" w:hAnsi="Tahoma" w:cs="Tahoma"/>
          <w:sz w:val="18"/>
          <w:szCs w:val="18"/>
        </w:rPr>
        <w:t>).</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 xml:space="preserve">Zamawiający nie przewiduje możliwości udzielenia zamówienia na podstawie art. 67 ust. 1 pkt. 7 UPZP. </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nie dopuszcza składania ofert wariantowych. Zamawiający nie przewiduje zawarcia umowy ramowej, aukcji elektronicznej oraz zwrotu kosztów udziału w postępowaniu i </w:t>
      </w:r>
      <w:r w:rsidRPr="00953677">
        <w:rPr>
          <w:rFonts w:ascii="Tahoma" w:hAnsi="Tahoma" w:cs="Tahoma"/>
          <w:color w:val="000000"/>
          <w:sz w:val="18"/>
          <w:szCs w:val="18"/>
        </w:rPr>
        <w:t xml:space="preserve">udzielania zaliczek na poczet </w:t>
      </w:r>
      <w:r w:rsidR="009C58E6" w:rsidRPr="00953677">
        <w:rPr>
          <w:rFonts w:ascii="Tahoma" w:hAnsi="Tahoma" w:cs="Tahoma"/>
          <w:color w:val="000000"/>
          <w:sz w:val="18"/>
          <w:szCs w:val="18"/>
        </w:rPr>
        <w:t>w</w:t>
      </w:r>
      <w:r w:rsidRPr="00953677">
        <w:rPr>
          <w:rFonts w:ascii="Tahoma" w:hAnsi="Tahoma" w:cs="Tahoma"/>
          <w:color w:val="000000"/>
          <w:sz w:val="18"/>
          <w:szCs w:val="18"/>
        </w:rPr>
        <w:t>ykonania zamówienia</w:t>
      </w:r>
      <w:r w:rsidRPr="00953677">
        <w:rPr>
          <w:rFonts w:ascii="Tahoma" w:hAnsi="Tahoma" w:cs="Tahoma"/>
          <w:sz w:val="18"/>
          <w:szCs w:val="18"/>
        </w:rPr>
        <w:t>.</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wymaga wniesienia wadium. Szczegółowe informacje dotyczące wadium określone zostały w pkt. 7 niniejszej SIWZ.</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nie wymaga wniesienia zabezpieczenia należytego wykonania umowy.</w:t>
      </w:r>
    </w:p>
    <w:p w:rsidR="001911A9" w:rsidRPr="00953677" w:rsidRDefault="001911A9">
      <w:pPr>
        <w:pStyle w:val="Tekstpodstawowywcity"/>
        <w:ind w:left="0" w:firstLine="0"/>
        <w:rPr>
          <w:rFonts w:ascii="Tahoma" w:hAnsi="Tahoma" w:cs="Tahoma"/>
          <w:sz w:val="18"/>
          <w:szCs w:val="18"/>
        </w:rPr>
      </w:pPr>
    </w:p>
    <w:p w:rsidR="001911A9" w:rsidRPr="00953677" w:rsidRDefault="0004750B" w:rsidP="00B30117">
      <w:pPr>
        <w:pStyle w:val="Tekstpodstawowywcity"/>
        <w:ind w:left="426" w:hanging="426"/>
        <w:rPr>
          <w:rFonts w:ascii="Tahoma" w:hAnsi="Tahoma" w:cs="Tahoma"/>
          <w:sz w:val="18"/>
          <w:szCs w:val="18"/>
        </w:rPr>
      </w:pPr>
      <w:r w:rsidRPr="00953677">
        <w:rPr>
          <w:rFonts w:ascii="Tahoma" w:hAnsi="Tahoma" w:cs="Tahoma"/>
          <w:b/>
          <w:bCs w:val="0"/>
          <w:sz w:val="18"/>
          <w:szCs w:val="18"/>
        </w:rPr>
        <w:t xml:space="preserve">2. </w:t>
      </w:r>
      <w:r w:rsidR="00114617" w:rsidRPr="00953677">
        <w:rPr>
          <w:rFonts w:ascii="Tahoma" w:hAnsi="Tahoma" w:cs="Tahoma"/>
          <w:b/>
          <w:bCs w:val="0"/>
          <w:sz w:val="18"/>
          <w:szCs w:val="18"/>
          <w:lang w:val="pl-PL"/>
        </w:rPr>
        <w:tab/>
      </w:r>
      <w:r w:rsidRPr="00953677">
        <w:rPr>
          <w:rFonts w:ascii="Tahoma" w:hAnsi="Tahoma" w:cs="Tahoma"/>
          <w:b/>
          <w:bCs w:val="0"/>
          <w:sz w:val="18"/>
          <w:szCs w:val="18"/>
        </w:rPr>
        <w:t>OKREŚLENIE PRZEDMIOTU ZAMÓWIENIA</w:t>
      </w:r>
      <w:r w:rsidRPr="00953677">
        <w:rPr>
          <w:rFonts w:ascii="Tahoma" w:hAnsi="Tahoma" w:cs="Tahoma"/>
          <w:sz w:val="18"/>
          <w:szCs w:val="18"/>
        </w:rPr>
        <w:t xml:space="preserve"> </w:t>
      </w:r>
    </w:p>
    <w:p w:rsidR="00DD7D0B" w:rsidRPr="00953677" w:rsidRDefault="0004750B" w:rsidP="00B30117">
      <w:pPr>
        <w:pStyle w:val="Akapitzlist"/>
        <w:numPr>
          <w:ilvl w:val="0"/>
          <w:numId w:val="26"/>
        </w:numPr>
        <w:overflowPunct w:val="0"/>
        <w:spacing w:after="240"/>
        <w:ind w:left="426" w:hanging="426"/>
        <w:jc w:val="both"/>
        <w:rPr>
          <w:rFonts w:ascii="Tahoma" w:hAnsi="Tahoma" w:cs="Tahoma"/>
          <w:b/>
          <w:sz w:val="18"/>
          <w:szCs w:val="18"/>
        </w:rPr>
      </w:pPr>
      <w:r w:rsidRPr="00953677">
        <w:rPr>
          <w:rFonts w:ascii="Tahoma" w:hAnsi="Tahoma" w:cs="Tahoma"/>
          <w:sz w:val="18"/>
          <w:szCs w:val="18"/>
        </w:rPr>
        <w:t xml:space="preserve">Przedmiotem niniejszego zamówienia jest </w:t>
      </w:r>
      <w:r w:rsidR="00D115A9"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854B56" w:rsidRPr="00953677">
        <w:rPr>
          <w:rFonts w:ascii="Tahoma" w:hAnsi="Tahoma" w:cs="Tahoma"/>
          <w:b/>
          <w:sz w:val="18"/>
          <w:szCs w:val="18"/>
          <w:lang w:val="pl-PL"/>
        </w:rPr>
        <w:t xml:space="preserve"> (2)</w:t>
      </w:r>
      <w:r w:rsidR="00D115A9" w:rsidRPr="00953677">
        <w:rPr>
          <w:rFonts w:ascii="Tahoma" w:hAnsi="Tahoma" w:cs="Tahoma"/>
          <w:b/>
          <w:sz w:val="18"/>
          <w:szCs w:val="18"/>
        </w:rPr>
        <w:t xml:space="preserve">” </w:t>
      </w:r>
      <w:r w:rsidR="00DD7D0B" w:rsidRPr="00953677">
        <w:rPr>
          <w:rFonts w:ascii="Tahoma" w:hAnsi="Tahoma" w:cs="Tahoma"/>
          <w:sz w:val="18"/>
          <w:szCs w:val="18"/>
        </w:rPr>
        <w:t>z podziałem na następujące pakiety:</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w:t>
            </w:r>
            <w:r w:rsidRPr="00953677">
              <w:rPr>
                <w:rFonts w:ascii="Tahoma" w:hAnsi="Tahoma" w:cs="Tahoma"/>
                <w:sz w:val="18"/>
                <w:szCs w:val="18"/>
              </w:rPr>
              <w:t xml:space="preserve"> Endoproteza biodrowa całkowita bezcementowa szyjkowo - przynasadowa</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2</w:t>
            </w:r>
            <w:r w:rsidRPr="00953677">
              <w:rPr>
                <w:rFonts w:ascii="Tahoma" w:hAnsi="Tahoma" w:cs="Tahoma"/>
                <w:sz w:val="18"/>
                <w:szCs w:val="18"/>
              </w:rPr>
              <w:t xml:space="preserve"> Panewka podwójnie mobilna, cementowana</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3</w:t>
            </w:r>
            <w:r w:rsidRPr="00953677">
              <w:rPr>
                <w:rFonts w:ascii="Tahoma" w:hAnsi="Tahoma" w:cs="Tahoma"/>
                <w:sz w:val="18"/>
                <w:szCs w:val="18"/>
              </w:rPr>
              <w:t xml:space="preserve"> Płyty z kablami do złamań </w:t>
            </w:r>
            <w:proofErr w:type="spellStart"/>
            <w:r w:rsidRPr="00953677">
              <w:rPr>
                <w:rFonts w:ascii="Tahoma" w:hAnsi="Tahoma" w:cs="Tahoma"/>
                <w:sz w:val="18"/>
                <w:szCs w:val="18"/>
              </w:rPr>
              <w:t>okołoprotezowych</w:t>
            </w:r>
            <w:proofErr w:type="spellEnd"/>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4</w:t>
            </w:r>
            <w:r w:rsidRPr="00953677">
              <w:rPr>
                <w:rFonts w:ascii="Tahoma" w:hAnsi="Tahoma" w:cs="Tahoma"/>
                <w:sz w:val="18"/>
                <w:szCs w:val="18"/>
              </w:rPr>
              <w:t xml:space="preserve"> System reduktorów stożka do operacji rewizyjnych stawu biodrowego</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5</w:t>
            </w:r>
            <w:r w:rsidRPr="00953677">
              <w:rPr>
                <w:rFonts w:ascii="Tahoma" w:hAnsi="Tahoma" w:cs="Tahoma"/>
                <w:sz w:val="18"/>
                <w:szCs w:val="18"/>
              </w:rPr>
              <w:t xml:space="preserve"> Membrana kolagenowa</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6</w:t>
            </w:r>
            <w:r w:rsidRPr="00953677">
              <w:rPr>
                <w:rFonts w:ascii="Tahoma" w:hAnsi="Tahoma" w:cs="Tahoma"/>
                <w:sz w:val="18"/>
                <w:szCs w:val="18"/>
              </w:rPr>
              <w:t xml:space="preserve"> Wypełniacz  przestrzeni  w układzie mięśniowo szkieletowym</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7</w:t>
            </w:r>
            <w:r w:rsidRPr="00953677">
              <w:rPr>
                <w:rFonts w:ascii="Tahoma" w:hAnsi="Tahoma" w:cs="Tahoma"/>
                <w:sz w:val="18"/>
                <w:szCs w:val="18"/>
              </w:rPr>
              <w:t xml:space="preserve">  Zewnętrzna stabilizacja</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8</w:t>
            </w:r>
            <w:r w:rsidRPr="00953677">
              <w:rPr>
                <w:rFonts w:ascii="Tahoma" w:hAnsi="Tahoma" w:cs="Tahoma"/>
                <w:sz w:val="18"/>
                <w:szCs w:val="18"/>
              </w:rPr>
              <w:t xml:space="preserve"> Narzędzia chirurgiczne (1)</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9</w:t>
            </w:r>
            <w:r w:rsidR="00854B56" w:rsidRPr="00953677">
              <w:rPr>
                <w:rFonts w:ascii="Tahoma" w:hAnsi="Tahoma" w:cs="Tahoma"/>
                <w:sz w:val="18"/>
                <w:szCs w:val="18"/>
              </w:rPr>
              <w:t xml:space="preserve">  Narzędzia chirurgiczne (2</w:t>
            </w:r>
            <w:r w:rsidRPr="00953677">
              <w:rPr>
                <w:rFonts w:ascii="Tahoma" w:hAnsi="Tahoma" w:cs="Tahoma"/>
                <w:sz w:val="18"/>
                <w:szCs w:val="18"/>
              </w:rPr>
              <w:t>)</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10</w:t>
            </w:r>
            <w:r w:rsidR="00854B56" w:rsidRPr="00953677">
              <w:rPr>
                <w:rFonts w:ascii="Tahoma" w:hAnsi="Tahoma" w:cs="Tahoma"/>
                <w:sz w:val="18"/>
                <w:szCs w:val="18"/>
              </w:rPr>
              <w:t xml:space="preserve"> Narzędzia chirurgiczne (3</w:t>
            </w:r>
            <w:r w:rsidRPr="00953677">
              <w:rPr>
                <w:rFonts w:ascii="Tahoma" w:hAnsi="Tahoma" w:cs="Tahoma"/>
                <w:sz w:val="18"/>
                <w:szCs w:val="18"/>
              </w:rPr>
              <w:t>)</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11</w:t>
            </w:r>
            <w:r w:rsidR="00854B56" w:rsidRPr="00953677">
              <w:rPr>
                <w:rFonts w:ascii="Tahoma" w:hAnsi="Tahoma" w:cs="Tahoma"/>
                <w:sz w:val="18"/>
                <w:szCs w:val="18"/>
              </w:rPr>
              <w:t xml:space="preserve"> Narzędzia chirurgiczne (4</w:t>
            </w:r>
            <w:r w:rsidRPr="00953677">
              <w:rPr>
                <w:rFonts w:ascii="Tahoma" w:hAnsi="Tahoma" w:cs="Tahoma"/>
                <w:sz w:val="18"/>
                <w:szCs w:val="18"/>
              </w:rPr>
              <w:t>)</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12</w:t>
            </w:r>
            <w:r w:rsidR="00854B56" w:rsidRPr="00953677">
              <w:rPr>
                <w:rFonts w:ascii="Tahoma" w:hAnsi="Tahoma" w:cs="Tahoma"/>
                <w:sz w:val="18"/>
                <w:szCs w:val="18"/>
              </w:rPr>
              <w:t xml:space="preserve"> Narzędzia chirurgiczne (5</w:t>
            </w:r>
            <w:r w:rsidRPr="00953677">
              <w:rPr>
                <w:rFonts w:ascii="Tahoma" w:hAnsi="Tahoma" w:cs="Tahoma"/>
                <w:sz w:val="18"/>
                <w:szCs w:val="18"/>
              </w:rPr>
              <w:t>)</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13</w:t>
            </w:r>
            <w:r w:rsidRPr="00953677">
              <w:rPr>
                <w:rFonts w:ascii="Tahoma" w:hAnsi="Tahoma" w:cs="Tahoma"/>
                <w:sz w:val="18"/>
                <w:szCs w:val="18"/>
              </w:rPr>
              <w:t xml:space="preserve"> Sprzęt artroskopowy (1)</w:t>
            </w:r>
          </w:p>
        </w:tc>
      </w:tr>
      <w:tr w:rsidR="00017F27" w:rsidRPr="00953677" w:rsidTr="005670FE">
        <w:tc>
          <w:tcPr>
            <w:tcW w:w="8647" w:type="dxa"/>
          </w:tcPr>
          <w:p w:rsidR="00017F27" w:rsidRPr="00953677" w:rsidRDefault="00017F27" w:rsidP="00854B56">
            <w:pPr>
              <w:overflowPunct w:val="0"/>
              <w:spacing w:line="360" w:lineRule="auto"/>
              <w:rPr>
                <w:rFonts w:ascii="Tahoma" w:hAnsi="Tahoma" w:cs="Tahoma"/>
                <w:sz w:val="18"/>
                <w:szCs w:val="18"/>
              </w:rPr>
            </w:pPr>
            <w:r w:rsidRPr="00953677">
              <w:rPr>
                <w:rFonts w:ascii="Tahoma" w:hAnsi="Tahoma" w:cs="Tahoma"/>
                <w:b/>
                <w:sz w:val="18"/>
                <w:szCs w:val="18"/>
              </w:rPr>
              <w:t>Pakiet 14</w:t>
            </w:r>
            <w:r w:rsidRPr="00953677">
              <w:rPr>
                <w:rFonts w:ascii="Tahoma" w:hAnsi="Tahoma" w:cs="Tahoma"/>
                <w:sz w:val="18"/>
                <w:szCs w:val="18"/>
              </w:rPr>
              <w:t xml:space="preserve"> Sprzęt artroskopowy (</w:t>
            </w:r>
            <w:r w:rsidR="00854B56" w:rsidRPr="00953677">
              <w:rPr>
                <w:rFonts w:ascii="Tahoma" w:hAnsi="Tahoma" w:cs="Tahoma"/>
                <w:sz w:val="18"/>
                <w:szCs w:val="18"/>
              </w:rPr>
              <w:t>2</w:t>
            </w:r>
            <w:r w:rsidRPr="00953677">
              <w:rPr>
                <w:rFonts w:ascii="Tahoma" w:hAnsi="Tahoma" w:cs="Tahoma"/>
                <w:sz w:val="18"/>
                <w:szCs w:val="18"/>
              </w:rPr>
              <w:t>)</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15</w:t>
            </w:r>
            <w:r w:rsidRPr="00953677">
              <w:rPr>
                <w:rFonts w:ascii="Tahoma" w:hAnsi="Tahoma" w:cs="Tahoma"/>
                <w:sz w:val="18"/>
                <w:szCs w:val="18"/>
              </w:rPr>
              <w:t xml:space="preserve">   Implanty Do Regeneracji Ubytków Powierzchni Chrząstki Stawowej</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16</w:t>
            </w:r>
            <w:r w:rsidRPr="00953677">
              <w:rPr>
                <w:rFonts w:ascii="Tahoma" w:hAnsi="Tahoma" w:cs="Tahoma"/>
                <w:sz w:val="18"/>
                <w:szCs w:val="18"/>
              </w:rPr>
              <w:t xml:space="preserve">   </w:t>
            </w:r>
            <w:proofErr w:type="spellStart"/>
            <w:r w:rsidRPr="00953677">
              <w:rPr>
                <w:rFonts w:ascii="Tahoma" w:hAnsi="Tahoma" w:cs="Tahoma"/>
                <w:sz w:val="18"/>
                <w:szCs w:val="18"/>
              </w:rPr>
              <w:t>Grotowkręty</w:t>
            </w:r>
            <w:proofErr w:type="spellEnd"/>
            <w:r w:rsidRPr="00953677">
              <w:rPr>
                <w:rFonts w:ascii="Tahoma" w:hAnsi="Tahoma" w:cs="Tahoma"/>
                <w:sz w:val="18"/>
                <w:szCs w:val="18"/>
              </w:rPr>
              <w:t xml:space="preserve"> Do Stabilizatora Kończyn Dolnych MEFISTO</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17</w:t>
            </w:r>
            <w:r w:rsidRPr="00953677">
              <w:rPr>
                <w:rFonts w:ascii="Tahoma" w:hAnsi="Tahoma" w:cs="Tahoma"/>
                <w:sz w:val="18"/>
                <w:szCs w:val="18"/>
              </w:rPr>
              <w:t xml:space="preserve">  Wkręty Stalowe Z Gniazdem Sześciokątnym</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18</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Sześciokątnym (1)</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19</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w:t>
            </w:r>
            <w:proofErr w:type="spellStart"/>
            <w:r w:rsidRPr="00953677">
              <w:rPr>
                <w:rFonts w:ascii="Tahoma" w:hAnsi="Tahoma" w:cs="Tahoma"/>
                <w:sz w:val="18"/>
                <w:szCs w:val="18"/>
              </w:rPr>
              <w:t>Szaściokątnym</w:t>
            </w:r>
            <w:proofErr w:type="spellEnd"/>
            <w:r w:rsidRPr="00953677">
              <w:rPr>
                <w:rFonts w:ascii="Tahoma" w:hAnsi="Tahoma" w:cs="Tahoma"/>
                <w:sz w:val="18"/>
                <w:szCs w:val="18"/>
              </w:rPr>
              <w:t xml:space="preserve"> (2)</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20</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w:t>
            </w:r>
            <w:proofErr w:type="spellStart"/>
            <w:r w:rsidRPr="00953677">
              <w:rPr>
                <w:rFonts w:ascii="Tahoma" w:hAnsi="Tahoma" w:cs="Tahoma"/>
                <w:sz w:val="18"/>
                <w:szCs w:val="18"/>
              </w:rPr>
              <w:t>Szaściokątnym</w:t>
            </w:r>
            <w:proofErr w:type="spellEnd"/>
            <w:r w:rsidRPr="00953677">
              <w:rPr>
                <w:rFonts w:ascii="Tahoma" w:hAnsi="Tahoma" w:cs="Tahoma"/>
                <w:sz w:val="18"/>
                <w:szCs w:val="18"/>
              </w:rPr>
              <w:t xml:space="preserve"> (3)</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21</w:t>
            </w:r>
            <w:r w:rsidRPr="00953677">
              <w:rPr>
                <w:rFonts w:ascii="Tahoma" w:hAnsi="Tahoma" w:cs="Tahoma"/>
                <w:sz w:val="18"/>
                <w:szCs w:val="18"/>
              </w:rPr>
              <w:t xml:space="preserve">  Wkręty Korowe, Stalowe Z Gniazdem Krzyżowym</w:t>
            </w:r>
          </w:p>
        </w:tc>
      </w:tr>
    </w:tbl>
    <w:p w:rsidR="00DD7D0B" w:rsidRPr="00953677" w:rsidRDefault="00DD7D0B" w:rsidP="00DD7D0B">
      <w:pPr>
        <w:overflowPunct w:val="0"/>
        <w:jc w:val="both"/>
        <w:rPr>
          <w:rFonts w:ascii="Tahoma" w:hAnsi="Tahoma" w:cs="Tahoma"/>
          <w:sz w:val="18"/>
          <w:szCs w:val="18"/>
        </w:rPr>
      </w:pPr>
      <w:r w:rsidRPr="00953677">
        <w:rPr>
          <w:rFonts w:ascii="Tahoma" w:hAnsi="Tahoma" w:cs="Tahoma"/>
          <w:sz w:val="18"/>
          <w:szCs w:val="18"/>
        </w:rPr>
        <w:tab/>
        <w:t xml:space="preserve"> </w:t>
      </w:r>
    </w:p>
    <w:p w:rsidR="001911A9" w:rsidRPr="00713E24" w:rsidRDefault="0004750B" w:rsidP="00713E24">
      <w:pPr>
        <w:pStyle w:val="Tekstpodstawowywcity"/>
        <w:numPr>
          <w:ilvl w:val="1"/>
          <w:numId w:val="9"/>
        </w:numPr>
        <w:ind w:left="426" w:hanging="426"/>
        <w:rPr>
          <w:rFonts w:ascii="Tahoma" w:hAnsi="Tahoma" w:cs="Tahoma"/>
          <w:sz w:val="18"/>
          <w:szCs w:val="18"/>
        </w:rPr>
      </w:pPr>
      <w:r w:rsidRPr="00713E24">
        <w:rPr>
          <w:rFonts w:ascii="Tahoma" w:hAnsi="Tahoma" w:cs="Tahoma"/>
          <w:sz w:val="18"/>
          <w:szCs w:val="18"/>
        </w:rPr>
        <w:lastRenderedPageBreak/>
        <w:t xml:space="preserve">Szczegółowy opis przedmiotu zamówienia wraz z podaniem ilości określono w specyfikacji asortymentowo-cenowej (dalej w treści: SAC) stanowiącej załącznik nr 2 do niniejszej specyfikacji istotnych warunków zamówienia (dalej w treści: SIWZ). </w:t>
      </w:r>
    </w:p>
    <w:p w:rsidR="00DC2760" w:rsidRPr="00713E24" w:rsidRDefault="00DC2760" w:rsidP="00713E24">
      <w:pPr>
        <w:pStyle w:val="Tekstpodstawowywcity"/>
        <w:numPr>
          <w:ilvl w:val="1"/>
          <w:numId w:val="9"/>
        </w:numPr>
        <w:ind w:left="426" w:hanging="426"/>
        <w:rPr>
          <w:rFonts w:ascii="Tahoma" w:hAnsi="Tahoma" w:cs="Tahoma"/>
          <w:bCs w:val="0"/>
          <w:sz w:val="18"/>
          <w:szCs w:val="18"/>
        </w:rPr>
      </w:pPr>
      <w:r w:rsidRPr="00713E24">
        <w:rPr>
          <w:rFonts w:ascii="Tahoma" w:hAnsi="Tahoma" w:cs="Tahoma"/>
          <w:bCs w:val="0"/>
          <w:sz w:val="18"/>
          <w:szCs w:val="18"/>
        </w:rPr>
        <w:t>Oferowany przedmiot zamówienia musi być dopuszczony do obrotu na rynku polskim zgodnie z obowiązującymi przepisami prawa.</w:t>
      </w:r>
    </w:p>
    <w:p w:rsidR="00E939D3" w:rsidRPr="00713E24" w:rsidRDefault="00DC2760" w:rsidP="00713E24">
      <w:pPr>
        <w:pStyle w:val="Tekstpodstawowywcity"/>
        <w:numPr>
          <w:ilvl w:val="1"/>
          <w:numId w:val="9"/>
        </w:numPr>
        <w:ind w:left="426" w:hanging="426"/>
        <w:rPr>
          <w:rFonts w:ascii="Tahoma" w:hAnsi="Tahoma" w:cs="Tahoma"/>
          <w:sz w:val="18"/>
          <w:szCs w:val="18"/>
        </w:rPr>
      </w:pPr>
      <w:r w:rsidRPr="00713E24">
        <w:rPr>
          <w:rFonts w:ascii="Tahoma" w:hAnsi="Tahoma" w:cs="Tahoma"/>
          <w:bCs w:val="0"/>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854B56" w:rsidRPr="00713E24" w:rsidRDefault="0004750B" w:rsidP="00713E24">
      <w:pPr>
        <w:pStyle w:val="Tekstpodstawowywcity"/>
        <w:numPr>
          <w:ilvl w:val="1"/>
          <w:numId w:val="9"/>
        </w:numPr>
        <w:ind w:left="426" w:hanging="426"/>
        <w:rPr>
          <w:rFonts w:ascii="Tahoma" w:hAnsi="Tahoma" w:cs="Tahoma"/>
          <w:sz w:val="18"/>
          <w:szCs w:val="18"/>
        </w:rPr>
      </w:pPr>
      <w:r w:rsidRPr="00713E24">
        <w:rPr>
          <w:rFonts w:ascii="Tahoma" w:hAnsi="Tahoma" w:cs="Tahoma"/>
          <w:sz w:val="18"/>
          <w:szCs w:val="18"/>
        </w:rPr>
        <w:t>Zamawiający dopuszcza składanie ofert częściowych na dowolnie wybrany pakiet (</w:t>
      </w:r>
      <w:r w:rsidRPr="00713E24">
        <w:rPr>
          <w:rFonts w:ascii="Tahoma" w:hAnsi="Tahoma" w:cs="Tahoma"/>
          <w:b/>
          <w:sz w:val="18"/>
          <w:szCs w:val="18"/>
        </w:rPr>
        <w:t xml:space="preserve">maksymalnie na wszystkie </w:t>
      </w:r>
      <w:r w:rsidR="008D7B8B" w:rsidRPr="00713E24">
        <w:rPr>
          <w:rFonts w:ascii="Tahoma" w:hAnsi="Tahoma" w:cs="Tahoma"/>
          <w:b/>
          <w:sz w:val="18"/>
          <w:szCs w:val="18"/>
          <w:lang w:val="pl-PL"/>
        </w:rPr>
        <w:t>21</w:t>
      </w:r>
      <w:r w:rsidRPr="00713E24">
        <w:rPr>
          <w:rFonts w:ascii="Tahoma" w:hAnsi="Tahoma" w:cs="Tahoma"/>
          <w:b/>
          <w:sz w:val="18"/>
          <w:szCs w:val="18"/>
        </w:rPr>
        <w:t xml:space="preserve"> pakiet</w:t>
      </w:r>
      <w:r w:rsidR="00DC2760" w:rsidRPr="00713E24">
        <w:rPr>
          <w:rFonts w:ascii="Tahoma" w:hAnsi="Tahoma" w:cs="Tahoma"/>
          <w:b/>
          <w:sz w:val="18"/>
          <w:szCs w:val="18"/>
        </w:rPr>
        <w:t>ów</w:t>
      </w:r>
      <w:r w:rsidRPr="00713E24">
        <w:rPr>
          <w:rFonts w:ascii="Tahoma" w:hAnsi="Tahoma" w:cs="Tahoma"/>
          <w:sz w:val="18"/>
          <w:szCs w:val="18"/>
        </w:rPr>
        <w:t>), lecz nie dopuszcza składania ofert na wybrane pozycje w pakiecie.</w:t>
      </w:r>
    </w:p>
    <w:p w:rsidR="001911A9" w:rsidRPr="00713E24" w:rsidRDefault="0004750B" w:rsidP="00713E24">
      <w:pPr>
        <w:pStyle w:val="Tekstpodstawowywcity"/>
        <w:ind w:left="426" w:hanging="426"/>
        <w:rPr>
          <w:rFonts w:ascii="Tahoma" w:hAnsi="Tahoma" w:cs="Tahoma"/>
          <w:sz w:val="18"/>
          <w:szCs w:val="18"/>
        </w:rPr>
      </w:pPr>
      <w:r w:rsidRPr="00713E24">
        <w:rPr>
          <w:rFonts w:ascii="Tahoma" w:hAnsi="Tahoma" w:cs="Tahoma"/>
          <w:sz w:val="18"/>
          <w:szCs w:val="18"/>
        </w:rPr>
        <w:t xml:space="preserve"> </w:t>
      </w:r>
    </w:p>
    <w:p w:rsidR="00854B56" w:rsidRPr="00713E24" w:rsidRDefault="0004750B" w:rsidP="00713E24">
      <w:pPr>
        <w:pStyle w:val="Tekstpodstawowywcity"/>
        <w:numPr>
          <w:ilvl w:val="1"/>
          <w:numId w:val="9"/>
        </w:numPr>
        <w:ind w:left="426" w:hanging="426"/>
        <w:rPr>
          <w:rFonts w:ascii="Tahoma" w:hAnsi="Tahoma" w:cs="Tahoma"/>
          <w:b/>
          <w:color w:val="000000"/>
          <w:sz w:val="18"/>
          <w:szCs w:val="18"/>
        </w:rPr>
      </w:pPr>
      <w:r w:rsidRPr="00713E24">
        <w:rPr>
          <w:rFonts w:ascii="Tahoma" w:hAnsi="Tahoma" w:cs="Tahoma"/>
          <w:b/>
          <w:sz w:val="18"/>
          <w:szCs w:val="18"/>
        </w:rPr>
        <w:t>Wspólny słownik zamówie</w:t>
      </w:r>
      <w:r w:rsidR="00794754" w:rsidRPr="00713E24">
        <w:rPr>
          <w:rFonts w:ascii="Tahoma" w:hAnsi="Tahoma" w:cs="Tahoma"/>
          <w:b/>
          <w:sz w:val="18"/>
          <w:szCs w:val="18"/>
        </w:rPr>
        <w:t xml:space="preserve">nia - Nomenklatura CPV: </w:t>
      </w:r>
    </w:p>
    <w:p w:rsidR="001911A9" w:rsidRPr="00713E24" w:rsidRDefault="00794754" w:rsidP="00713E24">
      <w:pPr>
        <w:pStyle w:val="Tekstpodstawowywcity"/>
        <w:ind w:left="426" w:firstLine="0"/>
        <w:rPr>
          <w:rFonts w:ascii="Tahoma" w:hAnsi="Tahoma" w:cs="Tahoma"/>
          <w:b/>
          <w:color w:val="000000"/>
          <w:sz w:val="18"/>
          <w:szCs w:val="18"/>
        </w:rPr>
      </w:pPr>
      <w:r w:rsidRPr="00713E24">
        <w:rPr>
          <w:rFonts w:ascii="Tahoma" w:hAnsi="Tahoma" w:cs="Tahoma"/>
          <w:b/>
          <w:sz w:val="18"/>
          <w:szCs w:val="18"/>
        </w:rPr>
        <w:t>33183100-7</w:t>
      </w:r>
      <w:r w:rsidR="0004750B" w:rsidRPr="00713E24">
        <w:rPr>
          <w:rFonts w:ascii="Tahoma" w:hAnsi="Tahoma" w:cs="Tahoma"/>
          <w:b/>
          <w:sz w:val="18"/>
          <w:szCs w:val="18"/>
        </w:rPr>
        <w:t xml:space="preserve"> </w:t>
      </w:r>
      <w:r w:rsidRPr="00713E24">
        <w:rPr>
          <w:rFonts w:ascii="Tahoma" w:hAnsi="Tahoma" w:cs="Tahoma"/>
          <w:b/>
          <w:sz w:val="18"/>
          <w:szCs w:val="18"/>
        </w:rPr>
        <w:t>Implanty ortopedyczne</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t>33141700-7 Wyroby ortopedyczne;</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t>33141770-8 Wyroby używane w przypadku złamań, śruby i płyty;</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t>33169000-2 Przyrządy chirurgiczne;</w:t>
      </w:r>
    </w:p>
    <w:p w:rsidR="00DC2760" w:rsidRPr="00713E24" w:rsidRDefault="00DC2760" w:rsidP="00713E24">
      <w:pPr>
        <w:pStyle w:val="Tekstpodstawowywcity"/>
        <w:spacing w:after="240"/>
        <w:ind w:left="426" w:firstLine="0"/>
        <w:rPr>
          <w:rFonts w:ascii="Tahoma" w:hAnsi="Tahoma" w:cs="Tahoma"/>
          <w:color w:val="000000"/>
          <w:sz w:val="18"/>
          <w:szCs w:val="18"/>
        </w:rPr>
      </w:pPr>
      <w:r w:rsidRPr="00713E24">
        <w:rPr>
          <w:rFonts w:ascii="Tahoma" w:hAnsi="Tahoma" w:cs="Tahoma"/>
          <w:color w:val="000000"/>
          <w:sz w:val="18"/>
          <w:szCs w:val="18"/>
        </w:rPr>
        <w:t>33141750-2 Sztuczne stawy;</w:t>
      </w:r>
    </w:p>
    <w:p w:rsidR="001911A9" w:rsidRPr="00953677" w:rsidRDefault="0004750B" w:rsidP="00713E24">
      <w:pPr>
        <w:pStyle w:val="Tekstpodstawowywcity"/>
        <w:numPr>
          <w:ilvl w:val="1"/>
          <w:numId w:val="9"/>
        </w:numPr>
        <w:ind w:left="426" w:hanging="426"/>
        <w:rPr>
          <w:rFonts w:ascii="Tahoma" w:hAnsi="Tahoma" w:cs="Tahoma"/>
          <w:color w:val="000000"/>
          <w:sz w:val="18"/>
          <w:szCs w:val="18"/>
        </w:rPr>
      </w:pPr>
      <w:r w:rsidRPr="00953677">
        <w:rPr>
          <w:rFonts w:ascii="Tahoma" w:hAnsi="Tahoma" w:cs="Tahoma"/>
          <w:b/>
          <w:sz w:val="18"/>
          <w:szCs w:val="18"/>
        </w:rPr>
        <w:t>Standardy jakościowe:</w:t>
      </w:r>
    </w:p>
    <w:p w:rsidR="00264872" w:rsidRPr="00953677" w:rsidRDefault="00264872" w:rsidP="00BB646E">
      <w:pPr>
        <w:pStyle w:val="Akapitzlist"/>
        <w:widowControl w:val="0"/>
        <w:numPr>
          <w:ilvl w:val="0"/>
          <w:numId w:val="14"/>
        </w:numPr>
        <w:ind w:left="993" w:right="-2" w:hanging="567"/>
        <w:jc w:val="both"/>
        <w:rPr>
          <w:rFonts w:ascii="Tahoma" w:hAnsi="Tahoma" w:cs="Tahoma"/>
          <w:bCs/>
          <w:vanish/>
          <w:sz w:val="18"/>
          <w:szCs w:val="18"/>
        </w:rPr>
      </w:pPr>
      <w:bookmarkStart w:id="1" w:name="_Hlk513623107"/>
    </w:p>
    <w:p w:rsidR="00264872" w:rsidRPr="00953677" w:rsidRDefault="00264872" w:rsidP="00BB646E">
      <w:pPr>
        <w:pStyle w:val="Akapitzlist"/>
        <w:widowControl w:val="0"/>
        <w:numPr>
          <w:ilvl w:val="1"/>
          <w:numId w:val="14"/>
        </w:numPr>
        <w:ind w:left="993" w:right="-2" w:hanging="567"/>
        <w:jc w:val="both"/>
        <w:rPr>
          <w:rFonts w:ascii="Tahoma" w:hAnsi="Tahoma" w:cs="Tahoma"/>
          <w:bCs/>
          <w:vanish/>
          <w:sz w:val="18"/>
          <w:szCs w:val="18"/>
        </w:rPr>
      </w:pPr>
    </w:p>
    <w:p w:rsidR="00264872" w:rsidRPr="00953677" w:rsidRDefault="00264872" w:rsidP="00BB646E">
      <w:pPr>
        <w:pStyle w:val="Akapitzlist"/>
        <w:widowControl w:val="0"/>
        <w:numPr>
          <w:ilvl w:val="1"/>
          <w:numId w:val="14"/>
        </w:numPr>
        <w:ind w:left="993" w:right="-2" w:hanging="567"/>
        <w:jc w:val="both"/>
        <w:rPr>
          <w:rFonts w:ascii="Tahoma" w:hAnsi="Tahoma" w:cs="Tahoma"/>
          <w:bCs/>
          <w:vanish/>
          <w:sz w:val="18"/>
          <w:szCs w:val="18"/>
        </w:rPr>
      </w:pPr>
    </w:p>
    <w:p w:rsidR="001911A9" w:rsidRPr="00953677" w:rsidRDefault="0004750B" w:rsidP="00713E24">
      <w:pPr>
        <w:pStyle w:val="Tekstpodstawowy"/>
        <w:overflowPunct/>
        <w:ind w:left="567" w:right="-2" w:hanging="141"/>
        <w:rPr>
          <w:rFonts w:ascii="Tahoma" w:hAnsi="Tahoma" w:cs="Tahoma"/>
          <w:b/>
          <w:sz w:val="18"/>
          <w:szCs w:val="18"/>
          <w:u w:val="single"/>
        </w:rPr>
      </w:pPr>
      <w:r w:rsidRPr="00953677">
        <w:rPr>
          <w:rFonts w:ascii="Tahoma" w:hAnsi="Tahoma" w:cs="Tahoma"/>
          <w:sz w:val="18"/>
          <w:szCs w:val="18"/>
        </w:rPr>
        <w:t>Przedmiot zamówienia ujęty w załączniku nr 2 do SIWZ podlega przepisom:</w:t>
      </w:r>
      <w:bookmarkEnd w:id="1"/>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Ustawy z dn. 20 maja 2010r. o wyrobach medycznych (Dz.U. 2017 poz. 211);</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 xml:space="preserve">Ustawy z dn. 06 września 2001 - Prawo farmaceutyczne (Dz.U. 2017 poz. 2211); </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 xml:space="preserve">Rozporządzeniu Ministra Zdrowia z dnia 12 stycznia 2011 w sprawie wymagań zasadniczych oraz procedur oceny zgodności wyrobów medycznych do diagnostyki in vitro (Dz.U. 2013 poz. 1127) oraz załącznikach do wymienionego rozporządzenia oraz innych znajdujących zastosowanie przepisów (dotyczy sytuacji, kiedy dany asortyment jest wyrobem medycznym - jeśli dany asortyment nie jest wyrobem medycznym wyżej wymienione wskazanie nie dotyczy go); </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Obwieszczeniu Marszałka Sejmu Rzeczypospolitej Polskiej z dnia 22 czerwca 2017 r. w sprawie ogłoszenia jednolitego tekstu ustawy o systemach oceny zgodności i nadzoru rynku (Dz.U. 2017 poz. 1398).</w:t>
      </w:r>
    </w:p>
    <w:p w:rsidR="00264872" w:rsidRPr="00953677" w:rsidRDefault="0004750B"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sz w:val="18"/>
          <w:szCs w:val="18"/>
        </w:rPr>
        <w:t>Opisane wyroby medyczne podlegają Polskim Normom przenoszącym normy europejskie oraz normom innych państw członkowskich Europejskiego Obszaru Gospodarczego.</w:t>
      </w:r>
    </w:p>
    <w:p w:rsidR="00264872" w:rsidRPr="00953677" w:rsidRDefault="0004750B"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sz w:val="18"/>
          <w:szCs w:val="18"/>
        </w:rPr>
        <w:t>Zamawiający w załączniku nr 2 do SIWZ – „</w:t>
      </w:r>
      <w:r w:rsidR="006D44D0" w:rsidRPr="00953677">
        <w:rPr>
          <w:rFonts w:ascii="Tahoma" w:hAnsi="Tahoma" w:cs="Tahoma"/>
          <w:sz w:val="18"/>
          <w:szCs w:val="18"/>
        </w:rPr>
        <w:t>SAC</w:t>
      </w:r>
      <w:r w:rsidRPr="00953677">
        <w:rPr>
          <w:rFonts w:ascii="Tahoma" w:hAnsi="Tahoma" w:cs="Tahoma"/>
          <w:sz w:val="18"/>
          <w:szCs w:val="18"/>
        </w:rPr>
        <w:t xml:space="preserve">” określił standardy jakościowe odnoszące się do wszystkich istotnych cech przedmiotu zamówienia.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Przystępując do niniejszego postępowania Wykonawca gwarantuje minimalny termin gwarancji, ważności lub sterylności dostarczanych implantów, który określony został w </w:t>
      </w:r>
      <w:r w:rsidR="006D44D0" w:rsidRPr="00953677">
        <w:rPr>
          <w:rFonts w:ascii="Tahoma" w:hAnsi="Tahoma" w:cs="Tahoma"/>
          <w:color w:val="000000"/>
          <w:sz w:val="18"/>
          <w:szCs w:val="18"/>
        </w:rPr>
        <w:t>„SAC”</w:t>
      </w:r>
      <w:r w:rsidRPr="00953677">
        <w:rPr>
          <w:rFonts w:ascii="Tahoma" w:hAnsi="Tahoma" w:cs="Tahoma"/>
          <w:color w:val="000000"/>
          <w:sz w:val="18"/>
          <w:szCs w:val="18"/>
        </w:rPr>
        <w:t xml:space="preserve"> zawierającej opis przedmiotu zamówienia stanowiących załącznik nr 2 do SIWZ</w:t>
      </w:r>
      <w:r w:rsidR="00264872" w:rsidRPr="00953677">
        <w:rPr>
          <w:rFonts w:ascii="Tahoma" w:hAnsi="Tahoma" w:cs="Tahoma"/>
          <w:color w:val="000000"/>
          <w:sz w:val="18"/>
          <w:szCs w:val="18"/>
        </w:rPr>
        <w:t>.</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wymaga by opakowania jednostkowe oferowanych wyrobów medycznych zawierały nazwę asortymentu, nazwę producenta, </w:t>
      </w:r>
      <w:r w:rsidRPr="00953677">
        <w:rPr>
          <w:rFonts w:ascii="Tahoma" w:hAnsi="Tahoma" w:cs="Tahoma"/>
          <w:color w:val="000000"/>
          <w:sz w:val="18"/>
          <w:szCs w:val="18"/>
          <w:u w:val="single"/>
        </w:rPr>
        <w:t xml:space="preserve">opis zawartości opakowania w języku polskim </w:t>
      </w:r>
      <w:r w:rsidRPr="00953677">
        <w:rPr>
          <w:rFonts w:ascii="Tahoma" w:hAnsi="Tahoma" w:cs="Tahoma"/>
          <w:b/>
          <w:color w:val="000000"/>
          <w:sz w:val="18"/>
          <w:szCs w:val="18"/>
          <w:u w:val="single"/>
        </w:rPr>
        <w:t>(opcjonalnie ulotkę)</w:t>
      </w:r>
      <w:r w:rsidRPr="00953677">
        <w:rPr>
          <w:rFonts w:ascii="Tahoma" w:hAnsi="Tahoma" w:cs="Tahoma"/>
          <w:color w:val="000000"/>
          <w:sz w:val="18"/>
          <w:szCs w:val="18"/>
        </w:rPr>
        <w:t xml:space="preserve">,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Opakowanie zbiorcze dostarczanego asortymentu zapewnia prawidłowe warunki transportu i przechowania.</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w:t>
      </w:r>
      <w:r w:rsidRPr="00953677">
        <w:rPr>
          <w:rFonts w:ascii="Tahoma" w:hAnsi="Tahoma" w:cs="Tahoma"/>
          <w:color w:val="000000"/>
          <w:sz w:val="18"/>
          <w:szCs w:val="18"/>
          <w:u w:val="single"/>
        </w:rPr>
        <w:t>opisując przedmiot zamówienia</w:t>
      </w:r>
      <w:r w:rsidRPr="00953677">
        <w:rPr>
          <w:rFonts w:ascii="Tahoma" w:hAnsi="Tahoma" w:cs="Tahoma"/>
          <w:color w:val="000000"/>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Powyższe działanie Zamawiającego wynika ze specyfiki przedmiotu zamówienia, a wymaganej kompatybilności wyrobów medycznych nie można opisać za pomocą dostatecznie dokładnych określeń. Zamawiający w pozycjach asortymentowych, w których </w:t>
      </w:r>
      <w:r w:rsidRPr="00953677">
        <w:rPr>
          <w:rFonts w:ascii="Tahoma" w:hAnsi="Tahoma" w:cs="Tahoma"/>
          <w:color w:val="000000"/>
          <w:sz w:val="18"/>
          <w:szCs w:val="18"/>
          <w:u w:val="single"/>
        </w:rPr>
        <w:t>wskazano źródło pochodzenia produktu</w:t>
      </w:r>
      <w:r w:rsidRPr="00953677">
        <w:rPr>
          <w:rFonts w:ascii="Tahoma" w:hAnsi="Tahoma" w:cs="Tahoma"/>
          <w:color w:val="000000"/>
          <w:sz w:val="18"/>
          <w:szCs w:val="18"/>
        </w:rPr>
        <w:t xml:space="preserve">, dopuszcza możliwość zaoferowania </w:t>
      </w:r>
      <w:r w:rsidRPr="00953677">
        <w:rPr>
          <w:rFonts w:ascii="Tahoma" w:hAnsi="Tahoma" w:cs="Tahoma"/>
          <w:color w:val="000000"/>
          <w:sz w:val="18"/>
          <w:szCs w:val="18"/>
          <w:u w:val="single"/>
        </w:rPr>
        <w:t>produktów równoważnych</w:t>
      </w:r>
      <w:r w:rsidRPr="00953677">
        <w:rPr>
          <w:rFonts w:ascii="Tahoma" w:hAnsi="Tahoma" w:cs="Tahoma"/>
          <w:color w:val="000000"/>
          <w:sz w:val="18"/>
          <w:szCs w:val="18"/>
        </w:rPr>
        <w:t>,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Zamawiający wymaga także by asortyment równoważny oferowany przez Wykonawców posiadał oznakowanie równoważne z wymaganym przez Zamawiającego dla pierwotnie opisanego w SIWZ wyrobu medycznego.</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W przypadku, gdy wymieniony w załączniku nr 2 do SIWZ</w:t>
      </w:r>
      <w:r w:rsidR="006D44D0" w:rsidRPr="00953677">
        <w:rPr>
          <w:rFonts w:ascii="Tahoma" w:hAnsi="Tahoma" w:cs="Tahoma"/>
          <w:color w:val="000000"/>
          <w:sz w:val="18"/>
          <w:szCs w:val="18"/>
        </w:rPr>
        <w:t xml:space="preserve">- „SAC” </w:t>
      </w:r>
      <w:r w:rsidRPr="00953677">
        <w:rPr>
          <w:rFonts w:ascii="Tahoma" w:hAnsi="Tahoma" w:cs="Tahoma"/>
          <w:color w:val="000000"/>
          <w:sz w:val="18"/>
          <w:szCs w:val="18"/>
        </w:rPr>
        <w:t>asortyment nie jest czasowo dostępny na rynku można go zastą</w:t>
      </w:r>
      <w:r w:rsidR="00850A12" w:rsidRPr="00953677">
        <w:rPr>
          <w:rFonts w:ascii="Tahoma" w:hAnsi="Tahoma" w:cs="Tahoma"/>
          <w:color w:val="000000"/>
          <w:sz w:val="18"/>
          <w:szCs w:val="18"/>
        </w:rPr>
        <w:t xml:space="preserve">pić innym po uzyskaniu </w:t>
      </w:r>
      <w:r w:rsidRPr="00953677">
        <w:rPr>
          <w:rFonts w:ascii="Tahoma" w:hAnsi="Tahoma" w:cs="Tahoma"/>
          <w:color w:val="000000"/>
          <w:sz w:val="18"/>
          <w:szCs w:val="18"/>
        </w:rPr>
        <w:t xml:space="preserve">zgody Zamawiającego.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informuje, iż zaostrzenie wymogu opisu zawartości opakowania w języku polskim w porównaniu z wymogami zwartymi w ustawie o wyrobach medycznych wynika z wewnętrznych, organizacyjnych potrzeb Zamawiającego. Jeżeli opis na opakowaniu producenckim jest sporządzony w języku innym (w tym w j. angielskim) Zamawiający wnosi o załączenie dodatkowej ulotki lub etykiety w języku polskim, która odzwierciedla treść informacji zamieszczonej na etykiecie obcojęzycznej, a która może na potrzeby Zamawiającego zostać dołączona do oferowanego wyrobu przez dystrybutora lub pośrednika.  </w:t>
      </w:r>
    </w:p>
    <w:p w:rsidR="00264872" w:rsidRPr="00953677" w:rsidRDefault="00DC2760" w:rsidP="00713E24">
      <w:pPr>
        <w:pStyle w:val="Tekstpodstawowy"/>
        <w:numPr>
          <w:ilvl w:val="0"/>
          <w:numId w:val="22"/>
        </w:numPr>
        <w:overflowPunct/>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informuje, iż w części pozycji opisywanych w załączniku nr 2 do SIWZ </w:t>
      </w:r>
      <w:r w:rsidRPr="00953677">
        <w:rPr>
          <w:rFonts w:ascii="Tahoma" w:hAnsi="Tahoma" w:cs="Tahoma"/>
          <w:b/>
          <w:color w:val="000000"/>
          <w:sz w:val="18"/>
          <w:szCs w:val="18"/>
        </w:rPr>
        <w:t xml:space="preserve">(tj. Pakiet nr </w:t>
      </w:r>
      <w:r w:rsidR="007F4DF8" w:rsidRPr="00953677">
        <w:rPr>
          <w:rFonts w:ascii="Tahoma" w:hAnsi="Tahoma" w:cs="Tahoma"/>
          <w:b/>
          <w:color w:val="000000"/>
          <w:sz w:val="18"/>
          <w:szCs w:val="18"/>
          <w:lang w:val="pl-PL"/>
        </w:rPr>
        <w:t>1</w:t>
      </w:r>
      <w:r w:rsidR="008D7B8B" w:rsidRPr="00953677">
        <w:rPr>
          <w:rFonts w:ascii="Tahoma" w:hAnsi="Tahoma" w:cs="Tahoma"/>
          <w:b/>
          <w:color w:val="000000"/>
          <w:sz w:val="18"/>
          <w:szCs w:val="18"/>
          <w:lang w:val="pl-PL"/>
        </w:rPr>
        <w:t xml:space="preserve">, </w:t>
      </w:r>
      <w:r w:rsidR="007F4DF8" w:rsidRPr="00953677">
        <w:rPr>
          <w:rFonts w:ascii="Tahoma" w:hAnsi="Tahoma" w:cs="Tahoma"/>
          <w:b/>
          <w:color w:val="000000"/>
          <w:sz w:val="18"/>
          <w:szCs w:val="18"/>
          <w:lang w:val="pl-PL"/>
        </w:rPr>
        <w:t>2</w:t>
      </w:r>
      <w:r w:rsidR="00B9437F" w:rsidRPr="00953677">
        <w:rPr>
          <w:rFonts w:ascii="Tahoma" w:hAnsi="Tahoma" w:cs="Tahoma"/>
          <w:b/>
          <w:color w:val="000000"/>
          <w:sz w:val="18"/>
          <w:szCs w:val="18"/>
        </w:rPr>
        <w:t xml:space="preserve">, </w:t>
      </w:r>
      <w:r w:rsidR="007F4DF8" w:rsidRPr="00953677">
        <w:rPr>
          <w:rFonts w:ascii="Tahoma" w:hAnsi="Tahoma" w:cs="Tahoma"/>
          <w:b/>
          <w:color w:val="000000"/>
          <w:sz w:val="18"/>
          <w:szCs w:val="18"/>
          <w:lang w:val="pl-PL"/>
        </w:rPr>
        <w:t>4</w:t>
      </w:r>
      <w:r w:rsidR="00B9437F" w:rsidRPr="00953677">
        <w:rPr>
          <w:rFonts w:ascii="Tahoma" w:hAnsi="Tahoma" w:cs="Tahoma"/>
          <w:b/>
          <w:color w:val="000000"/>
          <w:sz w:val="18"/>
          <w:szCs w:val="18"/>
        </w:rPr>
        <w:t xml:space="preserve">, </w:t>
      </w:r>
      <w:r w:rsidR="007F4DF8" w:rsidRPr="00953677">
        <w:rPr>
          <w:rFonts w:ascii="Tahoma" w:hAnsi="Tahoma" w:cs="Tahoma"/>
          <w:b/>
          <w:color w:val="000000"/>
          <w:sz w:val="18"/>
          <w:szCs w:val="18"/>
          <w:lang w:val="pl-PL"/>
        </w:rPr>
        <w:t>15</w:t>
      </w:r>
      <w:r w:rsidR="00B9437F" w:rsidRPr="00953677">
        <w:rPr>
          <w:rFonts w:ascii="Tahoma" w:hAnsi="Tahoma" w:cs="Tahoma"/>
          <w:b/>
          <w:color w:val="000000"/>
          <w:sz w:val="18"/>
          <w:szCs w:val="18"/>
        </w:rPr>
        <w:t xml:space="preserve">, </w:t>
      </w:r>
      <w:r w:rsidR="007F4DF8" w:rsidRPr="00953677">
        <w:rPr>
          <w:rFonts w:ascii="Tahoma" w:hAnsi="Tahoma" w:cs="Tahoma"/>
          <w:b/>
          <w:color w:val="000000"/>
          <w:sz w:val="18"/>
          <w:szCs w:val="18"/>
          <w:lang w:val="pl-PL"/>
        </w:rPr>
        <w:t>16</w:t>
      </w:r>
      <w:r w:rsidRPr="00953677">
        <w:rPr>
          <w:rFonts w:ascii="Tahoma" w:hAnsi="Tahoma" w:cs="Tahoma"/>
          <w:b/>
          <w:color w:val="000000"/>
          <w:sz w:val="18"/>
          <w:szCs w:val="18"/>
        </w:rPr>
        <w:t>)</w:t>
      </w:r>
      <w:r w:rsidRPr="00953677">
        <w:rPr>
          <w:rFonts w:ascii="Tahoma" w:hAnsi="Tahoma" w:cs="Tahoma"/>
          <w:color w:val="000000"/>
          <w:sz w:val="18"/>
          <w:szCs w:val="18"/>
        </w:rPr>
        <w:t xml:space="preserve"> zawarto wymaganie szczególne dotyczące m. in. dostarczenia asortymentu posiadającego samoprzylepną kontrolkę identyfikującą do wklejania do protokołu operacyjnego. Zamawiający wyjaśnia, iż kontrolka identyfikująca może być dołączona przez dystrybutora sprzętu medycznego lub pośrednika, jak i bezpośrednio przez producenta sprzętu. Na samoprzylepnej kontrolce identyfikującej wyrobu powinny znaleźć się następujące standardowe informacje: nazwa podmiotu odpowiedzialnego: </w:t>
      </w:r>
      <w:r w:rsidRPr="00953677">
        <w:rPr>
          <w:rFonts w:ascii="Tahoma" w:hAnsi="Tahoma" w:cs="Tahoma"/>
          <w:color w:val="000000"/>
          <w:sz w:val="18"/>
          <w:szCs w:val="18"/>
          <w:u w:val="single"/>
        </w:rPr>
        <w:t>producenta lub dystrybutora</w:t>
      </w:r>
      <w:r w:rsidRPr="00953677">
        <w:rPr>
          <w:rFonts w:ascii="Tahoma" w:hAnsi="Tahoma" w:cs="Tahoma"/>
          <w:color w:val="000000"/>
          <w:sz w:val="18"/>
          <w:szCs w:val="18"/>
        </w:rPr>
        <w:t xml:space="preserve">, nazwa produktu, oznaczenie serii/partii towaru, termin ważności. Zamawiający oczekuje </w:t>
      </w:r>
      <w:r w:rsidRPr="00953677">
        <w:rPr>
          <w:rFonts w:ascii="Tahoma" w:hAnsi="Tahoma" w:cs="Tahoma"/>
          <w:color w:val="000000"/>
          <w:sz w:val="18"/>
          <w:szCs w:val="18"/>
        </w:rPr>
        <w:lastRenderedPageBreak/>
        <w:t>kontrolki podobnej jak w poniższym wzorze, przy czym Zamawiający nie dopuszcza załączania do sprzedawanego asortymentu kontrolek zawierających jedynie kod kreskowy.</w:t>
      </w: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691A16" w:rsidP="00264872">
      <w:pPr>
        <w:pStyle w:val="Tekstpodstawowy"/>
        <w:tabs>
          <w:tab w:val="left" w:pos="567"/>
        </w:tabs>
        <w:ind w:left="426" w:right="23" w:hanging="426"/>
        <w:rPr>
          <w:rFonts w:ascii="Tahoma" w:hAnsi="Tahoma" w:cs="Tahoma"/>
          <w:sz w:val="18"/>
          <w:szCs w:val="18"/>
          <w:highlight w:val="yellow"/>
        </w:rPr>
      </w:pPr>
      <w:r w:rsidRPr="00953677">
        <w:rPr>
          <w:rFonts w:ascii="Tahoma" w:hAnsi="Tahoma" w:cs="Tahoma"/>
          <w:noProof/>
          <w:sz w:val="18"/>
          <w:szCs w:val="18"/>
          <w:highlight w:val="yellow"/>
          <w:lang w:val="pl-PL"/>
        </w:rPr>
        <mc:AlternateContent>
          <mc:Choice Requires="wpg">
            <w:drawing>
              <wp:anchor distT="0" distB="0" distL="114300" distR="114300" simplePos="0" relativeHeight="251657728" behindDoc="0" locked="0" layoutInCell="1" allowOverlap="1">
                <wp:simplePos x="0" y="0"/>
                <wp:positionH relativeFrom="column">
                  <wp:posOffset>460375</wp:posOffset>
                </wp:positionH>
                <wp:positionV relativeFrom="paragraph">
                  <wp:posOffset>-98425</wp:posOffset>
                </wp:positionV>
                <wp:extent cx="3038475" cy="894715"/>
                <wp:effectExtent l="0" t="0" r="0" b="0"/>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894715"/>
                          <a:chOff x="2683" y="510"/>
                          <a:chExt cx="4785" cy="1409"/>
                        </a:xfrm>
                      </wpg:grpSpPr>
                      <pic:pic xmlns:pic="http://schemas.openxmlformats.org/drawingml/2006/picture">
                        <pic:nvPicPr>
                          <pic:cNvPr id="10" name="Picture 8" descr="bez tytułu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93" y="510"/>
                            <a:ext cx="4281"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9"/>
                        <wps:cNvSpPr txBox="1">
                          <a:spLocks noChangeArrowheads="1"/>
                        </wps:cNvSpPr>
                        <wps:spPr bwMode="auto">
                          <a:xfrm>
                            <a:off x="3796" y="571"/>
                            <a:ext cx="3672"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nazwa produktu</w:t>
                              </w:r>
                              <w:r>
                                <w:rPr>
                                  <w:rFonts w:ascii="Arial" w:hAnsi="Arial" w:cs="Arial"/>
                                  <w:sz w:val="16"/>
                                  <w:szCs w:val="16"/>
                                </w:rPr>
                                <w:t xml:space="preserve"> </w:t>
                              </w:r>
                              <w:r w:rsidRPr="00327125">
                                <w:rPr>
                                  <w:rFonts w:ascii="Arial" w:hAnsi="Arial" w:cs="Arial"/>
                                  <w:sz w:val="16"/>
                                  <w:szCs w:val="16"/>
                                </w:rPr>
                                <w:t xml:space="preserve">/ </w:t>
                              </w:r>
                              <w:r>
                                <w:rPr>
                                  <w:rFonts w:ascii="Arial" w:hAnsi="Arial" w:cs="Arial"/>
                                  <w:sz w:val="16"/>
                                  <w:szCs w:val="16"/>
                                </w:rPr>
                                <w:t>podmiot odpowiedzialny</w:t>
                              </w:r>
                            </w:p>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numer serii</w:t>
                              </w:r>
                            </w:p>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 xml:space="preserve">partia towaru           </w:t>
                              </w:r>
                              <w:r>
                                <w:rPr>
                                  <w:rFonts w:ascii="Arial" w:hAnsi="Arial" w:cs="Arial"/>
                                  <w:sz w:val="16"/>
                                  <w:szCs w:val="16"/>
                                </w:rPr>
                                <w:t xml:space="preserve">     </w:t>
                              </w:r>
                              <w:r w:rsidRPr="00327125">
                                <w:rPr>
                                  <w:rFonts w:ascii="Arial" w:hAnsi="Arial" w:cs="Arial"/>
                                  <w:sz w:val="16"/>
                                  <w:szCs w:val="16"/>
                                </w:rPr>
                                <w:t>data ważności</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2683" y="554"/>
                            <a:ext cx="4758" cy="12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9" o:spid="_x0000_s1026" style="position:absolute;left:0;text-align:left;margin-left:36.25pt;margin-top:-7.75pt;width:239.25pt;height:70.45pt;z-index:251657728" coordorigin="2683,510" coordsize="4785,1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XiY7AQAAAUQAAAOAAAAZHJzL2Uyb0RvYy54bWzsV+tu2zYU/j9g70Do&#10;v2JJlq0L4hSJL0GBdgvW7gFoibK4SqJGUrHTYX/2JHuWAXuvnUNKkROna9BgAzbUgG1eD8/l+84h&#10;z18d6orcMqm4aBaOf+Y5hDWZyHmzWzg/vt+4sUOUpk1OK9GwhXPHlPPq4ttvzvdtygJRiipnkoCQ&#10;RqX7duGUWrfpZKKyktVUnYmWNTBZCFlTDV25m+SS7kF6XU0Cz5tP9kLmrRQZUwpGV3bSuTDyi4Jl&#10;+vuiUEyTauGAbtr8SvO7xd/JxTlNd5K2Jc96NegXaFFT3sCh96JWVFPSSX4iquaZFEoU+iwT9UQU&#10;Bc+YsQGs8b1H1lxL0bXGll2637X3bgLXPvLTF4vNvru9kYTnCydxSENrCNG17FpKEnTNvt2lsOJa&#10;tu/aG2ntg+YbkX1QMD15PI/9nV1Mtvu3IgdxtNPCuOZQyBpFgNHkYCJwdx8BdtAkg8GpN43DaOaQ&#10;DObiJIz8mQ1RVkIccVswj6cOgdmZ30cvK9f97jCK+61+6BkDJjS1xxpVe9UuzluepfDtHQqtE4d+&#10;HniwS3eSOb2Q+lkyaio/dK0LsW+p5ltecX1ncAweQqWa2xueoaexM8YGTO2DA9N4KgFa5UxlgOQt&#10;+/jH7/pOd3/+1gXorGGrFUTRUBMw0ohlSZsdu1Qt8ALYCkKHISnFvmQ0VziMoX0oxXQfKLeteLvh&#10;VYURxXbvBlDoETSf8KSF/UpkXc0abXksWQUeEY0qeascIlNWbxnAUr7OfQMfgMgbpfE4BIvh1i9B&#10;fOl5SXDlLmfe0g29aO1eAmjcyFtHoRfG/tJf/oq7/TDtFAM30GrV8l5XGD3R9kki9SnHUtRQndxS&#10;k1DQU0ah4d+oCEPoEtRVyewHcDasg7aWTGclNgvwXD8Oi+8njJtHz2IMFBDvs1yaeskjUgyECoMY&#10;woxsOqEEIEMqfc1ETbABrgZFjavpLZhhTRuWoNKNwIAbU6rmwQDYYEeeClLiJet4HYduGMzXEKTV&#10;yr3cLEN3vvGj2Wq6Wi5X/hCkkuc5a/CYl8fIuFxUPB9gquRuu6ykjd3GfAzUIQDjsgliZVRjiCsK&#10;G3GX+EHoXQWJu5nHkRtuwpmbRF7sen5ylcy9MAlXm4cmveENe7lJZA95ehbMTJSOlEacHdnmmc+p&#10;bTStuYZyW/Easuv9Ipoi89dNbkKrKa9s+8gVqP7oCgt5C/UBozCLTfhi2YBiroaUAL3n0QxL+VNl&#10;8F1JWwYmo9ijnIjpyxSs9xiYK3EYapZZhQWL6AMMY0YzWLB1629yXn+ArXXYeR75omRuK1JkUqcF&#10;iqlm8yjoyecnNq0O9egr+TabU4AeIc6S1iLtK/k+Qb4Bo5Yb+rA9AIVxcCvyO8C/FJDW4e4AF3Ro&#10;lEJ+dMgeLrsLR/3cUby8VK8bYGfihyHejk0nnEUBdOTxzPZ4hjYZiFo42iG2udTQgy1dK/muhJMs&#10;4RpxCXe/gptSMmoFmQI7kCD+rUwBJLSZAvUx2YTYyyPqARnFEh6S6D+UIcY76yxE0I8ZAu66cJMz&#10;5TmYTXtCDBflofYO5Vl0TY6XhrFGo6hd3htH858cUtQVvF/gdkL8+Xwe9RJNQTf5e5CJOx/U8xeX&#10;Fnir9BXkU9Xk/39HOC6MiC2sH/8tQpp3Erw1DVj6dzE+Zo/7hsDj6/3iLwAAAP//AwBQSwMECgAA&#10;AAAAAAAhAPqu0gHjSwAA40sAABQAAABkcnMvbWVkaWEvaW1hZ2UxLnBuZ4lQTkcNChoKAAAADUlI&#10;RFIAAAJFAAAAsggCAAAAwxQsHgAAAAFzUkdCAK7OHOkAAAAJcEhZcwAADsQAAA7EAZUrDhsAAEuI&#10;SURBVHhe7Z0JYBvVnf9H9+iyLF/yfcaO4zinc98hB+WmUCjbUtrShW7bpVtg2W1p6bKl3S1tWei/&#10;u6XHsu0uPehFuZIAAXJggnPYSRzH933LsiXrnJE0kv7f0djChBw+Ekik36tIZenN8T5vNN/5/d7v&#10;/Z4sEokwVIgAESACRIAIXOEE5Ff4+dPpEwEiQASIABEQCZCe0XVABIgAESAC8UCA9CweepHaQASI&#10;ABEgAqRndA0QASJABIhAPBAgPYuHXqQ2EAEiQASIAOkZXQNEgAgQASIQDwRIz+KhF6kNRIAIEAEi&#10;QHpG1wARIAJEgAjEAwHSs3joRWoDESACRIAIkJ7RNUAEiAARIALxQID0LB56kdpABIgAESACpGd0&#10;DRABIkAEiEA8ECA9i4depDYQASJABIgA6RldA0SACBABIhAPBEjP4qEXqQ1EgAgQASJAekbXABEg&#10;AkSACMQDAdKzeOhFagMRIAJEgAiQntE1QASIABEgAvFAgPQsHnqR2kAEiAARIAKkZ3QNEAEiQASI&#10;QDwQID2Lh16kNhABIkAEiMCM9IxjGIFhwtEX3uPfqcXNMFaGcUS/QjW8PljwFerYGIaPfifVpEIE&#10;iAARIAJE4CwEeDdkYrplRnomY5ip9SU9gyBJ4qRnmHSGMTOMlmGU0VesoA7UDgVfWaLV2Oif2OF5&#10;iiSceEnqKEkpFSJABIgAEUgUAs5x+/SbKotEItOuDTmBnsXsM1VUlqyM08Z5PNrUFEatZQIcw5oY&#10;Rh0VNhRpE4iZa8DalZKUpNWaeYELcrwgcGZzMcMYGAb7mSp+0ulI0hWTTOlD7HZGAjztllFFIkAE&#10;iAARuPwIDHT15RTlTfO8ZqRnMaWR/I0QIS3jrm863dLePVSQlWE26212Z1FepinFLDdXRe02P8NA&#10;3myMMPqLX/8xLSOjIDdjZGzc5/YHg8FP3LZTKc9mGM2kuTb1nCXVRIFZFlPcsyrfNFtK1YgAESAC&#10;ROAKI2DtG7Dk5UzzpGenZ4FJjZE98eiDB48293V3qlQauUIeYcJ5ecUZqUn/9czTjHvAPTpmLFq6&#10;56U/1J869Zs/vKKQK3WsNsyEdDojy2q//e0vrlmznmGkcz3D8CI9m2YPUjUiQASIQJwSCDMOm81s&#10;wRDVtMpM3XcxmcHQV3T0S8Z4fL72zt760y11J5qOn2g5cbyu9sSp+v37+tqGXV6YVuGIOPglQ+2B&#10;vqHjJ051dw8EeE6tUDvsXiYMaZTOQRong2cyFiGCz/GCjxFmGbaGGRfzdsZOY1qNPFulM0bjpCFA&#10;KkSACBABInDZEJAz0xezD1pF528GVMTLMMGoxkgv5YbNG83JKcFwmBeYQFh8tfdaj59o/Ouegx0D&#10;Dp0+Db7EqsrFWzZvXLpkOctqeD+jUaksltzrr9mklSl4f2jSOIOweRlhJOrJjJ2YJGnS6Jr0Plpt&#10;4jUj6Dh5xF5OxphwCLPEfmJFCleRCrSNAk9mxJYqEwEiQAQ+egKKRx99dNpngcEwmDWKqMBAWmB7&#10;RXIt7KjNyvPM2OgIH5gwrUIRxjoyanf74IQszUtLSsvILS6KBPm2jt6xkeHyivLyeUXbtqzdsGGN&#10;UpsZNb8gY7DA9Iwch4AdhhcKPoGuSDGQEFHpTzkT5plImJGhzgejSHAC2AN2+MGCzRFdKZmVMkaV&#10;NHkUqSaCM2MFu5UOKjXnXEGYsXObNj+qSASIABEgApeMwIz0TArNkOwkSc+CjErt97gHh219fQOu&#10;qHtRKg67Q8eq+4asK5cu0apVykjEoFO8ceDo2OhoQUHhqhULbrxuh9yQznCjzpHuk3UnrD1dzrHe&#10;jsb2cduALOjQaoMyZfRw4VHeM+wdHfC7rUHOHuHcbttIwOtRhvmxwa5xa6+M8Wn0sBQ1jGDjbP0e&#10;25DHPqhR+OX4LMJHxSg2zYBn+DEm6GQEdzjEyfCGdzIa46RiwSyDaRhgBJf4LzbiRhkVmimJ6wcL&#10;LMuZemsvWTfSjokAESACCU9gRvEgEBgprBEGkDSUJTBhW/2R4wfeqfnZL3/f0d494T6MYjWwamOS&#10;6fe/etqgU3l8XG5u6j9++z9OnagrX7jojluuvfML9/OOhpMnm3p7h0+fbnR6/EIoFI6Ekw26zOzU&#10;wvzC+SV5ZRXlNdVHbA5nMBQKBQSNWqXTIb6fUcqUSqWirbvX43FpWd2alYvL55cNDQwNDo+4fb7h&#10;EXuKyZhkMGRZ0ktKSxgjYj0FwdFjHbaNjdkdLneA92OH2I9Kodi4cQ2bjgragaYah9OhkClDEUGt&#10;UpmM0DkmPS9Xrj1XaI1kvX3QRkz4a4oAEAEiQAQ+CgKz0DNRCKKDZ1IEh//w/td/+4ddBw++09s3&#10;tGTpopbmFofDyQsTQ1CbN6xdV7Xk1puvSU7RPvjNJ2praxctqty2aendd91RXXPyt3/c3d3V5vJ4&#10;whCYSGTc5TXoWHOKefHiJVs3rt68btlr+955/a2azva2QACORJlKqTaakuUyuSAE+/sGIZMmI7tk&#10;2fLK0oI+qx02on1s1GobTU4y6A3GVSuqNq5ZuWRRKVSqs7t3YGTszy/sxuw8n88rVypYNatUq6+9&#10;at2mDesrFpTxvP+nv/j1wSMn/JxPrlRqNdqbrt3y6dtvMeUtPne/SLPrqBABIkAEiMBHT2Dut2N1&#10;RAhzHK9QKtQaVX5ubkZ6hs7w3nBUY2PToG1MpRTtGMzdhgMxFA7Z7b6+AevQ8JBtdKS5pb2rqxdB&#10;j909g1abs6PH2tbeBTPKbh92utxjI1aHfbyxuaWxqft0U1fD6ZbGxmaU003NXf2DNrujvWfIOjTU&#10;0TtstY62trQ0NDb1D9kaWrpg8w1Zbb09XT09g/3DVoiZbbi/q7u9obGxobGlqbHldHMLpLe5c6C7&#10;b3hoeFgpl/UOjzY1NtY3NJyqP9Xc1NjW2cdz50+1Mnd6H/0VQGdABIgAEYgPAjMaP5MMMhSEhGB8&#10;SRzfcg401je3Dw1ZOzt67A77Nx/6amlJ/rKF89959wiiQlB8HB8RAidOd+RmZxw70TA8PJyVmWVO&#10;NiWbkv74/N76+vpRhzc1xbRt27YnH3+4s7N7dHTU4wsODfb5g/L5pcWLF5bLmaBcY+zo6MQO8fJx&#10;fozHFRbkypiwUimH77B3YKj+dNPwcL9MLoef0O3x4cgBITzQ38sakrduWCWEwr/8398/9+eXYKNl&#10;ZaRv3LjxY9u28IFAY2tXZ2fHyKjDaEo6efr0kWOnTjY0B4IhBLbwvK+stGzl8srUbCQxoUIEiAAR&#10;IAKXO4GZWhhSvDv0QhI2wZRTlpOVgXfhCIa/wg6np6x03sd2bl9etUyjnNh5Z1f3kaM1z7/ypmt8&#10;PCyEMe06I1VfXJjD+Tnej/h70WSDvxHGW1ZOLqL/8YnHjSgTV+9Af35+TnpWjkqpUomhGWLJykip&#10;Wr5s3ZrV2ZkWpfy989+wfv3WLVt27tyeahaHvlC8Ht7HcdZRe3X1O6O2EbvTg9q5BXmb1iwqKs7W&#10;aHVqOQPL0ul0NJxu1mqTdJjmrYUfVSxKhQKH1GqQ0Iti9y/3i5jOjwgQASIAAjPVs6nQpGBGozkV&#10;Ga2gZ3AlMgE/n5+TWVW1zJKZpdMjPl4sHl4YGnGMjokDV2EmIpMptHptTnZGMCiEBATiM5AziFkw&#10;GEpLMScZdeIniDzhfV6305hsQHCHQg4RnIibz0hLzcq03Hr9x/TGJLkCluJEKSsuumbHljtvv0mv&#10;F/eAIk7jDgZdHl/v4JjTOS6qlJwx6g0rl68wJ6XABapWK4UQ4/F6XG4vC81UqzWaiWhGDLApFXK1&#10;+qyh/3TlEAEiQASIwGVHYKZ6JkXqTy1h3uPzBxCAiEnVAqtj88uKEFL42MN/t27d6nmFWbGqb721&#10;v7W9AyNSrFq0gVo7em++buO27dvXrl68bdvWTEtadfXR6urqzq4eSWahLngh/EOlY+UKmSI6Aoei&#10;1WlNSUYIH8ypZJMY7iiVkuLc7MxU6GFubi6rnNC5SDiCI3b19g1bMZlanO597Fjt/d989JHvfr+m&#10;5l0IrTjL2u7EcJ0QiXz5c3f87Mc/+NGjDz31vW/89KkfPvClz1uK4WycKaLLro/phIgAESACiUBg&#10;jjdr0RengmWjVGjUrEqtEkIBv88Jaw3m1+bVi9ZvWJ+SPBEbwvnDbq/g9gRYjaowv2j16uWlJWXz&#10;C3ML84ttIzbEd1QfPub1TcRfQPI0aq1On+S0jnicPgQ0yibnNWtYrUIh6x+yKpQqYxKmRYsFnkOp&#10;yJUyxPTjlPBeo2SUKiihnON8QhDhkWLR63QZGZmVlUs2bNy0Y+vGLRvXrlu/bmlFyeZNq7fs2HrT&#10;DTvuuvvOu77wmTs++fGS5csYZWoiXATURiJABIhAHBCYqZ6dJXEiZmuxKow2QdVUkXA44MOQmB/p&#10;hjdtXn/rjTtgMUFXYgXbQ/ZyMtMZbUleTkZJWUFpoQUZRjo7u9o7OuFylEctK3j7ov4/Fq5AjofI&#10;yURFixZ8o5IrXS4PlIrVTLg0Var3HI9qFpmRxUPCvsMbaCFi/RESIm1uMOhSkpMXlxVtXrVox6aV&#10;W9ZWbdu0cuWK5XllSxjWojSXpOctNlsWKMVZa/CjnocPjavFwfVPTSACRCB+CMxIzyASuMXjBRWR&#10;0gQj8sKNMbCsTGMQhhnnsaSbjMmiO1GbbllZtWDLpiVf+eInl1ctNhom4izwFTIT9wyNWDuqn/6f&#10;P/3sl88+/uTPe/oHKxdWPvboQzt3biubN0+sI2eEcMjnc+eUlqRbUrFJODyhHwqZLC8/847bb2ZZ&#10;NWYASF0hjr+FMVgm+Pmg02EPCaI1FggEgsEA5lwnJZm12omBsZS0tJXLylesWv6pT9720KPf+5fH&#10;f/Kl+//l2ts+w4Q590BDa+0b+19+7sDuP9QdeLnp8F7O0XHurp4Ruvi5YqglRIAIEIHLk8BcbsrR&#10;sTTOarfbMb4FewpFr2ODAYR4jDJMqtyYY7Rkr66qKikqrlq2LNb+gD8U4AKI429qaevo7PELTEQI&#10;YfNsi2V83O32iKmB/bwAgYQaHT92fGzUqdMidGMiNCMohF0OR/3JU0EBGUWkdMZMCHPgfD58IJPJ&#10;An4/6kjCiUASJBDJz0MspBiEidLa2vHKa28jvSRyhdg6Tv/kyX995qc/rN7z14YjNT/9xTMPfPPx&#10;bz/+5KPff+qRf3tq/6FDOMvLs9vorIgAESACROAMAnPRM3FXCKVw+8TFVhAQiJANVsvyPj7sxhAa&#10;jDlYb8klJXlLKwuLCvNjJhpyTfFBMUy/v7fH6ZwQDLgT4TP0uN3QOXyFsMNggA8LQnd7v9tlR2J+&#10;7H9CusKC0+3v7h8UBCEyudQnvIkcF4CRhrMICkEETIp6JoevEbO82aWL5qelpkrTB2yjo03NzWOj&#10;yIplb2ntfLu67mD1keMNDZ3dAycau+uO1x05fOTokaPHjx9vb++PGYV03RABIkAEiMBlTmBG86mn&#10;tgWjWfD1yXbvfun/fvfyiy+91tTc6+OF1/fua2jps9mGVq5dE3VLavRmbUlO6oL5ha2dQ/axEd4v&#10;5GRmpBg1xcWFz/7+hXG3DzsNCJGuzq5de97s7Op0uEQ9w67H7Y4h2xjenDrduX/fgYFh+8ThhYBc&#10;w2Zlph0+UtvR0eXlRNciqnk8Hqx8HeB9b+5/BxobFcWIUad2unzXbNvc3Nnr93ns4+5whEEE/7G6&#10;k395cffv//hCe0e7Tq9bML8EGni8vqG+vikYZoKhCCYeLKys2LJulT4FK2hTIQJEgAgQgcudwFzs&#10;M3Hbns42p8vldHkl8wnzl7G8Z3cXVhcbhy0UXXJMbcnJXjC/eElFaUlJoZ6V64yGVEt6epp57bp1&#10;yxbNNxpYk0FdkGcpLy9bK+Z6XJCVnqLXKPPysgsLi9OT9ZichrE0FrEdkEeFOL3Z63EfP9nM+bwY&#10;NIPVhc/xstlGOzo6dr1RDTclNscnRr0mJITgWMSJXbVp1VVXbV2xbFFGSjKrhH8yhHE4vUG3dOmS&#10;smJkIalYWjE/JytzwfwiHCjZqK9cWF6SlwG78HLvQDo/IkAEiAARiBKYi56J2w8NOzneGwoLGq3C&#10;qJcjDBEZQFxe2FieqJgNi5VYvTY1ZftV6zLSM81mTI/Wp6dkmFKSv3LPHWXz5xcX5mZnZRSXlJWV&#10;luzcXFW5aCFeWVnp+fkFV22qSs/MQGwIEuEnJelNyXpkhsQZ+znO7hhHuAf2bTYZTSZDklHP+QPd&#10;vX3wJWJcTafDAU2pycmo4PW6uQB/w85t//6t+6uWLSkrKzEajUqlCoH7mZnpCyvKb7pu++qVyzAH&#10;HNmtSuaVpZiTsyxpxcXz8vIKEWFJ1wkRIAJEgAhcEQRmlF//LC2ydR1oae9xjHvHHHae95bPK0lJ&#10;Nej1qpLKGxH6GFU1SIKYHIt3jJ082dLfbysqzFy8aIHSVMTZWhEPMjwiZivOz8vMy8vp6elHXiq7&#10;040BsIx0c2FeViAgOJyI/3BBpRDEz6rEAH0PxznHPWlpZoNO29M/jLDGYEhQRWP0I1jZLBDQsVrM&#10;H0B2R4Q7+oXgjk2r0y0ZcmOye2gAyY4xd02nYw1aBJmotSxbVFzApiOoErEtAw0n60dtTiEi4Nv5&#10;84rMRSXReM4PFliJ8HNOzBa4InqaTpIIEAEiEN8E5qpnDGMVV8VUKsLBAALmlUbMnoaAwYjCsmGw&#10;0qRZzPgkOt7GD7udSP5rZlhYTkiNiAoBJiwwcqT5wIYQJCsjiFYXg8SMcvwpaWE0Uh/VxApqRo4N&#10;A5zTrjVhbWtt2Nkl1+jETFaTK9QInAeprMRPZEqETiIHCKs3MHIEp0jz4KKruAk8gzrYG1a7lkOW&#10;sM9oCTui+xcY3sfAOJOfawqa1DTsc64GbnxfXtQ6IkAEiMCHRmDuegYjDAoBDZCMFYycQQMkeZBm&#10;jOHf2IRqN8OPMiySYEkZjScSB0+jtdAPaRPs7QyDCScw/f3EDoW4SkwAOP9qnOdZ3iy6kjXp2TR6&#10;jqoQASJABD4cAnPXM8lSgZkiiQr0DO+hE3hFzS8GKamkrCLm6L8I5Z9iD4mbSIaX9BXqoOBNTLTw&#10;HobUuTx70rYoONakjTUtcrH6eCOdrVQgVNP0Is70iNM6LapEBIgAESACsyMwd3cZxEYKApSMJzF5&#10;Y/RPySxDqnsxan9SbHA4yXqDGKBmVLqEoeibmCLivbT4tVSkdCSxMnWCM+qI6fmjZfpihq1g0sXq&#10;4w0OLU4SiJZpitmMjjjl9OktESACRIAIXBoCc9cz7EHKfQWlQb5hxDRK7kfIBv6FGkHVYt5ISbdQ&#10;3G4rUkk5GW7UMTQ42bSYkQRRmUgf/P5WO53iVucqOCJkKaZMqIaTOSPBB+ZdDzkGut6/CzkTFpOS&#10;TJaz5Ki8NPBpr0SACBABInDRCMzI3xhz7kmHjw0v4U00iEMc4oq57/CJJF1QKQSDSFo1dbmZ84xO&#10;XbTm0Y6IABEgAkQgQQjMSM9g68BzKKmUtD41VEpcNXPKitWSzsX+lTBKNhyKlCNfej930zBB+oia&#10;SQSIABEgAhcmMCM9g1MOnsBY/IWkTHAMSsaZVCBmktRJ76US07OYjMWMtvNHGF64AVSDCBABIkAE&#10;iAAIzFrPpHGpiZz3UzRMWsBFkrSYnklzy6RPJMHDn1N9j9QXRIAIEAEiQATmRGAWTr+YJkmeRqnE&#10;zCzJoyhFwEuKJYXvS4U0bE69RRsTASJABIjAuQjMQs/O2FVM0s4DOWaoSXViM6PP+Jy6iQgQASJA&#10;BIjALAnMyN84NR4E76Fk8DdiBthUWZLenzGEJs05k8IgUR/fSoYaNpeSY1EhAkSACBABIjAnAjPS&#10;s6kZMWJ6Jg2YxcpkukXxg5jOxXInSr5KSJoUwS8pGenZnLqQNiYCRIAIEAEQmLWeSROQpxpYMfU6&#10;w0RDtekn76BOIQJEgAgQASIwGwIz0rOp86lj9tnUo541uBEVpAQiZw3Nl8QPfkjSvNn0H21DBIgA&#10;ESACEoEZ6dnUjB4xPXMyYZ+4p3BUmYTQBNnIxBtxNRhxsWgFo2EZOdI5QtWgbZLyeRg+EPZjYc4g&#10;y2oZY9LZeiXmjVSKS8b4heic7Ojwm1oZdVVib+S3pOuZCBABIpDoBGatZxP+Rs52enTUHqMohCYi&#10;QcLhSGhC2yBmogRptVg7k2V16tiiz+5xj8fN81zQx3FGo86cLCXXP1eRhQMRgQtGh91kWKyTUcnk&#10;CqVcAWFTMHinVMiwahoMvfSiRO9Vaj8RIAJEIPEIzEjPpuKR/ITy6r2/+e0f95xuahYEIRIKy6Au&#10;0hd4qdQKmSIUCeFfmVy5ff2KVWtWLKkoTS8orHvncGNb1+/+9KLH7RaCwVA4JJfLlUqVTCaLhMOh&#10;iKBUqeQyUQVVKjY/P+crn7894Au9U11TfaKJ8/mCQiAcCms0rEKl4HwcpEwmk4ciOKUI7L4lCytu&#10;vn7n5qu3R1fjPGuZ/qIwiXdFUIuJABEgAlcmgVnr2URz9770q5/+z5/2vfkmvIbhEBOadDfK5Aws&#10;KIVcIQgh2FJyhWLp0iUL5pVt3LDqhqs3Hzx0tLW55amf/3rc4QgGUUW04GBciYoUFn2R8FBCzrAT&#10;jVpdtaLq6/ffI/jDf/jLqwf2H3B5PAF/IBSOaDRqaKDP51Mq5LDUoGVhUdKY5cuXb1yz4u7P/03J&#10;4g3n6BRauuzKvFrprIkAESAC5yYw11j5FFMSDCmOC/ABJgA9YyZeQhhDY4yXD2HAy8sLbq//7XeO&#10;1Bw5vPv1/UeOnnC6vTglt9vl4QV/dCu4KQNhBlvhvThPLSSOlGEPTk9g1DrscnGRcNDpcXdbbXYv&#10;5xFCXDg8zvF2t4cPhT0Bwc373f6ANyDgVd9Q39zVe7K+5dytptgT+k0QASJABOKNwFz1rLvPxnN8&#10;zCybV5h71ZaNN19/7XXX7Nh51eartmzISk/RKCeO0ts/1NzUODQ6znN+j48XghPWHKuW52alL188&#10;vyDHgjf52RnzS3JLi7JLCixLKkvmlZXLlEwoElEplYaoPxP/mdTqgvS08tycisKC8oL8+fm5eOVb&#10;0rPSUlauWLlmacXGtSsn+2o6GUzirV+pPUSACBCBRCMwVz1ze7iYLIFdUVHRmqUL77nrE7fCq7hm&#10;aVVlRX5+rt6glw7j8XoGh62I/hDC4TCG20ITU9Z0On1eXnZ+UXFhcUFRYV5RcX4B/h//V1iYl1+Q&#10;kZ6sUshgwcEQVKtVCC/BojVmkykvO0fcBIcsKiosLskvKMrPw1hbTmZ6xvzy8vQiKSqEF3is6kmF&#10;CBABIkAE4pzAXMfPdv/pVz/91e937dkrcXrgy3/7xbs/WVa1Xfwj7OBswyfr257984uDg9YXXtml&#10;ljM6vf7r939FCAb6rPbf/u45D1yKDPP5Oz/58eu3b1i3yO5wBYIoAsf7zEmiyHV09piSjHnz59W+&#10;dviHP//Na3teGw8IhSkpn7355s/cdFPJ2rV9x44FGHFygEKrMhiNrEZtqljAyLGuDRUiQASIABFI&#10;IAJztc9UCDFEaOLkbpQKhd3uY9wDTNjpGBgYto6ZknQhQcAUM0DFCBmckz4PwgvlcB4imlEiHWbC&#10;iLbHFLScvKzszNTUlCRUc7t9docjPS0lJ9fCyJMxxIbAR4RQimkfFQozq0tJSmKMxrwVK0o2bCzb&#10;urVk00bLkiWmeaXiNLWzF0p/nEBXNjWVCBCBRCMwVz2TIcieUUDSpB0hoNHDcc5xl3vIareNu10I&#10;plcFhTBsLoksYhmDoZBMhhh7zIae0DMp0aNKrWK1eo1Oq9Mqg0LI7fV5PZzOwMr1WD6NFZhwZDKC&#10;EeGMaugh9qBWM+npUDUG07HlLKPUMqyRCU5dyGZqh4pBKFSIABEgAkQgLgnM1d+4/+U/Iex+z6u7&#10;EZGIYkkzW9IzjEkGu92uNxhYtWZ8fLyrqxthh/hWo1SkmM3//LWvaA1Gr9v1ncf/Y9ztwecGrVpv&#10;0GlUUL4gjDZMjIYlBq1DHP76DRtvuHr9dddubKxtfeLpP+x+ZTdECeNn87Nzi8rLUpOSjQbdmMfD&#10;BwOYvrZu4fzFixdt3rCeyaEp1XF5uVKjiAARIALnJKB49NFH54Knv7Pl0NHjzS1tUgIrr48fs4+N&#10;jIwM2eziv0PWEduYPxr3gTiOJYsWLVq8eMPqNYjL97mdB9+t4QOi3RYQQtjQ6fZ5vLzbizcc4vAR&#10;y483SnkI4f5Vy+YND47WnmjubOuA4xLSCdNvZHCou7e3rbOjrb0dktnV3d3Z319Tf2r1osr0YujZ&#10;XE3PuWChbYkAESACROBDJjDXm77o9Hv/AmjQKi5qrOGNPxSL5GeMBkNmTu72TZtzsnLY6ICbmMzj&#10;QqWnD8ro8Hp9bs4fYSITbk2G8TOMzc8PuJ3ddvuQ223zem1ud31L24njJ6xjY0x4wr15od3T90SA&#10;CBABIhAnBObqb3z+uf9+5te/3/3aWxKPZJNeq9HAc+hwOb0wrCYjMIx69uYbbtq57aod6zdaFpTu&#10;+cufjxw5/P2n/pOP+iGLCrILC4tTzckCZk0jujEoprPiAxzndefmF1aU5e3cuu50Q8OuV4+++dbb&#10;UDKk608zmYrz83UmE/yTfj/mDASHhofnL1yYnZHxy2f/5xzxjVPzKcdJ/1EziAARIAJEQCIwV3/j&#10;oeq9J+ubO7t7pd1t3LhuQXn5wooFeYWYCZaVm53Z3duPzwNBwWRO0ioVJfOKM3IL29tPw0N47MTJ&#10;QFTP1q9fW1Feum7NyvXrli5ZtnDxwgU5uekWszkt3VJRkbdsxYqrtm9pauk91dTe1tkDoy7NZFy1&#10;evXCheXrVixdvHRRcY6lICdvYcX8NWtXLV9WOX9RbCb1Gb08GX5CnU8EiAARIAJxR2BGegb75kxJ&#10;qH57z+nm9p6eAYnMzp2bb7lp+12fvmHpygqdVmsyaA8drpX8iuFQMDU9Y2FFaX7J/PbW0z3d3XUn&#10;G8JCABk/Nm3ccPWOrevXrFi18boFFcsrF68sK88sLCqorCgzp2cixCM5pbyt7fTxEw3tnd3YVW5m&#10;xo6N6z7+8etvuOm6FVu2rFq+eOXqqh2fuHP5yoX5uRaV9vx5+uOuD6lBRIAIEIFpEBAEzu/3Icn7&#10;NOpekVVmNH42df4W3ot/FpYUGI1JCJuXCtJ+ZOSY0/MqFi++5robNu+4dkNhYZb01bDVah8f7x4a&#10;6uqo8/GcOTUZTkWYZ3ghp7AxKSmvrCqG0GxesKCyKj09Mz8nP8kg6pNcoUbov3S6ARkTQC5io1Zp&#10;wpJpWrkpVZueIX4hN2nNE4e7InuDTpoIEAEicMkIKJVYtst4yXb/0e94Rno2tXJ0Rc2ohmBamDA5&#10;gxlrnJnNWKUFyPj09IzS0nlLlixPSxPXbUGd5qam3z33Z5hZyF+s1urEpcuixefzn2psOlyzt6G+&#10;uqmhpqnpcEdrbV1tbXNr16GaurcPHrJZW6OShkln0UASJoKgfp3BOLkiDFYKjXVS3D56fPQXC50B&#10;ESACVzyBGd3zr7DWzqhtZ6kcDCIVY0hamxrFZGL1esnd51SrtVlZOZs2LUlLm3AA9g0MnDxxcnjQ&#10;ipgPcQFOcd1qsfiDwY72rsOHj9bU1NUcrjtcU3f0yPHG060DwyOtzU3tnR0dbR2oBjGLSaBKpTDo&#10;sdo1FSIQHwSwhhEVIkAE5kRgRuNnZzlST8/p2trTHR0d0iDZggULqqoqUlMLMUlaJkPwIV7+5uYe&#10;KBEmooVCEbfH6/X4HOMOrVZ98OA7gWiKfcwgO37ixBtv7v/rC7tffGn3rld2vfzKnpdf3v3Krt3V&#10;h2rGRsdz8/Ic4+Mtre1tbW3hCKNSKuCKNJuSMtL0Wr0qOsGaChH4yAmI6/d9cIx5eqcFF4c49YUK&#10;ESACsyYwI/vsLEfx+QJQMsWEocUgXjGaqfG9Ul4+b8uWlatWr4xOVBNLa2ur1TrS2zc8JX8jgxU6&#10;eX7Ca4nlPXm/gJffj9SPDMdjsbOIONEtwuArqYhR/SGpPrJhUSEClwOBmBN+FidDfvJZQKNNiMD7&#10;CMxVzzguiPEz+AGlvYopFt+X9TdsMmXdcsvHv/zFz5rNE17HsbExu8PudrnhcpxOb6iUKrEoVe8F&#10;V0YTGcvkcpbFXWCuTZjOOVAdInBuAnAV0hp7dIEQgY+ewFznU1utDfv2VR86VOv3BwQhfMcd12/d&#10;ukGpzJnSMp7nnUhg9fKuvS2tzaNj45ULF5iTzTo929bSYh93+bwBhULG+wO8348p1YhhRBJ9+CHh&#10;nES0JBSrtGzeqlXLDDptc1NbbW2tddSZn5/5N3d8oqhkMbloPvoriM7gnASgc++3usLc+2f6S49+&#10;ASbsZwJyMZX2e4Xm/tOFRQRmTGCueoYQfY4bGhwcDgQ4SFBFxWK5/KzTv/D7DHR1tQ709q9ZvxYm&#10;FdTP7+cDPCcuJSNX8F6f0+PJy8tVK+UBIYwP8YnX4zGnpyYZ9BpWp1apw4Lg5TxWm91sTk5PL5lx&#10;W2kDInBJCIRtHY01R4+NjbtDwYAiwrg9Lly/uMSNlky1lg3xAY/D7vX7tDKV0WIx6PU6jcbn47x+&#10;ztrdh2AoPhJKSU3VmVO0Wp3RZPS4PR63+5abb8orKrsk50s7JQJxSmDuejYjMALntmqNU623829O&#10;g+QzwkuVPwoCtr6XXtnz4t63nF4PllzHEoAcx2N4V8HI1FotAnHht+AwziwEdSxywWnFdZHEpSTE&#10;hZPge4cTgpHJ9MYkjYZVqFQaldIfXdP27rvv2r71Kq2RkgN8FH1Kx7wyCXzIejZTSOR1mSkxqv9h&#10;Ewhb+x769nd2vfrqiN2BBWeT9Eany+UP+FUQLrUaax5p1KyX8wXgdxdCrFIBydKqWaxOK8CvzvOh&#10;CBZHwuJ/rBJSFh1RxkJ/eH3p3i/cc+/fFpUs+LDbQ8cjAlcsgctcz65YrnTiCUNAGOj6yte/9deX&#10;X1bKFWmp5rz8QthXoXBI1DOEMSkV0K0gAn+xSjvPKVVqcd6lUhnBauthRogI4jwXhFHJFEh/o1Sr&#10;XE4nUsFZbSN/d++9D9x/X0lZZcKApIYSgbkSID2bK8GzbS8OFmJOQfQrvMc4PwVhXgrOl8U++b6O&#10;f3j4kb+++EpJcdG8efO++De3JycZ9VpdZkaa1mLB4umtB98W552co4gzUJTMkMtnNJlSMjJ+99xz&#10;r7/+1rs1h++99+5/evB+0rPLoo/pJK4QAqRnl6ijJvJbRiO5aWrRJYJ8WezW0Vr/tW899uLLLy9e&#10;smjJwoU/fPif2Yw0RmtglNoZnB9G0eSis/FrX7tv37799fUNt932iS9/+d4tW3bMYCdUlQgkNgGy&#10;Gy5R/wMsbk94kZhdIsKXy25tbhcXDPqDfkRzpCYZ2aJCxpg+MzFDU6JihsLzAbgixQ/w37mtusul&#10;8XQeROByIkB6djn1Bp3LFUjA4XZhwAxLsstkCnNy0jnWkp1uw4IBvwxrSaiVaoSRsDOx8KZ7BKpH&#10;BOKWAOlZ3HYtNezDIYDoe5lCTFiDeA6NGQsYzakg3F+n1el1+qysjLyCvDntizYmAglGgPQswTqc&#10;mnuxCRgMRjGSEZH5yLqtmlwJcLZHUcM0w7oTMplOp8P72e6GtiMCiUiA9CwRe53afBEJmNJTWFbD&#10;arWIuH9f7tJZHcNo0CFPKYL7w0Gk9n5/bu9Z7ZA2IgKJQ4D0LHH6mlp6SQhgprS4SIxM5vK4TzU2&#10;Mww3l8NgwlpICCMVnNPt4bk57Woup0HbEoErkQDp2ZXYa3TOlxEBb4ATxFmGzJhjFAsh9Q1g7dnZ&#10;22mj9nGk5sYSudgh8otcRu2kUyEClz0B0rPLvovoBC9vAl6Ox1oQISYyahuzj4939PUKjHfWp4zF&#10;lDgfj3XY9Qa9wTB1bT9akmbWUGnDRCFAepYoPU3tvEQEsi0ZWrUKya4CfmTV5wRemNayfmc7G7fT&#10;OjY66nSOy2XyZL1Wy061z2a910vUbtotEbjsCJCeXXZdQid0ZRFIYtUIslfKschsBD8nI6ua7bJ8&#10;PO9x+nkuEkLuR3n0lzl7v+WVxZDOlghcFAIfsp5JWaDgOZFeU3+uGPq2TXk5GMYZHVqfxU96Fptc&#10;FJixnbgv7u5muDdAw0qScy/oIPTCBwv2f4bvCz11BnPUmUUsAzaxTjnoZCvCAxepRTNlIl2rF7ic&#10;5ALHhAQmFIKRxqrUhSkpiA45x5HQorOSkVhF1ErkCZEjzb5GpfH7PEHeN9MzpvpEIJEJzCV/o9M9&#10;0KFXa7GY9JjL5ROT/gSRH4H3cgE+WFKcO5GEN93M+MfCvEuOH6tSxiiVjEaDBTwZBi+UEIPsPuHJ&#10;W0YwyATwwk0EH0bEm4lO/IkzchWjwmOvisGqUuLsHDGblBDksOgG58G/YuZfltXDPyPHky2bPHnD&#10;Tf2IEgHj9nRGZofzLHwzozVxZlR5Ohf2dHYoPYWgURjOkR6A0DFStmVN9BN8dYZRghs3fGVnPC2h&#10;moth0ClndZ3FzuQyWfROSiqN8sGGvA+staPmP378zKEjtd3dPUVFhd/42pcWLy7Nys6Sm6auxint&#10;TUp+Jr2XIMRQuLsaTra3dv/zo98dGLAKYeHBL3/hK1/+oimH1ouZzmVMdYiASEDx6KOPzpIEN9TZ&#10;2K5iQuMOV2/PwNCgddTm8Hu9I9ZRjGknaRSCh4twvEor563949bRsM+t4Hl5kGcigpiYLswzPMf4&#10;XIzXx7hcTBC/8Ajj8zFed9jn48fdvMfLuz1Bjzfi88p5X8SPBX79QT6IhX05n5f3ue2jDte4c2jY&#10;6rS7nA4XPg1gHUXerzfpmBBEkUfChuh9Fg/LuIOc65F5lq0/72Y41tRbuaQH5zKFPVFVOE+R7CE0&#10;BAV6gDvgxbKqsVtYAHiwOM8OY4mVcZ66KRj9DINPJBlDvkFUm6pSsROOtQufjPMOm1ILpT9rTkvs&#10;UNrDxWrdHHtWahTKGb155m4dg+3tLS1Wh2d0xKbTaSoryrVYECYcMWQUTqkKgcdLesrBDvE0gAse&#10;TCa7nhtpbWrrHbK+tf+g2+vFT2HdquWrqpawJsscm0GbE4HEITBT+0xyNMkZvmfPrjdfe/1tLGzR&#10;1TuAZQkRkYUpOFitMODnsTqGTm8QFyyMhDUqdRj3uwhMMCzeO7HYk8RXIZPLFHJshhe+EReBmhAd&#10;6f/wAf4Tt4oWcY6PXKaMyGVYOArfhMUVpMQvcGg5Ut4pVXKleBIKhXzt2nXXXr3pc/c+dBl0JIjh&#10;Bj15jw47GLm04jB8klhH5vzlPCoIF5/pvBvHrJwPGotn3Q53WyA+w6zEh3PMpyy5InGqMZXCnwj/&#10;w54Nk3LoZHg7wxZ94LRsTDgg2u7KDy3tU0y8Yw5V6enhfBLLW+sPH65rbGn9/pM/Hxiym0367du3&#10;bd+0/Atf/SeGH2U4D2OWbKyzwXR3hPFUxzAHaxr+639+e+rkibau/kUVpVs2bbzvns+ULF7IKMFf&#10;uk7m3hcXutzoeyJwhROYqZ5N3mHdrb9+9s+79h46cewYJn7qdVqtBsMHWI9XHeDgeAzp9Czm0IRC&#10;Ia2eFZ9HZRFB8GOBeXyIbyFG4Ia8q0qkCBLzBCmidcOQJ1HHorL3gYK9KHBjicjkqIk1Enl/IBwO&#10;I4cCZA6Vo6Iobohc52tXr12ysPQH/++pD2jGdNxrV3iX0unPnoBkkJ0xYHYBPYO7Nezs62puf/SJ&#10;X7a1t7R1dqcYk3R6bVXVik3rly2vmL94y84prtrYyfFM2GltaX7ujy8cO93d099vs404ne5580oW&#10;LVr4wH1/W1K5ZBpPPLNvKm1JBOKPwEz9jaKVJP7ifSPvvnsYDpKBgQGISlpqcrIpWW806g1GDbKC&#10;Q97wRqvV6vX4BP+yOj0+12hYDXRPrWLF3OEaVEOSOhaV9QYIIQRRIxbxq+h7NatFFiFWF62mQ45W&#10;Hf7Us6xOw4qVYadBDGFUQBFhk4kmm1hC8DtasjNw4Btvlu4jUsFNCicfG7eIv66kFs2dAK5t6Qqf&#10;+hIfvc67a5WMNadk6n2O8b4he39fn23UMTg6btRplHJlliWjZH4+I48NPcb25BZGBoeHR55/7e3O&#10;rq76htMut1fGyFZUVd15x8eXr7/mQl7ouTeW9kAE4o3ATO2zyfYLAz/+3o9eeONQKODPzMr91lc+&#10;a04yQG1gfMFOQuCHEu4/GGwwwJI0TNiPmBG5XIzykCI/wtFV5hE/EsBAV4jBYvQOl8tu96hYpUal&#10;1KqhV/AcypVKmSDAWguL2exCDB+MILeQISUFiogde30cVp3CfnQGzP9R4U+7fdzHBR74+qOlZRUL&#10;SvJ+8PjDjLbgA+M6NI8n3i7iS9YeyVCb9nieMNB1sv74qfZnfvd8f293fUt3ikmbpDfcfvMNO65a&#10;t3p5pbEIESJRb7Oz9fChuq6+gYe+/W/j4+PBYLi0tHDp0uWfuu0GS1rq0uVL5cY8hkeoJ9y9cNVK&#10;Lt9p+o0vGQzaMRG47AnMVs8Y2//73vf/vGt/kOcKi0p//4dfRB39akZwMUpEDUAzpBGIsPjJxD0B&#10;K/DiXUxO8Ec0HhoShxBHIQR9Y5RyBjl+YHVJ029QWRxBiX4LBRSdjAF5ek40MAH7wYgC7C3UxKHx&#10;p8s50G93ODZsv33JkiULyoqf+PF3GDkqTy2XSezcZX9d0AnOhoCDH+hCgNKrb73d3W093d7V29M5&#10;YrPnZFuWLF66ZcOKu770d9HLVah7440f//dzXb3dp06dtqSlZOXmVVYsWL1yedWiBUXFBWx68eTP&#10;hBPDpuTniqCZzSnSNkQgjglM+9nzTAbRzAURaBBMLYzYIwoLD5JaRpkedfrjF4h/oy+EMooDEFAp&#10;bAIdgvbghVgAvJIYJpmRp4hbsdmMsZTRljBKOGdgVCEEIIth0hl5hrhzNpPRZjLGHHk6PsexpEPg&#10;URfvY0e0mFJTUsxmjKsJwaiaynE4KkTgUhN4bzYenOeZGRmfuuXGhx+4585br0tNx8XJtLS2D4/Y&#10;Ols7o2LGM07bwPDo4PDQqVMNiJzKyMoqLy257947d2xaDTcDm45LOvbMp4UrgxEQOkTJri51J9L+&#10;44HATMfPJtscdh7ad7CpvWvMNmY0mT59/WpGi3lFseEHVJuMhFSaGRmkTlIv/IuBBMQoI0Z8Yigu&#10;+gYFX+FzKf5bmu2EPeArfIKvoF7SCxvGfu2ohpBxmGhS0LPbPTZgs9mff3GP0WQOR2Tb1lRoTZnS&#10;E/FkTN2MFE4KTaRCBM5PQJqmhktFi1+BSs+waeVsSl5FflJmesbKqsq3DtaMjo42tbavKi8wIkJX&#10;Lvv83/9TS0s7z3N3ffrTn739ptuu21ZctcOQmpuSVRh92kOoiJuRReerYeDtLGNv1CNEgAichcBM&#10;9Qy3eMwTEhjeUb3/UHN7j8fjMZtTtq5dnmTJEHXF1tzXcKyj6cRYV6vKN6oKuuRJ0gSaWMYKaTZY&#10;NEuCs58b6h4f6BrubG2sP3qittrW1xR09Wr9Iyo2xKii4RuCQxjrGhtu7W2rH+o/bR/oDviGOR/m&#10;nPX3dp7qa2vx2Id0Sk6lCQju0b6egbHR8edfei01LTU1xfTJ229kVGnRo+OI0MUZiZl0h6KSgASk&#10;0KFpTliULq3YpRJi/A5GEWRkwQOvvfXnXW+caGjraO+wZKRm5+Zdu21TitmEGSp/fPkNu33M6/Ur&#10;VTK3N1CUn6lRCgrGJxe8Mg0e/pSMDI9oZ8ydSMCOoCYTgZkRmOktG/EX0ZmhgSDCNDANDBFZOCDS&#10;g0gGmbVv4Hhje119w9HTDfUtnZ3t3dHTkVQQGoZHzuiYGd6EfU7rSEfPUGNr34nTnbVHju3bd+Ro&#10;zdG6401N7T386Jg4cScc4IeGOls6T9Y14YujdadqG9rrTrbUH2+sP44DtJ1q6Wxu62nr6Lb29IyN&#10;jjmwApXPJwghBDwiapLRpkyBQWEgM7syErU2Lk4pf8cZUfvn4hFLpS/VF8QEN0474xhu6mjr6Rts&#10;b23GRMmUlBRLRobBMDGZD0G/iJfCmjANp5t6hwYHrPaWJoT6t/Z0wScpldgPM+ZpJJdjol6S1O5p&#10;E5htPAjX9cT3n3xx7zu93b0l8+b9+LGHKjdvwxBaV+2erz7yo4621v6+oU2bN62sKPuXJ5+Keggh&#10;ZrHpwxgPcDE8//RPfv7iq+/Wnzrlcjo5CFz0pI1aRUqyadXqNdfvXHfXPZ/60/8+/6s/vPjm3rdl&#10;YmQ+pmQzRiMeXWW8n0dGEaRwQFm8YF5uft6T//ZQIChg8Y6P3/HF8vLyvJzs//3tr2gGz7SvBKo4&#10;VwKCo2lsQAxKfOi7P0ZUSHX1u1od5pWot27dunPzqk2rlpWsvpZxd1h7+qqP1u898O7wqP3QO+9w&#10;HBeJhJctr6qsqLjj1us2X7WFYSknyFz7grZPTAIztc9ilERzR87IVCqFSqVKT4UlJEaIIBA/wAec&#10;To/bH/JxvjFxgV3phadL6cUzwmhTdc3zz73y/K63m5saIWZqjSY9xZhrSTPplRwX6hmyHz185K+7&#10;Dv7l2RccrjFMlxYDHiVLEEmT3H4kw4KYIROkViOOp2n1OrUGmWBVgWCQ8yEkDPcHPBPH8hVN80E7&#10;MS8AavVFIQAPfB/n8dU3tT/x9P+1NDefPHmK1WoqKxeu37Dhpp2bdm5eXVKF+dF4vsq2VC7cvmnV&#10;HTfu/MT127ds2VJclI/ru7Gp+Vjtsf/46a/eeH0vZ2tlBOTmPqPQZXxReop2Es8EZq1nE1DESWYq&#10;lcmMWA8xwSDWNYymphJDPMJIVYU8IGG4IqXAephlcM74ww5HfXPnsdqT9fUNVpsdofgZqSll8+ct&#10;WVKZk2WBSqF0D432dLYeOnKC9/kw0zopyWAwYoY0i1na0oG1rCIpyYh4xrR0U7LZbDZhRrYqKEBE&#10;A/CCSicwbZdRPHcwte1DIeAYaG3BJMv+YWtjR09XT59t3IOHvAVlpV+669brdmzIqVzEKBEwhec5&#10;jIqlm0oWbLn52jv/9lP//OXPFJWUJSUl2Z3e5pa2E3V1TS1tHR0dA21Y5HpqQZTj2IfSEDoIEbiC&#10;Ccw0HmSyqbz93YPvtnb1uV2u5JSUj21ea8hAeL1qZKDj1bfesY3a3F6+pLgoN8ty9XWfmAxolGaG&#10;sqcbjv3s/55/98jR/oGRwqKc1WvW3PfFz954PWacLlu1coVChQQisjHbqM+PDMT+ygWlt95y3U03&#10;7Pz0bTcuWbowyZRiGxnWqJXLli+9evuWz3/mk1dt3XDrdduuvXpj/oJlmWYdfJVP//dv0lJTDIak&#10;W29DkgXEgJw1J4g05i+9zjXyjzrTDAq4gq8AOvWLQCDscY+M3PetH7766hv1DQ1LlixesXzpV++5&#10;67pt6+aXFJjmrWNkmEPpZOR47JOuKDUjM+JPMxsozc9evWpFUnIy0gcMDA4i81Vb1yC2yi0pn5JK&#10;Wx6NcqRCBIjA+QjM1j4TY0GiK7rAJhJC8C9Ki2soVEjKiB8m5kXDHyhntTDaoGHQjPdWchqzo7qn&#10;f2hEoWIyM7MWlhZdd/3mzddcswUphDeuXLu6onTefL1Rj2SPw0PWQDC0sLxoOx5xr7l13bqVuZaU&#10;aIbHCKthKypKPrZj/V2fu33N9quKKqtwQK/H53A4JLts0kTDWUkrm0hlRk6bGVWm6ywxCYgXCT9m&#10;q6ltHBwYsDuc+blZJYX5N+zc+PHrt1auX20uWxjlYmSUELPYz23ijdZiWXPV5k9+7vabrt1ekF8w&#10;v6wUetbd1/vmvgOCG6u+ocz2F5qYvUGtTmwCs/+1ILMw0AlhJBoWeH4iHkxMMIwM98hbp2CiQYbS&#10;KicYXXhPz3ycH9EcPp8XCRoNxqTFiyuMFuRWx8xTS1KyoaigeHVVqVEvxtZjaZhgOKRUqxi5OAVN&#10;a9QjhX/AH8R8aXyrUWtNKcnR5OvYVkwjhOQgQ9Yx8cSiiYnFuajnlDEpyewFU80m9tVBrb8AAfwE&#10;xLVbxxzjne1tI9ZhLMgH/+HGtVUf/9gWpSWPUSI9jbScAq60sy2nAJFjxWqrly9avrA4v6DI7fYO&#10;9vU1tg9Y+yU9o0IEiMB0CcxWzyAaUUOJ1ahYlsVkL2ma87jLjXB5pGXEqBh+2y6ELYpjBsapq4HY&#10;HC5xmrRa7Q/wyKifZJKmS4tFa65cvrIyt6AIe/dzAbfP0zs43h+NGcN+Ah5RFJUq5OSX+QNB63Bv&#10;/cnT0a8wPicuv5KWjvQgSdFs+1SIwIdAAJea6AZs6+ivbe7m/UGktvrKZ2+7844bjUVwGODKx3I5&#10;UjyUVHCV4n1sLibkECLHMcKApWz1pq1b1i6fn5qejHpYQrCu/nTY2RXdhPwEH0JX0iHigcDc7v2R&#10;sEKpQMIDhIRI88/sDlcwhBxYQdHjJ7okUaT0HNI6WGJBCn3kGIajEkmpsKBZZjasq/dcgoFAkIMK&#10;IqgRK1ErleIkN7GIdw3sNxAIR9dZQ1RjGAmLWZhuE0WcNiSlORaLtJAaFraeKDNqJo4ovagQgQsS&#10;wDXmtFlteIZDRBIuzfbuzoNvH+6o3Vu7963WmoN9ddX1+3fXV7/UcHh33Ruv1u59qXbvi001Lzcc&#10;eL7ujb9U7/1DffVeZDHua6oZGLLiJ4EfE+f3j42OwHkuFy9gPOrN6Oq94AlTBSIQtwTm+lNBBn0F&#10;1EWtkOIYXV4uJARF6yxaouNoeDnctp6YpCUl4ScaQU5x5BmGMuWIiUVijkHeMerweMax/AvsMCwa&#10;I8bqiyGPojIJELSQEF0cRjxtVm9IT586Y9oPLUTGfWk5tMnwfmwY0zxR4uK2J6lhHxEBwTGIxSFk&#10;CpmW1cA5cbiu5cCBmjcP1hyuq6s53ni0vvnAocP73tz35qt73zlytPpQzf7qd/YdqH5z/9v73n57&#10;90uv1xytbe8c2Pf24a6WVtuYB2kK4FEfs9sDcJvr4bqgPAAfUb/SYa9AArO9vwvi8psws2BlhUKC&#10;xzvhUdGq1XioxDLVovyEBbcbaUEwk4Y1piPFMAYSxMOlZKSpVBqlGnEjDMfzr7z5bkcr3IYw4Ji+&#10;rpO1jZ3NHYN2p8vHwdqSJSXptUYMpGP/SrvD0zs05vJ4eD+H4/Jez7hTHL2Ihpxg51qYVB7MPxPX&#10;9sT/8P+YEjehhdPoGilxSSw9hOQppZLIBGKW+rneRB/aWHa4f7inqwN5ao7Vtzz/wotP/PS///Hh&#10;7z34zR/8/QPfuvvv//Eb//rDb3z3qa9/96mHv/PEI9//yWNPPP3wY0/96xNPf+/JXz7969/80yP/&#10;dutnv/R39z34L//+5M+e+fXQiB0zrLEEIH5WWEgpkelT24nATAnMVs9i3rjoGwOL9Pli7nxLhlml&#10;UiujegZbyeXy1NUd7Wit62o9ZbPWO20NbkcTz/OYcFNYkAt3JBbUeP753a/s2lN94E18e+hw3YH9&#10;72JUzOf16/WasvnFufmZCJeM5h1mzOZkI1a7hs6gBAIccm69fyVrnUGHkTzRHwlHpnheUutm28aZ&#10;sqT6cUXggmI28QDkGLT3jXqwLgwXff5x8yHpxYfwXnB6A94Ag694gfH4w/jc6RU/dLj9Djc/7gng&#10;TzcncIGQ1483ooD5gwiw8rs9bt7/XhRVXKGlxhCBS0Ng9vd6RVTJYAhhpMukl1aHYfJzsjHBWiMO&#10;pyGhFef1cidPthyrO11Xd2r/3uqDB2tqqg977a6MDHNJSRn8jb09A0dqag4fbqw9chjftjc1DvQN&#10;nDheB19Lqjm5vLQsNzNTiWhGrILGMJkFlvKyHHg4kfoj4PcHscQnsoZMjHXhbDisXZ2Tmz05eBaL&#10;XZx9Gy8Nc9rrlUIgltTmXG+8DGft7Bt0eXweXyzKY66tE8KMl/c7xp3I6TbXfdH2RCCRCMzuXh9m&#10;dKwxCYmuVEYtyyoUUccI8hdwx46dQCA+x4nPlbW1TS+++Mo3vv6v93/tm1/92jf/4YGHH3zo2w89&#10;/N1Rh33L2hXXX72yuNCCaA+Ml/3lzy888p2n7r7naz988hf79lU7nJzZxC4oL7/l+qtuvOkqS9FS&#10;Ro7cCgzPuV1OTyAUCYieGD+rV2XkYextKJp2RBQ8p8/RNTyAYTaYZAoM6UnptURP5lk9h2cEfQCF&#10;5JzES1qkbSJ7bCJdD1dcWz+oNBcM5Ik5liXf8rnqS9cDXNZ4xa6HM96YGG1OhqVIIVcFQ5OxSBcD&#10;YTSzDkKeRD8HFSJABKZJYHZ6Ji1AHYmEBOS0gonEJmPgGj97FRMKY1Q8OQl/igVreXq9HuQQcTod&#10;+AfDXU6HM+j3Fhambl5dtXRp1dIl5Zb0ZPxsg3yA83nhRUwx64tyLevXr1tfVb5oYYGSRWSjJDDh&#10;UCAgZ+VmszElxZiclmpGVSO+fe+WFECYiRAUA/oRpYKQErFI96PZPefS+Nk0r6KPsNoH9Uwa+DyX&#10;SuFzqUJsrBQnfx5Jw7cX+I0YUiwKNatEdoCLV0LhEMeHPHBZUiECRGDaBGanZ3IEe/h9QcEf8PMB&#10;MV+jGRnBEZGhTNHrDPokZP3IsiSnpxnSUvSQnSTom9FoTk5OT02CpzEU5Mxa7fyygn+455brtq7b&#10;tmXDgnkYTbMgOVZRYc7Klcs/cePVP/33r33joXuwN8YNs09M+SEaYQEhycDm5eXMm5eXmmpJy7DI&#10;xTWvJb9iND+yXKbVqvVGrUqFUH9p5U98hXDKs97gYg7Jc9GSgk2oXHEEzvUgckHT7YyWXvAKEetr&#10;dWZWq0dG7IuICfYZRtQQ+XQR90m7IgJxT2C268Uw3DOPP/bbF16326xF88r/+swTTJIRv+zWd95p&#10;7hoYc7sUOtbjcfl5j0bLitk6wiFLek4YsZChwOplC/JyLUqTmWG1jq7Ovp6hpvY+vxBAtn5/wJuR&#10;kjlvXvaCVauiOUFwY4JiSSYabkY2x0D3C69XI25//vzizZvXMQzyL8SK22pttVqtW7bcXlExPzc3&#10;77nnnp1MygCXY9R8pOjneLuizyVd55KiqQ7GacnVBYFZBwYefuTRXa+8bLVJE/8vQlGrlZ///N0P&#10;PHBfWVnlRdgd7YIIJAaBWetZ+P+efOzZ5/dAz/KLS//68x8x6RaGZQVrHyY5yzHNWYsUVrYwj7jE&#10;oJj8CjPG5EhYjPB9eHukKGRIFEbFMPSFOhCbAAJIGCwDo1IzakRLYl1ppNLHHUd6ppbsSNy8xsKC&#10;T65ELCW2PWNqDu90tlutoxs23FheXlFQkPvss9AzKfMILC0pkySVOCNwflfhWRs7dZPZ+Sfet9u6&#10;2sM/ePyJV1991em+aAY99Oxzn/vcgw/+A+lZnF2v1JxLSmCmv+fY47CYtwOhjVj+DAGHjEHPsEjz&#10;YVJaKuWmsqiYoaTK2Uw5FidUpjFyTHzGrx2WFqrBqIK2QZOkYS2IGT40MBEs1pnNsNmMHH9iVC4W&#10;bQ/9k+a3BXmnXa7EVDa4Nz84z5TV6/XId2UyGQ0GfXIyZq3FhjRIzC7pVZTQOx8e7Pf4vG7vRRMz&#10;0FTgN4VHvPfNP5upszShO4Uan5gEZmuf2Tqe+NGPX3773ZHBoay8vNuuuaqyckGWJdPL+xxen48P&#10;KDEjTSbaU4UWk8vl4nw+24grw2JKzUj1c3wQA92RgFqtdXs9Ljev1SHIX6FRyhE/IghBTkwwElJg&#10;e8SNIcMIPsTMbRnDI5WWX1hQWa43aW02u9vNYYobZA8zu2HGYTm04WEb0rk+/PBjS5cuq6iY99RT&#10;PzmHTYbzorQL8XHBX/AuH6vwwUe3mT7MnZ1YfV31Y//+xJ5de7wcrsaLU4xGwxe+8Pl//Mf7c3Kk&#10;R0MqRIAIXJjALPWM76v/+TP/+9rbtadO1SPjXOmC+TqdDuH7SDiFuc4INkaSKjHvlEymUSkDYn7i&#10;YDAQ1CDfogKRzUF8Ln4bCYeQRCQYUqoU4hxo0d7DGWN16QjiuzDoJmVhjH408R1Skuh0BvwRiOYy&#10;luqIK4hG4KRUi8cICocOHVq7dl1lZdlPfvJfpGcXvgTisIakYdK/MY+C9AQTGzPDtxdHz7o66r71&#10;yPdffmU3nqUuFkvo2f333/fAA/ebTPBVUCECRGBaBGanZ2HB2vLcX1997a3qXXt2Ozw8Qgkvq8ji&#10;9etXLFq08OmnfzZFz3D/kh6fKSpkWlfGlVwppmdnRItI8a4XR8ZifPr6ah9++PFXXnl1fPyiuRz1&#10;evaRR7714IMPKJUTS09cyd1B504EPiQCs9Mz8eHX1np8/ztHXtrzhtvrxSCaaHGJOa7EHMOiaCAk&#10;REw7JSa9VynEKWH28XG5TEwljPVkomlFRBuLiYg2nLhmmpjpA7PGUAWhIzKscRaGnRcOSUYe/oNl&#10;JkdRquCFhP0WxNBC1HpDZLO4Pg0sQoUyLA7qRTQqTeWi8muv3rbjmts+JIp0mMuRgBTKONU+u/hi&#10;hnbX1+/94Q9/8dabBwaHkKr04hSj0fi5z33m3nu/UFm5/OLskfZCBBKAwKz1DPcKd19j44Hqwy7E&#10;aGAhahUSDCu4ACe+USgMOl1YKQoOx/sKc9KzLakvv/KqmDJfo+Wj2UNQhoYcqCut+clq1DqDEcIn&#10;LgeqULmcow4HVrHm4a5UI3exWjE+zmGYLS0rG4t0en3ecbuYvxjFywe8Xh/mAUT9leIRtVrtju2b&#10;tm/fbDLT2EMCXMLnbOIH9eySDJoePvzSf/7ns9XV7wwODuEpC49jSDiKRy+ev+DY3jlPPTnZdPvt&#10;t33mM5/esGHLZKWL5iBN5GuC2h7fBOagZ2cHgxmgFwyLj4VjnOsnip3AN4i4RylknwoRmAUBKQNI&#10;LA0VnnWk2fcXt8ApMDQ2Zh0dtbe3942NueB1KCsrtFhSDx06idUhkCkfD1hIzI1gRZttBIm0McDM&#10;sjqtVq9UqjH9X6nE85zMy0Xw7WD/SEVFhcGggyNi+fIl2dnZWJT9EpzzxSVAeyMClwuBi65nl0vD&#10;6DwSgwAU65J4EWdID09gmHziwtoRCEoyGjE7RcdxQ4iQgmhB8SBmyA7n8XgQxAQ9w8qfSGADJYtm&#10;sUEwlBrxTB53wOPh0tLSo9ltUGjkbIadQNUTngDpWcJfAlckAMxHlHKYSfnMLokj8YoEQydNBBKY&#10;wEV3vyQwS2r6h0cAzkMpWFH6lwoRIAJEgCH7jC6CK5SAFO5xOTgbr1CAdNpEIN4IkJ7FW49Se4gA&#10;ESACiUmAfDWJ2e/UaiJABIhAvBEgPYu3HqX2EAEiQAQSkwDpWWL2O7WaCBABIhBvBEjP4q1HqT1E&#10;gAgQgcQkQHqWmP1OrSYCRIAIxBsB0rN461FqDxEgAkQgMQmQniVmv1OriQARIALxRoD0LN56lNpD&#10;BIgAEUhMAqRnidnv1GoiQASIQLwRID2Ltx6l9hABIkAEEpMA6Vli9ju1mggQASIQbwRIz+KtR6k9&#10;RIAIEIHEJEB6lpj9Tq0mAkSACMQbAdKzeOtRag8RIAJEIDEJkJ4lZr9Tq4kAESAC8UaA9CzeepTa&#10;QwSIABFITAKkZ4nZ79RqIkAEiEC8ESA9i7cepfYQASJABBKTAOlZYvY7tZoIEAEiEG8ESM/irUep&#10;PUSACBCBxCRAepaY/U6tJgJEgAjEGwHSs3jrUWoPESACRCAxCZCeJWa/U6uJABEgAvFGgPQs3nqU&#10;2kMEiAARSEwCpGeJ2e/UaiJABIhAvBEgPYu3HqX2EAEiQAQSkwDpWWL2O7WaCBABIhBvBEjP4q1H&#10;qT1EgAgQgcQkQHqWmP1OrSYCRIAIxBsB0rN461FqDxEgAkQgMQmQniVmv1OriQARIALxRoD0LN56&#10;lNpDBIgAEUhMAqRnidnv1GoiQASIQLwRID2Ltx6l9hABIkAEEpMA6Vli9ju1mggQASIQbwRIz+Kt&#10;R6k9RIAIEIHEJPD/AZPW/hcPjxVBAAAAAElFTkSuQmCCUEsDBBQABgAIAAAAIQClNdI43wAAAAoB&#10;AAAPAAAAZHJzL2Rvd25yZXYueG1sTI/BSsNAEIbvgu+wjOCt3SS6KjGbUop6KoKtIN6m2WkSmt0N&#10;2W2Svr3jSW8zzMc/31+sZtuJkYbQeqchXSYgyFXetK7W8Ll/XTyBCBGdwc470nChAKvy+qrA3PjJ&#10;fdC4i7XgEBdy1NDE2OdShqohi2Hpe3J8O/rBYuR1qKUZcOJw28ksSR6kxdbxhwZ72jRUnXZnq+Ft&#10;wml9l76M29Nxc/neq/evbUpa397M62cQkeb4B8OvPqtDyU4Hf3YmiE7DY6aY1LBIFQ8MKJVyuQOT&#10;mboHWRbyf4Xy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F&#10;eJjsBAAABRAAAA4AAAAAAAAAAAAAAAAAOgIAAGRycy9lMm9Eb2MueG1sUEsBAi0ACgAAAAAAAAAh&#10;APqu0gHjSwAA40sAABQAAAAAAAAAAAAAAAAAUgcAAGRycy9tZWRpYS9pbWFnZTEucG5nUEsBAi0A&#10;FAAGAAgAAAAhAKU10jjfAAAACgEAAA8AAAAAAAAAAAAAAAAAZ1MAAGRycy9kb3ducmV2LnhtbFBL&#10;AQItABQABgAIAAAAIQCqJg6+vAAAACEBAAAZAAAAAAAAAAAAAAAAAHNUAABkcnMvX3JlbHMvZTJv&#10;RG9jLnhtbC5yZWxzUEsFBgAAAAAGAAYAfAEAAGZ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bez tytułu2" style="position:absolute;left:3093;top:510;width:4281;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7xQAAANsAAAAPAAAAZHJzL2Rvd25yZXYueG1sRI9Bb8Iw&#10;DIXvk/gPkSftMo10PUyoIyDG2MQJCdhhR6sxTUXjlCTQ7t/Ph0m72XrP732eL0ffqRvF1AY28Dwt&#10;QBHXwbbcGPg6fjzNQKWMbLELTAZ+KMFyMbmbY2XDwHu6HXKjJIRThQZczn2ldaodeUzT0BOLdgrR&#10;Y5Y1NtpGHCTcd7osihftsWVpcNjT2lF9Ply9gc/Ht12c7YbL9rT/3rxfyvFYDs6Yh/tx9Qoq05j/&#10;zX/XWyv4Qi+/yAB68QsAAP//AwBQSwECLQAUAAYACAAAACEA2+H2y+4AAACFAQAAEwAAAAAAAAAA&#10;AAAAAAAAAAAAW0NvbnRlbnRfVHlwZXNdLnhtbFBLAQItABQABgAIAAAAIQBa9CxbvwAAABUBAAAL&#10;AAAAAAAAAAAAAAAAAB8BAABfcmVscy8ucmVsc1BLAQItABQABgAIAAAAIQD/VxG7xQAAANsAAAAP&#10;AAAAAAAAAAAAAAAAAAcCAABkcnMvZG93bnJldi54bWxQSwUGAAAAAAMAAwC3AAAA+QIAAAAA&#10;">
                  <v:imagedata r:id="rId14" o:title="bez tytułu2"/>
                </v:shape>
                <v:shapetype id="_x0000_t202" coordsize="21600,21600" o:spt="202" path="m,l,21600r21600,l21600,xe">
                  <v:stroke joinstyle="miter"/>
                  <v:path gradientshapeok="t" o:connecttype="rect"/>
                </v:shapetype>
                <v:shape id="Text Box 9" o:spid="_x0000_s1028" type="#_x0000_t202" style="position:absolute;left:3796;top:571;width:367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nazwa produktu</w:t>
                        </w:r>
                        <w:r>
                          <w:rPr>
                            <w:rFonts w:ascii="Arial" w:hAnsi="Arial" w:cs="Arial"/>
                            <w:sz w:val="16"/>
                            <w:szCs w:val="16"/>
                          </w:rPr>
                          <w:t xml:space="preserve"> </w:t>
                        </w:r>
                        <w:r w:rsidRPr="00327125">
                          <w:rPr>
                            <w:rFonts w:ascii="Arial" w:hAnsi="Arial" w:cs="Arial"/>
                            <w:sz w:val="16"/>
                            <w:szCs w:val="16"/>
                          </w:rPr>
                          <w:t xml:space="preserve">/ </w:t>
                        </w:r>
                        <w:r>
                          <w:rPr>
                            <w:rFonts w:ascii="Arial" w:hAnsi="Arial" w:cs="Arial"/>
                            <w:sz w:val="16"/>
                            <w:szCs w:val="16"/>
                          </w:rPr>
                          <w:t>podmiot odpowiedzialny</w:t>
                        </w:r>
                      </w:p>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numer serii</w:t>
                        </w:r>
                      </w:p>
                      <w:p w:rsidR="009F756A" w:rsidRPr="00327125" w:rsidRDefault="009F756A" w:rsidP="00264872">
                        <w:pPr>
                          <w:spacing w:line="280" w:lineRule="exact"/>
                          <w:rPr>
                            <w:rFonts w:ascii="Arial" w:hAnsi="Arial" w:cs="Arial"/>
                            <w:sz w:val="16"/>
                            <w:szCs w:val="16"/>
                          </w:rPr>
                        </w:pPr>
                        <w:r w:rsidRPr="00327125">
                          <w:rPr>
                            <w:rFonts w:ascii="Arial" w:hAnsi="Arial" w:cs="Arial"/>
                            <w:sz w:val="16"/>
                            <w:szCs w:val="16"/>
                          </w:rPr>
                          <w:t xml:space="preserve">partia towaru           </w:t>
                        </w:r>
                        <w:r>
                          <w:rPr>
                            <w:rFonts w:ascii="Arial" w:hAnsi="Arial" w:cs="Arial"/>
                            <w:sz w:val="16"/>
                            <w:szCs w:val="16"/>
                          </w:rPr>
                          <w:t xml:space="preserve">     </w:t>
                        </w:r>
                        <w:r w:rsidRPr="00327125">
                          <w:rPr>
                            <w:rFonts w:ascii="Arial" w:hAnsi="Arial" w:cs="Arial"/>
                            <w:sz w:val="16"/>
                            <w:szCs w:val="16"/>
                          </w:rPr>
                          <w:t>data ważności</w:t>
                        </w:r>
                      </w:p>
                    </w:txbxContent>
                  </v:textbox>
                </v:shape>
                <v:roundrect id="AutoShape 10" o:spid="_x0000_s1029" style="position:absolute;left:2683;top:554;width:4758;height:12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FAwQAAANsAAAAPAAAAZHJzL2Rvd25yZXYueG1sRE/fa8Iw&#10;EH4f7H8IJ+xtphZWpBpFhIH4tDlR+nY0Z1ptLjWJ2v33y2Cwt/v4ft58OdhO3MmH1rGCyTgDQVw7&#10;3bJRsP96f52CCBFZY+eYFHxTgOXi+WmOpXYP/qT7LhqRQjiUqKCJsS+lDHVDFsPY9cSJOzlvMSbo&#10;jdQeHyncdjLPskJabDk1NNjTuqH6srtZBdWhyP1bdeTtdl1thqL/MOerUeplNKxmICIN8V/8597o&#10;ND+H31/SAXLxAwAA//8DAFBLAQItABQABgAIAAAAIQDb4fbL7gAAAIUBAAATAAAAAAAAAAAAAAAA&#10;AAAAAABbQ29udGVudF9UeXBlc10ueG1sUEsBAi0AFAAGAAgAAAAhAFr0LFu/AAAAFQEAAAsAAAAA&#10;AAAAAAAAAAAAHwEAAF9yZWxzLy5yZWxzUEsBAi0AFAAGAAgAAAAhAHt3EUDBAAAA2wAAAA8AAAAA&#10;AAAAAAAAAAAABwIAAGRycy9kb3ducmV2LnhtbFBLBQYAAAAAAwADALcAAAD1AgAAAAA=&#10;" filled="f"/>
              </v:group>
            </w:pict>
          </mc:Fallback>
        </mc:AlternateContent>
      </w: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264872" w:rsidP="00264872">
      <w:pPr>
        <w:pStyle w:val="Tekstpodstawowy"/>
        <w:tabs>
          <w:tab w:val="left" w:pos="567"/>
        </w:tabs>
        <w:ind w:left="426" w:right="23" w:hanging="426"/>
        <w:jc w:val="center"/>
        <w:rPr>
          <w:rFonts w:ascii="Tahoma" w:hAnsi="Tahoma" w:cs="Tahoma"/>
          <w:sz w:val="18"/>
          <w:szCs w:val="18"/>
          <w:highlight w:val="yellow"/>
        </w:rPr>
      </w:pPr>
    </w:p>
    <w:p w:rsidR="00264872" w:rsidRPr="00953677" w:rsidRDefault="00264872" w:rsidP="00264872">
      <w:pPr>
        <w:pStyle w:val="Tekstpodstawowy"/>
        <w:overflowPunct/>
        <w:ind w:right="-2"/>
        <w:jc w:val="center"/>
        <w:rPr>
          <w:rFonts w:ascii="Tahoma" w:hAnsi="Tahoma" w:cs="Tahoma"/>
          <w:color w:val="000000"/>
          <w:sz w:val="18"/>
          <w:szCs w:val="18"/>
        </w:rPr>
      </w:pPr>
    </w:p>
    <w:p w:rsidR="00264872" w:rsidRPr="00953677" w:rsidRDefault="00264872" w:rsidP="00264872">
      <w:pPr>
        <w:pStyle w:val="Tekstpodstawowy"/>
        <w:overflowPunct/>
        <w:ind w:right="-2"/>
        <w:jc w:val="center"/>
        <w:rPr>
          <w:rFonts w:ascii="Tahoma" w:hAnsi="Tahoma" w:cs="Tahoma"/>
          <w:color w:val="000000"/>
          <w:sz w:val="18"/>
          <w:szCs w:val="18"/>
        </w:rPr>
      </w:pP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wymaga przeprowadzenia przez Wykonawcę niezbędnych szkoleń personelu medycznego, w ramach zawartej umowy poprzetargowej na dostawę </w:t>
      </w:r>
      <w:r w:rsidR="00A83295" w:rsidRPr="00953677">
        <w:rPr>
          <w:rFonts w:ascii="Tahoma" w:hAnsi="Tahoma" w:cs="Tahoma"/>
          <w:sz w:val="18"/>
          <w:szCs w:val="18"/>
        </w:rPr>
        <w:t>implantów, narzędzi i innych wyrobów ortopedycznych</w:t>
      </w:r>
      <w:r w:rsidR="00A83295" w:rsidRPr="00953677">
        <w:rPr>
          <w:rFonts w:ascii="Tahoma" w:hAnsi="Tahoma" w:cs="Tahoma"/>
          <w:b/>
          <w:sz w:val="18"/>
          <w:szCs w:val="18"/>
        </w:rPr>
        <w:t xml:space="preserve"> </w:t>
      </w:r>
      <w:r w:rsidRPr="00953677">
        <w:rPr>
          <w:rFonts w:ascii="Tahoma" w:hAnsi="Tahoma" w:cs="Tahoma"/>
          <w:color w:val="000000"/>
          <w:sz w:val="18"/>
          <w:szCs w:val="18"/>
        </w:rPr>
        <w:t xml:space="preserve">ujętych w zamówieniu. Szkolenia obejmować będą zakres wiedzy merytorycznej wraz ze szkoleniem praktycznym z użyciem produktów, które Wykonawca będzie dostarczał w ramach umowy. Opis zasad realizacji szkoleń ujęto w </w:t>
      </w:r>
      <w:r w:rsidR="00073E12" w:rsidRPr="00953677">
        <w:rPr>
          <w:rFonts w:ascii="Tahoma" w:hAnsi="Tahoma" w:cs="Tahoma"/>
          <w:b/>
          <w:color w:val="000000"/>
          <w:sz w:val="18"/>
          <w:szCs w:val="18"/>
        </w:rPr>
        <w:t>§ 4 pkt. 1</w:t>
      </w:r>
      <w:r w:rsidR="00BE4154" w:rsidRPr="00953677">
        <w:rPr>
          <w:rFonts w:ascii="Tahoma" w:hAnsi="Tahoma" w:cs="Tahoma"/>
          <w:b/>
          <w:color w:val="000000"/>
          <w:sz w:val="18"/>
          <w:szCs w:val="18"/>
          <w:lang w:val="pl-PL"/>
        </w:rPr>
        <w:t>4</w:t>
      </w:r>
      <w:r w:rsidR="00073E12" w:rsidRPr="00953677">
        <w:rPr>
          <w:rFonts w:ascii="Tahoma" w:hAnsi="Tahoma" w:cs="Tahoma"/>
          <w:color w:val="000000"/>
          <w:sz w:val="18"/>
          <w:szCs w:val="18"/>
        </w:rPr>
        <w:t xml:space="preserve"> Projektu umowy 1 Bank Implantów oraz </w:t>
      </w:r>
      <w:r w:rsidR="00073E12" w:rsidRPr="00953677">
        <w:rPr>
          <w:rFonts w:ascii="Tahoma" w:hAnsi="Tahoma" w:cs="Tahoma"/>
          <w:b/>
          <w:color w:val="000000"/>
          <w:sz w:val="18"/>
          <w:szCs w:val="18"/>
        </w:rPr>
        <w:t>§ 4 pkt 9</w:t>
      </w:r>
      <w:r w:rsidR="00073E12" w:rsidRPr="00953677">
        <w:rPr>
          <w:rFonts w:ascii="Tahoma" w:hAnsi="Tahoma" w:cs="Tahoma"/>
          <w:color w:val="000000"/>
          <w:sz w:val="18"/>
          <w:szCs w:val="18"/>
        </w:rPr>
        <w:t xml:space="preserve"> Projektu umowy 2 dostawy sukcesywne</w:t>
      </w:r>
      <w:r w:rsidRPr="00953677">
        <w:rPr>
          <w:rFonts w:ascii="Tahoma" w:hAnsi="Tahoma" w:cs="Tahoma"/>
          <w:color w:val="000000"/>
          <w:sz w:val="18"/>
          <w:szCs w:val="18"/>
        </w:rPr>
        <w:t xml:space="preserve">. Szkolenia dotyczą </w:t>
      </w:r>
      <w:r w:rsidR="00B9437F" w:rsidRPr="00953677">
        <w:rPr>
          <w:rFonts w:ascii="Tahoma" w:hAnsi="Tahoma" w:cs="Tahoma"/>
          <w:color w:val="000000"/>
          <w:sz w:val="18"/>
          <w:szCs w:val="18"/>
        </w:rPr>
        <w:t>wszystkich Pakietów</w:t>
      </w:r>
      <w:r w:rsidR="00A83295" w:rsidRPr="00953677">
        <w:rPr>
          <w:rFonts w:ascii="Tahoma" w:hAnsi="Tahoma" w:cs="Tahoma"/>
          <w:color w:val="000000"/>
          <w:sz w:val="18"/>
          <w:szCs w:val="18"/>
        </w:rPr>
        <w:t>.</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Dla </w:t>
      </w:r>
      <w:r w:rsidR="00B9437F" w:rsidRPr="00953677">
        <w:rPr>
          <w:rFonts w:ascii="Tahoma" w:hAnsi="Tahoma" w:cs="Tahoma"/>
          <w:color w:val="000000"/>
          <w:sz w:val="18"/>
          <w:szCs w:val="18"/>
        </w:rPr>
        <w:t xml:space="preserve">wybranych </w:t>
      </w:r>
      <w:r w:rsidRPr="00953677">
        <w:rPr>
          <w:rFonts w:ascii="Tahoma" w:hAnsi="Tahoma" w:cs="Tahoma"/>
          <w:color w:val="000000"/>
          <w:sz w:val="18"/>
          <w:szCs w:val="18"/>
        </w:rPr>
        <w:t xml:space="preserve">wyrobów </w:t>
      </w:r>
      <w:r w:rsidR="00A83295" w:rsidRPr="00953677">
        <w:rPr>
          <w:rFonts w:ascii="Tahoma" w:hAnsi="Tahoma" w:cs="Tahoma"/>
          <w:color w:val="000000"/>
          <w:sz w:val="18"/>
          <w:szCs w:val="18"/>
        </w:rPr>
        <w:t>ortopedycznych</w:t>
      </w:r>
      <w:r w:rsidRPr="00953677">
        <w:rPr>
          <w:rFonts w:ascii="Tahoma" w:hAnsi="Tahoma" w:cs="Tahoma"/>
          <w:color w:val="000000"/>
          <w:sz w:val="18"/>
          <w:szCs w:val="18"/>
        </w:rPr>
        <w:t xml:space="preserve"> </w:t>
      </w:r>
      <w:r w:rsidR="00073E12" w:rsidRPr="00953677">
        <w:rPr>
          <w:rFonts w:ascii="Tahoma" w:hAnsi="Tahoma" w:cs="Tahoma"/>
          <w:color w:val="000000"/>
          <w:sz w:val="18"/>
          <w:szCs w:val="18"/>
        </w:rPr>
        <w:t xml:space="preserve">ujętych </w:t>
      </w:r>
      <w:r w:rsidRPr="00953677">
        <w:rPr>
          <w:rFonts w:ascii="Tahoma" w:hAnsi="Tahoma" w:cs="Tahoma"/>
          <w:color w:val="000000"/>
          <w:sz w:val="18"/>
          <w:szCs w:val="18"/>
        </w:rPr>
        <w:t xml:space="preserve">w Załączniku Nr 2 do SIWZ Zamawiający wymaga dostarczenia instrumentarium do zabiegów oraz wymiany zużytych elementów ww. instrumentarium, a także zagwarantowania, iż instrumentarium do zakładania implantów dostarczone będzie w kontenerze do sterylizacji.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wymaga </w:t>
      </w:r>
      <w:r w:rsidR="00B9437F" w:rsidRPr="00953677">
        <w:rPr>
          <w:rFonts w:ascii="Tahoma" w:hAnsi="Tahoma" w:cs="Tahoma"/>
          <w:color w:val="000000"/>
          <w:sz w:val="18"/>
          <w:szCs w:val="18"/>
        </w:rPr>
        <w:t xml:space="preserve">w poszczególnych pakietach (opisanych szczegółowo w SAC) </w:t>
      </w:r>
      <w:r w:rsidRPr="00953677">
        <w:rPr>
          <w:rFonts w:ascii="Tahoma" w:hAnsi="Tahoma" w:cs="Tahoma"/>
          <w:color w:val="000000"/>
          <w:sz w:val="18"/>
          <w:szCs w:val="18"/>
        </w:rPr>
        <w:t>zagwarantowania dostarczenia ostrza do piły wskazanej przez Zamawiającego, pistoletu do punkcji LAVAGE. Wykonawca zobowiązany jest do zapewnienia np.  mieszalnika oraz pistoletu, a także napędów: piły i wiertarki z „</w:t>
      </w:r>
      <w:proofErr w:type="spellStart"/>
      <w:r w:rsidRPr="00953677">
        <w:rPr>
          <w:rFonts w:ascii="Tahoma" w:hAnsi="Tahoma" w:cs="Tahoma"/>
          <w:color w:val="000000"/>
          <w:sz w:val="18"/>
          <w:szCs w:val="18"/>
        </w:rPr>
        <w:t>jakobsem</w:t>
      </w:r>
      <w:proofErr w:type="spellEnd"/>
      <w:r w:rsidRPr="00953677">
        <w:rPr>
          <w:rFonts w:ascii="Tahoma" w:hAnsi="Tahoma" w:cs="Tahoma"/>
          <w:color w:val="000000"/>
          <w:sz w:val="18"/>
          <w:szCs w:val="18"/>
        </w:rPr>
        <w:t xml:space="preserve">” oraz kluczyka z osprzętem, zagwarantowania frezarki z kompatybilnym </w:t>
      </w:r>
      <w:proofErr w:type="spellStart"/>
      <w:r w:rsidRPr="00953677">
        <w:rPr>
          <w:rFonts w:ascii="Tahoma" w:hAnsi="Tahoma" w:cs="Tahoma"/>
          <w:color w:val="000000"/>
          <w:sz w:val="18"/>
          <w:szCs w:val="18"/>
        </w:rPr>
        <w:t>rymerem</w:t>
      </w:r>
      <w:proofErr w:type="spellEnd"/>
      <w:r w:rsidRPr="00953677">
        <w:rPr>
          <w:rFonts w:ascii="Tahoma" w:hAnsi="Tahoma" w:cs="Tahoma"/>
          <w:color w:val="000000"/>
          <w:sz w:val="18"/>
          <w:szCs w:val="18"/>
        </w:rPr>
        <w:t xml:space="preserve"> do uchwytu do frezów, itp.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Koszt użyczenia i wymiany uszkodzonych części instrumentarium lub narzędzi na nowe należy wliczyć do wartości oferowanego asortymentu.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Analogicznie koszt użyczenia kontenerów do sterylizacji, napędów, itp. oraz wymiany na nowe należy wkalkulować w ogólną wartość oferty dla części zamówienia, do której przystępuje Wykonawca.</w:t>
      </w:r>
    </w:p>
    <w:p w:rsidR="00F03623"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Opis powyższych wymagań zamieszczono odpowiednio w opisie przedmiotu zamówienia dla danej części, której dotyczą niniejsze dodatkowe wymagania. </w:t>
      </w:r>
    </w:p>
    <w:p w:rsidR="001911A9" w:rsidRPr="00953677" w:rsidRDefault="0004750B"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b/>
          <w:sz w:val="18"/>
          <w:szCs w:val="18"/>
        </w:rPr>
        <w:t xml:space="preserve">Wykonawca może powierzyć wykonanie części zamówienia </w:t>
      </w:r>
      <w:r w:rsidR="009C58E6" w:rsidRPr="00953677">
        <w:rPr>
          <w:rFonts w:ascii="Tahoma" w:hAnsi="Tahoma" w:cs="Tahoma"/>
          <w:b/>
          <w:sz w:val="18"/>
          <w:szCs w:val="18"/>
        </w:rPr>
        <w:t>P</w:t>
      </w:r>
      <w:r w:rsidRPr="00953677">
        <w:rPr>
          <w:rFonts w:ascii="Tahoma" w:hAnsi="Tahoma" w:cs="Tahoma"/>
          <w:b/>
          <w:sz w:val="18"/>
          <w:szCs w:val="18"/>
        </w:rPr>
        <w:t>odwykonawcy</w:t>
      </w:r>
      <w:r w:rsidRPr="00953677">
        <w:rPr>
          <w:rFonts w:ascii="Tahoma" w:hAnsi="Tahoma" w:cs="Tahoma"/>
          <w:sz w:val="18"/>
          <w:szCs w:val="18"/>
        </w:rPr>
        <w:t xml:space="preserve">. Zamawiający żąda wskazania przez </w:t>
      </w:r>
      <w:r w:rsidR="00477080" w:rsidRPr="00953677">
        <w:rPr>
          <w:rFonts w:ascii="Tahoma" w:hAnsi="Tahoma" w:cs="Tahoma"/>
          <w:sz w:val="18"/>
          <w:szCs w:val="18"/>
        </w:rPr>
        <w:t>W</w:t>
      </w:r>
      <w:r w:rsidRPr="00953677">
        <w:rPr>
          <w:rFonts w:ascii="Tahoma" w:hAnsi="Tahoma" w:cs="Tahoma"/>
          <w:sz w:val="18"/>
          <w:szCs w:val="18"/>
        </w:rPr>
        <w:t>ykonawcę części zamówienia, których wykonanie zamierza powierzyć Podwykonawcom, i podania przez Wykonawcę firm Podwykonawców, o ile są oni znani na etapie składani</w:t>
      </w:r>
      <w:r w:rsidR="00477080" w:rsidRPr="00953677">
        <w:rPr>
          <w:rFonts w:ascii="Tahoma" w:hAnsi="Tahoma" w:cs="Tahoma"/>
          <w:sz w:val="18"/>
          <w:szCs w:val="18"/>
        </w:rPr>
        <w:t>a</w:t>
      </w:r>
      <w:r w:rsidRPr="00953677">
        <w:rPr>
          <w:rFonts w:ascii="Tahoma" w:hAnsi="Tahoma" w:cs="Tahoma"/>
          <w:sz w:val="18"/>
          <w:szCs w:val="18"/>
        </w:rPr>
        <w:t xml:space="preserve"> ofert.</w:t>
      </w:r>
    </w:p>
    <w:p w:rsidR="001911A9" w:rsidRPr="00953677" w:rsidRDefault="0004750B" w:rsidP="00CC4105">
      <w:pPr>
        <w:pStyle w:val="Tekstpodstawowywcity"/>
        <w:numPr>
          <w:ilvl w:val="1"/>
          <w:numId w:val="24"/>
        </w:numPr>
        <w:ind w:left="426" w:hanging="426"/>
        <w:rPr>
          <w:rFonts w:ascii="Tahoma" w:hAnsi="Tahoma" w:cs="Tahoma"/>
          <w:b/>
          <w:sz w:val="18"/>
          <w:szCs w:val="18"/>
        </w:rPr>
      </w:pPr>
      <w:r w:rsidRPr="00953677">
        <w:rPr>
          <w:rFonts w:ascii="Tahoma" w:hAnsi="Tahoma" w:cs="Tahoma"/>
          <w:b/>
          <w:bCs w:val="0"/>
          <w:sz w:val="18"/>
          <w:szCs w:val="18"/>
        </w:rPr>
        <w:t>Zamawiający przewiduje możliwość skorzystania z art. 144 ust. 1 pkt. 1 UPZP w trakcie obowiązywania umowy poprzez skorzystanie</w:t>
      </w:r>
      <w:r w:rsidRPr="00953677">
        <w:rPr>
          <w:rFonts w:ascii="Tahoma" w:hAnsi="Tahoma" w:cs="Tahoma"/>
          <w:bCs w:val="0"/>
          <w:sz w:val="18"/>
          <w:szCs w:val="18"/>
        </w:rPr>
        <w:t xml:space="preserve"> </w:t>
      </w:r>
      <w:r w:rsidRPr="00953677">
        <w:rPr>
          <w:rFonts w:ascii="Tahoma" w:hAnsi="Tahoma" w:cs="Tahoma"/>
          <w:b/>
          <w:bCs w:val="0"/>
          <w:sz w:val="18"/>
          <w:szCs w:val="18"/>
        </w:rPr>
        <w:t>z „domówienia” obejmującego prawo do zwiększenia do 30% wartości i</w:t>
      </w:r>
      <w:r w:rsidR="000217CD" w:rsidRPr="00953677">
        <w:rPr>
          <w:rFonts w:ascii="Tahoma" w:hAnsi="Tahoma" w:cs="Tahoma"/>
          <w:b/>
          <w:bCs w:val="0"/>
          <w:sz w:val="18"/>
          <w:szCs w:val="18"/>
        </w:rPr>
        <w:t> </w:t>
      </w:r>
      <w:r w:rsidRPr="00953677">
        <w:rPr>
          <w:rFonts w:ascii="Tahoma" w:hAnsi="Tahoma" w:cs="Tahoma"/>
          <w:b/>
          <w:bCs w:val="0"/>
          <w:sz w:val="18"/>
          <w:szCs w:val="18"/>
        </w:rPr>
        <w:t>ilości asortymentu w danym pakiecie</w:t>
      </w:r>
      <w:r w:rsidRPr="00953677">
        <w:rPr>
          <w:rFonts w:ascii="Tahoma" w:hAnsi="Tahoma" w:cs="Tahoma"/>
          <w:bCs w:val="0"/>
          <w:sz w:val="18"/>
          <w:szCs w:val="18"/>
        </w:rPr>
        <w:t xml:space="preserve"> obejmującego pozycje zawarte w SAC - po cenach jednostkowych wskazanych w specyfikacji asortymentowo-cenowej. Domówienie realizowane będzie na podstawie aneksu do umowy</w:t>
      </w:r>
      <w:r w:rsidR="00013CF8" w:rsidRPr="00953677">
        <w:rPr>
          <w:rFonts w:ascii="Tahoma" w:hAnsi="Tahoma" w:cs="Tahoma"/>
          <w:bCs w:val="0"/>
          <w:sz w:val="18"/>
          <w:szCs w:val="18"/>
        </w:rPr>
        <w:t xml:space="preserve"> i zostało opisane w </w:t>
      </w:r>
      <w:r w:rsidR="00013CF8" w:rsidRPr="00953677">
        <w:rPr>
          <w:rFonts w:ascii="Tahoma" w:hAnsi="Tahoma" w:cs="Tahoma"/>
          <w:b/>
          <w:sz w:val="18"/>
          <w:szCs w:val="18"/>
        </w:rPr>
        <w:t xml:space="preserve">§ </w:t>
      </w:r>
      <w:r w:rsidR="004D4254" w:rsidRPr="00953677">
        <w:rPr>
          <w:rFonts w:ascii="Tahoma" w:hAnsi="Tahoma" w:cs="Tahoma"/>
          <w:b/>
          <w:sz w:val="18"/>
          <w:szCs w:val="18"/>
        </w:rPr>
        <w:t>4</w:t>
      </w:r>
      <w:r w:rsidR="00013CF8" w:rsidRPr="00953677">
        <w:rPr>
          <w:rFonts w:ascii="Tahoma" w:hAnsi="Tahoma" w:cs="Tahoma"/>
          <w:b/>
          <w:sz w:val="18"/>
          <w:szCs w:val="18"/>
        </w:rPr>
        <w:t xml:space="preserve"> </w:t>
      </w:r>
      <w:r w:rsidR="003A2B5E" w:rsidRPr="00953677">
        <w:rPr>
          <w:rFonts w:ascii="Tahoma" w:hAnsi="Tahoma" w:cs="Tahoma"/>
          <w:b/>
          <w:sz w:val="18"/>
          <w:szCs w:val="18"/>
        </w:rPr>
        <w:t>pkt 1</w:t>
      </w:r>
      <w:r w:rsidR="00BE4154" w:rsidRPr="00953677">
        <w:rPr>
          <w:rFonts w:ascii="Tahoma" w:hAnsi="Tahoma" w:cs="Tahoma"/>
          <w:b/>
          <w:sz w:val="18"/>
          <w:szCs w:val="18"/>
          <w:lang w:val="pl-PL"/>
        </w:rPr>
        <w:t>6</w:t>
      </w:r>
      <w:r w:rsidR="003A2B5E" w:rsidRPr="00953677">
        <w:rPr>
          <w:rFonts w:ascii="Tahoma" w:hAnsi="Tahoma" w:cs="Tahoma"/>
          <w:b/>
          <w:sz w:val="18"/>
          <w:szCs w:val="18"/>
        </w:rPr>
        <w:t xml:space="preserve"> ( Bank implantów) oraz §4 pkt 11 (dostawy sukcesywne) </w:t>
      </w:r>
      <w:r w:rsidR="00013CF8" w:rsidRPr="00953677">
        <w:rPr>
          <w:rFonts w:ascii="Tahoma" w:hAnsi="Tahoma" w:cs="Tahoma"/>
          <w:b/>
          <w:sz w:val="18"/>
          <w:szCs w:val="18"/>
        </w:rPr>
        <w:t xml:space="preserve">załącznik nr </w:t>
      </w:r>
      <w:r w:rsidR="00F02475" w:rsidRPr="00953677">
        <w:rPr>
          <w:rFonts w:ascii="Tahoma" w:hAnsi="Tahoma" w:cs="Tahoma"/>
          <w:b/>
          <w:sz w:val="18"/>
          <w:szCs w:val="18"/>
        </w:rPr>
        <w:t>4</w:t>
      </w:r>
      <w:r w:rsidR="00013CF8" w:rsidRPr="00953677">
        <w:rPr>
          <w:rFonts w:ascii="Tahoma" w:hAnsi="Tahoma" w:cs="Tahoma"/>
          <w:b/>
          <w:sz w:val="18"/>
          <w:szCs w:val="18"/>
        </w:rPr>
        <w:t xml:space="preserve"> do SIWZ – projekt umowy</w:t>
      </w:r>
      <w:r w:rsidRPr="00953677">
        <w:rPr>
          <w:rFonts w:ascii="Tahoma" w:hAnsi="Tahoma" w:cs="Tahoma"/>
          <w:bCs w:val="0"/>
          <w:sz w:val="18"/>
          <w:szCs w:val="18"/>
        </w:rPr>
        <w:t xml:space="preserve">. </w:t>
      </w:r>
    </w:p>
    <w:p w:rsidR="00305E44" w:rsidRPr="00953677" w:rsidRDefault="00F03623" w:rsidP="00CC4105">
      <w:pPr>
        <w:pStyle w:val="Tekstpodstawowywcity"/>
        <w:numPr>
          <w:ilvl w:val="1"/>
          <w:numId w:val="24"/>
        </w:numPr>
        <w:autoSpaceDE w:val="0"/>
        <w:autoSpaceDN w:val="0"/>
        <w:adjustRightInd w:val="0"/>
        <w:ind w:left="426" w:hanging="426"/>
        <w:rPr>
          <w:rFonts w:ascii="Tahoma" w:hAnsi="Tahoma" w:cs="Tahoma"/>
          <w:b/>
          <w:sz w:val="18"/>
          <w:szCs w:val="18"/>
          <w:u w:val="single"/>
        </w:rPr>
      </w:pPr>
      <w:r w:rsidRPr="00953677">
        <w:rPr>
          <w:rFonts w:ascii="Tahoma" w:hAnsi="Tahoma" w:cs="Tahoma"/>
          <w:color w:val="000000"/>
          <w:sz w:val="18"/>
          <w:szCs w:val="18"/>
          <w:u w:val="single"/>
        </w:rPr>
        <w:t>Na potrzeby realizacji zamówienia w zakresie pakietów</w:t>
      </w:r>
      <w:r w:rsidR="00305E44" w:rsidRPr="00953677">
        <w:rPr>
          <w:rFonts w:ascii="Tahoma" w:hAnsi="Tahoma" w:cs="Tahoma"/>
          <w:color w:val="000000"/>
          <w:sz w:val="18"/>
          <w:szCs w:val="18"/>
          <w:u w:val="single"/>
        </w:rPr>
        <w:t xml:space="preserve"> </w:t>
      </w:r>
      <w:r w:rsidR="007F4DF8" w:rsidRPr="00953677">
        <w:rPr>
          <w:rFonts w:ascii="Tahoma" w:hAnsi="Tahoma" w:cs="Tahoma"/>
          <w:color w:val="000000"/>
          <w:sz w:val="18"/>
          <w:szCs w:val="18"/>
          <w:u w:val="single"/>
          <w:lang w:val="pl-PL"/>
        </w:rPr>
        <w:t>5</w:t>
      </w:r>
      <w:r w:rsidR="008D7B8B" w:rsidRPr="00953677">
        <w:rPr>
          <w:rFonts w:ascii="Tahoma" w:hAnsi="Tahoma" w:cs="Tahoma"/>
          <w:color w:val="000000"/>
          <w:sz w:val="18"/>
          <w:szCs w:val="18"/>
          <w:u w:val="single"/>
          <w:lang w:val="pl-PL"/>
        </w:rPr>
        <w:t xml:space="preserve">, </w:t>
      </w:r>
      <w:r w:rsidR="000373BD" w:rsidRPr="00953677">
        <w:rPr>
          <w:rFonts w:ascii="Tahoma" w:hAnsi="Tahoma" w:cs="Tahoma"/>
          <w:color w:val="000000"/>
          <w:sz w:val="18"/>
          <w:szCs w:val="18"/>
          <w:u w:val="single"/>
          <w:lang w:val="pl-PL"/>
        </w:rPr>
        <w:t>6</w:t>
      </w:r>
      <w:r w:rsidR="008D7B8B" w:rsidRPr="00953677">
        <w:rPr>
          <w:rFonts w:ascii="Tahoma" w:hAnsi="Tahoma" w:cs="Tahoma"/>
          <w:color w:val="000000"/>
          <w:sz w:val="18"/>
          <w:szCs w:val="18"/>
          <w:u w:val="single"/>
          <w:lang w:val="pl-PL"/>
        </w:rPr>
        <w:t xml:space="preserve">, </w:t>
      </w:r>
      <w:r w:rsidR="000373BD" w:rsidRPr="00953677">
        <w:rPr>
          <w:rFonts w:ascii="Tahoma" w:hAnsi="Tahoma" w:cs="Tahoma"/>
          <w:color w:val="000000"/>
          <w:sz w:val="18"/>
          <w:szCs w:val="18"/>
          <w:u w:val="single"/>
          <w:lang w:val="pl-PL"/>
        </w:rPr>
        <w:t>15</w:t>
      </w:r>
    </w:p>
    <w:p w:rsidR="00F03623" w:rsidRPr="00953677" w:rsidRDefault="00F03623" w:rsidP="00CC4105">
      <w:pPr>
        <w:pStyle w:val="Tekstpodstawowywcity"/>
        <w:autoSpaceDE w:val="0"/>
        <w:autoSpaceDN w:val="0"/>
        <w:adjustRightInd w:val="0"/>
        <w:ind w:left="426" w:firstLine="0"/>
        <w:rPr>
          <w:rFonts w:ascii="Tahoma" w:hAnsi="Tahoma" w:cs="Tahoma"/>
          <w:b/>
          <w:sz w:val="18"/>
          <w:szCs w:val="18"/>
          <w:u w:val="single"/>
        </w:rPr>
      </w:pPr>
      <w:r w:rsidRPr="00953677">
        <w:rPr>
          <w:rFonts w:ascii="Tahoma" w:hAnsi="Tahoma" w:cs="Tahoma"/>
          <w:color w:val="000000"/>
          <w:sz w:val="18"/>
          <w:szCs w:val="18"/>
        </w:rPr>
        <w:t xml:space="preserve">Zamawiający wymaga </w:t>
      </w:r>
      <w:r w:rsidRPr="00953677">
        <w:rPr>
          <w:rFonts w:ascii="Tahoma" w:hAnsi="Tahoma" w:cs="Tahoma"/>
          <w:sz w:val="18"/>
          <w:szCs w:val="18"/>
        </w:rPr>
        <w:t xml:space="preserve">utworzenia po zawarciu umowy w siedzibie Zamawiającego (Blok operacyjny) „banku implantów” obejmującego pełny asortyment rozmiarów dostarczanych implantów zgodnie ze SAC. </w:t>
      </w:r>
      <w:r w:rsidRPr="00953677">
        <w:rPr>
          <w:rFonts w:ascii="Tahoma" w:hAnsi="Tahoma" w:cs="Tahoma"/>
          <w:b/>
          <w:sz w:val="18"/>
          <w:szCs w:val="18"/>
          <w:u w:val="single"/>
        </w:rPr>
        <w:t xml:space="preserve">Towar w banku implantów  jest własnością Wykonawcy do momentu pobrania go z banku przez Zamawiającego i zużycia w procesie leczniczym (zaimplantowania). </w:t>
      </w:r>
    </w:p>
    <w:p w:rsidR="008A662A" w:rsidRPr="00953677" w:rsidRDefault="008A662A" w:rsidP="00114617">
      <w:pPr>
        <w:pStyle w:val="Tekstpodstawowywcity"/>
        <w:autoSpaceDE w:val="0"/>
        <w:autoSpaceDN w:val="0"/>
        <w:adjustRightInd w:val="0"/>
        <w:ind w:left="993" w:hanging="567"/>
        <w:rPr>
          <w:rFonts w:ascii="Tahoma" w:hAnsi="Tahoma" w:cs="Tahoma"/>
          <w:color w:val="000000"/>
          <w:sz w:val="18"/>
          <w:szCs w:val="18"/>
        </w:rPr>
      </w:pPr>
    </w:p>
    <w:p w:rsidR="00F03623" w:rsidRPr="00953677" w:rsidRDefault="00F03623" w:rsidP="00CC4105">
      <w:pPr>
        <w:pStyle w:val="Tekstpodstawowywcity"/>
        <w:autoSpaceDE w:val="0"/>
        <w:autoSpaceDN w:val="0"/>
        <w:adjustRightInd w:val="0"/>
        <w:ind w:left="426" w:firstLine="0"/>
        <w:rPr>
          <w:rFonts w:ascii="Tahoma" w:hAnsi="Tahoma" w:cs="Tahoma"/>
          <w:sz w:val="18"/>
          <w:szCs w:val="18"/>
        </w:rPr>
      </w:pPr>
      <w:r w:rsidRPr="00953677">
        <w:rPr>
          <w:rFonts w:ascii="Tahoma" w:hAnsi="Tahoma" w:cs="Tahoma"/>
          <w:sz w:val="18"/>
          <w:szCs w:val="18"/>
        </w:rPr>
        <w:t xml:space="preserve">Zamawiający wymaga, aby Wykonawca uzupełniał „bank implantów” (depozyt) w miarę zużywania implantów w procedurach medycznych lub dokonywał wymiany nienaruszonych implantów na podstawie Protokołu Zużycia sporządzanego na Bloku Operacyjnym po każdym wykonanym zabiegu. </w:t>
      </w:r>
    </w:p>
    <w:p w:rsidR="008A662A" w:rsidRPr="00953677" w:rsidRDefault="008A662A" w:rsidP="00CC4105">
      <w:pPr>
        <w:pStyle w:val="Tekstpodstawowywcity"/>
        <w:autoSpaceDE w:val="0"/>
        <w:autoSpaceDN w:val="0"/>
        <w:adjustRightInd w:val="0"/>
        <w:ind w:left="426" w:firstLine="0"/>
        <w:rPr>
          <w:rFonts w:ascii="Tahoma" w:hAnsi="Tahoma" w:cs="Tahoma"/>
          <w:color w:val="000000"/>
          <w:sz w:val="18"/>
          <w:szCs w:val="18"/>
        </w:rPr>
      </w:pPr>
    </w:p>
    <w:p w:rsidR="00F03623" w:rsidRPr="00953677" w:rsidRDefault="00F03623" w:rsidP="00CC4105">
      <w:pPr>
        <w:pStyle w:val="Tekstpodstawowywcity"/>
        <w:autoSpaceDE w:val="0"/>
        <w:autoSpaceDN w:val="0"/>
        <w:adjustRightInd w:val="0"/>
        <w:ind w:left="426" w:firstLine="0"/>
        <w:rPr>
          <w:rFonts w:ascii="Tahoma" w:hAnsi="Tahoma" w:cs="Tahoma"/>
          <w:sz w:val="18"/>
          <w:szCs w:val="18"/>
        </w:rPr>
      </w:pPr>
      <w:r w:rsidRPr="00953677">
        <w:rPr>
          <w:rFonts w:ascii="Tahoma" w:hAnsi="Tahoma" w:cs="Tahoma"/>
          <w:sz w:val="18"/>
          <w:szCs w:val="18"/>
        </w:rPr>
        <w:t>Uzupełnienie depozytu następować będzie w terminie zgodnym z ofertą Wykonawcy od chwili otrzymania zlecenia dotyczącego zużycia implantu</w:t>
      </w:r>
      <w:r w:rsidRPr="00953677">
        <w:rPr>
          <w:rFonts w:ascii="Tahoma" w:hAnsi="Tahoma" w:cs="Tahoma"/>
          <w:iCs/>
          <w:sz w:val="18"/>
          <w:szCs w:val="18"/>
        </w:rPr>
        <w:t xml:space="preserve">, czyli </w:t>
      </w:r>
      <w:r w:rsidRPr="00953677">
        <w:rPr>
          <w:rFonts w:ascii="Tahoma" w:hAnsi="Tahoma" w:cs="Tahoma"/>
          <w:sz w:val="18"/>
          <w:szCs w:val="18"/>
        </w:rPr>
        <w:t xml:space="preserve">od momentu przesłania faxem, mailem do Wykonawcy Protokołu Zużycia. </w:t>
      </w:r>
    </w:p>
    <w:p w:rsidR="008A662A" w:rsidRPr="00953677" w:rsidRDefault="008A662A" w:rsidP="00CC4105">
      <w:pPr>
        <w:pStyle w:val="Tekstpodstawowywcity"/>
        <w:autoSpaceDE w:val="0"/>
        <w:autoSpaceDN w:val="0"/>
        <w:adjustRightInd w:val="0"/>
        <w:ind w:left="426" w:firstLine="0"/>
        <w:rPr>
          <w:rFonts w:ascii="Tahoma" w:hAnsi="Tahoma" w:cs="Tahoma"/>
          <w:color w:val="000000"/>
          <w:sz w:val="18"/>
          <w:szCs w:val="18"/>
        </w:rPr>
      </w:pPr>
    </w:p>
    <w:p w:rsidR="00305E44" w:rsidRPr="00953677" w:rsidRDefault="00F03623" w:rsidP="00CC4105">
      <w:pPr>
        <w:pStyle w:val="Tekstpodstawowywcity"/>
        <w:autoSpaceDE w:val="0"/>
        <w:autoSpaceDN w:val="0"/>
        <w:adjustRightInd w:val="0"/>
        <w:ind w:left="426" w:firstLine="0"/>
        <w:rPr>
          <w:rFonts w:ascii="Tahoma" w:eastAsia="Calibri" w:hAnsi="Tahoma" w:cs="Tahoma"/>
          <w:b/>
          <w:sz w:val="18"/>
          <w:szCs w:val="18"/>
        </w:rPr>
      </w:pPr>
      <w:r w:rsidRPr="00953677">
        <w:rPr>
          <w:rFonts w:ascii="Tahoma" w:eastAsia="Calibri" w:hAnsi="Tahoma" w:cs="Tahoma"/>
          <w:sz w:val="18"/>
          <w:szCs w:val="18"/>
        </w:rPr>
        <w:t>Przekazanie „banku implantów” zostanie dokonane</w:t>
      </w:r>
      <w:r w:rsidR="009C31F0" w:rsidRPr="00953677">
        <w:rPr>
          <w:rFonts w:ascii="Tahoma" w:eastAsia="Calibri" w:hAnsi="Tahoma" w:cs="Tahoma"/>
          <w:sz w:val="18"/>
          <w:szCs w:val="18"/>
        </w:rPr>
        <w:t xml:space="preserve"> w terminie zaoferowanym przez Wykonawcę w Formularzu Ofertowym </w:t>
      </w:r>
      <w:r w:rsidRPr="00953677">
        <w:rPr>
          <w:rFonts w:ascii="Tahoma" w:eastAsia="Calibri" w:hAnsi="Tahoma" w:cs="Tahoma"/>
          <w:sz w:val="18"/>
          <w:szCs w:val="18"/>
        </w:rPr>
        <w:t xml:space="preserve">na podstawie Protokołu Przekazania podpisanego przez Wykonawcę i Zamawiającego, natomiast realizacja zamówienia zgodnie z postanowieniami </w:t>
      </w:r>
      <w:r w:rsidRPr="00953677">
        <w:rPr>
          <w:rFonts w:ascii="Tahoma" w:eastAsia="Calibri" w:hAnsi="Tahoma" w:cs="Tahoma"/>
          <w:b/>
          <w:sz w:val="18"/>
          <w:szCs w:val="18"/>
        </w:rPr>
        <w:t xml:space="preserve">projektu umowy załącznik nr </w:t>
      </w:r>
      <w:r w:rsidR="00854B56" w:rsidRPr="00953677">
        <w:rPr>
          <w:rFonts w:ascii="Tahoma" w:eastAsia="Calibri" w:hAnsi="Tahoma" w:cs="Tahoma"/>
          <w:b/>
          <w:sz w:val="18"/>
          <w:szCs w:val="18"/>
        </w:rPr>
        <w:t>6</w:t>
      </w:r>
      <w:r w:rsidRPr="00953677">
        <w:rPr>
          <w:rFonts w:ascii="Tahoma" w:eastAsia="Calibri" w:hAnsi="Tahoma" w:cs="Tahoma"/>
          <w:b/>
          <w:sz w:val="18"/>
          <w:szCs w:val="18"/>
        </w:rPr>
        <w:t xml:space="preserve"> do SIWZ. </w:t>
      </w:r>
    </w:p>
    <w:p w:rsidR="00305E44" w:rsidRPr="00953677" w:rsidRDefault="00114617" w:rsidP="00CC4105">
      <w:pPr>
        <w:pStyle w:val="Tekstpodstawowywcity"/>
        <w:autoSpaceDE w:val="0"/>
        <w:autoSpaceDN w:val="0"/>
        <w:adjustRightInd w:val="0"/>
        <w:ind w:left="426" w:firstLine="0"/>
        <w:rPr>
          <w:rFonts w:ascii="Tahoma" w:eastAsia="Calibri" w:hAnsi="Tahoma" w:cs="Tahoma"/>
          <w:b/>
          <w:sz w:val="18"/>
          <w:szCs w:val="18"/>
          <w:lang w:val="pl-PL"/>
        </w:rPr>
      </w:pPr>
      <w:r w:rsidRPr="00953677">
        <w:rPr>
          <w:rFonts w:ascii="Tahoma" w:eastAsia="Calibri" w:hAnsi="Tahoma" w:cs="Tahoma"/>
          <w:b/>
          <w:sz w:val="18"/>
          <w:szCs w:val="18"/>
          <w:lang w:val="pl-PL"/>
        </w:rPr>
        <w:tab/>
      </w:r>
    </w:p>
    <w:p w:rsidR="00305E44" w:rsidRPr="00953677" w:rsidRDefault="008A662A" w:rsidP="00CC4105">
      <w:pPr>
        <w:pStyle w:val="Tekstpodstawowywcity"/>
        <w:ind w:left="426" w:firstLine="0"/>
        <w:rPr>
          <w:rFonts w:ascii="Tahoma" w:hAnsi="Tahoma" w:cs="Tahoma"/>
          <w:sz w:val="18"/>
          <w:szCs w:val="18"/>
        </w:rPr>
      </w:pPr>
      <w:r w:rsidRPr="00953677">
        <w:rPr>
          <w:rFonts w:ascii="Tahoma" w:hAnsi="Tahoma" w:cs="Tahoma"/>
          <w:color w:val="000000"/>
          <w:sz w:val="18"/>
          <w:szCs w:val="18"/>
          <w:u w:val="single"/>
        </w:rPr>
        <w:t>W zakresie pozostałych pakietów, tj.:</w:t>
      </w:r>
      <w:r w:rsidR="00E81B39" w:rsidRPr="00953677">
        <w:rPr>
          <w:rFonts w:ascii="Tahoma" w:hAnsi="Tahoma" w:cs="Tahoma"/>
          <w:color w:val="000000"/>
          <w:sz w:val="18"/>
          <w:szCs w:val="18"/>
          <w:u w:val="single"/>
        </w:rPr>
        <w:t xml:space="preserve"> </w:t>
      </w:r>
      <w:r w:rsidR="00854B56" w:rsidRPr="00953677">
        <w:rPr>
          <w:rFonts w:ascii="Tahoma" w:hAnsi="Tahoma" w:cs="Tahoma"/>
          <w:color w:val="000000"/>
          <w:sz w:val="18"/>
          <w:szCs w:val="18"/>
          <w:u w:val="single"/>
          <w:lang w:val="pl-PL"/>
        </w:rPr>
        <w:t>1-4,</w:t>
      </w:r>
      <w:r w:rsidR="00305E44" w:rsidRPr="00953677">
        <w:rPr>
          <w:rFonts w:ascii="Tahoma" w:hAnsi="Tahoma" w:cs="Tahoma"/>
          <w:color w:val="000000"/>
          <w:sz w:val="18"/>
          <w:szCs w:val="18"/>
          <w:u w:val="single"/>
        </w:rPr>
        <w:t xml:space="preserve"> </w:t>
      </w:r>
      <w:r w:rsidR="007F4DF8" w:rsidRPr="00953677">
        <w:rPr>
          <w:rFonts w:ascii="Tahoma" w:hAnsi="Tahoma" w:cs="Tahoma"/>
          <w:color w:val="000000"/>
          <w:sz w:val="18"/>
          <w:szCs w:val="18"/>
          <w:u w:val="single"/>
          <w:lang w:val="pl-PL"/>
        </w:rPr>
        <w:t>7-14, 16-21</w:t>
      </w:r>
      <w:r w:rsidR="00305E44" w:rsidRPr="00953677">
        <w:rPr>
          <w:rFonts w:ascii="Tahoma" w:hAnsi="Tahoma" w:cs="Tahoma"/>
          <w:color w:val="000000"/>
          <w:sz w:val="18"/>
          <w:szCs w:val="18"/>
          <w:u w:val="single"/>
        </w:rPr>
        <w:t xml:space="preserve"> </w:t>
      </w:r>
      <w:r w:rsidR="00305E44" w:rsidRPr="00953677">
        <w:rPr>
          <w:rFonts w:ascii="Tahoma" w:hAnsi="Tahoma" w:cs="Tahoma"/>
          <w:sz w:val="18"/>
          <w:szCs w:val="18"/>
        </w:rPr>
        <w:t>Zamawiający wymaga dostaw sukcesywnych w terminie wska</w:t>
      </w:r>
      <w:r w:rsidR="006D44D0" w:rsidRPr="00953677">
        <w:rPr>
          <w:rFonts w:ascii="Tahoma" w:hAnsi="Tahoma" w:cs="Tahoma"/>
          <w:sz w:val="18"/>
          <w:szCs w:val="18"/>
        </w:rPr>
        <w:t>zanym w załączniku nr 1 do SIWZ –„</w:t>
      </w:r>
      <w:r w:rsidR="00305E44" w:rsidRPr="00953677">
        <w:rPr>
          <w:rFonts w:ascii="Tahoma" w:hAnsi="Tahoma" w:cs="Tahoma"/>
          <w:sz w:val="18"/>
          <w:szCs w:val="18"/>
        </w:rPr>
        <w:t>Formular</w:t>
      </w:r>
      <w:r w:rsidR="006D44D0" w:rsidRPr="00953677">
        <w:rPr>
          <w:rFonts w:ascii="Tahoma" w:hAnsi="Tahoma" w:cs="Tahoma"/>
          <w:sz w:val="18"/>
          <w:szCs w:val="18"/>
        </w:rPr>
        <w:t>z Ofertowy”.</w:t>
      </w:r>
    </w:p>
    <w:p w:rsidR="008A662A" w:rsidRPr="00953677" w:rsidRDefault="008A662A" w:rsidP="00114617">
      <w:pPr>
        <w:pStyle w:val="Tekstpodstawowywcity"/>
        <w:ind w:left="993" w:hanging="567"/>
        <w:rPr>
          <w:rFonts w:ascii="Tahoma" w:hAnsi="Tahoma" w:cs="Tahoma"/>
          <w:b/>
          <w:sz w:val="18"/>
          <w:szCs w:val="18"/>
          <w:highlight w:val="yellow"/>
        </w:rPr>
      </w:pP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color w:val="000000"/>
          <w:sz w:val="18"/>
          <w:szCs w:val="18"/>
        </w:rPr>
        <w:t xml:space="preserve">W toku realizacji zamówienia i na podstawie zawartej umowy </w:t>
      </w:r>
      <w:r w:rsidRPr="00953677">
        <w:rPr>
          <w:rFonts w:ascii="Tahoma" w:hAnsi="Tahoma" w:cs="Tahoma"/>
          <w:b/>
          <w:color w:val="000000"/>
          <w:sz w:val="18"/>
          <w:szCs w:val="18"/>
        </w:rPr>
        <w:t xml:space="preserve">Zamawiający zastrzega sobie możliwość zastosowania prawa opcji do zmniejszenia ilości zamawianego asortymentu. </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t>W związku z powyższym, Zamawiający zastrzega dla Pakietów nr</w:t>
      </w:r>
      <w:r w:rsidR="000373BD" w:rsidRPr="00953677">
        <w:rPr>
          <w:rFonts w:ascii="Tahoma" w:hAnsi="Tahoma" w:cs="Tahoma"/>
          <w:b/>
          <w:color w:val="000000"/>
          <w:sz w:val="18"/>
          <w:szCs w:val="18"/>
          <w:lang w:val="pl-PL"/>
        </w:rPr>
        <w:t xml:space="preserve"> 1</w:t>
      </w:r>
      <w:r w:rsidR="00F05A0F" w:rsidRPr="00953677">
        <w:rPr>
          <w:rFonts w:ascii="Tahoma" w:hAnsi="Tahoma" w:cs="Tahoma"/>
          <w:b/>
          <w:color w:val="000000"/>
          <w:sz w:val="18"/>
          <w:szCs w:val="18"/>
          <w:lang w:val="pl-PL"/>
        </w:rPr>
        <w:t>, 16-21</w:t>
      </w:r>
      <w:r w:rsidRPr="00953677">
        <w:rPr>
          <w:rFonts w:ascii="Tahoma" w:hAnsi="Tahoma" w:cs="Tahoma"/>
          <w:b/>
          <w:color w:val="000000"/>
          <w:sz w:val="18"/>
          <w:szCs w:val="18"/>
        </w:rPr>
        <w:t xml:space="preserve"> iż:</w:t>
      </w:r>
    </w:p>
    <w:p w:rsidR="00305E44" w:rsidRPr="00953677" w:rsidRDefault="00305E4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Maksymalny poziom zamówienia – wynosi 100%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do SIWZ, </w:t>
      </w:r>
      <w:r w:rsidRPr="00953677">
        <w:rPr>
          <w:rFonts w:ascii="Tahoma" w:hAnsi="Tahoma" w:cs="Tahoma"/>
          <w:color w:val="000000"/>
          <w:sz w:val="18"/>
          <w:szCs w:val="18"/>
          <w:u w:val="single"/>
        </w:rPr>
        <w:t xml:space="preserve">który może ale nie musi zostać zrealizowany w okresie realizacji umowy. </w:t>
      </w:r>
    </w:p>
    <w:p w:rsidR="00305E44" w:rsidRPr="00953677" w:rsidRDefault="00305E4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 xml:space="preserve">Minimalny poziom zamówienia – wynosi </w:t>
      </w:r>
      <w:r w:rsidR="008C1004" w:rsidRPr="00953677">
        <w:rPr>
          <w:rFonts w:ascii="Tahoma" w:hAnsi="Tahoma" w:cs="Tahoma"/>
          <w:b/>
          <w:color w:val="000000"/>
          <w:sz w:val="18"/>
          <w:szCs w:val="18"/>
        </w:rPr>
        <w:t>7</w:t>
      </w:r>
      <w:r w:rsidRPr="00953677">
        <w:rPr>
          <w:rFonts w:ascii="Tahoma" w:hAnsi="Tahoma" w:cs="Tahoma"/>
          <w:b/>
          <w:color w:val="000000"/>
          <w:sz w:val="18"/>
          <w:szCs w:val="18"/>
        </w:rPr>
        <w:t>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SIWZ, </w:t>
      </w:r>
      <w:r w:rsidRPr="00953677">
        <w:rPr>
          <w:rFonts w:ascii="Tahoma" w:hAnsi="Tahoma" w:cs="Tahoma"/>
          <w:color w:val="000000"/>
          <w:sz w:val="18"/>
          <w:szCs w:val="18"/>
          <w:u w:val="single"/>
        </w:rPr>
        <w:t>który zostanie zrealizowany w okresie realizacji umowy.</w:t>
      </w:r>
    </w:p>
    <w:p w:rsidR="00305E44" w:rsidRDefault="00305E44" w:rsidP="00CC4105">
      <w:pPr>
        <w:pStyle w:val="Tekstpodstawowywcity"/>
        <w:ind w:left="426" w:firstLine="0"/>
        <w:rPr>
          <w:rFonts w:ascii="Tahoma" w:hAnsi="Tahoma" w:cs="Tahoma"/>
          <w:color w:val="000000"/>
          <w:sz w:val="18"/>
          <w:szCs w:val="18"/>
          <w:u w:val="single"/>
        </w:rPr>
      </w:pPr>
      <w:r w:rsidRPr="00953677">
        <w:rPr>
          <w:rFonts w:ascii="Tahoma" w:hAnsi="Tahoma" w:cs="Tahoma"/>
          <w:b/>
          <w:color w:val="000000"/>
          <w:sz w:val="18"/>
          <w:szCs w:val="18"/>
        </w:rPr>
        <w:t xml:space="preserve">Dodatkowy zakres – wynosi </w:t>
      </w:r>
      <w:r w:rsidR="008C1004" w:rsidRPr="00953677">
        <w:rPr>
          <w:rFonts w:ascii="Tahoma" w:hAnsi="Tahoma" w:cs="Tahoma"/>
          <w:b/>
          <w:color w:val="000000"/>
          <w:sz w:val="18"/>
          <w:szCs w:val="18"/>
        </w:rPr>
        <w:t>3</w:t>
      </w:r>
      <w:r w:rsidRPr="00953677">
        <w:rPr>
          <w:rFonts w:ascii="Tahoma" w:hAnsi="Tahoma" w:cs="Tahoma"/>
          <w:b/>
          <w:color w:val="000000"/>
          <w:sz w:val="18"/>
          <w:szCs w:val="18"/>
        </w:rPr>
        <w:t xml:space="preserve">0% wartości i ilości asortymentu stanowiącego przedmiot umowy </w:t>
      </w:r>
      <w:r w:rsidRPr="00953677">
        <w:rPr>
          <w:rFonts w:ascii="Tahoma" w:hAnsi="Tahoma" w:cs="Tahoma"/>
          <w:color w:val="000000"/>
          <w:sz w:val="18"/>
          <w:szCs w:val="18"/>
        </w:rPr>
        <w:t xml:space="preserve">ujęty w załączniku nr 2 SIWZ, </w:t>
      </w:r>
      <w:r w:rsidRPr="00953677">
        <w:rPr>
          <w:rFonts w:ascii="Tahoma" w:hAnsi="Tahoma" w:cs="Tahoma"/>
          <w:color w:val="000000"/>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CC4105" w:rsidRPr="00953677" w:rsidRDefault="00CC4105" w:rsidP="00CC4105">
      <w:pPr>
        <w:pStyle w:val="Tekstpodstawowywcity"/>
        <w:ind w:left="426" w:firstLine="0"/>
        <w:rPr>
          <w:rFonts w:ascii="Tahoma" w:hAnsi="Tahoma" w:cs="Tahoma"/>
          <w:color w:val="000000"/>
          <w:sz w:val="18"/>
          <w:szCs w:val="18"/>
        </w:rPr>
      </w:pPr>
    </w:p>
    <w:p w:rsidR="008C1004" w:rsidRPr="00953677" w:rsidRDefault="008C100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lastRenderedPageBreak/>
        <w:t xml:space="preserve">W zakresie Pakietów </w:t>
      </w:r>
      <w:r w:rsidR="000373BD" w:rsidRPr="00953677">
        <w:rPr>
          <w:rFonts w:ascii="Tahoma" w:hAnsi="Tahoma" w:cs="Tahoma"/>
          <w:b/>
          <w:color w:val="000000"/>
          <w:sz w:val="18"/>
          <w:szCs w:val="18"/>
          <w:lang w:val="pl-PL"/>
        </w:rPr>
        <w:t>2-7</w:t>
      </w:r>
      <w:r w:rsidR="00E56A35" w:rsidRPr="00953677">
        <w:rPr>
          <w:rFonts w:ascii="Tahoma" w:hAnsi="Tahoma" w:cs="Tahoma"/>
          <w:b/>
          <w:color w:val="000000"/>
          <w:sz w:val="18"/>
          <w:szCs w:val="18"/>
        </w:rPr>
        <w:t xml:space="preserve">, </w:t>
      </w:r>
      <w:r w:rsidR="000373BD" w:rsidRPr="00953677">
        <w:rPr>
          <w:rFonts w:ascii="Tahoma" w:hAnsi="Tahoma" w:cs="Tahoma"/>
          <w:b/>
          <w:color w:val="000000"/>
          <w:sz w:val="18"/>
          <w:szCs w:val="18"/>
          <w:lang w:val="pl-PL"/>
        </w:rPr>
        <w:t>15</w:t>
      </w:r>
      <w:r w:rsidRPr="00953677">
        <w:rPr>
          <w:rFonts w:ascii="Tahoma" w:hAnsi="Tahoma" w:cs="Tahoma"/>
          <w:b/>
          <w:color w:val="000000"/>
          <w:sz w:val="18"/>
          <w:szCs w:val="18"/>
        </w:rPr>
        <w:t xml:space="preserve"> Zamawiający zastrzega iż:</w:t>
      </w:r>
    </w:p>
    <w:p w:rsidR="008C1004" w:rsidRPr="00953677" w:rsidRDefault="008C100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Maksymalny poziom zamówienia – wynosi 100%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do SIWZ, </w:t>
      </w:r>
      <w:r w:rsidRPr="00953677">
        <w:rPr>
          <w:rFonts w:ascii="Tahoma" w:hAnsi="Tahoma" w:cs="Tahoma"/>
          <w:color w:val="000000"/>
          <w:sz w:val="18"/>
          <w:szCs w:val="18"/>
          <w:u w:val="single"/>
        </w:rPr>
        <w:t xml:space="preserve">który może ale nie musi zostać zrealizowany w okresie realizacji umowy. </w:t>
      </w:r>
    </w:p>
    <w:p w:rsidR="008C1004" w:rsidRPr="00953677" w:rsidRDefault="008C100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Minimalny poziom zamówienia – wynosi 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SIWZ, </w:t>
      </w:r>
      <w:r w:rsidRPr="00953677">
        <w:rPr>
          <w:rFonts w:ascii="Tahoma" w:hAnsi="Tahoma" w:cs="Tahoma"/>
          <w:color w:val="000000"/>
          <w:sz w:val="18"/>
          <w:szCs w:val="18"/>
          <w:u w:val="single"/>
        </w:rPr>
        <w:t>który zostanie zrealizowany w okresie realizacji umowy.</w:t>
      </w:r>
    </w:p>
    <w:p w:rsidR="008C1004" w:rsidRPr="00953677" w:rsidRDefault="0044190F" w:rsidP="00CC4105">
      <w:pPr>
        <w:pStyle w:val="Tekstpodstawowywcity"/>
        <w:ind w:left="426" w:firstLine="0"/>
        <w:rPr>
          <w:rFonts w:ascii="Tahoma" w:hAnsi="Tahoma" w:cs="Tahoma"/>
          <w:color w:val="000000"/>
          <w:sz w:val="18"/>
          <w:szCs w:val="18"/>
          <w:u w:val="single"/>
        </w:rPr>
      </w:pPr>
      <w:r w:rsidRPr="00953677">
        <w:rPr>
          <w:rFonts w:ascii="Tahoma" w:hAnsi="Tahoma" w:cs="Tahoma"/>
          <w:b/>
          <w:color w:val="000000"/>
          <w:sz w:val="18"/>
          <w:szCs w:val="18"/>
          <w:lang w:val="pl-PL"/>
        </w:rPr>
        <w:t xml:space="preserve">Dodatkowy zakres – wynosi 100 % </w:t>
      </w:r>
      <w:r w:rsidR="008C1004" w:rsidRPr="00953677">
        <w:rPr>
          <w:rFonts w:ascii="Tahoma" w:hAnsi="Tahoma" w:cs="Tahoma"/>
          <w:b/>
          <w:color w:val="000000"/>
          <w:sz w:val="18"/>
          <w:szCs w:val="18"/>
        </w:rPr>
        <w:t xml:space="preserve">wartości i ilości asortymentu stanowiącego przedmiot umowy </w:t>
      </w:r>
      <w:r w:rsidR="008C1004" w:rsidRPr="00953677">
        <w:rPr>
          <w:rFonts w:ascii="Tahoma" w:hAnsi="Tahoma" w:cs="Tahoma"/>
          <w:color w:val="000000"/>
          <w:sz w:val="18"/>
          <w:szCs w:val="18"/>
        </w:rPr>
        <w:t xml:space="preserve">ujęty w załączniku nr 2 SIWZ, </w:t>
      </w:r>
      <w:r w:rsidR="008C1004" w:rsidRPr="00953677">
        <w:rPr>
          <w:rFonts w:ascii="Tahoma" w:hAnsi="Tahoma" w:cs="Tahoma"/>
          <w:color w:val="000000"/>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t>Zamawiający w zakresie wartości i ilości a</w:t>
      </w:r>
      <w:r w:rsidR="008C1004" w:rsidRPr="00953677">
        <w:rPr>
          <w:rFonts w:ascii="Tahoma" w:hAnsi="Tahoma" w:cs="Tahoma"/>
          <w:b/>
          <w:color w:val="000000"/>
          <w:sz w:val="18"/>
          <w:szCs w:val="18"/>
        </w:rPr>
        <w:t xml:space="preserve">sortymentu wymienionego w pakietach nr </w:t>
      </w:r>
      <w:r w:rsidR="000373BD" w:rsidRPr="00953677">
        <w:rPr>
          <w:rFonts w:ascii="Tahoma" w:hAnsi="Tahoma" w:cs="Tahoma"/>
          <w:b/>
          <w:color w:val="000000"/>
          <w:sz w:val="18"/>
          <w:szCs w:val="18"/>
          <w:lang w:val="pl-PL"/>
        </w:rPr>
        <w:t>8-14</w:t>
      </w:r>
      <w:r w:rsidR="008C1004" w:rsidRPr="00953677">
        <w:rPr>
          <w:rFonts w:ascii="Tahoma" w:hAnsi="Tahoma" w:cs="Tahoma"/>
          <w:b/>
          <w:color w:val="000000"/>
          <w:sz w:val="18"/>
          <w:szCs w:val="18"/>
        </w:rPr>
        <w:t xml:space="preserve"> </w:t>
      </w:r>
      <w:r w:rsidRPr="00953677">
        <w:rPr>
          <w:rFonts w:ascii="Tahoma" w:hAnsi="Tahoma" w:cs="Tahoma"/>
          <w:b/>
          <w:color w:val="000000"/>
          <w:sz w:val="18"/>
          <w:szCs w:val="18"/>
        </w:rPr>
        <w:t>nie przewiduje zmiany umowy i nie stosuje prawa opcji.</w:t>
      </w:r>
      <w:r w:rsidRPr="00953677">
        <w:rPr>
          <w:rFonts w:ascii="Tahoma" w:hAnsi="Tahoma" w:cs="Tahoma"/>
          <w:color w:val="000000"/>
          <w:sz w:val="18"/>
          <w:szCs w:val="18"/>
        </w:rPr>
        <w:t xml:space="preserve"> </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color w:val="000000"/>
          <w:sz w:val="18"/>
          <w:szCs w:val="18"/>
        </w:rPr>
        <w:t>Opis opcji, jak i wszystkich istotnych postanowień dotyczących realizacji zamówienia</w:t>
      </w:r>
      <w:r w:rsidR="009C31F0" w:rsidRPr="00953677">
        <w:rPr>
          <w:rFonts w:ascii="Tahoma" w:hAnsi="Tahoma" w:cs="Tahoma"/>
          <w:color w:val="000000"/>
          <w:sz w:val="18"/>
          <w:szCs w:val="18"/>
        </w:rPr>
        <w:t xml:space="preserve"> zamieszczono w projekcie umowy.</w:t>
      </w:r>
    </w:p>
    <w:p w:rsidR="006D44D0" w:rsidRPr="00953677" w:rsidRDefault="00305E44" w:rsidP="00CC4105">
      <w:pPr>
        <w:pStyle w:val="Tekstpodstawowywcity"/>
        <w:numPr>
          <w:ilvl w:val="1"/>
          <w:numId w:val="24"/>
        </w:numPr>
        <w:ind w:left="426" w:hanging="426"/>
        <w:rPr>
          <w:rFonts w:ascii="Tahoma" w:hAnsi="Tahoma" w:cs="Tahoma"/>
          <w:b/>
          <w:bCs w:val="0"/>
          <w:sz w:val="18"/>
          <w:szCs w:val="18"/>
        </w:rPr>
      </w:pPr>
      <w:bookmarkStart w:id="2" w:name="_Hlk513550816"/>
      <w:r w:rsidRPr="00953677">
        <w:rPr>
          <w:rFonts w:ascii="Tahoma" w:hAnsi="Tahoma" w:cs="Tahoma"/>
          <w:color w:val="000000"/>
          <w:sz w:val="18"/>
          <w:szCs w:val="18"/>
        </w:rPr>
        <w:t xml:space="preserve">Przystępując do niniejszego postępowania Wykonawca gwarantuje minimalny termin gwarancji, ważności lub sterylności dostarczanego sprzętu medycznego, który określony został w </w:t>
      </w:r>
      <w:r w:rsidR="006D44D0" w:rsidRPr="00953677">
        <w:rPr>
          <w:rFonts w:ascii="Tahoma" w:hAnsi="Tahoma" w:cs="Tahoma"/>
          <w:color w:val="000000"/>
          <w:sz w:val="18"/>
          <w:szCs w:val="18"/>
        </w:rPr>
        <w:t>SAC</w:t>
      </w:r>
      <w:r w:rsidRPr="00953677">
        <w:rPr>
          <w:rFonts w:ascii="Tahoma" w:hAnsi="Tahoma" w:cs="Tahoma"/>
          <w:color w:val="000000"/>
          <w:sz w:val="18"/>
          <w:szCs w:val="18"/>
        </w:rPr>
        <w:t xml:space="preserve"> zawierającej opis prze</w:t>
      </w:r>
      <w:r w:rsidR="00506706" w:rsidRPr="00953677">
        <w:rPr>
          <w:rFonts w:ascii="Tahoma" w:hAnsi="Tahoma" w:cs="Tahoma"/>
          <w:color w:val="000000"/>
          <w:sz w:val="18"/>
          <w:szCs w:val="18"/>
        </w:rPr>
        <w:t>dmiotu zamówienia stanowiący</w:t>
      </w:r>
      <w:r w:rsidRPr="00953677">
        <w:rPr>
          <w:rFonts w:ascii="Tahoma" w:hAnsi="Tahoma" w:cs="Tahoma"/>
          <w:color w:val="000000"/>
          <w:sz w:val="18"/>
          <w:szCs w:val="18"/>
        </w:rPr>
        <w:t xml:space="preserve"> załącznik nr 2 do SIWZ, ora</w:t>
      </w:r>
      <w:r w:rsidR="00506706" w:rsidRPr="00953677">
        <w:rPr>
          <w:rFonts w:ascii="Tahoma" w:hAnsi="Tahoma" w:cs="Tahoma"/>
          <w:color w:val="000000"/>
          <w:sz w:val="18"/>
          <w:szCs w:val="18"/>
        </w:rPr>
        <w:t>z w Formularzu Ofertowym będący</w:t>
      </w:r>
      <w:r w:rsidRPr="00953677">
        <w:rPr>
          <w:rFonts w:ascii="Tahoma" w:hAnsi="Tahoma" w:cs="Tahoma"/>
          <w:color w:val="000000"/>
          <w:sz w:val="18"/>
          <w:szCs w:val="18"/>
        </w:rPr>
        <w:t xml:space="preserve"> Załącznikiem Nr 1 do SIWZ. </w:t>
      </w:r>
      <w:bookmarkEnd w:id="2"/>
    </w:p>
    <w:p w:rsidR="00052C22" w:rsidRPr="00953677" w:rsidRDefault="0004750B" w:rsidP="00CC4105">
      <w:pPr>
        <w:pStyle w:val="Tekstpodstawowywcity"/>
        <w:numPr>
          <w:ilvl w:val="1"/>
          <w:numId w:val="24"/>
        </w:numPr>
        <w:ind w:left="426" w:hanging="426"/>
        <w:rPr>
          <w:rFonts w:ascii="Tahoma" w:hAnsi="Tahoma" w:cs="Tahoma"/>
          <w:b/>
          <w:bCs w:val="0"/>
          <w:sz w:val="18"/>
          <w:szCs w:val="18"/>
        </w:rPr>
      </w:pPr>
      <w:r w:rsidRPr="00953677">
        <w:rPr>
          <w:rFonts w:ascii="Tahoma" w:hAnsi="Tahoma" w:cs="Tahoma"/>
          <w:sz w:val="18"/>
          <w:szCs w:val="18"/>
        </w:rPr>
        <w:t>Zamawiający informuje, że procesy sterylizacji narzędzi realizowane są</w:t>
      </w:r>
      <w:r w:rsidR="00477080" w:rsidRPr="00953677">
        <w:rPr>
          <w:rFonts w:ascii="Tahoma" w:hAnsi="Tahoma" w:cs="Tahoma"/>
          <w:sz w:val="18"/>
          <w:szCs w:val="18"/>
        </w:rPr>
        <w:t xml:space="preserve"> w </w:t>
      </w:r>
      <w:r w:rsidRPr="00953677">
        <w:rPr>
          <w:rFonts w:ascii="Tahoma" w:hAnsi="Tahoma" w:cs="Tahoma"/>
          <w:sz w:val="18"/>
          <w:szCs w:val="18"/>
        </w:rPr>
        <w:t xml:space="preserve">sterylizatorach firmy </w:t>
      </w:r>
      <w:proofErr w:type="spellStart"/>
      <w:r w:rsidRPr="00953677">
        <w:rPr>
          <w:rFonts w:ascii="Tahoma" w:hAnsi="Tahoma" w:cs="Tahoma"/>
          <w:sz w:val="18"/>
          <w:szCs w:val="18"/>
        </w:rPr>
        <w:t>Lautenschlager</w:t>
      </w:r>
      <w:proofErr w:type="spellEnd"/>
      <w:r w:rsidRPr="00953677">
        <w:rPr>
          <w:rFonts w:ascii="Tahoma" w:hAnsi="Tahoma" w:cs="Tahoma"/>
          <w:sz w:val="18"/>
          <w:szCs w:val="18"/>
        </w:rPr>
        <w:t xml:space="preserve"> GmbH &amp; Co. KG o numerach 3219 i 5219, wytwarzających 7 próżni, w temperaturach: 121 stopni C przez 20 min. 1 atmosfera oraz 134 stopni C przez 5 min. 2 atmosfery</w:t>
      </w:r>
      <w:r w:rsidR="00052C22" w:rsidRPr="00953677">
        <w:rPr>
          <w:rFonts w:ascii="Tahoma" w:hAnsi="Tahoma" w:cs="Tahoma"/>
          <w:sz w:val="18"/>
          <w:szCs w:val="18"/>
        </w:rPr>
        <w:t xml:space="preserve"> oraz w sterylizatorach </w:t>
      </w:r>
      <w:proofErr w:type="spellStart"/>
      <w:r w:rsidR="00052C22" w:rsidRPr="00953677">
        <w:rPr>
          <w:rFonts w:ascii="Tahoma" w:hAnsi="Tahoma" w:cs="Tahoma"/>
          <w:sz w:val="18"/>
          <w:szCs w:val="18"/>
        </w:rPr>
        <w:t>Getinge</w:t>
      </w:r>
      <w:proofErr w:type="spellEnd"/>
      <w:r w:rsidR="00052C22" w:rsidRPr="00953677">
        <w:rPr>
          <w:rFonts w:ascii="Tahoma" w:hAnsi="Tahoma" w:cs="Tahoma"/>
          <w:sz w:val="18"/>
          <w:szCs w:val="18"/>
        </w:rPr>
        <w:t xml:space="preserve"> 1 i 2 proces: 134 stopnie przez 7 minut przy 2 atmosferach, </w:t>
      </w:r>
      <w:r w:rsidRPr="00953677">
        <w:rPr>
          <w:rFonts w:ascii="Tahoma" w:hAnsi="Tahoma" w:cs="Tahoma"/>
          <w:sz w:val="18"/>
          <w:szCs w:val="18"/>
        </w:rPr>
        <w:t xml:space="preserve"> </w:t>
      </w:r>
      <w:r w:rsidR="00052C22" w:rsidRPr="00953677">
        <w:rPr>
          <w:rFonts w:ascii="Tahoma" w:hAnsi="Tahoma" w:cs="Tahoma"/>
          <w:sz w:val="18"/>
          <w:szCs w:val="18"/>
        </w:rPr>
        <w:t>121 stopni przez 20 minut przy 1</w:t>
      </w:r>
      <w:r w:rsidR="00F44891" w:rsidRPr="00953677">
        <w:rPr>
          <w:rFonts w:ascii="Tahoma" w:hAnsi="Tahoma" w:cs="Tahoma"/>
          <w:sz w:val="18"/>
          <w:szCs w:val="18"/>
        </w:rPr>
        <w:t> </w:t>
      </w:r>
      <w:r w:rsidR="00052C22" w:rsidRPr="00953677">
        <w:rPr>
          <w:rFonts w:ascii="Tahoma" w:hAnsi="Tahoma" w:cs="Tahoma"/>
          <w:sz w:val="18"/>
          <w:szCs w:val="18"/>
        </w:rPr>
        <w:t xml:space="preserve">atmosferze; </w:t>
      </w:r>
      <w:proofErr w:type="spellStart"/>
      <w:r w:rsidR="00F44891" w:rsidRPr="00953677">
        <w:rPr>
          <w:rFonts w:ascii="Tahoma" w:hAnsi="Tahoma" w:cs="Tahoma"/>
          <w:sz w:val="18"/>
          <w:szCs w:val="18"/>
        </w:rPr>
        <w:t>Tinget</w:t>
      </w:r>
      <w:proofErr w:type="spellEnd"/>
      <w:r w:rsidR="00F44891" w:rsidRPr="00953677">
        <w:rPr>
          <w:rFonts w:ascii="Tahoma" w:hAnsi="Tahoma" w:cs="Tahoma"/>
          <w:sz w:val="18"/>
          <w:szCs w:val="18"/>
        </w:rPr>
        <w:t xml:space="preserve"> proces: 134 stopnie przez 6 minut przy 2 ,1 atmosfer,  121 stopni przez 20 minut przy 1,1 atmosfer. </w:t>
      </w:r>
    </w:p>
    <w:p w:rsidR="00BA43C1" w:rsidRPr="00953677" w:rsidRDefault="0004750B" w:rsidP="00CC4105">
      <w:pPr>
        <w:pStyle w:val="Tekstpodstawowywcity"/>
        <w:ind w:left="426" w:firstLine="0"/>
        <w:rPr>
          <w:rFonts w:ascii="Tahoma" w:hAnsi="Tahoma" w:cs="Tahoma"/>
          <w:b/>
          <w:bCs w:val="0"/>
          <w:sz w:val="18"/>
          <w:szCs w:val="18"/>
        </w:rPr>
      </w:pPr>
      <w:r w:rsidRPr="00953677">
        <w:rPr>
          <w:rFonts w:ascii="Tahoma" w:hAnsi="Tahoma" w:cs="Tahoma"/>
          <w:sz w:val="18"/>
          <w:szCs w:val="18"/>
        </w:rPr>
        <w:t>Oferowany w ofercie przetargowej asortyment musi posiadać zgodność, kompatybilność użytkową z</w:t>
      </w:r>
      <w:r w:rsidR="00F44891" w:rsidRPr="00953677">
        <w:rPr>
          <w:rFonts w:ascii="Tahoma" w:hAnsi="Tahoma" w:cs="Tahoma"/>
          <w:sz w:val="18"/>
          <w:szCs w:val="18"/>
        </w:rPr>
        <w:t> </w:t>
      </w:r>
      <w:r w:rsidRPr="00953677">
        <w:rPr>
          <w:rFonts w:ascii="Tahoma" w:hAnsi="Tahoma" w:cs="Tahoma"/>
          <w:sz w:val="18"/>
          <w:szCs w:val="18"/>
        </w:rPr>
        <w:t>posiadanymi przez szpital sterylizatorami oraz posiadać właściwości umożliwiające realizację procesów sterylizacji o temperaturach 121° C i 134° C.</w:t>
      </w:r>
    </w:p>
    <w:p w:rsidR="001911A9" w:rsidRPr="00953677" w:rsidRDefault="0004750B" w:rsidP="00CC4105">
      <w:pPr>
        <w:pStyle w:val="Tekstpodstawowywcity"/>
        <w:numPr>
          <w:ilvl w:val="1"/>
          <w:numId w:val="24"/>
        </w:numPr>
        <w:ind w:left="426" w:hanging="426"/>
        <w:rPr>
          <w:rFonts w:ascii="Tahoma" w:hAnsi="Tahoma" w:cs="Tahoma"/>
          <w:b/>
          <w:bCs w:val="0"/>
          <w:sz w:val="18"/>
          <w:szCs w:val="18"/>
        </w:rPr>
      </w:pPr>
      <w:r w:rsidRPr="00953677">
        <w:rPr>
          <w:rFonts w:ascii="Tahoma" w:hAnsi="Tahoma" w:cs="Tahoma"/>
          <w:sz w:val="18"/>
          <w:szCs w:val="18"/>
          <w:u w:val="single"/>
        </w:rPr>
        <w:t>Zamawiający wymaga, aby oferowane wyroby medyczne wielorazowego użytku posiadały parametry umożliwiające dekontaminację i </w:t>
      </w:r>
      <w:proofErr w:type="spellStart"/>
      <w:r w:rsidRPr="00953677">
        <w:rPr>
          <w:rFonts w:ascii="Tahoma" w:hAnsi="Tahoma" w:cs="Tahoma"/>
          <w:sz w:val="18"/>
          <w:szCs w:val="18"/>
          <w:u w:val="single"/>
        </w:rPr>
        <w:t>resterylizację</w:t>
      </w:r>
      <w:proofErr w:type="spellEnd"/>
      <w:r w:rsidRPr="00953677">
        <w:rPr>
          <w:rFonts w:ascii="Tahoma" w:hAnsi="Tahoma" w:cs="Tahoma"/>
          <w:sz w:val="18"/>
          <w:szCs w:val="18"/>
          <w:u w:val="single"/>
        </w:rPr>
        <w:t xml:space="preserve"> wyrobów w oparciu o polskie normy zharmonizowane z normami europejskimi dotyczące procesów sterylizacji obowiązujących w Polsce</w:t>
      </w:r>
      <w:r w:rsidRPr="00953677">
        <w:rPr>
          <w:rFonts w:ascii="Tahoma" w:hAnsi="Tahoma" w:cs="Tahoma"/>
          <w:sz w:val="18"/>
          <w:szCs w:val="18"/>
        </w:rPr>
        <w:t xml:space="preserve">. </w:t>
      </w:r>
    </w:p>
    <w:p w:rsidR="001911A9" w:rsidRPr="00953677" w:rsidRDefault="001911A9">
      <w:pPr>
        <w:pStyle w:val="Tekstpodstawowywcity"/>
        <w:ind w:left="0" w:firstLine="0"/>
        <w:rPr>
          <w:rFonts w:ascii="Tahoma" w:hAnsi="Tahoma" w:cs="Tahoma"/>
          <w:b/>
          <w:bCs w:val="0"/>
          <w:sz w:val="18"/>
          <w:szCs w:val="18"/>
        </w:rPr>
      </w:pPr>
    </w:p>
    <w:p w:rsidR="001911A9" w:rsidRPr="00953677" w:rsidRDefault="0004750B" w:rsidP="00937890">
      <w:pPr>
        <w:pStyle w:val="Tekstpodstawowywcity"/>
        <w:ind w:left="426" w:hanging="426"/>
        <w:rPr>
          <w:rFonts w:ascii="Tahoma" w:hAnsi="Tahoma" w:cs="Tahoma"/>
          <w:sz w:val="18"/>
          <w:szCs w:val="18"/>
        </w:rPr>
      </w:pPr>
      <w:r w:rsidRPr="00953677">
        <w:rPr>
          <w:rFonts w:ascii="Tahoma" w:hAnsi="Tahoma" w:cs="Tahoma"/>
          <w:b/>
          <w:bCs w:val="0"/>
          <w:sz w:val="18"/>
          <w:szCs w:val="18"/>
        </w:rPr>
        <w:t xml:space="preserve">3. </w:t>
      </w:r>
      <w:r w:rsidR="00114617" w:rsidRPr="00953677">
        <w:rPr>
          <w:rFonts w:ascii="Tahoma" w:hAnsi="Tahoma" w:cs="Tahoma"/>
          <w:b/>
          <w:bCs w:val="0"/>
          <w:sz w:val="18"/>
          <w:szCs w:val="18"/>
          <w:lang w:val="pl-PL"/>
        </w:rPr>
        <w:t xml:space="preserve">      </w:t>
      </w:r>
      <w:r w:rsidRPr="00953677">
        <w:rPr>
          <w:rFonts w:ascii="Tahoma" w:hAnsi="Tahoma" w:cs="Tahoma"/>
          <w:b/>
          <w:bCs w:val="0"/>
          <w:sz w:val="18"/>
          <w:szCs w:val="18"/>
        </w:rPr>
        <w:t>TERMIN I MIEJSCE WYKONANIA</w:t>
      </w:r>
      <w:r w:rsidRPr="00953677">
        <w:rPr>
          <w:rFonts w:ascii="Tahoma" w:hAnsi="Tahoma" w:cs="Tahoma"/>
          <w:sz w:val="18"/>
          <w:szCs w:val="18"/>
        </w:rPr>
        <w:t xml:space="preserve"> </w:t>
      </w:r>
      <w:r w:rsidRPr="00953677">
        <w:rPr>
          <w:rFonts w:ascii="Tahoma" w:hAnsi="Tahoma" w:cs="Tahoma"/>
          <w:b/>
          <w:bCs w:val="0"/>
          <w:sz w:val="18"/>
          <w:szCs w:val="18"/>
        </w:rPr>
        <w:t>ZAMÓWIENIA.</w:t>
      </w:r>
      <w:r w:rsidRPr="00953677">
        <w:rPr>
          <w:rFonts w:ascii="Tahoma" w:hAnsi="Tahoma" w:cs="Tahoma"/>
          <w:sz w:val="18"/>
          <w:szCs w:val="18"/>
        </w:rPr>
        <w:t xml:space="preserve"> </w:t>
      </w:r>
    </w:p>
    <w:p w:rsidR="00F87937" w:rsidRPr="00953677" w:rsidRDefault="0004750B" w:rsidP="00937890">
      <w:pPr>
        <w:pStyle w:val="Tekstpodstawowy"/>
        <w:numPr>
          <w:ilvl w:val="1"/>
          <w:numId w:val="5"/>
        </w:numPr>
        <w:tabs>
          <w:tab w:val="clear" w:pos="360"/>
          <w:tab w:val="num" w:pos="993"/>
        </w:tabs>
        <w:ind w:left="426" w:hanging="426"/>
        <w:rPr>
          <w:rFonts w:ascii="Tahoma" w:hAnsi="Tahoma" w:cs="Tahoma"/>
          <w:b/>
          <w:sz w:val="18"/>
          <w:szCs w:val="18"/>
        </w:rPr>
      </w:pPr>
      <w:r w:rsidRPr="00953677">
        <w:rPr>
          <w:rFonts w:ascii="Tahoma" w:hAnsi="Tahoma" w:cs="Tahoma"/>
          <w:b/>
          <w:sz w:val="18"/>
          <w:szCs w:val="18"/>
        </w:rPr>
        <w:t xml:space="preserve">Termin realizacji zamówienia: od </w:t>
      </w:r>
      <w:r w:rsidR="00521992">
        <w:rPr>
          <w:rFonts w:ascii="Tahoma" w:hAnsi="Tahoma" w:cs="Tahoma"/>
          <w:b/>
          <w:sz w:val="18"/>
          <w:szCs w:val="18"/>
          <w:lang w:val="pl-PL"/>
        </w:rPr>
        <w:t xml:space="preserve">dnia zawarcia umowy </w:t>
      </w:r>
      <w:r w:rsidRPr="00953677">
        <w:rPr>
          <w:rFonts w:ascii="Tahoma" w:hAnsi="Tahoma" w:cs="Tahoma"/>
          <w:b/>
          <w:sz w:val="18"/>
          <w:szCs w:val="18"/>
        </w:rPr>
        <w:t>do 31.12.20</w:t>
      </w:r>
      <w:r w:rsidR="00F87937" w:rsidRPr="00953677">
        <w:rPr>
          <w:rFonts w:ascii="Tahoma" w:hAnsi="Tahoma" w:cs="Tahoma"/>
          <w:b/>
          <w:sz w:val="18"/>
          <w:szCs w:val="18"/>
        </w:rPr>
        <w:t>19</w:t>
      </w:r>
      <w:r w:rsidRPr="00953677">
        <w:rPr>
          <w:rFonts w:ascii="Tahoma" w:hAnsi="Tahoma" w:cs="Tahoma"/>
          <w:b/>
          <w:sz w:val="18"/>
          <w:szCs w:val="18"/>
        </w:rPr>
        <w:t xml:space="preserve">r. </w:t>
      </w:r>
    </w:p>
    <w:p w:rsidR="001911A9" w:rsidRPr="00953677" w:rsidRDefault="0004750B"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T</w:t>
      </w:r>
      <w:r w:rsidRPr="00953677">
        <w:rPr>
          <w:rFonts w:ascii="Tahoma" w:hAnsi="Tahoma" w:cs="Tahoma"/>
          <w:color w:val="000000"/>
          <w:sz w:val="18"/>
          <w:szCs w:val="18"/>
        </w:rPr>
        <w:t xml:space="preserve">ermin płatności - 60 dni licząc od dnia dostarczenia przedmiotu zamówienia oraz otrzymania prawidłowo wypełnionej faktury </w:t>
      </w:r>
      <w:r w:rsidRPr="00953677">
        <w:rPr>
          <w:rFonts w:ascii="Tahoma" w:hAnsi="Tahoma" w:cs="Tahoma"/>
          <w:sz w:val="18"/>
          <w:szCs w:val="18"/>
        </w:rPr>
        <w:t>do siedziby Zamawiającego. Zamawiający będzie dokonywał wszystkich płatności przelewem na rachu</w:t>
      </w:r>
      <w:r w:rsidR="004D4254" w:rsidRPr="00953677">
        <w:rPr>
          <w:rFonts w:ascii="Tahoma" w:hAnsi="Tahoma" w:cs="Tahoma"/>
          <w:sz w:val="18"/>
          <w:szCs w:val="18"/>
        </w:rPr>
        <w:t>nek bankowy wskazany w fakturze.</w:t>
      </w:r>
    </w:p>
    <w:p w:rsidR="00E81B39" w:rsidRPr="00953677" w:rsidRDefault="0004750B"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Realizacja odbywać się będzie zgodnie z potrzebami Zamawiającego. Zamówienia będą zgłaszane faksem lub e-mailem.</w:t>
      </w:r>
    </w:p>
    <w:p w:rsidR="0057587E" w:rsidRPr="00953677" w:rsidRDefault="0057587E"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 xml:space="preserve">Wykonawca w zakresie </w:t>
      </w:r>
      <w:r w:rsidRPr="00953677">
        <w:rPr>
          <w:rFonts w:ascii="Tahoma" w:hAnsi="Tahoma" w:cs="Tahoma"/>
          <w:b/>
          <w:sz w:val="18"/>
          <w:szCs w:val="18"/>
        </w:rPr>
        <w:t xml:space="preserve">pakietów </w:t>
      </w:r>
      <w:r w:rsidR="007F4DF8" w:rsidRPr="00953677">
        <w:rPr>
          <w:rFonts w:ascii="Tahoma" w:hAnsi="Tahoma" w:cs="Tahoma"/>
          <w:b/>
          <w:color w:val="000000"/>
          <w:sz w:val="18"/>
          <w:szCs w:val="18"/>
          <w:u w:val="single"/>
          <w:lang w:val="pl-PL"/>
        </w:rPr>
        <w:t>5, 6, 15</w:t>
      </w:r>
      <w:r w:rsidRPr="00953677">
        <w:rPr>
          <w:rFonts w:ascii="Tahoma" w:hAnsi="Tahoma" w:cs="Tahoma"/>
          <w:color w:val="000000"/>
          <w:sz w:val="18"/>
          <w:szCs w:val="18"/>
        </w:rPr>
        <w:t xml:space="preserve"> </w:t>
      </w:r>
      <w:r w:rsidRPr="00953677">
        <w:rPr>
          <w:rFonts w:ascii="Tahoma" w:hAnsi="Tahoma" w:cs="Tahoma"/>
          <w:sz w:val="18"/>
          <w:szCs w:val="18"/>
        </w:rPr>
        <w:t>zobowiązany jest podać w ofercie przetargowej (zał. nr 1 do SIWZ) termin:</w:t>
      </w:r>
    </w:p>
    <w:p w:rsidR="0057587E" w:rsidRPr="00953677" w:rsidRDefault="0057587E" w:rsidP="00937890">
      <w:pPr>
        <w:pStyle w:val="Akapitzlist"/>
        <w:widowControl w:val="0"/>
        <w:numPr>
          <w:ilvl w:val="0"/>
          <w:numId w:val="23"/>
        </w:numPr>
        <w:overflowPunct w:val="0"/>
        <w:autoSpaceDE w:val="0"/>
        <w:autoSpaceDN w:val="0"/>
        <w:adjustRightInd w:val="0"/>
        <w:ind w:left="709" w:hanging="283"/>
        <w:jc w:val="both"/>
        <w:rPr>
          <w:rFonts w:ascii="Tahoma" w:hAnsi="Tahoma" w:cs="Tahoma"/>
          <w:bCs/>
          <w:sz w:val="18"/>
          <w:szCs w:val="18"/>
        </w:rPr>
      </w:pPr>
      <w:r w:rsidRPr="00953677">
        <w:rPr>
          <w:rFonts w:ascii="Tahoma" w:hAnsi="Tahoma" w:cs="Tahoma"/>
          <w:bCs/>
          <w:sz w:val="18"/>
          <w:szCs w:val="18"/>
        </w:rPr>
        <w:t xml:space="preserve">utworzenia banku implantów, </w:t>
      </w:r>
    </w:p>
    <w:p w:rsidR="0057587E" w:rsidRPr="00953677" w:rsidRDefault="0057587E" w:rsidP="00937890">
      <w:pPr>
        <w:pStyle w:val="Akapitzlist"/>
        <w:widowControl w:val="0"/>
        <w:numPr>
          <w:ilvl w:val="0"/>
          <w:numId w:val="23"/>
        </w:numPr>
        <w:overflowPunct w:val="0"/>
        <w:autoSpaceDE w:val="0"/>
        <w:autoSpaceDN w:val="0"/>
        <w:adjustRightInd w:val="0"/>
        <w:ind w:left="709" w:hanging="283"/>
        <w:jc w:val="both"/>
        <w:rPr>
          <w:rFonts w:ascii="Tahoma" w:hAnsi="Tahoma" w:cs="Tahoma"/>
          <w:bCs/>
          <w:sz w:val="18"/>
          <w:szCs w:val="18"/>
        </w:rPr>
      </w:pPr>
      <w:r w:rsidRPr="00953677">
        <w:rPr>
          <w:rFonts w:ascii="Tahoma" w:hAnsi="Tahoma" w:cs="Tahoma"/>
          <w:bCs/>
          <w:sz w:val="18"/>
          <w:szCs w:val="18"/>
        </w:rPr>
        <w:t xml:space="preserve">uzupełnienia depozytu.  </w:t>
      </w:r>
    </w:p>
    <w:p w:rsidR="0057587E" w:rsidRPr="00953677" w:rsidRDefault="0057587E" w:rsidP="00937890">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Cs/>
          <w:sz w:val="18"/>
          <w:szCs w:val="18"/>
        </w:rPr>
        <w:t>Natomiast, w zakresie</w:t>
      </w:r>
      <w:r w:rsidR="00E81B39" w:rsidRPr="00953677">
        <w:rPr>
          <w:rFonts w:ascii="Tahoma" w:hAnsi="Tahoma" w:cs="Tahoma"/>
          <w:bCs/>
          <w:sz w:val="18"/>
          <w:szCs w:val="18"/>
        </w:rPr>
        <w:t xml:space="preserve"> </w:t>
      </w:r>
      <w:r w:rsidR="00E81B39" w:rsidRPr="00953677">
        <w:rPr>
          <w:rFonts w:ascii="Tahoma" w:hAnsi="Tahoma" w:cs="Tahoma"/>
          <w:b/>
          <w:bCs/>
          <w:sz w:val="18"/>
          <w:szCs w:val="18"/>
        </w:rPr>
        <w:t xml:space="preserve">pakietów </w:t>
      </w:r>
      <w:r w:rsidR="007F4DF8" w:rsidRPr="00953677">
        <w:rPr>
          <w:rFonts w:ascii="Tahoma" w:hAnsi="Tahoma" w:cs="Tahoma"/>
          <w:b/>
          <w:bCs/>
          <w:sz w:val="18"/>
          <w:szCs w:val="18"/>
          <w:u w:val="single"/>
        </w:rPr>
        <w:t>1-4</w:t>
      </w:r>
      <w:r w:rsidR="00003FFE" w:rsidRPr="00953677">
        <w:rPr>
          <w:rFonts w:ascii="Tahoma" w:hAnsi="Tahoma" w:cs="Tahoma"/>
          <w:b/>
          <w:bCs/>
          <w:sz w:val="18"/>
          <w:szCs w:val="18"/>
          <w:u w:val="single"/>
        </w:rPr>
        <w:t>,</w:t>
      </w:r>
      <w:r w:rsidR="007F4DF8" w:rsidRPr="00953677">
        <w:rPr>
          <w:rFonts w:ascii="Tahoma" w:hAnsi="Tahoma" w:cs="Tahoma"/>
          <w:b/>
          <w:bCs/>
          <w:sz w:val="18"/>
          <w:szCs w:val="18"/>
          <w:u w:val="single"/>
        </w:rPr>
        <w:t xml:space="preserve"> 7-14, 16-21 </w:t>
      </w:r>
      <w:r w:rsidRPr="00953677">
        <w:rPr>
          <w:rFonts w:ascii="Tahoma" w:hAnsi="Tahoma" w:cs="Tahoma"/>
          <w:bCs/>
          <w:sz w:val="18"/>
          <w:szCs w:val="18"/>
        </w:rPr>
        <w:t xml:space="preserve">Wykonawca w ofercie przetargowej </w:t>
      </w:r>
      <w:r w:rsidRPr="00953677">
        <w:rPr>
          <w:rFonts w:ascii="Tahoma" w:hAnsi="Tahoma" w:cs="Tahoma"/>
          <w:sz w:val="18"/>
          <w:szCs w:val="18"/>
        </w:rPr>
        <w:t xml:space="preserve">(zał. nr 1 do SIWZ) </w:t>
      </w:r>
      <w:r w:rsidRPr="00953677">
        <w:rPr>
          <w:rFonts w:ascii="Tahoma" w:hAnsi="Tahoma" w:cs="Tahoma"/>
          <w:bCs/>
          <w:sz w:val="18"/>
          <w:szCs w:val="18"/>
        </w:rPr>
        <w:t xml:space="preserve">zobowiązany jest podać termin dostawy asortymentu. </w:t>
      </w:r>
    </w:p>
    <w:p w:rsidR="0057587E" w:rsidRPr="00953677" w:rsidRDefault="0057587E" w:rsidP="00937890">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Cs/>
          <w:sz w:val="18"/>
          <w:szCs w:val="18"/>
        </w:rPr>
        <w:t xml:space="preserve">Powyższe terminy podlegają ocenie zgodnie z kryterium oceny ofert. </w:t>
      </w:r>
    </w:p>
    <w:p w:rsidR="001911A9" w:rsidRPr="00953677" w:rsidRDefault="0004750B" w:rsidP="00937890">
      <w:pPr>
        <w:pStyle w:val="Tekstpodstawowy"/>
        <w:numPr>
          <w:ilvl w:val="1"/>
          <w:numId w:val="5"/>
        </w:numPr>
        <w:tabs>
          <w:tab w:val="clear" w:pos="360"/>
        </w:tabs>
        <w:ind w:left="426" w:hanging="426"/>
        <w:rPr>
          <w:rFonts w:ascii="Tahoma" w:hAnsi="Tahoma" w:cs="Tahoma"/>
          <w:sz w:val="18"/>
          <w:szCs w:val="18"/>
        </w:rPr>
      </w:pPr>
      <w:r w:rsidRPr="00953677">
        <w:rPr>
          <w:rFonts w:ascii="Tahoma" w:hAnsi="Tahoma" w:cs="Tahoma"/>
          <w:sz w:val="18"/>
          <w:szCs w:val="18"/>
        </w:rPr>
        <w:t xml:space="preserve">Dostawa nastąpi w pierwszym dniu roboczym po wyznaczonym terminie, jeżeli jej termin wypada w dni wolne od pracy. </w:t>
      </w:r>
    </w:p>
    <w:p w:rsidR="001911A9" w:rsidRPr="00953677" w:rsidRDefault="0004750B" w:rsidP="00937890">
      <w:pPr>
        <w:pStyle w:val="Tekstpodstawowy"/>
        <w:numPr>
          <w:ilvl w:val="1"/>
          <w:numId w:val="5"/>
        </w:numPr>
        <w:tabs>
          <w:tab w:val="clear" w:pos="360"/>
        </w:tabs>
        <w:ind w:left="426" w:hanging="426"/>
        <w:rPr>
          <w:rFonts w:ascii="Tahoma" w:hAnsi="Tahoma" w:cs="Tahoma"/>
          <w:sz w:val="18"/>
          <w:szCs w:val="18"/>
        </w:rPr>
      </w:pPr>
      <w:r w:rsidRPr="00953677">
        <w:rPr>
          <w:rFonts w:ascii="Tahoma" w:hAnsi="Tahoma" w:cs="Tahoma"/>
          <w:sz w:val="18"/>
          <w:szCs w:val="18"/>
        </w:rPr>
        <w:t xml:space="preserve">Dostawa realizowana będzie do </w:t>
      </w:r>
      <w:r w:rsidRPr="00953677">
        <w:rPr>
          <w:rFonts w:ascii="Tahoma" w:hAnsi="Tahoma" w:cs="Tahoma"/>
          <w:b/>
          <w:sz w:val="18"/>
          <w:szCs w:val="18"/>
        </w:rPr>
        <w:t>magazynu Apteki w dwóch lokalizacjach:</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b/>
          <w:sz w:val="18"/>
          <w:szCs w:val="18"/>
        </w:rPr>
        <w:t>- przy ul. Władysława Truchana 7 w Chorzowie – Szpital dla dzieci,</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b/>
          <w:sz w:val="18"/>
          <w:szCs w:val="18"/>
        </w:rPr>
        <w:t xml:space="preserve">- przy ul. Strzelców Bytomskich 11 w Chorzowie – Szpital dla dorosłych, </w:t>
      </w:r>
    </w:p>
    <w:p w:rsidR="001911A9" w:rsidRPr="00953677" w:rsidRDefault="0004750B" w:rsidP="00937890">
      <w:pPr>
        <w:pStyle w:val="Tekstpodstawowy"/>
        <w:ind w:left="426"/>
        <w:rPr>
          <w:rFonts w:ascii="Tahoma" w:hAnsi="Tahoma" w:cs="Tahoma"/>
          <w:sz w:val="18"/>
          <w:szCs w:val="18"/>
        </w:rPr>
      </w:pPr>
      <w:r w:rsidRPr="00953677">
        <w:rPr>
          <w:rFonts w:ascii="Tahoma" w:hAnsi="Tahoma" w:cs="Tahoma"/>
          <w:sz w:val="18"/>
          <w:szCs w:val="18"/>
        </w:rPr>
        <w:t xml:space="preserve">na koszt i siłami Wykonawcy wraz z wniesieniem. </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sz w:val="18"/>
          <w:szCs w:val="18"/>
          <w:u w:val="single"/>
        </w:rPr>
        <w:t>UWAGA</w:t>
      </w:r>
      <w:r w:rsidRPr="00953677">
        <w:rPr>
          <w:rFonts w:ascii="Tahoma" w:hAnsi="Tahoma" w:cs="Tahoma"/>
          <w:sz w:val="18"/>
          <w:szCs w:val="18"/>
        </w:rPr>
        <w:t>: bez względu na fakt, w jaki sposób realizowane są dostawy towaru (transportem własnym czy za pośrednictwem firmy kurierskiej) Wykonawca odpowiada za dostawę towaru do magazynu apteki (</w:t>
      </w:r>
      <w:r w:rsidRPr="00953677">
        <w:rPr>
          <w:rFonts w:ascii="Tahoma" w:hAnsi="Tahoma" w:cs="Tahoma"/>
          <w:b/>
          <w:sz w:val="18"/>
          <w:szCs w:val="18"/>
        </w:rPr>
        <w:t>lub miejsca wskazanego w zamówieniu</w:t>
      </w:r>
      <w:r w:rsidRPr="00953677">
        <w:rPr>
          <w:rFonts w:ascii="Tahoma" w:hAnsi="Tahoma" w:cs="Tahoma"/>
          <w:sz w:val="18"/>
          <w:szCs w:val="18"/>
        </w:rPr>
        <w:t xml:space="preserve">)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w:t>
      </w:r>
      <w:r w:rsidRPr="00953677">
        <w:rPr>
          <w:rFonts w:ascii="Tahoma" w:hAnsi="Tahoma" w:cs="Tahoma"/>
          <w:b/>
          <w:sz w:val="18"/>
          <w:szCs w:val="18"/>
        </w:rPr>
        <w:t xml:space="preserve">zapisami § 5 ust. 4 </w:t>
      </w:r>
      <w:proofErr w:type="spellStart"/>
      <w:r w:rsidRPr="00953677">
        <w:rPr>
          <w:rFonts w:ascii="Tahoma" w:hAnsi="Tahoma" w:cs="Tahoma"/>
          <w:b/>
          <w:sz w:val="18"/>
          <w:szCs w:val="18"/>
        </w:rPr>
        <w:t>ppkt</w:t>
      </w:r>
      <w:proofErr w:type="spellEnd"/>
      <w:r w:rsidRPr="00953677">
        <w:rPr>
          <w:rFonts w:ascii="Tahoma" w:hAnsi="Tahoma" w:cs="Tahoma"/>
          <w:b/>
          <w:sz w:val="18"/>
          <w:szCs w:val="18"/>
        </w:rPr>
        <w:t xml:space="preserve">. d) </w:t>
      </w:r>
      <w:r w:rsidR="00477080" w:rsidRPr="00953677">
        <w:rPr>
          <w:rFonts w:ascii="Tahoma" w:hAnsi="Tahoma" w:cs="Tahoma"/>
          <w:b/>
          <w:sz w:val="18"/>
          <w:szCs w:val="18"/>
        </w:rPr>
        <w:t>umowy</w:t>
      </w:r>
      <w:r w:rsidR="00477080" w:rsidRPr="00953677">
        <w:rPr>
          <w:rFonts w:ascii="Tahoma" w:hAnsi="Tahoma" w:cs="Tahoma"/>
          <w:sz w:val="18"/>
          <w:szCs w:val="18"/>
        </w:rPr>
        <w:t xml:space="preserve"> (Warunki reklamacji) </w:t>
      </w:r>
      <w:r w:rsidRPr="00953677">
        <w:rPr>
          <w:rFonts w:ascii="Tahoma" w:hAnsi="Tahoma" w:cs="Tahoma"/>
          <w:b/>
          <w:sz w:val="18"/>
          <w:szCs w:val="18"/>
        </w:rPr>
        <w:t>odmową przyjęcia towaru i podlegać będzie karze umownej przewidzianej w</w:t>
      </w:r>
      <w:r w:rsidR="00F02475" w:rsidRPr="00953677">
        <w:rPr>
          <w:rFonts w:ascii="Tahoma" w:hAnsi="Tahoma" w:cs="Tahoma"/>
          <w:b/>
          <w:sz w:val="18"/>
          <w:szCs w:val="18"/>
        </w:rPr>
        <w:t> </w:t>
      </w:r>
      <w:r w:rsidRPr="00953677">
        <w:rPr>
          <w:rFonts w:ascii="Tahoma" w:hAnsi="Tahoma" w:cs="Tahoma"/>
          <w:b/>
          <w:sz w:val="18"/>
          <w:szCs w:val="18"/>
        </w:rPr>
        <w:t>§ 8 ust. 1 pkt a)</w:t>
      </w:r>
      <w:r w:rsidR="00477080" w:rsidRPr="00953677">
        <w:rPr>
          <w:rFonts w:ascii="Tahoma" w:hAnsi="Tahoma" w:cs="Tahoma"/>
          <w:b/>
          <w:sz w:val="18"/>
          <w:szCs w:val="18"/>
        </w:rPr>
        <w:t xml:space="preserve"> umowy</w:t>
      </w:r>
      <w:r w:rsidRPr="00953677">
        <w:rPr>
          <w:rFonts w:ascii="Tahoma" w:hAnsi="Tahoma" w:cs="Tahoma"/>
          <w:b/>
          <w:sz w:val="18"/>
          <w:szCs w:val="18"/>
        </w:rPr>
        <w:t>.</w:t>
      </w:r>
    </w:p>
    <w:p w:rsidR="001911A9" w:rsidRPr="00953677" w:rsidRDefault="0004750B" w:rsidP="00937890">
      <w:pPr>
        <w:numPr>
          <w:ilvl w:val="1"/>
          <w:numId w:val="5"/>
        </w:numPr>
        <w:tabs>
          <w:tab w:val="clear" w:pos="360"/>
        </w:tabs>
        <w:overflowPunct w:val="0"/>
        <w:ind w:left="426" w:hanging="426"/>
        <w:jc w:val="both"/>
        <w:rPr>
          <w:rFonts w:ascii="Tahoma" w:hAnsi="Tahoma" w:cs="Tahoma"/>
          <w:sz w:val="18"/>
          <w:szCs w:val="18"/>
        </w:rPr>
      </w:pPr>
      <w:r w:rsidRPr="00953677">
        <w:rPr>
          <w:rFonts w:ascii="Tahoma" w:hAnsi="Tahoma" w:cs="Tahoma"/>
          <w:bCs/>
          <w:color w:val="000000"/>
          <w:sz w:val="18"/>
          <w:szCs w:val="18"/>
        </w:rPr>
        <w:t>Zamawiający</w:t>
      </w:r>
      <w:r w:rsidRPr="00953677">
        <w:rPr>
          <w:rFonts w:ascii="Tahoma" w:hAnsi="Tahoma" w:cs="Tahoma"/>
          <w:color w:val="000000"/>
          <w:sz w:val="18"/>
          <w:szCs w:val="18"/>
        </w:rPr>
        <w:t xml:space="preserve"> zastrzega sobi</w:t>
      </w:r>
      <w:r w:rsidRPr="00953677">
        <w:rPr>
          <w:rFonts w:ascii="Tahoma" w:hAnsi="Tahoma" w:cs="Tahoma"/>
          <w:bCs/>
          <w:color w:val="000000"/>
          <w:sz w:val="18"/>
          <w:szCs w:val="18"/>
        </w:rPr>
        <w:t xml:space="preserve">e prawo do </w:t>
      </w:r>
      <w:r w:rsidRPr="00953677">
        <w:rPr>
          <w:rFonts w:ascii="Tahoma" w:hAnsi="Tahoma" w:cs="Tahoma"/>
          <w:color w:val="000000"/>
          <w:sz w:val="18"/>
          <w:szCs w:val="18"/>
        </w:rPr>
        <w:t>składania zamówień bez ograniczeń co do każdorazowej ilości towaru oraz cykliczności dostaw.</w:t>
      </w:r>
      <w:r w:rsidRPr="00953677">
        <w:rPr>
          <w:rFonts w:ascii="Tahoma" w:hAnsi="Tahoma" w:cs="Tahoma"/>
          <w:sz w:val="18"/>
          <w:szCs w:val="18"/>
        </w:rPr>
        <w:t xml:space="preserve"> </w:t>
      </w:r>
      <w:r w:rsidRPr="00953677">
        <w:rPr>
          <w:rFonts w:ascii="Tahoma" w:hAnsi="Tahoma"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E81B39" w:rsidRPr="00953677" w:rsidRDefault="0004750B" w:rsidP="00937890">
      <w:pPr>
        <w:numPr>
          <w:ilvl w:val="1"/>
          <w:numId w:val="5"/>
        </w:numPr>
        <w:tabs>
          <w:tab w:val="clear" w:pos="360"/>
        </w:tabs>
        <w:overflowPunct w:val="0"/>
        <w:ind w:left="426" w:right="-2" w:hanging="426"/>
        <w:jc w:val="both"/>
        <w:rPr>
          <w:rFonts w:ascii="Tahoma" w:hAnsi="Tahoma" w:cs="Tahoma"/>
          <w:sz w:val="18"/>
          <w:szCs w:val="18"/>
        </w:rPr>
      </w:pPr>
      <w:r w:rsidRPr="00953677">
        <w:rPr>
          <w:rFonts w:ascii="Tahoma" w:hAnsi="Tahoma" w:cs="Tahoma"/>
          <w:color w:val="000000"/>
          <w:sz w:val="18"/>
          <w:szCs w:val="18"/>
        </w:rPr>
        <w:t>Wykonawca zobowiązany jest do przyjęcia zgłaszanych reklamacji jakości i ilości przedmiotu zamówienia.</w:t>
      </w:r>
    </w:p>
    <w:p w:rsidR="001911A9" w:rsidRPr="00953677" w:rsidRDefault="00E81B39" w:rsidP="00937890">
      <w:pPr>
        <w:numPr>
          <w:ilvl w:val="1"/>
          <w:numId w:val="5"/>
        </w:numPr>
        <w:tabs>
          <w:tab w:val="clear" w:pos="360"/>
        </w:tabs>
        <w:overflowPunct w:val="0"/>
        <w:ind w:left="426" w:right="-2" w:hanging="426"/>
        <w:jc w:val="both"/>
        <w:rPr>
          <w:rFonts w:ascii="Tahoma" w:hAnsi="Tahoma" w:cs="Tahoma"/>
          <w:sz w:val="18"/>
          <w:szCs w:val="18"/>
        </w:rPr>
      </w:pPr>
      <w:r w:rsidRPr="00953677">
        <w:rPr>
          <w:rFonts w:ascii="Tahoma" w:hAnsi="Tahoma" w:cs="Tahoma"/>
          <w:snapToGrid w:val="0"/>
          <w:sz w:val="18"/>
          <w:szCs w:val="18"/>
        </w:rPr>
        <w:t>D</w:t>
      </w:r>
      <w:r w:rsidRPr="00953677">
        <w:rPr>
          <w:rFonts w:ascii="Tahoma" w:hAnsi="Tahoma" w:cs="Tahoma"/>
          <w:sz w:val="18"/>
          <w:szCs w:val="18"/>
        </w:rPr>
        <w:t xml:space="preserve">o każdej dostawy Wykonawca dołączy dokumenty potwierdzające rodzaj i ilość towaru znajdującego się w opakowaniu zbiorczym wraz z oryginałem faktury VAT. Jednocześnie, Zamawiający dopuszcza możliwość przesłania faktury VAT </w:t>
      </w:r>
      <w:r w:rsidRPr="00953677">
        <w:rPr>
          <w:rFonts w:ascii="Tahoma" w:hAnsi="Tahoma" w:cs="Tahoma"/>
          <w:sz w:val="18"/>
          <w:szCs w:val="18"/>
          <w:u w:val="single"/>
        </w:rPr>
        <w:t>wyłącznie „do wiadomości”</w:t>
      </w:r>
      <w:r w:rsidRPr="00953677">
        <w:rPr>
          <w:rFonts w:ascii="Tahoma" w:hAnsi="Tahoma" w:cs="Tahoma"/>
          <w:sz w:val="18"/>
          <w:szCs w:val="18"/>
        </w:rPr>
        <w:t xml:space="preserve"> odbiorcy towaru pocztą elektroniczną na adres: </w:t>
      </w:r>
      <w:hyperlink r:id="rId15" w:history="1">
        <w:r w:rsidRPr="00953677">
          <w:rPr>
            <w:rStyle w:val="Hipercze"/>
            <w:rFonts w:ascii="Tahoma" w:hAnsi="Tahoma" w:cs="Tahoma"/>
            <w:sz w:val="18"/>
            <w:szCs w:val="18"/>
          </w:rPr>
          <w:t>apteka@zsm.com.pl</w:t>
        </w:r>
      </w:hyperlink>
      <w:r w:rsidR="00EC3132" w:rsidRPr="00953677">
        <w:rPr>
          <w:rFonts w:ascii="Tahoma" w:hAnsi="Tahoma" w:cs="Tahoma"/>
          <w:sz w:val="18"/>
          <w:szCs w:val="18"/>
        </w:rPr>
        <w:t xml:space="preserve"> lub </w:t>
      </w:r>
      <w:hyperlink r:id="rId16" w:history="1">
        <w:r w:rsidR="00EC3132" w:rsidRPr="00953677">
          <w:rPr>
            <w:rStyle w:val="Hipercze"/>
            <w:rFonts w:ascii="Tahoma" w:hAnsi="Tahoma" w:cs="Tahoma"/>
            <w:sz w:val="18"/>
            <w:szCs w:val="18"/>
          </w:rPr>
          <w:t>jrozek@zsm.com.pl</w:t>
        </w:r>
      </w:hyperlink>
      <w:r w:rsidR="00EC3132" w:rsidRPr="00953677">
        <w:rPr>
          <w:rFonts w:ascii="Tahoma" w:hAnsi="Tahoma" w:cs="Tahoma"/>
          <w:sz w:val="18"/>
          <w:szCs w:val="18"/>
        </w:rPr>
        <w:t xml:space="preserve"> w zależności od jednostki składającej zamówienie</w:t>
      </w:r>
      <w:r w:rsidRPr="00953677">
        <w:rPr>
          <w:rFonts w:ascii="Tahoma" w:hAnsi="Tahoma" w:cs="Tahoma"/>
          <w:sz w:val="18"/>
          <w:szCs w:val="18"/>
        </w:rPr>
        <w:t>; W miarę</w:t>
      </w:r>
      <w:r w:rsidRPr="00953677">
        <w:rPr>
          <w:rFonts w:ascii="Tahoma" w:hAnsi="Tahoma" w:cs="Tahoma"/>
          <w:color w:val="000000"/>
          <w:sz w:val="18"/>
          <w:szCs w:val="18"/>
        </w:rPr>
        <w:t xml:space="preserve"> możliwości Wykonawcy faktura może być dostarczona również w wersji elektronicznej na adres email jak wyżej (Format do importu faktur do apteki: </w:t>
      </w:r>
      <w:proofErr w:type="spellStart"/>
      <w:r w:rsidRPr="00953677">
        <w:rPr>
          <w:rFonts w:ascii="Tahoma" w:hAnsi="Tahoma" w:cs="Tahoma"/>
          <w:color w:val="000000"/>
          <w:sz w:val="18"/>
          <w:szCs w:val="18"/>
        </w:rPr>
        <w:t>datafarm</w:t>
      </w:r>
      <w:proofErr w:type="spellEnd"/>
      <w:r w:rsidRPr="00953677">
        <w:rPr>
          <w:rFonts w:ascii="Tahoma" w:hAnsi="Tahoma" w:cs="Tahoma"/>
          <w:color w:val="000000"/>
          <w:sz w:val="18"/>
          <w:szCs w:val="18"/>
        </w:rPr>
        <w:t>, dr </w:t>
      </w:r>
      <w:proofErr w:type="spellStart"/>
      <w:r w:rsidRPr="00953677">
        <w:rPr>
          <w:rFonts w:ascii="Tahoma" w:hAnsi="Tahoma" w:cs="Tahoma"/>
          <w:color w:val="000000"/>
          <w:sz w:val="18"/>
          <w:szCs w:val="18"/>
        </w:rPr>
        <w:t>malicki</w:t>
      </w:r>
      <w:proofErr w:type="spellEnd"/>
      <w:r w:rsidRPr="00953677">
        <w:rPr>
          <w:rFonts w:ascii="Tahoma" w:hAnsi="Tahoma" w:cs="Tahoma"/>
          <w:color w:val="000000"/>
          <w:sz w:val="18"/>
          <w:szCs w:val="18"/>
        </w:rPr>
        <w:t xml:space="preserve">, </w:t>
      </w:r>
      <w:proofErr w:type="spellStart"/>
      <w:r w:rsidRPr="00953677">
        <w:rPr>
          <w:rFonts w:ascii="Tahoma" w:hAnsi="Tahoma" w:cs="Tahoma"/>
          <w:color w:val="000000"/>
          <w:sz w:val="18"/>
          <w:szCs w:val="18"/>
        </w:rPr>
        <w:t>kamsoft</w:t>
      </w:r>
      <w:proofErr w:type="spellEnd"/>
      <w:r w:rsidRPr="00953677">
        <w:rPr>
          <w:rFonts w:ascii="Tahoma" w:hAnsi="Tahoma" w:cs="Tahoma"/>
          <w:color w:val="000000"/>
          <w:sz w:val="18"/>
          <w:szCs w:val="18"/>
        </w:rPr>
        <w:t>), płyta</w:t>
      </w:r>
      <w:r w:rsidR="00937890">
        <w:rPr>
          <w:rFonts w:ascii="Tahoma" w:hAnsi="Tahoma" w:cs="Tahoma"/>
          <w:color w:val="000000"/>
          <w:sz w:val="18"/>
          <w:szCs w:val="18"/>
        </w:rPr>
        <w:t>.</w:t>
      </w:r>
    </w:p>
    <w:p w:rsidR="00E81B39" w:rsidRPr="00953677" w:rsidRDefault="00E81B39" w:rsidP="000D7D70">
      <w:pPr>
        <w:overflowPunct w:val="0"/>
        <w:ind w:left="993" w:right="-2" w:hanging="567"/>
        <w:jc w:val="both"/>
        <w:rPr>
          <w:rFonts w:ascii="Tahoma" w:hAnsi="Tahoma" w:cs="Tahoma"/>
          <w:sz w:val="18"/>
          <w:szCs w:val="18"/>
        </w:rPr>
      </w:pPr>
    </w:p>
    <w:p w:rsidR="00003FFE" w:rsidRPr="00953677" w:rsidRDefault="00003FFE" w:rsidP="002F11BC">
      <w:pPr>
        <w:widowControl w:val="0"/>
        <w:overflowPunct w:val="0"/>
        <w:autoSpaceDE w:val="0"/>
        <w:autoSpaceDN w:val="0"/>
        <w:adjustRightInd w:val="0"/>
        <w:ind w:left="426" w:hanging="426"/>
        <w:jc w:val="both"/>
        <w:rPr>
          <w:rFonts w:ascii="Tahoma" w:hAnsi="Tahoma" w:cs="Tahoma"/>
          <w:b/>
          <w:sz w:val="18"/>
          <w:szCs w:val="18"/>
        </w:rPr>
      </w:pPr>
      <w:r w:rsidRPr="00953677">
        <w:rPr>
          <w:rFonts w:ascii="Tahoma" w:hAnsi="Tahoma" w:cs="Tahoma"/>
          <w:b/>
          <w:bCs/>
          <w:sz w:val="18"/>
          <w:szCs w:val="18"/>
        </w:rPr>
        <w:t>4. WARUNKI UDZIAŁU W POSTĘPOWANIU, OPI</w:t>
      </w:r>
      <w:r w:rsidRPr="00953677">
        <w:rPr>
          <w:rFonts w:ascii="Tahoma" w:hAnsi="Tahoma" w:cs="Tahoma"/>
          <w:b/>
          <w:sz w:val="18"/>
          <w:szCs w:val="18"/>
        </w:rPr>
        <w:t>S SPOSOBU DOKONYWANIA OCENY SPEŁNIENIA TYCH WARUNKÓW, PODSTAWY WYKLUCZENIA.</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Cs/>
          <w:sz w:val="18"/>
          <w:szCs w:val="18"/>
        </w:rPr>
        <w:t>O udzielenie zamówienia w postępowaniu mogą ubiegać się Wykonawcy, którzy:</w:t>
      </w:r>
    </w:p>
    <w:p w:rsidR="00003FFE" w:rsidRPr="00953677" w:rsidRDefault="00003FFE" w:rsidP="002F11BC">
      <w:pPr>
        <w:widowControl w:val="0"/>
        <w:overflowPunct w:val="0"/>
        <w:autoSpaceDE w:val="0"/>
        <w:autoSpaceDN w:val="0"/>
        <w:adjustRightInd w:val="0"/>
        <w:ind w:left="426" w:right="-108"/>
        <w:jc w:val="both"/>
        <w:rPr>
          <w:rFonts w:ascii="Tahoma" w:hAnsi="Tahoma" w:cs="Tahoma"/>
          <w:bCs/>
          <w:sz w:val="18"/>
          <w:szCs w:val="18"/>
        </w:rPr>
      </w:pPr>
      <w:r w:rsidRPr="00953677">
        <w:rPr>
          <w:rFonts w:ascii="Tahoma" w:hAnsi="Tahoma" w:cs="Tahoma"/>
          <w:bCs/>
          <w:sz w:val="18"/>
          <w:szCs w:val="18"/>
        </w:rPr>
        <w:t>- nie podlegają wykluczeniu.</w:t>
      </w:r>
    </w:p>
    <w:p w:rsidR="00003FFE" w:rsidRPr="00953677" w:rsidRDefault="00003FFE" w:rsidP="002F11BC">
      <w:pPr>
        <w:widowControl w:val="0"/>
        <w:overflowPunct w:val="0"/>
        <w:autoSpaceDE w:val="0"/>
        <w:autoSpaceDN w:val="0"/>
        <w:adjustRightInd w:val="0"/>
        <w:ind w:left="426" w:right="-108"/>
        <w:jc w:val="both"/>
        <w:rPr>
          <w:rFonts w:ascii="Tahoma" w:hAnsi="Tahoma" w:cs="Tahoma"/>
          <w:bCs/>
          <w:sz w:val="18"/>
          <w:szCs w:val="18"/>
        </w:rPr>
      </w:pPr>
      <w:r w:rsidRPr="00953677">
        <w:rPr>
          <w:rFonts w:ascii="Tahoma" w:hAnsi="Tahoma" w:cs="Tahoma"/>
          <w:bCs/>
          <w:sz w:val="18"/>
          <w:szCs w:val="18"/>
        </w:rPr>
        <w:lastRenderedPageBreak/>
        <w:t>- spełniają warunki udziału.</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Zamawiający nie przewiduje wykluczenia wykonawcy na podstawie art. 24 ust. 5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
          <w:sz w:val="18"/>
          <w:szCs w:val="18"/>
          <w:u w:val="single"/>
        </w:rPr>
      </w:pPr>
      <w:r w:rsidRPr="00953677">
        <w:rPr>
          <w:rFonts w:ascii="Tahoma" w:hAnsi="Tahoma" w:cs="Tahoma"/>
          <w:b/>
          <w:bCs/>
          <w:sz w:val="18"/>
          <w:szCs w:val="18"/>
          <w:u w:val="single"/>
        </w:rPr>
        <w:t xml:space="preserve">O udzielenie zamówienia w postępowaniu mogą ubiegać się Wykonawcy, którzy spełniają warunki udziału określone </w:t>
      </w:r>
      <w:r w:rsidRPr="00953677">
        <w:rPr>
          <w:rFonts w:ascii="Tahoma" w:hAnsi="Tahoma" w:cs="Tahoma"/>
          <w:b/>
          <w:sz w:val="18"/>
          <w:szCs w:val="18"/>
          <w:u w:val="single"/>
        </w:rPr>
        <w:t>w art. 22 ust. 1b UPZP</w:t>
      </w:r>
      <w:r w:rsidRPr="00953677">
        <w:rPr>
          <w:rFonts w:ascii="Tahoma" w:hAnsi="Tahoma" w:cs="Tahoma"/>
          <w:b/>
          <w:bCs/>
          <w:sz w:val="18"/>
          <w:szCs w:val="18"/>
          <w:u w:val="single"/>
        </w:rPr>
        <w:t>:</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kompetencji lub uprawnień do prowadzenia określonej działalności zawodowej, o ile wynika to z odrębnych</w:t>
      </w:r>
      <w:r w:rsidR="006C2907" w:rsidRPr="00953677">
        <w:rPr>
          <w:rFonts w:ascii="Tahoma" w:eastAsia="Calibri" w:hAnsi="Tahoma" w:cs="Tahoma"/>
          <w:sz w:val="18"/>
          <w:szCs w:val="18"/>
          <w:lang w:eastAsia="en-US"/>
        </w:rPr>
        <w:t xml:space="preserve"> </w:t>
      </w:r>
      <w:r w:rsidRPr="00953677">
        <w:rPr>
          <w:rFonts w:ascii="Tahoma" w:eastAsia="Calibri" w:hAnsi="Tahoma" w:cs="Tahoma"/>
          <w:sz w:val="18"/>
          <w:szCs w:val="18"/>
          <w:lang w:eastAsia="en-US"/>
        </w:rPr>
        <w:t xml:space="preserve">przepisów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sytuacji ekonomicznej lub finansowej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zdolności technicznej lub zawodowej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autoSpaceDE w:val="0"/>
        <w:autoSpaceDN w:val="0"/>
        <w:adjustRightInd w:val="0"/>
        <w:ind w:left="426" w:hanging="426"/>
        <w:contextualSpacing/>
        <w:jc w:val="both"/>
        <w:rPr>
          <w:rFonts w:ascii="Tahoma" w:eastAsia="Calibri" w:hAnsi="Tahoma" w:cs="Tahoma"/>
          <w:sz w:val="18"/>
          <w:szCs w:val="18"/>
          <w:lang w:eastAsia="en-US"/>
        </w:rPr>
      </w:pP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
          <w:sz w:val="18"/>
          <w:szCs w:val="18"/>
        </w:rPr>
        <w:t xml:space="preserve">W przypadku Wykonawców </w:t>
      </w:r>
      <w:r w:rsidRPr="00953677">
        <w:rPr>
          <w:rFonts w:ascii="Tahoma" w:hAnsi="Tahoma" w:cs="Tahoma"/>
          <w:b/>
          <w:sz w:val="18"/>
          <w:szCs w:val="18"/>
          <w:u w:val="single"/>
        </w:rPr>
        <w:t>wspólnie</w:t>
      </w:r>
      <w:r w:rsidRPr="00953677">
        <w:rPr>
          <w:rFonts w:ascii="Tahoma" w:hAnsi="Tahoma" w:cs="Tahoma"/>
          <w:b/>
          <w:sz w:val="18"/>
          <w:szCs w:val="18"/>
        </w:rPr>
        <w:t xml:space="preserve"> ubiegających się o udzielenie zamówienia </w:t>
      </w:r>
      <w:r w:rsidRPr="00953677">
        <w:rPr>
          <w:rFonts w:ascii="Tahoma" w:hAnsi="Tahoma" w:cs="Tahoma"/>
          <w:sz w:val="18"/>
          <w:szCs w:val="18"/>
        </w:rPr>
        <w:t>każdy z Wykonawców samodzielnie jest zobowiązany do wykazania braku podstaw do wykluczenia w okolicznościach, o których mowa w art. 24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Wykonawca przystępujący do postępowania o udzielenie zamówienia publicznego może polegać na wiedzy i doświadczeniu, potencjale technicznym, osobach zdolnych do wykonania zamówienia lub zdolnościach  innych podmiotów, niezależnie od charakteru prawnego łączących go z nimi stosunków.</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953677">
        <w:rPr>
          <w:rFonts w:ascii="Tahoma" w:hAnsi="Tahoma" w:cs="Tahoma"/>
          <w:b/>
          <w:sz w:val="18"/>
          <w:szCs w:val="18"/>
          <w:u w:val="single"/>
        </w:rPr>
        <w:t>Zobowiązanie (zał. nr 4 do SIWZ) należy dołączyć do oferty wraz z oświadczeniem tego podmiotu, iż nie podlega on wykluczeniu z postępowań o udzielenie zamówienia. (Załącznik nr 3 do SIWZ)</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Cs/>
          <w:sz w:val="18"/>
          <w:szCs w:val="18"/>
        </w:rPr>
      </w:pPr>
      <w:r w:rsidRPr="00953677">
        <w:rPr>
          <w:rFonts w:ascii="Tahoma" w:eastAsia="TimesNewRoman" w:hAnsi="Tahoma" w:cs="Tahoma"/>
          <w:sz w:val="18"/>
          <w:szCs w:val="18"/>
        </w:rPr>
        <w:t>Zasoby podmiotów trzecich (art. 22a ust.6 UPZP) - Jeżeli zdolności techniczne lub zawodowe, podmiotu,</w:t>
      </w:r>
      <w:r w:rsidR="004435DF" w:rsidRPr="00953677">
        <w:rPr>
          <w:rFonts w:ascii="Tahoma" w:eastAsia="TimesNewRoman" w:hAnsi="Tahoma" w:cs="Tahoma"/>
          <w:sz w:val="18"/>
          <w:szCs w:val="18"/>
          <w:lang w:val="pl-PL"/>
        </w:rPr>
        <w:t xml:space="preserve"> </w:t>
      </w:r>
      <w:r w:rsidRPr="00953677">
        <w:rPr>
          <w:rFonts w:ascii="Tahoma" w:eastAsia="TimesNewRoman" w:hAnsi="Tahoma" w:cs="Tahoma"/>
          <w:sz w:val="18"/>
          <w:szCs w:val="18"/>
        </w:rPr>
        <w:t>o którym mowa w zdaniu wyżej, nie potwierdzają spełnienia przez wykonawcę warunków udziału w postępowaniu lub zachodzą wobec tych podmiotów podstawy wykluczenia, Zamawiający żąda, aby wykonawca w terminie określonym przez Zamawiającego:</w:t>
      </w:r>
    </w:p>
    <w:p w:rsidR="00003FFE" w:rsidRPr="00953677" w:rsidRDefault="00003FFE" w:rsidP="002F11BC">
      <w:pPr>
        <w:widowControl w:val="0"/>
        <w:numPr>
          <w:ilvl w:val="0"/>
          <w:numId w:val="37"/>
        </w:numPr>
        <w:overflowPunct w:val="0"/>
        <w:autoSpaceDE w:val="0"/>
        <w:autoSpaceDN w:val="0"/>
        <w:adjustRightInd w:val="0"/>
        <w:ind w:left="709" w:hanging="283"/>
        <w:jc w:val="both"/>
        <w:rPr>
          <w:rFonts w:ascii="Tahoma" w:hAnsi="Tahoma" w:cs="Tahoma"/>
          <w:bCs/>
          <w:sz w:val="18"/>
          <w:szCs w:val="18"/>
        </w:rPr>
      </w:pPr>
      <w:r w:rsidRPr="00953677">
        <w:rPr>
          <w:rFonts w:ascii="Tahoma" w:eastAsia="TimesNewRoman" w:hAnsi="Tahoma" w:cs="Tahoma"/>
          <w:sz w:val="18"/>
          <w:szCs w:val="18"/>
        </w:rPr>
        <w:t>zastąpił ten podmiot innym podmiotem lub podmiotami lub</w:t>
      </w:r>
    </w:p>
    <w:p w:rsidR="00003FFE" w:rsidRPr="00953677" w:rsidRDefault="00003FFE" w:rsidP="002F11BC">
      <w:pPr>
        <w:widowControl w:val="0"/>
        <w:numPr>
          <w:ilvl w:val="0"/>
          <w:numId w:val="37"/>
        </w:numPr>
        <w:overflowPunct w:val="0"/>
        <w:autoSpaceDE w:val="0"/>
        <w:autoSpaceDN w:val="0"/>
        <w:adjustRightInd w:val="0"/>
        <w:ind w:left="709" w:hanging="283"/>
        <w:jc w:val="both"/>
        <w:rPr>
          <w:rFonts w:ascii="Tahoma" w:hAnsi="Tahoma" w:cs="Tahoma"/>
          <w:bCs/>
          <w:sz w:val="18"/>
          <w:szCs w:val="18"/>
        </w:rPr>
      </w:pPr>
      <w:r w:rsidRPr="00953677">
        <w:rPr>
          <w:rFonts w:ascii="Tahoma" w:eastAsia="TimesNewRoman" w:hAnsi="Tahoma" w:cs="Tahoma"/>
          <w:sz w:val="18"/>
          <w:szCs w:val="18"/>
        </w:rPr>
        <w:t xml:space="preserve">zobowiązał się do osobistego wykonania odpowiedniej części zamówienia, jeżeli wykaże zdolności </w:t>
      </w:r>
      <w:r w:rsidR="006C2907" w:rsidRPr="00953677">
        <w:rPr>
          <w:rFonts w:ascii="Tahoma" w:eastAsia="TimesNewRoman" w:hAnsi="Tahoma" w:cs="Tahoma"/>
          <w:sz w:val="18"/>
          <w:szCs w:val="18"/>
        </w:rPr>
        <w:t xml:space="preserve">   </w:t>
      </w:r>
      <w:r w:rsidRPr="00953677">
        <w:rPr>
          <w:rFonts w:ascii="Tahoma" w:eastAsia="TimesNewRoman" w:hAnsi="Tahoma" w:cs="Tahoma"/>
          <w:sz w:val="18"/>
          <w:szCs w:val="18"/>
        </w:rPr>
        <w:t>techniczne lub zawodowe.</w:t>
      </w:r>
    </w:p>
    <w:p w:rsidR="00003FFE" w:rsidRPr="00953677" w:rsidRDefault="00003FFE" w:rsidP="002F11BC">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
          <w:sz w:val="18"/>
          <w:szCs w:val="18"/>
        </w:rPr>
        <w:t>Uwaga:</w:t>
      </w:r>
      <w:r w:rsidRPr="00953677">
        <w:rPr>
          <w:rFonts w:ascii="Tahoma" w:hAnsi="Tahoma" w:cs="Tahoma"/>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Cs/>
          <w:sz w:val="18"/>
          <w:szCs w:val="18"/>
        </w:rPr>
      </w:pPr>
      <w:r w:rsidRPr="00953677">
        <w:rPr>
          <w:rFonts w:ascii="Tahoma" w:hAnsi="Tahoma" w:cs="Tahoma"/>
          <w:sz w:val="18"/>
          <w:szCs w:val="18"/>
        </w:rPr>
        <w:t xml:space="preserve">Wykonawca może powierzyć wykonanie części zamówienia podwykonawcy. Zamawiający żąda wskazania przez Wykonawcę części zamówienia, których wykonanie zamierza powierzyć Podwykonawcom, i podania przez Wykonawcę firm podwykonawców. </w:t>
      </w:r>
      <w:r w:rsidRPr="00953677">
        <w:rPr>
          <w:rFonts w:ascii="Tahoma" w:hAnsi="Tahoma" w:cs="Tahoma"/>
          <w:b/>
          <w:sz w:val="18"/>
          <w:szCs w:val="18"/>
        </w:rPr>
        <w:t>(Załącznik nr 1 - formularz ofertowy, pkt. 11)</w:t>
      </w:r>
      <w:r w:rsidR="002F11BC">
        <w:rPr>
          <w:rFonts w:ascii="Tahoma" w:hAnsi="Tahoma" w:cs="Tahoma"/>
          <w:b/>
          <w:sz w:val="18"/>
          <w:szCs w:val="18"/>
          <w:lang w:val="pl-PL"/>
        </w:rPr>
        <w:t>.</w:t>
      </w:r>
    </w:p>
    <w:p w:rsidR="00003FFE" w:rsidRPr="00953677" w:rsidRDefault="00003FFE" w:rsidP="00003FFE">
      <w:pPr>
        <w:autoSpaceDE w:val="0"/>
        <w:autoSpaceDN w:val="0"/>
        <w:adjustRightInd w:val="0"/>
        <w:ind w:left="993" w:hanging="567"/>
        <w:jc w:val="both"/>
        <w:rPr>
          <w:rFonts w:ascii="Tahoma" w:hAnsi="Tahoma" w:cs="Tahoma"/>
          <w:sz w:val="18"/>
          <w:szCs w:val="18"/>
        </w:rPr>
      </w:pPr>
    </w:p>
    <w:p w:rsidR="00003FFE" w:rsidRPr="00953677" w:rsidRDefault="00003FFE" w:rsidP="002F11BC">
      <w:pPr>
        <w:pStyle w:val="Tekstpodstawowywcity"/>
        <w:numPr>
          <w:ilvl w:val="0"/>
          <w:numId w:val="39"/>
        </w:numPr>
        <w:overflowPunct/>
        <w:ind w:left="426" w:hanging="426"/>
        <w:rPr>
          <w:rFonts w:ascii="Tahoma" w:hAnsi="Tahoma" w:cs="Tahoma"/>
          <w:b/>
          <w:sz w:val="18"/>
          <w:szCs w:val="18"/>
        </w:rPr>
      </w:pPr>
      <w:r w:rsidRPr="00953677">
        <w:rPr>
          <w:rFonts w:ascii="Tahoma" w:hAnsi="Tahoma" w:cs="Tahoma"/>
          <w:b/>
          <w:sz w:val="18"/>
          <w:szCs w:val="18"/>
        </w:rPr>
        <w:t>WYKAZ OŚWIADCZEŃ LUB DOKUMENTÓW, POTWIERDZAJĄCYCH SPEŁNIANIE WARUNKÓW UDZIAŁU W POSTĘPOWANIU ORAZ BRAKU PODSTAW WYKLUCZENIA</w:t>
      </w:r>
    </w:p>
    <w:p w:rsidR="00003FFE" w:rsidRPr="00953677" w:rsidRDefault="00003FFE" w:rsidP="002F11BC">
      <w:pPr>
        <w:pStyle w:val="Tekstpodstawowywcity"/>
        <w:ind w:left="426" w:hanging="426"/>
        <w:rPr>
          <w:rFonts w:ascii="Tahoma" w:hAnsi="Tahoma" w:cs="Tahoma"/>
          <w:b/>
          <w:bCs w:val="0"/>
          <w:sz w:val="18"/>
          <w:szCs w:val="18"/>
        </w:rPr>
      </w:pPr>
    </w:p>
    <w:p w:rsidR="00003FFE" w:rsidRPr="00953677" w:rsidRDefault="00003FFE" w:rsidP="002F11BC">
      <w:pPr>
        <w:pStyle w:val="Tekstpodstawowywcity"/>
        <w:numPr>
          <w:ilvl w:val="1"/>
          <w:numId w:val="39"/>
        </w:numPr>
        <w:autoSpaceDE w:val="0"/>
        <w:autoSpaceDN w:val="0"/>
        <w:adjustRightInd w:val="0"/>
        <w:ind w:left="426" w:hanging="426"/>
        <w:rPr>
          <w:rFonts w:ascii="Tahoma" w:hAnsi="Tahoma" w:cs="Tahoma"/>
          <w:color w:val="000000"/>
          <w:sz w:val="18"/>
          <w:szCs w:val="18"/>
        </w:rPr>
      </w:pPr>
      <w:r w:rsidRPr="00953677">
        <w:rPr>
          <w:rFonts w:ascii="Tahoma" w:hAnsi="Tahoma" w:cs="Tahoma"/>
          <w:b/>
          <w:bCs w:val="0"/>
          <w:sz w:val="18"/>
          <w:szCs w:val="18"/>
        </w:rPr>
        <w:t xml:space="preserve">Wykaz oświadczeń lub dokumentów, potwierdzających posiadanie </w:t>
      </w:r>
      <w:r w:rsidRPr="00953677">
        <w:rPr>
          <w:rFonts w:ascii="Tahoma" w:eastAsia="TimesNewRoman" w:hAnsi="Tahoma" w:cs="Tahoma"/>
          <w:b/>
          <w:sz w:val="18"/>
          <w:szCs w:val="18"/>
        </w:rPr>
        <w:t>uprawnień do prowadzenia określonej działalności zawodowej</w:t>
      </w:r>
      <w:r w:rsidRPr="00953677">
        <w:rPr>
          <w:rFonts w:ascii="Tahoma" w:hAnsi="Tahoma" w:cs="Tahoma"/>
          <w:b/>
          <w:bCs w:val="0"/>
          <w:sz w:val="18"/>
          <w:szCs w:val="18"/>
        </w:rPr>
        <w:t xml:space="preserve">: </w:t>
      </w:r>
      <w:r w:rsidRPr="00953677">
        <w:rPr>
          <w:rFonts w:ascii="Tahoma" w:hAnsi="Tahoma" w:cs="Tahoma"/>
          <w:color w:val="000000"/>
          <w:sz w:val="18"/>
          <w:szCs w:val="18"/>
        </w:rPr>
        <w:t>Zamawiający nie stawia warunków.</w:t>
      </w:r>
    </w:p>
    <w:p w:rsidR="00003FFE" w:rsidRPr="00953677" w:rsidRDefault="00003FFE" w:rsidP="00003FFE">
      <w:pPr>
        <w:pStyle w:val="Tekstpodstawowywcity"/>
        <w:ind w:left="993" w:hanging="567"/>
        <w:rPr>
          <w:rFonts w:ascii="Tahoma" w:hAnsi="Tahoma" w:cs="Tahoma"/>
          <w:color w:val="000000"/>
          <w:sz w:val="18"/>
          <w:szCs w:val="18"/>
        </w:rPr>
      </w:pPr>
    </w:p>
    <w:p w:rsidR="00003FFE" w:rsidRPr="00953677" w:rsidRDefault="00003FFE" w:rsidP="002F11BC">
      <w:pPr>
        <w:pStyle w:val="Tekstpodstawowywcity"/>
        <w:numPr>
          <w:ilvl w:val="1"/>
          <w:numId w:val="39"/>
        </w:numPr>
        <w:autoSpaceDE w:val="0"/>
        <w:autoSpaceDN w:val="0"/>
        <w:adjustRightInd w:val="0"/>
        <w:ind w:left="426" w:hanging="426"/>
        <w:rPr>
          <w:rFonts w:ascii="Tahoma" w:hAnsi="Tahoma" w:cs="Tahoma"/>
          <w:color w:val="000000"/>
          <w:sz w:val="18"/>
          <w:szCs w:val="18"/>
        </w:rPr>
      </w:pPr>
      <w:r w:rsidRPr="00953677">
        <w:rPr>
          <w:rFonts w:ascii="Tahoma" w:hAnsi="Tahoma" w:cs="Tahoma"/>
          <w:b/>
          <w:bCs w:val="0"/>
          <w:sz w:val="18"/>
          <w:szCs w:val="18"/>
        </w:rPr>
        <w:t xml:space="preserve">Wykaz oświadczeń lub dokumentów, potwierdzających brak podstaw </w:t>
      </w:r>
      <w:r w:rsidRPr="00953677">
        <w:rPr>
          <w:rFonts w:ascii="Tahoma" w:hAnsi="Tahoma" w:cs="Tahoma"/>
          <w:b/>
          <w:sz w:val="18"/>
          <w:szCs w:val="18"/>
        </w:rPr>
        <w:t>wykluczenia (art. 25 ust. 1 pkt. 3 UPZP):</w:t>
      </w:r>
    </w:p>
    <w:p w:rsidR="00003FFE" w:rsidRPr="00953677" w:rsidRDefault="00003FFE" w:rsidP="002F11BC">
      <w:pPr>
        <w:pStyle w:val="Tekstpodstawowywcity"/>
        <w:numPr>
          <w:ilvl w:val="0"/>
          <w:numId w:val="35"/>
        </w:numPr>
        <w:autoSpaceDE w:val="0"/>
        <w:autoSpaceDN w:val="0"/>
        <w:adjustRightInd w:val="0"/>
        <w:ind w:left="709" w:hanging="283"/>
        <w:rPr>
          <w:rFonts w:ascii="Tahoma" w:hAnsi="Tahoma" w:cs="Tahoma"/>
          <w:sz w:val="18"/>
          <w:szCs w:val="18"/>
        </w:rPr>
      </w:pPr>
      <w:r w:rsidRPr="00953677">
        <w:rPr>
          <w:rFonts w:ascii="Tahoma" w:hAnsi="Tahoma" w:cs="Tahoma"/>
          <w:sz w:val="18"/>
          <w:szCs w:val="18"/>
        </w:rPr>
        <w:t xml:space="preserve">aktualne na dzień składania ofert oświadczenie o braku podstaw wykluczenia (art. 24 ust. 1 pkt. 12-22 UPZP) – </w:t>
      </w:r>
      <w:r w:rsidRPr="00953677">
        <w:rPr>
          <w:rFonts w:ascii="Tahoma" w:hAnsi="Tahoma" w:cs="Tahoma"/>
          <w:b/>
          <w:sz w:val="18"/>
          <w:szCs w:val="18"/>
        </w:rPr>
        <w:t>załącznik nr 3 do SIWZ</w:t>
      </w:r>
      <w:r w:rsidRPr="00953677">
        <w:rPr>
          <w:rFonts w:ascii="Tahoma" w:hAnsi="Tahoma" w:cs="Tahoma"/>
          <w:sz w:val="18"/>
          <w:szCs w:val="18"/>
        </w:rPr>
        <w:t xml:space="preserve"> – </w:t>
      </w:r>
      <w:r w:rsidRPr="00953677">
        <w:rPr>
          <w:rFonts w:ascii="Tahoma" w:hAnsi="Tahoma" w:cs="Tahoma"/>
          <w:b/>
          <w:sz w:val="18"/>
          <w:szCs w:val="18"/>
        </w:rPr>
        <w:t>dołączyć do oferty w formie pisemnej.</w:t>
      </w:r>
    </w:p>
    <w:p w:rsidR="00003FFE" w:rsidRPr="00953677" w:rsidRDefault="00003FFE" w:rsidP="002F11BC">
      <w:pPr>
        <w:pStyle w:val="Tekstpodstawowywcity"/>
        <w:numPr>
          <w:ilvl w:val="0"/>
          <w:numId w:val="35"/>
        </w:numPr>
        <w:autoSpaceDE w:val="0"/>
        <w:autoSpaceDN w:val="0"/>
        <w:adjustRightInd w:val="0"/>
        <w:ind w:left="709" w:hanging="283"/>
        <w:rPr>
          <w:rFonts w:ascii="Tahoma" w:hAnsi="Tahoma" w:cs="Tahoma"/>
          <w:sz w:val="18"/>
          <w:szCs w:val="18"/>
        </w:rPr>
      </w:pPr>
      <w:r w:rsidRPr="00953677">
        <w:rPr>
          <w:rFonts w:ascii="Tahoma" w:hAnsi="Tahoma" w:cs="Tahoma"/>
          <w:sz w:val="18"/>
          <w:szCs w:val="18"/>
        </w:rPr>
        <w:t xml:space="preserve">Wykonawca, </w:t>
      </w:r>
      <w:r w:rsidRPr="00953677">
        <w:rPr>
          <w:rFonts w:ascii="Tahoma" w:hAnsi="Tahoma" w:cs="Tahoma"/>
          <w:sz w:val="18"/>
          <w:szCs w:val="18"/>
          <w:u w:val="single"/>
        </w:rPr>
        <w:t>w terminie 3 dni od zamieszczenia na stronie internetowej informacji</w:t>
      </w:r>
      <w:r w:rsidRPr="00953677">
        <w:rPr>
          <w:rFonts w:ascii="Tahoma" w:hAnsi="Tahoma" w:cs="Tahoma"/>
          <w:sz w:val="18"/>
          <w:szCs w:val="18"/>
        </w:rPr>
        <w:t xml:space="preserve">, o której mowa w art. 86 ust. 5 UPZP, przekazuje Zamawiającemu oświadczenie o przynależności lub braku przynależności do tej samej grupy kapitałowej o której mowa w art. 24 ust. 1 pkt 23 UPZP – </w:t>
      </w:r>
      <w:r w:rsidRPr="00953677">
        <w:rPr>
          <w:rFonts w:ascii="Tahoma" w:hAnsi="Tahoma" w:cs="Tahoma"/>
          <w:b/>
          <w:sz w:val="18"/>
          <w:szCs w:val="18"/>
        </w:rPr>
        <w:t>załącznik nr 5 do SIWZ</w:t>
      </w:r>
      <w:r w:rsidRPr="00953677">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w:t>
      </w:r>
    </w:p>
    <w:p w:rsidR="00003FFE" w:rsidRPr="00953677" w:rsidRDefault="00003FFE" w:rsidP="002F11BC">
      <w:pPr>
        <w:pStyle w:val="Tekstpodstawowywcity"/>
        <w:ind w:left="709" w:firstLine="0"/>
        <w:rPr>
          <w:rFonts w:ascii="Tahoma" w:hAnsi="Tahoma" w:cs="Tahoma"/>
          <w:b/>
          <w:sz w:val="18"/>
          <w:szCs w:val="18"/>
        </w:rPr>
      </w:pPr>
      <w:r w:rsidRPr="00953677">
        <w:rPr>
          <w:rFonts w:ascii="Tahoma" w:hAnsi="Tahoma" w:cs="Tahoma"/>
          <w:b/>
          <w:sz w:val="18"/>
          <w:szCs w:val="18"/>
        </w:rPr>
        <w:t xml:space="preserve">Oświadczenie oraz załącznik </w:t>
      </w:r>
      <w:r w:rsidRPr="00953677">
        <w:rPr>
          <w:rFonts w:ascii="Tahoma" w:hAnsi="Tahoma" w:cs="Tahoma"/>
          <w:sz w:val="18"/>
          <w:szCs w:val="18"/>
        </w:rPr>
        <w:t xml:space="preserve">mają być złożone zgodnie </w:t>
      </w:r>
      <w:r w:rsidRPr="00953677">
        <w:rPr>
          <w:rFonts w:ascii="Tahoma" w:hAnsi="Tahoma" w:cs="Tahoma"/>
          <w:b/>
          <w:sz w:val="18"/>
          <w:szCs w:val="18"/>
        </w:rPr>
        <w:t>z treścią załącznika nr 5 SIWZ</w:t>
      </w:r>
      <w:r w:rsidRPr="00953677">
        <w:rPr>
          <w:rFonts w:ascii="Tahoma" w:hAnsi="Tahoma" w:cs="Tahoma"/>
          <w:sz w:val="18"/>
          <w:szCs w:val="18"/>
        </w:rPr>
        <w:t xml:space="preserve">. </w:t>
      </w:r>
      <w:r w:rsidRPr="00953677">
        <w:rPr>
          <w:rFonts w:ascii="Tahoma" w:hAnsi="Tahoma" w:cs="Tahoma"/>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r w:rsidR="00905648" w:rsidRPr="00953677">
        <w:rPr>
          <w:rFonts w:ascii="Tahoma" w:hAnsi="Tahoma" w:cs="Tahoma"/>
          <w:b/>
          <w:sz w:val="18"/>
          <w:szCs w:val="18"/>
          <w:lang w:val="pl-PL"/>
        </w:rPr>
        <w:t xml:space="preserve"> lub prześle oryginał</w:t>
      </w:r>
      <w:r w:rsidR="00854B56" w:rsidRPr="00953677">
        <w:rPr>
          <w:rFonts w:ascii="Tahoma" w:hAnsi="Tahoma" w:cs="Tahoma"/>
          <w:b/>
          <w:sz w:val="18"/>
          <w:szCs w:val="18"/>
          <w:lang w:val="pl-PL"/>
        </w:rPr>
        <w:t xml:space="preserve"> w formie dokumentu elektronicznego opatrzonego</w:t>
      </w:r>
      <w:r w:rsidR="00905648" w:rsidRPr="00953677">
        <w:rPr>
          <w:rFonts w:ascii="Tahoma" w:hAnsi="Tahoma" w:cs="Tahoma"/>
          <w:b/>
          <w:sz w:val="18"/>
          <w:szCs w:val="18"/>
          <w:lang w:val="pl-PL"/>
        </w:rPr>
        <w:t xml:space="preserve"> kwalifikowanym podpisem</w:t>
      </w:r>
      <w:r w:rsidR="00854B56" w:rsidRPr="00953677">
        <w:rPr>
          <w:rFonts w:ascii="Tahoma" w:hAnsi="Tahoma" w:cs="Tahoma"/>
          <w:b/>
          <w:sz w:val="18"/>
          <w:szCs w:val="18"/>
          <w:lang w:val="pl-PL"/>
        </w:rPr>
        <w:t xml:space="preserve"> certyfikowanym</w:t>
      </w:r>
      <w:r w:rsidR="00905648" w:rsidRPr="00953677">
        <w:rPr>
          <w:rFonts w:ascii="Tahoma" w:hAnsi="Tahoma" w:cs="Tahoma"/>
          <w:b/>
          <w:sz w:val="18"/>
          <w:szCs w:val="18"/>
          <w:lang w:val="pl-PL"/>
        </w:rPr>
        <w:t xml:space="preserve"> osoby upoważnionej na adres zp@zsm.com.pl</w:t>
      </w:r>
      <w:r w:rsidRPr="00953677">
        <w:rPr>
          <w:rFonts w:ascii="Tahoma" w:hAnsi="Tahoma" w:cs="Tahoma"/>
          <w:b/>
          <w:sz w:val="18"/>
          <w:szCs w:val="18"/>
        </w:rPr>
        <w:t>.</w:t>
      </w:r>
    </w:p>
    <w:p w:rsidR="00003FFE" w:rsidRPr="00953677" w:rsidRDefault="00003FFE" w:rsidP="002F11BC">
      <w:pPr>
        <w:pStyle w:val="Tekstpodstawowywcity"/>
        <w:ind w:left="709" w:firstLine="0"/>
        <w:rPr>
          <w:rFonts w:ascii="Tahoma" w:hAnsi="Tahoma" w:cs="Tahoma"/>
          <w:b/>
          <w:sz w:val="18"/>
          <w:szCs w:val="18"/>
        </w:rPr>
      </w:pPr>
      <w:r w:rsidRPr="00953677">
        <w:rPr>
          <w:rFonts w:ascii="Tahoma" w:hAnsi="Tahoma" w:cs="Tahoma"/>
          <w:sz w:val="18"/>
          <w:szCs w:val="18"/>
        </w:rPr>
        <w:t xml:space="preserve">Uwaga: W przypadku wspólnego ubiegania się o zamówienie przez Wykonawców oświadczenie, o którym mowa w pkt. a) składa każdy z Wykonawców wspólnie ubiegających się o zamówienie (na dzień złożenia oferty) w zakresie, w którym </w:t>
      </w:r>
      <w:r w:rsidRPr="00953677">
        <w:rPr>
          <w:rFonts w:ascii="Tahoma" w:hAnsi="Tahoma" w:cs="Tahoma"/>
          <w:sz w:val="18"/>
          <w:szCs w:val="18"/>
          <w:u w:val="single"/>
        </w:rPr>
        <w:t>każdy z Wykonawców wykazuje spełnianie warunków udziału w postępowaniu</w:t>
      </w:r>
      <w:r w:rsidRPr="00953677">
        <w:rPr>
          <w:rFonts w:ascii="Tahoma" w:hAnsi="Tahoma" w:cs="Tahoma"/>
          <w:sz w:val="18"/>
          <w:szCs w:val="18"/>
        </w:rPr>
        <w:t>.</w:t>
      </w:r>
    </w:p>
    <w:p w:rsidR="00003FFE" w:rsidRPr="00953677" w:rsidRDefault="00003FFE" w:rsidP="00003FFE">
      <w:pPr>
        <w:pStyle w:val="Tekstpodstawowywcity"/>
        <w:overflowPunct/>
        <w:ind w:left="993" w:hanging="567"/>
        <w:rPr>
          <w:rFonts w:ascii="Tahoma" w:hAnsi="Tahoma" w:cs="Tahoma"/>
          <w:b/>
          <w:bCs w:val="0"/>
          <w:sz w:val="18"/>
          <w:szCs w:val="18"/>
        </w:rPr>
      </w:pP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b/>
          <w:sz w:val="18"/>
          <w:szCs w:val="18"/>
        </w:rPr>
        <w:t xml:space="preserve">Dokumenty jakie mają złożyć Wykonawcy w celu potwierdzenia, że oferowany przedmiot zamówienia </w:t>
      </w:r>
    </w:p>
    <w:p w:rsidR="00003FFE" w:rsidRPr="00953677" w:rsidRDefault="00003FFE" w:rsidP="004435DF">
      <w:pPr>
        <w:pStyle w:val="Tekstpodstawowywcity"/>
        <w:overflowPunct/>
        <w:ind w:left="709" w:hanging="283"/>
        <w:rPr>
          <w:rFonts w:ascii="Tahoma" w:hAnsi="Tahoma" w:cs="Tahoma"/>
          <w:b/>
          <w:sz w:val="18"/>
          <w:szCs w:val="18"/>
        </w:rPr>
      </w:pPr>
      <w:r w:rsidRPr="00953677">
        <w:rPr>
          <w:rFonts w:ascii="Tahoma" w:hAnsi="Tahoma" w:cs="Tahoma"/>
          <w:b/>
          <w:sz w:val="18"/>
          <w:szCs w:val="18"/>
        </w:rPr>
        <w:t>odpowiada wymaganiom określonym przez Zamawiającego (art. 25 ust. 1 pkt. 2 UPZP).</w:t>
      </w:r>
    </w:p>
    <w:p w:rsidR="00003FFE" w:rsidRPr="00953677" w:rsidRDefault="00003FFE" w:rsidP="00003FFE">
      <w:pPr>
        <w:pStyle w:val="Tekstpodstawowywcity"/>
        <w:overflowPunct/>
        <w:ind w:left="993" w:hanging="567"/>
        <w:rPr>
          <w:rFonts w:ascii="Tahoma" w:hAnsi="Tahoma" w:cs="Tahoma"/>
          <w:b/>
          <w:bCs w:val="0"/>
          <w:sz w:val="18"/>
          <w:szCs w:val="18"/>
        </w:rPr>
      </w:pPr>
      <w:r w:rsidRPr="00953677">
        <w:rPr>
          <w:rFonts w:ascii="Tahoma" w:hAnsi="Tahoma" w:cs="Tahoma"/>
          <w:b/>
          <w:sz w:val="18"/>
          <w:szCs w:val="18"/>
        </w:rPr>
        <w:t xml:space="preserve"> </w:t>
      </w:r>
    </w:p>
    <w:p w:rsidR="001553FF" w:rsidRPr="00953677" w:rsidRDefault="00003FFE" w:rsidP="00841C6F">
      <w:pPr>
        <w:autoSpaceDE w:val="0"/>
        <w:autoSpaceDN w:val="0"/>
        <w:adjustRightInd w:val="0"/>
        <w:ind w:left="426"/>
        <w:jc w:val="both"/>
        <w:rPr>
          <w:rFonts w:ascii="Tahoma" w:hAnsi="Tahoma" w:cs="Tahoma"/>
          <w:sz w:val="18"/>
          <w:szCs w:val="18"/>
        </w:rPr>
      </w:pPr>
      <w:r w:rsidRPr="00953677">
        <w:rPr>
          <w:rFonts w:ascii="Tahoma" w:hAnsi="Tahoma" w:cs="Tahoma"/>
          <w:b/>
          <w:sz w:val="18"/>
          <w:szCs w:val="18"/>
        </w:rPr>
        <w:t>Zamawiający przed udzieleniem zamówienia wezwie Wykonawcę, którego oferta została najwyżej oceniona,</w:t>
      </w:r>
      <w:r w:rsidRPr="00953677">
        <w:rPr>
          <w:rFonts w:ascii="Tahoma" w:hAnsi="Tahoma" w:cs="Tahoma"/>
          <w:sz w:val="18"/>
          <w:szCs w:val="18"/>
        </w:rPr>
        <w:t xml:space="preserve"> do złożenia w wyznaczonym terminie (nie krótszym niż 5 dni)</w:t>
      </w:r>
      <w:r w:rsidR="001553FF" w:rsidRPr="00953677">
        <w:rPr>
          <w:rFonts w:ascii="Tahoma" w:hAnsi="Tahoma" w:cs="Tahoma"/>
          <w:sz w:val="18"/>
          <w:szCs w:val="18"/>
        </w:rPr>
        <w:t>:</w:t>
      </w:r>
    </w:p>
    <w:p w:rsidR="001553FF" w:rsidRPr="00953677" w:rsidRDefault="001553FF" w:rsidP="00841C6F">
      <w:pPr>
        <w:pStyle w:val="Akapitzlist"/>
        <w:numPr>
          <w:ilvl w:val="0"/>
          <w:numId w:val="48"/>
        </w:numPr>
        <w:ind w:left="709" w:hanging="283"/>
        <w:jc w:val="both"/>
        <w:rPr>
          <w:rFonts w:ascii="Tahoma" w:hAnsi="Tahoma" w:cs="Tahoma"/>
          <w:sz w:val="18"/>
          <w:szCs w:val="18"/>
        </w:rPr>
      </w:pPr>
      <w:r w:rsidRPr="00953677">
        <w:rPr>
          <w:rFonts w:ascii="Tahoma" w:hAnsi="Tahoma" w:cs="Tahoma"/>
          <w:b/>
          <w:sz w:val="18"/>
          <w:szCs w:val="18"/>
        </w:rPr>
        <w:t>katalogów lub innych materiałów opisujących przedmiot zamówienia</w:t>
      </w:r>
      <w:r w:rsidRPr="00953677">
        <w:rPr>
          <w:rFonts w:ascii="Tahoma" w:hAnsi="Tahoma" w:cs="Tahoma"/>
          <w:sz w:val="18"/>
          <w:szCs w:val="18"/>
        </w:rPr>
        <w:t xml:space="preserve"> celem potwierdzenia, iż oferowany asortyment jest zgodny z opisem przedmiotu zamówienia.</w:t>
      </w:r>
    </w:p>
    <w:p w:rsidR="001553FF" w:rsidRPr="00953677" w:rsidRDefault="001553FF" w:rsidP="00841C6F">
      <w:pPr>
        <w:ind w:left="709" w:hanging="283"/>
        <w:jc w:val="both"/>
        <w:rPr>
          <w:rFonts w:ascii="Tahoma" w:hAnsi="Tahoma" w:cs="Tahoma"/>
          <w:sz w:val="18"/>
          <w:szCs w:val="18"/>
        </w:rPr>
      </w:pPr>
      <w:r w:rsidRPr="00953677">
        <w:rPr>
          <w:rFonts w:ascii="Tahoma" w:hAnsi="Tahoma" w:cs="Tahoma"/>
          <w:b/>
          <w:bCs/>
          <w:sz w:val="18"/>
          <w:szCs w:val="18"/>
        </w:rPr>
        <w:lastRenderedPageBreak/>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1553FF" w:rsidRPr="00953677" w:rsidRDefault="001553FF" w:rsidP="00841C6F">
      <w:pPr>
        <w:pStyle w:val="Akapitzlist"/>
        <w:ind w:left="709" w:hanging="283"/>
        <w:jc w:val="both"/>
        <w:rPr>
          <w:rFonts w:ascii="Tahoma" w:hAnsi="Tahoma" w:cs="Tahoma"/>
          <w:bCs/>
          <w:sz w:val="18"/>
          <w:szCs w:val="18"/>
        </w:rPr>
      </w:pPr>
      <w:r w:rsidRPr="00953677">
        <w:rPr>
          <w:rFonts w:ascii="Tahoma" w:hAnsi="Tahoma" w:cs="Tahoma"/>
          <w:sz w:val="18"/>
          <w:szCs w:val="18"/>
        </w:rPr>
        <w:t xml:space="preserve">Zamawiający prosi o przekazywanie ww. dokumentów uporządkowanych, czyli </w:t>
      </w:r>
      <w:r w:rsidRPr="00953677">
        <w:rPr>
          <w:rFonts w:ascii="Tahoma" w:hAnsi="Tahoma" w:cs="Tahoma"/>
          <w:bCs/>
          <w:sz w:val="18"/>
          <w:szCs w:val="18"/>
          <w:u w:val="single"/>
        </w:rPr>
        <w:t>wraz z oznaczeniem, dla którego pakietu i jakiej pozycji ujętej w formularzu specyfikacji asortymentowo-cenowej zostają złożone</w:t>
      </w:r>
      <w:r w:rsidRPr="00953677">
        <w:rPr>
          <w:rFonts w:ascii="Tahoma" w:hAnsi="Tahoma" w:cs="Tahoma"/>
          <w:bCs/>
          <w:sz w:val="18"/>
          <w:szCs w:val="18"/>
        </w:rPr>
        <w:t xml:space="preserve">. </w:t>
      </w:r>
    </w:p>
    <w:p w:rsidR="001553FF" w:rsidRPr="00953677" w:rsidRDefault="001553FF" w:rsidP="00841C6F">
      <w:pPr>
        <w:pStyle w:val="Akapitzlist"/>
        <w:numPr>
          <w:ilvl w:val="0"/>
          <w:numId w:val="48"/>
        </w:numPr>
        <w:ind w:left="709" w:hanging="283"/>
        <w:jc w:val="both"/>
        <w:rPr>
          <w:rFonts w:ascii="Tahoma" w:hAnsi="Tahoma" w:cs="Tahoma"/>
          <w:color w:val="000000"/>
          <w:sz w:val="18"/>
          <w:szCs w:val="18"/>
        </w:rPr>
      </w:pPr>
      <w:r w:rsidRPr="00953677">
        <w:rPr>
          <w:rFonts w:ascii="Tahoma" w:hAnsi="Tahoma" w:cs="Tahoma"/>
          <w:bCs/>
          <w:color w:val="000000"/>
          <w:sz w:val="18"/>
          <w:szCs w:val="18"/>
        </w:rPr>
        <w:t xml:space="preserve">dokumentu potwierdzającego, iż zaoferowany przedmiot zamówienia jest przeznaczony do regeneracji ubytków chrzęstnych oraz z certyfikat potwierdzający przeprowadzenie badań klinicznych wraz z listą publikacji naukowych dotyczących implantów z </w:t>
      </w:r>
      <w:r w:rsidRPr="00953677">
        <w:rPr>
          <w:rFonts w:ascii="Tahoma" w:hAnsi="Tahoma" w:cs="Tahoma"/>
          <w:b/>
          <w:bCs/>
          <w:color w:val="000000"/>
          <w:sz w:val="18"/>
          <w:szCs w:val="18"/>
        </w:rPr>
        <w:t xml:space="preserve">pakietu nr </w:t>
      </w:r>
      <w:r w:rsidR="007F4DF8" w:rsidRPr="00953677">
        <w:rPr>
          <w:rFonts w:ascii="Tahoma" w:hAnsi="Tahoma" w:cs="Tahoma"/>
          <w:b/>
          <w:bCs/>
          <w:color w:val="000000"/>
          <w:sz w:val="18"/>
          <w:szCs w:val="18"/>
          <w:lang w:val="pl-PL"/>
        </w:rPr>
        <w:t>5</w:t>
      </w:r>
      <w:r w:rsidRPr="00953677">
        <w:rPr>
          <w:rFonts w:ascii="Tahoma" w:hAnsi="Tahoma" w:cs="Tahoma"/>
          <w:b/>
          <w:bCs/>
          <w:color w:val="000000"/>
          <w:sz w:val="18"/>
          <w:szCs w:val="18"/>
          <w:lang w:val="pl-PL"/>
        </w:rPr>
        <w:t xml:space="preserve">, </w:t>
      </w:r>
      <w:r w:rsidR="007F4DF8" w:rsidRPr="00953677">
        <w:rPr>
          <w:rFonts w:ascii="Tahoma" w:hAnsi="Tahoma" w:cs="Tahoma"/>
          <w:b/>
          <w:bCs/>
          <w:color w:val="000000"/>
          <w:sz w:val="18"/>
          <w:szCs w:val="18"/>
        </w:rPr>
        <w:t>15</w:t>
      </w:r>
      <w:r w:rsidRPr="00953677">
        <w:rPr>
          <w:rFonts w:ascii="Tahoma" w:hAnsi="Tahoma" w:cs="Tahoma"/>
          <w:bCs/>
          <w:color w:val="000000"/>
          <w:sz w:val="18"/>
          <w:szCs w:val="18"/>
        </w:rPr>
        <w:t xml:space="preserve"> </w:t>
      </w:r>
    </w:p>
    <w:p w:rsidR="001553FF" w:rsidRPr="00953677" w:rsidRDefault="001553FF" w:rsidP="00841C6F">
      <w:pPr>
        <w:numPr>
          <w:ilvl w:val="0"/>
          <w:numId w:val="48"/>
        </w:numPr>
        <w:ind w:left="709" w:hanging="283"/>
        <w:rPr>
          <w:rFonts w:ascii="Tahoma" w:hAnsi="Tahoma" w:cs="Tahoma"/>
          <w:color w:val="000000"/>
          <w:sz w:val="18"/>
          <w:szCs w:val="18"/>
          <w:lang w:val="x-none" w:eastAsia="x-none"/>
        </w:rPr>
      </w:pPr>
      <w:r w:rsidRPr="00953677">
        <w:rPr>
          <w:rFonts w:ascii="Tahoma" w:hAnsi="Tahoma" w:cs="Tahoma"/>
          <w:bCs/>
          <w:color w:val="000000"/>
          <w:sz w:val="18"/>
          <w:szCs w:val="18"/>
          <w:lang w:eastAsia="x-none"/>
        </w:rPr>
        <w:t xml:space="preserve">dokument, certyfikat obejmujący wyszczególnione wskazania do regeneracji chrząstki stawów kolanowego, biodrowego, skokowego, łokciowego w zakresie </w:t>
      </w:r>
      <w:r w:rsidRPr="00953677">
        <w:rPr>
          <w:rFonts w:ascii="Tahoma" w:hAnsi="Tahoma" w:cs="Tahoma"/>
          <w:b/>
          <w:bCs/>
          <w:color w:val="000000"/>
          <w:sz w:val="18"/>
          <w:szCs w:val="18"/>
          <w:lang w:eastAsia="x-none"/>
        </w:rPr>
        <w:t xml:space="preserve">pakietu </w:t>
      </w:r>
      <w:r w:rsidR="007F4DF8" w:rsidRPr="00953677">
        <w:rPr>
          <w:rFonts w:ascii="Tahoma" w:hAnsi="Tahoma" w:cs="Tahoma"/>
          <w:b/>
          <w:bCs/>
          <w:color w:val="000000"/>
          <w:sz w:val="18"/>
          <w:szCs w:val="18"/>
          <w:lang w:eastAsia="x-none"/>
        </w:rPr>
        <w:t>5</w:t>
      </w:r>
      <w:r w:rsidRPr="00953677">
        <w:rPr>
          <w:rFonts w:ascii="Tahoma" w:hAnsi="Tahoma" w:cs="Tahoma"/>
          <w:b/>
          <w:bCs/>
          <w:color w:val="000000"/>
          <w:sz w:val="18"/>
          <w:szCs w:val="18"/>
          <w:lang w:eastAsia="x-none"/>
        </w:rPr>
        <w:t>.</w:t>
      </w:r>
    </w:p>
    <w:p w:rsidR="00003FFE" w:rsidRPr="00953677" w:rsidRDefault="00003FFE" w:rsidP="00841C6F">
      <w:pPr>
        <w:autoSpaceDE w:val="0"/>
        <w:autoSpaceDN w:val="0"/>
        <w:adjustRightInd w:val="0"/>
        <w:ind w:left="426"/>
        <w:jc w:val="both"/>
        <w:rPr>
          <w:rFonts w:ascii="Tahoma" w:hAnsi="Tahoma" w:cs="Tahoma"/>
          <w:sz w:val="18"/>
          <w:szCs w:val="18"/>
        </w:rPr>
      </w:pPr>
      <w:r w:rsidRPr="00953677">
        <w:rPr>
          <w:rFonts w:ascii="Tahoma" w:hAnsi="Tahoma" w:cs="Tahoma"/>
          <w:sz w:val="18"/>
          <w:szCs w:val="18"/>
        </w:rPr>
        <w:t xml:space="preserve">Zamawiający prosi o przekazywanie ww. dokumentów uporządkowanych, czyli </w:t>
      </w:r>
      <w:r w:rsidRPr="00953677">
        <w:rPr>
          <w:rFonts w:ascii="Tahoma" w:hAnsi="Tahoma" w:cs="Tahoma"/>
          <w:bCs/>
          <w:sz w:val="18"/>
          <w:szCs w:val="18"/>
          <w:u w:val="single"/>
        </w:rPr>
        <w:t>wraz z oznaczeniem, dla której pozycji ujętej w formularzu ofertowym zostają złożone</w:t>
      </w:r>
      <w:r w:rsidRPr="00953677">
        <w:rPr>
          <w:rFonts w:ascii="Tahoma" w:hAnsi="Tahoma" w:cs="Tahoma"/>
          <w:bCs/>
          <w:sz w:val="18"/>
          <w:szCs w:val="18"/>
        </w:rPr>
        <w:t xml:space="preserve">. </w:t>
      </w:r>
    </w:p>
    <w:p w:rsidR="00003FFE" w:rsidRPr="00953677" w:rsidRDefault="00003FFE" w:rsidP="00003FFE">
      <w:pPr>
        <w:pStyle w:val="Tekstpodstawowywcity"/>
        <w:overflowPunct/>
        <w:ind w:left="993" w:hanging="567"/>
        <w:rPr>
          <w:rFonts w:ascii="Tahoma" w:hAnsi="Tahoma" w:cs="Tahoma"/>
          <w:sz w:val="18"/>
          <w:szCs w:val="18"/>
        </w:rPr>
      </w:pP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W odniesieniu do warunków dotyczących</w:t>
      </w:r>
      <w:r w:rsidRPr="00953677">
        <w:rPr>
          <w:rFonts w:ascii="Tahoma" w:eastAsia="ArialMT" w:hAnsi="Tahoma" w:cs="Tahoma"/>
          <w:sz w:val="18"/>
          <w:szCs w:val="18"/>
        </w:rPr>
        <w:t xml:space="preserve"> doświadczenia W</w:t>
      </w:r>
      <w:r w:rsidRPr="00953677">
        <w:rPr>
          <w:rFonts w:ascii="Tahoma" w:hAnsi="Tahoma" w:cs="Tahoma"/>
          <w:sz w:val="18"/>
          <w:szCs w:val="18"/>
        </w:rPr>
        <w:t>ykonawcy mogą polegać na zdolnościach innych podmiotów, jeśli podmioty te zrealizują dostawy lub usługi, do realizacji których to doświadczenie jest wymagane.</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eastAsia="TimesNewRoman"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b/>
          <w:sz w:val="18"/>
          <w:szCs w:val="18"/>
        </w:rPr>
        <w:t>Zamawiający żąda od Wykonawcy, który polega na zdolnościach innych podmiotów na zasadach określonych w art. 22a UPZP, przedstawienia z</w:t>
      </w:r>
      <w:r w:rsidRPr="00953677">
        <w:rPr>
          <w:rFonts w:ascii="Tahoma" w:eastAsia="TimesNewRoman" w:hAnsi="Tahoma" w:cs="Tahoma"/>
          <w:b/>
          <w:sz w:val="18"/>
          <w:szCs w:val="18"/>
        </w:rPr>
        <w:t>obowiązania tych podmiotów do oddania mu do dyspozycji niezbędnych zasobów na potrzeby realizacji zamówienia (</w:t>
      </w:r>
      <w:r w:rsidRPr="00953677">
        <w:rPr>
          <w:rFonts w:ascii="Tahoma" w:hAnsi="Tahoma" w:cs="Tahoma"/>
          <w:b/>
          <w:sz w:val="18"/>
          <w:szCs w:val="18"/>
        </w:rPr>
        <w:t xml:space="preserve">dołączyć do oferty w formie pisemnej załącznik nr </w:t>
      </w:r>
      <w:r w:rsidR="00854B56" w:rsidRPr="00953677">
        <w:rPr>
          <w:rFonts w:ascii="Tahoma" w:hAnsi="Tahoma" w:cs="Tahoma"/>
          <w:b/>
          <w:sz w:val="18"/>
          <w:szCs w:val="18"/>
          <w:lang w:val="pl-PL"/>
        </w:rPr>
        <w:t>4</w:t>
      </w:r>
      <w:r w:rsidRPr="00953677">
        <w:rPr>
          <w:rFonts w:ascii="Tahoma" w:hAnsi="Tahoma" w:cs="Tahoma"/>
          <w:b/>
          <w:sz w:val="18"/>
          <w:szCs w:val="18"/>
        </w:rPr>
        <w:t xml:space="preserve"> do SIWZ</w:t>
      </w:r>
      <w:r w:rsidRPr="00953677">
        <w:rPr>
          <w:rFonts w:ascii="Tahoma" w:eastAsia="TimesNewRoman" w:hAnsi="Tahoma" w:cs="Tahoma"/>
          <w:b/>
          <w:sz w:val="18"/>
          <w:szCs w:val="18"/>
        </w:rPr>
        <w:t>) oraz wymaga</w:t>
      </w:r>
      <w:r w:rsidRPr="00953677">
        <w:rPr>
          <w:rFonts w:ascii="Tahoma" w:hAnsi="Tahoma" w:cs="Tahoma"/>
          <w:b/>
          <w:sz w:val="18"/>
          <w:szCs w:val="18"/>
        </w:rPr>
        <w:t xml:space="preserve"> podania informacje o spełnieniu warunków udziału w postępowaniu w oświadczeniu - załącznik nr </w:t>
      </w:r>
      <w:r w:rsidR="00854B56" w:rsidRPr="00953677">
        <w:rPr>
          <w:rFonts w:ascii="Tahoma" w:hAnsi="Tahoma" w:cs="Tahoma"/>
          <w:b/>
          <w:sz w:val="18"/>
          <w:szCs w:val="18"/>
          <w:lang w:val="pl-PL"/>
        </w:rPr>
        <w:t>3</w:t>
      </w:r>
      <w:r w:rsidRPr="00953677">
        <w:rPr>
          <w:rFonts w:ascii="Tahoma" w:hAnsi="Tahoma" w:cs="Tahoma"/>
          <w:b/>
          <w:sz w:val="18"/>
          <w:szCs w:val="18"/>
        </w:rPr>
        <w:t xml:space="preserve"> do SIWZ.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Zamawiający nie żąda od Wykonawcy przedstawienia dokumentów wymienionych w punkcie 5.2, 5.3 SIWZ oraz 5.4 SIWZ, dotyczących Podwykonawcy, któremu zamierza powierzyć wykonanie części zamówienia, a który nie jest podmiotem, na którego zdolnościach lub sytuacji Wykonawca polega na zasadach określonych w art. 22a UPZP.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W przypadku wspólnego ubiegania się o zamówienie przez Wykonawców:</w:t>
      </w:r>
    </w:p>
    <w:p w:rsidR="00003FFE" w:rsidRPr="00953677" w:rsidRDefault="00003FFE" w:rsidP="00841C6F">
      <w:pPr>
        <w:numPr>
          <w:ilvl w:val="0"/>
          <w:numId w:val="41"/>
        </w:numPr>
        <w:autoSpaceDE w:val="0"/>
        <w:autoSpaceDN w:val="0"/>
        <w:adjustRightInd w:val="0"/>
        <w:ind w:left="709" w:hanging="283"/>
        <w:jc w:val="both"/>
        <w:rPr>
          <w:rFonts w:ascii="Tahoma" w:hAnsi="Tahoma" w:cs="Tahoma"/>
          <w:sz w:val="18"/>
          <w:szCs w:val="18"/>
        </w:rPr>
      </w:pPr>
      <w:r w:rsidRPr="00953677">
        <w:rPr>
          <w:rFonts w:ascii="Tahoma" w:hAnsi="Tahoma" w:cs="Tahoma"/>
          <w:sz w:val="18"/>
          <w:szCs w:val="18"/>
        </w:rPr>
        <w:t>oświadczenie składa każdy z Wykonawców wspólnie ubiegających się o zamówienie. Dokumenty te mają potwierdzać brak podstaw wykluczenia w zakresie, w którym każdy z Wykonawców wykazuje brak podstaw wykluczenia,</w:t>
      </w:r>
    </w:p>
    <w:p w:rsidR="00003FFE" w:rsidRPr="00953677" w:rsidRDefault="00003FFE" w:rsidP="00841C6F">
      <w:pPr>
        <w:numPr>
          <w:ilvl w:val="0"/>
          <w:numId w:val="41"/>
        </w:numPr>
        <w:autoSpaceDE w:val="0"/>
        <w:autoSpaceDN w:val="0"/>
        <w:adjustRightInd w:val="0"/>
        <w:ind w:left="709" w:hanging="283"/>
        <w:jc w:val="both"/>
        <w:rPr>
          <w:rFonts w:ascii="Tahoma" w:hAnsi="Tahoma" w:cs="Tahoma"/>
          <w:sz w:val="18"/>
          <w:szCs w:val="18"/>
        </w:rPr>
      </w:pPr>
      <w:r w:rsidRPr="00953677">
        <w:rPr>
          <w:rFonts w:ascii="Tahoma" w:hAnsi="Tahoma" w:cs="Tahoma"/>
          <w:sz w:val="18"/>
          <w:szCs w:val="18"/>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Oświadczenia, o których mowa w punkcie 5.2 SIWZ, dotyczące wykonawcy i innych podmiotów, na których zdolnościach lub sytuacji polega wykonawca na zasadach określonych w art. 22a UPZP oraz dotyczące Podwykonawców, składane są w oryginale. </w:t>
      </w:r>
    </w:p>
    <w:p w:rsidR="00003FFE" w:rsidRPr="00953677" w:rsidRDefault="00003FFE" w:rsidP="00841C6F">
      <w:pPr>
        <w:pStyle w:val="Tekstpodstawowywcity"/>
        <w:overflowPunct/>
        <w:ind w:left="426" w:firstLine="0"/>
        <w:rPr>
          <w:rFonts w:ascii="Tahoma" w:hAnsi="Tahoma" w:cs="Tahoma"/>
          <w:sz w:val="18"/>
          <w:szCs w:val="18"/>
        </w:rPr>
      </w:pPr>
      <w:r w:rsidRPr="00953677">
        <w:rPr>
          <w:rFonts w:ascii="Tahoma" w:hAnsi="Tahoma" w:cs="Tahoma"/>
          <w:sz w:val="18"/>
          <w:szCs w:val="18"/>
        </w:rPr>
        <w:t xml:space="preserve">Dokumenty, o których mowa w punkcie 5.2, 5.3, 5.4 SIWZ – oświadczenia, składane są w oryginale, a inne dokumenty w oryginale lub kopii poświadczonej za zgodność z oryginałem.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Zamawiający może żądać przedstawienia oryginału lub notarialnie poświadczonej kopii dokumentów, o których mowa w punkcie 5 SIWZ, innych niż oświadczenia, wyłącznie wtedy, gdy złożona kopia dokumentu jest nieczytelna lub budzi wątpliwości co do jej prawdziwości.</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 xml:space="preserve">W przypadku, wskazania przez Wykonawcę dostępności oświadczeń lub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 xml:space="preserve">Dokumenty i oświadczenia winny być złożone w języku polskim. </w:t>
      </w:r>
    </w:p>
    <w:p w:rsidR="006C2907" w:rsidRPr="00953677" w:rsidRDefault="006C2907" w:rsidP="00003FFE">
      <w:pPr>
        <w:ind w:left="993" w:hanging="567"/>
        <w:jc w:val="both"/>
        <w:rPr>
          <w:rFonts w:ascii="Tahoma" w:hAnsi="Tahoma" w:cs="Tahoma"/>
          <w:sz w:val="18"/>
          <w:szCs w:val="18"/>
        </w:rPr>
      </w:pPr>
    </w:p>
    <w:p w:rsidR="001911A9" w:rsidRPr="00953677" w:rsidRDefault="0004750B" w:rsidP="00663EED">
      <w:pPr>
        <w:pStyle w:val="Akapitzlist"/>
        <w:numPr>
          <w:ilvl w:val="0"/>
          <w:numId w:val="2"/>
        </w:numPr>
        <w:tabs>
          <w:tab w:val="clear" w:pos="540"/>
        </w:tabs>
        <w:ind w:left="426" w:hanging="426"/>
        <w:jc w:val="both"/>
        <w:rPr>
          <w:rFonts w:ascii="Tahoma" w:hAnsi="Tahoma" w:cs="Tahoma"/>
          <w:b/>
          <w:bCs/>
          <w:sz w:val="18"/>
          <w:szCs w:val="18"/>
        </w:rPr>
      </w:pPr>
      <w:r w:rsidRPr="00953677">
        <w:rPr>
          <w:rFonts w:ascii="Tahoma" w:hAnsi="Tahoma" w:cs="Tahoma"/>
          <w:b/>
          <w:bCs/>
          <w:sz w:val="18"/>
          <w:szCs w:val="18"/>
        </w:rPr>
        <w:t>SPOSÓB POROZUMIEWANIA SIĘ MIĘDZY ZAMAWIAJĄCYM A WYKONAWCAMI, SPOSÓB PRZEKAZYWANIA DOKUMENTÓW I OŚWIADCZEŃ ORAZ SPOSÓB UDZELANIA WYJAŚNIEŃ.</w:t>
      </w:r>
    </w:p>
    <w:p w:rsidR="006C2907" w:rsidRPr="00953677" w:rsidRDefault="006C2907" w:rsidP="00663EED">
      <w:pPr>
        <w:numPr>
          <w:ilvl w:val="1"/>
          <w:numId w:val="2"/>
        </w:numPr>
        <w:tabs>
          <w:tab w:val="clear" w:pos="540"/>
        </w:tabs>
        <w:overflowPunct w:val="0"/>
        <w:autoSpaceDE w:val="0"/>
        <w:autoSpaceDN w:val="0"/>
        <w:adjustRightInd w:val="0"/>
        <w:ind w:left="426" w:right="-1" w:hanging="426"/>
        <w:jc w:val="both"/>
        <w:rPr>
          <w:rFonts w:ascii="Tahoma" w:hAnsi="Tahoma" w:cs="Tahoma"/>
          <w:bCs/>
          <w:sz w:val="18"/>
          <w:szCs w:val="18"/>
        </w:rPr>
      </w:pPr>
      <w:r w:rsidRPr="00953677">
        <w:rPr>
          <w:rFonts w:ascii="Tahoma" w:hAnsi="Tahoma" w:cs="Tahoma"/>
          <w:sz w:val="18"/>
          <w:szCs w:val="18"/>
        </w:rPr>
        <w:t>Osobą wskazaną przez Zamawiającego do kontaktów z Wykonawcami jest: Pani Barbara G</w:t>
      </w:r>
      <w:r w:rsidR="0010405E" w:rsidRPr="00953677">
        <w:rPr>
          <w:rFonts w:ascii="Tahoma" w:hAnsi="Tahoma" w:cs="Tahoma"/>
          <w:sz w:val="18"/>
          <w:szCs w:val="18"/>
        </w:rPr>
        <w:t>remlowska</w:t>
      </w:r>
      <w:r w:rsidRPr="00953677">
        <w:rPr>
          <w:rFonts w:ascii="Tahoma" w:hAnsi="Tahoma" w:cs="Tahoma"/>
          <w:sz w:val="18"/>
          <w:szCs w:val="18"/>
        </w:rPr>
        <w:t xml:space="preserve"> tel. 32 34-99-298, e-mail:</w:t>
      </w:r>
      <w:r w:rsidR="00553C4F" w:rsidRPr="00953677">
        <w:rPr>
          <w:rFonts w:ascii="Tahoma" w:hAnsi="Tahoma" w:cs="Tahoma"/>
          <w:sz w:val="18"/>
          <w:szCs w:val="18"/>
        </w:rPr>
        <w:t xml:space="preserve"> </w:t>
      </w:r>
      <w:hyperlink r:id="rId17" w:history="1">
        <w:r w:rsidR="00553C4F" w:rsidRPr="00953677">
          <w:rPr>
            <w:rStyle w:val="Hipercze"/>
            <w:rFonts w:ascii="Tahoma" w:hAnsi="Tahoma" w:cs="Tahoma"/>
            <w:sz w:val="18"/>
            <w:szCs w:val="18"/>
          </w:rPr>
          <w:t>bgremlowska@zsm.com.pl</w:t>
        </w:r>
      </w:hyperlink>
      <w:r w:rsidR="00553C4F" w:rsidRPr="00953677">
        <w:rPr>
          <w:rFonts w:ascii="Tahoma" w:hAnsi="Tahoma" w:cs="Tahoma"/>
          <w:sz w:val="18"/>
          <w:szCs w:val="18"/>
        </w:rPr>
        <w:t xml:space="preserve"> ,</w:t>
      </w:r>
      <w:r w:rsidRPr="00953677">
        <w:rPr>
          <w:rFonts w:ascii="Tahoma" w:hAnsi="Tahoma" w:cs="Tahoma"/>
          <w:sz w:val="18"/>
          <w:szCs w:val="18"/>
        </w:rPr>
        <w:t xml:space="preserve"> </w:t>
      </w:r>
      <w:hyperlink r:id="rId18" w:history="1">
        <w:r w:rsidRPr="00953677">
          <w:rPr>
            <w:rStyle w:val="Hipercze"/>
            <w:rFonts w:ascii="Tahoma" w:hAnsi="Tahoma" w:cs="Tahoma"/>
            <w:sz w:val="18"/>
            <w:szCs w:val="18"/>
          </w:rPr>
          <w:t>zp@zsm.com.pl</w:t>
        </w:r>
      </w:hyperlink>
      <w:r w:rsidRPr="00953677">
        <w:rPr>
          <w:rFonts w:ascii="Tahoma" w:hAnsi="Tahoma" w:cs="Tahoma"/>
          <w:sz w:val="18"/>
          <w:szCs w:val="18"/>
        </w:rPr>
        <w:t xml:space="preserve">, lub inna upoważniona osoba w dziale ZP tel. 32 34-99-298, fax. 32 34-99-299, Kontakt w godz. </w:t>
      </w:r>
      <w:r w:rsidR="0010405E" w:rsidRPr="00953677">
        <w:rPr>
          <w:rFonts w:ascii="Tahoma" w:hAnsi="Tahoma" w:cs="Tahoma"/>
          <w:sz w:val="18"/>
          <w:szCs w:val="18"/>
        </w:rPr>
        <w:t>11</w:t>
      </w:r>
      <w:r w:rsidRPr="00953677">
        <w:rPr>
          <w:rFonts w:ascii="Tahoma" w:hAnsi="Tahoma" w:cs="Tahoma"/>
          <w:sz w:val="18"/>
          <w:szCs w:val="18"/>
          <w:vertAlign w:val="superscript"/>
        </w:rPr>
        <w:t>00</w:t>
      </w:r>
      <w:r w:rsidRPr="00953677">
        <w:rPr>
          <w:rFonts w:ascii="Tahoma" w:hAnsi="Tahoma" w:cs="Tahoma"/>
          <w:sz w:val="18"/>
          <w:szCs w:val="18"/>
        </w:rPr>
        <w:t>-14</w:t>
      </w:r>
      <w:r w:rsidRPr="00953677">
        <w:rPr>
          <w:rFonts w:ascii="Tahoma" w:hAnsi="Tahoma" w:cs="Tahoma"/>
          <w:sz w:val="18"/>
          <w:szCs w:val="18"/>
          <w:vertAlign w:val="superscript"/>
        </w:rPr>
        <w:t>30</w:t>
      </w:r>
      <w:r w:rsidRPr="00953677">
        <w:rPr>
          <w:rFonts w:ascii="Tahoma" w:hAnsi="Tahoma" w:cs="Tahoma"/>
          <w:sz w:val="18"/>
          <w:szCs w:val="18"/>
        </w:rPr>
        <w:t>.</w:t>
      </w:r>
    </w:p>
    <w:p w:rsidR="006C2907" w:rsidRPr="00953677" w:rsidRDefault="006C2907" w:rsidP="00663EED">
      <w:pPr>
        <w:numPr>
          <w:ilvl w:val="1"/>
          <w:numId w:val="2"/>
        </w:numPr>
        <w:tabs>
          <w:tab w:val="clear" w:pos="540"/>
        </w:tabs>
        <w:overflowPunct w:val="0"/>
        <w:autoSpaceDE w:val="0"/>
        <w:autoSpaceDN w:val="0"/>
        <w:adjustRightInd w:val="0"/>
        <w:ind w:left="426" w:right="-1" w:hanging="426"/>
        <w:jc w:val="both"/>
        <w:rPr>
          <w:rFonts w:ascii="Tahoma" w:hAnsi="Tahoma" w:cs="Tahoma"/>
          <w:bCs/>
          <w:sz w:val="18"/>
          <w:szCs w:val="18"/>
        </w:rPr>
      </w:pPr>
      <w:r w:rsidRPr="00953677">
        <w:rPr>
          <w:rFonts w:ascii="Tahoma" w:hAnsi="Tahoma" w:cs="Tahoma"/>
          <w:sz w:val="18"/>
          <w:szCs w:val="18"/>
        </w:rPr>
        <w:lastRenderedPageBreak/>
        <w:t>Dopuszczalnym sposobem</w:t>
      </w:r>
      <w:r w:rsidRPr="00953677">
        <w:rPr>
          <w:rFonts w:ascii="Tahoma" w:hAnsi="Tahoma" w:cs="Tahoma"/>
          <w:bCs/>
          <w:sz w:val="18"/>
          <w:szCs w:val="18"/>
        </w:rPr>
        <w:t xml:space="preserve"> </w:t>
      </w:r>
      <w:r w:rsidRPr="00953677">
        <w:rPr>
          <w:rFonts w:ascii="Tahoma" w:hAnsi="Tahoma" w:cs="Tahoma"/>
          <w:sz w:val="18"/>
          <w:szCs w:val="18"/>
        </w:rPr>
        <w:t xml:space="preserve">porozumiewania się między Zamawiającym a Wykonawcami jest: </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 xml:space="preserve">- fax lub e-mail w przypadku wniosków, zawiadomień, informacji, zapytań, wnoszenia kopii odwołań, przystąpień do odwołań, zgody na przedłużenie terminu związania ofertą itp. </w:t>
      </w:r>
    </w:p>
    <w:p w:rsidR="0010405E" w:rsidRPr="00953677" w:rsidRDefault="0010405E" w:rsidP="00663EED">
      <w:pPr>
        <w:ind w:left="426" w:right="-1"/>
        <w:jc w:val="both"/>
        <w:rPr>
          <w:rFonts w:ascii="Tahoma" w:hAnsi="Tahoma" w:cs="Tahoma"/>
          <w:sz w:val="18"/>
          <w:szCs w:val="18"/>
        </w:rPr>
      </w:pPr>
      <w:r w:rsidRPr="00953677">
        <w:rPr>
          <w:rFonts w:ascii="Tahoma" w:hAnsi="Tahoma" w:cs="Tahoma"/>
          <w:sz w:val="18"/>
          <w:szCs w:val="18"/>
        </w:rPr>
        <w:t xml:space="preserve">- Zamawiający dopuszcza możliwość składania dokumentów, oświadczeń podpisanych elektronicznym podpisem poprzez </w:t>
      </w:r>
      <w:proofErr w:type="spellStart"/>
      <w:r w:rsidRPr="00953677">
        <w:rPr>
          <w:rFonts w:ascii="Tahoma" w:hAnsi="Tahoma" w:cs="Tahoma"/>
          <w:sz w:val="18"/>
          <w:szCs w:val="18"/>
        </w:rPr>
        <w:t>skrzykę</w:t>
      </w:r>
      <w:proofErr w:type="spellEnd"/>
      <w:r w:rsidRPr="00953677">
        <w:rPr>
          <w:rFonts w:ascii="Tahoma" w:hAnsi="Tahoma" w:cs="Tahoma"/>
          <w:sz w:val="18"/>
          <w:szCs w:val="18"/>
        </w:rPr>
        <w:t xml:space="preserve"> </w:t>
      </w:r>
      <w:proofErr w:type="spellStart"/>
      <w:r w:rsidRPr="00953677">
        <w:rPr>
          <w:rFonts w:ascii="Tahoma" w:hAnsi="Tahoma" w:cs="Tahoma"/>
          <w:sz w:val="18"/>
          <w:szCs w:val="18"/>
        </w:rPr>
        <w:t>ePuap</w:t>
      </w:r>
      <w:proofErr w:type="spellEnd"/>
      <w:r w:rsidR="00905648" w:rsidRPr="00953677">
        <w:rPr>
          <w:rFonts w:ascii="Tahoma" w:hAnsi="Tahoma" w:cs="Tahoma"/>
          <w:sz w:val="18"/>
          <w:szCs w:val="18"/>
        </w:rPr>
        <w:t xml:space="preserve"> lub na adres mailowy </w:t>
      </w:r>
      <w:hyperlink r:id="rId19" w:history="1">
        <w:r w:rsidR="007E7F8E" w:rsidRPr="00953677">
          <w:rPr>
            <w:rStyle w:val="Hipercze"/>
            <w:rFonts w:ascii="Tahoma" w:hAnsi="Tahoma" w:cs="Tahoma"/>
            <w:sz w:val="18"/>
            <w:szCs w:val="18"/>
          </w:rPr>
          <w:t>zp@zsm.com.pl</w:t>
        </w:r>
      </w:hyperlink>
      <w:r w:rsidR="007E7F8E" w:rsidRPr="00953677">
        <w:rPr>
          <w:rFonts w:ascii="Tahoma" w:hAnsi="Tahoma" w:cs="Tahoma"/>
          <w:sz w:val="18"/>
          <w:szCs w:val="18"/>
        </w:rPr>
        <w:t xml:space="preserve"> </w:t>
      </w:r>
      <w:r w:rsidRPr="00953677">
        <w:rPr>
          <w:rFonts w:ascii="Tahoma" w:hAnsi="Tahoma" w:cs="Tahoma"/>
          <w:sz w:val="18"/>
          <w:szCs w:val="18"/>
        </w:rPr>
        <w:t>.</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 xml:space="preserve">- forma pisemna w przypadku przekazywania wszelkich oświadczeń i dokumentów wskazanych w punkcie 5 SIWZ. </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Niezależnie od powyższego forma pisemna jest zawsze dopuszczalna.</w:t>
      </w:r>
    </w:p>
    <w:p w:rsidR="006C2907" w:rsidRPr="00953677" w:rsidRDefault="006C2907" w:rsidP="00663EED">
      <w:pPr>
        <w:numPr>
          <w:ilvl w:val="1"/>
          <w:numId w:val="2"/>
        </w:numPr>
        <w:tabs>
          <w:tab w:val="clear" w:pos="540"/>
        </w:tabs>
        <w:ind w:left="426" w:right="-1" w:hanging="426"/>
        <w:jc w:val="both"/>
        <w:rPr>
          <w:rFonts w:ascii="Tahoma" w:eastAsia="Calibri" w:hAnsi="Tahoma" w:cs="Tahoma"/>
          <w:bCs/>
          <w:sz w:val="18"/>
          <w:szCs w:val="18"/>
        </w:rPr>
      </w:pPr>
      <w:r w:rsidRPr="00953677">
        <w:rPr>
          <w:rFonts w:ascii="Tahoma" w:hAnsi="Tahoma" w:cs="Tahoma"/>
          <w:sz w:val="18"/>
          <w:szCs w:val="18"/>
        </w:rPr>
        <w:t xml:space="preserve">Wykonawca </w:t>
      </w:r>
      <w:r w:rsidRPr="00953677">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677ECA" w:rsidRPr="00953677">
        <w:rPr>
          <w:rFonts w:ascii="Tahoma" w:eastAsia="Calibri" w:hAnsi="Tahoma" w:cs="Tahoma"/>
          <w:b/>
          <w:bCs/>
          <w:sz w:val="18"/>
          <w:szCs w:val="18"/>
          <w:highlight w:val="yellow"/>
          <w:u w:val="single"/>
        </w:rPr>
        <w:t>23</w:t>
      </w:r>
      <w:r w:rsidR="000A01E9" w:rsidRPr="00953677">
        <w:rPr>
          <w:rFonts w:ascii="Tahoma" w:eastAsia="Calibri" w:hAnsi="Tahoma" w:cs="Tahoma"/>
          <w:b/>
          <w:bCs/>
          <w:sz w:val="18"/>
          <w:szCs w:val="18"/>
          <w:highlight w:val="yellow"/>
          <w:u w:val="single"/>
        </w:rPr>
        <w:t>.01.2019</w:t>
      </w:r>
      <w:r w:rsidRPr="00953677">
        <w:rPr>
          <w:rFonts w:ascii="Tahoma" w:eastAsia="Calibri" w:hAnsi="Tahoma" w:cs="Tahoma"/>
          <w:b/>
          <w:bCs/>
          <w:sz w:val="18"/>
          <w:szCs w:val="18"/>
          <w:highlight w:val="yellow"/>
          <w:u w:val="single"/>
        </w:rPr>
        <w:t>r.</w:t>
      </w:r>
      <w:r w:rsidRPr="00953677">
        <w:rPr>
          <w:rFonts w:ascii="Tahoma" w:eastAsia="Calibri" w:hAnsi="Tahoma" w:cs="Tahoma"/>
          <w:b/>
          <w:bCs/>
          <w:sz w:val="18"/>
          <w:szCs w:val="18"/>
        </w:rPr>
        <w:t xml:space="preserve"> </w:t>
      </w:r>
      <w:r w:rsidRPr="00953677">
        <w:rPr>
          <w:rFonts w:ascii="Tahoma" w:eastAsia="Calibri" w:hAnsi="Tahoma" w:cs="Tahoma"/>
          <w:bCs/>
          <w:sz w:val="18"/>
          <w:szCs w:val="18"/>
        </w:rPr>
        <w:t>włącznie.</w:t>
      </w:r>
      <w:r w:rsidRPr="00953677">
        <w:rPr>
          <w:rFonts w:ascii="Tahoma" w:hAnsi="Tahoma" w:cs="Tahoma"/>
          <w:sz w:val="18"/>
          <w:szCs w:val="18"/>
        </w:rPr>
        <w:t xml:space="preserve"> </w:t>
      </w:r>
      <w:r w:rsidRPr="00953677">
        <w:rPr>
          <w:rFonts w:ascii="Tahoma" w:eastAsia="Calibri" w:hAnsi="Tahoma" w:cs="Tahoma"/>
          <w:bCs/>
          <w:sz w:val="18"/>
          <w:szCs w:val="18"/>
        </w:rPr>
        <w:t>Przedłużenie terminu składania ofert nie wpływa na bieg terminu składania wniosku.</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t>W uzasadnionym przypadku, (</w:t>
      </w:r>
      <w:r w:rsidRPr="00953677">
        <w:rPr>
          <w:rFonts w:ascii="Tahoma" w:hAnsi="Tahoma" w:cs="Tahoma"/>
          <w:bCs/>
          <w:sz w:val="18"/>
          <w:szCs w:val="18"/>
        </w:rPr>
        <w:t>przed terminem składania ofert)</w:t>
      </w:r>
      <w:r w:rsidRPr="00953677">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t>Przedłużenie terminu składania ofert dopuszczalne jest tylko przed jego upływem.</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r w:rsidR="000A01E9" w:rsidRPr="00953677">
        <w:rPr>
          <w:rStyle w:val="Hipercze"/>
          <w:rFonts w:ascii="Tahoma" w:hAnsi="Tahoma" w:cs="Tahoma"/>
          <w:sz w:val="18"/>
          <w:szCs w:val="18"/>
        </w:rPr>
        <w:t>http://www.zsm.com.pl/zamowienia-publiczne,0,2</w:t>
      </w:r>
    </w:p>
    <w:p w:rsidR="00AC70CD" w:rsidRPr="00953677" w:rsidRDefault="00AC70CD" w:rsidP="00663EED">
      <w:pPr>
        <w:numPr>
          <w:ilvl w:val="1"/>
          <w:numId w:val="2"/>
        </w:numPr>
        <w:tabs>
          <w:tab w:val="clear" w:pos="540"/>
          <w:tab w:val="num" w:pos="567"/>
        </w:tabs>
        <w:ind w:left="426" w:right="-1" w:hanging="426"/>
        <w:jc w:val="both"/>
        <w:rPr>
          <w:rFonts w:ascii="Tahoma" w:eastAsia="Calibri" w:hAnsi="Tahoma" w:cs="Tahoma"/>
          <w:bCs/>
          <w:sz w:val="18"/>
          <w:szCs w:val="18"/>
        </w:rPr>
      </w:pPr>
      <w:r w:rsidRPr="00953677">
        <w:rPr>
          <w:rFonts w:ascii="Tahoma" w:eastAsia="Calibri" w:hAnsi="Tahoma" w:cs="Tahoma"/>
          <w:bCs/>
          <w:sz w:val="18"/>
          <w:szCs w:val="18"/>
        </w:rPr>
        <w:t xml:space="preserve">Zamawiający dopuszcza również możliwość składania dokumentów elektronicznych, oświadczeń lub elektronicznych </w:t>
      </w:r>
      <w:r w:rsidR="00854B56" w:rsidRPr="00953677">
        <w:rPr>
          <w:rFonts w:ascii="Tahoma" w:eastAsia="Calibri" w:hAnsi="Tahoma" w:cs="Tahoma"/>
          <w:bCs/>
          <w:sz w:val="18"/>
          <w:szCs w:val="18"/>
        </w:rPr>
        <w:t xml:space="preserve">kopii dokumentów lub oświadczeń </w:t>
      </w:r>
      <w:r w:rsidRPr="00953677">
        <w:rPr>
          <w:rFonts w:ascii="Tahoma" w:eastAsia="Calibri" w:hAnsi="Tahoma" w:cs="Tahoma"/>
          <w:bCs/>
          <w:sz w:val="18"/>
          <w:szCs w:val="18"/>
        </w:rPr>
        <w:t>za pomocą poczty elekt</w:t>
      </w:r>
      <w:r w:rsidR="00905648" w:rsidRPr="00953677">
        <w:rPr>
          <w:rFonts w:ascii="Tahoma" w:eastAsia="Calibri" w:hAnsi="Tahoma" w:cs="Tahoma"/>
          <w:bCs/>
          <w:sz w:val="18"/>
          <w:szCs w:val="18"/>
        </w:rPr>
        <w:t>ronicznej, na wskazany w pkt 6.1</w:t>
      </w:r>
      <w:r w:rsidRPr="00953677">
        <w:rPr>
          <w:rFonts w:ascii="Tahoma" w:eastAsia="Calibri" w:hAnsi="Tahoma" w:cs="Tahoma"/>
          <w:bCs/>
          <w:sz w:val="18"/>
          <w:szCs w:val="18"/>
        </w:rPr>
        <w:t xml:space="preserve">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1911A9" w:rsidRPr="00953677" w:rsidRDefault="0004750B" w:rsidP="00663EED">
      <w:pPr>
        <w:numPr>
          <w:ilvl w:val="1"/>
          <w:numId w:val="2"/>
        </w:numPr>
        <w:tabs>
          <w:tab w:val="clear" w:pos="540"/>
          <w:tab w:val="num" w:pos="567"/>
        </w:tabs>
        <w:ind w:left="426" w:right="-1" w:hanging="426"/>
        <w:jc w:val="both"/>
        <w:rPr>
          <w:rFonts w:ascii="Tahoma" w:hAnsi="Tahoma" w:cs="Tahoma"/>
          <w:sz w:val="18"/>
          <w:szCs w:val="18"/>
        </w:rPr>
      </w:pPr>
      <w:r w:rsidRPr="00953677">
        <w:rPr>
          <w:rFonts w:ascii="Tahoma" w:hAnsi="Tahoma" w:cs="Tahoma"/>
          <w:sz w:val="18"/>
          <w:szCs w:val="18"/>
        </w:rPr>
        <w:t>W uzasadnionym przypadku, (</w:t>
      </w:r>
      <w:r w:rsidRPr="00953677">
        <w:rPr>
          <w:rFonts w:ascii="Tahoma" w:hAnsi="Tahoma" w:cs="Tahoma"/>
          <w:bCs/>
          <w:sz w:val="18"/>
          <w:szCs w:val="18"/>
        </w:rPr>
        <w:t>przed terminem składania ofert)</w:t>
      </w:r>
      <w:r w:rsidRPr="00953677">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54B56" w:rsidRPr="00953677" w:rsidRDefault="00854B56" w:rsidP="00854B56">
      <w:pPr>
        <w:ind w:right="-1"/>
        <w:jc w:val="both"/>
        <w:rPr>
          <w:rFonts w:ascii="Tahoma" w:hAnsi="Tahoma" w:cs="Tahoma"/>
          <w:sz w:val="18"/>
          <w:szCs w:val="18"/>
        </w:rPr>
      </w:pPr>
    </w:p>
    <w:p w:rsidR="001911A9" w:rsidRPr="00953677" w:rsidRDefault="00854B56" w:rsidP="00663EED">
      <w:pPr>
        <w:numPr>
          <w:ilvl w:val="0"/>
          <w:numId w:val="2"/>
        </w:numPr>
        <w:tabs>
          <w:tab w:val="clear" w:pos="540"/>
        </w:tabs>
        <w:ind w:left="426" w:right="-1" w:hanging="426"/>
        <w:jc w:val="both"/>
        <w:rPr>
          <w:rFonts w:ascii="Tahoma" w:hAnsi="Tahoma" w:cs="Tahoma"/>
          <w:b/>
          <w:bCs/>
          <w:sz w:val="18"/>
          <w:szCs w:val="18"/>
        </w:rPr>
      </w:pPr>
      <w:r w:rsidRPr="00953677">
        <w:rPr>
          <w:rFonts w:ascii="Tahoma" w:hAnsi="Tahoma" w:cs="Tahoma"/>
          <w:b/>
          <w:sz w:val="18"/>
          <w:szCs w:val="18"/>
        </w:rPr>
        <w:t>W</w:t>
      </w:r>
      <w:r w:rsidR="0004750B" w:rsidRPr="00953677">
        <w:rPr>
          <w:rFonts w:ascii="Tahoma" w:hAnsi="Tahoma" w:cs="Tahoma"/>
          <w:b/>
          <w:bCs/>
          <w:sz w:val="18"/>
          <w:szCs w:val="18"/>
        </w:rPr>
        <w:t>ADIUM</w:t>
      </w:r>
    </w:p>
    <w:p w:rsidR="00BD12CF" w:rsidRPr="00953677" w:rsidRDefault="004E10D5" w:rsidP="00663EED">
      <w:pPr>
        <w:pStyle w:val="Akapitzlist"/>
        <w:widowControl w:val="0"/>
        <w:ind w:left="426"/>
        <w:contextualSpacing/>
        <w:jc w:val="both"/>
        <w:rPr>
          <w:rFonts w:ascii="Tahoma" w:hAnsi="Tahoma" w:cs="Tahoma"/>
          <w:sz w:val="18"/>
          <w:szCs w:val="18"/>
        </w:rPr>
      </w:pPr>
      <w:r w:rsidRPr="00953677">
        <w:rPr>
          <w:rFonts w:ascii="Tahoma" w:hAnsi="Tahoma" w:cs="Tahoma"/>
          <w:sz w:val="18"/>
          <w:szCs w:val="18"/>
        </w:rPr>
        <w:t xml:space="preserve">Wadium należy wnieść przed upływem terminu składania ofert na cały okres związania ofertą w  wysokości </w:t>
      </w:r>
    </w:p>
    <w:p w:rsidR="004E10D5" w:rsidRPr="00953677" w:rsidRDefault="006C2907" w:rsidP="00663EED">
      <w:pPr>
        <w:pStyle w:val="Akapitzlist"/>
        <w:widowControl w:val="0"/>
        <w:ind w:left="426"/>
        <w:contextualSpacing/>
        <w:jc w:val="both"/>
        <w:rPr>
          <w:rFonts w:ascii="Tahoma" w:hAnsi="Tahoma" w:cs="Tahoma"/>
          <w:sz w:val="18"/>
          <w:szCs w:val="18"/>
        </w:rPr>
      </w:pPr>
      <w:r w:rsidRPr="00953677">
        <w:rPr>
          <w:rFonts w:ascii="Tahoma" w:hAnsi="Tahoma" w:cs="Tahoma"/>
          <w:b/>
          <w:bCs/>
          <w:sz w:val="18"/>
          <w:szCs w:val="18"/>
          <w:lang w:val="pl-PL"/>
        </w:rPr>
        <w:t>20 350,00</w:t>
      </w:r>
      <w:r w:rsidR="004E10D5" w:rsidRPr="00953677">
        <w:rPr>
          <w:rFonts w:ascii="Tahoma" w:hAnsi="Tahoma" w:cs="Tahoma"/>
          <w:b/>
          <w:bCs/>
          <w:sz w:val="18"/>
          <w:szCs w:val="18"/>
        </w:rPr>
        <w:t xml:space="preserve"> zł </w:t>
      </w:r>
      <w:r w:rsidR="004E10D5" w:rsidRPr="00953677">
        <w:rPr>
          <w:rFonts w:ascii="Tahoma" w:hAnsi="Tahoma" w:cs="Tahoma"/>
          <w:sz w:val="18"/>
          <w:szCs w:val="18"/>
        </w:rPr>
        <w:t xml:space="preserve">(słownie: </w:t>
      </w:r>
      <w:r w:rsidRPr="00953677">
        <w:rPr>
          <w:rFonts w:ascii="Tahoma" w:hAnsi="Tahoma" w:cs="Tahoma"/>
          <w:sz w:val="18"/>
          <w:szCs w:val="18"/>
          <w:lang w:val="pl-PL"/>
        </w:rPr>
        <w:t>dwadzieścia tysięcy trzysta pięćdziesiąt</w:t>
      </w:r>
      <w:r w:rsidR="004E10D5" w:rsidRPr="00953677">
        <w:rPr>
          <w:rFonts w:ascii="Tahoma" w:hAnsi="Tahoma" w:cs="Tahoma"/>
          <w:sz w:val="18"/>
          <w:szCs w:val="18"/>
        </w:rPr>
        <w:t xml:space="preserve"> złotych 0</w:t>
      </w:r>
      <w:r w:rsidRPr="00953677">
        <w:rPr>
          <w:rFonts w:ascii="Tahoma" w:hAnsi="Tahoma" w:cs="Tahoma"/>
          <w:sz w:val="18"/>
          <w:szCs w:val="18"/>
          <w:lang w:val="pl-PL"/>
        </w:rPr>
        <w:t>0</w:t>
      </w:r>
      <w:r w:rsidR="00854B56" w:rsidRPr="00953677">
        <w:rPr>
          <w:rFonts w:ascii="Tahoma" w:hAnsi="Tahoma" w:cs="Tahoma"/>
          <w:sz w:val="18"/>
          <w:szCs w:val="18"/>
        </w:rPr>
        <w:t>/100)</w:t>
      </w:r>
      <w:r w:rsidR="00854B56" w:rsidRPr="00953677">
        <w:rPr>
          <w:rFonts w:ascii="Tahoma" w:hAnsi="Tahoma" w:cs="Tahoma"/>
          <w:sz w:val="18"/>
          <w:szCs w:val="18"/>
          <w:lang w:val="pl-PL"/>
        </w:rPr>
        <w:t xml:space="preserve"> </w:t>
      </w:r>
      <w:r w:rsidR="004E10D5" w:rsidRPr="00953677">
        <w:rPr>
          <w:rFonts w:ascii="Tahoma" w:hAnsi="Tahoma" w:cs="Tahoma"/>
          <w:sz w:val="18"/>
          <w:szCs w:val="18"/>
        </w:rPr>
        <w:t xml:space="preserve">(dotyczy wykonawców, składających </w:t>
      </w:r>
      <w:r w:rsidR="0004750B" w:rsidRPr="00953677">
        <w:rPr>
          <w:rFonts w:ascii="Tahoma" w:hAnsi="Tahoma" w:cs="Tahoma"/>
          <w:sz w:val="18"/>
          <w:szCs w:val="18"/>
        </w:rPr>
        <w:t>oferty na wszys</w:t>
      </w:r>
      <w:bookmarkStart w:id="3" w:name="_Hlk487094594"/>
      <w:r w:rsidR="004E10D5" w:rsidRPr="00953677">
        <w:rPr>
          <w:rFonts w:ascii="Tahoma" w:hAnsi="Tahoma" w:cs="Tahoma"/>
          <w:sz w:val="18"/>
          <w:szCs w:val="18"/>
        </w:rPr>
        <w:t>tkie części zamówienia)</w:t>
      </w:r>
    </w:p>
    <w:bookmarkEnd w:id="3"/>
    <w:p w:rsidR="001911A9" w:rsidRPr="00953677" w:rsidRDefault="0004750B" w:rsidP="00663EED">
      <w:pPr>
        <w:pStyle w:val="Akapitzlist"/>
        <w:widowControl w:val="0"/>
        <w:ind w:left="426"/>
        <w:contextualSpacing/>
        <w:jc w:val="both"/>
        <w:rPr>
          <w:rFonts w:ascii="Tahoma" w:hAnsi="Tahoma" w:cs="Tahoma"/>
          <w:sz w:val="18"/>
          <w:szCs w:val="18"/>
        </w:rPr>
      </w:pPr>
      <w:r w:rsidRPr="00953677">
        <w:rPr>
          <w:rFonts w:ascii="Tahoma" w:hAnsi="Tahoma" w:cs="Tahoma"/>
          <w:sz w:val="18"/>
          <w:szCs w:val="18"/>
        </w:rPr>
        <w:t>Natomiast, dla ofert częściowych wadium wnosi się odpowiednio do oferowanego pakietu</w:t>
      </w:r>
    </w:p>
    <w:p w:rsidR="001911A9" w:rsidRPr="00953677" w:rsidRDefault="001911A9">
      <w:pPr>
        <w:pStyle w:val="Akapitzlist"/>
        <w:widowControl w:val="0"/>
        <w:ind w:left="360"/>
        <w:contextualSpacing/>
        <w:jc w:val="both"/>
        <w:rPr>
          <w:rFonts w:ascii="Tahoma" w:hAnsi="Tahoma" w:cs="Tahoma"/>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985"/>
      </w:tblGrid>
      <w:tr w:rsidR="00175081" w:rsidRPr="00953677" w:rsidTr="00854B56">
        <w:trPr>
          <w:jc w:val="center"/>
        </w:trPr>
        <w:tc>
          <w:tcPr>
            <w:tcW w:w="7366" w:type="dxa"/>
            <w:shd w:val="clear" w:color="auto" w:fill="D0CECE"/>
          </w:tcPr>
          <w:p w:rsidR="00175081" w:rsidRPr="00953677" w:rsidRDefault="00175081" w:rsidP="00603FDC">
            <w:pPr>
              <w:overflowPunct w:val="0"/>
              <w:spacing w:line="360" w:lineRule="auto"/>
              <w:jc w:val="center"/>
              <w:rPr>
                <w:rFonts w:ascii="Tahoma" w:hAnsi="Tahoma" w:cs="Tahoma"/>
                <w:b/>
                <w:sz w:val="18"/>
                <w:szCs w:val="18"/>
              </w:rPr>
            </w:pPr>
            <w:r w:rsidRPr="00953677">
              <w:rPr>
                <w:rFonts w:ascii="Tahoma" w:hAnsi="Tahoma" w:cs="Tahoma"/>
                <w:b/>
                <w:sz w:val="18"/>
                <w:szCs w:val="18"/>
              </w:rPr>
              <w:t>NR I NAZWA PAKIETU</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WADIUM</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w:t>
            </w:r>
            <w:r w:rsidR="00175081" w:rsidRPr="00953677">
              <w:rPr>
                <w:rFonts w:ascii="Tahoma" w:hAnsi="Tahoma" w:cs="Tahoma"/>
                <w:sz w:val="18"/>
                <w:szCs w:val="18"/>
              </w:rPr>
              <w:t xml:space="preserve"> Endoproteza biodrowa całkowita bezcementowa szyjkowo - przynasadowa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650,00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2</w:t>
            </w:r>
            <w:r w:rsidR="00175081" w:rsidRPr="00953677">
              <w:rPr>
                <w:rFonts w:ascii="Tahoma" w:hAnsi="Tahoma" w:cs="Tahoma"/>
                <w:sz w:val="18"/>
                <w:szCs w:val="18"/>
              </w:rPr>
              <w:t xml:space="preserve"> Panewka podwójnie mobilna, cementowana</w:t>
            </w:r>
          </w:p>
        </w:tc>
        <w:tc>
          <w:tcPr>
            <w:tcW w:w="1985" w:type="dxa"/>
            <w:tcBorders>
              <w:top w:val="nil"/>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100,00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3</w:t>
            </w:r>
            <w:r w:rsidR="00175081" w:rsidRPr="00953677">
              <w:rPr>
                <w:rFonts w:ascii="Tahoma" w:hAnsi="Tahoma" w:cs="Tahoma"/>
                <w:sz w:val="18"/>
                <w:szCs w:val="18"/>
              </w:rPr>
              <w:t xml:space="preserve"> Płyty z kablami do złamań </w:t>
            </w:r>
            <w:proofErr w:type="spellStart"/>
            <w:r w:rsidR="00175081" w:rsidRPr="00953677">
              <w:rPr>
                <w:rFonts w:ascii="Tahoma" w:hAnsi="Tahoma" w:cs="Tahoma"/>
                <w:sz w:val="18"/>
                <w:szCs w:val="18"/>
              </w:rPr>
              <w:t>okołoprotezowych</w:t>
            </w:r>
            <w:proofErr w:type="spellEnd"/>
          </w:p>
        </w:tc>
        <w:tc>
          <w:tcPr>
            <w:tcW w:w="1985" w:type="dxa"/>
            <w:tcBorders>
              <w:top w:val="nil"/>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950,00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4</w:t>
            </w:r>
            <w:r w:rsidR="00175081" w:rsidRPr="00953677">
              <w:rPr>
                <w:rFonts w:ascii="Tahoma" w:hAnsi="Tahoma" w:cs="Tahoma"/>
                <w:sz w:val="18"/>
                <w:szCs w:val="18"/>
              </w:rPr>
              <w:t xml:space="preserve"> System reduktorów stożka do operacji rewizyjnych stawu biodrowego</w:t>
            </w:r>
          </w:p>
        </w:tc>
        <w:tc>
          <w:tcPr>
            <w:tcW w:w="1985" w:type="dxa"/>
            <w:tcBorders>
              <w:top w:val="single" w:sz="4" w:space="0" w:color="auto"/>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500,00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5</w:t>
            </w:r>
            <w:r w:rsidR="00175081" w:rsidRPr="00953677">
              <w:rPr>
                <w:rFonts w:ascii="Tahoma" w:hAnsi="Tahoma" w:cs="Tahoma"/>
                <w:sz w:val="18"/>
                <w:szCs w:val="18"/>
              </w:rPr>
              <w:t xml:space="preserve"> Membrana kolagenowa</w:t>
            </w:r>
          </w:p>
        </w:tc>
        <w:tc>
          <w:tcPr>
            <w:tcW w:w="1985" w:type="dxa"/>
            <w:tcBorders>
              <w:top w:val="single" w:sz="4" w:space="0" w:color="auto"/>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800,00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6</w:t>
            </w:r>
            <w:r w:rsidR="00175081" w:rsidRPr="00953677">
              <w:rPr>
                <w:rFonts w:ascii="Tahoma" w:hAnsi="Tahoma" w:cs="Tahoma"/>
                <w:sz w:val="18"/>
                <w:szCs w:val="18"/>
              </w:rPr>
              <w:t xml:space="preserve"> Wypełniacz  przestrzeni  w układzie mięśniowo szkieletowym</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700,00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7</w:t>
            </w:r>
            <w:r w:rsidR="00175081" w:rsidRPr="00953677">
              <w:rPr>
                <w:rFonts w:ascii="Tahoma" w:hAnsi="Tahoma" w:cs="Tahoma"/>
                <w:sz w:val="18"/>
                <w:szCs w:val="18"/>
              </w:rPr>
              <w:t xml:space="preserve"> </w:t>
            </w:r>
            <w:r w:rsidR="00182093" w:rsidRPr="00953677">
              <w:rPr>
                <w:rFonts w:ascii="Tahoma" w:hAnsi="Tahoma" w:cs="Tahoma"/>
                <w:sz w:val="18"/>
                <w:szCs w:val="18"/>
              </w:rPr>
              <w:t xml:space="preserve"> </w:t>
            </w:r>
            <w:r w:rsidR="00175081" w:rsidRPr="00953677">
              <w:rPr>
                <w:rFonts w:ascii="Tahoma" w:hAnsi="Tahoma" w:cs="Tahoma"/>
                <w:sz w:val="18"/>
                <w:szCs w:val="18"/>
              </w:rPr>
              <w:t>Zewnętrzna stabilizacja</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350,00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8</w:t>
            </w:r>
            <w:r w:rsidR="00175081" w:rsidRPr="00953677">
              <w:rPr>
                <w:rFonts w:ascii="Tahoma" w:hAnsi="Tahoma" w:cs="Tahoma"/>
                <w:sz w:val="18"/>
                <w:szCs w:val="18"/>
              </w:rPr>
              <w:t xml:space="preserve"> Narzędzia chirurgiczne (1)</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9</w:t>
            </w:r>
            <w:r w:rsidR="00175081" w:rsidRPr="00953677">
              <w:rPr>
                <w:rFonts w:ascii="Tahoma" w:hAnsi="Tahoma" w:cs="Tahoma"/>
                <w:sz w:val="18"/>
                <w:szCs w:val="18"/>
              </w:rPr>
              <w:t xml:space="preserve">  Narzędzia chirurgiczne (3)</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15,00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10</w:t>
            </w:r>
            <w:r w:rsidR="00175081" w:rsidRPr="00953677">
              <w:rPr>
                <w:rFonts w:ascii="Tahoma" w:hAnsi="Tahoma" w:cs="Tahoma"/>
                <w:sz w:val="18"/>
                <w:szCs w:val="18"/>
              </w:rPr>
              <w:t xml:space="preserve"> Narzędzia chirurgiczne (4)</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11</w:t>
            </w:r>
            <w:r w:rsidR="00175081" w:rsidRPr="00953677">
              <w:rPr>
                <w:rFonts w:ascii="Tahoma" w:hAnsi="Tahoma" w:cs="Tahoma"/>
                <w:sz w:val="18"/>
                <w:szCs w:val="18"/>
              </w:rPr>
              <w:t xml:space="preserve"> Narzędzia chirurgiczne (6)</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40,00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12</w:t>
            </w:r>
            <w:r w:rsidR="00175081" w:rsidRPr="00953677">
              <w:rPr>
                <w:rFonts w:ascii="Tahoma" w:hAnsi="Tahoma" w:cs="Tahoma"/>
                <w:sz w:val="18"/>
                <w:szCs w:val="18"/>
              </w:rPr>
              <w:t xml:space="preserve"> Narzędzia chirurgiczne (8)</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45,00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13</w:t>
            </w:r>
            <w:r w:rsidR="00175081" w:rsidRPr="00953677">
              <w:rPr>
                <w:rFonts w:ascii="Tahoma" w:hAnsi="Tahoma" w:cs="Tahoma"/>
                <w:sz w:val="18"/>
                <w:szCs w:val="18"/>
              </w:rPr>
              <w:t xml:space="preserve"> Sprzęt artroskopowy (1)</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14</w:t>
            </w:r>
            <w:r w:rsidR="00175081" w:rsidRPr="00953677">
              <w:rPr>
                <w:rFonts w:ascii="Tahoma" w:hAnsi="Tahoma" w:cs="Tahoma"/>
                <w:sz w:val="18"/>
                <w:szCs w:val="18"/>
              </w:rPr>
              <w:t xml:space="preserve"> Sprzęt artroskopowy (3)</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200,00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15</w:t>
            </w:r>
            <w:r w:rsidR="00175081" w:rsidRPr="00953677">
              <w:rPr>
                <w:rFonts w:ascii="Tahoma" w:hAnsi="Tahoma" w:cs="Tahoma"/>
                <w:sz w:val="18"/>
                <w:szCs w:val="18"/>
              </w:rPr>
              <w:t xml:space="preserve">   Implanty Do Regeneracji Ubytków Powierzchni Chrząstki Stawowej</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300,00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16</w:t>
            </w:r>
            <w:r w:rsidR="00175081" w:rsidRPr="00953677">
              <w:rPr>
                <w:rFonts w:ascii="Tahoma" w:hAnsi="Tahoma" w:cs="Tahoma"/>
                <w:sz w:val="18"/>
                <w:szCs w:val="18"/>
              </w:rPr>
              <w:t xml:space="preserve">   </w:t>
            </w:r>
            <w:proofErr w:type="spellStart"/>
            <w:r w:rsidR="00175081" w:rsidRPr="00953677">
              <w:rPr>
                <w:rFonts w:ascii="Tahoma" w:hAnsi="Tahoma" w:cs="Tahoma"/>
                <w:sz w:val="18"/>
                <w:szCs w:val="18"/>
              </w:rPr>
              <w:t>Grotowkręty</w:t>
            </w:r>
            <w:proofErr w:type="spellEnd"/>
            <w:r w:rsidR="00175081" w:rsidRPr="00953677">
              <w:rPr>
                <w:rFonts w:ascii="Tahoma" w:hAnsi="Tahoma" w:cs="Tahoma"/>
                <w:sz w:val="18"/>
                <w:szCs w:val="18"/>
              </w:rPr>
              <w:t xml:space="preserve"> Do Stabilizatora Kończyn Dolnych MEFISTO</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17</w:t>
            </w:r>
            <w:r w:rsidR="00175081" w:rsidRPr="00953677">
              <w:rPr>
                <w:rFonts w:ascii="Tahoma" w:hAnsi="Tahoma" w:cs="Tahoma"/>
                <w:sz w:val="18"/>
                <w:szCs w:val="18"/>
              </w:rPr>
              <w:t xml:space="preserve">  Wkręty Stalowe Z Gniazdem Sześciokątnym</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2 000,00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18</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Sześciokątnym (1)</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2 500,00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lastRenderedPageBreak/>
              <w:t>Pakiet 19</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w:t>
            </w:r>
            <w:proofErr w:type="spellStart"/>
            <w:r w:rsidR="00175081" w:rsidRPr="00953677">
              <w:rPr>
                <w:rFonts w:ascii="Tahoma" w:hAnsi="Tahoma" w:cs="Tahoma"/>
                <w:sz w:val="18"/>
                <w:szCs w:val="18"/>
              </w:rPr>
              <w:t>Szaściokątnym</w:t>
            </w:r>
            <w:proofErr w:type="spellEnd"/>
            <w:r w:rsidR="00175081" w:rsidRPr="00953677">
              <w:rPr>
                <w:rFonts w:ascii="Tahoma" w:hAnsi="Tahoma" w:cs="Tahoma"/>
                <w:sz w:val="18"/>
                <w:szCs w:val="18"/>
              </w:rPr>
              <w:t xml:space="preserve"> (2)</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2 500,00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20</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w:t>
            </w:r>
            <w:proofErr w:type="spellStart"/>
            <w:r w:rsidR="00175081" w:rsidRPr="00953677">
              <w:rPr>
                <w:rFonts w:ascii="Tahoma" w:hAnsi="Tahoma" w:cs="Tahoma"/>
                <w:sz w:val="18"/>
                <w:szCs w:val="18"/>
              </w:rPr>
              <w:t>Szaściokątnym</w:t>
            </w:r>
            <w:proofErr w:type="spellEnd"/>
            <w:r w:rsidR="00175081" w:rsidRPr="00953677">
              <w:rPr>
                <w:rFonts w:ascii="Tahoma" w:hAnsi="Tahoma" w:cs="Tahoma"/>
                <w:sz w:val="18"/>
                <w:szCs w:val="18"/>
              </w:rPr>
              <w:t xml:space="preserve"> (3)</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6 500,00 zł</w:t>
            </w:r>
          </w:p>
        </w:tc>
      </w:tr>
      <w:tr w:rsidR="00175081" w:rsidRPr="00953677" w:rsidTr="00854B56">
        <w:trPr>
          <w:jc w:val="center"/>
        </w:trPr>
        <w:tc>
          <w:tcPr>
            <w:tcW w:w="7366" w:type="dxa"/>
          </w:tcPr>
          <w:p w:rsidR="00175081" w:rsidRPr="00953677" w:rsidRDefault="00175081" w:rsidP="007F4DF8">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7F4DF8" w:rsidRPr="00953677">
              <w:rPr>
                <w:rFonts w:ascii="Tahoma" w:hAnsi="Tahoma" w:cs="Tahoma"/>
                <w:b/>
                <w:sz w:val="18"/>
                <w:szCs w:val="18"/>
              </w:rPr>
              <w:t>21</w:t>
            </w:r>
            <w:r w:rsidRPr="00953677">
              <w:rPr>
                <w:rFonts w:ascii="Tahoma" w:hAnsi="Tahoma" w:cs="Tahoma"/>
                <w:sz w:val="18"/>
                <w:szCs w:val="18"/>
              </w:rPr>
              <w:t xml:space="preserve">  Wkręty Korowe, Stalowe Z Gniazdem Krzyżowym</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1 500,00 zł</w:t>
            </w:r>
          </w:p>
        </w:tc>
      </w:tr>
    </w:tbl>
    <w:p w:rsidR="00175081" w:rsidRPr="00953677" w:rsidRDefault="00175081" w:rsidP="00175081">
      <w:pPr>
        <w:pStyle w:val="Akapitzlist"/>
        <w:widowControl w:val="0"/>
        <w:ind w:left="426"/>
        <w:contextualSpacing/>
        <w:jc w:val="both"/>
        <w:rPr>
          <w:rFonts w:ascii="Tahoma" w:hAnsi="Tahoma" w:cs="Tahoma"/>
          <w:sz w:val="18"/>
          <w:szCs w:val="18"/>
        </w:rPr>
      </w:pPr>
    </w:p>
    <w:p w:rsidR="005E27C6" w:rsidRPr="00953677" w:rsidRDefault="0004750B"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Wadium można wnosić w następujących formach</w:t>
      </w:r>
      <w:r w:rsidR="005E27C6" w:rsidRPr="00953677">
        <w:rPr>
          <w:rFonts w:ascii="Tahoma" w:hAnsi="Tahoma" w:cs="Tahoma"/>
          <w:sz w:val="18"/>
          <w:szCs w:val="18"/>
        </w:rPr>
        <w:t>:</w:t>
      </w:r>
    </w:p>
    <w:p w:rsidR="004E10D5" w:rsidRPr="00953677" w:rsidRDefault="00981E26" w:rsidP="00663EED">
      <w:pPr>
        <w:overflowPunct w:val="0"/>
        <w:ind w:left="426"/>
        <w:jc w:val="both"/>
        <w:rPr>
          <w:rFonts w:ascii="Tahoma" w:hAnsi="Tahoma" w:cs="Tahoma"/>
          <w:sz w:val="18"/>
          <w:szCs w:val="18"/>
        </w:rPr>
      </w:pPr>
      <w:r w:rsidRPr="00953677">
        <w:rPr>
          <w:rFonts w:ascii="Tahoma" w:hAnsi="Tahoma" w:cs="Tahoma"/>
          <w:sz w:val="18"/>
          <w:szCs w:val="18"/>
        </w:rPr>
        <w:t>- pieniądzu</w:t>
      </w:r>
      <w:r w:rsidR="005E27C6" w:rsidRPr="00953677">
        <w:rPr>
          <w:rFonts w:ascii="Tahoma" w:hAnsi="Tahoma" w:cs="Tahoma"/>
          <w:sz w:val="18"/>
          <w:szCs w:val="18"/>
        </w:rPr>
        <w:t>, przelewem bankowym na</w:t>
      </w:r>
      <w:r w:rsidR="004E10D5" w:rsidRPr="00953677">
        <w:rPr>
          <w:rFonts w:ascii="Tahoma" w:hAnsi="Tahoma" w:cs="Tahoma"/>
          <w:sz w:val="18"/>
          <w:szCs w:val="18"/>
        </w:rPr>
        <w:t xml:space="preserve"> konto Zamawiającego: </w:t>
      </w:r>
    </w:p>
    <w:p w:rsidR="004E10D5" w:rsidRPr="00953677" w:rsidRDefault="004E10D5" w:rsidP="00663EED">
      <w:pPr>
        <w:overflowPunct w:val="0"/>
        <w:ind w:left="426" w:hanging="426"/>
        <w:jc w:val="both"/>
        <w:rPr>
          <w:rFonts w:ascii="Tahoma" w:hAnsi="Tahoma" w:cs="Tahoma"/>
          <w:sz w:val="18"/>
          <w:szCs w:val="18"/>
        </w:rPr>
      </w:pPr>
    </w:p>
    <w:p w:rsidR="004E10D5" w:rsidRPr="00953677" w:rsidRDefault="004E10D5" w:rsidP="00663EED">
      <w:pPr>
        <w:overflowPunct w:val="0"/>
        <w:ind w:left="426"/>
        <w:jc w:val="both"/>
        <w:rPr>
          <w:rFonts w:ascii="Tahoma" w:hAnsi="Tahoma" w:cs="Tahoma"/>
          <w:b/>
          <w:sz w:val="18"/>
          <w:szCs w:val="18"/>
        </w:rPr>
      </w:pPr>
      <w:r w:rsidRPr="00953677">
        <w:rPr>
          <w:rFonts w:ascii="Tahoma" w:hAnsi="Tahoma" w:cs="Tahoma"/>
          <w:b/>
          <w:sz w:val="18"/>
          <w:szCs w:val="18"/>
        </w:rPr>
        <w:t>ING BANK ŚLĄSKI S.A. O/ CHORZÓW nr konta 21 1050 1243 1000 0010 0009 7517</w:t>
      </w:r>
    </w:p>
    <w:p w:rsidR="00D115A9" w:rsidRPr="00953677" w:rsidRDefault="004E10D5" w:rsidP="00663EED">
      <w:pPr>
        <w:overflowPunct w:val="0"/>
        <w:ind w:left="426"/>
        <w:jc w:val="both"/>
        <w:rPr>
          <w:rFonts w:ascii="Tahoma" w:hAnsi="Tahoma" w:cs="Tahoma"/>
          <w:b/>
          <w:sz w:val="18"/>
          <w:szCs w:val="18"/>
        </w:rPr>
      </w:pPr>
      <w:r w:rsidRPr="00953677">
        <w:rPr>
          <w:rFonts w:ascii="Tahoma" w:hAnsi="Tahoma" w:cs="Tahoma"/>
          <w:sz w:val="18"/>
          <w:szCs w:val="18"/>
        </w:rPr>
        <w:t xml:space="preserve">Przy wnoszeniu wadium Wykonawca winien powołać się na </w:t>
      </w:r>
      <w:r w:rsidRPr="00953677">
        <w:rPr>
          <w:rFonts w:ascii="Tahoma" w:hAnsi="Tahoma" w:cs="Tahoma"/>
          <w:b/>
          <w:bCs/>
          <w:iCs/>
          <w:sz w:val="18"/>
          <w:szCs w:val="18"/>
        </w:rPr>
        <w:t>nr sprawy</w:t>
      </w:r>
      <w:r w:rsidRPr="00953677">
        <w:rPr>
          <w:rFonts w:ascii="Tahoma" w:hAnsi="Tahoma" w:cs="Tahoma"/>
          <w:b/>
          <w:sz w:val="18"/>
          <w:szCs w:val="18"/>
        </w:rPr>
        <w:t xml:space="preserve">: </w:t>
      </w:r>
      <w:r w:rsidR="002F0B4D" w:rsidRPr="00953677">
        <w:rPr>
          <w:rFonts w:ascii="Tahoma" w:hAnsi="Tahoma" w:cs="Tahoma"/>
          <w:b/>
          <w:sz w:val="18"/>
          <w:szCs w:val="18"/>
          <w:u w:val="single"/>
        </w:rPr>
        <w:t>SP ZOZ ZSM/ZP/</w:t>
      </w:r>
      <w:r w:rsidR="00677ECA" w:rsidRPr="00953677">
        <w:rPr>
          <w:rFonts w:ascii="Tahoma" w:hAnsi="Tahoma" w:cs="Tahoma"/>
          <w:b/>
          <w:sz w:val="18"/>
          <w:szCs w:val="18"/>
          <w:u w:val="single"/>
        </w:rPr>
        <w:t>6</w:t>
      </w:r>
      <w:r w:rsidRPr="00953677">
        <w:rPr>
          <w:rFonts w:ascii="Tahoma" w:hAnsi="Tahoma" w:cs="Tahoma"/>
          <w:b/>
          <w:sz w:val="18"/>
          <w:szCs w:val="18"/>
          <w:u w:val="single"/>
        </w:rPr>
        <w:t>/201</w:t>
      </w:r>
      <w:r w:rsidR="002F0B4D" w:rsidRPr="00953677">
        <w:rPr>
          <w:rFonts w:ascii="Tahoma" w:hAnsi="Tahoma" w:cs="Tahoma"/>
          <w:b/>
          <w:sz w:val="18"/>
          <w:szCs w:val="18"/>
          <w:u w:val="single"/>
        </w:rPr>
        <w:t>9</w:t>
      </w:r>
      <w:r w:rsidRPr="00953677">
        <w:rPr>
          <w:rFonts w:ascii="Tahoma" w:hAnsi="Tahoma" w:cs="Tahoma"/>
          <w:b/>
          <w:bCs/>
          <w:iCs/>
          <w:sz w:val="18"/>
          <w:szCs w:val="18"/>
          <w:u w:val="single"/>
        </w:rPr>
        <w:t xml:space="preserve"> - </w:t>
      </w:r>
      <w:r w:rsidRPr="00953677">
        <w:rPr>
          <w:rFonts w:ascii="Tahoma" w:hAnsi="Tahoma" w:cs="Tahoma"/>
          <w:b/>
          <w:sz w:val="18"/>
          <w:szCs w:val="18"/>
          <w:u w:val="single"/>
        </w:rPr>
        <w:t xml:space="preserve">„Pakiet nr …. </w:t>
      </w:r>
      <w:r w:rsidR="005C0FC4" w:rsidRPr="00953677">
        <w:rPr>
          <w:rFonts w:ascii="Tahoma" w:hAnsi="Tahoma" w:cs="Tahoma"/>
          <w:b/>
          <w:sz w:val="18"/>
          <w:szCs w:val="18"/>
        </w:rPr>
        <w:t xml:space="preserve">„ </w:t>
      </w:r>
      <w:r w:rsidRPr="00953677">
        <w:rPr>
          <w:rFonts w:ascii="Tahoma" w:hAnsi="Tahoma" w:cs="Tahoma"/>
          <w:b/>
          <w:sz w:val="18"/>
          <w:szCs w:val="18"/>
        </w:rPr>
        <w:t xml:space="preserve">i nazwa przetargu: </w:t>
      </w:r>
      <w:r w:rsidR="00FA4EFE"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2F0B4D" w:rsidRPr="00953677">
        <w:rPr>
          <w:rFonts w:ascii="Tahoma" w:hAnsi="Tahoma" w:cs="Tahoma"/>
          <w:b/>
          <w:sz w:val="18"/>
          <w:szCs w:val="18"/>
        </w:rPr>
        <w:t xml:space="preserve"> (2)</w:t>
      </w:r>
      <w:r w:rsidR="00FA4EFE" w:rsidRPr="00953677">
        <w:rPr>
          <w:rFonts w:ascii="Tahoma" w:hAnsi="Tahoma" w:cs="Tahoma"/>
          <w:b/>
          <w:sz w:val="18"/>
          <w:szCs w:val="18"/>
        </w:rPr>
        <w:t>”</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-poręczeniach bankowych lub</w:t>
      </w:r>
      <w:r w:rsidRPr="00953677">
        <w:rPr>
          <w:rFonts w:ascii="Tahoma" w:hAnsi="Tahoma" w:cs="Tahoma"/>
          <w:b/>
          <w:sz w:val="18"/>
          <w:szCs w:val="18"/>
        </w:rPr>
        <w:t xml:space="preserve"> </w:t>
      </w:r>
      <w:r w:rsidRPr="00953677">
        <w:rPr>
          <w:rFonts w:ascii="Tahoma" w:hAnsi="Tahoma" w:cs="Tahoma"/>
          <w:sz w:val="18"/>
          <w:szCs w:val="18"/>
        </w:rPr>
        <w:t>poręczeniach spółdzielczej kasy oszczędnościowo-kredy</w:t>
      </w:r>
      <w:r w:rsidR="000D7D70" w:rsidRPr="00953677">
        <w:rPr>
          <w:rFonts w:ascii="Tahoma" w:hAnsi="Tahoma" w:cs="Tahoma"/>
          <w:sz w:val="18"/>
          <w:szCs w:val="18"/>
        </w:rPr>
        <w:t xml:space="preserve">towej (poręczenie kasy musi być </w:t>
      </w:r>
      <w:r w:rsidRPr="00953677">
        <w:rPr>
          <w:rFonts w:ascii="Tahoma" w:hAnsi="Tahoma" w:cs="Tahoma"/>
          <w:sz w:val="18"/>
          <w:szCs w:val="18"/>
        </w:rPr>
        <w:t>zawsze poręczeniem pieniężnym)</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 gwarancjach ubezpieczeniowych, bankowych</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 poręczeniach udzielanych przez podmioty, o których mowa w art. 6b ust. 5 pkt 2 ustawy z dnia 9 listopada 2000 r. o utworzeniu Polskiej Agencji Rozwoju Przedsiębiorczości (</w:t>
      </w:r>
      <w:proofErr w:type="spellStart"/>
      <w:r w:rsidRPr="00953677">
        <w:rPr>
          <w:rFonts w:ascii="Tahoma" w:hAnsi="Tahoma" w:cs="Tahoma"/>
          <w:sz w:val="18"/>
          <w:szCs w:val="18"/>
        </w:rPr>
        <w:t>t.j</w:t>
      </w:r>
      <w:proofErr w:type="spellEnd"/>
      <w:r w:rsidRPr="00953677">
        <w:rPr>
          <w:rFonts w:ascii="Tahoma" w:hAnsi="Tahoma" w:cs="Tahoma"/>
          <w:sz w:val="18"/>
          <w:szCs w:val="18"/>
        </w:rPr>
        <w:t>. Dz.U. 2018 r. poz. 110 z późn. zm.).</w:t>
      </w:r>
    </w:p>
    <w:p w:rsidR="004E10D5" w:rsidRPr="00953677" w:rsidRDefault="004E10D5" w:rsidP="00663EED">
      <w:pPr>
        <w:widowControl w:val="0"/>
        <w:ind w:left="426" w:hanging="426"/>
        <w:contextualSpacing/>
        <w:jc w:val="both"/>
        <w:rPr>
          <w:rFonts w:ascii="Tahoma" w:hAnsi="Tahoma" w:cs="Tahoma"/>
          <w:sz w:val="18"/>
          <w:szCs w:val="18"/>
        </w:rPr>
      </w:pPr>
    </w:p>
    <w:p w:rsidR="001911A9" w:rsidRPr="00953677" w:rsidRDefault="0004750B" w:rsidP="00663EED">
      <w:pPr>
        <w:widowControl w:val="0"/>
        <w:ind w:left="426"/>
        <w:contextualSpacing/>
        <w:jc w:val="both"/>
        <w:rPr>
          <w:rFonts w:ascii="Tahoma" w:hAnsi="Tahoma" w:cs="Tahoma"/>
          <w:sz w:val="18"/>
          <w:szCs w:val="18"/>
        </w:rPr>
      </w:pPr>
      <w:r w:rsidRPr="00953677">
        <w:rPr>
          <w:rFonts w:ascii="Tahoma" w:hAnsi="Tahoma" w:cs="Tahoma"/>
          <w:sz w:val="18"/>
          <w:szCs w:val="18"/>
        </w:rPr>
        <w:t xml:space="preserve">Dopuszczalne jest również złożenie wadium w więcej niż jednej formie. </w:t>
      </w:r>
    </w:p>
    <w:p w:rsidR="001911A9" w:rsidRPr="00953677" w:rsidRDefault="0004750B"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W przypadku wniesienia wadium w formie gwarancji bankowych lub ubezpieczeniowych, z treści tych</w:t>
      </w:r>
      <w:r w:rsidR="005C0FC4" w:rsidRPr="00953677">
        <w:rPr>
          <w:rFonts w:ascii="Tahoma" w:hAnsi="Tahoma" w:cs="Tahoma"/>
          <w:sz w:val="18"/>
          <w:szCs w:val="18"/>
          <w:lang w:val="pl-PL"/>
        </w:rPr>
        <w:t xml:space="preserve"> </w:t>
      </w:r>
      <w:r w:rsidRPr="00953677">
        <w:rPr>
          <w:rFonts w:ascii="Tahoma" w:hAnsi="Tahoma" w:cs="Tahoma"/>
          <w:sz w:val="18"/>
          <w:szCs w:val="18"/>
        </w:rPr>
        <w:t xml:space="preserve">gwarancji musi w szczególności jednoznacznie wynikać: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t xml:space="preserve">termin obowiązywania gwarancji,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t xml:space="preserve">miejsce i termin zwrotu gwarancji. </w:t>
      </w:r>
    </w:p>
    <w:p w:rsidR="007E024D" w:rsidRPr="00953677" w:rsidRDefault="007E024D"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953677">
        <w:rPr>
          <w:rFonts w:ascii="Tahoma" w:hAnsi="Tahoma" w:cs="Tahoma"/>
          <w:sz w:val="18"/>
          <w:szCs w:val="18"/>
          <w:u w:val="single"/>
        </w:rPr>
        <w:t>30 dni od upływu terminu składania ofert</w:t>
      </w:r>
      <w:r w:rsidRPr="00953677">
        <w:rPr>
          <w:rFonts w:ascii="Tahoma" w:hAnsi="Tahoma" w:cs="Tahoma"/>
          <w:sz w:val="18"/>
          <w:szCs w:val="18"/>
        </w:rPr>
        <w:t>.</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Zamawiający zwróci wadium, jeżeli wystąpi jedna z przesłanek wymienionych w art. 46 UPZP.</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Zamawiający zatrzymuje wadium wra</w:t>
      </w:r>
      <w:r w:rsidR="002F0B4D" w:rsidRPr="00953677">
        <w:rPr>
          <w:rFonts w:ascii="Tahoma" w:hAnsi="Tahoma" w:cs="Tahoma"/>
          <w:sz w:val="18"/>
          <w:szCs w:val="18"/>
          <w:lang w:val="pl-PL"/>
        </w:rPr>
        <w:t xml:space="preserve">z z odsetkami, jeżeli Wykonawca, </w:t>
      </w:r>
      <w:r w:rsidRPr="00953677">
        <w:rPr>
          <w:rFonts w:ascii="Tahoma" w:hAnsi="Tahoma" w:cs="Tahoma"/>
          <w:sz w:val="18"/>
          <w:szCs w:val="18"/>
          <w:lang w:val="pl-PL"/>
        </w:rPr>
        <w:t xml:space="preserve">którego oferta została wybrana </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odmówił podpisania umowy w sprawie zamówienia publicznego na warunkach określonych w ofercie,</w:t>
      </w:r>
      <w:r w:rsidR="002F0B4D" w:rsidRPr="00953677">
        <w:rPr>
          <w:rFonts w:ascii="Tahoma" w:hAnsi="Tahoma" w:cs="Tahoma"/>
          <w:sz w:val="18"/>
          <w:szCs w:val="18"/>
          <w:lang w:val="pl-PL"/>
        </w:rPr>
        <w:t xml:space="preserve"> </w:t>
      </w:r>
      <w:r w:rsidRPr="00953677">
        <w:rPr>
          <w:rFonts w:ascii="Tahoma" w:hAnsi="Tahoma" w:cs="Tahoma"/>
          <w:sz w:val="18"/>
          <w:szCs w:val="18"/>
          <w:lang w:val="pl-PL"/>
        </w:rPr>
        <w:t>nie wniósł wymaganego zabezpieczenia należytego wykonania umowy (jeżeli dotyczy),</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 xml:space="preserve">Zawarcie umowy w sprawie zamówienia publicznego stało się niemożliwe z przyczyn leżących po stronie Wykonawcy. </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rsidR="001911A9" w:rsidRPr="00953677" w:rsidRDefault="007E024D"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lang w:val="pl-PL"/>
        </w:rPr>
        <w:t>Oferta, która nie zostanie zabezpieczona wadium w wymaganej formie i wysokości zostanie odrzucona.</w:t>
      </w:r>
    </w:p>
    <w:p w:rsidR="007E024D" w:rsidRPr="00953677" w:rsidRDefault="007E024D" w:rsidP="007E024D">
      <w:pPr>
        <w:pStyle w:val="Akapitzlist"/>
        <w:widowControl w:val="0"/>
        <w:contextualSpacing/>
        <w:jc w:val="both"/>
        <w:rPr>
          <w:rFonts w:ascii="Tahoma" w:hAnsi="Tahoma" w:cs="Tahoma"/>
          <w:sz w:val="18"/>
          <w:szCs w:val="18"/>
        </w:rPr>
      </w:pPr>
    </w:p>
    <w:p w:rsidR="006C2907" w:rsidRPr="00953677" w:rsidRDefault="006C2907" w:rsidP="009F756A">
      <w:pPr>
        <w:ind w:left="426" w:hanging="426"/>
        <w:jc w:val="both"/>
        <w:rPr>
          <w:rFonts w:ascii="Tahoma" w:hAnsi="Tahoma" w:cs="Tahoma"/>
          <w:b/>
          <w:bCs/>
          <w:sz w:val="18"/>
          <w:szCs w:val="18"/>
        </w:rPr>
      </w:pPr>
      <w:r w:rsidRPr="00953677">
        <w:rPr>
          <w:rFonts w:ascii="Tahoma" w:hAnsi="Tahoma" w:cs="Tahoma"/>
          <w:b/>
          <w:bCs/>
          <w:sz w:val="18"/>
          <w:szCs w:val="18"/>
        </w:rPr>
        <w:t>8. TERMIN ZWIĄZANIA OFERTĄ</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bCs w:val="0"/>
          <w:sz w:val="18"/>
          <w:szCs w:val="18"/>
        </w:rPr>
        <w:t>Wykonawca będzie związany ofertą 30 dni.</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sz w:val="18"/>
          <w:szCs w:val="18"/>
        </w:rPr>
        <w:t>Bieg terminu rozpoczyna się z upływem terminu składania ofert.</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C2907" w:rsidRPr="00953677" w:rsidRDefault="006C2907" w:rsidP="006C2907">
      <w:pPr>
        <w:pStyle w:val="Tekstpodstawowywcity"/>
        <w:ind w:left="0" w:firstLine="0"/>
        <w:rPr>
          <w:rFonts w:ascii="Tahoma" w:hAnsi="Tahoma" w:cs="Tahoma"/>
          <w:b/>
          <w:sz w:val="18"/>
          <w:szCs w:val="18"/>
        </w:rPr>
      </w:pPr>
    </w:p>
    <w:p w:rsidR="006C2907" w:rsidRPr="00953677" w:rsidRDefault="006C2907" w:rsidP="009F756A">
      <w:pPr>
        <w:widowControl w:val="0"/>
        <w:numPr>
          <w:ilvl w:val="0"/>
          <w:numId w:val="42"/>
        </w:numPr>
        <w:tabs>
          <w:tab w:val="clear" w:pos="360"/>
        </w:tabs>
        <w:overflowPunct w:val="0"/>
        <w:autoSpaceDE w:val="0"/>
        <w:autoSpaceDN w:val="0"/>
        <w:adjustRightInd w:val="0"/>
        <w:ind w:left="426" w:hanging="426"/>
        <w:jc w:val="both"/>
        <w:rPr>
          <w:rFonts w:ascii="Tahoma" w:hAnsi="Tahoma" w:cs="Tahoma"/>
          <w:b/>
          <w:bCs/>
          <w:sz w:val="18"/>
          <w:szCs w:val="18"/>
        </w:rPr>
      </w:pPr>
      <w:r w:rsidRPr="00953677">
        <w:rPr>
          <w:rFonts w:ascii="Tahoma" w:hAnsi="Tahoma" w:cs="Tahoma"/>
          <w:b/>
          <w:bCs/>
          <w:sz w:val="18"/>
          <w:szCs w:val="18"/>
        </w:rPr>
        <w:t>OPIS SPOSOBU PRZYGOTOWANIA OFERTY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u w:val="single"/>
        </w:rPr>
        <w:t>Oferta powinna składać się z następujących dokumentów i oświadczeń</w:t>
      </w:r>
      <w:r w:rsidRPr="00953677">
        <w:rPr>
          <w:rFonts w:ascii="Tahoma" w:hAnsi="Tahoma" w:cs="Tahoma"/>
          <w:sz w:val="18"/>
          <w:szCs w:val="18"/>
        </w:rPr>
        <w:t>:</w:t>
      </w:r>
    </w:p>
    <w:p w:rsidR="006C2907" w:rsidRPr="009F756A"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Wypełnionego formularza ofertowego wg zał. nr 1 do SIWZ zawierającego w szczególności informacje</w:t>
      </w:r>
      <w:r w:rsidR="009F756A">
        <w:rPr>
          <w:rFonts w:ascii="Tahoma" w:hAnsi="Tahoma" w:cs="Tahoma"/>
          <w:bCs w:val="0"/>
          <w:sz w:val="18"/>
          <w:szCs w:val="18"/>
          <w:lang w:val="pl-PL"/>
        </w:rPr>
        <w:t xml:space="preserve"> </w:t>
      </w:r>
      <w:r w:rsidRPr="009F756A">
        <w:rPr>
          <w:rFonts w:ascii="Tahoma" w:hAnsi="Tahoma" w:cs="Tahoma"/>
          <w:sz w:val="18"/>
          <w:szCs w:val="18"/>
        </w:rPr>
        <w:t>o cenie oferty, terminie udostępnienia depozytu i jego uzupełniania lub terminie dostawy, terminie płatności, pełnych danych adresowych Wykonawcy.</w:t>
      </w:r>
    </w:p>
    <w:p w:rsidR="006C2907" w:rsidRPr="00953677" w:rsidRDefault="006C2907" w:rsidP="009F756A">
      <w:pPr>
        <w:pStyle w:val="Tekstpodstawowywcity"/>
        <w:widowControl/>
        <w:ind w:left="709" w:firstLine="0"/>
        <w:rPr>
          <w:rFonts w:ascii="Tahoma" w:hAnsi="Tahoma" w:cs="Tahoma"/>
          <w:b/>
          <w:sz w:val="18"/>
          <w:szCs w:val="18"/>
        </w:rPr>
      </w:pPr>
      <w:r w:rsidRPr="00953677">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953677">
        <w:rPr>
          <w:rFonts w:ascii="Tahoma" w:eastAsia="TimesNewRoman" w:hAnsi="Tahoma" w:cs="Tahoma"/>
          <w:b/>
          <w:sz w:val="18"/>
          <w:szCs w:val="18"/>
        </w:rPr>
        <w:t>pkt. 2 załącznika nr 1 do SIWZ (inf</w:t>
      </w:r>
      <w:r w:rsidR="00A3493D" w:rsidRPr="00953677">
        <w:rPr>
          <w:rFonts w:ascii="Tahoma" w:eastAsia="TimesNewRoman" w:hAnsi="Tahoma" w:cs="Tahoma"/>
          <w:b/>
          <w:sz w:val="18"/>
          <w:szCs w:val="18"/>
        </w:rPr>
        <w:t xml:space="preserve">ormacje dodatkowe część 11 pkt. 11.9 </w:t>
      </w:r>
      <w:r w:rsidRPr="00953677">
        <w:rPr>
          <w:rFonts w:ascii="Tahoma" w:eastAsia="TimesNewRoman" w:hAnsi="Tahoma" w:cs="Tahoma"/>
          <w:b/>
          <w:sz w:val="18"/>
          <w:szCs w:val="18"/>
        </w:rPr>
        <w:t>SIWZ)</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 xml:space="preserve">Wypełnionego formularza specyfikacji asortymentowo cenowej wg zał. nr 2 do SIWZ  w zależności od części zamówienia (pakietu), której dotyczy oferta. </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 xml:space="preserve">Informacja o części zamówienia, którą Wykonawca zamierza powierzyć Podwykonawcy wg pkt. 11 załącznika nr 1 do SIWZ – dotyczy sytuacji, gdy Wykonawca zamierza powierzyć wykonanie którejkolwiek części zamówienia Podwykonawcom, </w:t>
      </w:r>
      <w:r w:rsidRPr="00953677">
        <w:rPr>
          <w:rFonts w:ascii="Tahoma" w:eastAsia="Calibri" w:hAnsi="Tahoma" w:cs="Tahoma"/>
          <w:sz w:val="18"/>
          <w:szCs w:val="18"/>
        </w:rPr>
        <w:t>w</w:t>
      </w:r>
      <w:r w:rsidRPr="00953677">
        <w:rPr>
          <w:rFonts w:ascii="Tahoma" w:hAnsi="Tahoma" w:cs="Tahoma"/>
          <w:sz w:val="18"/>
          <w:szCs w:val="18"/>
        </w:rPr>
        <w:t xml:space="preserve"> sytuacji gdy Wykonawca nie przekaże informacji w formularzu ofertowym Zamawiający uzna, iż Wykonawca nie zamierza powierzyć żadnej części zamówienia Podwykonawcy.</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Informacja o zamiarze korzystania z zasobów udostępnianych przez inne podmioty wraz z </w:t>
      </w:r>
      <w:r w:rsidRPr="00953677">
        <w:rPr>
          <w:rFonts w:ascii="Tahoma" w:hAnsi="Tahoma" w:cs="Tahoma"/>
          <w:b/>
          <w:sz w:val="18"/>
          <w:szCs w:val="18"/>
          <w:u w:val="single"/>
        </w:rPr>
        <w:t>załącznikiem nr 4</w:t>
      </w:r>
      <w:r w:rsidRPr="00953677">
        <w:rPr>
          <w:rFonts w:ascii="Tahoma" w:hAnsi="Tahoma" w:cs="Tahoma"/>
          <w:sz w:val="18"/>
          <w:szCs w:val="18"/>
          <w:u w:val="single"/>
        </w:rPr>
        <w:t xml:space="preserve"> - </w:t>
      </w:r>
      <w:r w:rsidRPr="00953677">
        <w:rPr>
          <w:rFonts w:ascii="Tahoma" w:hAnsi="Tahoma" w:cs="Tahoma"/>
          <w:sz w:val="18"/>
          <w:szCs w:val="18"/>
          <w:u w:val="single"/>
        </w:rPr>
        <w:lastRenderedPageBreak/>
        <w:t>„Zobowiązanie podmiotu oddającego do dyspozycji Wykonawcy niezbędne zasoby”</w:t>
      </w:r>
      <w:r w:rsidRPr="00953677">
        <w:rPr>
          <w:rFonts w:ascii="Tahoma" w:hAnsi="Tahoma" w:cs="Tahoma"/>
          <w:sz w:val="18"/>
          <w:szCs w:val="18"/>
        </w:rPr>
        <w:t xml:space="preserve"> i</w:t>
      </w:r>
      <w:r w:rsidRPr="00953677">
        <w:rPr>
          <w:rFonts w:ascii="Tahoma" w:hAnsi="Tahoma" w:cs="Tahoma"/>
          <w:color w:val="FF0000"/>
          <w:sz w:val="18"/>
          <w:szCs w:val="18"/>
        </w:rPr>
        <w:t xml:space="preserve"> </w:t>
      </w:r>
      <w:r w:rsidRPr="00953677">
        <w:rPr>
          <w:rFonts w:ascii="Tahoma" w:hAnsi="Tahoma" w:cs="Tahoma"/>
          <w:sz w:val="18"/>
          <w:szCs w:val="18"/>
        </w:rPr>
        <w:t xml:space="preserve">oświadczeniem o niepodleganiu wykluczeniu z postępowania o udzielenie zamówienia publicznego – </w:t>
      </w:r>
      <w:r w:rsidRPr="00953677">
        <w:rPr>
          <w:rFonts w:ascii="Tahoma" w:hAnsi="Tahoma" w:cs="Tahoma"/>
          <w:b/>
          <w:sz w:val="18"/>
          <w:szCs w:val="18"/>
        </w:rPr>
        <w:t>załącznik nr 3 do SIWZ</w:t>
      </w:r>
      <w:r w:rsidRPr="00953677">
        <w:rPr>
          <w:rFonts w:ascii="Tahoma" w:hAnsi="Tahoma" w:cs="Tahoma"/>
          <w:sz w:val="18"/>
          <w:szCs w:val="18"/>
        </w:rPr>
        <w:t>.</w:t>
      </w:r>
    </w:p>
    <w:p w:rsidR="006C2907" w:rsidRPr="00953677" w:rsidRDefault="006C2907" w:rsidP="009F756A">
      <w:pPr>
        <w:pStyle w:val="Tekstpodstawowywcity"/>
        <w:numPr>
          <w:ilvl w:val="0"/>
          <w:numId w:val="44"/>
        </w:numPr>
        <w:autoSpaceDE w:val="0"/>
        <w:autoSpaceDN w:val="0"/>
        <w:adjustRightInd w:val="0"/>
        <w:spacing w:line="360" w:lineRule="auto"/>
        <w:ind w:left="709" w:hanging="283"/>
        <w:rPr>
          <w:rFonts w:ascii="Tahoma" w:hAnsi="Tahoma" w:cs="Tahoma"/>
          <w:bCs w:val="0"/>
          <w:sz w:val="18"/>
          <w:szCs w:val="18"/>
        </w:rPr>
      </w:pPr>
      <w:r w:rsidRPr="00953677">
        <w:rPr>
          <w:rFonts w:ascii="Tahoma" w:hAnsi="Tahoma" w:cs="Tahoma"/>
          <w:sz w:val="18"/>
          <w:szCs w:val="18"/>
        </w:rPr>
        <w:t>Pełnomocnictwo lub upoważnienie – jeżeli dotyczy;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Oferta powinna być złożona w języku polskim, w jednym egzemplarzu w </w:t>
      </w:r>
      <w:r w:rsidRPr="00953677">
        <w:rPr>
          <w:rFonts w:ascii="Tahoma" w:hAnsi="Tahoma" w:cs="Tahoma"/>
          <w:sz w:val="18"/>
          <w:szCs w:val="18"/>
          <w:u w:val="single"/>
        </w:rPr>
        <w:t>formie pisemnej</w:t>
      </w:r>
      <w:r w:rsidRPr="00953677">
        <w:rPr>
          <w:rFonts w:ascii="Tahoma" w:hAnsi="Tahoma" w:cs="Tahoma"/>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rsidR="006C2907" w:rsidRPr="00953677" w:rsidRDefault="006C2907" w:rsidP="009F756A">
      <w:pPr>
        <w:pStyle w:val="Tekstpodstawowywcity"/>
        <w:ind w:left="426" w:firstLine="0"/>
        <w:rPr>
          <w:rFonts w:ascii="Tahoma" w:hAnsi="Tahoma" w:cs="Tahoma"/>
          <w:sz w:val="18"/>
          <w:szCs w:val="18"/>
        </w:rPr>
      </w:pPr>
      <w:r w:rsidRPr="00953677">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6C2907" w:rsidRPr="00953677" w:rsidRDefault="006C2907" w:rsidP="009F756A">
      <w:pPr>
        <w:pStyle w:val="default"/>
        <w:ind w:left="426"/>
        <w:jc w:val="both"/>
        <w:rPr>
          <w:rFonts w:ascii="Tahoma" w:hAnsi="Tahoma" w:cs="Tahoma"/>
          <w:color w:val="auto"/>
          <w:sz w:val="18"/>
          <w:szCs w:val="18"/>
        </w:rPr>
      </w:pPr>
      <w:r w:rsidRPr="00953677">
        <w:rPr>
          <w:rFonts w:ascii="Tahoma" w:hAnsi="Tahoma" w:cs="Tahoma"/>
          <w:color w:val="auto"/>
          <w:sz w:val="18"/>
          <w:szCs w:val="18"/>
        </w:rPr>
        <w:t>Pełnomocnictwo powinno dokładnie określać zakres umocowania, w tym ewentualnie prawo do udzielenia dalszych pełnomocnictw.</w:t>
      </w:r>
    </w:p>
    <w:p w:rsidR="006C2907" w:rsidRPr="00953677" w:rsidRDefault="006C2907" w:rsidP="009F756A">
      <w:pPr>
        <w:pStyle w:val="default"/>
        <w:ind w:left="426"/>
        <w:jc w:val="both"/>
        <w:rPr>
          <w:rFonts w:ascii="Tahoma" w:hAnsi="Tahoma" w:cs="Tahoma"/>
          <w:color w:val="auto"/>
          <w:sz w:val="18"/>
          <w:szCs w:val="18"/>
        </w:rPr>
      </w:pPr>
      <w:r w:rsidRPr="00953677">
        <w:rPr>
          <w:rFonts w:ascii="Tahoma" w:hAnsi="Tahoma" w:cs="Tahoma"/>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Wszelkie dokumenty i oświadczenia w językach obcych należy złożyć wraz z tłumaczeniem na język polski.</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Wszystkie miejsca gdzie naniesione zostały zmiany winny być parafowane przez osobę uprawnioną do podpisywania oferty.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Zgodnie z UPZP </w:t>
      </w:r>
      <w:r w:rsidRPr="00953677">
        <w:rPr>
          <w:rFonts w:ascii="Tahoma" w:hAnsi="Tahoma" w:cs="Tahoma"/>
          <w:b/>
          <w:sz w:val="18"/>
          <w:szCs w:val="18"/>
          <w:u w:val="single"/>
        </w:rPr>
        <w:t>nie ujawnia się informacji stanowiących tajemnicę przedsiębiorstwa</w:t>
      </w:r>
      <w:r w:rsidRPr="00953677">
        <w:rPr>
          <w:rFonts w:ascii="Tahoma" w:hAnsi="Tahoma" w:cs="Tahoma"/>
          <w:sz w:val="18"/>
          <w:szCs w:val="18"/>
        </w:rPr>
        <w:t xml:space="preserve"> w rozumieniu przepisów o zwalczaniu nieuczciwej konkurencji. </w:t>
      </w:r>
      <w:r w:rsidRPr="00953677">
        <w:rPr>
          <w:rFonts w:ascii="Tahoma" w:hAnsi="Tahoma" w:cs="Tahoma"/>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953677">
        <w:rPr>
          <w:rFonts w:ascii="Tahoma" w:hAnsi="Tahoma" w:cs="Tahoma"/>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953677">
        <w:rPr>
          <w:rFonts w:ascii="Tahoma" w:hAnsi="Tahoma" w:cs="Tahoma"/>
          <w:sz w:val="18"/>
          <w:szCs w:val="18"/>
        </w:rPr>
        <w:t>t.j</w:t>
      </w:r>
      <w:proofErr w:type="spellEnd"/>
      <w:r w:rsidRPr="00953677">
        <w:rPr>
          <w:rFonts w:ascii="Tahoma" w:hAnsi="Tahoma" w:cs="Tahoma"/>
          <w:sz w:val="18"/>
          <w:szCs w:val="18"/>
        </w:rPr>
        <w:t>. Dz. U. z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Oferta powinna być złożona zgodnie z wymogami zawartymi w niniejszej SIWZ.</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Każdy Wykonawca może złożyć tylko jedną ofertę.</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Wykonawca może zmieniać, wycofywać, modyfikować swoją ofertę, ale wyłącznie przed terminem składania ofert.</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Oferty otrzymane przez Zamawiającego po terminie zostaną niezwłocznie zwrócone i nie będą rozpatrywane. </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C2907" w:rsidRPr="00953677" w:rsidRDefault="006C2907" w:rsidP="006C2907">
      <w:pPr>
        <w:pStyle w:val="Tekstpodstawowywcity"/>
        <w:rPr>
          <w:rFonts w:ascii="Tahoma" w:hAnsi="Tahoma" w:cs="Tahoma"/>
          <w:sz w:val="18"/>
          <w:szCs w:val="18"/>
        </w:rPr>
      </w:pPr>
    </w:p>
    <w:p w:rsidR="006C2907" w:rsidRPr="00953677" w:rsidRDefault="006C2907" w:rsidP="009F756A">
      <w:pPr>
        <w:ind w:left="426" w:hanging="426"/>
        <w:jc w:val="both"/>
        <w:rPr>
          <w:rFonts w:ascii="Tahoma" w:hAnsi="Tahoma" w:cs="Tahoma"/>
          <w:sz w:val="18"/>
          <w:szCs w:val="18"/>
        </w:rPr>
      </w:pPr>
      <w:r w:rsidRPr="00953677">
        <w:rPr>
          <w:rFonts w:ascii="Tahoma" w:hAnsi="Tahoma" w:cs="Tahoma"/>
          <w:b/>
          <w:bCs/>
          <w:sz w:val="18"/>
          <w:szCs w:val="18"/>
        </w:rPr>
        <w:t>10. MIEJSCE I TERMIN SKŁADANIA OFERT</w:t>
      </w:r>
    </w:p>
    <w:p w:rsidR="006C2907" w:rsidRPr="00953677" w:rsidRDefault="006C2907" w:rsidP="009F756A">
      <w:pPr>
        <w:pStyle w:val="Akapitzlist"/>
        <w:numPr>
          <w:ilvl w:val="1"/>
          <w:numId w:val="53"/>
        </w:numPr>
        <w:overflowPunct w:val="0"/>
        <w:ind w:left="426" w:hanging="426"/>
        <w:jc w:val="both"/>
        <w:rPr>
          <w:rFonts w:ascii="Tahoma" w:hAnsi="Tahoma" w:cs="Tahoma"/>
          <w:b/>
          <w:sz w:val="18"/>
          <w:szCs w:val="18"/>
        </w:rPr>
      </w:pPr>
      <w:r w:rsidRPr="00953677">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953677">
        <w:rPr>
          <w:rFonts w:ascii="Tahoma" w:hAnsi="Tahoma" w:cs="Tahoma"/>
          <w:b/>
          <w:sz w:val="18"/>
          <w:szCs w:val="18"/>
        </w:rPr>
        <w:t xml:space="preserve">Przetarg nieograniczony pod nazwą </w:t>
      </w:r>
      <w:r w:rsidR="00AF17B0" w:rsidRPr="00953677">
        <w:rPr>
          <w:rFonts w:ascii="Tahoma" w:hAnsi="Tahoma" w:cs="Tahoma"/>
          <w:b/>
          <w:sz w:val="18"/>
          <w:szCs w:val="18"/>
        </w:rPr>
        <w:t>„Zakup i dostawa implantów, narzędzi i innych wyrobów ortopedycznych dla SP ZOZ Zespołu Szpitali Miejskich w Chorzowie</w:t>
      </w:r>
      <w:r w:rsidR="00AF17B0" w:rsidRPr="00953677">
        <w:rPr>
          <w:rFonts w:ascii="Tahoma" w:hAnsi="Tahoma" w:cs="Tahoma"/>
          <w:b/>
          <w:sz w:val="18"/>
          <w:szCs w:val="18"/>
          <w:lang w:val="pl-PL"/>
        </w:rPr>
        <w:t xml:space="preserve"> (2)</w:t>
      </w:r>
      <w:r w:rsidR="00AF17B0" w:rsidRPr="00953677">
        <w:rPr>
          <w:rFonts w:ascii="Tahoma" w:hAnsi="Tahoma" w:cs="Tahoma"/>
          <w:b/>
          <w:sz w:val="18"/>
          <w:szCs w:val="18"/>
        </w:rPr>
        <w:t>” SP ZOZ ZSM/ZP/</w:t>
      </w:r>
      <w:r w:rsidR="00677ECA" w:rsidRPr="00953677">
        <w:rPr>
          <w:rFonts w:ascii="Tahoma" w:hAnsi="Tahoma" w:cs="Tahoma"/>
          <w:b/>
          <w:sz w:val="18"/>
          <w:szCs w:val="18"/>
          <w:lang w:val="pl-PL"/>
        </w:rPr>
        <w:t>6</w:t>
      </w:r>
      <w:r w:rsidR="00AF17B0" w:rsidRPr="00953677">
        <w:rPr>
          <w:rFonts w:ascii="Tahoma" w:hAnsi="Tahoma" w:cs="Tahoma"/>
          <w:b/>
          <w:sz w:val="18"/>
          <w:szCs w:val="18"/>
        </w:rPr>
        <w:t>/2019</w:t>
      </w:r>
      <w:r w:rsidR="00AF17B0" w:rsidRPr="00953677">
        <w:rPr>
          <w:rFonts w:ascii="Tahoma" w:hAnsi="Tahoma" w:cs="Tahoma"/>
          <w:b/>
          <w:sz w:val="18"/>
          <w:szCs w:val="18"/>
          <w:lang w:val="pl-PL"/>
        </w:rPr>
        <w:t xml:space="preserve"> </w:t>
      </w:r>
      <w:r w:rsidRPr="00953677">
        <w:rPr>
          <w:rFonts w:ascii="Tahoma" w:hAnsi="Tahoma" w:cs="Tahoma"/>
          <w:b/>
          <w:sz w:val="18"/>
          <w:szCs w:val="18"/>
        </w:rPr>
        <w:t xml:space="preserve">nie otwierać przed </w:t>
      </w:r>
      <w:r w:rsidR="003C11C4" w:rsidRPr="00953677">
        <w:rPr>
          <w:rFonts w:ascii="Tahoma" w:hAnsi="Tahoma" w:cs="Tahoma"/>
          <w:b/>
          <w:sz w:val="18"/>
          <w:szCs w:val="18"/>
          <w:highlight w:val="yellow"/>
          <w:lang w:val="pl-PL"/>
        </w:rPr>
        <w:t>28</w:t>
      </w:r>
      <w:r w:rsidRPr="00953677">
        <w:rPr>
          <w:rFonts w:ascii="Tahoma" w:hAnsi="Tahoma" w:cs="Tahoma"/>
          <w:b/>
          <w:sz w:val="18"/>
          <w:szCs w:val="18"/>
          <w:highlight w:val="yellow"/>
        </w:rPr>
        <w:t>.0</w:t>
      </w:r>
      <w:r w:rsidR="00AF17B0" w:rsidRPr="00953677">
        <w:rPr>
          <w:rFonts w:ascii="Tahoma" w:hAnsi="Tahoma" w:cs="Tahoma"/>
          <w:b/>
          <w:sz w:val="18"/>
          <w:szCs w:val="18"/>
          <w:highlight w:val="yellow"/>
          <w:lang w:val="pl-PL"/>
        </w:rPr>
        <w:t>1</w:t>
      </w:r>
      <w:r w:rsidRPr="00953677">
        <w:rPr>
          <w:rFonts w:ascii="Tahoma" w:hAnsi="Tahoma" w:cs="Tahoma"/>
          <w:b/>
          <w:sz w:val="18"/>
          <w:szCs w:val="18"/>
          <w:highlight w:val="yellow"/>
        </w:rPr>
        <w:t>.20</w:t>
      </w:r>
      <w:r w:rsidR="00AF17B0" w:rsidRPr="00953677">
        <w:rPr>
          <w:rFonts w:ascii="Tahoma" w:hAnsi="Tahoma" w:cs="Tahoma"/>
          <w:b/>
          <w:sz w:val="18"/>
          <w:szCs w:val="18"/>
          <w:highlight w:val="yellow"/>
          <w:lang w:val="pl-PL"/>
        </w:rPr>
        <w:t>19</w:t>
      </w:r>
      <w:r w:rsidRPr="00953677">
        <w:rPr>
          <w:rFonts w:ascii="Tahoma" w:hAnsi="Tahoma" w:cs="Tahoma"/>
          <w:b/>
          <w:sz w:val="18"/>
          <w:szCs w:val="18"/>
          <w:highlight w:val="yellow"/>
        </w:rPr>
        <w:t xml:space="preserve"> r. godz. 1</w:t>
      </w:r>
      <w:r w:rsidR="004E6955">
        <w:rPr>
          <w:rFonts w:ascii="Tahoma" w:hAnsi="Tahoma" w:cs="Tahoma"/>
          <w:b/>
          <w:sz w:val="18"/>
          <w:szCs w:val="18"/>
          <w:highlight w:val="yellow"/>
          <w:lang w:val="pl-PL"/>
        </w:rPr>
        <w:t>1</w:t>
      </w:r>
      <w:r w:rsidR="004E6955">
        <w:rPr>
          <w:rFonts w:ascii="Tahoma" w:hAnsi="Tahoma" w:cs="Tahoma"/>
          <w:b/>
          <w:sz w:val="18"/>
          <w:szCs w:val="18"/>
          <w:highlight w:val="yellow"/>
          <w:vertAlign w:val="superscript"/>
          <w:lang w:val="pl-PL"/>
        </w:rPr>
        <w:t>0</w:t>
      </w:r>
      <w:r w:rsidRPr="00953677">
        <w:rPr>
          <w:rFonts w:ascii="Tahoma" w:hAnsi="Tahoma" w:cs="Tahoma"/>
          <w:b/>
          <w:sz w:val="18"/>
          <w:szCs w:val="18"/>
          <w:highlight w:val="yellow"/>
          <w:vertAlign w:val="superscript"/>
        </w:rPr>
        <w:t>0</w:t>
      </w:r>
      <w:r w:rsidRPr="00953677">
        <w:rPr>
          <w:rFonts w:ascii="Tahoma" w:hAnsi="Tahoma" w:cs="Tahoma"/>
          <w:b/>
          <w:sz w:val="18"/>
          <w:szCs w:val="18"/>
          <w:highlight w:val="yellow"/>
        </w:rPr>
        <w:t>.</w:t>
      </w:r>
      <w:r w:rsidRPr="00953677">
        <w:rPr>
          <w:rFonts w:ascii="Tahoma" w:hAnsi="Tahoma" w:cs="Tahoma"/>
          <w:b/>
          <w:sz w:val="18"/>
          <w:szCs w:val="18"/>
        </w:rPr>
        <w:t xml:space="preserve"> </w:t>
      </w:r>
      <w:r w:rsidRPr="00953677">
        <w:rPr>
          <w:rFonts w:ascii="Tahoma" w:hAnsi="Tahoma" w:cs="Tahoma"/>
          <w:bCs/>
          <w:sz w:val="18"/>
          <w:szCs w:val="18"/>
        </w:rPr>
        <w:t xml:space="preserve">Oferta powinna być złożona na adres: </w:t>
      </w:r>
      <w:r w:rsidRPr="00953677">
        <w:rPr>
          <w:rFonts w:ascii="Tahoma" w:hAnsi="Tahoma" w:cs="Tahoma"/>
          <w:b/>
          <w:bCs/>
          <w:sz w:val="18"/>
          <w:szCs w:val="18"/>
        </w:rPr>
        <w:t>SP ZOZ Zespół Szpitali Miejskich w Chorzowie ul. Strzelców Bytomskich 11, 41-500 Chorzów</w:t>
      </w:r>
      <w:r w:rsidRPr="00953677">
        <w:rPr>
          <w:rFonts w:ascii="Tahoma" w:hAnsi="Tahoma" w:cs="Tahoma"/>
          <w:sz w:val="18"/>
          <w:szCs w:val="18"/>
        </w:rPr>
        <w:t xml:space="preserve"> </w:t>
      </w:r>
      <w:r w:rsidRPr="00953677">
        <w:rPr>
          <w:rFonts w:ascii="Tahoma" w:hAnsi="Tahoma" w:cs="Tahoma"/>
          <w:bCs/>
          <w:sz w:val="18"/>
          <w:szCs w:val="18"/>
        </w:rPr>
        <w:t>w Biurze Podawczym Zespołu Szpitali Miejskich</w:t>
      </w:r>
      <w:r w:rsidRPr="00953677">
        <w:rPr>
          <w:rFonts w:ascii="Tahoma" w:hAnsi="Tahoma" w:cs="Tahoma"/>
          <w:sz w:val="18"/>
          <w:szCs w:val="18"/>
        </w:rPr>
        <w:t xml:space="preserve"> </w:t>
      </w:r>
    </w:p>
    <w:p w:rsidR="006C2907" w:rsidRPr="00953677" w:rsidRDefault="006C2907" w:rsidP="009F756A">
      <w:pPr>
        <w:numPr>
          <w:ilvl w:val="1"/>
          <w:numId w:val="43"/>
        </w:numPr>
        <w:tabs>
          <w:tab w:val="clear" w:pos="480"/>
          <w:tab w:val="num" w:pos="567"/>
        </w:tabs>
        <w:ind w:left="426" w:hanging="426"/>
        <w:jc w:val="both"/>
        <w:rPr>
          <w:rFonts w:ascii="Tahoma" w:hAnsi="Tahoma" w:cs="Tahoma"/>
          <w:sz w:val="18"/>
          <w:szCs w:val="18"/>
        </w:rPr>
      </w:pPr>
      <w:r w:rsidRPr="00953677">
        <w:rPr>
          <w:rFonts w:ascii="Tahoma" w:hAnsi="Tahoma" w:cs="Tahoma"/>
          <w:sz w:val="18"/>
          <w:szCs w:val="18"/>
        </w:rPr>
        <w:t xml:space="preserve">Termin składania ofert upływa dnia </w:t>
      </w:r>
      <w:r w:rsidR="003C11C4" w:rsidRPr="00953677">
        <w:rPr>
          <w:rFonts w:ascii="Tahoma" w:hAnsi="Tahoma" w:cs="Tahoma"/>
          <w:b/>
          <w:bCs/>
          <w:sz w:val="18"/>
          <w:szCs w:val="18"/>
          <w:highlight w:val="yellow"/>
        </w:rPr>
        <w:t>28</w:t>
      </w:r>
      <w:r w:rsidRPr="00953677">
        <w:rPr>
          <w:rFonts w:ascii="Tahoma" w:hAnsi="Tahoma" w:cs="Tahoma"/>
          <w:b/>
          <w:bCs/>
          <w:sz w:val="18"/>
          <w:szCs w:val="18"/>
          <w:highlight w:val="yellow"/>
        </w:rPr>
        <w:t>.0</w:t>
      </w:r>
      <w:r w:rsidR="00AF17B0" w:rsidRPr="00953677">
        <w:rPr>
          <w:rFonts w:ascii="Tahoma" w:hAnsi="Tahoma" w:cs="Tahoma"/>
          <w:b/>
          <w:bCs/>
          <w:sz w:val="18"/>
          <w:szCs w:val="18"/>
          <w:highlight w:val="yellow"/>
        </w:rPr>
        <w:t>1</w:t>
      </w:r>
      <w:r w:rsidRPr="00953677">
        <w:rPr>
          <w:rFonts w:ascii="Tahoma" w:hAnsi="Tahoma" w:cs="Tahoma"/>
          <w:b/>
          <w:bCs/>
          <w:sz w:val="18"/>
          <w:szCs w:val="18"/>
          <w:highlight w:val="yellow"/>
        </w:rPr>
        <w:t>.201</w:t>
      </w:r>
      <w:r w:rsidR="00AF17B0" w:rsidRPr="00953677">
        <w:rPr>
          <w:rFonts w:ascii="Tahoma" w:hAnsi="Tahoma" w:cs="Tahoma"/>
          <w:b/>
          <w:bCs/>
          <w:sz w:val="18"/>
          <w:szCs w:val="18"/>
          <w:highlight w:val="yellow"/>
        </w:rPr>
        <w:t>9</w:t>
      </w:r>
      <w:r w:rsidRPr="00953677">
        <w:rPr>
          <w:rFonts w:ascii="Tahoma" w:hAnsi="Tahoma" w:cs="Tahoma"/>
          <w:b/>
          <w:bCs/>
          <w:sz w:val="18"/>
          <w:szCs w:val="18"/>
          <w:highlight w:val="yellow"/>
        </w:rPr>
        <w:t xml:space="preserve"> r. godz. 10</w:t>
      </w:r>
      <w:r w:rsidRPr="00953677">
        <w:rPr>
          <w:rFonts w:ascii="Tahoma" w:hAnsi="Tahoma" w:cs="Tahoma"/>
          <w:b/>
          <w:bCs/>
          <w:sz w:val="18"/>
          <w:szCs w:val="18"/>
          <w:highlight w:val="yellow"/>
          <w:vertAlign w:val="superscript"/>
        </w:rPr>
        <w:t>00</w:t>
      </w:r>
      <w:r w:rsidRPr="00953677">
        <w:rPr>
          <w:rFonts w:ascii="Tahoma" w:hAnsi="Tahoma" w:cs="Tahoma"/>
          <w:b/>
          <w:bCs/>
          <w:sz w:val="18"/>
          <w:szCs w:val="18"/>
          <w:highlight w:val="yellow"/>
        </w:rPr>
        <w:t>.</w:t>
      </w:r>
      <w:r w:rsidRPr="00953677">
        <w:rPr>
          <w:rFonts w:ascii="Tahoma" w:hAnsi="Tahoma" w:cs="Tahoma"/>
          <w:sz w:val="18"/>
          <w:szCs w:val="18"/>
        </w:rPr>
        <w:t xml:space="preserve"> </w:t>
      </w:r>
    </w:p>
    <w:p w:rsidR="006C2907" w:rsidRPr="00953677" w:rsidRDefault="006C2907" w:rsidP="009F756A">
      <w:pPr>
        <w:numPr>
          <w:ilvl w:val="1"/>
          <w:numId w:val="43"/>
        </w:numPr>
        <w:tabs>
          <w:tab w:val="clear" w:pos="480"/>
          <w:tab w:val="num" w:pos="567"/>
        </w:tabs>
        <w:ind w:left="426" w:hanging="426"/>
        <w:jc w:val="both"/>
        <w:rPr>
          <w:rFonts w:ascii="Tahoma" w:hAnsi="Tahoma" w:cs="Tahoma"/>
          <w:sz w:val="18"/>
          <w:szCs w:val="18"/>
        </w:rPr>
      </w:pPr>
      <w:r w:rsidRPr="00953677">
        <w:rPr>
          <w:rFonts w:ascii="Tahoma" w:hAnsi="Tahoma" w:cs="Tahoma"/>
          <w:sz w:val="18"/>
          <w:szCs w:val="18"/>
        </w:rPr>
        <w:t>Decyduje data i godzina wpływu do siedziby Zamawiającego.</w:t>
      </w:r>
    </w:p>
    <w:p w:rsidR="006C2907" w:rsidRPr="00953677" w:rsidRDefault="006C2907" w:rsidP="009F756A">
      <w:pPr>
        <w:numPr>
          <w:ilvl w:val="1"/>
          <w:numId w:val="43"/>
        </w:numPr>
        <w:tabs>
          <w:tab w:val="clear" w:pos="480"/>
          <w:tab w:val="num" w:pos="567"/>
        </w:tabs>
        <w:ind w:left="426" w:hanging="426"/>
        <w:jc w:val="both"/>
        <w:rPr>
          <w:rFonts w:ascii="Tahoma" w:hAnsi="Tahoma" w:cs="Tahoma"/>
          <w:sz w:val="18"/>
          <w:szCs w:val="18"/>
        </w:rPr>
      </w:pPr>
      <w:r w:rsidRPr="00953677">
        <w:rPr>
          <w:rFonts w:ascii="Tahoma" w:hAnsi="Tahoma" w:cs="Tahoma"/>
          <w:sz w:val="18"/>
          <w:szCs w:val="18"/>
        </w:rPr>
        <w:t>Wykonawca może, przed upływem terminu do składania ofert, zmienić lub wycofać ofertę.</w:t>
      </w:r>
    </w:p>
    <w:p w:rsidR="006C2907" w:rsidRPr="00953677" w:rsidRDefault="006C2907" w:rsidP="009F756A">
      <w:pPr>
        <w:numPr>
          <w:ilvl w:val="1"/>
          <w:numId w:val="43"/>
        </w:numPr>
        <w:tabs>
          <w:tab w:val="clear" w:pos="480"/>
          <w:tab w:val="num" w:pos="567"/>
        </w:tabs>
        <w:ind w:left="426" w:hanging="426"/>
        <w:jc w:val="both"/>
        <w:rPr>
          <w:rFonts w:ascii="Tahoma" w:hAnsi="Tahoma" w:cs="Tahoma"/>
          <w:sz w:val="18"/>
          <w:szCs w:val="18"/>
        </w:rPr>
      </w:pPr>
      <w:r w:rsidRPr="00953677">
        <w:rPr>
          <w:rFonts w:ascii="Tahoma" w:hAnsi="Tahoma" w:cs="Tahoma"/>
          <w:sz w:val="18"/>
          <w:szCs w:val="18"/>
        </w:rPr>
        <w:t>Zmiany do złożonej oferty muszą zostać złożone w nienaruszonym opakowaniu dodatkowo oznaczonym napisem „</w:t>
      </w:r>
      <w:r w:rsidRPr="00953677">
        <w:rPr>
          <w:rFonts w:ascii="Tahoma" w:hAnsi="Tahoma" w:cs="Tahoma"/>
          <w:b/>
          <w:sz w:val="18"/>
          <w:szCs w:val="18"/>
        </w:rPr>
        <w:t>ZMIANA</w:t>
      </w:r>
      <w:r w:rsidRPr="00953677">
        <w:rPr>
          <w:rFonts w:ascii="Tahoma" w:hAnsi="Tahoma" w:cs="Tahoma"/>
          <w:sz w:val="18"/>
          <w:szCs w:val="18"/>
        </w:rPr>
        <w:t>“.</w:t>
      </w:r>
    </w:p>
    <w:p w:rsidR="006C2907" w:rsidRPr="00953677" w:rsidRDefault="006C2907" w:rsidP="009F756A">
      <w:pPr>
        <w:numPr>
          <w:ilvl w:val="1"/>
          <w:numId w:val="43"/>
        </w:numPr>
        <w:tabs>
          <w:tab w:val="clear" w:pos="480"/>
          <w:tab w:val="num" w:pos="567"/>
        </w:tabs>
        <w:ind w:left="426" w:hanging="426"/>
        <w:jc w:val="both"/>
        <w:rPr>
          <w:rFonts w:ascii="Tahoma" w:hAnsi="Tahoma" w:cs="Tahoma"/>
          <w:sz w:val="18"/>
          <w:szCs w:val="18"/>
        </w:rPr>
      </w:pPr>
      <w:r w:rsidRPr="00953677">
        <w:rPr>
          <w:rFonts w:ascii="Tahoma" w:hAnsi="Tahoma" w:cs="Tahoma"/>
          <w:sz w:val="18"/>
          <w:szCs w:val="18"/>
        </w:rPr>
        <w:t>Wykonawca może przed upływem terminu do składania ofert wycofać ofertę składając odpowiednie oświadczenie w nienaruszonym opakowaniu dodatkowo oznaczonym napisem „</w:t>
      </w:r>
      <w:r w:rsidRPr="00953677">
        <w:rPr>
          <w:rFonts w:ascii="Tahoma" w:hAnsi="Tahoma" w:cs="Tahoma"/>
          <w:b/>
          <w:sz w:val="18"/>
          <w:szCs w:val="18"/>
        </w:rPr>
        <w:t>WYCOFANIE</w:t>
      </w:r>
      <w:r w:rsidRPr="00953677">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C2907" w:rsidRPr="00953677" w:rsidRDefault="006C2907" w:rsidP="006C2907">
      <w:pPr>
        <w:ind w:left="360" w:hanging="360"/>
        <w:jc w:val="both"/>
        <w:rPr>
          <w:rFonts w:ascii="Tahoma" w:hAnsi="Tahoma" w:cs="Tahoma"/>
          <w:b/>
          <w:bCs/>
          <w:sz w:val="18"/>
          <w:szCs w:val="18"/>
        </w:rPr>
      </w:pPr>
    </w:p>
    <w:p w:rsidR="006C2907" w:rsidRPr="00953677" w:rsidRDefault="006C2907" w:rsidP="009F756A">
      <w:pPr>
        <w:ind w:left="426" w:hanging="426"/>
        <w:jc w:val="both"/>
        <w:rPr>
          <w:rFonts w:ascii="Tahoma" w:hAnsi="Tahoma" w:cs="Tahoma"/>
          <w:b/>
          <w:bCs/>
          <w:sz w:val="18"/>
          <w:szCs w:val="18"/>
        </w:rPr>
      </w:pPr>
      <w:r w:rsidRPr="00953677">
        <w:rPr>
          <w:rFonts w:ascii="Tahoma" w:hAnsi="Tahoma" w:cs="Tahoma"/>
          <w:b/>
          <w:bCs/>
          <w:sz w:val="18"/>
          <w:szCs w:val="18"/>
        </w:rPr>
        <w:t>11. TERMIN I MIEJSCE OTWARCIA OFERT.</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Otwarcie ofert jest jawne i nastąpi </w:t>
      </w:r>
      <w:r w:rsidRPr="00953677">
        <w:rPr>
          <w:rFonts w:ascii="Tahoma" w:hAnsi="Tahoma" w:cs="Tahoma"/>
          <w:b/>
          <w:bCs/>
          <w:sz w:val="18"/>
          <w:szCs w:val="18"/>
        </w:rPr>
        <w:t xml:space="preserve">dnia </w:t>
      </w:r>
      <w:r w:rsidR="003C11C4" w:rsidRPr="00953677">
        <w:rPr>
          <w:rFonts w:ascii="Tahoma" w:hAnsi="Tahoma" w:cs="Tahoma"/>
          <w:b/>
          <w:bCs/>
          <w:sz w:val="18"/>
          <w:szCs w:val="18"/>
          <w:highlight w:val="yellow"/>
        </w:rPr>
        <w:t>28</w:t>
      </w:r>
      <w:r w:rsidR="00AF17B0" w:rsidRPr="00953677">
        <w:rPr>
          <w:rFonts w:ascii="Tahoma" w:hAnsi="Tahoma" w:cs="Tahoma"/>
          <w:b/>
          <w:bCs/>
          <w:sz w:val="18"/>
          <w:szCs w:val="18"/>
          <w:highlight w:val="yellow"/>
        </w:rPr>
        <w:t>.01</w:t>
      </w:r>
      <w:r w:rsidRPr="00953677">
        <w:rPr>
          <w:rFonts w:ascii="Tahoma" w:hAnsi="Tahoma" w:cs="Tahoma"/>
          <w:b/>
          <w:bCs/>
          <w:sz w:val="18"/>
          <w:szCs w:val="18"/>
          <w:highlight w:val="yellow"/>
        </w:rPr>
        <w:t>.201</w:t>
      </w:r>
      <w:r w:rsidR="00AF17B0" w:rsidRPr="00953677">
        <w:rPr>
          <w:rFonts w:ascii="Tahoma" w:hAnsi="Tahoma" w:cs="Tahoma"/>
          <w:b/>
          <w:bCs/>
          <w:sz w:val="18"/>
          <w:szCs w:val="18"/>
          <w:highlight w:val="yellow"/>
        </w:rPr>
        <w:t>9</w:t>
      </w:r>
      <w:r w:rsidRPr="00953677">
        <w:rPr>
          <w:rFonts w:ascii="Tahoma" w:hAnsi="Tahoma" w:cs="Tahoma"/>
          <w:b/>
          <w:bCs/>
          <w:sz w:val="18"/>
          <w:szCs w:val="18"/>
          <w:highlight w:val="yellow"/>
        </w:rPr>
        <w:t xml:space="preserve"> r. godz. 1</w:t>
      </w:r>
      <w:r w:rsidR="004E6955">
        <w:rPr>
          <w:rFonts w:ascii="Tahoma" w:hAnsi="Tahoma" w:cs="Tahoma"/>
          <w:b/>
          <w:bCs/>
          <w:sz w:val="18"/>
          <w:szCs w:val="18"/>
          <w:highlight w:val="yellow"/>
        </w:rPr>
        <w:t>1</w:t>
      </w:r>
      <w:r w:rsidR="004E6955">
        <w:rPr>
          <w:rFonts w:ascii="Tahoma" w:hAnsi="Tahoma" w:cs="Tahoma"/>
          <w:b/>
          <w:bCs/>
          <w:sz w:val="18"/>
          <w:szCs w:val="18"/>
          <w:highlight w:val="yellow"/>
          <w:vertAlign w:val="superscript"/>
        </w:rPr>
        <w:t>0</w:t>
      </w:r>
      <w:r w:rsidRPr="00953677">
        <w:rPr>
          <w:rFonts w:ascii="Tahoma" w:hAnsi="Tahoma" w:cs="Tahoma"/>
          <w:b/>
          <w:bCs/>
          <w:sz w:val="18"/>
          <w:szCs w:val="18"/>
          <w:highlight w:val="yellow"/>
          <w:vertAlign w:val="superscript"/>
        </w:rPr>
        <w:t>0</w:t>
      </w:r>
      <w:r w:rsidRPr="00953677">
        <w:rPr>
          <w:rFonts w:ascii="Tahoma" w:hAnsi="Tahoma" w:cs="Tahoma"/>
          <w:b/>
          <w:sz w:val="18"/>
          <w:szCs w:val="18"/>
        </w:rPr>
        <w:t xml:space="preserve"> </w:t>
      </w:r>
      <w:r w:rsidRPr="00953677">
        <w:rPr>
          <w:rFonts w:ascii="Tahoma" w:hAnsi="Tahoma" w:cs="Tahoma"/>
          <w:sz w:val="18"/>
          <w:szCs w:val="18"/>
        </w:rPr>
        <w:t>w SP ZOZ Zespół Szpitali Miejskich w Chorzowie, ul. Strzelców Bytomskich 11, 41-500 Chorzów – lokal: budynek Administracji Zespołu Szpitali Miejskich II piętro pok. 217</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Bezpośrednio przed otwarciem ofert Zamawiający przekaże zebranym kwotę, jaką zamierza przeznaczyć na sfinansowanie zamówienia.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Podczas otwarcia komisja odczyta nazwy firm oraz adresy Wykonawców i cenę oferty, termin utworzenia i uzupełniania banku implantów, termin dostawy zawarte w ofertach.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Na wniosek Wykonawcy, który nie był obecny na otwarciu ofert, informacje te zostaną niezwłocznie przekazane faksem i pisemnie.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b/>
          <w:sz w:val="18"/>
          <w:szCs w:val="18"/>
        </w:rPr>
        <w:lastRenderedPageBreak/>
        <w:t xml:space="preserve">Niezwłocznie po otwarciu ofert Zamawiający zamieści na swojej stronie internetowej www.zsm.com.pl informacje dotyczące: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kwoty, jaką zamierzał przeznaczyć na sfinansowanie zamówienia,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firm oraz adresów Wykonawców, którzy złożyli oferty w terminie,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ceny, terminu wykonania zamówienia zawarte w ofertach. </w:t>
      </w:r>
    </w:p>
    <w:p w:rsidR="001911A9" w:rsidRDefault="001911A9" w:rsidP="00611B27">
      <w:pPr>
        <w:pStyle w:val="Default0"/>
        <w:ind w:left="993" w:hanging="709"/>
        <w:jc w:val="both"/>
        <w:rPr>
          <w:rFonts w:ascii="Tahoma" w:hAnsi="Tahoma" w:cs="Tahoma"/>
          <w:color w:val="auto"/>
          <w:sz w:val="18"/>
          <w:szCs w:val="18"/>
        </w:rPr>
      </w:pPr>
    </w:p>
    <w:p w:rsidR="001911A9" w:rsidRPr="00953677" w:rsidRDefault="0004750B" w:rsidP="009F756A">
      <w:pPr>
        <w:pStyle w:val="Akapitzlist"/>
        <w:widowControl w:val="0"/>
        <w:numPr>
          <w:ilvl w:val="0"/>
          <w:numId w:val="6"/>
        </w:numPr>
        <w:tabs>
          <w:tab w:val="clear" w:pos="480"/>
        </w:tabs>
        <w:overflowPunct w:val="0"/>
        <w:ind w:left="426" w:hanging="426"/>
        <w:jc w:val="both"/>
        <w:rPr>
          <w:rFonts w:ascii="Tahoma" w:hAnsi="Tahoma" w:cs="Tahoma"/>
          <w:b/>
          <w:sz w:val="18"/>
          <w:szCs w:val="18"/>
        </w:rPr>
      </w:pPr>
      <w:r w:rsidRPr="00953677">
        <w:rPr>
          <w:rFonts w:ascii="Tahoma" w:hAnsi="Tahoma" w:cs="Tahoma"/>
          <w:b/>
          <w:sz w:val="18"/>
          <w:szCs w:val="18"/>
        </w:rPr>
        <w:t>OPIS SPOSOBU OBLICZANIA CENY</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Wykonawca w przedstawionej ofercie winien zaoferować cenę ryczałtową, kompletną, jednoznaczną, która będzie ceną ostateczną.</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Cena powinna być podana w złotych polskich. Rozliczenia między Zamawiającym a Wykonawcą prowadzone będą w złotych polskich.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Jeżeli Wykonawca stosuje w swojej praktyce kupieckiej upusty cenowe, to proponując je Zamawiającemu w ofercie, musi już uwzględnić je w ostatecznej cenie oferty.</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u w:val="single"/>
        </w:rPr>
        <w:t>Zamawiający załączniku nr 2 do SIWZ w rubryce VAT (%) dopuszcza wpisanie zamiennie liczbowej lub procentowej wartości stawki podatku VAT.</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Ceny netto, brutto wpisane w formularz specyfikacji asortymento</w:t>
      </w:r>
      <w:r w:rsidR="00034B53">
        <w:rPr>
          <w:rFonts w:ascii="Tahoma" w:hAnsi="Tahoma" w:cs="Tahoma"/>
          <w:sz w:val="18"/>
          <w:szCs w:val="18"/>
          <w:lang w:val="pl-PL"/>
        </w:rPr>
        <w:t>wo</w:t>
      </w:r>
      <w:r w:rsidR="001F7193" w:rsidRPr="00953677">
        <w:rPr>
          <w:rFonts w:ascii="Tahoma" w:hAnsi="Tahoma" w:cs="Tahoma"/>
          <w:sz w:val="18"/>
          <w:szCs w:val="18"/>
        </w:rPr>
        <w:t xml:space="preserve"> </w:t>
      </w:r>
      <w:r w:rsidRPr="00953677">
        <w:rPr>
          <w:rFonts w:ascii="Tahoma" w:hAnsi="Tahoma" w:cs="Tahoma"/>
          <w:sz w:val="18"/>
          <w:szCs w:val="18"/>
        </w:rPr>
        <w:t>-</w:t>
      </w:r>
      <w:r w:rsidR="001F7193" w:rsidRPr="00953677">
        <w:rPr>
          <w:rFonts w:ascii="Tahoma" w:hAnsi="Tahoma" w:cs="Tahoma"/>
          <w:sz w:val="18"/>
          <w:szCs w:val="18"/>
        </w:rPr>
        <w:t xml:space="preserve"> </w:t>
      </w:r>
      <w:r w:rsidRPr="00953677">
        <w:rPr>
          <w:rFonts w:ascii="Tahoma" w:hAnsi="Tahoma" w:cs="Tahoma"/>
          <w:sz w:val="18"/>
          <w:szCs w:val="18"/>
        </w:rPr>
        <w:t xml:space="preserve">cenowej (zał. 2) muszą być podane z dokładnością do dwóch miejsc po przecinku.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Wykonawca podaje cenę za wykonanie przedmiotu umowy, wypełniając odpowiednie pozycje formularza cenowego, stanowiącego załącznik nr 2 do SIWZ – „Specyfikacja asortymentowo cenowa” w zakresie części zamówienia, na która składa ofertę. Wykonawca obliczając cenę oferty zobowiązany jest podsumować wartości netto i brutto z danych pozycji.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Wartoś</w:t>
      </w:r>
      <w:r w:rsidR="00906D6A" w:rsidRPr="00953677">
        <w:rPr>
          <w:rFonts w:ascii="Tahoma" w:hAnsi="Tahoma" w:cs="Tahoma"/>
          <w:sz w:val="18"/>
          <w:szCs w:val="18"/>
        </w:rPr>
        <w:t>ć</w:t>
      </w:r>
      <w:r w:rsidRPr="00953677">
        <w:rPr>
          <w:rFonts w:ascii="Tahoma" w:hAnsi="Tahoma" w:cs="Tahoma"/>
          <w:sz w:val="18"/>
          <w:szCs w:val="18"/>
        </w:rPr>
        <w:t xml:space="preserve"> brutto oferty wykazywana w formularzu specyfikacji asortymentowo-cenowej musi zawierać wszystkie koszty związane z przedmiotem zamówienia</w:t>
      </w:r>
      <w:r w:rsidR="00FA4EFE" w:rsidRPr="00953677">
        <w:rPr>
          <w:rFonts w:ascii="Tahoma" w:hAnsi="Tahoma" w:cs="Tahoma"/>
          <w:sz w:val="18"/>
          <w:szCs w:val="18"/>
        </w:rPr>
        <w:t>,</w:t>
      </w:r>
      <w:r w:rsidRPr="00953677">
        <w:rPr>
          <w:rFonts w:ascii="Tahoma" w:hAnsi="Tahoma" w:cs="Tahoma"/>
          <w:sz w:val="18"/>
          <w:szCs w:val="18"/>
        </w:rPr>
        <w:t xml:space="preserve"> </w:t>
      </w:r>
      <w:r w:rsidR="00FA4EFE" w:rsidRPr="00953677">
        <w:rPr>
          <w:rFonts w:ascii="Tahoma" w:hAnsi="Tahoma" w:cs="Tahoma"/>
          <w:sz w:val="18"/>
          <w:szCs w:val="18"/>
        </w:rPr>
        <w:t>utworzeniem banku implantów w siedzibie Zamawiającego (jeżeli dotyczy) a także:</w:t>
      </w:r>
      <w:r w:rsidRPr="00953677">
        <w:rPr>
          <w:rFonts w:ascii="Tahoma" w:hAnsi="Tahoma" w:cs="Tahoma"/>
          <w:sz w:val="18"/>
          <w:szCs w:val="18"/>
        </w:rPr>
        <w:t xml:space="preserve"> dostawą </w:t>
      </w:r>
      <w:r w:rsidR="00FA4EFE" w:rsidRPr="00953677">
        <w:rPr>
          <w:rFonts w:ascii="Tahoma" w:hAnsi="Tahoma" w:cs="Tahoma"/>
          <w:sz w:val="18"/>
          <w:szCs w:val="18"/>
        </w:rPr>
        <w:t>wyposażenia wraz z instrumentarium na Blok Operacyjny/Apteka Szpitalna Zamawiającego</w:t>
      </w:r>
      <w:r w:rsidRPr="00953677">
        <w:rPr>
          <w:rFonts w:ascii="Tahoma" w:hAnsi="Tahoma" w:cs="Tahoma"/>
          <w:sz w:val="18"/>
          <w:szCs w:val="18"/>
        </w:rPr>
        <w:t xml:space="preserve">, w tym: 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Wykonawca w formularzu ofertowym zobowiązany jest złożyć oświadczenie – </w:t>
      </w:r>
      <w:r w:rsidRPr="00953677">
        <w:rPr>
          <w:rFonts w:ascii="Tahoma" w:eastAsia="TimesNewRoman" w:hAnsi="Tahoma" w:cs="Tahoma"/>
          <w:sz w:val="18"/>
          <w:szCs w:val="18"/>
          <w:u w:val="single"/>
        </w:rPr>
        <w:t>informację dla Zamawiającego, czy wybór oferty będzie prowadzić do powstania u Zamawiającego obowiązku podatkowego</w:t>
      </w:r>
      <w:r w:rsidRPr="00953677">
        <w:rPr>
          <w:rFonts w:ascii="Tahoma" w:eastAsia="TimesNewRoman" w:hAnsi="Tahoma" w:cs="Tahoma"/>
          <w:sz w:val="18"/>
          <w:szCs w:val="18"/>
        </w:rPr>
        <w:t xml:space="preserve"> (</w:t>
      </w:r>
      <w:r w:rsidRPr="00953677">
        <w:rPr>
          <w:rFonts w:ascii="Tahoma" w:eastAsia="TimesNewRoman" w:hAnsi="Tahoma" w:cs="Tahoma"/>
          <w:b/>
          <w:sz w:val="18"/>
          <w:szCs w:val="18"/>
        </w:rPr>
        <w:t>formularz ofertowy</w:t>
      </w:r>
      <w:r w:rsidRPr="00953677">
        <w:rPr>
          <w:rFonts w:ascii="Tahoma" w:eastAsia="TimesNewRoman" w:hAnsi="Tahoma" w:cs="Tahoma"/>
          <w:sz w:val="18"/>
          <w:szCs w:val="18"/>
        </w:rPr>
        <w:t xml:space="preserve">, </w:t>
      </w:r>
      <w:r w:rsidRPr="00953677">
        <w:rPr>
          <w:rFonts w:ascii="Tahoma" w:eastAsia="TimesNewRoman" w:hAnsi="Tahoma" w:cs="Tahoma"/>
          <w:b/>
          <w:sz w:val="18"/>
          <w:szCs w:val="18"/>
        </w:rPr>
        <w:t>pkt. 2</w:t>
      </w:r>
      <w:r w:rsidRPr="00953677">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953677">
        <w:rPr>
          <w:rFonts w:ascii="Tahoma" w:hAnsi="Tahoma" w:cs="Tahoma"/>
          <w:sz w:val="18"/>
          <w:szCs w:val="18"/>
        </w:rPr>
        <w:t>Cena oferty: (b) nie przenosi podatku VAT na Zamawiającego”.</w:t>
      </w:r>
    </w:p>
    <w:p w:rsidR="001911A9" w:rsidRPr="00953677" w:rsidRDefault="001911A9" w:rsidP="00E3392F">
      <w:pPr>
        <w:pStyle w:val="Tekstpodstawowywcity"/>
        <w:tabs>
          <w:tab w:val="left" w:pos="993"/>
        </w:tabs>
        <w:ind w:left="0" w:firstLine="0"/>
        <w:rPr>
          <w:rFonts w:ascii="Tahoma" w:hAnsi="Tahoma" w:cs="Tahoma"/>
          <w:sz w:val="18"/>
          <w:szCs w:val="18"/>
        </w:rPr>
      </w:pPr>
    </w:p>
    <w:p w:rsidR="001911A9" w:rsidRPr="00953677" w:rsidRDefault="0004750B" w:rsidP="009F756A">
      <w:pPr>
        <w:widowControl w:val="0"/>
        <w:overflowPunct w:val="0"/>
        <w:ind w:left="426" w:hanging="426"/>
        <w:jc w:val="both"/>
        <w:rPr>
          <w:rFonts w:ascii="Tahoma" w:hAnsi="Tahoma" w:cs="Tahoma"/>
          <w:b/>
          <w:sz w:val="18"/>
          <w:szCs w:val="18"/>
        </w:rPr>
      </w:pPr>
      <w:r w:rsidRPr="00953677">
        <w:rPr>
          <w:rFonts w:ascii="Tahoma" w:hAnsi="Tahoma" w:cs="Tahoma"/>
          <w:b/>
          <w:sz w:val="18"/>
          <w:szCs w:val="18"/>
        </w:rPr>
        <w:t>1</w:t>
      </w:r>
      <w:r w:rsidR="002B7949" w:rsidRPr="00953677">
        <w:rPr>
          <w:rFonts w:ascii="Tahoma" w:hAnsi="Tahoma" w:cs="Tahoma"/>
          <w:b/>
          <w:sz w:val="18"/>
          <w:szCs w:val="18"/>
        </w:rPr>
        <w:t>2</w:t>
      </w:r>
      <w:r w:rsidRPr="00953677">
        <w:rPr>
          <w:rFonts w:ascii="Tahoma" w:hAnsi="Tahoma" w:cs="Tahoma"/>
          <w:b/>
          <w:sz w:val="18"/>
          <w:szCs w:val="18"/>
        </w:rPr>
        <w:t>. OPIS KRYTERIÓW, KTÓRYMI BĘDZIE SIĘ KIEROWAŁ ZAMAWIAJĄCY</w:t>
      </w:r>
      <w:r w:rsidRPr="00953677">
        <w:rPr>
          <w:rFonts w:ascii="Tahoma" w:hAnsi="Tahoma" w:cs="Tahoma"/>
          <w:bCs/>
          <w:sz w:val="18"/>
          <w:szCs w:val="18"/>
        </w:rPr>
        <w:t xml:space="preserve"> </w:t>
      </w:r>
      <w:r w:rsidRPr="00953677">
        <w:rPr>
          <w:rFonts w:ascii="Tahoma" w:hAnsi="Tahoma" w:cs="Tahoma"/>
          <w:b/>
          <w:sz w:val="18"/>
          <w:szCs w:val="18"/>
        </w:rPr>
        <w:t>PRZY WYBORZE OFERTY</w:t>
      </w:r>
    </w:p>
    <w:p w:rsidR="00762652" w:rsidRPr="00953677" w:rsidRDefault="00762652" w:rsidP="00762652">
      <w:pPr>
        <w:ind w:left="993" w:hanging="285"/>
        <w:jc w:val="both"/>
        <w:rPr>
          <w:rFonts w:ascii="Tahoma" w:eastAsia="Calibri" w:hAnsi="Tahoma" w:cs="Tahoma"/>
          <w:b/>
          <w:sz w:val="18"/>
          <w:szCs w:val="18"/>
        </w:rPr>
      </w:pPr>
    </w:p>
    <w:p w:rsidR="001911A9" w:rsidRPr="00953677" w:rsidRDefault="0004750B" w:rsidP="00412A15">
      <w:pPr>
        <w:ind w:left="284"/>
        <w:jc w:val="both"/>
        <w:rPr>
          <w:rFonts w:ascii="Tahoma" w:eastAsia="Calibri" w:hAnsi="Tahoma" w:cs="Tahoma"/>
          <w:b/>
          <w:sz w:val="18"/>
          <w:szCs w:val="18"/>
        </w:rPr>
      </w:pPr>
      <w:r w:rsidRPr="00953677">
        <w:rPr>
          <w:rFonts w:ascii="Tahoma" w:eastAsia="Calibri" w:hAnsi="Tahoma" w:cs="Tahoma"/>
          <w:b/>
          <w:sz w:val="18"/>
          <w:szCs w:val="18"/>
        </w:rPr>
        <w:t>Zamawiający w niniejszym postępowaniu przetargowym przy ocenie ofert będzie stosował procedurę określoną w art. 24aa UPZP.</w:t>
      </w:r>
    </w:p>
    <w:p w:rsidR="001911A9" w:rsidRPr="00953677" w:rsidRDefault="001911A9">
      <w:pPr>
        <w:jc w:val="both"/>
        <w:rPr>
          <w:rFonts w:ascii="Tahoma" w:hAnsi="Tahoma" w:cs="Tahoma"/>
          <w:sz w:val="18"/>
          <w:szCs w:val="18"/>
        </w:rPr>
      </w:pPr>
    </w:p>
    <w:p w:rsidR="001911A9" w:rsidRPr="00953677" w:rsidRDefault="0004750B" w:rsidP="00762652">
      <w:pPr>
        <w:pStyle w:val="Tekstpodstawowy"/>
        <w:spacing w:after="240"/>
        <w:ind w:left="709"/>
        <w:rPr>
          <w:rFonts w:ascii="Tahoma" w:hAnsi="Tahoma" w:cs="Tahoma"/>
          <w:sz w:val="18"/>
          <w:szCs w:val="18"/>
        </w:rPr>
      </w:pPr>
      <w:r w:rsidRPr="00953677">
        <w:rPr>
          <w:rFonts w:ascii="Tahoma" w:hAnsi="Tahoma" w:cs="Tahoma"/>
          <w:sz w:val="18"/>
          <w:szCs w:val="18"/>
        </w:rPr>
        <w:t>Przy wyborze i ocenie oferty Zamawiający będzie się kierować wyłącznie następującymi kryteriami:</w:t>
      </w:r>
    </w:p>
    <w:p w:rsidR="002B7949" w:rsidRPr="00953677" w:rsidRDefault="00CB5938" w:rsidP="009F756A">
      <w:pPr>
        <w:pStyle w:val="Akapitzlist"/>
        <w:widowControl w:val="0"/>
        <w:numPr>
          <w:ilvl w:val="0"/>
          <w:numId w:val="25"/>
        </w:numPr>
        <w:shd w:val="clear" w:color="auto" w:fill="D9E2F3"/>
        <w:overflowPunct w:val="0"/>
        <w:ind w:left="426" w:hanging="426"/>
        <w:jc w:val="both"/>
        <w:rPr>
          <w:rFonts w:ascii="Tahoma" w:hAnsi="Tahoma" w:cs="Tahoma"/>
          <w:b/>
          <w:bCs/>
          <w:sz w:val="18"/>
          <w:szCs w:val="18"/>
        </w:rPr>
      </w:pPr>
      <w:r w:rsidRPr="00953677">
        <w:rPr>
          <w:rFonts w:ascii="Tahoma" w:hAnsi="Tahoma" w:cs="Tahoma"/>
          <w:b/>
          <w:bCs/>
          <w:sz w:val="18"/>
          <w:szCs w:val="18"/>
          <w:shd w:val="clear" w:color="auto" w:fill="D9E2F3"/>
        </w:rPr>
        <w:t xml:space="preserve">Kryteria </w:t>
      </w:r>
      <w:r w:rsidRPr="00953677">
        <w:rPr>
          <w:rFonts w:ascii="Tahoma" w:hAnsi="Tahoma" w:cs="Tahoma"/>
          <w:b/>
          <w:bCs/>
          <w:sz w:val="18"/>
          <w:szCs w:val="18"/>
        </w:rPr>
        <w:t>dla</w:t>
      </w:r>
      <w:r w:rsidRPr="00953677">
        <w:rPr>
          <w:rFonts w:ascii="Tahoma" w:hAnsi="Tahoma" w:cs="Tahoma"/>
          <w:b/>
          <w:bCs/>
          <w:sz w:val="18"/>
          <w:szCs w:val="18"/>
          <w:shd w:val="clear" w:color="auto" w:fill="D9E2F3"/>
        </w:rPr>
        <w:t xml:space="preserve"> </w:t>
      </w:r>
      <w:r w:rsidR="002B7949" w:rsidRPr="00953677">
        <w:rPr>
          <w:rFonts w:ascii="Tahoma" w:hAnsi="Tahoma" w:cs="Tahoma"/>
          <w:b/>
          <w:bCs/>
          <w:sz w:val="18"/>
          <w:szCs w:val="18"/>
          <w:shd w:val="clear" w:color="auto" w:fill="D9E2F3"/>
        </w:rPr>
        <w:t xml:space="preserve">pakietów </w:t>
      </w:r>
      <w:r w:rsidRPr="00953677">
        <w:rPr>
          <w:rFonts w:ascii="Tahoma" w:hAnsi="Tahoma" w:cs="Tahoma"/>
          <w:b/>
          <w:bCs/>
          <w:sz w:val="18"/>
          <w:szCs w:val="18"/>
          <w:shd w:val="clear" w:color="auto" w:fill="D9E2F3"/>
        </w:rPr>
        <w:t>: (bank implantów)</w:t>
      </w:r>
      <w:r w:rsidR="008D502E" w:rsidRPr="00953677">
        <w:rPr>
          <w:rFonts w:ascii="Tahoma" w:hAnsi="Tahoma" w:cs="Tahoma"/>
          <w:b/>
          <w:bCs/>
          <w:sz w:val="18"/>
          <w:szCs w:val="18"/>
          <w:shd w:val="clear" w:color="auto" w:fill="D9E2F3"/>
          <w:lang w:val="pl-PL"/>
        </w:rPr>
        <w:t xml:space="preserve"> : </w:t>
      </w:r>
      <w:r w:rsidR="00017F27" w:rsidRPr="00953677">
        <w:rPr>
          <w:rFonts w:ascii="Tahoma" w:hAnsi="Tahoma" w:cs="Tahoma"/>
          <w:b/>
          <w:bCs/>
          <w:sz w:val="18"/>
          <w:szCs w:val="18"/>
          <w:shd w:val="clear" w:color="auto" w:fill="D9E2F3"/>
          <w:lang w:val="pl-PL"/>
        </w:rPr>
        <w:t>5,</w:t>
      </w:r>
      <w:r w:rsidR="006D4E30" w:rsidRPr="00953677">
        <w:rPr>
          <w:rFonts w:ascii="Tahoma" w:hAnsi="Tahoma" w:cs="Tahoma"/>
          <w:b/>
          <w:bCs/>
          <w:sz w:val="18"/>
          <w:szCs w:val="18"/>
          <w:shd w:val="clear" w:color="auto" w:fill="D9E2F3"/>
          <w:lang w:val="pl-PL"/>
        </w:rPr>
        <w:t xml:space="preserve"> </w:t>
      </w:r>
      <w:r w:rsidR="00017F27" w:rsidRPr="00953677">
        <w:rPr>
          <w:rFonts w:ascii="Tahoma" w:hAnsi="Tahoma" w:cs="Tahoma"/>
          <w:b/>
          <w:bCs/>
          <w:sz w:val="18"/>
          <w:szCs w:val="18"/>
          <w:shd w:val="clear" w:color="auto" w:fill="D9E2F3"/>
          <w:lang w:val="pl-PL"/>
        </w:rPr>
        <w:t>6,</w:t>
      </w:r>
      <w:r w:rsidR="006D4E30" w:rsidRPr="00953677">
        <w:rPr>
          <w:rFonts w:ascii="Tahoma" w:hAnsi="Tahoma" w:cs="Tahoma"/>
          <w:b/>
          <w:bCs/>
          <w:sz w:val="18"/>
          <w:szCs w:val="18"/>
          <w:shd w:val="clear" w:color="auto" w:fill="D9E2F3"/>
          <w:lang w:val="pl-PL"/>
        </w:rPr>
        <w:t xml:space="preserve"> </w:t>
      </w:r>
      <w:r w:rsidR="00017F27" w:rsidRPr="00953677">
        <w:rPr>
          <w:rFonts w:ascii="Tahoma" w:hAnsi="Tahoma" w:cs="Tahoma"/>
          <w:b/>
          <w:bCs/>
          <w:sz w:val="18"/>
          <w:szCs w:val="18"/>
          <w:shd w:val="clear" w:color="auto" w:fill="D9E2F3"/>
          <w:lang w:val="pl-PL"/>
        </w:rPr>
        <w:t>15</w:t>
      </w:r>
    </w:p>
    <w:p w:rsidR="001911A9" w:rsidRPr="00953677" w:rsidRDefault="001911A9" w:rsidP="00762652">
      <w:pPr>
        <w:widowControl w:val="0"/>
        <w:overflowPunct w:val="0"/>
        <w:ind w:left="709"/>
        <w:jc w:val="both"/>
        <w:rPr>
          <w:rFonts w:ascii="Tahoma" w:hAnsi="Tahoma" w:cs="Tahoma"/>
          <w:bCs/>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003"/>
      </w:tblGrid>
      <w:tr w:rsidR="003457DC" w:rsidRPr="00953677" w:rsidTr="00412A15">
        <w:trPr>
          <w:trHeight w:val="144"/>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 xml:space="preserve">Cena oferty </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60 %</w:t>
            </w:r>
          </w:p>
        </w:tc>
      </w:tr>
      <w:tr w:rsidR="003457DC" w:rsidRPr="00953677" w:rsidTr="00412A15">
        <w:trPr>
          <w:trHeight w:val="220"/>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Termin utworzenia banku implantów</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20</w:t>
            </w:r>
            <w:r w:rsidR="00887522" w:rsidRPr="00953677">
              <w:rPr>
                <w:rFonts w:ascii="Tahoma" w:hAnsi="Tahoma" w:cs="Tahoma"/>
                <w:bCs/>
                <w:sz w:val="18"/>
                <w:szCs w:val="18"/>
              </w:rPr>
              <w:t xml:space="preserve"> </w:t>
            </w:r>
            <w:r w:rsidRPr="00953677">
              <w:rPr>
                <w:rFonts w:ascii="Tahoma" w:hAnsi="Tahoma" w:cs="Tahoma"/>
                <w:bCs/>
                <w:sz w:val="18"/>
                <w:szCs w:val="18"/>
              </w:rPr>
              <w:t>%</w:t>
            </w:r>
          </w:p>
        </w:tc>
      </w:tr>
      <w:tr w:rsidR="003457DC" w:rsidRPr="00953677" w:rsidTr="00412A15">
        <w:trPr>
          <w:trHeight w:val="288"/>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Termin uzupełnienia depozytu</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20 %</w:t>
            </w:r>
          </w:p>
        </w:tc>
      </w:tr>
    </w:tbl>
    <w:p w:rsidR="003457DC" w:rsidRPr="00953677" w:rsidRDefault="003457DC" w:rsidP="00762652">
      <w:pPr>
        <w:widowControl w:val="0"/>
        <w:overflowPunct w:val="0"/>
        <w:ind w:left="709"/>
        <w:jc w:val="both"/>
        <w:rPr>
          <w:rFonts w:ascii="Tahoma" w:hAnsi="Tahoma" w:cs="Tahoma"/>
          <w:bCs/>
          <w:sz w:val="18"/>
          <w:szCs w:val="18"/>
          <w:u w:val="single"/>
        </w:rPr>
      </w:pPr>
    </w:p>
    <w:p w:rsidR="00A3493D" w:rsidRPr="00953677" w:rsidRDefault="00A3493D" w:rsidP="00762652">
      <w:pPr>
        <w:widowControl w:val="0"/>
        <w:overflowPunct w:val="0"/>
        <w:ind w:left="709"/>
        <w:jc w:val="both"/>
        <w:rPr>
          <w:rFonts w:ascii="Tahoma" w:hAnsi="Tahoma" w:cs="Tahoma"/>
          <w:bCs/>
          <w:sz w:val="18"/>
          <w:szCs w:val="18"/>
          <w:u w:val="single"/>
        </w:rPr>
      </w:pPr>
    </w:p>
    <w:p w:rsidR="00267CA5" w:rsidRPr="00953677" w:rsidRDefault="00267CA5" w:rsidP="00267CA5">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267CA5" w:rsidRPr="00953677" w:rsidTr="009677AE">
        <w:trPr>
          <w:trHeight w:val="375"/>
        </w:trPr>
        <w:tc>
          <w:tcPr>
            <w:tcW w:w="572" w:type="dxa"/>
            <w:shd w:val="clear" w:color="auto" w:fill="auto"/>
            <w:vAlign w:val="bottom"/>
          </w:tcPr>
          <w:p w:rsidR="00267CA5" w:rsidRPr="00953677" w:rsidRDefault="00267CA5" w:rsidP="009677AE">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267CA5" w:rsidRPr="00953677" w:rsidRDefault="00267CA5" w:rsidP="009677AE">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267CA5" w:rsidRPr="00953677" w:rsidRDefault="00267CA5" w:rsidP="009677AE">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267CA5" w:rsidRPr="00953677" w:rsidTr="009677AE">
        <w:trPr>
          <w:trHeight w:val="375"/>
        </w:trPr>
        <w:tc>
          <w:tcPr>
            <w:tcW w:w="572" w:type="dxa"/>
            <w:shd w:val="clear" w:color="auto" w:fill="auto"/>
          </w:tcPr>
          <w:p w:rsidR="00267CA5" w:rsidRPr="00953677" w:rsidRDefault="00267CA5" w:rsidP="009677AE">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267CA5" w:rsidRPr="00953677" w:rsidRDefault="00267CA5" w:rsidP="009677AE">
            <w:pPr>
              <w:widowControl w:val="0"/>
              <w:overflowPunct w:val="0"/>
              <w:jc w:val="both"/>
              <w:rPr>
                <w:rFonts w:ascii="Tahoma" w:hAnsi="Tahoma" w:cs="Tahoma"/>
                <w:b/>
                <w:bCs/>
                <w:sz w:val="18"/>
                <w:szCs w:val="18"/>
                <w:u w:val="single"/>
              </w:rPr>
            </w:pPr>
          </w:p>
        </w:tc>
        <w:tc>
          <w:tcPr>
            <w:tcW w:w="705" w:type="dxa"/>
            <w:vMerge/>
            <w:shd w:val="clear" w:color="auto" w:fill="auto"/>
          </w:tcPr>
          <w:p w:rsidR="00267CA5" w:rsidRPr="00953677" w:rsidRDefault="00267CA5" w:rsidP="009677AE">
            <w:pPr>
              <w:widowControl w:val="0"/>
              <w:overflowPunct w:val="0"/>
              <w:jc w:val="both"/>
              <w:rPr>
                <w:rFonts w:ascii="Tahoma" w:hAnsi="Tahoma" w:cs="Tahoma"/>
                <w:b/>
                <w:bCs/>
                <w:sz w:val="18"/>
                <w:szCs w:val="18"/>
                <w:u w:val="single"/>
              </w:rPr>
            </w:pPr>
          </w:p>
        </w:tc>
      </w:tr>
    </w:tbl>
    <w:p w:rsidR="00267CA5" w:rsidRPr="00953677" w:rsidRDefault="00267CA5" w:rsidP="00267CA5">
      <w:pPr>
        <w:widowControl w:val="0"/>
        <w:overflowPunct w:val="0"/>
        <w:spacing w:after="240"/>
        <w:jc w:val="both"/>
        <w:rPr>
          <w:rFonts w:ascii="Tahoma" w:hAnsi="Tahoma" w:cs="Tahoma"/>
          <w:bCs/>
          <w:sz w:val="18"/>
          <w:szCs w:val="18"/>
        </w:rPr>
      </w:pPr>
      <w:r w:rsidRPr="00953677">
        <w:rPr>
          <w:rFonts w:ascii="Tahoma" w:hAnsi="Tahoma" w:cs="Tahoma"/>
          <w:bCs/>
          <w:sz w:val="18"/>
          <w:szCs w:val="18"/>
        </w:rPr>
        <w:t>Ocena kryterium zostanie obliczona wg wzoru</w:t>
      </w:r>
    </w:p>
    <w:p w:rsidR="00267CA5" w:rsidRPr="00953677" w:rsidRDefault="00267CA5" w:rsidP="00267CA5">
      <w:pPr>
        <w:spacing w:before="240"/>
        <w:jc w:val="both"/>
        <w:rPr>
          <w:rFonts w:ascii="Tahoma" w:hAnsi="Tahoma" w:cs="Tahoma"/>
          <w:sz w:val="18"/>
          <w:szCs w:val="18"/>
        </w:rPr>
      </w:pPr>
      <w:r w:rsidRPr="00953677">
        <w:rPr>
          <w:rFonts w:ascii="Tahoma" w:hAnsi="Tahoma" w:cs="Tahoma"/>
          <w:sz w:val="18"/>
          <w:szCs w:val="18"/>
        </w:rPr>
        <w:t>gdzie:</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267CA5" w:rsidRPr="00953677" w:rsidRDefault="00267CA5" w:rsidP="00267CA5">
      <w:pPr>
        <w:jc w:val="both"/>
        <w:rPr>
          <w:rFonts w:ascii="Tahoma" w:hAnsi="Tahoma" w:cs="Tahoma"/>
          <w:sz w:val="18"/>
          <w:szCs w:val="18"/>
        </w:rPr>
      </w:pPr>
      <w:r w:rsidRPr="00953677">
        <w:rPr>
          <w:rFonts w:ascii="Tahoma" w:hAnsi="Tahoma" w:cs="Tahoma"/>
          <w:sz w:val="18"/>
          <w:szCs w:val="18"/>
        </w:rPr>
        <w:t>Oferta w tym kryterium może otrzymać maksymalnie 60 punktów, pozostałe oferty proporcjonalnie mniej.</w:t>
      </w:r>
    </w:p>
    <w:p w:rsidR="001911A9" w:rsidRPr="00953677" w:rsidRDefault="001911A9">
      <w:pPr>
        <w:jc w:val="both"/>
        <w:rPr>
          <w:rFonts w:ascii="Tahoma" w:hAnsi="Tahoma" w:cs="Tahoma"/>
          <w:sz w:val="18"/>
          <w:szCs w:val="18"/>
        </w:rPr>
      </w:pPr>
    </w:p>
    <w:p w:rsidR="003457DC" w:rsidRPr="00953677" w:rsidRDefault="003457DC" w:rsidP="00762652">
      <w:pPr>
        <w:ind w:left="567"/>
        <w:jc w:val="both"/>
        <w:rPr>
          <w:rFonts w:ascii="Tahoma" w:hAnsi="Tahoma" w:cs="Tahoma"/>
          <w:b/>
          <w:sz w:val="18"/>
          <w:szCs w:val="18"/>
          <w:u w:val="single"/>
        </w:rPr>
      </w:pPr>
      <w:r w:rsidRPr="00953677">
        <w:rPr>
          <w:rFonts w:ascii="Tahoma" w:hAnsi="Tahoma" w:cs="Tahoma"/>
          <w:b/>
          <w:sz w:val="18"/>
          <w:szCs w:val="18"/>
          <w:u w:val="single"/>
        </w:rPr>
        <w:t>Kryterium: utworzenie ba</w:t>
      </w:r>
      <w:r w:rsidR="00B2619B" w:rsidRPr="00953677">
        <w:rPr>
          <w:rFonts w:ascii="Tahoma" w:hAnsi="Tahoma" w:cs="Tahoma"/>
          <w:b/>
          <w:sz w:val="18"/>
          <w:szCs w:val="18"/>
          <w:u w:val="single"/>
        </w:rPr>
        <w:t>n</w:t>
      </w:r>
      <w:r w:rsidRPr="00953677">
        <w:rPr>
          <w:rFonts w:ascii="Tahoma" w:hAnsi="Tahoma" w:cs="Tahoma"/>
          <w:b/>
          <w:sz w:val="18"/>
          <w:szCs w:val="18"/>
          <w:u w:val="single"/>
        </w:rPr>
        <w:t>ku implantów</w:t>
      </w:r>
      <w:r w:rsidR="001A5C9B" w:rsidRPr="00953677">
        <w:rPr>
          <w:rFonts w:ascii="Tahoma" w:hAnsi="Tahoma" w:cs="Tahoma"/>
          <w:b/>
          <w:sz w:val="18"/>
          <w:szCs w:val="18"/>
          <w:u w:val="single"/>
        </w:rPr>
        <w:t xml:space="preserve"> (Pb)</w:t>
      </w:r>
    </w:p>
    <w:p w:rsidR="003457DC" w:rsidRPr="00953677" w:rsidRDefault="003457DC">
      <w:pPr>
        <w:jc w:val="both"/>
        <w:rPr>
          <w:rFonts w:ascii="Tahoma" w:hAnsi="Tahoma" w:cs="Tahoma"/>
          <w:sz w:val="18"/>
          <w:szCs w:val="18"/>
        </w:rPr>
      </w:pP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t>20 pkt</w:t>
      </w:r>
      <w:r w:rsidRPr="00953677">
        <w:rPr>
          <w:rFonts w:ascii="Tahoma" w:hAnsi="Tahoma" w:cs="Tahoma"/>
          <w:sz w:val="18"/>
          <w:szCs w:val="18"/>
        </w:rPr>
        <w:t xml:space="preserve"> – utworzenie banku implantów w </w:t>
      </w:r>
      <w:r w:rsidRPr="00953677">
        <w:rPr>
          <w:rFonts w:ascii="Tahoma" w:hAnsi="Tahoma" w:cs="Tahoma"/>
          <w:sz w:val="18"/>
          <w:szCs w:val="18"/>
          <w:u w:val="single"/>
        </w:rPr>
        <w:t>dniu</w:t>
      </w:r>
      <w:r w:rsidR="005E7D18" w:rsidRPr="00953677">
        <w:rPr>
          <w:rFonts w:ascii="Tahoma" w:hAnsi="Tahoma" w:cs="Tahoma"/>
          <w:sz w:val="18"/>
          <w:szCs w:val="18"/>
          <w:u w:val="single"/>
        </w:rPr>
        <w:t>*</w:t>
      </w:r>
      <w:r w:rsidRPr="00953677">
        <w:rPr>
          <w:rFonts w:ascii="Tahoma" w:hAnsi="Tahoma" w:cs="Tahoma"/>
          <w:sz w:val="18"/>
          <w:szCs w:val="18"/>
          <w:u w:val="single"/>
        </w:rPr>
        <w:t xml:space="preserve"> wskazanym</w:t>
      </w:r>
      <w:r w:rsidRPr="00953677">
        <w:rPr>
          <w:rFonts w:ascii="Tahoma" w:hAnsi="Tahoma" w:cs="Tahoma"/>
          <w:sz w:val="18"/>
          <w:szCs w:val="18"/>
        </w:rPr>
        <w:t xml:space="preserve"> jako rozpoczęcie okresu realizacji umowy (czyli w tym samym dniu co rozpoczęcie realizacji dostaw sukcesywnych)</w:t>
      </w: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lastRenderedPageBreak/>
        <w:t xml:space="preserve">10 pkt - </w:t>
      </w:r>
      <w:r w:rsidRPr="00953677">
        <w:rPr>
          <w:rFonts w:ascii="Tahoma" w:hAnsi="Tahoma" w:cs="Tahoma"/>
          <w:sz w:val="18"/>
          <w:szCs w:val="18"/>
        </w:rPr>
        <w:t xml:space="preserve">utworzenie banku implantów w </w:t>
      </w:r>
      <w:r w:rsidRPr="00953677">
        <w:rPr>
          <w:rFonts w:ascii="Tahoma" w:hAnsi="Tahoma" w:cs="Tahoma"/>
          <w:sz w:val="18"/>
          <w:szCs w:val="18"/>
          <w:u w:val="single"/>
        </w:rPr>
        <w:t>dniu następnym</w:t>
      </w:r>
      <w:r w:rsidRPr="00953677">
        <w:rPr>
          <w:rFonts w:ascii="Tahoma" w:hAnsi="Tahoma" w:cs="Tahoma"/>
          <w:sz w:val="18"/>
          <w:szCs w:val="18"/>
        </w:rPr>
        <w:t xml:space="preserve"> jako rozpoczęcie okresu realizacji umowy (czyli w tym samym dniu co rozpoczęcie realizacji dostaw sukcesywnych)</w:t>
      </w: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t>0 pkt</w:t>
      </w:r>
      <w:r w:rsidRPr="00953677">
        <w:rPr>
          <w:rFonts w:ascii="Tahoma" w:hAnsi="Tahoma" w:cs="Tahoma"/>
          <w:sz w:val="18"/>
          <w:szCs w:val="18"/>
        </w:rPr>
        <w:t xml:space="preserve"> - utworzenie banku implantów w drugim dniu i </w:t>
      </w:r>
      <w:r w:rsidRPr="00953677">
        <w:rPr>
          <w:rFonts w:ascii="Tahoma" w:hAnsi="Tahoma" w:cs="Tahoma"/>
          <w:sz w:val="18"/>
          <w:szCs w:val="18"/>
          <w:u w:val="single"/>
        </w:rPr>
        <w:t xml:space="preserve">dniach kolejnych po dniu wskazanym </w:t>
      </w:r>
      <w:r w:rsidRPr="00953677">
        <w:rPr>
          <w:rFonts w:ascii="Tahoma" w:hAnsi="Tahoma" w:cs="Tahoma"/>
          <w:sz w:val="18"/>
          <w:szCs w:val="18"/>
        </w:rPr>
        <w:t>jako rozpoczęcie okresu realizacji umowy ( czyli w tym samym dniu co rozpoczęcie realizacji dostaw sukcesywnych)</w:t>
      </w:r>
    </w:p>
    <w:p w:rsidR="00B2619B" w:rsidRPr="00953677" w:rsidRDefault="00B2619B">
      <w:pPr>
        <w:jc w:val="both"/>
        <w:rPr>
          <w:rFonts w:ascii="Tahoma" w:hAnsi="Tahoma" w:cs="Tahoma"/>
          <w:sz w:val="18"/>
          <w:szCs w:val="18"/>
        </w:rPr>
      </w:pPr>
    </w:p>
    <w:p w:rsidR="003457DC" w:rsidRPr="00953677" w:rsidRDefault="003457DC" w:rsidP="00762652">
      <w:pPr>
        <w:ind w:left="567"/>
        <w:jc w:val="both"/>
        <w:rPr>
          <w:rFonts w:ascii="Tahoma" w:hAnsi="Tahoma" w:cs="Tahoma"/>
          <w:b/>
          <w:sz w:val="18"/>
          <w:szCs w:val="18"/>
          <w:u w:val="single"/>
        </w:rPr>
      </w:pPr>
      <w:r w:rsidRPr="00953677">
        <w:rPr>
          <w:rFonts w:ascii="Tahoma" w:hAnsi="Tahoma" w:cs="Tahoma"/>
          <w:b/>
          <w:sz w:val="18"/>
          <w:szCs w:val="18"/>
          <w:u w:val="single"/>
        </w:rPr>
        <w:t>Kryterium : uzupełnienie depozytu</w:t>
      </w:r>
      <w:r w:rsidR="001A5C9B" w:rsidRPr="00953677">
        <w:rPr>
          <w:rFonts w:ascii="Tahoma" w:hAnsi="Tahoma" w:cs="Tahoma"/>
          <w:b/>
          <w:sz w:val="18"/>
          <w:szCs w:val="18"/>
          <w:u w:val="single"/>
        </w:rPr>
        <w:t xml:space="preserve"> (P</w:t>
      </w:r>
      <w:r w:rsidR="00FA4EFE" w:rsidRPr="00953677">
        <w:rPr>
          <w:rFonts w:ascii="Tahoma" w:hAnsi="Tahoma" w:cs="Tahoma"/>
          <w:b/>
          <w:sz w:val="18"/>
          <w:szCs w:val="18"/>
          <w:u w:val="single"/>
        </w:rPr>
        <w:t>u</w:t>
      </w:r>
      <w:r w:rsidR="001A5C9B" w:rsidRPr="00953677">
        <w:rPr>
          <w:rFonts w:ascii="Tahoma" w:hAnsi="Tahoma" w:cs="Tahoma"/>
          <w:b/>
          <w:sz w:val="18"/>
          <w:szCs w:val="18"/>
          <w:u w:val="single"/>
        </w:rPr>
        <w:t>)</w:t>
      </w:r>
    </w:p>
    <w:p w:rsidR="00B2619B" w:rsidRPr="00953677" w:rsidRDefault="00B2619B">
      <w:pPr>
        <w:jc w:val="both"/>
        <w:rPr>
          <w:rFonts w:ascii="Tahoma" w:hAnsi="Tahoma" w:cs="Tahoma"/>
          <w:b/>
          <w:sz w:val="18"/>
          <w:szCs w:val="18"/>
          <w:u w:val="single"/>
        </w:rPr>
      </w:pP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20 pkt – </w:t>
      </w:r>
      <w:r w:rsidRPr="00953677">
        <w:rPr>
          <w:rFonts w:ascii="Tahoma" w:hAnsi="Tahoma" w:cs="Tahoma"/>
          <w:sz w:val="18"/>
          <w:szCs w:val="18"/>
        </w:rPr>
        <w:t>uzupełnienie depozytu do 24 h</w:t>
      </w:r>
      <w:r w:rsidR="005E7D18" w:rsidRPr="00953677">
        <w:rPr>
          <w:rFonts w:ascii="Tahoma" w:hAnsi="Tahoma" w:cs="Tahoma"/>
          <w:sz w:val="18"/>
          <w:szCs w:val="18"/>
        </w:rPr>
        <w:t>*</w:t>
      </w:r>
      <w:r w:rsidRPr="00953677">
        <w:rPr>
          <w:rFonts w:ascii="Tahoma" w:hAnsi="Tahoma" w:cs="Tahoma"/>
          <w:sz w:val="18"/>
          <w:szCs w:val="18"/>
        </w:rPr>
        <w:t xml:space="preserve"> od chwili otrzymania  zlecenia dotyczącego zużycia implantu</w:t>
      </w: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10 pkt - </w:t>
      </w:r>
      <w:r w:rsidRPr="00953677">
        <w:rPr>
          <w:rFonts w:ascii="Tahoma" w:hAnsi="Tahoma" w:cs="Tahoma"/>
          <w:sz w:val="18"/>
          <w:szCs w:val="18"/>
        </w:rPr>
        <w:t>uzupełnienie depozytu do 48 h od chwili otrzymania  zlecenia dotyczącego zużycia implantu</w:t>
      </w: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0 pkt - </w:t>
      </w:r>
      <w:r w:rsidRPr="00953677">
        <w:rPr>
          <w:rFonts w:ascii="Tahoma" w:hAnsi="Tahoma" w:cs="Tahoma"/>
          <w:sz w:val="18"/>
          <w:szCs w:val="18"/>
        </w:rPr>
        <w:t>uzupełnienie depozytu powyżej 48 h od chwili otrzymania  zlecenia dotyczącego zużycia implantu</w:t>
      </w:r>
    </w:p>
    <w:p w:rsidR="00B2619B" w:rsidRPr="00953677" w:rsidRDefault="00B2619B">
      <w:pPr>
        <w:jc w:val="both"/>
        <w:rPr>
          <w:rFonts w:ascii="Tahoma" w:hAnsi="Tahoma" w:cs="Tahoma"/>
          <w:b/>
          <w:sz w:val="18"/>
          <w:szCs w:val="18"/>
        </w:rPr>
      </w:pPr>
    </w:p>
    <w:p w:rsidR="005E7D18" w:rsidRPr="00953677" w:rsidRDefault="005E7D18" w:rsidP="00A3493D">
      <w:pPr>
        <w:jc w:val="both"/>
        <w:rPr>
          <w:rFonts w:ascii="Tahoma" w:hAnsi="Tahoma" w:cs="Tahoma"/>
          <w:sz w:val="18"/>
          <w:szCs w:val="18"/>
        </w:rPr>
      </w:pPr>
      <w:r w:rsidRPr="00953677">
        <w:rPr>
          <w:rFonts w:ascii="Tahoma" w:hAnsi="Tahoma" w:cs="Tahoma"/>
          <w:b/>
          <w:sz w:val="18"/>
          <w:szCs w:val="18"/>
        </w:rPr>
        <w:t xml:space="preserve">*uwaga </w:t>
      </w:r>
      <w:r w:rsidRPr="00953677">
        <w:rPr>
          <w:rFonts w:ascii="Tahoma" w:hAnsi="Tahoma" w:cs="Tahoma"/>
          <w:sz w:val="18"/>
          <w:szCs w:val="18"/>
        </w:rPr>
        <w:t xml:space="preserve"> „dni”, „godziny”- z wyłączeniem dniu ustawowo wolnych od pracy</w:t>
      </w:r>
    </w:p>
    <w:p w:rsidR="005E7D18" w:rsidRPr="00953677" w:rsidRDefault="005E7D18" w:rsidP="00A3493D">
      <w:pPr>
        <w:jc w:val="both"/>
        <w:rPr>
          <w:rFonts w:ascii="Tahoma" w:hAnsi="Tahoma" w:cs="Tahoma"/>
          <w:sz w:val="18"/>
          <w:szCs w:val="18"/>
        </w:rPr>
      </w:pPr>
      <w:r w:rsidRPr="00953677">
        <w:rPr>
          <w:rFonts w:ascii="Tahoma" w:hAnsi="Tahoma" w:cs="Tahoma"/>
          <w:sz w:val="18"/>
          <w:szCs w:val="18"/>
        </w:rPr>
        <w:t>Wykonawcy, który nie poda w ofercie terminu uzupełnienia depozytu zostanie przyznane w niniejszym kryterium 0 pkt. Zamawiający w sytuacji opisanej powyżej uzna, że Wykonawca będzie uzupełniał depozyt w terminie powyżej 48 h od chwili otrzymania zlecenia dotyczącego zużycia implantu.</w:t>
      </w:r>
    </w:p>
    <w:p w:rsidR="00B2619B" w:rsidRPr="00953677" w:rsidRDefault="00B2619B">
      <w:pPr>
        <w:jc w:val="both"/>
        <w:rPr>
          <w:rFonts w:ascii="Tahoma" w:hAnsi="Tahoma" w:cs="Tahoma"/>
          <w:sz w:val="18"/>
          <w:szCs w:val="18"/>
          <w:u w:val="single"/>
        </w:rPr>
      </w:pPr>
    </w:p>
    <w:p w:rsidR="003457DC" w:rsidRPr="00953677" w:rsidRDefault="003457DC" w:rsidP="009F756A">
      <w:pPr>
        <w:pStyle w:val="Akapitzlist"/>
        <w:widowControl w:val="0"/>
        <w:numPr>
          <w:ilvl w:val="0"/>
          <w:numId w:val="25"/>
        </w:numPr>
        <w:shd w:val="clear" w:color="auto" w:fill="D9E2F3"/>
        <w:overflowPunct w:val="0"/>
        <w:ind w:left="426" w:hanging="426"/>
        <w:jc w:val="both"/>
        <w:rPr>
          <w:rFonts w:ascii="Tahoma" w:hAnsi="Tahoma" w:cs="Tahoma"/>
          <w:b/>
          <w:bCs/>
          <w:sz w:val="18"/>
          <w:szCs w:val="18"/>
        </w:rPr>
      </w:pPr>
      <w:r w:rsidRPr="00953677">
        <w:rPr>
          <w:rFonts w:ascii="Tahoma" w:hAnsi="Tahoma" w:cs="Tahoma"/>
          <w:b/>
          <w:bCs/>
          <w:sz w:val="18"/>
          <w:szCs w:val="18"/>
        </w:rPr>
        <w:t>Kry</w:t>
      </w:r>
      <w:r w:rsidR="00AF17B0" w:rsidRPr="00953677">
        <w:rPr>
          <w:rFonts w:ascii="Tahoma" w:hAnsi="Tahoma" w:cs="Tahoma"/>
          <w:b/>
          <w:bCs/>
          <w:sz w:val="18"/>
          <w:szCs w:val="18"/>
        </w:rPr>
        <w:t xml:space="preserve">teria dla pakietów : </w:t>
      </w:r>
      <w:r w:rsidR="00017F27" w:rsidRPr="00953677">
        <w:rPr>
          <w:rFonts w:ascii="Tahoma" w:hAnsi="Tahoma" w:cs="Tahoma"/>
          <w:b/>
          <w:bCs/>
          <w:sz w:val="18"/>
          <w:szCs w:val="18"/>
          <w:lang w:val="pl-PL"/>
        </w:rPr>
        <w:t>1-4,</w:t>
      </w:r>
      <w:r w:rsidR="006D4E30" w:rsidRPr="00953677">
        <w:rPr>
          <w:rFonts w:ascii="Tahoma" w:hAnsi="Tahoma" w:cs="Tahoma"/>
          <w:b/>
          <w:bCs/>
          <w:sz w:val="18"/>
          <w:szCs w:val="18"/>
          <w:lang w:val="pl-PL"/>
        </w:rPr>
        <w:t xml:space="preserve"> </w:t>
      </w:r>
      <w:r w:rsidR="00017F27" w:rsidRPr="00953677">
        <w:rPr>
          <w:rFonts w:ascii="Tahoma" w:hAnsi="Tahoma" w:cs="Tahoma"/>
          <w:b/>
          <w:bCs/>
          <w:sz w:val="18"/>
          <w:szCs w:val="18"/>
          <w:lang w:val="pl-PL"/>
        </w:rPr>
        <w:t>13</w:t>
      </w:r>
    </w:p>
    <w:p w:rsidR="003457DC" w:rsidRPr="00953677" w:rsidRDefault="003457DC" w:rsidP="003457DC">
      <w:pPr>
        <w:widowControl w:val="0"/>
        <w:overflowPunct w:val="0"/>
        <w:jc w:val="both"/>
        <w:rPr>
          <w:rFonts w:ascii="Tahoma" w:hAnsi="Tahoma" w:cs="Tahoma"/>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3457DC" w:rsidRPr="00953677" w:rsidTr="00603FDC">
        <w:tc>
          <w:tcPr>
            <w:tcW w:w="3402" w:type="dxa"/>
          </w:tcPr>
          <w:p w:rsidR="003457DC" w:rsidRPr="00953677" w:rsidRDefault="003457DC"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3457DC" w:rsidRPr="00953677" w:rsidRDefault="003457DC"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3457DC" w:rsidRPr="00953677" w:rsidTr="00603FDC">
        <w:tc>
          <w:tcPr>
            <w:tcW w:w="3402" w:type="dxa"/>
          </w:tcPr>
          <w:p w:rsidR="003457DC" w:rsidRPr="00953677" w:rsidRDefault="003457DC"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Termin </w:t>
            </w:r>
            <w:r w:rsidR="00B2619B" w:rsidRPr="00953677">
              <w:rPr>
                <w:rFonts w:ascii="Tahoma" w:hAnsi="Tahoma" w:cs="Tahoma"/>
                <w:bCs/>
                <w:sz w:val="18"/>
                <w:szCs w:val="18"/>
              </w:rPr>
              <w:t>dostawy asortymentu</w:t>
            </w:r>
          </w:p>
        </w:tc>
        <w:tc>
          <w:tcPr>
            <w:tcW w:w="2261" w:type="dxa"/>
          </w:tcPr>
          <w:p w:rsidR="003457DC" w:rsidRPr="00953677" w:rsidRDefault="00B2619B"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w:t>
            </w:r>
            <w:r w:rsidR="003457DC" w:rsidRPr="00953677">
              <w:rPr>
                <w:rFonts w:ascii="Tahoma" w:hAnsi="Tahoma" w:cs="Tahoma"/>
                <w:bCs/>
                <w:sz w:val="18"/>
                <w:szCs w:val="18"/>
              </w:rPr>
              <w:t>0%</w:t>
            </w:r>
          </w:p>
        </w:tc>
      </w:tr>
    </w:tbl>
    <w:p w:rsidR="00AF17B0" w:rsidRPr="00953677" w:rsidRDefault="00AF17B0" w:rsidP="00AF17B0">
      <w:pPr>
        <w:widowControl w:val="0"/>
        <w:overflowPunct w:val="0"/>
        <w:jc w:val="both"/>
        <w:rPr>
          <w:rFonts w:ascii="Tahoma" w:hAnsi="Tahoma" w:cs="Tahoma"/>
          <w:bCs/>
          <w:sz w:val="18"/>
          <w:szCs w:val="18"/>
          <w:u w:val="single"/>
        </w:rPr>
      </w:pPr>
    </w:p>
    <w:p w:rsidR="00AF17B0" w:rsidRPr="00953677" w:rsidRDefault="00AF17B0" w:rsidP="00AF17B0">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r w:rsidRPr="00953677">
        <w:rPr>
          <w:rFonts w:ascii="Tahoma" w:hAnsi="Tahoma" w:cs="Tahoma"/>
          <w:b/>
          <w:bCs/>
          <w:sz w:val="18"/>
          <w:szCs w:val="18"/>
          <w:u w:val="single"/>
        </w:rPr>
        <w:t xml:space="preserve"> </w:t>
      </w:r>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AF17B0" w:rsidRPr="00953677" w:rsidTr="00340A72">
        <w:trPr>
          <w:trHeight w:val="375"/>
        </w:trPr>
        <w:tc>
          <w:tcPr>
            <w:tcW w:w="572" w:type="dxa"/>
            <w:shd w:val="clear" w:color="auto" w:fill="auto"/>
            <w:vAlign w:val="bottom"/>
          </w:tcPr>
          <w:p w:rsidR="00AF17B0" w:rsidRPr="00953677" w:rsidRDefault="00AF17B0" w:rsidP="00340A72">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AF17B0" w:rsidRPr="00953677" w:rsidRDefault="00AF17B0" w:rsidP="00340A72">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AF17B0" w:rsidRPr="00953677" w:rsidRDefault="00AF17B0" w:rsidP="00340A72">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AF17B0" w:rsidRPr="00953677" w:rsidTr="00340A72">
        <w:trPr>
          <w:trHeight w:val="375"/>
        </w:trPr>
        <w:tc>
          <w:tcPr>
            <w:tcW w:w="572" w:type="dxa"/>
            <w:shd w:val="clear" w:color="auto" w:fill="auto"/>
          </w:tcPr>
          <w:p w:rsidR="00AF17B0" w:rsidRPr="00953677" w:rsidRDefault="00AF17B0" w:rsidP="00340A72">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AF17B0" w:rsidRPr="00953677" w:rsidRDefault="00AF17B0" w:rsidP="00340A72">
            <w:pPr>
              <w:widowControl w:val="0"/>
              <w:overflowPunct w:val="0"/>
              <w:jc w:val="both"/>
              <w:rPr>
                <w:rFonts w:ascii="Tahoma" w:hAnsi="Tahoma" w:cs="Tahoma"/>
                <w:b/>
                <w:bCs/>
                <w:sz w:val="18"/>
                <w:szCs w:val="18"/>
                <w:u w:val="single"/>
              </w:rPr>
            </w:pPr>
          </w:p>
        </w:tc>
        <w:tc>
          <w:tcPr>
            <w:tcW w:w="705" w:type="dxa"/>
            <w:vMerge/>
            <w:shd w:val="clear" w:color="auto" w:fill="auto"/>
          </w:tcPr>
          <w:p w:rsidR="00AF17B0" w:rsidRPr="00953677" w:rsidRDefault="00AF17B0" w:rsidP="00340A72">
            <w:pPr>
              <w:widowControl w:val="0"/>
              <w:overflowPunct w:val="0"/>
              <w:jc w:val="both"/>
              <w:rPr>
                <w:rFonts w:ascii="Tahoma" w:hAnsi="Tahoma" w:cs="Tahoma"/>
                <w:b/>
                <w:bCs/>
                <w:sz w:val="18"/>
                <w:szCs w:val="18"/>
                <w:u w:val="single"/>
              </w:rPr>
            </w:pPr>
          </w:p>
        </w:tc>
      </w:tr>
    </w:tbl>
    <w:p w:rsidR="00AF17B0" w:rsidRPr="00953677" w:rsidRDefault="00AF17B0" w:rsidP="00AF17B0">
      <w:pPr>
        <w:widowControl w:val="0"/>
        <w:overflowPunct w:val="0"/>
        <w:spacing w:after="240"/>
        <w:jc w:val="both"/>
        <w:rPr>
          <w:rFonts w:ascii="Tahoma" w:hAnsi="Tahoma" w:cs="Tahoma"/>
          <w:bCs/>
          <w:sz w:val="18"/>
          <w:szCs w:val="18"/>
        </w:rPr>
      </w:pPr>
      <w:r w:rsidRPr="00953677">
        <w:rPr>
          <w:rFonts w:ascii="Tahoma" w:hAnsi="Tahoma" w:cs="Tahoma"/>
          <w:bCs/>
          <w:sz w:val="18"/>
          <w:szCs w:val="18"/>
        </w:rPr>
        <w:t>Ocena kryterium zostanie obliczona wg wzoru</w:t>
      </w:r>
    </w:p>
    <w:p w:rsidR="00AF17B0" w:rsidRPr="00953677" w:rsidRDefault="00AF17B0" w:rsidP="00AF17B0">
      <w:pPr>
        <w:spacing w:before="240"/>
        <w:jc w:val="both"/>
        <w:rPr>
          <w:rFonts w:ascii="Tahoma" w:hAnsi="Tahoma" w:cs="Tahoma"/>
          <w:sz w:val="18"/>
          <w:szCs w:val="18"/>
        </w:rPr>
      </w:pPr>
      <w:r w:rsidRPr="00953677">
        <w:rPr>
          <w:rFonts w:ascii="Tahoma" w:hAnsi="Tahoma" w:cs="Tahoma"/>
          <w:sz w:val="18"/>
          <w:szCs w:val="18"/>
        </w:rPr>
        <w:t>gdzie:</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AF17B0" w:rsidRPr="00953677" w:rsidRDefault="00AF17B0" w:rsidP="00AF17B0">
      <w:pPr>
        <w:jc w:val="both"/>
        <w:rPr>
          <w:rFonts w:ascii="Tahoma" w:hAnsi="Tahoma" w:cs="Tahoma"/>
          <w:sz w:val="18"/>
          <w:szCs w:val="18"/>
        </w:rPr>
      </w:pPr>
      <w:r w:rsidRPr="00953677">
        <w:rPr>
          <w:rFonts w:ascii="Tahoma" w:hAnsi="Tahoma" w:cs="Tahoma"/>
          <w:sz w:val="18"/>
          <w:szCs w:val="18"/>
        </w:rPr>
        <w:t>Oferta w tym kryterium może otrzymać maksymalnie 60 punktów, pozostałe oferty proporcjonalnie mniej.</w:t>
      </w:r>
    </w:p>
    <w:p w:rsidR="006E54C1" w:rsidRPr="00953677" w:rsidRDefault="006E54C1">
      <w:pPr>
        <w:jc w:val="both"/>
        <w:rPr>
          <w:rFonts w:ascii="Tahoma" w:hAnsi="Tahoma" w:cs="Tahoma"/>
          <w:b/>
          <w:sz w:val="18"/>
          <w:szCs w:val="18"/>
          <w:u w:val="single"/>
        </w:rPr>
      </w:pPr>
    </w:p>
    <w:p w:rsidR="001911A9" w:rsidRPr="00953677" w:rsidRDefault="0004750B">
      <w:pPr>
        <w:jc w:val="both"/>
        <w:rPr>
          <w:rFonts w:ascii="Tahoma" w:hAnsi="Tahoma" w:cs="Tahoma"/>
          <w:b/>
          <w:sz w:val="18"/>
          <w:szCs w:val="18"/>
          <w:u w:val="single"/>
        </w:rPr>
      </w:pPr>
      <w:r w:rsidRPr="00953677">
        <w:rPr>
          <w:rFonts w:ascii="Tahoma" w:hAnsi="Tahoma" w:cs="Tahoma"/>
          <w:b/>
          <w:sz w:val="18"/>
          <w:szCs w:val="18"/>
          <w:u w:val="single"/>
        </w:rPr>
        <w:t xml:space="preserve">Kryterium: Termin dostawy asortymentu </w:t>
      </w:r>
      <w:r w:rsidR="001A5C9B" w:rsidRPr="00953677">
        <w:rPr>
          <w:rFonts w:ascii="Tahoma" w:hAnsi="Tahoma" w:cs="Tahoma"/>
          <w:b/>
          <w:sz w:val="18"/>
          <w:szCs w:val="18"/>
          <w:u w:val="single"/>
        </w:rPr>
        <w:t>(Pd)</w:t>
      </w:r>
    </w:p>
    <w:p w:rsidR="001911A9" w:rsidRPr="00953677" w:rsidRDefault="001911A9">
      <w:pPr>
        <w:jc w:val="both"/>
        <w:rPr>
          <w:rFonts w:ascii="Tahoma" w:hAnsi="Tahoma" w:cs="Tahoma"/>
          <w:sz w:val="18"/>
          <w:szCs w:val="18"/>
        </w:rPr>
      </w:pPr>
    </w:p>
    <w:p w:rsidR="001911A9" w:rsidRPr="00953677" w:rsidRDefault="0004750B">
      <w:pPr>
        <w:jc w:val="both"/>
        <w:rPr>
          <w:rFonts w:ascii="Tahoma" w:hAnsi="Tahoma" w:cs="Tahoma"/>
          <w:sz w:val="18"/>
          <w:szCs w:val="18"/>
        </w:rPr>
      </w:pPr>
      <w:r w:rsidRPr="00953677">
        <w:rPr>
          <w:rFonts w:ascii="Tahoma" w:hAnsi="Tahoma" w:cs="Tahoma"/>
          <w:sz w:val="18"/>
          <w:szCs w:val="18"/>
        </w:rPr>
        <w:t>Oferta oceniona zostanie w następujący sposób (Pt):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14"/>
      </w:tblGrid>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40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w:t>
            </w:r>
            <w:r w:rsidR="00B2619B" w:rsidRPr="00953677">
              <w:rPr>
                <w:rFonts w:ascii="Tahoma" w:hAnsi="Tahoma" w:cs="Tahoma"/>
                <w:sz w:val="18"/>
                <w:szCs w:val="18"/>
              </w:rPr>
              <w:t xml:space="preserve">od </w:t>
            </w:r>
            <w:r w:rsidR="00B2619B" w:rsidRPr="00953677">
              <w:rPr>
                <w:rFonts w:ascii="Tahoma" w:hAnsi="Tahoma" w:cs="Tahoma"/>
                <w:b/>
                <w:sz w:val="18"/>
                <w:szCs w:val="18"/>
              </w:rPr>
              <w:t>1</w:t>
            </w:r>
            <w:r w:rsidR="00B2619B" w:rsidRPr="00953677">
              <w:rPr>
                <w:rFonts w:ascii="Tahoma" w:hAnsi="Tahoma" w:cs="Tahoma"/>
                <w:sz w:val="18"/>
                <w:szCs w:val="18"/>
              </w:rPr>
              <w:t xml:space="preserve"> </w:t>
            </w:r>
            <w:r w:rsidRPr="00953677">
              <w:rPr>
                <w:rFonts w:ascii="Tahoma" w:hAnsi="Tahoma" w:cs="Tahoma"/>
                <w:sz w:val="18"/>
                <w:szCs w:val="18"/>
              </w:rPr>
              <w:t xml:space="preserve">do </w:t>
            </w:r>
            <w:r w:rsidR="00B2619B" w:rsidRPr="00953677">
              <w:rPr>
                <w:rFonts w:ascii="Tahoma" w:hAnsi="Tahoma" w:cs="Tahoma"/>
                <w:b/>
                <w:sz w:val="18"/>
                <w:szCs w:val="18"/>
              </w:rPr>
              <w:t>3</w:t>
            </w:r>
            <w:r w:rsidRPr="00953677">
              <w:rPr>
                <w:rFonts w:ascii="Tahoma" w:hAnsi="Tahoma" w:cs="Tahoma"/>
                <w:b/>
                <w:sz w:val="18"/>
                <w:szCs w:val="18"/>
              </w:rPr>
              <w:t xml:space="preserve"> dni </w:t>
            </w:r>
            <w:r w:rsidRPr="00953677">
              <w:rPr>
                <w:rFonts w:ascii="Tahoma" w:hAnsi="Tahoma" w:cs="Tahoma"/>
                <w:sz w:val="18"/>
                <w:szCs w:val="18"/>
              </w:rPr>
              <w:t xml:space="preserve">z wyłączeniem dni ustawowo wolnych od pracy licząc od dnia złożenia zamówienia.   </w:t>
            </w:r>
          </w:p>
        </w:tc>
      </w:tr>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20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w:t>
            </w:r>
            <w:r w:rsidR="00D652C5" w:rsidRPr="00953677">
              <w:rPr>
                <w:rFonts w:ascii="Tahoma" w:hAnsi="Tahoma" w:cs="Tahoma"/>
                <w:sz w:val="18"/>
                <w:szCs w:val="18"/>
              </w:rPr>
              <w:t xml:space="preserve">od </w:t>
            </w:r>
            <w:r w:rsidR="00D652C5" w:rsidRPr="00953677">
              <w:rPr>
                <w:rFonts w:ascii="Tahoma" w:hAnsi="Tahoma" w:cs="Tahoma"/>
                <w:b/>
                <w:sz w:val="18"/>
                <w:szCs w:val="18"/>
              </w:rPr>
              <w:t>4</w:t>
            </w:r>
            <w:r w:rsidR="00D652C5" w:rsidRPr="00953677">
              <w:rPr>
                <w:rFonts w:ascii="Tahoma" w:hAnsi="Tahoma" w:cs="Tahoma"/>
                <w:sz w:val="18"/>
                <w:szCs w:val="18"/>
              </w:rPr>
              <w:t xml:space="preserve"> do </w:t>
            </w:r>
            <w:r w:rsidR="00D652C5" w:rsidRPr="00953677">
              <w:rPr>
                <w:rFonts w:ascii="Tahoma" w:hAnsi="Tahoma" w:cs="Tahoma"/>
                <w:b/>
                <w:sz w:val="18"/>
                <w:szCs w:val="18"/>
              </w:rPr>
              <w:t>6</w:t>
            </w:r>
            <w:r w:rsidRPr="00953677">
              <w:rPr>
                <w:rFonts w:ascii="Tahoma" w:hAnsi="Tahoma" w:cs="Tahoma"/>
                <w:b/>
                <w:sz w:val="18"/>
                <w:szCs w:val="18"/>
              </w:rPr>
              <w:t xml:space="preserve"> dni</w:t>
            </w:r>
            <w:r w:rsidRPr="00953677">
              <w:rPr>
                <w:rFonts w:ascii="Tahoma" w:hAnsi="Tahoma" w:cs="Tahoma"/>
                <w:sz w:val="18"/>
                <w:szCs w:val="18"/>
              </w:rPr>
              <w:t xml:space="preserve"> z wyłączeniem dni ustawowo wolnych od pracy licząc od dnia złożenia zamówienia.   </w:t>
            </w:r>
          </w:p>
        </w:tc>
      </w:tr>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do </w:t>
            </w:r>
            <w:r w:rsidR="00D652C5" w:rsidRPr="00953677">
              <w:rPr>
                <w:rFonts w:ascii="Tahoma" w:hAnsi="Tahoma" w:cs="Tahoma"/>
                <w:b/>
                <w:sz w:val="18"/>
                <w:szCs w:val="18"/>
              </w:rPr>
              <w:t>7</w:t>
            </w:r>
            <w:r w:rsidRPr="00953677">
              <w:rPr>
                <w:rFonts w:ascii="Tahoma" w:hAnsi="Tahoma" w:cs="Tahoma"/>
                <w:b/>
                <w:sz w:val="18"/>
                <w:szCs w:val="18"/>
              </w:rPr>
              <w:t xml:space="preserve"> dni (i dłuższym)</w:t>
            </w:r>
            <w:r w:rsidRPr="00953677">
              <w:rPr>
                <w:rFonts w:ascii="Tahoma" w:hAnsi="Tahoma" w:cs="Tahoma"/>
                <w:sz w:val="18"/>
                <w:szCs w:val="18"/>
              </w:rPr>
              <w:t xml:space="preserve"> z wyłączeniem dni ustawowo wolnych od pracy licząc od dnia złożenia zamówienia.   </w:t>
            </w:r>
          </w:p>
        </w:tc>
      </w:tr>
    </w:tbl>
    <w:p w:rsidR="0067455B" w:rsidRPr="00953677" w:rsidRDefault="0067455B" w:rsidP="006F12E0">
      <w:pPr>
        <w:jc w:val="both"/>
        <w:rPr>
          <w:rFonts w:ascii="Tahoma" w:hAnsi="Tahoma" w:cs="Tahoma"/>
          <w:sz w:val="18"/>
          <w:szCs w:val="18"/>
        </w:rPr>
      </w:pPr>
    </w:p>
    <w:p w:rsidR="006F12E0" w:rsidRPr="00953677" w:rsidRDefault="006F12E0" w:rsidP="006F12E0">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6F12E0" w:rsidRPr="00953677" w:rsidRDefault="006F12E0" w:rsidP="006F12E0">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6F12E0" w:rsidRPr="00953677" w:rsidRDefault="006F12E0" w:rsidP="006F12E0">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1911A9" w:rsidRPr="00953677" w:rsidRDefault="001911A9">
      <w:pPr>
        <w:ind w:left="709" w:hanging="709"/>
        <w:jc w:val="both"/>
        <w:rPr>
          <w:rFonts w:ascii="Tahoma" w:hAnsi="Tahoma" w:cs="Tahoma"/>
          <w:sz w:val="18"/>
          <w:szCs w:val="18"/>
        </w:rPr>
      </w:pPr>
    </w:p>
    <w:p w:rsidR="00B425A2" w:rsidRPr="00953677" w:rsidRDefault="00B425A2" w:rsidP="009F756A">
      <w:pPr>
        <w:pStyle w:val="Akapitzlist"/>
        <w:widowControl w:val="0"/>
        <w:numPr>
          <w:ilvl w:val="0"/>
          <w:numId w:val="25"/>
        </w:numPr>
        <w:shd w:val="clear" w:color="auto" w:fill="D9E2F3"/>
        <w:overflowPunct w:val="0"/>
        <w:ind w:left="426" w:hanging="426"/>
        <w:jc w:val="both"/>
        <w:rPr>
          <w:rFonts w:ascii="Tahoma" w:hAnsi="Tahoma" w:cs="Tahoma"/>
          <w:bCs/>
          <w:sz w:val="18"/>
          <w:szCs w:val="18"/>
          <w:u w:val="single"/>
        </w:rPr>
      </w:pPr>
      <w:r w:rsidRPr="00953677">
        <w:rPr>
          <w:rFonts w:ascii="Tahoma" w:hAnsi="Tahoma" w:cs="Tahoma"/>
          <w:b/>
          <w:bCs/>
          <w:sz w:val="18"/>
          <w:szCs w:val="18"/>
        </w:rPr>
        <w:t xml:space="preserve">Kryteria dla pakietów : </w:t>
      </w:r>
      <w:r w:rsidR="009837F3" w:rsidRPr="00953677">
        <w:rPr>
          <w:rFonts w:ascii="Tahoma" w:hAnsi="Tahoma" w:cs="Tahoma"/>
          <w:b/>
          <w:bCs/>
          <w:sz w:val="18"/>
          <w:szCs w:val="18"/>
          <w:lang w:val="pl-PL"/>
        </w:rPr>
        <w:t>7,</w:t>
      </w:r>
      <w:r w:rsidR="006D4E30" w:rsidRPr="00953677">
        <w:rPr>
          <w:rFonts w:ascii="Tahoma" w:hAnsi="Tahoma" w:cs="Tahoma"/>
          <w:b/>
          <w:bCs/>
          <w:sz w:val="18"/>
          <w:szCs w:val="18"/>
          <w:lang w:val="pl-PL"/>
        </w:rPr>
        <w:t xml:space="preserve"> </w:t>
      </w:r>
      <w:r w:rsidR="009837F3" w:rsidRPr="00953677">
        <w:rPr>
          <w:rFonts w:ascii="Tahoma" w:hAnsi="Tahoma" w:cs="Tahoma"/>
          <w:b/>
          <w:bCs/>
          <w:sz w:val="18"/>
          <w:szCs w:val="18"/>
          <w:lang w:val="pl-PL"/>
        </w:rPr>
        <w:t>14</w:t>
      </w:r>
    </w:p>
    <w:p w:rsidR="00067A38" w:rsidRPr="00953677" w:rsidRDefault="00067A38" w:rsidP="00067A38">
      <w:pPr>
        <w:pStyle w:val="Akapitzlist"/>
        <w:widowControl w:val="0"/>
        <w:shd w:val="clear" w:color="auto" w:fill="D9E2F3"/>
        <w:overflowPunct w:val="0"/>
        <w:ind w:left="284"/>
        <w:jc w:val="both"/>
        <w:rPr>
          <w:rFonts w:ascii="Tahoma" w:hAnsi="Tahoma" w:cs="Tahoma"/>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B425A2" w:rsidRPr="00953677" w:rsidTr="00603FDC">
        <w:tc>
          <w:tcPr>
            <w:tcW w:w="3402" w:type="dxa"/>
          </w:tcPr>
          <w:p w:rsidR="00B425A2" w:rsidRPr="00953677" w:rsidRDefault="00B425A2"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B425A2" w:rsidRPr="00953677" w:rsidRDefault="00B425A2"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B425A2" w:rsidRPr="00953677" w:rsidTr="00603FDC">
        <w:tc>
          <w:tcPr>
            <w:tcW w:w="3402" w:type="dxa"/>
          </w:tcPr>
          <w:p w:rsidR="00B425A2" w:rsidRPr="00953677" w:rsidRDefault="00B425A2"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Termin dostawy asortymentu</w:t>
            </w:r>
          </w:p>
        </w:tc>
        <w:tc>
          <w:tcPr>
            <w:tcW w:w="2261" w:type="dxa"/>
          </w:tcPr>
          <w:p w:rsidR="00B425A2" w:rsidRPr="00953677" w:rsidRDefault="00B425A2"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40%</w:t>
            </w:r>
          </w:p>
        </w:tc>
      </w:tr>
    </w:tbl>
    <w:p w:rsidR="00067A38" w:rsidRPr="00953677" w:rsidRDefault="00067A38" w:rsidP="00334F78">
      <w:pPr>
        <w:widowControl w:val="0"/>
        <w:overflowPunct w:val="0"/>
        <w:jc w:val="both"/>
        <w:rPr>
          <w:rFonts w:ascii="Tahoma" w:hAnsi="Tahoma" w:cs="Tahoma"/>
          <w:b/>
          <w:bCs/>
          <w:sz w:val="18"/>
          <w:szCs w:val="18"/>
          <w:u w:val="single"/>
        </w:rPr>
      </w:pPr>
    </w:p>
    <w:p w:rsidR="00334F78" w:rsidRPr="00953677" w:rsidRDefault="00334F78" w:rsidP="00334F78">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334F78" w:rsidRPr="00953677" w:rsidTr="00095CCD">
        <w:trPr>
          <w:trHeight w:val="375"/>
        </w:trPr>
        <w:tc>
          <w:tcPr>
            <w:tcW w:w="572" w:type="dxa"/>
            <w:shd w:val="clear" w:color="auto" w:fill="auto"/>
            <w:vAlign w:val="bottom"/>
          </w:tcPr>
          <w:p w:rsidR="00334F78" w:rsidRPr="00953677" w:rsidRDefault="00334F78" w:rsidP="00095CCD">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334F78" w:rsidRPr="00953677" w:rsidTr="00095CCD">
        <w:trPr>
          <w:trHeight w:val="375"/>
        </w:trPr>
        <w:tc>
          <w:tcPr>
            <w:tcW w:w="572" w:type="dxa"/>
            <w:shd w:val="clear" w:color="auto" w:fill="auto"/>
          </w:tcPr>
          <w:p w:rsidR="00334F78" w:rsidRPr="00953677" w:rsidRDefault="00334F78" w:rsidP="00095CCD">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c>
          <w:tcPr>
            <w:tcW w:w="705"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r>
    </w:tbl>
    <w:p w:rsidR="00334F78" w:rsidRPr="00953677" w:rsidRDefault="00334F78" w:rsidP="00334F78">
      <w:pPr>
        <w:widowControl w:val="0"/>
        <w:overflowPunct w:val="0"/>
        <w:spacing w:after="240"/>
        <w:jc w:val="both"/>
        <w:rPr>
          <w:rFonts w:ascii="Tahoma" w:hAnsi="Tahoma" w:cs="Tahoma"/>
          <w:bCs/>
          <w:sz w:val="18"/>
          <w:szCs w:val="18"/>
        </w:rPr>
      </w:pPr>
      <w:r w:rsidRPr="00953677">
        <w:rPr>
          <w:rFonts w:ascii="Tahoma" w:hAnsi="Tahoma" w:cs="Tahoma"/>
          <w:bCs/>
          <w:sz w:val="18"/>
          <w:szCs w:val="18"/>
        </w:rPr>
        <w:t xml:space="preserve"> Ocena kryterium zostanie obliczona wg wzoru</w:t>
      </w:r>
    </w:p>
    <w:p w:rsidR="00334F78" w:rsidRPr="00953677" w:rsidRDefault="00334F78" w:rsidP="00334F78">
      <w:pPr>
        <w:spacing w:before="240"/>
        <w:jc w:val="both"/>
        <w:rPr>
          <w:rFonts w:ascii="Tahoma" w:hAnsi="Tahoma" w:cs="Tahoma"/>
          <w:sz w:val="18"/>
          <w:szCs w:val="18"/>
        </w:rPr>
      </w:pPr>
      <w:r w:rsidRPr="00953677">
        <w:rPr>
          <w:rFonts w:ascii="Tahoma" w:hAnsi="Tahoma" w:cs="Tahoma"/>
          <w:sz w:val="18"/>
          <w:szCs w:val="18"/>
        </w:rPr>
        <w:t>gdzie:</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D652C5" w:rsidRPr="00953677" w:rsidRDefault="00D652C5" w:rsidP="00D652C5">
      <w:pPr>
        <w:jc w:val="both"/>
        <w:rPr>
          <w:rFonts w:ascii="Tahoma" w:hAnsi="Tahoma" w:cs="Tahoma"/>
          <w:sz w:val="18"/>
          <w:szCs w:val="18"/>
          <w:u w:val="single"/>
        </w:rPr>
      </w:pPr>
    </w:p>
    <w:p w:rsidR="001F7193" w:rsidRPr="00953677" w:rsidRDefault="001F7193" w:rsidP="001F7193">
      <w:pPr>
        <w:jc w:val="both"/>
        <w:rPr>
          <w:rFonts w:ascii="Tahoma" w:hAnsi="Tahoma" w:cs="Tahoma"/>
          <w:b/>
          <w:sz w:val="18"/>
          <w:szCs w:val="18"/>
          <w:u w:val="single"/>
        </w:rPr>
      </w:pPr>
      <w:r w:rsidRPr="00953677">
        <w:rPr>
          <w:rFonts w:ascii="Tahoma" w:hAnsi="Tahoma" w:cs="Tahoma"/>
          <w:b/>
          <w:sz w:val="18"/>
          <w:szCs w:val="18"/>
          <w:u w:val="single"/>
        </w:rPr>
        <w:t>Kryterium: Termin dostawy asortymentu Pd</w:t>
      </w:r>
    </w:p>
    <w:p w:rsidR="00267CA5" w:rsidRPr="00953677" w:rsidRDefault="00267CA5" w:rsidP="001F7193">
      <w:pPr>
        <w:jc w:val="both"/>
        <w:rPr>
          <w:rFonts w:ascii="Tahoma" w:hAnsi="Tahoma" w:cs="Tahoma"/>
          <w:b/>
          <w:sz w:val="18"/>
          <w:szCs w:val="18"/>
          <w:u w:val="single"/>
        </w:rPr>
      </w:pPr>
    </w:p>
    <w:p w:rsidR="00D652C5" w:rsidRPr="00953677" w:rsidRDefault="00D652C5" w:rsidP="00D652C5">
      <w:pPr>
        <w:jc w:val="both"/>
        <w:rPr>
          <w:rFonts w:ascii="Tahoma" w:hAnsi="Tahoma" w:cs="Tahoma"/>
          <w:sz w:val="18"/>
          <w:szCs w:val="18"/>
        </w:rPr>
      </w:pPr>
      <w:r w:rsidRPr="00953677">
        <w:rPr>
          <w:rFonts w:ascii="Tahoma" w:hAnsi="Tahoma" w:cs="Tahoma"/>
          <w:sz w:val="18"/>
          <w:szCs w:val="18"/>
        </w:rPr>
        <w:t>Oferta oceniona</w:t>
      </w:r>
      <w:r w:rsidR="001F7193" w:rsidRPr="00953677">
        <w:rPr>
          <w:rFonts w:ascii="Tahoma" w:hAnsi="Tahoma" w:cs="Tahoma"/>
          <w:sz w:val="18"/>
          <w:szCs w:val="18"/>
        </w:rPr>
        <w:t xml:space="preserve"> zostanie w następujący sposób</w:t>
      </w:r>
      <w:r w:rsidRPr="00953677">
        <w:rPr>
          <w:rFonts w:ascii="Tahoma" w:hAnsi="Tahoma" w:cs="Tahoma"/>
          <w:sz w:val="18"/>
          <w:szCs w:val="18"/>
        </w:rPr>
        <w:t>:</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lastRenderedPageBreak/>
        <w:t>40 pkt – otrzymuje oferta z terminem dostawy od 1 dnia do 10 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 xml:space="preserve">20 pkt – otrzymuje oferta z terminem dostawy od 11 dni do </w:t>
      </w:r>
      <w:r w:rsidR="006D0050" w:rsidRPr="00953677">
        <w:rPr>
          <w:rFonts w:ascii="Tahoma" w:hAnsi="Tahoma" w:cs="Tahoma"/>
          <w:sz w:val="18"/>
          <w:szCs w:val="18"/>
        </w:rPr>
        <w:t xml:space="preserve">15 </w:t>
      </w:r>
      <w:r w:rsidRPr="00953677">
        <w:rPr>
          <w:rFonts w:ascii="Tahoma" w:hAnsi="Tahoma" w:cs="Tahoma"/>
          <w:sz w:val="18"/>
          <w:szCs w:val="18"/>
        </w:rPr>
        <w:t>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 xml:space="preserve">0 pkt – otrzymuje oferta z terminem dostawy </w:t>
      </w:r>
      <w:r w:rsidR="00E820D9" w:rsidRPr="00953677">
        <w:rPr>
          <w:rFonts w:ascii="Tahoma" w:hAnsi="Tahoma" w:cs="Tahoma"/>
          <w:sz w:val="18"/>
          <w:szCs w:val="18"/>
        </w:rPr>
        <w:t xml:space="preserve">do </w:t>
      </w:r>
      <w:r w:rsidR="006D0050" w:rsidRPr="00953677">
        <w:rPr>
          <w:rFonts w:ascii="Tahoma" w:hAnsi="Tahoma" w:cs="Tahoma"/>
          <w:sz w:val="18"/>
          <w:szCs w:val="18"/>
        </w:rPr>
        <w:t>16</w:t>
      </w:r>
      <w:r w:rsidRPr="00953677">
        <w:rPr>
          <w:rFonts w:ascii="Tahoma" w:hAnsi="Tahoma" w:cs="Tahoma"/>
          <w:sz w:val="18"/>
          <w:szCs w:val="18"/>
        </w:rPr>
        <w:t xml:space="preserve"> dni i powyżej z wyłączeniem dni ustawowo wolnych od pracy licząc od dnia złożenia zamówienia</w:t>
      </w:r>
    </w:p>
    <w:p w:rsidR="001911A9" w:rsidRPr="00953677" w:rsidRDefault="001911A9">
      <w:pPr>
        <w:jc w:val="both"/>
        <w:rPr>
          <w:rFonts w:ascii="Tahoma" w:hAnsi="Tahoma" w:cs="Tahoma"/>
          <w:sz w:val="18"/>
          <w:szCs w:val="18"/>
        </w:rPr>
      </w:pPr>
    </w:p>
    <w:p w:rsidR="001911A9" w:rsidRPr="00953677" w:rsidRDefault="0004750B">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1911A9" w:rsidRPr="00953677" w:rsidRDefault="0004750B">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1911A9" w:rsidRPr="00953677" w:rsidRDefault="0004750B">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6E692E" w:rsidRPr="00953677" w:rsidRDefault="006E692E">
      <w:pPr>
        <w:jc w:val="both"/>
        <w:rPr>
          <w:rFonts w:ascii="Tahoma" w:hAnsi="Tahoma" w:cs="Tahoma"/>
          <w:sz w:val="18"/>
          <w:szCs w:val="18"/>
        </w:rPr>
      </w:pPr>
    </w:p>
    <w:p w:rsidR="00E820D9" w:rsidRPr="00953677" w:rsidRDefault="00E820D9" w:rsidP="009F756A">
      <w:pPr>
        <w:pStyle w:val="Akapitzlist"/>
        <w:widowControl w:val="0"/>
        <w:numPr>
          <w:ilvl w:val="0"/>
          <w:numId w:val="25"/>
        </w:numPr>
        <w:shd w:val="clear" w:color="auto" w:fill="D9E2F3"/>
        <w:overflowPunct w:val="0"/>
        <w:spacing w:after="240"/>
        <w:ind w:left="426" w:hanging="426"/>
        <w:jc w:val="both"/>
        <w:rPr>
          <w:rFonts w:ascii="Tahoma" w:hAnsi="Tahoma" w:cs="Tahoma"/>
          <w:b/>
          <w:bCs/>
          <w:sz w:val="18"/>
          <w:szCs w:val="18"/>
        </w:rPr>
      </w:pPr>
      <w:r w:rsidRPr="00953677">
        <w:rPr>
          <w:rFonts w:ascii="Tahoma" w:hAnsi="Tahoma" w:cs="Tahoma"/>
          <w:b/>
          <w:bCs/>
          <w:sz w:val="18"/>
          <w:szCs w:val="18"/>
        </w:rPr>
        <w:t xml:space="preserve">Kryteria dla pakietów : </w:t>
      </w:r>
      <w:r w:rsidR="009837F3" w:rsidRPr="00953677">
        <w:rPr>
          <w:rFonts w:ascii="Tahoma" w:hAnsi="Tahoma" w:cs="Tahoma"/>
          <w:b/>
          <w:bCs/>
          <w:sz w:val="18"/>
          <w:szCs w:val="18"/>
          <w:lang w:val="pl-PL"/>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E820D9" w:rsidRPr="00953677" w:rsidTr="00603FDC">
        <w:tc>
          <w:tcPr>
            <w:tcW w:w="3402" w:type="dxa"/>
          </w:tcPr>
          <w:p w:rsidR="00E820D9" w:rsidRPr="00953677" w:rsidRDefault="00E820D9"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E820D9" w:rsidRPr="00953677" w:rsidRDefault="00E820D9"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E820D9" w:rsidRPr="00953677" w:rsidTr="00603FDC">
        <w:tc>
          <w:tcPr>
            <w:tcW w:w="3402" w:type="dxa"/>
          </w:tcPr>
          <w:p w:rsidR="00E820D9" w:rsidRPr="00953677" w:rsidRDefault="00E820D9"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Termin dostawy asortymentu</w:t>
            </w:r>
          </w:p>
        </w:tc>
        <w:tc>
          <w:tcPr>
            <w:tcW w:w="2261" w:type="dxa"/>
          </w:tcPr>
          <w:p w:rsidR="00E820D9" w:rsidRPr="00953677" w:rsidRDefault="00E820D9"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40%</w:t>
            </w:r>
          </w:p>
        </w:tc>
      </w:tr>
    </w:tbl>
    <w:p w:rsidR="00E820D9" w:rsidRPr="00953677" w:rsidRDefault="00E820D9" w:rsidP="00E820D9">
      <w:pPr>
        <w:widowControl w:val="0"/>
        <w:overflowPunct w:val="0"/>
        <w:jc w:val="both"/>
        <w:rPr>
          <w:rFonts w:ascii="Tahoma" w:hAnsi="Tahoma" w:cs="Tahoma"/>
          <w:bCs/>
          <w:sz w:val="18"/>
          <w:szCs w:val="18"/>
          <w:u w:val="single"/>
        </w:rPr>
      </w:pPr>
    </w:p>
    <w:p w:rsidR="00334F78" w:rsidRPr="00953677" w:rsidRDefault="00334F78" w:rsidP="00334F78">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334F78" w:rsidRPr="00953677" w:rsidTr="00095CCD">
        <w:trPr>
          <w:trHeight w:val="375"/>
        </w:trPr>
        <w:tc>
          <w:tcPr>
            <w:tcW w:w="572" w:type="dxa"/>
            <w:shd w:val="clear" w:color="auto" w:fill="auto"/>
            <w:vAlign w:val="bottom"/>
          </w:tcPr>
          <w:p w:rsidR="00334F78" w:rsidRPr="00953677" w:rsidRDefault="00334F78" w:rsidP="00095CCD">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334F78" w:rsidRPr="00953677" w:rsidTr="00095CCD">
        <w:trPr>
          <w:trHeight w:val="375"/>
        </w:trPr>
        <w:tc>
          <w:tcPr>
            <w:tcW w:w="572" w:type="dxa"/>
            <w:shd w:val="clear" w:color="auto" w:fill="auto"/>
          </w:tcPr>
          <w:p w:rsidR="00334F78" w:rsidRPr="00953677" w:rsidRDefault="00334F78" w:rsidP="00095CCD">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c>
          <w:tcPr>
            <w:tcW w:w="705"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r>
    </w:tbl>
    <w:p w:rsidR="00334F78" w:rsidRPr="00953677" w:rsidRDefault="00334F78" w:rsidP="00334F78">
      <w:pPr>
        <w:widowControl w:val="0"/>
        <w:overflowPunct w:val="0"/>
        <w:spacing w:after="240"/>
        <w:jc w:val="both"/>
        <w:rPr>
          <w:rFonts w:ascii="Tahoma" w:hAnsi="Tahoma" w:cs="Tahoma"/>
          <w:bCs/>
          <w:sz w:val="18"/>
          <w:szCs w:val="18"/>
        </w:rPr>
      </w:pPr>
      <w:r w:rsidRPr="00953677">
        <w:rPr>
          <w:rFonts w:ascii="Tahoma" w:hAnsi="Tahoma" w:cs="Tahoma"/>
          <w:bCs/>
          <w:sz w:val="18"/>
          <w:szCs w:val="18"/>
        </w:rPr>
        <w:t xml:space="preserve"> Ocena kryterium zostanie obliczona wg wzoru</w:t>
      </w:r>
    </w:p>
    <w:p w:rsidR="00334F78" w:rsidRPr="00953677" w:rsidRDefault="00334F78" w:rsidP="00334F78">
      <w:pPr>
        <w:spacing w:before="240"/>
        <w:jc w:val="both"/>
        <w:rPr>
          <w:rFonts w:ascii="Tahoma" w:hAnsi="Tahoma" w:cs="Tahoma"/>
          <w:sz w:val="18"/>
          <w:szCs w:val="18"/>
        </w:rPr>
      </w:pPr>
      <w:r w:rsidRPr="00953677">
        <w:rPr>
          <w:rFonts w:ascii="Tahoma" w:hAnsi="Tahoma" w:cs="Tahoma"/>
          <w:sz w:val="18"/>
          <w:szCs w:val="18"/>
        </w:rPr>
        <w:t>gdzie:</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1F7193" w:rsidRPr="00953677" w:rsidRDefault="001F7193" w:rsidP="00E820D9">
      <w:pPr>
        <w:jc w:val="both"/>
        <w:rPr>
          <w:rFonts w:ascii="Tahoma" w:hAnsi="Tahoma" w:cs="Tahoma"/>
          <w:sz w:val="18"/>
          <w:szCs w:val="18"/>
        </w:rPr>
      </w:pPr>
    </w:p>
    <w:p w:rsidR="001F7193" w:rsidRPr="00953677" w:rsidRDefault="001F7193" w:rsidP="001F7193">
      <w:pPr>
        <w:jc w:val="both"/>
        <w:rPr>
          <w:rFonts w:ascii="Tahoma" w:hAnsi="Tahoma" w:cs="Tahoma"/>
          <w:b/>
          <w:sz w:val="18"/>
          <w:szCs w:val="18"/>
          <w:u w:val="single"/>
        </w:rPr>
      </w:pPr>
      <w:r w:rsidRPr="00953677">
        <w:rPr>
          <w:rFonts w:ascii="Tahoma" w:hAnsi="Tahoma" w:cs="Tahoma"/>
          <w:b/>
          <w:sz w:val="18"/>
          <w:szCs w:val="18"/>
          <w:u w:val="single"/>
        </w:rPr>
        <w:t>Kryterium: Termin dostawy asortymentu Pd</w:t>
      </w:r>
    </w:p>
    <w:p w:rsidR="00B745F2" w:rsidRPr="00953677" w:rsidRDefault="00B745F2" w:rsidP="001F7193">
      <w:pPr>
        <w:jc w:val="both"/>
        <w:rPr>
          <w:rFonts w:ascii="Tahoma" w:hAnsi="Tahoma" w:cs="Tahoma"/>
          <w:b/>
          <w:sz w:val="18"/>
          <w:szCs w:val="18"/>
          <w:u w:val="single"/>
        </w:rPr>
      </w:pPr>
    </w:p>
    <w:p w:rsidR="00E820D9" w:rsidRPr="00953677" w:rsidRDefault="00E820D9" w:rsidP="00E820D9">
      <w:pPr>
        <w:jc w:val="both"/>
        <w:rPr>
          <w:rFonts w:ascii="Tahoma" w:hAnsi="Tahoma" w:cs="Tahoma"/>
          <w:sz w:val="18"/>
          <w:szCs w:val="18"/>
        </w:rPr>
      </w:pPr>
      <w:r w:rsidRPr="00953677">
        <w:rPr>
          <w:rFonts w:ascii="Tahoma" w:hAnsi="Tahoma" w:cs="Tahoma"/>
          <w:sz w:val="18"/>
          <w:szCs w:val="18"/>
        </w:rPr>
        <w:t>Oferta oceniona</w:t>
      </w:r>
      <w:r w:rsidR="001F7193" w:rsidRPr="00953677">
        <w:rPr>
          <w:rFonts w:ascii="Tahoma" w:hAnsi="Tahoma" w:cs="Tahoma"/>
          <w:sz w:val="18"/>
          <w:szCs w:val="18"/>
        </w:rPr>
        <w:t xml:space="preserve"> zostanie w następujący sposób</w:t>
      </w:r>
      <w:r w:rsidRPr="00953677">
        <w:rPr>
          <w:rFonts w:ascii="Tahoma" w:hAnsi="Tahoma" w:cs="Tahoma"/>
          <w:sz w:val="18"/>
          <w:szCs w:val="18"/>
        </w:rPr>
        <w:t>:</w:t>
      </w:r>
    </w:p>
    <w:p w:rsidR="00B745F2" w:rsidRPr="00953677" w:rsidRDefault="00B745F2" w:rsidP="00E820D9">
      <w:pPr>
        <w:jc w:val="both"/>
        <w:rPr>
          <w:rFonts w:ascii="Tahoma" w:hAnsi="Tahoma" w:cs="Tahoma"/>
          <w:sz w:val="18"/>
          <w:szCs w:val="18"/>
        </w:rPr>
      </w:pP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40 pkt – otrzymuje oferta z terminem dostawy od 1 dnia do 14 dni z wyłączeniem dni ustawowo wolnych od pracy licząc od dnia złożenia zamówienia</w:t>
      </w: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20 pkt – otrzymuje oferta z terminem dostawy od 15 dni do 30 dni z wyłączeniem dni ustawowo wolnych od pracy licząc od dnia złożenia zamówienia</w:t>
      </w: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0 pkt – otrzymuje oferta z terminem dostawy do 31 dni i powyżej z wyłączeniem dni ustawowo wolnych od pracy licząc od dnia złożenia zamówienia</w:t>
      </w:r>
    </w:p>
    <w:p w:rsidR="00E820D9" w:rsidRPr="00953677" w:rsidRDefault="00E820D9" w:rsidP="00E820D9">
      <w:pPr>
        <w:jc w:val="both"/>
        <w:rPr>
          <w:rFonts w:ascii="Tahoma" w:hAnsi="Tahoma" w:cs="Tahoma"/>
          <w:sz w:val="18"/>
          <w:szCs w:val="18"/>
        </w:rPr>
      </w:pPr>
    </w:p>
    <w:p w:rsidR="00E820D9" w:rsidRPr="00953677" w:rsidRDefault="00E820D9" w:rsidP="00E820D9">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E820D9" w:rsidRPr="00953677" w:rsidRDefault="00E820D9" w:rsidP="00E820D9">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E820D9" w:rsidRPr="00953677" w:rsidRDefault="00E820D9" w:rsidP="00E820D9">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E820D9" w:rsidRPr="00953677" w:rsidRDefault="00E820D9">
      <w:pPr>
        <w:jc w:val="both"/>
        <w:rPr>
          <w:rFonts w:ascii="Tahoma" w:hAnsi="Tahoma" w:cs="Tahoma"/>
          <w:sz w:val="18"/>
          <w:szCs w:val="18"/>
        </w:rPr>
      </w:pPr>
    </w:p>
    <w:p w:rsidR="009837F3" w:rsidRPr="009F756A" w:rsidRDefault="00D652C5" w:rsidP="009F756A">
      <w:pPr>
        <w:pStyle w:val="Akapitzlist"/>
        <w:widowControl w:val="0"/>
        <w:numPr>
          <w:ilvl w:val="0"/>
          <w:numId w:val="25"/>
        </w:numPr>
        <w:shd w:val="clear" w:color="auto" w:fill="D9E2F3"/>
        <w:overflowPunct w:val="0"/>
        <w:ind w:left="426" w:hanging="426"/>
        <w:jc w:val="both"/>
        <w:rPr>
          <w:rFonts w:ascii="Tahoma" w:hAnsi="Tahoma" w:cs="Tahoma"/>
          <w:bCs/>
          <w:sz w:val="18"/>
          <w:szCs w:val="18"/>
          <w:u w:val="single"/>
        </w:rPr>
      </w:pPr>
      <w:r w:rsidRPr="00953677">
        <w:rPr>
          <w:rFonts w:ascii="Tahoma" w:hAnsi="Tahoma" w:cs="Tahoma"/>
          <w:b/>
          <w:bCs/>
          <w:sz w:val="18"/>
          <w:szCs w:val="18"/>
        </w:rPr>
        <w:t xml:space="preserve">Kryteria dla pakietów: </w:t>
      </w:r>
      <w:r w:rsidR="009837F3" w:rsidRPr="00953677">
        <w:rPr>
          <w:rFonts w:ascii="Tahoma" w:hAnsi="Tahoma" w:cs="Tahoma"/>
          <w:b/>
          <w:bCs/>
          <w:sz w:val="18"/>
          <w:szCs w:val="18"/>
          <w:lang w:val="pl-PL"/>
        </w:rPr>
        <w:t>8-12</w:t>
      </w:r>
    </w:p>
    <w:p w:rsidR="009F756A" w:rsidRPr="00953677" w:rsidRDefault="009F756A" w:rsidP="009F756A">
      <w:pPr>
        <w:pStyle w:val="Akapitzlist"/>
        <w:widowControl w:val="0"/>
        <w:shd w:val="clear" w:color="auto" w:fill="D9E2F3"/>
        <w:overflowPunct w:val="0"/>
        <w:ind w:left="284"/>
        <w:jc w:val="both"/>
        <w:rPr>
          <w:rFonts w:ascii="Tahoma" w:hAnsi="Tahoma" w:cs="Tahoma"/>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D652C5" w:rsidRPr="00953677" w:rsidTr="00603FDC">
        <w:tc>
          <w:tcPr>
            <w:tcW w:w="3402" w:type="dxa"/>
          </w:tcPr>
          <w:p w:rsidR="00D652C5" w:rsidRPr="00953677" w:rsidRDefault="00D652C5"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D652C5" w:rsidRPr="00953677" w:rsidRDefault="00D652C5"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D652C5" w:rsidRPr="00953677" w:rsidTr="00603FDC">
        <w:tc>
          <w:tcPr>
            <w:tcW w:w="3402" w:type="dxa"/>
          </w:tcPr>
          <w:p w:rsidR="00D652C5" w:rsidRPr="00953677" w:rsidRDefault="00D652C5"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Termin dostawy asortymentu</w:t>
            </w:r>
          </w:p>
        </w:tc>
        <w:tc>
          <w:tcPr>
            <w:tcW w:w="2261" w:type="dxa"/>
          </w:tcPr>
          <w:p w:rsidR="00D652C5" w:rsidRPr="00953677" w:rsidRDefault="00D652C5"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40%</w:t>
            </w:r>
          </w:p>
        </w:tc>
      </w:tr>
    </w:tbl>
    <w:p w:rsidR="00D652C5" w:rsidRPr="00953677" w:rsidRDefault="00D652C5" w:rsidP="00D652C5">
      <w:pPr>
        <w:widowControl w:val="0"/>
        <w:overflowPunct w:val="0"/>
        <w:jc w:val="both"/>
        <w:rPr>
          <w:rFonts w:ascii="Tahoma" w:hAnsi="Tahoma" w:cs="Tahoma"/>
          <w:bCs/>
          <w:sz w:val="18"/>
          <w:szCs w:val="18"/>
          <w:u w:val="single"/>
        </w:rPr>
      </w:pPr>
    </w:p>
    <w:p w:rsidR="00334F78" w:rsidRPr="00953677" w:rsidRDefault="00334F78" w:rsidP="00334F78">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334F78" w:rsidRPr="00953677" w:rsidTr="00095CCD">
        <w:trPr>
          <w:trHeight w:val="375"/>
        </w:trPr>
        <w:tc>
          <w:tcPr>
            <w:tcW w:w="572" w:type="dxa"/>
            <w:shd w:val="clear" w:color="auto" w:fill="auto"/>
            <w:vAlign w:val="bottom"/>
          </w:tcPr>
          <w:p w:rsidR="00334F78" w:rsidRPr="00953677" w:rsidRDefault="00334F78" w:rsidP="00095CCD">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334F78" w:rsidRPr="00953677" w:rsidTr="00095CCD">
        <w:trPr>
          <w:trHeight w:val="375"/>
        </w:trPr>
        <w:tc>
          <w:tcPr>
            <w:tcW w:w="572" w:type="dxa"/>
            <w:shd w:val="clear" w:color="auto" w:fill="auto"/>
          </w:tcPr>
          <w:p w:rsidR="00334F78" w:rsidRPr="00953677" w:rsidRDefault="00334F78" w:rsidP="00095CCD">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c>
          <w:tcPr>
            <w:tcW w:w="705"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r>
    </w:tbl>
    <w:p w:rsidR="00334F78" w:rsidRPr="00953677" w:rsidRDefault="00334F78" w:rsidP="00334F78">
      <w:pPr>
        <w:widowControl w:val="0"/>
        <w:overflowPunct w:val="0"/>
        <w:spacing w:after="240"/>
        <w:jc w:val="both"/>
        <w:rPr>
          <w:rFonts w:ascii="Tahoma" w:hAnsi="Tahoma" w:cs="Tahoma"/>
          <w:bCs/>
          <w:sz w:val="18"/>
          <w:szCs w:val="18"/>
        </w:rPr>
      </w:pPr>
      <w:r w:rsidRPr="00953677">
        <w:rPr>
          <w:rFonts w:ascii="Tahoma" w:hAnsi="Tahoma" w:cs="Tahoma"/>
          <w:bCs/>
          <w:sz w:val="18"/>
          <w:szCs w:val="18"/>
        </w:rPr>
        <w:t xml:space="preserve"> Ocena kryterium zostanie obliczona wg wzoru</w:t>
      </w:r>
    </w:p>
    <w:p w:rsidR="00334F78" w:rsidRPr="00953677" w:rsidRDefault="00334F78" w:rsidP="00334F78">
      <w:pPr>
        <w:spacing w:before="240"/>
        <w:jc w:val="both"/>
        <w:rPr>
          <w:rFonts w:ascii="Tahoma" w:hAnsi="Tahoma" w:cs="Tahoma"/>
          <w:sz w:val="18"/>
          <w:szCs w:val="18"/>
        </w:rPr>
      </w:pPr>
      <w:r w:rsidRPr="00953677">
        <w:rPr>
          <w:rFonts w:ascii="Tahoma" w:hAnsi="Tahoma" w:cs="Tahoma"/>
          <w:sz w:val="18"/>
          <w:szCs w:val="18"/>
        </w:rPr>
        <w:t>gdzie:</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334F78" w:rsidRPr="00953677" w:rsidRDefault="00334F78" w:rsidP="00D652C5">
      <w:pPr>
        <w:jc w:val="both"/>
        <w:rPr>
          <w:rFonts w:ascii="Tahoma" w:hAnsi="Tahoma" w:cs="Tahoma"/>
          <w:sz w:val="18"/>
          <w:szCs w:val="18"/>
        </w:rPr>
      </w:pPr>
    </w:p>
    <w:p w:rsidR="001F7193" w:rsidRPr="00953677" w:rsidRDefault="001F7193" w:rsidP="00D652C5">
      <w:pPr>
        <w:jc w:val="both"/>
        <w:rPr>
          <w:rFonts w:ascii="Tahoma" w:hAnsi="Tahoma" w:cs="Tahoma"/>
          <w:b/>
          <w:sz w:val="18"/>
          <w:szCs w:val="18"/>
          <w:u w:val="single"/>
        </w:rPr>
      </w:pPr>
      <w:r w:rsidRPr="00953677">
        <w:rPr>
          <w:rFonts w:ascii="Tahoma" w:hAnsi="Tahoma" w:cs="Tahoma"/>
          <w:b/>
          <w:sz w:val="18"/>
          <w:szCs w:val="18"/>
          <w:u w:val="single"/>
        </w:rPr>
        <w:t>Kryterium: Termin dostawy asortymentu Pd</w:t>
      </w:r>
    </w:p>
    <w:p w:rsidR="00267CA5" w:rsidRPr="00953677" w:rsidRDefault="00267CA5" w:rsidP="00D652C5">
      <w:pPr>
        <w:jc w:val="both"/>
        <w:rPr>
          <w:rFonts w:ascii="Tahoma" w:hAnsi="Tahoma" w:cs="Tahoma"/>
          <w:b/>
          <w:sz w:val="18"/>
          <w:szCs w:val="18"/>
          <w:u w:val="single"/>
        </w:rPr>
      </w:pPr>
    </w:p>
    <w:p w:rsidR="00D652C5" w:rsidRPr="00953677" w:rsidRDefault="00D652C5" w:rsidP="00D652C5">
      <w:pPr>
        <w:jc w:val="both"/>
        <w:rPr>
          <w:rFonts w:ascii="Tahoma" w:hAnsi="Tahoma" w:cs="Tahoma"/>
          <w:sz w:val="18"/>
          <w:szCs w:val="18"/>
        </w:rPr>
      </w:pPr>
      <w:r w:rsidRPr="00953677">
        <w:rPr>
          <w:rFonts w:ascii="Tahoma" w:hAnsi="Tahoma" w:cs="Tahoma"/>
          <w:sz w:val="18"/>
          <w:szCs w:val="18"/>
        </w:rPr>
        <w:t xml:space="preserve">Oferta oceniona </w:t>
      </w:r>
      <w:r w:rsidR="001F7193" w:rsidRPr="00953677">
        <w:rPr>
          <w:rFonts w:ascii="Tahoma" w:hAnsi="Tahoma" w:cs="Tahoma"/>
          <w:sz w:val="18"/>
          <w:szCs w:val="18"/>
        </w:rPr>
        <w:t>zostanie w następujący sposób</w:t>
      </w:r>
      <w:r w:rsidR="00334F78" w:rsidRPr="00953677">
        <w:rPr>
          <w:rFonts w:ascii="Tahoma" w:hAnsi="Tahoma" w:cs="Tahoma"/>
          <w:sz w:val="18"/>
          <w:szCs w:val="18"/>
        </w:rPr>
        <w:t>:</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40 pkt – otrzymuje oferta z terminem dostawy od 1 dnia do 30 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lastRenderedPageBreak/>
        <w:t>20 pkt – otrzymuje oferta z terminem dostawy od 31 dni do 40 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0 pkt – otrzymuje oferta z terminem dostawy do 41 dni i powyżej z wyłączeniem dni ustawowo wolnych od pracy licząc od dnia złożenia zamówienia</w:t>
      </w:r>
    </w:p>
    <w:p w:rsidR="00D652C5" w:rsidRPr="00953677" w:rsidRDefault="00D652C5" w:rsidP="00D652C5">
      <w:pPr>
        <w:jc w:val="both"/>
        <w:rPr>
          <w:rFonts w:ascii="Tahoma" w:hAnsi="Tahoma" w:cs="Tahoma"/>
          <w:sz w:val="18"/>
          <w:szCs w:val="18"/>
        </w:rPr>
      </w:pPr>
    </w:p>
    <w:p w:rsidR="00D652C5" w:rsidRPr="00953677" w:rsidRDefault="00D652C5" w:rsidP="00067A38">
      <w:pPr>
        <w:ind w:left="284"/>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D652C5" w:rsidRPr="00953677" w:rsidRDefault="00D652C5" w:rsidP="00067A38">
      <w:pPr>
        <w:ind w:left="284"/>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D652C5" w:rsidRPr="00953677" w:rsidRDefault="00D652C5" w:rsidP="00067A38">
      <w:pPr>
        <w:ind w:left="284"/>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B425A2" w:rsidRPr="00953677" w:rsidRDefault="00B425A2" w:rsidP="00067A38">
      <w:pPr>
        <w:ind w:left="284"/>
        <w:jc w:val="both"/>
        <w:rPr>
          <w:rFonts w:ascii="Tahoma" w:hAnsi="Tahoma" w:cs="Tahoma"/>
          <w:sz w:val="18"/>
          <w:szCs w:val="18"/>
        </w:rPr>
      </w:pPr>
    </w:p>
    <w:p w:rsidR="001911A9" w:rsidRPr="00953677" w:rsidRDefault="0004750B" w:rsidP="00067A38">
      <w:pPr>
        <w:ind w:left="284"/>
        <w:jc w:val="both"/>
        <w:rPr>
          <w:rFonts w:ascii="Tahoma" w:hAnsi="Tahoma" w:cs="Tahoma"/>
          <w:color w:val="000000"/>
          <w:sz w:val="18"/>
          <w:szCs w:val="18"/>
        </w:rPr>
      </w:pPr>
      <w:r w:rsidRPr="00953677">
        <w:rPr>
          <w:rFonts w:ascii="Tahoma" w:hAnsi="Tahoma" w:cs="Tahoma"/>
          <w:color w:val="000000"/>
          <w:sz w:val="18"/>
          <w:szCs w:val="18"/>
        </w:rPr>
        <w:t>Ocenę końcową oferty stanowić będzie suma punktów poszczególnych kryteriów obliczonych zgodnie z poniższym wzorem:</w:t>
      </w:r>
    </w:p>
    <w:p w:rsidR="00E820D9" w:rsidRPr="00953677" w:rsidRDefault="00E820D9" w:rsidP="00067A38">
      <w:pPr>
        <w:ind w:left="284"/>
        <w:jc w:val="both"/>
        <w:rPr>
          <w:rFonts w:ascii="Tahoma" w:hAnsi="Tahoma" w:cs="Tahoma"/>
          <w:color w:val="000000"/>
          <w:sz w:val="18"/>
          <w:szCs w:val="18"/>
        </w:rPr>
      </w:pPr>
      <w:proofErr w:type="spellStart"/>
      <w:r w:rsidRPr="00953677">
        <w:rPr>
          <w:rFonts w:ascii="Tahoma" w:hAnsi="Tahoma" w:cs="Tahoma"/>
          <w:b/>
          <w:color w:val="000000"/>
          <w:sz w:val="18"/>
          <w:szCs w:val="18"/>
        </w:rPr>
        <w:t>Pc</w:t>
      </w:r>
      <w:proofErr w:type="spellEnd"/>
      <w:r w:rsidRPr="00953677">
        <w:rPr>
          <w:rFonts w:ascii="Tahoma" w:hAnsi="Tahoma" w:cs="Tahoma"/>
          <w:b/>
          <w:color w:val="000000"/>
          <w:sz w:val="18"/>
          <w:szCs w:val="18"/>
        </w:rPr>
        <w:t xml:space="preserve"> + Pb + P</w:t>
      </w:r>
      <w:r w:rsidR="00334F78" w:rsidRPr="00953677">
        <w:rPr>
          <w:rFonts w:ascii="Tahoma" w:hAnsi="Tahoma" w:cs="Tahoma"/>
          <w:b/>
          <w:color w:val="000000"/>
          <w:sz w:val="18"/>
          <w:szCs w:val="18"/>
        </w:rPr>
        <w:t>u</w:t>
      </w:r>
      <w:r w:rsidRPr="00953677">
        <w:rPr>
          <w:rFonts w:ascii="Tahoma" w:hAnsi="Tahoma" w:cs="Tahoma"/>
          <w:b/>
          <w:color w:val="000000"/>
          <w:sz w:val="18"/>
          <w:szCs w:val="18"/>
        </w:rPr>
        <w:t xml:space="preserve"> = Ocena końcowa</w:t>
      </w:r>
      <w:r w:rsidRPr="00953677">
        <w:rPr>
          <w:rFonts w:ascii="Tahoma" w:hAnsi="Tahoma" w:cs="Tahoma"/>
          <w:color w:val="000000"/>
          <w:sz w:val="18"/>
          <w:szCs w:val="18"/>
        </w:rPr>
        <w:t xml:space="preserve"> (dla kryterium nr I)</w:t>
      </w:r>
    </w:p>
    <w:p w:rsidR="001911A9" w:rsidRPr="00953677" w:rsidRDefault="0004750B" w:rsidP="00067A38">
      <w:pPr>
        <w:ind w:left="284"/>
        <w:jc w:val="both"/>
        <w:rPr>
          <w:rFonts w:ascii="Tahoma" w:hAnsi="Tahoma" w:cs="Tahoma"/>
          <w:b/>
          <w:color w:val="000000"/>
          <w:sz w:val="18"/>
          <w:szCs w:val="18"/>
        </w:rPr>
      </w:pPr>
      <w:proofErr w:type="spellStart"/>
      <w:r w:rsidRPr="00953677">
        <w:rPr>
          <w:rFonts w:ascii="Tahoma" w:hAnsi="Tahoma" w:cs="Tahoma"/>
          <w:b/>
          <w:color w:val="000000"/>
          <w:sz w:val="18"/>
          <w:szCs w:val="18"/>
        </w:rPr>
        <w:t>Pc</w:t>
      </w:r>
      <w:proofErr w:type="spellEnd"/>
      <w:r w:rsidRPr="00953677">
        <w:rPr>
          <w:rFonts w:ascii="Tahoma" w:hAnsi="Tahoma" w:cs="Tahoma"/>
          <w:b/>
          <w:color w:val="000000"/>
          <w:sz w:val="18"/>
          <w:szCs w:val="18"/>
        </w:rPr>
        <w:t xml:space="preserve"> + P</w:t>
      </w:r>
      <w:r w:rsidR="00334F78" w:rsidRPr="00953677">
        <w:rPr>
          <w:rFonts w:ascii="Tahoma" w:hAnsi="Tahoma" w:cs="Tahoma"/>
          <w:b/>
          <w:color w:val="000000"/>
          <w:sz w:val="18"/>
          <w:szCs w:val="18"/>
        </w:rPr>
        <w:t>d</w:t>
      </w:r>
      <w:r w:rsidRPr="00953677">
        <w:rPr>
          <w:rFonts w:ascii="Tahoma" w:hAnsi="Tahoma" w:cs="Tahoma"/>
          <w:b/>
          <w:color w:val="000000"/>
          <w:sz w:val="18"/>
          <w:szCs w:val="18"/>
        </w:rPr>
        <w:t xml:space="preserve"> = Ocena końcowa oferty </w:t>
      </w:r>
      <w:r w:rsidR="00E820D9" w:rsidRPr="00953677">
        <w:rPr>
          <w:rFonts w:ascii="Tahoma" w:hAnsi="Tahoma" w:cs="Tahoma"/>
          <w:color w:val="000000"/>
          <w:sz w:val="18"/>
          <w:szCs w:val="18"/>
        </w:rPr>
        <w:t>(dla kryterium II-V)</w:t>
      </w:r>
    </w:p>
    <w:p w:rsidR="001911A9" w:rsidRPr="00953677" w:rsidRDefault="001911A9" w:rsidP="00067A38">
      <w:pPr>
        <w:ind w:left="284"/>
        <w:jc w:val="both"/>
        <w:rPr>
          <w:rFonts w:ascii="Tahoma" w:hAnsi="Tahoma" w:cs="Tahoma"/>
          <w:b/>
          <w:color w:val="000000"/>
          <w:sz w:val="18"/>
          <w:szCs w:val="18"/>
        </w:rPr>
      </w:pPr>
    </w:p>
    <w:p w:rsidR="001911A9" w:rsidRPr="00953677" w:rsidRDefault="0004750B" w:rsidP="00067A38">
      <w:pPr>
        <w:shd w:val="clear" w:color="auto" w:fill="FFFFFF"/>
        <w:tabs>
          <w:tab w:val="left" w:pos="0"/>
          <w:tab w:val="left" w:pos="851"/>
        </w:tabs>
        <w:ind w:left="284"/>
        <w:jc w:val="both"/>
        <w:rPr>
          <w:rFonts w:ascii="Tahoma" w:hAnsi="Tahoma" w:cs="Tahoma"/>
          <w:sz w:val="18"/>
          <w:szCs w:val="18"/>
        </w:rPr>
      </w:pPr>
      <w:r w:rsidRPr="00953677">
        <w:rPr>
          <w:rFonts w:ascii="Tahoma" w:hAnsi="Tahoma" w:cs="Tahoma"/>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3C0FF9" w:rsidRPr="00953677" w:rsidRDefault="003C0FF9" w:rsidP="00067A38">
      <w:pPr>
        <w:shd w:val="clear" w:color="auto" w:fill="FFFFFF"/>
        <w:tabs>
          <w:tab w:val="left" w:pos="0"/>
          <w:tab w:val="left" w:pos="851"/>
        </w:tabs>
        <w:ind w:left="284"/>
        <w:jc w:val="both"/>
        <w:rPr>
          <w:rFonts w:ascii="Tahoma" w:hAnsi="Tahoma" w:cs="Tahoma"/>
          <w:sz w:val="18"/>
          <w:szCs w:val="18"/>
        </w:rPr>
      </w:pPr>
      <w:r w:rsidRPr="00953677">
        <w:rPr>
          <w:rFonts w:ascii="Tahoma" w:hAnsi="Tahoma" w:cs="Tahoma"/>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6E54C1" w:rsidRPr="00953677" w:rsidRDefault="006E54C1">
      <w:pPr>
        <w:shd w:val="clear" w:color="auto" w:fill="FFFFFF"/>
        <w:tabs>
          <w:tab w:val="left" w:pos="0"/>
          <w:tab w:val="left" w:pos="851"/>
        </w:tabs>
        <w:jc w:val="both"/>
        <w:rPr>
          <w:rFonts w:ascii="Tahoma" w:hAnsi="Tahoma" w:cs="Tahoma"/>
          <w:sz w:val="18"/>
          <w:szCs w:val="18"/>
        </w:rPr>
      </w:pPr>
    </w:p>
    <w:p w:rsidR="001911A9" w:rsidRPr="00953677" w:rsidRDefault="009837F3" w:rsidP="009F756A">
      <w:pPr>
        <w:pStyle w:val="Akapitzlist"/>
        <w:numPr>
          <w:ilvl w:val="1"/>
          <w:numId w:val="3"/>
        </w:numPr>
        <w:ind w:left="426" w:hanging="426"/>
        <w:jc w:val="both"/>
        <w:rPr>
          <w:rFonts w:ascii="Tahoma" w:hAnsi="Tahoma" w:cs="Tahoma"/>
          <w:b/>
          <w:sz w:val="18"/>
          <w:szCs w:val="18"/>
        </w:rPr>
      </w:pPr>
      <w:proofErr w:type="spellStart"/>
      <w:r w:rsidRPr="00953677">
        <w:rPr>
          <w:rFonts w:ascii="Tahoma" w:hAnsi="Tahoma" w:cs="Tahoma"/>
          <w:sz w:val="18"/>
          <w:szCs w:val="18"/>
          <w:lang w:val="pl-PL"/>
        </w:rPr>
        <w:t>Zaw</w:t>
      </w:r>
      <w:r w:rsidR="0004750B" w:rsidRPr="00953677">
        <w:rPr>
          <w:rFonts w:ascii="Tahoma" w:hAnsi="Tahoma" w:cs="Tahoma"/>
          <w:sz w:val="18"/>
          <w:szCs w:val="18"/>
        </w:rPr>
        <w:t>arcie</w:t>
      </w:r>
      <w:proofErr w:type="spellEnd"/>
      <w:r w:rsidR="0004750B" w:rsidRPr="00953677">
        <w:rPr>
          <w:rFonts w:ascii="Tahoma" w:hAnsi="Tahoma" w:cs="Tahoma"/>
          <w:sz w:val="18"/>
          <w:szCs w:val="18"/>
        </w:rPr>
        <w:t xml:space="preserve"> umowy z wybranym Wykonawcą nastąpi na zasadach określonych w projekcie umowy (załącznik nr </w:t>
      </w:r>
      <w:r w:rsidR="00A3493D" w:rsidRPr="00953677">
        <w:rPr>
          <w:rFonts w:ascii="Tahoma" w:hAnsi="Tahoma" w:cs="Tahoma"/>
          <w:sz w:val="18"/>
          <w:szCs w:val="18"/>
          <w:lang w:val="pl-PL"/>
        </w:rPr>
        <w:t>6</w:t>
      </w:r>
      <w:r w:rsidR="0004750B" w:rsidRPr="00953677">
        <w:rPr>
          <w:rFonts w:ascii="Tahoma" w:hAnsi="Tahoma" w:cs="Tahoma"/>
          <w:sz w:val="18"/>
          <w:szCs w:val="18"/>
        </w:rPr>
        <w:t>) i ceną zaoferowaną przez wybranego Wykonawcę w SAC  (załącznik nr 2).</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Zawarcie umowy (projekt umowy w załączeniu) na realizację zamówienia p</w:t>
      </w:r>
      <w:r w:rsidR="008D502E" w:rsidRPr="00953677">
        <w:rPr>
          <w:rFonts w:ascii="Tahoma" w:hAnsi="Tahoma" w:cs="Tahoma"/>
          <w:sz w:val="18"/>
          <w:szCs w:val="18"/>
        </w:rPr>
        <w:t>ublicznego nastąpi po upływie 5</w:t>
      </w:r>
      <w:r w:rsidRPr="00953677">
        <w:rPr>
          <w:rFonts w:ascii="Tahoma" w:hAnsi="Tahoma" w:cs="Tahoma"/>
          <w:sz w:val="18"/>
          <w:szCs w:val="18"/>
        </w:rPr>
        <w:t xml:space="preserve"> dni od przesłania zawiadomienia o wyborze najkorzystniejszej oferty, chyba że zostanie wniesione odwołanie. W sytuacji, gdy w postępowaniu o udzielenie zamówienia zostanie złożona tylko jedna oferta </w:t>
      </w:r>
      <w:r w:rsidR="009C58E6" w:rsidRPr="00953677">
        <w:rPr>
          <w:rFonts w:ascii="Tahoma" w:hAnsi="Tahoma" w:cs="Tahoma"/>
          <w:sz w:val="18"/>
          <w:szCs w:val="18"/>
        </w:rPr>
        <w:t>Z</w:t>
      </w:r>
      <w:r w:rsidRPr="00953677">
        <w:rPr>
          <w:rFonts w:ascii="Tahoma" w:hAnsi="Tahoma" w:cs="Tahoma"/>
          <w:sz w:val="18"/>
          <w:szCs w:val="18"/>
        </w:rPr>
        <w:t xml:space="preserve">amawiający zastrzega sobie możliwość podpisania umowy przed upływem w/w terminu. </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Zamawiający dostarczy wybranemu Wykonawcy umowę do podpisu listownie lub osobiście.</w:t>
      </w:r>
    </w:p>
    <w:p w:rsidR="00275D3C" w:rsidRPr="00953677" w:rsidRDefault="005C0FC4" w:rsidP="009F756A">
      <w:pPr>
        <w:pStyle w:val="Tekstpodstawowy"/>
        <w:widowControl/>
        <w:numPr>
          <w:ilvl w:val="1"/>
          <w:numId w:val="3"/>
        </w:numPr>
        <w:tabs>
          <w:tab w:val="num" w:pos="851"/>
        </w:tabs>
        <w:overflowPunct/>
        <w:autoSpaceDN w:val="0"/>
        <w:ind w:left="426" w:hanging="426"/>
        <w:rPr>
          <w:rFonts w:ascii="Tahoma" w:hAnsi="Tahoma" w:cs="Tahoma"/>
          <w:b/>
          <w:bCs w:val="0"/>
          <w:sz w:val="18"/>
          <w:szCs w:val="18"/>
        </w:rPr>
      </w:pPr>
      <w:r w:rsidRPr="00953677">
        <w:rPr>
          <w:rFonts w:ascii="Tahoma" w:hAnsi="Tahoma" w:cs="Tahoma"/>
          <w:b/>
          <w:sz w:val="18"/>
          <w:szCs w:val="18"/>
          <w:lang w:val="pl-PL"/>
        </w:rPr>
        <w:t xml:space="preserve">   </w:t>
      </w:r>
      <w:r w:rsidR="00275D3C" w:rsidRPr="00953677">
        <w:rPr>
          <w:rFonts w:ascii="Tahoma" w:hAnsi="Tahoma" w:cs="Tahoma"/>
          <w:b/>
          <w:sz w:val="18"/>
          <w:szCs w:val="18"/>
          <w:u w:val="single"/>
        </w:rPr>
        <w:t>Wykonawca, z którym zostanie podpisana umowa na realizację przedmiotu zamówienia zobowiązany jest złożyć najpóźniej na dzień zawarcia umowy: instrukcje dezynfekcji i sterylizacji dla wszystkich asortymentów wielorazowego użytku objętych zamówieniem z zależności od części zamówienia, której dotyczy oferta (zgodnie z załącznikiem nr 2 do SIWZ, np. narzędzia lub niesterylne elementy instrumentarium)</w:t>
      </w:r>
      <w:r w:rsidR="00275D3C" w:rsidRPr="00953677">
        <w:rPr>
          <w:rFonts w:ascii="Tahoma" w:hAnsi="Tahoma" w:cs="Tahoma"/>
          <w:b/>
          <w:sz w:val="18"/>
          <w:szCs w:val="18"/>
        </w:rPr>
        <w:t xml:space="preserve">. Instrukcje dezynfekcji i sterylizacji mogą być przekazane Zamawiającemu w wersji elektronicznej na nośniku CD lub pendrive. Informacja o procesach sterylizacji </w:t>
      </w:r>
      <w:r w:rsidR="00275D3C" w:rsidRPr="00953677">
        <w:rPr>
          <w:rFonts w:ascii="Tahoma" w:hAnsi="Tahoma" w:cs="Tahoma"/>
          <w:b/>
          <w:sz w:val="18"/>
          <w:szCs w:val="18"/>
          <w:u w:val="single"/>
        </w:rPr>
        <w:t>– pkt 2.3</w:t>
      </w:r>
      <w:r w:rsidR="00A3493D" w:rsidRPr="00953677">
        <w:rPr>
          <w:rFonts w:ascii="Tahoma" w:hAnsi="Tahoma" w:cs="Tahoma"/>
          <w:b/>
          <w:sz w:val="18"/>
          <w:szCs w:val="18"/>
          <w:u w:val="single"/>
          <w:lang w:val="pl-PL"/>
        </w:rPr>
        <w:t>3</w:t>
      </w:r>
      <w:r w:rsidR="00275D3C" w:rsidRPr="00953677">
        <w:rPr>
          <w:rFonts w:ascii="Tahoma" w:hAnsi="Tahoma" w:cs="Tahoma"/>
          <w:b/>
          <w:sz w:val="18"/>
          <w:szCs w:val="18"/>
          <w:u w:val="single"/>
        </w:rPr>
        <w:t xml:space="preserve"> SIWZ</w:t>
      </w:r>
      <w:r w:rsidR="00275D3C" w:rsidRPr="00953677">
        <w:rPr>
          <w:rFonts w:ascii="Tahoma" w:hAnsi="Tahoma" w:cs="Tahoma"/>
          <w:b/>
          <w:sz w:val="18"/>
          <w:szCs w:val="18"/>
        </w:rPr>
        <w:t xml:space="preserve">.  </w:t>
      </w:r>
    </w:p>
    <w:p w:rsidR="001911A9" w:rsidRPr="00953677" w:rsidRDefault="0004750B" w:rsidP="009F756A">
      <w:pPr>
        <w:pStyle w:val="Tekstpodstawowy"/>
        <w:widowControl/>
        <w:numPr>
          <w:ilvl w:val="1"/>
          <w:numId w:val="3"/>
        </w:numPr>
        <w:tabs>
          <w:tab w:val="left" w:pos="993"/>
        </w:tabs>
        <w:overflowPunct/>
        <w:ind w:left="426" w:hanging="426"/>
        <w:rPr>
          <w:rFonts w:ascii="Tahoma" w:hAnsi="Tahoma" w:cs="Tahoma"/>
          <w:b/>
          <w:bCs w:val="0"/>
          <w:sz w:val="18"/>
          <w:szCs w:val="18"/>
        </w:rPr>
      </w:pPr>
      <w:r w:rsidRPr="00953677">
        <w:rPr>
          <w:rFonts w:ascii="Tahoma" w:hAnsi="Tahoma" w:cs="Tahoma"/>
          <w:sz w:val="18"/>
          <w:szCs w:val="18"/>
        </w:rPr>
        <w:t xml:space="preserve">Wykonawca zobowiązany jest do okazania na każde żądanie Zamawiającego (w terminie 3 dni od daty wezwania, po zawarciu umowy lub w trakcie jej realizacji)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1911A9" w:rsidRPr="00953677" w:rsidRDefault="0004750B" w:rsidP="009F756A">
      <w:pPr>
        <w:numPr>
          <w:ilvl w:val="0"/>
          <w:numId w:val="18"/>
        </w:numPr>
        <w:ind w:left="709" w:hanging="283"/>
        <w:jc w:val="both"/>
        <w:rPr>
          <w:rFonts w:ascii="Tahoma" w:hAnsi="Tahoma" w:cs="Tahoma"/>
          <w:sz w:val="18"/>
          <w:szCs w:val="18"/>
        </w:rPr>
      </w:pPr>
      <w:r w:rsidRPr="00953677">
        <w:rPr>
          <w:rFonts w:ascii="Tahoma" w:hAnsi="Tahoma" w:cs="Tahoma"/>
          <w:sz w:val="18"/>
          <w:szCs w:val="18"/>
        </w:rPr>
        <w:t>zaświadczenie, poświadczenie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1911A9" w:rsidRPr="00953677" w:rsidRDefault="0004750B" w:rsidP="009F756A">
      <w:pPr>
        <w:numPr>
          <w:ilvl w:val="0"/>
          <w:numId w:val="18"/>
        </w:numPr>
        <w:tabs>
          <w:tab w:val="left" w:pos="993"/>
        </w:tabs>
        <w:ind w:left="709" w:hanging="283"/>
        <w:jc w:val="both"/>
        <w:rPr>
          <w:rFonts w:ascii="Tahoma" w:hAnsi="Tahoma" w:cs="Tahoma"/>
          <w:sz w:val="18"/>
          <w:szCs w:val="18"/>
        </w:rPr>
      </w:pPr>
      <w:r w:rsidRPr="00953677">
        <w:rPr>
          <w:rFonts w:ascii="Tahoma" w:hAnsi="Tahoma" w:cs="Tahoma"/>
          <w:sz w:val="18"/>
          <w:szCs w:val="18"/>
        </w:rPr>
        <w:t>dla produktów niebędących wyrobami medycznymi wymaga poświadczenia przez producenta zgodności wyrobu z obowiązującymi odpowiednimi w danym zakresie normami i poświadczenia przez niego zastosowania wyrobu.</w:t>
      </w:r>
    </w:p>
    <w:p w:rsidR="001911A9" w:rsidRPr="00953677" w:rsidRDefault="0004750B" w:rsidP="009F756A">
      <w:pPr>
        <w:pStyle w:val="Tekstpodstawowy"/>
        <w:widowControl/>
        <w:overflowPunct/>
        <w:ind w:left="426"/>
        <w:rPr>
          <w:rFonts w:ascii="Tahoma" w:hAnsi="Tahoma" w:cs="Tahoma"/>
          <w:b/>
          <w:bCs w:val="0"/>
          <w:sz w:val="18"/>
          <w:szCs w:val="18"/>
        </w:rPr>
      </w:pPr>
      <w:r w:rsidRPr="00953677">
        <w:rPr>
          <w:rFonts w:ascii="Tahoma" w:hAnsi="Tahoma" w:cs="Tahoma"/>
          <w:b/>
          <w:sz w:val="18"/>
          <w:szCs w:val="18"/>
        </w:rPr>
        <w:t xml:space="preserve">Ww. dokumenty mogą być przekazane Zamawiającemu w wersji elektronicznej na nośniku CD lub pendrive. </w:t>
      </w:r>
    </w:p>
    <w:p w:rsidR="00161E7A" w:rsidRPr="00953677" w:rsidRDefault="00161E7A" w:rsidP="009F756A">
      <w:pPr>
        <w:pStyle w:val="Tekstpodstawowy"/>
        <w:widowControl/>
        <w:numPr>
          <w:ilvl w:val="1"/>
          <w:numId w:val="3"/>
        </w:numPr>
        <w:overflowPunct/>
        <w:autoSpaceDN w:val="0"/>
        <w:ind w:left="426" w:hanging="426"/>
        <w:rPr>
          <w:rFonts w:ascii="Tahoma" w:hAnsi="Tahoma" w:cs="Tahoma"/>
          <w:bCs w:val="0"/>
          <w:sz w:val="18"/>
          <w:szCs w:val="18"/>
        </w:rPr>
      </w:pPr>
      <w:r w:rsidRPr="00953677">
        <w:rPr>
          <w:rFonts w:ascii="Tahoma" w:hAnsi="Tahoma" w:cs="Tahoma"/>
          <w:bCs w:val="0"/>
          <w:sz w:val="18"/>
          <w:szCs w:val="18"/>
        </w:rPr>
        <w:t>Wykonawca po zawarciu umowy zobowiązany jest dostarczyć wraz z umową Specyfikację asortymentowo-cenową w wersji elektronicznej na nośniku CD/D</w:t>
      </w:r>
      <w:r w:rsidR="006E4AFE" w:rsidRPr="00953677">
        <w:rPr>
          <w:rFonts w:ascii="Tahoma" w:hAnsi="Tahoma" w:cs="Tahoma"/>
          <w:bCs w:val="0"/>
          <w:sz w:val="18"/>
          <w:szCs w:val="18"/>
        </w:rPr>
        <w:t>VD w preferowanym zapisie *</w:t>
      </w:r>
      <w:r w:rsidR="006E4AFE" w:rsidRPr="00953677">
        <w:rPr>
          <w:rFonts w:ascii="Tahoma" w:hAnsi="Tahoma" w:cs="Tahoma"/>
          <w:bCs w:val="0"/>
          <w:sz w:val="18"/>
          <w:szCs w:val="18"/>
          <w:lang w:val="pl-PL"/>
        </w:rPr>
        <w:t>.</w:t>
      </w:r>
      <w:proofErr w:type="spellStart"/>
      <w:r w:rsidR="006E4AFE" w:rsidRPr="00953677">
        <w:rPr>
          <w:rFonts w:ascii="Tahoma" w:hAnsi="Tahoma" w:cs="Tahoma"/>
          <w:bCs w:val="0"/>
          <w:sz w:val="18"/>
          <w:szCs w:val="18"/>
        </w:rPr>
        <w:t>ofe</w:t>
      </w:r>
      <w:proofErr w:type="spellEnd"/>
      <w:r w:rsidR="006E4AFE" w:rsidRPr="00953677">
        <w:rPr>
          <w:rFonts w:ascii="Tahoma" w:hAnsi="Tahoma" w:cs="Tahoma"/>
          <w:bCs w:val="0"/>
          <w:sz w:val="18"/>
          <w:szCs w:val="18"/>
          <w:lang w:val="pl-PL"/>
        </w:rPr>
        <w:t xml:space="preserve">, która ma </w:t>
      </w:r>
      <w:r w:rsidR="006E4AFE" w:rsidRPr="00953677">
        <w:rPr>
          <w:rFonts w:ascii="Tahoma" w:hAnsi="Tahoma" w:cs="Tahoma"/>
          <w:bCs w:val="0"/>
          <w:sz w:val="18"/>
          <w:szCs w:val="18"/>
        </w:rPr>
        <w:t>spełniać wymogi specyfikacji formatu DATA-FARM.</w:t>
      </w:r>
    </w:p>
    <w:p w:rsidR="001911A9" w:rsidRPr="00953677" w:rsidRDefault="001911A9">
      <w:pPr>
        <w:jc w:val="both"/>
        <w:rPr>
          <w:rFonts w:ascii="Tahoma" w:hAnsi="Tahoma" w:cs="Tahoma"/>
          <w:sz w:val="18"/>
          <w:szCs w:val="18"/>
        </w:rPr>
      </w:pPr>
    </w:p>
    <w:p w:rsidR="001911A9" w:rsidRPr="00953677" w:rsidRDefault="0004750B" w:rsidP="009F756A">
      <w:pPr>
        <w:pStyle w:val="Akapitzlist"/>
        <w:numPr>
          <w:ilvl w:val="0"/>
          <w:numId w:val="10"/>
        </w:numPr>
        <w:ind w:left="426" w:hanging="426"/>
        <w:jc w:val="both"/>
        <w:rPr>
          <w:rFonts w:ascii="Tahoma" w:hAnsi="Tahoma" w:cs="Tahoma"/>
          <w:b/>
          <w:bCs/>
          <w:sz w:val="18"/>
          <w:szCs w:val="18"/>
        </w:rPr>
      </w:pPr>
      <w:r w:rsidRPr="00953677">
        <w:rPr>
          <w:rFonts w:ascii="Tahoma" w:eastAsia="Calibri" w:hAnsi="Tahoma" w:cs="Tahoma"/>
          <w:b/>
          <w:sz w:val="18"/>
          <w:szCs w:val="18"/>
        </w:rPr>
        <w:t>PODWYKONAWCY.</w:t>
      </w:r>
    </w:p>
    <w:p w:rsidR="001911A9"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Wykonawca może powierzyć wykonanie części zamówienia </w:t>
      </w:r>
      <w:r w:rsidR="0052632D" w:rsidRPr="00953677">
        <w:rPr>
          <w:rFonts w:ascii="Tahoma" w:hAnsi="Tahoma" w:cs="Tahoma"/>
          <w:sz w:val="18"/>
          <w:szCs w:val="18"/>
        </w:rPr>
        <w:t>P</w:t>
      </w:r>
      <w:r w:rsidRPr="00953677">
        <w:rPr>
          <w:rFonts w:ascii="Tahoma" w:hAnsi="Tahoma" w:cs="Tahoma"/>
          <w:sz w:val="18"/>
          <w:szCs w:val="18"/>
        </w:rPr>
        <w:t xml:space="preserve">odwykonawcy. </w:t>
      </w:r>
    </w:p>
    <w:p w:rsidR="008D502E"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W zakresie dotyczącym realizacji dostaw Wykonawca nie ma obowiązku zgłaszania Zamawiającemu Podwykonawców. Powierzenie wykonania części zamówienia </w:t>
      </w:r>
      <w:r w:rsidR="0052632D" w:rsidRPr="00953677">
        <w:rPr>
          <w:rFonts w:ascii="Tahoma" w:hAnsi="Tahoma" w:cs="Tahoma"/>
          <w:sz w:val="18"/>
          <w:szCs w:val="18"/>
        </w:rPr>
        <w:t>P</w:t>
      </w:r>
      <w:r w:rsidRPr="00953677">
        <w:rPr>
          <w:rFonts w:ascii="Tahoma" w:hAnsi="Tahoma" w:cs="Tahoma"/>
          <w:sz w:val="18"/>
          <w:szCs w:val="18"/>
        </w:rPr>
        <w:t xml:space="preserve">odwykonawcom nie zwalnia </w:t>
      </w:r>
      <w:r w:rsidR="0052632D" w:rsidRPr="00953677">
        <w:rPr>
          <w:rFonts w:ascii="Tahoma" w:hAnsi="Tahoma" w:cs="Tahoma"/>
          <w:sz w:val="18"/>
          <w:szCs w:val="18"/>
        </w:rPr>
        <w:t>W</w:t>
      </w:r>
      <w:r w:rsidRPr="00953677">
        <w:rPr>
          <w:rFonts w:ascii="Tahoma" w:hAnsi="Tahoma" w:cs="Tahoma"/>
          <w:sz w:val="18"/>
          <w:szCs w:val="18"/>
        </w:rPr>
        <w:t xml:space="preserve">ykonawcy z odpowiedzialności za należyte wykonanie tego zamówienia. </w:t>
      </w:r>
    </w:p>
    <w:p w:rsidR="008D502E" w:rsidRPr="00953677" w:rsidRDefault="008D502E"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W przypadku, kiedy Wykonawca zamierza powierzyć Podwykonawcy wykonanie którejkolwiek części zamówienia, </w:t>
      </w:r>
      <w:r w:rsidRPr="00953677">
        <w:rPr>
          <w:rFonts w:ascii="Tahoma" w:hAnsi="Tahoma" w:cs="Tahoma"/>
          <w:sz w:val="18"/>
          <w:szCs w:val="18"/>
        </w:rPr>
        <w:lastRenderedPageBreak/>
        <w:t>zobowiązany jest do wskazania w ofercie części zamówienia której to dotyczy oraz podania firm Podwykonawców (wg pkt 11 załącznika nr 1 do SIWZ). W sytuacji gdy Wykonawca nie przekaże informacji w formularzu ofertowym Zamawiający uzna, iż Wykonawca nie zamierza powierzyć żadnej części zamówienia Podwykonawcy.</w:t>
      </w:r>
    </w:p>
    <w:p w:rsidR="001911A9" w:rsidRPr="00953677" w:rsidRDefault="001911A9">
      <w:pPr>
        <w:overflowPunct w:val="0"/>
        <w:jc w:val="both"/>
        <w:rPr>
          <w:rFonts w:ascii="Tahoma" w:hAnsi="Tahoma" w:cs="Tahoma"/>
          <w:b/>
          <w:sz w:val="18"/>
          <w:szCs w:val="18"/>
        </w:rPr>
      </w:pPr>
    </w:p>
    <w:p w:rsidR="001911A9" w:rsidRPr="00953677" w:rsidRDefault="0004750B" w:rsidP="009F756A">
      <w:pPr>
        <w:pStyle w:val="Akapitzlist"/>
        <w:numPr>
          <w:ilvl w:val="0"/>
          <w:numId w:val="10"/>
        </w:numPr>
        <w:overflowPunct w:val="0"/>
        <w:ind w:left="426" w:hanging="426"/>
        <w:jc w:val="both"/>
        <w:rPr>
          <w:rFonts w:ascii="Tahoma" w:hAnsi="Tahoma" w:cs="Tahoma"/>
          <w:b/>
          <w:sz w:val="18"/>
          <w:szCs w:val="18"/>
        </w:rPr>
      </w:pPr>
      <w:r w:rsidRPr="00953677">
        <w:rPr>
          <w:rFonts w:ascii="Tahoma" w:hAnsi="Tahoma" w:cs="Tahoma"/>
          <w:b/>
          <w:sz w:val="18"/>
          <w:szCs w:val="18"/>
        </w:rPr>
        <w:t>ŚRODKI OCHRONY PRAWNEJ PRZYSŁUGUJĄCE WYKONAWCOM</w:t>
      </w:r>
    </w:p>
    <w:p w:rsidR="0044190F"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1911A9" w:rsidRPr="00953677" w:rsidRDefault="005C0FC4"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 </w:t>
      </w:r>
      <w:r w:rsidR="0004750B" w:rsidRPr="00953677">
        <w:rPr>
          <w:rFonts w:ascii="Tahoma" w:hAnsi="Tahoma" w:cs="Tahoma"/>
          <w:sz w:val="18"/>
          <w:szCs w:val="18"/>
        </w:rPr>
        <w:t>Odwołanie przysługuje wył</w:t>
      </w:r>
      <w:r w:rsidR="0004750B" w:rsidRPr="00953677">
        <w:rPr>
          <w:rFonts w:ascii="Tahoma" w:eastAsia="TimesNewRoman,Bold" w:hAnsi="Tahoma" w:cs="Tahoma"/>
          <w:sz w:val="18"/>
          <w:szCs w:val="18"/>
        </w:rPr>
        <w:t>ą</w:t>
      </w:r>
      <w:r w:rsidR="0004750B" w:rsidRPr="00953677">
        <w:rPr>
          <w:rFonts w:ascii="Tahoma" w:hAnsi="Tahoma" w:cs="Tahoma"/>
          <w:sz w:val="18"/>
          <w:szCs w:val="18"/>
        </w:rPr>
        <w:t>cznie od niezgodnej z przepisami ustawy czynno</w:t>
      </w:r>
      <w:r w:rsidR="0004750B" w:rsidRPr="00953677">
        <w:rPr>
          <w:rFonts w:ascii="Tahoma" w:eastAsia="TimesNewRoman,Bold" w:hAnsi="Tahoma" w:cs="Tahoma"/>
          <w:sz w:val="18"/>
          <w:szCs w:val="18"/>
        </w:rPr>
        <w:t>ś</w:t>
      </w:r>
      <w:r w:rsidR="0004750B" w:rsidRPr="00953677">
        <w:rPr>
          <w:rFonts w:ascii="Tahoma" w:hAnsi="Tahoma" w:cs="Tahoma"/>
          <w:sz w:val="18"/>
          <w:szCs w:val="18"/>
        </w:rPr>
        <w:t xml:space="preserve">ci </w:t>
      </w:r>
      <w:r w:rsidR="009C58E6" w:rsidRPr="00953677">
        <w:rPr>
          <w:rFonts w:ascii="Tahoma" w:hAnsi="Tahoma" w:cs="Tahoma"/>
          <w:sz w:val="18"/>
          <w:szCs w:val="18"/>
        </w:rPr>
        <w:t>Z</w:t>
      </w:r>
      <w:r w:rsidR="0004750B" w:rsidRPr="00953677">
        <w:rPr>
          <w:rFonts w:ascii="Tahoma" w:hAnsi="Tahoma" w:cs="Tahoma"/>
          <w:sz w:val="18"/>
          <w:szCs w:val="18"/>
        </w:rPr>
        <w:t>amawiaj</w:t>
      </w:r>
      <w:r w:rsidR="0004750B" w:rsidRPr="00953677">
        <w:rPr>
          <w:rFonts w:ascii="Tahoma" w:eastAsia="TimesNewRoman,Bold" w:hAnsi="Tahoma" w:cs="Tahoma"/>
          <w:sz w:val="18"/>
          <w:szCs w:val="18"/>
        </w:rPr>
        <w:t>ą</w:t>
      </w:r>
      <w:r w:rsidR="0004750B" w:rsidRPr="00953677">
        <w:rPr>
          <w:rFonts w:ascii="Tahoma" w:hAnsi="Tahoma" w:cs="Tahoma"/>
          <w:sz w:val="18"/>
          <w:szCs w:val="18"/>
        </w:rPr>
        <w:t>cego podj</w:t>
      </w:r>
      <w:r w:rsidR="0004750B" w:rsidRPr="00953677">
        <w:rPr>
          <w:rFonts w:ascii="Tahoma" w:eastAsia="TimesNewRoman,Bold" w:hAnsi="Tahoma" w:cs="Tahoma"/>
          <w:sz w:val="18"/>
          <w:szCs w:val="18"/>
        </w:rPr>
        <w:t>ę</w:t>
      </w:r>
      <w:r w:rsidR="0004750B" w:rsidRPr="00953677">
        <w:rPr>
          <w:rFonts w:ascii="Tahoma" w:hAnsi="Tahoma" w:cs="Tahoma"/>
          <w:sz w:val="18"/>
          <w:szCs w:val="18"/>
        </w:rPr>
        <w:t>tej w post</w:t>
      </w:r>
      <w:r w:rsidR="0004750B" w:rsidRPr="00953677">
        <w:rPr>
          <w:rFonts w:ascii="Tahoma" w:eastAsia="TimesNewRoman,Bold" w:hAnsi="Tahoma" w:cs="Tahoma"/>
          <w:sz w:val="18"/>
          <w:szCs w:val="18"/>
        </w:rPr>
        <w:t>ę</w:t>
      </w:r>
      <w:r w:rsidR="0004750B" w:rsidRPr="00953677">
        <w:rPr>
          <w:rFonts w:ascii="Tahoma" w:hAnsi="Tahoma" w:cs="Tahoma"/>
          <w:sz w:val="18"/>
          <w:szCs w:val="18"/>
        </w:rPr>
        <w:t>powaniu o udzielenie zamówienia lub zaniechania czynno</w:t>
      </w:r>
      <w:r w:rsidR="0004750B" w:rsidRPr="00953677">
        <w:rPr>
          <w:rFonts w:ascii="Tahoma" w:eastAsia="TimesNewRoman,Bold" w:hAnsi="Tahoma" w:cs="Tahoma"/>
          <w:sz w:val="18"/>
          <w:szCs w:val="18"/>
        </w:rPr>
        <w:t>ś</w:t>
      </w:r>
      <w:r w:rsidR="0004750B" w:rsidRPr="00953677">
        <w:rPr>
          <w:rFonts w:ascii="Tahoma" w:hAnsi="Tahoma" w:cs="Tahoma"/>
          <w:sz w:val="18"/>
          <w:szCs w:val="18"/>
        </w:rPr>
        <w:t xml:space="preserve">ci, do której </w:t>
      </w:r>
      <w:r w:rsidR="009C58E6" w:rsidRPr="00953677">
        <w:rPr>
          <w:rFonts w:ascii="Tahoma" w:hAnsi="Tahoma" w:cs="Tahoma"/>
          <w:sz w:val="18"/>
          <w:szCs w:val="18"/>
        </w:rPr>
        <w:t>Z</w:t>
      </w:r>
      <w:r w:rsidR="0004750B" w:rsidRPr="00953677">
        <w:rPr>
          <w:rFonts w:ascii="Tahoma" w:hAnsi="Tahoma" w:cs="Tahoma"/>
          <w:sz w:val="18"/>
          <w:szCs w:val="18"/>
        </w:rPr>
        <w:t>amawiaj</w:t>
      </w:r>
      <w:r w:rsidR="0004750B" w:rsidRPr="00953677">
        <w:rPr>
          <w:rFonts w:ascii="Tahoma" w:eastAsia="TimesNewRoman,Bold" w:hAnsi="Tahoma" w:cs="Tahoma"/>
          <w:sz w:val="18"/>
          <w:szCs w:val="18"/>
        </w:rPr>
        <w:t>ą</w:t>
      </w:r>
      <w:r w:rsidR="0004750B" w:rsidRPr="00953677">
        <w:rPr>
          <w:rFonts w:ascii="Tahoma" w:hAnsi="Tahoma" w:cs="Tahoma"/>
          <w:sz w:val="18"/>
          <w:szCs w:val="18"/>
        </w:rPr>
        <w:t>cy jest zobowi</w:t>
      </w:r>
      <w:r w:rsidR="0004750B" w:rsidRPr="00953677">
        <w:rPr>
          <w:rFonts w:ascii="Tahoma" w:eastAsia="TimesNewRoman,Bold" w:hAnsi="Tahoma" w:cs="Tahoma"/>
          <w:sz w:val="18"/>
          <w:szCs w:val="18"/>
        </w:rPr>
        <w:t>ą</w:t>
      </w:r>
      <w:r w:rsidR="0004750B" w:rsidRPr="00953677">
        <w:rPr>
          <w:rFonts w:ascii="Tahoma" w:hAnsi="Tahoma" w:cs="Tahoma"/>
          <w:sz w:val="18"/>
          <w:szCs w:val="18"/>
        </w:rPr>
        <w:t>zany na podstawie UPZP.</w:t>
      </w:r>
    </w:p>
    <w:p w:rsidR="0044190F" w:rsidRPr="00953677" w:rsidRDefault="0044190F" w:rsidP="009F756A">
      <w:pPr>
        <w:numPr>
          <w:ilvl w:val="1"/>
          <w:numId w:val="7"/>
        </w:numPr>
        <w:ind w:left="426" w:hanging="426"/>
        <w:jc w:val="both"/>
        <w:rPr>
          <w:rFonts w:ascii="Tahoma" w:hAnsi="Tahoma" w:cs="Tahoma"/>
          <w:sz w:val="18"/>
          <w:szCs w:val="18"/>
        </w:rPr>
      </w:pPr>
      <w:r w:rsidRPr="00953677">
        <w:rPr>
          <w:rFonts w:ascii="Tahoma" w:hAnsi="Tahoma" w:cs="Tahoma"/>
          <w:sz w:val="18"/>
          <w:szCs w:val="18"/>
        </w:rPr>
        <w:t xml:space="preserve">Odwołanie wraz z załącznikami oraz zgłoszenie przystąpienia do postepowania odwoławczego przez Wykonawca,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44190F" w:rsidRPr="00953677" w:rsidRDefault="0044190F" w:rsidP="009F756A">
      <w:pPr>
        <w:pStyle w:val="Akapitzlist"/>
        <w:numPr>
          <w:ilvl w:val="1"/>
          <w:numId w:val="7"/>
        </w:numPr>
        <w:spacing w:line="259" w:lineRule="auto"/>
        <w:ind w:left="426" w:hanging="426"/>
        <w:contextualSpacing/>
        <w:jc w:val="both"/>
        <w:rPr>
          <w:rFonts w:ascii="Tahoma" w:hAnsi="Tahoma" w:cs="Tahoma"/>
          <w:sz w:val="18"/>
          <w:szCs w:val="18"/>
          <w:lang w:eastAsia="pl-PL"/>
        </w:rPr>
      </w:pPr>
      <w:r w:rsidRPr="00953677">
        <w:rPr>
          <w:rFonts w:ascii="Tahoma"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Pr="00953677">
        <w:rPr>
          <w:rFonts w:ascii="Tahoma" w:hAnsi="Tahoma" w:cs="Tahoma"/>
          <w:sz w:val="18"/>
          <w:szCs w:val="18"/>
        </w:rPr>
        <w:t xml:space="preserve"> </w:t>
      </w:r>
    </w:p>
    <w:p w:rsidR="0044190F" w:rsidRPr="00953677" w:rsidRDefault="0044190F" w:rsidP="009F756A">
      <w:pPr>
        <w:pStyle w:val="Akapitzlist"/>
        <w:numPr>
          <w:ilvl w:val="1"/>
          <w:numId w:val="7"/>
        </w:numPr>
        <w:spacing w:after="160" w:line="259" w:lineRule="auto"/>
        <w:ind w:left="426" w:hanging="426"/>
        <w:contextualSpacing/>
        <w:jc w:val="both"/>
        <w:rPr>
          <w:rFonts w:ascii="Tahoma" w:hAnsi="Tahoma" w:cs="Tahoma"/>
          <w:sz w:val="18"/>
          <w:szCs w:val="18"/>
        </w:rPr>
      </w:pPr>
      <w:r w:rsidRPr="00953677">
        <w:rPr>
          <w:rFonts w:ascii="Tahoma"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953677">
        <w:rPr>
          <w:rFonts w:ascii="Tahoma" w:hAnsi="Tahoma" w:cs="Tahoma"/>
          <w:sz w:val="18"/>
          <w:szCs w:val="18"/>
          <w:u w:val="single"/>
          <w:lang w:eastAsia="pl-PL"/>
        </w:rPr>
        <w:t xml:space="preserve">z wyjątkiem przypadku, w którym całość dokumentacji postępowania została złożona w sposób określony w pkt. poniżej zgodnie z </w:t>
      </w:r>
      <w:r w:rsidRPr="00953677">
        <w:rPr>
          <w:rFonts w:ascii="Tahoma" w:hAnsi="Tahoma" w:cs="Tahoma"/>
          <w:sz w:val="18"/>
          <w:szCs w:val="18"/>
          <w:lang w:eastAsia="pl-PL"/>
        </w:rPr>
        <w:t>Rozporządzeniem Prezesa Rady Ministrów z dnia 17 października 2018 r. zmieniającego rozporządzenie w sprawie regulaminu postępowania przy rozpoznawaniu odwołań (Dz. U. 2018, poz. 1992).</w:t>
      </w:r>
      <w:r w:rsidRPr="00953677">
        <w:rPr>
          <w:rFonts w:ascii="Tahoma" w:hAnsi="Tahoma" w:cs="Tahoma"/>
          <w:sz w:val="18"/>
          <w:szCs w:val="18"/>
        </w:rPr>
        <w:t xml:space="preserve"> </w:t>
      </w:r>
    </w:p>
    <w:p w:rsidR="0044190F" w:rsidRPr="00953677" w:rsidRDefault="0044190F" w:rsidP="009F756A">
      <w:pPr>
        <w:pStyle w:val="Akapitzlist"/>
        <w:numPr>
          <w:ilvl w:val="1"/>
          <w:numId w:val="7"/>
        </w:numPr>
        <w:spacing w:line="259" w:lineRule="auto"/>
        <w:ind w:left="426" w:hanging="426"/>
        <w:contextualSpacing/>
        <w:jc w:val="both"/>
        <w:rPr>
          <w:rFonts w:ascii="Tahoma" w:hAnsi="Tahoma" w:cs="Tahoma"/>
          <w:sz w:val="18"/>
          <w:szCs w:val="18"/>
        </w:rPr>
      </w:pPr>
      <w:r w:rsidRPr="00953677">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ustawy,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 oraz z 2018 r. poz. 1000, 1544 i 1669),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981E26" w:rsidRPr="00953677" w:rsidRDefault="00981E26" w:rsidP="009F756A">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płyta CD,</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płyta DVD,</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nośnik USB,</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dysk przenośny USB.</w:t>
      </w:r>
    </w:p>
    <w:p w:rsidR="00981E26" w:rsidRPr="00953677" w:rsidRDefault="00981E26" w:rsidP="000D5BC1">
      <w:pPr>
        <w:ind w:left="426"/>
        <w:jc w:val="both"/>
        <w:rPr>
          <w:rFonts w:ascii="Tahoma" w:hAnsi="Tahoma" w:cs="Tahoma"/>
          <w:sz w:val="18"/>
          <w:szCs w:val="18"/>
        </w:rPr>
      </w:pPr>
      <w:r w:rsidRPr="00953677">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1911A9" w:rsidRPr="00953677" w:rsidRDefault="0004750B" w:rsidP="000D5BC1">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1911A9" w:rsidRPr="00953677" w:rsidRDefault="0004750B" w:rsidP="000D5BC1">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Termin wniesienia odwołania. Odwołanie wnosi się:</w:t>
      </w:r>
    </w:p>
    <w:p w:rsidR="001911A9" w:rsidRPr="00953677" w:rsidRDefault="001C321A" w:rsidP="000D5BC1">
      <w:pPr>
        <w:numPr>
          <w:ilvl w:val="0"/>
          <w:numId w:val="8"/>
        </w:numPr>
        <w:tabs>
          <w:tab w:val="clear" w:pos="323"/>
        </w:tabs>
        <w:ind w:left="709" w:hanging="283"/>
        <w:jc w:val="both"/>
        <w:rPr>
          <w:rFonts w:ascii="Tahoma" w:hAnsi="Tahoma" w:cs="Tahoma"/>
          <w:sz w:val="18"/>
          <w:szCs w:val="18"/>
        </w:rPr>
      </w:pPr>
      <w:r w:rsidRPr="00953677">
        <w:rPr>
          <w:rFonts w:ascii="Tahoma" w:hAnsi="Tahoma" w:cs="Tahoma"/>
          <w:sz w:val="18"/>
          <w:szCs w:val="18"/>
        </w:rPr>
        <w:t>w terminie 5</w:t>
      </w:r>
      <w:r w:rsidR="0004750B" w:rsidRPr="00953677">
        <w:rPr>
          <w:rFonts w:ascii="Tahoma" w:hAnsi="Tahoma" w:cs="Tahoma"/>
          <w:sz w:val="18"/>
          <w:szCs w:val="18"/>
        </w:rPr>
        <w:t xml:space="preserve"> dni od dnia przesłania informacji o czynności Zamawiającego stanowiącej podstawę jego wniesienia,</w:t>
      </w:r>
    </w:p>
    <w:p w:rsidR="001911A9" w:rsidRPr="00953677" w:rsidRDefault="0004750B" w:rsidP="000D5BC1">
      <w:pPr>
        <w:numPr>
          <w:ilvl w:val="0"/>
          <w:numId w:val="8"/>
        </w:numPr>
        <w:tabs>
          <w:tab w:val="clear" w:pos="323"/>
        </w:tabs>
        <w:ind w:left="709" w:hanging="283"/>
        <w:jc w:val="both"/>
        <w:rPr>
          <w:rFonts w:ascii="Tahoma" w:hAnsi="Tahoma" w:cs="Tahoma"/>
          <w:sz w:val="18"/>
          <w:szCs w:val="18"/>
        </w:rPr>
      </w:pPr>
      <w:r w:rsidRPr="00953677">
        <w:rPr>
          <w:rFonts w:ascii="Tahoma" w:hAnsi="Tahoma" w:cs="Tahoma"/>
          <w:sz w:val="18"/>
          <w:szCs w:val="18"/>
        </w:rPr>
        <w:t>wobec ogłoszenia o z</w:t>
      </w:r>
      <w:r w:rsidR="001C321A" w:rsidRPr="00953677">
        <w:rPr>
          <w:rFonts w:ascii="Tahoma" w:hAnsi="Tahoma" w:cs="Tahoma"/>
          <w:sz w:val="18"/>
          <w:szCs w:val="18"/>
        </w:rPr>
        <w:t xml:space="preserve">amówieniu i SIWZ w terminie 5 </w:t>
      </w:r>
      <w:r w:rsidRPr="00953677">
        <w:rPr>
          <w:rFonts w:ascii="Tahoma" w:hAnsi="Tahoma" w:cs="Tahoma"/>
          <w:sz w:val="18"/>
          <w:szCs w:val="18"/>
        </w:rPr>
        <w:t>dni od dnia publikacji ogłoszenia w Dzienniku Urzędowym Unii Europejskiej lub zamieszczenia SIWZ na stronie internetowej,</w:t>
      </w:r>
    </w:p>
    <w:p w:rsidR="001911A9" w:rsidRPr="00953677" w:rsidRDefault="0004750B" w:rsidP="000D5BC1">
      <w:pPr>
        <w:numPr>
          <w:ilvl w:val="0"/>
          <w:numId w:val="8"/>
        </w:numPr>
        <w:tabs>
          <w:tab w:val="clear" w:pos="323"/>
          <w:tab w:val="left" w:pos="567"/>
        </w:tabs>
        <w:ind w:left="709" w:hanging="283"/>
        <w:jc w:val="both"/>
        <w:rPr>
          <w:rFonts w:ascii="Tahoma" w:hAnsi="Tahoma" w:cs="Tahoma"/>
          <w:sz w:val="18"/>
          <w:szCs w:val="18"/>
        </w:rPr>
      </w:pPr>
      <w:r w:rsidRPr="00953677">
        <w:rPr>
          <w:rFonts w:ascii="Tahoma" w:hAnsi="Tahoma" w:cs="Tahoma"/>
          <w:sz w:val="18"/>
          <w:szCs w:val="18"/>
        </w:rPr>
        <w:t>wobec innych czynności</w:t>
      </w:r>
      <w:r w:rsidR="000A01E9" w:rsidRPr="00953677">
        <w:rPr>
          <w:rFonts w:ascii="Tahoma" w:hAnsi="Tahoma" w:cs="Tahoma"/>
          <w:sz w:val="18"/>
          <w:szCs w:val="18"/>
        </w:rPr>
        <w:t xml:space="preserve"> niż w pkt a) i b) w terminie 5</w:t>
      </w:r>
      <w:r w:rsidRPr="00953677">
        <w:rPr>
          <w:rFonts w:ascii="Tahoma" w:hAnsi="Tahoma" w:cs="Tahoma"/>
          <w:sz w:val="18"/>
          <w:szCs w:val="18"/>
        </w:rPr>
        <w:t xml:space="preserve"> dni od dnia, w którym powzięto lub przy zachowaniu należytej staranności można było powziąć wiadomość o okolicznościach stanowiących jego wniesienie.</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Pozostałe terminy i okoliczności szczegółowo opisane w dziale VI UPZP.</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Na orzeczenie Krajowej Izby Odwoławczej stronom oraz uczestnikom postępowania odwoławczego przysługuje skarga do sądu.</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Szczegółowo środki ochrony prawnej zostały omówione w dziale VI UPZP</w:t>
      </w:r>
    </w:p>
    <w:p w:rsidR="001911A9" w:rsidRPr="00953677" w:rsidRDefault="001911A9">
      <w:pPr>
        <w:ind w:left="480"/>
        <w:jc w:val="both"/>
        <w:rPr>
          <w:rFonts w:ascii="Tahoma" w:hAnsi="Tahoma" w:cs="Tahoma"/>
          <w:bCs/>
          <w:sz w:val="18"/>
          <w:szCs w:val="18"/>
        </w:rPr>
      </w:pPr>
    </w:p>
    <w:p w:rsidR="001911A9" w:rsidRPr="00953677" w:rsidRDefault="0004750B" w:rsidP="000D5BC1">
      <w:pPr>
        <w:pStyle w:val="Akapitzlist"/>
        <w:numPr>
          <w:ilvl w:val="0"/>
          <w:numId w:val="7"/>
        </w:numPr>
        <w:tabs>
          <w:tab w:val="clear" w:pos="480"/>
        </w:tabs>
        <w:ind w:left="567" w:hanging="567"/>
        <w:jc w:val="both"/>
        <w:rPr>
          <w:rFonts w:ascii="Tahoma" w:hAnsi="Tahoma" w:cs="Tahoma"/>
          <w:b/>
          <w:bCs/>
          <w:sz w:val="18"/>
          <w:szCs w:val="18"/>
        </w:rPr>
      </w:pPr>
      <w:r w:rsidRPr="00953677">
        <w:rPr>
          <w:rFonts w:ascii="Tahoma" w:hAnsi="Tahoma" w:cs="Tahoma"/>
          <w:b/>
          <w:bCs/>
          <w:sz w:val="18"/>
          <w:szCs w:val="18"/>
        </w:rPr>
        <w:t>ZAŁĄCZNIKI DO SPECYFIKACJI</w:t>
      </w:r>
    </w:p>
    <w:p w:rsidR="001911A9" w:rsidRPr="00953677" w:rsidRDefault="0004750B" w:rsidP="000D5BC1">
      <w:pPr>
        <w:ind w:left="567" w:hanging="567"/>
        <w:jc w:val="both"/>
        <w:rPr>
          <w:rFonts w:ascii="Tahoma" w:hAnsi="Tahoma" w:cs="Tahoma"/>
          <w:sz w:val="18"/>
          <w:szCs w:val="18"/>
        </w:rPr>
      </w:pPr>
      <w:r w:rsidRPr="00953677">
        <w:rPr>
          <w:rFonts w:ascii="Tahoma" w:hAnsi="Tahoma" w:cs="Tahoma"/>
          <w:sz w:val="18"/>
          <w:szCs w:val="18"/>
        </w:rPr>
        <w:t>Do niniejszej dokumentacji przetargowej załącznikami są:</w:t>
      </w:r>
    </w:p>
    <w:p w:rsidR="001911A9" w:rsidRPr="00953677" w:rsidRDefault="001911A9" w:rsidP="000D5BC1">
      <w:pPr>
        <w:pStyle w:val="Akapitzlist"/>
        <w:numPr>
          <w:ilvl w:val="0"/>
          <w:numId w:val="11"/>
        </w:numPr>
        <w:ind w:left="567" w:right="-284" w:hanging="567"/>
        <w:jc w:val="both"/>
        <w:rPr>
          <w:rFonts w:ascii="Tahoma" w:hAnsi="Tahoma" w:cs="Tahoma"/>
          <w:vanish/>
          <w:sz w:val="18"/>
          <w:szCs w:val="18"/>
        </w:rPr>
      </w:pPr>
    </w:p>
    <w:p w:rsidR="001911A9" w:rsidRPr="00953677" w:rsidRDefault="001911A9" w:rsidP="000D5BC1">
      <w:pPr>
        <w:pStyle w:val="Akapitzlist"/>
        <w:numPr>
          <w:ilvl w:val="0"/>
          <w:numId w:val="11"/>
        </w:numPr>
        <w:ind w:left="567" w:right="-284" w:hanging="567"/>
        <w:jc w:val="both"/>
        <w:rPr>
          <w:rFonts w:ascii="Tahoma" w:hAnsi="Tahoma" w:cs="Tahoma"/>
          <w:vanish/>
          <w:sz w:val="18"/>
          <w:szCs w:val="18"/>
        </w:rPr>
      </w:pPr>
    </w:p>
    <w:p w:rsidR="001911A9" w:rsidRPr="00953677" w:rsidRDefault="0004750B" w:rsidP="000D5BC1">
      <w:pPr>
        <w:numPr>
          <w:ilvl w:val="1"/>
          <w:numId w:val="7"/>
        </w:numPr>
        <w:tabs>
          <w:tab w:val="clear" w:pos="480"/>
          <w:tab w:val="left" w:pos="7585"/>
        </w:tabs>
        <w:ind w:left="567" w:hanging="567"/>
        <w:jc w:val="both"/>
        <w:rPr>
          <w:rFonts w:ascii="Tahoma" w:hAnsi="Tahoma" w:cs="Tahoma"/>
          <w:sz w:val="18"/>
          <w:szCs w:val="18"/>
        </w:rPr>
      </w:pPr>
      <w:r w:rsidRPr="00953677">
        <w:rPr>
          <w:rFonts w:ascii="Tahoma" w:hAnsi="Tahoma" w:cs="Tahoma"/>
          <w:sz w:val="18"/>
          <w:szCs w:val="18"/>
        </w:rPr>
        <w:t>Wzór formularza ofertowego</w:t>
      </w:r>
      <w:r w:rsidRPr="00953677">
        <w:rPr>
          <w:rFonts w:ascii="Tahoma" w:hAnsi="Tahoma" w:cs="Tahoma"/>
          <w:sz w:val="18"/>
          <w:szCs w:val="18"/>
        </w:rPr>
        <w:tab/>
      </w:r>
      <w:r w:rsidR="001C321A" w:rsidRPr="00953677">
        <w:rPr>
          <w:rFonts w:ascii="Tahoma" w:hAnsi="Tahoma" w:cs="Tahoma"/>
          <w:sz w:val="18"/>
          <w:szCs w:val="18"/>
        </w:rPr>
        <w:t xml:space="preserve">  </w:t>
      </w:r>
      <w:r w:rsidRPr="00953677">
        <w:rPr>
          <w:rFonts w:ascii="Tahoma" w:hAnsi="Tahoma" w:cs="Tahoma"/>
          <w:sz w:val="18"/>
          <w:szCs w:val="18"/>
        </w:rPr>
        <w:tab/>
      </w:r>
      <w:r w:rsidR="004672CE" w:rsidRPr="00953677">
        <w:rPr>
          <w:rFonts w:ascii="Tahoma" w:hAnsi="Tahoma" w:cs="Tahoma"/>
          <w:sz w:val="18"/>
          <w:szCs w:val="18"/>
        </w:rPr>
        <w:tab/>
      </w:r>
      <w:r w:rsidRPr="00953677">
        <w:rPr>
          <w:rFonts w:ascii="Tahoma" w:hAnsi="Tahoma" w:cs="Tahoma"/>
          <w:sz w:val="18"/>
          <w:szCs w:val="18"/>
        </w:rPr>
        <w:t>– zał. 1</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 xml:space="preserve">Specyfikacja asortymentowo-cenowa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000D5BC1">
        <w:rPr>
          <w:rFonts w:ascii="Tahoma" w:hAnsi="Tahoma" w:cs="Tahoma"/>
          <w:sz w:val="18"/>
          <w:szCs w:val="18"/>
        </w:rPr>
        <w:tab/>
      </w:r>
      <w:r w:rsidRPr="00953677">
        <w:rPr>
          <w:rFonts w:ascii="Tahoma" w:hAnsi="Tahoma" w:cs="Tahoma"/>
          <w:sz w:val="18"/>
          <w:szCs w:val="18"/>
        </w:rPr>
        <w:t xml:space="preserve">– zał. 2 </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 xml:space="preserve">Oświadczenia o braku podstaw wykluczenia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3</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Zobowiązanie podmiotu oddającego do dyspozycji Wykonawcy niezbędne zasoby</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4</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Informacja o tym, iż Wykonawca nie należy do grupy kapitałowej</w:t>
      </w:r>
      <w:r w:rsidRPr="00953677">
        <w:rPr>
          <w:rFonts w:ascii="Tahoma" w:hAnsi="Tahoma" w:cs="Tahoma"/>
          <w:sz w:val="18"/>
          <w:szCs w:val="18"/>
        </w:rPr>
        <w:tab/>
        <w:t xml:space="preserve">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5</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Projekt umowy dla banku implantów</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00A60CB9">
        <w:rPr>
          <w:rFonts w:ascii="Tahoma" w:hAnsi="Tahoma" w:cs="Tahoma"/>
          <w:sz w:val="18"/>
          <w:szCs w:val="18"/>
        </w:rPr>
        <w:tab/>
      </w:r>
      <w:r w:rsidR="00A60CB9">
        <w:rPr>
          <w:rFonts w:ascii="Tahoma" w:hAnsi="Tahoma" w:cs="Tahoma"/>
          <w:sz w:val="18"/>
          <w:szCs w:val="18"/>
        </w:rPr>
        <w:tab/>
      </w:r>
      <w:r w:rsidRPr="00953677">
        <w:rPr>
          <w:rFonts w:ascii="Tahoma" w:hAnsi="Tahoma" w:cs="Tahoma"/>
          <w:sz w:val="18"/>
          <w:szCs w:val="18"/>
        </w:rPr>
        <w:t>– zał. 6</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 xml:space="preserve">Projekt umowy dla dostaw sukcesywnych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7</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Klauzula RODO</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8</w:t>
      </w:r>
    </w:p>
    <w:p w:rsidR="00AF4125" w:rsidRPr="000D5BC1" w:rsidRDefault="00AF4125" w:rsidP="000D5BC1">
      <w:pPr>
        <w:tabs>
          <w:tab w:val="left" w:pos="6804"/>
        </w:tabs>
        <w:overflowPunct w:val="0"/>
        <w:jc w:val="both"/>
        <w:rPr>
          <w:rFonts w:ascii="Tahoma" w:hAnsi="Tahoma" w:cs="Tahoma"/>
          <w:b/>
          <w:sz w:val="18"/>
          <w:szCs w:val="18"/>
        </w:rPr>
        <w:sectPr w:rsidR="00AF4125" w:rsidRPr="000D5BC1" w:rsidSect="00854B56">
          <w:footerReference w:type="default" r:id="rId20"/>
          <w:headerReference w:type="first" r:id="rId21"/>
          <w:pgSz w:w="11906" w:h="16838"/>
          <w:pgMar w:top="1134" w:right="849" w:bottom="1135" w:left="851" w:header="709" w:footer="0" w:gutter="0"/>
          <w:cols w:space="708"/>
          <w:formProt w:val="0"/>
          <w:titlePg/>
          <w:docGrid w:linePitch="360"/>
        </w:sectPr>
      </w:pPr>
    </w:p>
    <w:p w:rsidR="001911A9" w:rsidRPr="00953677" w:rsidRDefault="00AF4125" w:rsidP="00AF4125">
      <w:pPr>
        <w:jc w:val="right"/>
        <w:rPr>
          <w:rFonts w:ascii="Tahoma" w:hAnsi="Tahoma" w:cs="Tahoma"/>
          <w:sz w:val="18"/>
          <w:szCs w:val="18"/>
        </w:rPr>
      </w:pPr>
      <w:r w:rsidRPr="00953677">
        <w:rPr>
          <w:rFonts w:ascii="Tahoma" w:hAnsi="Tahoma" w:cs="Tahoma"/>
          <w:b/>
          <w:bCs/>
          <w:sz w:val="18"/>
          <w:szCs w:val="18"/>
          <w:u w:val="single"/>
        </w:rPr>
        <w:lastRenderedPageBreak/>
        <w:t>Z</w:t>
      </w:r>
      <w:r w:rsidR="0004750B" w:rsidRPr="00953677">
        <w:rPr>
          <w:rFonts w:ascii="Tahoma" w:hAnsi="Tahoma" w:cs="Tahoma"/>
          <w:b/>
          <w:bCs/>
          <w:sz w:val="18"/>
          <w:szCs w:val="18"/>
          <w:u w:val="single"/>
        </w:rPr>
        <w:t>ałącznik nr 1</w:t>
      </w:r>
    </w:p>
    <w:p w:rsidR="001911A9" w:rsidRPr="00953677" w:rsidRDefault="001911A9">
      <w:pPr>
        <w:widowControl w:val="0"/>
        <w:jc w:val="both"/>
        <w:rPr>
          <w:rFonts w:ascii="Tahoma" w:hAnsi="Tahoma" w:cs="Tahoma"/>
          <w:sz w:val="18"/>
          <w:szCs w:val="18"/>
        </w:rPr>
      </w:pPr>
    </w:p>
    <w:p w:rsidR="001911A9" w:rsidRPr="00953677" w:rsidRDefault="0004750B">
      <w:pPr>
        <w:widowControl w:val="0"/>
        <w:jc w:val="center"/>
        <w:rPr>
          <w:rFonts w:ascii="Tahoma" w:hAnsi="Tahoma" w:cs="Tahoma"/>
          <w:b/>
          <w:bCs/>
          <w:sz w:val="18"/>
          <w:szCs w:val="18"/>
        </w:rPr>
      </w:pPr>
      <w:r w:rsidRPr="00953677">
        <w:rPr>
          <w:rFonts w:ascii="Tahoma" w:hAnsi="Tahoma" w:cs="Tahoma"/>
          <w:b/>
          <w:bCs/>
          <w:sz w:val="18"/>
          <w:szCs w:val="18"/>
        </w:rPr>
        <w:t>OFERTA PRZETARGOWA</w:t>
      </w:r>
    </w:p>
    <w:p w:rsidR="001911A9" w:rsidRPr="00953677" w:rsidRDefault="0004750B" w:rsidP="00EE5C9D">
      <w:pPr>
        <w:pStyle w:val="Akapitzlist"/>
        <w:widowControl w:val="0"/>
        <w:tabs>
          <w:tab w:val="left" w:pos="1134"/>
          <w:tab w:val="left" w:pos="9072"/>
        </w:tabs>
        <w:ind w:left="0"/>
        <w:rPr>
          <w:rFonts w:ascii="Tahoma" w:hAnsi="Tahoma" w:cs="Tahoma"/>
          <w:sz w:val="18"/>
          <w:szCs w:val="18"/>
        </w:rPr>
      </w:pPr>
      <w:r w:rsidRPr="00953677">
        <w:rPr>
          <w:rFonts w:ascii="Tahoma" w:hAnsi="Tahoma" w:cs="Tahoma"/>
          <w:sz w:val="18"/>
          <w:szCs w:val="18"/>
        </w:rPr>
        <w:t>Nazwa Wykonawcy: .......................................................................................................................................</w:t>
      </w:r>
    </w:p>
    <w:p w:rsidR="001911A9" w:rsidRPr="00953677" w:rsidRDefault="001911A9" w:rsidP="00EE5C9D">
      <w:pPr>
        <w:pStyle w:val="Akapitzlist"/>
        <w:widowControl w:val="0"/>
        <w:tabs>
          <w:tab w:val="left" w:pos="1134"/>
          <w:tab w:val="left" w:pos="9072"/>
        </w:tabs>
        <w:ind w:left="0"/>
        <w:rPr>
          <w:rFonts w:ascii="Tahoma" w:hAnsi="Tahoma" w:cs="Tahoma"/>
          <w:sz w:val="18"/>
          <w:szCs w:val="18"/>
        </w:rPr>
      </w:pPr>
    </w:p>
    <w:p w:rsidR="001911A9" w:rsidRPr="00953677" w:rsidRDefault="0004750B" w:rsidP="00EE5C9D">
      <w:pPr>
        <w:pStyle w:val="Akapitzlist"/>
        <w:widowControl w:val="0"/>
        <w:tabs>
          <w:tab w:val="left" w:pos="1134"/>
          <w:tab w:val="left" w:pos="9072"/>
        </w:tabs>
        <w:ind w:left="0"/>
        <w:rPr>
          <w:rFonts w:ascii="Tahoma" w:hAnsi="Tahoma" w:cs="Tahoma"/>
          <w:sz w:val="18"/>
          <w:szCs w:val="18"/>
        </w:rPr>
      </w:pPr>
      <w:r w:rsidRPr="00953677">
        <w:rPr>
          <w:rFonts w:ascii="Tahoma" w:hAnsi="Tahoma" w:cs="Tahoma"/>
          <w:sz w:val="18"/>
          <w:szCs w:val="18"/>
        </w:rPr>
        <w:t>Adres Wykonawcy: ........................................................................................................................................</w:t>
      </w:r>
    </w:p>
    <w:p w:rsidR="001911A9" w:rsidRPr="00953677" w:rsidRDefault="001911A9" w:rsidP="00EE5C9D">
      <w:pPr>
        <w:pStyle w:val="Akapitzlist"/>
        <w:widowControl w:val="0"/>
        <w:tabs>
          <w:tab w:val="left" w:pos="1134"/>
          <w:tab w:val="left" w:pos="9072"/>
        </w:tabs>
        <w:ind w:left="0"/>
        <w:rPr>
          <w:rFonts w:ascii="Tahoma" w:hAnsi="Tahoma" w:cs="Tahoma"/>
          <w:sz w:val="18"/>
          <w:szCs w:val="18"/>
        </w:rPr>
      </w:pPr>
    </w:p>
    <w:p w:rsidR="001911A9" w:rsidRPr="00953677" w:rsidRDefault="0004750B" w:rsidP="00EE5C9D">
      <w:pPr>
        <w:pStyle w:val="Akapitzlist"/>
        <w:widowControl w:val="0"/>
        <w:tabs>
          <w:tab w:val="left" w:pos="1134"/>
          <w:tab w:val="left" w:pos="9072"/>
        </w:tabs>
        <w:ind w:left="0"/>
        <w:rPr>
          <w:rFonts w:ascii="Tahoma" w:hAnsi="Tahoma" w:cs="Tahoma"/>
          <w:sz w:val="18"/>
          <w:szCs w:val="18"/>
          <w:lang w:val="en-US"/>
        </w:rPr>
      </w:pPr>
      <w:r w:rsidRPr="00953677">
        <w:rPr>
          <w:rFonts w:ascii="Tahoma" w:hAnsi="Tahoma" w:cs="Tahoma"/>
          <w:sz w:val="18"/>
          <w:szCs w:val="18"/>
          <w:lang w:val="en-US"/>
        </w:rPr>
        <w:t>Nr tel.: .................................................</w:t>
      </w:r>
      <w:r w:rsidR="00766AC7">
        <w:rPr>
          <w:rFonts w:ascii="Tahoma" w:hAnsi="Tahoma" w:cs="Tahoma"/>
          <w:sz w:val="18"/>
          <w:szCs w:val="18"/>
          <w:lang w:val="en-US"/>
        </w:rPr>
        <w:t>......</w:t>
      </w:r>
      <w:r w:rsidRPr="00953677">
        <w:rPr>
          <w:rFonts w:ascii="Tahoma" w:hAnsi="Tahoma" w:cs="Tahoma"/>
          <w:sz w:val="18"/>
          <w:szCs w:val="18"/>
          <w:lang w:val="en-US"/>
        </w:rPr>
        <w:t>......................Nr fax..................................................</w:t>
      </w:r>
      <w:r w:rsidR="00EE5C9D" w:rsidRPr="00953677">
        <w:rPr>
          <w:rFonts w:ascii="Tahoma" w:hAnsi="Tahoma" w:cs="Tahoma"/>
          <w:sz w:val="18"/>
          <w:szCs w:val="18"/>
          <w:lang w:val="en-US"/>
        </w:rPr>
        <w:t>......</w:t>
      </w:r>
      <w:r w:rsidR="00766AC7">
        <w:rPr>
          <w:rFonts w:ascii="Tahoma" w:hAnsi="Tahoma" w:cs="Tahoma"/>
          <w:sz w:val="18"/>
          <w:szCs w:val="18"/>
          <w:lang w:val="en-US"/>
        </w:rPr>
        <w:t>.....</w:t>
      </w:r>
      <w:r w:rsidR="00EE5C9D" w:rsidRPr="00953677">
        <w:rPr>
          <w:rFonts w:ascii="Tahoma" w:hAnsi="Tahoma" w:cs="Tahoma"/>
          <w:sz w:val="18"/>
          <w:szCs w:val="18"/>
          <w:lang w:val="en-US"/>
        </w:rPr>
        <w:t>.......</w:t>
      </w:r>
    </w:p>
    <w:p w:rsidR="001911A9" w:rsidRPr="00953677" w:rsidRDefault="001911A9" w:rsidP="00EE5C9D">
      <w:pPr>
        <w:pStyle w:val="Akapitzlist"/>
        <w:widowControl w:val="0"/>
        <w:tabs>
          <w:tab w:val="left" w:pos="1134"/>
          <w:tab w:val="left" w:pos="9072"/>
        </w:tabs>
        <w:ind w:left="0"/>
        <w:rPr>
          <w:rFonts w:ascii="Tahoma" w:hAnsi="Tahoma" w:cs="Tahoma"/>
          <w:sz w:val="18"/>
          <w:szCs w:val="18"/>
          <w:lang w:val="en-US"/>
        </w:rPr>
      </w:pPr>
    </w:p>
    <w:p w:rsidR="001911A9" w:rsidRPr="00953677" w:rsidRDefault="0004750B" w:rsidP="00EE5C9D">
      <w:pPr>
        <w:pStyle w:val="Akapitzlist"/>
        <w:widowControl w:val="0"/>
        <w:tabs>
          <w:tab w:val="left" w:pos="1134"/>
          <w:tab w:val="left" w:pos="9072"/>
        </w:tabs>
        <w:ind w:left="0"/>
        <w:rPr>
          <w:rFonts w:ascii="Tahoma" w:hAnsi="Tahoma" w:cs="Tahoma"/>
          <w:sz w:val="18"/>
          <w:szCs w:val="18"/>
          <w:lang w:val="en-US"/>
        </w:rPr>
      </w:pPr>
      <w:r w:rsidRPr="00953677">
        <w:rPr>
          <w:rFonts w:ascii="Tahoma" w:hAnsi="Tahoma" w:cs="Tahoma"/>
          <w:sz w:val="18"/>
          <w:szCs w:val="18"/>
          <w:lang w:val="en-US"/>
        </w:rPr>
        <w:t>REGON:…............................................</w:t>
      </w:r>
      <w:r w:rsidR="00766AC7">
        <w:rPr>
          <w:rFonts w:ascii="Tahoma" w:hAnsi="Tahoma" w:cs="Tahoma"/>
          <w:sz w:val="18"/>
          <w:szCs w:val="18"/>
          <w:lang w:val="en-US"/>
        </w:rPr>
        <w:t>...</w:t>
      </w:r>
      <w:r w:rsidRPr="00953677">
        <w:rPr>
          <w:rFonts w:ascii="Tahoma" w:hAnsi="Tahoma" w:cs="Tahoma"/>
          <w:sz w:val="18"/>
          <w:szCs w:val="18"/>
          <w:lang w:val="en-US"/>
        </w:rPr>
        <w:t>.....................NIP ...................................</w:t>
      </w:r>
      <w:r w:rsidR="00766AC7">
        <w:rPr>
          <w:rFonts w:ascii="Tahoma" w:hAnsi="Tahoma" w:cs="Tahoma"/>
          <w:sz w:val="18"/>
          <w:szCs w:val="18"/>
          <w:lang w:val="en-US"/>
        </w:rPr>
        <w:t>...</w:t>
      </w:r>
      <w:r w:rsidRPr="00953677">
        <w:rPr>
          <w:rFonts w:ascii="Tahoma" w:hAnsi="Tahoma" w:cs="Tahoma"/>
          <w:sz w:val="18"/>
          <w:szCs w:val="18"/>
          <w:lang w:val="en-US"/>
        </w:rPr>
        <w:t>.......</w:t>
      </w:r>
      <w:r w:rsidR="00EE5C9D" w:rsidRPr="00953677">
        <w:rPr>
          <w:rFonts w:ascii="Tahoma" w:hAnsi="Tahoma" w:cs="Tahoma"/>
          <w:sz w:val="18"/>
          <w:szCs w:val="18"/>
          <w:lang w:val="en-US"/>
        </w:rPr>
        <w:t>...............................</w:t>
      </w:r>
    </w:p>
    <w:p w:rsidR="001911A9" w:rsidRPr="00953677" w:rsidRDefault="001911A9" w:rsidP="00EE5C9D">
      <w:pPr>
        <w:pStyle w:val="Akapitzlist"/>
        <w:tabs>
          <w:tab w:val="left" w:pos="1134"/>
          <w:tab w:val="left" w:pos="9072"/>
        </w:tabs>
        <w:ind w:left="0"/>
        <w:rPr>
          <w:rFonts w:ascii="Tahoma" w:hAnsi="Tahoma" w:cs="Tahoma"/>
          <w:sz w:val="18"/>
          <w:szCs w:val="18"/>
          <w:lang w:val="en-US"/>
        </w:rPr>
      </w:pPr>
    </w:p>
    <w:p w:rsidR="001911A9" w:rsidRPr="00953677" w:rsidRDefault="0004750B" w:rsidP="00EE5C9D">
      <w:pPr>
        <w:pStyle w:val="Akapitzlist"/>
        <w:tabs>
          <w:tab w:val="left" w:pos="1134"/>
          <w:tab w:val="left" w:pos="9072"/>
        </w:tabs>
        <w:ind w:left="0"/>
        <w:rPr>
          <w:rFonts w:ascii="Tahoma" w:hAnsi="Tahoma" w:cs="Tahoma"/>
          <w:sz w:val="18"/>
          <w:szCs w:val="18"/>
        </w:rPr>
      </w:pPr>
      <w:r w:rsidRPr="00953677">
        <w:rPr>
          <w:rFonts w:ascii="Tahoma" w:hAnsi="Tahoma" w:cs="Tahoma"/>
          <w:sz w:val="18"/>
          <w:szCs w:val="18"/>
        </w:rPr>
        <w:t>e -mail: .................................@..................</w:t>
      </w:r>
      <w:r w:rsidR="00766AC7">
        <w:rPr>
          <w:rFonts w:ascii="Tahoma" w:hAnsi="Tahoma" w:cs="Tahoma"/>
          <w:sz w:val="18"/>
          <w:szCs w:val="18"/>
          <w:lang w:val="pl-PL"/>
        </w:rPr>
        <w:t>.</w:t>
      </w:r>
      <w:r w:rsidRPr="00953677">
        <w:rPr>
          <w:rFonts w:ascii="Tahoma" w:hAnsi="Tahoma" w:cs="Tahoma"/>
          <w:sz w:val="18"/>
          <w:szCs w:val="18"/>
        </w:rPr>
        <w:t>...............http:/ /...........................</w:t>
      </w:r>
      <w:r w:rsidR="00766AC7">
        <w:rPr>
          <w:rFonts w:ascii="Tahoma" w:hAnsi="Tahoma" w:cs="Tahoma"/>
          <w:sz w:val="18"/>
          <w:szCs w:val="18"/>
          <w:lang w:val="pl-PL"/>
        </w:rPr>
        <w:t>.........</w:t>
      </w:r>
      <w:r w:rsidRPr="00953677">
        <w:rPr>
          <w:rFonts w:ascii="Tahoma" w:hAnsi="Tahoma" w:cs="Tahoma"/>
          <w:sz w:val="18"/>
          <w:szCs w:val="18"/>
        </w:rPr>
        <w:t>....................................</w:t>
      </w:r>
    </w:p>
    <w:p w:rsidR="001911A9" w:rsidRPr="00953677" w:rsidRDefault="001911A9">
      <w:pPr>
        <w:widowControl w:val="0"/>
        <w:jc w:val="both"/>
        <w:rPr>
          <w:rFonts w:ascii="Tahoma" w:hAnsi="Tahoma" w:cs="Tahoma"/>
          <w:sz w:val="18"/>
          <w:szCs w:val="18"/>
        </w:rPr>
      </w:pPr>
    </w:p>
    <w:p w:rsidR="0044712B" w:rsidRPr="00953677" w:rsidRDefault="0044712B">
      <w:pPr>
        <w:pStyle w:val="Akapitzlist"/>
        <w:tabs>
          <w:tab w:val="left" w:pos="9072"/>
        </w:tabs>
        <w:ind w:left="0"/>
        <w:jc w:val="both"/>
        <w:rPr>
          <w:rFonts w:ascii="Tahoma" w:hAnsi="Tahoma" w:cs="Tahoma"/>
          <w:sz w:val="18"/>
          <w:szCs w:val="18"/>
        </w:rPr>
      </w:pPr>
    </w:p>
    <w:p w:rsidR="001911A9" w:rsidRPr="00953677" w:rsidRDefault="0004750B" w:rsidP="00334F78">
      <w:pPr>
        <w:overflowPunct w:val="0"/>
        <w:jc w:val="both"/>
        <w:rPr>
          <w:rFonts w:ascii="Tahoma" w:hAnsi="Tahoma" w:cs="Tahoma"/>
          <w:color w:val="000000"/>
          <w:sz w:val="18"/>
          <w:szCs w:val="18"/>
        </w:rPr>
      </w:pPr>
      <w:r w:rsidRPr="00953677">
        <w:rPr>
          <w:rFonts w:ascii="Tahoma" w:hAnsi="Tahoma" w:cs="Tahoma"/>
          <w:sz w:val="18"/>
          <w:szCs w:val="18"/>
        </w:rPr>
        <w:t xml:space="preserve">Składamy ofertę w postępowaniu o udzielenie zamówienia publicznego prowadzonego w trybie przetargu nieograniczonego </w:t>
      </w:r>
      <w:r w:rsidRPr="00953677">
        <w:rPr>
          <w:rFonts w:ascii="Tahoma" w:hAnsi="Tahoma" w:cs="Tahoma"/>
          <w:b/>
          <w:sz w:val="18"/>
          <w:szCs w:val="18"/>
        </w:rPr>
        <w:t>pn.</w:t>
      </w:r>
      <w:r w:rsidRPr="00953677">
        <w:rPr>
          <w:rFonts w:ascii="Tahoma" w:hAnsi="Tahoma" w:cs="Tahoma"/>
          <w:b/>
          <w:bCs/>
          <w:color w:val="000000"/>
          <w:sz w:val="18"/>
          <w:szCs w:val="18"/>
        </w:rPr>
        <w:t xml:space="preserve"> </w:t>
      </w:r>
      <w:r w:rsidR="00334F78"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0A01E9" w:rsidRPr="00953677">
        <w:rPr>
          <w:rFonts w:ascii="Tahoma" w:hAnsi="Tahoma" w:cs="Tahoma"/>
          <w:b/>
          <w:sz w:val="18"/>
          <w:szCs w:val="18"/>
        </w:rPr>
        <w:t xml:space="preserve"> (2)</w:t>
      </w:r>
      <w:r w:rsidR="00334F78" w:rsidRPr="00953677">
        <w:rPr>
          <w:rFonts w:ascii="Tahoma" w:hAnsi="Tahoma" w:cs="Tahoma"/>
          <w:b/>
          <w:sz w:val="18"/>
          <w:szCs w:val="18"/>
        </w:rPr>
        <w:t xml:space="preserve">”. </w:t>
      </w:r>
      <w:r w:rsidRPr="00953677">
        <w:rPr>
          <w:rFonts w:ascii="Tahoma" w:hAnsi="Tahoma" w:cs="Tahoma"/>
          <w:b/>
          <w:sz w:val="18"/>
          <w:szCs w:val="18"/>
        </w:rPr>
        <w:t>SP ZOZ ZSM/ZP/</w:t>
      </w:r>
      <w:r w:rsidR="003C11C4" w:rsidRPr="00953677">
        <w:rPr>
          <w:rFonts w:ascii="Tahoma" w:hAnsi="Tahoma" w:cs="Tahoma"/>
          <w:b/>
          <w:sz w:val="18"/>
          <w:szCs w:val="18"/>
        </w:rPr>
        <w:t>6</w:t>
      </w:r>
      <w:r w:rsidRPr="00953677">
        <w:rPr>
          <w:rFonts w:ascii="Tahoma" w:hAnsi="Tahoma" w:cs="Tahoma"/>
          <w:b/>
          <w:sz w:val="18"/>
          <w:szCs w:val="18"/>
        </w:rPr>
        <w:t>/201</w:t>
      </w:r>
      <w:r w:rsidR="000A01E9" w:rsidRPr="00953677">
        <w:rPr>
          <w:rFonts w:ascii="Tahoma" w:hAnsi="Tahoma" w:cs="Tahoma"/>
          <w:b/>
          <w:sz w:val="18"/>
          <w:szCs w:val="18"/>
        </w:rPr>
        <w:t>9</w:t>
      </w:r>
      <w:r w:rsidRPr="00953677">
        <w:rPr>
          <w:rFonts w:ascii="Tahoma" w:hAnsi="Tahoma" w:cs="Tahoma"/>
          <w:b/>
          <w:bCs/>
          <w:color w:val="000000"/>
          <w:sz w:val="18"/>
          <w:szCs w:val="18"/>
        </w:rPr>
        <w:t xml:space="preserve"> </w:t>
      </w:r>
      <w:r w:rsidRPr="00953677">
        <w:rPr>
          <w:rFonts w:ascii="Tahoma" w:hAnsi="Tahoma" w:cs="Tahoma"/>
          <w:bCs/>
          <w:color w:val="000000"/>
          <w:sz w:val="18"/>
          <w:szCs w:val="18"/>
        </w:rPr>
        <w:t>dla</w:t>
      </w:r>
      <w:r w:rsidRPr="00953677">
        <w:rPr>
          <w:rFonts w:ascii="Tahoma" w:hAnsi="Tahoma" w:cs="Tahoma"/>
          <w:b/>
          <w:bCs/>
          <w:color w:val="000000"/>
          <w:sz w:val="18"/>
          <w:szCs w:val="18"/>
        </w:rPr>
        <w:t xml:space="preserve"> </w:t>
      </w:r>
      <w:r w:rsidRPr="00953677">
        <w:rPr>
          <w:rFonts w:ascii="Tahoma" w:hAnsi="Tahoma" w:cs="Tahoma"/>
          <w:color w:val="000000"/>
          <w:sz w:val="18"/>
          <w:szCs w:val="18"/>
        </w:rPr>
        <w:t>SP ZOZ Zespół Szpitali Miejskich w Chorzowie:</w:t>
      </w:r>
    </w:p>
    <w:p w:rsidR="001911A9" w:rsidRPr="00953677" w:rsidRDefault="001911A9">
      <w:pPr>
        <w:pStyle w:val="Tekstpodstawowy"/>
        <w:ind w:left="683"/>
        <w:rPr>
          <w:rFonts w:ascii="Tahoma" w:hAnsi="Tahoma" w:cs="Tahoma"/>
          <w:sz w:val="18"/>
          <w:szCs w:val="18"/>
        </w:rPr>
      </w:pPr>
    </w:p>
    <w:p w:rsidR="0060416A" w:rsidRPr="00953677" w:rsidRDefault="0060416A" w:rsidP="003273A4">
      <w:pPr>
        <w:pStyle w:val="Akapitzlist"/>
        <w:numPr>
          <w:ilvl w:val="0"/>
          <w:numId w:val="19"/>
        </w:numPr>
        <w:tabs>
          <w:tab w:val="clear" w:pos="360"/>
        </w:tabs>
        <w:ind w:left="284" w:hanging="284"/>
        <w:rPr>
          <w:rFonts w:ascii="Tahoma" w:hAnsi="Tahoma" w:cs="Tahoma"/>
          <w:sz w:val="18"/>
          <w:szCs w:val="18"/>
        </w:rPr>
      </w:pPr>
      <w:r w:rsidRPr="00953677">
        <w:rPr>
          <w:rFonts w:ascii="Tahoma" w:hAnsi="Tahoma" w:cs="Tahoma"/>
          <w:sz w:val="18"/>
          <w:szCs w:val="18"/>
        </w:rPr>
        <w:t xml:space="preserve">Oferujemy wykonanie przedmiotu zamówienia w zakresie objętym specyfikacją istotnych warunków zamówienia (dalej w treści: SIWZ) za maksymalną łączną kwotę określoną w specyfikacji asortymentowo-cenowej (załącznik nr 2 do SIWZ) zgodnie z tabelą poniżej: </w:t>
      </w:r>
    </w:p>
    <w:p w:rsidR="001911A9" w:rsidRPr="00953677" w:rsidRDefault="0060416A" w:rsidP="0060416A">
      <w:pPr>
        <w:ind w:left="360"/>
        <w:jc w:val="both"/>
        <w:rPr>
          <w:rFonts w:ascii="Tahoma" w:hAnsi="Tahoma" w:cs="Tahoma"/>
          <w:b/>
          <w:sz w:val="18"/>
          <w:szCs w:val="18"/>
        </w:rPr>
      </w:pPr>
      <w:r w:rsidRPr="00953677">
        <w:rPr>
          <w:rFonts w:ascii="Tahoma" w:hAnsi="Tahoma" w:cs="Tahoma"/>
          <w:b/>
          <w:sz w:val="18"/>
          <w:szCs w:val="18"/>
        </w:rPr>
        <w:t>Pozycje w tabeli ulegają ocenie zgodnie z pkt. 12 SIWZ)</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67"/>
        <w:gridCol w:w="2104"/>
        <w:gridCol w:w="2103"/>
      </w:tblGrid>
      <w:tr w:rsidR="00766AAF" w:rsidRPr="00953677" w:rsidTr="00603FDC">
        <w:trPr>
          <w:trHeight w:val="998"/>
        </w:trPr>
        <w:tc>
          <w:tcPr>
            <w:tcW w:w="2471" w:type="dxa"/>
          </w:tcPr>
          <w:p w:rsidR="00766AAF" w:rsidRPr="00953677" w:rsidRDefault="00766AAF" w:rsidP="00603FDC">
            <w:pPr>
              <w:jc w:val="both"/>
              <w:rPr>
                <w:rFonts w:ascii="Tahoma" w:hAnsi="Tahoma" w:cs="Tahoma"/>
                <w:sz w:val="18"/>
                <w:szCs w:val="18"/>
              </w:rPr>
            </w:pPr>
            <w:r w:rsidRPr="00953677">
              <w:rPr>
                <w:rFonts w:ascii="Tahoma" w:hAnsi="Tahoma" w:cs="Tahoma"/>
                <w:sz w:val="18"/>
                <w:szCs w:val="18"/>
              </w:rPr>
              <w:t>Numer pakietu</w:t>
            </w:r>
          </w:p>
        </w:tc>
        <w:tc>
          <w:tcPr>
            <w:tcW w:w="1967" w:type="dxa"/>
          </w:tcPr>
          <w:p w:rsidR="00766AAF" w:rsidRPr="00953677" w:rsidRDefault="00766AAF" w:rsidP="00603FDC">
            <w:pPr>
              <w:jc w:val="both"/>
              <w:rPr>
                <w:rFonts w:ascii="Tahoma" w:hAnsi="Tahoma" w:cs="Tahoma"/>
                <w:sz w:val="18"/>
                <w:szCs w:val="18"/>
              </w:rPr>
            </w:pPr>
            <w:r w:rsidRPr="00953677">
              <w:rPr>
                <w:rFonts w:ascii="Tahoma" w:hAnsi="Tahoma" w:cs="Tahoma"/>
                <w:sz w:val="18"/>
                <w:szCs w:val="18"/>
              </w:rPr>
              <w:t>Termin utworzenia banku implantów</w:t>
            </w:r>
            <w:r w:rsidR="00927DB8" w:rsidRPr="00953677">
              <w:rPr>
                <w:rFonts w:ascii="Tahoma" w:hAnsi="Tahoma" w:cs="Tahoma"/>
                <w:sz w:val="18"/>
                <w:szCs w:val="18"/>
              </w:rPr>
              <w:t>*)</w:t>
            </w:r>
          </w:p>
        </w:tc>
        <w:tc>
          <w:tcPr>
            <w:tcW w:w="2104" w:type="dxa"/>
          </w:tcPr>
          <w:p w:rsidR="00766AAF" w:rsidRPr="00953677" w:rsidRDefault="00766AAF" w:rsidP="00603FDC">
            <w:pPr>
              <w:jc w:val="both"/>
              <w:rPr>
                <w:rFonts w:ascii="Tahoma" w:hAnsi="Tahoma" w:cs="Tahoma"/>
                <w:sz w:val="18"/>
                <w:szCs w:val="18"/>
              </w:rPr>
            </w:pPr>
            <w:r w:rsidRPr="00953677">
              <w:rPr>
                <w:rFonts w:ascii="Tahoma" w:hAnsi="Tahoma" w:cs="Tahoma"/>
                <w:sz w:val="18"/>
                <w:szCs w:val="18"/>
              </w:rPr>
              <w:t>Termin uzupełnienia depozytu</w:t>
            </w:r>
            <w:r w:rsidR="00927DB8" w:rsidRPr="00953677">
              <w:rPr>
                <w:rFonts w:ascii="Tahoma" w:hAnsi="Tahoma" w:cs="Tahoma"/>
                <w:sz w:val="18"/>
                <w:szCs w:val="18"/>
              </w:rPr>
              <w:t>**)</w:t>
            </w:r>
          </w:p>
        </w:tc>
        <w:tc>
          <w:tcPr>
            <w:tcW w:w="2103" w:type="dxa"/>
          </w:tcPr>
          <w:p w:rsidR="00766AAF" w:rsidRPr="00953677" w:rsidRDefault="00766AAF" w:rsidP="00603FDC">
            <w:pPr>
              <w:jc w:val="both"/>
              <w:rPr>
                <w:rFonts w:ascii="Tahoma" w:hAnsi="Tahoma" w:cs="Tahoma"/>
                <w:sz w:val="18"/>
                <w:szCs w:val="18"/>
              </w:rPr>
            </w:pPr>
            <w:r w:rsidRPr="00953677">
              <w:rPr>
                <w:rFonts w:ascii="Tahoma" w:hAnsi="Tahoma" w:cs="Tahoma"/>
                <w:sz w:val="18"/>
                <w:szCs w:val="18"/>
              </w:rPr>
              <w:t>Cena brutto</w:t>
            </w:r>
          </w:p>
        </w:tc>
      </w:tr>
      <w:tr w:rsidR="00766AAF" w:rsidRPr="00953677" w:rsidTr="00603FDC">
        <w:trPr>
          <w:trHeight w:val="572"/>
        </w:trPr>
        <w:tc>
          <w:tcPr>
            <w:tcW w:w="8645" w:type="dxa"/>
            <w:gridSpan w:val="4"/>
            <w:shd w:val="clear" w:color="auto" w:fill="D5DCE4"/>
          </w:tcPr>
          <w:p w:rsidR="00766AAF" w:rsidRPr="00953677" w:rsidRDefault="00927DB8" w:rsidP="009837F3">
            <w:pPr>
              <w:jc w:val="center"/>
              <w:rPr>
                <w:rFonts w:ascii="Tahoma" w:hAnsi="Tahoma" w:cs="Tahoma"/>
                <w:sz w:val="18"/>
                <w:szCs w:val="18"/>
              </w:rPr>
            </w:pPr>
            <w:r w:rsidRPr="00953677">
              <w:rPr>
                <w:rFonts w:ascii="Tahoma" w:hAnsi="Tahoma" w:cs="Tahoma"/>
                <w:sz w:val="18"/>
                <w:szCs w:val="18"/>
              </w:rPr>
              <w:t xml:space="preserve">Dotyczy pakietów gdzie wymaga się utworzenia Banku Implantów tj. </w:t>
            </w:r>
            <w:r w:rsidR="009837F3" w:rsidRPr="00953677">
              <w:rPr>
                <w:rFonts w:ascii="Tahoma" w:hAnsi="Tahoma" w:cs="Tahoma"/>
                <w:b/>
                <w:sz w:val="18"/>
                <w:szCs w:val="18"/>
              </w:rPr>
              <w:t>5,</w:t>
            </w:r>
            <w:r w:rsidR="001F02FE" w:rsidRPr="00953677">
              <w:rPr>
                <w:rFonts w:ascii="Tahoma" w:hAnsi="Tahoma" w:cs="Tahoma"/>
                <w:b/>
                <w:sz w:val="18"/>
                <w:szCs w:val="18"/>
              </w:rPr>
              <w:t xml:space="preserve"> </w:t>
            </w:r>
            <w:r w:rsidR="009837F3" w:rsidRPr="00953677">
              <w:rPr>
                <w:rFonts w:ascii="Tahoma" w:hAnsi="Tahoma" w:cs="Tahoma"/>
                <w:b/>
                <w:sz w:val="18"/>
                <w:szCs w:val="18"/>
              </w:rPr>
              <w:t>6,</w:t>
            </w:r>
            <w:r w:rsidR="001F02FE" w:rsidRPr="00953677">
              <w:rPr>
                <w:rFonts w:ascii="Tahoma" w:hAnsi="Tahoma" w:cs="Tahoma"/>
                <w:b/>
                <w:sz w:val="18"/>
                <w:szCs w:val="18"/>
              </w:rPr>
              <w:t xml:space="preserve"> </w:t>
            </w:r>
            <w:r w:rsidR="009837F3" w:rsidRPr="00953677">
              <w:rPr>
                <w:rFonts w:ascii="Tahoma" w:hAnsi="Tahoma" w:cs="Tahoma"/>
                <w:b/>
                <w:sz w:val="18"/>
                <w:szCs w:val="18"/>
              </w:rPr>
              <w:t>15</w:t>
            </w:r>
          </w:p>
        </w:tc>
      </w:tr>
      <w:tr w:rsidR="00766AAF" w:rsidRPr="00953677" w:rsidTr="00603FDC">
        <w:trPr>
          <w:trHeight w:val="298"/>
        </w:trPr>
        <w:tc>
          <w:tcPr>
            <w:tcW w:w="2471" w:type="dxa"/>
          </w:tcPr>
          <w:p w:rsidR="00766AAF" w:rsidRPr="00953677" w:rsidRDefault="00766AAF" w:rsidP="00603FDC">
            <w:pPr>
              <w:jc w:val="both"/>
              <w:rPr>
                <w:rFonts w:ascii="Tahoma" w:hAnsi="Tahoma" w:cs="Tahoma"/>
                <w:sz w:val="18"/>
                <w:szCs w:val="18"/>
              </w:rPr>
            </w:pPr>
          </w:p>
        </w:tc>
        <w:tc>
          <w:tcPr>
            <w:tcW w:w="1967" w:type="dxa"/>
          </w:tcPr>
          <w:p w:rsidR="00766AAF" w:rsidRPr="00953677" w:rsidRDefault="00766AAF" w:rsidP="00603FDC">
            <w:pPr>
              <w:jc w:val="both"/>
              <w:rPr>
                <w:rFonts w:ascii="Tahoma" w:hAnsi="Tahoma" w:cs="Tahoma"/>
                <w:sz w:val="18"/>
                <w:szCs w:val="18"/>
              </w:rPr>
            </w:pPr>
          </w:p>
        </w:tc>
        <w:tc>
          <w:tcPr>
            <w:tcW w:w="2104" w:type="dxa"/>
          </w:tcPr>
          <w:p w:rsidR="00766AAF" w:rsidRPr="00953677" w:rsidRDefault="00766AAF" w:rsidP="00603FDC">
            <w:pPr>
              <w:jc w:val="both"/>
              <w:rPr>
                <w:rFonts w:ascii="Tahoma" w:hAnsi="Tahoma" w:cs="Tahoma"/>
                <w:sz w:val="18"/>
                <w:szCs w:val="18"/>
              </w:rPr>
            </w:pPr>
          </w:p>
        </w:tc>
        <w:tc>
          <w:tcPr>
            <w:tcW w:w="2103" w:type="dxa"/>
          </w:tcPr>
          <w:p w:rsidR="00766AAF" w:rsidRPr="00953677" w:rsidRDefault="00766AAF" w:rsidP="00603FDC">
            <w:pPr>
              <w:jc w:val="both"/>
              <w:rPr>
                <w:rFonts w:ascii="Tahoma" w:hAnsi="Tahoma" w:cs="Tahoma"/>
                <w:sz w:val="18"/>
                <w:szCs w:val="18"/>
              </w:rPr>
            </w:pPr>
          </w:p>
        </w:tc>
      </w:tr>
      <w:tr w:rsidR="00766AAF" w:rsidRPr="00953677" w:rsidTr="00603FDC">
        <w:trPr>
          <w:trHeight w:val="327"/>
        </w:trPr>
        <w:tc>
          <w:tcPr>
            <w:tcW w:w="2471" w:type="dxa"/>
          </w:tcPr>
          <w:p w:rsidR="00766AAF" w:rsidRPr="00953677" w:rsidRDefault="00766AAF" w:rsidP="00603FDC">
            <w:pPr>
              <w:jc w:val="both"/>
              <w:rPr>
                <w:rFonts w:ascii="Tahoma" w:hAnsi="Tahoma" w:cs="Tahoma"/>
                <w:sz w:val="18"/>
                <w:szCs w:val="18"/>
              </w:rPr>
            </w:pPr>
          </w:p>
        </w:tc>
        <w:tc>
          <w:tcPr>
            <w:tcW w:w="1967" w:type="dxa"/>
          </w:tcPr>
          <w:p w:rsidR="00766AAF" w:rsidRPr="00953677" w:rsidRDefault="00766AAF" w:rsidP="00603FDC">
            <w:pPr>
              <w:jc w:val="both"/>
              <w:rPr>
                <w:rFonts w:ascii="Tahoma" w:hAnsi="Tahoma" w:cs="Tahoma"/>
                <w:sz w:val="18"/>
                <w:szCs w:val="18"/>
              </w:rPr>
            </w:pPr>
          </w:p>
        </w:tc>
        <w:tc>
          <w:tcPr>
            <w:tcW w:w="2104" w:type="dxa"/>
          </w:tcPr>
          <w:p w:rsidR="00766AAF" w:rsidRPr="00953677" w:rsidRDefault="00766AAF" w:rsidP="00603FDC">
            <w:pPr>
              <w:jc w:val="both"/>
              <w:rPr>
                <w:rFonts w:ascii="Tahoma" w:hAnsi="Tahoma" w:cs="Tahoma"/>
                <w:sz w:val="18"/>
                <w:szCs w:val="18"/>
              </w:rPr>
            </w:pPr>
          </w:p>
        </w:tc>
        <w:tc>
          <w:tcPr>
            <w:tcW w:w="2103" w:type="dxa"/>
          </w:tcPr>
          <w:p w:rsidR="00766AAF" w:rsidRPr="00953677" w:rsidRDefault="00766AAF" w:rsidP="00603FDC">
            <w:pPr>
              <w:jc w:val="both"/>
              <w:rPr>
                <w:rFonts w:ascii="Tahoma" w:hAnsi="Tahoma" w:cs="Tahoma"/>
                <w:sz w:val="18"/>
                <w:szCs w:val="18"/>
              </w:rPr>
            </w:pPr>
          </w:p>
        </w:tc>
      </w:tr>
      <w:tr w:rsidR="00766AAF" w:rsidRPr="00953677" w:rsidTr="00603FDC">
        <w:trPr>
          <w:trHeight w:val="327"/>
        </w:trPr>
        <w:tc>
          <w:tcPr>
            <w:tcW w:w="2471" w:type="dxa"/>
          </w:tcPr>
          <w:p w:rsidR="00766AAF" w:rsidRPr="00953677" w:rsidRDefault="00766AAF" w:rsidP="00603FDC">
            <w:pPr>
              <w:jc w:val="both"/>
              <w:rPr>
                <w:rFonts w:ascii="Tahoma" w:hAnsi="Tahoma" w:cs="Tahoma"/>
                <w:sz w:val="18"/>
                <w:szCs w:val="18"/>
              </w:rPr>
            </w:pPr>
          </w:p>
        </w:tc>
        <w:tc>
          <w:tcPr>
            <w:tcW w:w="1967" w:type="dxa"/>
          </w:tcPr>
          <w:p w:rsidR="00766AAF" w:rsidRPr="00953677" w:rsidRDefault="00766AAF" w:rsidP="00603FDC">
            <w:pPr>
              <w:jc w:val="both"/>
              <w:rPr>
                <w:rFonts w:ascii="Tahoma" w:hAnsi="Tahoma" w:cs="Tahoma"/>
                <w:sz w:val="18"/>
                <w:szCs w:val="18"/>
              </w:rPr>
            </w:pPr>
          </w:p>
        </w:tc>
        <w:tc>
          <w:tcPr>
            <w:tcW w:w="2104" w:type="dxa"/>
          </w:tcPr>
          <w:p w:rsidR="00766AAF" w:rsidRPr="00953677" w:rsidRDefault="00766AAF" w:rsidP="00603FDC">
            <w:pPr>
              <w:jc w:val="both"/>
              <w:rPr>
                <w:rFonts w:ascii="Tahoma" w:hAnsi="Tahoma" w:cs="Tahoma"/>
                <w:sz w:val="18"/>
                <w:szCs w:val="18"/>
              </w:rPr>
            </w:pPr>
          </w:p>
        </w:tc>
        <w:tc>
          <w:tcPr>
            <w:tcW w:w="2103" w:type="dxa"/>
          </w:tcPr>
          <w:p w:rsidR="00766AAF" w:rsidRPr="00953677" w:rsidRDefault="00766AAF" w:rsidP="00603FDC">
            <w:pPr>
              <w:jc w:val="both"/>
              <w:rPr>
                <w:rFonts w:ascii="Tahoma" w:hAnsi="Tahoma" w:cs="Tahoma"/>
                <w:sz w:val="18"/>
                <w:szCs w:val="18"/>
              </w:rPr>
            </w:pPr>
          </w:p>
        </w:tc>
      </w:tr>
    </w:tbl>
    <w:p w:rsidR="00927DB8" w:rsidRPr="00953677" w:rsidRDefault="00927DB8" w:rsidP="00927DB8">
      <w:pPr>
        <w:ind w:left="360"/>
        <w:jc w:val="both"/>
        <w:rPr>
          <w:rFonts w:ascii="Tahoma" w:hAnsi="Tahoma" w:cs="Tahoma"/>
          <w:i/>
          <w:sz w:val="18"/>
          <w:szCs w:val="18"/>
        </w:rPr>
      </w:pPr>
      <w:r w:rsidRPr="00953677">
        <w:rPr>
          <w:rFonts w:ascii="Tahoma" w:hAnsi="Tahoma" w:cs="Tahoma"/>
          <w:b/>
          <w:i/>
          <w:sz w:val="18"/>
          <w:szCs w:val="18"/>
        </w:rPr>
        <w:t>*) Kryterium: utworzenie banku implantów :</w:t>
      </w:r>
      <w:r w:rsidRPr="00953677">
        <w:rPr>
          <w:rFonts w:ascii="Tahoma" w:hAnsi="Tahoma" w:cs="Tahoma"/>
          <w:i/>
          <w:sz w:val="18"/>
          <w:szCs w:val="18"/>
        </w:rPr>
        <w:t xml:space="preserve"> </w:t>
      </w:r>
      <w:r w:rsidRPr="00953677">
        <w:rPr>
          <w:rFonts w:ascii="Tahoma" w:hAnsi="Tahoma" w:cs="Tahoma"/>
          <w:b/>
          <w:i/>
          <w:sz w:val="18"/>
          <w:szCs w:val="18"/>
        </w:rPr>
        <w:t>20 pkt</w:t>
      </w:r>
      <w:r w:rsidRPr="00953677">
        <w:rPr>
          <w:rFonts w:ascii="Tahoma" w:hAnsi="Tahoma" w:cs="Tahoma"/>
          <w:i/>
          <w:sz w:val="18"/>
          <w:szCs w:val="18"/>
        </w:rPr>
        <w:t xml:space="preserve"> – utworzenie banku implantów w dniu ***wskazanym jako rozpoczęcie okresu realizacji umowy ( czyli w tym samym dniu co rozpoczęcie realizacji dostaw sukcesywnych)</w:t>
      </w:r>
    </w:p>
    <w:p w:rsidR="00766AAF" w:rsidRPr="00953677" w:rsidRDefault="00927DB8" w:rsidP="00927DB8">
      <w:pPr>
        <w:ind w:left="360"/>
        <w:jc w:val="both"/>
        <w:rPr>
          <w:rFonts w:ascii="Tahoma" w:hAnsi="Tahoma" w:cs="Tahoma"/>
          <w:i/>
          <w:sz w:val="18"/>
          <w:szCs w:val="18"/>
        </w:rPr>
      </w:pPr>
      <w:r w:rsidRPr="00953677">
        <w:rPr>
          <w:rFonts w:ascii="Tahoma" w:hAnsi="Tahoma" w:cs="Tahoma"/>
          <w:b/>
          <w:i/>
          <w:sz w:val="18"/>
          <w:szCs w:val="18"/>
        </w:rPr>
        <w:t>10 pkt</w:t>
      </w:r>
      <w:r w:rsidRPr="00953677">
        <w:rPr>
          <w:rFonts w:ascii="Tahoma" w:hAnsi="Tahoma" w:cs="Tahoma"/>
          <w:i/>
          <w:sz w:val="18"/>
          <w:szCs w:val="18"/>
        </w:rPr>
        <w:t xml:space="preserve"> - utworzenie banku implantów w dniu następnym jako rozpoczęcie okresu realizacji umowy ( czyli w tym samym dniu co rozpoczęcie realizacji dostaw sukcesywnych), </w:t>
      </w:r>
      <w:r w:rsidRPr="00953677">
        <w:rPr>
          <w:rFonts w:ascii="Tahoma" w:hAnsi="Tahoma" w:cs="Tahoma"/>
          <w:b/>
          <w:i/>
          <w:sz w:val="18"/>
          <w:szCs w:val="18"/>
        </w:rPr>
        <w:t>0 pkt</w:t>
      </w:r>
      <w:r w:rsidRPr="00953677">
        <w:rPr>
          <w:rFonts w:ascii="Tahoma" w:hAnsi="Tahoma" w:cs="Tahoma"/>
          <w:i/>
          <w:sz w:val="18"/>
          <w:szCs w:val="18"/>
        </w:rPr>
        <w:t xml:space="preserve"> - utworzenie banku implantów w drugim dniu i dniach kolejnych po dniu wskazanym jako rozpoczęcie okresu realizacji umowy ( czyli w tym samym dniu co rozpoczęcie realizacji dostaw sukcesywnych)</w:t>
      </w:r>
    </w:p>
    <w:p w:rsidR="00927DB8" w:rsidRPr="00953677" w:rsidRDefault="00927DB8" w:rsidP="00927DB8">
      <w:pPr>
        <w:ind w:left="360"/>
        <w:jc w:val="both"/>
        <w:rPr>
          <w:rFonts w:ascii="Tahoma" w:hAnsi="Tahoma" w:cs="Tahoma"/>
          <w:i/>
          <w:sz w:val="18"/>
          <w:szCs w:val="18"/>
        </w:rPr>
      </w:pPr>
      <w:r w:rsidRPr="00953677">
        <w:rPr>
          <w:rFonts w:ascii="Tahoma" w:hAnsi="Tahoma" w:cs="Tahoma"/>
          <w:b/>
          <w:i/>
          <w:sz w:val="18"/>
          <w:szCs w:val="18"/>
        </w:rPr>
        <w:t>**) Kryterium : uzupełnienie depozytu (Pd): 20 pkt</w:t>
      </w:r>
      <w:r w:rsidRPr="00953677">
        <w:rPr>
          <w:rFonts w:ascii="Tahoma" w:hAnsi="Tahoma" w:cs="Tahoma"/>
          <w:i/>
          <w:sz w:val="18"/>
          <w:szCs w:val="18"/>
        </w:rPr>
        <w:t xml:space="preserve"> – uzupełnienie depozytu do 24 h* od chwili otrzymania  zlecenia dotyczącego zużycia implantu, </w:t>
      </w:r>
      <w:r w:rsidRPr="00953677">
        <w:rPr>
          <w:rFonts w:ascii="Tahoma" w:hAnsi="Tahoma" w:cs="Tahoma"/>
          <w:b/>
          <w:i/>
          <w:sz w:val="18"/>
          <w:szCs w:val="18"/>
        </w:rPr>
        <w:t>10 pkt</w:t>
      </w:r>
      <w:r w:rsidRPr="00953677">
        <w:rPr>
          <w:rFonts w:ascii="Tahoma" w:hAnsi="Tahoma" w:cs="Tahoma"/>
          <w:i/>
          <w:sz w:val="18"/>
          <w:szCs w:val="18"/>
        </w:rPr>
        <w:t xml:space="preserve"> - uzupełnienie depozytu do 48 h od chwili otrzymania  zlecenia dotyczącego zużycia implantu, </w:t>
      </w:r>
      <w:r w:rsidRPr="00953677">
        <w:rPr>
          <w:rFonts w:ascii="Tahoma" w:hAnsi="Tahoma" w:cs="Tahoma"/>
          <w:b/>
          <w:i/>
          <w:sz w:val="18"/>
          <w:szCs w:val="18"/>
        </w:rPr>
        <w:t>0 pkt</w:t>
      </w:r>
      <w:r w:rsidRPr="00953677">
        <w:rPr>
          <w:rFonts w:ascii="Tahoma" w:hAnsi="Tahoma" w:cs="Tahoma"/>
          <w:i/>
          <w:sz w:val="18"/>
          <w:szCs w:val="18"/>
        </w:rPr>
        <w:t xml:space="preserve"> - uzupełnienie depozytu powyżej 48 h od chwili otrzymania  zlecenia dotyczącego zużycia implantu</w:t>
      </w:r>
    </w:p>
    <w:p w:rsidR="00927DB8" w:rsidRPr="00953677" w:rsidRDefault="00927DB8" w:rsidP="00927DB8">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 xml:space="preserve">uwaga </w:t>
      </w:r>
      <w:r w:rsidRPr="00953677">
        <w:rPr>
          <w:rFonts w:ascii="Tahoma" w:hAnsi="Tahoma" w:cs="Tahoma"/>
          <w:i/>
          <w:sz w:val="18"/>
          <w:szCs w:val="18"/>
        </w:rPr>
        <w:t xml:space="preserve"> „dni”, „godziny”- z wyłączeniem dniu ustawowo wolnych od pracy</w:t>
      </w:r>
    </w:p>
    <w:p w:rsidR="00927DB8" w:rsidRPr="00953677" w:rsidRDefault="00927DB8" w:rsidP="00927DB8">
      <w:pPr>
        <w:ind w:left="360"/>
        <w:jc w:val="both"/>
        <w:rPr>
          <w:rFonts w:ascii="Tahoma" w:hAnsi="Tahoma" w:cs="Tahoma"/>
          <w:i/>
          <w:sz w:val="18"/>
          <w:szCs w:val="18"/>
        </w:rPr>
      </w:pPr>
      <w:r w:rsidRPr="00953677">
        <w:rPr>
          <w:rFonts w:ascii="Tahoma" w:hAnsi="Tahoma" w:cs="Tahoma"/>
          <w:i/>
          <w:sz w:val="18"/>
          <w:szCs w:val="18"/>
        </w:rPr>
        <w:t>Wykonawcy, który nie poda w ofercie terminu uzupełnienia depozytu zostanie przyznane w niniejszym kryterium 0 pkt. Zamawiający w sytuacji opisanej powyżej uzna, że Wykonawca będzie uzupełniał depozyt w terminie powyżej 48 h od chwili otrzymania zlecenia dotyczącego zużycia implantu.</w:t>
      </w:r>
    </w:p>
    <w:p w:rsidR="006F12E0" w:rsidRPr="00953677" w:rsidRDefault="006F12E0" w:rsidP="00927DB8">
      <w:pPr>
        <w:ind w:left="360"/>
        <w:jc w:val="both"/>
        <w:rPr>
          <w:rFonts w:ascii="Tahoma" w:hAnsi="Tahoma" w:cs="Tahoma"/>
          <w:i/>
          <w:sz w:val="18"/>
          <w:szCs w:val="18"/>
        </w:rPr>
      </w:pPr>
    </w:p>
    <w:tbl>
      <w:tblPr>
        <w:tblW w:w="86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604"/>
        <w:gridCol w:w="2784"/>
      </w:tblGrid>
      <w:tr w:rsidR="006F12E0" w:rsidRPr="00953677" w:rsidTr="00603FDC">
        <w:trPr>
          <w:trHeight w:val="266"/>
        </w:trPr>
        <w:tc>
          <w:tcPr>
            <w:tcW w:w="3270" w:type="dxa"/>
          </w:tcPr>
          <w:p w:rsidR="006F12E0" w:rsidRPr="00953677" w:rsidRDefault="006F12E0" w:rsidP="00603FDC">
            <w:pPr>
              <w:jc w:val="both"/>
              <w:rPr>
                <w:rFonts w:ascii="Tahoma" w:hAnsi="Tahoma" w:cs="Tahoma"/>
                <w:sz w:val="18"/>
                <w:szCs w:val="18"/>
              </w:rPr>
            </w:pPr>
            <w:r w:rsidRPr="00953677">
              <w:rPr>
                <w:rFonts w:ascii="Tahoma" w:hAnsi="Tahoma" w:cs="Tahoma"/>
                <w:sz w:val="18"/>
                <w:szCs w:val="18"/>
              </w:rPr>
              <w:t>Numer pakietu</w:t>
            </w:r>
          </w:p>
        </w:tc>
        <w:tc>
          <w:tcPr>
            <w:tcW w:w="2604" w:type="dxa"/>
          </w:tcPr>
          <w:p w:rsidR="006F12E0" w:rsidRPr="00953677" w:rsidRDefault="006F12E0" w:rsidP="00603FDC">
            <w:pPr>
              <w:jc w:val="both"/>
              <w:rPr>
                <w:rFonts w:ascii="Tahoma" w:hAnsi="Tahoma" w:cs="Tahoma"/>
                <w:sz w:val="18"/>
                <w:szCs w:val="18"/>
              </w:rPr>
            </w:pPr>
            <w:r w:rsidRPr="00953677">
              <w:rPr>
                <w:rFonts w:ascii="Tahoma" w:hAnsi="Tahoma" w:cs="Tahoma"/>
                <w:sz w:val="18"/>
                <w:szCs w:val="18"/>
              </w:rPr>
              <w:t>Termin dostawy *</w:t>
            </w:r>
          </w:p>
        </w:tc>
        <w:tc>
          <w:tcPr>
            <w:tcW w:w="2784" w:type="dxa"/>
          </w:tcPr>
          <w:p w:rsidR="006F12E0" w:rsidRPr="00953677" w:rsidRDefault="006F12E0" w:rsidP="00603FDC">
            <w:pPr>
              <w:jc w:val="both"/>
              <w:rPr>
                <w:rFonts w:ascii="Tahoma" w:hAnsi="Tahoma" w:cs="Tahoma"/>
                <w:sz w:val="18"/>
                <w:szCs w:val="18"/>
              </w:rPr>
            </w:pPr>
            <w:r w:rsidRPr="00953677">
              <w:rPr>
                <w:rFonts w:ascii="Tahoma" w:hAnsi="Tahoma" w:cs="Tahoma"/>
                <w:sz w:val="18"/>
                <w:szCs w:val="18"/>
              </w:rPr>
              <w:t>Cena brutto</w:t>
            </w:r>
          </w:p>
        </w:tc>
      </w:tr>
      <w:tr w:rsidR="006F12E0" w:rsidRPr="00953677" w:rsidTr="00603FDC">
        <w:trPr>
          <w:trHeight w:val="340"/>
        </w:trPr>
        <w:tc>
          <w:tcPr>
            <w:tcW w:w="8658" w:type="dxa"/>
            <w:gridSpan w:val="3"/>
            <w:shd w:val="clear" w:color="auto" w:fill="D5DCE4"/>
          </w:tcPr>
          <w:p w:rsidR="006F12E0" w:rsidRPr="00953677" w:rsidRDefault="006F12E0" w:rsidP="00603FDC">
            <w:pPr>
              <w:jc w:val="center"/>
              <w:rPr>
                <w:rFonts w:ascii="Tahoma" w:hAnsi="Tahoma" w:cs="Tahoma"/>
                <w:sz w:val="18"/>
                <w:szCs w:val="18"/>
              </w:rPr>
            </w:pPr>
            <w:r w:rsidRPr="00953677">
              <w:rPr>
                <w:rFonts w:ascii="Tahoma" w:hAnsi="Tahoma" w:cs="Tahoma"/>
                <w:sz w:val="18"/>
                <w:szCs w:val="18"/>
              </w:rPr>
              <w:t xml:space="preserve">Dotyczy pakietów gdzie wymaga się dostaw sukcesywnych asortymentu </w:t>
            </w:r>
          </w:p>
        </w:tc>
      </w:tr>
      <w:tr w:rsidR="006F12E0" w:rsidRPr="00953677" w:rsidTr="00603FDC">
        <w:trPr>
          <w:trHeight w:val="266"/>
        </w:trPr>
        <w:tc>
          <w:tcPr>
            <w:tcW w:w="3270" w:type="dxa"/>
          </w:tcPr>
          <w:p w:rsidR="006F12E0" w:rsidRPr="00953677" w:rsidRDefault="006F12E0" w:rsidP="00603FDC">
            <w:pPr>
              <w:jc w:val="both"/>
              <w:rPr>
                <w:rFonts w:ascii="Tahoma" w:hAnsi="Tahoma" w:cs="Tahoma"/>
                <w:sz w:val="18"/>
                <w:szCs w:val="18"/>
              </w:rPr>
            </w:pPr>
          </w:p>
        </w:tc>
        <w:tc>
          <w:tcPr>
            <w:tcW w:w="2604" w:type="dxa"/>
          </w:tcPr>
          <w:p w:rsidR="006F12E0" w:rsidRPr="00953677" w:rsidRDefault="006F12E0" w:rsidP="00603FDC">
            <w:pPr>
              <w:jc w:val="both"/>
              <w:rPr>
                <w:rFonts w:ascii="Tahoma" w:hAnsi="Tahoma" w:cs="Tahoma"/>
                <w:sz w:val="18"/>
                <w:szCs w:val="18"/>
              </w:rPr>
            </w:pPr>
          </w:p>
        </w:tc>
        <w:tc>
          <w:tcPr>
            <w:tcW w:w="2784" w:type="dxa"/>
          </w:tcPr>
          <w:p w:rsidR="006F12E0" w:rsidRPr="00953677" w:rsidRDefault="006F12E0" w:rsidP="00603FDC">
            <w:pPr>
              <w:jc w:val="both"/>
              <w:rPr>
                <w:rFonts w:ascii="Tahoma" w:hAnsi="Tahoma" w:cs="Tahoma"/>
                <w:sz w:val="18"/>
                <w:szCs w:val="18"/>
              </w:rPr>
            </w:pPr>
          </w:p>
        </w:tc>
      </w:tr>
      <w:tr w:rsidR="006F12E0" w:rsidRPr="00953677" w:rsidTr="00603FDC">
        <w:trPr>
          <w:trHeight w:val="266"/>
        </w:trPr>
        <w:tc>
          <w:tcPr>
            <w:tcW w:w="3270" w:type="dxa"/>
          </w:tcPr>
          <w:p w:rsidR="006F12E0" w:rsidRPr="00953677" w:rsidRDefault="006F12E0" w:rsidP="00603FDC">
            <w:pPr>
              <w:jc w:val="both"/>
              <w:rPr>
                <w:rFonts w:ascii="Tahoma" w:hAnsi="Tahoma" w:cs="Tahoma"/>
                <w:sz w:val="18"/>
                <w:szCs w:val="18"/>
              </w:rPr>
            </w:pPr>
          </w:p>
        </w:tc>
        <w:tc>
          <w:tcPr>
            <w:tcW w:w="2604" w:type="dxa"/>
          </w:tcPr>
          <w:p w:rsidR="006F12E0" w:rsidRPr="00953677" w:rsidRDefault="006F12E0" w:rsidP="00603FDC">
            <w:pPr>
              <w:jc w:val="both"/>
              <w:rPr>
                <w:rFonts w:ascii="Tahoma" w:hAnsi="Tahoma" w:cs="Tahoma"/>
                <w:sz w:val="18"/>
                <w:szCs w:val="18"/>
              </w:rPr>
            </w:pPr>
          </w:p>
        </w:tc>
        <w:tc>
          <w:tcPr>
            <w:tcW w:w="2784" w:type="dxa"/>
          </w:tcPr>
          <w:p w:rsidR="006F12E0" w:rsidRPr="00953677" w:rsidRDefault="006F12E0" w:rsidP="00603FDC">
            <w:pPr>
              <w:jc w:val="both"/>
              <w:rPr>
                <w:rFonts w:ascii="Tahoma" w:hAnsi="Tahoma" w:cs="Tahoma"/>
                <w:sz w:val="18"/>
                <w:szCs w:val="18"/>
              </w:rPr>
            </w:pPr>
          </w:p>
        </w:tc>
      </w:tr>
    </w:tbl>
    <w:p w:rsidR="006F12E0" w:rsidRPr="00953677" w:rsidRDefault="006F12E0" w:rsidP="006F12E0">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Kryterium: Termin dostawy asortymentu w dniach (PAKIETY:</w:t>
      </w:r>
      <w:r w:rsidRPr="00953677">
        <w:rPr>
          <w:rFonts w:ascii="Tahoma" w:hAnsi="Tahoma" w:cs="Tahoma"/>
          <w:sz w:val="18"/>
          <w:szCs w:val="18"/>
        </w:rPr>
        <w:t xml:space="preserve"> </w:t>
      </w:r>
      <w:r w:rsidR="00790B4C" w:rsidRPr="00953677">
        <w:rPr>
          <w:rFonts w:ascii="Tahoma" w:hAnsi="Tahoma" w:cs="Tahoma"/>
          <w:b/>
          <w:i/>
          <w:sz w:val="18"/>
          <w:szCs w:val="18"/>
        </w:rPr>
        <w:t>1-</w:t>
      </w:r>
      <w:r w:rsidR="009837F3" w:rsidRPr="00953677">
        <w:rPr>
          <w:rFonts w:ascii="Tahoma" w:hAnsi="Tahoma" w:cs="Tahoma"/>
          <w:b/>
          <w:i/>
          <w:sz w:val="18"/>
          <w:szCs w:val="18"/>
        </w:rPr>
        <w:t xml:space="preserve">4,13) </w:t>
      </w:r>
      <w:r w:rsidRPr="00953677">
        <w:rPr>
          <w:rFonts w:ascii="Tahoma" w:hAnsi="Tahoma" w:cs="Tahoma"/>
          <w:b/>
          <w:i/>
          <w:sz w:val="18"/>
          <w:szCs w:val="18"/>
        </w:rPr>
        <w:t>40 pkt</w:t>
      </w:r>
      <w:r w:rsidRPr="00953677">
        <w:rPr>
          <w:rFonts w:ascii="Tahoma" w:hAnsi="Tahoma" w:cs="Tahoma"/>
          <w:i/>
          <w:sz w:val="18"/>
          <w:szCs w:val="18"/>
        </w:rPr>
        <w:t xml:space="preserve">-otrzymuje oferta z terminem dostawy </w:t>
      </w:r>
      <w:r w:rsidRPr="00953677">
        <w:rPr>
          <w:rFonts w:ascii="Tahoma" w:hAnsi="Tahoma" w:cs="Tahoma"/>
          <w:b/>
          <w:i/>
          <w:sz w:val="18"/>
          <w:szCs w:val="18"/>
        </w:rPr>
        <w:t>od 1 do 3 dni</w:t>
      </w:r>
      <w:r w:rsidRPr="00953677">
        <w:rPr>
          <w:rFonts w:ascii="Tahoma" w:hAnsi="Tahoma" w:cs="Tahoma"/>
          <w:i/>
          <w:sz w:val="18"/>
          <w:szCs w:val="18"/>
        </w:rPr>
        <w:t xml:space="preserve"> z wyłączeniem dni ustawowo wolnych od pracy licząc od dnia złożenia zamówienia, </w:t>
      </w:r>
      <w:r w:rsidRPr="00953677">
        <w:rPr>
          <w:rFonts w:ascii="Tahoma" w:hAnsi="Tahoma" w:cs="Tahoma"/>
          <w:b/>
          <w:i/>
          <w:sz w:val="18"/>
          <w:szCs w:val="18"/>
        </w:rPr>
        <w:t>20 pkt</w:t>
      </w:r>
      <w:r w:rsidRPr="00953677">
        <w:rPr>
          <w:rFonts w:ascii="Tahoma" w:hAnsi="Tahoma" w:cs="Tahoma"/>
          <w:i/>
          <w:sz w:val="18"/>
          <w:szCs w:val="18"/>
        </w:rPr>
        <w:t xml:space="preserve">-otrzymuje oferta z terminem dostawy od </w:t>
      </w:r>
      <w:r w:rsidRPr="00953677">
        <w:rPr>
          <w:rFonts w:ascii="Tahoma" w:hAnsi="Tahoma" w:cs="Tahoma"/>
          <w:b/>
          <w:i/>
          <w:sz w:val="18"/>
          <w:szCs w:val="18"/>
        </w:rPr>
        <w:t>4 do 6 dni</w:t>
      </w:r>
      <w:r w:rsidRPr="00953677">
        <w:rPr>
          <w:rFonts w:ascii="Tahoma" w:hAnsi="Tahoma" w:cs="Tahoma"/>
          <w:i/>
          <w:sz w:val="18"/>
          <w:szCs w:val="18"/>
        </w:rPr>
        <w:t xml:space="preserve"> z wyłączeniem dni ustawowo wolnych od pracy licząc od dnia złożenia zamówienia, </w:t>
      </w:r>
      <w:r w:rsidRPr="00953677">
        <w:rPr>
          <w:rFonts w:ascii="Tahoma" w:hAnsi="Tahoma" w:cs="Tahoma"/>
          <w:b/>
          <w:i/>
          <w:sz w:val="18"/>
          <w:szCs w:val="18"/>
        </w:rPr>
        <w:t>0 pkt</w:t>
      </w:r>
      <w:r w:rsidRPr="00953677">
        <w:rPr>
          <w:rFonts w:ascii="Tahoma" w:hAnsi="Tahoma" w:cs="Tahoma"/>
          <w:i/>
          <w:sz w:val="18"/>
          <w:szCs w:val="18"/>
        </w:rPr>
        <w:t xml:space="preserve">-otrzymuje oferta z terminem dostawy </w:t>
      </w:r>
      <w:r w:rsidRPr="00953677">
        <w:rPr>
          <w:rFonts w:ascii="Tahoma" w:hAnsi="Tahoma" w:cs="Tahoma"/>
          <w:b/>
          <w:i/>
          <w:sz w:val="18"/>
          <w:szCs w:val="18"/>
        </w:rPr>
        <w:t>do 7 dni (i dłuższym)</w:t>
      </w:r>
      <w:r w:rsidRPr="00953677">
        <w:rPr>
          <w:rFonts w:ascii="Tahoma" w:hAnsi="Tahoma" w:cs="Tahoma"/>
          <w:i/>
          <w:sz w:val="18"/>
          <w:szCs w:val="18"/>
        </w:rPr>
        <w:t xml:space="preserve"> z wyłączeniem dni ustawowo wolnych od pracy licząc od dnia złożenia zamówienia.  </w:t>
      </w:r>
    </w:p>
    <w:p w:rsidR="00927DB8" w:rsidRPr="00953677" w:rsidRDefault="006F12E0" w:rsidP="006F12E0">
      <w:pPr>
        <w:ind w:left="360"/>
        <w:jc w:val="both"/>
        <w:rPr>
          <w:rFonts w:ascii="Tahoma" w:hAnsi="Tahoma" w:cs="Tahoma"/>
          <w:i/>
          <w:sz w:val="18"/>
          <w:szCs w:val="18"/>
        </w:rPr>
      </w:pPr>
      <w:r w:rsidRPr="00953677">
        <w:rPr>
          <w:rFonts w:ascii="Tahoma" w:hAnsi="Tahoma" w:cs="Tahoma"/>
          <w:i/>
          <w:sz w:val="18"/>
          <w:szCs w:val="18"/>
        </w:rPr>
        <w:t xml:space="preserve"> </w:t>
      </w:r>
    </w:p>
    <w:p w:rsidR="006F12E0" w:rsidRPr="00953677" w:rsidRDefault="006F12E0" w:rsidP="00B20352">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Kryterium: Termin dostawy asortymentu w dniach (PAKIETY:</w:t>
      </w:r>
      <w:r w:rsidRPr="00953677">
        <w:rPr>
          <w:rFonts w:ascii="Tahoma" w:hAnsi="Tahoma" w:cs="Tahoma"/>
          <w:i/>
          <w:sz w:val="18"/>
          <w:szCs w:val="18"/>
        </w:rPr>
        <w:t xml:space="preserve"> </w:t>
      </w:r>
      <w:r w:rsidR="009837F3" w:rsidRPr="00953677">
        <w:rPr>
          <w:rFonts w:ascii="Tahoma" w:hAnsi="Tahoma" w:cs="Tahoma"/>
          <w:b/>
          <w:bCs/>
          <w:i/>
          <w:sz w:val="18"/>
          <w:szCs w:val="18"/>
        </w:rPr>
        <w:t>7,14</w:t>
      </w:r>
      <w:r w:rsidRPr="00953677">
        <w:rPr>
          <w:rFonts w:ascii="Tahoma" w:hAnsi="Tahoma" w:cs="Tahoma"/>
          <w:b/>
          <w:i/>
          <w:sz w:val="18"/>
          <w:szCs w:val="18"/>
        </w:rPr>
        <w:t xml:space="preserve">) </w:t>
      </w:r>
      <w:r w:rsidR="0060416A" w:rsidRPr="00953677">
        <w:rPr>
          <w:rFonts w:ascii="Tahoma" w:hAnsi="Tahoma" w:cs="Tahoma"/>
          <w:b/>
          <w:i/>
          <w:sz w:val="18"/>
          <w:szCs w:val="18"/>
        </w:rPr>
        <w:t>40 pkt –</w:t>
      </w:r>
      <w:r w:rsidR="0060416A" w:rsidRPr="00953677">
        <w:rPr>
          <w:rFonts w:ascii="Tahoma" w:hAnsi="Tahoma" w:cs="Tahoma"/>
          <w:i/>
          <w:sz w:val="18"/>
          <w:szCs w:val="18"/>
        </w:rPr>
        <w:t xml:space="preserve"> otrzymuje oferta z terminem dostawy od </w:t>
      </w:r>
      <w:r w:rsidR="0060416A" w:rsidRPr="00953677">
        <w:rPr>
          <w:rFonts w:ascii="Tahoma" w:hAnsi="Tahoma" w:cs="Tahoma"/>
          <w:b/>
          <w:i/>
          <w:sz w:val="18"/>
          <w:szCs w:val="18"/>
        </w:rPr>
        <w:t>1 dnia do 10 dni</w:t>
      </w:r>
      <w:r w:rsidR="0060416A" w:rsidRPr="00953677">
        <w:rPr>
          <w:rFonts w:ascii="Tahoma" w:hAnsi="Tahoma" w:cs="Tahoma"/>
          <w:i/>
          <w:sz w:val="18"/>
          <w:szCs w:val="18"/>
        </w:rPr>
        <w:t xml:space="preserve"> z wyłączeniem dni ustawowo wolnych od pracy licząc od dnia złożenia zamówienia, </w:t>
      </w:r>
      <w:r w:rsidR="00B20352" w:rsidRPr="00953677">
        <w:rPr>
          <w:rFonts w:ascii="Tahoma" w:hAnsi="Tahoma" w:cs="Tahoma"/>
          <w:b/>
          <w:i/>
          <w:sz w:val="18"/>
          <w:szCs w:val="18"/>
        </w:rPr>
        <w:t xml:space="preserve">20 pkt – </w:t>
      </w:r>
      <w:r w:rsidR="00B20352" w:rsidRPr="00953677">
        <w:rPr>
          <w:rFonts w:ascii="Tahoma" w:hAnsi="Tahoma" w:cs="Tahoma"/>
          <w:i/>
          <w:sz w:val="18"/>
          <w:szCs w:val="18"/>
        </w:rPr>
        <w:t>otrzymuje oferta z terminem dostawy</w:t>
      </w:r>
      <w:r w:rsidR="00B20352" w:rsidRPr="00953677">
        <w:rPr>
          <w:rFonts w:ascii="Tahoma" w:hAnsi="Tahoma" w:cs="Tahoma"/>
          <w:b/>
          <w:i/>
          <w:sz w:val="18"/>
          <w:szCs w:val="18"/>
        </w:rPr>
        <w:t xml:space="preserve"> od 11 dni do 20 dni </w:t>
      </w:r>
      <w:r w:rsidR="00B20352" w:rsidRPr="00953677">
        <w:rPr>
          <w:rFonts w:ascii="Tahoma" w:hAnsi="Tahoma" w:cs="Tahoma"/>
          <w:i/>
          <w:sz w:val="18"/>
          <w:szCs w:val="18"/>
        </w:rPr>
        <w:t xml:space="preserve">z wyłączeniem dni ustawowo wolnych od pracy licząc od dnia złożenia zamówienia, </w:t>
      </w:r>
      <w:r w:rsidR="00B20352" w:rsidRPr="00953677">
        <w:rPr>
          <w:rFonts w:ascii="Tahoma" w:hAnsi="Tahoma" w:cs="Tahoma"/>
          <w:b/>
          <w:i/>
          <w:sz w:val="18"/>
          <w:szCs w:val="18"/>
        </w:rPr>
        <w:t xml:space="preserve">0 pkt – </w:t>
      </w:r>
      <w:r w:rsidR="00B20352" w:rsidRPr="00953677">
        <w:rPr>
          <w:rFonts w:ascii="Tahoma" w:hAnsi="Tahoma" w:cs="Tahoma"/>
          <w:i/>
          <w:sz w:val="18"/>
          <w:szCs w:val="18"/>
        </w:rPr>
        <w:t xml:space="preserve">otrzymuje oferta z terminem dostawy do </w:t>
      </w:r>
      <w:r w:rsidR="00B20352" w:rsidRPr="00953677">
        <w:rPr>
          <w:rFonts w:ascii="Tahoma" w:hAnsi="Tahoma" w:cs="Tahoma"/>
          <w:b/>
          <w:i/>
          <w:sz w:val="18"/>
          <w:szCs w:val="18"/>
        </w:rPr>
        <w:t>21 dni</w:t>
      </w:r>
      <w:r w:rsidR="00B20352" w:rsidRPr="00953677">
        <w:rPr>
          <w:rFonts w:ascii="Tahoma" w:hAnsi="Tahoma" w:cs="Tahoma"/>
          <w:i/>
          <w:sz w:val="18"/>
          <w:szCs w:val="18"/>
        </w:rPr>
        <w:t xml:space="preserve"> i powyżej z wyłączeniem dni ustawowo wolnych od pracy licząc od dnia złożenia zamówienia</w:t>
      </w:r>
      <w:r w:rsidR="00B20352" w:rsidRPr="00953677">
        <w:rPr>
          <w:rStyle w:val="Odwoaniedokomentarza"/>
          <w:rFonts w:ascii="Tahoma" w:hAnsi="Tahoma" w:cs="Tahoma"/>
          <w:sz w:val="18"/>
          <w:szCs w:val="18"/>
        </w:rPr>
        <w:t xml:space="preserve"> </w:t>
      </w:r>
    </w:p>
    <w:p w:rsidR="0039332E" w:rsidRPr="00953677" w:rsidRDefault="006F12E0" w:rsidP="000A01E9">
      <w:pPr>
        <w:ind w:left="360"/>
        <w:jc w:val="both"/>
        <w:rPr>
          <w:rFonts w:ascii="Tahoma" w:hAnsi="Tahoma" w:cs="Tahoma"/>
          <w:b/>
          <w:bCs/>
          <w:i/>
          <w:sz w:val="18"/>
          <w:szCs w:val="18"/>
        </w:rPr>
      </w:pPr>
      <w:r w:rsidRPr="00953677">
        <w:rPr>
          <w:rFonts w:ascii="Tahoma" w:hAnsi="Tahoma" w:cs="Tahoma"/>
          <w:b/>
          <w:i/>
          <w:sz w:val="18"/>
          <w:szCs w:val="18"/>
        </w:rPr>
        <w:lastRenderedPageBreak/>
        <w:t>Kryterium: Termin dostawy asortymentu w dniach (</w:t>
      </w:r>
      <w:r w:rsidRPr="00953677">
        <w:rPr>
          <w:rFonts w:ascii="Tahoma" w:hAnsi="Tahoma" w:cs="Tahoma"/>
          <w:b/>
          <w:bCs/>
          <w:i/>
          <w:sz w:val="18"/>
          <w:szCs w:val="18"/>
        </w:rPr>
        <w:t xml:space="preserve">PAKIETY: </w:t>
      </w:r>
      <w:r w:rsidR="009837F3" w:rsidRPr="00953677">
        <w:rPr>
          <w:rFonts w:ascii="Tahoma" w:hAnsi="Tahoma" w:cs="Tahoma"/>
          <w:b/>
          <w:bCs/>
          <w:i/>
          <w:sz w:val="18"/>
          <w:szCs w:val="18"/>
        </w:rPr>
        <w:t>1</w:t>
      </w:r>
      <w:r w:rsidR="000A01E9" w:rsidRPr="00953677">
        <w:rPr>
          <w:rFonts w:ascii="Tahoma" w:hAnsi="Tahoma" w:cs="Tahoma"/>
          <w:b/>
          <w:bCs/>
          <w:i/>
          <w:sz w:val="18"/>
          <w:szCs w:val="18"/>
        </w:rPr>
        <w:t>6</w:t>
      </w:r>
    </w:p>
    <w:p w:rsidR="006F12E0" w:rsidRPr="00953677" w:rsidRDefault="009837F3" w:rsidP="000A01E9">
      <w:pPr>
        <w:ind w:left="360"/>
        <w:jc w:val="both"/>
        <w:rPr>
          <w:rFonts w:ascii="Tahoma" w:hAnsi="Tahoma" w:cs="Tahoma"/>
          <w:b/>
          <w:i/>
          <w:sz w:val="18"/>
          <w:szCs w:val="18"/>
        </w:rPr>
      </w:pPr>
      <w:r w:rsidRPr="00953677">
        <w:rPr>
          <w:rFonts w:ascii="Tahoma" w:hAnsi="Tahoma" w:cs="Tahoma"/>
          <w:b/>
          <w:bCs/>
          <w:i/>
          <w:sz w:val="18"/>
          <w:szCs w:val="18"/>
        </w:rPr>
        <w:t>-21</w:t>
      </w:r>
      <w:r w:rsidR="006F12E0" w:rsidRPr="00953677">
        <w:rPr>
          <w:rFonts w:ascii="Tahoma" w:hAnsi="Tahoma" w:cs="Tahoma"/>
          <w:b/>
          <w:bCs/>
          <w:i/>
          <w:sz w:val="18"/>
          <w:szCs w:val="18"/>
        </w:rPr>
        <w:t>)</w:t>
      </w:r>
      <w:r w:rsidR="006F12E0" w:rsidRPr="00953677">
        <w:rPr>
          <w:rFonts w:ascii="Tahoma" w:hAnsi="Tahoma" w:cs="Tahoma"/>
          <w:b/>
          <w:i/>
          <w:sz w:val="18"/>
          <w:szCs w:val="18"/>
        </w:rPr>
        <w:t xml:space="preserve">  </w:t>
      </w:r>
      <w:r w:rsidR="0060416A" w:rsidRPr="00953677">
        <w:rPr>
          <w:rFonts w:ascii="Tahoma" w:hAnsi="Tahoma" w:cs="Tahoma"/>
          <w:b/>
          <w:i/>
          <w:sz w:val="18"/>
          <w:szCs w:val="18"/>
        </w:rPr>
        <w:t xml:space="preserve">40 pkt – </w:t>
      </w:r>
      <w:r w:rsidR="0060416A" w:rsidRPr="00953677">
        <w:rPr>
          <w:rFonts w:ascii="Tahoma" w:hAnsi="Tahoma" w:cs="Tahoma"/>
          <w:i/>
          <w:sz w:val="18"/>
          <w:szCs w:val="18"/>
        </w:rPr>
        <w:t>otrzymuje oferta z terminem dostawy od</w:t>
      </w:r>
      <w:r w:rsidR="0060416A" w:rsidRPr="00953677">
        <w:rPr>
          <w:rFonts w:ascii="Tahoma" w:hAnsi="Tahoma" w:cs="Tahoma"/>
          <w:b/>
          <w:i/>
          <w:sz w:val="18"/>
          <w:szCs w:val="18"/>
        </w:rPr>
        <w:t xml:space="preserve"> 1 dnia do 14 dni z </w:t>
      </w:r>
      <w:r w:rsidR="0060416A" w:rsidRPr="00953677">
        <w:rPr>
          <w:rFonts w:ascii="Tahoma" w:hAnsi="Tahoma" w:cs="Tahoma"/>
          <w:i/>
          <w:sz w:val="18"/>
          <w:szCs w:val="18"/>
        </w:rPr>
        <w:t xml:space="preserve">wyłączeniem dni ustawowo wolnych od pracy licząc od dnia złożenia zamówienia, </w:t>
      </w:r>
      <w:r w:rsidR="0060416A" w:rsidRPr="00953677">
        <w:rPr>
          <w:rFonts w:ascii="Tahoma" w:hAnsi="Tahoma" w:cs="Tahoma"/>
          <w:b/>
          <w:i/>
          <w:sz w:val="18"/>
          <w:szCs w:val="18"/>
        </w:rPr>
        <w:t xml:space="preserve">20 pkt – </w:t>
      </w:r>
      <w:r w:rsidR="0060416A" w:rsidRPr="00953677">
        <w:rPr>
          <w:rFonts w:ascii="Tahoma" w:hAnsi="Tahoma" w:cs="Tahoma"/>
          <w:i/>
          <w:sz w:val="18"/>
          <w:szCs w:val="18"/>
        </w:rPr>
        <w:t>otrzymuje oferta z terminem dostawy</w:t>
      </w:r>
      <w:r w:rsidR="0060416A" w:rsidRPr="00953677">
        <w:rPr>
          <w:rFonts w:ascii="Tahoma" w:hAnsi="Tahoma" w:cs="Tahoma"/>
          <w:b/>
          <w:i/>
          <w:sz w:val="18"/>
          <w:szCs w:val="18"/>
        </w:rPr>
        <w:t xml:space="preserve"> od 15 dni do 30 dni </w:t>
      </w:r>
      <w:r w:rsidR="0060416A" w:rsidRPr="00953677">
        <w:rPr>
          <w:rFonts w:ascii="Tahoma" w:hAnsi="Tahoma" w:cs="Tahoma"/>
          <w:i/>
          <w:sz w:val="18"/>
          <w:szCs w:val="18"/>
        </w:rPr>
        <w:t xml:space="preserve">z wyłączeniem dni ustawowo wolnych od pracy licząc od dnia złożenia zamówienia, </w:t>
      </w:r>
      <w:r w:rsidR="0060416A" w:rsidRPr="00953677">
        <w:rPr>
          <w:rFonts w:ascii="Tahoma" w:hAnsi="Tahoma" w:cs="Tahoma"/>
          <w:b/>
          <w:i/>
          <w:sz w:val="18"/>
          <w:szCs w:val="18"/>
        </w:rPr>
        <w:t xml:space="preserve">0 pkt – </w:t>
      </w:r>
      <w:r w:rsidR="0060416A" w:rsidRPr="00953677">
        <w:rPr>
          <w:rFonts w:ascii="Tahoma" w:hAnsi="Tahoma" w:cs="Tahoma"/>
          <w:i/>
          <w:sz w:val="18"/>
          <w:szCs w:val="18"/>
        </w:rPr>
        <w:t xml:space="preserve">otrzymuje oferta z terminem dostawy do </w:t>
      </w:r>
      <w:r w:rsidR="0060416A" w:rsidRPr="00953677">
        <w:rPr>
          <w:rFonts w:ascii="Tahoma" w:hAnsi="Tahoma" w:cs="Tahoma"/>
          <w:b/>
          <w:i/>
          <w:sz w:val="18"/>
          <w:szCs w:val="18"/>
        </w:rPr>
        <w:t>31 dni</w:t>
      </w:r>
      <w:r w:rsidR="0060416A" w:rsidRPr="00953677">
        <w:rPr>
          <w:rFonts w:ascii="Tahoma" w:hAnsi="Tahoma" w:cs="Tahoma"/>
          <w:i/>
          <w:sz w:val="18"/>
          <w:szCs w:val="18"/>
        </w:rPr>
        <w:t xml:space="preserve"> i powyżej z wyłączeniem dni ustawowo wolnych od pracy licząc od dnia złożenia zamówienia</w:t>
      </w:r>
    </w:p>
    <w:p w:rsidR="006F12E0" w:rsidRPr="00953677" w:rsidRDefault="006F12E0" w:rsidP="0060416A">
      <w:pPr>
        <w:ind w:left="360"/>
        <w:jc w:val="both"/>
        <w:rPr>
          <w:rFonts w:ascii="Tahoma" w:hAnsi="Tahoma" w:cs="Tahoma"/>
          <w:b/>
          <w:i/>
          <w:sz w:val="18"/>
          <w:szCs w:val="18"/>
        </w:rPr>
      </w:pPr>
      <w:r w:rsidRPr="00953677">
        <w:rPr>
          <w:rFonts w:ascii="Tahoma" w:hAnsi="Tahoma" w:cs="Tahoma"/>
          <w:b/>
          <w:i/>
          <w:sz w:val="18"/>
          <w:szCs w:val="18"/>
        </w:rPr>
        <w:t>Kryterium: Termin dostawy asortymentu w dniach (PAKIETY:</w:t>
      </w:r>
      <w:r w:rsidRPr="00953677">
        <w:rPr>
          <w:rFonts w:ascii="Tahoma" w:hAnsi="Tahoma" w:cs="Tahoma"/>
          <w:sz w:val="18"/>
          <w:szCs w:val="18"/>
        </w:rPr>
        <w:t xml:space="preserve"> </w:t>
      </w:r>
      <w:r w:rsidR="009837F3" w:rsidRPr="00953677">
        <w:rPr>
          <w:rFonts w:ascii="Tahoma" w:hAnsi="Tahoma" w:cs="Tahoma"/>
          <w:b/>
          <w:i/>
          <w:sz w:val="18"/>
          <w:szCs w:val="18"/>
        </w:rPr>
        <w:t>8-12</w:t>
      </w:r>
      <w:r w:rsidR="0060416A" w:rsidRPr="00953677">
        <w:rPr>
          <w:rFonts w:ascii="Tahoma" w:hAnsi="Tahoma" w:cs="Tahoma"/>
          <w:b/>
          <w:i/>
          <w:sz w:val="18"/>
          <w:szCs w:val="18"/>
        </w:rPr>
        <w:t xml:space="preserve">) 40 pkt – </w:t>
      </w:r>
      <w:r w:rsidR="0060416A" w:rsidRPr="00953677">
        <w:rPr>
          <w:rFonts w:ascii="Tahoma" w:hAnsi="Tahoma" w:cs="Tahoma"/>
          <w:i/>
          <w:sz w:val="18"/>
          <w:szCs w:val="18"/>
        </w:rPr>
        <w:t xml:space="preserve">otrzymuje oferta z terminem dostawy </w:t>
      </w:r>
      <w:r w:rsidR="0060416A" w:rsidRPr="00953677">
        <w:rPr>
          <w:rFonts w:ascii="Tahoma" w:hAnsi="Tahoma" w:cs="Tahoma"/>
          <w:b/>
          <w:i/>
          <w:sz w:val="18"/>
          <w:szCs w:val="18"/>
        </w:rPr>
        <w:t xml:space="preserve">od 1 dnia do 30 dni </w:t>
      </w:r>
      <w:r w:rsidR="0060416A" w:rsidRPr="00953677">
        <w:rPr>
          <w:rFonts w:ascii="Tahoma" w:hAnsi="Tahoma" w:cs="Tahoma"/>
          <w:i/>
          <w:sz w:val="18"/>
          <w:szCs w:val="18"/>
        </w:rPr>
        <w:t xml:space="preserve">z wyłączeniem dni ustawowo wolnych od pracy licząc od dnia złożenia zamówienia, </w:t>
      </w:r>
      <w:r w:rsidR="0060416A" w:rsidRPr="00953677">
        <w:rPr>
          <w:rFonts w:ascii="Tahoma" w:hAnsi="Tahoma" w:cs="Tahoma"/>
          <w:b/>
          <w:i/>
          <w:sz w:val="18"/>
          <w:szCs w:val="18"/>
        </w:rPr>
        <w:t xml:space="preserve">20 pkt – </w:t>
      </w:r>
      <w:r w:rsidR="0060416A" w:rsidRPr="00953677">
        <w:rPr>
          <w:rFonts w:ascii="Tahoma" w:hAnsi="Tahoma" w:cs="Tahoma"/>
          <w:i/>
          <w:sz w:val="18"/>
          <w:szCs w:val="18"/>
        </w:rPr>
        <w:t>otrzymuje oferta z terminem dostawy</w:t>
      </w:r>
      <w:r w:rsidR="0060416A" w:rsidRPr="00953677">
        <w:rPr>
          <w:rFonts w:ascii="Tahoma" w:hAnsi="Tahoma" w:cs="Tahoma"/>
          <w:b/>
          <w:i/>
          <w:sz w:val="18"/>
          <w:szCs w:val="18"/>
        </w:rPr>
        <w:t xml:space="preserve"> od 31 dni do 40 dni </w:t>
      </w:r>
      <w:r w:rsidR="0060416A" w:rsidRPr="00953677">
        <w:rPr>
          <w:rFonts w:ascii="Tahoma" w:hAnsi="Tahoma" w:cs="Tahoma"/>
          <w:i/>
          <w:sz w:val="18"/>
          <w:szCs w:val="18"/>
        </w:rPr>
        <w:t xml:space="preserve">z wyłączeniem dni ustawowo wolnych od pracy licząc od dnia złożenia zamówienia, </w:t>
      </w:r>
      <w:r w:rsidR="0060416A" w:rsidRPr="00953677">
        <w:rPr>
          <w:rFonts w:ascii="Tahoma" w:hAnsi="Tahoma" w:cs="Tahoma"/>
          <w:b/>
          <w:i/>
          <w:sz w:val="18"/>
          <w:szCs w:val="18"/>
        </w:rPr>
        <w:t xml:space="preserve">0 pkt – </w:t>
      </w:r>
      <w:r w:rsidR="0060416A" w:rsidRPr="00953677">
        <w:rPr>
          <w:rFonts w:ascii="Tahoma" w:hAnsi="Tahoma" w:cs="Tahoma"/>
          <w:i/>
          <w:sz w:val="18"/>
          <w:szCs w:val="18"/>
        </w:rPr>
        <w:t xml:space="preserve">otrzymuje oferta z terminem dostawy </w:t>
      </w:r>
      <w:r w:rsidR="0060416A" w:rsidRPr="00953677">
        <w:rPr>
          <w:rFonts w:ascii="Tahoma" w:hAnsi="Tahoma" w:cs="Tahoma"/>
          <w:b/>
          <w:i/>
          <w:sz w:val="18"/>
          <w:szCs w:val="18"/>
        </w:rPr>
        <w:t xml:space="preserve">do 41 dni i powyżej </w:t>
      </w:r>
      <w:r w:rsidR="0060416A" w:rsidRPr="00953677">
        <w:rPr>
          <w:rFonts w:ascii="Tahoma" w:hAnsi="Tahoma" w:cs="Tahoma"/>
          <w:i/>
          <w:sz w:val="18"/>
          <w:szCs w:val="18"/>
        </w:rPr>
        <w:t>z wyłączeniem dni ustawowo wolnych od pracy licząc od dnia złożenia zamówienia</w:t>
      </w:r>
    </w:p>
    <w:p w:rsidR="0060416A" w:rsidRPr="00953677" w:rsidRDefault="0060416A" w:rsidP="0060416A">
      <w:pPr>
        <w:ind w:left="360"/>
        <w:jc w:val="both"/>
        <w:rPr>
          <w:rFonts w:ascii="Tahoma" w:hAnsi="Tahoma" w:cs="Tahoma"/>
          <w:i/>
          <w:sz w:val="18"/>
          <w:szCs w:val="18"/>
        </w:rPr>
      </w:pPr>
    </w:p>
    <w:p w:rsidR="006F12E0" w:rsidRPr="00953677" w:rsidRDefault="006F12E0" w:rsidP="0060416A">
      <w:pPr>
        <w:ind w:left="708"/>
        <w:jc w:val="both"/>
        <w:rPr>
          <w:rFonts w:ascii="Tahoma" w:hAnsi="Tahoma" w:cs="Tahoma"/>
          <w:i/>
          <w:sz w:val="18"/>
          <w:szCs w:val="18"/>
        </w:rPr>
      </w:pPr>
      <w:r w:rsidRPr="00953677">
        <w:rPr>
          <w:rFonts w:ascii="Tahoma" w:hAnsi="Tahoma" w:cs="Tahoma"/>
          <w:b/>
          <w:i/>
          <w:sz w:val="18"/>
          <w:szCs w:val="18"/>
        </w:rPr>
        <w:t>Uwaga:</w:t>
      </w:r>
      <w:r w:rsidR="0060416A" w:rsidRPr="00953677">
        <w:rPr>
          <w:rFonts w:ascii="Tahoma" w:hAnsi="Tahoma" w:cs="Tahoma"/>
          <w:b/>
          <w:i/>
          <w:sz w:val="18"/>
          <w:szCs w:val="18"/>
        </w:rPr>
        <w:t xml:space="preserve"> </w:t>
      </w:r>
      <w:r w:rsidRPr="00953677">
        <w:rPr>
          <w:rFonts w:ascii="Tahoma" w:hAnsi="Tahoma" w:cs="Tahoma"/>
          <w:i/>
          <w:sz w:val="18"/>
          <w:szCs w:val="18"/>
        </w:rPr>
        <w:t>Zamawiający zastrzega, że termin dostawy podany przez Wykonawcę w godzinach zostanie zmieniony na dni, natomiast podany w niepełnych dniach zostanie zaokrąglony w górę (np. 3,5 dnia zostanie zamienione na 4 dni.)</w:t>
      </w:r>
      <w:r w:rsidR="0060416A" w:rsidRPr="00953677">
        <w:rPr>
          <w:rFonts w:ascii="Tahoma" w:hAnsi="Tahoma" w:cs="Tahoma"/>
          <w:i/>
          <w:sz w:val="18"/>
          <w:szCs w:val="18"/>
        </w:rPr>
        <w:t xml:space="preserve"> </w:t>
      </w:r>
      <w:r w:rsidRPr="00953677">
        <w:rPr>
          <w:rFonts w:ascii="Tahoma" w:hAnsi="Tahoma" w:cs="Tahoma"/>
          <w:i/>
          <w:sz w:val="18"/>
          <w:szCs w:val="18"/>
        </w:rPr>
        <w:t>Wykonawcy, który nie poda w ofercie terminu dostawy zostanie przyznane w niniejszym kryterium 0 pkt. Zamawiający w sytuacji opisanej powyżej uzna, że Wykonawca realizuje zamówienie w terminie 6 dni z wyłączeniem dni ustawowo wolnych od pracy licząc od dnia złożenia zamówienia.</w:t>
      </w:r>
    </w:p>
    <w:p w:rsidR="00F00873" w:rsidRPr="003273A4" w:rsidRDefault="00F00873" w:rsidP="003273A4">
      <w:pPr>
        <w:pStyle w:val="Akapitzlist"/>
        <w:numPr>
          <w:ilvl w:val="0"/>
          <w:numId w:val="19"/>
        </w:numPr>
        <w:tabs>
          <w:tab w:val="clear" w:pos="360"/>
        </w:tabs>
        <w:ind w:left="284" w:hanging="284"/>
        <w:jc w:val="both"/>
        <w:rPr>
          <w:rFonts w:ascii="Tahoma" w:hAnsi="Tahoma" w:cs="Tahoma"/>
          <w:sz w:val="18"/>
          <w:szCs w:val="18"/>
        </w:rPr>
      </w:pPr>
      <w:r w:rsidRPr="003273A4">
        <w:rPr>
          <w:rFonts w:ascii="Tahoma" w:hAnsi="Tahoma" w:cs="Tahoma"/>
          <w:sz w:val="18"/>
          <w:szCs w:val="18"/>
        </w:rPr>
        <w:t>Cena oferty:</w:t>
      </w:r>
    </w:p>
    <w:p w:rsidR="001911A9" w:rsidRPr="00953677" w:rsidRDefault="0004750B" w:rsidP="00BB646E">
      <w:pPr>
        <w:numPr>
          <w:ilvl w:val="2"/>
          <w:numId w:val="8"/>
        </w:numPr>
        <w:ind w:left="567" w:right="-142" w:hanging="283"/>
        <w:jc w:val="both"/>
        <w:rPr>
          <w:rFonts w:ascii="Tahoma" w:hAnsi="Tahoma" w:cs="Tahoma"/>
          <w:b/>
          <w:sz w:val="18"/>
          <w:szCs w:val="18"/>
        </w:rPr>
      </w:pPr>
      <w:r w:rsidRPr="00953677">
        <w:rPr>
          <w:rFonts w:ascii="Tahoma" w:hAnsi="Tahoma" w:cs="Tahoma"/>
          <w:sz w:val="18"/>
          <w:szCs w:val="18"/>
        </w:rPr>
        <w:t>przenosi podatek VAT na Zamawiającego w wartości……………zł *.</w:t>
      </w:r>
    </w:p>
    <w:p w:rsidR="001911A9" w:rsidRPr="00953677" w:rsidRDefault="0004750B" w:rsidP="00BB646E">
      <w:pPr>
        <w:numPr>
          <w:ilvl w:val="2"/>
          <w:numId w:val="8"/>
        </w:numPr>
        <w:ind w:left="567" w:right="-142" w:hanging="283"/>
        <w:jc w:val="both"/>
        <w:rPr>
          <w:rFonts w:ascii="Tahoma" w:hAnsi="Tahoma" w:cs="Tahoma"/>
          <w:b/>
          <w:sz w:val="18"/>
          <w:szCs w:val="18"/>
        </w:rPr>
      </w:pPr>
      <w:r w:rsidRPr="00953677">
        <w:rPr>
          <w:rFonts w:ascii="Tahoma" w:hAnsi="Tahoma" w:cs="Tahoma"/>
          <w:sz w:val="18"/>
          <w:szCs w:val="18"/>
        </w:rPr>
        <w:t>nie przenosi podatku VAT na Zamawiającego *.</w:t>
      </w:r>
    </w:p>
    <w:p w:rsidR="001911A9" w:rsidRPr="00953677" w:rsidRDefault="0004750B">
      <w:pPr>
        <w:widowControl w:val="0"/>
        <w:overflowPunct w:val="0"/>
        <w:ind w:left="567" w:hanging="283"/>
        <w:jc w:val="both"/>
        <w:rPr>
          <w:rFonts w:ascii="Tahoma" w:hAnsi="Tahoma" w:cs="Tahoma"/>
          <w:bCs/>
          <w:sz w:val="18"/>
          <w:szCs w:val="18"/>
        </w:rPr>
      </w:pPr>
      <w:r w:rsidRPr="00953677">
        <w:rPr>
          <w:rFonts w:ascii="Tahoma" w:hAnsi="Tahoma" w:cs="Tahoma"/>
          <w:bCs/>
          <w:sz w:val="18"/>
          <w:szCs w:val="18"/>
        </w:rPr>
        <w:t>* niepotrzebny podpunkt (a lub b) skreślić lub właściwy zaznaczyć</w:t>
      </w:r>
    </w:p>
    <w:p w:rsidR="001911A9" w:rsidRPr="00953677" w:rsidRDefault="0004750B">
      <w:pPr>
        <w:widowControl w:val="0"/>
        <w:overflowPunct w:val="0"/>
        <w:ind w:left="426"/>
        <w:jc w:val="both"/>
        <w:rPr>
          <w:rFonts w:ascii="Tahoma" w:hAnsi="Tahoma" w:cs="Tahoma"/>
          <w:b/>
          <w:bCs/>
          <w:i/>
          <w:sz w:val="18"/>
          <w:szCs w:val="18"/>
        </w:rPr>
      </w:pPr>
      <w:r w:rsidRPr="00953677">
        <w:rPr>
          <w:rFonts w:ascii="Tahoma" w:hAnsi="Tahoma" w:cs="Tahoma"/>
          <w:b/>
          <w:bCs/>
          <w:i/>
          <w:sz w:val="18"/>
          <w:szCs w:val="18"/>
        </w:rPr>
        <w:t xml:space="preserve">(W przypadku nie skreślenia lub niezaznaczenia żadnego podpunktu Zamawiający przyjmuje, że Wykonawca </w:t>
      </w:r>
      <w:r w:rsidRPr="00953677">
        <w:rPr>
          <w:rFonts w:ascii="Tahoma" w:hAnsi="Tahoma" w:cs="Tahoma"/>
          <w:b/>
          <w:i/>
          <w:sz w:val="18"/>
          <w:szCs w:val="18"/>
        </w:rPr>
        <w:t>nie przenosi na Zamawiającego podatku VAT, a wartość podatku jest wliczona do ceny brutto oferty).</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b/>
          <w:sz w:val="18"/>
          <w:szCs w:val="18"/>
        </w:rPr>
        <w:t>Termin płatności</w:t>
      </w:r>
      <w:r w:rsidRPr="00953677">
        <w:rPr>
          <w:rFonts w:ascii="Tahoma" w:hAnsi="Tahoma" w:cs="Tahoma"/>
          <w:b/>
          <w:bCs/>
          <w:sz w:val="18"/>
          <w:szCs w:val="18"/>
        </w:rPr>
        <w:t xml:space="preserve"> </w:t>
      </w:r>
      <w:r w:rsidRPr="00953677">
        <w:rPr>
          <w:rFonts w:ascii="Tahoma" w:hAnsi="Tahoma" w:cs="Tahoma"/>
          <w:b/>
          <w:sz w:val="18"/>
          <w:szCs w:val="18"/>
        </w:rPr>
        <w:t xml:space="preserve">za wykonany przedmiot zamówienia ustalamy na: </w:t>
      </w:r>
      <w:r w:rsidR="000A01E9" w:rsidRPr="00953677">
        <w:rPr>
          <w:rFonts w:ascii="Tahoma" w:hAnsi="Tahoma" w:cs="Tahoma"/>
          <w:b/>
          <w:sz w:val="18"/>
          <w:szCs w:val="18"/>
        </w:rPr>
        <w:t>60</w:t>
      </w:r>
      <w:r w:rsidRPr="00953677">
        <w:rPr>
          <w:rFonts w:ascii="Tahoma" w:hAnsi="Tahoma" w:cs="Tahoma"/>
          <w:b/>
          <w:sz w:val="18"/>
          <w:szCs w:val="18"/>
        </w:rPr>
        <w:t xml:space="preserve">  dni</w:t>
      </w:r>
      <w:r w:rsidRPr="00953677">
        <w:rPr>
          <w:rFonts w:ascii="Tahoma" w:hAnsi="Tahoma" w:cs="Tahoma"/>
          <w:sz w:val="18"/>
          <w:szCs w:val="18"/>
        </w:rPr>
        <w:t xml:space="preserve">, licząc od dnia dostarczenia prawidłowo wypełnionej faktury do siedziby Zamawiającego). </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sz w:val="18"/>
          <w:szCs w:val="18"/>
        </w:rPr>
        <w:t>Zapewniamy, że oferowany przez nas przedmiot zamówienia odpowiada wymaganiom jakościowym stawianym w SIWZ.</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color w:val="000000"/>
          <w:sz w:val="18"/>
          <w:szCs w:val="18"/>
        </w:rPr>
        <w:t>Oświadczamy, że oferowany przez nas przedmiot zamówienia spełnia wymogi: Ustawy z dn. 20 maja 2010r. o wyrobach medycznych (Dz.U. 2017 poz. 211) oraz określone w Rozporządzeniu Ministra Zdrowia z dnia 12 stycznia 2011 w sprawie wymagań zasadniczych oraz procedur oceny zgodności wyrobów medycznych do diagnostyki in vitro (</w:t>
      </w:r>
      <w:r w:rsidR="00DF49ED" w:rsidRPr="00953677">
        <w:rPr>
          <w:rFonts w:ascii="Tahoma" w:hAnsi="Tahoma" w:cs="Tahoma"/>
          <w:color w:val="000000"/>
          <w:sz w:val="18"/>
          <w:szCs w:val="18"/>
        </w:rPr>
        <w:t xml:space="preserve"> </w:t>
      </w:r>
      <w:proofErr w:type="spellStart"/>
      <w:r w:rsidR="00DF49ED" w:rsidRPr="00953677">
        <w:rPr>
          <w:rFonts w:ascii="Tahoma" w:hAnsi="Tahoma" w:cs="Tahoma"/>
          <w:color w:val="000000"/>
          <w:sz w:val="18"/>
          <w:szCs w:val="18"/>
        </w:rPr>
        <w:t>t.j</w:t>
      </w:r>
      <w:proofErr w:type="spellEnd"/>
      <w:r w:rsidR="00DF49ED" w:rsidRPr="00953677">
        <w:rPr>
          <w:rFonts w:ascii="Tahoma" w:hAnsi="Tahoma" w:cs="Tahoma"/>
          <w:color w:val="000000"/>
          <w:sz w:val="18"/>
          <w:szCs w:val="18"/>
        </w:rPr>
        <w:t xml:space="preserve">. </w:t>
      </w:r>
      <w:r w:rsidRPr="00953677">
        <w:rPr>
          <w:rFonts w:ascii="Tahoma" w:hAnsi="Tahoma" w:cs="Tahoma"/>
          <w:color w:val="000000"/>
          <w:sz w:val="18"/>
          <w:szCs w:val="18"/>
        </w:rPr>
        <w:t>Dz.U. 2013 poz. 1127) oraz załącznikach do wymienionego rozporządzenia oraz innych znajdujących zastosowanie przepisów (dotyczy sytuacji, kiedy dany asortyment jest wyrobem medycznym - jeśli dany asortyment nie jest wyrobem medycznym wyżej wymienione wskazanie nie dotyczy go) i </w:t>
      </w:r>
      <w:r w:rsidR="00DF49ED" w:rsidRPr="00953677">
        <w:rPr>
          <w:rFonts w:ascii="Tahoma" w:hAnsi="Tahoma" w:cs="Tahoma"/>
          <w:color w:val="000000"/>
          <w:sz w:val="18"/>
          <w:szCs w:val="18"/>
        </w:rPr>
        <w:t>ustawy</w:t>
      </w:r>
      <w:r w:rsidRPr="00953677">
        <w:rPr>
          <w:rFonts w:ascii="Tahoma" w:hAnsi="Tahoma" w:cs="Tahoma"/>
          <w:color w:val="000000"/>
          <w:sz w:val="18"/>
          <w:szCs w:val="18"/>
        </w:rPr>
        <w:t xml:space="preserve"> z dnia </w:t>
      </w:r>
      <w:r w:rsidR="00DF49ED" w:rsidRPr="00953677">
        <w:rPr>
          <w:rFonts w:ascii="Tahoma" w:hAnsi="Tahoma" w:cs="Tahoma"/>
          <w:color w:val="000000"/>
          <w:sz w:val="18"/>
          <w:szCs w:val="18"/>
        </w:rPr>
        <w:t>13 kwietnia 2016</w:t>
      </w:r>
      <w:r w:rsidRPr="00953677">
        <w:rPr>
          <w:rFonts w:ascii="Tahoma" w:hAnsi="Tahoma" w:cs="Tahoma"/>
          <w:color w:val="000000"/>
          <w:sz w:val="18"/>
          <w:szCs w:val="18"/>
        </w:rPr>
        <w:t xml:space="preserve"> r. w sprawie ogłoszenia jednolitego tekstu ustawy o systemach oceny zgodności i nadzoru rynku (Dz.U. 2017 poz. 1398</w:t>
      </w:r>
      <w:r w:rsidR="00DF49ED" w:rsidRPr="00953677">
        <w:rPr>
          <w:rFonts w:ascii="Tahoma" w:hAnsi="Tahoma" w:cs="Tahoma"/>
          <w:color w:val="000000"/>
          <w:sz w:val="18"/>
          <w:szCs w:val="18"/>
        </w:rPr>
        <w:t xml:space="preserve"> z późn. zm.</w:t>
      </w:r>
      <w:r w:rsidRPr="00953677">
        <w:rPr>
          <w:rFonts w:ascii="Tahoma" w:hAnsi="Tahoma" w:cs="Tahoma"/>
          <w:color w:val="000000"/>
          <w:sz w:val="18"/>
          <w:szCs w:val="18"/>
        </w:rPr>
        <w:t>).</w:t>
      </w:r>
      <w:bookmarkStart w:id="4" w:name="_Hlk513623082"/>
      <w:bookmarkEnd w:id="4"/>
    </w:p>
    <w:p w:rsidR="001911A9" w:rsidRPr="00953677" w:rsidRDefault="0004750B" w:rsidP="00BB646E">
      <w:pPr>
        <w:numPr>
          <w:ilvl w:val="0"/>
          <w:numId w:val="34"/>
        </w:numPr>
        <w:shd w:val="clear" w:color="auto" w:fill="FFFFFF"/>
        <w:jc w:val="both"/>
        <w:rPr>
          <w:rFonts w:ascii="Tahoma" w:hAnsi="Tahoma" w:cs="Tahoma"/>
          <w:color w:val="000000"/>
          <w:sz w:val="18"/>
          <w:szCs w:val="18"/>
        </w:rPr>
      </w:pPr>
      <w:r w:rsidRPr="00953677">
        <w:rPr>
          <w:rFonts w:ascii="Tahoma" w:hAnsi="Tahoma" w:cs="Tahoma"/>
          <w:sz w:val="18"/>
          <w:szCs w:val="18"/>
        </w:rPr>
        <w:t>Oświadczamy</w:t>
      </w:r>
      <w:r w:rsidRPr="00953677">
        <w:rPr>
          <w:rFonts w:ascii="Tahoma" w:hAnsi="Tahoma" w:cs="Tahoma"/>
          <w:color w:val="000000"/>
          <w:sz w:val="18"/>
          <w:szCs w:val="18"/>
        </w:rPr>
        <w:t>, że:</w:t>
      </w:r>
    </w:p>
    <w:p w:rsidR="001911A9" w:rsidRPr="00953677" w:rsidRDefault="0004750B" w:rsidP="00BB646E">
      <w:pPr>
        <w:numPr>
          <w:ilvl w:val="4"/>
          <w:numId w:val="4"/>
        </w:numPr>
        <w:shd w:val="clear" w:color="auto" w:fill="FFFFFF"/>
        <w:ind w:left="567" w:hanging="283"/>
        <w:jc w:val="both"/>
        <w:rPr>
          <w:rFonts w:ascii="Tahoma" w:hAnsi="Tahoma" w:cs="Tahoma"/>
          <w:sz w:val="18"/>
          <w:szCs w:val="18"/>
        </w:rPr>
      </w:pPr>
      <w:r w:rsidRPr="00953677">
        <w:rPr>
          <w:rFonts w:ascii="Tahoma" w:hAnsi="Tahoma" w:cs="Tahoma"/>
          <w:color w:val="000000"/>
          <w:sz w:val="18"/>
          <w:szCs w:val="18"/>
        </w:rPr>
        <w:t>zapoznaliśmy się ze SIWZ i akc</w:t>
      </w:r>
      <w:r w:rsidRPr="00953677">
        <w:rPr>
          <w:rFonts w:ascii="Tahoma" w:hAnsi="Tahoma" w:cs="Tahoma"/>
          <w:sz w:val="18"/>
          <w:szCs w:val="18"/>
        </w:rPr>
        <w:t>eptujemy jej treść,</w:t>
      </w:r>
    </w:p>
    <w:p w:rsidR="001911A9" w:rsidRPr="00953677" w:rsidRDefault="0004750B" w:rsidP="00BB646E">
      <w:pPr>
        <w:numPr>
          <w:ilvl w:val="4"/>
          <w:numId w:val="4"/>
        </w:numPr>
        <w:shd w:val="clear" w:color="auto" w:fill="FFFFFF"/>
        <w:ind w:left="567" w:hanging="283"/>
        <w:jc w:val="both"/>
        <w:rPr>
          <w:rFonts w:ascii="Tahoma" w:hAnsi="Tahoma" w:cs="Tahoma"/>
          <w:sz w:val="18"/>
          <w:szCs w:val="18"/>
        </w:rPr>
      </w:pPr>
      <w:r w:rsidRPr="00953677">
        <w:rPr>
          <w:rFonts w:ascii="Tahoma" w:hAnsi="Tahoma" w:cs="Tahoma"/>
          <w:sz w:val="18"/>
          <w:szCs w:val="18"/>
        </w:rPr>
        <w:t>spełniamy wszystkie wymagania zawarte w SIWZ i przyjmujemy je bez zastrzeżeń,</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otrzymaliśmy wszystkie konieczne informacje potrzebne do przygotowania oferty,</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wszystkie złożone przez nas dokumenty są zgodne z aktualnym stanem prawnym i faktycznym, a w przypadku dołączenia do oferty dokumentów o których mowa w części 5 SIWZ oświadczamy, iż są aktualne na dzień złożenia,</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 xml:space="preserve">na wniosek Zamawiającego przekażemy katalogi lub opisy </w:t>
      </w:r>
      <w:r w:rsidR="00334F78" w:rsidRPr="00953677">
        <w:rPr>
          <w:rFonts w:ascii="Tahoma" w:hAnsi="Tahoma" w:cs="Tahoma"/>
          <w:sz w:val="18"/>
          <w:szCs w:val="18"/>
        </w:rPr>
        <w:t>wyposażenia medycznego</w:t>
      </w:r>
      <w:r w:rsidRPr="00953677">
        <w:rPr>
          <w:rFonts w:ascii="Tahoma" w:hAnsi="Tahoma" w:cs="Tahoma"/>
          <w:sz w:val="18"/>
          <w:szCs w:val="18"/>
        </w:rPr>
        <w:t xml:space="preserve">, </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 xml:space="preserve">*jeżeli oferta dotyczy asortymentu wielokrotnego użytku deklarujemy, że przekażemy Zamawiającemu w wyznaczonym terminie instrukcje dezynfekcji i sterylizacji.   </w:t>
      </w:r>
    </w:p>
    <w:p w:rsidR="001911A9" w:rsidRPr="00953677" w:rsidRDefault="0004750B">
      <w:pPr>
        <w:pStyle w:val="Tekstpodstawowy"/>
        <w:ind w:left="284"/>
        <w:rPr>
          <w:rFonts w:ascii="Tahoma" w:hAnsi="Tahoma" w:cs="Tahoma"/>
          <w:sz w:val="18"/>
          <w:szCs w:val="18"/>
        </w:rPr>
      </w:pPr>
      <w:r w:rsidRPr="00953677">
        <w:rPr>
          <w:rFonts w:ascii="Tahoma" w:hAnsi="Tahoma" w:cs="Tahoma"/>
          <w:sz w:val="18"/>
          <w:szCs w:val="18"/>
        </w:rPr>
        <w:t>(* jeżeli nie dotyczy – Wykonawca może skreślić ww. punkt)</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t>Oświadczamy, że uważamy się związani niniejszą ofertą przez okres 60 dni od upływu terminu składania ofert.</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t xml:space="preserve">Bez zastrzeżeń przyjmujemy warunki zawarcia umowy i w przypadku wygrania przetargu deklarujemy gotowość podpisania umowy niezwłocznie po upływie </w:t>
      </w:r>
      <w:r w:rsidR="000A01E9" w:rsidRPr="00953677">
        <w:rPr>
          <w:rFonts w:ascii="Tahoma" w:hAnsi="Tahoma" w:cs="Tahoma"/>
          <w:sz w:val="18"/>
          <w:szCs w:val="18"/>
          <w:lang w:val="pl-PL"/>
        </w:rPr>
        <w:t>5</w:t>
      </w:r>
      <w:r w:rsidRPr="00953677">
        <w:rPr>
          <w:rFonts w:ascii="Tahoma" w:hAnsi="Tahoma" w:cs="Tahoma"/>
          <w:sz w:val="18"/>
          <w:szCs w:val="18"/>
        </w:rPr>
        <w:t xml:space="preserve"> dni od przesłania zawiadomienia o wyborze oferty, chyba że zostanie wniesione odwołanie. Przyjmujemy do wiadomości, iż w sytuacji gdy w postępowaniu o udzielenie zamówienia zostanie złożona tylko jedna oferta lub nie odrzucono żadnej oferty i nie wykluczono żadnego Wykonawcy to przed upływem tego terminu. </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color w:val="000000"/>
          <w:sz w:val="18"/>
          <w:szCs w:val="18"/>
        </w:rPr>
        <w:t xml:space="preserve">Osoby odpowiedzialne za realizację zamówienia po stronie Wykonawcy zostały wskazane w załączniku nr 2 do SIWZ. </w:t>
      </w:r>
    </w:p>
    <w:p w:rsidR="001911A9" w:rsidRPr="00953677" w:rsidRDefault="0004750B" w:rsidP="00BB646E">
      <w:pPr>
        <w:pStyle w:val="Tekstpodstawowy"/>
        <w:numPr>
          <w:ilvl w:val="0"/>
          <w:numId w:val="34"/>
        </w:numPr>
        <w:rPr>
          <w:rFonts w:ascii="Tahoma" w:hAnsi="Tahoma" w:cs="Tahoma"/>
          <w:b/>
          <w:sz w:val="18"/>
          <w:szCs w:val="18"/>
        </w:rPr>
      </w:pPr>
      <w:r w:rsidRPr="00953677">
        <w:rPr>
          <w:rFonts w:ascii="Tahoma" w:hAnsi="Tahoma" w:cs="Tahoma"/>
          <w:b/>
          <w:sz w:val="18"/>
          <w:szCs w:val="18"/>
        </w:rPr>
        <w:t xml:space="preserve">Osobą do kontaktów w sprawie oferty/ umowy </w:t>
      </w:r>
      <w:r w:rsidRPr="00953677">
        <w:rPr>
          <w:rFonts w:ascii="Tahoma" w:hAnsi="Tahoma" w:cs="Tahoma"/>
          <w:b/>
          <w:color w:val="000000"/>
          <w:sz w:val="18"/>
          <w:szCs w:val="18"/>
        </w:rPr>
        <w:t>jest: ………………………………….………….</w:t>
      </w:r>
    </w:p>
    <w:p w:rsidR="001911A9" w:rsidRPr="00953677" w:rsidRDefault="0004750B">
      <w:pPr>
        <w:pStyle w:val="Tekstpodstawowy"/>
        <w:ind w:left="360"/>
        <w:rPr>
          <w:rFonts w:ascii="Tahoma" w:hAnsi="Tahoma" w:cs="Tahoma"/>
          <w:b/>
          <w:sz w:val="18"/>
          <w:szCs w:val="18"/>
          <w:lang w:val="en-US"/>
        </w:rPr>
      </w:pPr>
      <w:r w:rsidRPr="00953677">
        <w:rPr>
          <w:rFonts w:ascii="Tahoma" w:hAnsi="Tahoma" w:cs="Tahoma"/>
          <w:b/>
          <w:sz w:val="18"/>
          <w:szCs w:val="18"/>
          <w:lang w:val="en-US"/>
        </w:rPr>
        <w:t xml:space="preserve">Tel. ……………………………. </w:t>
      </w:r>
      <w:proofErr w:type="spellStart"/>
      <w:r w:rsidRPr="00953677">
        <w:rPr>
          <w:rFonts w:ascii="Tahoma" w:hAnsi="Tahoma" w:cs="Tahoma"/>
          <w:b/>
          <w:sz w:val="18"/>
          <w:szCs w:val="18"/>
          <w:lang w:val="en-US"/>
        </w:rPr>
        <w:t>Adres</w:t>
      </w:r>
      <w:proofErr w:type="spellEnd"/>
      <w:r w:rsidRPr="00953677">
        <w:rPr>
          <w:rFonts w:ascii="Tahoma" w:hAnsi="Tahoma" w:cs="Tahoma"/>
          <w:b/>
          <w:sz w:val="18"/>
          <w:szCs w:val="18"/>
          <w:lang w:val="en-US"/>
        </w:rPr>
        <w:t xml:space="preserve"> e-mail ……………………….</w:t>
      </w:r>
    </w:p>
    <w:p w:rsidR="000A01E9" w:rsidRPr="00953677" w:rsidRDefault="000A01E9" w:rsidP="000A01E9">
      <w:pPr>
        <w:pStyle w:val="Tekstpodstawowy"/>
        <w:numPr>
          <w:ilvl w:val="0"/>
          <w:numId w:val="34"/>
        </w:numPr>
        <w:autoSpaceDE w:val="0"/>
        <w:autoSpaceDN w:val="0"/>
        <w:adjustRightInd w:val="0"/>
        <w:rPr>
          <w:rFonts w:ascii="Tahoma" w:hAnsi="Tahoma" w:cs="Tahoma"/>
          <w:bCs w:val="0"/>
          <w:sz w:val="18"/>
          <w:szCs w:val="18"/>
        </w:rPr>
      </w:pPr>
      <w:r w:rsidRPr="00953677">
        <w:rPr>
          <w:rFonts w:ascii="Tahoma" w:hAnsi="Tahoma" w:cs="Tahoma"/>
          <w:sz w:val="18"/>
          <w:szCs w:val="18"/>
        </w:rPr>
        <w:t xml:space="preserve">Zgodnie z art. 36 a ust. 1 UPZP </w:t>
      </w:r>
      <w:r w:rsidRPr="00953677">
        <w:rPr>
          <w:rFonts w:ascii="Tahoma" w:hAnsi="Tahoma" w:cs="Tahoma"/>
          <w:b/>
          <w:sz w:val="18"/>
          <w:szCs w:val="18"/>
        </w:rPr>
        <w:t>oświadczam/y,</w:t>
      </w:r>
      <w:r w:rsidRPr="00953677">
        <w:rPr>
          <w:rFonts w:ascii="Tahoma" w:hAnsi="Tahoma" w:cs="Tahoma"/>
          <w:bCs w:val="0"/>
          <w:sz w:val="18"/>
          <w:szCs w:val="18"/>
        </w:rPr>
        <w:t xml:space="preserve"> </w:t>
      </w:r>
      <w:r w:rsidRPr="00953677">
        <w:rPr>
          <w:rFonts w:ascii="Tahoma" w:hAnsi="Tahoma" w:cs="Tahoma"/>
          <w:b/>
          <w:sz w:val="18"/>
          <w:szCs w:val="18"/>
        </w:rPr>
        <w:t xml:space="preserve">że zamierzamy* / nie zamierzamy* </w:t>
      </w:r>
      <w:r w:rsidRPr="00953677">
        <w:rPr>
          <w:rFonts w:ascii="Tahoma" w:hAnsi="Tahoma" w:cs="Tahoma"/>
          <w:sz w:val="18"/>
          <w:szCs w:val="18"/>
        </w:rPr>
        <w:t xml:space="preserve">powierzyć wykonanie części zamówienia Podwykonawcom. </w:t>
      </w:r>
    </w:p>
    <w:p w:rsidR="000A01E9" w:rsidRPr="00953677" w:rsidRDefault="000A01E9" w:rsidP="000A01E9">
      <w:pPr>
        <w:pStyle w:val="Tekstpodstawowy"/>
        <w:ind w:left="360"/>
        <w:rPr>
          <w:rFonts w:ascii="Tahoma" w:hAnsi="Tahoma" w:cs="Tahoma"/>
          <w:sz w:val="18"/>
          <w:szCs w:val="18"/>
        </w:rPr>
      </w:pPr>
      <w:r w:rsidRPr="00953677">
        <w:rPr>
          <w:rFonts w:ascii="Tahoma" w:hAnsi="Tahoma" w:cs="Tahoma"/>
          <w:b/>
          <w:sz w:val="18"/>
          <w:szCs w:val="18"/>
        </w:rPr>
        <w:t>Opis części zamówienia przewidzianej do wykonania przez podwykonawcę:</w:t>
      </w:r>
    </w:p>
    <w:p w:rsidR="000A01E9" w:rsidRPr="00953677" w:rsidRDefault="000A01E9" w:rsidP="000A01E9">
      <w:pPr>
        <w:widowControl w:val="0"/>
        <w:shd w:val="clear" w:color="auto" w:fill="FFFFFF"/>
        <w:overflowPunct w:val="0"/>
        <w:autoSpaceDE w:val="0"/>
        <w:autoSpaceDN w:val="0"/>
        <w:adjustRightInd w:val="0"/>
        <w:jc w:val="both"/>
        <w:rPr>
          <w:rFonts w:ascii="Tahoma" w:hAnsi="Tahoma" w:cs="Tahoma"/>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0A01E9" w:rsidRPr="00953677" w:rsidTr="00340A72">
        <w:trPr>
          <w:trHeight w:val="498"/>
        </w:trPr>
        <w:tc>
          <w:tcPr>
            <w:tcW w:w="567" w:type="dxa"/>
            <w:vAlign w:val="center"/>
          </w:tcPr>
          <w:p w:rsidR="000A01E9" w:rsidRPr="00953677" w:rsidRDefault="000A01E9" w:rsidP="00340A72">
            <w:pPr>
              <w:jc w:val="center"/>
              <w:rPr>
                <w:rFonts w:ascii="Tahoma" w:hAnsi="Tahoma" w:cs="Tahoma"/>
                <w:sz w:val="18"/>
                <w:szCs w:val="18"/>
              </w:rPr>
            </w:pPr>
            <w:r w:rsidRPr="00953677">
              <w:rPr>
                <w:rFonts w:ascii="Tahoma" w:hAnsi="Tahoma" w:cs="Tahoma"/>
                <w:sz w:val="18"/>
                <w:szCs w:val="18"/>
              </w:rPr>
              <w:t>Lp.</w:t>
            </w:r>
          </w:p>
        </w:tc>
        <w:tc>
          <w:tcPr>
            <w:tcW w:w="3260"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Części zamówienia, które Wykonawca zamierza powierzyć podwykonawcom</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(opisać / wskazać zakres)</w:t>
            </w:r>
          </w:p>
        </w:tc>
        <w:tc>
          <w:tcPr>
            <w:tcW w:w="3402"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Podwykonawca</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(podać pełną nazwę/firmę, adres,</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a także w zależności od podmiotu:</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NIP/PESEL, KRS/</w:t>
            </w:r>
            <w:proofErr w:type="spellStart"/>
            <w:r w:rsidRPr="00953677">
              <w:rPr>
                <w:rFonts w:ascii="Tahoma" w:hAnsi="Tahoma" w:cs="Tahoma"/>
                <w:sz w:val="18"/>
                <w:szCs w:val="18"/>
              </w:rPr>
              <w:t>CEiDG</w:t>
            </w:r>
            <w:proofErr w:type="spellEnd"/>
          </w:p>
        </w:tc>
        <w:tc>
          <w:tcPr>
            <w:tcW w:w="1559"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Co stanowi</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 wartości</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całego zamówienia</w:t>
            </w:r>
          </w:p>
        </w:tc>
      </w:tr>
      <w:tr w:rsidR="000A01E9" w:rsidRPr="00953677" w:rsidTr="00340A72">
        <w:trPr>
          <w:trHeight w:hRule="exact" w:val="333"/>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1</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r w:rsidR="000A01E9" w:rsidRPr="00953677" w:rsidTr="00340A72">
        <w:trPr>
          <w:trHeight w:hRule="exact" w:val="327"/>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2</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r w:rsidR="000A01E9" w:rsidRPr="00953677" w:rsidTr="00340A72">
        <w:trPr>
          <w:trHeight w:hRule="exact" w:val="385"/>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bl>
    <w:p w:rsidR="000A01E9" w:rsidRPr="00953677" w:rsidRDefault="000A01E9" w:rsidP="000A01E9">
      <w:pPr>
        <w:pStyle w:val="Tekstpodstawowy"/>
        <w:numPr>
          <w:ilvl w:val="0"/>
          <w:numId w:val="34"/>
        </w:numPr>
        <w:autoSpaceDE w:val="0"/>
        <w:autoSpaceDN w:val="0"/>
        <w:adjustRightInd w:val="0"/>
        <w:rPr>
          <w:rFonts w:ascii="Tahoma" w:hAnsi="Tahoma" w:cs="Tahoma"/>
          <w:bCs w:val="0"/>
          <w:sz w:val="18"/>
          <w:szCs w:val="18"/>
        </w:rPr>
      </w:pPr>
      <w:r w:rsidRPr="00953677">
        <w:rPr>
          <w:rFonts w:ascii="Tahoma" w:hAnsi="Tahoma" w:cs="Tahoma"/>
          <w:sz w:val="18"/>
          <w:szCs w:val="18"/>
        </w:rPr>
        <w:t xml:space="preserve">Czy Wykonawca jest małym lub średnim przedsiębiorstwem: </w:t>
      </w:r>
      <w:r w:rsidRPr="00953677">
        <w:rPr>
          <w:rFonts w:ascii="Tahoma" w:hAnsi="Tahoma" w:cs="Tahoma"/>
          <w:b/>
          <w:sz w:val="18"/>
          <w:szCs w:val="18"/>
        </w:rPr>
        <w:t xml:space="preserve">TAK/NIE* </w:t>
      </w:r>
    </w:p>
    <w:p w:rsidR="000A01E9" w:rsidRDefault="000A01E9" w:rsidP="000A01E9">
      <w:pPr>
        <w:pStyle w:val="Tekstpodstawowy"/>
        <w:ind w:left="360"/>
        <w:rPr>
          <w:rFonts w:ascii="Tahoma" w:hAnsi="Tahoma" w:cs="Tahoma"/>
          <w:sz w:val="18"/>
          <w:szCs w:val="18"/>
        </w:rPr>
      </w:pPr>
      <w:r w:rsidRPr="00953677">
        <w:rPr>
          <w:rFonts w:ascii="Tahoma" w:hAnsi="Tahoma" w:cs="Tahoma"/>
          <w:sz w:val="18"/>
          <w:szCs w:val="18"/>
        </w:rPr>
        <w:t>(*Niewłaściwe skreślić lub właściwe zaznaczyć)</w:t>
      </w:r>
    </w:p>
    <w:p w:rsidR="003273A4" w:rsidRPr="00953677" w:rsidRDefault="003273A4" w:rsidP="000A01E9">
      <w:pPr>
        <w:pStyle w:val="Tekstpodstawowy"/>
        <w:ind w:left="360"/>
        <w:rPr>
          <w:rFonts w:ascii="Tahoma" w:hAnsi="Tahoma" w:cs="Tahoma"/>
          <w:bCs w:val="0"/>
          <w:sz w:val="18"/>
          <w:szCs w:val="18"/>
        </w:rPr>
      </w:pP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11A9" w:rsidRPr="00953677" w:rsidRDefault="0004750B">
      <w:pPr>
        <w:widowControl w:val="0"/>
        <w:overflowPunct w:val="0"/>
        <w:ind w:left="360"/>
        <w:jc w:val="both"/>
        <w:rPr>
          <w:rFonts w:ascii="Tahoma" w:hAnsi="Tahoma" w:cs="Tahoma"/>
          <w:sz w:val="18"/>
          <w:szCs w:val="18"/>
        </w:rPr>
      </w:pPr>
      <w:r w:rsidRPr="00953677">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911A9" w:rsidRPr="00953677" w:rsidRDefault="0004750B">
      <w:pPr>
        <w:ind w:left="360"/>
        <w:jc w:val="both"/>
        <w:rPr>
          <w:rFonts w:ascii="Tahoma" w:hAnsi="Tahoma" w:cs="Tahoma"/>
          <w:i/>
          <w:sz w:val="18"/>
          <w:szCs w:val="18"/>
        </w:rPr>
      </w:pPr>
      <w:r w:rsidRPr="00953677">
        <w:rPr>
          <w:rFonts w:ascii="Tahoma" w:hAnsi="Tahoma" w:cs="Tahoma"/>
          <w:b/>
          <w:i/>
          <w:sz w:val="18"/>
          <w:szCs w:val="18"/>
        </w:rPr>
        <w:t xml:space="preserve">Uwaga: </w:t>
      </w:r>
      <w:r w:rsidRPr="00953677">
        <w:rPr>
          <w:rFonts w:ascii="Tahoma" w:hAnsi="Tahoma" w:cs="Tahoma"/>
          <w:i/>
          <w:sz w:val="18"/>
          <w:szCs w:val="18"/>
        </w:rPr>
        <w:t>W przypadku gdy Wykonawca nie przekazuje danych osobowych innych niż bezpośrednio jego dotyczących lub zachodzi wyłączenie stosowania obowiązku informacyjnego, stosownie do art. 13 ust. 4 lub art. 14 ust. 5 RODO treści oświadczenia (pkt 15) Wykonawca nie składa (usunięcie treści oświadczenia np. przez jego wykreślenie).</w:t>
      </w:r>
    </w:p>
    <w:p w:rsidR="001911A9" w:rsidRPr="00953677" w:rsidRDefault="0004750B" w:rsidP="00BB646E">
      <w:pPr>
        <w:pStyle w:val="Tekstpodstawowy"/>
        <w:numPr>
          <w:ilvl w:val="0"/>
          <w:numId w:val="34"/>
        </w:numPr>
        <w:rPr>
          <w:rFonts w:ascii="Tahoma" w:hAnsi="Tahoma" w:cs="Tahoma"/>
          <w:bCs w:val="0"/>
          <w:sz w:val="18"/>
          <w:szCs w:val="18"/>
        </w:rPr>
      </w:pPr>
      <w:r w:rsidRPr="00953677">
        <w:rPr>
          <w:rFonts w:ascii="Tahoma" w:hAnsi="Tahoma" w:cs="Tahoma"/>
          <w:sz w:val="18"/>
          <w:szCs w:val="18"/>
        </w:rPr>
        <w:t>Wraz z ofertą przedkładamy następujące oświadczenia i dokumenty:</w:t>
      </w:r>
    </w:p>
    <w:p w:rsidR="001911A9" w:rsidRPr="00953677" w:rsidRDefault="0004750B">
      <w:pPr>
        <w:shd w:val="clear" w:color="auto" w:fill="FFFFFF"/>
        <w:ind w:firstLine="180"/>
        <w:jc w:val="both"/>
        <w:rPr>
          <w:rFonts w:ascii="Tahoma" w:hAnsi="Tahoma" w:cs="Tahoma"/>
          <w:sz w:val="18"/>
          <w:szCs w:val="18"/>
        </w:rPr>
      </w:pPr>
      <w:r w:rsidRPr="00953677">
        <w:rPr>
          <w:rFonts w:ascii="Tahoma" w:hAnsi="Tahoma" w:cs="Tahoma"/>
          <w:sz w:val="18"/>
          <w:szCs w:val="18"/>
        </w:rPr>
        <w:t xml:space="preserve">a/ Załącznik nr 2 – Specyfikacja asortymentowo-cenowa; </w:t>
      </w:r>
    </w:p>
    <w:p w:rsidR="001911A9" w:rsidRPr="00953677" w:rsidRDefault="0004750B">
      <w:pPr>
        <w:shd w:val="clear" w:color="auto" w:fill="FFFFFF"/>
        <w:ind w:firstLine="180"/>
        <w:jc w:val="both"/>
        <w:rPr>
          <w:rFonts w:ascii="Tahoma" w:hAnsi="Tahoma" w:cs="Tahoma"/>
          <w:sz w:val="18"/>
          <w:szCs w:val="18"/>
        </w:rPr>
      </w:pPr>
      <w:r w:rsidRPr="00953677">
        <w:rPr>
          <w:rFonts w:ascii="Tahoma" w:hAnsi="Tahoma" w:cs="Tahoma"/>
          <w:sz w:val="18"/>
          <w:szCs w:val="18"/>
        </w:rPr>
        <w:t>b/ ……………………………………………………………..;</w:t>
      </w:r>
    </w:p>
    <w:p w:rsidR="00965531" w:rsidRPr="00953677" w:rsidRDefault="00965531">
      <w:pPr>
        <w:widowControl w:val="0"/>
        <w:ind w:left="4963" w:hanging="4963"/>
        <w:jc w:val="both"/>
        <w:rPr>
          <w:rFonts w:ascii="Tahoma" w:hAnsi="Tahoma" w:cs="Tahoma"/>
          <w:sz w:val="18"/>
          <w:szCs w:val="18"/>
        </w:rPr>
      </w:pPr>
    </w:p>
    <w:p w:rsidR="00965531" w:rsidRPr="00953677" w:rsidRDefault="00965531">
      <w:pPr>
        <w:widowControl w:val="0"/>
        <w:ind w:left="4963" w:hanging="4963"/>
        <w:jc w:val="both"/>
        <w:rPr>
          <w:rFonts w:ascii="Tahoma" w:hAnsi="Tahoma" w:cs="Tahoma"/>
          <w:sz w:val="18"/>
          <w:szCs w:val="18"/>
        </w:rPr>
      </w:pPr>
    </w:p>
    <w:p w:rsidR="00965531" w:rsidRPr="00953677" w:rsidRDefault="00965531">
      <w:pPr>
        <w:widowControl w:val="0"/>
        <w:ind w:left="4963" w:hanging="4963"/>
        <w:jc w:val="both"/>
        <w:rPr>
          <w:rFonts w:ascii="Tahoma" w:hAnsi="Tahoma" w:cs="Tahoma"/>
          <w:sz w:val="18"/>
          <w:szCs w:val="18"/>
        </w:rPr>
      </w:pPr>
    </w:p>
    <w:p w:rsidR="001911A9" w:rsidRPr="00953677" w:rsidRDefault="0004750B" w:rsidP="00AF4125">
      <w:pPr>
        <w:widowControl w:val="0"/>
        <w:ind w:left="4963" w:hanging="4963"/>
        <w:jc w:val="both"/>
        <w:rPr>
          <w:rFonts w:ascii="Tahoma" w:hAnsi="Tahoma" w:cs="Tahoma"/>
          <w:sz w:val="18"/>
          <w:szCs w:val="18"/>
        </w:rPr>
      </w:pPr>
      <w:r w:rsidRPr="00953677">
        <w:rPr>
          <w:rFonts w:ascii="Tahoma" w:hAnsi="Tahoma" w:cs="Tahoma"/>
          <w:sz w:val="18"/>
          <w:szCs w:val="18"/>
        </w:rPr>
        <w:t xml:space="preserve">Data, miejsce </w:t>
      </w:r>
      <w:r w:rsidRPr="00953677">
        <w:rPr>
          <w:rFonts w:ascii="Tahoma" w:hAnsi="Tahoma" w:cs="Tahoma"/>
          <w:sz w:val="18"/>
          <w:szCs w:val="18"/>
        </w:rPr>
        <w:tab/>
        <w:t>………………………………………………</w:t>
      </w:r>
    </w:p>
    <w:p w:rsidR="001911A9" w:rsidRPr="00953677" w:rsidRDefault="0004750B">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podpisy osób uprawnionych do reprezentacji</w:t>
      </w:r>
    </w:p>
    <w:p w:rsidR="001911A9" w:rsidRPr="00953677" w:rsidRDefault="0004750B">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Wykonawcy lub pełnomocnika</w:t>
      </w:r>
    </w:p>
    <w:p w:rsidR="001911A9" w:rsidRPr="00953677" w:rsidRDefault="001911A9">
      <w:pPr>
        <w:overflowPunct w:val="0"/>
        <w:jc w:val="right"/>
        <w:rPr>
          <w:rFonts w:ascii="Tahoma" w:hAnsi="Tahoma" w:cs="Tahoma"/>
          <w:b/>
          <w:sz w:val="18"/>
          <w:szCs w:val="18"/>
        </w:rPr>
      </w:pPr>
    </w:p>
    <w:p w:rsidR="000A01E9" w:rsidRPr="00953677" w:rsidRDefault="000A01E9" w:rsidP="00AF4125">
      <w:pPr>
        <w:overflowPunct w:val="0"/>
        <w:rPr>
          <w:rFonts w:ascii="Tahoma" w:hAnsi="Tahoma" w:cs="Tahoma"/>
          <w:b/>
          <w:sz w:val="18"/>
          <w:szCs w:val="18"/>
        </w:rPr>
      </w:pPr>
    </w:p>
    <w:p w:rsidR="00AF4125" w:rsidRPr="00953677" w:rsidRDefault="00AF4125" w:rsidP="00AF4125">
      <w:pPr>
        <w:overflowPunct w:val="0"/>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0A01E9" w:rsidRPr="00953677" w:rsidRDefault="000A01E9" w:rsidP="000A01E9">
      <w:pPr>
        <w:jc w:val="right"/>
        <w:rPr>
          <w:rFonts w:ascii="Tahoma" w:hAnsi="Tahoma" w:cs="Tahoma"/>
          <w:sz w:val="18"/>
          <w:szCs w:val="18"/>
        </w:rPr>
      </w:pPr>
      <w:r w:rsidRPr="00953677">
        <w:rPr>
          <w:rFonts w:ascii="Tahoma" w:hAnsi="Tahoma" w:cs="Tahoma"/>
          <w:b/>
          <w:sz w:val="18"/>
          <w:szCs w:val="18"/>
        </w:rPr>
        <w:lastRenderedPageBreak/>
        <w:t>Załącznik nr 3</w:t>
      </w:r>
    </w:p>
    <w:p w:rsidR="000A01E9" w:rsidRPr="00953677" w:rsidRDefault="000A01E9" w:rsidP="000A01E9">
      <w:pPr>
        <w:overflowPunct w:val="0"/>
        <w:ind w:right="-142"/>
        <w:jc w:val="both"/>
        <w:rPr>
          <w:rFonts w:ascii="Tahoma" w:hAnsi="Tahoma" w:cs="Tahoma"/>
          <w:b/>
          <w:sz w:val="18"/>
          <w:szCs w:val="18"/>
        </w:rPr>
      </w:pPr>
    </w:p>
    <w:p w:rsidR="000A01E9" w:rsidRPr="00953677" w:rsidRDefault="000A01E9" w:rsidP="000A01E9">
      <w:pPr>
        <w:jc w:val="center"/>
        <w:rPr>
          <w:rFonts w:ascii="Tahoma" w:hAnsi="Tahoma" w:cs="Tahoma"/>
          <w:b/>
          <w:color w:val="FF0000"/>
          <w:sz w:val="18"/>
          <w:szCs w:val="18"/>
        </w:rPr>
      </w:pPr>
      <w:r w:rsidRPr="00953677">
        <w:rPr>
          <w:rFonts w:ascii="Tahoma" w:hAnsi="Tahoma" w:cs="Tahoma"/>
          <w:b/>
          <w:sz w:val="18"/>
          <w:szCs w:val="18"/>
        </w:rPr>
        <w:t>„Zakup i dostawa implantów, narzędzi i innych wyrobów ortopedycznych dla SP ZOZ Zespołu Szpitali Miejskich w Chorzowie (2)”</w:t>
      </w:r>
    </w:p>
    <w:p w:rsidR="000A01E9" w:rsidRPr="00953677" w:rsidRDefault="000A01E9" w:rsidP="000A01E9">
      <w:pPr>
        <w:overflowPunct w:val="0"/>
        <w:jc w:val="center"/>
        <w:rPr>
          <w:rFonts w:ascii="Tahoma" w:hAnsi="Tahoma" w:cs="Tahoma"/>
          <w:sz w:val="18"/>
          <w:szCs w:val="18"/>
        </w:rPr>
      </w:pPr>
      <w:r w:rsidRPr="00953677">
        <w:rPr>
          <w:rFonts w:ascii="Tahoma" w:hAnsi="Tahoma" w:cs="Tahoma"/>
          <w:b/>
          <w:sz w:val="18"/>
          <w:szCs w:val="18"/>
        </w:rPr>
        <w:t>SP ZOZ ZSM/ZP/</w:t>
      </w:r>
      <w:r w:rsidR="003C11C4" w:rsidRPr="00953677">
        <w:rPr>
          <w:rFonts w:ascii="Tahoma" w:hAnsi="Tahoma" w:cs="Tahoma"/>
          <w:b/>
          <w:sz w:val="18"/>
          <w:szCs w:val="18"/>
        </w:rPr>
        <w:t>6</w:t>
      </w:r>
      <w:r w:rsidRPr="00953677">
        <w:rPr>
          <w:rFonts w:ascii="Tahoma" w:hAnsi="Tahoma" w:cs="Tahoma"/>
          <w:b/>
          <w:sz w:val="18"/>
          <w:szCs w:val="18"/>
        </w:rPr>
        <w:t>/2019</w:t>
      </w:r>
    </w:p>
    <w:p w:rsidR="00965531" w:rsidRPr="00953677" w:rsidRDefault="00965531" w:rsidP="00965531">
      <w:pPr>
        <w:rPr>
          <w:rFonts w:ascii="Tahoma" w:hAnsi="Tahoma" w:cs="Tahoma"/>
          <w:b/>
          <w:sz w:val="18"/>
          <w:szCs w:val="18"/>
        </w:rPr>
      </w:pPr>
    </w:p>
    <w:p w:rsidR="00AF4125" w:rsidRPr="00953677" w:rsidRDefault="00AF4125" w:rsidP="00AF4125">
      <w:pPr>
        <w:jc w:val="center"/>
        <w:rPr>
          <w:rFonts w:ascii="Tahoma" w:hAnsi="Tahoma" w:cs="Tahoma"/>
          <w:b/>
          <w:sz w:val="18"/>
          <w:szCs w:val="18"/>
          <w:u w:val="single"/>
        </w:rPr>
      </w:pPr>
      <w:r w:rsidRPr="00953677">
        <w:rPr>
          <w:rFonts w:ascii="Tahoma" w:hAnsi="Tahoma" w:cs="Tahoma"/>
          <w:b/>
          <w:sz w:val="18"/>
          <w:szCs w:val="18"/>
          <w:u w:val="single"/>
        </w:rPr>
        <w:t>OŚWIADCZENIE WYKONAWCY</w:t>
      </w:r>
    </w:p>
    <w:p w:rsidR="00AF4125" w:rsidRPr="00953677" w:rsidRDefault="00AF4125" w:rsidP="00AF4125">
      <w:pPr>
        <w:ind w:right="-284"/>
        <w:jc w:val="center"/>
        <w:rPr>
          <w:rFonts w:ascii="Tahoma" w:hAnsi="Tahoma" w:cs="Tahoma"/>
          <w:sz w:val="18"/>
          <w:szCs w:val="18"/>
        </w:rPr>
      </w:pPr>
    </w:p>
    <w:p w:rsidR="00AF4125" w:rsidRPr="00953677" w:rsidRDefault="00AF4125" w:rsidP="00AF4125">
      <w:pPr>
        <w:overflowPunct w:val="0"/>
        <w:autoSpaceDE w:val="0"/>
        <w:autoSpaceDN w:val="0"/>
        <w:adjustRightInd w:val="0"/>
        <w:jc w:val="center"/>
        <w:rPr>
          <w:rFonts w:ascii="Tahoma" w:hAnsi="Tahoma" w:cs="Tahoma"/>
          <w:b/>
          <w:sz w:val="18"/>
          <w:szCs w:val="18"/>
        </w:rPr>
      </w:pPr>
      <w:r w:rsidRPr="00953677">
        <w:rPr>
          <w:rFonts w:ascii="Tahoma" w:hAnsi="Tahoma" w:cs="Tahoma"/>
          <w:b/>
          <w:sz w:val="18"/>
          <w:szCs w:val="18"/>
          <w:u w:val="single"/>
        </w:rPr>
        <w:t>DOTYCZĄCE PRZESŁANEK WYKLUCZENIA Z POSTĘPOWANIA</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Nazwa i adres Wykonawcy </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OŚWIADCZENIA DOTYCZĄCE WYKONAWCY</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art. 25a ust. 1 UPZP):</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numPr>
          <w:ilvl w:val="0"/>
          <w:numId w:val="55"/>
        </w:numPr>
        <w:overflowPunct w:val="0"/>
        <w:autoSpaceDE w:val="0"/>
        <w:autoSpaceDN w:val="0"/>
        <w:adjustRightInd w:val="0"/>
        <w:ind w:left="426" w:hanging="426"/>
        <w:jc w:val="both"/>
        <w:rPr>
          <w:rFonts w:ascii="Tahoma" w:hAnsi="Tahoma" w:cs="Tahoma"/>
          <w:b/>
          <w:sz w:val="18"/>
          <w:szCs w:val="18"/>
        </w:rPr>
      </w:pPr>
      <w:r w:rsidRPr="00953677">
        <w:rPr>
          <w:rFonts w:ascii="Tahoma" w:hAnsi="Tahoma" w:cs="Tahoma"/>
          <w:b/>
          <w:sz w:val="18"/>
          <w:szCs w:val="18"/>
        </w:rPr>
        <w:t>Oświadczam, że w Wykonawca, którego reprezentuję nie podlega wykluczeniu z postępowania na podstawie art. 24 ust 1 pkt 12-22 UPZP.</w:t>
      </w:r>
    </w:p>
    <w:p w:rsidR="00AF4125" w:rsidRPr="00953677" w:rsidRDefault="00AF4125" w:rsidP="00AF4125">
      <w:pPr>
        <w:overflowPunct w:val="0"/>
        <w:autoSpaceDE w:val="0"/>
        <w:autoSpaceDN w:val="0"/>
        <w:adjustRightInd w:val="0"/>
        <w:ind w:left="426" w:right="-142" w:hanging="426"/>
        <w:jc w:val="both"/>
        <w:rPr>
          <w:rFonts w:ascii="Tahoma" w:hAnsi="Tahoma" w:cs="Tahoma"/>
          <w:b/>
          <w:sz w:val="18"/>
          <w:szCs w:val="18"/>
        </w:rPr>
      </w:pPr>
    </w:p>
    <w:p w:rsidR="00AF4125" w:rsidRPr="00953677" w:rsidRDefault="00AF4125" w:rsidP="00AF4125">
      <w:pPr>
        <w:numPr>
          <w:ilvl w:val="0"/>
          <w:numId w:val="55"/>
        </w:numPr>
        <w:ind w:left="426" w:hanging="426"/>
        <w:jc w:val="both"/>
        <w:rPr>
          <w:rFonts w:ascii="Tahoma" w:eastAsia="Calibri" w:hAnsi="Tahoma" w:cs="Tahoma"/>
          <w:sz w:val="18"/>
          <w:szCs w:val="18"/>
          <w:lang w:eastAsia="en-US"/>
        </w:rPr>
      </w:pPr>
      <w:r w:rsidRPr="00953677">
        <w:rPr>
          <w:rFonts w:ascii="Tahoma" w:eastAsia="Calibri" w:hAnsi="Tahoma" w:cs="Tahoma"/>
          <w:b/>
          <w:sz w:val="18"/>
          <w:szCs w:val="18"/>
          <w:lang w:eastAsia="en-US"/>
        </w:rPr>
        <w:t>*</w:t>
      </w:r>
      <w:r w:rsidRPr="00953677">
        <w:rPr>
          <w:rFonts w:ascii="Tahoma" w:eastAsia="Calibri" w:hAnsi="Tahoma" w:cs="Tahoma"/>
          <w:sz w:val="18"/>
          <w:szCs w:val="18"/>
          <w:lang w:eastAsia="en-US"/>
        </w:rPr>
        <w:t xml:space="preserve">Oświadczam, że zachodzą w stosunku do mnie podstawy wykluczenia z postępowania na podstawie art. ……………. UPZP </w:t>
      </w:r>
      <w:r w:rsidRPr="00953677">
        <w:rPr>
          <w:rFonts w:ascii="Tahoma" w:eastAsia="Calibri" w:hAnsi="Tahoma" w:cs="Tahoma"/>
          <w:i/>
          <w:sz w:val="18"/>
          <w:szCs w:val="18"/>
          <w:lang w:eastAsia="en-US"/>
        </w:rPr>
        <w:t>(podać mającą zastosowanie podstawę wykluczenia spośród wymienionych w art. 24 ust. 1 pkt 13-14, 16-20 ustawy UPZP).</w:t>
      </w:r>
      <w:r w:rsidRPr="00953677">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953677">
        <w:rPr>
          <w:rFonts w:ascii="Tahoma" w:eastAsia="Calibri" w:hAnsi="Tahoma" w:cs="Tahoma"/>
          <w:sz w:val="18"/>
          <w:szCs w:val="18"/>
          <w:lang w:eastAsia="en-US"/>
        </w:rPr>
        <w:br/>
      </w:r>
      <w:r w:rsidRPr="00953677">
        <w:rPr>
          <w:rFonts w:ascii="Tahoma" w:eastAsia="Calibri" w:hAnsi="Tahoma" w:cs="Tahoma"/>
          <w:sz w:val="18"/>
          <w:szCs w:val="18"/>
          <w:lang w:eastAsia="en-US"/>
        </w:rPr>
        <w:br/>
        <w:t>………………………………………………………………….………………………………………………………</w:t>
      </w:r>
    </w:p>
    <w:p w:rsidR="00AF4125" w:rsidRDefault="00AF4125" w:rsidP="00AF4125">
      <w:pPr>
        <w:ind w:left="426"/>
        <w:jc w:val="both"/>
        <w:rPr>
          <w:rFonts w:ascii="Tahoma" w:eastAsia="Calibri" w:hAnsi="Tahoma" w:cs="Tahoma"/>
          <w:b/>
          <w:sz w:val="18"/>
          <w:szCs w:val="18"/>
          <w:lang w:eastAsia="en-US"/>
        </w:rPr>
      </w:pPr>
      <w:r w:rsidRPr="00953677">
        <w:rPr>
          <w:rFonts w:ascii="Tahoma" w:eastAsia="Calibri" w:hAnsi="Tahoma" w:cs="Tahoma"/>
          <w:b/>
          <w:sz w:val="18"/>
          <w:szCs w:val="18"/>
          <w:lang w:eastAsia="en-US"/>
        </w:rPr>
        <w:t>*wypełnić, jeżeli dotyczy.</w:t>
      </w:r>
    </w:p>
    <w:p w:rsidR="003F21CD" w:rsidRDefault="003F21CD" w:rsidP="00AF4125">
      <w:pPr>
        <w:ind w:left="426"/>
        <w:jc w:val="both"/>
        <w:rPr>
          <w:rFonts w:ascii="Tahoma" w:eastAsia="Calibri" w:hAnsi="Tahoma" w:cs="Tahoma"/>
          <w:b/>
          <w:sz w:val="18"/>
          <w:szCs w:val="18"/>
          <w:lang w:eastAsia="en-US"/>
        </w:rPr>
      </w:pPr>
    </w:p>
    <w:p w:rsidR="003F21CD" w:rsidRDefault="003F21CD" w:rsidP="00AF4125">
      <w:pPr>
        <w:ind w:left="426"/>
        <w:jc w:val="both"/>
        <w:rPr>
          <w:rFonts w:ascii="Tahoma" w:eastAsia="Calibri" w:hAnsi="Tahoma" w:cs="Tahoma"/>
          <w:b/>
          <w:sz w:val="18"/>
          <w:szCs w:val="18"/>
          <w:lang w:eastAsia="en-US"/>
        </w:rPr>
      </w:pPr>
    </w:p>
    <w:p w:rsidR="003F21CD" w:rsidRDefault="003F21CD" w:rsidP="00AF4125">
      <w:pPr>
        <w:ind w:left="426"/>
        <w:jc w:val="both"/>
        <w:rPr>
          <w:rFonts w:ascii="Tahoma" w:eastAsia="Calibri" w:hAnsi="Tahoma" w:cs="Tahoma"/>
          <w:b/>
          <w:sz w:val="18"/>
          <w:szCs w:val="18"/>
          <w:lang w:eastAsia="en-US"/>
        </w:rPr>
      </w:pPr>
    </w:p>
    <w:p w:rsidR="003F21CD" w:rsidRPr="00953677" w:rsidRDefault="003F21CD" w:rsidP="00AF4125">
      <w:pPr>
        <w:ind w:left="426"/>
        <w:jc w:val="both"/>
        <w:rPr>
          <w:rFonts w:ascii="Tahoma" w:eastAsia="Calibri" w:hAnsi="Tahoma" w:cs="Tahoma"/>
          <w:b/>
          <w:sz w:val="18"/>
          <w:szCs w:val="18"/>
          <w:lang w:eastAsia="en-US"/>
        </w:rPr>
      </w:pPr>
    </w:p>
    <w:p w:rsidR="00AF4125" w:rsidRPr="00953677" w:rsidRDefault="00AF4125" w:rsidP="00AF4125">
      <w:pPr>
        <w:jc w:val="both"/>
        <w:rPr>
          <w:rFonts w:ascii="Tahoma" w:eastAsia="Calibri" w:hAnsi="Tahoma" w:cs="Tahoma"/>
          <w:b/>
          <w:sz w:val="18"/>
          <w:szCs w:val="18"/>
          <w:lang w:eastAsia="en-US"/>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ind w:right="-142"/>
        <w:jc w:val="both"/>
        <w:rPr>
          <w:rFonts w:ascii="Tahoma" w:eastAsia="Calibri" w:hAnsi="Tahoma" w:cs="Tahoma"/>
          <w:b/>
          <w:sz w:val="18"/>
          <w:szCs w:val="18"/>
          <w:lang w:eastAsia="en-US"/>
        </w:rPr>
      </w:pPr>
    </w:p>
    <w:p w:rsidR="00AF4125" w:rsidRPr="00953677" w:rsidRDefault="00AF4125" w:rsidP="00AF4125">
      <w:pPr>
        <w:shd w:val="clear" w:color="auto" w:fill="BFBFBF"/>
        <w:spacing w:line="360" w:lineRule="auto"/>
        <w:jc w:val="both"/>
        <w:rPr>
          <w:rFonts w:ascii="Tahoma" w:eastAsia="Calibri" w:hAnsi="Tahoma" w:cs="Tahoma"/>
          <w:sz w:val="18"/>
          <w:szCs w:val="18"/>
          <w:lang w:eastAsia="en-US"/>
        </w:rPr>
      </w:pPr>
      <w:r w:rsidRPr="00953677">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PODMIOTU, NA KTÓREGO ZASOBY POWOŁUJE SIĘ WYKONAWCA</w:t>
      </w: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art. 25a ust. 3 pkt. 2 UPZP):</w:t>
      </w:r>
    </w:p>
    <w:p w:rsidR="00AF4125" w:rsidRPr="00953677"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Oświadczam, że w stosunku do następującego/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podmiotu/</w:t>
      </w:r>
      <w:proofErr w:type="spellStart"/>
      <w:r w:rsidRPr="00953677">
        <w:rPr>
          <w:rFonts w:ascii="Tahoma" w:eastAsia="Calibri" w:hAnsi="Tahoma" w:cs="Tahoma"/>
          <w:sz w:val="18"/>
          <w:szCs w:val="18"/>
          <w:lang w:eastAsia="en-US"/>
        </w:rPr>
        <w:t>tów</w:t>
      </w:r>
      <w:proofErr w:type="spellEnd"/>
      <w:r w:rsidRPr="00953677">
        <w:rPr>
          <w:rFonts w:ascii="Tahoma" w:eastAsia="Calibri" w:hAnsi="Tahoma" w:cs="Tahoma"/>
          <w:sz w:val="18"/>
          <w:szCs w:val="18"/>
          <w:lang w:eastAsia="en-US"/>
        </w:rPr>
        <w:t>, na którego/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zasoby powołuję się w niniejszym postępowaniu, tj.: …………………………………………………………… </w:t>
      </w:r>
      <w:r w:rsidRPr="00953677">
        <w:rPr>
          <w:rFonts w:ascii="Tahoma" w:eastAsia="Calibri" w:hAnsi="Tahoma" w:cs="Tahoma"/>
          <w:i/>
          <w:sz w:val="18"/>
          <w:szCs w:val="18"/>
          <w:lang w:eastAsia="en-US"/>
        </w:rPr>
        <w:t>(podać pełną nazwę/firmę, adres, a także w zależności od podmiotu: NIP/PESEL, KRS/</w:t>
      </w:r>
      <w:proofErr w:type="spellStart"/>
      <w:r w:rsidRPr="00953677">
        <w:rPr>
          <w:rFonts w:ascii="Tahoma" w:eastAsia="Calibri" w:hAnsi="Tahoma" w:cs="Tahoma"/>
          <w:i/>
          <w:sz w:val="18"/>
          <w:szCs w:val="18"/>
          <w:lang w:eastAsia="en-US"/>
        </w:rPr>
        <w:t>CEiDG</w:t>
      </w:r>
      <w:proofErr w:type="spellEnd"/>
      <w:r w:rsidRPr="00953677">
        <w:rPr>
          <w:rFonts w:ascii="Tahoma" w:eastAsia="Calibri" w:hAnsi="Tahoma" w:cs="Tahoma"/>
          <w:i/>
          <w:sz w:val="18"/>
          <w:szCs w:val="18"/>
          <w:lang w:eastAsia="en-US"/>
        </w:rPr>
        <w:t xml:space="preserve">) </w:t>
      </w:r>
      <w:r w:rsidRPr="00953677">
        <w:rPr>
          <w:rFonts w:ascii="Tahoma" w:eastAsia="Calibri" w:hAnsi="Tahoma" w:cs="Tahoma"/>
          <w:sz w:val="18"/>
          <w:szCs w:val="18"/>
          <w:lang w:eastAsia="en-US"/>
        </w:rPr>
        <w:t>nie zachodzą podstawy wykluczenia z postępowania o udzielenie zamówienia.</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3F21CD" w:rsidRDefault="003F21CD" w:rsidP="00AF4125">
      <w:pPr>
        <w:ind w:right="-142"/>
        <w:jc w:val="both"/>
        <w:rPr>
          <w:rFonts w:ascii="Tahoma" w:hAnsi="Tahoma" w:cs="Tahoma"/>
          <w:sz w:val="18"/>
          <w:szCs w:val="18"/>
        </w:rPr>
      </w:pPr>
    </w:p>
    <w:p w:rsidR="003F21CD" w:rsidRDefault="003F21CD" w:rsidP="00AF4125">
      <w:pPr>
        <w:ind w:right="-142"/>
        <w:jc w:val="both"/>
        <w:rPr>
          <w:rFonts w:ascii="Tahoma" w:hAnsi="Tahoma" w:cs="Tahoma"/>
          <w:sz w:val="18"/>
          <w:szCs w:val="18"/>
        </w:rPr>
      </w:pPr>
    </w:p>
    <w:p w:rsidR="003F21CD" w:rsidRPr="00953677" w:rsidRDefault="003F21CD" w:rsidP="00AF4125">
      <w:pPr>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eastAsia="Calibri" w:hAnsi="Tahoma" w:cs="Tahoma"/>
          <w:b/>
          <w:sz w:val="18"/>
          <w:szCs w:val="18"/>
          <w:lang w:eastAsia="en-US"/>
        </w:rPr>
      </w:pPr>
    </w:p>
    <w:p w:rsidR="00AF4125" w:rsidRPr="00953677" w:rsidRDefault="00AF4125" w:rsidP="00AF4125">
      <w:pPr>
        <w:shd w:val="clear" w:color="auto" w:fill="BFBFBF"/>
        <w:spacing w:line="360" w:lineRule="auto"/>
        <w:jc w:val="center"/>
        <w:rPr>
          <w:rFonts w:ascii="Tahoma" w:eastAsia="Calibri" w:hAnsi="Tahoma" w:cs="Tahoma"/>
          <w:sz w:val="18"/>
          <w:szCs w:val="18"/>
          <w:lang w:eastAsia="en-US"/>
        </w:rPr>
      </w:pPr>
      <w:r w:rsidRPr="00953677">
        <w:rPr>
          <w:rFonts w:ascii="Tahoma" w:eastAsia="Calibri" w:hAnsi="Tahoma" w:cs="Tahoma"/>
          <w:i/>
          <w:sz w:val="18"/>
          <w:szCs w:val="18"/>
          <w:lang w:eastAsia="en-US"/>
        </w:rPr>
        <w:lastRenderedPageBreak/>
        <w:t xml:space="preserve">[UWAGA: zastosować tylko wtedy, gdy zamawiający przewidział możliwość, o której mowa w art. 25a ust. 5 pkt 2 ustawy </w:t>
      </w:r>
      <w:proofErr w:type="spellStart"/>
      <w:r w:rsidRPr="00953677">
        <w:rPr>
          <w:rFonts w:ascii="Tahoma" w:eastAsia="Calibri" w:hAnsi="Tahoma" w:cs="Tahoma"/>
          <w:i/>
          <w:sz w:val="18"/>
          <w:szCs w:val="18"/>
          <w:lang w:eastAsia="en-US"/>
        </w:rPr>
        <w:t>Pzp</w:t>
      </w:r>
      <w:proofErr w:type="spellEnd"/>
      <w:r w:rsidRPr="00953677">
        <w:rPr>
          <w:rFonts w:ascii="Tahoma" w:eastAsia="Calibri" w:hAnsi="Tahoma" w:cs="Tahoma"/>
          <w:i/>
          <w:sz w:val="18"/>
          <w:szCs w:val="18"/>
          <w:lang w:eastAsia="en-US"/>
        </w:rPr>
        <w:t>]</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PODWYKONAWCY NIEBĘDĄCEGO PODMIOTEM, NA KTÓREGO ZASOBY POWOŁUJE SIĘ WYKONAWCA</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25a ust. 5 pkt. 2 UPZP:</w:t>
      </w:r>
    </w:p>
    <w:p w:rsidR="00AF4125"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Oświadczam, że w stosunku do następującego/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podmiotu/</w:t>
      </w:r>
      <w:proofErr w:type="spellStart"/>
      <w:r w:rsidRPr="00953677">
        <w:rPr>
          <w:rFonts w:ascii="Tahoma" w:eastAsia="Calibri" w:hAnsi="Tahoma" w:cs="Tahoma"/>
          <w:sz w:val="18"/>
          <w:szCs w:val="18"/>
          <w:lang w:eastAsia="en-US"/>
        </w:rPr>
        <w:t>tów</w:t>
      </w:r>
      <w:proofErr w:type="spellEnd"/>
      <w:r w:rsidRPr="00953677">
        <w:rPr>
          <w:rFonts w:ascii="Tahoma" w:eastAsia="Calibri" w:hAnsi="Tahoma" w:cs="Tahoma"/>
          <w:sz w:val="18"/>
          <w:szCs w:val="18"/>
          <w:lang w:eastAsia="en-US"/>
        </w:rPr>
        <w:t>, będącego/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Podwykonawcą/</w:t>
      </w:r>
      <w:proofErr w:type="spellStart"/>
      <w:r w:rsidRPr="00953677">
        <w:rPr>
          <w:rFonts w:ascii="Tahoma" w:eastAsia="Calibri" w:hAnsi="Tahoma" w:cs="Tahoma"/>
          <w:sz w:val="18"/>
          <w:szCs w:val="18"/>
          <w:lang w:eastAsia="en-US"/>
        </w:rPr>
        <w:t>ami</w:t>
      </w:r>
      <w:proofErr w:type="spellEnd"/>
      <w:r w:rsidRPr="00953677">
        <w:rPr>
          <w:rFonts w:ascii="Tahoma" w:eastAsia="Calibri" w:hAnsi="Tahoma" w:cs="Tahoma"/>
          <w:sz w:val="18"/>
          <w:szCs w:val="18"/>
          <w:lang w:eastAsia="en-US"/>
        </w:rPr>
        <w:t xml:space="preserve">: ……………………………………………………………………..….…… </w:t>
      </w:r>
      <w:r w:rsidRPr="00953677">
        <w:rPr>
          <w:rFonts w:ascii="Tahoma" w:eastAsia="Calibri" w:hAnsi="Tahoma" w:cs="Tahoma"/>
          <w:i/>
          <w:sz w:val="18"/>
          <w:szCs w:val="18"/>
          <w:lang w:eastAsia="en-US"/>
        </w:rPr>
        <w:t>(podać pełną nazwę/firmę, adres, a także w zależności od podmiotu: NIP/PESEL, KRS/</w:t>
      </w:r>
      <w:proofErr w:type="spellStart"/>
      <w:r w:rsidRPr="00953677">
        <w:rPr>
          <w:rFonts w:ascii="Tahoma" w:eastAsia="Calibri" w:hAnsi="Tahoma" w:cs="Tahoma"/>
          <w:i/>
          <w:sz w:val="18"/>
          <w:szCs w:val="18"/>
          <w:lang w:eastAsia="en-US"/>
        </w:rPr>
        <w:t>CEiDG</w:t>
      </w:r>
      <w:proofErr w:type="spellEnd"/>
      <w:r w:rsidRPr="00953677">
        <w:rPr>
          <w:rFonts w:ascii="Tahoma" w:eastAsia="Calibri" w:hAnsi="Tahoma" w:cs="Tahoma"/>
          <w:i/>
          <w:sz w:val="18"/>
          <w:szCs w:val="18"/>
          <w:lang w:eastAsia="en-US"/>
        </w:rPr>
        <w:t>)</w:t>
      </w:r>
      <w:r w:rsidRPr="00953677">
        <w:rPr>
          <w:rFonts w:ascii="Tahoma" w:eastAsia="Calibri" w:hAnsi="Tahoma" w:cs="Tahoma"/>
          <w:sz w:val="18"/>
          <w:szCs w:val="18"/>
          <w:lang w:eastAsia="en-US"/>
        </w:rPr>
        <w:t>, nie zachodzą podstawy wykluczenia z postępowania o udzielenie zamówienia.</w:t>
      </w:r>
    </w:p>
    <w:p w:rsidR="003F21CD" w:rsidRDefault="003F21CD" w:rsidP="00AF4125">
      <w:pPr>
        <w:spacing w:line="360" w:lineRule="auto"/>
        <w:jc w:val="both"/>
        <w:rPr>
          <w:rFonts w:ascii="Tahoma" w:eastAsia="Calibri" w:hAnsi="Tahoma" w:cs="Tahoma"/>
          <w:sz w:val="18"/>
          <w:szCs w:val="18"/>
          <w:lang w:eastAsia="en-US"/>
        </w:rPr>
      </w:pPr>
    </w:p>
    <w:p w:rsidR="003F21CD" w:rsidRPr="00953677" w:rsidRDefault="003F21CD" w:rsidP="00AF4125">
      <w:pPr>
        <w:spacing w:line="360" w:lineRule="auto"/>
        <w:jc w:val="both"/>
        <w:rPr>
          <w:rFonts w:ascii="Tahoma" w:eastAsia="Calibri" w:hAnsi="Tahoma" w:cs="Tahoma"/>
          <w:sz w:val="18"/>
          <w:szCs w:val="18"/>
          <w:lang w:eastAsia="en-US"/>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eastAsia="Calibri" w:hAnsi="Tahoma" w:cs="Tahoma"/>
          <w:i/>
          <w:sz w:val="18"/>
          <w:szCs w:val="18"/>
          <w:lang w:eastAsia="en-US"/>
        </w:rPr>
      </w:pP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PODANYCH INFORMACJI:</w:t>
      </w:r>
    </w:p>
    <w:p w:rsidR="00AF4125" w:rsidRPr="00953677"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Oświadczam, że wszystkie informacje podane w powyższych oświadczeniach są aktualne </w:t>
      </w:r>
      <w:r w:rsidRPr="00953677">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F4125" w:rsidRDefault="00AF4125"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jc w:val="both"/>
        <w:rPr>
          <w:rFonts w:ascii="Tahoma" w:hAnsi="Tahoma" w:cs="Tahoma"/>
          <w:sz w:val="18"/>
          <w:szCs w:val="18"/>
        </w:rPr>
      </w:pPr>
      <w:r w:rsidRPr="00953677">
        <w:rPr>
          <w:rFonts w:ascii="Tahoma" w:hAnsi="Tahoma" w:cs="Tahoma"/>
          <w:b/>
          <w:i/>
          <w:sz w:val="18"/>
          <w:szCs w:val="18"/>
          <w:u w:val="single"/>
        </w:rPr>
        <w:br w:type="page"/>
      </w:r>
    </w:p>
    <w:p w:rsidR="00AF4125" w:rsidRPr="00953677" w:rsidRDefault="00AF4125" w:rsidP="00AF4125">
      <w:pPr>
        <w:pStyle w:val="Nagwek5"/>
        <w:keepNext w:val="0"/>
        <w:numPr>
          <w:ilvl w:val="0"/>
          <w:numId w:val="0"/>
        </w:numPr>
        <w:ind w:left="1008"/>
        <w:jc w:val="right"/>
        <w:rPr>
          <w:rFonts w:ascii="Tahoma" w:hAnsi="Tahoma" w:cs="Tahoma"/>
          <w:b/>
          <w:sz w:val="18"/>
          <w:szCs w:val="18"/>
          <w:u w:val="none"/>
        </w:rPr>
      </w:pPr>
      <w:r w:rsidRPr="00953677">
        <w:rPr>
          <w:rFonts w:ascii="Tahoma" w:hAnsi="Tahoma" w:cs="Tahoma"/>
          <w:b/>
          <w:sz w:val="18"/>
          <w:szCs w:val="18"/>
          <w:u w:val="none"/>
        </w:rPr>
        <w:lastRenderedPageBreak/>
        <w:t>Załącznik nr 4</w:t>
      </w:r>
    </w:p>
    <w:p w:rsidR="00AF4125" w:rsidRPr="00953677" w:rsidRDefault="00AF4125" w:rsidP="00AF4125">
      <w:pPr>
        <w:widowControl w:val="0"/>
        <w:ind w:right="-3"/>
        <w:jc w:val="both"/>
        <w:rPr>
          <w:rFonts w:ascii="Tahoma" w:hAnsi="Tahoma" w:cs="Tahoma"/>
          <w:snapToGrid w:val="0"/>
          <w:sz w:val="18"/>
          <w:szCs w:val="18"/>
        </w:rPr>
      </w:pP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 xml:space="preserve">Nazwa podmiotu udostępniającego zasoby ………………….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Dane teleadresowe: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*Spółka ………. zarejestrowana w Krajowym Rejestrze Sądowym prowadzonym przez Sąd Rejonowy dla …………………w …………….…, …………………Wydział Rejestrowy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Gospodarczy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inny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 xml:space="preserve">……………….. Krajowego Rejestru Sądowego pod nr KRS: ……………………..; z kapitałem zakładowym w wysokości ……………………….. zł;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 xml:space="preserve">*………….. wpisany do Ewidencji i Informacji o Działalności Gospodarczej Rzeczpospolitej Polskiej, data rozpoczęcia działalności gospodarczej …………………. ,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Posiadająca/</w:t>
      </w:r>
      <w:proofErr w:type="spellStart"/>
      <w:r w:rsidRPr="00953677">
        <w:rPr>
          <w:rFonts w:ascii="Tahoma" w:hAnsi="Tahoma" w:cs="Tahoma"/>
          <w:snapToGrid w:val="0"/>
          <w:sz w:val="18"/>
          <w:szCs w:val="18"/>
        </w:rPr>
        <w:t>cy</w:t>
      </w:r>
      <w:proofErr w:type="spellEnd"/>
      <w:r w:rsidRPr="00953677">
        <w:rPr>
          <w:rFonts w:ascii="Tahoma" w:hAnsi="Tahoma" w:cs="Tahoma"/>
          <w:snapToGrid w:val="0"/>
          <w:sz w:val="18"/>
          <w:szCs w:val="18"/>
        </w:rPr>
        <w:t xml:space="preserve"> numer NIP …………………………… nadany przez Urząd Skarbowy w ……………………………. </w:t>
      </w:r>
    </w:p>
    <w:p w:rsidR="00AF4125" w:rsidRPr="00953677" w:rsidRDefault="00AF4125" w:rsidP="00AF4125">
      <w:pPr>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center"/>
        <w:rPr>
          <w:rFonts w:ascii="Tahoma" w:hAnsi="Tahoma" w:cs="Tahoma"/>
          <w:b/>
          <w:caps/>
          <w:snapToGrid w:val="0"/>
          <w:sz w:val="18"/>
          <w:szCs w:val="18"/>
        </w:rPr>
      </w:pPr>
      <w:r w:rsidRPr="00953677">
        <w:rPr>
          <w:rFonts w:ascii="Tahoma" w:hAnsi="Tahoma" w:cs="Tahoma"/>
          <w:b/>
          <w:caps/>
          <w:snapToGrid w:val="0"/>
          <w:sz w:val="18"/>
          <w:szCs w:val="18"/>
        </w:rPr>
        <w:t>ZOBOWIĄZANIE PODMIOTU/PODMIOTÓW</w:t>
      </w:r>
    </w:p>
    <w:p w:rsidR="00AF4125" w:rsidRPr="00953677" w:rsidRDefault="00AF4125" w:rsidP="00AF4125">
      <w:pPr>
        <w:tabs>
          <w:tab w:val="left" w:pos="340"/>
        </w:tabs>
        <w:jc w:val="center"/>
        <w:rPr>
          <w:rFonts w:ascii="Tahoma" w:hAnsi="Tahoma" w:cs="Tahoma"/>
          <w:b/>
          <w:caps/>
          <w:snapToGrid w:val="0"/>
          <w:sz w:val="18"/>
          <w:szCs w:val="18"/>
        </w:rPr>
      </w:pPr>
      <w:r w:rsidRPr="00953677">
        <w:rPr>
          <w:rFonts w:ascii="Tahoma" w:hAnsi="Tahoma" w:cs="Tahoma"/>
          <w:b/>
          <w:caps/>
          <w:snapToGrid w:val="0"/>
          <w:sz w:val="18"/>
          <w:szCs w:val="18"/>
        </w:rPr>
        <w:t>ODDAJĄCYCH DO DYSPOZYCJI WYKONAWCY NIEZBĘDNE ZASOBY</w:t>
      </w: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Zobowiązuję się do oddania do dyspozycji Wykonawcy (nazwa Wykonawcy zamówienia publicznego)</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 xml:space="preserve">……………………………………………………………………………………………………….…. </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niezbędnych zasobów na okres korzystania z nich przy wykonywaniu zamówienia.</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Zakres udostępnianych zasobów (proszę podać/ opisać udostępniony zasoby), wskazując:</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zakres dostępnych Wykonawcy zasobów innego podmiotu,</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sposób wykorzystania zasobów innego podmiotu, przez Wykonawcę, przy wykonywaniu zamówienia,</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charakter stosunku, jaki będzie łączył Wykonawcę z innym podmiotem,</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 xml:space="preserve">zakres i okres udziału innego podmiotu przy wykonywaniu zamówienia): </w:t>
      </w:r>
    </w:p>
    <w:p w:rsidR="00AF4125" w:rsidRPr="00953677" w:rsidRDefault="00AF4125" w:rsidP="00AF4125">
      <w:pPr>
        <w:pStyle w:val="Tekstpodstawowy"/>
        <w:tabs>
          <w:tab w:val="left" w:pos="0"/>
        </w:tabs>
        <w:rPr>
          <w:rFonts w:ascii="Tahoma" w:hAnsi="Tahoma" w:cs="Tahoma"/>
          <w:sz w:val="18"/>
          <w:szCs w:val="18"/>
        </w:rPr>
      </w:pPr>
      <w:r w:rsidRPr="00953677">
        <w:rPr>
          <w:rFonts w:ascii="Tahoma" w:hAnsi="Tahoma" w:cs="Tahoma"/>
          <w:sz w:val="18"/>
          <w:szCs w:val="18"/>
        </w:rPr>
        <w:br/>
        <w:t>........................................................................................................................................................................</w:t>
      </w:r>
    </w:p>
    <w:p w:rsidR="00AF4125" w:rsidRPr="00953677" w:rsidRDefault="00AF4125" w:rsidP="00AF4125">
      <w:pPr>
        <w:pStyle w:val="Tekstpodstawowy"/>
        <w:tabs>
          <w:tab w:val="left" w:pos="0"/>
          <w:tab w:val="left" w:pos="340"/>
        </w:tabs>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
        <w:tabs>
          <w:tab w:val="left" w:pos="0"/>
          <w:tab w:val="left" w:pos="340"/>
        </w:tabs>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
        <w:tabs>
          <w:tab w:val="left" w:pos="0"/>
        </w:tabs>
        <w:jc w:val="left"/>
        <w:rPr>
          <w:rFonts w:ascii="Tahoma" w:hAnsi="Tahoma" w:cs="Tahoma"/>
          <w:sz w:val="18"/>
          <w:szCs w:val="18"/>
        </w:rPr>
      </w:pPr>
      <w:r w:rsidRPr="00953677">
        <w:rPr>
          <w:rFonts w:ascii="Tahoma" w:hAnsi="Tahoma" w:cs="Tahoma"/>
          <w:sz w:val="18"/>
          <w:szCs w:val="18"/>
        </w:rPr>
        <w:t xml:space="preserve">Okres udostępnienia zasobów </w:t>
      </w:r>
      <w:r w:rsidRPr="00953677">
        <w:rPr>
          <w:rFonts w:ascii="Tahoma" w:hAnsi="Tahoma" w:cs="Tahoma"/>
          <w:sz w:val="18"/>
          <w:szCs w:val="18"/>
        </w:rPr>
        <w:br/>
      </w:r>
      <w:r w:rsidRPr="00953677">
        <w:rPr>
          <w:rFonts w:ascii="Tahoma" w:hAnsi="Tahoma" w:cs="Tahoma"/>
          <w:sz w:val="18"/>
          <w:szCs w:val="18"/>
        </w:rPr>
        <w:br/>
        <w:t>……………………………………………………………………………………………….</w:t>
      </w:r>
    </w:p>
    <w:p w:rsidR="00AF4125" w:rsidRPr="00953677" w:rsidRDefault="00AF4125" w:rsidP="00AF4125">
      <w:pPr>
        <w:widowControl w:val="0"/>
        <w:tabs>
          <w:tab w:val="left" w:pos="0"/>
        </w:tabs>
        <w:jc w:val="both"/>
        <w:rPr>
          <w:rFonts w:ascii="Tahoma" w:hAnsi="Tahoma" w:cs="Tahoma"/>
          <w:bCs/>
          <w:sz w:val="18"/>
          <w:szCs w:val="18"/>
        </w:rPr>
      </w:pPr>
      <w:r w:rsidRPr="00953677">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AF4125" w:rsidRPr="00953677" w:rsidRDefault="00AF4125" w:rsidP="00AF4125">
      <w:pPr>
        <w:tabs>
          <w:tab w:val="left" w:pos="0"/>
        </w:tabs>
        <w:jc w:val="both"/>
        <w:rPr>
          <w:rFonts w:ascii="Tahoma" w:hAnsi="Tahoma" w:cs="Tahoma"/>
          <w:sz w:val="18"/>
          <w:szCs w:val="18"/>
        </w:rPr>
      </w:pPr>
      <w:r w:rsidRPr="00953677">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podpisy osób uprawnionych do reprezentacji</w:t>
      </w: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Wykonawcy lub pełnomocnika</w:t>
      </w: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right"/>
        <w:rPr>
          <w:rFonts w:ascii="Tahoma" w:hAnsi="Tahoma" w:cs="Tahoma"/>
          <w:b/>
          <w:sz w:val="18"/>
          <w:szCs w:val="18"/>
        </w:rPr>
      </w:pPr>
      <w:r w:rsidRPr="00953677">
        <w:rPr>
          <w:rFonts w:ascii="Tahoma" w:hAnsi="Tahoma" w:cs="Tahoma"/>
          <w:b/>
          <w:sz w:val="18"/>
          <w:szCs w:val="18"/>
        </w:rPr>
        <w:lastRenderedPageBreak/>
        <w:t>Załącznik nr 5</w:t>
      </w:r>
    </w:p>
    <w:p w:rsidR="001F02FE" w:rsidRPr="00953677" w:rsidRDefault="001F02FE" w:rsidP="00AF4125">
      <w:pPr>
        <w:ind w:right="-142"/>
        <w:jc w:val="right"/>
        <w:rPr>
          <w:rFonts w:ascii="Tahoma" w:hAnsi="Tahoma" w:cs="Tahoma"/>
          <w:b/>
          <w:sz w:val="18"/>
          <w:szCs w:val="18"/>
        </w:rPr>
      </w:pPr>
    </w:p>
    <w:p w:rsidR="00DB4ECC" w:rsidRPr="00953677" w:rsidRDefault="00DB4ECC" w:rsidP="00DB4ECC">
      <w:pPr>
        <w:jc w:val="center"/>
        <w:rPr>
          <w:rFonts w:ascii="Tahoma" w:hAnsi="Tahoma" w:cs="Tahoma"/>
          <w:sz w:val="18"/>
          <w:szCs w:val="18"/>
        </w:rPr>
      </w:pPr>
      <w:r w:rsidRPr="00953677">
        <w:rPr>
          <w:rFonts w:ascii="Tahoma" w:hAnsi="Tahoma" w:cs="Tahoma"/>
          <w:b/>
          <w:sz w:val="18"/>
          <w:szCs w:val="18"/>
        </w:rPr>
        <w:t>„Zakup i dostawa implantów, narzędzi i innych wyrobów ortopedycznych dla SP ZOZ Zespołu Szpitali Miejskich w Chorzowie (2)” SP ZOZ ZSM/ZP/</w:t>
      </w:r>
      <w:r w:rsidR="003C11C4" w:rsidRPr="00953677">
        <w:rPr>
          <w:rFonts w:ascii="Tahoma" w:hAnsi="Tahoma" w:cs="Tahoma"/>
          <w:b/>
          <w:sz w:val="18"/>
          <w:szCs w:val="18"/>
        </w:rPr>
        <w:t>6</w:t>
      </w:r>
      <w:r w:rsidRPr="00953677">
        <w:rPr>
          <w:rFonts w:ascii="Tahoma" w:hAnsi="Tahoma" w:cs="Tahoma"/>
          <w:b/>
          <w:sz w:val="18"/>
          <w:szCs w:val="18"/>
        </w:rPr>
        <w:t>/2019</w:t>
      </w:r>
    </w:p>
    <w:p w:rsidR="00AF4125" w:rsidRPr="00953677" w:rsidRDefault="00AF4125" w:rsidP="00AF4125">
      <w:pPr>
        <w:overflowPunct w:val="0"/>
        <w:autoSpaceDE w:val="0"/>
        <w:autoSpaceDN w:val="0"/>
        <w:adjustRightInd w:val="0"/>
        <w:jc w:val="both"/>
        <w:rPr>
          <w:rFonts w:ascii="Tahoma" w:hAnsi="Tahoma" w:cs="Tahoma"/>
          <w:b/>
          <w:sz w:val="18"/>
          <w:szCs w:val="18"/>
          <w:u w:val="single"/>
        </w:rPr>
      </w:pPr>
    </w:p>
    <w:p w:rsidR="00AF4125" w:rsidRPr="00953677" w:rsidRDefault="00AF4125" w:rsidP="00AF4125">
      <w:pPr>
        <w:overflowPunct w:val="0"/>
        <w:autoSpaceDE w:val="0"/>
        <w:autoSpaceDN w:val="0"/>
        <w:adjustRightInd w:val="0"/>
        <w:jc w:val="both"/>
        <w:rPr>
          <w:rFonts w:ascii="Tahoma" w:hAnsi="Tahoma" w:cs="Tahoma"/>
          <w:b/>
          <w:sz w:val="18"/>
          <w:szCs w:val="18"/>
          <w:u w:val="single"/>
        </w:rPr>
      </w:pPr>
    </w:p>
    <w:p w:rsidR="00AF4125" w:rsidRPr="00953677" w:rsidRDefault="00AF4125" w:rsidP="001F02FE">
      <w:pPr>
        <w:overflowPunct w:val="0"/>
        <w:autoSpaceDE w:val="0"/>
        <w:autoSpaceDN w:val="0"/>
        <w:adjustRightInd w:val="0"/>
        <w:jc w:val="center"/>
        <w:rPr>
          <w:rFonts w:ascii="Tahoma" w:hAnsi="Tahoma" w:cs="Tahoma"/>
          <w:sz w:val="18"/>
          <w:szCs w:val="18"/>
        </w:rPr>
      </w:pPr>
      <w:r w:rsidRPr="00953677">
        <w:rPr>
          <w:rFonts w:ascii="Tahoma" w:hAnsi="Tahoma" w:cs="Tahoma"/>
          <w:b/>
          <w:sz w:val="18"/>
          <w:szCs w:val="18"/>
        </w:rPr>
        <w:t>INFORMACJA O GRUPIE KAPITAŁOWEJ</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Nazwa i adres Wykonawcy </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Informuję, iż Wykonawca, którego reprezentuję, </w:t>
      </w:r>
      <w:r w:rsidRPr="00953677">
        <w:rPr>
          <w:rFonts w:ascii="Tahoma" w:hAnsi="Tahoma" w:cs="Tahoma"/>
          <w:b/>
          <w:sz w:val="18"/>
          <w:szCs w:val="18"/>
        </w:rPr>
        <w:t>NIE</w:t>
      </w:r>
      <w:r w:rsidRPr="00953677">
        <w:rPr>
          <w:rFonts w:ascii="Tahoma" w:hAnsi="Tahoma" w:cs="Tahoma"/>
          <w:sz w:val="18"/>
          <w:szCs w:val="18"/>
        </w:rPr>
        <w:t xml:space="preserve"> należy do grupy kapitałowej*.</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Oświadczam, że wszystkie informacje podane w powyższych oświadczeniach są aktualne </w:t>
      </w:r>
      <w:r w:rsidRPr="00953677">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3F21CD" w:rsidP="00AF4125">
      <w:pPr>
        <w:autoSpaceDE w:val="0"/>
        <w:autoSpaceDN w:val="0"/>
        <w:adjustRightInd w:val="0"/>
        <w:jc w:val="both"/>
        <w:rPr>
          <w:rFonts w:ascii="Tahoma" w:eastAsia="Calibri" w:hAnsi="Tahoma" w:cs="Tahoma"/>
          <w:sz w:val="18"/>
          <w:szCs w:val="18"/>
        </w:rPr>
      </w:pPr>
      <w:r>
        <w:rPr>
          <w:rFonts w:ascii="Tahoma" w:eastAsia="Calibri" w:hAnsi="Tahoma" w:cs="Tahoma"/>
          <w:sz w:val="18"/>
          <w:szCs w:val="18"/>
        </w:rPr>
        <w:tab/>
      </w: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 </w:t>
      </w:r>
      <w:r w:rsidRPr="00953677">
        <w:rPr>
          <w:rFonts w:ascii="Tahoma" w:hAnsi="Tahoma" w:cs="Tahoma"/>
          <w:sz w:val="18"/>
          <w:szCs w:val="18"/>
        </w:rPr>
        <w:tab/>
      </w:r>
      <w:r w:rsidR="003F21CD">
        <w:rPr>
          <w:rFonts w:ascii="Tahoma" w:hAnsi="Tahoma" w:cs="Tahoma"/>
          <w:sz w:val="18"/>
          <w:szCs w:val="18"/>
        </w:rPr>
        <w:tab/>
      </w:r>
      <w:r w:rsidR="003F21CD">
        <w:rPr>
          <w:rFonts w:ascii="Tahoma" w:hAnsi="Tahoma" w:cs="Tahoma"/>
          <w:sz w:val="18"/>
          <w:szCs w:val="18"/>
        </w:rPr>
        <w:tab/>
      </w:r>
      <w:r w:rsidR="003F21CD">
        <w:rPr>
          <w:rFonts w:ascii="Tahoma" w:hAnsi="Tahoma" w:cs="Tahoma"/>
          <w:sz w:val="18"/>
          <w:szCs w:val="18"/>
        </w:rPr>
        <w:tab/>
      </w:r>
      <w:r w:rsidRPr="00953677">
        <w:rPr>
          <w:rFonts w:ascii="Tahoma" w:hAnsi="Tahoma" w:cs="Tahoma"/>
          <w:sz w:val="18"/>
          <w:szCs w:val="18"/>
        </w:rPr>
        <w:t>………………………........................................................................................</w:t>
      </w:r>
    </w:p>
    <w:p w:rsidR="00AF4125" w:rsidRPr="00953677" w:rsidRDefault="00AF4125" w:rsidP="00AF4125">
      <w:pPr>
        <w:overflowPunct w:val="0"/>
        <w:autoSpaceDE w:val="0"/>
        <w:autoSpaceDN w:val="0"/>
        <w:adjustRightInd w:val="0"/>
        <w:ind w:left="3545"/>
        <w:jc w:val="both"/>
        <w:rPr>
          <w:rFonts w:ascii="Tahoma" w:hAnsi="Tahoma" w:cs="Tahoma"/>
          <w:sz w:val="18"/>
          <w:szCs w:val="18"/>
        </w:rPr>
      </w:pPr>
      <w:r w:rsidRPr="00953677">
        <w:rPr>
          <w:rFonts w:ascii="Tahoma" w:hAnsi="Tahoma" w:cs="Tahoma"/>
          <w:sz w:val="18"/>
          <w:szCs w:val="18"/>
        </w:rPr>
        <w:t xml:space="preserve"> Podpis osoby upoważnionej do reprezentowania Wykonawcy</w:t>
      </w: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tabs>
          <w:tab w:val="left" w:pos="7953"/>
        </w:tabs>
        <w:overflowPunct w:val="0"/>
        <w:autoSpaceDE w:val="0"/>
        <w:autoSpaceDN w:val="0"/>
        <w:adjustRightInd w:val="0"/>
        <w:jc w:val="both"/>
        <w:rPr>
          <w:rFonts w:ascii="Tahoma" w:hAnsi="Tahoma" w:cs="Tahoma"/>
          <w:sz w:val="18"/>
          <w:szCs w:val="18"/>
        </w:rPr>
      </w:pPr>
      <w:r w:rsidRPr="00953677">
        <w:rPr>
          <w:rFonts w:ascii="Tahoma" w:hAnsi="Tahoma" w:cs="Tahoma"/>
          <w:sz w:val="18"/>
          <w:szCs w:val="18"/>
        </w:rPr>
        <w:tab/>
      </w:r>
    </w:p>
    <w:p w:rsidR="00AF4125" w:rsidRPr="00953677" w:rsidRDefault="00AF4125" w:rsidP="00AF4125">
      <w:pPr>
        <w:autoSpaceDE w:val="0"/>
        <w:autoSpaceDN w:val="0"/>
        <w:adjustRightInd w:val="0"/>
        <w:ind w:left="284" w:hanging="284"/>
        <w:jc w:val="both"/>
        <w:rPr>
          <w:rFonts w:ascii="Tahoma" w:hAnsi="Tahoma" w:cs="Tahoma"/>
          <w:b/>
          <w:sz w:val="18"/>
          <w:szCs w:val="18"/>
        </w:rPr>
      </w:pPr>
      <w:r w:rsidRPr="00953677">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AF4125" w:rsidRPr="00953677" w:rsidRDefault="00AF4125" w:rsidP="00AF4125">
      <w:pPr>
        <w:jc w:val="both"/>
        <w:rPr>
          <w:rFonts w:ascii="Tahoma" w:hAnsi="Tahoma" w:cs="Tahoma"/>
          <w:b/>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jc w:val="both"/>
        <w:rPr>
          <w:rFonts w:ascii="Tahoma" w:hAnsi="Tahoma" w:cs="Tahoma"/>
          <w:sz w:val="18"/>
          <w:szCs w:val="18"/>
        </w:rPr>
      </w:pPr>
    </w:p>
    <w:p w:rsidR="001911A9" w:rsidRPr="00953677" w:rsidRDefault="001911A9">
      <w:pPr>
        <w:overflowPunct w:val="0"/>
        <w:jc w:val="both"/>
        <w:rPr>
          <w:rFonts w:ascii="Tahoma" w:hAnsi="Tahoma" w:cs="Tahoma"/>
          <w:b/>
          <w:sz w:val="18"/>
          <w:szCs w:val="18"/>
          <w:u w:val="single"/>
        </w:rPr>
      </w:pPr>
    </w:p>
    <w:p w:rsidR="001911A9" w:rsidRPr="00953677" w:rsidRDefault="001911A9">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B20352" w:rsidRPr="00953677" w:rsidRDefault="00B20352">
      <w:pPr>
        <w:ind w:left="426" w:hanging="426"/>
        <w:jc w:val="both"/>
        <w:rPr>
          <w:rFonts w:ascii="Tahoma" w:hAnsi="Tahoma" w:cs="Tahoma"/>
          <w:color w:val="000000"/>
          <w:sz w:val="18"/>
          <w:szCs w:val="18"/>
        </w:rPr>
      </w:pPr>
    </w:p>
    <w:p w:rsidR="00095CCD" w:rsidRPr="00953677" w:rsidRDefault="00DB4ECC" w:rsidP="00095CCD">
      <w:pPr>
        <w:pStyle w:val="Tekstprzypisudolnego"/>
        <w:jc w:val="right"/>
        <w:rPr>
          <w:rFonts w:ascii="Tahoma" w:hAnsi="Tahoma" w:cs="Tahoma"/>
          <w:b/>
          <w:sz w:val="18"/>
          <w:szCs w:val="18"/>
          <w:u w:val="single"/>
        </w:rPr>
      </w:pPr>
      <w:r w:rsidRPr="00953677">
        <w:rPr>
          <w:rFonts w:ascii="Tahoma" w:hAnsi="Tahoma" w:cs="Tahoma"/>
          <w:b/>
          <w:sz w:val="18"/>
          <w:szCs w:val="18"/>
          <w:u w:val="single"/>
          <w:lang w:val="pl-PL"/>
        </w:rPr>
        <w:lastRenderedPageBreak/>
        <w:t>Z</w:t>
      </w:r>
      <w:proofErr w:type="spellStart"/>
      <w:r w:rsidR="00095CCD" w:rsidRPr="00953677">
        <w:rPr>
          <w:rFonts w:ascii="Tahoma" w:hAnsi="Tahoma" w:cs="Tahoma"/>
          <w:b/>
          <w:sz w:val="18"/>
          <w:szCs w:val="18"/>
          <w:u w:val="single"/>
        </w:rPr>
        <w:t>ałącznik</w:t>
      </w:r>
      <w:proofErr w:type="spellEnd"/>
      <w:r w:rsidR="00095CCD" w:rsidRPr="00953677">
        <w:rPr>
          <w:rFonts w:ascii="Tahoma" w:hAnsi="Tahoma" w:cs="Tahoma"/>
          <w:b/>
          <w:sz w:val="18"/>
          <w:szCs w:val="18"/>
          <w:u w:val="single"/>
        </w:rPr>
        <w:t xml:space="preserve"> nr 7</w:t>
      </w:r>
    </w:p>
    <w:p w:rsidR="00095CCD" w:rsidRPr="00953677" w:rsidRDefault="00095CCD" w:rsidP="00095CCD">
      <w:pPr>
        <w:pStyle w:val="Tekstprzypisudolnego"/>
        <w:jc w:val="center"/>
        <w:rPr>
          <w:rFonts w:ascii="Tahoma" w:hAnsi="Tahoma" w:cs="Tahoma"/>
          <w:i/>
          <w:sz w:val="18"/>
          <w:szCs w:val="18"/>
          <w:u w:val="single"/>
        </w:rPr>
      </w:pPr>
    </w:p>
    <w:p w:rsidR="00095CCD" w:rsidRPr="00953677" w:rsidRDefault="00095CCD" w:rsidP="00095CCD">
      <w:pPr>
        <w:pStyle w:val="Tekstprzypisudolnego"/>
        <w:jc w:val="center"/>
        <w:rPr>
          <w:rFonts w:ascii="Tahoma" w:hAnsi="Tahoma" w:cs="Tahoma"/>
          <w:i/>
          <w:sz w:val="18"/>
          <w:szCs w:val="18"/>
          <w:u w:val="single"/>
        </w:rPr>
      </w:pPr>
      <w:r w:rsidRPr="00953677">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95CCD" w:rsidRPr="00953677" w:rsidRDefault="00095CCD" w:rsidP="00095CCD">
      <w:pPr>
        <w:pStyle w:val="Tekstprzypisudolnego"/>
        <w:jc w:val="center"/>
        <w:rPr>
          <w:rFonts w:ascii="Tahoma" w:hAnsi="Tahoma" w:cs="Tahoma"/>
          <w:i/>
          <w:sz w:val="18"/>
          <w:szCs w:val="18"/>
          <w:u w:val="single"/>
        </w:rPr>
      </w:pPr>
    </w:p>
    <w:p w:rsidR="00095CCD" w:rsidRPr="00953677" w:rsidRDefault="00095CCD" w:rsidP="00095CCD">
      <w:pPr>
        <w:jc w:val="center"/>
        <w:rPr>
          <w:rFonts w:ascii="Tahoma" w:hAnsi="Tahoma" w:cs="Tahoma"/>
          <w:sz w:val="18"/>
          <w:szCs w:val="18"/>
        </w:rPr>
      </w:pPr>
      <w:r w:rsidRPr="00953677">
        <w:rPr>
          <w:rFonts w:ascii="Tahoma" w:hAnsi="Tahoma" w:cs="Tahoma"/>
          <w:sz w:val="18"/>
          <w:szCs w:val="18"/>
        </w:rPr>
        <w:t>(na podstawie wytycznych Urzędu Zamówień Publicznych opublikowanych dnia 25.05.2018r na stronie:</w:t>
      </w:r>
    </w:p>
    <w:p w:rsidR="00095CCD" w:rsidRPr="00953677" w:rsidRDefault="00FA5BCC" w:rsidP="00095CCD">
      <w:pPr>
        <w:jc w:val="center"/>
        <w:rPr>
          <w:rFonts w:ascii="Tahoma" w:hAnsi="Tahoma" w:cs="Tahoma"/>
          <w:sz w:val="18"/>
          <w:szCs w:val="18"/>
        </w:rPr>
      </w:pPr>
      <w:hyperlink r:id="rId22" w:history="1">
        <w:r w:rsidR="00095CCD" w:rsidRPr="00953677">
          <w:rPr>
            <w:rFonts w:ascii="Tahoma" w:hAnsi="Tahoma" w:cs="Tahoma"/>
            <w:color w:val="0000FF"/>
            <w:sz w:val="18"/>
            <w:szCs w:val="18"/>
            <w:u w:val="single"/>
          </w:rPr>
          <w:t>https://www.uzp.gov.pl/aktualnosci/rodo-w-zamowieniach-publicznych</w:t>
        </w:r>
      </w:hyperlink>
      <w:r w:rsidR="00095CCD" w:rsidRPr="00953677">
        <w:rPr>
          <w:rFonts w:ascii="Tahoma" w:hAnsi="Tahoma" w:cs="Tahoma"/>
          <w:sz w:val="18"/>
          <w:szCs w:val="18"/>
        </w:rPr>
        <w:t xml:space="preserve"> ) </w:t>
      </w:r>
    </w:p>
    <w:p w:rsidR="00095CCD" w:rsidRPr="00953677" w:rsidRDefault="00095CCD" w:rsidP="00095CCD">
      <w:pPr>
        <w:jc w:val="center"/>
        <w:rPr>
          <w:rFonts w:ascii="Tahoma" w:hAnsi="Tahoma" w:cs="Tahoma"/>
          <w:sz w:val="18"/>
          <w:szCs w:val="18"/>
        </w:rPr>
      </w:pPr>
    </w:p>
    <w:p w:rsidR="00095CCD" w:rsidRPr="00953677" w:rsidRDefault="00095CCD" w:rsidP="00095CCD">
      <w:pPr>
        <w:ind w:firstLine="567"/>
        <w:rPr>
          <w:rFonts w:ascii="Tahoma" w:hAnsi="Tahoma" w:cs="Tahoma"/>
          <w:sz w:val="18"/>
          <w:szCs w:val="18"/>
        </w:rPr>
      </w:pPr>
      <w:r w:rsidRPr="00953677">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95CCD" w:rsidRPr="00953677" w:rsidRDefault="00095CCD" w:rsidP="00BB646E">
      <w:pPr>
        <w:numPr>
          <w:ilvl w:val="0"/>
          <w:numId w:val="27"/>
        </w:numPr>
        <w:ind w:left="426" w:hanging="426"/>
        <w:contextualSpacing/>
        <w:jc w:val="both"/>
        <w:rPr>
          <w:rFonts w:ascii="Tahoma" w:hAnsi="Tahoma" w:cs="Tahoma"/>
          <w:i/>
          <w:sz w:val="18"/>
          <w:szCs w:val="18"/>
        </w:rPr>
      </w:pPr>
      <w:r w:rsidRPr="00953677">
        <w:rPr>
          <w:rFonts w:ascii="Tahoma" w:hAnsi="Tahoma" w:cs="Tahoma"/>
          <w:sz w:val="18"/>
          <w:szCs w:val="18"/>
        </w:rPr>
        <w:t>administratorem Pani/Pana danych osobowych jest:</w:t>
      </w:r>
    </w:p>
    <w:p w:rsidR="00095CCD" w:rsidRPr="00953677" w:rsidRDefault="00095CCD" w:rsidP="00095CCD">
      <w:pPr>
        <w:ind w:left="426"/>
        <w:contextualSpacing/>
        <w:jc w:val="both"/>
        <w:rPr>
          <w:rFonts w:ascii="Tahoma" w:eastAsia="Calibri" w:hAnsi="Tahoma" w:cs="Tahoma"/>
          <w:b/>
          <w:bCs/>
          <w:sz w:val="18"/>
          <w:szCs w:val="18"/>
          <w:lang w:eastAsia="en-US"/>
        </w:rPr>
      </w:pPr>
      <w:r w:rsidRPr="00953677">
        <w:rPr>
          <w:rFonts w:ascii="Tahoma" w:eastAsia="Calibri" w:hAnsi="Tahoma" w:cs="Tahoma"/>
          <w:b/>
          <w:bCs/>
          <w:sz w:val="18"/>
          <w:szCs w:val="18"/>
          <w:lang w:eastAsia="en-US"/>
        </w:rPr>
        <w:t xml:space="preserve">Samodzielny Publiczny Zakład Opieki Zdrowotnej Zespół Szpitali Miejskich </w:t>
      </w:r>
    </w:p>
    <w:p w:rsidR="00095CCD" w:rsidRPr="00953677" w:rsidRDefault="00095CCD" w:rsidP="00095CCD">
      <w:pPr>
        <w:ind w:left="426"/>
        <w:contextualSpacing/>
        <w:jc w:val="both"/>
        <w:rPr>
          <w:rFonts w:ascii="Tahoma" w:eastAsia="Calibri" w:hAnsi="Tahoma" w:cs="Tahoma"/>
          <w:b/>
          <w:bCs/>
          <w:sz w:val="18"/>
          <w:szCs w:val="18"/>
          <w:lang w:eastAsia="en-US"/>
        </w:rPr>
      </w:pPr>
      <w:r w:rsidRPr="00953677">
        <w:rPr>
          <w:rFonts w:ascii="Tahoma" w:eastAsia="Calibri" w:hAnsi="Tahoma" w:cs="Tahoma"/>
          <w:b/>
          <w:bCs/>
          <w:sz w:val="18"/>
          <w:szCs w:val="18"/>
          <w:lang w:eastAsia="en-US"/>
        </w:rPr>
        <w:t>ul. Strzelców Bytomskich 11,  41-500 Chorzów</w:t>
      </w:r>
    </w:p>
    <w:p w:rsidR="00095CCD" w:rsidRPr="00953677" w:rsidRDefault="00095CCD" w:rsidP="00095CCD">
      <w:pPr>
        <w:ind w:left="426"/>
        <w:contextualSpacing/>
        <w:jc w:val="both"/>
        <w:rPr>
          <w:rFonts w:ascii="Tahoma" w:eastAsia="Calibri" w:hAnsi="Tahoma" w:cs="Tahoma"/>
          <w:b/>
          <w:sz w:val="18"/>
          <w:szCs w:val="18"/>
          <w:lang w:eastAsia="en-US"/>
        </w:rPr>
      </w:pPr>
      <w:r w:rsidRPr="00953677">
        <w:rPr>
          <w:rFonts w:ascii="Tahoma" w:hAnsi="Tahoma" w:cs="Tahoma"/>
          <w:b/>
          <w:sz w:val="18"/>
          <w:szCs w:val="18"/>
        </w:rPr>
        <w:t xml:space="preserve">Dane kontaktowe: Dział Zamówień Publicznych, </w:t>
      </w:r>
      <w:r w:rsidRPr="00953677">
        <w:rPr>
          <w:rFonts w:ascii="Tahoma" w:eastAsia="ArialMT" w:hAnsi="Tahoma" w:cs="Tahoma"/>
          <w:b/>
          <w:sz w:val="18"/>
          <w:szCs w:val="18"/>
          <w:lang w:eastAsia="en-US"/>
        </w:rPr>
        <w:t xml:space="preserve">poczta elektroniczną: </w:t>
      </w:r>
      <w:hyperlink r:id="rId23" w:history="1">
        <w:r w:rsidRPr="00953677">
          <w:rPr>
            <w:rFonts w:ascii="Tahoma" w:eastAsia="ArialMT" w:hAnsi="Tahoma" w:cs="Tahoma"/>
            <w:b/>
            <w:color w:val="0000FF"/>
            <w:sz w:val="18"/>
            <w:szCs w:val="18"/>
            <w:u w:val="single"/>
            <w:lang w:eastAsia="en-US"/>
          </w:rPr>
          <w:t>zp@zsm.com.pl</w:t>
        </w:r>
      </w:hyperlink>
      <w:r w:rsidRPr="00953677">
        <w:rPr>
          <w:rFonts w:ascii="Tahoma" w:eastAsia="Calibri" w:hAnsi="Tahoma" w:cs="Tahoma"/>
          <w:b/>
          <w:sz w:val="18"/>
          <w:szCs w:val="18"/>
          <w:lang w:eastAsia="en-US"/>
        </w:rPr>
        <w:t xml:space="preserve">, </w:t>
      </w:r>
    </w:p>
    <w:p w:rsidR="00095CCD" w:rsidRPr="00953677" w:rsidRDefault="00095CCD" w:rsidP="00095CCD">
      <w:pPr>
        <w:ind w:left="426"/>
        <w:contextualSpacing/>
        <w:jc w:val="both"/>
        <w:rPr>
          <w:rFonts w:ascii="Tahoma" w:hAnsi="Tahoma" w:cs="Tahoma"/>
          <w:b/>
          <w:sz w:val="18"/>
          <w:szCs w:val="18"/>
        </w:rPr>
      </w:pPr>
      <w:r w:rsidRPr="00953677">
        <w:rPr>
          <w:rFonts w:ascii="Tahoma" w:eastAsia="ArialMT" w:hAnsi="Tahoma" w:cs="Tahoma"/>
          <w:b/>
          <w:sz w:val="18"/>
          <w:szCs w:val="18"/>
          <w:lang w:eastAsia="en-US"/>
        </w:rPr>
        <w:t>numer telefonu +48 32 34 99 298, +48 32 34 99 268, numer faksu +48 32 34 99 299</w:t>
      </w:r>
    </w:p>
    <w:p w:rsidR="00095CCD" w:rsidRPr="00953677" w:rsidRDefault="00095CCD" w:rsidP="00095CCD">
      <w:pPr>
        <w:ind w:left="426"/>
        <w:contextualSpacing/>
        <w:jc w:val="both"/>
        <w:rPr>
          <w:rFonts w:ascii="Tahoma" w:hAnsi="Tahoma" w:cs="Tahoma"/>
          <w:i/>
          <w:sz w:val="18"/>
          <w:szCs w:val="18"/>
        </w:rPr>
      </w:pPr>
      <w:r w:rsidRPr="00953677">
        <w:rPr>
          <w:rFonts w:ascii="Tahoma" w:hAnsi="Tahoma" w:cs="Tahoma"/>
          <w:sz w:val="18"/>
          <w:szCs w:val="18"/>
        </w:rPr>
        <w:t xml:space="preserve"> </w:t>
      </w:r>
      <w:r w:rsidRPr="00953677">
        <w:rPr>
          <w:rFonts w:ascii="Tahoma" w:hAnsi="Tahoma" w:cs="Tahoma"/>
          <w:i/>
          <w:sz w:val="18"/>
          <w:szCs w:val="18"/>
        </w:rPr>
        <w:t>/nazwa i adres oraz dane kontaktowe zamawiającego/</w:t>
      </w:r>
      <w:r w:rsidRPr="00953677">
        <w:rPr>
          <w:rFonts w:ascii="Tahoma" w:eastAsia="Calibri" w:hAnsi="Tahoma" w:cs="Tahoma"/>
          <w:i/>
          <w:sz w:val="18"/>
          <w:szCs w:val="18"/>
          <w:lang w:eastAsia="en-US"/>
        </w:rPr>
        <w:t>;</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 xml:space="preserve">Inspektorem ochrony danych osobowych w </w:t>
      </w:r>
      <w:r w:rsidRPr="00953677">
        <w:rPr>
          <w:rFonts w:ascii="Tahoma" w:eastAsia="Calibri" w:hAnsi="Tahoma" w:cs="Tahoma"/>
          <w:b/>
          <w:bCs/>
          <w:sz w:val="18"/>
          <w:szCs w:val="18"/>
          <w:lang w:eastAsia="en-US"/>
        </w:rPr>
        <w:t>Samodzielnym Publicznym Zakładzie Opieki Zdrowotnej Zespół Szpitali Miejskich przy ul. Strzelców Bytomskich 11,  41-500 Chorzów</w:t>
      </w:r>
    </w:p>
    <w:p w:rsidR="00095CCD" w:rsidRPr="00953677" w:rsidRDefault="00095CCD" w:rsidP="00095CCD">
      <w:pPr>
        <w:ind w:left="426"/>
        <w:contextualSpacing/>
        <w:jc w:val="both"/>
        <w:rPr>
          <w:rFonts w:ascii="Tahoma" w:hAnsi="Tahoma" w:cs="Tahoma"/>
          <w:color w:val="00B0F0"/>
          <w:sz w:val="18"/>
          <w:szCs w:val="18"/>
        </w:rPr>
      </w:pPr>
      <w:r w:rsidRPr="00953677">
        <w:rPr>
          <w:rFonts w:ascii="Tahoma" w:eastAsia="Calibri" w:hAnsi="Tahoma" w:cs="Tahoma"/>
          <w:b/>
          <w:bCs/>
          <w:sz w:val="18"/>
          <w:szCs w:val="18"/>
          <w:lang w:eastAsia="en-US"/>
        </w:rPr>
        <w:t xml:space="preserve">jest Pan Grzegorz Koczy, telefon +48 32 349 92 67, poczta elektroniczna: </w:t>
      </w:r>
      <w:hyperlink r:id="rId24" w:history="1">
        <w:r w:rsidRPr="00953677">
          <w:rPr>
            <w:rFonts w:ascii="Tahoma" w:eastAsia="Calibri" w:hAnsi="Tahoma" w:cs="Tahoma"/>
            <w:b/>
            <w:bCs/>
            <w:color w:val="0000FF"/>
            <w:sz w:val="18"/>
            <w:szCs w:val="18"/>
            <w:u w:val="single"/>
            <w:lang w:eastAsia="en-US"/>
          </w:rPr>
          <w:t>gkoczy@zsm.com.pl</w:t>
        </w:r>
      </w:hyperlink>
      <w:r w:rsidRPr="00953677">
        <w:rPr>
          <w:rFonts w:ascii="Tahoma" w:eastAsia="Calibri" w:hAnsi="Tahoma" w:cs="Tahoma"/>
          <w:b/>
          <w:bCs/>
          <w:sz w:val="18"/>
          <w:szCs w:val="18"/>
          <w:lang w:eastAsia="en-US"/>
        </w:rPr>
        <w:t xml:space="preserve"> </w:t>
      </w:r>
    </w:p>
    <w:p w:rsidR="00095CCD" w:rsidRPr="00953677" w:rsidRDefault="00095CCD" w:rsidP="00095CCD">
      <w:pPr>
        <w:ind w:left="426"/>
        <w:contextualSpacing/>
        <w:jc w:val="both"/>
        <w:rPr>
          <w:rFonts w:ascii="Tahoma" w:hAnsi="Tahoma" w:cs="Tahoma"/>
          <w:color w:val="00B0F0"/>
          <w:sz w:val="18"/>
          <w:szCs w:val="18"/>
        </w:rPr>
      </w:pPr>
      <w:r w:rsidRPr="00953677">
        <w:rPr>
          <w:rFonts w:ascii="Tahoma" w:hAnsi="Tahoma" w:cs="Tahoma"/>
          <w:sz w:val="18"/>
          <w:szCs w:val="18"/>
        </w:rPr>
        <w:t xml:space="preserve"> </w:t>
      </w:r>
      <w:r w:rsidRPr="00953677">
        <w:rPr>
          <w:rFonts w:ascii="Tahoma" w:hAnsi="Tahoma" w:cs="Tahoma"/>
          <w:i/>
          <w:sz w:val="18"/>
          <w:szCs w:val="18"/>
        </w:rPr>
        <w:t>/nazwa zamawiającego/</w:t>
      </w:r>
      <w:r w:rsidRPr="00953677">
        <w:rPr>
          <w:rFonts w:ascii="Tahoma" w:hAnsi="Tahoma" w:cs="Tahoma"/>
          <w:sz w:val="18"/>
          <w:szCs w:val="18"/>
        </w:rPr>
        <w:t xml:space="preserve"> jest Pani/Pani </w:t>
      </w:r>
      <w:r w:rsidRPr="00953677">
        <w:rPr>
          <w:rFonts w:ascii="Tahoma" w:hAnsi="Tahoma" w:cs="Tahoma"/>
          <w:i/>
          <w:sz w:val="18"/>
          <w:szCs w:val="18"/>
        </w:rPr>
        <w:t xml:space="preserve">/imię i nazwisko, kontakt: adres e-mail, telefon/ </w:t>
      </w:r>
      <w:r w:rsidRPr="00953677">
        <w:rPr>
          <w:rFonts w:ascii="Tahoma" w:hAnsi="Tahoma" w:cs="Tahoma"/>
          <w:b/>
          <w:i/>
          <w:sz w:val="18"/>
          <w:szCs w:val="18"/>
          <w:vertAlign w:val="superscript"/>
        </w:rPr>
        <w:t>*</w:t>
      </w:r>
      <w:r w:rsidRPr="00953677">
        <w:rPr>
          <w:rFonts w:ascii="Tahoma" w:hAnsi="Tahoma" w:cs="Tahoma"/>
          <w:sz w:val="18"/>
          <w:szCs w:val="18"/>
        </w:rPr>
        <w:t>;</w:t>
      </w:r>
    </w:p>
    <w:p w:rsidR="00095CCD" w:rsidRPr="00953677" w:rsidRDefault="00095CCD" w:rsidP="00340A72">
      <w:pPr>
        <w:numPr>
          <w:ilvl w:val="0"/>
          <w:numId w:val="28"/>
        </w:numPr>
        <w:contextualSpacing/>
        <w:jc w:val="both"/>
        <w:rPr>
          <w:rFonts w:ascii="Tahoma" w:hAnsi="Tahoma" w:cs="Tahoma"/>
          <w:color w:val="00B0F0"/>
          <w:sz w:val="18"/>
          <w:szCs w:val="18"/>
        </w:rPr>
      </w:pPr>
      <w:r w:rsidRPr="00953677">
        <w:rPr>
          <w:rFonts w:ascii="Tahoma" w:hAnsi="Tahoma" w:cs="Tahoma"/>
          <w:sz w:val="18"/>
          <w:szCs w:val="18"/>
        </w:rPr>
        <w:t>Pani/Pana dane osobowe przetwarzane będą na podstawie art. 6 ust. 1 lit. c</w:t>
      </w:r>
      <w:r w:rsidRPr="00953677">
        <w:rPr>
          <w:rFonts w:ascii="Tahoma" w:hAnsi="Tahoma" w:cs="Tahoma"/>
          <w:i/>
          <w:sz w:val="18"/>
          <w:szCs w:val="18"/>
        </w:rPr>
        <w:t xml:space="preserve"> </w:t>
      </w:r>
      <w:r w:rsidRPr="00953677">
        <w:rPr>
          <w:rFonts w:ascii="Tahoma" w:hAnsi="Tahoma" w:cs="Tahoma"/>
          <w:sz w:val="18"/>
          <w:szCs w:val="18"/>
        </w:rPr>
        <w:t xml:space="preserve">RODO w celu </w:t>
      </w:r>
      <w:r w:rsidRPr="00953677">
        <w:rPr>
          <w:rFonts w:ascii="Tahoma" w:eastAsia="Calibri" w:hAnsi="Tahoma" w:cs="Tahoma"/>
          <w:sz w:val="18"/>
          <w:szCs w:val="18"/>
          <w:lang w:eastAsia="en-US"/>
        </w:rPr>
        <w:t xml:space="preserve">związanym z postępowaniem o udzielenie zamówienia publicznego </w:t>
      </w:r>
      <w:r w:rsidRPr="00953677">
        <w:rPr>
          <w:rFonts w:ascii="Tahoma" w:eastAsia="Calibri" w:hAnsi="Tahoma" w:cs="Tahoma"/>
          <w:i/>
          <w:sz w:val="18"/>
          <w:szCs w:val="18"/>
          <w:lang w:eastAsia="en-US"/>
        </w:rPr>
        <w:t xml:space="preserve">/dane identyfikujące postępowanie, np. nazwa, numer/ </w:t>
      </w:r>
      <w:r w:rsidRPr="00953677">
        <w:rPr>
          <w:rFonts w:ascii="Tahoma" w:eastAsia="Calibri" w:hAnsi="Tahoma" w:cs="Tahoma"/>
          <w:sz w:val="18"/>
          <w:szCs w:val="18"/>
          <w:lang w:eastAsia="en-US"/>
        </w:rPr>
        <w:t xml:space="preserve">prowadzonym w trybie </w:t>
      </w:r>
      <w:r w:rsidRPr="00953677">
        <w:rPr>
          <w:rFonts w:ascii="Tahoma" w:eastAsia="Calibri" w:hAnsi="Tahoma" w:cs="Tahoma"/>
          <w:b/>
          <w:sz w:val="18"/>
          <w:szCs w:val="18"/>
          <w:lang w:eastAsia="en-US"/>
        </w:rPr>
        <w:t>„przetargu nieograniczonego”</w:t>
      </w:r>
      <w:r w:rsidRPr="00953677">
        <w:rPr>
          <w:rFonts w:ascii="Tahoma" w:eastAsia="Calibri" w:hAnsi="Tahoma" w:cs="Tahoma"/>
          <w:sz w:val="18"/>
          <w:szCs w:val="18"/>
          <w:lang w:eastAsia="en-US"/>
        </w:rPr>
        <w:t xml:space="preserve"> </w:t>
      </w:r>
      <w:r w:rsidRPr="00953677">
        <w:rPr>
          <w:rFonts w:ascii="Tahoma" w:eastAsia="Calibri" w:hAnsi="Tahoma" w:cs="Tahoma"/>
          <w:b/>
          <w:sz w:val="18"/>
          <w:szCs w:val="18"/>
          <w:lang w:eastAsia="en-US"/>
        </w:rPr>
        <w:t xml:space="preserve">na </w:t>
      </w:r>
      <w:r w:rsidR="00DB4ECC" w:rsidRPr="00953677">
        <w:rPr>
          <w:rFonts w:ascii="Tahoma" w:eastAsia="Calibri" w:hAnsi="Tahoma" w:cs="Tahoma"/>
          <w:b/>
          <w:sz w:val="18"/>
          <w:szCs w:val="18"/>
          <w:lang w:eastAsia="en-US"/>
        </w:rPr>
        <w:t>„Zakup i dostawa implantów, narzędzi i innych wyrobów ortopedycznych dla SP ZOZ Zespołu Szpitali Miejskich w Chorzowie (2)” SP ZOZ ZSM/ZP/</w:t>
      </w:r>
      <w:r w:rsidR="003C11C4" w:rsidRPr="00953677">
        <w:rPr>
          <w:rFonts w:ascii="Tahoma" w:eastAsia="Calibri" w:hAnsi="Tahoma" w:cs="Tahoma"/>
          <w:b/>
          <w:sz w:val="18"/>
          <w:szCs w:val="18"/>
          <w:lang w:eastAsia="en-US"/>
        </w:rPr>
        <w:t>6</w:t>
      </w:r>
      <w:r w:rsidR="00DB4ECC" w:rsidRPr="00953677">
        <w:rPr>
          <w:rFonts w:ascii="Tahoma" w:eastAsia="Calibri" w:hAnsi="Tahoma" w:cs="Tahoma"/>
          <w:b/>
          <w:sz w:val="18"/>
          <w:szCs w:val="18"/>
          <w:lang w:eastAsia="en-US"/>
        </w:rPr>
        <w:t>/2019</w:t>
      </w:r>
      <w:r w:rsidRPr="00953677">
        <w:rPr>
          <w:rFonts w:ascii="Tahoma" w:eastAsia="Calibri" w:hAnsi="Tahoma" w:cs="Tahoma"/>
          <w:b/>
          <w:sz w:val="18"/>
          <w:szCs w:val="18"/>
          <w:lang w:eastAsia="en-US"/>
        </w:rPr>
        <w:t xml:space="preserve"> </w:t>
      </w:r>
      <w:r w:rsidRPr="00953677">
        <w:rPr>
          <w:rFonts w:ascii="Tahoma" w:hAnsi="Tahoma" w:cs="Tahoma"/>
          <w:sz w:val="18"/>
          <w:szCs w:val="18"/>
        </w:rPr>
        <w:t xml:space="preserve">odbiorcami Pani/Pana danych osobowych będą osoby lub podmioty, którym udostępniona zostanie dokumentacja postępowania w oparciu o art. 8 oraz art. 96 ust. 3 ustawy z dnia </w:t>
      </w:r>
      <w:r w:rsidR="000867DC" w:rsidRPr="00953677">
        <w:rPr>
          <w:rFonts w:ascii="Tahoma" w:hAnsi="Tahoma" w:cs="Tahoma"/>
          <w:sz w:val="18"/>
          <w:szCs w:val="18"/>
        </w:rPr>
        <w:t>29 stycznia 2004</w:t>
      </w:r>
      <w:r w:rsidRPr="00953677">
        <w:rPr>
          <w:rFonts w:ascii="Tahoma" w:hAnsi="Tahoma" w:cs="Tahoma"/>
          <w:sz w:val="18"/>
          <w:szCs w:val="18"/>
        </w:rPr>
        <w:t xml:space="preserve"> r. – Prawo zam</w:t>
      </w:r>
      <w:r w:rsidR="000867DC" w:rsidRPr="00953677">
        <w:rPr>
          <w:rFonts w:ascii="Tahoma" w:hAnsi="Tahoma" w:cs="Tahoma"/>
          <w:sz w:val="18"/>
          <w:szCs w:val="18"/>
        </w:rPr>
        <w:t>ówień publicznych (Dz. U. z 2018</w:t>
      </w:r>
      <w:r w:rsidRPr="00953677">
        <w:rPr>
          <w:rFonts w:ascii="Tahoma" w:hAnsi="Tahoma" w:cs="Tahoma"/>
          <w:sz w:val="18"/>
          <w:szCs w:val="18"/>
        </w:rPr>
        <w:t xml:space="preserve"> r. poz. </w:t>
      </w:r>
      <w:r w:rsidR="000867DC" w:rsidRPr="00953677">
        <w:rPr>
          <w:rFonts w:ascii="Tahoma" w:hAnsi="Tahoma" w:cs="Tahoma"/>
          <w:sz w:val="18"/>
          <w:szCs w:val="18"/>
        </w:rPr>
        <w:t>1603</w:t>
      </w:r>
      <w:r w:rsidRPr="00953677">
        <w:rPr>
          <w:rFonts w:ascii="Tahoma" w:hAnsi="Tahoma" w:cs="Tahoma"/>
          <w:sz w:val="18"/>
          <w:szCs w:val="18"/>
        </w:rPr>
        <w:t xml:space="preserve">), dalej „ustawa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 xml:space="preserve">Pani/Pana dane osobowe będą przechowywane, zgodnie z art. 97 ust. 1 ustawy </w:t>
      </w:r>
      <w:proofErr w:type="spellStart"/>
      <w:r w:rsidRPr="00953677">
        <w:rPr>
          <w:rFonts w:ascii="Tahoma" w:hAnsi="Tahoma" w:cs="Tahoma"/>
          <w:sz w:val="18"/>
          <w:szCs w:val="18"/>
        </w:rPr>
        <w:t>Pzp</w:t>
      </w:r>
      <w:proofErr w:type="spellEnd"/>
      <w:r w:rsidRPr="00953677">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95CCD" w:rsidRPr="00953677" w:rsidRDefault="00095CCD" w:rsidP="00BB646E">
      <w:pPr>
        <w:numPr>
          <w:ilvl w:val="0"/>
          <w:numId w:val="28"/>
        </w:numPr>
        <w:ind w:left="426" w:hanging="426"/>
        <w:contextualSpacing/>
        <w:jc w:val="both"/>
        <w:rPr>
          <w:rFonts w:ascii="Tahoma" w:hAnsi="Tahoma" w:cs="Tahoma"/>
          <w:b/>
          <w:i/>
          <w:sz w:val="18"/>
          <w:szCs w:val="18"/>
        </w:rPr>
      </w:pPr>
      <w:r w:rsidRPr="00953677">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w:t>
      </w:r>
    </w:p>
    <w:p w:rsidR="00095CCD" w:rsidRPr="00953677" w:rsidRDefault="00095CCD" w:rsidP="00BB646E">
      <w:pPr>
        <w:numPr>
          <w:ilvl w:val="0"/>
          <w:numId w:val="28"/>
        </w:numPr>
        <w:ind w:left="426" w:hanging="426"/>
        <w:contextualSpacing/>
        <w:jc w:val="both"/>
        <w:rPr>
          <w:rFonts w:ascii="Tahoma" w:eastAsia="Calibri" w:hAnsi="Tahoma" w:cs="Tahoma"/>
          <w:sz w:val="18"/>
          <w:szCs w:val="18"/>
          <w:lang w:eastAsia="en-US"/>
        </w:rPr>
      </w:pPr>
      <w:r w:rsidRPr="00953677">
        <w:rPr>
          <w:rFonts w:ascii="Tahoma" w:hAnsi="Tahoma" w:cs="Tahoma"/>
          <w:sz w:val="18"/>
          <w:szCs w:val="18"/>
        </w:rPr>
        <w:t>w odniesieniu do Pani/Pana danych osobowych decyzje nie będą podejmowane w sposób zautomatyzowany, stosowanie do art. 22 RODO;</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posiada Pani/Pan:</w:t>
      </w:r>
    </w:p>
    <w:p w:rsidR="00095CCD" w:rsidRPr="00953677" w:rsidRDefault="00095CCD" w:rsidP="00BB646E">
      <w:pPr>
        <w:numPr>
          <w:ilvl w:val="0"/>
          <w:numId w:val="29"/>
        </w:numPr>
        <w:ind w:left="709" w:hanging="283"/>
        <w:contextualSpacing/>
        <w:jc w:val="both"/>
        <w:rPr>
          <w:rFonts w:ascii="Tahoma" w:hAnsi="Tahoma" w:cs="Tahoma"/>
          <w:color w:val="00B0F0"/>
          <w:sz w:val="18"/>
          <w:szCs w:val="18"/>
        </w:rPr>
      </w:pPr>
      <w:r w:rsidRPr="00953677">
        <w:rPr>
          <w:rFonts w:ascii="Tahoma" w:hAnsi="Tahoma" w:cs="Tahoma"/>
          <w:sz w:val="18"/>
          <w:szCs w:val="18"/>
        </w:rPr>
        <w:t>na podstawie art. 15 RODO prawo dostępu do danych osobowych Pani/Pana dotyczących;</w:t>
      </w:r>
    </w:p>
    <w:p w:rsidR="00095CCD" w:rsidRPr="00953677" w:rsidRDefault="00095CCD" w:rsidP="00BB646E">
      <w:pPr>
        <w:numPr>
          <w:ilvl w:val="0"/>
          <w:numId w:val="29"/>
        </w:numPr>
        <w:ind w:left="709" w:hanging="283"/>
        <w:contextualSpacing/>
        <w:jc w:val="both"/>
        <w:rPr>
          <w:rFonts w:ascii="Tahoma" w:hAnsi="Tahoma" w:cs="Tahoma"/>
          <w:sz w:val="18"/>
          <w:szCs w:val="18"/>
        </w:rPr>
      </w:pPr>
      <w:r w:rsidRPr="00953677">
        <w:rPr>
          <w:rFonts w:ascii="Tahoma" w:hAnsi="Tahoma" w:cs="Tahoma"/>
          <w:sz w:val="18"/>
          <w:szCs w:val="18"/>
        </w:rPr>
        <w:t xml:space="preserve">na podstawie art. 16 RODO prawo do sprostowania Pani/Pana danych osobowych </w:t>
      </w:r>
      <w:r w:rsidRPr="00953677">
        <w:rPr>
          <w:rFonts w:ascii="Tahoma" w:hAnsi="Tahoma" w:cs="Tahoma"/>
          <w:b/>
          <w:sz w:val="18"/>
          <w:szCs w:val="18"/>
          <w:vertAlign w:val="superscript"/>
        </w:rPr>
        <w:t>**</w:t>
      </w:r>
      <w:r w:rsidRPr="00953677">
        <w:rPr>
          <w:rFonts w:ascii="Tahoma" w:hAnsi="Tahoma" w:cs="Tahoma"/>
          <w:sz w:val="18"/>
          <w:szCs w:val="18"/>
        </w:rPr>
        <w:t>;</w:t>
      </w:r>
    </w:p>
    <w:p w:rsidR="00095CCD" w:rsidRPr="00953677" w:rsidRDefault="00095CCD" w:rsidP="00BB646E">
      <w:pPr>
        <w:numPr>
          <w:ilvl w:val="0"/>
          <w:numId w:val="29"/>
        </w:numPr>
        <w:ind w:left="709" w:hanging="283"/>
        <w:contextualSpacing/>
        <w:jc w:val="both"/>
        <w:rPr>
          <w:rFonts w:ascii="Tahoma" w:hAnsi="Tahoma" w:cs="Tahoma"/>
          <w:sz w:val="18"/>
          <w:szCs w:val="18"/>
        </w:rPr>
      </w:pPr>
      <w:r w:rsidRPr="00953677">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95CCD" w:rsidRPr="00953677" w:rsidRDefault="00095CCD" w:rsidP="00BB646E">
      <w:pPr>
        <w:numPr>
          <w:ilvl w:val="0"/>
          <w:numId w:val="29"/>
        </w:numPr>
        <w:ind w:left="709" w:hanging="283"/>
        <w:contextualSpacing/>
        <w:jc w:val="both"/>
        <w:rPr>
          <w:rFonts w:ascii="Tahoma" w:hAnsi="Tahoma" w:cs="Tahoma"/>
          <w:i/>
          <w:color w:val="00B0F0"/>
          <w:sz w:val="18"/>
          <w:szCs w:val="18"/>
        </w:rPr>
      </w:pPr>
      <w:r w:rsidRPr="00953677">
        <w:rPr>
          <w:rFonts w:ascii="Tahoma" w:hAnsi="Tahoma" w:cs="Tahoma"/>
          <w:sz w:val="18"/>
          <w:szCs w:val="18"/>
        </w:rPr>
        <w:t>prawo do wniesienia skargi do Prezesa Urzędu Ochrony Danych Osobowych, gdy uzna Pani/Pan, że przetwarzanie danych osobowych Pani/Pana dotyczących narusza przepisy RODO;</w:t>
      </w:r>
    </w:p>
    <w:p w:rsidR="00095CCD" w:rsidRPr="00953677" w:rsidRDefault="00095CCD" w:rsidP="00BB646E">
      <w:pPr>
        <w:numPr>
          <w:ilvl w:val="0"/>
          <w:numId w:val="28"/>
        </w:numPr>
        <w:ind w:left="426" w:hanging="426"/>
        <w:contextualSpacing/>
        <w:jc w:val="both"/>
        <w:rPr>
          <w:rFonts w:ascii="Tahoma" w:hAnsi="Tahoma" w:cs="Tahoma"/>
          <w:i/>
          <w:color w:val="00B0F0"/>
          <w:sz w:val="18"/>
          <w:szCs w:val="18"/>
        </w:rPr>
      </w:pPr>
      <w:r w:rsidRPr="00953677">
        <w:rPr>
          <w:rFonts w:ascii="Tahoma" w:hAnsi="Tahoma" w:cs="Tahoma"/>
          <w:sz w:val="18"/>
          <w:szCs w:val="18"/>
        </w:rPr>
        <w:t>nie przysługuje Pani/Panu:</w:t>
      </w:r>
    </w:p>
    <w:p w:rsidR="00095CCD" w:rsidRPr="00953677" w:rsidRDefault="00095CCD" w:rsidP="00BB646E">
      <w:pPr>
        <w:numPr>
          <w:ilvl w:val="0"/>
          <w:numId w:val="30"/>
        </w:numPr>
        <w:ind w:left="709" w:hanging="283"/>
        <w:contextualSpacing/>
        <w:jc w:val="both"/>
        <w:rPr>
          <w:rFonts w:ascii="Tahoma" w:hAnsi="Tahoma" w:cs="Tahoma"/>
          <w:i/>
          <w:color w:val="00B0F0"/>
          <w:sz w:val="18"/>
          <w:szCs w:val="18"/>
        </w:rPr>
      </w:pPr>
      <w:r w:rsidRPr="00953677">
        <w:rPr>
          <w:rFonts w:ascii="Tahoma" w:hAnsi="Tahoma" w:cs="Tahoma"/>
          <w:sz w:val="18"/>
          <w:szCs w:val="18"/>
        </w:rPr>
        <w:t>w związku z art. 17 ust. 3 lit. b, d lub e RODO prawo do usunięcia danych osobowych;</w:t>
      </w:r>
    </w:p>
    <w:p w:rsidR="00095CCD" w:rsidRPr="00953677" w:rsidRDefault="00095CCD" w:rsidP="00BB646E">
      <w:pPr>
        <w:numPr>
          <w:ilvl w:val="0"/>
          <w:numId w:val="30"/>
        </w:numPr>
        <w:ind w:left="709" w:hanging="283"/>
        <w:contextualSpacing/>
        <w:jc w:val="both"/>
        <w:rPr>
          <w:rFonts w:ascii="Tahoma" w:hAnsi="Tahoma" w:cs="Tahoma"/>
          <w:b/>
          <w:i/>
          <w:sz w:val="18"/>
          <w:szCs w:val="18"/>
        </w:rPr>
      </w:pPr>
      <w:r w:rsidRPr="00953677">
        <w:rPr>
          <w:rFonts w:ascii="Tahoma" w:hAnsi="Tahoma" w:cs="Tahoma"/>
          <w:sz w:val="18"/>
          <w:szCs w:val="18"/>
        </w:rPr>
        <w:t>prawo do przenoszenia danych osobowych, o którym mowa w art. 20 RODO;</w:t>
      </w:r>
    </w:p>
    <w:p w:rsidR="00095CCD" w:rsidRPr="00953677" w:rsidRDefault="00095CCD" w:rsidP="00BB646E">
      <w:pPr>
        <w:numPr>
          <w:ilvl w:val="0"/>
          <w:numId w:val="30"/>
        </w:numPr>
        <w:ind w:left="709" w:hanging="283"/>
        <w:contextualSpacing/>
        <w:jc w:val="both"/>
        <w:rPr>
          <w:rFonts w:ascii="Tahoma" w:hAnsi="Tahoma" w:cs="Tahoma"/>
          <w:sz w:val="18"/>
          <w:szCs w:val="18"/>
        </w:rPr>
      </w:pPr>
      <w:r w:rsidRPr="00953677">
        <w:rPr>
          <w:rFonts w:ascii="Tahoma" w:hAnsi="Tahoma" w:cs="Tahoma"/>
          <w:b/>
          <w:sz w:val="18"/>
          <w:szCs w:val="18"/>
        </w:rPr>
        <w:t>na podstawie art. 21 RODO prawo sprzeciwu, wobec przetwarzania danych osobowych, gdyż podstawą prawną przetwarzania Pani/Pana danych osobowych jest art. 6 ust. 1 lit. c RODO</w:t>
      </w:r>
      <w:r w:rsidRPr="00953677">
        <w:rPr>
          <w:rFonts w:ascii="Tahoma" w:hAnsi="Tahoma" w:cs="Tahoma"/>
          <w:sz w:val="18"/>
          <w:szCs w:val="18"/>
        </w:rPr>
        <w:t>.</w:t>
      </w:r>
    </w:p>
    <w:p w:rsidR="00095CCD" w:rsidRPr="00953677" w:rsidRDefault="00095CCD" w:rsidP="00095CCD">
      <w:pPr>
        <w:contextualSpacing/>
        <w:jc w:val="both"/>
        <w:rPr>
          <w:rFonts w:ascii="Tahoma" w:hAnsi="Tahoma" w:cs="Tahoma"/>
          <w:sz w:val="18"/>
          <w:szCs w:val="18"/>
        </w:rPr>
      </w:pPr>
    </w:p>
    <w:p w:rsidR="00095CCD" w:rsidRPr="00953677" w:rsidRDefault="00095CCD" w:rsidP="00095CCD">
      <w:pPr>
        <w:ind w:left="709"/>
        <w:contextualSpacing/>
        <w:jc w:val="both"/>
        <w:rPr>
          <w:rFonts w:ascii="Tahoma" w:hAnsi="Tahoma" w:cs="Tahoma"/>
          <w:sz w:val="18"/>
          <w:szCs w:val="18"/>
        </w:rPr>
      </w:pPr>
      <w:r w:rsidRPr="00953677">
        <w:rPr>
          <w:rFonts w:ascii="Tahoma" w:hAnsi="Tahoma" w:cs="Tahoma"/>
          <w:sz w:val="18"/>
          <w:szCs w:val="18"/>
        </w:rPr>
        <w:t>________________</w:t>
      </w:r>
    </w:p>
    <w:p w:rsidR="00095CCD" w:rsidRPr="00953677" w:rsidRDefault="00095CCD" w:rsidP="00095CCD">
      <w:pPr>
        <w:ind w:left="426"/>
        <w:rPr>
          <w:rFonts w:ascii="Tahoma" w:hAnsi="Tahoma" w:cs="Tahoma"/>
          <w:i/>
          <w:sz w:val="18"/>
          <w:szCs w:val="18"/>
        </w:rPr>
      </w:pPr>
      <w:r w:rsidRPr="00953677">
        <w:rPr>
          <w:rFonts w:ascii="Tahoma" w:hAnsi="Tahoma" w:cs="Tahoma"/>
          <w:b/>
          <w:i/>
          <w:sz w:val="18"/>
          <w:szCs w:val="18"/>
          <w:vertAlign w:val="superscript"/>
        </w:rPr>
        <w:t>*</w:t>
      </w:r>
      <w:r w:rsidRPr="00953677">
        <w:rPr>
          <w:rFonts w:ascii="Tahoma" w:hAnsi="Tahoma" w:cs="Tahoma"/>
          <w:b/>
          <w:i/>
          <w:sz w:val="18"/>
          <w:szCs w:val="18"/>
        </w:rPr>
        <w:t xml:space="preserve"> Wyjaśnienie:</w:t>
      </w:r>
      <w:r w:rsidRPr="00953677">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rsidR="00095CCD" w:rsidRPr="00953677" w:rsidRDefault="00095CCD" w:rsidP="00095CCD">
      <w:pPr>
        <w:ind w:left="426"/>
        <w:contextualSpacing/>
        <w:jc w:val="both"/>
        <w:rPr>
          <w:rFonts w:ascii="Tahoma" w:eastAsia="Calibri" w:hAnsi="Tahoma" w:cs="Tahoma"/>
          <w:i/>
          <w:sz w:val="18"/>
          <w:szCs w:val="18"/>
          <w:lang w:eastAsia="en-US"/>
        </w:rPr>
      </w:pPr>
      <w:r w:rsidRPr="00953677">
        <w:rPr>
          <w:rFonts w:ascii="Tahoma" w:eastAsia="Calibri" w:hAnsi="Tahoma" w:cs="Tahoma"/>
          <w:b/>
          <w:i/>
          <w:sz w:val="18"/>
          <w:szCs w:val="18"/>
          <w:vertAlign w:val="superscript"/>
          <w:lang w:eastAsia="en-US"/>
        </w:rPr>
        <w:t xml:space="preserve">** </w:t>
      </w:r>
      <w:r w:rsidRPr="00953677">
        <w:rPr>
          <w:rFonts w:ascii="Tahoma" w:eastAsia="Calibri" w:hAnsi="Tahoma" w:cs="Tahoma"/>
          <w:b/>
          <w:i/>
          <w:sz w:val="18"/>
          <w:szCs w:val="18"/>
          <w:lang w:eastAsia="en-US"/>
        </w:rPr>
        <w:t>Wyjaśnienie:</w:t>
      </w:r>
      <w:r w:rsidRPr="00953677">
        <w:rPr>
          <w:rFonts w:ascii="Tahoma" w:eastAsia="Calibri" w:hAnsi="Tahoma" w:cs="Tahoma"/>
          <w:i/>
          <w:sz w:val="18"/>
          <w:szCs w:val="18"/>
          <w:lang w:eastAsia="en-US"/>
        </w:rPr>
        <w:t xml:space="preserve"> </w:t>
      </w:r>
      <w:r w:rsidRPr="00953677">
        <w:rPr>
          <w:rFonts w:ascii="Tahoma" w:hAnsi="Tahoma" w:cs="Tahoma"/>
          <w:i/>
          <w:sz w:val="18"/>
          <w:szCs w:val="18"/>
        </w:rPr>
        <w:t xml:space="preserve">skorzystanie z prawa do sprostowania nie może skutkować zmianą </w:t>
      </w:r>
      <w:r w:rsidRPr="00953677">
        <w:rPr>
          <w:rFonts w:ascii="Tahoma" w:eastAsia="Calibri" w:hAnsi="Tahoma" w:cs="Tahoma"/>
          <w:i/>
          <w:sz w:val="18"/>
          <w:szCs w:val="18"/>
          <w:lang w:eastAsia="en-US"/>
        </w:rPr>
        <w:t>wyniku postępowania</w:t>
      </w:r>
      <w:r w:rsidRPr="00953677">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953677">
        <w:rPr>
          <w:rFonts w:ascii="Tahoma" w:eastAsia="Calibri" w:hAnsi="Tahoma" w:cs="Tahoma"/>
          <w:i/>
          <w:sz w:val="18"/>
          <w:szCs w:val="18"/>
          <w:lang w:eastAsia="en-US"/>
        </w:rPr>
        <w:t>Pzp</w:t>
      </w:r>
      <w:proofErr w:type="spellEnd"/>
      <w:r w:rsidRPr="00953677">
        <w:rPr>
          <w:rFonts w:ascii="Tahoma" w:eastAsia="Calibri" w:hAnsi="Tahoma" w:cs="Tahoma"/>
          <w:i/>
          <w:sz w:val="18"/>
          <w:szCs w:val="18"/>
          <w:lang w:eastAsia="en-US"/>
        </w:rPr>
        <w:t xml:space="preserve"> oraz nie może naruszać integralności protokołu oraz jego załączników.</w:t>
      </w:r>
    </w:p>
    <w:p w:rsidR="00095CCD" w:rsidRPr="00953677" w:rsidRDefault="00095CCD" w:rsidP="00095CCD">
      <w:pPr>
        <w:ind w:left="426"/>
        <w:contextualSpacing/>
        <w:jc w:val="both"/>
        <w:rPr>
          <w:rFonts w:ascii="Tahoma" w:hAnsi="Tahoma" w:cs="Tahoma"/>
          <w:i/>
          <w:sz w:val="18"/>
          <w:szCs w:val="18"/>
        </w:rPr>
      </w:pPr>
      <w:r w:rsidRPr="00953677">
        <w:rPr>
          <w:rFonts w:ascii="Tahoma" w:eastAsia="Calibri" w:hAnsi="Tahoma" w:cs="Tahoma"/>
          <w:b/>
          <w:i/>
          <w:sz w:val="18"/>
          <w:szCs w:val="18"/>
          <w:vertAlign w:val="superscript"/>
          <w:lang w:eastAsia="en-US"/>
        </w:rPr>
        <w:t xml:space="preserve">*** </w:t>
      </w:r>
      <w:r w:rsidRPr="00953677">
        <w:rPr>
          <w:rFonts w:ascii="Tahoma" w:eastAsia="Calibri" w:hAnsi="Tahoma" w:cs="Tahoma"/>
          <w:b/>
          <w:i/>
          <w:sz w:val="18"/>
          <w:szCs w:val="18"/>
          <w:lang w:eastAsia="en-US"/>
        </w:rPr>
        <w:t>Wyjaśnienie:</w:t>
      </w:r>
      <w:r w:rsidRPr="00953677">
        <w:rPr>
          <w:rFonts w:ascii="Tahoma" w:eastAsia="Calibri" w:hAnsi="Tahoma" w:cs="Tahoma"/>
          <w:i/>
          <w:sz w:val="18"/>
          <w:szCs w:val="18"/>
          <w:lang w:eastAsia="en-US"/>
        </w:rPr>
        <w:t xml:space="preserve"> prawo do ograniczenia przetwarzania nie ma zastosowania w odniesieniu do </w:t>
      </w:r>
      <w:r w:rsidRPr="00953677">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822A52" w:rsidRPr="00953677" w:rsidRDefault="00822A52" w:rsidP="00095CCD">
      <w:pPr>
        <w:ind w:left="426"/>
        <w:contextualSpacing/>
        <w:jc w:val="both"/>
        <w:rPr>
          <w:rFonts w:ascii="Tahoma" w:hAnsi="Tahoma" w:cs="Tahoma"/>
          <w:i/>
          <w:sz w:val="18"/>
          <w:szCs w:val="18"/>
        </w:rPr>
      </w:pPr>
    </w:p>
    <w:p w:rsidR="00095CCD" w:rsidRPr="00953677" w:rsidRDefault="00095CCD">
      <w:pPr>
        <w:ind w:right="-142"/>
        <w:jc w:val="both"/>
        <w:rPr>
          <w:rFonts w:ascii="Tahoma" w:hAnsi="Tahoma" w:cs="Tahoma"/>
          <w:b/>
          <w:color w:val="365F91"/>
          <w:sz w:val="18"/>
          <w:szCs w:val="18"/>
          <w:u w:val="single"/>
        </w:rPr>
      </w:pPr>
    </w:p>
    <w:sectPr w:rsidR="00095CCD" w:rsidRPr="00953677" w:rsidSect="00AF17B0">
      <w:pgSz w:w="11906" w:h="16838"/>
      <w:pgMar w:top="1134" w:right="849" w:bottom="1276" w:left="851"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6A" w:rsidRDefault="009F756A">
      <w:r>
        <w:separator/>
      </w:r>
    </w:p>
  </w:endnote>
  <w:endnote w:type="continuationSeparator" w:id="0">
    <w:p w:rsidR="009F756A" w:rsidRDefault="009F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sap">
    <w:panose1 w:val="020F0504030102060203"/>
    <w:charset w:val="EE"/>
    <w:family w:val="swiss"/>
    <w:pitch w:val="variable"/>
    <w:sig w:usb0="20000007" w:usb1="00000000" w:usb2="00000000" w:usb3="00000000" w:csb0="00000193" w:csb1="00000000"/>
  </w:font>
  <w:font w:name="ArialMT">
    <w:altName w:val="Yu Gothic UI"/>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0000000000000000000"/>
    <w:charset w:val="EE"/>
    <w:family w:val="swiss"/>
    <w:notTrueType/>
    <w:pitch w:val="variable"/>
    <w:sig w:usb0="00000005" w:usb1="00000000" w:usb2="00000000" w:usb3="00000000" w:csb0="00000002"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56A" w:rsidRPr="00036ABC" w:rsidRDefault="009F756A">
    <w:pPr>
      <w:pStyle w:val="Stopka"/>
      <w:jc w:val="center"/>
      <w:rPr>
        <w:rFonts w:ascii="Arial" w:hAnsi="Arial" w:cs="Arial"/>
        <w:sz w:val="18"/>
        <w:szCs w:val="18"/>
      </w:rPr>
    </w:pPr>
    <w:r w:rsidRPr="00036ABC">
      <w:rPr>
        <w:rFonts w:ascii="Arial" w:hAnsi="Arial" w:cs="Arial"/>
        <w:sz w:val="18"/>
        <w:szCs w:val="18"/>
      </w:rPr>
      <w:fldChar w:fldCharType="begin"/>
    </w:r>
    <w:r w:rsidRPr="00036ABC">
      <w:rPr>
        <w:rFonts w:ascii="Arial" w:hAnsi="Arial" w:cs="Arial"/>
        <w:sz w:val="18"/>
        <w:szCs w:val="18"/>
      </w:rPr>
      <w:instrText>PAGE   \* MERGEFORMAT</w:instrText>
    </w:r>
    <w:r w:rsidRPr="00036ABC">
      <w:rPr>
        <w:rFonts w:ascii="Arial" w:hAnsi="Arial" w:cs="Arial"/>
        <w:sz w:val="18"/>
        <w:szCs w:val="18"/>
      </w:rPr>
      <w:fldChar w:fldCharType="separate"/>
    </w:r>
    <w:r w:rsidR="00034B53">
      <w:rPr>
        <w:rFonts w:ascii="Arial" w:hAnsi="Arial" w:cs="Arial"/>
        <w:noProof/>
        <w:sz w:val="18"/>
        <w:szCs w:val="18"/>
      </w:rPr>
      <w:t>20</w:t>
    </w:r>
    <w:r w:rsidRPr="00036ABC">
      <w:rPr>
        <w:rFonts w:ascii="Arial" w:hAnsi="Arial" w:cs="Arial"/>
        <w:sz w:val="18"/>
        <w:szCs w:val="18"/>
      </w:rPr>
      <w:fldChar w:fldCharType="end"/>
    </w:r>
  </w:p>
  <w:p w:rsidR="009F756A" w:rsidRDefault="009F75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6A" w:rsidRDefault="009F756A">
      <w:r>
        <w:separator/>
      </w:r>
    </w:p>
  </w:footnote>
  <w:footnote w:type="continuationSeparator" w:id="0">
    <w:p w:rsidR="009F756A" w:rsidRDefault="009F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56A" w:rsidRDefault="009F756A">
    <w:pPr>
      <w:pStyle w:val="Nagwek"/>
      <w:tabs>
        <w:tab w:val="clear" w:pos="9072"/>
        <w:tab w:val="left" w:pos="6118"/>
      </w:tabs>
    </w:pPr>
    <w:r w:rsidRPr="00603FDC">
      <w:rPr>
        <w:noProof/>
        <w:lang w:val="pl-PL" w:eastAsia="pl-PL"/>
      </w:rPr>
      <w:drawing>
        <wp:inline distT="0" distB="0" distL="0" distR="0">
          <wp:extent cx="2853055" cy="534035"/>
          <wp:effectExtent l="0" t="0" r="0" b="0"/>
          <wp:docPr id="20"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r>
      <w:rPr>
        <w:noProof/>
        <w:lang w:val="pl-PL" w:eastAsia="pl-PL"/>
      </w:rPr>
      <mc:AlternateContent>
        <mc:Choice Requires="wps">
          <w:drawing>
            <wp:anchor distT="45720" distB="45720" distL="114300" distR="114300" simplePos="0" relativeHeight="251658240" behindDoc="1" locked="0" layoutInCell="1" allowOverlap="1">
              <wp:simplePos x="0" y="0"/>
              <wp:positionH relativeFrom="column">
                <wp:posOffset>3689985</wp:posOffset>
              </wp:positionH>
              <wp:positionV relativeFrom="paragraph">
                <wp:posOffset>34290</wp:posOffset>
              </wp:positionV>
              <wp:extent cx="2543810" cy="475615"/>
              <wp:effectExtent l="0" t="0" r="0" b="0"/>
              <wp:wrapNone/>
              <wp:docPr id="2"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wps:spPr>
                    <wps:style>
                      <a:lnRef idx="0">
                        <a:scrgbClr r="0" g="0" b="0"/>
                      </a:lnRef>
                      <a:fillRef idx="0">
                        <a:scrgbClr r="0" g="0" b="0"/>
                      </a:fillRef>
                      <a:effectRef idx="0">
                        <a:scrgbClr r="0" g="0" b="0"/>
                      </a:effectRef>
                      <a:fontRef idx="minor"/>
                    </wps:style>
                    <wps:txbx>
                      <w:txbxContent>
                        <w:p w:rsidR="009F756A" w:rsidRDefault="009F756A">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2" o:spid="_x0000_s1030" style="position:absolute;margin-left:290.55pt;margin-top:2.7pt;width:200.3pt;height:3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lB0AEAAAEEAAAOAAAAZHJzL2Uyb0RvYy54bWysU8tu2zAQvBfoPxC817LVOA0Ey0HRIL0E&#10;TdC0H0BRpEVU5BJLxpL79V1Stuo0pwS9EOQ+Z2aXm+vR9myvMBhwNV8tlpwpJ6E1blfznz9uP1xx&#10;FqJwrejBqZofVODX2/fvNoOvVAkd9K1CRkVcqAZf8y5GXxVFkJ2yIizAK0dODWhFpCfuihbFQNVt&#10;X5TL5WUxALYeQaoQyHozOfk219dayXivdVCR9TUnbDGfmM8mncV2I6odCt8ZeYQh3oDCCuOo6Vzq&#10;RkTBntC8KGWNRAig40KCLUBrI1XmQGxWy3/YPHbCq8yFxAl+lin8v7Ly2/4BmWlrXnLmhKUR3Tco&#10;fpdJmcGHigIe/QMmbsHfgfwVyFE886RHOMaMGm2KJWZszDIfZpnVGJkkY7m++Hi1omlI8l18Wl+u&#10;1qlbIapTtscQvyqwLF1qjjTGrK7Y34U4hZ5CUjMHt6bvyS6q3j0zUM1kyXgniBlsPPRqiv6uNLHP&#10;SJMhSNw1X3pk04rQDhPM06LkYpSQAjU1fGXuMSVlq7yZr8yfk3J/cHHOt8YBZgnP2KVrHJuRZEnX&#10;BtrDNEYHn58iaJOFPHdllWjP8iiOfyIt8vk7a/n3527/AAAA//8DAFBLAwQUAAYACAAAACEAd7Dp&#10;yuEAAAAIAQAADwAAAGRycy9kb3ducmV2LnhtbEyPT0vDQBDF74LfYRnBi7Sb+KfGmE2RgliKUEy1&#10;5212TILZ2TS7TeK3dzzp7Q3v8d5vsuVkWzFg7xtHCuJ5BAKpdKahSsH77nmWgPBBk9GtI1TwjR6W&#10;+flZplPjRnrDoQiV4BLyqVZQh9ClUvqyRqv93HVI7H263urAZ19J0+uRy20rr6NoIa1uiBdq3eGq&#10;xvKrOFkFY7kd9rvXF7m92q8dHdfHVfGxUeryYnp6BBFwCn9h+MVndMiZ6eBOZLxoFdwlccxRFrcg&#10;2H9I4nsQBwVJdAMyz+T/B/IfAAAA//8DAFBLAQItABQABgAIAAAAIQC2gziS/gAAAOEBAAATAAAA&#10;AAAAAAAAAAAAAAAAAABbQ29udGVudF9UeXBlc10ueG1sUEsBAi0AFAAGAAgAAAAhADj9If/WAAAA&#10;lAEAAAsAAAAAAAAAAAAAAAAALwEAAF9yZWxzLy5yZWxzUEsBAi0AFAAGAAgAAAAhALue6UHQAQAA&#10;AQQAAA4AAAAAAAAAAAAAAAAALgIAAGRycy9lMm9Eb2MueG1sUEsBAi0AFAAGAAgAAAAhAHew6crh&#10;AAAACAEAAA8AAAAAAAAAAAAAAAAAKgQAAGRycy9kb3ducmV2LnhtbFBLBQYAAAAABAAEAPMAAAA4&#10;BQAAAAA=&#10;" filled="f" stroked="f">
              <v:textbox>
                <w:txbxContent>
                  <w:p w:rsidR="009F756A" w:rsidRDefault="009F756A">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lang w:val="pl-PL" w:eastAsia="pl-PL"/>
      </w:rPr>
      <w:drawing>
        <wp:anchor distT="0" distB="0" distL="0" distR="0" simplePos="0" relativeHeight="251657216" behindDoc="1" locked="0" layoutInCell="1" allowOverlap="1">
          <wp:simplePos x="0" y="0"/>
          <wp:positionH relativeFrom="column">
            <wp:posOffset>-1644650</wp:posOffset>
          </wp:positionH>
          <wp:positionV relativeFrom="margin">
            <wp:posOffset>-2053590</wp:posOffset>
          </wp:positionV>
          <wp:extent cx="7560310" cy="10692130"/>
          <wp:effectExtent l="0" t="0" r="0" b="0"/>
          <wp:wrapNone/>
          <wp:docPr id="2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1" w15:restartNumberingAfterBreak="0">
    <w:nsid w:val="052A5E35"/>
    <w:multiLevelType w:val="multilevel"/>
    <w:tmpl w:val="1BD6688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45025"/>
    <w:multiLevelType w:val="hybridMultilevel"/>
    <w:tmpl w:val="B7A0FDA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13678D"/>
    <w:multiLevelType w:val="multilevel"/>
    <w:tmpl w:val="1A7A0B30"/>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Tahoma" w:hAnsi="Tahoma" w:cs="Tahoma" w:hint="default"/>
        <w:b w:val="0"/>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F866B3"/>
    <w:multiLevelType w:val="multilevel"/>
    <w:tmpl w:val="77C436D4"/>
    <w:lvl w:ilvl="0">
      <w:start w:val="5"/>
      <w:numFmt w:val="decimal"/>
      <w:lvlText w:val="%1."/>
      <w:lvlJc w:val="left"/>
      <w:pPr>
        <w:ind w:left="720" w:hanging="360"/>
      </w:pPr>
      <w:rPr>
        <w:rFonts w:hint="default"/>
      </w:rPr>
    </w:lvl>
    <w:lvl w:ilvl="1">
      <w:start w:val="12"/>
      <w:numFmt w:val="decimal"/>
      <w:lvlText w:val="%1.%2."/>
      <w:lvlJc w:val="left"/>
      <w:pPr>
        <w:ind w:left="1353" w:hanging="360"/>
      </w:pPr>
      <w:rPr>
        <w:rFonts w:ascii="Tahoma" w:hAnsi="Tahoma" w:cs="Tahoma" w:hint="default"/>
        <w:b w:val="0"/>
        <w:strike w:val="0"/>
        <w:color w:val="auto"/>
        <w:sz w:val="18"/>
      </w:rPr>
    </w:lvl>
    <w:lvl w:ilvl="2">
      <w:start w:val="1"/>
      <w:numFmt w:val="decimal"/>
      <w:lvlText w:val="%1.%2.%3."/>
      <w:lvlJc w:val="left"/>
      <w:pPr>
        <w:ind w:left="1080" w:hanging="720"/>
      </w:pPr>
      <w:rPr>
        <w:rFonts w:hint="default"/>
        <w:b/>
        <w:color w:val="auto"/>
      </w:rPr>
    </w:lvl>
    <w:lvl w:ilvl="3">
      <w:start w:val="1"/>
      <w:numFmt w:val="decimal"/>
      <w:lvlText w:val="%1.%2.%3.%4."/>
      <w:lvlJc w:val="left"/>
      <w:pPr>
        <w:ind w:left="1080" w:hanging="720"/>
      </w:pPr>
      <w:rPr>
        <w:rFonts w:hint="default"/>
        <w:b/>
        <w:color w:val="auto"/>
      </w:rPr>
    </w:lvl>
    <w:lvl w:ilvl="4">
      <w:start w:val="1"/>
      <w:numFmt w:val="decimal"/>
      <w:lvlText w:val="%1.%2.%3.%4.%5."/>
      <w:lvlJc w:val="left"/>
      <w:pPr>
        <w:ind w:left="1440" w:hanging="1080"/>
      </w:pPr>
      <w:rPr>
        <w:rFonts w:hint="default"/>
        <w:b/>
        <w:color w:val="auto"/>
      </w:rPr>
    </w:lvl>
    <w:lvl w:ilvl="5">
      <w:start w:val="1"/>
      <w:numFmt w:val="decimal"/>
      <w:lvlText w:val="%1.%2.%3.%4.%5.%6."/>
      <w:lvlJc w:val="left"/>
      <w:pPr>
        <w:ind w:left="1440" w:hanging="1080"/>
      </w:pPr>
      <w:rPr>
        <w:rFonts w:hint="default"/>
        <w:b/>
        <w:color w:val="auto"/>
      </w:rPr>
    </w:lvl>
    <w:lvl w:ilvl="6">
      <w:start w:val="1"/>
      <w:numFmt w:val="decimal"/>
      <w:lvlText w:val="%1.%2.%3.%4.%5.%6.%7."/>
      <w:lvlJc w:val="left"/>
      <w:pPr>
        <w:ind w:left="1440" w:hanging="1080"/>
      </w:pPr>
      <w:rPr>
        <w:rFonts w:hint="default"/>
        <w:b/>
        <w:color w:val="auto"/>
      </w:rPr>
    </w:lvl>
    <w:lvl w:ilvl="7">
      <w:start w:val="1"/>
      <w:numFmt w:val="decimal"/>
      <w:lvlText w:val="%1.%2.%3.%4.%5.%6.%7.%8."/>
      <w:lvlJc w:val="left"/>
      <w:pPr>
        <w:ind w:left="1800" w:hanging="1440"/>
      </w:pPr>
      <w:rPr>
        <w:rFonts w:hint="default"/>
        <w:b/>
        <w:color w:val="auto"/>
      </w:rPr>
    </w:lvl>
    <w:lvl w:ilvl="8">
      <w:start w:val="1"/>
      <w:numFmt w:val="decimal"/>
      <w:lvlText w:val="%1.%2.%3.%4.%5.%6.%7.%8.%9."/>
      <w:lvlJc w:val="left"/>
      <w:pPr>
        <w:ind w:left="1800" w:hanging="1440"/>
      </w:pPr>
      <w:rPr>
        <w:rFonts w:hint="default"/>
        <w:b/>
        <w:color w:val="auto"/>
      </w:rPr>
    </w:lvl>
  </w:abstractNum>
  <w:abstractNum w:abstractNumId="7" w15:restartNumberingAfterBreak="0">
    <w:nsid w:val="18FA608A"/>
    <w:multiLevelType w:val="multilevel"/>
    <w:tmpl w:val="8AAC769C"/>
    <w:lvl w:ilvl="0">
      <w:start w:val="2"/>
      <w:numFmt w:val="decimal"/>
      <w:lvlText w:val="%1."/>
      <w:lvlJc w:val="left"/>
      <w:pPr>
        <w:ind w:left="360" w:hanging="360"/>
      </w:pPr>
      <w:rPr>
        <w:rFonts w:hint="default"/>
      </w:rPr>
    </w:lvl>
    <w:lvl w:ilvl="1">
      <w:start w:val="18"/>
      <w:numFmt w:val="decimal"/>
      <w:lvlText w:val="%1.%2."/>
      <w:lvlJc w:val="left"/>
      <w:pPr>
        <w:ind w:left="360" w:hanging="360"/>
      </w:pPr>
      <w:rPr>
        <w:rFonts w:ascii="Arial" w:hAnsi="Arial" w:hint="default"/>
        <w:b w:val="0"/>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D24F0"/>
    <w:multiLevelType w:val="multilevel"/>
    <w:tmpl w:val="9252DE2C"/>
    <w:lvl w:ilvl="0">
      <w:start w:val="1"/>
      <w:numFmt w:val="lowerLetter"/>
      <w:lvlText w:val="%1)"/>
      <w:lvlJc w:val="left"/>
      <w:pPr>
        <w:ind w:left="3605" w:hanging="360"/>
      </w:pPr>
    </w:lvl>
    <w:lvl w:ilvl="1">
      <w:start w:val="1"/>
      <w:numFmt w:val="lowerLetter"/>
      <w:lvlText w:val="%2."/>
      <w:lvlJc w:val="left"/>
      <w:pPr>
        <w:ind w:left="4325" w:hanging="360"/>
      </w:pPr>
    </w:lvl>
    <w:lvl w:ilvl="2">
      <w:start w:val="1"/>
      <w:numFmt w:val="lowerRoman"/>
      <w:lvlText w:val="%3."/>
      <w:lvlJc w:val="right"/>
      <w:pPr>
        <w:ind w:left="5045" w:hanging="180"/>
      </w:pPr>
    </w:lvl>
    <w:lvl w:ilvl="3">
      <w:start w:val="1"/>
      <w:numFmt w:val="decimal"/>
      <w:lvlText w:val="%4."/>
      <w:lvlJc w:val="left"/>
      <w:pPr>
        <w:ind w:left="5765" w:hanging="360"/>
      </w:pPr>
    </w:lvl>
    <w:lvl w:ilvl="4">
      <w:start w:val="1"/>
      <w:numFmt w:val="lowerLetter"/>
      <w:lvlText w:val="%5."/>
      <w:lvlJc w:val="left"/>
      <w:pPr>
        <w:ind w:left="6485" w:hanging="360"/>
      </w:pPr>
    </w:lvl>
    <w:lvl w:ilvl="5">
      <w:start w:val="1"/>
      <w:numFmt w:val="lowerRoman"/>
      <w:lvlText w:val="%6."/>
      <w:lvlJc w:val="right"/>
      <w:pPr>
        <w:ind w:left="7205" w:hanging="180"/>
      </w:pPr>
    </w:lvl>
    <w:lvl w:ilvl="6">
      <w:start w:val="1"/>
      <w:numFmt w:val="decimal"/>
      <w:lvlText w:val="%7."/>
      <w:lvlJc w:val="left"/>
      <w:pPr>
        <w:ind w:left="7925" w:hanging="360"/>
      </w:pPr>
    </w:lvl>
    <w:lvl w:ilvl="7">
      <w:start w:val="1"/>
      <w:numFmt w:val="lowerLetter"/>
      <w:lvlText w:val="%8."/>
      <w:lvlJc w:val="left"/>
      <w:pPr>
        <w:ind w:left="8645" w:hanging="360"/>
      </w:pPr>
    </w:lvl>
    <w:lvl w:ilvl="8">
      <w:start w:val="1"/>
      <w:numFmt w:val="lowerRoman"/>
      <w:lvlText w:val="%9."/>
      <w:lvlJc w:val="right"/>
      <w:pPr>
        <w:ind w:left="936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DE09F6"/>
    <w:multiLevelType w:val="multilevel"/>
    <w:tmpl w:val="1E3404B2"/>
    <w:lvl w:ilvl="0">
      <w:start w:val="14"/>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1" w15:restartNumberingAfterBreak="0">
    <w:nsid w:val="1E4B6BB8"/>
    <w:multiLevelType w:val="multilevel"/>
    <w:tmpl w:val="926A847A"/>
    <w:lvl w:ilvl="0">
      <w:start w:val="1"/>
      <w:numFmt w:val="lowerLetter"/>
      <w:lvlText w:val="%1)"/>
      <w:lvlJc w:val="left"/>
      <w:pPr>
        <w:ind w:left="480" w:hanging="480"/>
      </w:pPr>
      <w:rPr>
        <w:rFonts w:ascii="Arial" w:hAnsi="Arial"/>
        <w:b w:val="0"/>
        <w:sz w:val="18"/>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21514C87"/>
    <w:multiLevelType w:val="multilevel"/>
    <w:tmpl w:val="450A1A52"/>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sz w:val="20"/>
        <w:szCs w:val="20"/>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8E48A3"/>
    <w:multiLevelType w:val="multilevel"/>
    <w:tmpl w:val="9E1C15A8"/>
    <w:lvl w:ilvl="0">
      <w:start w:val="13"/>
      <w:numFmt w:val="decimal"/>
      <w:lvlText w:val="%1."/>
      <w:lvlJc w:val="left"/>
      <w:pPr>
        <w:ind w:left="480" w:hanging="480"/>
      </w:pPr>
    </w:lvl>
    <w:lvl w:ilvl="1">
      <w:start w:val="1"/>
      <w:numFmt w:val="decimal"/>
      <w:lvlText w:val="%1.%2."/>
      <w:lvlJc w:val="left"/>
      <w:pPr>
        <w:ind w:left="480" w:hanging="480"/>
      </w:pPr>
      <w:rPr>
        <w:rFonts w:ascii="Tahoma" w:hAnsi="Tahoma" w:cs="Tahoma" w:hint="default"/>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46A40BA"/>
    <w:multiLevelType w:val="multilevel"/>
    <w:tmpl w:val="1BF04F3C"/>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D96D3C"/>
    <w:multiLevelType w:val="hybridMultilevel"/>
    <w:tmpl w:val="0D7A57B2"/>
    <w:lvl w:ilvl="0" w:tplc="A552AB4C">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C2BDB"/>
    <w:multiLevelType w:val="multilevel"/>
    <w:tmpl w:val="341460FE"/>
    <w:lvl w:ilvl="0">
      <w:start w:val="8"/>
      <w:numFmt w:val="decimal"/>
      <w:lvlText w:val="2.%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1" w15:restartNumberingAfterBreak="0">
    <w:nsid w:val="2A1F1135"/>
    <w:multiLevelType w:val="multilevel"/>
    <w:tmpl w:val="93F0F58E"/>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2"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0846D72"/>
    <w:multiLevelType w:val="hybridMultilevel"/>
    <w:tmpl w:val="350A48A2"/>
    <w:lvl w:ilvl="0" w:tplc="DF8A423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233230"/>
    <w:multiLevelType w:val="multilevel"/>
    <w:tmpl w:val="A98AB2FA"/>
    <w:lvl w:ilvl="0">
      <w:start w:val="11"/>
      <w:numFmt w:val="decimal"/>
      <w:lvlText w:val="%1."/>
      <w:lvlJc w:val="left"/>
      <w:pPr>
        <w:tabs>
          <w:tab w:val="num" w:pos="480"/>
        </w:tabs>
        <w:ind w:left="480" w:hanging="480"/>
      </w:pPr>
    </w:lvl>
    <w:lvl w:ilvl="1">
      <w:start w:val="1"/>
      <w:numFmt w:val="decimal"/>
      <w:lvlText w:val="%1.%2."/>
      <w:lvlJc w:val="left"/>
      <w:pPr>
        <w:tabs>
          <w:tab w:val="num" w:pos="1190"/>
        </w:tabs>
        <w:ind w:left="1190" w:hanging="480"/>
      </w:pPr>
      <w:rPr>
        <w:rFonts w:ascii="Arial" w:hAnsi="Arial" w:cs="Arial"/>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3AA4C2B"/>
    <w:multiLevelType w:val="multilevel"/>
    <w:tmpl w:val="AB8EE4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bullet"/>
      <w:lvlText w:val=""/>
      <w:lvlJc w:val="left"/>
      <w:pPr>
        <w:ind w:left="2586" w:hanging="180"/>
      </w:pPr>
      <w:rPr>
        <w:rFonts w:ascii="Symbol" w:hAnsi="Symbol" w:cs="Symbol" w:hint="default"/>
        <w:sz w:val="18"/>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4876B03"/>
    <w:multiLevelType w:val="hybridMultilevel"/>
    <w:tmpl w:val="3326B010"/>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C2C1A78"/>
    <w:multiLevelType w:val="hybridMultilevel"/>
    <w:tmpl w:val="242883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D335D9"/>
    <w:multiLevelType w:val="multilevel"/>
    <w:tmpl w:val="EAAE9500"/>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18D6FD0"/>
    <w:multiLevelType w:val="multilevel"/>
    <w:tmpl w:val="8C9CDB08"/>
    <w:lvl w:ilvl="0">
      <w:start w:val="2"/>
      <w:numFmt w:val="decimal"/>
      <w:lvlText w:val="%1"/>
      <w:lvlJc w:val="left"/>
      <w:pPr>
        <w:ind w:left="405" w:hanging="405"/>
      </w:pPr>
      <w:rPr>
        <w:b w:val="0"/>
        <w:u w:val="none"/>
      </w:rPr>
    </w:lvl>
    <w:lvl w:ilvl="1">
      <w:start w:val="4"/>
      <w:numFmt w:val="decimal"/>
      <w:lvlText w:val="%1.%2"/>
      <w:lvlJc w:val="left"/>
      <w:pPr>
        <w:ind w:left="405" w:hanging="405"/>
      </w:pPr>
      <w:rPr>
        <w:b w:val="0"/>
        <w:u w:val="none"/>
      </w:rPr>
    </w:lvl>
    <w:lvl w:ilvl="2">
      <w:start w:val="1"/>
      <w:numFmt w:val="bullet"/>
      <w:lvlText w:val=""/>
      <w:lvlJc w:val="left"/>
      <w:pPr>
        <w:ind w:left="720" w:hanging="720"/>
      </w:pPr>
      <w:rPr>
        <w:rFonts w:ascii="Wingdings" w:hAnsi="Wingdings" w:hint="default"/>
        <w:b w:val="0"/>
        <w:sz w:val="18"/>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35"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A4452AC"/>
    <w:multiLevelType w:val="hybridMultilevel"/>
    <w:tmpl w:val="BA8402AA"/>
    <w:lvl w:ilvl="0" w:tplc="3FC274D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C655EB"/>
    <w:multiLevelType w:val="multilevel"/>
    <w:tmpl w:val="09E033B0"/>
    <w:lvl w:ilvl="0">
      <w:start w:val="7"/>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50EC2664"/>
    <w:multiLevelType w:val="hybridMultilevel"/>
    <w:tmpl w:val="AB126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7DA0789"/>
    <w:multiLevelType w:val="multilevel"/>
    <w:tmpl w:val="65BE866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43"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712F0A"/>
    <w:multiLevelType w:val="multilevel"/>
    <w:tmpl w:val="A2480CE0"/>
    <w:lvl w:ilvl="0">
      <w:start w:val="1"/>
      <w:numFmt w:val="decimal"/>
      <w:lvlText w:val="%1."/>
      <w:lvlJc w:val="left"/>
      <w:pPr>
        <w:tabs>
          <w:tab w:val="num" w:pos="360"/>
        </w:tabs>
        <w:ind w:left="360" w:hanging="360"/>
      </w:pPr>
      <w:rPr>
        <w:rFonts w:ascii="Arial" w:hAnsi="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820612"/>
    <w:multiLevelType w:val="multilevel"/>
    <w:tmpl w:val="376200D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B6E65"/>
    <w:multiLevelType w:val="multilevel"/>
    <w:tmpl w:val="3C8E698A"/>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096426"/>
    <w:multiLevelType w:val="multilevel"/>
    <w:tmpl w:val="7116F5CA"/>
    <w:lvl w:ilvl="0">
      <w:start w:val="3"/>
      <w:numFmt w:val="decimal"/>
      <w:lvlText w:val="%1."/>
      <w:lvlJc w:val="left"/>
      <w:pPr>
        <w:tabs>
          <w:tab w:val="num" w:pos="360"/>
        </w:tabs>
        <w:ind w:left="360" w:hanging="360"/>
      </w:pPr>
      <w:rPr>
        <w:rFonts w:ascii="Arial" w:hAnsi="Arial" w:hint="default"/>
        <w:b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6365389"/>
    <w:multiLevelType w:val="multilevel"/>
    <w:tmpl w:val="62E8E4D6"/>
    <w:lvl w:ilvl="0">
      <w:start w:val="2"/>
      <w:numFmt w:val="decimal"/>
      <w:lvlText w:val="%1"/>
      <w:lvlJc w:val="left"/>
      <w:pPr>
        <w:ind w:left="405" w:hanging="405"/>
      </w:pPr>
      <w:rPr>
        <w:b w:val="0"/>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rFonts w:ascii="Arial" w:hAnsi="Arial"/>
        <w:b w:val="0"/>
        <w:sz w:val="18"/>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52" w15:restartNumberingAfterBreak="0">
    <w:nsid w:val="78B32CBB"/>
    <w:multiLevelType w:val="multilevel"/>
    <w:tmpl w:val="1D0EE318"/>
    <w:lvl w:ilvl="0">
      <w:start w:val="10"/>
      <w:numFmt w:val="decimal"/>
      <w:lvlText w:val="%1"/>
      <w:lvlJc w:val="left"/>
      <w:pPr>
        <w:ind w:left="360" w:hanging="360"/>
      </w:pPr>
      <w:rPr>
        <w:rFonts w:ascii="Arial" w:hAnsi="Arial" w:cs="Arial" w:hint="default"/>
        <w:b w:val="0"/>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1080" w:hanging="1080"/>
      </w:pPr>
      <w:rPr>
        <w:rFonts w:ascii="Arial" w:hAnsi="Arial" w:cs="Arial" w:hint="default"/>
        <w:b w:val="0"/>
      </w:rPr>
    </w:lvl>
    <w:lvl w:ilvl="4">
      <w:start w:val="1"/>
      <w:numFmt w:val="decimal"/>
      <w:lvlText w:val="%1.%2.%3.%4.%5"/>
      <w:lvlJc w:val="left"/>
      <w:pPr>
        <w:ind w:left="1080" w:hanging="1080"/>
      </w:pPr>
      <w:rPr>
        <w:rFonts w:ascii="Arial" w:hAnsi="Arial" w:cs="Arial" w:hint="default"/>
        <w:b w:val="0"/>
      </w:rPr>
    </w:lvl>
    <w:lvl w:ilvl="5">
      <w:start w:val="1"/>
      <w:numFmt w:val="decimal"/>
      <w:lvlText w:val="%1.%2.%3.%4.%5.%6"/>
      <w:lvlJc w:val="left"/>
      <w:pPr>
        <w:ind w:left="1440" w:hanging="1440"/>
      </w:pPr>
      <w:rPr>
        <w:rFonts w:ascii="Arial" w:hAnsi="Arial" w:cs="Arial" w:hint="default"/>
        <w:b w:val="0"/>
      </w:rPr>
    </w:lvl>
    <w:lvl w:ilvl="6">
      <w:start w:val="1"/>
      <w:numFmt w:val="decimal"/>
      <w:lvlText w:val="%1.%2.%3.%4.%5.%6.%7"/>
      <w:lvlJc w:val="left"/>
      <w:pPr>
        <w:ind w:left="1440" w:hanging="1440"/>
      </w:pPr>
      <w:rPr>
        <w:rFonts w:ascii="Arial" w:hAnsi="Arial" w:cs="Arial" w:hint="default"/>
        <w:b w:val="0"/>
      </w:rPr>
    </w:lvl>
    <w:lvl w:ilvl="7">
      <w:start w:val="1"/>
      <w:numFmt w:val="decimal"/>
      <w:lvlText w:val="%1.%2.%3.%4.%5.%6.%7.%8"/>
      <w:lvlJc w:val="left"/>
      <w:pPr>
        <w:ind w:left="1800" w:hanging="1800"/>
      </w:pPr>
      <w:rPr>
        <w:rFonts w:ascii="Arial" w:hAnsi="Arial" w:cs="Arial" w:hint="default"/>
        <w:b w:val="0"/>
      </w:rPr>
    </w:lvl>
    <w:lvl w:ilvl="8">
      <w:start w:val="1"/>
      <w:numFmt w:val="decimal"/>
      <w:lvlText w:val="%1.%2.%3.%4.%5.%6.%7.%8.%9"/>
      <w:lvlJc w:val="left"/>
      <w:pPr>
        <w:ind w:left="1800" w:hanging="1800"/>
      </w:pPr>
      <w:rPr>
        <w:rFonts w:ascii="Arial" w:hAnsi="Arial" w:cs="Arial" w:hint="default"/>
        <w:b w:val="0"/>
      </w:rPr>
    </w:lvl>
  </w:abstractNum>
  <w:abstractNum w:abstractNumId="53"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6E0FC0"/>
    <w:multiLevelType w:val="hybridMultilevel"/>
    <w:tmpl w:val="45D8E272"/>
    <w:lvl w:ilvl="0" w:tplc="04150001">
      <w:start w:val="1"/>
      <w:numFmt w:val="decimal"/>
      <w:lvlText w:val="%1."/>
      <w:lvlJc w:val="left"/>
      <w:pPr>
        <w:tabs>
          <w:tab w:val="num" w:pos="360"/>
        </w:tabs>
        <w:ind w:left="360" w:hanging="360"/>
      </w:pPr>
      <w:rPr>
        <w:sz w:val="18"/>
        <w:szCs w:val="18"/>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6" w15:restartNumberingAfterBreak="0">
    <w:nsid w:val="7F802CB3"/>
    <w:multiLevelType w:val="multilevel"/>
    <w:tmpl w:val="3358043E"/>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33"/>
  </w:num>
  <w:num w:numId="3">
    <w:abstractNumId w:val="15"/>
  </w:num>
  <w:num w:numId="4">
    <w:abstractNumId w:val="13"/>
  </w:num>
  <w:num w:numId="5">
    <w:abstractNumId w:val="1"/>
  </w:num>
  <w:num w:numId="6">
    <w:abstractNumId w:val="25"/>
  </w:num>
  <w:num w:numId="7">
    <w:abstractNumId w:val="16"/>
  </w:num>
  <w:num w:numId="8">
    <w:abstractNumId w:val="35"/>
  </w:num>
  <w:num w:numId="9">
    <w:abstractNumId w:val="5"/>
  </w:num>
  <w:num w:numId="10">
    <w:abstractNumId w:val="10"/>
  </w:num>
  <w:num w:numId="11">
    <w:abstractNumId w:val="56"/>
  </w:num>
  <w:num w:numId="12">
    <w:abstractNumId w:val="2"/>
  </w:num>
  <w:num w:numId="13">
    <w:abstractNumId w:val="8"/>
  </w:num>
  <w:num w:numId="14">
    <w:abstractNumId w:val="51"/>
  </w:num>
  <w:num w:numId="15">
    <w:abstractNumId w:val="46"/>
  </w:num>
  <w:num w:numId="16">
    <w:abstractNumId w:val="29"/>
  </w:num>
  <w:num w:numId="17">
    <w:abstractNumId w:val="38"/>
  </w:num>
  <w:num w:numId="18">
    <w:abstractNumId w:val="11"/>
  </w:num>
  <w:num w:numId="19">
    <w:abstractNumId w:val="44"/>
  </w:num>
  <w:num w:numId="20">
    <w:abstractNumId w:val="32"/>
  </w:num>
  <w:num w:numId="21">
    <w:abstractNumId w:val="34"/>
  </w:num>
  <w:num w:numId="22">
    <w:abstractNumId w:val="20"/>
  </w:num>
  <w:num w:numId="23">
    <w:abstractNumId w:val="36"/>
  </w:num>
  <w:num w:numId="24">
    <w:abstractNumId w:val="7"/>
  </w:num>
  <w:num w:numId="25">
    <w:abstractNumId w:val="24"/>
  </w:num>
  <w:num w:numId="26">
    <w:abstractNumId w:val="19"/>
  </w:num>
  <w:num w:numId="27">
    <w:abstractNumId w:val="37"/>
  </w:num>
  <w:num w:numId="28">
    <w:abstractNumId w:val="18"/>
  </w:num>
  <w:num w:numId="29">
    <w:abstractNumId w:val="9"/>
  </w:num>
  <w:num w:numId="30">
    <w:abstractNumId w:val="27"/>
  </w:num>
  <w:num w:numId="31">
    <w:abstractNumId w:val="41"/>
  </w:num>
  <w:num w:numId="32">
    <w:abstractNumId w:val="26"/>
  </w:num>
  <w:num w:numId="33">
    <w:abstractNumId w:val="4"/>
  </w:num>
  <w:num w:numId="34">
    <w:abstractNumId w:val="49"/>
  </w:num>
  <w:num w:numId="35">
    <w:abstractNumId w:val="54"/>
  </w:num>
  <w:num w:numId="36">
    <w:abstractNumId w:val="3"/>
  </w:num>
  <w:num w:numId="37">
    <w:abstractNumId w:val="53"/>
  </w:num>
  <w:num w:numId="38">
    <w:abstractNumId w:val="50"/>
  </w:num>
  <w:num w:numId="39">
    <w:abstractNumId w:val="28"/>
  </w:num>
  <w:num w:numId="40">
    <w:abstractNumId w:val="30"/>
  </w:num>
  <w:num w:numId="41">
    <w:abstractNumId w:val="12"/>
  </w:num>
  <w:num w:numId="42">
    <w:abstractNumId w:val="40"/>
  </w:num>
  <w:num w:numId="43">
    <w:abstractNumId w:val="48"/>
  </w:num>
  <w:num w:numId="44">
    <w:abstractNumId w:val="0"/>
  </w:num>
  <w:num w:numId="45">
    <w:abstractNumId w:val="42"/>
  </w:num>
  <w:num w:numId="46">
    <w:abstractNumId w:val="23"/>
  </w:num>
  <w:num w:numId="47">
    <w:abstractNumId w:val="43"/>
  </w:num>
  <w:num w:numId="48">
    <w:abstractNumId w:val="39"/>
  </w:num>
  <w:num w:numId="49">
    <w:abstractNumId w:val="6"/>
  </w:num>
  <w:num w:numId="50">
    <w:abstractNumId w:val="45"/>
  </w:num>
  <w:num w:numId="51">
    <w:abstractNumId w:val="14"/>
  </w:num>
  <w:num w:numId="52">
    <w:abstractNumId w:val="22"/>
  </w:num>
  <w:num w:numId="53">
    <w:abstractNumId w:val="52"/>
  </w:num>
  <w:num w:numId="54">
    <w:abstractNumId w:val="55"/>
  </w:num>
  <w:num w:numId="55">
    <w:abstractNumId w:val="47"/>
  </w:num>
  <w:num w:numId="56">
    <w:abstractNumId w:val="17"/>
  </w:num>
  <w:num w:numId="5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A9"/>
    <w:rsid w:val="00003FFE"/>
    <w:rsid w:val="00012460"/>
    <w:rsid w:val="00013CF8"/>
    <w:rsid w:val="00017F27"/>
    <w:rsid w:val="000217CD"/>
    <w:rsid w:val="00027315"/>
    <w:rsid w:val="00027C5A"/>
    <w:rsid w:val="00034B53"/>
    <w:rsid w:val="00036ABC"/>
    <w:rsid w:val="000373BD"/>
    <w:rsid w:val="00043C4E"/>
    <w:rsid w:val="0004750B"/>
    <w:rsid w:val="00052C22"/>
    <w:rsid w:val="0005616A"/>
    <w:rsid w:val="0006203A"/>
    <w:rsid w:val="000655EC"/>
    <w:rsid w:val="00067A38"/>
    <w:rsid w:val="000700BE"/>
    <w:rsid w:val="0007205B"/>
    <w:rsid w:val="00073E12"/>
    <w:rsid w:val="000867DC"/>
    <w:rsid w:val="00095CCD"/>
    <w:rsid w:val="000A01E9"/>
    <w:rsid w:val="000B4681"/>
    <w:rsid w:val="000C1C9D"/>
    <w:rsid w:val="000C1F92"/>
    <w:rsid w:val="000D5BC1"/>
    <w:rsid w:val="000D7D70"/>
    <w:rsid w:val="000E0F8A"/>
    <w:rsid w:val="0010405E"/>
    <w:rsid w:val="00114617"/>
    <w:rsid w:val="00117C96"/>
    <w:rsid w:val="0012626B"/>
    <w:rsid w:val="001553FF"/>
    <w:rsid w:val="00155AF1"/>
    <w:rsid w:val="00161E7A"/>
    <w:rsid w:val="00175081"/>
    <w:rsid w:val="00182093"/>
    <w:rsid w:val="00183FA8"/>
    <w:rsid w:val="00184BA2"/>
    <w:rsid w:val="001911A9"/>
    <w:rsid w:val="00191CA9"/>
    <w:rsid w:val="001A5C9B"/>
    <w:rsid w:val="001B2C37"/>
    <w:rsid w:val="001B3BAD"/>
    <w:rsid w:val="001C321A"/>
    <w:rsid w:val="001D1EEE"/>
    <w:rsid w:val="001F02FE"/>
    <w:rsid w:val="001F7193"/>
    <w:rsid w:val="00201E79"/>
    <w:rsid w:val="0021189B"/>
    <w:rsid w:val="0022136E"/>
    <w:rsid w:val="002224A8"/>
    <w:rsid w:val="0023029B"/>
    <w:rsid w:val="00243B55"/>
    <w:rsid w:val="00264872"/>
    <w:rsid w:val="00267CA5"/>
    <w:rsid w:val="00275D3C"/>
    <w:rsid w:val="0028411B"/>
    <w:rsid w:val="0028738F"/>
    <w:rsid w:val="002905E5"/>
    <w:rsid w:val="002A4D0F"/>
    <w:rsid w:val="002A7362"/>
    <w:rsid w:val="002B7949"/>
    <w:rsid w:val="002C3068"/>
    <w:rsid w:val="002E1E30"/>
    <w:rsid w:val="002F0B4D"/>
    <w:rsid w:val="002F11BC"/>
    <w:rsid w:val="003036F3"/>
    <w:rsid w:val="00305E44"/>
    <w:rsid w:val="00307A92"/>
    <w:rsid w:val="003273A4"/>
    <w:rsid w:val="00334F78"/>
    <w:rsid w:val="00335866"/>
    <w:rsid w:val="00340A72"/>
    <w:rsid w:val="003457DC"/>
    <w:rsid w:val="00347B70"/>
    <w:rsid w:val="00351852"/>
    <w:rsid w:val="003741F4"/>
    <w:rsid w:val="0039332E"/>
    <w:rsid w:val="003A2B5E"/>
    <w:rsid w:val="003B7AD0"/>
    <w:rsid w:val="003C0FF9"/>
    <w:rsid w:val="003C11C4"/>
    <w:rsid w:val="003C33F6"/>
    <w:rsid w:val="003C6B3F"/>
    <w:rsid w:val="003E642B"/>
    <w:rsid w:val="003F040C"/>
    <w:rsid w:val="003F157B"/>
    <w:rsid w:val="003F21CD"/>
    <w:rsid w:val="00412A15"/>
    <w:rsid w:val="00427891"/>
    <w:rsid w:val="00430422"/>
    <w:rsid w:val="00437365"/>
    <w:rsid w:val="0043784C"/>
    <w:rsid w:val="0044190F"/>
    <w:rsid w:val="004435DF"/>
    <w:rsid w:val="0044712B"/>
    <w:rsid w:val="00447997"/>
    <w:rsid w:val="004672CE"/>
    <w:rsid w:val="00472105"/>
    <w:rsid w:val="00477080"/>
    <w:rsid w:val="004A6F93"/>
    <w:rsid w:val="004B4A64"/>
    <w:rsid w:val="004C2F5E"/>
    <w:rsid w:val="004D4254"/>
    <w:rsid w:val="004E10D5"/>
    <w:rsid w:val="004E6955"/>
    <w:rsid w:val="004F4B67"/>
    <w:rsid w:val="00501EDE"/>
    <w:rsid w:val="00503C05"/>
    <w:rsid w:val="00505BAE"/>
    <w:rsid w:val="00506706"/>
    <w:rsid w:val="00513157"/>
    <w:rsid w:val="00521992"/>
    <w:rsid w:val="0052632D"/>
    <w:rsid w:val="00527A94"/>
    <w:rsid w:val="00553C4F"/>
    <w:rsid w:val="005540D1"/>
    <w:rsid w:val="00563F0F"/>
    <w:rsid w:val="0056456A"/>
    <w:rsid w:val="005670FE"/>
    <w:rsid w:val="00575349"/>
    <w:rsid w:val="0057587E"/>
    <w:rsid w:val="005854BF"/>
    <w:rsid w:val="005A6FE5"/>
    <w:rsid w:val="005A7C0F"/>
    <w:rsid w:val="005C0466"/>
    <w:rsid w:val="005C0FC4"/>
    <w:rsid w:val="005C19D9"/>
    <w:rsid w:val="005C6D71"/>
    <w:rsid w:val="005D65CF"/>
    <w:rsid w:val="005D759C"/>
    <w:rsid w:val="005D7779"/>
    <w:rsid w:val="005E272E"/>
    <w:rsid w:val="005E27C6"/>
    <w:rsid w:val="005E7D18"/>
    <w:rsid w:val="005F14AC"/>
    <w:rsid w:val="005F2589"/>
    <w:rsid w:val="005F2DF4"/>
    <w:rsid w:val="006007A2"/>
    <w:rsid w:val="00603FDC"/>
    <w:rsid w:val="0060416A"/>
    <w:rsid w:val="00611B27"/>
    <w:rsid w:val="00623B66"/>
    <w:rsid w:val="00653880"/>
    <w:rsid w:val="00663EED"/>
    <w:rsid w:val="00666ECA"/>
    <w:rsid w:val="00670CB1"/>
    <w:rsid w:val="00673496"/>
    <w:rsid w:val="0067455B"/>
    <w:rsid w:val="00677ECA"/>
    <w:rsid w:val="00684DED"/>
    <w:rsid w:val="00691A16"/>
    <w:rsid w:val="006B3285"/>
    <w:rsid w:val="006C2907"/>
    <w:rsid w:val="006D0050"/>
    <w:rsid w:val="006D44D0"/>
    <w:rsid w:val="006D4E30"/>
    <w:rsid w:val="006E0BFA"/>
    <w:rsid w:val="006E4AFE"/>
    <w:rsid w:val="006E54C1"/>
    <w:rsid w:val="006E692E"/>
    <w:rsid w:val="006E72DC"/>
    <w:rsid w:val="006F12E0"/>
    <w:rsid w:val="006F65AE"/>
    <w:rsid w:val="00713A03"/>
    <w:rsid w:val="00713E24"/>
    <w:rsid w:val="0071744D"/>
    <w:rsid w:val="007213D8"/>
    <w:rsid w:val="007248A2"/>
    <w:rsid w:val="007347A7"/>
    <w:rsid w:val="007417EE"/>
    <w:rsid w:val="00747BEF"/>
    <w:rsid w:val="00752B6E"/>
    <w:rsid w:val="00762652"/>
    <w:rsid w:val="00766AAF"/>
    <w:rsid w:val="00766AC7"/>
    <w:rsid w:val="007748DF"/>
    <w:rsid w:val="00784DE7"/>
    <w:rsid w:val="00790B4C"/>
    <w:rsid w:val="00793CA2"/>
    <w:rsid w:val="00794754"/>
    <w:rsid w:val="00796001"/>
    <w:rsid w:val="00796C49"/>
    <w:rsid w:val="007B3846"/>
    <w:rsid w:val="007D6008"/>
    <w:rsid w:val="007E024D"/>
    <w:rsid w:val="007E0799"/>
    <w:rsid w:val="007E7F8E"/>
    <w:rsid w:val="007F4DF8"/>
    <w:rsid w:val="00800EA5"/>
    <w:rsid w:val="008107F9"/>
    <w:rsid w:val="00822A52"/>
    <w:rsid w:val="00833B6B"/>
    <w:rsid w:val="00836862"/>
    <w:rsid w:val="00841C6F"/>
    <w:rsid w:val="00850A12"/>
    <w:rsid w:val="00854B56"/>
    <w:rsid w:val="0088163F"/>
    <w:rsid w:val="00887522"/>
    <w:rsid w:val="0089029A"/>
    <w:rsid w:val="00893E87"/>
    <w:rsid w:val="008A4B84"/>
    <w:rsid w:val="008A662A"/>
    <w:rsid w:val="008B039E"/>
    <w:rsid w:val="008C1004"/>
    <w:rsid w:val="008D502E"/>
    <w:rsid w:val="008D7B8B"/>
    <w:rsid w:val="008F3E2C"/>
    <w:rsid w:val="00905648"/>
    <w:rsid w:val="00906D6A"/>
    <w:rsid w:val="009120F9"/>
    <w:rsid w:val="00914954"/>
    <w:rsid w:val="00914B74"/>
    <w:rsid w:val="00920DCF"/>
    <w:rsid w:val="00922281"/>
    <w:rsid w:val="00927DB8"/>
    <w:rsid w:val="00932460"/>
    <w:rsid w:val="00937890"/>
    <w:rsid w:val="00944676"/>
    <w:rsid w:val="00945FE5"/>
    <w:rsid w:val="00947E09"/>
    <w:rsid w:val="00953677"/>
    <w:rsid w:val="00954F2C"/>
    <w:rsid w:val="00965531"/>
    <w:rsid w:val="009677AE"/>
    <w:rsid w:val="00981913"/>
    <w:rsid w:val="00981E26"/>
    <w:rsid w:val="009837F3"/>
    <w:rsid w:val="00994CE5"/>
    <w:rsid w:val="009B3C0C"/>
    <w:rsid w:val="009C080E"/>
    <w:rsid w:val="009C31F0"/>
    <w:rsid w:val="009C58E6"/>
    <w:rsid w:val="009C5C79"/>
    <w:rsid w:val="009E1A5B"/>
    <w:rsid w:val="009E5781"/>
    <w:rsid w:val="009E5D9C"/>
    <w:rsid w:val="009F756A"/>
    <w:rsid w:val="00A3493D"/>
    <w:rsid w:val="00A35915"/>
    <w:rsid w:val="00A427FE"/>
    <w:rsid w:val="00A4570E"/>
    <w:rsid w:val="00A56370"/>
    <w:rsid w:val="00A60CB9"/>
    <w:rsid w:val="00A71F40"/>
    <w:rsid w:val="00A83295"/>
    <w:rsid w:val="00A8687A"/>
    <w:rsid w:val="00A8767A"/>
    <w:rsid w:val="00A91DF1"/>
    <w:rsid w:val="00A9414D"/>
    <w:rsid w:val="00AA116B"/>
    <w:rsid w:val="00AA4787"/>
    <w:rsid w:val="00AC401F"/>
    <w:rsid w:val="00AC70CD"/>
    <w:rsid w:val="00AD5E1B"/>
    <w:rsid w:val="00AE02B0"/>
    <w:rsid w:val="00AF17B0"/>
    <w:rsid w:val="00AF2D8F"/>
    <w:rsid w:val="00AF4125"/>
    <w:rsid w:val="00B0085A"/>
    <w:rsid w:val="00B1527A"/>
    <w:rsid w:val="00B20352"/>
    <w:rsid w:val="00B23C36"/>
    <w:rsid w:val="00B24BE9"/>
    <w:rsid w:val="00B2619B"/>
    <w:rsid w:val="00B30117"/>
    <w:rsid w:val="00B30202"/>
    <w:rsid w:val="00B425A2"/>
    <w:rsid w:val="00B4627C"/>
    <w:rsid w:val="00B537E7"/>
    <w:rsid w:val="00B57741"/>
    <w:rsid w:val="00B72363"/>
    <w:rsid w:val="00B745F2"/>
    <w:rsid w:val="00B80006"/>
    <w:rsid w:val="00B90F55"/>
    <w:rsid w:val="00B91B26"/>
    <w:rsid w:val="00B9437F"/>
    <w:rsid w:val="00BA0A72"/>
    <w:rsid w:val="00BA32A5"/>
    <w:rsid w:val="00BA43C1"/>
    <w:rsid w:val="00BA6405"/>
    <w:rsid w:val="00BB010C"/>
    <w:rsid w:val="00BB101E"/>
    <w:rsid w:val="00BB646E"/>
    <w:rsid w:val="00BD117C"/>
    <w:rsid w:val="00BD12CF"/>
    <w:rsid w:val="00BD1D64"/>
    <w:rsid w:val="00BE4154"/>
    <w:rsid w:val="00C113B2"/>
    <w:rsid w:val="00C261DB"/>
    <w:rsid w:val="00C346F8"/>
    <w:rsid w:val="00C43955"/>
    <w:rsid w:val="00C87A83"/>
    <w:rsid w:val="00CA1AD4"/>
    <w:rsid w:val="00CA5D82"/>
    <w:rsid w:val="00CA6102"/>
    <w:rsid w:val="00CA7A52"/>
    <w:rsid w:val="00CB36B9"/>
    <w:rsid w:val="00CB5938"/>
    <w:rsid w:val="00CC4105"/>
    <w:rsid w:val="00CD123C"/>
    <w:rsid w:val="00CD4F3E"/>
    <w:rsid w:val="00CF2D60"/>
    <w:rsid w:val="00CF52EA"/>
    <w:rsid w:val="00D00768"/>
    <w:rsid w:val="00D00F7C"/>
    <w:rsid w:val="00D115A9"/>
    <w:rsid w:val="00D4068D"/>
    <w:rsid w:val="00D441C8"/>
    <w:rsid w:val="00D45F66"/>
    <w:rsid w:val="00D652C5"/>
    <w:rsid w:val="00D66BEC"/>
    <w:rsid w:val="00D774CF"/>
    <w:rsid w:val="00D84524"/>
    <w:rsid w:val="00D97948"/>
    <w:rsid w:val="00DA00D6"/>
    <w:rsid w:val="00DA2B40"/>
    <w:rsid w:val="00DB0954"/>
    <w:rsid w:val="00DB444C"/>
    <w:rsid w:val="00DB4ECC"/>
    <w:rsid w:val="00DC2760"/>
    <w:rsid w:val="00DD6EE7"/>
    <w:rsid w:val="00DD7D0B"/>
    <w:rsid w:val="00DE2461"/>
    <w:rsid w:val="00DF49ED"/>
    <w:rsid w:val="00E22BE6"/>
    <w:rsid w:val="00E24A83"/>
    <w:rsid w:val="00E3392F"/>
    <w:rsid w:val="00E33D00"/>
    <w:rsid w:val="00E42E84"/>
    <w:rsid w:val="00E52E05"/>
    <w:rsid w:val="00E53613"/>
    <w:rsid w:val="00E56A35"/>
    <w:rsid w:val="00E64649"/>
    <w:rsid w:val="00E716FD"/>
    <w:rsid w:val="00E81B39"/>
    <w:rsid w:val="00E820D9"/>
    <w:rsid w:val="00E939D3"/>
    <w:rsid w:val="00E96A71"/>
    <w:rsid w:val="00EC3132"/>
    <w:rsid w:val="00EC622F"/>
    <w:rsid w:val="00EC653B"/>
    <w:rsid w:val="00EE2BAF"/>
    <w:rsid w:val="00EE5C9D"/>
    <w:rsid w:val="00EF3562"/>
    <w:rsid w:val="00EF6F4E"/>
    <w:rsid w:val="00F00873"/>
    <w:rsid w:val="00F02475"/>
    <w:rsid w:val="00F03623"/>
    <w:rsid w:val="00F03642"/>
    <w:rsid w:val="00F05A0F"/>
    <w:rsid w:val="00F067E1"/>
    <w:rsid w:val="00F32D27"/>
    <w:rsid w:val="00F44891"/>
    <w:rsid w:val="00F54F90"/>
    <w:rsid w:val="00F81E2B"/>
    <w:rsid w:val="00F87937"/>
    <w:rsid w:val="00F91B42"/>
    <w:rsid w:val="00F93E05"/>
    <w:rsid w:val="00F95797"/>
    <w:rsid w:val="00FA05D9"/>
    <w:rsid w:val="00FA2D7E"/>
    <w:rsid w:val="00FA4EFE"/>
    <w:rsid w:val="00FA5BCC"/>
    <w:rsid w:val="00FA6C7A"/>
    <w:rsid w:val="00FB2C71"/>
    <w:rsid w:val="00FC3A85"/>
    <w:rsid w:val="00FD1B83"/>
    <w:rsid w:val="00FD6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6430C85"/>
  <w15:chartTrackingRefBased/>
  <w15:docId w15:val="{8D5F23A0-F287-4854-BC22-12E6578F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12E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ind w:right="890" w:firstLine="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2F2864"/>
    <w:rPr>
      <w:rFonts w:ascii="Times New Roman" w:eastAsia="Times New Roman" w:hAnsi="Times New Roman"/>
      <w:b/>
      <w:sz w:val="32"/>
      <w:lang w:val="x-none" w:eastAsia="x-none"/>
    </w:rPr>
  </w:style>
  <w:style w:type="character" w:customStyle="1" w:styleId="Nagwek2Znak">
    <w:name w:val="Nagłówek 2 Znak"/>
    <w:link w:val="Nagwek2"/>
    <w:qFormat/>
    <w:rsid w:val="002F2864"/>
    <w:rPr>
      <w:rFonts w:ascii="Times New Roman" w:eastAsia="Times New Roman" w:hAnsi="Times New Roman"/>
      <w:b/>
      <w:sz w:val="28"/>
      <w:lang w:val="x-none" w:eastAsia="x-none"/>
    </w:rPr>
  </w:style>
  <w:style w:type="character" w:customStyle="1" w:styleId="Nagwek3Znak">
    <w:name w:val="Nagłówek 3 Znak"/>
    <w:link w:val="Nagwek3"/>
    <w:qFormat/>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qFormat/>
    <w:rsid w:val="002F2864"/>
    <w:rPr>
      <w:rFonts w:ascii="Times New Roman" w:eastAsia="Times New Roman" w:hAnsi="Times New Roman"/>
      <w:bCs/>
      <w:sz w:val="24"/>
      <w:u w:val="single"/>
      <w:lang w:val="x-none" w:eastAsia="x-none"/>
    </w:rPr>
  </w:style>
  <w:style w:type="character" w:customStyle="1" w:styleId="Nagwek5Znak">
    <w:name w:val="Nagłówek 5 Znak"/>
    <w:link w:val="Nagwek5"/>
    <w:qFormat/>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qFormat/>
    <w:rsid w:val="002F2864"/>
    <w:rPr>
      <w:rFonts w:ascii="Times New Roman" w:eastAsia="Times New Roman" w:hAnsi="Times New Roman"/>
      <w:b/>
      <w:bCs/>
      <w:szCs w:val="24"/>
      <w:lang w:val="x-none" w:eastAsia="x-none"/>
    </w:rPr>
  </w:style>
  <w:style w:type="character" w:customStyle="1" w:styleId="Nagwek7Znak">
    <w:name w:val="Nagłówek 7 Znak"/>
    <w:link w:val="Nagwek7"/>
    <w:qFormat/>
    <w:rsid w:val="002F2864"/>
    <w:rPr>
      <w:rFonts w:ascii="Times New Roman" w:eastAsia="Times New Roman" w:hAnsi="Times New Roman"/>
      <w:b/>
      <w:szCs w:val="24"/>
      <w:lang w:val="x-none" w:eastAsia="x-none"/>
    </w:rPr>
  </w:style>
  <w:style w:type="character" w:customStyle="1" w:styleId="Nagwek8Znak">
    <w:name w:val="Nagłówek 8 Znak"/>
    <w:link w:val="Nagwek8"/>
    <w:qFormat/>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qFormat/>
    <w:rsid w:val="002F2864"/>
    <w:rPr>
      <w:rFonts w:ascii="Times New Roman" w:eastAsia="Times New Roman" w:hAnsi="Times New Roman"/>
      <w:b/>
      <w:bCs/>
      <w:sz w:val="24"/>
      <w:szCs w:val="24"/>
      <w:lang w:val="x-none" w:eastAsia="x-none"/>
    </w:rPr>
  </w:style>
  <w:style w:type="character" w:customStyle="1" w:styleId="czeinternetowe">
    <w:name w:val="Łącze internetowe"/>
    <w:unhideWhenUsed/>
    <w:rsid w:val="002F2864"/>
    <w:rPr>
      <w:color w:val="0000FF"/>
      <w:u w:val="single"/>
    </w:rPr>
  </w:style>
  <w:style w:type="character" w:styleId="UyteHipercze">
    <w:name w:val="FollowedHyperlink"/>
    <w:uiPriority w:val="99"/>
    <w:semiHidden/>
    <w:unhideWhenUsed/>
    <w:qFormat/>
    <w:rsid w:val="002F2864"/>
    <w:rPr>
      <w:color w:val="800080"/>
      <w:u w:val="single"/>
    </w:rPr>
  </w:style>
  <w:style w:type="character" w:customStyle="1" w:styleId="TytuZnak">
    <w:name w:val="Tytuł Znak"/>
    <w:link w:val="Tytu"/>
    <w:qFormat/>
    <w:rsid w:val="002F2864"/>
    <w:rPr>
      <w:rFonts w:ascii="Times New Roman" w:eastAsia="Times New Roman" w:hAnsi="Times New Roman" w:cs="Times New Roman"/>
      <w:b/>
      <w:sz w:val="24"/>
      <w:szCs w:val="24"/>
      <w:lang w:eastAsia="pl-PL"/>
    </w:rPr>
  </w:style>
  <w:style w:type="character" w:customStyle="1" w:styleId="TekstpodstawowyZnak">
    <w:name w:val="Tekst podstawowy Znak"/>
    <w:link w:val="Tekstpodstawowy"/>
    <w:qFormat/>
    <w:rsid w:val="002F2864"/>
    <w:rPr>
      <w:rFonts w:ascii="Times New Roman" w:eastAsia="Times New Roman" w:hAnsi="Times New Roman" w:cs="Times New Roman"/>
      <w:bCs/>
      <w:sz w:val="24"/>
      <w:szCs w:val="20"/>
      <w:lang w:eastAsia="pl-PL"/>
    </w:rPr>
  </w:style>
  <w:style w:type="character" w:customStyle="1" w:styleId="TekstpodstawowywcityZnak">
    <w:name w:val="Tekst podstawowy wcięty Znak"/>
    <w:link w:val="Tekstpodstawowywcity"/>
    <w:qFormat/>
    <w:rsid w:val="002F2864"/>
    <w:rPr>
      <w:rFonts w:ascii="Times New Roman" w:eastAsia="Times New Roman" w:hAnsi="Times New Roman" w:cs="Times New Roman"/>
      <w:bCs/>
      <w:sz w:val="24"/>
      <w:szCs w:val="20"/>
      <w:lang w:eastAsia="pl-PL"/>
    </w:rPr>
  </w:style>
  <w:style w:type="character" w:customStyle="1" w:styleId="Tekstpodstawowy2Znak">
    <w:name w:val="Tekst podstawowy 2 Znak"/>
    <w:link w:val="Tekstpodstawowy2"/>
    <w:semiHidden/>
    <w:qFormat/>
    <w:rsid w:val="002F2864"/>
    <w:rPr>
      <w:rFonts w:ascii="Times New Roman" w:eastAsia="Times New Roman" w:hAnsi="Times New Roman" w:cs="Times New Roman"/>
      <w:sz w:val="20"/>
      <w:szCs w:val="24"/>
      <w:lang w:eastAsia="pl-PL"/>
    </w:rPr>
  </w:style>
  <w:style w:type="character" w:customStyle="1" w:styleId="Tekstpodstawowy3Znak">
    <w:name w:val="Tekst podstawowy 3 Znak"/>
    <w:link w:val="Tekstpodstawowy3"/>
    <w:semiHidden/>
    <w:qFormat/>
    <w:rsid w:val="002F2864"/>
    <w:rPr>
      <w:rFonts w:ascii="Times New Roman" w:eastAsia="Times New Roman" w:hAnsi="Times New Roman" w:cs="Times New Roman"/>
      <w:b/>
      <w:sz w:val="24"/>
      <w:szCs w:val="24"/>
      <w:lang w:eastAsia="pl-PL"/>
    </w:rPr>
  </w:style>
  <w:style w:type="character" w:customStyle="1" w:styleId="Tekstpodstawowywcity2Znak">
    <w:name w:val="Tekst podstawowy wcięty 2 Znak"/>
    <w:link w:val="Tekstpodstawowywcity2"/>
    <w:qFormat/>
    <w:rsid w:val="002F2864"/>
    <w:rPr>
      <w:rFonts w:ascii="Times New Roman" w:eastAsia="Times New Roman" w:hAnsi="Times New Roman" w:cs="Times New Roman"/>
      <w:sz w:val="24"/>
      <w:szCs w:val="24"/>
      <w:lang w:eastAsia="pl-PL"/>
    </w:rPr>
  </w:style>
  <w:style w:type="character" w:customStyle="1" w:styleId="PlandokumentuZnak">
    <w:name w:val="Plan dokumentu Znak"/>
    <w:link w:val="Plandokumentu"/>
    <w:uiPriority w:val="99"/>
    <w:semiHidden/>
    <w:qFormat/>
    <w:rsid w:val="004311FB"/>
    <w:rPr>
      <w:rFonts w:ascii="Tahoma" w:eastAsia="Times New Roman" w:hAnsi="Tahoma" w:cs="Tahoma"/>
      <w:sz w:val="16"/>
      <w:szCs w:val="16"/>
    </w:rPr>
  </w:style>
  <w:style w:type="character" w:customStyle="1" w:styleId="TekstpodstawowyZnak1">
    <w:name w:val="Tekst podstawowy Znak1"/>
    <w:qFormat/>
    <w:rsid w:val="00F72011"/>
    <w:rPr>
      <w:bCs/>
      <w:sz w:val="24"/>
      <w:lang w:val="pl-PL" w:eastAsia="pl-PL" w:bidi="ar-SA"/>
    </w:rPr>
  </w:style>
  <w:style w:type="character" w:customStyle="1" w:styleId="TekstpodstawowywcityZnak1">
    <w:name w:val="Tekst podstawowy wcięty Znak1"/>
    <w:qFormat/>
    <w:rsid w:val="00375C61"/>
    <w:rPr>
      <w:bCs/>
      <w:sz w:val="24"/>
      <w:lang w:val="pl-PL" w:eastAsia="pl-PL" w:bidi="ar-SA"/>
    </w:rPr>
  </w:style>
  <w:style w:type="character" w:customStyle="1" w:styleId="Tekstpodstawowywcity3Znak">
    <w:name w:val="Tekst podstawowy wcięty 3 Znak"/>
    <w:link w:val="Tekstpodstawowywcity3"/>
    <w:qFormat/>
    <w:rsid w:val="002D6E42"/>
    <w:rPr>
      <w:rFonts w:ascii="Times New Roman" w:eastAsia="Times New Roman" w:hAnsi="Times New Roman"/>
      <w:sz w:val="16"/>
      <w:szCs w:val="16"/>
    </w:rPr>
  </w:style>
  <w:style w:type="character" w:styleId="Odwoaniedokomentarza">
    <w:name w:val="annotation reference"/>
    <w:qFormat/>
    <w:rsid w:val="005B3C89"/>
    <w:rPr>
      <w:sz w:val="16"/>
      <w:szCs w:val="16"/>
    </w:rPr>
  </w:style>
  <w:style w:type="character" w:customStyle="1" w:styleId="TekstkomentarzaZnak">
    <w:name w:val="Tekst komentarza Znak"/>
    <w:link w:val="Tekstkomentarza"/>
    <w:qFormat/>
    <w:rsid w:val="005B3C89"/>
    <w:rPr>
      <w:rFonts w:ascii="Times New Roman" w:eastAsia="Times New Roman" w:hAnsi="Times New Roman"/>
    </w:rPr>
  </w:style>
  <w:style w:type="character" w:customStyle="1" w:styleId="TekstdymkaZnak">
    <w:name w:val="Tekst dymka Znak"/>
    <w:link w:val="Tekstdymka"/>
    <w:uiPriority w:val="99"/>
    <w:semiHidden/>
    <w:qFormat/>
    <w:rsid w:val="005B3C89"/>
    <w:rPr>
      <w:rFonts w:ascii="Tahoma" w:eastAsia="Times New Roman" w:hAnsi="Tahoma" w:cs="Tahoma"/>
      <w:sz w:val="16"/>
      <w:szCs w:val="16"/>
    </w:rPr>
  </w:style>
  <w:style w:type="character" w:customStyle="1" w:styleId="txt-new">
    <w:name w:val="txt-new"/>
    <w:basedOn w:val="Domylnaczcionkaakapitu"/>
    <w:qFormat/>
    <w:rsid w:val="00CB1FD5"/>
  </w:style>
  <w:style w:type="character" w:customStyle="1" w:styleId="TematkomentarzaZnak">
    <w:name w:val="Temat komentarza Znak"/>
    <w:link w:val="Tematkomentarza"/>
    <w:uiPriority w:val="99"/>
    <w:semiHidden/>
    <w:qFormat/>
    <w:rsid w:val="00AC085E"/>
    <w:rPr>
      <w:rFonts w:ascii="Times New Roman" w:eastAsia="Times New Roman" w:hAnsi="Times New Roman"/>
      <w:b/>
      <w:bCs/>
    </w:rPr>
  </w:style>
  <w:style w:type="character" w:customStyle="1" w:styleId="NagwekZnak">
    <w:name w:val="Nagłówek Znak"/>
    <w:link w:val="Nagwek"/>
    <w:uiPriority w:val="99"/>
    <w:qFormat/>
    <w:rsid w:val="002B5D20"/>
    <w:rPr>
      <w:rFonts w:ascii="Times New Roman" w:eastAsia="Times New Roman" w:hAnsi="Times New Roman"/>
      <w:sz w:val="24"/>
      <w:szCs w:val="24"/>
    </w:rPr>
  </w:style>
  <w:style w:type="character" w:customStyle="1" w:styleId="StopkaZnak">
    <w:name w:val="Stopka Znak"/>
    <w:link w:val="Stopka"/>
    <w:uiPriority w:val="99"/>
    <w:qFormat/>
    <w:rsid w:val="002B5D20"/>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qFormat/>
    <w:rsid w:val="00C76D72"/>
    <w:rPr>
      <w:rFonts w:ascii="Times New Roman" w:eastAsia="Times New Roman" w:hAnsi="Times New Roman"/>
    </w:rPr>
  </w:style>
  <w:style w:type="character" w:customStyle="1" w:styleId="Zakotwiczenieprzypisukocowego">
    <w:name w:val="Zakotwiczenie przypisu końcowego"/>
    <w:rsid w:val="00922281"/>
    <w:rPr>
      <w:vertAlign w:val="superscript"/>
    </w:rPr>
  </w:style>
  <w:style w:type="character" w:customStyle="1" w:styleId="EndnoteCharacters">
    <w:name w:val="Endnote Characters"/>
    <w:uiPriority w:val="99"/>
    <w:semiHidden/>
    <w:unhideWhenUsed/>
    <w:qFormat/>
    <w:rsid w:val="00C76D72"/>
    <w:rPr>
      <w:vertAlign w:val="superscript"/>
    </w:rPr>
  </w:style>
  <w:style w:type="character" w:customStyle="1" w:styleId="TekstprzypisudolnegoZnak">
    <w:name w:val="Tekst przypisu dolnego Znak"/>
    <w:link w:val="Tekstprzypisudolnego"/>
    <w:uiPriority w:val="99"/>
    <w:qFormat/>
    <w:rsid w:val="0037047A"/>
    <w:rPr>
      <w:rFonts w:ascii="Times New Roman" w:eastAsia="Times New Roman" w:hAnsi="Times New Roman"/>
    </w:rPr>
  </w:style>
  <w:style w:type="character" w:customStyle="1" w:styleId="Zakotwiczenieprzypisudolnego">
    <w:name w:val="Zakotwiczenie przypisu dolnego"/>
    <w:rsid w:val="00922281"/>
    <w:rPr>
      <w:vertAlign w:val="superscript"/>
    </w:rPr>
  </w:style>
  <w:style w:type="character" w:customStyle="1" w:styleId="FootnoteCharacters">
    <w:name w:val="Footnote Characters"/>
    <w:qFormat/>
    <w:rsid w:val="0037047A"/>
    <w:rPr>
      <w:vertAlign w:val="superscript"/>
    </w:rPr>
  </w:style>
  <w:style w:type="character" w:customStyle="1" w:styleId="st1">
    <w:name w:val="st1"/>
    <w:qFormat/>
    <w:rsid w:val="00BB304A"/>
  </w:style>
  <w:style w:type="character" w:customStyle="1" w:styleId="Nierozpoznanawzmianka1">
    <w:name w:val="Nierozpoznana wzmianka1"/>
    <w:uiPriority w:val="99"/>
    <w:semiHidden/>
    <w:unhideWhenUsed/>
    <w:qFormat/>
    <w:rsid w:val="00B46A50"/>
    <w:rPr>
      <w:color w:val="808080"/>
      <w:shd w:val="clear" w:color="auto" w:fill="E6E6E6"/>
    </w:rPr>
  </w:style>
  <w:style w:type="character" w:customStyle="1" w:styleId="Domylnaczcionkaakapitu3">
    <w:name w:val="Domyślna czcionka akapitu3"/>
    <w:qFormat/>
    <w:rsid w:val="00281FA7"/>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aliases w:val="CW_Lista Znak"/>
    <w:link w:val="Akapitzlist"/>
    <w:uiPriority w:val="34"/>
    <w:qFormat/>
    <w:rsid w:val="00E02768"/>
    <w:rPr>
      <w:rFonts w:ascii="Times New Roman" w:eastAsia="Times New Roman" w:hAnsi="Times New Roman"/>
      <w:sz w:val="24"/>
      <w:szCs w:val="24"/>
    </w:rPr>
  </w:style>
  <w:style w:type="character" w:customStyle="1" w:styleId="Tekstpodstawowyzwciciem2Znak">
    <w:name w:val="Tekst podstawowy z wcięciem 2 Znak"/>
    <w:link w:val="Tekstpodstawowyzwciciem2"/>
    <w:uiPriority w:val="99"/>
    <w:semiHidden/>
    <w:qFormat/>
    <w:rsid w:val="00F56BD4"/>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qFormat/>
    <w:rsid w:val="00485716"/>
    <w:rPr>
      <w:color w:val="605E5C"/>
      <w:shd w:val="clear" w:color="auto" w:fill="E1DFDD"/>
    </w:rPr>
  </w:style>
  <w:style w:type="character" w:styleId="Pogrubienie">
    <w:name w:val="Strong"/>
    <w:uiPriority w:val="22"/>
    <w:qFormat/>
    <w:rsid w:val="00816369"/>
    <w:rPr>
      <w:b/>
      <w:bCs/>
    </w:rPr>
  </w:style>
  <w:style w:type="character" w:customStyle="1" w:styleId="ListLabel1">
    <w:name w:val="ListLabel 1"/>
    <w:qFormat/>
    <w:rsid w:val="00922281"/>
    <w:rPr>
      <w:rFonts w:ascii="Arial" w:hAnsi="Arial" w:cs="Arial"/>
      <w:b w:val="0"/>
      <w:color w:val="auto"/>
      <w:sz w:val="18"/>
    </w:rPr>
  </w:style>
  <w:style w:type="character" w:customStyle="1" w:styleId="ListLabel2">
    <w:name w:val="ListLabel 2"/>
    <w:qFormat/>
    <w:rsid w:val="00922281"/>
    <w:rPr>
      <w:rFonts w:ascii="Arial" w:hAnsi="Arial"/>
      <w:b w:val="0"/>
      <w:sz w:val="18"/>
    </w:rPr>
  </w:style>
  <w:style w:type="character" w:customStyle="1" w:styleId="ListLabel3">
    <w:name w:val="ListLabel 3"/>
    <w:qFormat/>
    <w:rsid w:val="00922281"/>
    <w:rPr>
      <w:rFonts w:cs="Times New Roman"/>
    </w:rPr>
  </w:style>
  <w:style w:type="character" w:customStyle="1" w:styleId="ListLabel4">
    <w:name w:val="ListLabel 4"/>
    <w:qFormat/>
    <w:rsid w:val="00922281"/>
    <w:rPr>
      <w:sz w:val="20"/>
      <w:szCs w:val="20"/>
    </w:rPr>
  </w:style>
  <w:style w:type="character" w:customStyle="1" w:styleId="ListLabel5">
    <w:name w:val="ListLabel 5"/>
    <w:qFormat/>
    <w:rsid w:val="00922281"/>
    <w:rPr>
      <w:rFonts w:ascii="Arial" w:hAnsi="Arial" w:cs="Arial"/>
      <w:sz w:val="18"/>
    </w:rPr>
  </w:style>
  <w:style w:type="character" w:customStyle="1" w:styleId="ListLabel6">
    <w:name w:val="ListLabel 6"/>
    <w:qFormat/>
    <w:rsid w:val="00922281"/>
    <w:rPr>
      <w:rFonts w:cs="Times New Roman"/>
    </w:rPr>
  </w:style>
  <w:style w:type="character" w:customStyle="1" w:styleId="ListLabel7">
    <w:name w:val="ListLabel 7"/>
    <w:qFormat/>
    <w:rsid w:val="00922281"/>
    <w:rPr>
      <w:rFonts w:cs="Times New Roman"/>
    </w:rPr>
  </w:style>
  <w:style w:type="character" w:customStyle="1" w:styleId="ListLabel8">
    <w:name w:val="ListLabel 8"/>
    <w:qFormat/>
    <w:rsid w:val="00922281"/>
    <w:rPr>
      <w:sz w:val="20"/>
      <w:szCs w:val="20"/>
    </w:rPr>
  </w:style>
  <w:style w:type="character" w:customStyle="1" w:styleId="ListLabel9">
    <w:name w:val="ListLabel 9"/>
    <w:qFormat/>
    <w:rsid w:val="00922281"/>
    <w:rPr>
      <w:rFonts w:ascii="Arial" w:hAnsi="Arial"/>
      <w:b w:val="0"/>
      <w:sz w:val="18"/>
    </w:rPr>
  </w:style>
  <w:style w:type="character" w:customStyle="1" w:styleId="ListLabel10">
    <w:name w:val="ListLabel 10"/>
    <w:qFormat/>
    <w:rsid w:val="00922281"/>
    <w:rPr>
      <w:rFonts w:ascii="Arial" w:hAnsi="Arial" w:cs="Times New Roman"/>
      <w:b/>
      <w:sz w:val="18"/>
    </w:rPr>
  </w:style>
  <w:style w:type="character" w:customStyle="1" w:styleId="ListLabel11">
    <w:name w:val="ListLabel 11"/>
    <w:qFormat/>
    <w:rsid w:val="00922281"/>
    <w:rPr>
      <w:rFonts w:cs="Times New Roman"/>
    </w:rPr>
  </w:style>
  <w:style w:type="character" w:customStyle="1" w:styleId="ListLabel12">
    <w:name w:val="ListLabel 12"/>
    <w:qFormat/>
    <w:rsid w:val="00922281"/>
    <w:rPr>
      <w:rFonts w:cs="Times New Roman"/>
    </w:rPr>
  </w:style>
  <w:style w:type="character" w:customStyle="1" w:styleId="ListLabel13">
    <w:name w:val="ListLabel 13"/>
    <w:qFormat/>
    <w:rsid w:val="00922281"/>
    <w:rPr>
      <w:rFonts w:cs="Times New Roman"/>
    </w:rPr>
  </w:style>
  <w:style w:type="character" w:customStyle="1" w:styleId="ListLabel14">
    <w:name w:val="ListLabel 14"/>
    <w:qFormat/>
    <w:rsid w:val="00922281"/>
    <w:rPr>
      <w:rFonts w:cs="Times New Roman"/>
    </w:rPr>
  </w:style>
  <w:style w:type="character" w:customStyle="1" w:styleId="ListLabel15">
    <w:name w:val="ListLabel 15"/>
    <w:qFormat/>
    <w:rsid w:val="00922281"/>
    <w:rPr>
      <w:rFonts w:cs="Times New Roman"/>
    </w:rPr>
  </w:style>
  <w:style w:type="character" w:customStyle="1" w:styleId="ListLabel16">
    <w:name w:val="ListLabel 16"/>
    <w:qFormat/>
    <w:rsid w:val="00922281"/>
    <w:rPr>
      <w:rFonts w:cs="Times New Roman"/>
    </w:rPr>
  </w:style>
  <w:style w:type="character" w:customStyle="1" w:styleId="ListLabel17">
    <w:name w:val="ListLabel 17"/>
    <w:qFormat/>
    <w:rsid w:val="00922281"/>
    <w:rPr>
      <w:rFonts w:cs="Times New Roman"/>
    </w:rPr>
  </w:style>
  <w:style w:type="character" w:customStyle="1" w:styleId="ListLabel18">
    <w:name w:val="ListLabel 18"/>
    <w:qFormat/>
    <w:rsid w:val="00922281"/>
    <w:rPr>
      <w:rFonts w:cs="Times New Roman"/>
    </w:rPr>
  </w:style>
  <w:style w:type="character" w:customStyle="1" w:styleId="ListLabel19">
    <w:name w:val="ListLabel 19"/>
    <w:qFormat/>
    <w:rsid w:val="00922281"/>
    <w:rPr>
      <w:rFonts w:ascii="Arial" w:hAnsi="Arial"/>
      <w:b/>
      <w:sz w:val="18"/>
      <w:szCs w:val="18"/>
    </w:rPr>
  </w:style>
  <w:style w:type="character" w:customStyle="1" w:styleId="ListLabel20">
    <w:name w:val="ListLabel 20"/>
    <w:qFormat/>
    <w:rsid w:val="00922281"/>
    <w:rPr>
      <w:rFonts w:cs="Times New Roman"/>
    </w:rPr>
  </w:style>
  <w:style w:type="character" w:customStyle="1" w:styleId="ListLabel21">
    <w:name w:val="ListLabel 21"/>
    <w:qFormat/>
    <w:rsid w:val="00922281"/>
    <w:rPr>
      <w:rFonts w:ascii="Arial" w:hAnsi="Arial"/>
      <w:color w:val="auto"/>
      <w:sz w:val="18"/>
    </w:rPr>
  </w:style>
  <w:style w:type="character" w:customStyle="1" w:styleId="ListLabel22">
    <w:name w:val="ListLabel 22"/>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23">
    <w:name w:val="ListLabel 23"/>
    <w:qFormat/>
    <w:rsid w:val="00922281"/>
    <w:rPr>
      <w:rFonts w:cs="Arial"/>
      <w:kern w:val="2"/>
    </w:rPr>
  </w:style>
  <w:style w:type="character" w:customStyle="1" w:styleId="ListLabel24">
    <w:name w:val="ListLabel 24"/>
    <w:qFormat/>
    <w:rsid w:val="00922281"/>
    <w:rPr>
      <w:rFonts w:ascii="Arial" w:hAnsi="Arial"/>
      <w:b/>
      <w:sz w:val="18"/>
    </w:rPr>
  </w:style>
  <w:style w:type="character" w:customStyle="1" w:styleId="ListLabel25">
    <w:name w:val="ListLabel 25"/>
    <w:qFormat/>
    <w:rsid w:val="00922281"/>
    <w:rPr>
      <w:b w:val="0"/>
      <w:u w:val="none"/>
    </w:rPr>
  </w:style>
  <w:style w:type="character" w:customStyle="1" w:styleId="ListLabel26">
    <w:name w:val="ListLabel 26"/>
    <w:qFormat/>
    <w:rsid w:val="00922281"/>
    <w:rPr>
      <w:b w:val="0"/>
      <w:u w:val="none"/>
    </w:rPr>
  </w:style>
  <w:style w:type="character" w:customStyle="1" w:styleId="ListLabel27">
    <w:name w:val="ListLabel 27"/>
    <w:qFormat/>
    <w:rsid w:val="00922281"/>
    <w:rPr>
      <w:rFonts w:ascii="Arial" w:hAnsi="Arial"/>
      <w:b/>
      <w:sz w:val="18"/>
      <w:u w:val="none"/>
    </w:rPr>
  </w:style>
  <w:style w:type="character" w:customStyle="1" w:styleId="ListLabel28">
    <w:name w:val="ListLabel 28"/>
    <w:qFormat/>
    <w:rsid w:val="00922281"/>
    <w:rPr>
      <w:b w:val="0"/>
      <w:u w:val="none"/>
    </w:rPr>
  </w:style>
  <w:style w:type="character" w:customStyle="1" w:styleId="ListLabel29">
    <w:name w:val="ListLabel 29"/>
    <w:qFormat/>
    <w:rsid w:val="00922281"/>
    <w:rPr>
      <w:b w:val="0"/>
      <w:u w:val="none"/>
    </w:rPr>
  </w:style>
  <w:style w:type="character" w:customStyle="1" w:styleId="ListLabel30">
    <w:name w:val="ListLabel 30"/>
    <w:qFormat/>
    <w:rsid w:val="00922281"/>
    <w:rPr>
      <w:b w:val="0"/>
      <w:u w:val="none"/>
    </w:rPr>
  </w:style>
  <w:style w:type="character" w:customStyle="1" w:styleId="ListLabel31">
    <w:name w:val="ListLabel 31"/>
    <w:qFormat/>
    <w:rsid w:val="00922281"/>
    <w:rPr>
      <w:b w:val="0"/>
      <w:u w:val="none"/>
    </w:rPr>
  </w:style>
  <w:style w:type="character" w:customStyle="1" w:styleId="ListLabel32">
    <w:name w:val="ListLabel 32"/>
    <w:qFormat/>
    <w:rsid w:val="00922281"/>
    <w:rPr>
      <w:b w:val="0"/>
      <w:u w:val="none"/>
    </w:rPr>
  </w:style>
  <w:style w:type="character" w:customStyle="1" w:styleId="ListLabel33">
    <w:name w:val="ListLabel 33"/>
    <w:qFormat/>
    <w:rsid w:val="00922281"/>
    <w:rPr>
      <w:b w:val="0"/>
      <w:u w:val="none"/>
    </w:rPr>
  </w:style>
  <w:style w:type="character" w:customStyle="1" w:styleId="ListLabel34">
    <w:name w:val="ListLabel 34"/>
    <w:qFormat/>
    <w:rsid w:val="00922281"/>
    <w:rPr>
      <w:rFonts w:ascii="Arial" w:hAnsi="Arial"/>
      <w:b w:val="0"/>
      <w:color w:val="auto"/>
      <w:sz w:val="18"/>
      <w:u w:val="none"/>
    </w:rPr>
  </w:style>
  <w:style w:type="character" w:customStyle="1" w:styleId="ListLabel35">
    <w:name w:val="ListLabel 35"/>
    <w:qFormat/>
    <w:rsid w:val="00922281"/>
    <w:rPr>
      <w:b w:val="0"/>
      <w:u w:val="none"/>
    </w:rPr>
  </w:style>
  <w:style w:type="character" w:customStyle="1" w:styleId="ListLabel36">
    <w:name w:val="ListLabel 36"/>
    <w:qFormat/>
    <w:rsid w:val="00922281"/>
    <w:rPr>
      <w:b w:val="0"/>
      <w:u w:val="none"/>
    </w:rPr>
  </w:style>
  <w:style w:type="character" w:customStyle="1" w:styleId="ListLabel37">
    <w:name w:val="ListLabel 37"/>
    <w:qFormat/>
    <w:rsid w:val="00922281"/>
    <w:rPr>
      <w:b w:val="0"/>
      <w:u w:val="none"/>
    </w:rPr>
  </w:style>
  <w:style w:type="character" w:customStyle="1" w:styleId="ListLabel38">
    <w:name w:val="ListLabel 38"/>
    <w:qFormat/>
    <w:rsid w:val="00922281"/>
    <w:rPr>
      <w:b w:val="0"/>
      <w:u w:val="none"/>
    </w:rPr>
  </w:style>
  <w:style w:type="character" w:customStyle="1" w:styleId="ListLabel39">
    <w:name w:val="ListLabel 39"/>
    <w:qFormat/>
    <w:rsid w:val="00922281"/>
    <w:rPr>
      <w:b w:val="0"/>
      <w:u w:val="none"/>
    </w:rPr>
  </w:style>
  <w:style w:type="character" w:customStyle="1" w:styleId="ListLabel40">
    <w:name w:val="ListLabel 40"/>
    <w:qFormat/>
    <w:rsid w:val="00922281"/>
    <w:rPr>
      <w:b w:val="0"/>
      <w:u w:val="none"/>
    </w:rPr>
  </w:style>
  <w:style w:type="character" w:customStyle="1" w:styleId="ListLabel41">
    <w:name w:val="ListLabel 41"/>
    <w:qFormat/>
    <w:rsid w:val="00922281"/>
    <w:rPr>
      <w:b w:val="0"/>
      <w:u w:val="none"/>
    </w:rPr>
  </w:style>
  <w:style w:type="character" w:customStyle="1" w:styleId="ListLabel42">
    <w:name w:val="ListLabel 42"/>
    <w:qFormat/>
    <w:rsid w:val="00922281"/>
    <w:rPr>
      <w:b w:val="0"/>
      <w:u w:val="none"/>
    </w:rPr>
  </w:style>
  <w:style w:type="character" w:customStyle="1" w:styleId="ListLabel43">
    <w:name w:val="ListLabel 43"/>
    <w:qFormat/>
    <w:rsid w:val="00922281"/>
    <w:rPr>
      <w:rFonts w:ascii="Arial" w:hAnsi="Arial"/>
      <w:b/>
      <w:i w:val="0"/>
      <w:sz w:val="18"/>
      <w:u w:val="none"/>
    </w:rPr>
  </w:style>
  <w:style w:type="character" w:customStyle="1" w:styleId="ListLabel44">
    <w:name w:val="ListLabel 44"/>
    <w:qFormat/>
    <w:rsid w:val="00922281"/>
    <w:rPr>
      <w:rFonts w:ascii="Arial" w:hAnsi="Arial"/>
      <w:b/>
      <w:sz w:val="18"/>
    </w:rPr>
  </w:style>
  <w:style w:type="character" w:customStyle="1" w:styleId="ListLabel45">
    <w:name w:val="ListLabel 45"/>
    <w:qFormat/>
    <w:rsid w:val="00922281"/>
    <w:rPr>
      <w:rFonts w:ascii="Arial" w:hAnsi="Arial"/>
      <w:b w:val="0"/>
      <w:color w:val="auto"/>
      <w:sz w:val="18"/>
    </w:rPr>
  </w:style>
  <w:style w:type="character" w:customStyle="1" w:styleId="ListLabel46">
    <w:name w:val="ListLabel 46"/>
    <w:qFormat/>
    <w:rsid w:val="00922281"/>
    <w:rPr>
      <w:b/>
      <w:color w:val="auto"/>
    </w:rPr>
  </w:style>
  <w:style w:type="character" w:customStyle="1" w:styleId="ListLabel47">
    <w:name w:val="ListLabel 47"/>
    <w:qFormat/>
    <w:rsid w:val="00922281"/>
    <w:rPr>
      <w:b/>
      <w:color w:val="auto"/>
    </w:rPr>
  </w:style>
  <w:style w:type="character" w:customStyle="1" w:styleId="ListLabel48">
    <w:name w:val="ListLabel 48"/>
    <w:qFormat/>
    <w:rsid w:val="00922281"/>
    <w:rPr>
      <w:b/>
      <w:color w:val="auto"/>
    </w:rPr>
  </w:style>
  <w:style w:type="character" w:customStyle="1" w:styleId="ListLabel49">
    <w:name w:val="ListLabel 49"/>
    <w:qFormat/>
    <w:rsid w:val="00922281"/>
    <w:rPr>
      <w:b/>
      <w:color w:val="auto"/>
    </w:rPr>
  </w:style>
  <w:style w:type="character" w:customStyle="1" w:styleId="ListLabel50">
    <w:name w:val="ListLabel 50"/>
    <w:qFormat/>
    <w:rsid w:val="00922281"/>
    <w:rPr>
      <w:b/>
      <w:color w:val="auto"/>
    </w:rPr>
  </w:style>
  <w:style w:type="character" w:customStyle="1" w:styleId="ListLabel51">
    <w:name w:val="ListLabel 51"/>
    <w:qFormat/>
    <w:rsid w:val="00922281"/>
    <w:rPr>
      <w:b/>
      <w:color w:val="auto"/>
    </w:rPr>
  </w:style>
  <w:style w:type="character" w:customStyle="1" w:styleId="ListLabel52">
    <w:name w:val="ListLabel 52"/>
    <w:qFormat/>
    <w:rsid w:val="00922281"/>
    <w:rPr>
      <w:b/>
      <w:color w:val="auto"/>
    </w:rPr>
  </w:style>
  <w:style w:type="character" w:customStyle="1" w:styleId="ListLabel53">
    <w:name w:val="ListLabel 53"/>
    <w:qFormat/>
    <w:rsid w:val="00922281"/>
    <w:rPr>
      <w:b w:val="0"/>
      <w:i w:val="0"/>
      <w:sz w:val="18"/>
      <w:szCs w:val="18"/>
    </w:rPr>
  </w:style>
  <w:style w:type="character" w:customStyle="1" w:styleId="ListLabel54">
    <w:name w:val="ListLabel 54"/>
    <w:qFormat/>
    <w:rsid w:val="00922281"/>
    <w:rPr>
      <w:rFonts w:ascii="Arial" w:hAnsi="Arial"/>
      <w:b w:val="0"/>
      <w:sz w:val="18"/>
    </w:rPr>
  </w:style>
  <w:style w:type="character" w:customStyle="1" w:styleId="ListLabel55">
    <w:name w:val="ListLabel 55"/>
    <w:qFormat/>
    <w:rsid w:val="00922281"/>
    <w:rPr>
      <w:rFonts w:ascii="Arial" w:hAnsi="Arial"/>
      <w:b w:val="0"/>
      <w:sz w:val="18"/>
      <w:szCs w:val="18"/>
    </w:rPr>
  </w:style>
  <w:style w:type="character" w:customStyle="1" w:styleId="ListLabel56">
    <w:name w:val="ListLabel 56"/>
    <w:qFormat/>
    <w:rsid w:val="00922281"/>
    <w:rPr>
      <w:rFonts w:cs="Courier New"/>
    </w:rPr>
  </w:style>
  <w:style w:type="character" w:customStyle="1" w:styleId="ListLabel57">
    <w:name w:val="ListLabel 57"/>
    <w:qFormat/>
    <w:rsid w:val="00922281"/>
    <w:rPr>
      <w:rFonts w:cs="Courier New"/>
    </w:rPr>
  </w:style>
  <w:style w:type="character" w:customStyle="1" w:styleId="ListLabel58">
    <w:name w:val="ListLabel 58"/>
    <w:qFormat/>
    <w:rsid w:val="00922281"/>
    <w:rPr>
      <w:rFonts w:cs="Courier New"/>
    </w:rPr>
  </w:style>
  <w:style w:type="character" w:customStyle="1" w:styleId="ListLabel59">
    <w:name w:val="ListLabel 59"/>
    <w:qFormat/>
    <w:rsid w:val="00922281"/>
    <w:rPr>
      <w:rFonts w:ascii="Arial" w:hAnsi="Arial"/>
      <w:b/>
      <w:color w:val="auto"/>
      <w:sz w:val="18"/>
    </w:rPr>
  </w:style>
  <w:style w:type="character" w:customStyle="1" w:styleId="ListLabel60">
    <w:name w:val="ListLabel 60"/>
    <w:qFormat/>
    <w:rsid w:val="00922281"/>
    <w:rPr>
      <w:rFonts w:cs="Courier New"/>
    </w:rPr>
  </w:style>
  <w:style w:type="character" w:customStyle="1" w:styleId="ListLabel61">
    <w:name w:val="ListLabel 61"/>
    <w:qFormat/>
    <w:rsid w:val="00922281"/>
    <w:rPr>
      <w:rFonts w:cs="Courier New"/>
    </w:rPr>
  </w:style>
  <w:style w:type="character" w:customStyle="1" w:styleId="ListLabel62">
    <w:name w:val="ListLabel 62"/>
    <w:qFormat/>
    <w:rsid w:val="00922281"/>
    <w:rPr>
      <w:rFonts w:cs="Courier New"/>
    </w:rPr>
  </w:style>
  <w:style w:type="character" w:customStyle="1" w:styleId="ListLabel63">
    <w:name w:val="ListLabel 63"/>
    <w:qFormat/>
    <w:rsid w:val="00922281"/>
    <w:rPr>
      <w:rFonts w:ascii="Arial" w:hAnsi="Arial" w:cs="Times New Roman"/>
      <w:color w:val="auto"/>
      <w:sz w:val="18"/>
    </w:rPr>
  </w:style>
  <w:style w:type="character" w:customStyle="1" w:styleId="ListLabel64">
    <w:name w:val="ListLabel 64"/>
    <w:qFormat/>
    <w:rsid w:val="00922281"/>
    <w:rPr>
      <w:rFonts w:cs="Courier New"/>
    </w:rPr>
  </w:style>
  <w:style w:type="character" w:customStyle="1" w:styleId="ListLabel65">
    <w:name w:val="ListLabel 65"/>
    <w:qFormat/>
    <w:rsid w:val="00922281"/>
    <w:rPr>
      <w:rFonts w:cs="Courier New"/>
    </w:rPr>
  </w:style>
  <w:style w:type="character" w:customStyle="1" w:styleId="ListLabel66">
    <w:name w:val="ListLabel 66"/>
    <w:qFormat/>
    <w:rsid w:val="00922281"/>
    <w:rPr>
      <w:rFonts w:cs="Courier New"/>
    </w:rPr>
  </w:style>
  <w:style w:type="character" w:customStyle="1" w:styleId="ListLabel67">
    <w:name w:val="ListLabel 67"/>
    <w:qFormat/>
    <w:rsid w:val="00922281"/>
    <w:rPr>
      <w:rFonts w:ascii="Arial" w:hAnsi="Arial" w:cs="Times New Roman"/>
      <w:b/>
      <w:color w:val="auto"/>
      <w:sz w:val="18"/>
    </w:rPr>
  </w:style>
  <w:style w:type="character" w:customStyle="1" w:styleId="ListLabel68">
    <w:name w:val="ListLabel 68"/>
    <w:qFormat/>
    <w:rsid w:val="00922281"/>
    <w:rPr>
      <w:rFonts w:cs="Courier New"/>
    </w:rPr>
  </w:style>
  <w:style w:type="character" w:customStyle="1" w:styleId="ListLabel69">
    <w:name w:val="ListLabel 69"/>
    <w:qFormat/>
    <w:rsid w:val="00922281"/>
    <w:rPr>
      <w:rFonts w:cs="Courier New"/>
    </w:rPr>
  </w:style>
  <w:style w:type="character" w:customStyle="1" w:styleId="ListLabel70">
    <w:name w:val="ListLabel 70"/>
    <w:qFormat/>
    <w:rsid w:val="00922281"/>
    <w:rPr>
      <w:rFonts w:cs="Courier New"/>
    </w:rPr>
  </w:style>
  <w:style w:type="character" w:customStyle="1" w:styleId="ListLabel71">
    <w:name w:val="ListLabel 71"/>
    <w:qFormat/>
    <w:rsid w:val="00922281"/>
    <w:rPr>
      <w:rFonts w:ascii="Arial" w:hAnsi="Arial" w:cs="Arial"/>
      <w:b w:val="0"/>
      <w:i w:val="0"/>
      <w:strike w:val="0"/>
      <w:dstrike w:val="0"/>
      <w:sz w:val="18"/>
      <w:szCs w:val="18"/>
      <w:u w:val="none"/>
      <w:effect w:val="none"/>
    </w:rPr>
  </w:style>
  <w:style w:type="character" w:customStyle="1" w:styleId="ListLabel72">
    <w:name w:val="ListLabel 72"/>
    <w:qFormat/>
    <w:rsid w:val="00922281"/>
    <w:rPr>
      <w:b w:val="0"/>
      <w:sz w:val="18"/>
      <w:szCs w:val="18"/>
    </w:rPr>
  </w:style>
  <w:style w:type="character" w:customStyle="1" w:styleId="ListLabel73">
    <w:name w:val="ListLabel 73"/>
    <w:qFormat/>
    <w:rsid w:val="00922281"/>
    <w:rPr>
      <w:rFonts w:ascii="Arial" w:hAnsi="Arial"/>
      <w:b/>
      <w:color w:val="auto"/>
      <w:sz w:val="18"/>
    </w:rPr>
  </w:style>
  <w:style w:type="character" w:customStyle="1" w:styleId="ListLabel74">
    <w:name w:val="ListLabel 74"/>
    <w:qFormat/>
    <w:rsid w:val="00922281"/>
    <w:rPr>
      <w:rFonts w:ascii="Arial" w:hAnsi="Arial"/>
      <w:b w:val="0"/>
      <w:i w:val="0"/>
      <w:color w:val="auto"/>
      <w:sz w:val="18"/>
    </w:rPr>
  </w:style>
  <w:style w:type="character" w:customStyle="1" w:styleId="ListLabel75">
    <w:name w:val="ListLabel 75"/>
    <w:qFormat/>
    <w:rsid w:val="00922281"/>
    <w:rPr>
      <w:rFonts w:ascii="Arial" w:hAnsi="Arial"/>
      <w:b w:val="0"/>
      <w:i w:val="0"/>
      <w:color w:val="auto"/>
      <w:sz w:val="18"/>
    </w:rPr>
  </w:style>
  <w:style w:type="character" w:customStyle="1" w:styleId="ListLabel76">
    <w:name w:val="ListLabel 76"/>
    <w:qFormat/>
    <w:rsid w:val="00922281"/>
    <w:rPr>
      <w:rFonts w:ascii="Arial" w:hAnsi="Arial"/>
      <w:b w:val="0"/>
      <w:i w:val="0"/>
      <w:caps w:val="0"/>
      <w:smallCaps w:val="0"/>
      <w:strike w:val="0"/>
      <w:dstrike w:val="0"/>
      <w:vanish w:val="0"/>
      <w:position w:val="0"/>
      <w:sz w:val="18"/>
      <w:vertAlign w:val="baseline"/>
    </w:rPr>
  </w:style>
  <w:style w:type="character" w:customStyle="1" w:styleId="ListLabel77">
    <w:name w:val="ListLabel 77"/>
    <w:qFormat/>
    <w:rsid w:val="00922281"/>
    <w:rPr>
      <w:rFonts w:cs="Courier New"/>
    </w:rPr>
  </w:style>
  <w:style w:type="character" w:customStyle="1" w:styleId="ListLabel78">
    <w:name w:val="ListLabel 78"/>
    <w:qFormat/>
    <w:rsid w:val="00922281"/>
    <w:rPr>
      <w:rFonts w:cs="Courier New"/>
    </w:rPr>
  </w:style>
  <w:style w:type="character" w:customStyle="1" w:styleId="ListLabel79">
    <w:name w:val="ListLabel 79"/>
    <w:qFormat/>
    <w:rsid w:val="00922281"/>
    <w:rPr>
      <w:rFonts w:cs="Courier New"/>
    </w:rPr>
  </w:style>
  <w:style w:type="character" w:customStyle="1" w:styleId="ListLabel80">
    <w:name w:val="ListLabel 80"/>
    <w:qFormat/>
    <w:rsid w:val="00922281"/>
    <w:rPr>
      <w:rFonts w:ascii="Arial" w:hAnsi="Arial"/>
      <w:b/>
      <w:color w:val="000000"/>
      <w:sz w:val="18"/>
      <w:szCs w:val="18"/>
    </w:rPr>
  </w:style>
  <w:style w:type="character" w:customStyle="1" w:styleId="ListLabel81">
    <w:name w:val="ListLabel 81"/>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82">
    <w:name w:val="ListLabel 82"/>
    <w:qFormat/>
    <w:rsid w:val="00922281"/>
    <w:rPr>
      <w:rFonts w:ascii="Arial" w:hAnsi="Arial"/>
      <w:color w:val="auto"/>
      <w:sz w:val="18"/>
    </w:rPr>
  </w:style>
  <w:style w:type="character" w:customStyle="1" w:styleId="ListLabel83">
    <w:name w:val="ListLabel 83"/>
    <w:qFormat/>
    <w:rsid w:val="00922281"/>
    <w:rPr>
      <w:rFonts w:ascii="Arial" w:hAnsi="Arial"/>
      <w:b w:val="0"/>
      <w:i w:val="0"/>
      <w:sz w:val="18"/>
    </w:rPr>
  </w:style>
  <w:style w:type="character" w:customStyle="1" w:styleId="ListLabel84">
    <w:name w:val="ListLabel 84"/>
    <w:qFormat/>
    <w:rsid w:val="00922281"/>
    <w:rPr>
      <w:rFonts w:ascii="Arial" w:hAnsi="Arial"/>
      <w:b w:val="0"/>
      <w:i w:val="0"/>
      <w:sz w:val="18"/>
      <w:szCs w:val="18"/>
    </w:rPr>
  </w:style>
  <w:style w:type="character" w:customStyle="1" w:styleId="ListLabel85">
    <w:name w:val="ListLabel 85"/>
    <w:qFormat/>
    <w:rsid w:val="00922281"/>
    <w:rPr>
      <w:rFonts w:ascii="Arial" w:hAnsi="Arial"/>
      <w:sz w:val="18"/>
    </w:rPr>
  </w:style>
  <w:style w:type="character" w:customStyle="1" w:styleId="ListLabel86">
    <w:name w:val="ListLabel 86"/>
    <w:qFormat/>
    <w:rsid w:val="00922281"/>
    <w:rPr>
      <w:rFonts w:cs="Courier New"/>
    </w:rPr>
  </w:style>
  <w:style w:type="character" w:customStyle="1" w:styleId="ListLabel87">
    <w:name w:val="ListLabel 87"/>
    <w:qFormat/>
    <w:rsid w:val="00922281"/>
    <w:rPr>
      <w:rFonts w:cs="Courier New"/>
    </w:rPr>
  </w:style>
  <w:style w:type="character" w:customStyle="1" w:styleId="ListLabel88">
    <w:name w:val="ListLabel 88"/>
    <w:qFormat/>
    <w:rsid w:val="00922281"/>
    <w:rPr>
      <w:rFonts w:cs="Courier New"/>
    </w:rPr>
  </w:style>
  <w:style w:type="character" w:customStyle="1" w:styleId="ListLabel89">
    <w:name w:val="ListLabel 89"/>
    <w:qFormat/>
    <w:rsid w:val="00922281"/>
    <w:rPr>
      <w:rFonts w:eastAsia="Times New Roman" w:cs="Arial"/>
    </w:rPr>
  </w:style>
  <w:style w:type="character" w:customStyle="1" w:styleId="ListLabel90">
    <w:name w:val="ListLabel 90"/>
    <w:qFormat/>
    <w:rsid w:val="00922281"/>
    <w:rPr>
      <w:rFonts w:ascii="Arial" w:eastAsia="Calibri" w:hAnsi="Arial" w:cs="Tahoma"/>
      <w:color w:val="auto"/>
      <w:sz w:val="18"/>
    </w:rPr>
  </w:style>
  <w:style w:type="character" w:customStyle="1" w:styleId="ListLabel91">
    <w:name w:val="ListLabel 91"/>
    <w:qFormat/>
    <w:rsid w:val="00922281"/>
    <w:rPr>
      <w:rFonts w:ascii="Arial" w:hAnsi="Arial" w:cs="Arial"/>
      <w:sz w:val="18"/>
      <w:szCs w:val="18"/>
    </w:rPr>
  </w:style>
  <w:style w:type="character" w:customStyle="1" w:styleId="ListLabel92">
    <w:name w:val="ListLabel 92"/>
    <w:qFormat/>
    <w:rsid w:val="00922281"/>
    <w:rPr>
      <w:rFonts w:ascii="Arial" w:hAnsi="Arial" w:cs="Arial"/>
      <w:b/>
      <w:sz w:val="18"/>
      <w:szCs w:val="18"/>
    </w:rPr>
  </w:style>
  <w:style w:type="character" w:customStyle="1" w:styleId="ListLabel93">
    <w:name w:val="ListLabel 93"/>
    <w:qFormat/>
    <w:rsid w:val="00922281"/>
    <w:rPr>
      <w:rFonts w:ascii="Arial" w:eastAsia="Calibri" w:hAnsi="Arial" w:cs="Arial"/>
      <w:b/>
      <w:color w:val="0000FF"/>
      <w:sz w:val="18"/>
      <w:szCs w:val="18"/>
      <w:u w:val="single"/>
      <w:lang w:eastAsia="en-US"/>
    </w:rPr>
  </w:style>
  <w:style w:type="character" w:customStyle="1" w:styleId="ListLabel94">
    <w:name w:val="ListLabel 94"/>
    <w:qFormat/>
    <w:rsid w:val="00922281"/>
    <w:rPr>
      <w:rFonts w:ascii="Arial" w:eastAsia="Calibri" w:hAnsi="Arial" w:cs="Arial"/>
      <w:color w:val="0000FF"/>
      <w:sz w:val="18"/>
      <w:szCs w:val="18"/>
      <w:u w:val="single"/>
      <w:lang w:eastAsia="en-US"/>
    </w:rPr>
  </w:style>
  <w:style w:type="character" w:customStyle="1" w:styleId="ListLabel95">
    <w:name w:val="ListLabel 95"/>
    <w:qFormat/>
    <w:rsid w:val="00922281"/>
    <w:rPr>
      <w:rFonts w:ascii="Arial" w:hAnsi="Arial" w:cs="Arial"/>
      <w:sz w:val="18"/>
      <w:szCs w:val="18"/>
      <w:lang w:val="en-US"/>
    </w:rPr>
  </w:style>
  <w:style w:type="character" w:customStyle="1" w:styleId="ListLabel96">
    <w:name w:val="ListLabel 96"/>
    <w:qFormat/>
    <w:rsid w:val="00922281"/>
    <w:rPr>
      <w:rFonts w:ascii="Arial" w:eastAsia="ArialMT" w:hAnsi="Arial" w:cs="Arial"/>
      <w:sz w:val="18"/>
      <w:szCs w:val="18"/>
    </w:rPr>
  </w:style>
  <w:style w:type="character" w:customStyle="1" w:styleId="ListLabel97">
    <w:name w:val="ListLabel 97"/>
    <w:qFormat/>
    <w:rsid w:val="00922281"/>
    <w:rPr>
      <w:rFonts w:ascii="Arial" w:hAnsi="Arial" w:cs="Arial"/>
      <w:bCs/>
      <w:sz w:val="18"/>
      <w:szCs w:val="18"/>
    </w:rPr>
  </w:style>
  <w:style w:type="character" w:customStyle="1" w:styleId="ListLabel98">
    <w:name w:val="ListLabel 98"/>
    <w:qFormat/>
    <w:rsid w:val="00922281"/>
    <w:rPr>
      <w:rFonts w:ascii="Arial" w:hAnsi="Arial" w:cs="Arial"/>
      <w:b w:val="0"/>
      <w:color w:val="auto"/>
      <w:sz w:val="18"/>
    </w:rPr>
  </w:style>
  <w:style w:type="character" w:customStyle="1" w:styleId="ListLabel99">
    <w:name w:val="ListLabel 99"/>
    <w:qFormat/>
    <w:rsid w:val="00922281"/>
    <w:rPr>
      <w:rFonts w:ascii="Arial" w:hAnsi="Arial"/>
      <w:b w:val="0"/>
      <w:sz w:val="18"/>
    </w:rPr>
  </w:style>
  <w:style w:type="character" w:customStyle="1" w:styleId="ListLabel100">
    <w:name w:val="ListLabel 100"/>
    <w:qFormat/>
    <w:rsid w:val="00922281"/>
    <w:rPr>
      <w:rFonts w:cs="Symbol"/>
    </w:rPr>
  </w:style>
  <w:style w:type="character" w:customStyle="1" w:styleId="ListLabel101">
    <w:name w:val="ListLabel 101"/>
    <w:qFormat/>
    <w:rsid w:val="00922281"/>
    <w:rPr>
      <w:rFonts w:cs="Times New Roman"/>
    </w:rPr>
  </w:style>
  <w:style w:type="character" w:customStyle="1" w:styleId="ListLabel102">
    <w:name w:val="ListLabel 102"/>
    <w:qFormat/>
    <w:rsid w:val="00922281"/>
    <w:rPr>
      <w:sz w:val="20"/>
      <w:szCs w:val="20"/>
    </w:rPr>
  </w:style>
  <w:style w:type="character" w:customStyle="1" w:styleId="ListLabel103">
    <w:name w:val="ListLabel 103"/>
    <w:qFormat/>
    <w:rsid w:val="00922281"/>
    <w:rPr>
      <w:rFonts w:ascii="Arial" w:hAnsi="Arial" w:cs="Symbol"/>
      <w:sz w:val="18"/>
    </w:rPr>
  </w:style>
  <w:style w:type="character" w:customStyle="1" w:styleId="ListLabel104">
    <w:name w:val="ListLabel 104"/>
    <w:qFormat/>
    <w:rsid w:val="00922281"/>
    <w:rPr>
      <w:rFonts w:ascii="Arial" w:hAnsi="Arial" w:cs="Arial"/>
      <w:sz w:val="18"/>
    </w:rPr>
  </w:style>
  <w:style w:type="character" w:customStyle="1" w:styleId="ListLabel105">
    <w:name w:val="ListLabel 105"/>
    <w:qFormat/>
    <w:rsid w:val="00922281"/>
    <w:rPr>
      <w:rFonts w:cs="Times New Roman"/>
    </w:rPr>
  </w:style>
  <w:style w:type="character" w:customStyle="1" w:styleId="ListLabel106">
    <w:name w:val="ListLabel 106"/>
    <w:qFormat/>
    <w:rsid w:val="00922281"/>
    <w:rPr>
      <w:rFonts w:cs="Symbol"/>
    </w:rPr>
  </w:style>
  <w:style w:type="character" w:customStyle="1" w:styleId="ListLabel107">
    <w:name w:val="ListLabel 107"/>
    <w:qFormat/>
    <w:rsid w:val="00922281"/>
    <w:rPr>
      <w:rFonts w:ascii="Arial" w:hAnsi="Arial"/>
      <w:b w:val="0"/>
      <w:sz w:val="18"/>
    </w:rPr>
  </w:style>
  <w:style w:type="character" w:customStyle="1" w:styleId="ListLabel108">
    <w:name w:val="ListLabel 108"/>
    <w:qFormat/>
    <w:rsid w:val="00922281"/>
    <w:rPr>
      <w:rFonts w:ascii="Arial" w:hAnsi="Arial" w:cs="Times New Roman"/>
      <w:b/>
      <w:sz w:val="18"/>
    </w:rPr>
  </w:style>
  <w:style w:type="character" w:customStyle="1" w:styleId="ListLabel109">
    <w:name w:val="ListLabel 109"/>
    <w:qFormat/>
    <w:rsid w:val="00922281"/>
    <w:rPr>
      <w:rFonts w:cs="Times New Roman"/>
    </w:rPr>
  </w:style>
  <w:style w:type="character" w:customStyle="1" w:styleId="ListLabel110">
    <w:name w:val="ListLabel 110"/>
    <w:qFormat/>
    <w:rsid w:val="00922281"/>
    <w:rPr>
      <w:rFonts w:cs="Times New Roman"/>
    </w:rPr>
  </w:style>
  <w:style w:type="character" w:customStyle="1" w:styleId="ListLabel111">
    <w:name w:val="ListLabel 111"/>
    <w:qFormat/>
    <w:rsid w:val="00922281"/>
    <w:rPr>
      <w:rFonts w:cs="Times New Roman"/>
    </w:rPr>
  </w:style>
  <w:style w:type="character" w:customStyle="1" w:styleId="ListLabel112">
    <w:name w:val="ListLabel 112"/>
    <w:qFormat/>
    <w:rsid w:val="00922281"/>
    <w:rPr>
      <w:rFonts w:cs="Times New Roman"/>
    </w:rPr>
  </w:style>
  <w:style w:type="character" w:customStyle="1" w:styleId="ListLabel113">
    <w:name w:val="ListLabel 113"/>
    <w:qFormat/>
    <w:rsid w:val="00922281"/>
    <w:rPr>
      <w:rFonts w:cs="Times New Roman"/>
    </w:rPr>
  </w:style>
  <w:style w:type="character" w:customStyle="1" w:styleId="ListLabel114">
    <w:name w:val="ListLabel 114"/>
    <w:qFormat/>
    <w:rsid w:val="00922281"/>
    <w:rPr>
      <w:rFonts w:cs="Times New Roman"/>
    </w:rPr>
  </w:style>
  <w:style w:type="character" w:customStyle="1" w:styleId="ListLabel115">
    <w:name w:val="ListLabel 115"/>
    <w:qFormat/>
    <w:rsid w:val="00922281"/>
    <w:rPr>
      <w:rFonts w:cs="Times New Roman"/>
    </w:rPr>
  </w:style>
  <w:style w:type="character" w:customStyle="1" w:styleId="ListLabel116">
    <w:name w:val="ListLabel 116"/>
    <w:qFormat/>
    <w:rsid w:val="00922281"/>
    <w:rPr>
      <w:rFonts w:cs="Times New Roman"/>
    </w:rPr>
  </w:style>
  <w:style w:type="character" w:customStyle="1" w:styleId="ListLabel117">
    <w:name w:val="ListLabel 117"/>
    <w:qFormat/>
    <w:rsid w:val="00922281"/>
    <w:rPr>
      <w:rFonts w:ascii="Arial" w:hAnsi="Arial"/>
      <w:b/>
      <w:sz w:val="18"/>
      <w:szCs w:val="18"/>
    </w:rPr>
  </w:style>
  <w:style w:type="character" w:customStyle="1" w:styleId="ListLabel118">
    <w:name w:val="ListLabel 118"/>
    <w:qFormat/>
    <w:rsid w:val="00922281"/>
    <w:rPr>
      <w:rFonts w:ascii="Arial" w:hAnsi="Arial"/>
      <w:color w:val="auto"/>
      <w:sz w:val="18"/>
    </w:rPr>
  </w:style>
  <w:style w:type="character" w:customStyle="1" w:styleId="ListLabel119">
    <w:name w:val="ListLabel 119"/>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120">
    <w:name w:val="ListLabel 120"/>
    <w:qFormat/>
    <w:rsid w:val="00922281"/>
    <w:rPr>
      <w:rFonts w:cs="Arial"/>
      <w:kern w:val="2"/>
    </w:rPr>
  </w:style>
  <w:style w:type="character" w:customStyle="1" w:styleId="ListLabel121">
    <w:name w:val="ListLabel 121"/>
    <w:qFormat/>
    <w:rsid w:val="00922281"/>
    <w:rPr>
      <w:rFonts w:ascii="Arial" w:hAnsi="Arial" w:cs="Symbol"/>
      <w:sz w:val="18"/>
    </w:rPr>
  </w:style>
  <w:style w:type="character" w:customStyle="1" w:styleId="ListLabel122">
    <w:name w:val="ListLabel 122"/>
    <w:qFormat/>
    <w:rsid w:val="00922281"/>
    <w:rPr>
      <w:rFonts w:ascii="Arial" w:hAnsi="Arial"/>
      <w:b/>
      <w:sz w:val="18"/>
    </w:rPr>
  </w:style>
  <w:style w:type="character" w:customStyle="1" w:styleId="ListLabel123">
    <w:name w:val="ListLabel 123"/>
    <w:qFormat/>
    <w:rsid w:val="00922281"/>
    <w:rPr>
      <w:b w:val="0"/>
      <w:u w:val="none"/>
    </w:rPr>
  </w:style>
  <w:style w:type="character" w:customStyle="1" w:styleId="ListLabel124">
    <w:name w:val="ListLabel 124"/>
    <w:qFormat/>
    <w:rsid w:val="00922281"/>
    <w:rPr>
      <w:b w:val="0"/>
      <w:u w:val="none"/>
    </w:rPr>
  </w:style>
  <w:style w:type="character" w:customStyle="1" w:styleId="ListLabel125">
    <w:name w:val="ListLabel 125"/>
    <w:qFormat/>
    <w:rsid w:val="00922281"/>
    <w:rPr>
      <w:rFonts w:ascii="Arial" w:hAnsi="Arial"/>
      <w:b/>
      <w:sz w:val="18"/>
      <w:u w:val="none"/>
    </w:rPr>
  </w:style>
  <w:style w:type="character" w:customStyle="1" w:styleId="ListLabel126">
    <w:name w:val="ListLabel 126"/>
    <w:qFormat/>
    <w:rsid w:val="00922281"/>
    <w:rPr>
      <w:b w:val="0"/>
      <w:u w:val="none"/>
    </w:rPr>
  </w:style>
  <w:style w:type="character" w:customStyle="1" w:styleId="ListLabel127">
    <w:name w:val="ListLabel 127"/>
    <w:qFormat/>
    <w:rsid w:val="00922281"/>
    <w:rPr>
      <w:b w:val="0"/>
      <w:u w:val="none"/>
    </w:rPr>
  </w:style>
  <w:style w:type="character" w:customStyle="1" w:styleId="ListLabel128">
    <w:name w:val="ListLabel 128"/>
    <w:qFormat/>
    <w:rsid w:val="00922281"/>
    <w:rPr>
      <w:b w:val="0"/>
      <w:u w:val="none"/>
    </w:rPr>
  </w:style>
  <w:style w:type="character" w:customStyle="1" w:styleId="ListLabel129">
    <w:name w:val="ListLabel 129"/>
    <w:qFormat/>
    <w:rsid w:val="00922281"/>
    <w:rPr>
      <w:b w:val="0"/>
      <w:u w:val="none"/>
    </w:rPr>
  </w:style>
  <w:style w:type="character" w:customStyle="1" w:styleId="ListLabel130">
    <w:name w:val="ListLabel 130"/>
    <w:qFormat/>
    <w:rsid w:val="00922281"/>
    <w:rPr>
      <w:b w:val="0"/>
      <w:u w:val="none"/>
    </w:rPr>
  </w:style>
  <w:style w:type="character" w:customStyle="1" w:styleId="ListLabel131">
    <w:name w:val="ListLabel 131"/>
    <w:qFormat/>
    <w:rsid w:val="00922281"/>
    <w:rPr>
      <w:b w:val="0"/>
      <w:u w:val="none"/>
    </w:rPr>
  </w:style>
  <w:style w:type="character" w:customStyle="1" w:styleId="ListLabel132">
    <w:name w:val="ListLabel 132"/>
    <w:qFormat/>
    <w:rsid w:val="00922281"/>
    <w:rPr>
      <w:rFonts w:ascii="Arial" w:hAnsi="Arial" w:cs="Wingdings"/>
      <w:b w:val="0"/>
      <w:color w:val="auto"/>
      <w:sz w:val="18"/>
      <w:u w:val="none"/>
    </w:rPr>
  </w:style>
  <w:style w:type="character" w:customStyle="1" w:styleId="ListLabel133">
    <w:name w:val="ListLabel 133"/>
    <w:qFormat/>
    <w:rsid w:val="00922281"/>
    <w:rPr>
      <w:b w:val="0"/>
      <w:u w:val="none"/>
    </w:rPr>
  </w:style>
  <w:style w:type="character" w:customStyle="1" w:styleId="ListLabel134">
    <w:name w:val="ListLabel 134"/>
    <w:qFormat/>
    <w:rsid w:val="00922281"/>
    <w:rPr>
      <w:b w:val="0"/>
      <w:u w:val="none"/>
    </w:rPr>
  </w:style>
  <w:style w:type="character" w:customStyle="1" w:styleId="ListLabel135">
    <w:name w:val="ListLabel 135"/>
    <w:qFormat/>
    <w:rsid w:val="00922281"/>
    <w:rPr>
      <w:b w:val="0"/>
      <w:u w:val="none"/>
    </w:rPr>
  </w:style>
  <w:style w:type="character" w:customStyle="1" w:styleId="ListLabel136">
    <w:name w:val="ListLabel 136"/>
    <w:qFormat/>
    <w:rsid w:val="00922281"/>
    <w:rPr>
      <w:b w:val="0"/>
      <w:u w:val="none"/>
    </w:rPr>
  </w:style>
  <w:style w:type="character" w:customStyle="1" w:styleId="ListLabel137">
    <w:name w:val="ListLabel 137"/>
    <w:qFormat/>
    <w:rsid w:val="00922281"/>
    <w:rPr>
      <w:b w:val="0"/>
      <w:u w:val="none"/>
    </w:rPr>
  </w:style>
  <w:style w:type="character" w:customStyle="1" w:styleId="ListLabel138">
    <w:name w:val="ListLabel 138"/>
    <w:qFormat/>
    <w:rsid w:val="00922281"/>
    <w:rPr>
      <w:b w:val="0"/>
      <w:u w:val="none"/>
    </w:rPr>
  </w:style>
  <w:style w:type="character" w:customStyle="1" w:styleId="ListLabel139">
    <w:name w:val="ListLabel 139"/>
    <w:qFormat/>
    <w:rsid w:val="00922281"/>
    <w:rPr>
      <w:b w:val="0"/>
      <w:u w:val="none"/>
    </w:rPr>
  </w:style>
  <w:style w:type="character" w:customStyle="1" w:styleId="ListLabel140">
    <w:name w:val="ListLabel 140"/>
    <w:qFormat/>
    <w:rsid w:val="00922281"/>
    <w:rPr>
      <w:b w:val="0"/>
      <w:u w:val="none"/>
    </w:rPr>
  </w:style>
  <w:style w:type="character" w:customStyle="1" w:styleId="ListLabel141">
    <w:name w:val="ListLabel 141"/>
    <w:qFormat/>
    <w:rsid w:val="00922281"/>
    <w:rPr>
      <w:rFonts w:ascii="Arial" w:hAnsi="Arial"/>
      <w:b/>
      <w:i w:val="0"/>
      <w:sz w:val="18"/>
      <w:u w:val="none"/>
    </w:rPr>
  </w:style>
  <w:style w:type="character" w:customStyle="1" w:styleId="ListLabel142">
    <w:name w:val="ListLabel 142"/>
    <w:qFormat/>
    <w:rsid w:val="00922281"/>
    <w:rPr>
      <w:rFonts w:cs="Symbol"/>
    </w:rPr>
  </w:style>
  <w:style w:type="character" w:customStyle="1" w:styleId="ListLabel143">
    <w:name w:val="ListLabel 143"/>
    <w:qFormat/>
    <w:rsid w:val="00922281"/>
    <w:rPr>
      <w:rFonts w:ascii="Arial" w:hAnsi="Arial"/>
      <w:b/>
      <w:sz w:val="18"/>
    </w:rPr>
  </w:style>
  <w:style w:type="character" w:customStyle="1" w:styleId="ListLabel144">
    <w:name w:val="ListLabel 144"/>
    <w:qFormat/>
    <w:rsid w:val="00922281"/>
    <w:rPr>
      <w:rFonts w:ascii="Arial" w:hAnsi="Arial"/>
      <w:b w:val="0"/>
      <w:color w:val="auto"/>
      <w:sz w:val="18"/>
    </w:rPr>
  </w:style>
  <w:style w:type="character" w:customStyle="1" w:styleId="ListLabel145">
    <w:name w:val="ListLabel 145"/>
    <w:qFormat/>
    <w:rsid w:val="00922281"/>
    <w:rPr>
      <w:b/>
      <w:color w:val="auto"/>
    </w:rPr>
  </w:style>
  <w:style w:type="character" w:customStyle="1" w:styleId="ListLabel146">
    <w:name w:val="ListLabel 146"/>
    <w:qFormat/>
    <w:rsid w:val="00922281"/>
    <w:rPr>
      <w:b/>
      <w:color w:val="auto"/>
    </w:rPr>
  </w:style>
  <w:style w:type="character" w:customStyle="1" w:styleId="ListLabel147">
    <w:name w:val="ListLabel 147"/>
    <w:qFormat/>
    <w:rsid w:val="00922281"/>
    <w:rPr>
      <w:b/>
      <w:color w:val="auto"/>
    </w:rPr>
  </w:style>
  <w:style w:type="character" w:customStyle="1" w:styleId="ListLabel148">
    <w:name w:val="ListLabel 148"/>
    <w:qFormat/>
    <w:rsid w:val="00922281"/>
    <w:rPr>
      <w:b/>
      <w:color w:val="auto"/>
    </w:rPr>
  </w:style>
  <w:style w:type="character" w:customStyle="1" w:styleId="ListLabel149">
    <w:name w:val="ListLabel 149"/>
    <w:qFormat/>
    <w:rsid w:val="00922281"/>
    <w:rPr>
      <w:b/>
      <w:color w:val="auto"/>
    </w:rPr>
  </w:style>
  <w:style w:type="character" w:customStyle="1" w:styleId="ListLabel150">
    <w:name w:val="ListLabel 150"/>
    <w:qFormat/>
    <w:rsid w:val="00922281"/>
    <w:rPr>
      <w:b/>
      <w:color w:val="auto"/>
    </w:rPr>
  </w:style>
  <w:style w:type="character" w:customStyle="1" w:styleId="ListLabel151">
    <w:name w:val="ListLabel 151"/>
    <w:qFormat/>
    <w:rsid w:val="00922281"/>
    <w:rPr>
      <w:b/>
      <w:color w:val="auto"/>
    </w:rPr>
  </w:style>
  <w:style w:type="character" w:customStyle="1" w:styleId="ListLabel152">
    <w:name w:val="ListLabel 152"/>
    <w:qFormat/>
    <w:rsid w:val="00922281"/>
    <w:rPr>
      <w:rFonts w:ascii="Arial" w:hAnsi="Arial" w:cs="Symbol"/>
      <w:sz w:val="18"/>
    </w:rPr>
  </w:style>
  <w:style w:type="character" w:customStyle="1" w:styleId="ListLabel153">
    <w:name w:val="ListLabel 153"/>
    <w:qFormat/>
    <w:rsid w:val="00922281"/>
    <w:rPr>
      <w:rFonts w:cs="Symbol"/>
      <w:sz w:val="18"/>
    </w:rPr>
  </w:style>
  <w:style w:type="character" w:customStyle="1" w:styleId="ListLabel154">
    <w:name w:val="ListLabel 154"/>
    <w:qFormat/>
    <w:rsid w:val="00922281"/>
    <w:rPr>
      <w:b w:val="0"/>
      <w:i w:val="0"/>
      <w:sz w:val="18"/>
      <w:szCs w:val="18"/>
    </w:rPr>
  </w:style>
  <w:style w:type="character" w:customStyle="1" w:styleId="ListLabel155">
    <w:name w:val="ListLabel 155"/>
    <w:qFormat/>
    <w:rsid w:val="00922281"/>
    <w:rPr>
      <w:rFonts w:ascii="Arial" w:hAnsi="Arial"/>
      <w:b w:val="0"/>
      <w:sz w:val="18"/>
    </w:rPr>
  </w:style>
  <w:style w:type="character" w:customStyle="1" w:styleId="ListLabel156">
    <w:name w:val="ListLabel 156"/>
    <w:qFormat/>
    <w:rsid w:val="00922281"/>
    <w:rPr>
      <w:rFonts w:ascii="Arial" w:hAnsi="Arial"/>
      <w:b w:val="0"/>
      <w:sz w:val="18"/>
      <w:szCs w:val="18"/>
    </w:rPr>
  </w:style>
  <w:style w:type="character" w:customStyle="1" w:styleId="ListLabel157">
    <w:name w:val="ListLabel 157"/>
    <w:qFormat/>
    <w:rsid w:val="00922281"/>
    <w:rPr>
      <w:rFonts w:ascii="Arial" w:hAnsi="Arial" w:cs="Wingdings"/>
      <w:sz w:val="18"/>
    </w:rPr>
  </w:style>
  <w:style w:type="character" w:customStyle="1" w:styleId="ListLabel158">
    <w:name w:val="ListLabel 158"/>
    <w:qFormat/>
    <w:rsid w:val="00922281"/>
    <w:rPr>
      <w:rFonts w:cs="Courier New"/>
    </w:rPr>
  </w:style>
  <w:style w:type="character" w:customStyle="1" w:styleId="ListLabel159">
    <w:name w:val="ListLabel 159"/>
    <w:qFormat/>
    <w:rsid w:val="00922281"/>
    <w:rPr>
      <w:rFonts w:cs="Wingdings"/>
    </w:rPr>
  </w:style>
  <w:style w:type="character" w:customStyle="1" w:styleId="ListLabel160">
    <w:name w:val="ListLabel 160"/>
    <w:qFormat/>
    <w:rsid w:val="00922281"/>
    <w:rPr>
      <w:rFonts w:cs="Symbol"/>
    </w:rPr>
  </w:style>
  <w:style w:type="character" w:customStyle="1" w:styleId="ListLabel161">
    <w:name w:val="ListLabel 161"/>
    <w:qFormat/>
    <w:rsid w:val="00922281"/>
    <w:rPr>
      <w:rFonts w:cs="Courier New"/>
    </w:rPr>
  </w:style>
  <w:style w:type="character" w:customStyle="1" w:styleId="ListLabel162">
    <w:name w:val="ListLabel 162"/>
    <w:qFormat/>
    <w:rsid w:val="00922281"/>
    <w:rPr>
      <w:rFonts w:cs="Wingdings"/>
    </w:rPr>
  </w:style>
  <w:style w:type="character" w:customStyle="1" w:styleId="ListLabel163">
    <w:name w:val="ListLabel 163"/>
    <w:qFormat/>
    <w:rsid w:val="00922281"/>
    <w:rPr>
      <w:rFonts w:cs="Symbol"/>
    </w:rPr>
  </w:style>
  <w:style w:type="character" w:customStyle="1" w:styleId="ListLabel164">
    <w:name w:val="ListLabel 164"/>
    <w:qFormat/>
    <w:rsid w:val="00922281"/>
    <w:rPr>
      <w:rFonts w:cs="Courier New"/>
    </w:rPr>
  </w:style>
  <w:style w:type="character" w:customStyle="1" w:styleId="ListLabel165">
    <w:name w:val="ListLabel 165"/>
    <w:qFormat/>
    <w:rsid w:val="00922281"/>
    <w:rPr>
      <w:rFonts w:cs="Wingdings"/>
    </w:rPr>
  </w:style>
  <w:style w:type="character" w:customStyle="1" w:styleId="ListLabel166">
    <w:name w:val="ListLabel 166"/>
    <w:qFormat/>
    <w:rsid w:val="00922281"/>
    <w:rPr>
      <w:rFonts w:ascii="Arial" w:hAnsi="Arial" w:cs="Wingdings"/>
      <w:b/>
      <w:color w:val="auto"/>
      <w:sz w:val="18"/>
    </w:rPr>
  </w:style>
  <w:style w:type="character" w:customStyle="1" w:styleId="ListLabel167">
    <w:name w:val="ListLabel 167"/>
    <w:qFormat/>
    <w:rsid w:val="00922281"/>
    <w:rPr>
      <w:rFonts w:cs="Courier New"/>
    </w:rPr>
  </w:style>
  <w:style w:type="character" w:customStyle="1" w:styleId="ListLabel168">
    <w:name w:val="ListLabel 168"/>
    <w:qFormat/>
    <w:rsid w:val="00922281"/>
    <w:rPr>
      <w:rFonts w:cs="Wingdings"/>
    </w:rPr>
  </w:style>
  <w:style w:type="character" w:customStyle="1" w:styleId="ListLabel169">
    <w:name w:val="ListLabel 169"/>
    <w:qFormat/>
    <w:rsid w:val="00922281"/>
    <w:rPr>
      <w:rFonts w:cs="Symbol"/>
    </w:rPr>
  </w:style>
  <w:style w:type="character" w:customStyle="1" w:styleId="ListLabel170">
    <w:name w:val="ListLabel 170"/>
    <w:qFormat/>
    <w:rsid w:val="00922281"/>
    <w:rPr>
      <w:rFonts w:cs="Courier New"/>
    </w:rPr>
  </w:style>
  <w:style w:type="character" w:customStyle="1" w:styleId="ListLabel171">
    <w:name w:val="ListLabel 171"/>
    <w:qFormat/>
    <w:rsid w:val="00922281"/>
    <w:rPr>
      <w:rFonts w:cs="Wingdings"/>
    </w:rPr>
  </w:style>
  <w:style w:type="character" w:customStyle="1" w:styleId="ListLabel172">
    <w:name w:val="ListLabel 172"/>
    <w:qFormat/>
    <w:rsid w:val="00922281"/>
    <w:rPr>
      <w:rFonts w:cs="Symbol"/>
    </w:rPr>
  </w:style>
  <w:style w:type="character" w:customStyle="1" w:styleId="ListLabel173">
    <w:name w:val="ListLabel 173"/>
    <w:qFormat/>
    <w:rsid w:val="00922281"/>
    <w:rPr>
      <w:rFonts w:cs="Courier New"/>
    </w:rPr>
  </w:style>
  <w:style w:type="character" w:customStyle="1" w:styleId="ListLabel174">
    <w:name w:val="ListLabel 174"/>
    <w:qFormat/>
    <w:rsid w:val="00922281"/>
    <w:rPr>
      <w:rFonts w:cs="Wingdings"/>
    </w:rPr>
  </w:style>
  <w:style w:type="character" w:customStyle="1" w:styleId="ListLabel175">
    <w:name w:val="ListLabel 175"/>
    <w:qFormat/>
    <w:rsid w:val="00922281"/>
    <w:rPr>
      <w:rFonts w:ascii="Arial" w:hAnsi="Arial" w:cs="Times New Roman"/>
      <w:color w:val="auto"/>
      <w:sz w:val="18"/>
    </w:rPr>
  </w:style>
  <w:style w:type="character" w:customStyle="1" w:styleId="ListLabel176">
    <w:name w:val="ListLabel 176"/>
    <w:qFormat/>
    <w:rsid w:val="00922281"/>
    <w:rPr>
      <w:rFonts w:cs="Courier New"/>
    </w:rPr>
  </w:style>
  <w:style w:type="character" w:customStyle="1" w:styleId="ListLabel177">
    <w:name w:val="ListLabel 177"/>
    <w:qFormat/>
    <w:rsid w:val="00922281"/>
    <w:rPr>
      <w:rFonts w:cs="Wingdings"/>
    </w:rPr>
  </w:style>
  <w:style w:type="character" w:customStyle="1" w:styleId="ListLabel178">
    <w:name w:val="ListLabel 178"/>
    <w:qFormat/>
    <w:rsid w:val="00922281"/>
    <w:rPr>
      <w:rFonts w:cs="Symbol"/>
    </w:rPr>
  </w:style>
  <w:style w:type="character" w:customStyle="1" w:styleId="ListLabel179">
    <w:name w:val="ListLabel 179"/>
    <w:qFormat/>
    <w:rsid w:val="00922281"/>
    <w:rPr>
      <w:rFonts w:cs="Courier New"/>
    </w:rPr>
  </w:style>
  <w:style w:type="character" w:customStyle="1" w:styleId="ListLabel180">
    <w:name w:val="ListLabel 180"/>
    <w:qFormat/>
    <w:rsid w:val="00922281"/>
    <w:rPr>
      <w:rFonts w:cs="Wingdings"/>
    </w:rPr>
  </w:style>
  <w:style w:type="character" w:customStyle="1" w:styleId="ListLabel181">
    <w:name w:val="ListLabel 181"/>
    <w:qFormat/>
    <w:rsid w:val="00922281"/>
    <w:rPr>
      <w:rFonts w:cs="Symbol"/>
    </w:rPr>
  </w:style>
  <w:style w:type="character" w:customStyle="1" w:styleId="ListLabel182">
    <w:name w:val="ListLabel 182"/>
    <w:qFormat/>
    <w:rsid w:val="00922281"/>
    <w:rPr>
      <w:rFonts w:cs="Courier New"/>
    </w:rPr>
  </w:style>
  <w:style w:type="character" w:customStyle="1" w:styleId="ListLabel183">
    <w:name w:val="ListLabel 183"/>
    <w:qFormat/>
    <w:rsid w:val="00922281"/>
    <w:rPr>
      <w:rFonts w:cs="Wingdings"/>
    </w:rPr>
  </w:style>
  <w:style w:type="character" w:customStyle="1" w:styleId="ListLabel184">
    <w:name w:val="ListLabel 184"/>
    <w:qFormat/>
    <w:rsid w:val="00922281"/>
    <w:rPr>
      <w:rFonts w:ascii="Arial" w:hAnsi="Arial" w:cs="Times New Roman"/>
      <w:b/>
      <w:color w:val="auto"/>
      <w:sz w:val="18"/>
    </w:rPr>
  </w:style>
  <w:style w:type="character" w:customStyle="1" w:styleId="ListLabel185">
    <w:name w:val="ListLabel 185"/>
    <w:qFormat/>
    <w:rsid w:val="00922281"/>
    <w:rPr>
      <w:rFonts w:cs="Courier New"/>
    </w:rPr>
  </w:style>
  <w:style w:type="character" w:customStyle="1" w:styleId="ListLabel186">
    <w:name w:val="ListLabel 186"/>
    <w:qFormat/>
    <w:rsid w:val="00922281"/>
    <w:rPr>
      <w:rFonts w:cs="Wingdings"/>
    </w:rPr>
  </w:style>
  <w:style w:type="character" w:customStyle="1" w:styleId="ListLabel187">
    <w:name w:val="ListLabel 187"/>
    <w:qFormat/>
    <w:rsid w:val="00922281"/>
    <w:rPr>
      <w:rFonts w:cs="Symbol"/>
    </w:rPr>
  </w:style>
  <w:style w:type="character" w:customStyle="1" w:styleId="ListLabel188">
    <w:name w:val="ListLabel 188"/>
    <w:qFormat/>
    <w:rsid w:val="00922281"/>
    <w:rPr>
      <w:rFonts w:cs="Courier New"/>
    </w:rPr>
  </w:style>
  <w:style w:type="character" w:customStyle="1" w:styleId="ListLabel189">
    <w:name w:val="ListLabel 189"/>
    <w:qFormat/>
    <w:rsid w:val="00922281"/>
    <w:rPr>
      <w:rFonts w:cs="Wingdings"/>
    </w:rPr>
  </w:style>
  <w:style w:type="character" w:customStyle="1" w:styleId="ListLabel190">
    <w:name w:val="ListLabel 190"/>
    <w:qFormat/>
    <w:rsid w:val="00922281"/>
    <w:rPr>
      <w:rFonts w:cs="Symbol"/>
    </w:rPr>
  </w:style>
  <w:style w:type="character" w:customStyle="1" w:styleId="ListLabel191">
    <w:name w:val="ListLabel 191"/>
    <w:qFormat/>
    <w:rsid w:val="00922281"/>
    <w:rPr>
      <w:rFonts w:cs="Courier New"/>
    </w:rPr>
  </w:style>
  <w:style w:type="character" w:customStyle="1" w:styleId="ListLabel192">
    <w:name w:val="ListLabel 192"/>
    <w:qFormat/>
    <w:rsid w:val="00922281"/>
    <w:rPr>
      <w:rFonts w:cs="Wingdings"/>
    </w:rPr>
  </w:style>
  <w:style w:type="character" w:customStyle="1" w:styleId="ListLabel193">
    <w:name w:val="ListLabel 193"/>
    <w:qFormat/>
    <w:rsid w:val="00922281"/>
    <w:rPr>
      <w:rFonts w:ascii="Arial" w:hAnsi="Arial" w:cs="Arial"/>
      <w:b w:val="0"/>
      <w:i w:val="0"/>
      <w:strike w:val="0"/>
      <w:dstrike w:val="0"/>
      <w:sz w:val="18"/>
      <w:szCs w:val="18"/>
      <w:u w:val="none"/>
      <w:effect w:val="none"/>
    </w:rPr>
  </w:style>
  <w:style w:type="character" w:customStyle="1" w:styleId="ListLabel194">
    <w:name w:val="ListLabel 194"/>
    <w:qFormat/>
    <w:rsid w:val="00922281"/>
    <w:rPr>
      <w:b w:val="0"/>
      <w:sz w:val="18"/>
      <w:szCs w:val="18"/>
    </w:rPr>
  </w:style>
  <w:style w:type="character" w:customStyle="1" w:styleId="ListLabel195">
    <w:name w:val="ListLabel 195"/>
    <w:qFormat/>
    <w:rsid w:val="00922281"/>
    <w:rPr>
      <w:rFonts w:ascii="Arial" w:hAnsi="Arial"/>
      <w:b/>
      <w:color w:val="auto"/>
      <w:sz w:val="18"/>
    </w:rPr>
  </w:style>
  <w:style w:type="character" w:customStyle="1" w:styleId="ListLabel196">
    <w:name w:val="ListLabel 196"/>
    <w:qFormat/>
    <w:rsid w:val="00922281"/>
    <w:rPr>
      <w:rFonts w:ascii="Arial" w:hAnsi="Arial"/>
      <w:b w:val="0"/>
      <w:i w:val="0"/>
      <w:color w:val="auto"/>
      <w:sz w:val="18"/>
    </w:rPr>
  </w:style>
  <w:style w:type="character" w:customStyle="1" w:styleId="ListLabel197">
    <w:name w:val="ListLabel 197"/>
    <w:qFormat/>
    <w:rsid w:val="00922281"/>
    <w:rPr>
      <w:rFonts w:ascii="Arial" w:hAnsi="Arial" w:cs="Wingdings"/>
      <w:b w:val="0"/>
      <w:i w:val="0"/>
      <w:color w:val="auto"/>
      <w:sz w:val="18"/>
    </w:rPr>
  </w:style>
  <w:style w:type="character" w:customStyle="1" w:styleId="ListLabel198">
    <w:name w:val="ListLabel 198"/>
    <w:qFormat/>
    <w:rsid w:val="00922281"/>
    <w:rPr>
      <w:rFonts w:ascii="Arial" w:hAnsi="Arial"/>
      <w:b w:val="0"/>
      <w:i w:val="0"/>
      <w:caps w:val="0"/>
      <w:smallCaps w:val="0"/>
      <w:strike w:val="0"/>
      <w:dstrike w:val="0"/>
      <w:vanish w:val="0"/>
      <w:position w:val="0"/>
      <w:sz w:val="18"/>
      <w:vertAlign w:val="baseline"/>
    </w:rPr>
  </w:style>
  <w:style w:type="character" w:customStyle="1" w:styleId="ListLabel199">
    <w:name w:val="ListLabel 199"/>
    <w:qFormat/>
    <w:rsid w:val="00922281"/>
    <w:rPr>
      <w:rFonts w:cs="Courier New"/>
    </w:rPr>
  </w:style>
  <w:style w:type="character" w:customStyle="1" w:styleId="ListLabel200">
    <w:name w:val="ListLabel 200"/>
    <w:qFormat/>
    <w:rsid w:val="00922281"/>
    <w:rPr>
      <w:rFonts w:cs="Wingdings"/>
    </w:rPr>
  </w:style>
  <w:style w:type="character" w:customStyle="1" w:styleId="ListLabel201">
    <w:name w:val="ListLabel 201"/>
    <w:qFormat/>
    <w:rsid w:val="00922281"/>
    <w:rPr>
      <w:rFonts w:cs="Symbol"/>
    </w:rPr>
  </w:style>
  <w:style w:type="character" w:customStyle="1" w:styleId="ListLabel202">
    <w:name w:val="ListLabel 202"/>
    <w:qFormat/>
    <w:rsid w:val="00922281"/>
    <w:rPr>
      <w:rFonts w:cs="Courier New"/>
    </w:rPr>
  </w:style>
  <w:style w:type="character" w:customStyle="1" w:styleId="ListLabel203">
    <w:name w:val="ListLabel 203"/>
    <w:qFormat/>
    <w:rsid w:val="00922281"/>
    <w:rPr>
      <w:rFonts w:cs="Wingdings"/>
    </w:rPr>
  </w:style>
  <w:style w:type="character" w:customStyle="1" w:styleId="ListLabel204">
    <w:name w:val="ListLabel 204"/>
    <w:qFormat/>
    <w:rsid w:val="00922281"/>
    <w:rPr>
      <w:rFonts w:cs="Symbol"/>
    </w:rPr>
  </w:style>
  <w:style w:type="character" w:customStyle="1" w:styleId="ListLabel205">
    <w:name w:val="ListLabel 205"/>
    <w:qFormat/>
    <w:rsid w:val="00922281"/>
    <w:rPr>
      <w:rFonts w:cs="Courier New"/>
    </w:rPr>
  </w:style>
  <w:style w:type="character" w:customStyle="1" w:styleId="ListLabel206">
    <w:name w:val="ListLabel 206"/>
    <w:qFormat/>
    <w:rsid w:val="00922281"/>
    <w:rPr>
      <w:rFonts w:cs="Wingdings"/>
    </w:rPr>
  </w:style>
  <w:style w:type="character" w:customStyle="1" w:styleId="ListLabel207">
    <w:name w:val="ListLabel 207"/>
    <w:qFormat/>
    <w:rsid w:val="00922281"/>
    <w:rPr>
      <w:rFonts w:ascii="Arial" w:hAnsi="Arial"/>
      <w:b/>
      <w:color w:val="000000"/>
      <w:sz w:val="18"/>
      <w:szCs w:val="18"/>
    </w:rPr>
  </w:style>
  <w:style w:type="character" w:customStyle="1" w:styleId="ListLabel208">
    <w:name w:val="ListLabel 208"/>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209">
    <w:name w:val="ListLabel 209"/>
    <w:qFormat/>
    <w:rsid w:val="00922281"/>
    <w:rPr>
      <w:rFonts w:ascii="Arial" w:hAnsi="Arial" w:cs="Wingdings"/>
      <w:color w:val="auto"/>
      <w:sz w:val="18"/>
    </w:rPr>
  </w:style>
  <w:style w:type="character" w:customStyle="1" w:styleId="ListLabel210">
    <w:name w:val="ListLabel 210"/>
    <w:qFormat/>
    <w:rsid w:val="00922281"/>
    <w:rPr>
      <w:rFonts w:ascii="Arial" w:hAnsi="Arial"/>
      <w:b w:val="0"/>
      <w:i w:val="0"/>
      <w:sz w:val="18"/>
    </w:rPr>
  </w:style>
  <w:style w:type="character" w:customStyle="1" w:styleId="ListLabel211">
    <w:name w:val="ListLabel 211"/>
    <w:qFormat/>
    <w:rsid w:val="00922281"/>
    <w:rPr>
      <w:rFonts w:ascii="Arial" w:hAnsi="Arial"/>
      <w:b w:val="0"/>
      <w:i w:val="0"/>
      <w:sz w:val="18"/>
      <w:szCs w:val="18"/>
    </w:rPr>
  </w:style>
  <w:style w:type="character" w:customStyle="1" w:styleId="ListLabel212">
    <w:name w:val="ListLabel 212"/>
    <w:qFormat/>
    <w:rsid w:val="00922281"/>
    <w:rPr>
      <w:rFonts w:ascii="Arial" w:hAnsi="Arial"/>
      <w:sz w:val="18"/>
    </w:rPr>
  </w:style>
  <w:style w:type="character" w:customStyle="1" w:styleId="ListLabel213">
    <w:name w:val="ListLabel 213"/>
    <w:qFormat/>
    <w:rsid w:val="00922281"/>
    <w:rPr>
      <w:rFonts w:cs="Courier New"/>
    </w:rPr>
  </w:style>
  <w:style w:type="character" w:customStyle="1" w:styleId="ListLabel214">
    <w:name w:val="ListLabel 214"/>
    <w:qFormat/>
    <w:rsid w:val="00922281"/>
    <w:rPr>
      <w:rFonts w:cs="Wingdings"/>
    </w:rPr>
  </w:style>
  <w:style w:type="character" w:customStyle="1" w:styleId="ListLabel215">
    <w:name w:val="ListLabel 215"/>
    <w:qFormat/>
    <w:rsid w:val="00922281"/>
    <w:rPr>
      <w:rFonts w:cs="Symbol"/>
    </w:rPr>
  </w:style>
  <w:style w:type="character" w:customStyle="1" w:styleId="ListLabel216">
    <w:name w:val="ListLabel 216"/>
    <w:qFormat/>
    <w:rsid w:val="00922281"/>
    <w:rPr>
      <w:rFonts w:cs="Courier New"/>
    </w:rPr>
  </w:style>
  <w:style w:type="character" w:customStyle="1" w:styleId="ListLabel217">
    <w:name w:val="ListLabel 217"/>
    <w:qFormat/>
    <w:rsid w:val="00922281"/>
    <w:rPr>
      <w:rFonts w:cs="Wingdings"/>
    </w:rPr>
  </w:style>
  <w:style w:type="character" w:customStyle="1" w:styleId="ListLabel218">
    <w:name w:val="ListLabel 218"/>
    <w:qFormat/>
    <w:rsid w:val="00922281"/>
    <w:rPr>
      <w:rFonts w:cs="Symbol"/>
    </w:rPr>
  </w:style>
  <w:style w:type="character" w:customStyle="1" w:styleId="ListLabel219">
    <w:name w:val="ListLabel 219"/>
    <w:qFormat/>
    <w:rsid w:val="00922281"/>
    <w:rPr>
      <w:rFonts w:cs="Courier New"/>
    </w:rPr>
  </w:style>
  <w:style w:type="character" w:customStyle="1" w:styleId="ListLabel220">
    <w:name w:val="ListLabel 220"/>
    <w:qFormat/>
    <w:rsid w:val="00922281"/>
    <w:rPr>
      <w:rFonts w:cs="Wingdings"/>
    </w:rPr>
  </w:style>
  <w:style w:type="character" w:customStyle="1" w:styleId="ListLabel221">
    <w:name w:val="ListLabel 221"/>
    <w:qFormat/>
    <w:rsid w:val="00922281"/>
    <w:rPr>
      <w:rFonts w:cs="Symbol"/>
    </w:rPr>
  </w:style>
  <w:style w:type="character" w:customStyle="1" w:styleId="ListLabel222">
    <w:name w:val="ListLabel 222"/>
    <w:qFormat/>
    <w:rsid w:val="00922281"/>
    <w:rPr>
      <w:rFonts w:ascii="Arial" w:eastAsia="Calibri" w:hAnsi="Arial" w:cs="Tahoma"/>
      <w:color w:val="auto"/>
      <w:sz w:val="18"/>
    </w:rPr>
  </w:style>
  <w:style w:type="character" w:customStyle="1" w:styleId="ListLabel223">
    <w:name w:val="ListLabel 223"/>
    <w:qFormat/>
    <w:rsid w:val="00922281"/>
    <w:rPr>
      <w:rFonts w:ascii="Arial" w:hAnsi="Arial" w:cs="Arial"/>
      <w:sz w:val="18"/>
      <w:szCs w:val="18"/>
    </w:rPr>
  </w:style>
  <w:style w:type="character" w:customStyle="1" w:styleId="ListLabel224">
    <w:name w:val="ListLabel 224"/>
    <w:qFormat/>
    <w:rsid w:val="00922281"/>
    <w:rPr>
      <w:rFonts w:ascii="Arial" w:hAnsi="Arial" w:cs="Arial"/>
      <w:sz w:val="18"/>
      <w:szCs w:val="18"/>
    </w:rPr>
  </w:style>
  <w:style w:type="character" w:customStyle="1" w:styleId="ListLabel225">
    <w:name w:val="ListLabel 225"/>
    <w:qFormat/>
    <w:rsid w:val="00922281"/>
    <w:rPr>
      <w:rFonts w:ascii="Arial" w:hAnsi="Arial" w:cs="Arial"/>
      <w:b/>
      <w:sz w:val="18"/>
      <w:szCs w:val="18"/>
    </w:rPr>
  </w:style>
  <w:style w:type="character" w:customStyle="1" w:styleId="ListLabel226">
    <w:name w:val="ListLabel 226"/>
    <w:qFormat/>
    <w:rsid w:val="00922281"/>
    <w:rPr>
      <w:rFonts w:ascii="Arial" w:eastAsia="Calibri" w:hAnsi="Arial" w:cs="Arial"/>
      <w:b/>
      <w:color w:val="0000FF"/>
      <w:sz w:val="18"/>
      <w:szCs w:val="18"/>
      <w:u w:val="single"/>
      <w:lang w:eastAsia="en-US"/>
    </w:rPr>
  </w:style>
  <w:style w:type="character" w:customStyle="1" w:styleId="ListLabel227">
    <w:name w:val="ListLabel 227"/>
    <w:qFormat/>
    <w:rsid w:val="00922281"/>
    <w:rPr>
      <w:rFonts w:ascii="Arial" w:eastAsia="Calibri" w:hAnsi="Arial" w:cs="Arial"/>
      <w:color w:val="0000FF"/>
      <w:sz w:val="18"/>
      <w:szCs w:val="18"/>
      <w:u w:val="single"/>
      <w:lang w:eastAsia="en-US"/>
    </w:rPr>
  </w:style>
  <w:style w:type="character" w:customStyle="1" w:styleId="ListLabel228">
    <w:name w:val="ListLabel 228"/>
    <w:qFormat/>
    <w:rsid w:val="00922281"/>
    <w:rPr>
      <w:rFonts w:ascii="Arial" w:hAnsi="Arial" w:cs="Arial"/>
      <w:sz w:val="18"/>
      <w:szCs w:val="18"/>
      <w:lang w:val="en-US"/>
    </w:rPr>
  </w:style>
  <w:style w:type="character" w:customStyle="1" w:styleId="ListLabel229">
    <w:name w:val="ListLabel 229"/>
    <w:qFormat/>
    <w:rsid w:val="00922281"/>
    <w:rPr>
      <w:rFonts w:ascii="Arial" w:eastAsia="ArialMT" w:hAnsi="Arial" w:cs="Arial"/>
      <w:sz w:val="18"/>
      <w:szCs w:val="18"/>
    </w:rPr>
  </w:style>
  <w:style w:type="character" w:customStyle="1" w:styleId="ListLabel230">
    <w:name w:val="ListLabel 230"/>
    <w:qFormat/>
    <w:rsid w:val="00922281"/>
    <w:rPr>
      <w:rFonts w:ascii="Arial" w:hAnsi="Arial" w:cs="Arial"/>
      <w:bCs/>
      <w:sz w:val="18"/>
      <w:szCs w:val="18"/>
    </w:rPr>
  </w:style>
  <w:style w:type="character" w:customStyle="1" w:styleId="Mocnowyrniony">
    <w:name w:val="Mocno wyróżniony"/>
    <w:qFormat/>
    <w:rsid w:val="00922281"/>
    <w:rPr>
      <w:b/>
      <w:bCs/>
    </w:rPr>
  </w:style>
  <w:style w:type="character" w:customStyle="1" w:styleId="WW8Num10z0">
    <w:name w:val="WW8Num10z0"/>
    <w:qFormat/>
    <w:rsid w:val="00922281"/>
  </w:style>
  <w:style w:type="character" w:customStyle="1" w:styleId="Odwiedzoneczeinternetowe">
    <w:name w:val="Odwiedzone łącze internetowe"/>
    <w:rsid w:val="00922281"/>
    <w:rPr>
      <w:color w:val="800080"/>
      <w:u w:val="single"/>
    </w:rPr>
  </w:style>
  <w:style w:type="character" w:customStyle="1" w:styleId="WW8Num12z0">
    <w:name w:val="WW8Num12z0"/>
    <w:qFormat/>
    <w:rsid w:val="00922281"/>
    <w:rPr>
      <w:rFonts w:ascii="Tahoma" w:hAnsi="Tahoma" w:cs="Tahoma"/>
      <w:b w:val="0"/>
      <w:bCs/>
      <w:iCs/>
      <w:sz w:val="18"/>
      <w:szCs w:val="18"/>
    </w:rPr>
  </w:style>
  <w:style w:type="character" w:customStyle="1" w:styleId="WW8Num12z1">
    <w:name w:val="WW8Num12z1"/>
    <w:qFormat/>
    <w:rsid w:val="00922281"/>
  </w:style>
  <w:style w:type="character" w:customStyle="1" w:styleId="WW8Num12z2">
    <w:name w:val="WW8Num12z2"/>
    <w:qFormat/>
    <w:rsid w:val="00922281"/>
  </w:style>
  <w:style w:type="character" w:customStyle="1" w:styleId="WW8Num12z3">
    <w:name w:val="WW8Num12z3"/>
    <w:qFormat/>
    <w:rsid w:val="00922281"/>
  </w:style>
  <w:style w:type="character" w:customStyle="1" w:styleId="WW8Num12z4">
    <w:name w:val="WW8Num12z4"/>
    <w:qFormat/>
    <w:rsid w:val="00922281"/>
  </w:style>
  <w:style w:type="character" w:customStyle="1" w:styleId="WW8Num12z5">
    <w:name w:val="WW8Num12z5"/>
    <w:qFormat/>
    <w:rsid w:val="00922281"/>
  </w:style>
  <w:style w:type="character" w:customStyle="1" w:styleId="WW8Num12z6">
    <w:name w:val="WW8Num12z6"/>
    <w:qFormat/>
    <w:rsid w:val="00922281"/>
  </w:style>
  <w:style w:type="character" w:customStyle="1" w:styleId="WW8Num12z7">
    <w:name w:val="WW8Num12z7"/>
    <w:qFormat/>
    <w:rsid w:val="00922281"/>
  </w:style>
  <w:style w:type="character" w:customStyle="1" w:styleId="WW8Num12z8">
    <w:name w:val="WW8Num12z8"/>
    <w:qFormat/>
    <w:rsid w:val="00922281"/>
  </w:style>
  <w:style w:type="character" w:customStyle="1" w:styleId="WW8Num44z0">
    <w:name w:val="WW8Num44z0"/>
    <w:qFormat/>
    <w:rsid w:val="00922281"/>
    <w:rPr>
      <w:rFonts w:ascii="Tahoma" w:hAnsi="Tahoma" w:cs="Tahoma"/>
      <w:bCs/>
      <w:sz w:val="18"/>
      <w:szCs w:val="18"/>
    </w:rPr>
  </w:style>
  <w:style w:type="character" w:customStyle="1" w:styleId="WW8Num44z3">
    <w:name w:val="WW8Num44z3"/>
    <w:qFormat/>
    <w:rsid w:val="00922281"/>
    <w:rPr>
      <w:rFonts w:ascii="Times New Roman" w:eastAsia="Times New Roman" w:hAnsi="Times New Roman" w:cs="Times New Roman"/>
    </w:rPr>
  </w:style>
  <w:style w:type="character" w:customStyle="1" w:styleId="WW8Num15z0">
    <w:name w:val="WW8Num15z0"/>
    <w:qFormat/>
    <w:rsid w:val="00922281"/>
    <w:rPr>
      <w:rFonts w:ascii="Tahoma" w:hAnsi="Tahoma" w:cs="Tahoma"/>
      <w:bCs/>
      <w:iCs/>
      <w:sz w:val="18"/>
      <w:szCs w:val="18"/>
      <w:lang w:val="pl-PL"/>
    </w:rPr>
  </w:style>
  <w:style w:type="character" w:customStyle="1" w:styleId="WW8Num15z1">
    <w:name w:val="WW8Num15z1"/>
    <w:qFormat/>
    <w:rsid w:val="00922281"/>
  </w:style>
  <w:style w:type="character" w:customStyle="1" w:styleId="WW8Num15z2">
    <w:name w:val="WW8Num15z2"/>
    <w:qFormat/>
    <w:rsid w:val="00922281"/>
  </w:style>
  <w:style w:type="character" w:customStyle="1" w:styleId="WW8Num15z3">
    <w:name w:val="WW8Num15z3"/>
    <w:qFormat/>
    <w:rsid w:val="00922281"/>
  </w:style>
  <w:style w:type="character" w:customStyle="1" w:styleId="WW8Num15z4">
    <w:name w:val="WW8Num15z4"/>
    <w:qFormat/>
    <w:rsid w:val="00922281"/>
  </w:style>
  <w:style w:type="character" w:customStyle="1" w:styleId="WW8Num15z5">
    <w:name w:val="WW8Num15z5"/>
    <w:qFormat/>
    <w:rsid w:val="00922281"/>
  </w:style>
  <w:style w:type="character" w:customStyle="1" w:styleId="WW8Num15z6">
    <w:name w:val="WW8Num15z6"/>
    <w:qFormat/>
    <w:rsid w:val="00922281"/>
  </w:style>
  <w:style w:type="character" w:customStyle="1" w:styleId="WW8Num15z7">
    <w:name w:val="WW8Num15z7"/>
    <w:qFormat/>
    <w:rsid w:val="00922281"/>
  </w:style>
  <w:style w:type="character" w:customStyle="1" w:styleId="WW8Num15z8">
    <w:name w:val="WW8Num15z8"/>
    <w:qFormat/>
    <w:rsid w:val="00922281"/>
  </w:style>
  <w:style w:type="character" w:customStyle="1" w:styleId="WW8Num8z0">
    <w:name w:val="WW8Num8z0"/>
    <w:qFormat/>
    <w:rsid w:val="00922281"/>
    <w:rPr>
      <w:b w:val="0"/>
      <w:i w:val="0"/>
      <w:strike w:val="0"/>
      <w:dstrike w:val="0"/>
      <w:sz w:val="18"/>
      <w:szCs w:val="18"/>
      <w:u w:val="none"/>
    </w:rPr>
  </w:style>
  <w:style w:type="character" w:customStyle="1" w:styleId="WW8Num8z1">
    <w:name w:val="WW8Num8z1"/>
    <w:qFormat/>
    <w:rsid w:val="00922281"/>
    <w:rPr>
      <w:rFonts w:ascii="Tahoma" w:hAnsi="Tahoma" w:cs="Tahoma"/>
      <w:sz w:val="18"/>
      <w:szCs w:val="18"/>
    </w:rPr>
  </w:style>
  <w:style w:type="character" w:customStyle="1" w:styleId="WW8Num8z2">
    <w:name w:val="WW8Num8z2"/>
    <w:qFormat/>
    <w:rsid w:val="00922281"/>
  </w:style>
  <w:style w:type="character" w:customStyle="1" w:styleId="WW8Num8z3">
    <w:name w:val="WW8Num8z3"/>
    <w:qFormat/>
    <w:rsid w:val="00922281"/>
  </w:style>
  <w:style w:type="character" w:customStyle="1" w:styleId="WW8Num8z4">
    <w:name w:val="WW8Num8z4"/>
    <w:qFormat/>
    <w:rsid w:val="00922281"/>
  </w:style>
  <w:style w:type="character" w:customStyle="1" w:styleId="WW8Num8z5">
    <w:name w:val="WW8Num8z5"/>
    <w:qFormat/>
    <w:rsid w:val="00922281"/>
  </w:style>
  <w:style w:type="character" w:customStyle="1" w:styleId="WW8Num8z6">
    <w:name w:val="WW8Num8z6"/>
    <w:qFormat/>
    <w:rsid w:val="00922281"/>
  </w:style>
  <w:style w:type="character" w:customStyle="1" w:styleId="WW8Num8z7">
    <w:name w:val="WW8Num8z7"/>
    <w:qFormat/>
    <w:rsid w:val="00922281"/>
  </w:style>
  <w:style w:type="character" w:customStyle="1" w:styleId="WW8Num8z8">
    <w:name w:val="WW8Num8z8"/>
    <w:qFormat/>
    <w:rsid w:val="00922281"/>
  </w:style>
  <w:style w:type="character" w:customStyle="1" w:styleId="WW8Num4z0">
    <w:name w:val="WW8Num4z0"/>
    <w:qFormat/>
    <w:rsid w:val="00922281"/>
    <w:rPr>
      <w:rFonts w:ascii="Tahoma" w:eastAsia="Calibri" w:hAnsi="Tahoma" w:cs="Tahoma"/>
      <w:b w:val="0"/>
      <w:bCs/>
      <w:sz w:val="18"/>
      <w:szCs w:val="18"/>
    </w:rPr>
  </w:style>
  <w:style w:type="character" w:customStyle="1" w:styleId="WW8Num4z2">
    <w:name w:val="WW8Num4z2"/>
    <w:qFormat/>
    <w:rsid w:val="00922281"/>
    <w:rPr>
      <w:b w:val="0"/>
      <w:color w:val="000000"/>
    </w:rPr>
  </w:style>
  <w:style w:type="character" w:customStyle="1" w:styleId="WW8Num4z3">
    <w:name w:val="WW8Num4z3"/>
    <w:qFormat/>
    <w:rsid w:val="00922281"/>
  </w:style>
  <w:style w:type="character" w:customStyle="1" w:styleId="WW8Num4z4">
    <w:name w:val="WW8Num4z4"/>
    <w:qFormat/>
    <w:rsid w:val="00922281"/>
  </w:style>
  <w:style w:type="character" w:customStyle="1" w:styleId="WW8Num4z5">
    <w:name w:val="WW8Num4z5"/>
    <w:qFormat/>
    <w:rsid w:val="00922281"/>
  </w:style>
  <w:style w:type="character" w:customStyle="1" w:styleId="WW8Num4z6">
    <w:name w:val="WW8Num4z6"/>
    <w:qFormat/>
    <w:rsid w:val="00922281"/>
  </w:style>
  <w:style w:type="character" w:customStyle="1" w:styleId="WW8Num4z7">
    <w:name w:val="WW8Num4z7"/>
    <w:qFormat/>
    <w:rsid w:val="00922281"/>
  </w:style>
  <w:style w:type="character" w:customStyle="1" w:styleId="WW8Num4z8">
    <w:name w:val="WW8Num4z8"/>
    <w:qFormat/>
    <w:rsid w:val="00922281"/>
  </w:style>
  <w:style w:type="paragraph" w:styleId="Nagwek">
    <w:name w:val="header"/>
    <w:basedOn w:val="Normalny"/>
    <w:next w:val="Tekstpodstawowy"/>
    <w:link w:val="NagwekZnak"/>
    <w:uiPriority w:val="99"/>
    <w:unhideWhenUsed/>
    <w:rsid w:val="002B5D20"/>
    <w:pPr>
      <w:tabs>
        <w:tab w:val="center" w:pos="4536"/>
        <w:tab w:val="right" w:pos="9072"/>
      </w:tabs>
    </w:pPr>
    <w:rPr>
      <w:lang w:val="x-none" w:eastAsia="x-none"/>
    </w:rPr>
  </w:style>
  <w:style w:type="paragraph" w:styleId="Tekstpodstawowy">
    <w:name w:val="Body Text"/>
    <w:basedOn w:val="Normalny"/>
    <w:link w:val="TekstpodstawowyZnak"/>
    <w:unhideWhenUsed/>
    <w:rsid w:val="002F2864"/>
    <w:pPr>
      <w:widowControl w:val="0"/>
      <w:overflowPunct w:val="0"/>
      <w:jc w:val="both"/>
    </w:pPr>
    <w:rPr>
      <w:bCs/>
      <w:szCs w:val="20"/>
      <w:lang w:val="x-none"/>
    </w:rPr>
  </w:style>
  <w:style w:type="paragraph" w:styleId="Lista">
    <w:name w:val="List"/>
    <w:basedOn w:val="Tekstpodstawowy"/>
    <w:rsid w:val="00922281"/>
    <w:rPr>
      <w:rFonts w:cs="Mangal"/>
    </w:rPr>
  </w:style>
  <w:style w:type="paragraph" w:styleId="Legenda">
    <w:name w:val="caption"/>
    <w:basedOn w:val="Normalny"/>
    <w:qFormat/>
    <w:rsid w:val="00922281"/>
    <w:pPr>
      <w:suppressLineNumbers/>
      <w:spacing w:before="120" w:after="120"/>
    </w:pPr>
    <w:rPr>
      <w:rFonts w:cs="Mangal"/>
      <w:i/>
      <w:iCs/>
    </w:rPr>
  </w:style>
  <w:style w:type="paragraph" w:customStyle="1" w:styleId="Indeks">
    <w:name w:val="Indeks"/>
    <w:basedOn w:val="Normalny"/>
    <w:qFormat/>
    <w:rsid w:val="00922281"/>
    <w:pPr>
      <w:suppressLineNumbers/>
    </w:pPr>
    <w:rPr>
      <w:rFonts w:cs="Mangal"/>
    </w:rPr>
  </w:style>
  <w:style w:type="paragraph" w:styleId="Tytu">
    <w:name w:val="Title"/>
    <w:basedOn w:val="Normalny"/>
    <w:link w:val="TytuZnak"/>
    <w:qFormat/>
    <w:rsid w:val="002F2864"/>
    <w:pPr>
      <w:overflowPunct w:val="0"/>
      <w:jc w:val="center"/>
    </w:pPr>
    <w:rPr>
      <w:b/>
      <w:lang w:val="x-none"/>
    </w:rPr>
  </w:style>
  <w:style w:type="paragraph" w:styleId="Tekstpodstawowywcity">
    <w:name w:val="Body Text Indent"/>
    <w:basedOn w:val="Normalny"/>
    <w:link w:val="TekstpodstawowywcityZnak"/>
    <w:unhideWhenUsed/>
    <w:rsid w:val="002F2864"/>
    <w:pPr>
      <w:widowControl w:val="0"/>
      <w:overflowPunct w:val="0"/>
      <w:ind w:left="360" w:hanging="360"/>
      <w:jc w:val="both"/>
    </w:pPr>
    <w:rPr>
      <w:bCs/>
      <w:szCs w:val="20"/>
      <w:lang w:val="x-none"/>
    </w:rPr>
  </w:style>
  <w:style w:type="paragraph" w:styleId="Tekstpodstawowy2">
    <w:name w:val="Body Text 2"/>
    <w:basedOn w:val="Normalny"/>
    <w:link w:val="Tekstpodstawowy2Znak"/>
    <w:semiHidden/>
    <w:unhideWhenUsed/>
    <w:qFormat/>
    <w:rsid w:val="002F2864"/>
    <w:pPr>
      <w:overflowPunct w:val="0"/>
      <w:ind w:right="-108"/>
    </w:pPr>
    <w:rPr>
      <w:sz w:val="20"/>
      <w:lang w:val="x-none"/>
    </w:rPr>
  </w:style>
  <w:style w:type="paragraph" w:styleId="Tekstpodstawowy3">
    <w:name w:val="Body Text 3"/>
    <w:basedOn w:val="Normalny"/>
    <w:link w:val="Tekstpodstawowy3Znak"/>
    <w:semiHidden/>
    <w:unhideWhenUsed/>
    <w:qFormat/>
    <w:rsid w:val="002F2864"/>
    <w:pPr>
      <w:overflowPunct w:val="0"/>
      <w:ind w:right="72"/>
    </w:pPr>
    <w:rPr>
      <w:b/>
      <w:lang w:val="x-none"/>
    </w:rPr>
  </w:style>
  <w:style w:type="paragraph" w:styleId="Tekstpodstawowywcity2">
    <w:name w:val="Body Text Indent 2"/>
    <w:basedOn w:val="Normalny"/>
    <w:link w:val="Tekstpodstawowywcity2Znak"/>
    <w:unhideWhenUsed/>
    <w:qFormat/>
    <w:rsid w:val="002F2864"/>
    <w:pPr>
      <w:widowControl w:val="0"/>
      <w:ind w:left="360" w:hanging="360"/>
    </w:pPr>
    <w:rPr>
      <w:lang w:val="x-none"/>
    </w:rPr>
  </w:style>
  <w:style w:type="paragraph" w:styleId="Tekstblokowy">
    <w:name w:val="Block Text"/>
    <w:basedOn w:val="Normalny"/>
    <w:unhideWhenUsed/>
    <w:qFormat/>
    <w:rsid w:val="002F2864"/>
    <w:pPr>
      <w:ind w:left="540" w:right="-288" w:hanging="540"/>
      <w:jc w:val="both"/>
    </w:pPr>
  </w:style>
  <w:style w:type="paragraph" w:customStyle="1" w:styleId="Tekstpodstawowy21">
    <w:name w:val="Tekst podstawowy 21"/>
    <w:basedOn w:val="Normalny"/>
    <w:qFormat/>
    <w:rsid w:val="002F2864"/>
    <w:pPr>
      <w:overflowPunct w:val="0"/>
      <w:jc w:val="both"/>
    </w:pPr>
    <w:rPr>
      <w:szCs w:val="20"/>
    </w:rPr>
  </w:style>
  <w:style w:type="paragraph" w:customStyle="1" w:styleId="font0">
    <w:name w:val="font0"/>
    <w:basedOn w:val="Normalny"/>
    <w:qFormat/>
    <w:rsid w:val="002F2864"/>
    <w:pPr>
      <w:spacing w:beforeAutospacing="1" w:afterAutospacing="1"/>
    </w:pPr>
    <w:rPr>
      <w:rFonts w:ascii="Arial" w:hAnsi="Arial"/>
      <w:sz w:val="20"/>
      <w:szCs w:val="20"/>
    </w:rPr>
  </w:style>
  <w:style w:type="paragraph" w:customStyle="1" w:styleId="FS2">
    <w:name w:val="FS2"/>
    <w:basedOn w:val="Normalny"/>
    <w:qFormat/>
    <w:rsid w:val="002F2864"/>
    <w:rPr>
      <w:bCs/>
      <w:iCs/>
      <w:sz w:val="20"/>
    </w:rPr>
  </w:style>
  <w:style w:type="paragraph" w:styleId="Tekstpodstawowywcity3">
    <w:name w:val="Body Text Indent 3"/>
    <w:basedOn w:val="Normalny"/>
    <w:link w:val="Tekstpodstawowywcity3Znak"/>
    <w:qFormat/>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qFormat/>
    <w:rsid w:val="004311FB"/>
    <w:rPr>
      <w:rFonts w:ascii="Tahoma" w:hAnsi="Tahoma"/>
      <w:sz w:val="16"/>
      <w:szCs w:val="16"/>
      <w:lang w:val="x-none" w:eastAsia="x-none"/>
    </w:rPr>
  </w:style>
  <w:style w:type="paragraph" w:customStyle="1" w:styleId="Tekstpodstawowy22">
    <w:name w:val="Tekst podstawowy 22"/>
    <w:basedOn w:val="Normalny"/>
    <w:qFormat/>
    <w:rsid w:val="00B77B3B"/>
    <w:pPr>
      <w:overflowPunct w:val="0"/>
      <w:jc w:val="both"/>
    </w:pPr>
    <w:rPr>
      <w:szCs w:val="20"/>
    </w:rPr>
  </w:style>
  <w:style w:type="paragraph" w:styleId="NormalnyWeb">
    <w:name w:val="Normal (Web)"/>
    <w:basedOn w:val="Normalny"/>
    <w:uiPriority w:val="99"/>
    <w:qFormat/>
    <w:rsid w:val="00DD3039"/>
    <w:pPr>
      <w:spacing w:beforeAutospacing="1" w:afterAutospacing="1"/>
      <w:jc w:val="both"/>
    </w:pPr>
    <w:rPr>
      <w:sz w:val="20"/>
      <w:szCs w:val="20"/>
    </w:rPr>
  </w:style>
  <w:style w:type="paragraph" w:customStyle="1" w:styleId="xl22">
    <w:name w:val="xl22"/>
    <w:basedOn w:val="Normalny"/>
    <w:qFormat/>
    <w:rsid w:val="00DD3039"/>
    <w:pPr>
      <w:spacing w:beforeAutospacing="1" w:afterAutospacing="1"/>
    </w:pPr>
  </w:style>
  <w:style w:type="paragraph" w:styleId="Tekstkomentarza">
    <w:name w:val="annotation text"/>
    <w:basedOn w:val="Normalny"/>
    <w:link w:val="TekstkomentarzaZnak"/>
    <w:qFormat/>
    <w:rsid w:val="005B3C89"/>
    <w:rPr>
      <w:sz w:val="20"/>
      <w:szCs w:val="20"/>
      <w:lang w:val="x-none" w:eastAsia="x-none"/>
    </w:rPr>
  </w:style>
  <w:style w:type="paragraph" w:styleId="Tekstdymka">
    <w:name w:val="Balloon Text"/>
    <w:basedOn w:val="Normalny"/>
    <w:link w:val="TekstdymkaZnak"/>
    <w:uiPriority w:val="99"/>
    <w:semiHidden/>
    <w:unhideWhenUsed/>
    <w:qFormat/>
    <w:rsid w:val="005B3C89"/>
    <w:rPr>
      <w:rFonts w:ascii="Tahoma" w:hAnsi="Tahoma"/>
      <w:sz w:val="16"/>
      <w:szCs w:val="16"/>
      <w:lang w:val="x-none" w:eastAsia="x-none"/>
    </w:rPr>
  </w:style>
  <w:style w:type="paragraph" w:styleId="Tematkomentarza">
    <w:name w:val="annotation subject"/>
    <w:basedOn w:val="Tekstkomentarza"/>
    <w:next w:val="Tekstkomentarza"/>
    <w:link w:val="TematkomentarzaZnak"/>
    <w:uiPriority w:val="99"/>
    <w:semiHidden/>
    <w:unhideWhenUsed/>
    <w:qFormat/>
    <w:rsid w:val="00AC085E"/>
    <w:rPr>
      <w:b/>
      <w:bCs/>
    </w:rPr>
  </w:style>
  <w:style w:type="paragraph" w:customStyle="1" w:styleId="default">
    <w:name w:val="default"/>
    <w:basedOn w:val="Normalny"/>
    <w:qFormat/>
    <w:rsid w:val="00FA2437"/>
    <w:rPr>
      <w:rFonts w:ascii="Liberation Sans" w:eastAsia="Calibri" w:hAnsi="Liberation Sans"/>
      <w:color w:val="000000"/>
    </w:rPr>
  </w:style>
  <w:style w:type="paragraph" w:styleId="Poprawka">
    <w:name w:val="Revision"/>
    <w:uiPriority w:val="99"/>
    <w:semiHidden/>
    <w:qFormat/>
    <w:rsid w:val="00D84FB8"/>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paragraph" w:customStyle="1" w:styleId="Akapitzlist1">
    <w:name w:val="Akapit z listą1"/>
    <w:basedOn w:val="Normalny"/>
    <w:qFormat/>
    <w:rsid w:val="00A95655"/>
    <w:pPr>
      <w:ind w:left="720"/>
    </w:pPr>
    <w:rPr>
      <w:rFonts w:eastAsia="Calibri"/>
    </w:rPr>
  </w:style>
  <w:style w:type="paragraph" w:customStyle="1" w:styleId="msolistparagraph0">
    <w:name w:val="msolistparagraph"/>
    <w:basedOn w:val="Normalny"/>
    <w:qFormat/>
    <w:rsid w:val="00BA4D60"/>
    <w:pPr>
      <w:spacing w:beforeAutospacing="1" w:afterAutospacing="1"/>
    </w:pPr>
  </w:style>
  <w:style w:type="paragraph" w:customStyle="1" w:styleId="Default0">
    <w:name w:val="Default"/>
    <w:qFormat/>
    <w:rsid w:val="003B330A"/>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paragraph" w:customStyle="1" w:styleId="BodyText21">
    <w:name w:val="Body Text 21"/>
    <w:basedOn w:val="Normalny"/>
    <w:qFormat/>
    <w:rsid w:val="00736251"/>
    <w:pPr>
      <w:widowControl w:val="0"/>
      <w:overflowPunct w:val="0"/>
      <w:ind w:left="284" w:hanging="284"/>
    </w:pPr>
    <w:rPr>
      <w:rFonts w:ascii="02020603050405020304" w:hAnsi="02020603050405020304"/>
      <w:szCs w:val="20"/>
    </w:rPr>
  </w:style>
  <w:style w:type="paragraph" w:customStyle="1" w:styleId="NormalTable1">
    <w:name w:val="Normal Table1"/>
    <w:qFormat/>
    <w:rsid w:val="00736251"/>
    <w:pPr>
      <w:overflowPunct w:val="0"/>
    </w:pPr>
    <w:rPr>
      <w:rFonts w:ascii="Times New Roman" w:eastAsia="Times New Roman" w:hAnsi="Times New Roman"/>
      <w:sz w:val="24"/>
    </w:rPr>
  </w:style>
  <w:style w:type="paragraph" w:styleId="Akapitzlist">
    <w:name w:val="List Paragraph"/>
    <w:aliases w:val="CW_Lista"/>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paragraph" w:customStyle="1" w:styleId="Oddzia">
    <w:name w:val="Oddział"/>
    <w:basedOn w:val="Normalny"/>
    <w:link w:val="OddziaZnak"/>
    <w:qFormat/>
    <w:rsid w:val="00CD2FDB"/>
    <w:pPr>
      <w:jc w:val="right"/>
    </w:pPr>
    <w:rPr>
      <w:rFonts w:ascii="Asap" w:eastAsia="Calibri" w:hAnsi="Asap"/>
      <w:color w:val="8D8AB0"/>
      <w:sz w:val="26"/>
      <w:szCs w:val="26"/>
      <w:lang w:val="x-none" w:eastAsia="en-US"/>
    </w:rPr>
  </w:style>
  <w:style w:type="paragraph" w:styleId="Tekstpodstawowyzwciciem2">
    <w:name w:val="Body Text First Indent 2"/>
    <w:basedOn w:val="Tekstpodstawowywcity"/>
    <w:link w:val="Tekstpodstawowyzwciciem2Znak"/>
    <w:uiPriority w:val="99"/>
    <w:semiHidden/>
    <w:unhideWhenUsed/>
    <w:qFormat/>
    <w:rsid w:val="00F56BD4"/>
    <w:pPr>
      <w:widowControl/>
      <w:overflowPunct/>
      <w:spacing w:after="120"/>
      <w:ind w:left="283" w:firstLine="210"/>
      <w:jc w:val="left"/>
    </w:pPr>
    <w:rPr>
      <w:szCs w:val="24"/>
    </w:rPr>
  </w:style>
  <w:style w:type="paragraph" w:customStyle="1" w:styleId="Zawartoramki">
    <w:name w:val="Zawartość ramki"/>
    <w:basedOn w:val="Normalny"/>
    <w:qFormat/>
    <w:rsid w:val="00922281"/>
  </w:style>
  <w:style w:type="paragraph" w:customStyle="1" w:styleId="TableParagraph">
    <w:name w:val="Table Paragraph"/>
    <w:basedOn w:val="Normalny"/>
    <w:qFormat/>
    <w:rsid w:val="00922281"/>
    <w:pPr>
      <w:widowControl w:val="0"/>
    </w:pPr>
    <w:rPr>
      <w:rFonts w:ascii="Calibri" w:hAnsi="Calibri" w:cs="Calibri"/>
      <w:sz w:val="22"/>
      <w:szCs w:val="22"/>
    </w:rPr>
  </w:style>
  <w:style w:type="numbering" w:customStyle="1" w:styleId="WW8Num10">
    <w:name w:val="WW8Num10"/>
    <w:qFormat/>
    <w:rsid w:val="00922281"/>
  </w:style>
  <w:style w:type="numbering" w:customStyle="1" w:styleId="WW8Num12">
    <w:name w:val="WW8Num12"/>
    <w:qFormat/>
    <w:rsid w:val="00922281"/>
  </w:style>
  <w:style w:type="numbering" w:customStyle="1" w:styleId="WW8Num44">
    <w:name w:val="WW8Num44"/>
    <w:qFormat/>
    <w:rsid w:val="00922281"/>
  </w:style>
  <w:style w:type="numbering" w:customStyle="1" w:styleId="WW8Num15">
    <w:name w:val="WW8Num15"/>
    <w:qFormat/>
    <w:rsid w:val="00922281"/>
  </w:style>
  <w:style w:type="numbering" w:customStyle="1" w:styleId="WW8Num8">
    <w:name w:val="WW8Num8"/>
    <w:qFormat/>
    <w:rsid w:val="00922281"/>
  </w:style>
  <w:style w:type="numbering" w:customStyle="1" w:styleId="WW8Num4">
    <w:name w:val="WW8Num4"/>
    <w:qFormat/>
    <w:rsid w:val="00922281"/>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E81B39"/>
    <w:rPr>
      <w:color w:val="0000FF"/>
      <w:u w:val="single"/>
    </w:rPr>
  </w:style>
  <w:style w:type="character" w:styleId="Odwoanieprzypisudolnego">
    <w:name w:val="footnote reference"/>
    <w:uiPriority w:val="99"/>
    <w:semiHidden/>
    <w:unhideWhenUsed/>
    <w:rsid w:val="00BA32A5"/>
    <w:rPr>
      <w:vertAlign w:val="superscript"/>
    </w:rPr>
  </w:style>
  <w:style w:type="character" w:styleId="Odwoanieprzypisukocowego">
    <w:name w:val="endnote reference"/>
    <w:uiPriority w:val="99"/>
    <w:semiHidden/>
    <w:unhideWhenUsed/>
    <w:rsid w:val="001B3BAD"/>
    <w:rPr>
      <w:vertAlign w:val="superscript"/>
    </w:rPr>
  </w:style>
  <w:style w:type="character" w:customStyle="1" w:styleId="Nierozpoznanawzmianka3">
    <w:name w:val="Nierozpoznana wzmianka3"/>
    <w:basedOn w:val="Domylnaczcionkaakapitu"/>
    <w:uiPriority w:val="99"/>
    <w:semiHidden/>
    <w:unhideWhenUsed/>
    <w:rsid w:val="00D8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6762">
      <w:bodyDiv w:val="1"/>
      <w:marLeft w:val="0"/>
      <w:marRight w:val="0"/>
      <w:marTop w:val="0"/>
      <w:marBottom w:val="0"/>
      <w:divBdr>
        <w:top w:val="none" w:sz="0" w:space="0" w:color="auto"/>
        <w:left w:val="none" w:sz="0" w:space="0" w:color="auto"/>
        <w:bottom w:val="none" w:sz="0" w:space="0" w:color="auto"/>
        <w:right w:val="none" w:sz="0" w:space="0" w:color="auto"/>
      </w:divBdr>
    </w:div>
    <w:div w:id="223492793">
      <w:bodyDiv w:val="1"/>
      <w:marLeft w:val="0"/>
      <w:marRight w:val="0"/>
      <w:marTop w:val="0"/>
      <w:marBottom w:val="0"/>
      <w:divBdr>
        <w:top w:val="none" w:sz="0" w:space="0" w:color="auto"/>
        <w:left w:val="none" w:sz="0" w:space="0" w:color="auto"/>
        <w:bottom w:val="none" w:sz="0" w:space="0" w:color="auto"/>
        <w:right w:val="none" w:sz="0" w:space="0" w:color="auto"/>
      </w:divBdr>
    </w:div>
    <w:div w:id="390734808">
      <w:bodyDiv w:val="1"/>
      <w:marLeft w:val="0"/>
      <w:marRight w:val="0"/>
      <w:marTop w:val="0"/>
      <w:marBottom w:val="0"/>
      <w:divBdr>
        <w:top w:val="none" w:sz="0" w:space="0" w:color="auto"/>
        <w:left w:val="none" w:sz="0" w:space="0" w:color="auto"/>
        <w:bottom w:val="none" w:sz="0" w:space="0" w:color="auto"/>
        <w:right w:val="none" w:sz="0" w:space="0" w:color="auto"/>
      </w:divBdr>
    </w:div>
    <w:div w:id="481118532">
      <w:bodyDiv w:val="1"/>
      <w:marLeft w:val="0"/>
      <w:marRight w:val="0"/>
      <w:marTop w:val="0"/>
      <w:marBottom w:val="0"/>
      <w:divBdr>
        <w:top w:val="none" w:sz="0" w:space="0" w:color="auto"/>
        <w:left w:val="none" w:sz="0" w:space="0" w:color="auto"/>
        <w:bottom w:val="none" w:sz="0" w:space="0" w:color="auto"/>
        <w:right w:val="none" w:sz="0" w:space="0" w:color="auto"/>
      </w:divBdr>
    </w:div>
    <w:div w:id="701517148">
      <w:bodyDiv w:val="1"/>
      <w:marLeft w:val="0"/>
      <w:marRight w:val="0"/>
      <w:marTop w:val="0"/>
      <w:marBottom w:val="0"/>
      <w:divBdr>
        <w:top w:val="none" w:sz="0" w:space="0" w:color="auto"/>
        <w:left w:val="none" w:sz="0" w:space="0" w:color="auto"/>
        <w:bottom w:val="none" w:sz="0" w:space="0" w:color="auto"/>
        <w:right w:val="none" w:sz="0" w:space="0" w:color="auto"/>
      </w:divBdr>
    </w:div>
    <w:div w:id="738864699">
      <w:bodyDiv w:val="1"/>
      <w:marLeft w:val="0"/>
      <w:marRight w:val="0"/>
      <w:marTop w:val="0"/>
      <w:marBottom w:val="0"/>
      <w:divBdr>
        <w:top w:val="none" w:sz="0" w:space="0" w:color="auto"/>
        <w:left w:val="none" w:sz="0" w:space="0" w:color="auto"/>
        <w:bottom w:val="none" w:sz="0" w:space="0" w:color="auto"/>
        <w:right w:val="none" w:sz="0" w:space="0" w:color="auto"/>
      </w:divBdr>
    </w:div>
    <w:div w:id="811751187">
      <w:bodyDiv w:val="1"/>
      <w:marLeft w:val="0"/>
      <w:marRight w:val="0"/>
      <w:marTop w:val="0"/>
      <w:marBottom w:val="0"/>
      <w:divBdr>
        <w:top w:val="none" w:sz="0" w:space="0" w:color="auto"/>
        <w:left w:val="none" w:sz="0" w:space="0" w:color="auto"/>
        <w:bottom w:val="none" w:sz="0" w:space="0" w:color="auto"/>
        <w:right w:val="none" w:sz="0" w:space="0" w:color="auto"/>
      </w:divBdr>
    </w:div>
    <w:div w:id="861473684">
      <w:bodyDiv w:val="1"/>
      <w:marLeft w:val="0"/>
      <w:marRight w:val="0"/>
      <w:marTop w:val="0"/>
      <w:marBottom w:val="0"/>
      <w:divBdr>
        <w:top w:val="none" w:sz="0" w:space="0" w:color="auto"/>
        <w:left w:val="none" w:sz="0" w:space="0" w:color="auto"/>
        <w:bottom w:val="none" w:sz="0" w:space="0" w:color="auto"/>
        <w:right w:val="none" w:sz="0" w:space="0" w:color="auto"/>
      </w:divBdr>
    </w:div>
    <w:div w:id="1164273118">
      <w:bodyDiv w:val="1"/>
      <w:marLeft w:val="0"/>
      <w:marRight w:val="0"/>
      <w:marTop w:val="0"/>
      <w:marBottom w:val="0"/>
      <w:divBdr>
        <w:top w:val="none" w:sz="0" w:space="0" w:color="auto"/>
        <w:left w:val="none" w:sz="0" w:space="0" w:color="auto"/>
        <w:bottom w:val="none" w:sz="0" w:space="0" w:color="auto"/>
        <w:right w:val="none" w:sz="0" w:space="0" w:color="auto"/>
      </w:divBdr>
    </w:div>
    <w:div w:id="1417282290">
      <w:bodyDiv w:val="1"/>
      <w:marLeft w:val="0"/>
      <w:marRight w:val="0"/>
      <w:marTop w:val="0"/>
      <w:marBottom w:val="0"/>
      <w:divBdr>
        <w:top w:val="none" w:sz="0" w:space="0" w:color="auto"/>
        <w:left w:val="none" w:sz="0" w:space="0" w:color="auto"/>
        <w:bottom w:val="none" w:sz="0" w:space="0" w:color="auto"/>
        <w:right w:val="none" w:sz="0" w:space="0" w:color="auto"/>
      </w:divBdr>
    </w:div>
    <w:div w:id="1629702516">
      <w:bodyDiv w:val="1"/>
      <w:marLeft w:val="0"/>
      <w:marRight w:val="0"/>
      <w:marTop w:val="0"/>
      <w:marBottom w:val="0"/>
      <w:divBdr>
        <w:top w:val="none" w:sz="0" w:space="0" w:color="auto"/>
        <w:left w:val="none" w:sz="0" w:space="0" w:color="auto"/>
        <w:bottom w:val="none" w:sz="0" w:space="0" w:color="auto"/>
        <w:right w:val="none" w:sz="0" w:space="0" w:color="auto"/>
      </w:divBdr>
    </w:div>
    <w:div w:id="1645431536">
      <w:bodyDiv w:val="1"/>
      <w:marLeft w:val="0"/>
      <w:marRight w:val="0"/>
      <w:marTop w:val="0"/>
      <w:marBottom w:val="0"/>
      <w:divBdr>
        <w:top w:val="none" w:sz="0" w:space="0" w:color="auto"/>
        <w:left w:val="none" w:sz="0" w:space="0" w:color="auto"/>
        <w:bottom w:val="none" w:sz="0" w:space="0" w:color="auto"/>
        <w:right w:val="none" w:sz="0" w:space="0" w:color="auto"/>
      </w:divBdr>
    </w:div>
    <w:div w:id="1724326707">
      <w:bodyDiv w:val="1"/>
      <w:marLeft w:val="0"/>
      <w:marRight w:val="0"/>
      <w:marTop w:val="0"/>
      <w:marBottom w:val="0"/>
      <w:divBdr>
        <w:top w:val="none" w:sz="0" w:space="0" w:color="auto"/>
        <w:left w:val="none" w:sz="0" w:space="0" w:color="auto"/>
        <w:bottom w:val="none" w:sz="0" w:space="0" w:color="auto"/>
        <w:right w:val="none" w:sz="0" w:space="0" w:color="auto"/>
      </w:divBdr>
    </w:div>
    <w:div w:id="1911842395">
      <w:bodyDiv w:val="1"/>
      <w:marLeft w:val="0"/>
      <w:marRight w:val="0"/>
      <w:marTop w:val="0"/>
      <w:marBottom w:val="0"/>
      <w:divBdr>
        <w:top w:val="none" w:sz="0" w:space="0" w:color="auto"/>
        <w:left w:val="none" w:sz="0" w:space="0" w:color="auto"/>
        <w:bottom w:val="none" w:sz="0" w:space="0" w:color="auto"/>
        <w:right w:val="none" w:sz="0" w:space="0" w:color="auto"/>
      </w:divBdr>
    </w:div>
    <w:div w:id="2049446259">
      <w:bodyDiv w:val="1"/>
      <w:marLeft w:val="0"/>
      <w:marRight w:val="0"/>
      <w:marTop w:val="0"/>
      <w:marBottom w:val="0"/>
      <w:divBdr>
        <w:top w:val="none" w:sz="0" w:space="0" w:color="auto"/>
        <w:left w:val="none" w:sz="0" w:space="0" w:color="auto"/>
        <w:bottom w:val="none" w:sz="0" w:space="0" w:color="auto"/>
        <w:right w:val="none" w:sz="0" w:space="0" w:color="auto"/>
      </w:divBdr>
    </w:div>
    <w:div w:id="210082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image" Target="media/image1.png"/><Relationship Id="rId18" Type="http://schemas.openxmlformats.org/officeDocument/2006/relationships/hyperlink" Target="mailto:mgajowska@zsm.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hyperlink" Target="mailto:bgremlowska@zsm.com.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rozek@zsm.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remlowska@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apteka@zsm.com.pl" TargetMode="External"/><Relationship Id="rId23" Type="http://schemas.openxmlformats.org/officeDocument/2006/relationships/hyperlink" Target="mailto:zp@zsm.com.pl" TargetMode="External"/><Relationship Id="rId10" Type="http://schemas.openxmlformats.org/officeDocument/2006/relationships/hyperlink" Target="mailto:mkoldon@zsm.com.pl" TargetMode="External"/><Relationship Id="rId19"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image" Target="media/image2.png"/><Relationship Id="rId22" Type="http://schemas.openxmlformats.org/officeDocument/2006/relationships/hyperlink" Target="https://www.uzp.gov.pl/aktualnosci/rodo-w-zamowieniach-publiczny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29DF-01ED-41BE-9300-3DA5499E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12916</Words>
  <Characters>77498</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90234</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7995399</vt:i4>
      </vt:variant>
      <vt:variant>
        <vt:i4>18</vt:i4>
      </vt:variant>
      <vt:variant>
        <vt:i4>0</vt:i4>
      </vt:variant>
      <vt:variant>
        <vt:i4>5</vt:i4>
      </vt:variant>
      <vt:variant>
        <vt:lpwstr>mailto:mgajowska@zsm.com.pl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2621523</vt:i4>
      </vt:variant>
      <vt:variant>
        <vt:i4>9</vt:i4>
      </vt:variant>
      <vt:variant>
        <vt:i4>0</vt:i4>
      </vt:variant>
      <vt:variant>
        <vt:i4>5</vt:i4>
      </vt:variant>
      <vt:variant>
        <vt:lpwstr>mailto:zp@zsm.com.pl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Królikowska Izabela</dc:creator>
  <cp:keywords/>
  <cp:lastModifiedBy>Szymon Szmigielski</cp:lastModifiedBy>
  <cp:revision>49</cp:revision>
  <cp:lastPrinted>2018-11-13T07:13:00Z</cp:lastPrinted>
  <dcterms:created xsi:type="dcterms:W3CDTF">2019-01-18T07:40:00Z</dcterms:created>
  <dcterms:modified xsi:type="dcterms:W3CDTF">2019-01-18T13:29:00Z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