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64" w:rsidRPr="008D462A" w:rsidRDefault="002F2864" w:rsidP="002F2864">
      <w:pPr>
        <w:pStyle w:val="Tytu"/>
        <w:rPr>
          <w:rFonts w:ascii="Tahoma" w:hAnsi="Tahoma" w:cs="Tahoma"/>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E061A3" w:rsidRPr="008D462A" w:rsidRDefault="00E061A3"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keepNext/>
        <w:overflowPunct w:val="0"/>
        <w:autoSpaceDE w:val="0"/>
        <w:autoSpaceDN w:val="0"/>
        <w:adjustRightInd w:val="0"/>
        <w:jc w:val="center"/>
        <w:outlineLvl w:val="0"/>
        <w:rPr>
          <w:rFonts w:ascii="Tahoma" w:hAnsi="Tahoma" w:cs="Tahoma"/>
          <w:b/>
          <w:sz w:val="18"/>
          <w:szCs w:val="18"/>
          <w:lang w:val="x-none" w:eastAsia="x-none"/>
        </w:rPr>
      </w:pPr>
      <w:r w:rsidRPr="008D462A">
        <w:rPr>
          <w:rFonts w:ascii="Tahoma" w:hAnsi="Tahoma" w:cs="Tahoma"/>
          <w:b/>
          <w:sz w:val="18"/>
          <w:szCs w:val="18"/>
          <w:lang w:val="x-none" w:eastAsia="x-none"/>
        </w:rPr>
        <w:t>SPECYFIKACJA ISTOTNYCH WARUNKÓW ZAMÓWIENIA</w:t>
      </w:r>
    </w:p>
    <w:p w:rsidR="002239B7" w:rsidRPr="008D462A" w:rsidRDefault="00D111E2" w:rsidP="002239B7">
      <w:pPr>
        <w:overflowPunct w:val="0"/>
        <w:autoSpaceDE w:val="0"/>
        <w:autoSpaceDN w:val="0"/>
        <w:adjustRightInd w:val="0"/>
        <w:jc w:val="center"/>
        <w:rPr>
          <w:rFonts w:ascii="Tahoma" w:hAnsi="Tahoma" w:cs="Tahoma"/>
          <w:b/>
          <w:sz w:val="18"/>
          <w:szCs w:val="18"/>
        </w:rPr>
      </w:pPr>
      <w:r w:rsidRPr="008D462A">
        <w:rPr>
          <w:rFonts w:ascii="Tahoma" w:hAnsi="Tahoma" w:cs="Tahoma"/>
          <w:b/>
          <w:sz w:val="18"/>
          <w:szCs w:val="18"/>
        </w:rPr>
        <w:t>(dalej w treści SIWZ)</w:t>
      </w:r>
    </w:p>
    <w:p w:rsidR="00E061A3" w:rsidRPr="008D462A" w:rsidRDefault="00E061A3" w:rsidP="002239B7">
      <w:pPr>
        <w:overflowPunct w:val="0"/>
        <w:autoSpaceDE w:val="0"/>
        <w:autoSpaceDN w:val="0"/>
        <w:adjustRightInd w:val="0"/>
        <w:jc w:val="center"/>
        <w:rPr>
          <w:rFonts w:ascii="Tahoma" w:hAnsi="Tahoma" w:cs="Tahoma"/>
          <w:b/>
          <w:sz w:val="18"/>
          <w:szCs w:val="18"/>
        </w:rPr>
      </w:pPr>
    </w:p>
    <w:p w:rsidR="00E061A3" w:rsidRPr="008D462A" w:rsidRDefault="00E061A3"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9D6646">
      <w:pPr>
        <w:jc w:val="both"/>
        <w:rPr>
          <w:rFonts w:ascii="Tahoma" w:hAnsi="Tahoma" w:cs="Tahoma"/>
          <w:sz w:val="18"/>
          <w:szCs w:val="18"/>
        </w:rPr>
      </w:pPr>
      <w:r w:rsidRPr="008D462A">
        <w:rPr>
          <w:rFonts w:ascii="Tahoma" w:hAnsi="Tahoma" w:cs="Tahoma"/>
          <w:sz w:val="18"/>
          <w:szCs w:val="18"/>
        </w:rPr>
        <w:t>w postępowaniu o udzielenie zamówienia publicznego o wartości szacunkowej nieprzekraczającej w złotych równowartość kwoty 221</w:t>
      </w:r>
      <w:r w:rsidR="009D6646" w:rsidRPr="008D462A">
        <w:rPr>
          <w:rFonts w:ascii="Tahoma" w:hAnsi="Tahoma" w:cs="Tahoma"/>
          <w:sz w:val="18"/>
          <w:szCs w:val="18"/>
        </w:rPr>
        <w:t xml:space="preserve"> </w:t>
      </w:r>
      <w:r w:rsidRPr="008D462A">
        <w:rPr>
          <w:rFonts w:ascii="Tahoma" w:hAnsi="Tahoma" w:cs="Tahoma"/>
          <w:sz w:val="18"/>
          <w:szCs w:val="18"/>
        </w:rPr>
        <w:t xml:space="preserve">000 euro, prowadzonego w oparciu o przepisy prawa zamówień publicznych w trybie „przetargu nieograniczonego” na realizację zamówienia pod nazwą: </w:t>
      </w:r>
    </w:p>
    <w:p w:rsidR="002239B7" w:rsidRPr="008D462A" w:rsidRDefault="002239B7" w:rsidP="002239B7">
      <w:pPr>
        <w:rPr>
          <w:rFonts w:ascii="Tahoma" w:hAnsi="Tahoma" w:cs="Tahoma"/>
          <w:sz w:val="18"/>
          <w:szCs w:val="18"/>
        </w:rPr>
      </w:pPr>
    </w:p>
    <w:p w:rsidR="002239B7" w:rsidRPr="008D462A" w:rsidRDefault="002239B7" w:rsidP="002239B7">
      <w:pPr>
        <w:overflowPunct w:val="0"/>
        <w:autoSpaceDE w:val="0"/>
        <w:autoSpaceDN w:val="0"/>
        <w:adjustRightInd w:val="0"/>
        <w:rPr>
          <w:rFonts w:ascii="Tahoma" w:hAnsi="Tahoma" w:cs="Tahoma"/>
          <w:b/>
          <w:sz w:val="18"/>
          <w:szCs w:val="18"/>
        </w:rPr>
      </w:pPr>
    </w:p>
    <w:p w:rsidR="002239B7" w:rsidRPr="008D462A" w:rsidRDefault="007146BA" w:rsidP="002239B7">
      <w:pPr>
        <w:overflowPunct w:val="0"/>
        <w:autoSpaceDE w:val="0"/>
        <w:autoSpaceDN w:val="0"/>
        <w:adjustRightInd w:val="0"/>
        <w:jc w:val="center"/>
        <w:rPr>
          <w:rFonts w:ascii="Tahoma" w:hAnsi="Tahoma" w:cs="Tahoma"/>
          <w:b/>
          <w:color w:val="000000"/>
          <w:sz w:val="18"/>
          <w:szCs w:val="18"/>
          <w:lang w:eastAsia="x-none"/>
        </w:rPr>
      </w:pPr>
      <w:r w:rsidRPr="008D462A">
        <w:rPr>
          <w:rFonts w:ascii="Tahoma" w:hAnsi="Tahoma" w:cs="Tahoma"/>
          <w:b/>
          <w:sz w:val="18"/>
          <w:szCs w:val="18"/>
          <w:lang w:eastAsia="x-none"/>
        </w:rPr>
        <w:t>„</w:t>
      </w:r>
      <w:r w:rsidR="002239B7" w:rsidRPr="008D462A">
        <w:rPr>
          <w:rFonts w:ascii="Tahoma" w:hAnsi="Tahoma" w:cs="Tahoma"/>
          <w:b/>
          <w:sz w:val="18"/>
          <w:szCs w:val="18"/>
          <w:lang w:val="x-none" w:eastAsia="x-none"/>
        </w:rPr>
        <w:t>Dostaw</w:t>
      </w:r>
      <w:r w:rsidR="0017493A" w:rsidRPr="008D462A">
        <w:rPr>
          <w:rFonts w:ascii="Tahoma" w:hAnsi="Tahoma" w:cs="Tahoma"/>
          <w:b/>
          <w:sz w:val="18"/>
          <w:szCs w:val="18"/>
          <w:lang w:eastAsia="x-none"/>
        </w:rPr>
        <w:t>a</w:t>
      </w:r>
      <w:r w:rsidR="002239B7" w:rsidRPr="008D462A">
        <w:rPr>
          <w:rFonts w:ascii="Tahoma" w:hAnsi="Tahoma" w:cs="Tahoma"/>
          <w:b/>
          <w:sz w:val="18"/>
          <w:szCs w:val="18"/>
          <w:lang w:val="x-none" w:eastAsia="x-none"/>
        </w:rPr>
        <w:t xml:space="preserve"> </w:t>
      </w:r>
      <w:r w:rsidR="00E84ECB" w:rsidRPr="008D462A">
        <w:rPr>
          <w:rFonts w:ascii="Tahoma" w:hAnsi="Tahoma" w:cs="Tahoma"/>
          <w:b/>
          <w:sz w:val="18"/>
          <w:szCs w:val="18"/>
        </w:rPr>
        <w:t xml:space="preserve">szaf </w:t>
      </w:r>
      <w:r w:rsidRPr="008D462A">
        <w:rPr>
          <w:rFonts w:ascii="Tahoma" w:hAnsi="Tahoma" w:cs="Tahoma"/>
          <w:b/>
          <w:sz w:val="18"/>
          <w:szCs w:val="18"/>
        </w:rPr>
        <w:t>ubraniowych”</w:t>
      </w:r>
    </w:p>
    <w:p w:rsidR="002239B7" w:rsidRPr="008D462A" w:rsidRDefault="002239B7" w:rsidP="002239B7">
      <w:pPr>
        <w:overflowPunct w:val="0"/>
        <w:autoSpaceDE w:val="0"/>
        <w:autoSpaceDN w:val="0"/>
        <w:adjustRightInd w:val="0"/>
        <w:jc w:val="center"/>
        <w:rPr>
          <w:rFonts w:ascii="Tahoma" w:hAnsi="Tahoma" w:cs="Tahoma"/>
          <w:sz w:val="18"/>
          <w:szCs w:val="18"/>
          <w:u w:val="single"/>
        </w:rPr>
      </w:pPr>
    </w:p>
    <w:p w:rsidR="002239B7" w:rsidRPr="008D462A" w:rsidRDefault="002239B7" w:rsidP="002239B7">
      <w:pPr>
        <w:overflowPunct w:val="0"/>
        <w:autoSpaceDE w:val="0"/>
        <w:autoSpaceDN w:val="0"/>
        <w:adjustRightInd w:val="0"/>
        <w:jc w:val="center"/>
        <w:rPr>
          <w:rFonts w:ascii="Tahoma" w:hAnsi="Tahoma" w:cs="Tahoma"/>
          <w:sz w:val="18"/>
          <w:szCs w:val="18"/>
          <w:u w:val="single"/>
        </w:rPr>
      </w:pPr>
    </w:p>
    <w:p w:rsidR="002239B7" w:rsidRPr="008D462A" w:rsidRDefault="002239B7" w:rsidP="002239B7">
      <w:pPr>
        <w:overflowPunct w:val="0"/>
        <w:autoSpaceDE w:val="0"/>
        <w:autoSpaceDN w:val="0"/>
        <w:adjustRightInd w:val="0"/>
        <w:jc w:val="center"/>
        <w:rPr>
          <w:rFonts w:ascii="Tahoma" w:hAnsi="Tahoma" w:cs="Tahoma"/>
          <w:sz w:val="18"/>
          <w:szCs w:val="18"/>
          <w:u w:val="single"/>
        </w:rPr>
      </w:pPr>
    </w:p>
    <w:p w:rsidR="002239B7" w:rsidRPr="008D462A" w:rsidRDefault="002239B7" w:rsidP="002239B7">
      <w:pPr>
        <w:overflowPunct w:val="0"/>
        <w:autoSpaceDE w:val="0"/>
        <w:autoSpaceDN w:val="0"/>
        <w:adjustRightInd w:val="0"/>
        <w:jc w:val="center"/>
        <w:rPr>
          <w:rFonts w:ascii="Tahoma" w:hAnsi="Tahoma" w:cs="Tahoma"/>
          <w:sz w:val="18"/>
          <w:szCs w:val="18"/>
          <w:u w:val="single"/>
        </w:rPr>
      </w:pPr>
    </w:p>
    <w:p w:rsidR="002239B7" w:rsidRPr="008D462A" w:rsidRDefault="002239B7"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2239B7" w:rsidRPr="008D462A" w:rsidRDefault="002239B7" w:rsidP="002239B7">
      <w:pPr>
        <w:jc w:val="right"/>
        <w:rPr>
          <w:rFonts w:ascii="Tahoma" w:hAnsi="Tahoma" w:cs="Tahoma"/>
          <w:b/>
          <w:sz w:val="18"/>
          <w:szCs w:val="18"/>
          <w:lang w:eastAsia="x-none"/>
        </w:rPr>
      </w:pPr>
    </w:p>
    <w:p w:rsidR="002239B7" w:rsidRPr="008D462A" w:rsidRDefault="002239B7" w:rsidP="002239B7">
      <w:pPr>
        <w:jc w:val="right"/>
        <w:rPr>
          <w:rFonts w:ascii="Tahoma" w:hAnsi="Tahoma" w:cs="Tahoma"/>
          <w:b/>
          <w:sz w:val="18"/>
          <w:szCs w:val="18"/>
          <w:lang w:eastAsia="x-none"/>
        </w:rPr>
      </w:pPr>
    </w:p>
    <w:p w:rsidR="002239B7" w:rsidRPr="008D462A" w:rsidRDefault="002239B7" w:rsidP="002239B7">
      <w:pPr>
        <w:jc w:val="right"/>
        <w:rPr>
          <w:rFonts w:ascii="Tahoma" w:hAnsi="Tahoma" w:cs="Tahoma"/>
          <w:sz w:val="18"/>
          <w:szCs w:val="18"/>
        </w:rPr>
      </w:pPr>
      <w:r w:rsidRPr="008D462A">
        <w:rPr>
          <w:rFonts w:ascii="Tahoma" w:hAnsi="Tahoma" w:cs="Tahoma"/>
          <w:sz w:val="18"/>
          <w:szCs w:val="18"/>
        </w:rPr>
        <w:t>Publikacja ogłoszenia o zamówieniu:</w:t>
      </w:r>
    </w:p>
    <w:p w:rsidR="002239B7" w:rsidRPr="008D462A" w:rsidRDefault="002239B7" w:rsidP="002239B7">
      <w:pPr>
        <w:jc w:val="right"/>
        <w:rPr>
          <w:rStyle w:val="st1"/>
          <w:rFonts w:ascii="Tahoma" w:hAnsi="Tahoma" w:cs="Tahoma"/>
          <w:b/>
          <w:bCs/>
          <w:sz w:val="18"/>
          <w:szCs w:val="18"/>
        </w:rPr>
      </w:pPr>
    </w:p>
    <w:p w:rsidR="002239B7" w:rsidRPr="008D462A" w:rsidRDefault="002239B7" w:rsidP="002239B7">
      <w:pPr>
        <w:jc w:val="right"/>
        <w:rPr>
          <w:rFonts w:ascii="Tahoma" w:hAnsi="Tahoma" w:cs="Tahoma"/>
          <w:sz w:val="18"/>
          <w:szCs w:val="18"/>
          <w:highlight w:val="yellow"/>
        </w:rPr>
      </w:pPr>
      <w:r w:rsidRPr="008D462A">
        <w:rPr>
          <w:rFonts w:ascii="Tahoma" w:hAnsi="Tahoma" w:cs="Tahoma"/>
          <w:b/>
          <w:sz w:val="18"/>
          <w:szCs w:val="18"/>
        </w:rPr>
        <w:t xml:space="preserve">   Biuletyn Zamówień Publicznych pod nr</w:t>
      </w:r>
      <w:bookmarkStart w:id="0" w:name="_GoBack"/>
      <w:bookmarkEnd w:id="0"/>
      <w:r w:rsidR="00476D9E" w:rsidRPr="00476D9E">
        <w:rPr>
          <w:rFonts w:ascii="Tahoma" w:hAnsi="Tahoma" w:cs="Tahoma"/>
          <w:b/>
          <w:color w:val="000000"/>
          <w:sz w:val="18"/>
          <w:szCs w:val="18"/>
        </w:rPr>
        <w:t xml:space="preserve"> 544608-N-2019 z dnia 2019-05-08 r.</w:t>
      </w:r>
      <w:r w:rsidRPr="008D462A">
        <w:rPr>
          <w:rFonts w:ascii="Tahoma" w:hAnsi="Tahoma" w:cs="Tahoma"/>
          <w:b/>
          <w:sz w:val="18"/>
          <w:szCs w:val="18"/>
        </w:rPr>
        <w:br/>
      </w:r>
    </w:p>
    <w:p w:rsidR="002239B7" w:rsidRPr="008D462A" w:rsidRDefault="002239B7" w:rsidP="002239B7">
      <w:pPr>
        <w:overflowPunct w:val="0"/>
        <w:autoSpaceDE w:val="0"/>
        <w:autoSpaceDN w:val="0"/>
        <w:adjustRightInd w:val="0"/>
        <w:jc w:val="right"/>
        <w:rPr>
          <w:rFonts w:ascii="Tahoma" w:hAnsi="Tahoma" w:cs="Tahoma"/>
          <w:sz w:val="18"/>
          <w:szCs w:val="18"/>
          <w:u w:val="single"/>
        </w:rPr>
      </w:pPr>
      <w:r w:rsidRPr="008D462A">
        <w:rPr>
          <w:rFonts w:ascii="Tahoma" w:hAnsi="Tahoma" w:cs="Tahoma"/>
          <w:b/>
          <w:sz w:val="18"/>
          <w:szCs w:val="18"/>
        </w:rPr>
        <w:t xml:space="preserve">Nr sprawy: </w:t>
      </w:r>
      <w:r w:rsidR="00C24341" w:rsidRPr="008D462A">
        <w:rPr>
          <w:rFonts w:ascii="Tahoma" w:hAnsi="Tahoma" w:cs="Tahoma"/>
          <w:b/>
          <w:sz w:val="18"/>
          <w:szCs w:val="18"/>
        </w:rPr>
        <w:t>SP ZOZ ZSM/ZP/</w:t>
      </w:r>
      <w:r w:rsidR="00D167A2">
        <w:rPr>
          <w:rFonts w:ascii="Tahoma" w:hAnsi="Tahoma" w:cs="Tahoma"/>
          <w:b/>
          <w:sz w:val="18"/>
          <w:szCs w:val="18"/>
        </w:rPr>
        <w:t>23</w:t>
      </w:r>
      <w:r w:rsidR="00C24341" w:rsidRPr="008D462A">
        <w:rPr>
          <w:rFonts w:ascii="Tahoma" w:hAnsi="Tahoma" w:cs="Tahoma"/>
          <w:b/>
          <w:sz w:val="18"/>
          <w:szCs w:val="18"/>
        </w:rPr>
        <w:t>/2019</w:t>
      </w:r>
    </w:p>
    <w:p w:rsidR="002239B7" w:rsidRPr="008D462A" w:rsidRDefault="002239B7" w:rsidP="002239B7">
      <w:pPr>
        <w:overflowPunct w:val="0"/>
        <w:autoSpaceDE w:val="0"/>
        <w:autoSpaceDN w:val="0"/>
        <w:adjustRightInd w:val="0"/>
        <w:rPr>
          <w:rFonts w:ascii="Tahoma" w:hAnsi="Tahoma" w:cs="Tahoma"/>
          <w:sz w:val="18"/>
          <w:szCs w:val="18"/>
          <w:u w:val="single"/>
        </w:rPr>
      </w:pPr>
    </w:p>
    <w:p w:rsidR="002239B7" w:rsidRPr="008D462A" w:rsidRDefault="002239B7" w:rsidP="002239B7">
      <w:pPr>
        <w:overflowPunct w:val="0"/>
        <w:autoSpaceDE w:val="0"/>
        <w:autoSpaceDN w:val="0"/>
        <w:adjustRightInd w:val="0"/>
        <w:rPr>
          <w:rFonts w:ascii="Tahoma" w:hAnsi="Tahoma" w:cs="Tahoma"/>
          <w:sz w:val="18"/>
          <w:szCs w:val="18"/>
          <w:u w:val="single"/>
        </w:rPr>
      </w:pPr>
    </w:p>
    <w:p w:rsidR="002239B7" w:rsidRPr="008D462A" w:rsidRDefault="002239B7" w:rsidP="002239B7">
      <w:pPr>
        <w:overflowPunct w:val="0"/>
        <w:autoSpaceDE w:val="0"/>
        <w:autoSpaceDN w:val="0"/>
        <w:adjustRightInd w:val="0"/>
        <w:rPr>
          <w:rFonts w:ascii="Tahoma" w:hAnsi="Tahoma" w:cs="Tahoma"/>
          <w:sz w:val="18"/>
          <w:szCs w:val="18"/>
          <w:u w:val="single"/>
        </w:rPr>
      </w:pPr>
    </w:p>
    <w:p w:rsidR="002239B7" w:rsidRPr="008D462A" w:rsidRDefault="002239B7" w:rsidP="002239B7">
      <w:pPr>
        <w:overflowPunct w:val="0"/>
        <w:autoSpaceDE w:val="0"/>
        <w:autoSpaceDN w:val="0"/>
        <w:adjustRightInd w:val="0"/>
        <w:rPr>
          <w:rFonts w:ascii="Tahoma" w:hAnsi="Tahoma" w:cs="Tahoma"/>
          <w:sz w:val="18"/>
          <w:szCs w:val="18"/>
          <w:u w:val="single"/>
        </w:rPr>
      </w:pPr>
    </w:p>
    <w:p w:rsidR="002F2864" w:rsidRPr="008D462A" w:rsidRDefault="002239B7" w:rsidP="002239B7">
      <w:pPr>
        <w:overflowPunct w:val="0"/>
        <w:autoSpaceDE w:val="0"/>
        <w:autoSpaceDN w:val="0"/>
        <w:adjustRightInd w:val="0"/>
        <w:rPr>
          <w:rFonts w:ascii="Tahoma" w:hAnsi="Tahoma" w:cs="Tahoma"/>
          <w:sz w:val="18"/>
          <w:szCs w:val="18"/>
        </w:rPr>
      </w:pPr>
      <w:r w:rsidRPr="008D462A">
        <w:rPr>
          <w:rFonts w:ascii="Tahoma" w:hAnsi="Tahoma" w:cs="Tahoma"/>
          <w:sz w:val="18"/>
          <w:szCs w:val="18"/>
          <w:u w:val="single"/>
        </w:rPr>
        <w:br w:type="page"/>
      </w:r>
      <w:r w:rsidR="002F2864" w:rsidRPr="008D462A">
        <w:rPr>
          <w:rFonts w:ascii="Tahoma" w:hAnsi="Tahoma" w:cs="Tahoma"/>
          <w:b/>
          <w:bCs/>
          <w:sz w:val="18"/>
          <w:szCs w:val="18"/>
        </w:rPr>
        <w:lastRenderedPageBreak/>
        <w:t xml:space="preserve">1. ZAMAWIAJĄCY </w:t>
      </w:r>
      <w:r w:rsidR="002F2864" w:rsidRPr="008D462A">
        <w:rPr>
          <w:rFonts w:ascii="Tahoma" w:hAnsi="Tahoma" w:cs="Tahoma"/>
          <w:sz w:val="18"/>
          <w:szCs w:val="18"/>
        </w:rPr>
        <w:t xml:space="preserve">           </w:t>
      </w:r>
    </w:p>
    <w:p w:rsidR="00D70476" w:rsidRPr="008D462A" w:rsidRDefault="00D70476" w:rsidP="00D70476">
      <w:pPr>
        <w:widowControl w:val="0"/>
        <w:jc w:val="both"/>
        <w:rPr>
          <w:rFonts w:ascii="Tahoma" w:hAnsi="Tahoma" w:cs="Tahoma"/>
          <w:b/>
          <w:sz w:val="18"/>
          <w:szCs w:val="18"/>
        </w:rPr>
      </w:pPr>
      <w:r w:rsidRPr="008D462A">
        <w:rPr>
          <w:rFonts w:ascii="Tahoma" w:hAnsi="Tahoma" w:cs="Tahoma"/>
          <w:sz w:val="18"/>
          <w:szCs w:val="18"/>
        </w:rPr>
        <w:t>SAMODZIELNY PUBLICZNY ZAKŁAD OPIEKI ZDROWOTNEJ ZESPÓŁ SZPITALI MIEJSKICH W CHORZOWIE z siedzibą: 41-500 Chorzów, ul. Strzelców Bytomskich 11,</w:t>
      </w:r>
      <w:r w:rsidRPr="008D462A">
        <w:rPr>
          <w:rFonts w:ascii="Tahoma" w:hAnsi="Tahoma" w:cs="Tahoma"/>
          <w:spacing w:val="-9"/>
          <w:sz w:val="18"/>
          <w:szCs w:val="18"/>
        </w:rPr>
        <w:t xml:space="preserve"> tel. 32 34 99 268, 32 34 99 298, faks: 32 34 99 299; </w:t>
      </w:r>
      <w:r w:rsidRPr="008D462A">
        <w:rPr>
          <w:rFonts w:ascii="Tahoma" w:hAnsi="Tahoma" w:cs="Tahoma"/>
          <w:sz w:val="18"/>
          <w:szCs w:val="18"/>
        </w:rPr>
        <w:t>wpisany w dniu 16.05.2001r. do Krajowego Rejestru Sądowego prowadzonego przez Sąd Rejonowy w Katowicach Wydział Gospodarczy pod nr KRS: 0000011939, posiadający numer NIP: 627-19-23-530, numer REGON: 271503410 ogłasza przetarg nieograniczony na</w:t>
      </w:r>
      <w:r w:rsidRPr="008D462A">
        <w:rPr>
          <w:rFonts w:ascii="Tahoma" w:hAnsi="Tahoma" w:cs="Tahoma"/>
          <w:b/>
          <w:sz w:val="18"/>
          <w:szCs w:val="18"/>
        </w:rPr>
        <w:t xml:space="preserve"> „</w:t>
      </w:r>
      <w:r w:rsidRPr="008D462A">
        <w:rPr>
          <w:rFonts w:ascii="Tahoma" w:hAnsi="Tahoma" w:cs="Tahoma"/>
          <w:b/>
          <w:sz w:val="18"/>
          <w:szCs w:val="18"/>
          <w:lang w:val="x-none"/>
        </w:rPr>
        <w:t>Dostaw</w:t>
      </w:r>
      <w:r w:rsidRPr="008D462A">
        <w:rPr>
          <w:rFonts w:ascii="Tahoma" w:hAnsi="Tahoma" w:cs="Tahoma"/>
          <w:b/>
          <w:sz w:val="18"/>
          <w:szCs w:val="18"/>
        </w:rPr>
        <w:t>ę</w:t>
      </w:r>
      <w:r w:rsidRPr="008D462A">
        <w:rPr>
          <w:rFonts w:ascii="Tahoma" w:hAnsi="Tahoma" w:cs="Tahoma"/>
          <w:b/>
          <w:sz w:val="18"/>
          <w:szCs w:val="18"/>
          <w:lang w:val="x-none"/>
        </w:rPr>
        <w:t xml:space="preserve"> </w:t>
      </w:r>
      <w:r w:rsidR="00E84ECB" w:rsidRPr="008D462A">
        <w:rPr>
          <w:rFonts w:ascii="Tahoma" w:hAnsi="Tahoma" w:cs="Tahoma"/>
          <w:b/>
          <w:sz w:val="18"/>
          <w:szCs w:val="18"/>
        </w:rPr>
        <w:t xml:space="preserve">szaf </w:t>
      </w:r>
      <w:r w:rsidR="007146BA" w:rsidRPr="008D462A">
        <w:rPr>
          <w:rFonts w:ascii="Tahoma" w:hAnsi="Tahoma" w:cs="Tahoma"/>
          <w:b/>
          <w:sz w:val="18"/>
          <w:szCs w:val="18"/>
        </w:rPr>
        <w:t>ubraniowych</w:t>
      </w:r>
      <w:r w:rsidRPr="008D462A">
        <w:rPr>
          <w:rFonts w:ascii="Tahoma" w:hAnsi="Tahoma" w:cs="Tahoma"/>
          <w:b/>
          <w:sz w:val="18"/>
          <w:szCs w:val="18"/>
        </w:rPr>
        <w:t>”</w:t>
      </w:r>
      <w:r w:rsidRPr="008D462A">
        <w:rPr>
          <w:rFonts w:ascii="Tahoma" w:hAnsi="Tahoma" w:cs="Tahoma"/>
          <w:spacing w:val="-7"/>
          <w:sz w:val="18"/>
          <w:szCs w:val="18"/>
        </w:rPr>
        <w:t xml:space="preserve"> nr sprawy </w:t>
      </w:r>
      <w:r w:rsidRPr="008D462A">
        <w:rPr>
          <w:rFonts w:ascii="Tahoma" w:hAnsi="Tahoma" w:cs="Tahoma"/>
          <w:b/>
          <w:bCs/>
          <w:sz w:val="18"/>
          <w:szCs w:val="18"/>
        </w:rPr>
        <w:t>SP ZOZ ZSM ZP/</w:t>
      </w:r>
      <w:r w:rsidR="00D167A2">
        <w:rPr>
          <w:rFonts w:ascii="Tahoma" w:hAnsi="Tahoma" w:cs="Tahoma"/>
          <w:b/>
          <w:bCs/>
          <w:sz w:val="18"/>
          <w:szCs w:val="18"/>
        </w:rPr>
        <w:t>23</w:t>
      </w:r>
      <w:r w:rsidR="0059775A" w:rsidRPr="008D462A">
        <w:rPr>
          <w:rFonts w:ascii="Tahoma" w:hAnsi="Tahoma" w:cs="Tahoma"/>
          <w:b/>
          <w:bCs/>
          <w:sz w:val="18"/>
          <w:szCs w:val="18"/>
        </w:rPr>
        <w:t>/2019</w:t>
      </w:r>
    </w:p>
    <w:p w:rsidR="00D70476" w:rsidRPr="008D462A" w:rsidRDefault="00D70476" w:rsidP="00D70476">
      <w:pPr>
        <w:widowControl w:val="0"/>
        <w:jc w:val="both"/>
        <w:rPr>
          <w:rFonts w:ascii="Tahoma" w:hAnsi="Tahoma" w:cs="Tahoma"/>
          <w:spacing w:val="-7"/>
          <w:sz w:val="18"/>
          <w:szCs w:val="18"/>
          <w:u w:val="single"/>
        </w:rPr>
      </w:pPr>
      <w:r w:rsidRPr="008D462A">
        <w:rPr>
          <w:rFonts w:ascii="Tahoma" w:hAnsi="Tahoma" w:cs="Tahoma"/>
          <w:spacing w:val="-7"/>
          <w:sz w:val="18"/>
          <w:szCs w:val="18"/>
        </w:rPr>
        <w:t>Godziny pracy Działu Zamówień Publicznych: 7</w:t>
      </w:r>
      <w:r w:rsidRPr="008D462A">
        <w:rPr>
          <w:rFonts w:ascii="Tahoma" w:hAnsi="Tahoma" w:cs="Tahoma"/>
          <w:spacing w:val="-7"/>
          <w:sz w:val="18"/>
          <w:szCs w:val="18"/>
          <w:vertAlign w:val="superscript"/>
        </w:rPr>
        <w:t xml:space="preserve">25 </w:t>
      </w:r>
      <w:r w:rsidRPr="008D462A">
        <w:rPr>
          <w:rFonts w:ascii="Tahoma" w:hAnsi="Tahoma" w:cs="Tahoma"/>
          <w:spacing w:val="-7"/>
          <w:sz w:val="18"/>
          <w:szCs w:val="18"/>
        </w:rPr>
        <w:t>– 15</w:t>
      </w:r>
      <w:r w:rsidRPr="008D462A">
        <w:rPr>
          <w:rFonts w:ascii="Tahoma" w:hAnsi="Tahoma" w:cs="Tahoma"/>
          <w:spacing w:val="-7"/>
          <w:sz w:val="18"/>
          <w:szCs w:val="18"/>
          <w:vertAlign w:val="superscript"/>
        </w:rPr>
        <w:t xml:space="preserve">00, </w:t>
      </w:r>
      <w:hyperlink r:id="rId8" w:history="1">
        <w:r w:rsidRPr="008D462A">
          <w:rPr>
            <w:rFonts w:ascii="Tahoma" w:hAnsi="Tahoma" w:cs="Tahoma"/>
            <w:color w:val="0000FF"/>
            <w:spacing w:val="-7"/>
            <w:sz w:val="18"/>
            <w:szCs w:val="18"/>
            <w:u w:val="single"/>
          </w:rPr>
          <w:t>www.zsm.com.pl</w:t>
        </w:r>
      </w:hyperlink>
      <w:r w:rsidRPr="008D462A">
        <w:rPr>
          <w:rFonts w:ascii="Tahoma" w:hAnsi="Tahoma" w:cs="Tahoma"/>
          <w:spacing w:val="-7"/>
          <w:sz w:val="18"/>
          <w:szCs w:val="18"/>
        </w:rPr>
        <w:t xml:space="preserve">, e-mail:, </w:t>
      </w:r>
      <w:hyperlink r:id="rId9" w:history="1">
        <w:r w:rsidRPr="008D462A">
          <w:rPr>
            <w:rFonts w:ascii="Tahoma" w:hAnsi="Tahoma" w:cs="Tahoma"/>
            <w:color w:val="0000FF"/>
            <w:spacing w:val="-7"/>
            <w:sz w:val="18"/>
            <w:szCs w:val="18"/>
            <w:u w:val="single"/>
          </w:rPr>
          <w:t>zp@zsm.com.pl</w:t>
        </w:r>
      </w:hyperlink>
    </w:p>
    <w:p w:rsidR="00D70476" w:rsidRPr="008D462A" w:rsidRDefault="00D70476" w:rsidP="00D70476">
      <w:pPr>
        <w:widowControl w:val="0"/>
        <w:jc w:val="both"/>
        <w:rPr>
          <w:rFonts w:ascii="Tahoma" w:hAnsi="Tahoma" w:cs="Tahoma"/>
          <w:sz w:val="18"/>
          <w:szCs w:val="18"/>
        </w:rPr>
      </w:pPr>
    </w:p>
    <w:p w:rsidR="00D70476" w:rsidRPr="008D462A" w:rsidRDefault="00D70476" w:rsidP="005A2E6E">
      <w:pPr>
        <w:numPr>
          <w:ilvl w:val="1"/>
          <w:numId w:val="24"/>
        </w:numPr>
        <w:overflowPunct w:val="0"/>
        <w:autoSpaceDE w:val="0"/>
        <w:autoSpaceDN w:val="0"/>
        <w:adjustRightInd w:val="0"/>
        <w:ind w:left="426" w:hanging="426"/>
        <w:jc w:val="both"/>
        <w:rPr>
          <w:rFonts w:ascii="Tahoma" w:hAnsi="Tahoma" w:cs="Tahoma"/>
          <w:b/>
          <w:sz w:val="18"/>
          <w:szCs w:val="18"/>
          <w:u w:val="single"/>
        </w:rPr>
      </w:pPr>
      <w:r w:rsidRPr="008D462A">
        <w:rPr>
          <w:rFonts w:ascii="Tahoma" w:hAnsi="Tahoma" w:cs="Tahoma"/>
          <w:sz w:val="18"/>
          <w:szCs w:val="18"/>
        </w:rPr>
        <w:t xml:space="preserve">Obowiązek informacyjny wynikający z art. 13 RODO w przypadku zbierania danych osobowych </w:t>
      </w:r>
      <w:r w:rsidRPr="008D462A">
        <w:rPr>
          <w:rFonts w:ascii="Tahoma" w:hAnsi="Tahoma" w:cs="Tahoma"/>
          <w:sz w:val="18"/>
          <w:szCs w:val="18"/>
          <w:u w:val="single"/>
        </w:rPr>
        <w:t>bezpośrednio</w:t>
      </w:r>
      <w:r w:rsidRPr="008D462A">
        <w:rPr>
          <w:rFonts w:ascii="Tahoma" w:hAnsi="Tahoma" w:cs="Tahoma"/>
          <w:sz w:val="18"/>
          <w:szCs w:val="18"/>
        </w:rPr>
        <w:t xml:space="preserve"> od osoby fizycznej, której dane dotyczą, w celu związanym z postępowaniem o udzielenie zamówienia publicznego </w:t>
      </w:r>
      <w:r w:rsidRPr="008D462A">
        <w:rPr>
          <w:rFonts w:ascii="Tahoma" w:hAnsi="Tahoma" w:cs="Tahoma"/>
          <w:b/>
          <w:sz w:val="18"/>
          <w:szCs w:val="18"/>
        </w:rPr>
        <w:t xml:space="preserve">– Klauzula informacyjna dotycząca Zamawiającego została zamieszczona na ostatniej stronie SIWZ (załącznik nr </w:t>
      </w:r>
      <w:r w:rsidR="00D167A2">
        <w:rPr>
          <w:rFonts w:ascii="Tahoma" w:hAnsi="Tahoma" w:cs="Tahoma"/>
          <w:b/>
          <w:sz w:val="18"/>
          <w:szCs w:val="18"/>
        </w:rPr>
        <w:t>7</w:t>
      </w:r>
      <w:r w:rsidRPr="008D462A">
        <w:rPr>
          <w:rFonts w:ascii="Tahoma" w:hAnsi="Tahoma" w:cs="Tahoma"/>
          <w:b/>
          <w:sz w:val="18"/>
          <w:szCs w:val="18"/>
        </w:rPr>
        <w:t>). Natomiast, klauzula informacyjna dotycząca Wykonawcy ujęta jest w pkt. 1</w:t>
      </w:r>
      <w:r w:rsidR="00D111E2" w:rsidRPr="008D462A">
        <w:rPr>
          <w:rFonts w:ascii="Tahoma" w:hAnsi="Tahoma" w:cs="Tahoma"/>
          <w:b/>
          <w:sz w:val="18"/>
          <w:szCs w:val="18"/>
        </w:rPr>
        <w:t>4</w:t>
      </w:r>
      <w:r w:rsidRPr="008D462A">
        <w:rPr>
          <w:rFonts w:ascii="Tahoma" w:hAnsi="Tahoma" w:cs="Tahoma"/>
          <w:b/>
          <w:sz w:val="18"/>
          <w:szCs w:val="18"/>
        </w:rPr>
        <w:t xml:space="preserve"> załącznika nr 1 do SIWZ – „Formularz ofertowy”. </w:t>
      </w:r>
    </w:p>
    <w:p w:rsidR="00D70476" w:rsidRPr="008D462A" w:rsidRDefault="00D70476" w:rsidP="00D70476">
      <w:pPr>
        <w:ind w:left="426"/>
        <w:jc w:val="both"/>
        <w:rPr>
          <w:rFonts w:ascii="Tahoma" w:hAnsi="Tahoma" w:cs="Tahoma"/>
          <w:sz w:val="18"/>
          <w:szCs w:val="18"/>
        </w:rPr>
      </w:pPr>
      <w:r w:rsidRPr="008D462A">
        <w:rPr>
          <w:rFonts w:ascii="Tahoma" w:hAnsi="Tahoma" w:cs="Tahoma"/>
          <w:b/>
          <w:sz w:val="18"/>
          <w:szCs w:val="18"/>
          <w:u w:val="single"/>
        </w:rPr>
        <w:t xml:space="preserve">RODO </w:t>
      </w:r>
      <w:r w:rsidRPr="008D462A">
        <w:rPr>
          <w:rFonts w:ascii="Tahoma" w:hAnsi="Tahoma" w:cs="Tahom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775A" w:rsidRPr="008D462A" w:rsidRDefault="0059775A" w:rsidP="005A2E6E">
      <w:pPr>
        <w:numPr>
          <w:ilvl w:val="1"/>
          <w:numId w:val="29"/>
        </w:numPr>
        <w:ind w:left="426" w:hanging="426"/>
        <w:jc w:val="both"/>
        <w:rPr>
          <w:rFonts w:ascii="Tahoma" w:hAnsi="Tahoma" w:cs="Tahoma"/>
          <w:sz w:val="18"/>
          <w:szCs w:val="18"/>
          <w:lang w:val="x-none"/>
        </w:rPr>
      </w:pPr>
      <w:r w:rsidRPr="008D462A">
        <w:rPr>
          <w:rFonts w:ascii="Tahoma" w:hAnsi="Tahoma" w:cs="Tahoma"/>
          <w:sz w:val="18"/>
          <w:szCs w:val="18"/>
          <w:lang w:val="x-none"/>
        </w:rPr>
        <w:t>Wykonawca zobowiązany jest zapoznać wszystkich pracowników z klauzulą dot. powierzenia danych osobowych, a których dane zostaną przekazane Zamawiającemu w trakcie i po rozstrzygnięciu postępowania.</w:t>
      </w:r>
    </w:p>
    <w:p w:rsidR="0059775A" w:rsidRPr="008D462A" w:rsidRDefault="0059775A" w:rsidP="00D70476">
      <w:pPr>
        <w:ind w:left="426"/>
        <w:jc w:val="both"/>
        <w:rPr>
          <w:rFonts w:ascii="Tahoma" w:hAnsi="Tahoma" w:cs="Tahoma"/>
          <w:sz w:val="18"/>
          <w:szCs w:val="18"/>
          <w:lang w:val="x-none"/>
        </w:rPr>
      </w:pPr>
    </w:p>
    <w:p w:rsidR="002F2864" w:rsidRPr="008D462A" w:rsidRDefault="002F2864" w:rsidP="00655D0B">
      <w:pPr>
        <w:pStyle w:val="Tekstpodstawowywcity"/>
        <w:ind w:left="0" w:firstLine="0"/>
        <w:rPr>
          <w:rFonts w:ascii="Tahoma" w:hAnsi="Tahoma" w:cs="Tahoma"/>
          <w:sz w:val="18"/>
          <w:szCs w:val="18"/>
        </w:rPr>
      </w:pPr>
      <w:r w:rsidRPr="008D462A">
        <w:rPr>
          <w:rFonts w:ascii="Tahoma" w:hAnsi="Tahoma" w:cs="Tahoma"/>
          <w:b/>
          <w:bCs w:val="0"/>
          <w:sz w:val="18"/>
          <w:szCs w:val="18"/>
        </w:rPr>
        <w:t>2. OKREŚLENIE  PRZEDMIOTU  ZAMÓWIENIA</w:t>
      </w:r>
      <w:r w:rsidRPr="008D462A">
        <w:rPr>
          <w:rFonts w:ascii="Tahoma" w:hAnsi="Tahoma" w:cs="Tahoma"/>
          <w:sz w:val="18"/>
          <w:szCs w:val="18"/>
        </w:rPr>
        <w:t xml:space="preserve">           </w:t>
      </w:r>
    </w:p>
    <w:p w:rsidR="0091745E" w:rsidRPr="008D462A" w:rsidRDefault="00BA41E0" w:rsidP="005A2E6E">
      <w:pPr>
        <w:widowControl w:val="0"/>
        <w:numPr>
          <w:ilvl w:val="1"/>
          <w:numId w:val="12"/>
        </w:numPr>
        <w:overflowPunct w:val="0"/>
        <w:autoSpaceDE w:val="0"/>
        <w:autoSpaceDN w:val="0"/>
        <w:adjustRightInd w:val="0"/>
        <w:jc w:val="both"/>
        <w:rPr>
          <w:rFonts w:ascii="Tahoma" w:hAnsi="Tahoma" w:cs="Tahoma"/>
          <w:color w:val="000000"/>
          <w:sz w:val="18"/>
          <w:szCs w:val="18"/>
        </w:rPr>
      </w:pPr>
      <w:r w:rsidRPr="008D462A">
        <w:rPr>
          <w:rFonts w:ascii="Tahoma" w:hAnsi="Tahoma" w:cs="Tahoma"/>
          <w:bCs/>
          <w:color w:val="000000"/>
          <w:sz w:val="18"/>
          <w:szCs w:val="18"/>
          <w:lang w:val="x-none"/>
        </w:rPr>
        <w:t xml:space="preserve">Przedmiotem niniejszego zamówienia jest </w:t>
      </w:r>
      <w:r w:rsidR="00655D0B" w:rsidRPr="008D462A">
        <w:rPr>
          <w:rFonts w:ascii="Tahoma" w:hAnsi="Tahoma" w:cs="Tahoma"/>
          <w:b/>
          <w:sz w:val="18"/>
          <w:szCs w:val="18"/>
          <w:lang w:eastAsia="x-none"/>
        </w:rPr>
        <w:t>d</w:t>
      </w:r>
      <w:r w:rsidR="00655D0B" w:rsidRPr="008D462A">
        <w:rPr>
          <w:rFonts w:ascii="Tahoma" w:hAnsi="Tahoma" w:cs="Tahoma"/>
          <w:b/>
          <w:sz w:val="18"/>
          <w:szCs w:val="18"/>
          <w:lang w:val="x-none" w:eastAsia="x-none"/>
        </w:rPr>
        <w:t>ostaw</w:t>
      </w:r>
      <w:r w:rsidR="00655D0B" w:rsidRPr="008D462A">
        <w:rPr>
          <w:rFonts w:ascii="Tahoma" w:hAnsi="Tahoma" w:cs="Tahoma"/>
          <w:b/>
          <w:sz w:val="18"/>
          <w:szCs w:val="18"/>
          <w:lang w:eastAsia="x-none"/>
        </w:rPr>
        <w:t xml:space="preserve">a </w:t>
      </w:r>
      <w:r w:rsidR="00E84ECB" w:rsidRPr="008D462A">
        <w:rPr>
          <w:rFonts w:ascii="Tahoma" w:hAnsi="Tahoma" w:cs="Tahoma"/>
          <w:b/>
          <w:sz w:val="18"/>
          <w:szCs w:val="18"/>
        </w:rPr>
        <w:t xml:space="preserve">szaf </w:t>
      </w:r>
      <w:r w:rsidR="007146BA" w:rsidRPr="008D462A">
        <w:rPr>
          <w:rFonts w:ascii="Tahoma" w:hAnsi="Tahoma" w:cs="Tahoma"/>
          <w:b/>
          <w:sz w:val="18"/>
          <w:szCs w:val="18"/>
        </w:rPr>
        <w:t>ubraniowych</w:t>
      </w:r>
      <w:r w:rsidR="00E84ECB" w:rsidRPr="008D462A">
        <w:rPr>
          <w:rFonts w:ascii="Tahoma" w:hAnsi="Tahoma" w:cs="Tahoma"/>
          <w:bCs/>
          <w:color w:val="000000"/>
          <w:sz w:val="18"/>
          <w:szCs w:val="18"/>
          <w:lang w:val="x-none"/>
        </w:rPr>
        <w:t xml:space="preserve"> </w:t>
      </w:r>
      <w:r w:rsidRPr="008D462A">
        <w:rPr>
          <w:rFonts w:ascii="Tahoma" w:hAnsi="Tahoma" w:cs="Tahoma"/>
          <w:bCs/>
          <w:color w:val="000000"/>
          <w:sz w:val="18"/>
          <w:szCs w:val="18"/>
          <w:lang w:val="x-none"/>
        </w:rPr>
        <w:t>d</w:t>
      </w:r>
      <w:r w:rsidRPr="008D462A">
        <w:rPr>
          <w:rFonts w:ascii="Tahoma" w:hAnsi="Tahoma" w:cs="Tahoma"/>
          <w:bCs/>
          <w:sz w:val="18"/>
          <w:szCs w:val="18"/>
          <w:lang w:val="x-none"/>
        </w:rPr>
        <w:t xml:space="preserve">la </w:t>
      </w:r>
      <w:r w:rsidR="00B8705D" w:rsidRPr="008D462A">
        <w:rPr>
          <w:rFonts w:ascii="Tahoma" w:hAnsi="Tahoma" w:cs="Tahoma"/>
          <w:bCs/>
          <w:sz w:val="18"/>
          <w:szCs w:val="18"/>
          <w:lang w:val="x-none"/>
        </w:rPr>
        <w:t xml:space="preserve">SP ZOZ Zespół Szpitali Miejskich </w:t>
      </w:r>
      <w:r w:rsidRPr="008D462A">
        <w:rPr>
          <w:rFonts w:ascii="Tahoma" w:hAnsi="Tahoma" w:cs="Tahoma"/>
          <w:bCs/>
          <w:sz w:val="18"/>
          <w:szCs w:val="18"/>
          <w:lang w:val="x-none"/>
        </w:rPr>
        <w:t xml:space="preserve">w </w:t>
      </w:r>
      <w:r w:rsidR="00D111E2" w:rsidRPr="008D462A">
        <w:rPr>
          <w:rFonts w:ascii="Tahoma" w:hAnsi="Tahoma" w:cs="Tahoma"/>
          <w:bCs/>
          <w:sz w:val="18"/>
          <w:szCs w:val="18"/>
        </w:rPr>
        <w:t xml:space="preserve">Chorzowie o parametrach  </w:t>
      </w:r>
      <w:r w:rsidRPr="008D462A">
        <w:rPr>
          <w:rFonts w:ascii="Tahoma" w:hAnsi="Tahoma" w:cs="Tahoma"/>
          <w:bCs/>
          <w:sz w:val="18"/>
          <w:szCs w:val="18"/>
          <w:lang w:val="x-none"/>
        </w:rPr>
        <w:t>określon</w:t>
      </w:r>
      <w:r w:rsidR="00D111E2" w:rsidRPr="008D462A">
        <w:rPr>
          <w:rFonts w:ascii="Tahoma" w:hAnsi="Tahoma" w:cs="Tahoma"/>
          <w:bCs/>
          <w:sz w:val="18"/>
          <w:szCs w:val="18"/>
        </w:rPr>
        <w:t xml:space="preserve">ych </w:t>
      </w:r>
      <w:r w:rsidRPr="008D462A">
        <w:rPr>
          <w:rFonts w:ascii="Tahoma" w:hAnsi="Tahoma" w:cs="Tahoma"/>
          <w:bCs/>
          <w:sz w:val="18"/>
          <w:szCs w:val="18"/>
          <w:lang w:val="x-none"/>
        </w:rPr>
        <w:t xml:space="preserve">w </w:t>
      </w:r>
      <w:r w:rsidR="00D111E2" w:rsidRPr="008D462A">
        <w:rPr>
          <w:rFonts w:ascii="Tahoma" w:hAnsi="Tahoma" w:cs="Tahoma"/>
          <w:bCs/>
          <w:sz w:val="18"/>
          <w:szCs w:val="18"/>
          <w:lang w:val="x-none"/>
        </w:rPr>
        <w:t>załącznik</w:t>
      </w:r>
      <w:r w:rsidR="00D111E2" w:rsidRPr="008D462A">
        <w:rPr>
          <w:rFonts w:ascii="Tahoma" w:hAnsi="Tahoma" w:cs="Tahoma"/>
          <w:bCs/>
          <w:sz w:val="18"/>
          <w:szCs w:val="18"/>
        </w:rPr>
        <w:t xml:space="preserve">u </w:t>
      </w:r>
      <w:r w:rsidR="00D111E2" w:rsidRPr="008D462A">
        <w:rPr>
          <w:rFonts w:ascii="Tahoma" w:hAnsi="Tahoma" w:cs="Tahoma"/>
          <w:bCs/>
          <w:sz w:val="18"/>
          <w:szCs w:val="18"/>
          <w:lang w:val="x-none"/>
        </w:rPr>
        <w:t xml:space="preserve">nr 2 </w:t>
      </w:r>
      <w:r w:rsidRPr="008D462A">
        <w:rPr>
          <w:rFonts w:ascii="Tahoma" w:hAnsi="Tahoma" w:cs="Tahoma"/>
          <w:bCs/>
          <w:sz w:val="18"/>
          <w:szCs w:val="18"/>
          <w:lang w:val="x-none"/>
        </w:rPr>
        <w:t>specyfikacj</w:t>
      </w:r>
      <w:r w:rsidR="00D111E2" w:rsidRPr="008D462A">
        <w:rPr>
          <w:rFonts w:ascii="Tahoma" w:hAnsi="Tahoma" w:cs="Tahoma"/>
          <w:bCs/>
          <w:sz w:val="18"/>
          <w:szCs w:val="18"/>
        </w:rPr>
        <w:t>a</w:t>
      </w:r>
      <w:r w:rsidRPr="008D462A">
        <w:rPr>
          <w:rFonts w:ascii="Tahoma" w:hAnsi="Tahoma" w:cs="Tahoma"/>
          <w:bCs/>
          <w:sz w:val="18"/>
          <w:szCs w:val="18"/>
          <w:lang w:val="x-none"/>
        </w:rPr>
        <w:t xml:space="preserve"> asortymentowo-cenow</w:t>
      </w:r>
      <w:r w:rsidR="00D111E2" w:rsidRPr="008D462A">
        <w:rPr>
          <w:rFonts w:ascii="Tahoma" w:hAnsi="Tahoma" w:cs="Tahoma"/>
          <w:bCs/>
          <w:sz w:val="18"/>
          <w:szCs w:val="18"/>
        </w:rPr>
        <w:t xml:space="preserve">a </w:t>
      </w:r>
      <w:r w:rsidRPr="008D462A">
        <w:rPr>
          <w:rFonts w:ascii="Tahoma" w:hAnsi="Tahoma" w:cs="Tahoma"/>
          <w:bCs/>
          <w:sz w:val="18"/>
          <w:szCs w:val="18"/>
          <w:lang w:val="x-none"/>
        </w:rPr>
        <w:t xml:space="preserve">(dalej w treści: SAC) </w:t>
      </w:r>
      <w:r w:rsidR="00D111E2" w:rsidRPr="008D462A">
        <w:rPr>
          <w:rFonts w:ascii="Tahoma" w:hAnsi="Tahoma" w:cs="Tahoma"/>
          <w:bCs/>
          <w:sz w:val="18"/>
          <w:szCs w:val="18"/>
        </w:rPr>
        <w:t>do SIWZ.</w:t>
      </w:r>
      <w:r w:rsidR="00EC2268">
        <w:rPr>
          <w:rFonts w:ascii="Tahoma" w:hAnsi="Tahoma" w:cs="Tahoma"/>
          <w:bCs/>
          <w:sz w:val="18"/>
          <w:szCs w:val="18"/>
        </w:rPr>
        <w:t xml:space="preserve"> </w:t>
      </w:r>
    </w:p>
    <w:p w:rsidR="00D111E2" w:rsidRPr="008D462A" w:rsidRDefault="00D111E2" w:rsidP="00D111E2">
      <w:pPr>
        <w:widowControl w:val="0"/>
        <w:overflowPunct w:val="0"/>
        <w:autoSpaceDE w:val="0"/>
        <w:autoSpaceDN w:val="0"/>
        <w:adjustRightInd w:val="0"/>
        <w:ind w:left="360"/>
        <w:jc w:val="both"/>
        <w:rPr>
          <w:rFonts w:ascii="Tahoma" w:hAnsi="Tahoma" w:cs="Tahoma"/>
          <w:color w:val="000000"/>
          <w:sz w:val="18"/>
          <w:szCs w:val="18"/>
        </w:rPr>
      </w:pPr>
    </w:p>
    <w:p w:rsidR="00D111E2" w:rsidRPr="008D462A" w:rsidRDefault="00D111E2" w:rsidP="005A2E6E">
      <w:pPr>
        <w:widowControl w:val="0"/>
        <w:numPr>
          <w:ilvl w:val="1"/>
          <w:numId w:val="12"/>
        </w:numPr>
        <w:overflowPunct w:val="0"/>
        <w:autoSpaceDE w:val="0"/>
        <w:autoSpaceDN w:val="0"/>
        <w:adjustRightInd w:val="0"/>
        <w:jc w:val="both"/>
        <w:rPr>
          <w:rFonts w:ascii="Tahoma" w:hAnsi="Tahoma" w:cs="Tahoma"/>
          <w:color w:val="000000"/>
          <w:sz w:val="18"/>
          <w:szCs w:val="18"/>
        </w:rPr>
      </w:pPr>
      <w:r w:rsidRPr="008D462A">
        <w:rPr>
          <w:rFonts w:ascii="Tahoma" w:hAnsi="Tahoma" w:cs="Tahoma"/>
          <w:bCs/>
          <w:sz w:val="18"/>
          <w:szCs w:val="18"/>
        </w:rPr>
        <w:t>Nomenklatura CPV</w:t>
      </w:r>
    </w:p>
    <w:p w:rsidR="009C404A" w:rsidRPr="008D462A" w:rsidRDefault="009C404A" w:rsidP="0091745E">
      <w:pPr>
        <w:ind w:left="426"/>
        <w:rPr>
          <w:rFonts w:ascii="Tahoma" w:hAnsi="Tahoma" w:cs="Tahoma"/>
          <w:b/>
          <w:sz w:val="18"/>
          <w:szCs w:val="18"/>
        </w:rPr>
      </w:pPr>
      <w:r w:rsidRPr="008D462A">
        <w:rPr>
          <w:rFonts w:ascii="Tahoma" w:hAnsi="Tahoma" w:cs="Tahoma"/>
          <w:b/>
          <w:sz w:val="18"/>
          <w:szCs w:val="18"/>
        </w:rPr>
        <w:t xml:space="preserve">39.10.00.00-3 </w:t>
      </w:r>
      <w:r w:rsidRPr="008D462A">
        <w:rPr>
          <w:rStyle w:val="highlight"/>
          <w:rFonts w:ascii="Tahoma" w:hAnsi="Tahoma" w:cs="Tahoma"/>
          <w:b/>
          <w:sz w:val="18"/>
          <w:szCs w:val="18"/>
        </w:rPr>
        <w:t>Meble</w:t>
      </w:r>
    </w:p>
    <w:p w:rsidR="00D30C7E" w:rsidRPr="008D462A" w:rsidRDefault="00D30C7E" w:rsidP="0091745E">
      <w:pPr>
        <w:autoSpaceDE w:val="0"/>
        <w:autoSpaceDN w:val="0"/>
        <w:adjustRightInd w:val="0"/>
        <w:ind w:left="426"/>
        <w:jc w:val="both"/>
        <w:rPr>
          <w:rFonts w:ascii="Tahoma" w:hAnsi="Tahoma" w:cs="Tahoma"/>
          <w:b/>
          <w:color w:val="000000"/>
          <w:sz w:val="18"/>
          <w:szCs w:val="18"/>
        </w:rPr>
      </w:pPr>
    </w:p>
    <w:p w:rsidR="00C27742" w:rsidRPr="008D462A" w:rsidRDefault="00A210BE" w:rsidP="0091745E">
      <w:pPr>
        <w:widowControl w:val="0"/>
        <w:overflowPunct w:val="0"/>
        <w:autoSpaceDE w:val="0"/>
        <w:autoSpaceDN w:val="0"/>
        <w:adjustRightInd w:val="0"/>
        <w:ind w:left="426"/>
        <w:jc w:val="both"/>
        <w:rPr>
          <w:rFonts w:ascii="Tahoma" w:hAnsi="Tahoma" w:cs="Tahoma"/>
          <w:color w:val="000000"/>
          <w:sz w:val="18"/>
          <w:szCs w:val="18"/>
        </w:rPr>
      </w:pPr>
      <w:r w:rsidRPr="008D462A">
        <w:rPr>
          <w:rFonts w:ascii="Tahoma" w:hAnsi="Tahoma" w:cs="Tahoma"/>
          <w:color w:val="000000"/>
          <w:sz w:val="18"/>
          <w:szCs w:val="18"/>
        </w:rPr>
        <w:t>Oferowan</w:t>
      </w:r>
      <w:r w:rsidR="002204B4" w:rsidRPr="008D462A">
        <w:rPr>
          <w:rFonts w:ascii="Tahoma" w:hAnsi="Tahoma" w:cs="Tahoma"/>
          <w:color w:val="000000"/>
          <w:sz w:val="18"/>
          <w:szCs w:val="18"/>
        </w:rPr>
        <w:t xml:space="preserve">y przedmiot zamówienia winien </w:t>
      </w:r>
      <w:r w:rsidRPr="008D462A">
        <w:rPr>
          <w:rFonts w:ascii="Tahoma" w:hAnsi="Tahoma" w:cs="Tahoma"/>
          <w:color w:val="000000"/>
          <w:sz w:val="18"/>
          <w:szCs w:val="18"/>
        </w:rPr>
        <w:t xml:space="preserve">być </w:t>
      </w:r>
      <w:r w:rsidRPr="008D462A">
        <w:rPr>
          <w:rFonts w:ascii="Tahoma" w:hAnsi="Tahoma" w:cs="Tahoma"/>
          <w:sz w:val="18"/>
          <w:szCs w:val="18"/>
        </w:rPr>
        <w:t>dopuszczon</w:t>
      </w:r>
      <w:r w:rsidR="002204B4" w:rsidRPr="008D462A">
        <w:rPr>
          <w:rFonts w:ascii="Tahoma" w:hAnsi="Tahoma" w:cs="Tahoma"/>
          <w:sz w:val="18"/>
          <w:szCs w:val="18"/>
        </w:rPr>
        <w:t>y</w:t>
      </w:r>
      <w:r w:rsidRPr="008D462A">
        <w:rPr>
          <w:rFonts w:ascii="Tahoma" w:hAnsi="Tahoma" w:cs="Tahoma"/>
          <w:sz w:val="18"/>
          <w:szCs w:val="18"/>
        </w:rPr>
        <w:t xml:space="preserve"> do obrotu na rynku polskim zgodnie z o</w:t>
      </w:r>
      <w:r w:rsidRPr="008D462A">
        <w:rPr>
          <w:rFonts w:ascii="Tahoma" w:hAnsi="Tahoma" w:cs="Tahoma"/>
          <w:bCs/>
          <w:sz w:val="18"/>
          <w:szCs w:val="18"/>
        </w:rPr>
        <w:t>bowiązującymi przepisami prawa.</w:t>
      </w:r>
      <w:r w:rsidRPr="008D462A">
        <w:rPr>
          <w:rFonts w:ascii="Tahoma" w:hAnsi="Tahoma" w:cs="Tahoma"/>
          <w:sz w:val="18"/>
          <w:szCs w:val="18"/>
        </w:rPr>
        <w:t xml:space="preserve"> Zamawiający zastrzega sobie możliwość zażądania od Wykonawcy potwierdzonych kserokopii świadectw (atestów, certyfikatów) dopuszczenia do obrotu oferowanego produktu na rynku polskim. Wykonawca zobowiązany jest do ich okazania na każde żądanie Zamawiającego, w </w:t>
      </w:r>
      <w:r w:rsidRPr="008D462A">
        <w:rPr>
          <w:rFonts w:ascii="Tahoma" w:hAnsi="Tahoma" w:cs="Tahoma"/>
          <w:color w:val="000000"/>
          <w:sz w:val="18"/>
          <w:szCs w:val="18"/>
        </w:rPr>
        <w:t>terminie 3 dni od daty wezwania (po zawarciu umowy)</w:t>
      </w:r>
      <w:r w:rsidR="005262B9" w:rsidRPr="008D462A">
        <w:rPr>
          <w:rFonts w:ascii="Tahoma" w:hAnsi="Tahoma" w:cs="Tahoma"/>
          <w:color w:val="000000"/>
          <w:sz w:val="18"/>
          <w:szCs w:val="18"/>
        </w:rPr>
        <w:t>.</w:t>
      </w:r>
    </w:p>
    <w:p w:rsidR="002204B4" w:rsidRPr="008D462A" w:rsidRDefault="002204B4" w:rsidP="0091745E">
      <w:pPr>
        <w:autoSpaceDE w:val="0"/>
        <w:autoSpaceDN w:val="0"/>
        <w:adjustRightInd w:val="0"/>
        <w:ind w:left="426"/>
        <w:jc w:val="both"/>
        <w:rPr>
          <w:rFonts w:ascii="Tahoma" w:hAnsi="Tahoma" w:cs="Tahoma"/>
          <w:bCs/>
          <w:sz w:val="18"/>
          <w:szCs w:val="18"/>
        </w:rPr>
      </w:pPr>
    </w:p>
    <w:p w:rsidR="002204B4" w:rsidRDefault="002204B4" w:rsidP="0091745E">
      <w:pPr>
        <w:autoSpaceDE w:val="0"/>
        <w:autoSpaceDN w:val="0"/>
        <w:adjustRightInd w:val="0"/>
        <w:ind w:left="426"/>
        <w:jc w:val="both"/>
        <w:rPr>
          <w:rFonts w:ascii="Tahoma" w:hAnsi="Tahoma" w:cs="Tahoma"/>
          <w:bCs/>
          <w:sz w:val="18"/>
          <w:szCs w:val="18"/>
        </w:rPr>
      </w:pPr>
      <w:r w:rsidRPr="008D462A">
        <w:rPr>
          <w:rFonts w:ascii="Tahoma" w:hAnsi="Tahoma" w:cs="Tahoma"/>
          <w:bCs/>
          <w:sz w:val="18"/>
          <w:szCs w:val="18"/>
        </w:rPr>
        <w:t>Wykonawca zobowiązany jest w ramach zaoferowanej wartości brutto do dostawy prze</w:t>
      </w:r>
      <w:r w:rsidR="00D70476" w:rsidRPr="008D462A">
        <w:rPr>
          <w:rFonts w:ascii="Tahoma" w:hAnsi="Tahoma" w:cs="Tahoma"/>
          <w:bCs/>
          <w:sz w:val="18"/>
          <w:szCs w:val="18"/>
        </w:rPr>
        <w:t>dmiotu zamówienia i</w:t>
      </w:r>
      <w:r w:rsidR="00C7153D" w:rsidRPr="008D462A">
        <w:rPr>
          <w:rFonts w:ascii="Tahoma" w:hAnsi="Tahoma" w:cs="Tahoma"/>
          <w:bCs/>
          <w:sz w:val="18"/>
          <w:szCs w:val="18"/>
        </w:rPr>
        <w:t xml:space="preserve"> jego montażu</w:t>
      </w:r>
      <w:r w:rsidR="007012CF">
        <w:rPr>
          <w:rFonts w:ascii="Tahoma" w:hAnsi="Tahoma" w:cs="Tahoma"/>
          <w:bCs/>
          <w:sz w:val="18"/>
          <w:szCs w:val="18"/>
        </w:rPr>
        <w:t xml:space="preserve"> </w:t>
      </w:r>
      <w:r w:rsidR="00A11232">
        <w:rPr>
          <w:rFonts w:ascii="Tahoma" w:hAnsi="Tahoma" w:cs="Tahoma"/>
          <w:bCs/>
          <w:sz w:val="18"/>
          <w:szCs w:val="18"/>
        </w:rPr>
        <w:t>raz ustawienia w pomieszczeniach wskazanych w pkt. 3.4 SIWZ.</w:t>
      </w:r>
    </w:p>
    <w:p w:rsidR="00E020F5" w:rsidRDefault="00E020F5" w:rsidP="0091745E">
      <w:pPr>
        <w:autoSpaceDE w:val="0"/>
        <w:autoSpaceDN w:val="0"/>
        <w:adjustRightInd w:val="0"/>
        <w:ind w:left="426"/>
        <w:jc w:val="both"/>
        <w:rPr>
          <w:rFonts w:ascii="Tahoma" w:hAnsi="Tahoma" w:cs="Tahoma"/>
          <w:bCs/>
          <w:sz w:val="18"/>
          <w:szCs w:val="18"/>
        </w:rPr>
      </w:pPr>
    </w:p>
    <w:p w:rsidR="00E020F5" w:rsidRPr="00E020F5" w:rsidRDefault="00E020F5" w:rsidP="00E020F5">
      <w:pPr>
        <w:autoSpaceDE w:val="0"/>
        <w:autoSpaceDN w:val="0"/>
        <w:adjustRightInd w:val="0"/>
        <w:ind w:left="426"/>
        <w:jc w:val="both"/>
        <w:rPr>
          <w:rFonts w:ascii="Tahoma" w:hAnsi="Tahoma" w:cs="Tahoma"/>
          <w:sz w:val="18"/>
          <w:szCs w:val="18"/>
        </w:rPr>
      </w:pPr>
      <w:r w:rsidRPr="00E020F5">
        <w:rPr>
          <w:rFonts w:ascii="Tahoma" w:hAnsi="Tahoma" w:cs="Tahoma"/>
          <w:sz w:val="18"/>
          <w:szCs w:val="18"/>
        </w:rPr>
        <w:t>Zamawiający w ramach oferty</w:t>
      </w:r>
      <w:r>
        <w:rPr>
          <w:rFonts w:ascii="Tahoma" w:hAnsi="Tahoma" w:cs="Tahoma"/>
          <w:sz w:val="18"/>
          <w:szCs w:val="18"/>
        </w:rPr>
        <w:t>,</w:t>
      </w:r>
      <w:r w:rsidR="007523BD">
        <w:rPr>
          <w:rFonts w:ascii="Tahoma" w:hAnsi="Tahoma" w:cs="Tahoma"/>
          <w:sz w:val="18"/>
          <w:szCs w:val="18"/>
        </w:rPr>
        <w:t xml:space="preserve"> jeżeli wystąpi taka potrzeba,</w:t>
      </w:r>
      <w:r>
        <w:rPr>
          <w:rFonts w:ascii="Tahoma" w:hAnsi="Tahoma" w:cs="Tahoma"/>
          <w:sz w:val="18"/>
          <w:szCs w:val="18"/>
        </w:rPr>
        <w:t xml:space="preserve"> </w:t>
      </w:r>
      <w:r w:rsidRPr="00E020F5">
        <w:rPr>
          <w:rFonts w:ascii="Tahoma" w:hAnsi="Tahoma" w:cs="Tahoma"/>
          <w:sz w:val="18"/>
          <w:szCs w:val="18"/>
        </w:rPr>
        <w:t>zastrzega możliwoś</w:t>
      </w:r>
      <w:r>
        <w:rPr>
          <w:rFonts w:ascii="Tahoma" w:hAnsi="Tahoma" w:cs="Tahoma"/>
          <w:sz w:val="18"/>
          <w:szCs w:val="18"/>
        </w:rPr>
        <w:t>ć</w:t>
      </w:r>
      <w:r w:rsidRPr="00E020F5">
        <w:rPr>
          <w:rFonts w:ascii="Tahoma" w:hAnsi="Tahoma" w:cs="Tahoma"/>
          <w:sz w:val="18"/>
          <w:szCs w:val="18"/>
        </w:rPr>
        <w:t xml:space="preserve"> zamiany szafy </w:t>
      </w:r>
      <w:r>
        <w:rPr>
          <w:rFonts w:ascii="Tahoma" w:hAnsi="Tahoma" w:cs="Tahoma"/>
          <w:sz w:val="18"/>
          <w:szCs w:val="18"/>
        </w:rPr>
        <w:t>dwu</w:t>
      </w:r>
      <w:r w:rsidRPr="00E020F5">
        <w:rPr>
          <w:rFonts w:ascii="Tahoma" w:hAnsi="Tahoma" w:cs="Tahoma"/>
          <w:sz w:val="18"/>
          <w:szCs w:val="18"/>
        </w:rPr>
        <w:t>komo</w:t>
      </w:r>
      <w:r>
        <w:rPr>
          <w:rFonts w:ascii="Tahoma" w:hAnsi="Tahoma" w:cs="Tahoma"/>
          <w:sz w:val="18"/>
          <w:szCs w:val="18"/>
        </w:rPr>
        <w:t>r</w:t>
      </w:r>
      <w:r w:rsidRPr="00E020F5">
        <w:rPr>
          <w:rFonts w:ascii="Tahoma" w:hAnsi="Tahoma" w:cs="Tahoma"/>
          <w:sz w:val="18"/>
          <w:szCs w:val="18"/>
        </w:rPr>
        <w:t>owej</w:t>
      </w:r>
      <w:r w:rsidR="00887E05">
        <w:rPr>
          <w:rFonts w:ascii="Tahoma" w:hAnsi="Tahoma" w:cs="Tahoma"/>
          <w:sz w:val="18"/>
          <w:szCs w:val="18"/>
        </w:rPr>
        <w:t xml:space="preserve"> </w:t>
      </w:r>
      <w:r w:rsidR="00D167A2">
        <w:rPr>
          <w:rFonts w:ascii="Tahoma" w:hAnsi="Tahoma" w:cs="Tahoma"/>
          <w:sz w:val="18"/>
          <w:szCs w:val="18"/>
        </w:rPr>
        <w:t xml:space="preserve">(1 szt.) </w:t>
      </w:r>
      <w:r w:rsidRPr="00E020F5">
        <w:rPr>
          <w:rFonts w:ascii="Tahoma" w:hAnsi="Tahoma" w:cs="Tahoma"/>
          <w:sz w:val="18"/>
          <w:szCs w:val="18"/>
        </w:rPr>
        <w:t>na  tego samego typu</w:t>
      </w:r>
      <w:r w:rsidR="00F60734">
        <w:rPr>
          <w:rFonts w:ascii="Tahoma" w:hAnsi="Tahoma" w:cs="Tahoma"/>
          <w:sz w:val="18"/>
          <w:szCs w:val="18"/>
        </w:rPr>
        <w:t xml:space="preserve">, </w:t>
      </w:r>
      <w:r w:rsidRPr="00E020F5">
        <w:rPr>
          <w:rFonts w:ascii="Tahoma" w:hAnsi="Tahoma" w:cs="Tahoma"/>
          <w:sz w:val="18"/>
          <w:szCs w:val="18"/>
        </w:rPr>
        <w:t xml:space="preserve"> </w:t>
      </w:r>
      <w:r>
        <w:rPr>
          <w:rFonts w:ascii="Tahoma" w:hAnsi="Tahoma" w:cs="Tahoma"/>
          <w:sz w:val="18"/>
          <w:szCs w:val="18"/>
        </w:rPr>
        <w:t>2</w:t>
      </w:r>
      <w:r w:rsidR="00F60734">
        <w:rPr>
          <w:rFonts w:ascii="Tahoma" w:hAnsi="Tahoma" w:cs="Tahoma"/>
          <w:sz w:val="18"/>
          <w:szCs w:val="18"/>
        </w:rPr>
        <w:t xml:space="preserve"> </w:t>
      </w:r>
      <w:r w:rsidRPr="00E020F5">
        <w:rPr>
          <w:rFonts w:ascii="Tahoma" w:hAnsi="Tahoma" w:cs="Tahoma"/>
          <w:sz w:val="18"/>
          <w:szCs w:val="18"/>
        </w:rPr>
        <w:t>szafy jednokomorowe, o wymiarach 30x50x178 cm (dopuszczalne odst</w:t>
      </w:r>
      <w:r>
        <w:rPr>
          <w:rFonts w:ascii="Tahoma" w:hAnsi="Tahoma" w:cs="Tahoma"/>
          <w:sz w:val="18"/>
          <w:szCs w:val="18"/>
        </w:rPr>
        <w:t>ę</w:t>
      </w:r>
      <w:r w:rsidRPr="00E020F5">
        <w:rPr>
          <w:rFonts w:ascii="Tahoma" w:hAnsi="Tahoma" w:cs="Tahoma"/>
          <w:sz w:val="18"/>
          <w:szCs w:val="18"/>
        </w:rPr>
        <w:t xml:space="preserve">pstwo +/- 2 cm), pozostałe parametry bez zmian. </w:t>
      </w:r>
    </w:p>
    <w:p w:rsidR="00E020F5" w:rsidRPr="008D462A" w:rsidRDefault="00E020F5" w:rsidP="00E020F5">
      <w:pPr>
        <w:autoSpaceDE w:val="0"/>
        <w:autoSpaceDN w:val="0"/>
        <w:adjustRightInd w:val="0"/>
        <w:ind w:left="426"/>
        <w:jc w:val="both"/>
        <w:rPr>
          <w:rFonts w:ascii="Tahoma" w:hAnsi="Tahoma" w:cs="Tahoma"/>
          <w:sz w:val="18"/>
          <w:szCs w:val="18"/>
        </w:rPr>
      </w:pPr>
      <w:r w:rsidRPr="00E020F5">
        <w:rPr>
          <w:rFonts w:ascii="Tahoma" w:hAnsi="Tahoma" w:cs="Tahoma"/>
          <w:sz w:val="18"/>
          <w:szCs w:val="18"/>
        </w:rPr>
        <w:t xml:space="preserve">Przy czym zmiana ta nie będzie stanowiła ilości większej niż </w:t>
      </w:r>
      <w:r w:rsidRPr="00E020F5">
        <w:rPr>
          <w:rFonts w:ascii="Tahoma" w:hAnsi="Tahoma" w:cs="Tahoma"/>
          <w:b/>
          <w:sz w:val="18"/>
          <w:szCs w:val="18"/>
        </w:rPr>
        <w:t>10 %</w:t>
      </w:r>
      <w:r w:rsidRPr="00E020F5">
        <w:rPr>
          <w:rFonts w:ascii="Tahoma" w:hAnsi="Tahoma" w:cs="Tahoma"/>
          <w:sz w:val="18"/>
          <w:szCs w:val="18"/>
        </w:rPr>
        <w:t xml:space="preserve"> ilości zamówionych szaf.</w:t>
      </w:r>
    </w:p>
    <w:p w:rsidR="002204B4" w:rsidRPr="008D462A" w:rsidRDefault="002204B4" w:rsidP="00C27742">
      <w:pPr>
        <w:widowControl w:val="0"/>
        <w:overflowPunct w:val="0"/>
        <w:autoSpaceDE w:val="0"/>
        <w:autoSpaceDN w:val="0"/>
        <w:adjustRightInd w:val="0"/>
        <w:jc w:val="both"/>
        <w:rPr>
          <w:rFonts w:ascii="Tahoma" w:hAnsi="Tahoma" w:cs="Tahoma"/>
          <w:bCs/>
          <w:sz w:val="18"/>
          <w:szCs w:val="18"/>
        </w:rPr>
      </w:pPr>
    </w:p>
    <w:p w:rsidR="00940FDB" w:rsidRPr="008D462A" w:rsidRDefault="00940FDB" w:rsidP="0039766D">
      <w:pPr>
        <w:pStyle w:val="Tekstpodstawowywcity"/>
        <w:numPr>
          <w:ilvl w:val="1"/>
          <w:numId w:val="7"/>
        </w:numPr>
        <w:ind w:left="426" w:hanging="568"/>
        <w:rPr>
          <w:rFonts w:ascii="Tahoma" w:hAnsi="Tahoma" w:cs="Tahoma"/>
          <w:sz w:val="18"/>
          <w:szCs w:val="18"/>
        </w:rPr>
      </w:pPr>
      <w:r w:rsidRPr="008D462A">
        <w:rPr>
          <w:rFonts w:ascii="Tahoma" w:hAnsi="Tahoma" w:cs="Tahoma"/>
          <w:bCs w:val="0"/>
          <w:sz w:val="18"/>
          <w:szCs w:val="18"/>
        </w:rPr>
        <w:t>Zamawiający</w:t>
      </w:r>
      <w:r w:rsidR="007F7A3F" w:rsidRPr="008D462A">
        <w:rPr>
          <w:rFonts w:ascii="Tahoma" w:hAnsi="Tahoma" w:cs="Tahoma"/>
          <w:bCs w:val="0"/>
          <w:sz w:val="18"/>
          <w:szCs w:val="18"/>
          <w:lang w:val="pl-PL"/>
        </w:rPr>
        <w:t xml:space="preserve"> nie</w:t>
      </w:r>
      <w:r w:rsidRPr="008D462A">
        <w:rPr>
          <w:rFonts w:ascii="Tahoma" w:hAnsi="Tahoma" w:cs="Tahoma"/>
          <w:bCs w:val="0"/>
          <w:sz w:val="18"/>
          <w:szCs w:val="18"/>
        </w:rPr>
        <w:t xml:space="preserve"> dopuszcza składani</w:t>
      </w:r>
      <w:r w:rsidR="007F7A3F" w:rsidRPr="008D462A">
        <w:rPr>
          <w:rFonts w:ascii="Tahoma" w:hAnsi="Tahoma" w:cs="Tahoma"/>
          <w:bCs w:val="0"/>
          <w:sz w:val="18"/>
          <w:szCs w:val="18"/>
          <w:lang w:val="pl-PL"/>
        </w:rPr>
        <w:t>a</w:t>
      </w:r>
      <w:r w:rsidRPr="008D462A">
        <w:rPr>
          <w:rFonts w:ascii="Tahoma" w:hAnsi="Tahoma" w:cs="Tahoma"/>
          <w:bCs w:val="0"/>
          <w:sz w:val="18"/>
          <w:szCs w:val="18"/>
        </w:rPr>
        <w:t xml:space="preserve"> ofert częściowych</w:t>
      </w:r>
      <w:r w:rsidR="007F7A3F" w:rsidRPr="008D462A">
        <w:rPr>
          <w:rFonts w:ascii="Tahoma" w:hAnsi="Tahoma" w:cs="Tahoma"/>
          <w:bCs w:val="0"/>
          <w:sz w:val="18"/>
          <w:szCs w:val="18"/>
          <w:lang w:val="pl-PL"/>
        </w:rPr>
        <w:t>.</w:t>
      </w:r>
    </w:p>
    <w:p w:rsidR="0008313A" w:rsidRPr="008D462A" w:rsidRDefault="0008313A" w:rsidP="0039766D">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Zamawiający nie dopuszcza składania ofert wariantowych.</w:t>
      </w:r>
    </w:p>
    <w:p w:rsidR="00A10AFF" w:rsidRPr="008D462A" w:rsidRDefault="00A10AFF" w:rsidP="0039766D">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 xml:space="preserve">Zamawiający nie przewiduje: zawarcia umowy ramowej, </w:t>
      </w:r>
      <w:r w:rsidR="00685E3B" w:rsidRPr="008D462A">
        <w:rPr>
          <w:rFonts w:ascii="Tahoma" w:hAnsi="Tahoma" w:cs="Tahoma"/>
          <w:sz w:val="18"/>
          <w:szCs w:val="18"/>
        </w:rPr>
        <w:t xml:space="preserve">aukcji elektronicznej ani </w:t>
      </w:r>
      <w:r w:rsidRPr="008D462A">
        <w:rPr>
          <w:rFonts w:ascii="Tahoma" w:hAnsi="Tahoma" w:cs="Tahoma"/>
          <w:sz w:val="18"/>
          <w:szCs w:val="18"/>
        </w:rPr>
        <w:t>zwrotu</w:t>
      </w:r>
      <w:r w:rsidR="00685E3B" w:rsidRPr="008D462A">
        <w:rPr>
          <w:rFonts w:ascii="Tahoma" w:hAnsi="Tahoma" w:cs="Tahoma"/>
          <w:sz w:val="18"/>
          <w:szCs w:val="18"/>
        </w:rPr>
        <w:t xml:space="preserve"> kosztów udziału w postępowaniu. </w:t>
      </w:r>
    </w:p>
    <w:p w:rsidR="008954EF" w:rsidRPr="008D462A" w:rsidRDefault="008954EF" w:rsidP="0039766D">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 xml:space="preserve">Zamawiający </w:t>
      </w:r>
      <w:r w:rsidRPr="008D462A">
        <w:rPr>
          <w:rFonts w:ascii="Tahoma" w:hAnsi="Tahoma" w:cs="Tahoma"/>
          <w:sz w:val="18"/>
          <w:szCs w:val="18"/>
          <w:lang w:val="pl-PL"/>
        </w:rPr>
        <w:t>nie przewidział zamówień, o których mowa w art. 67 ust. 1 pkt 7</w:t>
      </w:r>
      <w:r w:rsidR="00082DC5" w:rsidRPr="008D462A">
        <w:rPr>
          <w:rFonts w:ascii="Tahoma" w:hAnsi="Tahoma" w:cs="Tahoma"/>
          <w:sz w:val="18"/>
          <w:szCs w:val="18"/>
          <w:lang w:val="pl-PL"/>
        </w:rPr>
        <w:t xml:space="preserve"> ustawy Prawo Zamówień Publicznych</w:t>
      </w:r>
      <w:r w:rsidR="009D71F8" w:rsidRPr="008D462A">
        <w:rPr>
          <w:rFonts w:ascii="Tahoma" w:hAnsi="Tahoma" w:cs="Tahoma"/>
          <w:sz w:val="18"/>
          <w:szCs w:val="18"/>
          <w:lang w:val="pl-PL"/>
        </w:rPr>
        <w:t xml:space="preserve"> </w:t>
      </w:r>
      <w:r w:rsidR="009D71F8" w:rsidRPr="008D462A">
        <w:rPr>
          <w:rFonts w:ascii="Tahoma" w:hAnsi="Tahoma" w:cs="Tahoma"/>
          <w:sz w:val="18"/>
          <w:szCs w:val="18"/>
        </w:rPr>
        <w:t>(</w:t>
      </w:r>
      <w:proofErr w:type="spellStart"/>
      <w:r w:rsidR="009D71F8" w:rsidRPr="008D462A">
        <w:rPr>
          <w:rFonts w:ascii="Tahoma" w:hAnsi="Tahoma" w:cs="Tahoma"/>
          <w:sz w:val="18"/>
          <w:szCs w:val="18"/>
        </w:rPr>
        <w:t>t.j</w:t>
      </w:r>
      <w:proofErr w:type="spellEnd"/>
      <w:r w:rsidR="009D71F8" w:rsidRPr="008D462A">
        <w:rPr>
          <w:rFonts w:ascii="Tahoma" w:hAnsi="Tahoma" w:cs="Tahoma"/>
          <w:sz w:val="18"/>
          <w:szCs w:val="18"/>
        </w:rPr>
        <w:t xml:space="preserve">. Dz.U. z </w:t>
      </w:r>
      <w:r w:rsidR="000E1980" w:rsidRPr="008D462A">
        <w:rPr>
          <w:rFonts w:ascii="Tahoma" w:hAnsi="Tahoma" w:cs="Tahoma"/>
          <w:sz w:val="18"/>
          <w:szCs w:val="18"/>
          <w:lang w:val="pl-PL"/>
        </w:rPr>
        <w:t xml:space="preserve">2018 </w:t>
      </w:r>
      <w:r w:rsidR="009D71F8" w:rsidRPr="008D462A">
        <w:rPr>
          <w:rFonts w:ascii="Tahoma" w:hAnsi="Tahoma" w:cs="Tahoma"/>
          <w:sz w:val="18"/>
          <w:szCs w:val="18"/>
        </w:rPr>
        <w:t xml:space="preserve">r. poz. </w:t>
      </w:r>
      <w:r w:rsidR="000E1980" w:rsidRPr="008D462A">
        <w:rPr>
          <w:rFonts w:ascii="Tahoma" w:hAnsi="Tahoma" w:cs="Tahoma"/>
          <w:sz w:val="18"/>
          <w:szCs w:val="18"/>
          <w:lang w:val="pl-PL"/>
        </w:rPr>
        <w:t>1986</w:t>
      </w:r>
      <w:r w:rsidR="009D71F8" w:rsidRPr="008D462A">
        <w:rPr>
          <w:rFonts w:ascii="Tahoma" w:hAnsi="Tahoma" w:cs="Tahoma"/>
          <w:sz w:val="18"/>
          <w:szCs w:val="18"/>
        </w:rPr>
        <w:t xml:space="preserve"> z późn. zm.)</w:t>
      </w:r>
      <w:r w:rsidR="007F15C9" w:rsidRPr="008D462A">
        <w:rPr>
          <w:rFonts w:ascii="Tahoma" w:hAnsi="Tahoma" w:cs="Tahoma"/>
          <w:sz w:val="18"/>
          <w:szCs w:val="18"/>
          <w:lang w:val="pl-PL"/>
        </w:rPr>
        <w:t xml:space="preserve"> (dalej w treści: UPZP)</w:t>
      </w:r>
      <w:r w:rsidRPr="008D462A">
        <w:rPr>
          <w:rFonts w:ascii="Tahoma" w:hAnsi="Tahoma" w:cs="Tahoma"/>
          <w:sz w:val="18"/>
          <w:szCs w:val="18"/>
          <w:lang w:val="pl-PL"/>
        </w:rPr>
        <w:t>.</w:t>
      </w:r>
    </w:p>
    <w:p w:rsidR="002671CC" w:rsidRPr="008D462A" w:rsidRDefault="0009477D" w:rsidP="0039766D">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lang w:val="pl-PL"/>
        </w:rPr>
        <w:t>Wykonawca może powierzyć wykonanie części zamówienia podwykonawcy</w:t>
      </w:r>
      <w:r w:rsidR="008954EF" w:rsidRPr="008D462A">
        <w:rPr>
          <w:rFonts w:ascii="Tahoma" w:hAnsi="Tahoma" w:cs="Tahoma"/>
          <w:sz w:val="18"/>
          <w:szCs w:val="18"/>
          <w:lang w:val="pl-PL"/>
        </w:rPr>
        <w:t xml:space="preserve">. </w:t>
      </w:r>
      <w:r w:rsidR="002671CC" w:rsidRPr="008D462A">
        <w:rPr>
          <w:rFonts w:ascii="Tahoma" w:hAnsi="Tahoma" w:cs="Tahoma"/>
          <w:sz w:val="18"/>
          <w:szCs w:val="18"/>
        </w:rPr>
        <w:t>Zamawiający żąda wskazania</w:t>
      </w:r>
      <w:r w:rsidR="001C019F" w:rsidRPr="008D462A">
        <w:rPr>
          <w:rFonts w:ascii="Tahoma" w:hAnsi="Tahoma" w:cs="Tahoma"/>
          <w:sz w:val="18"/>
          <w:szCs w:val="18"/>
        </w:rPr>
        <w:t xml:space="preserve"> przez W</w:t>
      </w:r>
      <w:r w:rsidR="002671CC" w:rsidRPr="008D462A">
        <w:rPr>
          <w:rFonts w:ascii="Tahoma" w:hAnsi="Tahoma" w:cs="Tahoma"/>
          <w:sz w:val="18"/>
          <w:szCs w:val="18"/>
        </w:rPr>
        <w:t>ykonawcę części zamówienia, których wykonanie zamierza powierzyć podwykonawcom, i podania prz</w:t>
      </w:r>
      <w:r w:rsidR="001C019F" w:rsidRPr="008D462A">
        <w:rPr>
          <w:rFonts w:ascii="Tahoma" w:hAnsi="Tahoma" w:cs="Tahoma"/>
          <w:sz w:val="18"/>
          <w:szCs w:val="18"/>
        </w:rPr>
        <w:t>ez W</w:t>
      </w:r>
      <w:r w:rsidR="00D70476" w:rsidRPr="008D462A">
        <w:rPr>
          <w:rFonts w:ascii="Tahoma" w:hAnsi="Tahoma" w:cs="Tahoma"/>
          <w:sz w:val="18"/>
          <w:szCs w:val="18"/>
        </w:rPr>
        <w:t xml:space="preserve">ykonawcę firm podwykonawców, </w:t>
      </w:r>
      <w:r w:rsidR="00D70476" w:rsidRPr="008D462A">
        <w:rPr>
          <w:rFonts w:ascii="Tahoma" w:hAnsi="Tahoma" w:cs="Tahoma"/>
          <w:sz w:val="18"/>
          <w:szCs w:val="18"/>
          <w:lang w:val="pl-PL"/>
        </w:rPr>
        <w:t>o ile są oni znani na etapie składani ofert.</w:t>
      </w:r>
    </w:p>
    <w:p w:rsidR="0008313A" w:rsidRPr="008D462A" w:rsidRDefault="0008313A" w:rsidP="0039766D">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Zamawiający w załączniku nr 2 do SIWZ w rubryce VAT</w:t>
      </w:r>
      <w:r w:rsidR="007E1759" w:rsidRPr="008D462A">
        <w:rPr>
          <w:rFonts w:ascii="Tahoma" w:hAnsi="Tahoma" w:cs="Tahoma"/>
          <w:sz w:val="18"/>
          <w:szCs w:val="18"/>
        </w:rPr>
        <w:t xml:space="preserve"> </w:t>
      </w:r>
      <w:r w:rsidR="00FB4220" w:rsidRPr="008D462A">
        <w:rPr>
          <w:rFonts w:ascii="Tahoma" w:hAnsi="Tahoma" w:cs="Tahoma"/>
          <w:sz w:val="18"/>
          <w:szCs w:val="18"/>
          <w:lang w:val="pl-PL"/>
        </w:rPr>
        <w:t>(</w:t>
      </w:r>
      <w:r w:rsidR="007E1759" w:rsidRPr="008D462A">
        <w:rPr>
          <w:rFonts w:ascii="Tahoma" w:hAnsi="Tahoma" w:cs="Tahoma"/>
          <w:sz w:val="18"/>
          <w:szCs w:val="18"/>
        </w:rPr>
        <w:t>%</w:t>
      </w:r>
      <w:r w:rsidR="00FB4220" w:rsidRPr="008D462A">
        <w:rPr>
          <w:rFonts w:ascii="Tahoma" w:hAnsi="Tahoma" w:cs="Tahoma"/>
          <w:sz w:val="18"/>
          <w:szCs w:val="18"/>
          <w:lang w:val="pl-PL"/>
        </w:rPr>
        <w:t>)</w:t>
      </w:r>
      <w:r w:rsidRPr="008D462A">
        <w:rPr>
          <w:rFonts w:ascii="Tahoma" w:hAnsi="Tahoma" w:cs="Tahoma"/>
          <w:sz w:val="18"/>
          <w:szCs w:val="18"/>
        </w:rPr>
        <w:t xml:space="preserve"> dopuszcza wpisanie zamiennie liczbowej lub procentowej wartości stawki podatku VAT</w:t>
      </w:r>
      <w:r w:rsidR="00174430" w:rsidRPr="008D462A">
        <w:rPr>
          <w:rFonts w:ascii="Tahoma" w:hAnsi="Tahoma" w:cs="Tahoma"/>
          <w:sz w:val="18"/>
          <w:szCs w:val="18"/>
        </w:rPr>
        <w:t>.</w:t>
      </w:r>
    </w:p>
    <w:p w:rsidR="0008313A" w:rsidRPr="008D462A" w:rsidRDefault="0008313A" w:rsidP="0039766D">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 xml:space="preserve">Zamawiający </w:t>
      </w:r>
      <w:r w:rsidR="00D167A2">
        <w:rPr>
          <w:rFonts w:ascii="Tahoma" w:hAnsi="Tahoma" w:cs="Tahoma"/>
          <w:sz w:val="18"/>
          <w:szCs w:val="18"/>
        </w:rPr>
        <w:t>wymaga wniesienia wadium zgodnie z pkt 7 SIWZ.</w:t>
      </w:r>
    </w:p>
    <w:p w:rsidR="002204B4" w:rsidRPr="008D462A" w:rsidRDefault="0008313A" w:rsidP="002204B4">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Zamawiający nie wymaga wniesienia zabezpieczenia  należytego wykonania umowy.</w:t>
      </w:r>
    </w:p>
    <w:p w:rsidR="002204B4" w:rsidRPr="00D167A2" w:rsidRDefault="002204B4" w:rsidP="002204B4">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 xml:space="preserve">Zamawiający dopuszcza </w:t>
      </w:r>
      <w:r w:rsidRPr="008D462A">
        <w:rPr>
          <w:rFonts w:ascii="Tahoma" w:hAnsi="Tahoma" w:cs="Tahoma"/>
          <w:sz w:val="18"/>
          <w:szCs w:val="18"/>
          <w:lang w:val="pl-PL"/>
        </w:rPr>
        <w:t>oferowanie rozwiązań</w:t>
      </w:r>
      <w:r w:rsidRPr="008D462A">
        <w:rPr>
          <w:rFonts w:ascii="Tahoma" w:hAnsi="Tahoma" w:cs="Tahoma"/>
          <w:sz w:val="18"/>
          <w:szCs w:val="18"/>
        </w:rPr>
        <w:t xml:space="preserve"> równoważnych</w:t>
      </w:r>
      <w:r w:rsidRPr="008D462A">
        <w:rPr>
          <w:rFonts w:ascii="Tahoma" w:hAnsi="Tahoma" w:cs="Tahoma"/>
          <w:sz w:val="18"/>
          <w:szCs w:val="18"/>
          <w:lang w:val="pl-PL"/>
        </w:rPr>
        <w:t xml:space="preserve"> </w:t>
      </w:r>
      <w:r w:rsidRPr="008D462A">
        <w:rPr>
          <w:rFonts w:ascii="Tahoma" w:hAnsi="Tahoma" w:cs="Tahoma"/>
          <w:sz w:val="18"/>
          <w:szCs w:val="18"/>
        </w:rPr>
        <w:t>tam, gdzie użył nazwy własnej</w:t>
      </w:r>
      <w:r w:rsidRPr="008D462A">
        <w:rPr>
          <w:rFonts w:ascii="Tahoma" w:hAnsi="Tahoma" w:cs="Tahoma"/>
          <w:sz w:val="18"/>
          <w:szCs w:val="18"/>
          <w:lang w:val="pl-PL"/>
        </w:rPr>
        <w:t xml:space="preserve"> lub nazwy handlowej </w:t>
      </w:r>
      <w:r w:rsidRPr="008D462A">
        <w:rPr>
          <w:rFonts w:ascii="Tahoma" w:hAnsi="Tahoma" w:cs="Tahoma"/>
          <w:sz w:val="18"/>
          <w:szCs w:val="18"/>
        </w:rPr>
        <w:t xml:space="preserve">tj. </w:t>
      </w:r>
      <w:r w:rsidRPr="008D462A">
        <w:rPr>
          <w:rFonts w:ascii="Tahoma" w:hAnsi="Tahoma" w:cs="Tahoma"/>
          <w:color w:val="000000"/>
          <w:sz w:val="18"/>
          <w:szCs w:val="18"/>
        </w:rPr>
        <w:t xml:space="preserve">oferowany </w:t>
      </w:r>
      <w:r w:rsidRPr="008D462A">
        <w:rPr>
          <w:rFonts w:ascii="Tahoma" w:hAnsi="Tahoma" w:cs="Tahoma"/>
          <w:color w:val="000000"/>
          <w:sz w:val="18"/>
          <w:szCs w:val="18"/>
          <w:lang w:val="pl-PL"/>
        </w:rPr>
        <w:t>przedmiot zamówienia</w:t>
      </w:r>
      <w:r w:rsidRPr="008D462A">
        <w:rPr>
          <w:rFonts w:ascii="Tahoma" w:hAnsi="Tahoma" w:cs="Tahoma"/>
          <w:color w:val="000000"/>
          <w:sz w:val="18"/>
          <w:szCs w:val="18"/>
        </w:rPr>
        <w:t xml:space="preserve"> nie może mieć gorszych parametrów niż wskazane w</w:t>
      </w:r>
      <w:r w:rsidR="00EA461C" w:rsidRPr="008D462A">
        <w:rPr>
          <w:rFonts w:ascii="Tahoma" w:hAnsi="Tahoma" w:cs="Tahoma"/>
          <w:color w:val="000000"/>
          <w:sz w:val="18"/>
          <w:szCs w:val="18"/>
          <w:lang w:val="pl-PL"/>
        </w:rPr>
        <w:t xml:space="preserve"> załączniku nr 2 SAC.</w:t>
      </w:r>
      <w:r w:rsidRPr="008D462A">
        <w:rPr>
          <w:rFonts w:ascii="Tahoma" w:hAnsi="Tahoma" w:cs="Tahoma"/>
          <w:color w:val="000000"/>
          <w:sz w:val="18"/>
          <w:szCs w:val="18"/>
          <w:lang w:val="pl-PL"/>
        </w:rPr>
        <w:t xml:space="preserve"> Tam, </w:t>
      </w:r>
      <w:r w:rsidRPr="008D462A">
        <w:rPr>
          <w:rFonts w:ascii="Tahoma" w:hAnsi="Tahoma" w:cs="Tahoma"/>
          <w:sz w:val="18"/>
          <w:szCs w:val="18"/>
        </w:rPr>
        <w:t xml:space="preserve">gdzie Zamawiający </w:t>
      </w:r>
      <w:r w:rsidRPr="008D462A">
        <w:rPr>
          <w:rFonts w:ascii="Tahoma" w:hAnsi="Tahoma" w:cs="Tahoma"/>
          <w:sz w:val="18"/>
          <w:szCs w:val="18"/>
          <w:lang w:val="pl-PL"/>
        </w:rPr>
        <w:t xml:space="preserve">powołuje się na </w:t>
      </w:r>
      <w:r w:rsidRPr="008D462A">
        <w:rPr>
          <w:rFonts w:ascii="Tahoma" w:hAnsi="Tahoma" w:cs="Tahoma"/>
          <w:sz w:val="18"/>
          <w:szCs w:val="18"/>
        </w:rPr>
        <w:t>normy</w:t>
      </w:r>
      <w:r w:rsidRPr="008D462A">
        <w:rPr>
          <w:rFonts w:ascii="Tahoma" w:hAnsi="Tahoma" w:cs="Tahoma"/>
          <w:sz w:val="18"/>
          <w:szCs w:val="18"/>
          <w:lang w:val="pl-PL"/>
        </w:rPr>
        <w:t xml:space="preserve">, </w:t>
      </w:r>
      <w:r w:rsidRPr="008D462A">
        <w:rPr>
          <w:rFonts w:ascii="Tahoma" w:hAnsi="Tahoma" w:cs="Tahoma"/>
          <w:sz w:val="18"/>
          <w:szCs w:val="18"/>
        </w:rPr>
        <w:t xml:space="preserve"> </w:t>
      </w:r>
      <w:r w:rsidRPr="008D462A">
        <w:rPr>
          <w:rFonts w:ascii="Tahoma" w:hAnsi="Tahoma" w:cs="Tahoma"/>
          <w:sz w:val="18"/>
          <w:szCs w:val="18"/>
          <w:lang w:val="pl-PL"/>
        </w:rPr>
        <w:t xml:space="preserve">standardy itp. Zamawiający dopuszcza normy, standardy itp. równoważne a Wykonawca zobowiązany jest wykazać ich równoważność poprzez </w:t>
      </w:r>
      <w:r w:rsidRPr="008D462A">
        <w:rPr>
          <w:rFonts w:ascii="Tahoma" w:hAnsi="Tahoma" w:cs="Tahoma"/>
          <w:sz w:val="18"/>
          <w:szCs w:val="18"/>
        </w:rPr>
        <w:t xml:space="preserve"> </w:t>
      </w:r>
      <w:r w:rsidRPr="008D462A">
        <w:rPr>
          <w:rFonts w:ascii="Tahoma" w:hAnsi="Tahoma" w:cs="Tahoma"/>
          <w:color w:val="000000"/>
          <w:sz w:val="18"/>
          <w:szCs w:val="18"/>
        </w:rPr>
        <w:t>załączenie do oferty szczegółowego opis</w:t>
      </w:r>
      <w:r w:rsidRPr="008D462A">
        <w:rPr>
          <w:rFonts w:ascii="Tahoma" w:hAnsi="Tahoma" w:cs="Tahoma"/>
          <w:color w:val="000000"/>
          <w:sz w:val="18"/>
          <w:szCs w:val="18"/>
          <w:lang w:val="pl-PL"/>
        </w:rPr>
        <w:t>u</w:t>
      </w:r>
      <w:r w:rsidRPr="008D462A">
        <w:rPr>
          <w:rFonts w:ascii="Tahoma" w:hAnsi="Tahoma" w:cs="Tahoma"/>
          <w:color w:val="000000"/>
          <w:sz w:val="18"/>
          <w:szCs w:val="18"/>
        </w:rPr>
        <w:t>.</w:t>
      </w:r>
      <w:r w:rsidRPr="008D462A">
        <w:rPr>
          <w:rFonts w:ascii="Tahoma" w:hAnsi="Tahoma" w:cs="Tahoma"/>
          <w:color w:val="000000"/>
          <w:sz w:val="18"/>
          <w:szCs w:val="18"/>
          <w:lang w:val="pl-PL"/>
        </w:rPr>
        <w:t xml:space="preserve"> Zamawiający dopuszcza równoważne systemy odniesienia technicznego zgodnie z art. 30 ust. 4</w:t>
      </w:r>
      <w:r w:rsidR="00010635" w:rsidRPr="008D462A">
        <w:rPr>
          <w:rFonts w:ascii="Tahoma" w:hAnsi="Tahoma" w:cs="Tahoma"/>
          <w:color w:val="000000"/>
          <w:sz w:val="18"/>
          <w:szCs w:val="18"/>
          <w:lang w:val="pl-PL"/>
        </w:rPr>
        <w:t xml:space="preserve"> UPZP</w:t>
      </w:r>
      <w:r w:rsidRPr="008D462A">
        <w:rPr>
          <w:rFonts w:ascii="Tahoma" w:hAnsi="Tahoma" w:cs="Tahoma"/>
          <w:color w:val="000000"/>
          <w:sz w:val="18"/>
          <w:szCs w:val="18"/>
          <w:lang w:val="pl-PL"/>
        </w:rPr>
        <w:t>.</w:t>
      </w:r>
    </w:p>
    <w:p w:rsidR="00D167A2" w:rsidRDefault="00D167A2" w:rsidP="00D167A2">
      <w:pPr>
        <w:pStyle w:val="Tekstpodstawowywcity"/>
        <w:ind w:left="426" w:firstLine="0"/>
        <w:rPr>
          <w:rFonts w:ascii="Tahoma" w:hAnsi="Tahoma" w:cs="Tahoma"/>
          <w:color w:val="000000"/>
          <w:sz w:val="18"/>
          <w:szCs w:val="18"/>
          <w:lang w:val="pl-PL"/>
        </w:rPr>
      </w:pPr>
    </w:p>
    <w:p w:rsidR="00D167A2" w:rsidRPr="008D462A" w:rsidRDefault="00D167A2" w:rsidP="00D167A2">
      <w:pPr>
        <w:pStyle w:val="Tekstpodstawowywcity"/>
        <w:ind w:left="426" w:firstLine="0"/>
        <w:rPr>
          <w:rFonts w:ascii="Tahoma" w:hAnsi="Tahoma" w:cs="Tahoma"/>
          <w:sz w:val="18"/>
          <w:szCs w:val="18"/>
        </w:rPr>
      </w:pPr>
    </w:p>
    <w:p w:rsidR="0059775A" w:rsidRPr="008D462A" w:rsidRDefault="0059775A" w:rsidP="008E6125">
      <w:pPr>
        <w:pStyle w:val="Tekstpodstawowywcity"/>
        <w:ind w:left="426" w:firstLine="0"/>
        <w:rPr>
          <w:rFonts w:ascii="Tahoma" w:hAnsi="Tahoma" w:cs="Tahoma"/>
          <w:sz w:val="18"/>
          <w:szCs w:val="18"/>
          <w:lang w:val="pl-PL"/>
        </w:rPr>
      </w:pPr>
    </w:p>
    <w:p w:rsidR="00FB57C2" w:rsidRPr="008D462A" w:rsidRDefault="00FB57C2" w:rsidP="00FB57C2">
      <w:pPr>
        <w:pStyle w:val="Tekstpodstawowywcity"/>
        <w:tabs>
          <w:tab w:val="left" w:pos="360"/>
        </w:tabs>
        <w:ind w:left="0" w:firstLine="0"/>
        <w:rPr>
          <w:rFonts w:ascii="Tahoma" w:hAnsi="Tahoma" w:cs="Tahoma"/>
          <w:sz w:val="18"/>
          <w:szCs w:val="18"/>
        </w:rPr>
      </w:pPr>
      <w:r w:rsidRPr="008D462A">
        <w:rPr>
          <w:rFonts w:ascii="Tahoma" w:hAnsi="Tahoma" w:cs="Tahoma"/>
          <w:b/>
          <w:bCs w:val="0"/>
          <w:sz w:val="18"/>
          <w:szCs w:val="18"/>
        </w:rPr>
        <w:lastRenderedPageBreak/>
        <w:t>3. TERMIN  I MIEJSCE WYKONANIA</w:t>
      </w:r>
      <w:r w:rsidRPr="008D462A">
        <w:rPr>
          <w:rFonts w:ascii="Tahoma" w:hAnsi="Tahoma" w:cs="Tahoma"/>
          <w:sz w:val="18"/>
          <w:szCs w:val="18"/>
        </w:rPr>
        <w:t xml:space="preserve">  </w:t>
      </w:r>
      <w:r w:rsidRPr="008D462A">
        <w:rPr>
          <w:rFonts w:ascii="Tahoma" w:hAnsi="Tahoma" w:cs="Tahoma"/>
          <w:b/>
          <w:bCs w:val="0"/>
          <w:sz w:val="18"/>
          <w:szCs w:val="18"/>
        </w:rPr>
        <w:t>ZAMÓWIENIA.</w:t>
      </w:r>
      <w:r w:rsidRPr="008D462A">
        <w:rPr>
          <w:rFonts w:ascii="Tahoma" w:hAnsi="Tahoma" w:cs="Tahoma"/>
          <w:sz w:val="18"/>
          <w:szCs w:val="18"/>
        </w:rPr>
        <w:t xml:space="preserve">  </w:t>
      </w:r>
    </w:p>
    <w:p w:rsidR="00635243" w:rsidRPr="008D462A" w:rsidRDefault="00635243" w:rsidP="00001065">
      <w:pPr>
        <w:numPr>
          <w:ilvl w:val="1"/>
          <w:numId w:val="8"/>
        </w:numPr>
        <w:tabs>
          <w:tab w:val="clear" w:pos="360"/>
        </w:tabs>
        <w:ind w:left="426" w:hanging="426"/>
        <w:jc w:val="both"/>
        <w:rPr>
          <w:rFonts w:ascii="Tahoma" w:hAnsi="Tahoma" w:cs="Tahoma"/>
          <w:sz w:val="18"/>
          <w:szCs w:val="18"/>
        </w:rPr>
      </w:pPr>
      <w:r w:rsidRPr="008D462A">
        <w:rPr>
          <w:rFonts w:ascii="Tahoma" w:hAnsi="Tahoma" w:cs="Tahoma"/>
          <w:bCs/>
          <w:sz w:val="18"/>
          <w:szCs w:val="18"/>
          <w:lang w:val="x-none"/>
        </w:rPr>
        <w:t xml:space="preserve">Termin realizacji: </w:t>
      </w:r>
      <w:r w:rsidR="001F2ECE" w:rsidRPr="008D462A">
        <w:rPr>
          <w:rFonts w:ascii="Tahoma" w:hAnsi="Tahoma" w:cs="Tahoma"/>
          <w:bCs/>
          <w:sz w:val="18"/>
          <w:szCs w:val="18"/>
        </w:rPr>
        <w:t xml:space="preserve">Maksymalnie </w:t>
      </w:r>
      <w:r w:rsidR="002231DD" w:rsidRPr="008D462A">
        <w:rPr>
          <w:rFonts w:ascii="Tahoma" w:hAnsi="Tahoma" w:cs="Tahoma"/>
          <w:b/>
          <w:bCs/>
          <w:sz w:val="18"/>
          <w:szCs w:val="18"/>
        </w:rPr>
        <w:t xml:space="preserve">do </w:t>
      </w:r>
      <w:r w:rsidR="00C7153D" w:rsidRPr="008D462A">
        <w:rPr>
          <w:rFonts w:ascii="Tahoma" w:hAnsi="Tahoma" w:cs="Tahoma"/>
          <w:b/>
          <w:bCs/>
          <w:sz w:val="18"/>
          <w:szCs w:val="18"/>
        </w:rPr>
        <w:t>3</w:t>
      </w:r>
      <w:r w:rsidR="002231DD" w:rsidRPr="008D462A">
        <w:rPr>
          <w:rFonts w:ascii="Tahoma" w:hAnsi="Tahoma" w:cs="Tahoma"/>
          <w:b/>
          <w:bCs/>
          <w:sz w:val="18"/>
          <w:szCs w:val="18"/>
        </w:rPr>
        <w:t xml:space="preserve"> tygodni</w:t>
      </w:r>
      <w:r w:rsidR="002231DD" w:rsidRPr="008D462A">
        <w:rPr>
          <w:rFonts w:ascii="Tahoma" w:hAnsi="Tahoma" w:cs="Tahoma"/>
          <w:bCs/>
          <w:sz w:val="18"/>
          <w:szCs w:val="18"/>
        </w:rPr>
        <w:t xml:space="preserve"> </w:t>
      </w:r>
      <w:r w:rsidR="001F2ECE" w:rsidRPr="008D462A">
        <w:rPr>
          <w:rFonts w:ascii="Tahoma" w:hAnsi="Tahoma" w:cs="Tahoma"/>
          <w:bCs/>
          <w:sz w:val="18"/>
          <w:szCs w:val="18"/>
        </w:rPr>
        <w:t>od dnia zawarcia umowy (wykonawca określa</w:t>
      </w:r>
      <w:r w:rsidR="0076672B" w:rsidRPr="008D462A">
        <w:rPr>
          <w:rFonts w:ascii="Tahoma" w:hAnsi="Tahoma" w:cs="Tahoma"/>
          <w:bCs/>
          <w:sz w:val="18"/>
          <w:szCs w:val="18"/>
        </w:rPr>
        <w:t xml:space="preserve"> termin realizacji</w:t>
      </w:r>
      <w:r w:rsidR="001F2ECE" w:rsidRPr="008D462A">
        <w:rPr>
          <w:rFonts w:ascii="Tahoma" w:hAnsi="Tahoma" w:cs="Tahoma"/>
          <w:bCs/>
          <w:sz w:val="18"/>
          <w:szCs w:val="18"/>
        </w:rPr>
        <w:t xml:space="preserve"> w załączniku nr 1 do SIWZ)</w:t>
      </w:r>
    </w:p>
    <w:p w:rsidR="000023F3" w:rsidRPr="008D462A" w:rsidRDefault="00C27742" w:rsidP="00001065">
      <w:pPr>
        <w:numPr>
          <w:ilvl w:val="1"/>
          <w:numId w:val="8"/>
        </w:numPr>
        <w:tabs>
          <w:tab w:val="clear" w:pos="360"/>
        </w:tabs>
        <w:ind w:left="426" w:hanging="426"/>
        <w:jc w:val="both"/>
        <w:rPr>
          <w:rFonts w:ascii="Tahoma" w:hAnsi="Tahoma" w:cs="Tahoma"/>
          <w:sz w:val="18"/>
          <w:szCs w:val="18"/>
        </w:rPr>
      </w:pPr>
      <w:r w:rsidRPr="008D462A">
        <w:rPr>
          <w:rFonts w:ascii="Tahoma" w:hAnsi="Tahoma" w:cs="Tahoma"/>
          <w:sz w:val="18"/>
          <w:szCs w:val="18"/>
        </w:rPr>
        <w:t>T</w:t>
      </w:r>
      <w:r w:rsidRPr="008D462A">
        <w:rPr>
          <w:rFonts w:ascii="Tahoma" w:hAnsi="Tahoma" w:cs="Tahoma"/>
          <w:color w:val="000000"/>
          <w:sz w:val="18"/>
          <w:szCs w:val="18"/>
        </w:rPr>
        <w:t xml:space="preserve">ermin płatności </w:t>
      </w:r>
      <w:r w:rsidR="002231DD" w:rsidRPr="008D462A">
        <w:rPr>
          <w:rFonts w:ascii="Tahoma" w:hAnsi="Tahoma" w:cs="Tahoma"/>
          <w:color w:val="000000"/>
          <w:sz w:val="18"/>
          <w:szCs w:val="18"/>
        </w:rPr>
        <w:t>–</w:t>
      </w:r>
      <w:r w:rsidRPr="008D462A">
        <w:rPr>
          <w:rFonts w:ascii="Tahoma" w:hAnsi="Tahoma" w:cs="Tahoma"/>
          <w:color w:val="000000"/>
          <w:sz w:val="18"/>
          <w:szCs w:val="18"/>
        </w:rPr>
        <w:t xml:space="preserve"> </w:t>
      </w:r>
      <w:r w:rsidRPr="008D462A">
        <w:rPr>
          <w:rFonts w:ascii="Tahoma" w:hAnsi="Tahoma" w:cs="Tahoma"/>
          <w:b/>
          <w:color w:val="000000"/>
          <w:sz w:val="18"/>
          <w:szCs w:val="18"/>
        </w:rPr>
        <w:t>60 dni</w:t>
      </w:r>
      <w:r w:rsidRPr="008D462A">
        <w:rPr>
          <w:rFonts w:ascii="Tahoma" w:hAnsi="Tahoma" w:cs="Tahoma"/>
          <w:color w:val="000000"/>
          <w:sz w:val="18"/>
          <w:szCs w:val="18"/>
        </w:rPr>
        <w:t xml:space="preserve"> licząc od dnia dostarczenia przedmiotu </w:t>
      </w:r>
      <w:r w:rsidR="00A210BE" w:rsidRPr="008D462A">
        <w:rPr>
          <w:rFonts w:ascii="Tahoma" w:hAnsi="Tahoma" w:cs="Tahoma"/>
          <w:color w:val="000000"/>
          <w:sz w:val="18"/>
          <w:szCs w:val="18"/>
        </w:rPr>
        <w:t>zamówienia i podpisania Protokołu Odbioru Końcowego</w:t>
      </w:r>
      <w:r w:rsidRPr="008D462A">
        <w:rPr>
          <w:rFonts w:ascii="Tahoma" w:hAnsi="Tahoma" w:cs="Tahoma"/>
          <w:color w:val="000000"/>
          <w:sz w:val="18"/>
          <w:szCs w:val="18"/>
        </w:rPr>
        <w:t xml:space="preserve"> </w:t>
      </w:r>
      <w:r w:rsidR="00A210BE" w:rsidRPr="008D462A">
        <w:rPr>
          <w:rFonts w:ascii="Tahoma" w:hAnsi="Tahoma" w:cs="Tahoma"/>
          <w:color w:val="000000"/>
          <w:sz w:val="18"/>
          <w:szCs w:val="18"/>
        </w:rPr>
        <w:t xml:space="preserve">oraz dostarczenia prawidłowo wypełnionej </w:t>
      </w:r>
      <w:r w:rsidRPr="008D462A">
        <w:rPr>
          <w:rFonts w:ascii="Tahoma" w:hAnsi="Tahoma" w:cs="Tahoma"/>
          <w:color w:val="000000"/>
          <w:sz w:val="18"/>
          <w:szCs w:val="18"/>
        </w:rPr>
        <w:t xml:space="preserve">faktury </w:t>
      </w:r>
      <w:r w:rsidR="000023F3" w:rsidRPr="008D462A">
        <w:rPr>
          <w:rFonts w:ascii="Tahoma" w:hAnsi="Tahoma" w:cs="Tahoma"/>
          <w:sz w:val="18"/>
          <w:szCs w:val="18"/>
        </w:rPr>
        <w:t>do siedziby Zamawiającego.</w:t>
      </w:r>
    </w:p>
    <w:p w:rsidR="00C27742" w:rsidRPr="008D462A" w:rsidRDefault="00C27742" w:rsidP="00001065">
      <w:pPr>
        <w:numPr>
          <w:ilvl w:val="1"/>
          <w:numId w:val="8"/>
        </w:numPr>
        <w:tabs>
          <w:tab w:val="clear" w:pos="360"/>
        </w:tabs>
        <w:ind w:left="426" w:hanging="426"/>
        <w:jc w:val="both"/>
        <w:rPr>
          <w:rFonts w:ascii="Tahoma" w:hAnsi="Tahoma" w:cs="Tahoma"/>
          <w:sz w:val="18"/>
          <w:szCs w:val="18"/>
        </w:rPr>
      </w:pPr>
      <w:r w:rsidRPr="008D462A">
        <w:rPr>
          <w:rFonts w:ascii="Tahoma" w:hAnsi="Tahoma" w:cs="Tahoma"/>
          <w:sz w:val="18"/>
          <w:szCs w:val="18"/>
        </w:rPr>
        <w:t>Zamawiający będzie dokonywał wszystkich płatności przelewem na rachunek bankowy wskazany w fakturze.</w:t>
      </w:r>
    </w:p>
    <w:p w:rsidR="00262F92" w:rsidRPr="008D462A" w:rsidRDefault="00B836D8" w:rsidP="00001065">
      <w:pPr>
        <w:widowControl w:val="0"/>
        <w:numPr>
          <w:ilvl w:val="1"/>
          <w:numId w:val="8"/>
        </w:numPr>
        <w:tabs>
          <w:tab w:val="clear" w:pos="360"/>
        </w:tabs>
        <w:overflowPunct w:val="0"/>
        <w:autoSpaceDE w:val="0"/>
        <w:autoSpaceDN w:val="0"/>
        <w:adjustRightInd w:val="0"/>
        <w:ind w:left="426" w:hanging="426"/>
        <w:jc w:val="both"/>
        <w:rPr>
          <w:rFonts w:ascii="Tahoma" w:hAnsi="Tahoma" w:cs="Tahoma"/>
          <w:b/>
          <w:bCs/>
          <w:sz w:val="18"/>
          <w:szCs w:val="18"/>
          <w:lang w:val="x-none"/>
        </w:rPr>
      </w:pPr>
      <w:r w:rsidRPr="008D462A">
        <w:rPr>
          <w:rFonts w:ascii="Tahoma" w:hAnsi="Tahoma" w:cs="Tahoma"/>
          <w:sz w:val="18"/>
          <w:szCs w:val="18"/>
        </w:rPr>
        <w:t xml:space="preserve">Miejsce </w:t>
      </w:r>
      <w:r w:rsidR="00C7153D" w:rsidRPr="008D462A">
        <w:rPr>
          <w:rFonts w:ascii="Tahoma" w:hAnsi="Tahoma" w:cs="Tahoma"/>
          <w:color w:val="000000"/>
          <w:sz w:val="18"/>
          <w:szCs w:val="18"/>
        </w:rPr>
        <w:t>dostawy, montażu</w:t>
      </w:r>
      <w:r w:rsidR="00D26DB4">
        <w:rPr>
          <w:rFonts w:ascii="Tahoma" w:hAnsi="Tahoma" w:cs="Tahoma"/>
          <w:color w:val="000000"/>
          <w:sz w:val="18"/>
          <w:szCs w:val="18"/>
        </w:rPr>
        <w:t xml:space="preserve"> oraz ustawianie szaf</w:t>
      </w:r>
      <w:r w:rsidRPr="008D462A">
        <w:rPr>
          <w:rFonts w:ascii="Tahoma" w:hAnsi="Tahoma" w:cs="Tahoma"/>
          <w:color w:val="000000"/>
          <w:sz w:val="18"/>
          <w:szCs w:val="18"/>
        </w:rPr>
        <w:t xml:space="preserve">: </w:t>
      </w:r>
    </w:p>
    <w:p w:rsidR="00EC2268" w:rsidRPr="005A2E6E" w:rsidRDefault="00EC2268" w:rsidP="00EC2268">
      <w:pPr>
        <w:widowControl w:val="0"/>
        <w:overflowPunct w:val="0"/>
        <w:autoSpaceDE w:val="0"/>
        <w:autoSpaceDN w:val="0"/>
        <w:adjustRightInd w:val="0"/>
        <w:ind w:left="709"/>
        <w:jc w:val="both"/>
        <w:rPr>
          <w:rFonts w:ascii="Tahoma" w:hAnsi="Tahoma" w:cs="Tahoma"/>
          <w:sz w:val="18"/>
          <w:szCs w:val="20"/>
        </w:rPr>
      </w:pPr>
      <w:r w:rsidRPr="005A2E6E">
        <w:rPr>
          <w:rFonts w:ascii="Tahoma" w:hAnsi="Tahoma" w:cs="Tahoma"/>
          <w:sz w:val="18"/>
          <w:szCs w:val="20"/>
        </w:rPr>
        <w:t xml:space="preserve">- Pracownia diagnostyczna - 2 szt. </w:t>
      </w:r>
      <w:r w:rsidRPr="005A2E6E">
        <w:rPr>
          <w:rFonts w:ascii="Tahoma" w:hAnsi="Tahoma" w:cs="Tahoma"/>
          <w:b/>
          <w:sz w:val="18"/>
          <w:szCs w:val="20"/>
        </w:rPr>
        <w:t>(</w:t>
      </w:r>
      <w:r w:rsidRPr="00EC2268">
        <w:rPr>
          <w:rFonts w:ascii="Tahoma" w:hAnsi="Tahoma" w:cs="Tahoma"/>
          <w:b/>
          <w:sz w:val="18"/>
          <w:szCs w:val="20"/>
        </w:rPr>
        <w:t>Pawilon II</w:t>
      </w:r>
      <w:r w:rsidRPr="005A2E6E">
        <w:rPr>
          <w:rFonts w:ascii="Tahoma" w:hAnsi="Tahoma" w:cs="Tahoma"/>
          <w:b/>
          <w:sz w:val="18"/>
          <w:szCs w:val="20"/>
        </w:rPr>
        <w:t xml:space="preserve"> piętro</w:t>
      </w:r>
      <w:r w:rsidRPr="00EC2268">
        <w:rPr>
          <w:rFonts w:ascii="Tahoma" w:hAnsi="Tahoma" w:cs="Tahoma"/>
          <w:b/>
          <w:sz w:val="18"/>
          <w:szCs w:val="20"/>
        </w:rPr>
        <w:t xml:space="preserve"> -1, szatnia personelu</w:t>
      </w:r>
      <w:r w:rsidRPr="005A2E6E">
        <w:rPr>
          <w:rFonts w:ascii="Tahoma" w:hAnsi="Tahoma" w:cs="Tahoma"/>
          <w:sz w:val="18"/>
          <w:szCs w:val="20"/>
        </w:rPr>
        <w:t xml:space="preserve"> </w:t>
      </w:r>
      <w:r w:rsidRPr="005A2E6E">
        <w:rPr>
          <w:rFonts w:ascii="Tahoma" w:hAnsi="Tahoma" w:cs="Tahoma"/>
          <w:b/>
          <w:sz w:val="18"/>
          <w:szCs w:val="20"/>
        </w:rPr>
        <w:t>przy ul. Strzelców Bytomskich 11)</w:t>
      </w:r>
    </w:p>
    <w:p w:rsidR="00EC2268" w:rsidRDefault="00EC2268" w:rsidP="00EC2268">
      <w:pPr>
        <w:widowControl w:val="0"/>
        <w:overflowPunct w:val="0"/>
        <w:autoSpaceDE w:val="0"/>
        <w:autoSpaceDN w:val="0"/>
        <w:adjustRightInd w:val="0"/>
        <w:ind w:left="709"/>
        <w:jc w:val="both"/>
        <w:rPr>
          <w:rFonts w:ascii="Tahoma" w:hAnsi="Tahoma" w:cs="Tahoma"/>
          <w:b/>
          <w:sz w:val="18"/>
          <w:szCs w:val="20"/>
        </w:rPr>
      </w:pPr>
      <w:r w:rsidRPr="005A2E6E">
        <w:rPr>
          <w:rFonts w:ascii="Tahoma" w:hAnsi="Tahoma" w:cs="Tahoma"/>
          <w:sz w:val="18"/>
          <w:szCs w:val="20"/>
        </w:rPr>
        <w:t xml:space="preserve">- Szatnie Oddziału Neurologicznego i Wewnętrznego - 60 szt. </w:t>
      </w:r>
      <w:r w:rsidRPr="005A2E6E">
        <w:rPr>
          <w:rFonts w:ascii="Tahoma" w:hAnsi="Tahoma" w:cs="Tahoma"/>
          <w:b/>
          <w:sz w:val="18"/>
          <w:szCs w:val="20"/>
        </w:rPr>
        <w:t>(</w:t>
      </w:r>
      <w:r w:rsidRPr="00EC2268">
        <w:rPr>
          <w:rFonts w:ascii="Tahoma" w:hAnsi="Tahoma" w:cs="Tahoma"/>
          <w:b/>
          <w:sz w:val="18"/>
          <w:szCs w:val="20"/>
        </w:rPr>
        <w:t>Pawilon X</w:t>
      </w:r>
      <w:r w:rsidRPr="005A2E6E">
        <w:rPr>
          <w:rFonts w:ascii="Tahoma" w:hAnsi="Tahoma" w:cs="Tahoma"/>
          <w:b/>
          <w:sz w:val="18"/>
          <w:szCs w:val="20"/>
        </w:rPr>
        <w:t xml:space="preserve"> </w:t>
      </w:r>
      <w:r w:rsidRPr="00EC2268">
        <w:rPr>
          <w:rFonts w:ascii="Tahoma" w:hAnsi="Tahoma" w:cs="Tahoma"/>
          <w:b/>
          <w:sz w:val="18"/>
          <w:szCs w:val="20"/>
        </w:rPr>
        <w:t>, parter, pokój 013</w:t>
      </w:r>
      <w:r w:rsidRPr="005A2E6E">
        <w:rPr>
          <w:rFonts w:ascii="Tahoma" w:hAnsi="Tahoma" w:cs="Tahoma"/>
          <w:sz w:val="18"/>
          <w:szCs w:val="20"/>
        </w:rPr>
        <w:t xml:space="preserve"> </w:t>
      </w:r>
      <w:r w:rsidRPr="005A2E6E">
        <w:rPr>
          <w:rFonts w:ascii="Tahoma" w:hAnsi="Tahoma" w:cs="Tahoma"/>
          <w:b/>
          <w:sz w:val="18"/>
          <w:szCs w:val="20"/>
        </w:rPr>
        <w:t>przy ul. Strzelców Bytomskich 11)</w:t>
      </w:r>
    </w:p>
    <w:p w:rsidR="00D167A2" w:rsidRDefault="00D167A2" w:rsidP="00EC2268">
      <w:pPr>
        <w:widowControl w:val="0"/>
        <w:overflowPunct w:val="0"/>
        <w:autoSpaceDE w:val="0"/>
        <w:autoSpaceDN w:val="0"/>
        <w:adjustRightInd w:val="0"/>
        <w:ind w:left="709"/>
        <w:jc w:val="both"/>
        <w:rPr>
          <w:rFonts w:ascii="Tahoma" w:hAnsi="Tahoma" w:cs="Tahoma"/>
          <w:b/>
          <w:sz w:val="18"/>
          <w:szCs w:val="20"/>
        </w:rPr>
      </w:pPr>
    </w:p>
    <w:p w:rsidR="00D167A2" w:rsidRPr="00B2260B" w:rsidRDefault="00D167A2" w:rsidP="00D167A2">
      <w:pPr>
        <w:pStyle w:val="Akapitzlist"/>
        <w:numPr>
          <w:ilvl w:val="1"/>
          <w:numId w:val="53"/>
        </w:numPr>
        <w:tabs>
          <w:tab w:val="left" w:pos="567"/>
        </w:tabs>
        <w:suppressAutoHyphens/>
        <w:spacing w:after="160" w:line="259" w:lineRule="auto"/>
        <w:ind w:left="426" w:hanging="426"/>
        <w:jc w:val="both"/>
        <w:outlineLvl w:val="0"/>
        <w:rPr>
          <w:rFonts w:ascii="Tahoma" w:eastAsia="Times New Roman" w:hAnsi="Tahoma" w:cs="Tahoma"/>
          <w:sz w:val="18"/>
          <w:szCs w:val="18"/>
          <w:lang w:eastAsia="pl-PL"/>
        </w:rPr>
      </w:pPr>
      <w:r w:rsidRPr="0058425B">
        <w:rPr>
          <w:rFonts w:ascii="Tahoma" w:hAnsi="Tahoma" w:cs="Tahoma"/>
          <w:b/>
          <w:sz w:val="18"/>
          <w:szCs w:val="18"/>
        </w:rPr>
        <w:t xml:space="preserve">Dostawa przedmiotu umowy nastąpi w dniu roboczym tj. poniedziałek – piątek, w godzinach od </w:t>
      </w:r>
      <w:r>
        <w:rPr>
          <w:rFonts w:ascii="Tahoma" w:hAnsi="Tahoma" w:cs="Tahoma"/>
          <w:b/>
          <w:sz w:val="18"/>
          <w:szCs w:val="18"/>
        </w:rPr>
        <w:t>8</w:t>
      </w:r>
      <w:r w:rsidRPr="0058425B">
        <w:rPr>
          <w:rFonts w:ascii="Tahoma" w:hAnsi="Tahoma" w:cs="Tahoma"/>
          <w:b/>
          <w:sz w:val="18"/>
          <w:szCs w:val="18"/>
          <w:vertAlign w:val="superscript"/>
        </w:rPr>
        <w:t xml:space="preserve">00 </w:t>
      </w:r>
      <w:r w:rsidRPr="0058425B">
        <w:rPr>
          <w:rFonts w:ascii="Tahoma" w:hAnsi="Tahoma" w:cs="Tahoma"/>
          <w:b/>
          <w:sz w:val="18"/>
          <w:szCs w:val="18"/>
        </w:rPr>
        <w:t>do 1</w:t>
      </w:r>
      <w:r>
        <w:rPr>
          <w:rFonts w:ascii="Tahoma" w:hAnsi="Tahoma" w:cs="Tahoma"/>
          <w:b/>
          <w:sz w:val="18"/>
          <w:szCs w:val="18"/>
        </w:rPr>
        <w:t>3</w:t>
      </w:r>
      <w:r w:rsidRPr="0058425B">
        <w:rPr>
          <w:rFonts w:ascii="Tahoma" w:hAnsi="Tahoma" w:cs="Tahoma"/>
          <w:b/>
          <w:sz w:val="18"/>
          <w:szCs w:val="18"/>
          <w:vertAlign w:val="superscript"/>
        </w:rPr>
        <w:t>00</w:t>
      </w:r>
      <w:r w:rsidRPr="0058425B">
        <w:rPr>
          <w:rFonts w:ascii="Tahoma" w:hAnsi="Tahoma" w:cs="Tahoma"/>
          <w:b/>
          <w:sz w:val="18"/>
          <w:szCs w:val="18"/>
        </w:rPr>
        <w:t>. Zamawiający nie wyraża zgody na dostarczenie towaru w godzinach popołudniowych.</w:t>
      </w:r>
    </w:p>
    <w:p w:rsidR="00D167A2" w:rsidRPr="00D167A2" w:rsidRDefault="00D167A2" w:rsidP="00D167A2">
      <w:pPr>
        <w:pStyle w:val="Tekstpodstawowy"/>
        <w:tabs>
          <w:tab w:val="left" w:pos="567"/>
        </w:tabs>
        <w:ind w:left="426" w:hanging="426"/>
        <w:rPr>
          <w:rFonts w:ascii="Tahoma" w:hAnsi="Tahoma" w:cs="Tahoma"/>
          <w:b/>
          <w:i/>
          <w:sz w:val="18"/>
          <w:szCs w:val="18"/>
        </w:rPr>
      </w:pPr>
      <w:r w:rsidRPr="00D167A2">
        <w:rPr>
          <w:rFonts w:ascii="Tahoma" w:hAnsi="Tahoma" w:cs="Tahoma"/>
          <w:i/>
          <w:sz w:val="18"/>
          <w:szCs w:val="18"/>
          <w:u w:val="single"/>
        </w:rPr>
        <w:t>UWAGA</w:t>
      </w:r>
      <w:r w:rsidRPr="00D167A2">
        <w:rPr>
          <w:rFonts w:ascii="Tahoma" w:hAnsi="Tahoma" w:cs="Tahoma"/>
          <w:i/>
          <w:sz w:val="18"/>
          <w:szCs w:val="18"/>
        </w:rPr>
        <w:t xml:space="preserve">: bez względu na fakt, w jaki sposób realizowane są dostawy towaru (transportem własnym czy za pośrednictwem firmy kurierskiej) Wykonawca odpowiada za dostawę mebli do </w:t>
      </w:r>
      <w:r>
        <w:rPr>
          <w:rFonts w:ascii="Tahoma" w:hAnsi="Tahoma" w:cs="Tahoma"/>
          <w:i/>
          <w:sz w:val="18"/>
          <w:szCs w:val="18"/>
          <w:lang w:val="pl-PL"/>
        </w:rPr>
        <w:t>Pracowni diagnostycznej</w:t>
      </w:r>
      <w:r w:rsidRPr="00D167A2">
        <w:rPr>
          <w:rFonts w:ascii="Tahoma" w:hAnsi="Tahoma" w:cs="Tahoma"/>
          <w:i/>
          <w:sz w:val="18"/>
          <w:szCs w:val="18"/>
        </w:rPr>
        <w:t xml:space="preserve"> lub </w:t>
      </w:r>
      <w:r>
        <w:rPr>
          <w:rFonts w:ascii="Tahoma" w:hAnsi="Tahoma" w:cs="Tahoma"/>
          <w:i/>
          <w:sz w:val="18"/>
          <w:szCs w:val="18"/>
          <w:lang w:val="pl-PL"/>
        </w:rPr>
        <w:t>do szatni Oddziału Neurologicznego i Wewnętrznego</w:t>
      </w:r>
      <w:r w:rsidRPr="00D167A2">
        <w:rPr>
          <w:rFonts w:ascii="Tahoma" w:hAnsi="Tahoma" w:cs="Tahoma"/>
          <w:i/>
          <w:sz w:val="18"/>
          <w:szCs w:val="18"/>
        </w:rPr>
        <w:t xml:space="preserve"> – własnymi siłami i na własny koszt - wraz z wniesieniem (- dostarczeniem </w:t>
      </w:r>
      <w:proofErr w:type="spellStart"/>
      <w:r w:rsidRPr="00D167A2">
        <w:rPr>
          <w:rFonts w:ascii="Tahoma" w:hAnsi="Tahoma" w:cs="Tahoma"/>
          <w:i/>
          <w:sz w:val="18"/>
          <w:szCs w:val="18"/>
        </w:rPr>
        <w:t>loco</w:t>
      </w:r>
      <w:proofErr w:type="spellEnd"/>
      <w:r w:rsidRPr="00D167A2">
        <w:rPr>
          <w:rFonts w:ascii="Tahoma" w:hAnsi="Tahoma" w:cs="Tahoma"/>
          <w:i/>
          <w:sz w:val="18"/>
          <w:szCs w:val="18"/>
        </w:rPr>
        <w:t xml:space="preserve"> na </w:t>
      </w:r>
      <w:r>
        <w:rPr>
          <w:rFonts w:ascii="Tahoma" w:hAnsi="Tahoma" w:cs="Tahoma"/>
          <w:i/>
          <w:sz w:val="18"/>
          <w:szCs w:val="18"/>
          <w:lang w:val="pl-PL"/>
        </w:rPr>
        <w:t>Pracownia</w:t>
      </w:r>
      <w:r w:rsidRPr="00D167A2">
        <w:rPr>
          <w:rFonts w:ascii="Tahoma" w:hAnsi="Tahoma" w:cs="Tahoma"/>
          <w:i/>
          <w:sz w:val="18"/>
          <w:szCs w:val="18"/>
        </w:rPr>
        <w:t>/Oddział)(!) W przypadku realizacji dostaw za pośrednictwem firmy kurierskiej Wykonawca zobowiązany jest do zapewnienia transportu towaru oraz jego przeniesienia ze środka transportu na Oddział</w:t>
      </w:r>
      <w:r>
        <w:rPr>
          <w:rFonts w:ascii="Tahoma" w:hAnsi="Tahoma" w:cs="Tahoma"/>
          <w:i/>
          <w:sz w:val="18"/>
          <w:szCs w:val="18"/>
          <w:lang w:val="pl-PL"/>
        </w:rPr>
        <w:t>/Pracownie</w:t>
      </w:r>
      <w:r w:rsidRPr="00D167A2">
        <w:rPr>
          <w:rFonts w:ascii="Tahoma" w:hAnsi="Tahoma" w:cs="Tahoma"/>
          <w:i/>
          <w:sz w:val="18"/>
          <w:szCs w:val="18"/>
        </w:rPr>
        <w:t xml:space="preserve"> – w ramach podpisanej umowy z firmą kurierską (niedopuszczalny jest tryb realizacji dostawy "od drzwi do drzwi").</w:t>
      </w:r>
    </w:p>
    <w:p w:rsidR="00D167A2" w:rsidRPr="006E3D20" w:rsidRDefault="00D167A2" w:rsidP="00D167A2">
      <w:pPr>
        <w:pStyle w:val="Akapitzlist"/>
        <w:numPr>
          <w:ilvl w:val="1"/>
          <w:numId w:val="53"/>
        </w:numPr>
        <w:tabs>
          <w:tab w:val="left" w:pos="567"/>
        </w:tabs>
        <w:suppressAutoHyphens/>
        <w:spacing w:after="160" w:line="259" w:lineRule="auto"/>
        <w:ind w:left="426" w:hanging="426"/>
        <w:jc w:val="both"/>
        <w:outlineLvl w:val="0"/>
        <w:rPr>
          <w:rFonts w:ascii="Tahoma" w:eastAsia="Times New Roman" w:hAnsi="Tahoma" w:cs="Tahoma"/>
          <w:sz w:val="18"/>
          <w:szCs w:val="18"/>
          <w:lang w:eastAsia="pl-PL"/>
        </w:rPr>
      </w:pPr>
      <w:r w:rsidRPr="006E3D20">
        <w:rPr>
          <w:rFonts w:ascii="Tahoma" w:eastAsia="Arial Unicode MS" w:hAnsi="Tahoma" w:cs="Tahoma"/>
          <w:sz w:val="18"/>
          <w:szCs w:val="18"/>
        </w:rPr>
        <w:t xml:space="preserve">Zamawiający wymaga, aby dostarczane meble opakowane były w sposób zapewniający  prawidłowe warunki transportu i ewentualnego przechowania. W przypadku transportu i dostarczenia towaru przez firmę przewozową towar musi być wyraźnie opisany </w:t>
      </w:r>
      <w:r w:rsidRPr="006E3D20">
        <w:rPr>
          <w:rFonts w:ascii="Tahoma" w:eastAsia="Arial Unicode MS" w:hAnsi="Tahoma" w:cs="Tahoma"/>
          <w:sz w:val="18"/>
          <w:szCs w:val="18"/>
          <w:u w:val="single"/>
        </w:rPr>
        <w:t xml:space="preserve">z wyszczególnieniem </w:t>
      </w:r>
      <w:r>
        <w:rPr>
          <w:rFonts w:ascii="Tahoma" w:eastAsia="Arial Unicode MS" w:hAnsi="Tahoma" w:cs="Tahoma"/>
          <w:sz w:val="18"/>
          <w:szCs w:val="18"/>
          <w:u w:val="single"/>
        </w:rPr>
        <w:t>nazwy postępowania</w:t>
      </w:r>
      <w:r w:rsidRPr="006E3D20">
        <w:rPr>
          <w:rFonts w:ascii="Tahoma" w:eastAsia="Arial Unicode MS" w:hAnsi="Tahoma" w:cs="Tahoma"/>
          <w:sz w:val="18"/>
          <w:szCs w:val="18"/>
          <w:u w:val="single"/>
        </w:rPr>
        <w:t xml:space="preserve"> oraz miejsca dostawy.</w:t>
      </w:r>
    </w:p>
    <w:p w:rsidR="00D167A2" w:rsidRPr="006E3D20" w:rsidRDefault="00D167A2" w:rsidP="00D167A2">
      <w:pPr>
        <w:pStyle w:val="Akapitzlist"/>
        <w:numPr>
          <w:ilvl w:val="1"/>
          <w:numId w:val="53"/>
        </w:numPr>
        <w:tabs>
          <w:tab w:val="left" w:pos="567"/>
        </w:tabs>
        <w:suppressAutoHyphens/>
        <w:spacing w:after="160" w:line="259" w:lineRule="auto"/>
        <w:ind w:left="426" w:hanging="426"/>
        <w:jc w:val="both"/>
        <w:outlineLvl w:val="0"/>
        <w:rPr>
          <w:rFonts w:ascii="Tahoma" w:eastAsia="Times New Roman" w:hAnsi="Tahoma" w:cs="Tahoma"/>
          <w:sz w:val="18"/>
          <w:szCs w:val="18"/>
          <w:lang w:eastAsia="pl-PL"/>
        </w:rPr>
      </w:pPr>
      <w:r w:rsidRPr="006E3D20">
        <w:rPr>
          <w:rFonts w:ascii="Tahoma" w:hAnsi="Tahoma" w:cs="Tahoma"/>
          <w:snapToGrid w:val="0"/>
          <w:sz w:val="18"/>
          <w:szCs w:val="18"/>
        </w:rPr>
        <w:t xml:space="preserve">Zamawiający informuje, że poza miejscem docelowej dostawy nie posiada wolnych przestrzeni magazynowych, które mogłyby służyć do przechowania zakupywanych mebli (w tym krótkotrwałego np. jednodniowego przechowania). </w:t>
      </w:r>
    </w:p>
    <w:p w:rsidR="00F81214" w:rsidRPr="008D462A" w:rsidRDefault="00F81214" w:rsidP="0039766D">
      <w:pPr>
        <w:widowControl w:val="0"/>
        <w:numPr>
          <w:ilvl w:val="0"/>
          <w:numId w:val="8"/>
        </w:numPr>
        <w:overflowPunct w:val="0"/>
        <w:autoSpaceDE w:val="0"/>
        <w:autoSpaceDN w:val="0"/>
        <w:adjustRightInd w:val="0"/>
        <w:jc w:val="both"/>
        <w:rPr>
          <w:rFonts w:ascii="Tahoma" w:hAnsi="Tahoma" w:cs="Tahoma"/>
          <w:b/>
          <w:bCs/>
          <w:sz w:val="18"/>
          <w:szCs w:val="18"/>
        </w:rPr>
      </w:pPr>
      <w:r w:rsidRPr="008D462A">
        <w:rPr>
          <w:rFonts w:ascii="Tahoma" w:hAnsi="Tahoma" w:cs="Tahoma"/>
          <w:b/>
          <w:bCs/>
          <w:sz w:val="18"/>
          <w:szCs w:val="18"/>
        </w:rPr>
        <w:t>WARUNKI UDZIAŁU W POSTĘPOWANIU, PODSTAWY WYKLUCZENIA</w:t>
      </w:r>
    </w:p>
    <w:p w:rsidR="00F62ECC" w:rsidRPr="008D462A" w:rsidRDefault="00F62ECC" w:rsidP="00F62ECC">
      <w:pPr>
        <w:widowControl w:val="0"/>
        <w:overflowPunct w:val="0"/>
        <w:autoSpaceDE w:val="0"/>
        <w:autoSpaceDN w:val="0"/>
        <w:adjustRightInd w:val="0"/>
        <w:jc w:val="both"/>
        <w:rPr>
          <w:rFonts w:ascii="Tahoma" w:hAnsi="Tahoma" w:cs="Tahoma"/>
          <w:b/>
          <w:sz w:val="18"/>
          <w:szCs w:val="18"/>
        </w:rPr>
      </w:pPr>
    </w:p>
    <w:p w:rsidR="00A46757" w:rsidRPr="008D462A" w:rsidRDefault="00A46757" w:rsidP="00751D13">
      <w:pPr>
        <w:widowControl w:val="0"/>
        <w:overflowPunct w:val="0"/>
        <w:autoSpaceDE w:val="0"/>
        <w:autoSpaceDN w:val="0"/>
        <w:adjustRightInd w:val="0"/>
        <w:ind w:left="360" w:right="-108" w:hanging="360"/>
        <w:jc w:val="both"/>
        <w:rPr>
          <w:rFonts w:ascii="Tahoma" w:hAnsi="Tahoma" w:cs="Tahoma"/>
          <w:bCs/>
          <w:sz w:val="18"/>
          <w:szCs w:val="18"/>
        </w:rPr>
      </w:pPr>
      <w:r w:rsidRPr="008D462A">
        <w:rPr>
          <w:rFonts w:ascii="Tahoma" w:hAnsi="Tahoma" w:cs="Tahoma"/>
          <w:bCs/>
          <w:sz w:val="18"/>
          <w:szCs w:val="18"/>
          <w:lang w:val="x-none"/>
        </w:rPr>
        <w:t>O udzielenie zamówienia w postępowaniu mogą ubiegać się Wykonawcy, którzy</w:t>
      </w:r>
      <w:r w:rsidRPr="008D462A">
        <w:rPr>
          <w:rFonts w:ascii="Tahoma" w:hAnsi="Tahoma" w:cs="Tahoma"/>
          <w:bCs/>
          <w:sz w:val="18"/>
          <w:szCs w:val="18"/>
        </w:rPr>
        <w:t>:</w:t>
      </w:r>
    </w:p>
    <w:p w:rsidR="00A46757" w:rsidRPr="008D462A" w:rsidRDefault="00A46757" w:rsidP="00E47A49">
      <w:pPr>
        <w:widowControl w:val="0"/>
        <w:overflowPunct w:val="0"/>
        <w:autoSpaceDE w:val="0"/>
        <w:autoSpaceDN w:val="0"/>
        <w:adjustRightInd w:val="0"/>
        <w:ind w:left="142" w:right="-108"/>
        <w:jc w:val="both"/>
        <w:rPr>
          <w:rFonts w:ascii="Tahoma" w:hAnsi="Tahoma" w:cs="Tahoma"/>
          <w:bCs/>
          <w:sz w:val="18"/>
          <w:szCs w:val="18"/>
        </w:rPr>
      </w:pPr>
      <w:r w:rsidRPr="008D462A">
        <w:rPr>
          <w:rFonts w:ascii="Tahoma" w:hAnsi="Tahoma" w:cs="Tahoma"/>
          <w:bCs/>
          <w:sz w:val="18"/>
          <w:szCs w:val="18"/>
        </w:rPr>
        <w:t>- nie podlegają wykluczeniu.</w:t>
      </w:r>
    </w:p>
    <w:p w:rsidR="00A46757" w:rsidRPr="008D462A" w:rsidRDefault="00A46757" w:rsidP="00E47A49">
      <w:pPr>
        <w:widowControl w:val="0"/>
        <w:overflowPunct w:val="0"/>
        <w:autoSpaceDE w:val="0"/>
        <w:autoSpaceDN w:val="0"/>
        <w:adjustRightInd w:val="0"/>
        <w:ind w:left="142" w:right="-108"/>
        <w:jc w:val="both"/>
        <w:rPr>
          <w:rFonts w:ascii="Tahoma" w:hAnsi="Tahoma" w:cs="Tahoma"/>
          <w:bCs/>
          <w:sz w:val="18"/>
          <w:szCs w:val="18"/>
        </w:rPr>
      </w:pPr>
      <w:r w:rsidRPr="008D462A">
        <w:rPr>
          <w:rFonts w:ascii="Tahoma" w:hAnsi="Tahoma" w:cs="Tahoma"/>
          <w:bCs/>
          <w:sz w:val="18"/>
          <w:szCs w:val="18"/>
        </w:rPr>
        <w:t>- spełniają warunki udziału.</w:t>
      </w:r>
    </w:p>
    <w:p w:rsidR="00A46757" w:rsidRPr="008D462A" w:rsidRDefault="00A46757" w:rsidP="00751D13">
      <w:pPr>
        <w:widowControl w:val="0"/>
        <w:overflowPunct w:val="0"/>
        <w:autoSpaceDE w:val="0"/>
        <w:autoSpaceDN w:val="0"/>
        <w:adjustRightInd w:val="0"/>
        <w:ind w:left="720" w:right="-108"/>
        <w:jc w:val="both"/>
        <w:rPr>
          <w:rFonts w:ascii="Tahoma" w:hAnsi="Tahoma" w:cs="Tahoma"/>
          <w:bCs/>
          <w:sz w:val="18"/>
          <w:szCs w:val="18"/>
        </w:rPr>
      </w:pPr>
    </w:p>
    <w:p w:rsidR="00A46757" w:rsidRPr="008D462A" w:rsidRDefault="00A46757" w:rsidP="00751D13">
      <w:pPr>
        <w:widowControl w:val="0"/>
        <w:overflowPunct w:val="0"/>
        <w:autoSpaceDE w:val="0"/>
        <w:autoSpaceDN w:val="0"/>
        <w:adjustRightInd w:val="0"/>
        <w:ind w:right="-108"/>
        <w:jc w:val="both"/>
        <w:rPr>
          <w:rFonts w:ascii="Tahoma" w:hAnsi="Tahoma" w:cs="Tahoma"/>
          <w:bCs/>
          <w:sz w:val="18"/>
          <w:szCs w:val="18"/>
          <w:lang w:val="x-none"/>
        </w:rPr>
      </w:pPr>
      <w:r w:rsidRPr="008D462A">
        <w:rPr>
          <w:rFonts w:ascii="Tahoma" w:hAnsi="Tahoma" w:cs="Tahoma"/>
          <w:bCs/>
          <w:sz w:val="18"/>
          <w:szCs w:val="18"/>
          <w:lang w:val="x-none"/>
        </w:rPr>
        <w:t xml:space="preserve">W postępowaniu mogą wziąć udział Wykonawcy, którzy </w:t>
      </w:r>
      <w:r w:rsidRPr="008D462A">
        <w:rPr>
          <w:rFonts w:ascii="Tahoma" w:hAnsi="Tahoma" w:cs="Tahoma"/>
          <w:bCs/>
          <w:sz w:val="18"/>
          <w:szCs w:val="18"/>
        </w:rPr>
        <w:t xml:space="preserve">nie podlegają wykluczeniu </w:t>
      </w:r>
      <w:r w:rsidRPr="008D462A">
        <w:rPr>
          <w:rFonts w:ascii="Tahoma" w:hAnsi="Tahoma" w:cs="Tahoma"/>
          <w:bCs/>
          <w:sz w:val="18"/>
          <w:szCs w:val="18"/>
          <w:lang w:val="x-none"/>
        </w:rPr>
        <w:t xml:space="preserve">z postępowania o udzielenie zamówienia publicznego w okolicznościach, o których mowa w art. 24. ust 1 </w:t>
      </w:r>
      <w:r w:rsidRPr="008D462A">
        <w:rPr>
          <w:rFonts w:ascii="Tahoma" w:hAnsi="Tahoma" w:cs="Tahoma"/>
          <w:bCs/>
          <w:sz w:val="18"/>
          <w:szCs w:val="18"/>
        </w:rPr>
        <w:t xml:space="preserve">pkt. 12-23 </w:t>
      </w:r>
      <w:r w:rsidRPr="008D462A">
        <w:rPr>
          <w:rFonts w:ascii="Tahoma" w:hAnsi="Tahoma" w:cs="Tahoma"/>
          <w:bCs/>
          <w:sz w:val="18"/>
          <w:szCs w:val="18"/>
          <w:lang w:val="x-none"/>
        </w:rPr>
        <w:t>UPZP.</w:t>
      </w:r>
    </w:p>
    <w:p w:rsidR="00A46757" w:rsidRPr="008D462A" w:rsidRDefault="00A46757" w:rsidP="00751D13">
      <w:pPr>
        <w:widowControl w:val="0"/>
        <w:overflowPunct w:val="0"/>
        <w:autoSpaceDE w:val="0"/>
        <w:autoSpaceDN w:val="0"/>
        <w:adjustRightInd w:val="0"/>
        <w:ind w:right="-108"/>
        <w:jc w:val="both"/>
        <w:rPr>
          <w:rFonts w:ascii="Tahoma" w:hAnsi="Tahoma" w:cs="Tahoma"/>
          <w:bCs/>
          <w:sz w:val="18"/>
          <w:szCs w:val="18"/>
          <w:lang w:val="x-none"/>
        </w:rPr>
      </w:pPr>
    </w:p>
    <w:p w:rsidR="00A46757" w:rsidRPr="008D462A" w:rsidRDefault="00A46757" w:rsidP="00751D13">
      <w:pPr>
        <w:widowControl w:val="0"/>
        <w:ind w:right="-108"/>
        <w:jc w:val="both"/>
        <w:rPr>
          <w:rFonts w:ascii="Tahoma" w:hAnsi="Tahoma" w:cs="Tahoma"/>
          <w:sz w:val="18"/>
          <w:szCs w:val="18"/>
        </w:rPr>
      </w:pPr>
      <w:r w:rsidRPr="008D462A">
        <w:rPr>
          <w:rFonts w:ascii="Tahoma" w:hAnsi="Tahoma" w:cs="Tahoma"/>
          <w:sz w:val="18"/>
          <w:szCs w:val="18"/>
        </w:rPr>
        <w:t>Zamawiaj</w:t>
      </w:r>
      <w:r w:rsidR="00AA0CB6" w:rsidRPr="008D462A">
        <w:rPr>
          <w:rFonts w:ascii="Tahoma" w:hAnsi="Tahoma" w:cs="Tahoma"/>
          <w:sz w:val="18"/>
          <w:szCs w:val="18"/>
        </w:rPr>
        <w:t>ący nie przewiduje wykluczenia W</w:t>
      </w:r>
      <w:r w:rsidRPr="008D462A">
        <w:rPr>
          <w:rFonts w:ascii="Tahoma" w:hAnsi="Tahoma" w:cs="Tahoma"/>
          <w:sz w:val="18"/>
          <w:szCs w:val="18"/>
        </w:rPr>
        <w:t>ykonawcy na podstawie art. 24 ust. 5 UPZP.</w:t>
      </w:r>
    </w:p>
    <w:p w:rsidR="00A46757" w:rsidRPr="008D462A" w:rsidRDefault="00A46757" w:rsidP="00751D13">
      <w:pPr>
        <w:widowControl w:val="0"/>
        <w:overflowPunct w:val="0"/>
        <w:autoSpaceDE w:val="0"/>
        <w:autoSpaceDN w:val="0"/>
        <w:adjustRightInd w:val="0"/>
        <w:ind w:right="-108"/>
        <w:jc w:val="both"/>
        <w:rPr>
          <w:rFonts w:ascii="Tahoma" w:hAnsi="Tahoma" w:cs="Tahoma"/>
          <w:bCs/>
          <w:sz w:val="18"/>
          <w:szCs w:val="18"/>
          <w:lang w:val="x-none"/>
        </w:rPr>
      </w:pPr>
    </w:p>
    <w:p w:rsidR="00DE3607" w:rsidRPr="008D462A" w:rsidRDefault="00DE3607" w:rsidP="00DE3607">
      <w:pPr>
        <w:widowControl w:val="0"/>
        <w:overflowPunct w:val="0"/>
        <w:autoSpaceDE w:val="0"/>
        <w:autoSpaceDN w:val="0"/>
        <w:adjustRightInd w:val="0"/>
        <w:ind w:right="-108"/>
        <w:jc w:val="both"/>
        <w:rPr>
          <w:rFonts w:ascii="Tahoma" w:hAnsi="Tahoma" w:cs="Tahoma"/>
          <w:bCs/>
          <w:sz w:val="18"/>
          <w:szCs w:val="18"/>
        </w:rPr>
      </w:pPr>
      <w:r w:rsidRPr="008D462A">
        <w:rPr>
          <w:rFonts w:ascii="Tahoma" w:hAnsi="Tahoma" w:cs="Tahoma"/>
          <w:bCs/>
          <w:sz w:val="18"/>
          <w:szCs w:val="18"/>
          <w:lang w:val="x-none"/>
        </w:rPr>
        <w:t>O udzielenie zamówienia w postępowaniu mogą ubiegać się Wykonawcy, którzy</w:t>
      </w:r>
      <w:r w:rsidRPr="008D462A">
        <w:rPr>
          <w:rFonts w:ascii="Tahoma" w:hAnsi="Tahoma" w:cs="Tahoma"/>
          <w:bCs/>
          <w:sz w:val="18"/>
          <w:szCs w:val="18"/>
        </w:rPr>
        <w:t xml:space="preserve"> spełniają warunki udziału:</w:t>
      </w:r>
    </w:p>
    <w:p w:rsidR="00DE3607" w:rsidRPr="008D462A" w:rsidRDefault="00DE3607" w:rsidP="005A2E6E">
      <w:pPr>
        <w:widowControl w:val="0"/>
        <w:numPr>
          <w:ilvl w:val="0"/>
          <w:numId w:val="19"/>
        </w:numPr>
        <w:tabs>
          <w:tab w:val="left" w:pos="567"/>
        </w:tabs>
        <w:autoSpaceDE w:val="0"/>
        <w:autoSpaceDN w:val="0"/>
        <w:adjustRightInd w:val="0"/>
        <w:ind w:left="567" w:hanging="283"/>
        <w:contextualSpacing/>
        <w:jc w:val="both"/>
        <w:rPr>
          <w:rFonts w:ascii="Tahoma" w:eastAsia="Calibri" w:hAnsi="Tahoma" w:cs="Tahoma"/>
          <w:sz w:val="18"/>
          <w:szCs w:val="18"/>
          <w:lang w:eastAsia="en-US"/>
        </w:rPr>
      </w:pPr>
      <w:r w:rsidRPr="008D462A">
        <w:rPr>
          <w:rFonts w:ascii="Tahoma" w:eastAsia="Calibri" w:hAnsi="Tahoma" w:cs="Tahoma"/>
          <w:sz w:val="18"/>
          <w:szCs w:val="18"/>
          <w:lang w:eastAsia="en-US"/>
        </w:rPr>
        <w:t xml:space="preserve">kompetencji lub uprawnień do prowadzenia określonej działalności zawodowej, o ile wynika to z odrębnych przepisów </w:t>
      </w:r>
      <w:r w:rsidRPr="008D462A">
        <w:rPr>
          <w:rFonts w:ascii="Tahoma" w:eastAsia="Calibri" w:hAnsi="Tahoma" w:cs="Tahoma"/>
          <w:sz w:val="18"/>
          <w:szCs w:val="18"/>
          <w:lang w:eastAsia="en-US"/>
        </w:rPr>
        <w:tab/>
        <w:t>– Zamawiający nie ustanawia warunku.</w:t>
      </w:r>
    </w:p>
    <w:p w:rsidR="00DE3607" w:rsidRPr="008D462A" w:rsidRDefault="00DE3607" w:rsidP="005A2E6E">
      <w:pPr>
        <w:widowControl w:val="0"/>
        <w:numPr>
          <w:ilvl w:val="0"/>
          <w:numId w:val="19"/>
        </w:numPr>
        <w:tabs>
          <w:tab w:val="left" w:pos="567"/>
        </w:tabs>
        <w:autoSpaceDE w:val="0"/>
        <w:autoSpaceDN w:val="0"/>
        <w:adjustRightInd w:val="0"/>
        <w:ind w:left="567" w:hanging="283"/>
        <w:contextualSpacing/>
        <w:jc w:val="both"/>
        <w:rPr>
          <w:rFonts w:ascii="Tahoma" w:eastAsia="Calibri" w:hAnsi="Tahoma" w:cs="Tahoma"/>
          <w:sz w:val="18"/>
          <w:szCs w:val="18"/>
          <w:lang w:eastAsia="en-US"/>
        </w:rPr>
      </w:pPr>
      <w:r w:rsidRPr="008D462A">
        <w:rPr>
          <w:rFonts w:ascii="Tahoma" w:eastAsia="Calibri" w:hAnsi="Tahoma" w:cs="Tahoma"/>
          <w:sz w:val="18"/>
          <w:szCs w:val="18"/>
          <w:lang w:eastAsia="en-US"/>
        </w:rPr>
        <w:t>sytuacji ekonomicznej lub finansowej</w:t>
      </w:r>
      <w:r w:rsidR="007012CF">
        <w:rPr>
          <w:rFonts w:ascii="Tahoma" w:eastAsia="Calibri" w:hAnsi="Tahoma" w:cs="Tahoma"/>
          <w:sz w:val="18"/>
          <w:szCs w:val="18"/>
          <w:lang w:eastAsia="en-US"/>
        </w:rPr>
        <w:t xml:space="preserve"> </w:t>
      </w:r>
      <w:r w:rsidRPr="008D462A">
        <w:rPr>
          <w:rFonts w:ascii="Tahoma" w:eastAsia="Calibri" w:hAnsi="Tahoma" w:cs="Tahoma"/>
          <w:sz w:val="18"/>
          <w:szCs w:val="18"/>
          <w:lang w:eastAsia="en-US"/>
        </w:rPr>
        <w:t>– Zamawiający nie ustanawia warunku.</w:t>
      </w:r>
    </w:p>
    <w:p w:rsidR="00DE3607" w:rsidRPr="008D462A" w:rsidRDefault="00DE3607" w:rsidP="005A2E6E">
      <w:pPr>
        <w:widowControl w:val="0"/>
        <w:numPr>
          <w:ilvl w:val="0"/>
          <w:numId w:val="19"/>
        </w:numPr>
        <w:tabs>
          <w:tab w:val="left" w:pos="567"/>
        </w:tabs>
        <w:autoSpaceDE w:val="0"/>
        <w:autoSpaceDN w:val="0"/>
        <w:adjustRightInd w:val="0"/>
        <w:ind w:left="567" w:hanging="283"/>
        <w:contextualSpacing/>
        <w:jc w:val="both"/>
        <w:rPr>
          <w:rFonts w:ascii="Tahoma" w:eastAsia="Calibri" w:hAnsi="Tahoma" w:cs="Tahoma"/>
          <w:sz w:val="18"/>
          <w:szCs w:val="18"/>
          <w:lang w:eastAsia="en-US"/>
        </w:rPr>
      </w:pPr>
      <w:r w:rsidRPr="008D462A">
        <w:rPr>
          <w:rFonts w:ascii="Tahoma" w:eastAsia="Calibri" w:hAnsi="Tahoma" w:cs="Tahoma"/>
          <w:sz w:val="18"/>
          <w:szCs w:val="18"/>
          <w:lang w:eastAsia="en-US"/>
        </w:rPr>
        <w:t xml:space="preserve">zdolności technicznej lub zawodowej </w:t>
      </w:r>
      <w:r w:rsidR="00E47A49" w:rsidRPr="008D462A">
        <w:rPr>
          <w:rFonts w:ascii="Tahoma" w:eastAsia="Calibri" w:hAnsi="Tahoma" w:cs="Tahoma"/>
          <w:sz w:val="18"/>
          <w:szCs w:val="18"/>
          <w:lang w:eastAsia="en-US"/>
        </w:rPr>
        <w:tab/>
      </w:r>
      <w:r w:rsidRPr="008D462A">
        <w:rPr>
          <w:rFonts w:ascii="Tahoma" w:eastAsia="Calibri" w:hAnsi="Tahoma" w:cs="Tahoma"/>
          <w:sz w:val="18"/>
          <w:szCs w:val="18"/>
          <w:lang w:eastAsia="en-US"/>
        </w:rPr>
        <w:t>– Zamawiający nie ustanawia warunku.</w:t>
      </w:r>
    </w:p>
    <w:p w:rsidR="00A46757" w:rsidRPr="008D462A" w:rsidRDefault="00A46757" w:rsidP="00751D13">
      <w:pPr>
        <w:autoSpaceDE w:val="0"/>
        <w:autoSpaceDN w:val="0"/>
        <w:adjustRightInd w:val="0"/>
        <w:ind w:right="-108"/>
        <w:jc w:val="both"/>
        <w:rPr>
          <w:rFonts w:ascii="Tahoma" w:hAnsi="Tahoma" w:cs="Tahoma"/>
          <w:sz w:val="18"/>
          <w:szCs w:val="18"/>
        </w:rPr>
      </w:pPr>
    </w:p>
    <w:p w:rsidR="00DE3607" w:rsidRPr="008D462A" w:rsidRDefault="00DE3607" w:rsidP="00DE3607">
      <w:pPr>
        <w:autoSpaceDE w:val="0"/>
        <w:autoSpaceDN w:val="0"/>
        <w:adjustRightInd w:val="0"/>
        <w:jc w:val="both"/>
        <w:rPr>
          <w:rFonts w:ascii="Tahoma" w:hAnsi="Tahoma" w:cs="Tahoma"/>
          <w:sz w:val="18"/>
          <w:szCs w:val="18"/>
        </w:rPr>
      </w:pPr>
      <w:r w:rsidRPr="008D462A">
        <w:rPr>
          <w:rFonts w:ascii="Tahoma" w:hAnsi="Tahoma" w:cs="Tahoma"/>
          <w:sz w:val="18"/>
          <w:szCs w:val="18"/>
        </w:rPr>
        <w:t xml:space="preserve">W przypadku Wykonawców </w:t>
      </w:r>
      <w:r w:rsidRPr="008D462A">
        <w:rPr>
          <w:rFonts w:ascii="Tahoma" w:hAnsi="Tahoma" w:cs="Tahoma"/>
          <w:b/>
          <w:sz w:val="18"/>
          <w:szCs w:val="18"/>
          <w:u w:val="single"/>
        </w:rPr>
        <w:t>wspólnie</w:t>
      </w:r>
      <w:r w:rsidRPr="008D462A">
        <w:rPr>
          <w:rFonts w:ascii="Tahoma" w:hAnsi="Tahoma" w:cs="Tahoma"/>
          <w:sz w:val="18"/>
          <w:szCs w:val="18"/>
        </w:rPr>
        <w:t xml:space="preserve"> ubiegających się o udzielenie zamówienia:</w:t>
      </w:r>
    </w:p>
    <w:p w:rsidR="00DE3607" w:rsidRPr="008D462A" w:rsidRDefault="00DE3607" w:rsidP="00DE3607">
      <w:pPr>
        <w:numPr>
          <w:ilvl w:val="2"/>
          <w:numId w:val="2"/>
        </w:numPr>
        <w:autoSpaceDE w:val="0"/>
        <w:autoSpaceDN w:val="0"/>
        <w:adjustRightInd w:val="0"/>
        <w:jc w:val="both"/>
        <w:rPr>
          <w:rFonts w:ascii="Tahoma" w:hAnsi="Tahoma" w:cs="Tahoma"/>
          <w:sz w:val="18"/>
          <w:szCs w:val="18"/>
        </w:rPr>
      </w:pPr>
      <w:r w:rsidRPr="008D462A">
        <w:rPr>
          <w:rFonts w:ascii="Tahoma" w:hAnsi="Tahoma" w:cs="Tahoma"/>
          <w:sz w:val="18"/>
          <w:szCs w:val="18"/>
        </w:rPr>
        <w:t>każdy z Wykonawców samodzielnie jest zobowiązany do wykazania braku podstaw do wykluczenia w okolicznościach, o których mowa powyżej.</w:t>
      </w:r>
    </w:p>
    <w:p w:rsidR="00DE3607" w:rsidRPr="008D462A" w:rsidRDefault="00DE3607" w:rsidP="00DE3607">
      <w:pPr>
        <w:autoSpaceDE w:val="0"/>
        <w:autoSpaceDN w:val="0"/>
        <w:adjustRightInd w:val="0"/>
        <w:jc w:val="both"/>
        <w:rPr>
          <w:rFonts w:ascii="Tahoma" w:hAnsi="Tahoma" w:cs="Tahoma"/>
          <w:sz w:val="18"/>
          <w:szCs w:val="18"/>
        </w:rPr>
      </w:pPr>
    </w:p>
    <w:p w:rsidR="00A46757" w:rsidRPr="008D462A" w:rsidRDefault="00A46757" w:rsidP="00751D13">
      <w:pPr>
        <w:widowControl w:val="0"/>
        <w:overflowPunct w:val="0"/>
        <w:autoSpaceDE w:val="0"/>
        <w:autoSpaceDN w:val="0"/>
        <w:adjustRightInd w:val="0"/>
        <w:ind w:right="-142"/>
        <w:jc w:val="both"/>
        <w:rPr>
          <w:rFonts w:ascii="Tahoma" w:hAnsi="Tahoma" w:cs="Tahoma"/>
          <w:b/>
          <w:sz w:val="18"/>
          <w:szCs w:val="18"/>
        </w:rPr>
      </w:pPr>
      <w:r w:rsidRPr="008D462A">
        <w:rPr>
          <w:rFonts w:ascii="Tahoma" w:hAnsi="Tahoma" w:cs="Tahoma"/>
          <w:b/>
          <w:sz w:val="18"/>
          <w:szCs w:val="18"/>
          <w:lang w:val="x-none"/>
        </w:rPr>
        <w:t xml:space="preserve">5. WYKAZ OŚWIADCZEŃ LUB DOKUMENTÓW, </w:t>
      </w:r>
      <w:r w:rsidRPr="008D462A">
        <w:rPr>
          <w:rFonts w:ascii="Tahoma" w:hAnsi="Tahoma" w:cs="Tahoma"/>
          <w:b/>
          <w:sz w:val="18"/>
          <w:szCs w:val="18"/>
        </w:rPr>
        <w:t xml:space="preserve">POTWIERDZAJĄCYCH </w:t>
      </w:r>
      <w:r w:rsidRPr="008D462A">
        <w:rPr>
          <w:rFonts w:ascii="Tahoma" w:hAnsi="Tahoma" w:cs="Tahoma"/>
          <w:b/>
          <w:sz w:val="18"/>
          <w:szCs w:val="18"/>
          <w:lang w:val="x-none"/>
        </w:rPr>
        <w:t>SPEŁNIANI</w:t>
      </w:r>
      <w:r w:rsidRPr="008D462A">
        <w:rPr>
          <w:rFonts w:ascii="Tahoma" w:hAnsi="Tahoma" w:cs="Tahoma"/>
          <w:b/>
          <w:sz w:val="18"/>
          <w:szCs w:val="18"/>
        </w:rPr>
        <w:t>E</w:t>
      </w:r>
      <w:r w:rsidRPr="008D462A">
        <w:rPr>
          <w:rFonts w:ascii="Tahoma" w:hAnsi="Tahoma" w:cs="Tahoma"/>
          <w:b/>
          <w:sz w:val="18"/>
          <w:szCs w:val="18"/>
          <w:lang w:val="x-none"/>
        </w:rPr>
        <w:t xml:space="preserve"> WARUNKÓW UDZIAŁU W POSTĘPOWANIU</w:t>
      </w:r>
      <w:r w:rsidRPr="008D462A">
        <w:rPr>
          <w:rFonts w:ascii="Tahoma" w:hAnsi="Tahoma" w:cs="Tahoma"/>
          <w:b/>
          <w:sz w:val="18"/>
          <w:szCs w:val="18"/>
        </w:rPr>
        <w:t xml:space="preserve"> ORAZ BRAKU PODSTAW WYKLUCZENIA</w:t>
      </w:r>
    </w:p>
    <w:p w:rsidR="00A46757" w:rsidRPr="008D462A" w:rsidRDefault="00A46757" w:rsidP="00751D13">
      <w:pPr>
        <w:widowControl w:val="0"/>
        <w:overflowPunct w:val="0"/>
        <w:autoSpaceDE w:val="0"/>
        <w:autoSpaceDN w:val="0"/>
        <w:adjustRightInd w:val="0"/>
        <w:ind w:right="-142"/>
        <w:jc w:val="both"/>
        <w:rPr>
          <w:rFonts w:ascii="Tahoma" w:hAnsi="Tahoma" w:cs="Tahoma"/>
          <w:b/>
          <w:sz w:val="18"/>
          <w:szCs w:val="18"/>
        </w:rPr>
      </w:pPr>
    </w:p>
    <w:p w:rsidR="00DE3607" w:rsidRPr="008D462A" w:rsidRDefault="00DE3607" w:rsidP="00DE3607">
      <w:pPr>
        <w:widowControl w:val="0"/>
        <w:overflowPunct w:val="0"/>
        <w:autoSpaceDE w:val="0"/>
        <w:autoSpaceDN w:val="0"/>
        <w:adjustRightInd w:val="0"/>
        <w:jc w:val="both"/>
        <w:rPr>
          <w:rFonts w:ascii="Tahoma" w:hAnsi="Tahoma" w:cs="Tahoma"/>
          <w:sz w:val="18"/>
          <w:szCs w:val="18"/>
        </w:rPr>
      </w:pPr>
      <w:r w:rsidRPr="008D462A">
        <w:rPr>
          <w:rFonts w:ascii="Tahoma" w:hAnsi="Tahoma" w:cs="Tahoma"/>
          <w:b/>
          <w:bCs/>
          <w:sz w:val="18"/>
          <w:szCs w:val="18"/>
        </w:rPr>
        <w:t xml:space="preserve">5.1. Wykaz oświadczeń lub dokumentów, potwierdzających spełnianie warunków udziału w postępowaniu: </w:t>
      </w:r>
      <w:r w:rsidR="00FC4211" w:rsidRPr="008D462A">
        <w:rPr>
          <w:rFonts w:ascii="Tahoma" w:hAnsi="Tahoma" w:cs="Tahoma"/>
          <w:b/>
          <w:bCs/>
          <w:sz w:val="18"/>
          <w:szCs w:val="18"/>
        </w:rPr>
        <w:tab/>
      </w:r>
      <w:r w:rsidR="00C9528D" w:rsidRPr="008D462A">
        <w:rPr>
          <w:rFonts w:ascii="Tahoma" w:eastAsia="Calibri" w:hAnsi="Tahoma" w:cs="Tahoma"/>
          <w:sz w:val="18"/>
          <w:szCs w:val="18"/>
          <w:lang w:eastAsia="en-US"/>
        </w:rPr>
        <w:t xml:space="preserve">– </w:t>
      </w:r>
      <w:r w:rsidRPr="008D462A">
        <w:rPr>
          <w:rFonts w:ascii="Tahoma" w:hAnsi="Tahoma" w:cs="Tahoma"/>
          <w:sz w:val="18"/>
          <w:szCs w:val="18"/>
        </w:rPr>
        <w:t xml:space="preserve">Zamawiający nie wymaga </w:t>
      </w:r>
    </w:p>
    <w:p w:rsidR="003A4059" w:rsidRPr="008D462A" w:rsidRDefault="003A4059" w:rsidP="00751D13">
      <w:pPr>
        <w:widowControl w:val="0"/>
        <w:overflowPunct w:val="0"/>
        <w:autoSpaceDE w:val="0"/>
        <w:autoSpaceDN w:val="0"/>
        <w:adjustRightInd w:val="0"/>
        <w:ind w:right="-142"/>
        <w:jc w:val="both"/>
        <w:rPr>
          <w:rFonts w:ascii="Tahoma" w:hAnsi="Tahoma" w:cs="Tahoma"/>
          <w:b/>
          <w:sz w:val="18"/>
          <w:szCs w:val="18"/>
        </w:rPr>
      </w:pPr>
    </w:p>
    <w:p w:rsidR="00DE3607" w:rsidRPr="008D462A" w:rsidRDefault="00DE3607" w:rsidP="00DE3607">
      <w:pPr>
        <w:widowControl w:val="0"/>
        <w:overflowPunct w:val="0"/>
        <w:autoSpaceDE w:val="0"/>
        <w:autoSpaceDN w:val="0"/>
        <w:adjustRightInd w:val="0"/>
        <w:jc w:val="both"/>
        <w:rPr>
          <w:rFonts w:ascii="Tahoma" w:hAnsi="Tahoma" w:cs="Tahoma"/>
          <w:b/>
          <w:sz w:val="18"/>
          <w:szCs w:val="18"/>
        </w:rPr>
      </w:pPr>
      <w:r w:rsidRPr="008D462A">
        <w:rPr>
          <w:rFonts w:ascii="Tahoma" w:hAnsi="Tahoma" w:cs="Tahoma"/>
          <w:b/>
          <w:sz w:val="18"/>
          <w:szCs w:val="18"/>
        </w:rPr>
        <w:t xml:space="preserve">5.2. </w:t>
      </w:r>
      <w:r w:rsidRPr="008D462A">
        <w:rPr>
          <w:rFonts w:ascii="Tahoma" w:hAnsi="Tahoma" w:cs="Tahoma"/>
          <w:b/>
          <w:sz w:val="18"/>
          <w:szCs w:val="18"/>
          <w:lang w:val="x-none"/>
        </w:rPr>
        <w:t xml:space="preserve">Wykaz oświadczeń lub dokumentów, </w:t>
      </w:r>
      <w:r w:rsidRPr="008D462A">
        <w:rPr>
          <w:rFonts w:ascii="Tahoma" w:hAnsi="Tahoma" w:cs="Tahoma"/>
          <w:b/>
          <w:sz w:val="18"/>
          <w:szCs w:val="18"/>
        </w:rPr>
        <w:t>potwierdzających brak podstaw wykluczenia:</w:t>
      </w:r>
    </w:p>
    <w:p w:rsidR="00DE3607" w:rsidRPr="008D462A" w:rsidRDefault="00DE3607" w:rsidP="005A2E6E">
      <w:pPr>
        <w:widowControl w:val="0"/>
        <w:numPr>
          <w:ilvl w:val="0"/>
          <w:numId w:val="20"/>
        </w:numPr>
        <w:overflowPunct w:val="0"/>
        <w:autoSpaceDE w:val="0"/>
        <w:autoSpaceDN w:val="0"/>
        <w:adjustRightInd w:val="0"/>
        <w:jc w:val="both"/>
        <w:rPr>
          <w:rFonts w:ascii="Tahoma" w:hAnsi="Tahoma" w:cs="Tahoma"/>
          <w:bCs/>
          <w:sz w:val="18"/>
          <w:szCs w:val="18"/>
        </w:rPr>
      </w:pPr>
      <w:r w:rsidRPr="008D462A">
        <w:rPr>
          <w:rFonts w:ascii="Tahoma" w:hAnsi="Tahoma" w:cs="Tahoma"/>
          <w:sz w:val="18"/>
          <w:szCs w:val="18"/>
        </w:rPr>
        <w:t xml:space="preserve">aktualne na dzień składania ofert oświadczenie </w:t>
      </w:r>
      <w:r w:rsidRPr="008D462A">
        <w:rPr>
          <w:rFonts w:ascii="Tahoma" w:hAnsi="Tahoma" w:cs="Tahoma"/>
          <w:bCs/>
          <w:sz w:val="18"/>
          <w:szCs w:val="18"/>
          <w:lang w:val="x-none"/>
        </w:rPr>
        <w:t xml:space="preserve">o braku podstaw wykluczenia </w:t>
      </w:r>
      <w:r w:rsidRPr="008D462A">
        <w:rPr>
          <w:rFonts w:ascii="Tahoma" w:hAnsi="Tahoma" w:cs="Tahoma"/>
          <w:bCs/>
          <w:sz w:val="18"/>
          <w:szCs w:val="18"/>
        </w:rPr>
        <w:t xml:space="preserve">– </w:t>
      </w:r>
      <w:r w:rsidRPr="007012CF">
        <w:rPr>
          <w:rFonts w:ascii="Tahoma" w:hAnsi="Tahoma" w:cs="Tahoma"/>
          <w:bCs/>
          <w:sz w:val="18"/>
          <w:szCs w:val="18"/>
        </w:rPr>
        <w:t xml:space="preserve">załącznik </w:t>
      </w:r>
      <w:r w:rsidR="00C9528D" w:rsidRPr="007012CF">
        <w:rPr>
          <w:rFonts w:ascii="Tahoma" w:hAnsi="Tahoma" w:cs="Tahoma"/>
          <w:bCs/>
          <w:sz w:val="18"/>
          <w:szCs w:val="18"/>
        </w:rPr>
        <w:t>3</w:t>
      </w:r>
      <w:r w:rsidRPr="008D462A">
        <w:rPr>
          <w:rFonts w:ascii="Tahoma" w:hAnsi="Tahoma" w:cs="Tahoma"/>
          <w:bCs/>
          <w:sz w:val="18"/>
          <w:szCs w:val="18"/>
        </w:rPr>
        <w:t xml:space="preserve"> do SIWZ –</w:t>
      </w:r>
      <w:r w:rsidRPr="008D462A">
        <w:rPr>
          <w:rFonts w:ascii="Tahoma" w:hAnsi="Tahoma" w:cs="Tahoma"/>
          <w:b/>
          <w:bCs/>
          <w:sz w:val="18"/>
          <w:szCs w:val="18"/>
        </w:rPr>
        <w:t>dołączyć do oferty w formie pisemnej.</w:t>
      </w:r>
    </w:p>
    <w:p w:rsidR="00DE3607" w:rsidRPr="008D462A" w:rsidRDefault="00DE3607" w:rsidP="005A2E6E">
      <w:pPr>
        <w:widowControl w:val="0"/>
        <w:numPr>
          <w:ilvl w:val="0"/>
          <w:numId w:val="20"/>
        </w:numPr>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lang w:val="x-none"/>
        </w:rPr>
        <w:t>Wykonawca, w terminie 3 dni od zamieszczenia na stronie internetowej informacji, o której mowa w art. 86 ust. 5</w:t>
      </w:r>
      <w:r w:rsidRPr="008D462A">
        <w:rPr>
          <w:rFonts w:ascii="Tahoma" w:hAnsi="Tahoma" w:cs="Tahoma"/>
          <w:bCs/>
          <w:sz w:val="18"/>
          <w:szCs w:val="18"/>
        </w:rPr>
        <w:t xml:space="preserve"> UPZP</w:t>
      </w:r>
      <w:r w:rsidRPr="008D462A">
        <w:rPr>
          <w:rFonts w:ascii="Tahoma" w:hAnsi="Tahoma" w:cs="Tahoma"/>
          <w:bCs/>
          <w:sz w:val="18"/>
          <w:szCs w:val="18"/>
          <w:lang w:val="x-none"/>
        </w:rPr>
        <w:t xml:space="preserve">, przekazuje </w:t>
      </w:r>
      <w:r w:rsidR="0008243D" w:rsidRPr="008D462A">
        <w:rPr>
          <w:rFonts w:ascii="Tahoma" w:hAnsi="Tahoma" w:cs="Tahoma"/>
          <w:bCs/>
          <w:sz w:val="18"/>
          <w:szCs w:val="18"/>
        </w:rPr>
        <w:t>Zamawiającemu</w:t>
      </w:r>
      <w:r w:rsidRPr="008D462A">
        <w:rPr>
          <w:rFonts w:ascii="Tahoma" w:hAnsi="Tahoma" w:cs="Tahoma"/>
          <w:bCs/>
          <w:sz w:val="18"/>
          <w:szCs w:val="18"/>
          <w:lang w:val="x-none"/>
        </w:rPr>
        <w:t xml:space="preserve"> oświadczenie o przynależności lub braku przynależności do tej samej grupy kapitałowej</w:t>
      </w:r>
      <w:r w:rsidRPr="008D462A">
        <w:rPr>
          <w:rFonts w:ascii="Tahoma" w:hAnsi="Tahoma" w:cs="Tahoma"/>
          <w:bCs/>
          <w:sz w:val="18"/>
          <w:szCs w:val="18"/>
        </w:rPr>
        <w:t xml:space="preserve"> </w:t>
      </w:r>
      <w:r w:rsidRPr="008D462A">
        <w:rPr>
          <w:rFonts w:ascii="Tahoma" w:hAnsi="Tahoma" w:cs="Tahoma"/>
          <w:bCs/>
          <w:sz w:val="18"/>
          <w:szCs w:val="18"/>
          <w:lang w:val="x-none"/>
        </w:rPr>
        <w:t xml:space="preserve">o której mowa w </w:t>
      </w:r>
      <w:r w:rsidRPr="008D462A">
        <w:rPr>
          <w:rFonts w:ascii="Tahoma" w:hAnsi="Tahoma" w:cs="Tahoma"/>
          <w:bCs/>
          <w:sz w:val="18"/>
          <w:szCs w:val="18"/>
        </w:rPr>
        <w:t xml:space="preserve">art. 24 </w:t>
      </w:r>
      <w:r w:rsidRPr="008D462A">
        <w:rPr>
          <w:rFonts w:ascii="Tahoma" w:hAnsi="Tahoma" w:cs="Tahoma"/>
          <w:bCs/>
          <w:sz w:val="18"/>
          <w:szCs w:val="18"/>
          <w:lang w:val="x-none"/>
        </w:rPr>
        <w:t>ust. 1 pkt 23</w:t>
      </w:r>
      <w:r w:rsidRPr="008D462A">
        <w:rPr>
          <w:rFonts w:ascii="Tahoma" w:hAnsi="Tahoma" w:cs="Tahoma"/>
          <w:bCs/>
          <w:sz w:val="18"/>
          <w:szCs w:val="18"/>
        </w:rPr>
        <w:t xml:space="preserve"> UPZP</w:t>
      </w:r>
      <w:r w:rsidRPr="008D462A">
        <w:rPr>
          <w:rFonts w:ascii="Tahoma" w:hAnsi="Tahoma" w:cs="Tahoma"/>
          <w:bCs/>
          <w:sz w:val="18"/>
          <w:szCs w:val="18"/>
          <w:lang w:val="x-none"/>
        </w:rPr>
        <w:t xml:space="preserve"> – załącznik </w:t>
      </w:r>
      <w:r w:rsidR="00842AAD" w:rsidRPr="008D462A">
        <w:rPr>
          <w:rFonts w:ascii="Tahoma" w:hAnsi="Tahoma" w:cs="Tahoma"/>
          <w:bCs/>
          <w:sz w:val="18"/>
          <w:szCs w:val="18"/>
        </w:rPr>
        <w:t xml:space="preserve">nr </w:t>
      </w:r>
      <w:r w:rsidR="000D3D6F" w:rsidRPr="008D462A">
        <w:rPr>
          <w:rFonts w:ascii="Tahoma" w:hAnsi="Tahoma" w:cs="Tahoma"/>
          <w:bCs/>
          <w:sz w:val="18"/>
          <w:szCs w:val="18"/>
        </w:rPr>
        <w:t>4</w:t>
      </w:r>
      <w:r w:rsidRPr="008D462A">
        <w:rPr>
          <w:rFonts w:ascii="Tahoma" w:hAnsi="Tahoma" w:cs="Tahoma"/>
          <w:bCs/>
          <w:sz w:val="18"/>
          <w:szCs w:val="18"/>
        </w:rPr>
        <w:t xml:space="preserve"> do SIWZ. </w:t>
      </w:r>
      <w:r w:rsidRPr="008D462A">
        <w:rPr>
          <w:rFonts w:ascii="Tahoma" w:hAnsi="Tahoma" w:cs="Tahoma"/>
          <w:bCs/>
          <w:sz w:val="18"/>
          <w:szCs w:val="18"/>
          <w:lang w:val="x-none"/>
        </w:rPr>
        <w:t>W</w:t>
      </w:r>
      <w:r w:rsidR="000023F3" w:rsidRPr="008D462A">
        <w:rPr>
          <w:rFonts w:ascii="Tahoma" w:hAnsi="Tahoma" w:cs="Tahoma"/>
          <w:bCs/>
          <w:sz w:val="18"/>
          <w:szCs w:val="18"/>
          <w:lang w:val="x-none"/>
        </w:rPr>
        <w:t xml:space="preserve">raz </w:t>
      </w:r>
      <w:r w:rsidR="000023F3" w:rsidRPr="008D462A">
        <w:rPr>
          <w:rFonts w:ascii="Tahoma" w:hAnsi="Tahoma" w:cs="Tahoma"/>
          <w:bCs/>
          <w:sz w:val="18"/>
          <w:szCs w:val="18"/>
          <w:lang w:val="x-none"/>
        </w:rPr>
        <w:lastRenderedPageBreak/>
        <w:t>ze złożeniem oświadczenia, W</w:t>
      </w:r>
      <w:r w:rsidRPr="008D462A">
        <w:rPr>
          <w:rFonts w:ascii="Tahoma" w:hAnsi="Tahoma" w:cs="Tahoma"/>
          <w:bCs/>
          <w:sz w:val="18"/>
          <w:szCs w:val="18"/>
          <w:lang w:val="x-none"/>
        </w:rPr>
        <w:t>ykonawca może przedstawić</w:t>
      </w:r>
      <w:r w:rsidR="00AA0CB6" w:rsidRPr="008D462A">
        <w:rPr>
          <w:rFonts w:ascii="Tahoma" w:hAnsi="Tahoma" w:cs="Tahoma"/>
          <w:bCs/>
          <w:sz w:val="18"/>
          <w:szCs w:val="18"/>
          <w:lang w:val="x-none"/>
        </w:rPr>
        <w:t xml:space="preserve"> dowody, że powiązania z innym W</w:t>
      </w:r>
      <w:r w:rsidRPr="008D462A">
        <w:rPr>
          <w:rFonts w:ascii="Tahoma" w:hAnsi="Tahoma" w:cs="Tahoma"/>
          <w:bCs/>
          <w:sz w:val="18"/>
          <w:szCs w:val="18"/>
          <w:lang w:val="x-none"/>
        </w:rPr>
        <w:t>ykonawcą nie prowadzą do zakłócenia konkurencji w postępowaniu o udzielenie zamówienia.</w:t>
      </w:r>
      <w:r w:rsidRPr="008D462A">
        <w:rPr>
          <w:rFonts w:ascii="Tahoma" w:hAnsi="Tahoma" w:cs="Tahoma"/>
          <w:bCs/>
          <w:sz w:val="18"/>
          <w:szCs w:val="18"/>
        </w:rPr>
        <w:t xml:space="preserve"> </w:t>
      </w:r>
      <w:r w:rsidRPr="008D462A">
        <w:rPr>
          <w:rFonts w:ascii="Tahoma" w:hAnsi="Tahoma" w:cs="Tahoma"/>
          <w:b/>
          <w:bCs/>
          <w:sz w:val="18"/>
          <w:szCs w:val="18"/>
          <w:lang w:val="x-none"/>
        </w:rPr>
        <w:t xml:space="preserve">Oświadczenie oraz załącznik </w:t>
      </w:r>
      <w:r w:rsidRPr="008D462A">
        <w:rPr>
          <w:rFonts w:ascii="Tahoma" w:hAnsi="Tahoma" w:cs="Tahoma"/>
          <w:bCs/>
          <w:sz w:val="18"/>
          <w:szCs w:val="18"/>
          <w:lang w:val="x-none"/>
        </w:rPr>
        <w:t>mają być złożone zgodnie z treścią punktu 5.</w:t>
      </w:r>
      <w:r w:rsidRPr="008D462A">
        <w:rPr>
          <w:rFonts w:ascii="Tahoma" w:hAnsi="Tahoma" w:cs="Tahoma"/>
          <w:bCs/>
          <w:sz w:val="18"/>
          <w:szCs w:val="18"/>
        </w:rPr>
        <w:t>9</w:t>
      </w:r>
      <w:r w:rsidRPr="008D462A">
        <w:rPr>
          <w:rFonts w:ascii="Tahoma" w:hAnsi="Tahoma" w:cs="Tahoma"/>
          <w:bCs/>
          <w:sz w:val="18"/>
          <w:szCs w:val="18"/>
          <w:lang w:val="x-none"/>
        </w:rPr>
        <w:t xml:space="preserve"> SIWZ. </w:t>
      </w:r>
      <w:r w:rsidRPr="008D462A">
        <w:rPr>
          <w:rFonts w:ascii="Tahoma" w:hAnsi="Tahoma" w:cs="Tahoma"/>
          <w:b/>
          <w:bCs/>
          <w:sz w:val="18"/>
          <w:szCs w:val="18"/>
        </w:rPr>
        <w:t xml:space="preserve">Zamawiający uzna żądanie za spełnione, kiedy Wykonawca </w:t>
      </w:r>
      <w:r w:rsidRPr="008D462A">
        <w:rPr>
          <w:rFonts w:ascii="Tahoma" w:hAnsi="Tahoma" w:cs="Tahoma"/>
          <w:b/>
          <w:bCs/>
          <w:sz w:val="18"/>
          <w:szCs w:val="18"/>
          <w:lang w:val="x-none"/>
        </w:rPr>
        <w:t>w ciągu 3 dni przekaże Zamawiającemu oświadczenie (wraz z ewentualnymi dowodami) faksem lub e-mailem przy założeniu niezwłocznego przekazania pisemnego oryginału na adres Zamawiającego.</w:t>
      </w:r>
    </w:p>
    <w:p w:rsidR="00A46757" w:rsidRPr="008D462A" w:rsidRDefault="00A46757" w:rsidP="00751D13">
      <w:pPr>
        <w:widowControl w:val="0"/>
        <w:overflowPunct w:val="0"/>
        <w:autoSpaceDE w:val="0"/>
        <w:autoSpaceDN w:val="0"/>
        <w:adjustRightInd w:val="0"/>
        <w:ind w:left="360" w:right="-142" w:hanging="360"/>
        <w:jc w:val="both"/>
        <w:rPr>
          <w:rFonts w:ascii="Tahoma" w:hAnsi="Tahoma" w:cs="Tahoma"/>
          <w:bCs/>
          <w:sz w:val="18"/>
          <w:szCs w:val="18"/>
        </w:rPr>
      </w:pPr>
    </w:p>
    <w:p w:rsidR="00A46757" w:rsidRPr="008D462A" w:rsidRDefault="00A46757" w:rsidP="00751D13">
      <w:pPr>
        <w:autoSpaceDE w:val="0"/>
        <w:autoSpaceDN w:val="0"/>
        <w:adjustRightInd w:val="0"/>
        <w:ind w:left="426" w:right="-142"/>
        <w:jc w:val="both"/>
        <w:rPr>
          <w:rFonts w:ascii="Tahoma" w:hAnsi="Tahoma" w:cs="Tahoma"/>
          <w:sz w:val="18"/>
          <w:szCs w:val="18"/>
        </w:rPr>
      </w:pPr>
      <w:r w:rsidRPr="008D462A">
        <w:rPr>
          <w:rFonts w:ascii="Tahoma" w:hAnsi="Tahoma" w:cs="Tahoma"/>
          <w:sz w:val="18"/>
          <w:szCs w:val="18"/>
        </w:rPr>
        <w:t>W przypadku wspólnego ub</w:t>
      </w:r>
      <w:r w:rsidR="00AA0CB6" w:rsidRPr="008D462A">
        <w:rPr>
          <w:rFonts w:ascii="Tahoma" w:hAnsi="Tahoma" w:cs="Tahoma"/>
          <w:sz w:val="18"/>
          <w:szCs w:val="18"/>
        </w:rPr>
        <w:t>iegania się o zamówienie przez W</w:t>
      </w:r>
      <w:r w:rsidRPr="008D462A">
        <w:rPr>
          <w:rFonts w:ascii="Tahoma" w:hAnsi="Tahoma" w:cs="Tahoma"/>
          <w:sz w:val="18"/>
          <w:szCs w:val="18"/>
        </w:rPr>
        <w:t>ykonawców ośw</w:t>
      </w:r>
      <w:r w:rsidR="00AA0CB6" w:rsidRPr="008D462A">
        <w:rPr>
          <w:rFonts w:ascii="Tahoma" w:hAnsi="Tahoma" w:cs="Tahoma"/>
          <w:sz w:val="18"/>
          <w:szCs w:val="18"/>
        </w:rPr>
        <w:t>iadczenie składa każdy z W</w:t>
      </w:r>
      <w:r w:rsidRPr="008D462A">
        <w:rPr>
          <w:rFonts w:ascii="Tahoma" w:hAnsi="Tahoma" w:cs="Tahoma"/>
          <w:sz w:val="18"/>
          <w:szCs w:val="18"/>
        </w:rPr>
        <w:t>ykonawców wspólnie ubiegających się o zamówienie. Dokumenty te mają potwierdzać brak podstaw wykluczeni</w:t>
      </w:r>
      <w:r w:rsidR="00AA0CB6" w:rsidRPr="008D462A">
        <w:rPr>
          <w:rFonts w:ascii="Tahoma" w:hAnsi="Tahoma" w:cs="Tahoma"/>
          <w:sz w:val="18"/>
          <w:szCs w:val="18"/>
        </w:rPr>
        <w:t>a w zakresie, w którym każdy z W</w:t>
      </w:r>
      <w:r w:rsidRPr="008D462A">
        <w:rPr>
          <w:rFonts w:ascii="Tahoma" w:hAnsi="Tahoma" w:cs="Tahoma"/>
          <w:sz w:val="18"/>
          <w:szCs w:val="18"/>
        </w:rPr>
        <w:t>ykonawców wykazuje brak podstaw wykluczenia.</w:t>
      </w:r>
    </w:p>
    <w:p w:rsidR="00A46757" w:rsidRPr="008D462A" w:rsidRDefault="00A46757" w:rsidP="00751D13">
      <w:pPr>
        <w:autoSpaceDE w:val="0"/>
        <w:autoSpaceDN w:val="0"/>
        <w:adjustRightInd w:val="0"/>
        <w:ind w:left="426" w:right="-142"/>
        <w:jc w:val="both"/>
        <w:rPr>
          <w:rFonts w:ascii="Tahoma" w:hAnsi="Tahoma" w:cs="Tahoma"/>
          <w:sz w:val="18"/>
          <w:szCs w:val="18"/>
        </w:rPr>
      </w:pPr>
    </w:p>
    <w:p w:rsidR="00A46757" w:rsidRPr="008D462A" w:rsidRDefault="00A46757" w:rsidP="00751D13">
      <w:pPr>
        <w:autoSpaceDE w:val="0"/>
        <w:autoSpaceDN w:val="0"/>
        <w:adjustRightInd w:val="0"/>
        <w:ind w:left="426" w:right="-142"/>
        <w:jc w:val="both"/>
        <w:rPr>
          <w:rFonts w:ascii="Tahoma" w:hAnsi="Tahoma" w:cs="Tahoma"/>
          <w:b/>
          <w:sz w:val="18"/>
          <w:szCs w:val="18"/>
        </w:rPr>
      </w:pPr>
      <w:r w:rsidRPr="008D462A">
        <w:rPr>
          <w:rFonts w:ascii="Tahoma" w:hAnsi="Tahoma" w:cs="Tahoma"/>
          <w:sz w:val="18"/>
          <w:szCs w:val="18"/>
        </w:rPr>
        <w:t xml:space="preserve">W przypadku wspólnego ubiegania się o zamówienie </w:t>
      </w:r>
      <w:r w:rsidR="00AA0CB6" w:rsidRPr="008D462A">
        <w:rPr>
          <w:rFonts w:ascii="Tahoma" w:hAnsi="Tahoma" w:cs="Tahoma"/>
          <w:sz w:val="18"/>
          <w:szCs w:val="18"/>
        </w:rPr>
        <w:t>przez W</w:t>
      </w:r>
      <w:r w:rsidRPr="008D462A">
        <w:rPr>
          <w:rFonts w:ascii="Tahoma" w:hAnsi="Tahoma" w:cs="Tahoma"/>
          <w:sz w:val="18"/>
          <w:szCs w:val="18"/>
        </w:rPr>
        <w:t>ykonawc</w:t>
      </w:r>
      <w:r w:rsidR="00AA0CB6" w:rsidRPr="008D462A">
        <w:rPr>
          <w:rFonts w:ascii="Tahoma" w:hAnsi="Tahoma" w:cs="Tahoma"/>
          <w:sz w:val="18"/>
          <w:szCs w:val="18"/>
        </w:rPr>
        <w:t>ów oświadczenie składa każdy z W</w:t>
      </w:r>
      <w:r w:rsidRPr="008D462A">
        <w:rPr>
          <w:rFonts w:ascii="Tahoma" w:hAnsi="Tahoma" w:cs="Tahoma"/>
          <w:sz w:val="18"/>
          <w:szCs w:val="18"/>
        </w:rPr>
        <w:t>ykonawców wspólnie ubiegających się o zamówienie. Dokumenty te potwierdzają spełnianie warunków udziału w postępowaniu</w:t>
      </w:r>
      <w:r w:rsidR="00AA0CB6" w:rsidRPr="008D462A">
        <w:rPr>
          <w:rFonts w:ascii="Tahoma" w:hAnsi="Tahoma" w:cs="Tahoma"/>
          <w:sz w:val="18"/>
          <w:szCs w:val="18"/>
        </w:rPr>
        <w:t xml:space="preserve">  w zakresie, w którym każdy z W</w:t>
      </w:r>
      <w:r w:rsidRPr="008D462A">
        <w:rPr>
          <w:rFonts w:ascii="Tahoma" w:hAnsi="Tahoma" w:cs="Tahoma"/>
          <w:sz w:val="18"/>
          <w:szCs w:val="18"/>
        </w:rPr>
        <w:t>ykonawców wykazuje spełnianie warunków udziału w postępowaniu.</w:t>
      </w:r>
    </w:p>
    <w:p w:rsidR="006A21DA" w:rsidRPr="008D462A" w:rsidRDefault="006A21DA" w:rsidP="00D24C5D">
      <w:pPr>
        <w:pStyle w:val="Tekstpodstawowywcity"/>
        <w:ind w:left="0" w:firstLine="0"/>
        <w:rPr>
          <w:rFonts w:ascii="Tahoma" w:hAnsi="Tahoma" w:cs="Tahoma"/>
          <w:sz w:val="18"/>
          <w:szCs w:val="18"/>
          <w:lang w:val="pl-PL"/>
        </w:rPr>
      </w:pPr>
    </w:p>
    <w:p w:rsidR="009547F0" w:rsidRPr="008D462A" w:rsidRDefault="00AA0CB6" w:rsidP="005A2E6E">
      <w:pPr>
        <w:numPr>
          <w:ilvl w:val="1"/>
          <w:numId w:val="15"/>
        </w:numPr>
        <w:autoSpaceDE w:val="0"/>
        <w:autoSpaceDN w:val="0"/>
        <w:adjustRightInd w:val="0"/>
        <w:ind w:left="426" w:right="-142" w:hanging="426"/>
        <w:jc w:val="both"/>
        <w:rPr>
          <w:rFonts w:ascii="Tahoma" w:hAnsi="Tahoma" w:cs="Tahoma"/>
          <w:b/>
          <w:sz w:val="18"/>
          <w:szCs w:val="18"/>
        </w:rPr>
      </w:pPr>
      <w:r w:rsidRPr="008D462A">
        <w:rPr>
          <w:rFonts w:ascii="Tahoma" w:hAnsi="Tahoma" w:cs="Tahoma"/>
          <w:b/>
          <w:bCs/>
          <w:sz w:val="18"/>
          <w:szCs w:val="18"/>
        </w:rPr>
        <w:t>Dokumenty jakie mają złożyć W</w:t>
      </w:r>
      <w:r w:rsidR="00A46757" w:rsidRPr="008D462A">
        <w:rPr>
          <w:rFonts w:ascii="Tahoma" w:hAnsi="Tahoma" w:cs="Tahoma"/>
          <w:b/>
          <w:bCs/>
          <w:sz w:val="18"/>
          <w:szCs w:val="18"/>
        </w:rPr>
        <w:t>ykonawcy w celu potwierdzenia, że oferowany przedmiot zamówienia odpowiada wymaganiom określonym przez Zamawiającego</w:t>
      </w:r>
      <w:r w:rsidR="0056151C" w:rsidRPr="008D462A">
        <w:rPr>
          <w:rFonts w:ascii="Tahoma" w:hAnsi="Tahoma" w:cs="Tahoma"/>
          <w:b/>
          <w:sz w:val="18"/>
          <w:szCs w:val="18"/>
        </w:rPr>
        <w:t>:</w:t>
      </w:r>
      <w:r w:rsidR="00842AAD" w:rsidRPr="008D462A">
        <w:rPr>
          <w:rFonts w:ascii="Tahoma" w:hAnsi="Tahoma" w:cs="Tahoma"/>
          <w:b/>
          <w:bCs/>
          <w:sz w:val="18"/>
          <w:szCs w:val="18"/>
        </w:rPr>
        <w:t xml:space="preserve"> </w:t>
      </w:r>
    </w:p>
    <w:p w:rsidR="0056151C" w:rsidRPr="008D462A" w:rsidRDefault="00842AAD" w:rsidP="009547F0">
      <w:pPr>
        <w:autoSpaceDE w:val="0"/>
        <w:autoSpaceDN w:val="0"/>
        <w:adjustRightInd w:val="0"/>
        <w:ind w:left="426" w:right="-142"/>
        <w:jc w:val="both"/>
        <w:rPr>
          <w:rFonts w:ascii="Tahoma" w:hAnsi="Tahoma" w:cs="Tahoma"/>
          <w:b/>
          <w:sz w:val="18"/>
          <w:szCs w:val="18"/>
        </w:rPr>
      </w:pPr>
      <w:r w:rsidRPr="008D462A">
        <w:rPr>
          <w:rFonts w:ascii="Tahoma" w:hAnsi="Tahoma" w:cs="Tahoma"/>
          <w:sz w:val="18"/>
          <w:szCs w:val="18"/>
        </w:rPr>
        <w:t>Zamawiający nie wymaga.</w:t>
      </w:r>
    </w:p>
    <w:p w:rsidR="00A46757" w:rsidRPr="008D462A" w:rsidRDefault="00A46757" w:rsidP="009C0B5A">
      <w:pPr>
        <w:autoSpaceDE w:val="0"/>
        <w:autoSpaceDN w:val="0"/>
        <w:adjustRightInd w:val="0"/>
        <w:ind w:left="426" w:hanging="426"/>
        <w:jc w:val="both"/>
        <w:rPr>
          <w:rFonts w:ascii="Tahoma" w:hAnsi="Tahoma" w:cs="Tahoma"/>
          <w:b/>
          <w:sz w:val="18"/>
          <w:szCs w:val="18"/>
        </w:rPr>
      </w:pPr>
    </w:p>
    <w:p w:rsidR="0056151C" w:rsidRPr="008D462A" w:rsidRDefault="0056151C" w:rsidP="005A2E6E">
      <w:pPr>
        <w:numPr>
          <w:ilvl w:val="1"/>
          <w:numId w:val="15"/>
        </w:numPr>
        <w:autoSpaceDE w:val="0"/>
        <w:autoSpaceDN w:val="0"/>
        <w:adjustRightInd w:val="0"/>
        <w:ind w:left="426" w:hanging="426"/>
        <w:jc w:val="both"/>
        <w:rPr>
          <w:rFonts w:ascii="Tahoma" w:hAnsi="Tahoma" w:cs="Tahoma"/>
          <w:b/>
          <w:bCs/>
          <w:sz w:val="18"/>
          <w:szCs w:val="18"/>
        </w:rPr>
      </w:pPr>
      <w:r w:rsidRPr="008D462A">
        <w:rPr>
          <w:rFonts w:ascii="Tahoma" w:hAnsi="Tahoma" w:cs="Tahoma"/>
          <w:sz w:val="18"/>
          <w:szCs w:val="18"/>
        </w:rPr>
        <w:t>Zamawiający przed udzieleniem zamówienia wezwie Wykonawcę, którego oferta została najwyżej oceniona, do złożenia w wyznaczonym terminie, nie krótszym niż 5 dni, aktualnych na dzień złożenia oświadczeń lub dokumentów o których mowa w punkcie 5.3. SIWZ z zastrzeżeniem art. 26 ust. 6  UPZP</w:t>
      </w:r>
      <w:r w:rsidR="00C9528D" w:rsidRPr="008D462A">
        <w:rPr>
          <w:rFonts w:ascii="Tahoma" w:hAnsi="Tahoma" w:cs="Tahoma"/>
          <w:sz w:val="18"/>
          <w:szCs w:val="18"/>
        </w:rPr>
        <w:t xml:space="preserve">  </w:t>
      </w:r>
      <w:r w:rsidR="00842AAD" w:rsidRPr="008D462A">
        <w:rPr>
          <w:rFonts w:ascii="Tahoma" w:hAnsi="Tahoma" w:cs="Tahoma"/>
          <w:b/>
          <w:sz w:val="18"/>
          <w:szCs w:val="18"/>
        </w:rPr>
        <w:t>– nie dotyczy</w:t>
      </w:r>
      <w:r w:rsidRPr="008D462A">
        <w:rPr>
          <w:rFonts w:ascii="Tahoma" w:hAnsi="Tahoma" w:cs="Tahoma"/>
          <w:b/>
          <w:sz w:val="18"/>
          <w:szCs w:val="18"/>
        </w:rPr>
        <w:t>.</w:t>
      </w:r>
    </w:p>
    <w:p w:rsidR="006A21DA" w:rsidRPr="008D462A" w:rsidRDefault="006A21DA" w:rsidP="005A2E6E">
      <w:pPr>
        <w:numPr>
          <w:ilvl w:val="1"/>
          <w:numId w:val="15"/>
        </w:numPr>
        <w:autoSpaceDE w:val="0"/>
        <w:autoSpaceDN w:val="0"/>
        <w:adjustRightInd w:val="0"/>
        <w:ind w:left="426" w:right="-142" w:hanging="426"/>
        <w:jc w:val="both"/>
        <w:rPr>
          <w:rFonts w:ascii="Tahoma" w:hAnsi="Tahoma" w:cs="Tahoma"/>
          <w:b/>
          <w:sz w:val="18"/>
          <w:szCs w:val="18"/>
        </w:rPr>
      </w:pPr>
      <w:r w:rsidRPr="008D462A">
        <w:rPr>
          <w:rFonts w:ascii="Tahoma" w:hAnsi="Tahoma" w:cs="Tahoma"/>
          <w:sz w:val="18"/>
          <w:szCs w:val="18"/>
        </w:rPr>
        <w:t xml:space="preserve">Wykonawca, który podlega wykluczeniu na podstawie art. 24 ust. 1 pkt 13 i 14 oraz 16–20 </w:t>
      </w:r>
      <w:r w:rsidR="00E8275A" w:rsidRPr="008D462A">
        <w:rPr>
          <w:rFonts w:ascii="Tahoma" w:hAnsi="Tahoma" w:cs="Tahoma"/>
          <w:sz w:val="18"/>
          <w:szCs w:val="18"/>
        </w:rPr>
        <w:t xml:space="preserve">UPZP </w:t>
      </w:r>
      <w:r w:rsidRPr="008D462A">
        <w:rPr>
          <w:rFonts w:ascii="Tahoma" w:hAnsi="Tahoma" w:cs="Tahoma"/>
          <w:sz w:val="18"/>
          <w:szCs w:val="18"/>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w:t>
      </w:r>
      <w:r w:rsidR="00AA0CB6" w:rsidRPr="008D462A">
        <w:rPr>
          <w:rFonts w:ascii="Tahoma" w:hAnsi="Tahoma" w:cs="Tahoma"/>
          <w:sz w:val="18"/>
          <w:szCs w:val="18"/>
        </w:rPr>
        <w:t xml:space="preserve"> nie stosuje się, jeżeli wobec W</w:t>
      </w:r>
      <w:r w:rsidRPr="008D462A">
        <w:rPr>
          <w:rFonts w:ascii="Tahoma" w:hAnsi="Tahoma" w:cs="Tahoma"/>
          <w:sz w:val="18"/>
          <w:szCs w:val="18"/>
        </w:rPr>
        <w:t>ykonawcy, będącego podmiotem zbiorowym, orzeczono prawomocnym wyrokiem sądu zakaz ubiegania się o udzielenie zamówienia oraz nie upłynął określony w tym wyroku okres obowiązywania tego zakazu.</w:t>
      </w:r>
    </w:p>
    <w:p w:rsidR="0034248D" w:rsidRPr="008D462A" w:rsidRDefault="00AA0CB6" w:rsidP="005A2E6E">
      <w:pPr>
        <w:numPr>
          <w:ilvl w:val="1"/>
          <w:numId w:val="15"/>
        </w:numPr>
        <w:autoSpaceDE w:val="0"/>
        <w:autoSpaceDN w:val="0"/>
        <w:adjustRightInd w:val="0"/>
        <w:ind w:left="426" w:right="-142" w:hanging="426"/>
        <w:jc w:val="both"/>
        <w:rPr>
          <w:rFonts w:ascii="Tahoma" w:hAnsi="Tahoma" w:cs="Tahoma"/>
          <w:b/>
          <w:sz w:val="18"/>
          <w:szCs w:val="18"/>
        </w:rPr>
      </w:pPr>
      <w:r w:rsidRPr="008D462A">
        <w:rPr>
          <w:rFonts w:ascii="Tahoma" w:hAnsi="Tahoma" w:cs="Tahoma"/>
          <w:color w:val="000000"/>
          <w:sz w:val="18"/>
          <w:szCs w:val="18"/>
        </w:rPr>
        <w:t>Zamawiający żąda od W</w:t>
      </w:r>
      <w:r w:rsidR="0034248D" w:rsidRPr="008D462A">
        <w:rPr>
          <w:rFonts w:ascii="Tahoma" w:hAnsi="Tahoma" w:cs="Tahoma"/>
          <w:color w:val="000000"/>
          <w:sz w:val="18"/>
          <w:szCs w:val="18"/>
        </w:rPr>
        <w:t>ykonawcy, który polega na zdolnościach lub sytuacji innych podmiotów na zasadach określonych w art. 22a UPZP, przedstawienia w odniesieniu do tych podmiotów dokumentów wymienionych w punkcie 5.2.a SIWZ.</w:t>
      </w:r>
    </w:p>
    <w:p w:rsidR="0034248D" w:rsidRPr="008D462A" w:rsidRDefault="00AA0CB6" w:rsidP="005A2E6E">
      <w:pPr>
        <w:numPr>
          <w:ilvl w:val="1"/>
          <w:numId w:val="15"/>
        </w:numPr>
        <w:autoSpaceDE w:val="0"/>
        <w:autoSpaceDN w:val="0"/>
        <w:adjustRightInd w:val="0"/>
        <w:ind w:left="426" w:right="-142" w:hanging="426"/>
        <w:jc w:val="both"/>
        <w:rPr>
          <w:rFonts w:ascii="Tahoma" w:hAnsi="Tahoma" w:cs="Tahoma"/>
          <w:b/>
          <w:sz w:val="18"/>
          <w:szCs w:val="18"/>
        </w:rPr>
      </w:pPr>
      <w:r w:rsidRPr="008D462A">
        <w:rPr>
          <w:rFonts w:ascii="Tahoma" w:hAnsi="Tahoma" w:cs="Tahoma"/>
          <w:color w:val="000000"/>
          <w:sz w:val="18"/>
          <w:szCs w:val="18"/>
        </w:rPr>
        <w:t>Zamawiający nie żąda od W</w:t>
      </w:r>
      <w:r w:rsidR="0034248D" w:rsidRPr="008D462A">
        <w:rPr>
          <w:rFonts w:ascii="Tahoma" w:hAnsi="Tahoma" w:cs="Tahoma"/>
          <w:color w:val="000000"/>
          <w:sz w:val="18"/>
          <w:szCs w:val="18"/>
        </w:rPr>
        <w:t>ykonawcy przedstawienia dokumentów wymienionych w punkcie 5.2.a SIWZ, dotyczących podwykonawcy, któremu zamierza powierzyć wykonanie części zamówienia, a który nie jest podmiotem, na któ</w:t>
      </w:r>
      <w:r w:rsidRPr="008D462A">
        <w:rPr>
          <w:rFonts w:ascii="Tahoma" w:hAnsi="Tahoma" w:cs="Tahoma"/>
          <w:color w:val="000000"/>
          <w:sz w:val="18"/>
          <w:szCs w:val="18"/>
        </w:rPr>
        <w:t>rego zdolnościach lub sytuacji W</w:t>
      </w:r>
      <w:r w:rsidR="0034248D" w:rsidRPr="008D462A">
        <w:rPr>
          <w:rFonts w:ascii="Tahoma" w:hAnsi="Tahoma" w:cs="Tahoma"/>
          <w:color w:val="000000"/>
          <w:sz w:val="18"/>
          <w:szCs w:val="18"/>
        </w:rPr>
        <w:t xml:space="preserve">ykonawca polega na zasadach określonych w art. 22a UPZP. </w:t>
      </w:r>
    </w:p>
    <w:p w:rsidR="0034248D" w:rsidRPr="008D462A" w:rsidRDefault="0034248D" w:rsidP="005A2E6E">
      <w:pPr>
        <w:numPr>
          <w:ilvl w:val="1"/>
          <w:numId w:val="15"/>
        </w:numPr>
        <w:autoSpaceDE w:val="0"/>
        <w:autoSpaceDN w:val="0"/>
        <w:adjustRightInd w:val="0"/>
        <w:ind w:left="426" w:right="-142" w:hanging="426"/>
        <w:jc w:val="both"/>
        <w:rPr>
          <w:rFonts w:ascii="Tahoma" w:hAnsi="Tahoma" w:cs="Tahoma"/>
          <w:b/>
          <w:sz w:val="18"/>
          <w:szCs w:val="18"/>
        </w:rPr>
      </w:pPr>
      <w:r w:rsidRPr="008D462A">
        <w:rPr>
          <w:rFonts w:ascii="Tahoma" w:hAnsi="Tahoma" w:cs="Tahoma"/>
          <w:sz w:val="18"/>
          <w:szCs w:val="18"/>
        </w:rPr>
        <w:t>W przypadku wspólnego ub</w:t>
      </w:r>
      <w:r w:rsidR="00AA0CB6" w:rsidRPr="008D462A">
        <w:rPr>
          <w:rFonts w:ascii="Tahoma" w:hAnsi="Tahoma" w:cs="Tahoma"/>
          <w:sz w:val="18"/>
          <w:szCs w:val="18"/>
        </w:rPr>
        <w:t>iegania się o zamówienie przez W</w:t>
      </w:r>
      <w:r w:rsidRPr="008D462A">
        <w:rPr>
          <w:rFonts w:ascii="Tahoma" w:hAnsi="Tahoma" w:cs="Tahoma"/>
          <w:sz w:val="18"/>
          <w:szCs w:val="18"/>
        </w:rPr>
        <w:t>ykonawców:</w:t>
      </w:r>
    </w:p>
    <w:p w:rsidR="0034248D" w:rsidRPr="008D462A" w:rsidRDefault="000023F3" w:rsidP="005A2E6E">
      <w:pPr>
        <w:numPr>
          <w:ilvl w:val="0"/>
          <w:numId w:val="21"/>
        </w:numPr>
        <w:autoSpaceDE w:val="0"/>
        <w:autoSpaceDN w:val="0"/>
        <w:adjustRightInd w:val="0"/>
        <w:ind w:left="567" w:right="-142" w:hanging="425"/>
        <w:jc w:val="both"/>
        <w:rPr>
          <w:rFonts w:ascii="Tahoma" w:hAnsi="Tahoma" w:cs="Tahoma"/>
          <w:sz w:val="18"/>
          <w:szCs w:val="18"/>
        </w:rPr>
      </w:pPr>
      <w:r w:rsidRPr="008D462A">
        <w:rPr>
          <w:rFonts w:ascii="Tahoma" w:hAnsi="Tahoma" w:cs="Tahoma"/>
          <w:sz w:val="18"/>
          <w:szCs w:val="18"/>
        </w:rPr>
        <w:t>oświadczenie składa każdy z W</w:t>
      </w:r>
      <w:r w:rsidR="0034248D" w:rsidRPr="008D462A">
        <w:rPr>
          <w:rFonts w:ascii="Tahoma" w:hAnsi="Tahoma" w:cs="Tahoma"/>
          <w:sz w:val="18"/>
          <w:szCs w:val="18"/>
        </w:rPr>
        <w:t>ykonawców wspólnie ubiegających się o zamówienie. Dokumenty te mają potwierdzać brak podstaw wykluczeni</w:t>
      </w:r>
      <w:r w:rsidR="00AA0CB6" w:rsidRPr="008D462A">
        <w:rPr>
          <w:rFonts w:ascii="Tahoma" w:hAnsi="Tahoma" w:cs="Tahoma"/>
          <w:sz w:val="18"/>
          <w:szCs w:val="18"/>
        </w:rPr>
        <w:t>a w zakresie, w którym każdy z W</w:t>
      </w:r>
      <w:r w:rsidR="0034248D" w:rsidRPr="008D462A">
        <w:rPr>
          <w:rFonts w:ascii="Tahoma" w:hAnsi="Tahoma" w:cs="Tahoma"/>
          <w:sz w:val="18"/>
          <w:szCs w:val="18"/>
        </w:rPr>
        <w:t>ykonawców wykazuje brak podstaw wykluczenia,</w:t>
      </w:r>
    </w:p>
    <w:p w:rsidR="0034248D" w:rsidRPr="008D462A" w:rsidRDefault="000023F3" w:rsidP="005A2E6E">
      <w:pPr>
        <w:numPr>
          <w:ilvl w:val="0"/>
          <w:numId w:val="21"/>
        </w:numPr>
        <w:autoSpaceDE w:val="0"/>
        <w:autoSpaceDN w:val="0"/>
        <w:adjustRightInd w:val="0"/>
        <w:ind w:left="567" w:right="-142" w:hanging="425"/>
        <w:jc w:val="both"/>
        <w:rPr>
          <w:rFonts w:ascii="Tahoma" w:hAnsi="Tahoma" w:cs="Tahoma"/>
          <w:sz w:val="18"/>
          <w:szCs w:val="18"/>
        </w:rPr>
      </w:pPr>
      <w:r w:rsidRPr="008D462A">
        <w:rPr>
          <w:rFonts w:ascii="Tahoma" w:hAnsi="Tahoma" w:cs="Tahoma"/>
          <w:sz w:val="18"/>
          <w:szCs w:val="18"/>
        </w:rPr>
        <w:t>oświadczenie składa każdy z W</w:t>
      </w:r>
      <w:r w:rsidR="0034248D" w:rsidRPr="008D462A">
        <w:rPr>
          <w:rFonts w:ascii="Tahoma" w:hAnsi="Tahoma" w:cs="Tahoma"/>
          <w:sz w:val="18"/>
          <w:szCs w:val="18"/>
        </w:rPr>
        <w:t>ykonawców wspólnie ubiegających się o zamówienie. Dokumenty te potwierdzają spełnianie warunków udziału w postępowaniu</w:t>
      </w:r>
      <w:r w:rsidRPr="008D462A">
        <w:rPr>
          <w:rFonts w:ascii="Tahoma" w:hAnsi="Tahoma" w:cs="Tahoma"/>
          <w:sz w:val="18"/>
          <w:szCs w:val="18"/>
        </w:rPr>
        <w:t xml:space="preserve">  w zakresie, w którym każdy z W</w:t>
      </w:r>
      <w:r w:rsidR="0034248D" w:rsidRPr="008D462A">
        <w:rPr>
          <w:rFonts w:ascii="Tahoma" w:hAnsi="Tahoma" w:cs="Tahoma"/>
          <w:sz w:val="18"/>
          <w:szCs w:val="18"/>
        </w:rPr>
        <w:t>ykonawców wykazuje spełnianie warunków udziału w postępowaniu.</w:t>
      </w:r>
    </w:p>
    <w:p w:rsidR="00754884" w:rsidRPr="008D462A" w:rsidRDefault="00754884" w:rsidP="00754884">
      <w:pPr>
        <w:autoSpaceDE w:val="0"/>
        <w:autoSpaceDN w:val="0"/>
        <w:adjustRightInd w:val="0"/>
        <w:jc w:val="both"/>
        <w:rPr>
          <w:rFonts w:ascii="Tahoma" w:hAnsi="Tahoma" w:cs="Tahoma"/>
          <w:sz w:val="18"/>
          <w:szCs w:val="18"/>
        </w:rPr>
      </w:pPr>
    </w:p>
    <w:p w:rsidR="00754884" w:rsidRPr="008D462A" w:rsidRDefault="00754884" w:rsidP="005A2E6E">
      <w:pPr>
        <w:numPr>
          <w:ilvl w:val="1"/>
          <w:numId w:val="15"/>
        </w:numPr>
        <w:ind w:left="0" w:hanging="426"/>
        <w:jc w:val="both"/>
        <w:rPr>
          <w:rFonts w:ascii="Tahoma" w:hAnsi="Tahoma" w:cs="Tahoma"/>
          <w:color w:val="000000"/>
          <w:sz w:val="18"/>
          <w:szCs w:val="18"/>
        </w:rPr>
      </w:pPr>
      <w:r w:rsidRPr="008D462A">
        <w:rPr>
          <w:rFonts w:ascii="Tahoma" w:hAnsi="Tahoma" w:cs="Tahoma"/>
          <w:color w:val="000000"/>
          <w:sz w:val="18"/>
          <w:szCs w:val="18"/>
        </w:rPr>
        <w:t>Oświadczenia o których m</w:t>
      </w:r>
      <w:r w:rsidR="00AA0CB6" w:rsidRPr="008D462A">
        <w:rPr>
          <w:rFonts w:ascii="Tahoma" w:hAnsi="Tahoma" w:cs="Tahoma"/>
          <w:color w:val="000000"/>
          <w:sz w:val="18"/>
          <w:szCs w:val="18"/>
        </w:rPr>
        <w:t>owa w punkcie 5 SIWZ dotyczące W</w:t>
      </w:r>
      <w:r w:rsidRPr="008D462A">
        <w:rPr>
          <w:rFonts w:ascii="Tahoma" w:hAnsi="Tahoma" w:cs="Tahoma"/>
          <w:color w:val="000000"/>
          <w:sz w:val="18"/>
          <w:szCs w:val="18"/>
        </w:rPr>
        <w:t>ykonawcy i innych podmiotów, na których zdolnościach lub sytuacji po</w:t>
      </w:r>
      <w:r w:rsidR="00AA0CB6" w:rsidRPr="008D462A">
        <w:rPr>
          <w:rFonts w:ascii="Tahoma" w:hAnsi="Tahoma" w:cs="Tahoma"/>
          <w:color w:val="000000"/>
          <w:sz w:val="18"/>
          <w:szCs w:val="18"/>
        </w:rPr>
        <w:t>lega W</w:t>
      </w:r>
      <w:r w:rsidRPr="008D462A">
        <w:rPr>
          <w:rFonts w:ascii="Tahoma" w:hAnsi="Tahoma" w:cs="Tahoma"/>
          <w:color w:val="000000"/>
          <w:sz w:val="18"/>
          <w:szCs w:val="18"/>
        </w:rPr>
        <w:t xml:space="preserve">ykonawca na zasadach określonych w art. 22a </w:t>
      </w:r>
      <w:r w:rsidR="00623EA7" w:rsidRPr="008D462A">
        <w:rPr>
          <w:rFonts w:ascii="Tahoma" w:hAnsi="Tahoma" w:cs="Tahoma"/>
          <w:color w:val="000000"/>
          <w:sz w:val="18"/>
          <w:szCs w:val="18"/>
        </w:rPr>
        <w:t>UPZP</w:t>
      </w:r>
      <w:r w:rsidRPr="008D462A">
        <w:rPr>
          <w:rFonts w:ascii="Tahoma" w:hAnsi="Tahoma" w:cs="Tahoma"/>
          <w:color w:val="000000"/>
          <w:sz w:val="18"/>
          <w:szCs w:val="18"/>
        </w:rPr>
        <w:t xml:space="preserve"> oraz dotyczące podwykonawców, składane są w oryginale. </w:t>
      </w:r>
    </w:p>
    <w:p w:rsidR="000F3668" w:rsidRPr="008D462A" w:rsidRDefault="000F3668" w:rsidP="000F3668">
      <w:pPr>
        <w:jc w:val="both"/>
        <w:rPr>
          <w:rFonts w:ascii="Tahoma" w:hAnsi="Tahoma" w:cs="Tahoma"/>
          <w:color w:val="000000"/>
          <w:sz w:val="18"/>
          <w:szCs w:val="18"/>
        </w:rPr>
      </w:pPr>
    </w:p>
    <w:p w:rsidR="000F3668" w:rsidRPr="008D462A" w:rsidRDefault="00AA0CB6" w:rsidP="000F3668">
      <w:pPr>
        <w:jc w:val="both"/>
        <w:rPr>
          <w:rFonts w:ascii="Tahoma" w:hAnsi="Tahoma" w:cs="Tahoma"/>
          <w:sz w:val="18"/>
          <w:szCs w:val="18"/>
        </w:rPr>
      </w:pPr>
      <w:r w:rsidRPr="008D462A">
        <w:rPr>
          <w:rFonts w:ascii="Tahoma" w:hAnsi="Tahoma" w:cs="Tahoma"/>
          <w:sz w:val="18"/>
          <w:szCs w:val="18"/>
        </w:rPr>
        <w:t>Do oferty W</w:t>
      </w:r>
      <w:r w:rsidR="000F3668" w:rsidRPr="008D462A">
        <w:rPr>
          <w:rFonts w:ascii="Tahoma" w:hAnsi="Tahoma" w:cs="Tahoma"/>
          <w:sz w:val="18"/>
          <w:szCs w:val="18"/>
        </w:rPr>
        <w:t>ykonawca korzystający z zasobów podmiotów trzecich załącza oświadczenie podmiotu zasobu oraz jego zob</w:t>
      </w:r>
      <w:r w:rsidR="009403D6" w:rsidRPr="008D462A">
        <w:rPr>
          <w:rFonts w:ascii="Tahoma" w:hAnsi="Tahoma" w:cs="Tahoma"/>
          <w:sz w:val="18"/>
          <w:szCs w:val="18"/>
        </w:rPr>
        <w:t xml:space="preserve">owiązanie  o przekazaniu zasobu - </w:t>
      </w:r>
      <w:r w:rsidR="009403D6" w:rsidRPr="008D462A">
        <w:rPr>
          <w:rFonts w:ascii="Tahoma" w:hAnsi="Tahoma" w:cs="Tahoma"/>
          <w:b/>
          <w:color w:val="000000"/>
          <w:sz w:val="18"/>
          <w:szCs w:val="18"/>
        </w:rPr>
        <w:t xml:space="preserve"> </w:t>
      </w:r>
      <w:r w:rsidR="00D167A2">
        <w:rPr>
          <w:rFonts w:ascii="Tahoma" w:hAnsi="Tahoma" w:cs="Tahoma"/>
          <w:b/>
          <w:color w:val="000000"/>
          <w:sz w:val="18"/>
          <w:szCs w:val="18"/>
        </w:rPr>
        <w:t>Jeżeli</w:t>
      </w:r>
      <w:r w:rsidR="00C9528D" w:rsidRPr="008D462A">
        <w:rPr>
          <w:rFonts w:ascii="Tahoma" w:hAnsi="Tahoma" w:cs="Tahoma"/>
          <w:b/>
          <w:color w:val="000000"/>
          <w:sz w:val="18"/>
          <w:szCs w:val="18"/>
        </w:rPr>
        <w:t xml:space="preserve"> dotyczy.</w:t>
      </w:r>
    </w:p>
    <w:p w:rsidR="00754884" w:rsidRPr="008D462A" w:rsidRDefault="00754884" w:rsidP="00754884">
      <w:pPr>
        <w:jc w:val="both"/>
        <w:rPr>
          <w:rFonts w:ascii="Tahoma" w:hAnsi="Tahoma" w:cs="Tahoma"/>
          <w:color w:val="000000"/>
          <w:sz w:val="18"/>
          <w:szCs w:val="18"/>
        </w:rPr>
      </w:pPr>
    </w:p>
    <w:p w:rsidR="00754884" w:rsidRPr="008D462A" w:rsidRDefault="00754884" w:rsidP="00754884">
      <w:pPr>
        <w:jc w:val="both"/>
        <w:rPr>
          <w:rFonts w:ascii="Tahoma" w:hAnsi="Tahoma" w:cs="Tahoma"/>
          <w:color w:val="000000"/>
          <w:sz w:val="18"/>
          <w:szCs w:val="18"/>
        </w:rPr>
      </w:pPr>
      <w:r w:rsidRPr="008D462A">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754884" w:rsidRPr="008D462A" w:rsidRDefault="00754884" w:rsidP="00754884">
      <w:pPr>
        <w:jc w:val="both"/>
        <w:rPr>
          <w:rFonts w:ascii="Tahoma" w:hAnsi="Tahoma" w:cs="Tahoma"/>
          <w:color w:val="000000"/>
          <w:sz w:val="18"/>
          <w:szCs w:val="18"/>
        </w:rPr>
      </w:pPr>
    </w:p>
    <w:p w:rsidR="00754884" w:rsidRPr="008D462A" w:rsidRDefault="00754884" w:rsidP="00754884">
      <w:pPr>
        <w:jc w:val="both"/>
        <w:rPr>
          <w:rFonts w:ascii="Tahoma" w:hAnsi="Tahoma" w:cs="Tahoma"/>
          <w:color w:val="000000"/>
          <w:sz w:val="18"/>
          <w:szCs w:val="18"/>
        </w:rPr>
      </w:pPr>
      <w:r w:rsidRPr="008D462A">
        <w:rPr>
          <w:rFonts w:ascii="Tahoma" w:hAnsi="Tahoma" w:cs="Tahoma"/>
          <w:color w:val="000000"/>
          <w:sz w:val="18"/>
          <w:szCs w:val="18"/>
        </w:rPr>
        <w:t>Poświadczenia za zgodność z o</w:t>
      </w:r>
      <w:r w:rsidR="00AA0CB6" w:rsidRPr="008D462A">
        <w:rPr>
          <w:rFonts w:ascii="Tahoma" w:hAnsi="Tahoma" w:cs="Tahoma"/>
          <w:color w:val="000000"/>
          <w:sz w:val="18"/>
          <w:szCs w:val="18"/>
        </w:rPr>
        <w:t>ryginałem dokonuje odpowiednio W</w:t>
      </w:r>
      <w:r w:rsidRPr="008D462A">
        <w:rPr>
          <w:rFonts w:ascii="Tahoma" w:hAnsi="Tahoma" w:cs="Tahoma"/>
          <w:color w:val="000000"/>
          <w:sz w:val="18"/>
          <w:szCs w:val="18"/>
        </w:rPr>
        <w:t>ykonawca, podmiot, na którego zd</w:t>
      </w:r>
      <w:r w:rsidR="00AA0CB6" w:rsidRPr="008D462A">
        <w:rPr>
          <w:rFonts w:ascii="Tahoma" w:hAnsi="Tahoma" w:cs="Tahoma"/>
          <w:color w:val="000000"/>
          <w:sz w:val="18"/>
          <w:szCs w:val="18"/>
        </w:rPr>
        <w:t>olnościach lub sytuacji polega Wykonawca, W</w:t>
      </w:r>
      <w:r w:rsidRPr="008D462A">
        <w:rPr>
          <w:rFonts w:ascii="Tahoma" w:hAnsi="Tahoma" w:cs="Tahoma"/>
          <w:color w:val="000000"/>
          <w:sz w:val="18"/>
          <w:szCs w:val="18"/>
        </w:rPr>
        <w:t xml:space="preserve">ykonawcy wspólnie ubiegający się o udzielenie zamówienia publicznego albo podwykonawca, w zakresie dokumentów, które każdego z nich dotyczą. </w:t>
      </w:r>
    </w:p>
    <w:p w:rsidR="00754884" w:rsidRPr="008D462A" w:rsidRDefault="00754884" w:rsidP="00754884">
      <w:pPr>
        <w:jc w:val="both"/>
        <w:rPr>
          <w:rFonts w:ascii="Tahoma" w:hAnsi="Tahoma" w:cs="Tahoma"/>
          <w:color w:val="000000"/>
          <w:sz w:val="18"/>
          <w:szCs w:val="18"/>
        </w:rPr>
      </w:pPr>
    </w:p>
    <w:p w:rsidR="00754884" w:rsidRPr="008D462A" w:rsidRDefault="00754884" w:rsidP="00754884">
      <w:pPr>
        <w:jc w:val="both"/>
        <w:rPr>
          <w:rFonts w:ascii="Tahoma" w:hAnsi="Tahoma" w:cs="Tahoma"/>
          <w:color w:val="000000"/>
          <w:sz w:val="18"/>
          <w:szCs w:val="18"/>
        </w:rPr>
      </w:pPr>
      <w:r w:rsidRPr="008D462A">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754884" w:rsidRPr="008D462A" w:rsidRDefault="00AA0CB6" w:rsidP="00754884">
      <w:pPr>
        <w:jc w:val="both"/>
        <w:rPr>
          <w:rFonts w:ascii="Tahoma" w:hAnsi="Tahoma" w:cs="Tahoma"/>
          <w:color w:val="000000"/>
          <w:sz w:val="18"/>
          <w:szCs w:val="18"/>
        </w:rPr>
      </w:pPr>
      <w:r w:rsidRPr="008D462A">
        <w:rPr>
          <w:rFonts w:ascii="Tahoma" w:hAnsi="Tahoma" w:cs="Tahoma"/>
          <w:color w:val="000000"/>
          <w:sz w:val="18"/>
          <w:szCs w:val="18"/>
        </w:rPr>
        <w:lastRenderedPageBreak/>
        <w:t>W przypadku, wskazania przez W</w:t>
      </w:r>
      <w:r w:rsidR="00754884" w:rsidRPr="008D462A">
        <w:rPr>
          <w:rFonts w:ascii="Tahoma" w:hAnsi="Tahoma" w:cs="Tahoma"/>
          <w:color w:val="000000"/>
          <w:sz w:val="18"/>
          <w:szCs w:val="18"/>
        </w:rPr>
        <w:t>ykonawcę dostępności oświadczeń lub dokumentów, o których mowa w punkcie 5 SIWZ w formie elektronicznej pod określonymi adresami internetowymi ogólnodostęp</w:t>
      </w:r>
      <w:r w:rsidR="001C019F" w:rsidRPr="008D462A">
        <w:rPr>
          <w:rFonts w:ascii="Tahoma" w:hAnsi="Tahoma" w:cs="Tahoma"/>
          <w:color w:val="000000"/>
          <w:sz w:val="18"/>
          <w:szCs w:val="18"/>
        </w:rPr>
        <w:t>nych i bezpłatnych baz danych, Z</w:t>
      </w:r>
      <w:r w:rsidR="00754884" w:rsidRPr="008D462A">
        <w:rPr>
          <w:rFonts w:ascii="Tahoma" w:hAnsi="Tahoma" w:cs="Tahoma"/>
          <w:color w:val="000000"/>
          <w:sz w:val="18"/>
          <w:szCs w:val="18"/>
        </w:rPr>
        <w:t>a</w:t>
      </w:r>
      <w:r w:rsidRPr="008D462A">
        <w:rPr>
          <w:rFonts w:ascii="Tahoma" w:hAnsi="Tahoma" w:cs="Tahoma"/>
          <w:color w:val="000000"/>
          <w:sz w:val="18"/>
          <w:szCs w:val="18"/>
        </w:rPr>
        <w:t>mawiający może żądać od W</w:t>
      </w:r>
      <w:r w:rsidR="00754884" w:rsidRPr="008D462A">
        <w:rPr>
          <w:rFonts w:ascii="Tahoma" w:hAnsi="Tahoma" w:cs="Tahoma"/>
          <w:color w:val="000000"/>
          <w:sz w:val="18"/>
          <w:szCs w:val="18"/>
        </w:rPr>
        <w:t>ykonawcy przedstawienia tłumaczenia na</w:t>
      </w:r>
      <w:r w:rsidRPr="008D462A">
        <w:rPr>
          <w:rFonts w:ascii="Tahoma" w:hAnsi="Tahoma" w:cs="Tahoma"/>
          <w:color w:val="000000"/>
          <w:sz w:val="18"/>
          <w:szCs w:val="18"/>
        </w:rPr>
        <w:t xml:space="preserve"> język polski wskazanych przez W</w:t>
      </w:r>
      <w:r w:rsidR="00754884" w:rsidRPr="008D462A">
        <w:rPr>
          <w:rFonts w:ascii="Tahoma" w:hAnsi="Tahoma" w:cs="Tahoma"/>
          <w:color w:val="000000"/>
          <w:sz w:val="18"/>
          <w:szCs w:val="18"/>
        </w:rPr>
        <w:t xml:space="preserve">ykonawcę </w:t>
      </w:r>
      <w:r w:rsidR="001C019F" w:rsidRPr="008D462A">
        <w:rPr>
          <w:rFonts w:ascii="Tahoma" w:hAnsi="Tahoma" w:cs="Tahoma"/>
          <w:color w:val="000000"/>
          <w:sz w:val="18"/>
          <w:szCs w:val="18"/>
        </w:rPr>
        <w:t>i pobranych samodzielnie przez Z</w:t>
      </w:r>
      <w:r w:rsidR="00754884" w:rsidRPr="008D462A">
        <w:rPr>
          <w:rFonts w:ascii="Tahoma" w:hAnsi="Tahoma" w:cs="Tahoma"/>
          <w:color w:val="000000"/>
          <w:sz w:val="18"/>
          <w:szCs w:val="18"/>
        </w:rPr>
        <w:t xml:space="preserve">amawiającego dokumentów. </w:t>
      </w:r>
    </w:p>
    <w:p w:rsidR="00754884" w:rsidRPr="008D462A" w:rsidRDefault="00754884" w:rsidP="00754884">
      <w:pPr>
        <w:jc w:val="both"/>
        <w:rPr>
          <w:rFonts w:ascii="Tahoma" w:hAnsi="Tahoma" w:cs="Tahoma"/>
          <w:color w:val="000000"/>
          <w:sz w:val="18"/>
          <w:szCs w:val="18"/>
        </w:rPr>
      </w:pPr>
    </w:p>
    <w:p w:rsidR="00754884" w:rsidRPr="008D462A" w:rsidRDefault="00754884" w:rsidP="00754884">
      <w:pPr>
        <w:autoSpaceDE w:val="0"/>
        <w:autoSpaceDN w:val="0"/>
        <w:adjustRightInd w:val="0"/>
        <w:jc w:val="both"/>
        <w:rPr>
          <w:rFonts w:ascii="Tahoma" w:hAnsi="Tahoma" w:cs="Tahoma"/>
          <w:sz w:val="18"/>
          <w:szCs w:val="18"/>
        </w:rPr>
      </w:pPr>
      <w:r w:rsidRPr="008D462A">
        <w:rPr>
          <w:rFonts w:ascii="Tahoma" w:hAnsi="Tahoma" w:cs="Tahoma"/>
          <w:sz w:val="18"/>
          <w:szCs w:val="18"/>
        </w:rPr>
        <w:t xml:space="preserve">Dokumenty i oświadczenia winny być złożone w języku polskim. </w:t>
      </w:r>
    </w:p>
    <w:p w:rsidR="00C22CC7" w:rsidRPr="008D462A" w:rsidRDefault="00C22CC7" w:rsidP="00C22CC7">
      <w:pPr>
        <w:pStyle w:val="Tekstpodstawowy"/>
        <w:ind w:left="360"/>
        <w:rPr>
          <w:rFonts w:ascii="Tahoma" w:hAnsi="Tahoma" w:cs="Tahoma"/>
          <w:sz w:val="18"/>
          <w:szCs w:val="18"/>
        </w:rPr>
      </w:pPr>
    </w:p>
    <w:p w:rsidR="00D3285A" w:rsidRPr="008D462A" w:rsidRDefault="00D3285A" w:rsidP="005A2E6E">
      <w:pPr>
        <w:numPr>
          <w:ilvl w:val="0"/>
          <w:numId w:val="15"/>
        </w:numPr>
        <w:overflowPunct w:val="0"/>
        <w:autoSpaceDE w:val="0"/>
        <w:autoSpaceDN w:val="0"/>
        <w:adjustRightInd w:val="0"/>
        <w:ind w:left="142" w:right="-108" w:hanging="284"/>
        <w:jc w:val="both"/>
        <w:rPr>
          <w:rFonts w:ascii="Tahoma" w:hAnsi="Tahoma" w:cs="Tahoma"/>
          <w:b/>
          <w:bCs/>
          <w:sz w:val="18"/>
          <w:szCs w:val="18"/>
        </w:rPr>
      </w:pPr>
      <w:r w:rsidRPr="008D462A">
        <w:rPr>
          <w:rFonts w:ascii="Tahoma" w:hAnsi="Tahoma" w:cs="Tahoma"/>
          <w:b/>
          <w:bCs/>
          <w:sz w:val="18"/>
          <w:szCs w:val="18"/>
        </w:rPr>
        <w:t>SPOSÓB POROZUMIEWANIA SIĘ MIĘDZY ZAMAWIAJĄCYM A  WYKONAWCAMI, SPOSÓB PRZEKAZYWANIA DOKUMENTÓW I OŚWIADCZEŃ ORAZ SPOSÓB UDZELANIA WYJAŚNIEŃ.</w:t>
      </w:r>
    </w:p>
    <w:p w:rsidR="00790A10" w:rsidRPr="008D462A" w:rsidRDefault="00790A10" w:rsidP="005A2E6E">
      <w:pPr>
        <w:numPr>
          <w:ilvl w:val="1"/>
          <w:numId w:val="16"/>
        </w:numPr>
        <w:overflowPunct w:val="0"/>
        <w:autoSpaceDE w:val="0"/>
        <w:autoSpaceDN w:val="0"/>
        <w:adjustRightInd w:val="0"/>
        <w:ind w:left="142" w:right="-108" w:hanging="426"/>
        <w:jc w:val="both"/>
        <w:rPr>
          <w:rFonts w:ascii="Tahoma" w:hAnsi="Tahoma" w:cs="Tahoma"/>
          <w:bCs/>
          <w:sz w:val="18"/>
          <w:szCs w:val="18"/>
        </w:rPr>
      </w:pPr>
      <w:r w:rsidRPr="008D462A">
        <w:rPr>
          <w:rFonts w:ascii="Tahoma" w:hAnsi="Tahoma" w:cs="Tahoma"/>
          <w:sz w:val="18"/>
          <w:szCs w:val="18"/>
        </w:rPr>
        <w:t xml:space="preserve">Osobą wskazaną przez Zamawiającego do kontaktów z Wykonawcami jest: </w:t>
      </w:r>
      <w:r w:rsidR="00C9528D" w:rsidRPr="008D462A">
        <w:rPr>
          <w:rFonts w:ascii="Tahoma" w:hAnsi="Tahoma" w:cs="Tahoma"/>
          <w:sz w:val="18"/>
          <w:szCs w:val="18"/>
        </w:rPr>
        <w:t>Barbara Gremlowska</w:t>
      </w:r>
      <w:r w:rsidRPr="008D462A">
        <w:rPr>
          <w:rFonts w:ascii="Tahoma" w:hAnsi="Tahoma" w:cs="Tahoma"/>
          <w:sz w:val="18"/>
          <w:szCs w:val="18"/>
        </w:rPr>
        <w:t xml:space="preserve"> tel. 32 34-99-298, tel</w:t>
      </w:r>
      <w:r w:rsidR="002514D5" w:rsidRPr="008D462A">
        <w:rPr>
          <w:rFonts w:ascii="Tahoma" w:hAnsi="Tahoma" w:cs="Tahoma"/>
          <w:sz w:val="18"/>
          <w:szCs w:val="18"/>
        </w:rPr>
        <w:t>.</w:t>
      </w:r>
      <w:r w:rsidRPr="008D462A">
        <w:rPr>
          <w:rFonts w:ascii="Tahoma" w:hAnsi="Tahoma" w:cs="Tahoma"/>
          <w:sz w:val="18"/>
          <w:szCs w:val="18"/>
        </w:rPr>
        <w:t>/fax. 32 34-99-2</w:t>
      </w:r>
      <w:r w:rsidR="0059775A" w:rsidRPr="008D462A">
        <w:rPr>
          <w:rFonts w:ascii="Tahoma" w:hAnsi="Tahoma" w:cs="Tahoma"/>
          <w:sz w:val="18"/>
          <w:szCs w:val="18"/>
        </w:rPr>
        <w:t xml:space="preserve">99, </w:t>
      </w:r>
      <w:hyperlink r:id="rId10" w:history="1">
        <w:r w:rsidR="00C9528D" w:rsidRPr="008D462A">
          <w:rPr>
            <w:rStyle w:val="Hipercze"/>
            <w:rFonts w:ascii="Tahoma" w:hAnsi="Tahoma" w:cs="Tahoma"/>
            <w:sz w:val="18"/>
            <w:szCs w:val="18"/>
          </w:rPr>
          <w:t>bgremlowska@zsm.com.pl</w:t>
        </w:r>
      </w:hyperlink>
      <w:r w:rsidR="00B36759" w:rsidRPr="008D462A">
        <w:rPr>
          <w:rFonts w:ascii="Tahoma" w:hAnsi="Tahoma" w:cs="Tahoma"/>
          <w:sz w:val="18"/>
          <w:szCs w:val="18"/>
        </w:rPr>
        <w:t xml:space="preserve"> </w:t>
      </w:r>
      <w:r w:rsidR="0059775A" w:rsidRPr="008D462A">
        <w:rPr>
          <w:rFonts w:ascii="Tahoma" w:hAnsi="Tahoma" w:cs="Tahoma"/>
          <w:sz w:val="18"/>
          <w:szCs w:val="18"/>
        </w:rPr>
        <w:t>w godz. 1</w:t>
      </w:r>
      <w:r w:rsidR="00C9528D" w:rsidRPr="008D462A">
        <w:rPr>
          <w:rFonts w:ascii="Tahoma" w:hAnsi="Tahoma" w:cs="Tahoma"/>
          <w:sz w:val="18"/>
          <w:szCs w:val="18"/>
        </w:rPr>
        <w:t>2</w:t>
      </w:r>
      <w:r w:rsidRPr="008D462A">
        <w:rPr>
          <w:rFonts w:ascii="Tahoma" w:hAnsi="Tahoma" w:cs="Tahoma"/>
          <w:sz w:val="18"/>
          <w:szCs w:val="18"/>
          <w:vertAlign w:val="superscript"/>
        </w:rPr>
        <w:t>00</w:t>
      </w:r>
      <w:r w:rsidR="0059775A" w:rsidRPr="008D462A">
        <w:rPr>
          <w:rFonts w:ascii="Tahoma" w:hAnsi="Tahoma" w:cs="Tahoma"/>
          <w:sz w:val="18"/>
          <w:szCs w:val="18"/>
        </w:rPr>
        <w:t>-1</w:t>
      </w:r>
      <w:r w:rsidR="00C9528D" w:rsidRPr="008D462A">
        <w:rPr>
          <w:rFonts w:ascii="Tahoma" w:hAnsi="Tahoma" w:cs="Tahoma"/>
          <w:sz w:val="18"/>
          <w:szCs w:val="18"/>
        </w:rPr>
        <w:t>5</w:t>
      </w:r>
      <w:r w:rsidR="0059775A" w:rsidRPr="008D462A">
        <w:rPr>
          <w:rFonts w:ascii="Tahoma" w:hAnsi="Tahoma" w:cs="Tahoma"/>
          <w:sz w:val="18"/>
          <w:szCs w:val="18"/>
          <w:vertAlign w:val="superscript"/>
        </w:rPr>
        <w:t>0</w:t>
      </w:r>
      <w:r w:rsidRPr="008D462A">
        <w:rPr>
          <w:rFonts w:ascii="Tahoma" w:hAnsi="Tahoma" w:cs="Tahoma"/>
          <w:sz w:val="18"/>
          <w:szCs w:val="18"/>
          <w:vertAlign w:val="superscript"/>
        </w:rPr>
        <w:t>0</w:t>
      </w:r>
      <w:r w:rsidRPr="008D462A">
        <w:rPr>
          <w:rFonts w:ascii="Tahoma" w:hAnsi="Tahoma" w:cs="Tahoma"/>
          <w:sz w:val="18"/>
          <w:szCs w:val="18"/>
        </w:rPr>
        <w:t xml:space="preserve"> .</w:t>
      </w:r>
    </w:p>
    <w:p w:rsidR="00790A10" w:rsidRPr="008D462A" w:rsidRDefault="00790A10" w:rsidP="005A2E6E">
      <w:pPr>
        <w:numPr>
          <w:ilvl w:val="1"/>
          <w:numId w:val="16"/>
        </w:numPr>
        <w:overflowPunct w:val="0"/>
        <w:autoSpaceDE w:val="0"/>
        <w:autoSpaceDN w:val="0"/>
        <w:adjustRightInd w:val="0"/>
        <w:ind w:left="142" w:right="-108" w:hanging="426"/>
        <w:jc w:val="both"/>
        <w:rPr>
          <w:rFonts w:ascii="Tahoma" w:hAnsi="Tahoma" w:cs="Tahoma"/>
          <w:bCs/>
          <w:sz w:val="18"/>
          <w:szCs w:val="18"/>
        </w:rPr>
      </w:pPr>
      <w:r w:rsidRPr="008D462A">
        <w:rPr>
          <w:rFonts w:ascii="Tahoma" w:hAnsi="Tahoma" w:cs="Tahoma"/>
          <w:sz w:val="18"/>
          <w:szCs w:val="18"/>
        </w:rPr>
        <w:t>Dopuszczalnym sposobem</w:t>
      </w:r>
      <w:r w:rsidRPr="008D462A">
        <w:rPr>
          <w:rFonts w:ascii="Tahoma" w:hAnsi="Tahoma" w:cs="Tahoma"/>
          <w:bCs/>
          <w:sz w:val="18"/>
          <w:szCs w:val="18"/>
        </w:rPr>
        <w:t xml:space="preserve"> </w:t>
      </w:r>
      <w:r w:rsidRPr="008D462A">
        <w:rPr>
          <w:rFonts w:ascii="Tahoma" w:hAnsi="Tahoma" w:cs="Tahoma"/>
          <w:sz w:val="18"/>
          <w:szCs w:val="18"/>
        </w:rPr>
        <w:t xml:space="preserve">porozumiewania się między Zamawiającym a Wykonawcami jest: </w:t>
      </w:r>
    </w:p>
    <w:p w:rsidR="00790A10" w:rsidRPr="008D462A" w:rsidRDefault="00790A10" w:rsidP="00790A10">
      <w:pPr>
        <w:ind w:left="142" w:right="-108" w:hanging="142"/>
        <w:jc w:val="both"/>
        <w:rPr>
          <w:rFonts w:ascii="Tahoma" w:hAnsi="Tahoma" w:cs="Tahoma"/>
          <w:sz w:val="18"/>
          <w:szCs w:val="18"/>
        </w:rPr>
      </w:pPr>
      <w:r w:rsidRPr="008D462A">
        <w:rPr>
          <w:rFonts w:ascii="Tahoma" w:hAnsi="Tahoma" w:cs="Tahoma"/>
          <w:sz w:val="18"/>
          <w:szCs w:val="18"/>
        </w:rPr>
        <w:t xml:space="preserve">- fax lub e-mail  w przypadku wniosków, zawiadomień, informacji, zapytań, wnoszenia kopii odwołań, przystąpień do odwołań, zgody na przedłużenie terminu związania ofertą itp.  </w:t>
      </w:r>
    </w:p>
    <w:p w:rsidR="00790A10" w:rsidRPr="008D462A" w:rsidRDefault="00790A10" w:rsidP="00790A10">
      <w:pPr>
        <w:ind w:left="142" w:right="-108" w:hanging="142"/>
        <w:jc w:val="both"/>
        <w:rPr>
          <w:rFonts w:ascii="Tahoma" w:hAnsi="Tahoma" w:cs="Tahoma"/>
          <w:sz w:val="18"/>
          <w:szCs w:val="18"/>
        </w:rPr>
      </w:pPr>
      <w:r w:rsidRPr="008D462A">
        <w:rPr>
          <w:rFonts w:ascii="Tahoma" w:hAnsi="Tahoma" w:cs="Tahoma"/>
          <w:sz w:val="18"/>
          <w:szCs w:val="18"/>
        </w:rPr>
        <w:t xml:space="preserve">- forma pisemna w przypadku przekazywania wszelkich oświadczeń i dokumentów wskazanych w punkcie 5 SIWZ.  </w:t>
      </w:r>
    </w:p>
    <w:p w:rsidR="006A21DA" w:rsidRPr="008D462A" w:rsidRDefault="00790A10" w:rsidP="00790A10">
      <w:pPr>
        <w:tabs>
          <w:tab w:val="left" w:pos="10224"/>
        </w:tabs>
        <w:overflowPunct w:val="0"/>
        <w:autoSpaceDE w:val="0"/>
        <w:autoSpaceDN w:val="0"/>
        <w:adjustRightInd w:val="0"/>
        <w:ind w:left="142" w:right="-108"/>
        <w:jc w:val="both"/>
        <w:rPr>
          <w:rFonts w:ascii="Tahoma" w:hAnsi="Tahoma" w:cs="Tahoma"/>
          <w:sz w:val="18"/>
          <w:szCs w:val="18"/>
        </w:rPr>
      </w:pPr>
      <w:r w:rsidRPr="008D462A">
        <w:rPr>
          <w:rFonts w:ascii="Tahoma" w:hAnsi="Tahoma" w:cs="Tahoma"/>
          <w:sz w:val="18"/>
          <w:szCs w:val="18"/>
        </w:rPr>
        <w:t>Niezależnie od powyższego  forma pisemna jest zawsze dopuszczalna.</w:t>
      </w:r>
    </w:p>
    <w:p w:rsidR="00D3285A" w:rsidRPr="008D462A" w:rsidRDefault="00D3285A" w:rsidP="005A2E6E">
      <w:pPr>
        <w:numPr>
          <w:ilvl w:val="1"/>
          <w:numId w:val="16"/>
        </w:numPr>
        <w:ind w:left="142" w:right="-108" w:hanging="426"/>
        <w:jc w:val="both"/>
        <w:rPr>
          <w:rFonts w:ascii="Tahoma" w:eastAsia="Calibri" w:hAnsi="Tahoma" w:cs="Tahoma"/>
          <w:bCs/>
          <w:sz w:val="18"/>
          <w:szCs w:val="18"/>
        </w:rPr>
      </w:pPr>
      <w:r w:rsidRPr="008D462A">
        <w:rPr>
          <w:rFonts w:ascii="Tahoma" w:hAnsi="Tahoma" w:cs="Tahoma"/>
          <w:sz w:val="18"/>
          <w:szCs w:val="18"/>
        </w:rPr>
        <w:t xml:space="preserve">Wykonawca </w:t>
      </w:r>
      <w:r w:rsidRPr="008D462A">
        <w:rPr>
          <w:rFonts w:ascii="Tahoma" w:eastAsia="Calibri" w:hAnsi="Tahoma" w:cs="Tahoma"/>
          <w:bCs/>
          <w:sz w:val="18"/>
          <w:szCs w:val="18"/>
        </w:rPr>
        <w:t xml:space="preserve">może zwrócić się do Zamawiającego o wyjaśnienie treści SIWZ. Zamawiający niezwłocznie udzieli wyjaśnień, jednak nie później niż na </w:t>
      </w:r>
      <w:r w:rsidRPr="008D462A">
        <w:rPr>
          <w:rFonts w:ascii="Tahoma" w:eastAsia="Calibri" w:hAnsi="Tahoma" w:cs="Tahoma"/>
          <w:bCs/>
          <w:sz w:val="18"/>
          <w:szCs w:val="18"/>
          <w:u w:val="single"/>
        </w:rPr>
        <w:t>2 dni</w:t>
      </w:r>
      <w:r w:rsidRPr="008D462A">
        <w:rPr>
          <w:rFonts w:ascii="Tahoma" w:eastAsia="Calibri" w:hAnsi="Tahoma" w:cs="Tahoma"/>
          <w:bCs/>
          <w:sz w:val="18"/>
          <w:szCs w:val="18"/>
        </w:rPr>
        <w:t xml:space="preserve"> przed upływem terminu składania ofert – pod warunkiem że wniosek o wyjaśnienie treści SIWZ wpłynął do Zamawiającego nie później niż do końca dnia, w którym upływa połowa wyznaczonego terminu składania ofert tj. do </w:t>
      </w:r>
      <w:r w:rsidR="00A351EE">
        <w:rPr>
          <w:rFonts w:ascii="Tahoma" w:eastAsia="Calibri" w:hAnsi="Tahoma" w:cs="Tahoma"/>
          <w:b/>
          <w:bCs/>
          <w:sz w:val="18"/>
          <w:szCs w:val="18"/>
          <w:u w:val="single"/>
        </w:rPr>
        <w:t>1</w:t>
      </w:r>
      <w:r w:rsidR="00D167A2">
        <w:rPr>
          <w:rFonts w:ascii="Tahoma" w:eastAsia="Calibri" w:hAnsi="Tahoma" w:cs="Tahoma"/>
          <w:b/>
          <w:bCs/>
          <w:sz w:val="18"/>
          <w:szCs w:val="18"/>
          <w:u w:val="single"/>
        </w:rPr>
        <w:t>3</w:t>
      </w:r>
      <w:r w:rsidR="0059775A" w:rsidRPr="008D462A">
        <w:rPr>
          <w:rFonts w:ascii="Tahoma" w:eastAsia="Calibri" w:hAnsi="Tahoma" w:cs="Tahoma"/>
          <w:b/>
          <w:bCs/>
          <w:sz w:val="18"/>
          <w:szCs w:val="18"/>
          <w:u w:val="single"/>
        </w:rPr>
        <w:t>.0</w:t>
      </w:r>
      <w:r w:rsidR="00C9528D" w:rsidRPr="008D462A">
        <w:rPr>
          <w:rFonts w:ascii="Tahoma" w:eastAsia="Calibri" w:hAnsi="Tahoma" w:cs="Tahoma"/>
          <w:b/>
          <w:bCs/>
          <w:sz w:val="18"/>
          <w:szCs w:val="18"/>
          <w:u w:val="single"/>
        </w:rPr>
        <w:t>5</w:t>
      </w:r>
      <w:r w:rsidR="000744A4" w:rsidRPr="008D462A">
        <w:rPr>
          <w:rFonts w:ascii="Tahoma" w:eastAsia="Calibri" w:hAnsi="Tahoma" w:cs="Tahoma"/>
          <w:b/>
          <w:bCs/>
          <w:sz w:val="18"/>
          <w:szCs w:val="18"/>
          <w:u w:val="single"/>
        </w:rPr>
        <w:t>.201</w:t>
      </w:r>
      <w:r w:rsidR="0059775A" w:rsidRPr="008D462A">
        <w:rPr>
          <w:rFonts w:ascii="Tahoma" w:eastAsia="Calibri" w:hAnsi="Tahoma" w:cs="Tahoma"/>
          <w:b/>
          <w:bCs/>
          <w:sz w:val="18"/>
          <w:szCs w:val="18"/>
          <w:u w:val="single"/>
        </w:rPr>
        <w:t>9</w:t>
      </w:r>
      <w:r w:rsidRPr="008D462A">
        <w:rPr>
          <w:rFonts w:ascii="Tahoma" w:eastAsia="Calibri" w:hAnsi="Tahoma" w:cs="Tahoma"/>
          <w:b/>
          <w:bCs/>
          <w:sz w:val="18"/>
          <w:szCs w:val="18"/>
          <w:u w:val="single"/>
        </w:rPr>
        <w:t xml:space="preserve"> </w:t>
      </w:r>
      <w:r w:rsidR="00B8705D" w:rsidRPr="008D462A">
        <w:rPr>
          <w:rFonts w:ascii="Tahoma" w:eastAsia="Calibri" w:hAnsi="Tahoma" w:cs="Tahoma"/>
          <w:b/>
          <w:bCs/>
          <w:sz w:val="18"/>
          <w:szCs w:val="18"/>
          <w:u w:val="single"/>
        </w:rPr>
        <w:t xml:space="preserve">r. </w:t>
      </w:r>
      <w:r w:rsidRPr="008D462A">
        <w:rPr>
          <w:rFonts w:ascii="Tahoma" w:eastAsia="Calibri" w:hAnsi="Tahoma" w:cs="Tahoma"/>
          <w:bCs/>
          <w:sz w:val="18"/>
          <w:szCs w:val="18"/>
        </w:rPr>
        <w:t>włącznie.</w:t>
      </w:r>
      <w:r w:rsidR="00BB4856" w:rsidRPr="008D462A">
        <w:rPr>
          <w:rFonts w:ascii="Tahoma" w:eastAsia="Calibri" w:hAnsi="Tahoma" w:cs="Tahoma"/>
          <w:bCs/>
          <w:sz w:val="18"/>
          <w:szCs w:val="18"/>
        </w:rPr>
        <w:t xml:space="preserve"> Przedłużenie terminu składania ofert nie wpływa na bieg terminu składania wniosku.</w:t>
      </w:r>
    </w:p>
    <w:p w:rsidR="00D3285A" w:rsidRPr="008D462A" w:rsidRDefault="00D3285A" w:rsidP="005A2E6E">
      <w:pPr>
        <w:numPr>
          <w:ilvl w:val="1"/>
          <w:numId w:val="16"/>
        </w:numPr>
        <w:ind w:left="142" w:right="-108" w:hanging="426"/>
        <w:jc w:val="both"/>
        <w:rPr>
          <w:rFonts w:ascii="Tahoma" w:hAnsi="Tahoma" w:cs="Tahoma"/>
          <w:sz w:val="18"/>
          <w:szCs w:val="18"/>
        </w:rPr>
      </w:pPr>
      <w:r w:rsidRPr="008D462A">
        <w:rPr>
          <w:rFonts w:ascii="Tahoma" w:eastAsia="Calibri" w:hAnsi="Tahoma" w:cs="Tahoma"/>
          <w:bCs/>
          <w:sz w:val="18"/>
          <w:szCs w:val="18"/>
        </w:rPr>
        <w:t>Jeżeli wniosek o wyjaśnienie treści SIWZ wpłynął po upływie terminu składania wniosku, o którym mowa w pkt 6.3.</w:t>
      </w:r>
      <w:r w:rsidR="00B63D7F" w:rsidRPr="008D462A">
        <w:rPr>
          <w:rFonts w:ascii="Tahoma" w:eastAsia="Calibri" w:hAnsi="Tahoma" w:cs="Tahoma"/>
          <w:bCs/>
          <w:sz w:val="18"/>
          <w:szCs w:val="18"/>
        </w:rPr>
        <w:t xml:space="preserve"> SIWZ</w:t>
      </w:r>
      <w:r w:rsidRPr="008D462A">
        <w:rPr>
          <w:rFonts w:ascii="Tahoma" w:eastAsia="Calibri" w:hAnsi="Tahoma" w:cs="Tahoma"/>
          <w:bCs/>
          <w:sz w:val="18"/>
          <w:szCs w:val="18"/>
        </w:rPr>
        <w:t xml:space="preserve">, lub dotyczy udzielonych wyjaśnień, Zamawiający może udzielić wyjaśnień albo pozostawić wniosek bez rozpoznania. </w:t>
      </w:r>
    </w:p>
    <w:p w:rsidR="00D3285A" w:rsidRPr="008D462A" w:rsidRDefault="008C4EF6" w:rsidP="005A2E6E">
      <w:pPr>
        <w:numPr>
          <w:ilvl w:val="1"/>
          <w:numId w:val="16"/>
        </w:numPr>
        <w:ind w:left="142" w:right="-108" w:hanging="426"/>
        <w:jc w:val="both"/>
        <w:rPr>
          <w:rFonts w:ascii="Tahoma" w:hAnsi="Tahoma" w:cs="Tahoma"/>
          <w:sz w:val="18"/>
          <w:szCs w:val="18"/>
        </w:rPr>
      </w:pPr>
      <w:r w:rsidRPr="008D462A">
        <w:rPr>
          <w:rFonts w:ascii="Tahoma" w:hAnsi="Tahoma" w:cs="Tahoma"/>
          <w:sz w:val="18"/>
          <w:szCs w:val="18"/>
        </w:rPr>
        <w:t xml:space="preserve">W uzasadnionym przypadku, </w:t>
      </w:r>
      <w:r w:rsidR="00D3285A" w:rsidRPr="008D462A">
        <w:rPr>
          <w:rFonts w:ascii="Tahoma" w:hAnsi="Tahoma" w:cs="Tahoma"/>
          <w:sz w:val="18"/>
          <w:szCs w:val="18"/>
        </w:rPr>
        <w:t>(</w:t>
      </w:r>
      <w:r w:rsidR="00D3285A" w:rsidRPr="008D462A">
        <w:rPr>
          <w:rFonts w:ascii="Tahoma" w:hAnsi="Tahoma" w:cs="Tahoma"/>
          <w:bCs/>
          <w:sz w:val="18"/>
          <w:szCs w:val="18"/>
        </w:rPr>
        <w:t>przed terminem składania ofert)</w:t>
      </w:r>
      <w:r w:rsidR="00D3285A" w:rsidRPr="008D462A">
        <w:rPr>
          <w:rFonts w:ascii="Tahoma" w:hAnsi="Tahoma" w:cs="Tahoma"/>
          <w:sz w:val="18"/>
          <w:szCs w:val="18"/>
        </w:rPr>
        <w:t>, Zamawiający dopuszcza możliwość wprowadzenia zmian w treści SIWZ.</w:t>
      </w:r>
      <w:r w:rsidR="00BB4856" w:rsidRPr="008D462A">
        <w:rPr>
          <w:rFonts w:ascii="Tahoma" w:hAnsi="Tahoma" w:cs="Tahoma"/>
          <w:sz w:val="18"/>
          <w:szCs w:val="18"/>
        </w:rPr>
        <w:t xml:space="preserve"> Dokon</w:t>
      </w:r>
      <w:r w:rsidR="001C019F" w:rsidRPr="008D462A">
        <w:rPr>
          <w:rFonts w:ascii="Tahoma" w:hAnsi="Tahoma" w:cs="Tahoma"/>
          <w:sz w:val="18"/>
          <w:szCs w:val="18"/>
        </w:rPr>
        <w:t>aną zmianę treści specyfikacji Z</w:t>
      </w:r>
      <w:r w:rsidR="00BB4856" w:rsidRPr="008D462A">
        <w:rPr>
          <w:rFonts w:ascii="Tahoma" w:hAnsi="Tahoma" w:cs="Tahoma"/>
          <w:sz w:val="18"/>
          <w:szCs w:val="18"/>
        </w:rPr>
        <w:t>amawiający udostępnia na stronie internetowej.</w:t>
      </w:r>
      <w:r w:rsidR="006A21DA" w:rsidRPr="008D462A">
        <w:rPr>
          <w:rFonts w:ascii="Tahoma" w:hAnsi="Tahoma" w:cs="Tahoma"/>
          <w:sz w:val="18"/>
          <w:szCs w:val="18"/>
        </w:rPr>
        <w:t xml:space="preserve"> </w:t>
      </w:r>
      <w:r w:rsidR="00D3285A" w:rsidRPr="008D462A">
        <w:rPr>
          <w:rFonts w:ascii="Tahoma" w:hAnsi="Tahoma" w:cs="Tahoma"/>
          <w:sz w:val="18"/>
          <w:szCs w:val="18"/>
        </w:rPr>
        <w:t>Każda wprowadzona przez Zamawiającego zmiana stanie się częścią SIWZ i jest dla Wykonawców wiążąca.</w:t>
      </w:r>
    </w:p>
    <w:p w:rsidR="00D3285A" w:rsidRPr="008D462A" w:rsidRDefault="00D3285A" w:rsidP="005A2E6E">
      <w:pPr>
        <w:numPr>
          <w:ilvl w:val="1"/>
          <w:numId w:val="16"/>
        </w:numPr>
        <w:ind w:left="142" w:right="-108" w:hanging="426"/>
        <w:jc w:val="both"/>
        <w:rPr>
          <w:rFonts w:ascii="Tahoma" w:hAnsi="Tahoma" w:cs="Tahoma"/>
          <w:sz w:val="18"/>
          <w:szCs w:val="18"/>
        </w:rPr>
      </w:pPr>
      <w:r w:rsidRPr="008D462A">
        <w:rPr>
          <w:rFonts w:ascii="Tahoma" w:hAnsi="Tahoma" w:cs="Tahoma"/>
          <w:sz w:val="18"/>
          <w:szCs w:val="18"/>
        </w:rPr>
        <w:t>Przedłużenie terminu składania ofert dopuszczalne  jest  tylko  przed  jego  upływem.</w:t>
      </w:r>
    </w:p>
    <w:p w:rsidR="00D3285A" w:rsidRPr="008D462A" w:rsidRDefault="00D3285A" w:rsidP="005A2E6E">
      <w:pPr>
        <w:numPr>
          <w:ilvl w:val="1"/>
          <w:numId w:val="16"/>
        </w:numPr>
        <w:ind w:left="142" w:right="-108" w:hanging="426"/>
        <w:jc w:val="both"/>
        <w:rPr>
          <w:rFonts w:ascii="Tahoma" w:hAnsi="Tahoma" w:cs="Tahoma"/>
          <w:sz w:val="18"/>
          <w:szCs w:val="18"/>
        </w:rPr>
      </w:pPr>
      <w:r w:rsidRPr="008D462A">
        <w:rPr>
          <w:rFonts w:ascii="Tahoma" w:hAnsi="Tahoma" w:cs="Tahoma"/>
          <w:sz w:val="18"/>
          <w:szCs w:val="18"/>
        </w:rPr>
        <w:t>Strona internetowa, na której umieszczane będą niezbędne informacje (m.in. ogłoszenia, SIWZ, pytania i odpowiedzi, modyfikacje,</w:t>
      </w:r>
      <w:r w:rsidR="00BB4856" w:rsidRPr="008D462A">
        <w:rPr>
          <w:rFonts w:ascii="Tahoma" w:hAnsi="Tahoma" w:cs="Tahoma"/>
          <w:sz w:val="18"/>
          <w:szCs w:val="18"/>
        </w:rPr>
        <w:t xml:space="preserve"> informacja </w:t>
      </w:r>
      <w:r w:rsidR="003B564A" w:rsidRPr="008D462A">
        <w:rPr>
          <w:rFonts w:ascii="Tahoma" w:hAnsi="Tahoma" w:cs="Tahoma"/>
          <w:sz w:val="18"/>
          <w:szCs w:val="18"/>
        </w:rPr>
        <w:t xml:space="preserve">z otwarcia oferty, </w:t>
      </w:r>
      <w:r w:rsidRPr="008D462A">
        <w:rPr>
          <w:rFonts w:ascii="Tahoma" w:hAnsi="Tahoma" w:cs="Tahoma"/>
          <w:sz w:val="18"/>
          <w:szCs w:val="18"/>
        </w:rPr>
        <w:t xml:space="preserve"> wybór oferty najkorzystniejszej</w:t>
      </w:r>
      <w:r w:rsidR="00BB4856" w:rsidRPr="008D462A">
        <w:rPr>
          <w:rFonts w:ascii="Tahoma" w:hAnsi="Tahoma" w:cs="Tahoma"/>
          <w:sz w:val="18"/>
          <w:szCs w:val="18"/>
        </w:rPr>
        <w:t>, unieważnienie postępowania</w:t>
      </w:r>
      <w:r w:rsidRPr="008D462A">
        <w:rPr>
          <w:rFonts w:ascii="Tahoma" w:hAnsi="Tahoma" w:cs="Tahoma"/>
          <w:sz w:val="18"/>
          <w:szCs w:val="18"/>
        </w:rPr>
        <w:t xml:space="preserve"> oraz wszystkie inne wymagane przepisami UPZP): </w:t>
      </w:r>
      <w:hyperlink r:id="rId11" w:history="1">
        <w:r w:rsidR="00DA2E51" w:rsidRPr="008D462A">
          <w:rPr>
            <w:rStyle w:val="Hipercze"/>
            <w:rFonts w:ascii="Tahoma" w:hAnsi="Tahoma" w:cs="Tahoma"/>
            <w:sz w:val="18"/>
            <w:szCs w:val="18"/>
          </w:rPr>
          <w:t>http://zsm.com.pl/</w:t>
        </w:r>
      </w:hyperlink>
    </w:p>
    <w:p w:rsidR="00842AAD" w:rsidRPr="008D462A" w:rsidRDefault="00842AAD" w:rsidP="00D3285A">
      <w:pPr>
        <w:ind w:right="-108"/>
        <w:jc w:val="both"/>
        <w:rPr>
          <w:rFonts w:ascii="Tahoma" w:hAnsi="Tahoma" w:cs="Tahoma"/>
          <w:sz w:val="18"/>
          <w:szCs w:val="18"/>
        </w:rPr>
      </w:pPr>
    </w:p>
    <w:p w:rsidR="00D3285A" w:rsidRPr="008D462A" w:rsidRDefault="00D3285A" w:rsidP="005A2E6E">
      <w:pPr>
        <w:numPr>
          <w:ilvl w:val="0"/>
          <w:numId w:val="16"/>
        </w:numPr>
        <w:ind w:left="284" w:hanging="284"/>
        <w:jc w:val="both"/>
        <w:rPr>
          <w:rFonts w:ascii="Tahoma" w:hAnsi="Tahoma" w:cs="Tahoma"/>
          <w:b/>
          <w:bCs/>
          <w:sz w:val="18"/>
          <w:szCs w:val="18"/>
        </w:rPr>
      </w:pPr>
      <w:r w:rsidRPr="008D462A">
        <w:rPr>
          <w:rFonts w:ascii="Tahoma" w:hAnsi="Tahoma" w:cs="Tahoma"/>
          <w:b/>
          <w:bCs/>
          <w:sz w:val="18"/>
          <w:szCs w:val="18"/>
        </w:rPr>
        <w:t>WADIUM</w:t>
      </w:r>
    </w:p>
    <w:p w:rsidR="006656A9" w:rsidRPr="00C77BAF" w:rsidRDefault="006656A9" w:rsidP="005A2E6E">
      <w:pPr>
        <w:widowControl w:val="0"/>
        <w:numPr>
          <w:ilvl w:val="1"/>
          <w:numId w:val="36"/>
        </w:numPr>
        <w:tabs>
          <w:tab w:val="clear" w:pos="360"/>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Wykonawcy przystępujący do przetargu zobowiązani są do wniesienia wadium w wysokości </w:t>
      </w:r>
      <w:r w:rsidRPr="006656A9">
        <w:rPr>
          <w:rFonts w:ascii="Tahoma" w:hAnsi="Tahoma" w:cs="Tahoma"/>
          <w:b/>
          <w:sz w:val="18"/>
          <w:szCs w:val="18"/>
        </w:rPr>
        <w:t>6</w:t>
      </w:r>
      <w:r w:rsidR="00937C04">
        <w:rPr>
          <w:rFonts w:ascii="Tahoma" w:hAnsi="Tahoma" w:cs="Tahoma"/>
          <w:b/>
          <w:sz w:val="18"/>
          <w:szCs w:val="18"/>
        </w:rPr>
        <w:t>0</w:t>
      </w:r>
      <w:r w:rsidRPr="006656A9">
        <w:rPr>
          <w:rFonts w:ascii="Tahoma" w:hAnsi="Tahoma" w:cs="Tahoma"/>
          <w:b/>
          <w:sz w:val="18"/>
          <w:szCs w:val="18"/>
        </w:rPr>
        <w:t>0,00 zł</w:t>
      </w:r>
    </w:p>
    <w:p w:rsidR="006656A9" w:rsidRPr="00C77BAF" w:rsidRDefault="006656A9" w:rsidP="005A2E6E">
      <w:pPr>
        <w:numPr>
          <w:ilvl w:val="1"/>
          <w:numId w:val="36"/>
        </w:numPr>
        <w:tabs>
          <w:tab w:val="clear" w:pos="360"/>
          <w:tab w:val="num" w:pos="567"/>
        </w:tabs>
        <w:ind w:left="284" w:right="-108" w:hanging="426"/>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Zamawiający dopuszcza wniesienie wadium w następujących formach:</w:t>
      </w:r>
    </w:p>
    <w:p w:rsidR="006656A9" w:rsidRPr="00C77BAF" w:rsidRDefault="006656A9" w:rsidP="005A2E6E">
      <w:pPr>
        <w:numPr>
          <w:ilvl w:val="0"/>
          <w:numId w:val="38"/>
        </w:numPr>
        <w:tabs>
          <w:tab w:val="clear" w:pos="720"/>
        </w:tabs>
        <w:ind w:left="567" w:right="-108" w:hanging="283"/>
        <w:jc w:val="both"/>
        <w:rPr>
          <w:rFonts w:ascii="Tahoma" w:hAnsi="Tahoma" w:cs="Tahoma"/>
          <w:sz w:val="18"/>
          <w:szCs w:val="18"/>
        </w:rPr>
      </w:pPr>
      <w:r w:rsidRPr="00C77BAF">
        <w:rPr>
          <w:rFonts w:ascii="Tahoma" w:hAnsi="Tahoma" w:cs="Tahoma"/>
          <w:sz w:val="18"/>
          <w:szCs w:val="18"/>
        </w:rPr>
        <w:t>pieniądzu,</w:t>
      </w:r>
    </w:p>
    <w:p w:rsidR="006656A9" w:rsidRPr="00C77BAF" w:rsidRDefault="006656A9" w:rsidP="005A2E6E">
      <w:pPr>
        <w:numPr>
          <w:ilvl w:val="0"/>
          <w:numId w:val="38"/>
        </w:numPr>
        <w:tabs>
          <w:tab w:val="clear" w:pos="720"/>
        </w:tabs>
        <w:ind w:left="567" w:right="-108" w:hanging="283"/>
        <w:jc w:val="both"/>
        <w:rPr>
          <w:rFonts w:ascii="Tahoma" w:hAnsi="Tahoma" w:cs="Tahoma"/>
          <w:sz w:val="18"/>
          <w:szCs w:val="18"/>
        </w:rPr>
      </w:pPr>
      <w:r w:rsidRPr="00C77BAF">
        <w:rPr>
          <w:rFonts w:ascii="Tahoma" w:hAnsi="Tahoma" w:cs="Tahoma"/>
          <w:sz w:val="18"/>
          <w:szCs w:val="18"/>
        </w:rPr>
        <w:t>poręczeniach bankowych lub poręczeniach spółdzielczej kasy oszczędnościowo - kredytowej, z tym że poręczenie kasy jest zawsze poręczeniem pieniężnym,</w:t>
      </w:r>
    </w:p>
    <w:p w:rsidR="006656A9" w:rsidRPr="00C77BAF" w:rsidRDefault="006656A9" w:rsidP="005A2E6E">
      <w:pPr>
        <w:numPr>
          <w:ilvl w:val="0"/>
          <w:numId w:val="38"/>
        </w:numPr>
        <w:tabs>
          <w:tab w:val="clear" w:pos="720"/>
        </w:tabs>
        <w:ind w:left="567" w:right="-108" w:hanging="283"/>
        <w:jc w:val="both"/>
        <w:rPr>
          <w:rFonts w:ascii="Tahoma" w:hAnsi="Tahoma" w:cs="Tahoma"/>
          <w:sz w:val="18"/>
          <w:szCs w:val="18"/>
        </w:rPr>
      </w:pPr>
      <w:r w:rsidRPr="00C77BAF">
        <w:rPr>
          <w:rFonts w:ascii="Tahoma" w:hAnsi="Tahoma" w:cs="Tahoma"/>
          <w:sz w:val="18"/>
          <w:szCs w:val="18"/>
        </w:rPr>
        <w:t>gwarancjach bankowych,</w:t>
      </w:r>
    </w:p>
    <w:p w:rsidR="006656A9" w:rsidRPr="00C77BAF" w:rsidRDefault="006656A9" w:rsidP="005A2E6E">
      <w:pPr>
        <w:numPr>
          <w:ilvl w:val="0"/>
          <w:numId w:val="38"/>
        </w:numPr>
        <w:tabs>
          <w:tab w:val="clear" w:pos="720"/>
        </w:tabs>
        <w:ind w:left="567" w:right="-108" w:hanging="283"/>
        <w:jc w:val="both"/>
        <w:rPr>
          <w:rFonts w:ascii="Tahoma" w:hAnsi="Tahoma" w:cs="Tahoma"/>
          <w:sz w:val="18"/>
          <w:szCs w:val="18"/>
        </w:rPr>
      </w:pPr>
      <w:r w:rsidRPr="00C77BAF">
        <w:rPr>
          <w:rFonts w:ascii="Tahoma" w:hAnsi="Tahoma" w:cs="Tahoma"/>
          <w:sz w:val="18"/>
          <w:szCs w:val="18"/>
        </w:rPr>
        <w:t>gwarancjach ubezpieczeniowych,</w:t>
      </w:r>
    </w:p>
    <w:p w:rsidR="006656A9" w:rsidRPr="00C77BAF" w:rsidRDefault="006656A9" w:rsidP="005A2E6E">
      <w:pPr>
        <w:numPr>
          <w:ilvl w:val="0"/>
          <w:numId w:val="38"/>
        </w:numPr>
        <w:tabs>
          <w:tab w:val="clear" w:pos="720"/>
        </w:tabs>
        <w:ind w:left="567" w:right="-108" w:hanging="283"/>
        <w:jc w:val="both"/>
        <w:rPr>
          <w:rFonts w:ascii="Tahoma" w:hAnsi="Tahoma" w:cs="Tahoma"/>
          <w:sz w:val="18"/>
          <w:szCs w:val="18"/>
        </w:rPr>
      </w:pPr>
      <w:r w:rsidRPr="00C77BAF">
        <w:rPr>
          <w:rFonts w:ascii="Tahoma" w:hAnsi="Tahoma" w:cs="Tahoma"/>
          <w:sz w:val="18"/>
          <w:szCs w:val="18"/>
        </w:rPr>
        <w:t>poręczeniach udzielanych przez podmioty, o których mowa w art. 6b ust. 5 pkt. 2 ustawy z dnia 9 listopada 2000 r. o utworzeniu Polskiej Agencji Rozwoju Przedsiębiorczości (tj. Dz.U. z 2019r., poz. 310</w:t>
      </w:r>
      <w:r w:rsidRPr="00C77BAF">
        <w:rPr>
          <w:rFonts w:ascii="Tahoma" w:eastAsia="Calibri" w:hAnsi="Tahoma" w:cs="Tahoma"/>
          <w:sz w:val="18"/>
          <w:szCs w:val="18"/>
        </w:rPr>
        <w:t>).</w:t>
      </w:r>
    </w:p>
    <w:p w:rsidR="006656A9" w:rsidRPr="00C77BAF" w:rsidRDefault="006656A9" w:rsidP="005A2E6E">
      <w:pPr>
        <w:numPr>
          <w:ilvl w:val="1"/>
          <w:numId w:val="36"/>
        </w:numPr>
        <w:tabs>
          <w:tab w:val="clear" w:pos="360"/>
        </w:tabs>
        <w:spacing w:after="160" w:line="256" w:lineRule="auto"/>
        <w:ind w:left="284" w:right="-108" w:hanging="426"/>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Wadium w pieniądzu należy wnieść przed upływem terminu składania ofert przelewem na rachunek bankowy Zamawiającego:</w:t>
      </w:r>
    </w:p>
    <w:p w:rsidR="006656A9" w:rsidRPr="00C77BAF" w:rsidRDefault="006656A9" w:rsidP="006656A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C77BAF">
        <w:rPr>
          <w:rFonts w:ascii="Tahoma" w:eastAsia="Calibri" w:hAnsi="Tahoma" w:cs="Tahoma"/>
          <w:b/>
          <w:sz w:val="18"/>
          <w:szCs w:val="18"/>
          <w:lang w:eastAsia="en-US"/>
        </w:rPr>
        <w:t xml:space="preserve">ING BANK ŚLĄSKI S.A. O/ CHORZÓW </w:t>
      </w:r>
    </w:p>
    <w:p w:rsidR="006656A9" w:rsidRPr="000C19E9" w:rsidRDefault="006656A9" w:rsidP="006656A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0C19E9">
        <w:rPr>
          <w:rFonts w:ascii="Tahoma" w:eastAsia="Calibri" w:hAnsi="Tahoma" w:cs="Tahoma"/>
          <w:b/>
          <w:sz w:val="18"/>
          <w:szCs w:val="18"/>
          <w:lang w:eastAsia="en-US"/>
        </w:rPr>
        <w:t>Nr 21 1050 1243 1000 0010 0009 7517</w:t>
      </w:r>
    </w:p>
    <w:p w:rsidR="006656A9" w:rsidRPr="000C19E9" w:rsidRDefault="006656A9" w:rsidP="006656A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rsidR="006656A9" w:rsidRPr="000C19E9" w:rsidRDefault="006656A9" w:rsidP="006656A9">
      <w:pPr>
        <w:spacing w:after="160" w:line="256" w:lineRule="auto"/>
        <w:ind w:left="284" w:right="-108" w:hanging="426"/>
        <w:contextualSpacing/>
        <w:jc w:val="both"/>
        <w:rPr>
          <w:rFonts w:ascii="Tahoma" w:eastAsia="Calibri" w:hAnsi="Tahoma" w:cs="Tahoma"/>
          <w:sz w:val="18"/>
          <w:szCs w:val="18"/>
          <w:lang w:eastAsia="en-US"/>
        </w:rPr>
      </w:pPr>
      <w:r w:rsidRPr="000C19E9">
        <w:rPr>
          <w:rFonts w:ascii="Tahoma" w:eastAsia="Calibri" w:hAnsi="Tahoma" w:cs="Tahoma"/>
          <w:sz w:val="18"/>
          <w:szCs w:val="18"/>
          <w:lang w:eastAsia="en-US"/>
        </w:rPr>
        <w:tab/>
        <w:t>z dopiskiem:</w:t>
      </w:r>
      <w:r w:rsidRPr="000C19E9">
        <w:rPr>
          <w:rFonts w:ascii="Tahoma" w:hAnsi="Tahoma" w:cs="Tahoma"/>
          <w:sz w:val="18"/>
          <w:szCs w:val="18"/>
        </w:rPr>
        <w:t xml:space="preserve"> </w:t>
      </w:r>
      <w:r w:rsidRPr="000C19E9">
        <w:rPr>
          <w:rFonts w:ascii="Tahoma" w:hAnsi="Tahoma" w:cs="Tahoma"/>
          <w:b/>
          <w:bCs/>
          <w:sz w:val="18"/>
          <w:szCs w:val="18"/>
        </w:rPr>
        <w:t>„</w:t>
      </w:r>
      <w:r>
        <w:rPr>
          <w:rFonts w:ascii="Tahoma" w:hAnsi="Tahoma" w:cs="Tahoma"/>
          <w:b/>
          <w:bCs/>
          <w:sz w:val="18"/>
          <w:szCs w:val="18"/>
        </w:rPr>
        <w:t>Dostawa szaf ubraniowych</w:t>
      </w:r>
      <w:r w:rsidRPr="000C19E9">
        <w:rPr>
          <w:rFonts w:ascii="Tahoma" w:hAnsi="Tahoma" w:cs="Tahoma"/>
          <w:b/>
          <w:bCs/>
          <w:sz w:val="18"/>
          <w:szCs w:val="18"/>
        </w:rPr>
        <w:t>” SP ZOZ ZSM ZP/</w:t>
      </w:r>
      <w:r w:rsidR="00D167A2">
        <w:rPr>
          <w:rFonts w:ascii="Tahoma" w:hAnsi="Tahoma" w:cs="Tahoma"/>
          <w:b/>
          <w:bCs/>
          <w:sz w:val="18"/>
          <w:szCs w:val="18"/>
        </w:rPr>
        <w:t>23</w:t>
      </w:r>
      <w:r w:rsidRPr="000C19E9">
        <w:rPr>
          <w:rFonts w:ascii="Tahoma" w:hAnsi="Tahoma" w:cs="Tahoma"/>
          <w:b/>
          <w:bCs/>
          <w:sz w:val="18"/>
          <w:szCs w:val="18"/>
        </w:rPr>
        <w:t>/2019</w:t>
      </w:r>
    </w:p>
    <w:p w:rsidR="006656A9" w:rsidRPr="00C77BAF" w:rsidRDefault="006656A9" w:rsidP="005A2E6E">
      <w:pPr>
        <w:numPr>
          <w:ilvl w:val="1"/>
          <w:numId w:val="36"/>
        </w:numPr>
        <w:tabs>
          <w:tab w:val="clear" w:pos="360"/>
        </w:tabs>
        <w:spacing w:after="160" w:line="256" w:lineRule="auto"/>
        <w:ind w:left="284" w:right="-108" w:hanging="426"/>
        <w:contextualSpacing/>
        <w:jc w:val="both"/>
        <w:rPr>
          <w:rFonts w:ascii="Tahoma" w:eastAsia="Calibri" w:hAnsi="Tahoma" w:cs="Tahoma"/>
          <w:sz w:val="18"/>
          <w:szCs w:val="18"/>
          <w:lang w:eastAsia="en-US"/>
        </w:rPr>
      </w:pPr>
      <w:r w:rsidRPr="000C19E9">
        <w:rPr>
          <w:rFonts w:ascii="Tahoma" w:eastAsia="Calibri" w:hAnsi="Tahoma" w:cs="Tahoma"/>
          <w:sz w:val="18"/>
          <w:szCs w:val="18"/>
          <w:lang w:eastAsia="en-US"/>
        </w:rPr>
        <w:t>W przypadku wniesienia wadium</w:t>
      </w:r>
      <w:r w:rsidRPr="00C77BAF">
        <w:rPr>
          <w:rFonts w:ascii="Tahoma" w:eastAsia="Calibri" w:hAnsi="Tahoma" w:cs="Tahoma"/>
          <w:sz w:val="18"/>
          <w:szCs w:val="18"/>
          <w:lang w:eastAsia="en-US"/>
        </w:rPr>
        <w:t xml:space="preserve"> w formie gwarancji bankowych lub ubezpieczeniowych, z treści tych gwarancji musi w szczególności jednoznacznie wynikać: </w:t>
      </w:r>
    </w:p>
    <w:p w:rsidR="006656A9" w:rsidRPr="00C77BAF" w:rsidRDefault="006656A9" w:rsidP="006656A9">
      <w:pPr>
        <w:spacing w:after="160"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nieodwołalne i bezwarunkowe zobowiązanie gwaranta (banku, zakładu ubezpieczeń) do wypłaty</w:t>
      </w:r>
    </w:p>
    <w:p w:rsidR="006656A9" w:rsidRPr="00C77BAF" w:rsidRDefault="006656A9" w:rsidP="006656A9">
      <w:pPr>
        <w:spacing w:after="160"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Zamawiającemu pełnej kwoty wadium w okolicznościach określonych w art. 46 ust. 4a i 5 UPZP, na pierwsze pisemne żądanie zgłoszone przez Zamawiającego w terminie związania ofertą, </w:t>
      </w:r>
    </w:p>
    <w:p w:rsidR="006656A9" w:rsidRPr="00C77BAF" w:rsidRDefault="006656A9" w:rsidP="006656A9">
      <w:pPr>
        <w:spacing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 termin obowiązywania gwarancji, </w:t>
      </w:r>
    </w:p>
    <w:p w:rsidR="006656A9" w:rsidRPr="00C77BAF" w:rsidRDefault="006656A9" w:rsidP="006656A9">
      <w:pPr>
        <w:spacing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miejsce i termin zwrotu gwarancji.</w:t>
      </w:r>
    </w:p>
    <w:p w:rsidR="006656A9" w:rsidRPr="00C77BAF" w:rsidRDefault="006656A9" w:rsidP="005A2E6E">
      <w:pPr>
        <w:widowControl w:val="0"/>
        <w:numPr>
          <w:ilvl w:val="1"/>
          <w:numId w:val="36"/>
        </w:numPr>
        <w:ind w:left="284" w:hanging="426"/>
        <w:jc w:val="both"/>
        <w:rPr>
          <w:rFonts w:ascii="Tahoma" w:hAnsi="Tahoma" w:cs="Tahoma"/>
          <w:sz w:val="18"/>
          <w:szCs w:val="18"/>
        </w:rPr>
      </w:pPr>
      <w:r w:rsidRPr="00C77BAF">
        <w:rPr>
          <w:rFonts w:ascii="Tahoma" w:hAnsi="Tahoma" w:cs="Tahoma"/>
          <w:sz w:val="18"/>
          <w:szCs w:val="18"/>
        </w:rPr>
        <w:t>Wadium w formie niepieniężnej (tj. gwarancja lub poręczenie) należy złożyć w Kasie Głównej Zespołu Szpitali Miejskich w Chorzowie.</w:t>
      </w:r>
    </w:p>
    <w:p w:rsidR="006656A9" w:rsidRPr="00C77BAF" w:rsidRDefault="006656A9" w:rsidP="005A2E6E">
      <w:pPr>
        <w:widowControl w:val="0"/>
        <w:numPr>
          <w:ilvl w:val="1"/>
          <w:numId w:val="36"/>
        </w:numPr>
        <w:ind w:left="284" w:hanging="426"/>
        <w:jc w:val="both"/>
        <w:rPr>
          <w:rFonts w:ascii="Tahoma" w:hAnsi="Tahoma" w:cs="Tahoma"/>
          <w:sz w:val="18"/>
          <w:szCs w:val="18"/>
        </w:rPr>
      </w:pPr>
      <w:r w:rsidRPr="00C77BAF">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rsidR="006656A9" w:rsidRPr="00C77BAF" w:rsidRDefault="006656A9" w:rsidP="005A2E6E">
      <w:pPr>
        <w:widowControl w:val="0"/>
        <w:numPr>
          <w:ilvl w:val="1"/>
          <w:numId w:val="36"/>
        </w:numPr>
        <w:ind w:left="284" w:hanging="426"/>
        <w:jc w:val="both"/>
        <w:rPr>
          <w:rFonts w:ascii="Tahoma" w:hAnsi="Tahoma" w:cs="Tahoma"/>
          <w:sz w:val="18"/>
          <w:szCs w:val="18"/>
        </w:rPr>
      </w:pPr>
      <w:r w:rsidRPr="00C77BAF">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C77BAF">
        <w:rPr>
          <w:rFonts w:ascii="Tahoma" w:eastAsia="ArialMT" w:hAnsi="Tahoma" w:cs="Tahoma"/>
          <w:sz w:val="18"/>
          <w:szCs w:val="18"/>
        </w:rPr>
        <w:t xml:space="preserve">faksem na numer lub (032) 34-99-299, lub pocztą elektroniczną: </w:t>
      </w:r>
      <w:hyperlink r:id="rId12" w:history="1">
        <w:r w:rsidRPr="00C77BAF">
          <w:rPr>
            <w:rStyle w:val="Hipercze"/>
            <w:rFonts w:ascii="Tahoma" w:eastAsia="ArialMT" w:hAnsi="Tahoma" w:cs="Tahoma"/>
            <w:sz w:val="18"/>
            <w:szCs w:val="18"/>
          </w:rPr>
          <w:t>zp@zsm.com.pl</w:t>
        </w:r>
      </w:hyperlink>
      <w:r w:rsidRPr="00C77BAF">
        <w:rPr>
          <w:rFonts w:ascii="Tahoma" w:eastAsia="ArialMT" w:hAnsi="Tahoma" w:cs="Tahoma"/>
          <w:sz w:val="18"/>
          <w:szCs w:val="18"/>
        </w:rPr>
        <w:t xml:space="preserve"> </w:t>
      </w:r>
    </w:p>
    <w:p w:rsidR="006656A9" w:rsidRPr="00C77BAF" w:rsidRDefault="006656A9" w:rsidP="005A2E6E">
      <w:pPr>
        <w:pStyle w:val="Akapitzlist"/>
        <w:widowControl w:val="0"/>
        <w:numPr>
          <w:ilvl w:val="1"/>
          <w:numId w:val="36"/>
        </w:numPr>
        <w:spacing w:after="0" w:line="240" w:lineRule="auto"/>
        <w:ind w:left="284" w:hanging="426"/>
        <w:jc w:val="both"/>
        <w:rPr>
          <w:rFonts w:ascii="Tahoma" w:hAnsi="Tahoma" w:cs="Tahoma"/>
          <w:sz w:val="18"/>
          <w:szCs w:val="18"/>
        </w:rPr>
      </w:pPr>
      <w:r w:rsidRPr="00C77BAF">
        <w:rPr>
          <w:rFonts w:ascii="Tahoma" w:hAnsi="Tahoma" w:cs="Tahoma"/>
          <w:sz w:val="18"/>
          <w:szCs w:val="18"/>
        </w:rPr>
        <w:t>Zamawiający zwróci wadium, jeżeli wystąpi jedna z przesłanek wymienionych w art. 46 UPZP.</w:t>
      </w:r>
    </w:p>
    <w:p w:rsidR="006656A9" w:rsidRPr="00C77BAF" w:rsidRDefault="006656A9" w:rsidP="005A2E6E">
      <w:pPr>
        <w:pStyle w:val="Akapitzlist"/>
        <w:widowControl w:val="0"/>
        <w:numPr>
          <w:ilvl w:val="1"/>
          <w:numId w:val="36"/>
        </w:numPr>
        <w:tabs>
          <w:tab w:val="clear" w:pos="360"/>
          <w:tab w:val="num" w:pos="426"/>
        </w:tabs>
        <w:spacing w:after="0" w:line="240" w:lineRule="auto"/>
        <w:ind w:left="284" w:hanging="426"/>
        <w:jc w:val="both"/>
        <w:rPr>
          <w:rFonts w:ascii="Tahoma" w:hAnsi="Tahoma" w:cs="Tahoma"/>
          <w:sz w:val="18"/>
          <w:szCs w:val="18"/>
        </w:rPr>
      </w:pPr>
      <w:r w:rsidRPr="00C77BAF">
        <w:rPr>
          <w:rFonts w:ascii="Tahoma" w:hAnsi="Tahoma" w:cs="Tahoma"/>
          <w:sz w:val="18"/>
          <w:szCs w:val="18"/>
        </w:rPr>
        <w:lastRenderedPageBreak/>
        <w:t>Jeśli oferta Wykonawcy nie zostanie zabezpieczona wadium w wymaganej formie i wysokości Zamawiający odrzuci ofertę.</w:t>
      </w:r>
    </w:p>
    <w:p w:rsidR="006656A9" w:rsidRPr="00C77BAF" w:rsidRDefault="006656A9" w:rsidP="005A2E6E">
      <w:pPr>
        <w:pStyle w:val="Akapitzlist"/>
        <w:widowControl w:val="0"/>
        <w:numPr>
          <w:ilvl w:val="1"/>
          <w:numId w:val="36"/>
        </w:numPr>
        <w:tabs>
          <w:tab w:val="clear" w:pos="360"/>
          <w:tab w:val="num" w:pos="426"/>
        </w:tabs>
        <w:spacing w:after="0" w:line="240" w:lineRule="auto"/>
        <w:ind w:left="284" w:hanging="426"/>
        <w:jc w:val="both"/>
        <w:rPr>
          <w:rFonts w:ascii="Tahoma" w:hAnsi="Tahoma" w:cs="Tahoma"/>
          <w:sz w:val="18"/>
          <w:szCs w:val="18"/>
        </w:rPr>
      </w:pPr>
      <w:r w:rsidRPr="00C77BAF">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C77BAF">
        <w:rPr>
          <w:rFonts w:ascii="Tahoma" w:hAnsi="Tahoma" w:cs="Tahoma"/>
          <w:sz w:val="18"/>
          <w:szCs w:val="18"/>
          <w:u w:val="single"/>
        </w:rPr>
        <w:t>30 dni od upływu terminu składania ofert</w:t>
      </w:r>
      <w:r w:rsidRPr="00C77BAF">
        <w:rPr>
          <w:rFonts w:ascii="Tahoma" w:hAnsi="Tahoma" w:cs="Tahoma"/>
          <w:sz w:val="18"/>
          <w:szCs w:val="18"/>
        </w:rPr>
        <w:t>.</w:t>
      </w:r>
    </w:p>
    <w:p w:rsidR="006656A9" w:rsidRPr="00C77BAF" w:rsidRDefault="006656A9" w:rsidP="005A2E6E">
      <w:pPr>
        <w:widowControl w:val="0"/>
        <w:numPr>
          <w:ilvl w:val="1"/>
          <w:numId w:val="36"/>
        </w:numPr>
        <w:tabs>
          <w:tab w:val="clear" w:pos="360"/>
          <w:tab w:val="num" w:pos="426"/>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Zamawiający zatrzymuje wadium wraz z odsetkami, jeżeli Wykonawca:</w:t>
      </w:r>
    </w:p>
    <w:p w:rsidR="006656A9" w:rsidRPr="00C77BAF" w:rsidRDefault="006656A9" w:rsidP="005A2E6E">
      <w:pPr>
        <w:widowControl w:val="0"/>
        <w:numPr>
          <w:ilvl w:val="0"/>
          <w:numId w:val="37"/>
        </w:numPr>
        <w:tabs>
          <w:tab w:val="clear" w:pos="720"/>
        </w:tabs>
        <w:autoSpaceDE w:val="0"/>
        <w:autoSpaceDN w:val="0"/>
        <w:adjustRightInd w:val="0"/>
        <w:ind w:left="567" w:hanging="283"/>
        <w:jc w:val="both"/>
        <w:rPr>
          <w:rFonts w:ascii="Tahoma" w:hAnsi="Tahoma" w:cs="Tahoma"/>
          <w:sz w:val="18"/>
          <w:szCs w:val="18"/>
        </w:rPr>
      </w:pPr>
      <w:r w:rsidRPr="00C77BAF">
        <w:rPr>
          <w:rFonts w:ascii="Tahoma" w:hAnsi="Tahoma" w:cs="Tahoma"/>
          <w:sz w:val="18"/>
          <w:szCs w:val="18"/>
        </w:rPr>
        <w:t xml:space="preserve">którego oferta została wybrana </w:t>
      </w:r>
    </w:p>
    <w:p w:rsidR="006656A9" w:rsidRPr="00C77BAF" w:rsidRDefault="006656A9" w:rsidP="005A2E6E">
      <w:pPr>
        <w:widowControl w:val="0"/>
        <w:numPr>
          <w:ilvl w:val="0"/>
          <w:numId w:val="39"/>
        </w:numPr>
        <w:autoSpaceDE w:val="0"/>
        <w:autoSpaceDN w:val="0"/>
        <w:adjustRightInd w:val="0"/>
        <w:ind w:left="851" w:hanging="283"/>
        <w:jc w:val="both"/>
        <w:rPr>
          <w:rFonts w:ascii="Tahoma" w:hAnsi="Tahoma" w:cs="Tahoma"/>
          <w:sz w:val="18"/>
          <w:szCs w:val="18"/>
        </w:rPr>
      </w:pPr>
      <w:r w:rsidRPr="00C77BAF">
        <w:rPr>
          <w:rFonts w:ascii="Tahoma" w:hAnsi="Tahoma" w:cs="Tahoma"/>
          <w:sz w:val="18"/>
          <w:szCs w:val="18"/>
        </w:rPr>
        <w:t>odmówił podpisania umowy w sprawie zamówienia publicznego na warunkach określonych w ofercie;</w:t>
      </w:r>
    </w:p>
    <w:p w:rsidR="006656A9" w:rsidRPr="00C77BAF" w:rsidRDefault="006656A9" w:rsidP="005A2E6E">
      <w:pPr>
        <w:widowControl w:val="0"/>
        <w:numPr>
          <w:ilvl w:val="0"/>
          <w:numId w:val="39"/>
        </w:numPr>
        <w:autoSpaceDE w:val="0"/>
        <w:autoSpaceDN w:val="0"/>
        <w:adjustRightInd w:val="0"/>
        <w:ind w:left="851" w:hanging="283"/>
        <w:jc w:val="both"/>
        <w:rPr>
          <w:rFonts w:ascii="Tahoma" w:hAnsi="Tahoma" w:cs="Tahoma"/>
          <w:sz w:val="18"/>
          <w:szCs w:val="18"/>
        </w:rPr>
      </w:pPr>
      <w:r w:rsidRPr="00C77BAF">
        <w:rPr>
          <w:rFonts w:ascii="Tahoma" w:hAnsi="Tahoma" w:cs="Tahoma"/>
          <w:sz w:val="18"/>
          <w:szCs w:val="18"/>
        </w:rPr>
        <w:t xml:space="preserve">zawarcie umowy w sprawie zamówienia publicznego stało się niemożliwe z przyczyn leżących po stronie wykonawcy. </w:t>
      </w:r>
    </w:p>
    <w:p w:rsidR="006656A9" w:rsidRPr="00C77BAF" w:rsidRDefault="006656A9" w:rsidP="005A2E6E">
      <w:pPr>
        <w:pStyle w:val="Tekstpodstawowywcity2"/>
        <w:numPr>
          <w:ilvl w:val="0"/>
          <w:numId w:val="37"/>
        </w:numPr>
        <w:ind w:left="567" w:hanging="283"/>
        <w:jc w:val="both"/>
        <w:rPr>
          <w:rFonts w:ascii="Tahoma" w:hAnsi="Tahoma" w:cs="Tahoma"/>
          <w:sz w:val="18"/>
          <w:szCs w:val="18"/>
        </w:rPr>
      </w:pPr>
      <w:r w:rsidRPr="00C77BAF">
        <w:rPr>
          <w:rFonts w:ascii="Tahoma" w:hAnsi="Tahoma" w:cs="Tahoma"/>
          <w:sz w:val="18"/>
          <w:szCs w:val="18"/>
        </w:rPr>
        <w:t>w odpowiedzi na wezwanie, o którym mowa w art. 26 ust. 3 i 3a UPZP, z przyczyn leżących po jego stronie, nie złożył oświadczeń lub dokumentów potwierdzających okoliczności, o których mowa w art. 25 ust. 1, oświadczenia, o którym mowa w art. 25a ust. 1 UPZP, pełnomocnictw lub nie wyraził zgody na poprawienie omyłki, o której mowa w art. 87 ust. 2 pkt 3, UPZP co spowodowało brak możliwości wybrania oferty złożonej przez wykonawcę jako najkorzystniejszej.</w:t>
      </w:r>
    </w:p>
    <w:p w:rsidR="006656A9" w:rsidRPr="00C77BAF" w:rsidRDefault="006656A9" w:rsidP="005A2E6E">
      <w:pPr>
        <w:numPr>
          <w:ilvl w:val="1"/>
          <w:numId w:val="36"/>
        </w:numPr>
        <w:tabs>
          <w:tab w:val="clear" w:pos="360"/>
          <w:tab w:val="num" w:pos="426"/>
          <w:tab w:val="num" w:pos="709"/>
        </w:tabs>
        <w:ind w:left="284" w:hanging="426"/>
        <w:jc w:val="both"/>
        <w:rPr>
          <w:rFonts w:ascii="Tahoma" w:hAnsi="Tahoma" w:cs="Tahoma"/>
          <w:sz w:val="18"/>
          <w:szCs w:val="18"/>
        </w:rPr>
      </w:pPr>
      <w:r w:rsidRPr="00C77BAF">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w:t>
      </w:r>
      <w:r>
        <w:rPr>
          <w:rFonts w:ascii="Tahoma" w:hAnsi="Tahoma" w:cs="Tahoma"/>
          <w:sz w:val="18"/>
          <w:szCs w:val="18"/>
        </w:rPr>
        <w:br/>
      </w:r>
      <w:r w:rsidRPr="00C77BAF">
        <w:rPr>
          <w:rFonts w:ascii="Tahoma" w:hAnsi="Tahoma" w:cs="Tahoma"/>
          <w:sz w:val="18"/>
          <w:szCs w:val="18"/>
        </w:rPr>
        <w:t xml:space="preserve">z zastrzeżeniem art. 46 ust. 4a </w:t>
      </w:r>
      <w:r>
        <w:rPr>
          <w:rFonts w:ascii="Tahoma" w:hAnsi="Tahoma" w:cs="Tahoma"/>
          <w:sz w:val="18"/>
          <w:szCs w:val="18"/>
        </w:rPr>
        <w:t xml:space="preserve">i 5 </w:t>
      </w:r>
      <w:r w:rsidRPr="00C77BAF">
        <w:rPr>
          <w:rFonts w:ascii="Tahoma" w:hAnsi="Tahoma" w:cs="Tahoma"/>
          <w:sz w:val="18"/>
          <w:szCs w:val="18"/>
        </w:rPr>
        <w:t xml:space="preserve">UPZP. </w:t>
      </w:r>
    </w:p>
    <w:p w:rsidR="00C9528D" w:rsidRPr="006656A9" w:rsidRDefault="00C9528D" w:rsidP="00C9528D">
      <w:pPr>
        <w:widowControl w:val="0"/>
        <w:autoSpaceDE w:val="0"/>
        <w:autoSpaceDN w:val="0"/>
        <w:adjustRightInd w:val="0"/>
        <w:ind w:left="284"/>
        <w:jc w:val="both"/>
        <w:rPr>
          <w:rFonts w:ascii="Tahoma" w:hAnsi="Tahoma" w:cs="Tahoma"/>
          <w:sz w:val="18"/>
          <w:szCs w:val="18"/>
        </w:rPr>
      </w:pPr>
    </w:p>
    <w:p w:rsidR="00C9528D" w:rsidRPr="008D462A" w:rsidRDefault="00D3285A" w:rsidP="005A2E6E">
      <w:pPr>
        <w:pStyle w:val="Akapitzlist"/>
        <w:widowControl w:val="0"/>
        <w:numPr>
          <w:ilvl w:val="0"/>
          <w:numId w:val="16"/>
        </w:numPr>
        <w:autoSpaceDE w:val="0"/>
        <w:autoSpaceDN w:val="0"/>
        <w:adjustRightInd w:val="0"/>
        <w:ind w:left="284" w:hanging="284"/>
        <w:jc w:val="both"/>
        <w:rPr>
          <w:rFonts w:ascii="Tahoma" w:hAnsi="Tahoma" w:cs="Tahoma"/>
          <w:sz w:val="18"/>
          <w:szCs w:val="18"/>
          <w:lang w:val="x-none"/>
        </w:rPr>
      </w:pPr>
      <w:r w:rsidRPr="008D462A">
        <w:rPr>
          <w:rFonts w:ascii="Tahoma" w:hAnsi="Tahoma" w:cs="Tahoma"/>
          <w:b/>
          <w:bCs/>
          <w:sz w:val="18"/>
          <w:szCs w:val="18"/>
        </w:rPr>
        <w:t>TERMIN  ZWIĄZANIA  OFERTĄ</w:t>
      </w:r>
    </w:p>
    <w:p w:rsidR="00C9528D" w:rsidRPr="008D462A" w:rsidRDefault="00D3285A" w:rsidP="00EC57BA">
      <w:pPr>
        <w:pStyle w:val="Akapitzlist"/>
        <w:widowControl w:val="0"/>
        <w:numPr>
          <w:ilvl w:val="1"/>
          <w:numId w:val="31"/>
        </w:numPr>
        <w:autoSpaceDE w:val="0"/>
        <w:autoSpaceDN w:val="0"/>
        <w:adjustRightInd w:val="0"/>
        <w:ind w:left="426" w:hanging="568"/>
        <w:jc w:val="both"/>
        <w:rPr>
          <w:rFonts w:ascii="Tahoma" w:hAnsi="Tahoma" w:cs="Tahoma"/>
          <w:sz w:val="18"/>
          <w:szCs w:val="18"/>
          <w:lang w:val="x-none"/>
        </w:rPr>
      </w:pPr>
      <w:r w:rsidRPr="008D462A">
        <w:rPr>
          <w:rFonts w:ascii="Tahoma" w:hAnsi="Tahoma" w:cs="Tahoma"/>
          <w:sz w:val="18"/>
          <w:szCs w:val="18"/>
        </w:rPr>
        <w:t>Wykonawca będzie związany ofertą 30 dni.</w:t>
      </w:r>
    </w:p>
    <w:p w:rsidR="00D3285A" w:rsidRPr="006656A9" w:rsidRDefault="00D3285A" w:rsidP="00EC57BA">
      <w:pPr>
        <w:pStyle w:val="Akapitzlist"/>
        <w:widowControl w:val="0"/>
        <w:numPr>
          <w:ilvl w:val="1"/>
          <w:numId w:val="31"/>
        </w:numPr>
        <w:autoSpaceDE w:val="0"/>
        <w:autoSpaceDN w:val="0"/>
        <w:adjustRightInd w:val="0"/>
        <w:ind w:left="426" w:hanging="568"/>
        <w:jc w:val="both"/>
        <w:rPr>
          <w:rFonts w:ascii="Tahoma" w:hAnsi="Tahoma" w:cs="Tahoma"/>
          <w:sz w:val="18"/>
          <w:szCs w:val="18"/>
          <w:lang w:val="x-none"/>
        </w:rPr>
      </w:pPr>
      <w:r w:rsidRPr="008D462A">
        <w:rPr>
          <w:rFonts w:ascii="Tahoma" w:hAnsi="Tahoma" w:cs="Tahoma"/>
          <w:sz w:val="18"/>
          <w:szCs w:val="18"/>
        </w:rPr>
        <w:t>Bieg terminu</w:t>
      </w:r>
      <w:r w:rsidR="00362A83" w:rsidRPr="008D462A">
        <w:rPr>
          <w:rFonts w:ascii="Tahoma" w:hAnsi="Tahoma" w:cs="Tahoma"/>
          <w:sz w:val="18"/>
          <w:szCs w:val="18"/>
        </w:rPr>
        <w:t xml:space="preserve"> związania ofertą</w:t>
      </w:r>
      <w:r w:rsidRPr="008D462A">
        <w:rPr>
          <w:rFonts w:ascii="Tahoma" w:hAnsi="Tahoma" w:cs="Tahoma"/>
          <w:sz w:val="18"/>
          <w:szCs w:val="18"/>
        </w:rPr>
        <w:t xml:space="preserve"> rozpoczyna się z upływem terminu składania ofert.</w:t>
      </w:r>
    </w:p>
    <w:p w:rsidR="006656A9" w:rsidRPr="006656A9" w:rsidRDefault="006656A9" w:rsidP="006656A9">
      <w:pPr>
        <w:widowControl w:val="0"/>
        <w:autoSpaceDE w:val="0"/>
        <w:autoSpaceDN w:val="0"/>
        <w:adjustRightInd w:val="0"/>
        <w:jc w:val="both"/>
        <w:rPr>
          <w:rFonts w:ascii="Tahoma" w:hAnsi="Tahoma" w:cs="Tahoma"/>
          <w:sz w:val="18"/>
          <w:szCs w:val="18"/>
          <w:lang w:val="x-none"/>
        </w:rPr>
      </w:pPr>
    </w:p>
    <w:p w:rsidR="00B400B2" w:rsidRPr="008D462A" w:rsidRDefault="00B400B2" w:rsidP="00B400B2">
      <w:pPr>
        <w:pStyle w:val="Tekstpodstawowywcity"/>
        <w:ind w:left="0" w:firstLine="0"/>
        <w:rPr>
          <w:rFonts w:ascii="Tahoma" w:hAnsi="Tahoma" w:cs="Tahoma"/>
          <w:b/>
          <w:sz w:val="18"/>
          <w:szCs w:val="18"/>
        </w:rPr>
      </w:pPr>
      <w:r w:rsidRPr="008D462A">
        <w:rPr>
          <w:rFonts w:ascii="Tahoma" w:hAnsi="Tahoma" w:cs="Tahoma"/>
          <w:b/>
          <w:sz w:val="18"/>
          <w:szCs w:val="18"/>
        </w:rPr>
        <w:t>9. OPIS SPOSOBU PRZYGOTOWANIA OFERTY</w:t>
      </w:r>
    </w:p>
    <w:p w:rsidR="00B400B2" w:rsidRPr="008D462A" w:rsidRDefault="00B400B2"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bCs w:val="0"/>
          <w:sz w:val="18"/>
          <w:szCs w:val="18"/>
        </w:rPr>
        <w:t>Oferta powinna składać się z następujących dokumentów:</w:t>
      </w:r>
    </w:p>
    <w:p w:rsidR="009842CB" w:rsidRPr="008D462A" w:rsidRDefault="009842CB" w:rsidP="00FB4E5D">
      <w:pPr>
        <w:pStyle w:val="Tekstpodstawowywcity"/>
        <w:numPr>
          <w:ilvl w:val="0"/>
          <w:numId w:val="10"/>
        </w:numPr>
        <w:rPr>
          <w:rFonts w:ascii="Tahoma" w:hAnsi="Tahoma" w:cs="Tahoma"/>
          <w:sz w:val="18"/>
          <w:szCs w:val="18"/>
        </w:rPr>
      </w:pPr>
      <w:r w:rsidRPr="008D462A">
        <w:rPr>
          <w:rFonts w:ascii="Tahoma" w:hAnsi="Tahoma" w:cs="Tahoma"/>
          <w:sz w:val="18"/>
          <w:szCs w:val="18"/>
        </w:rPr>
        <w:t>Wypełnionego formularza ofertowego wg zał. nr 1</w:t>
      </w:r>
      <w:r w:rsidR="002D08CE" w:rsidRPr="008D462A">
        <w:rPr>
          <w:rFonts w:ascii="Tahoma" w:hAnsi="Tahoma" w:cs="Tahoma"/>
          <w:sz w:val="18"/>
          <w:szCs w:val="18"/>
          <w:lang w:val="pl-PL"/>
        </w:rPr>
        <w:t>,</w:t>
      </w:r>
    </w:p>
    <w:p w:rsidR="009842CB" w:rsidRPr="008D462A" w:rsidRDefault="009842CB" w:rsidP="00FB4E5D">
      <w:pPr>
        <w:pStyle w:val="Tekstpodstawowywcity"/>
        <w:numPr>
          <w:ilvl w:val="0"/>
          <w:numId w:val="10"/>
        </w:numPr>
        <w:rPr>
          <w:rFonts w:ascii="Tahoma" w:hAnsi="Tahoma" w:cs="Tahoma"/>
          <w:sz w:val="18"/>
          <w:szCs w:val="18"/>
        </w:rPr>
      </w:pPr>
      <w:r w:rsidRPr="008D462A">
        <w:rPr>
          <w:rFonts w:ascii="Tahoma" w:hAnsi="Tahoma" w:cs="Tahoma"/>
          <w:sz w:val="18"/>
          <w:szCs w:val="18"/>
        </w:rPr>
        <w:t>Wypełnionej specyfikacji asortymentowo-cenowej (SAC) wg zał. nr 2</w:t>
      </w:r>
      <w:r w:rsidR="002D08CE" w:rsidRPr="008D462A">
        <w:rPr>
          <w:rFonts w:ascii="Tahoma" w:hAnsi="Tahoma" w:cs="Tahoma"/>
          <w:sz w:val="18"/>
          <w:szCs w:val="18"/>
          <w:lang w:val="pl-PL"/>
        </w:rPr>
        <w:t>,</w:t>
      </w:r>
    </w:p>
    <w:p w:rsidR="00362A83" w:rsidRPr="008D462A" w:rsidRDefault="00362A83" w:rsidP="00362A83">
      <w:pPr>
        <w:numPr>
          <w:ilvl w:val="0"/>
          <w:numId w:val="10"/>
        </w:numPr>
        <w:rPr>
          <w:rFonts w:ascii="Tahoma" w:hAnsi="Tahoma" w:cs="Tahoma"/>
          <w:sz w:val="18"/>
          <w:szCs w:val="18"/>
        </w:rPr>
      </w:pPr>
      <w:r w:rsidRPr="008D462A">
        <w:rPr>
          <w:rFonts w:ascii="Tahoma" w:hAnsi="Tahoma" w:cs="Tahoma"/>
          <w:sz w:val="18"/>
          <w:szCs w:val="18"/>
        </w:rPr>
        <w:t>Pełnomocnictwo lub upoważnienie – jeżeli dotyczy;</w:t>
      </w:r>
    </w:p>
    <w:p w:rsidR="00B63D7F" w:rsidRPr="008D462A" w:rsidRDefault="009842CB" w:rsidP="00FB4E5D">
      <w:pPr>
        <w:pStyle w:val="Tekstpodstawowywcity"/>
        <w:numPr>
          <w:ilvl w:val="0"/>
          <w:numId w:val="10"/>
        </w:numPr>
        <w:rPr>
          <w:rFonts w:ascii="Tahoma" w:hAnsi="Tahoma" w:cs="Tahoma"/>
          <w:sz w:val="18"/>
          <w:szCs w:val="18"/>
        </w:rPr>
      </w:pPr>
      <w:r w:rsidRPr="008D462A">
        <w:rPr>
          <w:rFonts w:ascii="Tahoma" w:hAnsi="Tahoma" w:cs="Tahoma"/>
          <w:bCs w:val="0"/>
          <w:sz w:val="18"/>
          <w:szCs w:val="18"/>
        </w:rPr>
        <w:t>Dokumentów i oświadczeń wymienionych w pkt. 5 SIWZ</w:t>
      </w:r>
      <w:r w:rsidR="00B63D7F" w:rsidRPr="008D462A">
        <w:rPr>
          <w:rFonts w:ascii="Tahoma" w:hAnsi="Tahoma" w:cs="Tahoma"/>
          <w:bCs w:val="0"/>
          <w:sz w:val="18"/>
          <w:szCs w:val="18"/>
          <w:lang w:val="pl-PL"/>
        </w:rPr>
        <w:t xml:space="preserve"> przy których umieszczono dopisek:  „dołączyć do oferty”.</w:t>
      </w:r>
    </w:p>
    <w:p w:rsidR="001E6548" w:rsidRPr="008D462A" w:rsidRDefault="001E6548" w:rsidP="00765385">
      <w:pPr>
        <w:pStyle w:val="Tekstpodstawowywcity"/>
        <w:ind w:firstLine="0"/>
        <w:rPr>
          <w:rFonts w:ascii="Tahoma" w:hAnsi="Tahoma" w:cs="Tahoma"/>
          <w:bCs w:val="0"/>
          <w:sz w:val="18"/>
          <w:szCs w:val="18"/>
          <w:lang w:val="pl-PL"/>
        </w:rPr>
      </w:pPr>
    </w:p>
    <w:p w:rsidR="009842CB" w:rsidRPr="008D462A" w:rsidRDefault="00362A83"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 xml:space="preserve">Oferta powinna być </w:t>
      </w:r>
      <w:r w:rsidR="000023F3" w:rsidRPr="008D462A">
        <w:rPr>
          <w:rFonts w:ascii="Tahoma" w:hAnsi="Tahoma" w:cs="Tahoma"/>
          <w:sz w:val="18"/>
          <w:szCs w:val="18"/>
          <w:lang w:val="pl-PL"/>
        </w:rPr>
        <w:t>pod rygorem nieważności</w:t>
      </w:r>
      <w:r w:rsidR="000023F3" w:rsidRPr="008D462A">
        <w:rPr>
          <w:rFonts w:ascii="Tahoma" w:hAnsi="Tahoma" w:cs="Tahoma"/>
          <w:sz w:val="18"/>
          <w:szCs w:val="18"/>
        </w:rPr>
        <w:t xml:space="preserve"> </w:t>
      </w:r>
      <w:r w:rsidRPr="008D462A">
        <w:rPr>
          <w:rFonts w:ascii="Tahoma" w:hAnsi="Tahoma" w:cs="Tahoma"/>
          <w:sz w:val="18"/>
          <w:szCs w:val="18"/>
        </w:rPr>
        <w:t>złożona</w:t>
      </w:r>
      <w:r w:rsidR="009842CB" w:rsidRPr="008D462A">
        <w:rPr>
          <w:rFonts w:ascii="Tahoma" w:hAnsi="Tahoma" w:cs="Tahoma"/>
          <w:sz w:val="18"/>
          <w:szCs w:val="18"/>
        </w:rPr>
        <w:t xml:space="preserve"> </w:t>
      </w:r>
      <w:r w:rsidR="006A21DA" w:rsidRPr="008D462A">
        <w:rPr>
          <w:rFonts w:ascii="Tahoma" w:hAnsi="Tahoma" w:cs="Tahoma"/>
          <w:sz w:val="18"/>
          <w:szCs w:val="18"/>
        </w:rPr>
        <w:t>w języku polskim</w:t>
      </w:r>
      <w:r w:rsidR="006A21DA" w:rsidRPr="008D462A">
        <w:rPr>
          <w:rFonts w:ascii="Tahoma" w:hAnsi="Tahoma" w:cs="Tahoma"/>
          <w:sz w:val="18"/>
          <w:szCs w:val="18"/>
          <w:lang w:val="pl-PL"/>
        </w:rPr>
        <w:t>,</w:t>
      </w:r>
      <w:r w:rsidR="006A21DA" w:rsidRPr="008D462A">
        <w:rPr>
          <w:rFonts w:ascii="Tahoma" w:hAnsi="Tahoma" w:cs="Tahoma"/>
          <w:sz w:val="18"/>
          <w:szCs w:val="18"/>
        </w:rPr>
        <w:t xml:space="preserve"> </w:t>
      </w:r>
      <w:r w:rsidR="00116407" w:rsidRPr="008D462A">
        <w:rPr>
          <w:rFonts w:ascii="Tahoma" w:hAnsi="Tahoma" w:cs="Tahoma"/>
          <w:sz w:val="18"/>
          <w:szCs w:val="18"/>
        </w:rPr>
        <w:t xml:space="preserve">w jednym egzemplarzu </w:t>
      </w:r>
      <w:r w:rsidR="00116407" w:rsidRPr="008D462A">
        <w:rPr>
          <w:rFonts w:ascii="Tahoma" w:hAnsi="Tahoma" w:cs="Tahoma"/>
          <w:sz w:val="18"/>
          <w:szCs w:val="18"/>
          <w:lang w:val="pl-PL"/>
        </w:rPr>
        <w:t>w formie pisemnej</w:t>
      </w:r>
      <w:r w:rsidR="009842CB" w:rsidRPr="008D462A">
        <w:rPr>
          <w:rFonts w:ascii="Tahoma" w:hAnsi="Tahoma" w:cs="Tahoma"/>
          <w:sz w:val="18"/>
          <w:szCs w:val="18"/>
        </w:rPr>
        <w:t xml:space="preserve">.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9842CB" w:rsidRPr="008D462A" w:rsidRDefault="009842CB" w:rsidP="009842CB">
      <w:pPr>
        <w:pStyle w:val="Tekstpodstawowywcity"/>
        <w:ind w:firstLine="0"/>
        <w:rPr>
          <w:rFonts w:ascii="Tahoma" w:hAnsi="Tahoma" w:cs="Tahoma"/>
          <w:bCs w:val="0"/>
          <w:sz w:val="18"/>
          <w:szCs w:val="18"/>
        </w:rPr>
      </w:pPr>
    </w:p>
    <w:p w:rsidR="009842CB" w:rsidRPr="008D462A" w:rsidRDefault="009842CB" w:rsidP="00591376">
      <w:pPr>
        <w:pStyle w:val="Tekstpodstawowywcity"/>
        <w:ind w:left="142" w:firstLine="0"/>
        <w:rPr>
          <w:rFonts w:ascii="Tahoma" w:hAnsi="Tahoma" w:cs="Tahoma"/>
          <w:sz w:val="18"/>
          <w:szCs w:val="18"/>
        </w:rPr>
      </w:pPr>
      <w:r w:rsidRPr="008D462A">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9842CB" w:rsidRPr="008D462A" w:rsidRDefault="009842CB" w:rsidP="00591376">
      <w:pPr>
        <w:pStyle w:val="Tekstpodstawowywcity"/>
        <w:ind w:left="142" w:firstLine="0"/>
        <w:rPr>
          <w:rFonts w:ascii="Tahoma" w:hAnsi="Tahoma" w:cs="Tahoma"/>
          <w:sz w:val="18"/>
          <w:szCs w:val="18"/>
        </w:rPr>
      </w:pPr>
    </w:p>
    <w:p w:rsidR="009842CB" w:rsidRPr="008D462A" w:rsidRDefault="009842CB" w:rsidP="00591376">
      <w:pPr>
        <w:pStyle w:val="default"/>
        <w:ind w:left="142"/>
        <w:jc w:val="both"/>
        <w:rPr>
          <w:rFonts w:ascii="Tahoma" w:hAnsi="Tahoma" w:cs="Tahoma"/>
          <w:sz w:val="18"/>
          <w:szCs w:val="18"/>
        </w:rPr>
      </w:pPr>
      <w:r w:rsidRPr="008D462A">
        <w:rPr>
          <w:rFonts w:ascii="Tahoma" w:hAnsi="Tahoma" w:cs="Tahoma"/>
          <w:sz w:val="18"/>
          <w:szCs w:val="18"/>
        </w:rPr>
        <w:t>Pełnomocnictwo powinno dokładnie określać zakres umocowania, w tym ewentualnie prawo do udzielenia dalszych pełnomocnictw.</w:t>
      </w:r>
    </w:p>
    <w:p w:rsidR="009842CB" w:rsidRPr="008D462A" w:rsidRDefault="009842CB" w:rsidP="00591376">
      <w:pPr>
        <w:pStyle w:val="default"/>
        <w:ind w:left="142"/>
        <w:jc w:val="both"/>
        <w:rPr>
          <w:rFonts w:ascii="Tahoma" w:hAnsi="Tahoma" w:cs="Tahoma"/>
          <w:sz w:val="18"/>
          <w:szCs w:val="18"/>
        </w:rPr>
      </w:pPr>
      <w:r w:rsidRPr="008D462A">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9842CB" w:rsidRPr="008D462A" w:rsidRDefault="009842CB" w:rsidP="009842CB">
      <w:pPr>
        <w:pStyle w:val="Tekstpodstawowywcity"/>
        <w:ind w:firstLine="0"/>
        <w:rPr>
          <w:rFonts w:ascii="Tahoma" w:hAnsi="Tahoma" w:cs="Tahoma"/>
          <w:bCs w:val="0"/>
          <w:sz w:val="18"/>
          <w:szCs w:val="18"/>
        </w:rPr>
      </w:pPr>
    </w:p>
    <w:p w:rsidR="009842CB"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Wszelkie dokumenty i oświadczenia w językach obcych należy złożyć wraz</w:t>
      </w:r>
      <w:r w:rsidR="00447E29" w:rsidRPr="008D462A">
        <w:rPr>
          <w:rFonts w:ascii="Tahoma" w:hAnsi="Tahoma" w:cs="Tahoma"/>
          <w:sz w:val="18"/>
          <w:szCs w:val="18"/>
        </w:rPr>
        <w:t xml:space="preserve"> z t</w:t>
      </w:r>
      <w:r w:rsidR="002E14E7" w:rsidRPr="008D462A">
        <w:rPr>
          <w:rFonts w:ascii="Tahoma" w:hAnsi="Tahoma" w:cs="Tahoma"/>
          <w:sz w:val="18"/>
          <w:szCs w:val="18"/>
        </w:rPr>
        <w:t>łumaczeniem na język polski</w:t>
      </w:r>
      <w:r w:rsidR="00116407" w:rsidRPr="008D462A">
        <w:rPr>
          <w:rFonts w:ascii="Tahoma" w:hAnsi="Tahoma" w:cs="Tahoma"/>
          <w:sz w:val="18"/>
          <w:szCs w:val="18"/>
          <w:lang w:val="pl-PL"/>
        </w:rPr>
        <w:t>.</w:t>
      </w:r>
    </w:p>
    <w:p w:rsidR="009842CB"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color w:val="000000"/>
          <w:sz w:val="18"/>
          <w:szCs w:val="18"/>
        </w:rPr>
        <w:t>W</w:t>
      </w:r>
      <w:r w:rsidRPr="008D462A">
        <w:rPr>
          <w:rFonts w:ascii="Tahoma" w:hAnsi="Tahoma" w:cs="Tahoma"/>
          <w:sz w:val="18"/>
          <w:szCs w:val="18"/>
        </w:rPr>
        <w:t>szystkie miejsca gdzie naniesione zostały zmiany winny być parafowane przez osobę uprawnioną do podpisywania oferty.</w:t>
      </w:r>
    </w:p>
    <w:p w:rsidR="009842CB" w:rsidRPr="008D462A" w:rsidRDefault="009842CB" w:rsidP="00591376">
      <w:pPr>
        <w:pStyle w:val="Tekstpodstawowywcity"/>
        <w:numPr>
          <w:ilvl w:val="1"/>
          <w:numId w:val="3"/>
        </w:numPr>
        <w:tabs>
          <w:tab w:val="clear" w:pos="360"/>
          <w:tab w:val="num" w:pos="142"/>
        </w:tabs>
        <w:ind w:left="142" w:hanging="426"/>
        <w:rPr>
          <w:rFonts w:ascii="Tahoma" w:hAnsi="Tahoma" w:cs="Tahoma"/>
          <w:bCs w:val="0"/>
          <w:color w:val="000000"/>
          <w:sz w:val="18"/>
          <w:szCs w:val="18"/>
        </w:rPr>
      </w:pPr>
      <w:r w:rsidRPr="008D462A">
        <w:rPr>
          <w:rFonts w:ascii="Tahoma" w:hAnsi="Tahoma" w:cs="Tahoma"/>
          <w:color w:val="000000"/>
          <w:sz w:val="18"/>
          <w:szCs w:val="18"/>
        </w:rPr>
        <w:t>Zgodnie z UPZP nie ujawnia się informacji stanowiących tajemnicę przedsiębiorstwa w rozumieniu przepisów o zwalczaniu nieuczciwej konkurencji.  W związku z powyższym  W</w:t>
      </w:r>
      <w:r w:rsidRPr="008D462A">
        <w:rPr>
          <w:rFonts w:ascii="Tahoma" w:hAnsi="Tahoma" w:cs="Tahoma"/>
          <w:bCs w:val="0"/>
          <w:color w:val="000000"/>
          <w:sz w:val="18"/>
          <w:szCs w:val="18"/>
        </w:rPr>
        <w:t xml:space="preserve">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w:t>
      </w:r>
      <w:r w:rsidR="00505BE7" w:rsidRPr="008D462A">
        <w:rPr>
          <w:rFonts w:ascii="Tahoma" w:hAnsi="Tahoma" w:cs="Tahoma"/>
          <w:bCs w:val="0"/>
          <w:color w:val="000000"/>
          <w:sz w:val="18"/>
          <w:szCs w:val="18"/>
          <w:lang w:val="pl-PL"/>
        </w:rPr>
        <w:t xml:space="preserve">z dnia 16 kwietnia 1993r. </w:t>
      </w:r>
      <w:r w:rsidRPr="008D462A">
        <w:rPr>
          <w:rFonts w:ascii="Tahoma" w:hAnsi="Tahoma" w:cs="Tahoma"/>
          <w:bCs w:val="0"/>
          <w:color w:val="000000"/>
          <w:sz w:val="18"/>
          <w:szCs w:val="18"/>
        </w:rPr>
        <w:t xml:space="preserve">o zwalczaniu nieuczciwej konkurencji </w:t>
      </w:r>
      <w:r w:rsidR="003C37C5" w:rsidRPr="008D462A">
        <w:rPr>
          <w:rFonts w:ascii="Tahoma" w:hAnsi="Tahoma" w:cs="Tahoma"/>
          <w:bCs w:val="0"/>
          <w:color w:val="000000"/>
          <w:sz w:val="18"/>
          <w:szCs w:val="18"/>
          <w:lang w:val="pl-PL"/>
        </w:rPr>
        <w:t>(</w:t>
      </w:r>
      <w:proofErr w:type="spellStart"/>
      <w:r w:rsidRPr="008D462A">
        <w:rPr>
          <w:rFonts w:ascii="Tahoma" w:hAnsi="Tahoma" w:cs="Tahoma"/>
          <w:bCs w:val="0"/>
          <w:color w:val="000000"/>
          <w:sz w:val="18"/>
          <w:szCs w:val="18"/>
        </w:rPr>
        <w:t>t.j</w:t>
      </w:r>
      <w:proofErr w:type="spellEnd"/>
      <w:r w:rsidRPr="008D462A">
        <w:rPr>
          <w:rFonts w:ascii="Tahoma" w:hAnsi="Tahoma" w:cs="Tahoma"/>
          <w:bCs w:val="0"/>
          <w:color w:val="000000"/>
          <w:sz w:val="18"/>
          <w:szCs w:val="18"/>
        </w:rPr>
        <w:t>. Dz. U. z 20</w:t>
      </w:r>
      <w:r w:rsidR="000023F3" w:rsidRPr="008D462A">
        <w:rPr>
          <w:rFonts w:ascii="Tahoma" w:hAnsi="Tahoma" w:cs="Tahoma"/>
          <w:bCs w:val="0"/>
          <w:color w:val="000000"/>
          <w:sz w:val="18"/>
          <w:szCs w:val="18"/>
          <w:lang w:val="pl-PL"/>
        </w:rPr>
        <w:t>18</w:t>
      </w:r>
      <w:r w:rsidRPr="008D462A">
        <w:rPr>
          <w:rFonts w:ascii="Tahoma" w:hAnsi="Tahoma" w:cs="Tahoma"/>
          <w:bCs w:val="0"/>
          <w:color w:val="000000"/>
          <w:sz w:val="18"/>
          <w:szCs w:val="18"/>
        </w:rPr>
        <w:t xml:space="preserve">, poz. </w:t>
      </w:r>
      <w:r w:rsidR="00467381" w:rsidRPr="008D462A">
        <w:rPr>
          <w:rFonts w:ascii="Tahoma" w:hAnsi="Tahoma" w:cs="Tahoma"/>
          <w:bCs w:val="0"/>
          <w:color w:val="000000"/>
          <w:sz w:val="18"/>
          <w:szCs w:val="18"/>
          <w:lang w:val="pl-PL"/>
        </w:rPr>
        <w:t>419</w:t>
      </w:r>
      <w:r w:rsidRPr="008D462A">
        <w:rPr>
          <w:rFonts w:ascii="Tahoma" w:hAnsi="Tahoma" w:cs="Tahoma"/>
          <w:bCs w:val="0"/>
          <w:color w:val="000000"/>
          <w:sz w:val="18"/>
          <w:szCs w:val="18"/>
        </w:rPr>
        <w:t xml:space="preserve"> z późn.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9842CB"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Oferta powinna być złożona zgodnie z wymogami zawartymi w niniejszej SIWZ.</w:t>
      </w:r>
    </w:p>
    <w:p w:rsidR="009842CB"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Każdy Wykonawca może złożyć tylko jedną ofertę.</w:t>
      </w:r>
    </w:p>
    <w:p w:rsidR="009842CB" w:rsidRPr="008D462A" w:rsidRDefault="009842CB" w:rsidP="006D17F8">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Wykonawca może zmieniać, wycofywać, modyfikować swoją ofertę, ale wyłącznie przed terminem składania ofert.</w:t>
      </w:r>
    </w:p>
    <w:p w:rsidR="007006C6"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lastRenderedPageBreak/>
        <w:t xml:space="preserve">Oferty otrzymane przez Zamawiającego po terminie zostaną </w:t>
      </w:r>
      <w:r w:rsidR="00C878A7" w:rsidRPr="008D462A">
        <w:rPr>
          <w:rFonts w:ascii="Tahoma" w:hAnsi="Tahoma" w:cs="Tahoma"/>
          <w:sz w:val="18"/>
          <w:szCs w:val="18"/>
          <w:lang w:val="pl-PL"/>
        </w:rPr>
        <w:t xml:space="preserve">niezwłocznie </w:t>
      </w:r>
      <w:r w:rsidRPr="008D462A">
        <w:rPr>
          <w:rFonts w:ascii="Tahoma" w:hAnsi="Tahoma" w:cs="Tahoma"/>
          <w:sz w:val="18"/>
          <w:szCs w:val="18"/>
        </w:rPr>
        <w:t>zw</w:t>
      </w:r>
      <w:r w:rsidR="007006C6" w:rsidRPr="008D462A">
        <w:rPr>
          <w:rFonts w:ascii="Tahoma" w:hAnsi="Tahoma" w:cs="Tahoma"/>
          <w:sz w:val="18"/>
          <w:szCs w:val="18"/>
        </w:rPr>
        <w:t>rócone i nie będą rozpatrywane.</w:t>
      </w:r>
    </w:p>
    <w:p w:rsidR="007006C6"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Wykonawca ponosi wszelkie koszty związane z przygotowaniem i złożeniem oferty.</w:t>
      </w:r>
    </w:p>
    <w:p w:rsidR="009842CB"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Zamawiający zaleca sporządzenie oferty na załączonych do SIWZ wzorach formularzy lub na własnych drukach wg wzorów formularzy  dołączonych do SIWZ.</w:t>
      </w:r>
    </w:p>
    <w:p w:rsidR="00B400B2" w:rsidRPr="008D462A" w:rsidRDefault="00B400B2"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Ceny jednostkowe netto oraz wartości netto i brutto należy zaokrąglić do dwóch miejsc po przecinku</w:t>
      </w:r>
      <w:r w:rsidR="00174430" w:rsidRPr="008D462A">
        <w:rPr>
          <w:rFonts w:ascii="Tahoma" w:hAnsi="Tahoma" w:cs="Tahoma"/>
          <w:sz w:val="18"/>
          <w:szCs w:val="18"/>
        </w:rPr>
        <w:t>.</w:t>
      </w:r>
    </w:p>
    <w:p w:rsidR="00842AAD" w:rsidRPr="008D462A" w:rsidRDefault="00842AAD" w:rsidP="00842AAD">
      <w:pPr>
        <w:pStyle w:val="Tekstpodstawowywcity"/>
        <w:ind w:firstLine="0"/>
        <w:rPr>
          <w:rFonts w:ascii="Tahoma" w:hAnsi="Tahoma" w:cs="Tahoma"/>
          <w:bCs w:val="0"/>
          <w:sz w:val="18"/>
          <w:szCs w:val="18"/>
        </w:rPr>
      </w:pPr>
    </w:p>
    <w:p w:rsidR="002F2864" w:rsidRPr="008D462A" w:rsidRDefault="002F2864" w:rsidP="002F2864">
      <w:pPr>
        <w:ind w:left="540" w:hanging="540"/>
        <w:jc w:val="both"/>
        <w:rPr>
          <w:rFonts w:ascii="Tahoma" w:hAnsi="Tahoma" w:cs="Tahoma"/>
          <w:sz w:val="18"/>
          <w:szCs w:val="18"/>
        </w:rPr>
      </w:pPr>
      <w:r w:rsidRPr="008D462A">
        <w:rPr>
          <w:rFonts w:ascii="Tahoma" w:hAnsi="Tahoma" w:cs="Tahoma"/>
          <w:b/>
          <w:bCs/>
          <w:sz w:val="18"/>
          <w:szCs w:val="18"/>
        </w:rPr>
        <w:t>1</w:t>
      </w:r>
      <w:r w:rsidR="00F168A6" w:rsidRPr="008D462A">
        <w:rPr>
          <w:rFonts w:ascii="Tahoma" w:hAnsi="Tahoma" w:cs="Tahoma"/>
          <w:b/>
          <w:bCs/>
          <w:sz w:val="18"/>
          <w:szCs w:val="18"/>
        </w:rPr>
        <w:t>0</w:t>
      </w:r>
      <w:r w:rsidRPr="008D462A">
        <w:rPr>
          <w:rFonts w:ascii="Tahoma" w:hAnsi="Tahoma" w:cs="Tahoma"/>
          <w:b/>
          <w:bCs/>
          <w:sz w:val="18"/>
          <w:szCs w:val="18"/>
        </w:rPr>
        <w:t>. MIEJSCE  I  TERMIN  SKŁADANIA OFERT</w:t>
      </w:r>
    </w:p>
    <w:p w:rsidR="00B400B2" w:rsidRPr="008D462A" w:rsidRDefault="00B400B2" w:rsidP="006656A9">
      <w:pPr>
        <w:numPr>
          <w:ilvl w:val="1"/>
          <w:numId w:val="4"/>
        </w:numPr>
        <w:tabs>
          <w:tab w:val="clear" w:pos="480"/>
          <w:tab w:val="num" w:pos="284"/>
        </w:tabs>
        <w:ind w:left="284" w:hanging="568"/>
        <w:jc w:val="both"/>
        <w:rPr>
          <w:rFonts w:ascii="Tahoma" w:hAnsi="Tahoma" w:cs="Tahoma"/>
          <w:sz w:val="18"/>
          <w:szCs w:val="18"/>
        </w:rPr>
      </w:pPr>
      <w:r w:rsidRPr="008D462A">
        <w:rPr>
          <w:rFonts w:ascii="Tahoma" w:hAnsi="Tahoma" w:cs="Tahoma"/>
          <w:sz w:val="18"/>
          <w:szCs w:val="18"/>
        </w:rPr>
        <w:t>Ofertę należy złożyć w nieprzejrzystej kopercie, zamkniętej w sposób uniemożliwiający jej</w:t>
      </w:r>
      <w:r w:rsidR="008C5F33" w:rsidRPr="008D462A">
        <w:rPr>
          <w:rFonts w:ascii="Tahoma" w:hAnsi="Tahoma" w:cs="Tahoma"/>
          <w:sz w:val="18"/>
          <w:szCs w:val="18"/>
        </w:rPr>
        <w:t xml:space="preserve"> przypadkowe otwarcie, oznaczonej</w:t>
      </w:r>
      <w:r w:rsidRPr="008D462A">
        <w:rPr>
          <w:rFonts w:ascii="Tahoma" w:hAnsi="Tahoma" w:cs="Tahoma"/>
          <w:sz w:val="18"/>
          <w:szCs w:val="18"/>
        </w:rPr>
        <w:t xml:space="preserve"> nazwą i adresem Wykonawcy lub pieczątką firmową, nazwą i adresem Zamawiającego oraz opatrzoną dopiskiem </w:t>
      </w:r>
      <w:r w:rsidRPr="008D462A">
        <w:rPr>
          <w:rFonts w:ascii="Tahoma" w:hAnsi="Tahoma" w:cs="Tahoma"/>
          <w:b/>
          <w:i/>
          <w:sz w:val="18"/>
          <w:szCs w:val="18"/>
        </w:rPr>
        <w:t xml:space="preserve">Przetarg nieograniczony </w:t>
      </w:r>
      <w:r w:rsidRPr="008D462A">
        <w:rPr>
          <w:rFonts w:ascii="Tahoma" w:hAnsi="Tahoma" w:cs="Tahoma"/>
          <w:b/>
          <w:sz w:val="18"/>
          <w:szCs w:val="18"/>
        </w:rPr>
        <w:t xml:space="preserve">na </w:t>
      </w:r>
      <w:r w:rsidR="00591376" w:rsidRPr="008D462A">
        <w:rPr>
          <w:rFonts w:ascii="Tahoma" w:hAnsi="Tahoma" w:cs="Tahoma"/>
          <w:b/>
          <w:sz w:val="18"/>
          <w:szCs w:val="18"/>
        </w:rPr>
        <w:t>„</w:t>
      </w:r>
      <w:r w:rsidR="00591376" w:rsidRPr="008D462A">
        <w:rPr>
          <w:rFonts w:ascii="Tahoma" w:hAnsi="Tahoma" w:cs="Tahoma"/>
          <w:b/>
          <w:sz w:val="18"/>
          <w:szCs w:val="18"/>
          <w:lang w:val="x-none"/>
        </w:rPr>
        <w:t>Dostaw</w:t>
      </w:r>
      <w:r w:rsidR="00591376" w:rsidRPr="008D462A">
        <w:rPr>
          <w:rFonts w:ascii="Tahoma" w:hAnsi="Tahoma" w:cs="Tahoma"/>
          <w:b/>
          <w:sz w:val="18"/>
          <w:szCs w:val="18"/>
        </w:rPr>
        <w:t>ę</w:t>
      </w:r>
      <w:r w:rsidR="00591376" w:rsidRPr="008D462A">
        <w:rPr>
          <w:rFonts w:ascii="Tahoma" w:hAnsi="Tahoma" w:cs="Tahoma"/>
          <w:b/>
          <w:sz w:val="18"/>
          <w:szCs w:val="18"/>
          <w:lang w:val="x-none"/>
        </w:rPr>
        <w:t xml:space="preserve"> </w:t>
      </w:r>
      <w:r w:rsidR="00591376" w:rsidRPr="008D462A">
        <w:rPr>
          <w:rFonts w:ascii="Tahoma" w:hAnsi="Tahoma" w:cs="Tahoma"/>
          <w:b/>
          <w:sz w:val="18"/>
          <w:szCs w:val="18"/>
        </w:rPr>
        <w:t>szaf ubraniowych”</w:t>
      </w:r>
      <w:r w:rsidR="00591376" w:rsidRPr="008D462A">
        <w:rPr>
          <w:rFonts w:ascii="Tahoma" w:hAnsi="Tahoma" w:cs="Tahoma"/>
          <w:spacing w:val="-7"/>
          <w:sz w:val="18"/>
          <w:szCs w:val="18"/>
        </w:rPr>
        <w:t xml:space="preserve"> </w:t>
      </w:r>
      <w:r w:rsidR="00477BF6" w:rsidRPr="008D462A">
        <w:rPr>
          <w:rFonts w:ascii="Tahoma" w:hAnsi="Tahoma" w:cs="Tahoma"/>
          <w:b/>
          <w:sz w:val="18"/>
          <w:szCs w:val="18"/>
        </w:rPr>
        <w:t>SP ZOZ ZSM ZP/</w:t>
      </w:r>
      <w:r w:rsidR="00EC57BA">
        <w:rPr>
          <w:rFonts w:ascii="Tahoma" w:hAnsi="Tahoma" w:cs="Tahoma"/>
          <w:b/>
          <w:sz w:val="18"/>
          <w:szCs w:val="18"/>
        </w:rPr>
        <w:t>23</w:t>
      </w:r>
      <w:r w:rsidR="0059775A" w:rsidRPr="008D462A">
        <w:rPr>
          <w:rFonts w:ascii="Tahoma" w:hAnsi="Tahoma" w:cs="Tahoma"/>
          <w:b/>
          <w:sz w:val="18"/>
          <w:szCs w:val="18"/>
        </w:rPr>
        <w:t>/2019</w:t>
      </w:r>
      <w:r w:rsidR="00477BF6" w:rsidRPr="008D462A">
        <w:rPr>
          <w:rFonts w:ascii="Tahoma" w:hAnsi="Tahoma" w:cs="Tahoma"/>
          <w:b/>
          <w:sz w:val="18"/>
          <w:szCs w:val="18"/>
        </w:rPr>
        <w:t xml:space="preserve"> </w:t>
      </w:r>
      <w:r w:rsidR="0096524B" w:rsidRPr="008D462A">
        <w:rPr>
          <w:rFonts w:ascii="Tahoma" w:hAnsi="Tahoma" w:cs="Tahoma"/>
          <w:b/>
          <w:bCs/>
          <w:sz w:val="18"/>
          <w:szCs w:val="18"/>
        </w:rPr>
        <w:t xml:space="preserve">nie otwierać przed </w:t>
      </w:r>
      <w:r w:rsidR="0059775A" w:rsidRPr="008D462A">
        <w:rPr>
          <w:rFonts w:ascii="Tahoma" w:hAnsi="Tahoma" w:cs="Tahoma"/>
          <w:b/>
          <w:bCs/>
          <w:sz w:val="18"/>
          <w:szCs w:val="18"/>
        </w:rPr>
        <w:t>1</w:t>
      </w:r>
      <w:r w:rsidR="00EC57BA">
        <w:rPr>
          <w:rFonts w:ascii="Tahoma" w:hAnsi="Tahoma" w:cs="Tahoma"/>
          <w:b/>
          <w:bCs/>
          <w:sz w:val="18"/>
          <w:szCs w:val="18"/>
        </w:rPr>
        <w:t>6</w:t>
      </w:r>
      <w:r w:rsidR="0059775A" w:rsidRPr="008D462A">
        <w:rPr>
          <w:rFonts w:ascii="Tahoma" w:hAnsi="Tahoma" w:cs="Tahoma"/>
          <w:b/>
          <w:bCs/>
          <w:sz w:val="18"/>
          <w:szCs w:val="18"/>
        </w:rPr>
        <w:t>.0</w:t>
      </w:r>
      <w:r w:rsidR="00591376" w:rsidRPr="008D462A">
        <w:rPr>
          <w:rFonts w:ascii="Tahoma" w:hAnsi="Tahoma" w:cs="Tahoma"/>
          <w:b/>
          <w:bCs/>
          <w:sz w:val="18"/>
          <w:szCs w:val="18"/>
        </w:rPr>
        <w:t>5</w:t>
      </w:r>
      <w:r w:rsidR="0059775A" w:rsidRPr="008D462A">
        <w:rPr>
          <w:rFonts w:ascii="Tahoma" w:hAnsi="Tahoma" w:cs="Tahoma"/>
          <w:b/>
          <w:bCs/>
          <w:sz w:val="18"/>
          <w:szCs w:val="18"/>
        </w:rPr>
        <w:t>.2019</w:t>
      </w:r>
      <w:r w:rsidR="000744A4" w:rsidRPr="008D462A">
        <w:rPr>
          <w:rFonts w:ascii="Tahoma" w:hAnsi="Tahoma" w:cs="Tahoma"/>
          <w:b/>
          <w:bCs/>
          <w:sz w:val="18"/>
          <w:szCs w:val="18"/>
        </w:rPr>
        <w:t xml:space="preserve"> </w:t>
      </w:r>
      <w:r w:rsidR="00E94948" w:rsidRPr="008D462A">
        <w:rPr>
          <w:rFonts w:ascii="Tahoma" w:hAnsi="Tahoma" w:cs="Tahoma"/>
          <w:b/>
          <w:bCs/>
          <w:sz w:val="18"/>
          <w:szCs w:val="18"/>
        </w:rPr>
        <w:t>godz</w:t>
      </w:r>
      <w:r w:rsidR="0056548B" w:rsidRPr="008D462A">
        <w:rPr>
          <w:rFonts w:ascii="Tahoma" w:hAnsi="Tahoma" w:cs="Tahoma"/>
          <w:b/>
          <w:bCs/>
          <w:sz w:val="18"/>
          <w:szCs w:val="18"/>
        </w:rPr>
        <w:t>. 10</w:t>
      </w:r>
      <w:r w:rsidR="00A470A7" w:rsidRPr="008D462A">
        <w:rPr>
          <w:rFonts w:ascii="Tahoma" w:hAnsi="Tahoma" w:cs="Tahoma"/>
          <w:b/>
          <w:bCs/>
          <w:sz w:val="18"/>
          <w:szCs w:val="18"/>
          <w:vertAlign w:val="superscript"/>
        </w:rPr>
        <w:t>3</w:t>
      </w:r>
      <w:r w:rsidR="00E94948" w:rsidRPr="008D462A">
        <w:rPr>
          <w:rFonts w:ascii="Tahoma" w:hAnsi="Tahoma" w:cs="Tahoma"/>
          <w:b/>
          <w:bCs/>
          <w:sz w:val="18"/>
          <w:szCs w:val="18"/>
          <w:vertAlign w:val="superscript"/>
        </w:rPr>
        <w:t>0</w:t>
      </w:r>
      <w:r w:rsidRPr="008D462A">
        <w:rPr>
          <w:rFonts w:ascii="Tahoma" w:hAnsi="Tahoma" w:cs="Tahoma"/>
          <w:b/>
          <w:sz w:val="18"/>
          <w:szCs w:val="18"/>
        </w:rPr>
        <w:t xml:space="preserve">. </w:t>
      </w:r>
      <w:r w:rsidRPr="008D462A">
        <w:rPr>
          <w:rFonts w:ascii="Tahoma" w:hAnsi="Tahoma" w:cs="Tahoma"/>
          <w:bCs/>
          <w:sz w:val="18"/>
          <w:szCs w:val="18"/>
        </w:rPr>
        <w:t xml:space="preserve">Oferta powinna być złożona na adres: </w:t>
      </w:r>
      <w:r w:rsidR="00AE1676" w:rsidRPr="008D462A">
        <w:rPr>
          <w:rFonts w:ascii="Tahoma" w:hAnsi="Tahoma" w:cs="Tahoma"/>
          <w:b/>
          <w:bCs/>
          <w:sz w:val="18"/>
          <w:szCs w:val="18"/>
        </w:rPr>
        <w:t>SP ZOZ Zespół Szpitali Miejskich w Chorzowie</w:t>
      </w:r>
      <w:r w:rsidR="000F2DCA" w:rsidRPr="008D462A">
        <w:rPr>
          <w:rFonts w:ascii="Tahoma" w:hAnsi="Tahoma" w:cs="Tahoma"/>
          <w:b/>
          <w:bCs/>
          <w:sz w:val="18"/>
          <w:szCs w:val="18"/>
        </w:rPr>
        <w:t xml:space="preserve"> ul. Strzelców Bytomskich 11</w:t>
      </w:r>
      <w:r w:rsidR="00AE1676" w:rsidRPr="008D462A">
        <w:rPr>
          <w:rFonts w:ascii="Tahoma" w:hAnsi="Tahoma" w:cs="Tahoma"/>
          <w:b/>
          <w:bCs/>
          <w:sz w:val="18"/>
          <w:szCs w:val="18"/>
        </w:rPr>
        <w:t xml:space="preserve"> </w:t>
      </w:r>
      <w:r w:rsidR="00AE1676" w:rsidRPr="008D462A">
        <w:rPr>
          <w:rFonts w:ascii="Tahoma" w:hAnsi="Tahoma" w:cs="Tahoma"/>
          <w:bCs/>
          <w:sz w:val="18"/>
          <w:szCs w:val="18"/>
        </w:rPr>
        <w:t xml:space="preserve">w </w:t>
      </w:r>
      <w:r w:rsidR="00477BF6" w:rsidRPr="008D462A">
        <w:rPr>
          <w:rFonts w:ascii="Tahoma" w:hAnsi="Tahoma" w:cs="Tahoma"/>
          <w:bCs/>
          <w:sz w:val="18"/>
          <w:szCs w:val="18"/>
        </w:rPr>
        <w:t>Biurze Podawczym</w:t>
      </w:r>
      <w:r w:rsidR="009C0B5A" w:rsidRPr="008D462A">
        <w:rPr>
          <w:rFonts w:ascii="Tahoma" w:hAnsi="Tahoma" w:cs="Tahoma"/>
          <w:bCs/>
          <w:sz w:val="18"/>
          <w:szCs w:val="18"/>
        </w:rPr>
        <w:t xml:space="preserve"> Zespołu Szpitali Miejskich.</w:t>
      </w:r>
      <w:r w:rsidR="009C0B5A" w:rsidRPr="008D462A">
        <w:rPr>
          <w:rFonts w:ascii="Tahoma" w:hAnsi="Tahoma" w:cs="Tahoma"/>
          <w:sz w:val="18"/>
          <w:szCs w:val="18"/>
        </w:rPr>
        <w:t xml:space="preserve">    </w:t>
      </w:r>
    </w:p>
    <w:p w:rsidR="00B400B2" w:rsidRPr="008D462A" w:rsidRDefault="00B400B2" w:rsidP="006656A9">
      <w:pPr>
        <w:numPr>
          <w:ilvl w:val="1"/>
          <w:numId w:val="4"/>
        </w:numPr>
        <w:tabs>
          <w:tab w:val="clear" w:pos="480"/>
          <w:tab w:val="num" w:pos="284"/>
        </w:tabs>
        <w:ind w:left="284" w:hanging="568"/>
        <w:jc w:val="both"/>
        <w:rPr>
          <w:rFonts w:ascii="Tahoma" w:hAnsi="Tahoma" w:cs="Tahoma"/>
          <w:sz w:val="18"/>
          <w:szCs w:val="18"/>
        </w:rPr>
      </w:pPr>
      <w:r w:rsidRPr="008D462A">
        <w:rPr>
          <w:rFonts w:ascii="Tahoma" w:hAnsi="Tahoma" w:cs="Tahoma"/>
          <w:sz w:val="18"/>
          <w:szCs w:val="18"/>
        </w:rPr>
        <w:t xml:space="preserve"> Termin składania ofert upływa </w:t>
      </w:r>
      <w:r w:rsidR="0059775A" w:rsidRPr="008D462A">
        <w:rPr>
          <w:rFonts w:ascii="Tahoma" w:hAnsi="Tahoma" w:cs="Tahoma"/>
          <w:b/>
          <w:bCs/>
          <w:sz w:val="18"/>
          <w:szCs w:val="18"/>
        </w:rPr>
        <w:t>1</w:t>
      </w:r>
      <w:r w:rsidR="00EC57BA">
        <w:rPr>
          <w:rFonts w:ascii="Tahoma" w:hAnsi="Tahoma" w:cs="Tahoma"/>
          <w:b/>
          <w:bCs/>
          <w:sz w:val="18"/>
          <w:szCs w:val="18"/>
        </w:rPr>
        <w:t>6</w:t>
      </w:r>
      <w:r w:rsidR="0059775A" w:rsidRPr="008D462A">
        <w:rPr>
          <w:rFonts w:ascii="Tahoma" w:hAnsi="Tahoma" w:cs="Tahoma"/>
          <w:b/>
          <w:bCs/>
          <w:sz w:val="18"/>
          <w:szCs w:val="18"/>
        </w:rPr>
        <w:t>.0</w:t>
      </w:r>
      <w:r w:rsidR="00591376" w:rsidRPr="008D462A">
        <w:rPr>
          <w:rFonts w:ascii="Tahoma" w:hAnsi="Tahoma" w:cs="Tahoma"/>
          <w:b/>
          <w:bCs/>
          <w:sz w:val="18"/>
          <w:szCs w:val="18"/>
        </w:rPr>
        <w:t>5</w:t>
      </w:r>
      <w:r w:rsidR="0059775A" w:rsidRPr="008D462A">
        <w:rPr>
          <w:rFonts w:ascii="Tahoma" w:hAnsi="Tahoma" w:cs="Tahoma"/>
          <w:b/>
          <w:bCs/>
          <w:sz w:val="18"/>
          <w:szCs w:val="18"/>
        </w:rPr>
        <w:t>.2019</w:t>
      </w:r>
      <w:r w:rsidR="00C6003E" w:rsidRPr="008D462A">
        <w:rPr>
          <w:rFonts w:ascii="Tahoma" w:hAnsi="Tahoma" w:cs="Tahoma"/>
          <w:b/>
          <w:bCs/>
          <w:sz w:val="18"/>
          <w:szCs w:val="18"/>
        </w:rPr>
        <w:t xml:space="preserve"> </w:t>
      </w:r>
      <w:r w:rsidRPr="008D462A">
        <w:rPr>
          <w:rFonts w:ascii="Tahoma" w:hAnsi="Tahoma" w:cs="Tahoma"/>
          <w:b/>
          <w:bCs/>
          <w:sz w:val="18"/>
          <w:szCs w:val="18"/>
        </w:rPr>
        <w:t>godz. 1</w:t>
      </w:r>
      <w:r w:rsidR="00C6003E" w:rsidRPr="008D462A">
        <w:rPr>
          <w:rFonts w:ascii="Tahoma" w:hAnsi="Tahoma" w:cs="Tahoma"/>
          <w:b/>
          <w:bCs/>
          <w:sz w:val="18"/>
          <w:szCs w:val="18"/>
        </w:rPr>
        <w:t>0</w:t>
      </w:r>
      <w:r w:rsidR="00811964" w:rsidRPr="008D462A">
        <w:rPr>
          <w:rFonts w:ascii="Tahoma" w:hAnsi="Tahoma" w:cs="Tahoma"/>
          <w:b/>
          <w:bCs/>
          <w:sz w:val="18"/>
          <w:szCs w:val="18"/>
          <w:vertAlign w:val="superscript"/>
        </w:rPr>
        <w:t>0</w:t>
      </w:r>
      <w:r w:rsidRPr="008D462A">
        <w:rPr>
          <w:rFonts w:ascii="Tahoma" w:hAnsi="Tahoma" w:cs="Tahoma"/>
          <w:b/>
          <w:bCs/>
          <w:sz w:val="18"/>
          <w:szCs w:val="18"/>
          <w:vertAlign w:val="superscript"/>
        </w:rPr>
        <w:t>0</w:t>
      </w:r>
      <w:r w:rsidRPr="008D462A">
        <w:rPr>
          <w:rFonts w:ascii="Tahoma" w:hAnsi="Tahoma" w:cs="Tahoma"/>
          <w:b/>
          <w:bCs/>
          <w:sz w:val="18"/>
          <w:szCs w:val="18"/>
        </w:rPr>
        <w:t>.</w:t>
      </w:r>
      <w:r w:rsidRPr="008D462A">
        <w:rPr>
          <w:rFonts w:ascii="Tahoma" w:hAnsi="Tahoma" w:cs="Tahoma"/>
          <w:sz w:val="18"/>
          <w:szCs w:val="18"/>
        </w:rPr>
        <w:t xml:space="preserve"> </w:t>
      </w:r>
    </w:p>
    <w:p w:rsidR="00B400B2" w:rsidRPr="008D462A" w:rsidRDefault="00B400B2" w:rsidP="006656A9">
      <w:pPr>
        <w:numPr>
          <w:ilvl w:val="1"/>
          <w:numId w:val="4"/>
        </w:numPr>
        <w:tabs>
          <w:tab w:val="clear" w:pos="480"/>
          <w:tab w:val="num" w:pos="284"/>
        </w:tabs>
        <w:ind w:left="284" w:hanging="568"/>
        <w:jc w:val="both"/>
        <w:rPr>
          <w:rFonts w:ascii="Tahoma" w:hAnsi="Tahoma" w:cs="Tahoma"/>
          <w:sz w:val="18"/>
          <w:szCs w:val="18"/>
        </w:rPr>
      </w:pPr>
      <w:r w:rsidRPr="008D462A">
        <w:rPr>
          <w:rFonts w:ascii="Tahoma" w:hAnsi="Tahoma" w:cs="Tahoma"/>
          <w:sz w:val="18"/>
          <w:szCs w:val="18"/>
        </w:rPr>
        <w:t>Decyduje data i godzina wpływu do siedziby Zamawiającego.</w:t>
      </w:r>
    </w:p>
    <w:p w:rsidR="00477BF6" w:rsidRPr="008D462A" w:rsidRDefault="00477BF6" w:rsidP="006656A9">
      <w:pPr>
        <w:numPr>
          <w:ilvl w:val="1"/>
          <w:numId w:val="4"/>
        </w:numPr>
        <w:tabs>
          <w:tab w:val="clear" w:pos="480"/>
          <w:tab w:val="num" w:pos="284"/>
        </w:tabs>
        <w:ind w:left="284" w:hanging="568"/>
        <w:jc w:val="both"/>
        <w:rPr>
          <w:rFonts w:ascii="Tahoma" w:hAnsi="Tahoma" w:cs="Tahoma"/>
          <w:sz w:val="18"/>
          <w:szCs w:val="18"/>
        </w:rPr>
      </w:pPr>
      <w:r w:rsidRPr="008D462A">
        <w:rPr>
          <w:rFonts w:ascii="Tahoma" w:hAnsi="Tahoma" w:cs="Tahoma"/>
          <w:sz w:val="18"/>
          <w:szCs w:val="18"/>
        </w:rPr>
        <w:t>Wykonawca może, przed upływem terminu do składania ofert, zmienić lub wycofać ofertę.</w:t>
      </w:r>
    </w:p>
    <w:p w:rsidR="00477BF6" w:rsidRPr="008D462A" w:rsidRDefault="00477BF6" w:rsidP="006656A9">
      <w:pPr>
        <w:numPr>
          <w:ilvl w:val="1"/>
          <w:numId w:val="4"/>
        </w:numPr>
        <w:tabs>
          <w:tab w:val="clear" w:pos="480"/>
          <w:tab w:val="num" w:pos="284"/>
        </w:tabs>
        <w:ind w:left="284" w:hanging="568"/>
        <w:jc w:val="both"/>
        <w:rPr>
          <w:rFonts w:ascii="Tahoma" w:hAnsi="Tahoma" w:cs="Tahoma"/>
          <w:sz w:val="18"/>
          <w:szCs w:val="18"/>
        </w:rPr>
      </w:pPr>
      <w:r w:rsidRPr="008D462A">
        <w:rPr>
          <w:rFonts w:ascii="Tahoma" w:hAnsi="Tahoma" w:cs="Tahoma"/>
          <w:sz w:val="18"/>
          <w:szCs w:val="18"/>
        </w:rPr>
        <w:t xml:space="preserve">Zmiany do złożonej oferty muszą zostać złożone w nienaruszonym opakowaniu dodatkowo oznaczonym napisem </w:t>
      </w:r>
      <w:r w:rsidRPr="008D462A">
        <w:rPr>
          <w:rFonts w:ascii="Tahoma" w:hAnsi="Tahoma" w:cs="Tahoma"/>
          <w:b/>
          <w:sz w:val="18"/>
          <w:szCs w:val="18"/>
        </w:rPr>
        <w:t>„ZMIANA“.</w:t>
      </w:r>
    </w:p>
    <w:p w:rsidR="00477BF6" w:rsidRPr="008D462A" w:rsidRDefault="00477BF6" w:rsidP="006656A9">
      <w:pPr>
        <w:numPr>
          <w:ilvl w:val="1"/>
          <w:numId w:val="4"/>
        </w:numPr>
        <w:tabs>
          <w:tab w:val="clear" w:pos="480"/>
          <w:tab w:val="num" w:pos="284"/>
        </w:tabs>
        <w:ind w:left="284" w:hanging="568"/>
        <w:jc w:val="both"/>
        <w:rPr>
          <w:rFonts w:ascii="Tahoma" w:hAnsi="Tahoma" w:cs="Tahoma"/>
          <w:sz w:val="18"/>
          <w:szCs w:val="18"/>
        </w:rPr>
      </w:pPr>
      <w:r w:rsidRPr="008D462A">
        <w:rPr>
          <w:rFonts w:ascii="Tahoma" w:hAnsi="Tahoma" w:cs="Tahoma"/>
          <w:sz w:val="18"/>
          <w:szCs w:val="18"/>
        </w:rPr>
        <w:t xml:space="preserve">Wykonawca może przed upływem terminu do składania ofert wycofać ofertę składając odpowiednie oświadczenie w nienaruszonym opakowaniu dodatkowo oznaczonym napisem </w:t>
      </w:r>
      <w:r w:rsidRPr="008D462A">
        <w:rPr>
          <w:rFonts w:ascii="Tahoma" w:hAnsi="Tahoma" w:cs="Tahoma"/>
          <w:b/>
          <w:sz w:val="18"/>
          <w:szCs w:val="18"/>
        </w:rPr>
        <w:t>„WYCOFANIE”.</w:t>
      </w:r>
      <w:r w:rsidRPr="008D462A">
        <w:rPr>
          <w:rFonts w:ascii="Tahoma" w:hAnsi="Tahoma" w:cs="Tahoma"/>
          <w:sz w:val="18"/>
          <w:szCs w:val="18"/>
        </w:rPr>
        <w:t xml:space="preserve"> Do wniosku o wycofanie oferty musi być dołączony dokument uprawniający Wykonawcę do występowania w obrocie prawnym, a wniosek musi być podpisany przez osoby upoważnione do zaciągania zobowiązań w imieniu wnioskodawcy.</w:t>
      </w:r>
    </w:p>
    <w:p w:rsidR="002A51EB" w:rsidRPr="008D462A" w:rsidRDefault="002A51EB" w:rsidP="002F2864">
      <w:pPr>
        <w:ind w:left="360" w:hanging="360"/>
        <w:jc w:val="both"/>
        <w:rPr>
          <w:rFonts w:ascii="Tahoma" w:hAnsi="Tahoma" w:cs="Tahoma"/>
          <w:b/>
          <w:bCs/>
          <w:sz w:val="18"/>
          <w:szCs w:val="18"/>
        </w:rPr>
      </w:pPr>
    </w:p>
    <w:p w:rsidR="002F2864" w:rsidRPr="008D462A" w:rsidRDefault="002F2864" w:rsidP="005A2E6E">
      <w:pPr>
        <w:pStyle w:val="Akapitzlist"/>
        <w:numPr>
          <w:ilvl w:val="0"/>
          <w:numId w:val="32"/>
        </w:numPr>
        <w:ind w:left="284" w:hanging="284"/>
        <w:jc w:val="both"/>
        <w:rPr>
          <w:rFonts w:ascii="Tahoma" w:hAnsi="Tahoma" w:cs="Tahoma"/>
          <w:b/>
          <w:bCs/>
          <w:sz w:val="18"/>
          <w:szCs w:val="18"/>
        </w:rPr>
      </w:pPr>
      <w:r w:rsidRPr="008D462A">
        <w:rPr>
          <w:rFonts w:ascii="Tahoma" w:hAnsi="Tahoma" w:cs="Tahoma"/>
          <w:b/>
          <w:bCs/>
          <w:sz w:val="18"/>
          <w:szCs w:val="18"/>
        </w:rPr>
        <w:t>TERMIN  I  MIEJSCE  OTWARCIA  OFERT.</w:t>
      </w:r>
    </w:p>
    <w:p w:rsidR="00591376" w:rsidRPr="008D462A" w:rsidRDefault="009C0B5A" w:rsidP="00591376">
      <w:pPr>
        <w:widowControl w:val="0"/>
        <w:overflowPunct w:val="0"/>
        <w:autoSpaceDE w:val="0"/>
        <w:autoSpaceDN w:val="0"/>
        <w:adjustRightInd w:val="0"/>
        <w:jc w:val="both"/>
        <w:rPr>
          <w:rFonts w:ascii="Tahoma" w:hAnsi="Tahoma" w:cs="Tahoma"/>
          <w:sz w:val="18"/>
          <w:szCs w:val="18"/>
        </w:rPr>
      </w:pPr>
      <w:r w:rsidRPr="008D462A">
        <w:rPr>
          <w:rFonts w:ascii="Tahoma" w:hAnsi="Tahoma" w:cs="Tahoma"/>
          <w:sz w:val="18"/>
          <w:szCs w:val="18"/>
        </w:rPr>
        <w:t xml:space="preserve">Otwarcie ofert jest jawne i nastąpi </w:t>
      </w:r>
      <w:r w:rsidR="0059775A" w:rsidRPr="008D462A">
        <w:rPr>
          <w:rFonts w:ascii="Tahoma" w:hAnsi="Tahoma" w:cs="Tahoma"/>
          <w:b/>
          <w:bCs/>
          <w:sz w:val="18"/>
          <w:szCs w:val="18"/>
        </w:rPr>
        <w:t>1</w:t>
      </w:r>
      <w:r w:rsidR="00EC57BA">
        <w:rPr>
          <w:rFonts w:ascii="Tahoma" w:hAnsi="Tahoma" w:cs="Tahoma"/>
          <w:b/>
          <w:bCs/>
          <w:sz w:val="18"/>
          <w:szCs w:val="18"/>
        </w:rPr>
        <w:t>6</w:t>
      </w:r>
      <w:r w:rsidR="0059775A" w:rsidRPr="008D462A">
        <w:rPr>
          <w:rFonts w:ascii="Tahoma" w:hAnsi="Tahoma" w:cs="Tahoma"/>
          <w:b/>
          <w:bCs/>
          <w:sz w:val="18"/>
          <w:szCs w:val="18"/>
        </w:rPr>
        <w:t>.0</w:t>
      </w:r>
      <w:r w:rsidR="00591376" w:rsidRPr="008D462A">
        <w:rPr>
          <w:rFonts w:ascii="Tahoma" w:hAnsi="Tahoma" w:cs="Tahoma"/>
          <w:b/>
          <w:bCs/>
          <w:sz w:val="18"/>
          <w:szCs w:val="18"/>
        </w:rPr>
        <w:t>5</w:t>
      </w:r>
      <w:r w:rsidR="0059775A" w:rsidRPr="008D462A">
        <w:rPr>
          <w:rFonts w:ascii="Tahoma" w:hAnsi="Tahoma" w:cs="Tahoma"/>
          <w:b/>
          <w:bCs/>
          <w:sz w:val="18"/>
          <w:szCs w:val="18"/>
        </w:rPr>
        <w:t>.2019</w:t>
      </w:r>
      <w:r w:rsidR="00477BF6" w:rsidRPr="008D462A">
        <w:rPr>
          <w:rFonts w:ascii="Tahoma" w:hAnsi="Tahoma" w:cs="Tahoma"/>
          <w:b/>
          <w:bCs/>
          <w:sz w:val="18"/>
          <w:szCs w:val="18"/>
        </w:rPr>
        <w:t xml:space="preserve"> </w:t>
      </w:r>
      <w:r w:rsidRPr="008D462A">
        <w:rPr>
          <w:rFonts w:ascii="Tahoma" w:hAnsi="Tahoma" w:cs="Tahoma"/>
          <w:b/>
          <w:bCs/>
          <w:sz w:val="18"/>
          <w:szCs w:val="18"/>
        </w:rPr>
        <w:t>godz. 10</w:t>
      </w:r>
      <w:r w:rsidRPr="008D462A">
        <w:rPr>
          <w:rFonts w:ascii="Tahoma" w:hAnsi="Tahoma" w:cs="Tahoma"/>
          <w:b/>
          <w:bCs/>
          <w:sz w:val="18"/>
          <w:szCs w:val="18"/>
          <w:vertAlign w:val="superscript"/>
        </w:rPr>
        <w:t>30</w:t>
      </w:r>
      <w:r w:rsidRPr="008D462A">
        <w:rPr>
          <w:rFonts w:ascii="Tahoma" w:hAnsi="Tahoma" w:cs="Tahoma"/>
          <w:b/>
          <w:sz w:val="18"/>
          <w:szCs w:val="18"/>
        </w:rPr>
        <w:t xml:space="preserve">. </w:t>
      </w:r>
      <w:r w:rsidRPr="008D462A">
        <w:rPr>
          <w:rFonts w:ascii="Tahoma" w:hAnsi="Tahoma" w:cs="Tahoma"/>
          <w:sz w:val="18"/>
          <w:szCs w:val="18"/>
        </w:rPr>
        <w:t xml:space="preserve">w </w:t>
      </w:r>
      <w:r w:rsidRPr="008D462A">
        <w:rPr>
          <w:rFonts w:ascii="Tahoma" w:hAnsi="Tahoma" w:cs="Tahoma"/>
          <w:b/>
          <w:sz w:val="18"/>
          <w:szCs w:val="18"/>
        </w:rPr>
        <w:t>SP ZOZ Zespół Szpitali Miejskich w Chorzowie, ul. Strzelców Bytomskich 11, 41-500 Chorzów</w:t>
      </w:r>
      <w:r w:rsidRPr="008D462A">
        <w:rPr>
          <w:rFonts w:ascii="Tahoma" w:hAnsi="Tahoma" w:cs="Tahoma"/>
          <w:sz w:val="18"/>
          <w:szCs w:val="18"/>
        </w:rPr>
        <w:t xml:space="preserve"> – lokal: budynek Administracji Zespołu Szpitali Miejskich II piętro pok. 2</w:t>
      </w:r>
      <w:r w:rsidR="00591376" w:rsidRPr="008D462A">
        <w:rPr>
          <w:rFonts w:ascii="Tahoma" w:hAnsi="Tahoma" w:cs="Tahoma"/>
          <w:sz w:val="18"/>
          <w:szCs w:val="18"/>
        </w:rPr>
        <w:t>17</w:t>
      </w:r>
    </w:p>
    <w:p w:rsidR="00591376" w:rsidRPr="008D462A" w:rsidRDefault="00591376" w:rsidP="00591376">
      <w:pPr>
        <w:widowControl w:val="0"/>
        <w:overflowPunct w:val="0"/>
        <w:autoSpaceDE w:val="0"/>
        <w:autoSpaceDN w:val="0"/>
        <w:adjustRightInd w:val="0"/>
        <w:jc w:val="both"/>
        <w:rPr>
          <w:rFonts w:ascii="Tahoma" w:hAnsi="Tahoma" w:cs="Tahoma"/>
          <w:sz w:val="18"/>
          <w:szCs w:val="18"/>
        </w:rPr>
      </w:pPr>
    </w:p>
    <w:p w:rsidR="002F2864" w:rsidRPr="008D462A" w:rsidRDefault="002F2864" w:rsidP="005A2E6E">
      <w:pPr>
        <w:pStyle w:val="Akapitzlist"/>
        <w:widowControl w:val="0"/>
        <w:numPr>
          <w:ilvl w:val="0"/>
          <w:numId w:val="32"/>
        </w:numPr>
        <w:overflowPunct w:val="0"/>
        <w:autoSpaceDE w:val="0"/>
        <w:autoSpaceDN w:val="0"/>
        <w:adjustRightInd w:val="0"/>
        <w:spacing w:after="0"/>
        <w:jc w:val="both"/>
        <w:rPr>
          <w:rFonts w:ascii="Tahoma" w:hAnsi="Tahoma" w:cs="Tahoma"/>
          <w:sz w:val="18"/>
          <w:szCs w:val="18"/>
        </w:rPr>
      </w:pPr>
      <w:r w:rsidRPr="008D462A">
        <w:rPr>
          <w:rFonts w:ascii="Tahoma" w:hAnsi="Tahoma" w:cs="Tahoma"/>
          <w:b/>
          <w:sz w:val="18"/>
          <w:szCs w:val="18"/>
        </w:rPr>
        <w:t>OPIS SPOSOBU OBLICZANIA CENY</w:t>
      </w:r>
    </w:p>
    <w:p w:rsidR="00BA2E35" w:rsidRPr="008D462A" w:rsidRDefault="00BA2E35" w:rsidP="006D17F8">
      <w:pPr>
        <w:pStyle w:val="Tekstpodstawowywcity"/>
        <w:numPr>
          <w:ilvl w:val="1"/>
          <w:numId w:val="9"/>
        </w:numPr>
        <w:tabs>
          <w:tab w:val="clear" w:pos="480"/>
          <w:tab w:val="num" w:pos="142"/>
        </w:tabs>
        <w:ind w:left="142" w:hanging="568"/>
        <w:rPr>
          <w:rFonts w:ascii="Tahoma" w:hAnsi="Tahoma" w:cs="Tahoma"/>
          <w:sz w:val="18"/>
          <w:szCs w:val="18"/>
        </w:rPr>
      </w:pPr>
      <w:r w:rsidRPr="008D462A">
        <w:rPr>
          <w:rFonts w:ascii="Tahoma" w:hAnsi="Tahoma" w:cs="Tahoma"/>
          <w:sz w:val="18"/>
          <w:szCs w:val="18"/>
        </w:rPr>
        <w:t>Wykonawca w przedstawionej ofercie winien zaoferować cenę ryczałtową, kompletną, jednoznaczną, która będzie ceną ostateczną.</w:t>
      </w:r>
    </w:p>
    <w:p w:rsidR="00E03327" w:rsidRDefault="00E03327" w:rsidP="006D17F8">
      <w:pPr>
        <w:pStyle w:val="Tekstpodstawowywcity"/>
        <w:numPr>
          <w:ilvl w:val="1"/>
          <w:numId w:val="9"/>
        </w:numPr>
        <w:tabs>
          <w:tab w:val="clear" w:pos="480"/>
          <w:tab w:val="num" w:pos="142"/>
        </w:tabs>
        <w:ind w:left="142" w:hanging="568"/>
        <w:rPr>
          <w:rFonts w:ascii="Tahoma" w:hAnsi="Tahoma" w:cs="Tahoma"/>
          <w:sz w:val="18"/>
          <w:szCs w:val="18"/>
        </w:rPr>
      </w:pPr>
      <w:r w:rsidRPr="008D462A">
        <w:rPr>
          <w:rFonts w:ascii="Tahoma" w:hAnsi="Tahoma" w:cs="Tahoma"/>
          <w:sz w:val="18"/>
          <w:szCs w:val="18"/>
        </w:rPr>
        <w:t>Wartość brutto powinna uwzględniać wszystkie koszty poniesione w związku z realizacją przedmiotu przetargu w tym koszt dostawy do</w:t>
      </w:r>
      <w:r w:rsidR="00477BF6" w:rsidRPr="008D462A">
        <w:rPr>
          <w:rFonts w:ascii="Tahoma" w:hAnsi="Tahoma" w:cs="Tahoma"/>
          <w:sz w:val="18"/>
          <w:szCs w:val="18"/>
          <w:lang w:val="pl-PL"/>
        </w:rPr>
        <w:t xml:space="preserve"> SP ZOZ</w:t>
      </w:r>
      <w:r w:rsidRPr="008D462A">
        <w:rPr>
          <w:rFonts w:ascii="Tahoma" w:hAnsi="Tahoma" w:cs="Tahoma"/>
          <w:sz w:val="18"/>
          <w:szCs w:val="18"/>
        </w:rPr>
        <w:t xml:space="preserve"> </w:t>
      </w:r>
      <w:r w:rsidRPr="008D462A">
        <w:rPr>
          <w:rFonts w:ascii="Tahoma" w:hAnsi="Tahoma" w:cs="Tahoma"/>
          <w:sz w:val="18"/>
          <w:szCs w:val="18"/>
          <w:lang w:val="pl-PL"/>
        </w:rPr>
        <w:t xml:space="preserve">Zespołu Szpitali Miejskich </w:t>
      </w:r>
      <w:r w:rsidRPr="008D462A">
        <w:rPr>
          <w:rFonts w:ascii="Tahoma" w:hAnsi="Tahoma" w:cs="Tahoma"/>
          <w:sz w:val="18"/>
          <w:szCs w:val="18"/>
        </w:rPr>
        <w:t>w tym: transpor</w:t>
      </w:r>
      <w:r w:rsidRPr="008D462A">
        <w:rPr>
          <w:rFonts w:ascii="Tahoma" w:hAnsi="Tahoma" w:cs="Tahoma"/>
          <w:sz w:val="18"/>
          <w:szCs w:val="18"/>
          <w:lang w:val="pl-PL"/>
        </w:rPr>
        <w:t>t, montaż,</w:t>
      </w:r>
      <w:r w:rsidRPr="008D462A">
        <w:rPr>
          <w:rFonts w:ascii="Tahoma" w:hAnsi="Tahoma" w:cs="Tahoma"/>
          <w:sz w:val="18"/>
          <w:szCs w:val="18"/>
        </w:rPr>
        <w:t xml:space="preserve"> </w:t>
      </w:r>
      <w:r w:rsidR="00887E05">
        <w:rPr>
          <w:rFonts w:ascii="Tahoma" w:hAnsi="Tahoma" w:cs="Tahoma"/>
          <w:sz w:val="18"/>
          <w:szCs w:val="18"/>
          <w:lang w:val="pl-PL"/>
        </w:rPr>
        <w:t>gwarancję</w:t>
      </w:r>
      <w:r w:rsidRPr="008D462A">
        <w:rPr>
          <w:rFonts w:ascii="Tahoma" w:hAnsi="Tahoma" w:cs="Tahoma"/>
          <w:sz w:val="18"/>
          <w:szCs w:val="18"/>
        </w:rPr>
        <w:t xml:space="preserv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 </w:t>
      </w:r>
    </w:p>
    <w:p w:rsidR="00887E05" w:rsidRPr="008D462A" w:rsidRDefault="00887E05" w:rsidP="006D17F8">
      <w:pPr>
        <w:pStyle w:val="Tekstpodstawowywcity"/>
        <w:numPr>
          <w:ilvl w:val="1"/>
          <w:numId w:val="9"/>
        </w:numPr>
        <w:tabs>
          <w:tab w:val="clear" w:pos="480"/>
          <w:tab w:val="num" w:pos="142"/>
        </w:tabs>
        <w:ind w:left="142" w:hanging="568"/>
        <w:rPr>
          <w:rFonts w:ascii="Tahoma" w:hAnsi="Tahoma" w:cs="Tahoma"/>
          <w:sz w:val="18"/>
          <w:szCs w:val="18"/>
        </w:rPr>
      </w:pPr>
      <w:r>
        <w:rPr>
          <w:rFonts w:ascii="Tahoma" w:hAnsi="Tahoma" w:cs="Tahoma"/>
          <w:sz w:val="18"/>
          <w:szCs w:val="18"/>
          <w:lang w:val="pl-PL"/>
        </w:rPr>
        <w:t>Wykonawca w swojej ofercie powinien uwzględnić koszt zamiany przez Zamawiającego 10% ilości szaf dwukomorowych na szafy jednokomorowe.</w:t>
      </w:r>
    </w:p>
    <w:p w:rsidR="00BA2E35" w:rsidRPr="008D462A" w:rsidRDefault="00BA2E35" w:rsidP="006D17F8">
      <w:pPr>
        <w:pStyle w:val="Tekstpodstawowywcity"/>
        <w:numPr>
          <w:ilvl w:val="1"/>
          <w:numId w:val="9"/>
        </w:numPr>
        <w:tabs>
          <w:tab w:val="clear" w:pos="480"/>
          <w:tab w:val="num" w:pos="142"/>
        </w:tabs>
        <w:ind w:left="142" w:hanging="568"/>
        <w:rPr>
          <w:rFonts w:ascii="Tahoma" w:hAnsi="Tahoma" w:cs="Tahoma"/>
          <w:sz w:val="18"/>
          <w:szCs w:val="18"/>
        </w:rPr>
      </w:pPr>
      <w:r w:rsidRPr="008D462A">
        <w:rPr>
          <w:rFonts w:ascii="Tahoma" w:hAnsi="Tahoma" w:cs="Tahoma"/>
          <w:sz w:val="18"/>
          <w:szCs w:val="18"/>
        </w:rPr>
        <w:t xml:space="preserve">Cena powinna być podana w złotych polskich. Rozliczenia między Zamawiającym a Wykonawcą prowadzone będą w złotych polskich. </w:t>
      </w:r>
    </w:p>
    <w:p w:rsidR="00BA2E35" w:rsidRPr="008D462A" w:rsidRDefault="00BA2E35" w:rsidP="006D17F8">
      <w:pPr>
        <w:pStyle w:val="Tekstpodstawowywcity"/>
        <w:numPr>
          <w:ilvl w:val="1"/>
          <w:numId w:val="9"/>
        </w:numPr>
        <w:tabs>
          <w:tab w:val="clear" w:pos="480"/>
          <w:tab w:val="num" w:pos="142"/>
        </w:tabs>
        <w:ind w:left="142" w:hanging="568"/>
        <w:rPr>
          <w:rFonts w:ascii="Tahoma" w:hAnsi="Tahoma" w:cs="Tahoma"/>
          <w:sz w:val="18"/>
          <w:szCs w:val="18"/>
        </w:rPr>
      </w:pPr>
      <w:r w:rsidRPr="008D462A">
        <w:rPr>
          <w:rFonts w:ascii="Tahoma" w:hAnsi="Tahoma" w:cs="Tahoma"/>
          <w:sz w:val="18"/>
          <w:szCs w:val="18"/>
        </w:rPr>
        <w:t>Jeżeli Wykonawca stosuje w swojej praktyce kupieckiej upusty cenowe, to proponując je Zamawiającemu w ofercie, musi już uwzględnić je w ostatecznej cenie oferty.</w:t>
      </w:r>
    </w:p>
    <w:p w:rsidR="00477BF6" w:rsidRPr="008D462A" w:rsidRDefault="00BA2E35" w:rsidP="006D17F8">
      <w:pPr>
        <w:pStyle w:val="Tekstpodstawowywcity"/>
        <w:numPr>
          <w:ilvl w:val="1"/>
          <w:numId w:val="9"/>
        </w:numPr>
        <w:tabs>
          <w:tab w:val="clear" w:pos="480"/>
          <w:tab w:val="num" w:pos="142"/>
        </w:tabs>
        <w:ind w:left="142" w:hanging="568"/>
        <w:rPr>
          <w:rFonts w:ascii="Tahoma" w:hAnsi="Tahoma" w:cs="Tahoma"/>
          <w:sz w:val="18"/>
          <w:szCs w:val="18"/>
        </w:rPr>
      </w:pPr>
      <w:r w:rsidRPr="008D462A">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w:t>
      </w:r>
      <w:r w:rsidRPr="008D462A">
        <w:rPr>
          <w:rFonts w:ascii="Tahoma" w:hAnsi="Tahoma" w:cs="Tahoma"/>
          <w:sz w:val="18"/>
          <w:szCs w:val="18"/>
          <w:lang w:val="pl-PL"/>
        </w:rPr>
        <w:t>U</w:t>
      </w:r>
      <w:r w:rsidR="00477BF6" w:rsidRPr="008D462A">
        <w:rPr>
          <w:rFonts w:ascii="Tahoma" w:hAnsi="Tahoma" w:cs="Tahoma"/>
          <w:sz w:val="18"/>
          <w:szCs w:val="18"/>
        </w:rPr>
        <w:t>PZP</w:t>
      </w:r>
      <w:r w:rsidR="00477BF6" w:rsidRPr="008D462A">
        <w:rPr>
          <w:rFonts w:ascii="Tahoma" w:hAnsi="Tahoma" w:cs="Tahoma"/>
          <w:sz w:val="18"/>
          <w:szCs w:val="18"/>
          <w:lang w:val="pl-PL"/>
        </w:rPr>
        <w:t>.</w:t>
      </w:r>
    </w:p>
    <w:p w:rsidR="00477BF6" w:rsidRPr="008D462A" w:rsidRDefault="00477BF6" w:rsidP="006D17F8">
      <w:pPr>
        <w:pStyle w:val="Tekstpodstawowywcity"/>
        <w:numPr>
          <w:ilvl w:val="1"/>
          <w:numId w:val="9"/>
        </w:numPr>
        <w:tabs>
          <w:tab w:val="clear" w:pos="480"/>
          <w:tab w:val="num" w:pos="142"/>
        </w:tabs>
        <w:ind w:left="142" w:hanging="568"/>
        <w:rPr>
          <w:rFonts w:ascii="Tahoma" w:hAnsi="Tahoma" w:cs="Tahoma"/>
          <w:sz w:val="18"/>
          <w:szCs w:val="18"/>
        </w:rPr>
      </w:pPr>
      <w:r w:rsidRPr="008D462A">
        <w:rPr>
          <w:rFonts w:ascii="Tahoma" w:hAnsi="Tahoma" w:cs="Tahoma"/>
          <w:sz w:val="18"/>
          <w:szCs w:val="18"/>
        </w:rPr>
        <w:t>Wykonawca w formularzu ofertowym zobowiązany jest złożyć oświadczenie – informację dla Zamawiającego, czy wybór oferty będzie prowadzić do powstania u Zamawiającego obowiązku podatkowego (formularz ofertowy, pkt. 2 załącznika nr 1 do SIWZ) z podaniem dokładnej wartości podatku VAT, która nie została doliczona do oferty, a którą Zamawiający zobowiązany będzie uiścić realizując zamówienie. Jeżeli podane w ofercie ceny brutto z</w:t>
      </w:r>
      <w:r w:rsidR="00AA0CB6" w:rsidRPr="008D462A">
        <w:rPr>
          <w:rFonts w:ascii="Tahoma" w:hAnsi="Tahoma" w:cs="Tahoma"/>
          <w:sz w:val="18"/>
          <w:szCs w:val="18"/>
        </w:rPr>
        <w:t>awierają należny podatek VAT a W</w:t>
      </w:r>
      <w:r w:rsidRPr="008D462A">
        <w:rPr>
          <w:rFonts w:ascii="Tahoma" w:hAnsi="Tahoma" w:cs="Tahoma"/>
          <w:sz w:val="18"/>
          <w:szCs w:val="18"/>
        </w:rPr>
        <w:t>ykonawca nie przekłada obowiązku podatk</w:t>
      </w:r>
      <w:r w:rsidR="00AA0CB6" w:rsidRPr="008D462A">
        <w:rPr>
          <w:rFonts w:ascii="Tahoma" w:hAnsi="Tahoma" w:cs="Tahoma"/>
          <w:sz w:val="18"/>
          <w:szCs w:val="18"/>
        </w:rPr>
        <w:t>owego na Zamawiającego wówczas W</w:t>
      </w:r>
      <w:r w:rsidRPr="008D462A">
        <w:rPr>
          <w:rFonts w:ascii="Tahoma" w:hAnsi="Tahoma" w:cs="Tahoma"/>
          <w:sz w:val="18"/>
          <w:szCs w:val="18"/>
        </w:rPr>
        <w:t>ykonawca nie podaje kwoty VAT czyli przekreśla lub usuwa treść pkt a) i składa oświadczenie o treści: „Cena oferty: (b) nie przenosi podatku VAT na Zamawiającego”.</w:t>
      </w:r>
    </w:p>
    <w:p w:rsidR="00B400B2" w:rsidRPr="008D462A" w:rsidRDefault="00B400B2" w:rsidP="002B5D20">
      <w:pPr>
        <w:pStyle w:val="Tekstpodstawowywcity"/>
        <w:rPr>
          <w:rFonts w:ascii="Tahoma" w:hAnsi="Tahoma" w:cs="Tahoma"/>
          <w:sz w:val="18"/>
          <w:szCs w:val="18"/>
        </w:rPr>
      </w:pPr>
    </w:p>
    <w:p w:rsidR="002F2864" w:rsidRPr="008D462A" w:rsidRDefault="002F2864" w:rsidP="00591376">
      <w:pPr>
        <w:pStyle w:val="Akapitzlist"/>
        <w:widowControl w:val="0"/>
        <w:numPr>
          <w:ilvl w:val="0"/>
          <w:numId w:val="9"/>
        </w:numPr>
        <w:overflowPunct w:val="0"/>
        <w:autoSpaceDE w:val="0"/>
        <w:autoSpaceDN w:val="0"/>
        <w:adjustRightInd w:val="0"/>
        <w:spacing w:after="0"/>
        <w:jc w:val="both"/>
        <w:rPr>
          <w:rFonts w:ascii="Tahoma" w:hAnsi="Tahoma" w:cs="Tahoma"/>
          <w:b/>
          <w:sz w:val="18"/>
          <w:szCs w:val="18"/>
        </w:rPr>
      </w:pPr>
      <w:r w:rsidRPr="008D462A">
        <w:rPr>
          <w:rFonts w:ascii="Tahoma" w:hAnsi="Tahoma" w:cs="Tahoma"/>
          <w:b/>
          <w:sz w:val="18"/>
          <w:szCs w:val="18"/>
        </w:rPr>
        <w:t>OPIS  KRYTERIÓW, KTÓRYMI  BĘDZIE  SIĘ  KIEROWAŁ  ZAMAWIAJĄCY</w:t>
      </w:r>
      <w:r w:rsidRPr="008D462A">
        <w:rPr>
          <w:rFonts w:ascii="Tahoma" w:hAnsi="Tahoma" w:cs="Tahoma"/>
          <w:bCs/>
          <w:sz w:val="18"/>
          <w:szCs w:val="18"/>
        </w:rPr>
        <w:t xml:space="preserve">  </w:t>
      </w:r>
      <w:r w:rsidRPr="008D462A">
        <w:rPr>
          <w:rFonts w:ascii="Tahoma" w:hAnsi="Tahoma" w:cs="Tahoma"/>
          <w:b/>
          <w:sz w:val="18"/>
          <w:szCs w:val="18"/>
        </w:rPr>
        <w:t>PRZY  WYBORZE  OFERTY</w:t>
      </w:r>
    </w:p>
    <w:p w:rsidR="00087259" w:rsidRPr="008D462A" w:rsidRDefault="00087259" w:rsidP="00087259">
      <w:pPr>
        <w:widowControl w:val="0"/>
        <w:overflowPunct w:val="0"/>
        <w:autoSpaceDE w:val="0"/>
        <w:autoSpaceDN w:val="0"/>
        <w:adjustRightInd w:val="0"/>
        <w:ind w:left="480"/>
        <w:jc w:val="both"/>
        <w:rPr>
          <w:rFonts w:ascii="Tahoma" w:hAnsi="Tahoma" w:cs="Tahoma"/>
          <w:b/>
          <w:sz w:val="18"/>
          <w:szCs w:val="18"/>
        </w:rPr>
      </w:pPr>
    </w:p>
    <w:p w:rsidR="00087259" w:rsidRPr="008D462A" w:rsidRDefault="00087259" w:rsidP="00087259">
      <w:pPr>
        <w:autoSpaceDE w:val="0"/>
        <w:autoSpaceDN w:val="0"/>
        <w:adjustRightInd w:val="0"/>
        <w:rPr>
          <w:rFonts w:ascii="Tahoma" w:hAnsi="Tahoma" w:cs="Tahoma"/>
          <w:b/>
          <w:sz w:val="18"/>
          <w:szCs w:val="18"/>
        </w:rPr>
      </w:pPr>
      <w:r w:rsidRPr="008D462A">
        <w:rPr>
          <w:rFonts w:ascii="Tahoma" w:eastAsia="Calibri" w:hAnsi="Tahoma" w:cs="Tahoma"/>
          <w:b/>
          <w:sz w:val="18"/>
          <w:szCs w:val="18"/>
        </w:rPr>
        <w:t>Zamawiający w niniejszym postępowaniu przetargowym przy ocenie ofert będzie stosował procedurę określoną w art. 24aa UPZP.</w:t>
      </w:r>
    </w:p>
    <w:p w:rsidR="002D3F22" w:rsidRPr="008D462A" w:rsidRDefault="002D3F22" w:rsidP="00EE7313">
      <w:pPr>
        <w:pStyle w:val="Tekstpodstawowy"/>
        <w:rPr>
          <w:rFonts w:ascii="Tahoma" w:hAnsi="Tahoma" w:cs="Tahoma"/>
          <w:sz w:val="18"/>
          <w:szCs w:val="18"/>
          <w:lang w:val="pl-PL"/>
        </w:rPr>
      </w:pPr>
    </w:p>
    <w:p w:rsidR="00591376" w:rsidRPr="008D462A" w:rsidRDefault="00591376" w:rsidP="00EE7313">
      <w:pPr>
        <w:pStyle w:val="Tekstpodstawowy"/>
        <w:rPr>
          <w:rFonts w:ascii="Tahoma" w:hAnsi="Tahoma" w:cs="Tahoma"/>
          <w:sz w:val="18"/>
          <w:szCs w:val="18"/>
          <w:lang w:val="pl-PL"/>
        </w:rPr>
      </w:pPr>
    </w:p>
    <w:p w:rsidR="00EE7313" w:rsidRPr="008D462A" w:rsidRDefault="00EE7313" w:rsidP="00EE7313">
      <w:pPr>
        <w:pStyle w:val="Tekstpodstawowy"/>
        <w:rPr>
          <w:rFonts w:ascii="Tahoma" w:hAnsi="Tahoma" w:cs="Tahoma"/>
          <w:sz w:val="18"/>
          <w:szCs w:val="18"/>
        </w:rPr>
      </w:pPr>
      <w:r w:rsidRPr="008D462A">
        <w:rPr>
          <w:rFonts w:ascii="Tahoma" w:hAnsi="Tahoma" w:cs="Tahoma"/>
          <w:sz w:val="18"/>
          <w:szCs w:val="18"/>
        </w:rPr>
        <w:t xml:space="preserve">Przy </w:t>
      </w:r>
      <w:r w:rsidR="006341FA" w:rsidRPr="008D462A">
        <w:rPr>
          <w:rFonts w:ascii="Tahoma" w:hAnsi="Tahoma" w:cs="Tahoma"/>
          <w:sz w:val="18"/>
          <w:szCs w:val="18"/>
        </w:rPr>
        <w:t xml:space="preserve">wyborze i ocenie oferty </w:t>
      </w:r>
      <w:r w:rsidRPr="008D462A">
        <w:rPr>
          <w:rFonts w:ascii="Tahoma" w:hAnsi="Tahoma" w:cs="Tahoma"/>
          <w:sz w:val="18"/>
          <w:szCs w:val="18"/>
        </w:rPr>
        <w:t>Zamawiający będzie się k</w:t>
      </w:r>
      <w:r w:rsidR="00A470A7" w:rsidRPr="008D462A">
        <w:rPr>
          <w:rFonts w:ascii="Tahoma" w:hAnsi="Tahoma" w:cs="Tahoma"/>
          <w:sz w:val="18"/>
          <w:szCs w:val="18"/>
        </w:rPr>
        <w:t>ierować wyłącznie następującym kryterium</w:t>
      </w:r>
      <w:r w:rsidRPr="008D462A">
        <w:rPr>
          <w:rFonts w:ascii="Tahoma" w:hAnsi="Tahoma" w:cs="Tahoma"/>
          <w:sz w:val="18"/>
          <w:szCs w:val="18"/>
        </w:rPr>
        <w:t>:</w:t>
      </w:r>
    </w:p>
    <w:p w:rsidR="009842CB" w:rsidRPr="008D462A" w:rsidRDefault="009842CB" w:rsidP="009842CB">
      <w:pPr>
        <w:widowControl w:val="0"/>
        <w:overflowPunct w:val="0"/>
        <w:autoSpaceDE w:val="0"/>
        <w:autoSpaceDN w:val="0"/>
        <w:adjustRightInd w:val="0"/>
        <w:jc w:val="both"/>
        <w:rPr>
          <w:rFonts w:ascii="Tahoma" w:hAnsi="Tahoma" w:cs="Tahoma"/>
          <w:bCs/>
          <w:color w:val="000000"/>
          <w:sz w:val="18"/>
          <w:szCs w:val="18"/>
        </w:rPr>
      </w:pPr>
    </w:p>
    <w:p w:rsidR="00D01292" w:rsidRPr="008D462A" w:rsidRDefault="00D01292" w:rsidP="00FB4E5D">
      <w:pPr>
        <w:widowControl w:val="0"/>
        <w:numPr>
          <w:ilvl w:val="0"/>
          <w:numId w:val="11"/>
        </w:numPr>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rPr>
        <w:lastRenderedPageBreak/>
        <w:t xml:space="preserve">Cena oferty                   </w:t>
      </w:r>
      <w:r w:rsidRPr="008D462A">
        <w:rPr>
          <w:rFonts w:ascii="Tahoma" w:hAnsi="Tahoma" w:cs="Tahoma"/>
          <w:bCs/>
          <w:sz w:val="18"/>
          <w:szCs w:val="18"/>
        </w:rPr>
        <w:tab/>
      </w:r>
      <w:r w:rsidRPr="008D462A">
        <w:rPr>
          <w:rFonts w:ascii="Tahoma" w:hAnsi="Tahoma" w:cs="Tahoma"/>
          <w:bCs/>
          <w:sz w:val="18"/>
          <w:szCs w:val="18"/>
        </w:rPr>
        <w:tab/>
      </w:r>
      <w:r w:rsidR="00A25915" w:rsidRPr="008D462A">
        <w:rPr>
          <w:rFonts w:ascii="Tahoma" w:hAnsi="Tahoma" w:cs="Tahoma"/>
          <w:bCs/>
          <w:sz w:val="18"/>
          <w:szCs w:val="18"/>
        </w:rPr>
        <w:t>6</w:t>
      </w:r>
      <w:r w:rsidR="00C878A7" w:rsidRPr="008D462A">
        <w:rPr>
          <w:rFonts w:ascii="Tahoma" w:hAnsi="Tahoma" w:cs="Tahoma"/>
          <w:bCs/>
          <w:sz w:val="18"/>
          <w:szCs w:val="18"/>
        </w:rPr>
        <w:t>0</w:t>
      </w:r>
      <w:r w:rsidRPr="008D462A">
        <w:rPr>
          <w:rFonts w:ascii="Tahoma" w:hAnsi="Tahoma" w:cs="Tahoma"/>
          <w:bCs/>
          <w:sz w:val="18"/>
          <w:szCs w:val="18"/>
        </w:rPr>
        <w:t xml:space="preserve"> %</w:t>
      </w:r>
    </w:p>
    <w:p w:rsidR="00092550" w:rsidRPr="008D462A" w:rsidRDefault="00092550" w:rsidP="00092550">
      <w:pPr>
        <w:widowControl w:val="0"/>
        <w:numPr>
          <w:ilvl w:val="0"/>
          <w:numId w:val="11"/>
        </w:numPr>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rPr>
        <w:t>Termin realizacji</w:t>
      </w:r>
      <w:r w:rsidRPr="008D462A">
        <w:rPr>
          <w:rFonts w:ascii="Tahoma" w:hAnsi="Tahoma" w:cs="Tahoma"/>
          <w:bCs/>
          <w:sz w:val="18"/>
          <w:szCs w:val="18"/>
        </w:rPr>
        <w:tab/>
      </w:r>
      <w:r w:rsidRPr="008D462A">
        <w:rPr>
          <w:rFonts w:ascii="Tahoma" w:hAnsi="Tahoma" w:cs="Tahoma"/>
          <w:bCs/>
          <w:sz w:val="18"/>
          <w:szCs w:val="18"/>
        </w:rPr>
        <w:tab/>
        <w:t>30 %</w:t>
      </w:r>
    </w:p>
    <w:p w:rsidR="00A25915" w:rsidRPr="008D462A" w:rsidRDefault="002231DD" w:rsidP="00FB4E5D">
      <w:pPr>
        <w:widowControl w:val="0"/>
        <w:numPr>
          <w:ilvl w:val="0"/>
          <w:numId w:val="11"/>
        </w:numPr>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rPr>
        <w:t>Gwarancja</w:t>
      </w:r>
      <w:r w:rsidRPr="008D462A">
        <w:rPr>
          <w:rFonts w:ascii="Tahoma" w:hAnsi="Tahoma" w:cs="Tahoma"/>
          <w:bCs/>
          <w:sz w:val="18"/>
          <w:szCs w:val="18"/>
        </w:rPr>
        <w:tab/>
      </w:r>
      <w:r w:rsidRPr="008D462A">
        <w:rPr>
          <w:rFonts w:ascii="Tahoma" w:hAnsi="Tahoma" w:cs="Tahoma"/>
          <w:bCs/>
          <w:sz w:val="18"/>
          <w:szCs w:val="18"/>
        </w:rPr>
        <w:tab/>
      </w:r>
      <w:r w:rsidRPr="008D462A">
        <w:rPr>
          <w:rFonts w:ascii="Tahoma" w:hAnsi="Tahoma" w:cs="Tahoma"/>
          <w:bCs/>
          <w:sz w:val="18"/>
          <w:szCs w:val="18"/>
        </w:rPr>
        <w:tab/>
      </w:r>
      <w:r w:rsidR="00092550" w:rsidRPr="008D462A">
        <w:rPr>
          <w:rFonts w:ascii="Tahoma" w:hAnsi="Tahoma" w:cs="Tahoma"/>
          <w:bCs/>
          <w:sz w:val="18"/>
          <w:szCs w:val="18"/>
        </w:rPr>
        <w:t>10</w:t>
      </w:r>
      <w:r w:rsidR="00A25915" w:rsidRPr="008D462A">
        <w:rPr>
          <w:rFonts w:ascii="Tahoma" w:hAnsi="Tahoma" w:cs="Tahoma"/>
          <w:bCs/>
          <w:sz w:val="18"/>
          <w:szCs w:val="18"/>
        </w:rPr>
        <w:t xml:space="preserve"> %</w:t>
      </w:r>
    </w:p>
    <w:p w:rsidR="00D01292" w:rsidRPr="008D462A" w:rsidRDefault="00D01292" w:rsidP="00D01292">
      <w:pPr>
        <w:widowControl w:val="0"/>
        <w:overflowPunct w:val="0"/>
        <w:autoSpaceDE w:val="0"/>
        <w:autoSpaceDN w:val="0"/>
        <w:adjustRightInd w:val="0"/>
        <w:ind w:left="1020"/>
        <w:jc w:val="both"/>
        <w:rPr>
          <w:rFonts w:ascii="Tahoma" w:hAnsi="Tahoma" w:cs="Tahoma"/>
          <w:bCs/>
          <w:sz w:val="18"/>
          <w:szCs w:val="18"/>
        </w:rPr>
      </w:pPr>
    </w:p>
    <w:p w:rsidR="00D01292" w:rsidRPr="008D462A" w:rsidRDefault="00D01292" w:rsidP="00D01292">
      <w:pPr>
        <w:keepNext/>
        <w:widowControl w:val="0"/>
        <w:overflowPunct w:val="0"/>
        <w:autoSpaceDE w:val="0"/>
        <w:autoSpaceDN w:val="0"/>
        <w:adjustRightInd w:val="0"/>
        <w:jc w:val="both"/>
        <w:outlineLvl w:val="3"/>
        <w:rPr>
          <w:rFonts w:ascii="Tahoma" w:hAnsi="Tahoma" w:cs="Tahoma"/>
          <w:bCs/>
          <w:sz w:val="18"/>
          <w:szCs w:val="18"/>
          <w:u w:val="single"/>
        </w:rPr>
      </w:pPr>
      <w:r w:rsidRPr="008D462A">
        <w:rPr>
          <w:rFonts w:ascii="Tahoma" w:hAnsi="Tahoma" w:cs="Tahoma"/>
          <w:bCs/>
          <w:sz w:val="18"/>
          <w:szCs w:val="18"/>
          <w:u w:val="single"/>
        </w:rPr>
        <w:t>Kryterium cena</w:t>
      </w:r>
    </w:p>
    <w:p w:rsidR="00D01292" w:rsidRPr="008D462A" w:rsidRDefault="00D01292" w:rsidP="00D01292">
      <w:pPr>
        <w:widowControl w:val="0"/>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rPr>
        <w:t>Ocena kryterium  zostanie obliczona wg wzoru</w:t>
      </w:r>
    </w:p>
    <w:p w:rsidR="00D01292" w:rsidRPr="008D462A" w:rsidRDefault="00D01292" w:rsidP="00D01292">
      <w:pPr>
        <w:widowControl w:val="0"/>
        <w:overflowPunct w:val="0"/>
        <w:autoSpaceDE w:val="0"/>
        <w:autoSpaceDN w:val="0"/>
        <w:adjustRightInd w:val="0"/>
        <w:jc w:val="both"/>
        <w:rPr>
          <w:rFonts w:ascii="Tahoma" w:hAnsi="Tahoma" w:cs="Tahoma"/>
          <w:bCs/>
          <w:sz w:val="18"/>
          <w:szCs w:val="18"/>
          <w:u w:val="single"/>
        </w:rPr>
      </w:pPr>
      <w:r w:rsidRPr="008D462A">
        <w:rPr>
          <w:rFonts w:ascii="Tahoma" w:hAnsi="Tahoma" w:cs="Tahoma"/>
          <w:bCs/>
          <w:sz w:val="18"/>
          <w:szCs w:val="18"/>
        </w:rPr>
        <w:t xml:space="preserve">             </w:t>
      </w:r>
      <w:proofErr w:type="spellStart"/>
      <w:r w:rsidRPr="008D462A">
        <w:rPr>
          <w:rFonts w:ascii="Tahoma" w:hAnsi="Tahoma" w:cs="Tahoma"/>
          <w:bCs/>
          <w:sz w:val="18"/>
          <w:szCs w:val="18"/>
          <w:u w:val="single"/>
        </w:rPr>
        <w:t>Cn</w:t>
      </w:r>
      <w:proofErr w:type="spellEnd"/>
      <w:r w:rsidRPr="008D462A">
        <w:rPr>
          <w:rFonts w:ascii="Tahoma" w:hAnsi="Tahoma" w:cs="Tahoma"/>
          <w:bCs/>
          <w:sz w:val="18"/>
          <w:szCs w:val="18"/>
          <w:u w:val="single"/>
        </w:rPr>
        <w:t xml:space="preserve"> </w:t>
      </w:r>
      <w:r w:rsidRPr="008D462A">
        <w:rPr>
          <w:rFonts w:ascii="Tahoma" w:hAnsi="Tahoma" w:cs="Tahoma"/>
          <w:bCs/>
          <w:sz w:val="18"/>
          <w:szCs w:val="18"/>
        </w:rPr>
        <w:t xml:space="preserve">    X   </w:t>
      </w:r>
      <w:r w:rsidR="00A25915" w:rsidRPr="008D462A">
        <w:rPr>
          <w:rFonts w:ascii="Tahoma" w:hAnsi="Tahoma" w:cs="Tahoma"/>
          <w:bCs/>
          <w:sz w:val="18"/>
          <w:szCs w:val="18"/>
        </w:rPr>
        <w:t>6</w:t>
      </w:r>
      <w:r w:rsidR="00C878A7" w:rsidRPr="008D462A">
        <w:rPr>
          <w:rFonts w:ascii="Tahoma" w:hAnsi="Tahoma" w:cs="Tahoma"/>
          <w:bCs/>
          <w:sz w:val="18"/>
          <w:szCs w:val="18"/>
        </w:rPr>
        <w:t xml:space="preserve">0  </w:t>
      </w:r>
      <w:r w:rsidRPr="008D462A">
        <w:rPr>
          <w:rFonts w:ascii="Tahoma" w:hAnsi="Tahoma" w:cs="Tahoma"/>
          <w:bCs/>
          <w:sz w:val="18"/>
          <w:szCs w:val="18"/>
        </w:rPr>
        <w:t xml:space="preserve">=  </w:t>
      </w:r>
      <w:proofErr w:type="spellStart"/>
      <w:r w:rsidRPr="008D462A">
        <w:rPr>
          <w:rFonts w:ascii="Tahoma" w:hAnsi="Tahoma" w:cs="Tahoma"/>
          <w:bCs/>
          <w:sz w:val="18"/>
          <w:szCs w:val="18"/>
        </w:rPr>
        <w:t>Pc</w:t>
      </w:r>
      <w:proofErr w:type="spellEnd"/>
      <w:r w:rsidRPr="008D462A">
        <w:rPr>
          <w:rFonts w:ascii="Tahoma" w:hAnsi="Tahoma" w:cs="Tahoma"/>
          <w:bCs/>
          <w:sz w:val="18"/>
          <w:szCs w:val="18"/>
          <w:u w:val="single"/>
        </w:rPr>
        <w:t xml:space="preserve"> </w:t>
      </w:r>
    </w:p>
    <w:p w:rsidR="00D01292" w:rsidRPr="008D462A" w:rsidRDefault="00591376" w:rsidP="00591376">
      <w:pPr>
        <w:widowControl w:val="0"/>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rPr>
        <w:t xml:space="preserve">             </w:t>
      </w:r>
      <w:proofErr w:type="spellStart"/>
      <w:r w:rsidR="00D01292" w:rsidRPr="008D462A">
        <w:rPr>
          <w:rFonts w:ascii="Tahoma" w:hAnsi="Tahoma" w:cs="Tahoma"/>
          <w:bCs/>
          <w:sz w:val="18"/>
          <w:szCs w:val="18"/>
        </w:rPr>
        <w:t>Cb</w:t>
      </w:r>
      <w:proofErr w:type="spellEnd"/>
      <w:r w:rsidR="00D01292" w:rsidRPr="008D462A">
        <w:rPr>
          <w:rFonts w:ascii="Tahoma" w:hAnsi="Tahoma" w:cs="Tahoma"/>
          <w:bCs/>
          <w:sz w:val="18"/>
          <w:szCs w:val="18"/>
        </w:rPr>
        <w:t xml:space="preserve">            </w:t>
      </w:r>
    </w:p>
    <w:p w:rsidR="00D01292" w:rsidRPr="008D462A" w:rsidRDefault="00D01292" w:rsidP="00D01292">
      <w:pPr>
        <w:rPr>
          <w:rFonts w:ascii="Tahoma" w:hAnsi="Tahoma" w:cs="Tahoma"/>
          <w:sz w:val="18"/>
          <w:szCs w:val="18"/>
        </w:rPr>
      </w:pPr>
    </w:p>
    <w:p w:rsidR="00D01292" w:rsidRPr="008D462A" w:rsidRDefault="00D01292" w:rsidP="00D01292">
      <w:pPr>
        <w:rPr>
          <w:rFonts w:ascii="Tahoma" w:hAnsi="Tahoma" w:cs="Tahoma"/>
          <w:sz w:val="18"/>
          <w:szCs w:val="18"/>
        </w:rPr>
      </w:pPr>
      <w:r w:rsidRPr="008D462A">
        <w:rPr>
          <w:rFonts w:ascii="Tahoma" w:hAnsi="Tahoma" w:cs="Tahoma"/>
          <w:sz w:val="18"/>
          <w:szCs w:val="18"/>
        </w:rPr>
        <w:t>gdzie:</w:t>
      </w:r>
    </w:p>
    <w:p w:rsidR="00D01292" w:rsidRPr="008D462A" w:rsidRDefault="00D01292" w:rsidP="00D01292">
      <w:pPr>
        <w:rPr>
          <w:rFonts w:ascii="Tahoma" w:hAnsi="Tahoma" w:cs="Tahoma"/>
          <w:sz w:val="18"/>
          <w:szCs w:val="18"/>
        </w:rPr>
      </w:pPr>
      <w:proofErr w:type="spellStart"/>
      <w:r w:rsidRPr="008D462A">
        <w:rPr>
          <w:rFonts w:ascii="Tahoma" w:hAnsi="Tahoma" w:cs="Tahoma"/>
          <w:sz w:val="18"/>
          <w:szCs w:val="18"/>
        </w:rPr>
        <w:t>Pc</w:t>
      </w:r>
      <w:proofErr w:type="spellEnd"/>
      <w:r w:rsidRPr="008D462A">
        <w:rPr>
          <w:rFonts w:ascii="Tahoma" w:hAnsi="Tahoma" w:cs="Tahoma"/>
          <w:sz w:val="18"/>
          <w:szCs w:val="18"/>
        </w:rPr>
        <w:t xml:space="preserve">   punkty otrzymane za cenę </w:t>
      </w:r>
    </w:p>
    <w:p w:rsidR="00D01292" w:rsidRPr="008D462A" w:rsidRDefault="00D01292" w:rsidP="00D01292">
      <w:pPr>
        <w:rPr>
          <w:rFonts w:ascii="Tahoma" w:hAnsi="Tahoma" w:cs="Tahoma"/>
          <w:sz w:val="18"/>
          <w:szCs w:val="18"/>
        </w:rPr>
      </w:pPr>
      <w:proofErr w:type="spellStart"/>
      <w:r w:rsidRPr="008D462A">
        <w:rPr>
          <w:rFonts w:ascii="Tahoma" w:hAnsi="Tahoma" w:cs="Tahoma"/>
          <w:sz w:val="18"/>
          <w:szCs w:val="18"/>
        </w:rPr>
        <w:t>Cn</w:t>
      </w:r>
      <w:proofErr w:type="spellEnd"/>
      <w:r w:rsidRPr="008D462A">
        <w:rPr>
          <w:rFonts w:ascii="Tahoma" w:hAnsi="Tahoma" w:cs="Tahoma"/>
          <w:sz w:val="18"/>
          <w:szCs w:val="18"/>
        </w:rPr>
        <w:t xml:space="preserve">  cena najniższej oferty</w:t>
      </w:r>
    </w:p>
    <w:p w:rsidR="00D01292" w:rsidRPr="008D462A" w:rsidRDefault="00D01292" w:rsidP="00D01292">
      <w:pPr>
        <w:rPr>
          <w:rFonts w:ascii="Tahoma" w:hAnsi="Tahoma" w:cs="Tahoma"/>
          <w:sz w:val="18"/>
          <w:szCs w:val="18"/>
        </w:rPr>
      </w:pPr>
      <w:proofErr w:type="spellStart"/>
      <w:r w:rsidRPr="008D462A">
        <w:rPr>
          <w:rFonts w:ascii="Tahoma" w:hAnsi="Tahoma" w:cs="Tahoma"/>
          <w:sz w:val="18"/>
          <w:szCs w:val="18"/>
        </w:rPr>
        <w:t>Cb</w:t>
      </w:r>
      <w:proofErr w:type="spellEnd"/>
      <w:r w:rsidRPr="008D462A">
        <w:rPr>
          <w:rFonts w:ascii="Tahoma" w:hAnsi="Tahoma" w:cs="Tahoma"/>
          <w:sz w:val="18"/>
          <w:szCs w:val="18"/>
        </w:rPr>
        <w:t xml:space="preserve">  cena badanej oferty</w:t>
      </w:r>
    </w:p>
    <w:p w:rsidR="00D01292" w:rsidRPr="008D462A" w:rsidRDefault="00D01292" w:rsidP="00D01292">
      <w:pPr>
        <w:rPr>
          <w:rFonts w:ascii="Tahoma" w:hAnsi="Tahoma" w:cs="Tahoma"/>
          <w:sz w:val="18"/>
          <w:szCs w:val="18"/>
        </w:rPr>
      </w:pPr>
    </w:p>
    <w:p w:rsidR="00D01292" w:rsidRPr="008D462A" w:rsidRDefault="00D01292" w:rsidP="00D01292">
      <w:pPr>
        <w:jc w:val="both"/>
        <w:rPr>
          <w:rFonts w:ascii="Tahoma" w:hAnsi="Tahoma" w:cs="Tahoma"/>
          <w:sz w:val="18"/>
          <w:szCs w:val="18"/>
        </w:rPr>
      </w:pPr>
      <w:r w:rsidRPr="008D462A">
        <w:rPr>
          <w:rFonts w:ascii="Tahoma" w:hAnsi="Tahoma" w:cs="Tahoma"/>
          <w:sz w:val="18"/>
          <w:szCs w:val="18"/>
        </w:rPr>
        <w:t xml:space="preserve">Oferta w tym kryterium może otrzymać maksymalnie </w:t>
      </w:r>
      <w:r w:rsidR="00A25915" w:rsidRPr="008D462A">
        <w:rPr>
          <w:rFonts w:ascii="Tahoma" w:hAnsi="Tahoma" w:cs="Tahoma"/>
          <w:sz w:val="18"/>
          <w:szCs w:val="18"/>
        </w:rPr>
        <w:t>60</w:t>
      </w:r>
      <w:r w:rsidR="000D7981" w:rsidRPr="008D462A">
        <w:rPr>
          <w:rFonts w:ascii="Tahoma" w:hAnsi="Tahoma" w:cs="Tahoma"/>
          <w:sz w:val="18"/>
          <w:szCs w:val="18"/>
        </w:rPr>
        <w:t xml:space="preserve"> </w:t>
      </w:r>
      <w:r w:rsidRPr="008D462A">
        <w:rPr>
          <w:rFonts w:ascii="Tahoma" w:hAnsi="Tahoma" w:cs="Tahoma"/>
          <w:sz w:val="18"/>
          <w:szCs w:val="18"/>
        </w:rPr>
        <w:t>punktów, pozostałe oferty proporcjonalnie mniej.</w:t>
      </w:r>
    </w:p>
    <w:p w:rsidR="00A25915" w:rsidRPr="008D462A" w:rsidRDefault="00A25915" w:rsidP="00D01292">
      <w:pPr>
        <w:jc w:val="both"/>
        <w:rPr>
          <w:rFonts w:ascii="Tahoma" w:hAnsi="Tahoma" w:cs="Tahoma"/>
          <w:sz w:val="18"/>
          <w:szCs w:val="18"/>
        </w:rPr>
      </w:pPr>
    </w:p>
    <w:p w:rsidR="002231DD" w:rsidRPr="008D462A" w:rsidRDefault="002231DD" w:rsidP="002231DD">
      <w:pPr>
        <w:autoSpaceDE w:val="0"/>
        <w:autoSpaceDN w:val="0"/>
        <w:adjustRightInd w:val="0"/>
        <w:rPr>
          <w:rFonts w:ascii="Tahoma" w:eastAsia="Calibri" w:hAnsi="Tahoma" w:cs="Tahoma"/>
          <w:bCs/>
          <w:color w:val="000000"/>
          <w:sz w:val="18"/>
          <w:szCs w:val="18"/>
        </w:rPr>
      </w:pPr>
      <w:r w:rsidRPr="008D462A">
        <w:rPr>
          <w:rFonts w:ascii="Tahoma" w:eastAsia="Calibri" w:hAnsi="Tahoma" w:cs="Tahoma"/>
          <w:bCs/>
          <w:color w:val="000000"/>
          <w:sz w:val="18"/>
          <w:szCs w:val="18"/>
          <w:u w:val="single"/>
        </w:rPr>
        <w:t xml:space="preserve">Kryterium terminu dostawy </w:t>
      </w:r>
      <w:r w:rsidRPr="008D462A">
        <w:rPr>
          <w:rFonts w:ascii="Tahoma" w:eastAsia="Calibri" w:hAnsi="Tahoma" w:cs="Tahoma"/>
          <w:bCs/>
          <w:color w:val="000000"/>
          <w:sz w:val="18"/>
          <w:szCs w:val="18"/>
        </w:rPr>
        <w:t xml:space="preserve"> </w:t>
      </w:r>
    </w:p>
    <w:p w:rsidR="00347DCB" w:rsidRPr="008D462A" w:rsidRDefault="00347DCB" w:rsidP="00347DCB">
      <w:pPr>
        <w:shd w:val="clear" w:color="auto" w:fill="FFFFFF"/>
        <w:jc w:val="both"/>
        <w:rPr>
          <w:rFonts w:ascii="Tahoma" w:hAnsi="Tahoma" w:cs="Tahoma"/>
          <w:bCs/>
          <w:sz w:val="18"/>
          <w:szCs w:val="18"/>
        </w:rPr>
      </w:pPr>
      <w:r w:rsidRPr="008D462A">
        <w:rPr>
          <w:rFonts w:ascii="Tahoma" w:hAnsi="Tahoma" w:cs="Tahoma"/>
          <w:bCs/>
          <w:sz w:val="18"/>
          <w:szCs w:val="18"/>
        </w:rPr>
        <w:t>Punkty za kryterium Termin dostawy (P</w:t>
      </w:r>
      <w:r w:rsidRPr="008D462A">
        <w:rPr>
          <w:rFonts w:ascii="Tahoma" w:hAnsi="Tahoma" w:cs="Tahoma"/>
          <w:bCs/>
          <w:sz w:val="18"/>
          <w:szCs w:val="18"/>
          <w:vertAlign w:val="subscript"/>
        </w:rPr>
        <w:t>t</w:t>
      </w:r>
      <w:r w:rsidRPr="008D462A">
        <w:rPr>
          <w:rFonts w:ascii="Tahoma" w:hAnsi="Tahoma" w:cs="Tahoma"/>
          <w:bCs/>
          <w:sz w:val="18"/>
          <w:szCs w:val="18"/>
        </w:rPr>
        <w:t>) zostaną przyznane w następującej skali:</w:t>
      </w:r>
    </w:p>
    <w:p w:rsidR="00347DCB" w:rsidRPr="008D462A" w:rsidRDefault="00347DCB" w:rsidP="00347DCB">
      <w:pPr>
        <w:shd w:val="clear" w:color="auto" w:fill="FFFFFF"/>
        <w:jc w:val="both"/>
        <w:rPr>
          <w:rFonts w:ascii="Tahoma" w:hAnsi="Tahoma" w:cs="Tahoma"/>
          <w:bCs/>
          <w:sz w:val="18"/>
          <w:szCs w:val="18"/>
        </w:rPr>
      </w:pPr>
    </w:p>
    <w:p w:rsidR="00347DCB" w:rsidRPr="008D462A" w:rsidRDefault="00347DCB" w:rsidP="00347DCB">
      <w:pPr>
        <w:shd w:val="clear" w:color="auto" w:fill="FFFFFF"/>
        <w:jc w:val="both"/>
        <w:rPr>
          <w:rFonts w:ascii="Tahoma" w:hAnsi="Tahoma" w:cs="Tahoma"/>
          <w:bCs/>
          <w:sz w:val="18"/>
          <w:szCs w:val="18"/>
        </w:rPr>
      </w:pPr>
      <w:r w:rsidRPr="008D462A">
        <w:rPr>
          <w:rFonts w:ascii="Tahoma" w:hAnsi="Tahoma" w:cs="Tahoma"/>
          <w:bCs/>
          <w:sz w:val="18"/>
          <w:szCs w:val="18"/>
        </w:rPr>
        <w:t xml:space="preserve">3 tygodnie </w:t>
      </w:r>
      <w:r w:rsidR="00D02A84" w:rsidRPr="008D462A">
        <w:rPr>
          <w:rFonts w:ascii="Tahoma" w:hAnsi="Tahoma" w:cs="Tahoma"/>
          <w:bCs/>
          <w:sz w:val="18"/>
          <w:szCs w:val="18"/>
        </w:rPr>
        <w:t xml:space="preserve">od dnia zawarcia umowy </w:t>
      </w:r>
      <w:r w:rsidRPr="008D462A">
        <w:rPr>
          <w:rFonts w:ascii="Tahoma" w:hAnsi="Tahoma" w:cs="Tahoma"/>
          <w:bCs/>
          <w:sz w:val="18"/>
          <w:szCs w:val="18"/>
        </w:rPr>
        <w:t>– 0 punktów</w:t>
      </w:r>
    </w:p>
    <w:p w:rsidR="00347DCB" w:rsidRPr="008D462A" w:rsidRDefault="00347DCB" w:rsidP="00347DCB">
      <w:pPr>
        <w:shd w:val="clear" w:color="auto" w:fill="FFFFFF"/>
        <w:jc w:val="both"/>
        <w:rPr>
          <w:rFonts w:ascii="Tahoma" w:hAnsi="Tahoma" w:cs="Tahoma"/>
          <w:bCs/>
          <w:sz w:val="18"/>
          <w:szCs w:val="18"/>
        </w:rPr>
      </w:pPr>
      <w:r w:rsidRPr="008D462A">
        <w:rPr>
          <w:rFonts w:ascii="Tahoma" w:hAnsi="Tahoma" w:cs="Tahoma"/>
          <w:bCs/>
          <w:sz w:val="18"/>
          <w:szCs w:val="18"/>
        </w:rPr>
        <w:t xml:space="preserve">2 tygodnie </w:t>
      </w:r>
      <w:r w:rsidR="00D02A84" w:rsidRPr="008D462A">
        <w:rPr>
          <w:rFonts w:ascii="Tahoma" w:hAnsi="Tahoma" w:cs="Tahoma"/>
          <w:bCs/>
          <w:sz w:val="18"/>
          <w:szCs w:val="18"/>
        </w:rPr>
        <w:t xml:space="preserve">od dnia zawarcia umowy </w:t>
      </w:r>
      <w:r w:rsidRPr="008D462A">
        <w:rPr>
          <w:rFonts w:ascii="Tahoma" w:hAnsi="Tahoma" w:cs="Tahoma"/>
          <w:bCs/>
          <w:sz w:val="18"/>
          <w:szCs w:val="18"/>
        </w:rPr>
        <w:t xml:space="preserve">– </w:t>
      </w:r>
      <w:r w:rsidR="00092550" w:rsidRPr="008D462A">
        <w:rPr>
          <w:rFonts w:ascii="Tahoma" w:hAnsi="Tahoma" w:cs="Tahoma"/>
          <w:bCs/>
          <w:sz w:val="18"/>
          <w:szCs w:val="18"/>
        </w:rPr>
        <w:t>15</w:t>
      </w:r>
      <w:r w:rsidRPr="008D462A">
        <w:rPr>
          <w:rFonts w:ascii="Tahoma" w:hAnsi="Tahoma" w:cs="Tahoma"/>
          <w:bCs/>
          <w:sz w:val="18"/>
          <w:szCs w:val="18"/>
        </w:rPr>
        <w:t xml:space="preserve"> punkt</w:t>
      </w:r>
      <w:r w:rsidR="00477BF6" w:rsidRPr="008D462A">
        <w:rPr>
          <w:rFonts w:ascii="Tahoma" w:hAnsi="Tahoma" w:cs="Tahoma"/>
          <w:bCs/>
          <w:sz w:val="18"/>
          <w:szCs w:val="18"/>
        </w:rPr>
        <w:t>ów</w:t>
      </w:r>
    </w:p>
    <w:p w:rsidR="00347DCB" w:rsidRPr="008D462A" w:rsidRDefault="00347DCB" w:rsidP="00347DCB">
      <w:pPr>
        <w:shd w:val="clear" w:color="auto" w:fill="FFFFFF"/>
        <w:jc w:val="both"/>
        <w:rPr>
          <w:rFonts w:ascii="Tahoma" w:hAnsi="Tahoma" w:cs="Tahoma"/>
          <w:bCs/>
          <w:sz w:val="18"/>
          <w:szCs w:val="18"/>
        </w:rPr>
      </w:pPr>
      <w:r w:rsidRPr="008D462A">
        <w:rPr>
          <w:rFonts w:ascii="Tahoma" w:hAnsi="Tahoma" w:cs="Tahoma"/>
          <w:bCs/>
          <w:sz w:val="18"/>
          <w:szCs w:val="18"/>
        </w:rPr>
        <w:t xml:space="preserve">1 tydzień </w:t>
      </w:r>
      <w:r w:rsidR="00D02A84" w:rsidRPr="008D462A">
        <w:rPr>
          <w:rFonts w:ascii="Tahoma" w:hAnsi="Tahoma" w:cs="Tahoma"/>
          <w:bCs/>
          <w:sz w:val="18"/>
          <w:szCs w:val="18"/>
        </w:rPr>
        <w:t xml:space="preserve">od dnia zawarcia umowy </w:t>
      </w:r>
      <w:r w:rsidRPr="008D462A">
        <w:rPr>
          <w:rFonts w:ascii="Tahoma" w:hAnsi="Tahoma" w:cs="Tahoma"/>
          <w:bCs/>
          <w:sz w:val="18"/>
          <w:szCs w:val="18"/>
        </w:rPr>
        <w:t xml:space="preserve">– </w:t>
      </w:r>
      <w:r w:rsidR="00092550" w:rsidRPr="008D462A">
        <w:rPr>
          <w:rFonts w:ascii="Tahoma" w:hAnsi="Tahoma" w:cs="Tahoma"/>
          <w:bCs/>
          <w:sz w:val="18"/>
          <w:szCs w:val="18"/>
        </w:rPr>
        <w:t>30</w:t>
      </w:r>
      <w:r w:rsidR="00477BF6" w:rsidRPr="008D462A">
        <w:rPr>
          <w:rFonts w:ascii="Tahoma" w:hAnsi="Tahoma" w:cs="Tahoma"/>
          <w:bCs/>
          <w:sz w:val="18"/>
          <w:szCs w:val="18"/>
        </w:rPr>
        <w:t xml:space="preserve"> punktów</w:t>
      </w:r>
    </w:p>
    <w:p w:rsidR="00347DCB" w:rsidRPr="008D462A" w:rsidRDefault="00347DCB" w:rsidP="00347DCB">
      <w:pPr>
        <w:shd w:val="clear" w:color="auto" w:fill="FFFFFF"/>
        <w:jc w:val="both"/>
        <w:rPr>
          <w:rFonts w:ascii="Tahoma" w:hAnsi="Tahoma" w:cs="Tahoma"/>
          <w:sz w:val="18"/>
          <w:szCs w:val="18"/>
        </w:rPr>
      </w:pPr>
    </w:p>
    <w:p w:rsidR="00D02A84" w:rsidRPr="008D462A" w:rsidRDefault="00D02A84" w:rsidP="00D02A84">
      <w:pPr>
        <w:shd w:val="clear" w:color="auto" w:fill="FFFFFF"/>
        <w:jc w:val="both"/>
        <w:rPr>
          <w:rFonts w:ascii="Tahoma" w:hAnsi="Tahoma" w:cs="Tahoma"/>
          <w:bCs/>
          <w:sz w:val="18"/>
          <w:szCs w:val="18"/>
        </w:rPr>
      </w:pPr>
      <w:r w:rsidRPr="008D462A">
        <w:rPr>
          <w:rFonts w:ascii="Tahoma" w:hAnsi="Tahoma" w:cs="Tahoma"/>
          <w:bCs/>
          <w:sz w:val="18"/>
          <w:szCs w:val="18"/>
        </w:rPr>
        <w:t xml:space="preserve">Wykonawca zobowiązany jest zaoferować termin dostawy w formularzu ofertowym. </w:t>
      </w:r>
    </w:p>
    <w:p w:rsidR="002231DD" w:rsidRPr="008D462A" w:rsidRDefault="00D02A84" w:rsidP="00D02A84">
      <w:pPr>
        <w:shd w:val="clear" w:color="auto" w:fill="FFFFFF"/>
        <w:jc w:val="both"/>
        <w:rPr>
          <w:rFonts w:ascii="Tahoma" w:hAnsi="Tahoma" w:cs="Tahoma"/>
          <w:bCs/>
          <w:sz w:val="18"/>
          <w:szCs w:val="18"/>
        </w:rPr>
      </w:pPr>
      <w:r w:rsidRPr="008D462A">
        <w:rPr>
          <w:rFonts w:ascii="Tahoma" w:hAnsi="Tahoma" w:cs="Tahoma"/>
          <w:bCs/>
          <w:sz w:val="18"/>
          <w:szCs w:val="18"/>
        </w:rPr>
        <w:t xml:space="preserve">Maksymalny termin dostawy to </w:t>
      </w:r>
      <w:r w:rsidRPr="008D462A">
        <w:rPr>
          <w:rFonts w:ascii="Tahoma" w:hAnsi="Tahoma" w:cs="Tahoma"/>
          <w:b/>
          <w:bCs/>
          <w:sz w:val="18"/>
          <w:szCs w:val="18"/>
        </w:rPr>
        <w:t>3</w:t>
      </w:r>
      <w:r w:rsidRPr="008D462A">
        <w:rPr>
          <w:rFonts w:ascii="Tahoma" w:hAnsi="Tahoma" w:cs="Tahoma"/>
          <w:bCs/>
          <w:sz w:val="18"/>
          <w:szCs w:val="18"/>
        </w:rPr>
        <w:t xml:space="preserve"> </w:t>
      </w:r>
      <w:r w:rsidRPr="008D462A">
        <w:rPr>
          <w:rFonts w:ascii="Tahoma" w:hAnsi="Tahoma" w:cs="Tahoma"/>
          <w:b/>
          <w:bCs/>
          <w:sz w:val="18"/>
          <w:szCs w:val="18"/>
        </w:rPr>
        <w:t xml:space="preserve">tygodnie </w:t>
      </w:r>
      <w:r w:rsidRPr="008D462A">
        <w:rPr>
          <w:rFonts w:ascii="Tahoma" w:hAnsi="Tahoma" w:cs="Tahoma"/>
          <w:bCs/>
          <w:sz w:val="18"/>
          <w:szCs w:val="18"/>
        </w:rPr>
        <w:t>od dnia zawarcia umowy.</w:t>
      </w:r>
    </w:p>
    <w:p w:rsidR="00D02A84" w:rsidRPr="008D462A" w:rsidRDefault="00D02A84" w:rsidP="00D02A84">
      <w:pPr>
        <w:shd w:val="clear" w:color="auto" w:fill="FFFFFF"/>
        <w:jc w:val="both"/>
        <w:rPr>
          <w:rFonts w:ascii="Tahoma" w:hAnsi="Tahoma" w:cs="Tahoma"/>
          <w:bCs/>
          <w:color w:val="000000"/>
          <w:sz w:val="18"/>
          <w:szCs w:val="18"/>
          <w:highlight w:val="yellow"/>
        </w:rPr>
      </w:pPr>
    </w:p>
    <w:p w:rsidR="002231DD" w:rsidRPr="008D462A" w:rsidRDefault="002231DD" w:rsidP="002231DD">
      <w:pPr>
        <w:jc w:val="both"/>
        <w:rPr>
          <w:rFonts w:ascii="Tahoma" w:hAnsi="Tahoma" w:cs="Tahoma"/>
          <w:color w:val="000000"/>
          <w:sz w:val="18"/>
          <w:szCs w:val="18"/>
        </w:rPr>
      </w:pPr>
      <w:r w:rsidRPr="008D462A">
        <w:rPr>
          <w:rFonts w:ascii="Tahoma" w:hAnsi="Tahoma" w:cs="Tahoma"/>
          <w:color w:val="000000"/>
          <w:sz w:val="18"/>
          <w:szCs w:val="18"/>
        </w:rPr>
        <w:t>Oferta w tym kryter</w:t>
      </w:r>
      <w:r w:rsidR="00D02A84" w:rsidRPr="008D462A">
        <w:rPr>
          <w:rFonts w:ascii="Tahoma" w:hAnsi="Tahoma" w:cs="Tahoma"/>
          <w:color w:val="000000"/>
          <w:sz w:val="18"/>
          <w:szCs w:val="18"/>
        </w:rPr>
        <w:t xml:space="preserve">ium może otrzymać maksymalnie </w:t>
      </w:r>
      <w:r w:rsidR="00092550" w:rsidRPr="008D462A">
        <w:rPr>
          <w:rFonts w:ascii="Tahoma" w:hAnsi="Tahoma" w:cs="Tahoma"/>
          <w:color w:val="000000"/>
          <w:sz w:val="18"/>
          <w:szCs w:val="18"/>
        </w:rPr>
        <w:t>30</w:t>
      </w:r>
      <w:r w:rsidR="00477BF6" w:rsidRPr="008D462A">
        <w:rPr>
          <w:rFonts w:ascii="Tahoma" w:hAnsi="Tahoma" w:cs="Tahoma"/>
          <w:color w:val="000000"/>
          <w:sz w:val="18"/>
          <w:szCs w:val="18"/>
        </w:rPr>
        <w:t xml:space="preserve"> </w:t>
      </w:r>
      <w:r w:rsidRPr="008D462A">
        <w:rPr>
          <w:rFonts w:ascii="Tahoma" w:hAnsi="Tahoma" w:cs="Tahoma"/>
          <w:color w:val="000000"/>
          <w:sz w:val="18"/>
          <w:szCs w:val="18"/>
        </w:rPr>
        <w:t>punkt</w:t>
      </w:r>
      <w:r w:rsidR="00477BF6" w:rsidRPr="008D462A">
        <w:rPr>
          <w:rFonts w:ascii="Tahoma" w:hAnsi="Tahoma" w:cs="Tahoma"/>
          <w:color w:val="000000"/>
          <w:sz w:val="18"/>
          <w:szCs w:val="18"/>
        </w:rPr>
        <w:t>ów</w:t>
      </w:r>
      <w:r w:rsidRPr="008D462A">
        <w:rPr>
          <w:rFonts w:ascii="Tahoma" w:hAnsi="Tahoma" w:cs="Tahoma"/>
          <w:color w:val="000000"/>
          <w:sz w:val="18"/>
          <w:szCs w:val="18"/>
        </w:rPr>
        <w:t xml:space="preserve">, pozostałe oferty </w:t>
      </w:r>
      <w:r w:rsidR="00D02A84" w:rsidRPr="008D462A">
        <w:rPr>
          <w:rFonts w:ascii="Tahoma" w:hAnsi="Tahoma" w:cs="Tahoma"/>
          <w:color w:val="000000"/>
          <w:sz w:val="18"/>
          <w:szCs w:val="18"/>
        </w:rPr>
        <w:t>zgodnie z wzorem powyżej</w:t>
      </w:r>
      <w:r w:rsidR="00D04828" w:rsidRPr="008D462A">
        <w:rPr>
          <w:rFonts w:ascii="Tahoma" w:hAnsi="Tahoma" w:cs="Tahoma"/>
          <w:color w:val="000000"/>
          <w:sz w:val="18"/>
          <w:szCs w:val="18"/>
        </w:rPr>
        <w:t>.</w:t>
      </w:r>
    </w:p>
    <w:p w:rsidR="00092550" w:rsidRPr="008D462A" w:rsidRDefault="00092550" w:rsidP="002231DD">
      <w:pPr>
        <w:jc w:val="both"/>
        <w:rPr>
          <w:rFonts w:ascii="Tahoma" w:hAnsi="Tahoma" w:cs="Tahoma"/>
          <w:color w:val="000000"/>
          <w:sz w:val="18"/>
          <w:szCs w:val="18"/>
        </w:rPr>
      </w:pPr>
    </w:p>
    <w:p w:rsidR="00092550" w:rsidRPr="008D462A" w:rsidRDefault="00092550" w:rsidP="00092550">
      <w:pPr>
        <w:shd w:val="clear" w:color="auto" w:fill="FFFFFF"/>
        <w:autoSpaceDE w:val="0"/>
        <w:adjustRightInd w:val="0"/>
        <w:jc w:val="both"/>
        <w:rPr>
          <w:rFonts w:ascii="Tahoma" w:eastAsia="Calibri" w:hAnsi="Tahoma" w:cs="Tahoma"/>
          <w:bCs/>
          <w:sz w:val="18"/>
          <w:szCs w:val="18"/>
        </w:rPr>
      </w:pPr>
      <w:r w:rsidRPr="008D462A">
        <w:rPr>
          <w:rFonts w:ascii="Tahoma" w:eastAsia="Calibri" w:hAnsi="Tahoma" w:cs="Tahoma"/>
          <w:bCs/>
          <w:sz w:val="18"/>
          <w:szCs w:val="18"/>
          <w:u w:val="single"/>
        </w:rPr>
        <w:t>Kryterium: Gwarancja</w:t>
      </w:r>
    </w:p>
    <w:p w:rsidR="00092550" w:rsidRPr="008D462A" w:rsidRDefault="00092550" w:rsidP="00092550">
      <w:pPr>
        <w:shd w:val="clear" w:color="auto" w:fill="FFFFFF"/>
        <w:jc w:val="both"/>
        <w:rPr>
          <w:rFonts w:ascii="Tahoma" w:hAnsi="Tahoma" w:cs="Tahoma"/>
          <w:bCs/>
          <w:sz w:val="18"/>
          <w:szCs w:val="18"/>
        </w:rPr>
      </w:pPr>
      <w:r w:rsidRPr="008D462A">
        <w:rPr>
          <w:rFonts w:ascii="Tahoma" w:hAnsi="Tahoma" w:cs="Tahoma"/>
          <w:bCs/>
          <w:sz w:val="18"/>
          <w:szCs w:val="18"/>
        </w:rPr>
        <w:t>Punkty za kryterium Gwarancja (</w:t>
      </w:r>
      <w:proofErr w:type="spellStart"/>
      <w:r w:rsidRPr="008D462A">
        <w:rPr>
          <w:rFonts w:ascii="Tahoma" w:hAnsi="Tahoma" w:cs="Tahoma"/>
          <w:bCs/>
          <w:sz w:val="18"/>
          <w:szCs w:val="18"/>
        </w:rPr>
        <w:t>P</w:t>
      </w:r>
      <w:r w:rsidRPr="008D462A">
        <w:rPr>
          <w:rFonts w:ascii="Tahoma" w:hAnsi="Tahoma" w:cs="Tahoma"/>
          <w:bCs/>
          <w:sz w:val="18"/>
          <w:szCs w:val="18"/>
          <w:vertAlign w:val="subscript"/>
        </w:rPr>
        <w:t>g</w:t>
      </w:r>
      <w:proofErr w:type="spellEnd"/>
      <w:r w:rsidRPr="008D462A">
        <w:rPr>
          <w:rFonts w:ascii="Tahoma" w:hAnsi="Tahoma" w:cs="Tahoma"/>
          <w:bCs/>
          <w:sz w:val="18"/>
          <w:szCs w:val="18"/>
        </w:rPr>
        <w:t>) zostaną przyznane w następującej skali:</w:t>
      </w:r>
    </w:p>
    <w:p w:rsidR="00092550" w:rsidRPr="008D462A" w:rsidRDefault="00092550" w:rsidP="00092550">
      <w:pPr>
        <w:shd w:val="clear" w:color="auto" w:fill="FFFFFF"/>
        <w:jc w:val="both"/>
        <w:rPr>
          <w:rFonts w:ascii="Tahoma" w:hAnsi="Tahoma" w:cs="Tahoma"/>
          <w:bCs/>
          <w:sz w:val="18"/>
          <w:szCs w:val="18"/>
        </w:rPr>
      </w:pPr>
    </w:p>
    <w:p w:rsidR="00092550" w:rsidRPr="008D462A" w:rsidRDefault="00092550" w:rsidP="00092550">
      <w:pPr>
        <w:shd w:val="clear" w:color="auto" w:fill="FFFFFF"/>
        <w:jc w:val="both"/>
        <w:rPr>
          <w:rFonts w:ascii="Tahoma" w:hAnsi="Tahoma" w:cs="Tahoma"/>
          <w:bCs/>
          <w:sz w:val="18"/>
          <w:szCs w:val="18"/>
        </w:rPr>
      </w:pPr>
      <w:r w:rsidRPr="008D462A">
        <w:rPr>
          <w:rFonts w:ascii="Tahoma" w:hAnsi="Tahoma" w:cs="Tahoma"/>
          <w:bCs/>
          <w:sz w:val="18"/>
          <w:szCs w:val="18"/>
        </w:rPr>
        <w:t>2 letnia gwarancja – 0 punktów</w:t>
      </w:r>
    </w:p>
    <w:p w:rsidR="00092550" w:rsidRPr="008D462A" w:rsidRDefault="00092550" w:rsidP="00092550">
      <w:pPr>
        <w:shd w:val="clear" w:color="auto" w:fill="FFFFFF"/>
        <w:jc w:val="both"/>
        <w:rPr>
          <w:rFonts w:ascii="Tahoma" w:hAnsi="Tahoma" w:cs="Tahoma"/>
          <w:bCs/>
          <w:sz w:val="18"/>
          <w:szCs w:val="18"/>
        </w:rPr>
      </w:pPr>
      <w:r w:rsidRPr="008D462A">
        <w:rPr>
          <w:rFonts w:ascii="Tahoma" w:hAnsi="Tahoma" w:cs="Tahoma"/>
          <w:bCs/>
          <w:sz w:val="18"/>
          <w:szCs w:val="18"/>
        </w:rPr>
        <w:t>3 letnia gwarancja – 5 punktów</w:t>
      </w:r>
    </w:p>
    <w:p w:rsidR="00092550" w:rsidRPr="008D462A" w:rsidRDefault="00092550" w:rsidP="00092550">
      <w:pPr>
        <w:shd w:val="clear" w:color="auto" w:fill="FFFFFF"/>
        <w:jc w:val="both"/>
        <w:rPr>
          <w:rFonts w:ascii="Tahoma" w:hAnsi="Tahoma" w:cs="Tahoma"/>
          <w:bCs/>
          <w:sz w:val="18"/>
          <w:szCs w:val="18"/>
        </w:rPr>
      </w:pPr>
      <w:r w:rsidRPr="008D462A">
        <w:rPr>
          <w:rFonts w:ascii="Tahoma" w:hAnsi="Tahoma" w:cs="Tahoma"/>
          <w:bCs/>
          <w:sz w:val="18"/>
          <w:szCs w:val="18"/>
        </w:rPr>
        <w:t xml:space="preserve">4 letnia gwarancja – 7 punktów   </w:t>
      </w:r>
    </w:p>
    <w:p w:rsidR="00092550" w:rsidRPr="008D462A" w:rsidRDefault="00092550" w:rsidP="00092550">
      <w:pPr>
        <w:shd w:val="clear" w:color="auto" w:fill="FFFFFF"/>
        <w:jc w:val="both"/>
        <w:rPr>
          <w:rFonts w:ascii="Tahoma" w:hAnsi="Tahoma" w:cs="Tahoma"/>
          <w:bCs/>
          <w:sz w:val="18"/>
          <w:szCs w:val="18"/>
        </w:rPr>
      </w:pPr>
      <w:r w:rsidRPr="008D462A">
        <w:rPr>
          <w:rFonts w:ascii="Tahoma" w:hAnsi="Tahoma" w:cs="Tahoma"/>
          <w:bCs/>
          <w:sz w:val="18"/>
          <w:szCs w:val="18"/>
        </w:rPr>
        <w:t>5 (lub więcej) letnia gwarancja – 10 punktów</w:t>
      </w:r>
    </w:p>
    <w:p w:rsidR="00092550" w:rsidRPr="008D462A" w:rsidRDefault="00092550" w:rsidP="00092550">
      <w:pPr>
        <w:shd w:val="clear" w:color="auto" w:fill="FFFFFF"/>
        <w:jc w:val="both"/>
        <w:rPr>
          <w:rFonts w:ascii="Tahoma" w:hAnsi="Tahoma" w:cs="Tahoma"/>
          <w:bCs/>
          <w:sz w:val="18"/>
          <w:szCs w:val="18"/>
        </w:rPr>
      </w:pPr>
    </w:p>
    <w:p w:rsidR="00092550" w:rsidRPr="008D462A" w:rsidRDefault="00092550" w:rsidP="00092550">
      <w:pPr>
        <w:shd w:val="clear" w:color="auto" w:fill="FFFFFF"/>
        <w:jc w:val="both"/>
        <w:rPr>
          <w:rFonts w:ascii="Tahoma" w:hAnsi="Tahoma" w:cs="Tahoma"/>
          <w:bCs/>
          <w:sz w:val="18"/>
          <w:szCs w:val="18"/>
        </w:rPr>
      </w:pPr>
      <w:r w:rsidRPr="008D462A">
        <w:rPr>
          <w:rFonts w:ascii="Tahoma" w:hAnsi="Tahoma" w:cs="Tahoma"/>
          <w:bCs/>
          <w:sz w:val="18"/>
          <w:szCs w:val="18"/>
        </w:rPr>
        <w:t xml:space="preserve">Wykonawca zobowiązany jest zaoferować okres gwarancji w formularzu ofertowym. </w:t>
      </w:r>
    </w:p>
    <w:p w:rsidR="00092550" w:rsidRPr="008D462A" w:rsidRDefault="00092550" w:rsidP="00092550">
      <w:pPr>
        <w:shd w:val="clear" w:color="auto" w:fill="FFFFFF"/>
        <w:jc w:val="both"/>
        <w:rPr>
          <w:rFonts w:ascii="Tahoma" w:hAnsi="Tahoma" w:cs="Tahoma"/>
          <w:sz w:val="18"/>
          <w:szCs w:val="18"/>
        </w:rPr>
      </w:pPr>
      <w:r w:rsidRPr="008D462A">
        <w:rPr>
          <w:rFonts w:ascii="Tahoma" w:hAnsi="Tahoma" w:cs="Tahoma"/>
          <w:bCs/>
          <w:sz w:val="18"/>
          <w:szCs w:val="18"/>
        </w:rPr>
        <w:t>Minimalny okres gwarancji to 2 lata.</w:t>
      </w:r>
    </w:p>
    <w:p w:rsidR="00092550" w:rsidRPr="008D462A" w:rsidRDefault="00092550" w:rsidP="00092550">
      <w:pPr>
        <w:autoSpaceDE w:val="0"/>
        <w:autoSpaceDN w:val="0"/>
        <w:adjustRightInd w:val="0"/>
        <w:jc w:val="both"/>
        <w:rPr>
          <w:rFonts w:ascii="Tahoma" w:hAnsi="Tahoma" w:cs="Tahoma"/>
          <w:sz w:val="18"/>
          <w:szCs w:val="18"/>
        </w:rPr>
      </w:pPr>
      <w:r w:rsidRPr="008D462A">
        <w:rPr>
          <w:rFonts w:ascii="Tahoma" w:hAnsi="Tahoma" w:cs="Tahoma"/>
          <w:bCs/>
          <w:sz w:val="18"/>
          <w:szCs w:val="18"/>
        </w:rPr>
        <w:t xml:space="preserve">Wykonawca zobowiązuje się do udzielenia co najmniej 2 letniej gwarancji  na przedmiot zamówienia i jego montaż. </w:t>
      </w:r>
    </w:p>
    <w:p w:rsidR="00092550" w:rsidRPr="008D462A" w:rsidRDefault="00092550" w:rsidP="00092550">
      <w:pPr>
        <w:shd w:val="clear" w:color="auto" w:fill="FFFFFF"/>
        <w:jc w:val="both"/>
        <w:rPr>
          <w:rFonts w:ascii="Tahoma" w:hAnsi="Tahoma" w:cs="Tahoma"/>
          <w:sz w:val="18"/>
          <w:szCs w:val="18"/>
        </w:rPr>
      </w:pPr>
    </w:p>
    <w:p w:rsidR="00092550" w:rsidRPr="008D462A" w:rsidRDefault="00092550" w:rsidP="00092550">
      <w:pPr>
        <w:shd w:val="clear" w:color="auto" w:fill="FFFFFF"/>
        <w:jc w:val="both"/>
        <w:rPr>
          <w:rFonts w:ascii="Tahoma" w:hAnsi="Tahoma" w:cs="Tahoma"/>
          <w:sz w:val="18"/>
          <w:szCs w:val="18"/>
        </w:rPr>
      </w:pPr>
      <w:r w:rsidRPr="008D462A">
        <w:rPr>
          <w:rFonts w:ascii="Tahoma" w:hAnsi="Tahoma" w:cs="Tahoma"/>
          <w:sz w:val="18"/>
          <w:szCs w:val="18"/>
        </w:rPr>
        <w:t>Oferta w tym kryterium może otrzymać maksymalnie 10 punktów.</w:t>
      </w:r>
    </w:p>
    <w:p w:rsidR="002231DD" w:rsidRPr="008D462A" w:rsidRDefault="002231DD" w:rsidP="002231DD">
      <w:pPr>
        <w:rPr>
          <w:rFonts w:ascii="Tahoma" w:hAnsi="Tahoma" w:cs="Tahoma"/>
          <w:bCs/>
          <w:color w:val="000000"/>
          <w:sz w:val="18"/>
          <w:szCs w:val="18"/>
        </w:rPr>
      </w:pPr>
    </w:p>
    <w:p w:rsidR="002231DD" w:rsidRPr="008D462A" w:rsidRDefault="002231DD" w:rsidP="002231DD">
      <w:pPr>
        <w:jc w:val="both"/>
        <w:rPr>
          <w:rFonts w:ascii="Tahoma" w:hAnsi="Tahoma" w:cs="Tahoma"/>
          <w:color w:val="000000"/>
          <w:sz w:val="18"/>
          <w:szCs w:val="18"/>
        </w:rPr>
      </w:pPr>
      <w:r w:rsidRPr="008D462A">
        <w:rPr>
          <w:rFonts w:ascii="Tahoma" w:hAnsi="Tahoma" w:cs="Tahoma"/>
          <w:color w:val="000000"/>
          <w:sz w:val="18"/>
          <w:szCs w:val="18"/>
        </w:rPr>
        <w:t>Ocenę końcową oferty stanowić będzie suma punktów poszczególnych kryteriów obliczonych zgodnie z poniższym wzorem:</w:t>
      </w:r>
    </w:p>
    <w:p w:rsidR="002231DD" w:rsidRPr="008D462A" w:rsidRDefault="002231DD" w:rsidP="002231DD">
      <w:pPr>
        <w:jc w:val="both"/>
        <w:rPr>
          <w:rFonts w:ascii="Tahoma" w:hAnsi="Tahoma" w:cs="Tahoma"/>
          <w:color w:val="000000"/>
          <w:sz w:val="18"/>
          <w:szCs w:val="18"/>
        </w:rPr>
      </w:pPr>
    </w:p>
    <w:p w:rsidR="002231DD" w:rsidRPr="008D462A" w:rsidRDefault="002231DD" w:rsidP="002231DD">
      <w:pPr>
        <w:jc w:val="both"/>
        <w:rPr>
          <w:rFonts w:ascii="Tahoma" w:hAnsi="Tahoma" w:cs="Tahoma"/>
          <w:color w:val="000000"/>
          <w:sz w:val="18"/>
          <w:szCs w:val="18"/>
        </w:rPr>
      </w:pPr>
      <w:proofErr w:type="spellStart"/>
      <w:r w:rsidRPr="008D462A">
        <w:rPr>
          <w:rFonts w:ascii="Tahoma" w:hAnsi="Tahoma" w:cs="Tahoma"/>
          <w:color w:val="000000"/>
          <w:sz w:val="18"/>
          <w:szCs w:val="18"/>
        </w:rPr>
        <w:t>Pc</w:t>
      </w:r>
      <w:proofErr w:type="spellEnd"/>
      <w:r w:rsidRPr="008D462A">
        <w:rPr>
          <w:rFonts w:ascii="Tahoma" w:hAnsi="Tahoma" w:cs="Tahoma"/>
          <w:color w:val="000000"/>
          <w:sz w:val="18"/>
          <w:szCs w:val="18"/>
        </w:rPr>
        <w:t xml:space="preserve"> +</w:t>
      </w:r>
      <w:r w:rsidR="00D04828" w:rsidRPr="008D462A">
        <w:rPr>
          <w:rFonts w:ascii="Tahoma" w:hAnsi="Tahoma" w:cs="Tahoma"/>
          <w:color w:val="000000"/>
          <w:sz w:val="18"/>
          <w:szCs w:val="18"/>
        </w:rPr>
        <w:t xml:space="preserve"> </w:t>
      </w:r>
      <w:proofErr w:type="spellStart"/>
      <w:r w:rsidR="00D04828" w:rsidRPr="008D462A">
        <w:rPr>
          <w:rFonts w:ascii="Tahoma" w:hAnsi="Tahoma" w:cs="Tahoma"/>
          <w:color w:val="000000"/>
          <w:sz w:val="18"/>
          <w:szCs w:val="18"/>
        </w:rPr>
        <w:t>Pg</w:t>
      </w:r>
      <w:proofErr w:type="spellEnd"/>
      <w:r w:rsidR="00D04828" w:rsidRPr="008D462A">
        <w:rPr>
          <w:rFonts w:ascii="Tahoma" w:hAnsi="Tahoma" w:cs="Tahoma"/>
          <w:color w:val="000000"/>
          <w:sz w:val="18"/>
          <w:szCs w:val="18"/>
        </w:rPr>
        <w:t xml:space="preserve"> +</w:t>
      </w:r>
      <w:r w:rsidRPr="008D462A">
        <w:rPr>
          <w:rFonts w:ascii="Tahoma" w:hAnsi="Tahoma" w:cs="Tahoma"/>
          <w:color w:val="000000"/>
          <w:sz w:val="18"/>
          <w:szCs w:val="18"/>
        </w:rPr>
        <w:t xml:space="preserve"> Pt = Ocena końcowa oferty </w:t>
      </w:r>
    </w:p>
    <w:p w:rsidR="002231DD" w:rsidRPr="008D462A" w:rsidRDefault="002231DD" w:rsidP="002231DD">
      <w:pPr>
        <w:jc w:val="both"/>
        <w:rPr>
          <w:rFonts w:ascii="Tahoma" w:hAnsi="Tahoma" w:cs="Tahoma"/>
          <w:color w:val="000000"/>
          <w:sz w:val="18"/>
          <w:szCs w:val="18"/>
        </w:rPr>
      </w:pPr>
    </w:p>
    <w:p w:rsidR="002231DD" w:rsidRPr="008D462A" w:rsidRDefault="002231DD" w:rsidP="002231DD">
      <w:pPr>
        <w:jc w:val="both"/>
        <w:rPr>
          <w:rFonts w:ascii="Tahoma" w:hAnsi="Tahoma" w:cs="Tahoma"/>
          <w:color w:val="000000"/>
          <w:sz w:val="18"/>
          <w:szCs w:val="18"/>
        </w:rPr>
      </w:pPr>
      <w:r w:rsidRPr="008D462A">
        <w:rPr>
          <w:rFonts w:ascii="Tahoma" w:hAnsi="Tahoma" w:cs="Tahoma"/>
          <w:color w:val="000000"/>
          <w:sz w:val="18"/>
          <w:szCs w:val="18"/>
        </w:rPr>
        <w:t>Przetarg wygra Wykonawca, który otrzyma największą ilość punktów w ocenie końcowej oferty.</w:t>
      </w:r>
    </w:p>
    <w:p w:rsidR="00A72E09" w:rsidRPr="008D462A" w:rsidRDefault="00A72E09" w:rsidP="002231DD">
      <w:pPr>
        <w:jc w:val="both"/>
        <w:rPr>
          <w:rFonts w:ascii="Tahoma" w:hAnsi="Tahoma" w:cs="Tahoma"/>
          <w:color w:val="000000"/>
          <w:sz w:val="18"/>
          <w:szCs w:val="18"/>
        </w:rPr>
      </w:pPr>
    </w:p>
    <w:p w:rsidR="00B400B2" w:rsidRPr="008D462A" w:rsidRDefault="00B400B2" w:rsidP="00695DF6">
      <w:pPr>
        <w:ind w:hanging="426"/>
        <w:jc w:val="both"/>
        <w:rPr>
          <w:rFonts w:ascii="Tahoma" w:hAnsi="Tahoma" w:cs="Tahoma"/>
          <w:b/>
          <w:bCs/>
          <w:sz w:val="18"/>
          <w:szCs w:val="18"/>
        </w:rPr>
      </w:pPr>
      <w:r w:rsidRPr="008D462A">
        <w:rPr>
          <w:rFonts w:ascii="Tahoma" w:hAnsi="Tahoma" w:cs="Tahoma"/>
          <w:b/>
          <w:bCs/>
          <w:sz w:val="18"/>
          <w:szCs w:val="18"/>
        </w:rPr>
        <w:t xml:space="preserve">14. INFORMACJE O FORMALNOŚCIACH JAKIE POWINNY ZOSTAĆ DOPEŁNIONE PO WYBORZE OFERTY W CELU ZAWARCIA UMOWY ORAZ  POSTANOWIENIA  PRZYSZŁEJ  UMOWY. </w:t>
      </w:r>
    </w:p>
    <w:p w:rsidR="00B400B2" w:rsidRPr="008D462A" w:rsidRDefault="00B400B2" w:rsidP="006D17F8">
      <w:pPr>
        <w:pStyle w:val="Tekstpodstawowy"/>
        <w:widowControl/>
        <w:numPr>
          <w:ilvl w:val="1"/>
          <w:numId w:val="5"/>
        </w:numPr>
        <w:overflowPunct/>
        <w:autoSpaceDE/>
        <w:adjustRightInd/>
        <w:ind w:left="142" w:hanging="568"/>
        <w:rPr>
          <w:rFonts w:ascii="Tahoma" w:hAnsi="Tahoma" w:cs="Tahoma"/>
          <w:bCs w:val="0"/>
          <w:sz w:val="18"/>
          <w:szCs w:val="18"/>
        </w:rPr>
      </w:pPr>
      <w:r w:rsidRPr="008D462A">
        <w:rPr>
          <w:rFonts w:ascii="Tahoma" w:hAnsi="Tahoma" w:cs="Tahoma"/>
          <w:sz w:val="18"/>
          <w:szCs w:val="18"/>
        </w:rPr>
        <w:t>Zawarcie umowy z wybranym Wykonawcą nastąpi na zasadach określonych we wzorze umowy</w:t>
      </w:r>
      <w:r w:rsidRPr="008D462A">
        <w:rPr>
          <w:rFonts w:ascii="Tahoma" w:hAnsi="Tahoma" w:cs="Tahoma"/>
          <w:bCs w:val="0"/>
          <w:sz w:val="18"/>
          <w:szCs w:val="18"/>
        </w:rPr>
        <w:t xml:space="preserve"> </w:t>
      </w:r>
      <w:r w:rsidR="00C975CC" w:rsidRPr="008D462A">
        <w:rPr>
          <w:rFonts w:ascii="Tahoma" w:hAnsi="Tahoma" w:cs="Tahoma"/>
          <w:bCs w:val="0"/>
          <w:sz w:val="18"/>
          <w:szCs w:val="18"/>
        </w:rPr>
        <w:t xml:space="preserve">(załącznik nr </w:t>
      </w:r>
      <w:r w:rsidR="004500FA" w:rsidRPr="008D462A">
        <w:rPr>
          <w:rFonts w:ascii="Tahoma" w:hAnsi="Tahoma" w:cs="Tahoma"/>
          <w:bCs w:val="0"/>
          <w:sz w:val="18"/>
          <w:szCs w:val="18"/>
          <w:lang w:val="pl-PL"/>
        </w:rPr>
        <w:t>5</w:t>
      </w:r>
      <w:r w:rsidRPr="008D462A">
        <w:rPr>
          <w:rFonts w:ascii="Tahoma" w:hAnsi="Tahoma" w:cs="Tahoma"/>
          <w:bCs w:val="0"/>
          <w:sz w:val="18"/>
          <w:szCs w:val="18"/>
        </w:rPr>
        <w:t>) i ceną zaoferowaną przez wybranego Wykonawcę w SAC  (załącznik nr 2).</w:t>
      </w:r>
    </w:p>
    <w:p w:rsidR="00B400B2" w:rsidRPr="008D462A" w:rsidRDefault="00B400B2" w:rsidP="006D17F8">
      <w:pPr>
        <w:pStyle w:val="Tekstpodstawowy"/>
        <w:widowControl/>
        <w:numPr>
          <w:ilvl w:val="1"/>
          <w:numId w:val="5"/>
        </w:numPr>
        <w:overflowPunct/>
        <w:autoSpaceDE/>
        <w:adjustRightInd/>
        <w:ind w:left="142" w:hanging="568"/>
        <w:rPr>
          <w:rFonts w:ascii="Tahoma" w:hAnsi="Tahoma" w:cs="Tahoma"/>
          <w:bCs w:val="0"/>
          <w:sz w:val="18"/>
          <w:szCs w:val="18"/>
        </w:rPr>
      </w:pPr>
      <w:r w:rsidRPr="008D462A">
        <w:rPr>
          <w:rFonts w:ascii="Tahoma" w:hAnsi="Tahoma" w:cs="Tahoma"/>
          <w:bCs w:val="0"/>
          <w:sz w:val="18"/>
          <w:szCs w:val="18"/>
        </w:rPr>
        <w:t xml:space="preserve">Jeżeli Wykonawca, który wygrał przetarg uchyli się od zawarcia umowy według warunków podanych w niniejszej SIWZ, Zamawiający </w:t>
      </w:r>
      <w:r w:rsidR="00EA1A3C" w:rsidRPr="008D462A">
        <w:rPr>
          <w:rFonts w:ascii="Tahoma" w:hAnsi="Tahoma" w:cs="Tahoma"/>
          <w:bCs w:val="0"/>
          <w:sz w:val="18"/>
          <w:szCs w:val="18"/>
          <w:lang w:val="pl-PL"/>
        </w:rPr>
        <w:t xml:space="preserve">może wybrać </w:t>
      </w:r>
      <w:r w:rsidRPr="008D462A">
        <w:rPr>
          <w:rFonts w:ascii="Tahoma" w:hAnsi="Tahoma" w:cs="Tahoma"/>
          <w:bCs w:val="0"/>
          <w:sz w:val="18"/>
          <w:szCs w:val="18"/>
        </w:rPr>
        <w:t>najkorzystniejszą  spośród pozostałych ofert  uznanych za niepodlegające odrzuceniu</w:t>
      </w:r>
      <w:r w:rsidR="00EA1A3C" w:rsidRPr="008D462A">
        <w:rPr>
          <w:rFonts w:ascii="Tahoma" w:hAnsi="Tahoma" w:cs="Tahoma"/>
          <w:bCs w:val="0"/>
          <w:sz w:val="18"/>
          <w:szCs w:val="18"/>
          <w:lang w:val="pl-PL"/>
        </w:rPr>
        <w:t>, chyba, że zachodzą przesłanki unieważnienia postępowania.</w:t>
      </w:r>
    </w:p>
    <w:p w:rsidR="004C652D" w:rsidRPr="008D462A" w:rsidRDefault="004C652D" w:rsidP="006D17F8">
      <w:pPr>
        <w:pStyle w:val="Tekstpodstawowy"/>
        <w:widowControl/>
        <w:numPr>
          <w:ilvl w:val="1"/>
          <w:numId w:val="5"/>
        </w:numPr>
        <w:overflowPunct/>
        <w:autoSpaceDE/>
        <w:adjustRightInd/>
        <w:ind w:left="142" w:hanging="568"/>
        <w:rPr>
          <w:rFonts w:ascii="Tahoma" w:hAnsi="Tahoma" w:cs="Tahoma"/>
          <w:sz w:val="18"/>
          <w:szCs w:val="18"/>
        </w:rPr>
      </w:pPr>
      <w:r w:rsidRPr="008D462A">
        <w:rPr>
          <w:rFonts w:ascii="Tahoma" w:hAnsi="Tahoma" w:cs="Tahoma"/>
          <w:sz w:val="18"/>
          <w:szCs w:val="18"/>
        </w:rPr>
        <w:t>Zawarcie umowy (wzór umowy w załączeniu) o realizację zamówienia nastąpi po upływie 5 dni od przesłania  zawiadomienia o wyborze najkorzystniejszej oferty, chyba że zostanie wniesione odwołanie. W sytuacji, gdy  w postępowaniu o udzielenie zamówienia zosta</w:t>
      </w:r>
      <w:r w:rsidR="001C019F" w:rsidRPr="008D462A">
        <w:rPr>
          <w:rFonts w:ascii="Tahoma" w:hAnsi="Tahoma" w:cs="Tahoma"/>
          <w:sz w:val="18"/>
          <w:szCs w:val="18"/>
        </w:rPr>
        <w:t>nie złożona tylko jedna oferta Z</w:t>
      </w:r>
      <w:r w:rsidRPr="008D462A">
        <w:rPr>
          <w:rFonts w:ascii="Tahoma" w:hAnsi="Tahoma" w:cs="Tahoma"/>
          <w:sz w:val="18"/>
          <w:szCs w:val="18"/>
        </w:rPr>
        <w:t xml:space="preserve">amawiający zastrzega sobie możliwość podpisania umowy  przed upływem w/w  terminu. </w:t>
      </w:r>
    </w:p>
    <w:p w:rsidR="004C652D" w:rsidRPr="008D462A" w:rsidRDefault="004C652D" w:rsidP="006D17F8">
      <w:pPr>
        <w:pStyle w:val="Tekstpodstawowy"/>
        <w:widowControl/>
        <w:numPr>
          <w:ilvl w:val="1"/>
          <w:numId w:val="5"/>
        </w:numPr>
        <w:overflowPunct/>
        <w:autoSpaceDE/>
        <w:adjustRightInd/>
        <w:ind w:left="142" w:hanging="568"/>
        <w:rPr>
          <w:rFonts w:ascii="Tahoma" w:hAnsi="Tahoma" w:cs="Tahoma"/>
          <w:sz w:val="18"/>
          <w:szCs w:val="18"/>
        </w:rPr>
      </w:pPr>
      <w:r w:rsidRPr="008D462A">
        <w:rPr>
          <w:rFonts w:ascii="Tahoma" w:hAnsi="Tahoma" w:cs="Tahoma"/>
          <w:sz w:val="18"/>
          <w:szCs w:val="18"/>
        </w:rPr>
        <w:t>Zamawiający dostarczy wybranemu Wykonawcy umowę do podpisu listownie lub osobiście.</w:t>
      </w:r>
    </w:p>
    <w:p w:rsidR="004C652D" w:rsidRPr="008D462A" w:rsidRDefault="004C652D" w:rsidP="004C652D">
      <w:pPr>
        <w:pStyle w:val="Tekstpodstawowy"/>
        <w:widowControl/>
        <w:overflowPunct/>
        <w:autoSpaceDE/>
        <w:adjustRightInd/>
        <w:rPr>
          <w:rFonts w:ascii="Tahoma" w:hAnsi="Tahoma" w:cs="Tahoma"/>
          <w:b/>
          <w:sz w:val="18"/>
          <w:szCs w:val="18"/>
          <w:lang w:val="pl-PL"/>
        </w:rPr>
      </w:pPr>
    </w:p>
    <w:p w:rsidR="004C652D" w:rsidRPr="008D462A" w:rsidRDefault="004C652D" w:rsidP="005A2E6E">
      <w:pPr>
        <w:numPr>
          <w:ilvl w:val="0"/>
          <w:numId w:val="13"/>
        </w:numPr>
        <w:ind w:left="284" w:hanging="568"/>
        <w:jc w:val="both"/>
        <w:rPr>
          <w:rFonts w:ascii="Tahoma" w:hAnsi="Tahoma" w:cs="Tahoma"/>
          <w:b/>
          <w:bCs/>
          <w:sz w:val="18"/>
          <w:szCs w:val="18"/>
        </w:rPr>
      </w:pPr>
      <w:r w:rsidRPr="008D462A">
        <w:rPr>
          <w:rFonts w:ascii="Tahoma" w:eastAsia="Calibri" w:hAnsi="Tahoma" w:cs="Tahoma"/>
          <w:b/>
          <w:sz w:val="18"/>
          <w:szCs w:val="18"/>
        </w:rPr>
        <w:t>PODWYKONAWCY.</w:t>
      </w:r>
    </w:p>
    <w:p w:rsidR="00B736B8" w:rsidRPr="008D462A" w:rsidRDefault="004C652D" w:rsidP="00EC57BA">
      <w:pPr>
        <w:pStyle w:val="Tekstpodstawowywcity"/>
        <w:numPr>
          <w:ilvl w:val="1"/>
          <w:numId w:val="13"/>
        </w:numPr>
        <w:ind w:left="142" w:hanging="568"/>
        <w:rPr>
          <w:rFonts w:ascii="Tahoma" w:hAnsi="Tahoma" w:cs="Tahoma"/>
          <w:sz w:val="18"/>
          <w:szCs w:val="18"/>
        </w:rPr>
      </w:pPr>
      <w:r w:rsidRPr="008D462A">
        <w:rPr>
          <w:rFonts w:ascii="Tahoma" w:hAnsi="Tahoma" w:cs="Tahoma"/>
          <w:sz w:val="18"/>
          <w:szCs w:val="18"/>
        </w:rPr>
        <w:t>Wykonawca może powierzyć wykonanie części zamówienia podwykonawcy.</w:t>
      </w:r>
      <w:r w:rsidRPr="008D462A">
        <w:rPr>
          <w:rFonts w:ascii="Tahoma" w:hAnsi="Tahoma" w:cs="Tahoma"/>
          <w:sz w:val="18"/>
          <w:szCs w:val="18"/>
          <w:lang w:val="pl-PL"/>
        </w:rPr>
        <w:t xml:space="preserve"> </w:t>
      </w:r>
      <w:r w:rsidR="00B736B8" w:rsidRPr="008D462A">
        <w:rPr>
          <w:rFonts w:ascii="Tahoma" w:hAnsi="Tahoma" w:cs="Tahoma"/>
          <w:sz w:val="18"/>
          <w:szCs w:val="18"/>
          <w:lang w:val="pl-PL"/>
        </w:rPr>
        <w:t xml:space="preserve"> </w:t>
      </w:r>
    </w:p>
    <w:p w:rsidR="00A72E09" w:rsidRPr="008D462A" w:rsidRDefault="00A72E09" w:rsidP="00EC57BA">
      <w:pPr>
        <w:widowControl w:val="0"/>
        <w:numPr>
          <w:ilvl w:val="1"/>
          <w:numId w:val="13"/>
        </w:numPr>
        <w:overflowPunct w:val="0"/>
        <w:autoSpaceDE w:val="0"/>
        <w:autoSpaceDN w:val="0"/>
        <w:adjustRightInd w:val="0"/>
        <w:ind w:left="142" w:hanging="568"/>
        <w:jc w:val="both"/>
        <w:rPr>
          <w:rFonts w:ascii="Tahoma" w:hAnsi="Tahoma" w:cs="Tahoma"/>
          <w:bCs/>
          <w:sz w:val="18"/>
          <w:szCs w:val="18"/>
          <w:lang w:val="x-none"/>
        </w:rPr>
      </w:pPr>
      <w:r w:rsidRPr="008D462A">
        <w:rPr>
          <w:rFonts w:ascii="Tahoma" w:hAnsi="Tahoma" w:cs="Tahoma"/>
          <w:bCs/>
          <w:sz w:val="18"/>
          <w:szCs w:val="18"/>
          <w:lang w:val="x-none"/>
        </w:rPr>
        <w:lastRenderedPageBreak/>
        <w:t xml:space="preserve">W przypadku, kiedy Wykonawca </w:t>
      </w:r>
      <w:r w:rsidRPr="008D462A">
        <w:rPr>
          <w:rFonts w:ascii="Tahoma" w:eastAsia="Calibri" w:hAnsi="Tahoma" w:cs="Tahoma"/>
          <w:bCs/>
          <w:sz w:val="18"/>
          <w:szCs w:val="18"/>
          <w:lang w:val="x-none"/>
        </w:rPr>
        <w:t>zamierza powierzyć podwykonawcy</w:t>
      </w:r>
      <w:r w:rsidRPr="008D462A">
        <w:rPr>
          <w:rFonts w:ascii="Tahoma" w:hAnsi="Tahoma" w:cs="Tahoma"/>
          <w:bCs/>
          <w:sz w:val="18"/>
          <w:szCs w:val="18"/>
          <w:lang w:val="x-none"/>
        </w:rPr>
        <w:t xml:space="preserve"> wykonanie którejkolwiek części zamówienia, zobowiązany jest do wskazania w ofercie części </w:t>
      </w:r>
      <w:r w:rsidRPr="008D462A">
        <w:rPr>
          <w:rFonts w:ascii="Tahoma" w:hAnsi="Tahoma" w:cs="Tahoma"/>
          <w:bCs/>
          <w:sz w:val="18"/>
          <w:szCs w:val="18"/>
        </w:rPr>
        <w:t xml:space="preserve">zamówienia </w:t>
      </w:r>
      <w:r w:rsidRPr="008D462A">
        <w:rPr>
          <w:rFonts w:ascii="Tahoma" w:hAnsi="Tahoma" w:cs="Tahoma"/>
          <w:bCs/>
          <w:sz w:val="18"/>
          <w:szCs w:val="18"/>
          <w:lang w:val="x-none"/>
        </w:rPr>
        <w:t>której to dotyczy</w:t>
      </w:r>
      <w:r w:rsidRPr="008D462A">
        <w:rPr>
          <w:rFonts w:ascii="Tahoma" w:hAnsi="Tahoma" w:cs="Tahoma"/>
          <w:bCs/>
          <w:sz w:val="18"/>
          <w:szCs w:val="18"/>
        </w:rPr>
        <w:t xml:space="preserve"> oraz podania firm podwykonawców</w:t>
      </w:r>
      <w:r w:rsidRPr="008D462A">
        <w:rPr>
          <w:rFonts w:ascii="Tahoma" w:hAnsi="Tahoma" w:cs="Tahoma"/>
          <w:bCs/>
          <w:sz w:val="18"/>
          <w:szCs w:val="18"/>
          <w:lang w:val="x-none"/>
        </w:rPr>
        <w:t xml:space="preserve"> (wg pkt. 10 załącznika nr 1 do SIWZ).</w:t>
      </w:r>
      <w:r w:rsidRPr="008D462A">
        <w:rPr>
          <w:rFonts w:ascii="Tahoma" w:hAnsi="Tahoma" w:cs="Tahoma"/>
          <w:b/>
          <w:bCs/>
          <w:sz w:val="18"/>
          <w:szCs w:val="18"/>
          <w:lang w:val="x-none"/>
        </w:rPr>
        <w:t xml:space="preserve"> </w:t>
      </w:r>
      <w:r w:rsidRPr="008D462A">
        <w:rPr>
          <w:rFonts w:ascii="Tahoma" w:eastAsia="Calibri" w:hAnsi="Tahoma" w:cs="Tahoma"/>
          <w:bCs/>
          <w:sz w:val="18"/>
          <w:szCs w:val="18"/>
          <w:lang w:val="x-none"/>
        </w:rPr>
        <w:t>W</w:t>
      </w:r>
      <w:r w:rsidRPr="008D462A">
        <w:rPr>
          <w:rFonts w:ascii="Tahoma" w:hAnsi="Tahoma" w:cs="Tahoma"/>
          <w:bCs/>
          <w:sz w:val="18"/>
          <w:szCs w:val="18"/>
          <w:lang w:val="x-none"/>
        </w:rPr>
        <w:t xml:space="preserve"> sytuacji gdy Wykonawca nie </w:t>
      </w:r>
      <w:r w:rsidRPr="008D462A">
        <w:rPr>
          <w:rFonts w:ascii="Tahoma" w:hAnsi="Tahoma" w:cs="Tahoma"/>
          <w:bCs/>
          <w:sz w:val="18"/>
          <w:szCs w:val="18"/>
        </w:rPr>
        <w:t>uzupełni</w:t>
      </w:r>
      <w:r w:rsidRPr="008D462A">
        <w:rPr>
          <w:rFonts w:ascii="Tahoma" w:hAnsi="Tahoma" w:cs="Tahoma"/>
          <w:bCs/>
          <w:sz w:val="18"/>
          <w:szCs w:val="18"/>
          <w:lang w:val="x-none"/>
        </w:rPr>
        <w:t xml:space="preserve"> w/w wykazu Zamawiający uzna iż Wykonawca nie zamierza powierzyć żadnej części zamówienia podwykonawcy.</w:t>
      </w:r>
    </w:p>
    <w:p w:rsidR="004C652D" w:rsidRPr="008D462A" w:rsidRDefault="004C652D" w:rsidP="00EC57BA">
      <w:pPr>
        <w:pStyle w:val="Tekstpodstawowywcity"/>
        <w:numPr>
          <w:ilvl w:val="1"/>
          <w:numId w:val="13"/>
        </w:numPr>
        <w:ind w:left="142" w:hanging="568"/>
        <w:rPr>
          <w:rFonts w:ascii="Tahoma" w:hAnsi="Tahoma" w:cs="Tahoma"/>
          <w:sz w:val="18"/>
          <w:szCs w:val="18"/>
        </w:rPr>
      </w:pPr>
      <w:r w:rsidRPr="008D462A">
        <w:rPr>
          <w:rFonts w:ascii="Tahoma" w:hAnsi="Tahoma" w:cs="Tahoma"/>
          <w:sz w:val="18"/>
          <w:szCs w:val="18"/>
        </w:rPr>
        <w:t>Powierzenie wykonania części zamówienia podwykonawcom ni</w:t>
      </w:r>
      <w:r w:rsidR="00AA0CB6" w:rsidRPr="008D462A">
        <w:rPr>
          <w:rFonts w:ascii="Tahoma" w:hAnsi="Tahoma" w:cs="Tahoma"/>
          <w:sz w:val="18"/>
          <w:szCs w:val="18"/>
        </w:rPr>
        <w:t>e zwalnia W</w:t>
      </w:r>
      <w:r w:rsidRPr="008D462A">
        <w:rPr>
          <w:rFonts w:ascii="Tahoma" w:hAnsi="Tahoma" w:cs="Tahoma"/>
          <w:sz w:val="18"/>
          <w:szCs w:val="18"/>
        </w:rPr>
        <w:t>ykonawcy z odpowiedzialności za należyte wykonanie tego zamówienia.</w:t>
      </w:r>
    </w:p>
    <w:p w:rsidR="0007043B" w:rsidRPr="008D462A" w:rsidRDefault="0007043B" w:rsidP="00EC57BA">
      <w:pPr>
        <w:pStyle w:val="Tekstpodstawowy"/>
        <w:widowControl/>
        <w:overflowPunct/>
        <w:autoSpaceDE/>
        <w:adjustRightInd/>
        <w:rPr>
          <w:rFonts w:ascii="Tahoma" w:hAnsi="Tahoma" w:cs="Tahoma"/>
          <w:sz w:val="18"/>
          <w:szCs w:val="18"/>
          <w:lang w:val="pl-PL"/>
        </w:rPr>
      </w:pPr>
    </w:p>
    <w:p w:rsidR="0007043B" w:rsidRPr="008D462A" w:rsidRDefault="0007043B" w:rsidP="00EC57BA">
      <w:pPr>
        <w:numPr>
          <w:ilvl w:val="0"/>
          <w:numId w:val="14"/>
        </w:numPr>
        <w:overflowPunct w:val="0"/>
        <w:autoSpaceDE w:val="0"/>
        <w:autoSpaceDN w:val="0"/>
        <w:adjustRightInd w:val="0"/>
        <w:ind w:left="284" w:hanging="426"/>
        <w:jc w:val="both"/>
        <w:rPr>
          <w:rFonts w:ascii="Tahoma" w:hAnsi="Tahoma" w:cs="Tahoma"/>
          <w:b/>
          <w:sz w:val="18"/>
          <w:szCs w:val="18"/>
        </w:rPr>
      </w:pPr>
      <w:r w:rsidRPr="008D462A">
        <w:rPr>
          <w:rFonts w:ascii="Tahoma" w:hAnsi="Tahoma" w:cs="Tahoma"/>
          <w:b/>
          <w:sz w:val="18"/>
          <w:szCs w:val="18"/>
        </w:rPr>
        <w:t xml:space="preserve"> ŚRODKI OCHRONY PRAWNEJ PRZYSŁUGUJĄCE WYKONAWCOM</w:t>
      </w:r>
    </w:p>
    <w:p w:rsidR="000D3D6F" w:rsidRPr="008D462A" w:rsidRDefault="000D3D6F" w:rsidP="00EC57BA">
      <w:pPr>
        <w:pStyle w:val="Akapitzlist"/>
        <w:numPr>
          <w:ilvl w:val="0"/>
          <w:numId w:val="33"/>
        </w:numPr>
        <w:overflowPunct w:val="0"/>
        <w:autoSpaceDE w:val="0"/>
        <w:autoSpaceDN w:val="0"/>
        <w:adjustRightInd w:val="0"/>
        <w:spacing w:after="0" w:line="240" w:lineRule="auto"/>
        <w:contextualSpacing w:val="0"/>
        <w:jc w:val="both"/>
        <w:rPr>
          <w:rFonts w:ascii="Tahoma" w:eastAsia="Times New Roman" w:hAnsi="Tahoma" w:cs="Tahoma"/>
          <w:vanish/>
          <w:sz w:val="18"/>
          <w:szCs w:val="18"/>
          <w:lang w:eastAsia="pl-PL"/>
        </w:rPr>
      </w:pPr>
    </w:p>
    <w:p w:rsidR="000D3D6F" w:rsidRPr="008D462A" w:rsidRDefault="000D3D6F" w:rsidP="00EC57BA">
      <w:pPr>
        <w:pStyle w:val="Akapitzlist"/>
        <w:numPr>
          <w:ilvl w:val="0"/>
          <w:numId w:val="33"/>
        </w:numPr>
        <w:overflowPunct w:val="0"/>
        <w:autoSpaceDE w:val="0"/>
        <w:autoSpaceDN w:val="0"/>
        <w:adjustRightInd w:val="0"/>
        <w:spacing w:after="0" w:line="240" w:lineRule="auto"/>
        <w:contextualSpacing w:val="0"/>
        <w:jc w:val="both"/>
        <w:rPr>
          <w:rFonts w:ascii="Tahoma" w:eastAsia="Times New Roman" w:hAnsi="Tahoma" w:cs="Tahoma"/>
          <w:vanish/>
          <w:sz w:val="18"/>
          <w:szCs w:val="18"/>
          <w:lang w:eastAsia="pl-PL"/>
        </w:rPr>
      </w:pP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bCs/>
          <w:sz w:val="18"/>
          <w:szCs w:val="18"/>
        </w:rPr>
        <w:t>Odwołanie przysługuje wyłącznie od niezgodnej z przepisami ustawy czynności zamawiającego podjętej w postępowaniu o udzielenie zamówienia lub zaniechania czynności, do której zamawiający jest zobowiązany na podstawie UPZP.</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Odwołanie wnosi się do Prezesa Krajowej Izby Odwoławczej w</w:t>
      </w:r>
      <w:r w:rsidR="00EC57BA">
        <w:rPr>
          <w:rFonts w:ascii="Tahoma" w:hAnsi="Tahoma" w:cs="Tahoma"/>
          <w:sz w:val="18"/>
          <w:szCs w:val="18"/>
        </w:rPr>
        <w:t xml:space="preserve"> formie pisemnej w postaci papierowej lub </w:t>
      </w:r>
      <w:r w:rsidRPr="008D462A">
        <w:rPr>
          <w:rFonts w:ascii="Tahoma" w:hAnsi="Tahoma" w:cs="Tahoma"/>
          <w:sz w:val="18"/>
          <w:szCs w:val="18"/>
        </w:rPr>
        <w:t xml:space="preserve"> postaci elektronicznej, podpisane bezpiecznym podpisem elektronicznym weryfikowanym przy pomocy ważnego kwalifikowanego certyfikatu lub równoważnego środka, spełniającego wymagania dla tego rodzaju podpisu. </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Termin wniesienia odwołania.</w:t>
      </w:r>
    </w:p>
    <w:p w:rsidR="000D3D6F" w:rsidRPr="008D462A" w:rsidRDefault="000D3D6F" w:rsidP="00EC57BA">
      <w:p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ab/>
        <w:t>Odwołanie wnosi się:</w:t>
      </w:r>
    </w:p>
    <w:p w:rsidR="000D3D6F" w:rsidRPr="008D462A" w:rsidRDefault="000D3D6F" w:rsidP="00EC57BA">
      <w:pPr>
        <w:numPr>
          <w:ilvl w:val="2"/>
          <w:numId w:val="34"/>
        </w:numPr>
        <w:tabs>
          <w:tab w:val="clear" w:pos="360"/>
          <w:tab w:val="num" w:pos="851"/>
        </w:tabs>
        <w:overflowPunct w:val="0"/>
        <w:autoSpaceDE w:val="0"/>
        <w:autoSpaceDN w:val="0"/>
        <w:adjustRightInd w:val="0"/>
        <w:ind w:left="851" w:hanging="425"/>
        <w:jc w:val="both"/>
        <w:rPr>
          <w:rFonts w:ascii="Tahoma" w:hAnsi="Tahoma" w:cs="Tahoma"/>
          <w:bCs/>
          <w:sz w:val="18"/>
          <w:szCs w:val="18"/>
        </w:rPr>
      </w:pPr>
      <w:r w:rsidRPr="008D462A">
        <w:rPr>
          <w:rFonts w:ascii="Tahoma" w:hAnsi="Tahoma" w:cs="Tahoma"/>
          <w:bCs/>
          <w:sz w:val="18"/>
          <w:szCs w:val="18"/>
        </w:rPr>
        <w:t>w terminie 5 dni od dnia przesłania informacji o czynności Zamawiającego stanowiącej podstawę jego wniesienia,</w:t>
      </w:r>
    </w:p>
    <w:p w:rsidR="000D3D6F" w:rsidRPr="008D462A" w:rsidRDefault="000D3D6F" w:rsidP="00EC57BA">
      <w:pPr>
        <w:numPr>
          <w:ilvl w:val="2"/>
          <w:numId w:val="34"/>
        </w:numPr>
        <w:tabs>
          <w:tab w:val="clear" w:pos="360"/>
          <w:tab w:val="num" w:pos="851"/>
        </w:tabs>
        <w:overflowPunct w:val="0"/>
        <w:autoSpaceDE w:val="0"/>
        <w:autoSpaceDN w:val="0"/>
        <w:adjustRightInd w:val="0"/>
        <w:ind w:left="851" w:hanging="425"/>
        <w:jc w:val="both"/>
        <w:rPr>
          <w:rFonts w:ascii="Tahoma" w:hAnsi="Tahoma" w:cs="Tahoma"/>
          <w:bCs/>
          <w:sz w:val="18"/>
          <w:szCs w:val="18"/>
        </w:rPr>
      </w:pPr>
      <w:r w:rsidRPr="008D462A">
        <w:rPr>
          <w:rFonts w:ascii="Tahoma" w:hAnsi="Tahoma" w:cs="Tahoma"/>
          <w:bCs/>
          <w:sz w:val="18"/>
          <w:szCs w:val="18"/>
        </w:rPr>
        <w:t>wobec treści ogłoszenia o zamówieniu, postanowień SIWZ, wnosi się w terminie: 5 dni od dnia zamieszczenia ogłoszenia w Biuletynie Zamówień Publicznych lub SIWZ na stronie internetowej,</w:t>
      </w:r>
    </w:p>
    <w:p w:rsidR="000D3D6F" w:rsidRPr="008D462A" w:rsidRDefault="000D3D6F" w:rsidP="00EC57BA">
      <w:pPr>
        <w:numPr>
          <w:ilvl w:val="2"/>
          <w:numId w:val="34"/>
        </w:numPr>
        <w:tabs>
          <w:tab w:val="clear" w:pos="360"/>
          <w:tab w:val="num" w:pos="851"/>
        </w:tabs>
        <w:overflowPunct w:val="0"/>
        <w:autoSpaceDE w:val="0"/>
        <w:autoSpaceDN w:val="0"/>
        <w:adjustRightInd w:val="0"/>
        <w:ind w:left="851" w:hanging="425"/>
        <w:jc w:val="both"/>
        <w:rPr>
          <w:rFonts w:ascii="Tahoma" w:hAnsi="Tahoma" w:cs="Tahoma"/>
          <w:bCs/>
          <w:sz w:val="18"/>
          <w:szCs w:val="18"/>
        </w:rPr>
      </w:pPr>
      <w:r w:rsidRPr="008D462A">
        <w:rPr>
          <w:rFonts w:ascii="Tahoma" w:hAnsi="Tahoma" w:cs="Tahoma"/>
          <w:bCs/>
          <w:sz w:val="18"/>
          <w:szCs w:val="18"/>
        </w:rPr>
        <w:t>wobec czynności innych niż określone w ust. a i b w terminie 5 dni od dnia, w którym powzięto lub przy zachowaniu należytej staranności można było powziąć wiadomość o okolicznościach stanowiących podstawę jego wniesienia.</w:t>
      </w:r>
    </w:p>
    <w:p w:rsidR="000D3D6F" w:rsidRPr="008D462A" w:rsidRDefault="000D3D6F" w:rsidP="00EC57BA">
      <w:pPr>
        <w:numPr>
          <w:ilvl w:val="1"/>
          <w:numId w:val="33"/>
        </w:numPr>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rPr>
        <w:t>Odwołanie przysługuje wyłącznie wobec czynności:</w:t>
      </w:r>
    </w:p>
    <w:p w:rsidR="000D3D6F" w:rsidRPr="008D462A" w:rsidRDefault="000D3D6F" w:rsidP="00EC57BA">
      <w:pPr>
        <w:numPr>
          <w:ilvl w:val="0"/>
          <w:numId w:val="35"/>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określenia warunków udziału w postępowaniu;</w:t>
      </w:r>
    </w:p>
    <w:p w:rsidR="000D3D6F" w:rsidRPr="008D462A" w:rsidRDefault="000D3D6F" w:rsidP="00EC57BA">
      <w:pPr>
        <w:numPr>
          <w:ilvl w:val="0"/>
          <w:numId w:val="35"/>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wykluczenia odwołującego z postępowania o udzielenie zamówienia</w:t>
      </w:r>
    </w:p>
    <w:p w:rsidR="000D3D6F" w:rsidRPr="008D462A" w:rsidRDefault="000D3D6F" w:rsidP="00EC57BA">
      <w:pPr>
        <w:numPr>
          <w:ilvl w:val="0"/>
          <w:numId w:val="35"/>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odrzucenia oferty odwołującego</w:t>
      </w:r>
    </w:p>
    <w:p w:rsidR="000D3D6F" w:rsidRPr="008D462A" w:rsidRDefault="000D3D6F" w:rsidP="00EC57BA">
      <w:pPr>
        <w:numPr>
          <w:ilvl w:val="0"/>
          <w:numId w:val="35"/>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opisu przedmiotu zamówienia</w:t>
      </w:r>
    </w:p>
    <w:p w:rsidR="000D3D6F" w:rsidRPr="008D462A" w:rsidRDefault="000D3D6F" w:rsidP="00EC57BA">
      <w:pPr>
        <w:numPr>
          <w:ilvl w:val="0"/>
          <w:numId w:val="35"/>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wyboru najkorzystniejszej oferty.</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Pozostałe terminy i czynności są szczegółowo opisane w dziale VI UPZP.</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Na orzeczenie Krajowej Izby Odwoławczej stronom oraz uczestnikom postępowania odwoławczego przysługuje skarga do sądu.</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Szczegółowo środki ochrony prawnej zostały omówione w dziale VI UPZP</w:t>
      </w:r>
    </w:p>
    <w:p w:rsidR="00D3285A" w:rsidRPr="008D462A" w:rsidRDefault="00D3285A" w:rsidP="00D3285A">
      <w:pPr>
        <w:overflowPunct w:val="0"/>
        <w:autoSpaceDE w:val="0"/>
        <w:autoSpaceDN w:val="0"/>
        <w:adjustRightInd w:val="0"/>
        <w:rPr>
          <w:rFonts w:ascii="Tahoma" w:hAnsi="Tahoma" w:cs="Tahoma"/>
          <w:b/>
          <w:sz w:val="18"/>
          <w:szCs w:val="18"/>
        </w:rPr>
      </w:pPr>
    </w:p>
    <w:p w:rsidR="002F2864" w:rsidRPr="008D462A" w:rsidRDefault="002F2864" w:rsidP="005A2E6E">
      <w:pPr>
        <w:numPr>
          <w:ilvl w:val="0"/>
          <w:numId w:val="14"/>
        </w:numPr>
        <w:tabs>
          <w:tab w:val="left" w:pos="540"/>
        </w:tabs>
        <w:ind w:right="-284"/>
        <w:jc w:val="both"/>
        <w:rPr>
          <w:rFonts w:ascii="Tahoma" w:hAnsi="Tahoma" w:cs="Tahoma"/>
          <w:sz w:val="18"/>
          <w:szCs w:val="18"/>
        </w:rPr>
      </w:pPr>
      <w:r w:rsidRPr="008D462A">
        <w:rPr>
          <w:rFonts w:ascii="Tahoma" w:hAnsi="Tahoma" w:cs="Tahoma"/>
          <w:b/>
          <w:bCs/>
          <w:sz w:val="18"/>
          <w:szCs w:val="18"/>
        </w:rPr>
        <w:t>ZAŁĄCZNIKI DO SPECYFIKACJI</w:t>
      </w:r>
    </w:p>
    <w:p w:rsidR="00D869E2" w:rsidRPr="00F60734" w:rsidRDefault="00D869E2" w:rsidP="00F60734">
      <w:pPr>
        <w:spacing w:before="240"/>
        <w:ind w:left="426" w:right="-284" w:hanging="426"/>
        <w:jc w:val="both"/>
        <w:rPr>
          <w:rFonts w:ascii="Tahoma" w:hAnsi="Tahoma" w:cs="Tahoma"/>
          <w:i/>
          <w:sz w:val="16"/>
          <w:szCs w:val="18"/>
        </w:rPr>
      </w:pPr>
      <w:r w:rsidRPr="00F60734">
        <w:rPr>
          <w:rFonts w:ascii="Tahoma" w:hAnsi="Tahoma" w:cs="Tahoma"/>
          <w:i/>
          <w:sz w:val="16"/>
          <w:szCs w:val="18"/>
        </w:rPr>
        <w:t>Do niniejszej dokumentacji przetargowej załącznikami są:</w:t>
      </w:r>
    </w:p>
    <w:p w:rsidR="00D869E2" w:rsidRPr="00F60734" w:rsidRDefault="00D869E2" w:rsidP="00F60734">
      <w:pPr>
        <w:numPr>
          <w:ilvl w:val="1"/>
          <w:numId w:val="14"/>
        </w:numPr>
        <w:spacing w:line="276" w:lineRule="auto"/>
        <w:ind w:right="-284" w:hanging="622"/>
        <w:jc w:val="both"/>
        <w:rPr>
          <w:rFonts w:ascii="Tahoma" w:hAnsi="Tahoma" w:cs="Tahoma"/>
          <w:sz w:val="16"/>
          <w:szCs w:val="18"/>
          <w:u w:val="single"/>
        </w:rPr>
      </w:pPr>
      <w:r w:rsidRPr="00F60734">
        <w:rPr>
          <w:rFonts w:ascii="Tahoma" w:hAnsi="Tahoma" w:cs="Tahoma"/>
          <w:sz w:val="16"/>
          <w:szCs w:val="18"/>
          <w:u w:val="single"/>
        </w:rPr>
        <w:t>Wzór formularza ofertowego</w:t>
      </w:r>
      <w:r w:rsidRPr="00F60734">
        <w:rPr>
          <w:rFonts w:ascii="Tahoma" w:hAnsi="Tahoma" w:cs="Tahoma"/>
          <w:sz w:val="16"/>
          <w:szCs w:val="18"/>
          <w:u w:val="single"/>
        </w:rPr>
        <w:tab/>
      </w:r>
      <w:r w:rsidRPr="00F60734">
        <w:rPr>
          <w:rFonts w:ascii="Tahoma" w:hAnsi="Tahoma" w:cs="Tahoma"/>
          <w:sz w:val="16"/>
          <w:szCs w:val="18"/>
          <w:u w:val="single"/>
        </w:rPr>
        <w:tab/>
      </w:r>
      <w:r w:rsidR="002D5E2D" w:rsidRPr="00F60734">
        <w:rPr>
          <w:rFonts w:ascii="Tahoma" w:hAnsi="Tahoma" w:cs="Tahoma"/>
          <w:sz w:val="16"/>
          <w:szCs w:val="18"/>
          <w:u w:val="single"/>
        </w:rPr>
        <w:tab/>
      </w:r>
      <w:r w:rsidR="002B5D20" w:rsidRPr="00F60734">
        <w:rPr>
          <w:rFonts w:ascii="Tahoma" w:hAnsi="Tahoma" w:cs="Tahoma"/>
          <w:sz w:val="16"/>
          <w:szCs w:val="18"/>
          <w:u w:val="single"/>
        </w:rPr>
        <w:tab/>
      </w:r>
      <w:r w:rsidR="00B400B2" w:rsidRPr="00F60734">
        <w:rPr>
          <w:rFonts w:ascii="Tahoma" w:hAnsi="Tahoma" w:cs="Tahoma"/>
          <w:sz w:val="16"/>
          <w:szCs w:val="18"/>
          <w:u w:val="single"/>
        </w:rPr>
        <w:tab/>
      </w:r>
      <w:r w:rsidR="00B400B2" w:rsidRPr="00F60734">
        <w:rPr>
          <w:rFonts w:ascii="Tahoma" w:hAnsi="Tahoma" w:cs="Tahoma"/>
          <w:sz w:val="16"/>
          <w:szCs w:val="18"/>
          <w:u w:val="single"/>
        </w:rPr>
        <w:tab/>
      </w:r>
      <w:r w:rsidR="00B736B8" w:rsidRPr="00F60734">
        <w:rPr>
          <w:rFonts w:ascii="Tahoma" w:hAnsi="Tahoma" w:cs="Tahoma"/>
          <w:sz w:val="16"/>
          <w:szCs w:val="18"/>
          <w:u w:val="single"/>
        </w:rPr>
        <w:tab/>
      </w:r>
      <w:r w:rsidR="00FA7F9F" w:rsidRPr="00F60734">
        <w:rPr>
          <w:rFonts w:ascii="Tahoma" w:hAnsi="Tahoma" w:cs="Tahoma"/>
          <w:sz w:val="16"/>
          <w:szCs w:val="18"/>
          <w:u w:val="single"/>
        </w:rPr>
        <w:tab/>
      </w:r>
      <w:r w:rsidR="005C3016" w:rsidRPr="00F60734">
        <w:rPr>
          <w:rFonts w:ascii="Tahoma" w:hAnsi="Tahoma" w:cs="Tahoma"/>
          <w:sz w:val="16"/>
          <w:szCs w:val="18"/>
          <w:u w:val="single"/>
        </w:rPr>
        <w:t>– zał. 1</w:t>
      </w:r>
    </w:p>
    <w:p w:rsidR="00842AAD" w:rsidRPr="00F60734" w:rsidRDefault="005133D8" w:rsidP="00F60734">
      <w:pPr>
        <w:numPr>
          <w:ilvl w:val="1"/>
          <w:numId w:val="14"/>
        </w:numPr>
        <w:spacing w:line="276" w:lineRule="auto"/>
        <w:ind w:right="-284" w:hanging="622"/>
        <w:jc w:val="both"/>
        <w:rPr>
          <w:rFonts w:ascii="Tahoma" w:hAnsi="Tahoma" w:cs="Tahoma"/>
          <w:sz w:val="16"/>
          <w:szCs w:val="18"/>
          <w:u w:val="single"/>
        </w:rPr>
      </w:pPr>
      <w:r w:rsidRPr="00F60734">
        <w:rPr>
          <w:rFonts w:ascii="Tahoma" w:hAnsi="Tahoma" w:cs="Tahoma"/>
          <w:sz w:val="16"/>
          <w:szCs w:val="18"/>
          <w:u w:val="single"/>
        </w:rPr>
        <w:t>Specyfikac</w:t>
      </w:r>
      <w:r w:rsidR="005C3016" w:rsidRPr="00F60734">
        <w:rPr>
          <w:rFonts w:ascii="Tahoma" w:hAnsi="Tahoma" w:cs="Tahoma"/>
          <w:sz w:val="16"/>
          <w:szCs w:val="18"/>
          <w:u w:val="single"/>
        </w:rPr>
        <w:t>j</w:t>
      </w:r>
      <w:r w:rsidRPr="00F60734">
        <w:rPr>
          <w:rFonts w:ascii="Tahoma" w:hAnsi="Tahoma" w:cs="Tahoma"/>
          <w:sz w:val="16"/>
          <w:szCs w:val="18"/>
          <w:u w:val="single"/>
        </w:rPr>
        <w:t xml:space="preserve">a asortymentowo-cenowa </w:t>
      </w:r>
      <w:r w:rsidRPr="00F60734">
        <w:rPr>
          <w:rFonts w:ascii="Tahoma" w:hAnsi="Tahoma" w:cs="Tahoma"/>
          <w:sz w:val="16"/>
          <w:szCs w:val="18"/>
          <w:u w:val="single"/>
        </w:rPr>
        <w:tab/>
      </w:r>
      <w:r w:rsidRPr="00F60734">
        <w:rPr>
          <w:rFonts w:ascii="Tahoma" w:hAnsi="Tahoma" w:cs="Tahoma"/>
          <w:sz w:val="16"/>
          <w:szCs w:val="18"/>
          <w:u w:val="single"/>
        </w:rPr>
        <w:tab/>
      </w:r>
      <w:r w:rsidR="002B5D20" w:rsidRPr="00F60734">
        <w:rPr>
          <w:rFonts w:ascii="Tahoma" w:hAnsi="Tahoma" w:cs="Tahoma"/>
          <w:sz w:val="16"/>
          <w:szCs w:val="18"/>
          <w:u w:val="single"/>
        </w:rPr>
        <w:tab/>
      </w:r>
      <w:r w:rsidR="00B736B8" w:rsidRPr="00F60734">
        <w:rPr>
          <w:rFonts w:ascii="Tahoma" w:hAnsi="Tahoma" w:cs="Tahoma"/>
          <w:sz w:val="16"/>
          <w:szCs w:val="18"/>
          <w:u w:val="single"/>
        </w:rPr>
        <w:tab/>
      </w:r>
      <w:r w:rsidR="00B736B8" w:rsidRPr="00F60734">
        <w:rPr>
          <w:rFonts w:ascii="Tahoma" w:hAnsi="Tahoma" w:cs="Tahoma"/>
          <w:sz w:val="16"/>
          <w:szCs w:val="18"/>
          <w:u w:val="single"/>
        </w:rPr>
        <w:tab/>
      </w:r>
      <w:r w:rsidR="00FA7F9F" w:rsidRPr="00F60734">
        <w:rPr>
          <w:rFonts w:ascii="Tahoma" w:hAnsi="Tahoma" w:cs="Tahoma"/>
          <w:sz w:val="16"/>
          <w:szCs w:val="18"/>
          <w:u w:val="single"/>
        </w:rPr>
        <w:tab/>
      </w:r>
      <w:r w:rsidR="002D23C2" w:rsidRPr="00F60734">
        <w:rPr>
          <w:rFonts w:ascii="Tahoma" w:hAnsi="Tahoma" w:cs="Tahoma"/>
          <w:sz w:val="16"/>
          <w:szCs w:val="18"/>
          <w:u w:val="single"/>
        </w:rPr>
        <w:tab/>
      </w:r>
      <w:r w:rsidRPr="00F60734">
        <w:rPr>
          <w:rFonts w:ascii="Tahoma" w:hAnsi="Tahoma" w:cs="Tahoma"/>
          <w:sz w:val="16"/>
          <w:szCs w:val="18"/>
          <w:u w:val="single"/>
        </w:rPr>
        <w:t>– zał.</w:t>
      </w:r>
      <w:r w:rsidR="005C3016" w:rsidRPr="00F60734">
        <w:rPr>
          <w:rFonts w:ascii="Tahoma" w:hAnsi="Tahoma" w:cs="Tahoma"/>
          <w:sz w:val="16"/>
          <w:szCs w:val="18"/>
          <w:u w:val="single"/>
        </w:rPr>
        <w:t xml:space="preserve"> </w:t>
      </w:r>
      <w:r w:rsidRPr="00F60734">
        <w:rPr>
          <w:rFonts w:ascii="Tahoma" w:hAnsi="Tahoma" w:cs="Tahoma"/>
          <w:sz w:val="16"/>
          <w:szCs w:val="18"/>
          <w:u w:val="single"/>
        </w:rPr>
        <w:t xml:space="preserve">2 </w:t>
      </w:r>
    </w:p>
    <w:p w:rsidR="00842AAD" w:rsidRPr="00F60734" w:rsidRDefault="006D17F8" w:rsidP="00F60734">
      <w:pPr>
        <w:numPr>
          <w:ilvl w:val="1"/>
          <w:numId w:val="14"/>
        </w:numPr>
        <w:spacing w:line="276" w:lineRule="auto"/>
        <w:ind w:right="-284" w:hanging="622"/>
        <w:jc w:val="both"/>
        <w:rPr>
          <w:rFonts w:ascii="Tahoma" w:hAnsi="Tahoma" w:cs="Tahoma"/>
          <w:sz w:val="16"/>
          <w:szCs w:val="18"/>
          <w:u w:val="single"/>
        </w:rPr>
      </w:pPr>
      <w:r w:rsidRPr="00F60734">
        <w:rPr>
          <w:rFonts w:ascii="Tahoma" w:hAnsi="Tahoma" w:cs="Tahoma"/>
          <w:sz w:val="16"/>
          <w:szCs w:val="18"/>
          <w:u w:val="single"/>
        </w:rPr>
        <w:t>Oświadczenia o braku podstaw wykluczenia</w:t>
      </w:r>
      <w:r w:rsidR="00842AAD" w:rsidRPr="00F60734">
        <w:rPr>
          <w:rFonts w:ascii="Tahoma" w:hAnsi="Tahoma" w:cs="Tahoma"/>
          <w:sz w:val="16"/>
          <w:szCs w:val="18"/>
          <w:u w:val="single"/>
        </w:rPr>
        <w:tab/>
      </w:r>
      <w:r w:rsidR="00842AAD" w:rsidRPr="00F60734">
        <w:rPr>
          <w:rFonts w:ascii="Tahoma" w:hAnsi="Tahoma" w:cs="Tahoma"/>
          <w:sz w:val="16"/>
          <w:szCs w:val="18"/>
          <w:u w:val="single"/>
        </w:rPr>
        <w:tab/>
      </w:r>
      <w:r w:rsidR="00842AAD" w:rsidRPr="00F60734">
        <w:rPr>
          <w:rFonts w:ascii="Tahoma" w:hAnsi="Tahoma" w:cs="Tahoma"/>
          <w:sz w:val="16"/>
          <w:szCs w:val="18"/>
          <w:u w:val="single"/>
        </w:rPr>
        <w:tab/>
      </w:r>
      <w:r w:rsidR="00842AAD" w:rsidRPr="00F60734">
        <w:rPr>
          <w:rFonts w:ascii="Tahoma" w:hAnsi="Tahoma" w:cs="Tahoma"/>
          <w:sz w:val="16"/>
          <w:szCs w:val="18"/>
          <w:u w:val="single"/>
        </w:rPr>
        <w:tab/>
      </w:r>
      <w:r w:rsidR="006656A9" w:rsidRPr="00F60734">
        <w:rPr>
          <w:rFonts w:ascii="Tahoma" w:hAnsi="Tahoma" w:cs="Tahoma"/>
          <w:sz w:val="16"/>
          <w:szCs w:val="18"/>
          <w:u w:val="single"/>
        </w:rPr>
        <w:t xml:space="preserve">                    </w:t>
      </w:r>
      <w:r w:rsidRPr="00F60734">
        <w:rPr>
          <w:rFonts w:ascii="Tahoma" w:hAnsi="Tahoma" w:cs="Tahoma"/>
          <w:sz w:val="16"/>
          <w:szCs w:val="18"/>
          <w:u w:val="single"/>
        </w:rPr>
        <w:t xml:space="preserve">    </w:t>
      </w:r>
      <w:r w:rsidR="00F60734">
        <w:rPr>
          <w:rFonts w:ascii="Tahoma" w:hAnsi="Tahoma" w:cs="Tahoma"/>
          <w:sz w:val="16"/>
          <w:szCs w:val="18"/>
          <w:u w:val="single"/>
        </w:rPr>
        <w:t xml:space="preserve">   </w:t>
      </w:r>
      <w:r w:rsidRPr="00F60734">
        <w:rPr>
          <w:rFonts w:ascii="Tahoma" w:hAnsi="Tahoma" w:cs="Tahoma"/>
          <w:sz w:val="16"/>
          <w:szCs w:val="18"/>
          <w:u w:val="single"/>
        </w:rPr>
        <w:t xml:space="preserve"> </w:t>
      </w:r>
      <w:r w:rsidR="00842AAD" w:rsidRPr="00F60734">
        <w:rPr>
          <w:rFonts w:ascii="Tahoma" w:hAnsi="Tahoma" w:cs="Tahoma"/>
          <w:sz w:val="16"/>
          <w:szCs w:val="18"/>
          <w:u w:val="single"/>
        </w:rPr>
        <w:t xml:space="preserve">– zał. 3 </w:t>
      </w:r>
    </w:p>
    <w:p w:rsidR="004B1EEC" w:rsidRPr="00F60734" w:rsidRDefault="006D17F8" w:rsidP="00F60734">
      <w:pPr>
        <w:numPr>
          <w:ilvl w:val="1"/>
          <w:numId w:val="14"/>
        </w:numPr>
        <w:spacing w:line="276" w:lineRule="auto"/>
        <w:ind w:right="-284" w:hanging="622"/>
        <w:jc w:val="both"/>
        <w:rPr>
          <w:rFonts w:ascii="Tahoma" w:hAnsi="Tahoma" w:cs="Tahoma"/>
          <w:sz w:val="16"/>
          <w:szCs w:val="18"/>
          <w:u w:val="single"/>
        </w:rPr>
      </w:pPr>
      <w:r w:rsidRPr="00F60734">
        <w:rPr>
          <w:rFonts w:ascii="Tahoma" w:hAnsi="Tahoma" w:cs="Tahoma"/>
          <w:sz w:val="16"/>
          <w:szCs w:val="18"/>
          <w:u w:val="single"/>
        </w:rPr>
        <w:t>Informacja o tym, iż Wykonawca nie należy do grupy kapitałowej</w:t>
      </w:r>
      <w:r w:rsidR="004B1EEC" w:rsidRPr="00F60734">
        <w:rPr>
          <w:rFonts w:ascii="Tahoma" w:hAnsi="Tahoma" w:cs="Tahoma"/>
          <w:sz w:val="16"/>
          <w:szCs w:val="18"/>
          <w:u w:val="single"/>
        </w:rPr>
        <w:tab/>
      </w:r>
      <w:r w:rsidR="004B1EEC" w:rsidRPr="00F60734">
        <w:rPr>
          <w:rFonts w:ascii="Tahoma" w:hAnsi="Tahoma" w:cs="Tahoma"/>
          <w:sz w:val="16"/>
          <w:szCs w:val="18"/>
          <w:u w:val="single"/>
        </w:rPr>
        <w:tab/>
      </w:r>
      <w:r w:rsidR="006656A9" w:rsidRPr="00F60734">
        <w:rPr>
          <w:rFonts w:ascii="Tahoma" w:hAnsi="Tahoma" w:cs="Tahoma"/>
          <w:sz w:val="16"/>
          <w:szCs w:val="18"/>
          <w:u w:val="single"/>
        </w:rPr>
        <w:t xml:space="preserve">                      </w:t>
      </w:r>
      <w:r w:rsidR="00F60734">
        <w:rPr>
          <w:rFonts w:ascii="Tahoma" w:hAnsi="Tahoma" w:cs="Tahoma"/>
          <w:sz w:val="16"/>
          <w:szCs w:val="18"/>
          <w:u w:val="single"/>
        </w:rPr>
        <w:t xml:space="preserve">   </w:t>
      </w:r>
      <w:r w:rsidR="006656A9" w:rsidRPr="00F60734">
        <w:rPr>
          <w:rFonts w:ascii="Tahoma" w:hAnsi="Tahoma" w:cs="Tahoma"/>
          <w:sz w:val="16"/>
          <w:szCs w:val="18"/>
          <w:u w:val="single"/>
        </w:rPr>
        <w:t xml:space="preserve">   </w:t>
      </w:r>
      <w:r w:rsidR="004B1EEC" w:rsidRPr="00F60734">
        <w:rPr>
          <w:rFonts w:ascii="Tahoma" w:hAnsi="Tahoma" w:cs="Tahoma"/>
          <w:sz w:val="16"/>
          <w:szCs w:val="18"/>
          <w:u w:val="single"/>
        </w:rPr>
        <w:t xml:space="preserve">– zał. </w:t>
      </w:r>
      <w:r w:rsidR="00842AAD" w:rsidRPr="00F60734">
        <w:rPr>
          <w:rFonts w:ascii="Tahoma" w:hAnsi="Tahoma" w:cs="Tahoma"/>
          <w:sz w:val="16"/>
          <w:szCs w:val="18"/>
          <w:u w:val="single"/>
        </w:rPr>
        <w:t>4</w:t>
      </w:r>
    </w:p>
    <w:p w:rsidR="00FA7F9F" w:rsidRPr="00F60734" w:rsidRDefault="006D17F8" w:rsidP="00F60734">
      <w:pPr>
        <w:numPr>
          <w:ilvl w:val="1"/>
          <w:numId w:val="14"/>
        </w:numPr>
        <w:spacing w:line="276" w:lineRule="auto"/>
        <w:ind w:right="-284" w:hanging="622"/>
        <w:jc w:val="both"/>
        <w:rPr>
          <w:rFonts w:ascii="Tahoma" w:hAnsi="Tahoma" w:cs="Tahoma"/>
          <w:sz w:val="16"/>
          <w:szCs w:val="18"/>
          <w:u w:val="single"/>
        </w:rPr>
      </w:pPr>
      <w:r w:rsidRPr="00F60734">
        <w:rPr>
          <w:rFonts w:ascii="Tahoma" w:hAnsi="Tahoma" w:cs="Tahoma"/>
          <w:sz w:val="16"/>
          <w:szCs w:val="18"/>
          <w:u w:val="single"/>
        </w:rPr>
        <w:t>Wzór umowy</w:t>
      </w:r>
      <w:r w:rsidR="00FE6F95" w:rsidRPr="00F60734">
        <w:rPr>
          <w:rFonts w:ascii="Tahoma" w:hAnsi="Tahoma" w:cs="Tahoma"/>
          <w:sz w:val="16"/>
          <w:szCs w:val="18"/>
          <w:u w:val="single"/>
        </w:rPr>
        <w:tab/>
      </w:r>
      <w:r w:rsidRPr="00F60734">
        <w:rPr>
          <w:rFonts w:ascii="Tahoma" w:hAnsi="Tahoma" w:cs="Tahoma"/>
          <w:sz w:val="16"/>
          <w:szCs w:val="18"/>
          <w:u w:val="single"/>
        </w:rPr>
        <w:t xml:space="preserve">                                                                               </w:t>
      </w:r>
      <w:r w:rsidR="006656A9" w:rsidRPr="00F60734">
        <w:rPr>
          <w:rFonts w:ascii="Tahoma" w:hAnsi="Tahoma" w:cs="Tahoma"/>
          <w:sz w:val="16"/>
          <w:szCs w:val="18"/>
          <w:u w:val="single"/>
        </w:rPr>
        <w:t xml:space="preserve">               </w:t>
      </w:r>
      <w:r w:rsidR="00F60734">
        <w:rPr>
          <w:rFonts w:ascii="Tahoma" w:hAnsi="Tahoma" w:cs="Tahoma"/>
          <w:sz w:val="16"/>
          <w:szCs w:val="18"/>
          <w:u w:val="single"/>
        </w:rPr>
        <w:t xml:space="preserve">                          </w:t>
      </w:r>
      <w:r w:rsidR="006656A9" w:rsidRPr="00F60734">
        <w:rPr>
          <w:rFonts w:ascii="Tahoma" w:hAnsi="Tahoma" w:cs="Tahoma"/>
          <w:sz w:val="16"/>
          <w:szCs w:val="18"/>
          <w:u w:val="single"/>
        </w:rPr>
        <w:t xml:space="preserve">       – </w:t>
      </w:r>
      <w:r w:rsidR="00FE6F95" w:rsidRPr="00F60734">
        <w:rPr>
          <w:rFonts w:ascii="Tahoma" w:hAnsi="Tahoma" w:cs="Tahoma"/>
          <w:sz w:val="16"/>
          <w:szCs w:val="18"/>
          <w:u w:val="single"/>
        </w:rPr>
        <w:t xml:space="preserve">zał. </w:t>
      </w:r>
      <w:r w:rsidR="00842AAD" w:rsidRPr="00F60734">
        <w:rPr>
          <w:rFonts w:ascii="Tahoma" w:hAnsi="Tahoma" w:cs="Tahoma"/>
          <w:sz w:val="16"/>
          <w:szCs w:val="18"/>
          <w:u w:val="single"/>
        </w:rPr>
        <w:t>5</w:t>
      </w:r>
    </w:p>
    <w:p w:rsidR="00FA7F9F" w:rsidRPr="00F60734" w:rsidRDefault="006D17F8" w:rsidP="00F60734">
      <w:pPr>
        <w:numPr>
          <w:ilvl w:val="1"/>
          <w:numId w:val="14"/>
        </w:numPr>
        <w:spacing w:line="276" w:lineRule="auto"/>
        <w:ind w:right="-284" w:hanging="622"/>
        <w:jc w:val="both"/>
        <w:rPr>
          <w:rFonts w:ascii="Tahoma" w:hAnsi="Tahoma" w:cs="Tahoma"/>
          <w:sz w:val="16"/>
          <w:szCs w:val="18"/>
          <w:u w:val="single"/>
        </w:rPr>
      </w:pPr>
      <w:r w:rsidRPr="00F60734">
        <w:rPr>
          <w:rFonts w:ascii="Tahoma" w:hAnsi="Tahoma" w:cs="Tahoma"/>
          <w:sz w:val="16"/>
          <w:szCs w:val="18"/>
          <w:u w:val="single"/>
        </w:rPr>
        <w:t>Protokół odbioru końcowego</w:t>
      </w:r>
      <w:r w:rsidR="005E34B2" w:rsidRPr="00F60734">
        <w:rPr>
          <w:rFonts w:ascii="Tahoma" w:hAnsi="Tahoma" w:cs="Tahoma"/>
          <w:sz w:val="16"/>
          <w:szCs w:val="18"/>
          <w:u w:val="single"/>
        </w:rPr>
        <w:tab/>
      </w:r>
      <w:r w:rsidR="005E34B2" w:rsidRPr="00F60734">
        <w:rPr>
          <w:rFonts w:ascii="Tahoma" w:hAnsi="Tahoma" w:cs="Tahoma"/>
          <w:sz w:val="16"/>
          <w:szCs w:val="18"/>
          <w:u w:val="single"/>
        </w:rPr>
        <w:tab/>
      </w:r>
      <w:r w:rsidR="005E34B2" w:rsidRPr="00F60734">
        <w:rPr>
          <w:rFonts w:ascii="Tahoma" w:hAnsi="Tahoma" w:cs="Tahoma"/>
          <w:sz w:val="16"/>
          <w:szCs w:val="18"/>
          <w:u w:val="single"/>
        </w:rPr>
        <w:tab/>
      </w:r>
      <w:r w:rsidR="005E34B2" w:rsidRPr="00F60734">
        <w:rPr>
          <w:rFonts w:ascii="Tahoma" w:hAnsi="Tahoma" w:cs="Tahoma"/>
          <w:sz w:val="16"/>
          <w:szCs w:val="18"/>
          <w:u w:val="single"/>
        </w:rPr>
        <w:tab/>
      </w:r>
      <w:r w:rsidR="005E34B2" w:rsidRPr="00F60734">
        <w:rPr>
          <w:rFonts w:ascii="Tahoma" w:hAnsi="Tahoma" w:cs="Tahoma"/>
          <w:sz w:val="16"/>
          <w:szCs w:val="18"/>
          <w:u w:val="single"/>
        </w:rPr>
        <w:tab/>
      </w:r>
      <w:r w:rsidR="005E34B2" w:rsidRPr="00F60734">
        <w:rPr>
          <w:rFonts w:ascii="Tahoma" w:hAnsi="Tahoma" w:cs="Tahoma"/>
          <w:sz w:val="16"/>
          <w:szCs w:val="18"/>
          <w:u w:val="single"/>
        </w:rPr>
        <w:tab/>
      </w:r>
      <w:r w:rsidR="005E34B2" w:rsidRPr="00F60734">
        <w:rPr>
          <w:rFonts w:ascii="Tahoma" w:hAnsi="Tahoma" w:cs="Tahoma"/>
          <w:sz w:val="16"/>
          <w:szCs w:val="18"/>
          <w:u w:val="single"/>
        </w:rPr>
        <w:tab/>
      </w:r>
      <w:r w:rsidR="00A72E09" w:rsidRPr="00F60734">
        <w:rPr>
          <w:rFonts w:ascii="Tahoma" w:hAnsi="Tahoma" w:cs="Tahoma"/>
          <w:sz w:val="16"/>
          <w:szCs w:val="18"/>
          <w:u w:val="single"/>
        </w:rPr>
        <w:tab/>
      </w:r>
      <w:r w:rsidR="00FE6F95" w:rsidRPr="00F60734">
        <w:rPr>
          <w:rFonts w:ascii="Tahoma" w:hAnsi="Tahoma" w:cs="Tahoma"/>
          <w:sz w:val="16"/>
          <w:szCs w:val="18"/>
          <w:u w:val="single"/>
        </w:rPr>
        <w:t xml:space="preserve">– zał. </w:t>
      </w:r>
      <w:r w:rsidR="00842AAD" w:rsidRPr="00F60734">
        <w:rPr>
          <w:rFonts w:ascii="Tahoma" w:hAnsi="Tahoma" w:cs="Tahoma"/>
          <w:sz w:val="16"/>
          <w:szCs w:val="18"/>
          <w:u w:val="single"/>
        </w:rPr>
        <w:t>6</w:t>
      </w:r>
    </w:p>
    <w:p w:rsidR="00360B53" w:rsidRPr="00F60734" w:rsidRDefault="006D17F8" w:rsidP="00F60734">
      <w:pPr>
        <w:numPr>
          <w:ilvl w:val="1"/>
          <w:numId w:val="14"/>
        </w:numPr>
        <w:spacing w:line="276" w:lineRule="auto"/>
        <w:ind w:right="-284" w:hanging="622"/>
        <w:jc w:val="both"/>
        <w:rPr>
          <w:rFonts w:ascii="Tahoma" w:hAnsi="Tahoma" w:cs="Tahoma"/>
          <w:sz w:val="16"/>
          <w:szCs w:val="18"/>
          <w:u w:val="single"/>
        </w:rPr>
      </w:pPr>
      <w:r w:rsidRPr="00F60734">
        <w:rPr>
          <w:rFonts w:ascii="Tahoma" w:hAnsi="Tahoma" w:cs="Tahoma"/>
          <w:sz w:val="16"/>
          <w:szCs w:val="18"/>
          <w:u w:val="single"/>
        </w:rPr>
        <w:t>Klauzula informacyjna z art. 13 RODO</w:t>
      </w:r>
      <w:r w:rsidR="00AA7BC6" w:rsidRPr="00F60734">
        <w:rPr>
          <w:rFonts w:ascii="Tahoma" w:hAnsi="Tahoma" w:cs="Tahoma"/>
          <w:sz w:val="16"/>
          <w:szCs w:val="18"/>
          <w:u w:val="single"/>
        </w:rPr>
        <w:tab/>
      </w:r>
      <w:r w:rsidR="00CB4FD8" w:rsidRPr="00F60734">
        <w:rPr>
          <w:rFonts w:ascii="Tahoma" w:hAnsi="Tahoma" w:cs="Tahoma"/>
          <w:sz w:val="16"/>
          <w:szCs w:val="18"/>
          <w:u w:val="single"/>
        </w:rPr>
        <w:tab/>
      </w:r>
      <w:r w:rsidR="00CB4FD8" w:rsidRPr="00F60734">
        <w:rPr>
          <w:rFonts w:ascii="Tahoma" w:hAnsi="Tahoma" w:cs="Tahoma"/>
          <w:sz w:val="16"/>
          <w:szCs w:val="18"/>
          <w:u w:val="single"/>
        </w:rPr>
        <w:tab/>
      </w:r>
      <w:r w:rsidR="002B5D20" w:rsidRPr="00F60734">
        <w:rPr>
          <w:rFonts w:ascii="Tahoma" w:hAnsi="Tahoma" w:cs="Tahoma"/>
          <w:sz w:val="16"/>
          <w:szCs w:val="18"/>
          <w:u w:val="single"/>
        </w:rPr>
        <w:tab/>
      </w:r>
      <w:r w:rsidR="00A72E09" w:rsidRPr="00F60734">
        <w:rPr>
          <w:rFonts w:ascii="Tahoma" w:hAnsi="Tahoma" w:cs="Tahoma"/>
          <w:sz w:val="16"/>
          <w:szCs w:val="18"/>
          <w:u w:val="single"/>
        </w:rPr>
        <w:tab/>
      </w:r>
      <w:r w:rsidR="00B736B8" w:rsidRPr="00F60734">
        <w:rPr>
          <w:rFonts w:ascii="Tahoma" w:hAnsi="Tahoma" w:cs="Tahoma"/>
          <w:sz w:val="16"/>
          <w:szCs w:val="18"/>
          <w:u w:val="single"/>
        </w:rPr>
        <w:tab/>
      </w:r>
      <w:r w:rsidR="00FA7F9F" w:rsidRPr="00F60734">
        <w:rPr>
          <w:rFonts w:ascii="Tahoma" w:hAnsi="Tahoma" w:cs="Tahoma"/>
          <w:sz w:val="16"/>
          <w:szCs w:val="18"/>
          <w:u w:val="single"/>
        </w:rPr>
        <w:tab/>
      </w:r>
      <w:r w:rsidR="00F72011" w:rsidRPr="00F60734">
        <w:rPr>
          <w:rFonts w:ascii="Tahoma" w:hAnsi="Tahoma" w:cs="Tahoma"/>
          <w:sz w:val="16"/>
          <w:szCs w:val="18"/>
          <w:u w:val="single"/>
        </w:rPr>
        <w:t xml:space="preserve">– zał. </w:t>
      </w:r>
      <w:r w:rsidR="00842AAD" w:rsidRPr="00F60734">
        <w:rPr>
          <w:rFonts w:ascii="Tahoma" w:hAnsi="Tahoma" w:cs="Tahoma"/>
          <w:sz w:val="16"/>
          <w:szCs w:val="18"/>
          <w:u w:val="single"/>
        </w:rPr>
        <w:t>7</w:t>
      </w:r>
    </w:p>
    <w:p w:rsidR="00B02074" w:rsidRPr="008D462A" w:rsidRDefault="00B02074" w:rsidP="00046484">
      <w:pPr>
        <w:widowControl w:val="0"/>
        <w:tabs>
          <w:tab w:val="left" w:pos="7980"/>
        </w:tabs>
        <w:autoSpaceDE w:val="0"/>
        <w:autoSpaceDN w:val="0"/>
        <w:adjustRightInd w:val="0"/>
        <w:ind w:right="-284" w:firstLine="6804"/>
        <w:jc w:val="right"/>
        <w:rPr>
          <w:rFonts w:ascii="Tahoma" w:hAnsi="Tahoma" w:cs="Tahoma"/>
          <w:b/>
          <w:bCs/>
          <w:sz w:val="18"/>
          <w:szCs w:val="18"/>
        </w:rPr>
      </w:pPr>
    </w:p>
    <w:p w:rsidR="00B02074" w:rsidRPr="008D462A" w:rsidRDefault="00B02074" w:rsidP="00125E5C">
      <w:pPr>
        <w:widowControl w:val="0"/>
        <w:tabs>
          <w:tab w:val="left" w:pos="7980"/>
        </w:tabs>
        <w:autoSpaceDE w:val="0"/>
        <w:autoSpaceDN w:val="0"/>
        <w:adjustRightInd w:val="0"/>
        <w:ind w:right="-284" w:firstLine="6804"/>
        <w:rPr>
          <w:rFonts w:ascii="Tahoma" w:hAnsi="Tahoma" w:cs="Tahoma"/>
          <w:sz w:val="18"/>
          <w:szCs w:val="18"/>
        </w:rPr>
      </w:pPr>
      <w:r w:rsidRPr="008D462A">
        <w:rPr>
          <w:rFonts w:ascii="Tahoma" w:hAnsi="Tahoma" w:cs="Tahoma"/>
          <w:b/>
          <w:bCs/>
          <w:sz w:val="18"/>
          <w:szCs w:val="18"/>
        </w:rPr>
        <w:t xml:space="preserve">                                                                                         </w:t>
      </w:r>
    </w:p>
    <w:p w:rsidR="000D3D6F" w:rsidRPr="008D462A" w:rsidRDefault="000D3D6F" w:rsidP="000D3D6F">
      <w:pPr>
        <w:widowControl w:val="0"/>
        <w:tabs>
          <w:tab w:val="left" w:pos="7980"/>
        </w:tabs>
        <w:autoSpaceDE w:val="0"/>
        <w:autoSpaceDN w:val="0"/>
        <w:adjustRightInd w:val="0"/>
        <w:ind w:right="-284" w:firstLine="6804"/>
        <w:jc w:val="center"/>
        <w:rPr>
          <w:rFonts w:ascii="Tahoma" w:hAnsi="Tahoma" w:cs="Tahoma"/>
          <w:sz w:val="18"/>
          <w:szCs w:val="18"/>
        </w:rPr>
      </w:pPr>
      <w:r w:rsidRPr="008D462A">
        <w:rPr>
          <w:rFonts w:ascii="Tahoma" w:hAnsi="Tahoma" w:cs="Tahoma"/>
          <w:sz w:val="18"/>
          <w:szCs w:val="18"/>
        </w:rPr>
        <w:t>Zatwierdzam</w:t>
      </w:r>
    </w:p>
    <w:p w:rsidR="002F2864" w:rsidRPr="008D462A" w:rsidRDefault="00D350F1" w:rsidP="00046484">
      <w:pPr>
        <w:widowControl w:val="0"/>
        <w:tabs>
          <w:tab w:val="left" w:pos="7980"/>
        </w:tabs>
        <w:autoSpaceDE w:val="0"/>
        <w:autoSpaceDN w:val="0"/>
        <w:adjustRightInd w:val="0"/>
        <w:ind w:right="-284" w:firstLine="6804"/>
        <w:jc w:val="right"/>
        <w:rPr>
          <w:rFonts w:ascii="Tahoma" w:hAnsi="Tahoma" w:cs="Tahoma"/>
          <w:sz w:val="18"/>
          <w:szCs w:val="18"/>
          <w:u w:val="single"/>
        </w:rPr>
      </w:pPr>
      <w:r w:rsidRPr="008D462A">
        <w:rPr>
          <w:rFonts w:ascii="Tahoma" w:hAnsi="Tahoma" w:cs="Tahoma"/>
          <w:sz w:val="18"/>
          <w:szCs w:val="18"/>
        </w:rPr>
        <w:br w:type="page"/>
      </w:r>
      <w:r w:rsidR="00C915D0" w:rsidRPr="008D462A">
        <w:rPr>
          <w:rFonts w:ascii="Tahoma" w:hAnsi="Tahoma" w:cs="Tahoma"/>
          <w:b/>
          <w:bCs/>
          <w:sz w:val="18"/>
          <w:szCs w:val="18"/>
          <w:u w:val="single"/>
        </w:rPr>
        <w:lastRenderedPageBreak/>
        <w:t>Z</w:t>
      </w:r>
      <w:r w:rsidR="002F2864" w:rsidRPr="008D462A">
        <w:rPr>
          <w:rFonts w:ascii="Tahoma" w:hAnsi="Tahoma" w:cs="Tahoma"/>
          <w:b/>
          <w:bCs/>
          <w:sz w:val="18"/>
          <w:szCs w:val="18"/>
          <w:u w:val="single"/>
        </w:rPr>
        <w:t>ałącznik nr 1</w:t>
      </w: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w:t>
      </w: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pieczęć firmowa Wykonawcy</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jc w:val="center"/>
        <w:rPr>
          <w:rFonts w:ascii="Tahoma" w:hAnsi="Tahoma" w:cs="Tahoma"/>
          <w:sz w:val="18"/>
          <w:szCs w:val="18"/>
        </w:rPr>
      </w:pPr>
      <w:r w:rsidRPr="008D462A">
        <w:rPr>
          <w:rFonts w:ascii="Tahoma" w:hAnsi="Tahoma" w:cs="Tahoma"/>
          <w:b/>
          <w:bCs/>
          <w:sz w:val="18"/>
          <w:szCs w:val="18"/>
        </w:rPr>
        <w:t>OFERTA PRZETARGOWA</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Pełna nazwa Wykonawcy</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Adres Wykonawcy</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ul. .................................................</w:t>
      </w:r>
      <w:r w:rsidRPr="008D462A">
        <w:rPr>
          <w:rFonts w:ascii="Tahoma" w:hAnsi="Tahoma" w:cs="Tahoma"/>
          <w:sz w:val="18"/>
          <w:szCs w:val="18"/>
        </w:rPr>
        <w:tab/>
        <w:t>nr ...................</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kod pocztowy ...............................</w:t>
      </w:r>
      <w:r w:rsidRPr="008D462A">
        <w:rPr>
          <w:rFonts w:ascii="Tahoma" w:hAnsi="Tahoma" w:cs="Tahoma"/>
          <w:sz w:val="18"/>
          <w:szCs w:val="18"/>
        </w:rPr>
        <w:tab/>
        <w:t>miejscowość........................................................</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lang w:val="de-DE"/>
        </w:rPr>
      </w:pPr>
      <w:r w:rsidRPr="008D462A">
        <w:rPr>
          <w:rFonts w:ascii="Tahoma" w:hAnsi="Tahoma" w:cs="Tahoma"/>
          <w:sz w:val="18"/>
          <w:szCs w:val="18"/>
          <w:lang w:val="de-DE"/>
        </w:rPr>
        <w:t>tel. .................................................</w:t>
      </w:r>
      <w:r w:rsidRPr="008D462A">
        <w:rPr>
          <w:rFonts w:ascii="Tahoma" w:hAnsi="Tahoma" w:cs="Tahoma"/>
          <w:sz w:val="18"/>
          <w:szCs w:val="18"/>
          <w:lang w:val="de-DE"/>
        </w:rPr>
        <w:tab/>
        <w:t>fax. ..............................................</w:t>
      </w:r>
    </w:p>
    <w:p w:rsidR="002F2864" w:rsidRPr="008D462A" w:rsidRDefault="002F2864" w:rsidP="002F2864">
      <w:pPr>
        <w:widowControl w:val="0"/>
        <w:autoSpaceDE w:val="0"/>
        <w:autoSpaceDN w:val="0"/>
        <w:adjustRightInd w:val="0"/>
        <w:rPr>
          <w:rFonts w:ascii="Tahoma" w:hAnsi="Tahoma" w:cs="Tahoma"/>
          <w:sz w:val="18"/>
          <w:szCs w:val="18"/>
          <w:lang w:val="de-DE"/>
        </w:rPr>
      </w:pPr>
    </w:p>
    <w:p w:rsidR="00850D3C" w:rsidRPr="008D462A" w:rsidRDefault="00850D3C" w:rsidP="00850D3C">
      <w:pPr>
        <w:widowControl w:val="0"/>
        <w:autoSpaceDE w:val="0"/>
        <w:autoSpaceDN w:val="0"/>
        <w:adjustRightInd w:val="0"/>
        <w:rPr>
          <w:rFonts w:ascii="Tahoma" w:hAnsi="Tahoma" w:cs="Tahoma"/>
          <w:sz w:val="18"/>
          <w:szCs w:val="18"/>
          <w:lang w:val="de-DE"/>
        </w:rPr>
      </w:pPr>
      <w:proofErr w:type="spellStart"/>
      <w:r w:rsidRPr="008D462A">
        <w:rPr>
          <w:rFonts w:ascii="Tahoma" w:hAnsi="Tahoma" w:cs="Tahoma"/>
          <w:sz w:val="18"/>
          <w:szCs w:val="18"/>
          <w:lang w:val="de-DE"/>
        </w:rPr>
        <w:t>Regon</w:t>
      </w:r>
      <w:proofErr w:type="spellEnd"/>
      <w:r w:rsidRPr="008D462A">
        <w:rPr>
          <w:rFonts w:ascii="Tahoma" w:hAnsi="Tahoma" w:cs="Tahoma"/>
          <w:sz w:val="18"/>
          <w:szCs w:val="18"/>
          <w:lang w:val="de-DE"/>
        </w:rPr>
        <w:t xml:space="preserve"> ............................................</w:t>
      </w:r>
      <w:r w:rsidR="000F2D39" w:rsidRPr="008D462A">
        <w:rPr>
          <w:rFonts w:ascii="Tahoma" w:hAnsi="Tahoma" w:cs="Tahoma"/>
          <w:sz w:val="18"/>
          <w:szCs w:val="18"/>
          <w:lang w:val="de-DE"/>
        </w:rPr>
        <w:tab/>
      </w:r>
    </w:p>
    <w:p w:rsidR="00850D3C" w:rsidRPr="008D462A" w:rsidRDefault="00850D3C" w:rsidP="00850D3C">
      <w:pPr>
        <w:widowControl w:val="0"/>
        <w:autoSpaceDE w:val="0"/>
        <w:autoSpaceDN w:val="0"/>
        <w:adjustRightInd w:val="0"/>
        <w:rPr>
          <w:rFonts w:ascii="Tahoma" w:hAnsi="Tahoma" w:cs="Tahoma"/>
          <w:sz w:val="18"/>
          <w:szCs w:val="18"/>
          <w:lang w:val="de-DE"/>
        </w:rPr>
      </w:pPr>
    </w:p>
    <w:p w:rsidR="00850D3C" w:rsidRPr="008D462A" w:rsidRDefault="00850D3C" w:rsidP="00850D3C">
      <w:pPr>
        <w:widowControl w:val="0"/>
        <w:autoSpaceDE w:val="0"/>
        <w:autoSpaceDN w:val="0"/>
        <w:adjustRightInd w:val="0"/>
        <w:rPr>
          <w:rFonts w:ascii="Tahoma" w:hAnsi="Tahoma" w:cs="Tahoma"/>
          <w:sz w:val="18"/>
          <w:szCs w:val="18"/>
          <w:lang w:val="de-DE"/>
        </w:rPr>
      </w:pPr>
      <w:r w:rsidRPr="008D462A">
        <w:rPr>
          <w:rFonts w:ascii="Tahoma" w:hAnsi="Tahoma" w:cs="Tahoma"/>
          <w:sz w:val="18"/>
          <w:szCs w:val="18"/>
          <w:lang w:val="de-DE"/>
        </w:rPr>
        <w:t>NIP ................................................</w:t>
      </w:r>
      <w:r w:rsidR="000F2D39" w:rsidRPr="008D462A">
        <w:rPr>
          <w:rFonts w:ascii="Tahoma" w:hAnsi="Tahoma" w:cs="Tahoma"/>
          <w:sz w:val="18"/>
          <w:szCs w:val="18"/>
          <w:lang w:val="de-DE"/>
        </w:rPr>
        <w:tab/>
      </w:r>
    </w:p>
    <w:p w:rsidR="002F2864" w:rsidRPr="008D462A" w:rsidRDefault="002F2864" w:rsidP="002F2864">
      <w:pPr>
        <w:widowControl w:val="0"/>
        <w:autoSpaceDE w:val="0"/>
        <w:autoSpaceDN w:val="0"/>
        <w:adjustRightInd w:val="0"/>
        <w:rPr>
          <w:rFonts w:ascii="Tahoma" w:hAnsi="Tahoma" w:cs="Tahoma"/>
          <w:sz w:val="18"/>
          <w:szCs w:val="18"/>
          <w:lang w:val="de-DE"/>
        </w:rPr>
      </w:pPr>
    </w:p>
    <w:p w:rsidR="00EA4B01" w:rsidRPr="008D462A" w:rsidRDefault="00EA4B01" w:rsidP="00EA4B01">
      <w:pPr>
        <w:jc w:val="both"/>
        <w:rPr>
          <w:rFonts w:ascii="Tahoma" w:hAnsi="Tahoma" w:cs="Tahoma"/>
          <w:color w:val="000000"/>
          <w:sz w:val="18"/>
          <w:szCs w:val="18"/>
        </w:rPr>
      </w:pPr>
      <w:r w:rsidRPr="008D462A">
        <w:rPr>
          <w:rFonts w:ascii="Tahoma" w:hAnsi="Tahoma" w:cs="Tahoma"/>
          <w:sz w:val="18"/>
          <w:szCs w:val="18"/>
        </w:rPr>
        <w:t xml:space="preserve">W związku z postępowaniem o udzielenie zamówienia publicznego prowadzonym w trybie przetargu nieograniczonego </w:t>
      </w:r>
      <w:r w:rsidRPr="008D462A">
        <w:rPr>
          <w:rFonts w:ascii="Tahoma" w:hAnsi="Tahoma" w:cs="Tahoma"/>
          <w:b/>
          <w:sz w:val="18"/>
          <w:szCs w:val="18"/>
        </w:rPr>
        <w:t>pn.</w:t>
      </w:r>
      <w:r w:rsidRPr="008D462A">
        <w:rPr>
          <w:rFonts w:ascii="Tahoma" w:hAnsi="Tahoma" w:cs="Tahoma"/>
          <w:b/>
          <w:bCs/>
          <w:color w:val="000000"/>
          <w:sz w:val="18"/>
          <w:szCs w:val="18"/>
        </w:rPr>
        <w:t xml:space="preserve"> „</w:t>
      </w:r>
      <w:r w:rsidR="00CD7620" w:rsidRPr="008D462A">
        <w:rPr>
          <w:rFonts w:ascii="Tahoma" w:hAnsi="Tahoma" w:cs="Tahoma"/>
          <w:b/>
          <w:sz w:val="18"/>
          <w:szCs w:val="18"/>
          <w:lang w:val="x-none" w:eastAsia="x-none"/>
        </w:rPr>
        <w:t>Dostawę</w:t>
      </w:r>
      <w:r w:rsidR="00CD7620" w:rsidRPr="008D462A">
        <w:rPr>
          <w:rFonts w:ascii="Tahoma" w:hAnsi="Tahoma" w:cs="Tahoma"/>
          <w:b/>
          <w:sz w:val="18"/>
          <w:szCs w:val="18"/>
          <w:lang w:eastAsia="x-none"/>
        </w:rPr>
        <w:t xml:space="preserve"> </w:t>
      </w:r>
      <w:r w:rsidR="007006C6" w:rsidRPr="008D462A">
        <w:rPr>
          <w:rFonts w:ascii="Tahoma" w:hAnsi="Tahoma" w:cs="Tahoma"/>
          <w:b/>
          <w:sz w:val="18"/>
          <w:szCs w:val="18"/>
          <w:lang w:eastAsia="x-none"/>
        </w:rPr>
        <w:t xml:space="preserve">szaf </w:t>
      </w:r>
      <w:r w:rsidR="007146BA" w:rsidRPr="008D462A">
        <w:rPr>
          <w:rFonts w:ascii="Tahoma" w:hAnsi="Tahoma" w:cs="Tahoma"/>
          <w:b/>
          <w:sz w:val="18"/>
          <w:szCs w:val="18"/>
          <w:lang w:eastAsia="x-none"/>
        </w:rPr>
        <w:t>ubraniowych</w:t>
      </w:r>
      <w:r w:rsidRPr="008D462A">
        <w:rPr>
          <w:rFonts w:ascii="Tahoma" w:hAnsi="Tahoma" w:cs="Tahoma"/>
          <w:b/>
          <w:bCs/>
          <w:color w:val="000000"/>
          <w:sz w:val="18"/>
          <w:szCs w:val="18"/>
        </w:rPr>
        <w:t xml:space="preserve">” </w:t>
      </w:r>
      <w:r w:rsidR="0059775A" w:rsidRPr="008D462A">
        <w:rPr>
          <w:rFonts w:ascii="Tahoma" w:hAnsi="Tahoma" w:cs="Tahoma"/>
          <w:b/>
          <w:bCs/>
          <w:color w:val="000000"/>
          <w:sz w:val="18"/>
          <w:szCs w:val="18"/>
        </w:rPr>
        <w:t>SP ZOZ ZSM ZP/</w:t>
      </w:r>
      <w:r w:rsidR="00EC57BA">
        <w:rPr>
          <w:rFonts w:ascii="Tahoma" w:hAnsi="Tahoma" w:cs="Tahoma"/>
          <w:b/>
          <w:bCs/>
          <w:color w:val="000000"/>
          <w:sz w:val="18"/>
          <w:szCs w:val="18"/>
        </w:rPr>
        <w:t>23</w:t>
      </w:r>
      <w:r w:rsidR="0059775A" w:rsidRPr="008D462A">
        <w:rPr>
          <w:rFonts w:ascii="Tahoma" w:hAnsi="Tahoma" w:cs="Tahoma"/>
          <w:b/>
          <w:bCs/>
          <w:color w:val="000000"/>
          <w:sz w:val="18"/>
          <w:szCs w:val="18"/>
        </w:rPr>
        <w:t>/2019</w:t>
      </w:r>
      <w:r w:rsidR="005E34B2" w:rsidRPr="008D462A">
        <w:rPr>
          <w:rFonts w:ascii="Tahoma" w:hAnsi="Tahoma" w:cs="Tahoma"/>
          <w:b/>
          <w:bCs/>
          <w:color w:val="000000"/>
          <w:sz w:val="18"/>
          <w:szCs w:val="18"/>
        </w:rPr>
        <w:t xml:space="preserve"> </w:t>
      </w:r>
      <w:r w:rsidR="001062FD" w:rsidRPr="008D462A">
        <w:rPr>
          <w:rFonts w:ascii="Tahoma" w:hAnsi="Tahoma" w:cs="Tahoma"/>
          <w:bCs/>
          <w:color w:val="000000"/>
          <w:sz w:val="18"/>
          <w:szCs w:val="18"/>
        </w:rPr>
        <w:t>dla</w:t>
      </w:r>
      <w:r w:rsidR="001062FD" w:rsidRPr="008D462A">
        <w:rPr>
          <w:rFonts w:ascii="Tahoma" w:hAnsi="Tahoma" w:cs="Tahoma"/>
          <w:b/>
          <w:bCs/>
          <w:color w:val="000000"/>
          <w:sz w:val="18"/>
          <w:szCs w:val="18"/>
        </w:rPr>
        <w:t xml:space="preserve"> </w:t>
      </w:r>
      <w:r w:rsidR="001062FD" w:rsidRPr="008D462A">
        <w:rPr>
          <w:rFonts w:ascii="Tahoma" w:hAnsi="Tahoma" w:cs="Tahoma"/>
          <w:bCs/>
          <w:color w:val="000000"/>
          <w:sz w:val="18"/>
          <w:szCs w:val="18"/>
        </w:rPr>
        <w:t>SP</w:t>
      </w:r>
      <w:r w:rsidR="005E34B2" w:rsidRPr="008D462A">
        <w:rPr>
          <w:rFonts w:ascii="Tahoma" w:hAnsi="Tahoma" w:cs="Tahoma"/>
          <w:bCs/>
          <w:color w:val="000000"/>
          <w:sz w:val="18"/>
          <w:szCs w:val="18"/>
        </w:rPr>
        <w:t xml:space="preserve"> ZOZ Zespół Szpitali Miejskich </w:t>
      </w:r>
      <w:r w:rsidRPr="008D462A">
        <w:rPr>
          <w:rFonts w:ascii="Tahoma" w:hAnsi="Tahoma" w:cs="Tahoma"/>
          <w:color w:val="000000"/>
          <w:sz w:val="18"/>
          <w:szCs w:val="18"/>
        </w:rPr>
        <w:t>w Chorzowie:</w:t>
      </w:r>
    </w:p>
    <w:p w:rsidR="002B5D20" w:rsidRPr="008D462A" w:rsidRDefault="002B5D20" w:rsidP="002B5D20">
      <w:pPr>
        <w:pStyle w:val="Tekstpodstawowy"/>
        <w:ind w:left="683"/>
        <w:rPr>
          <w:rFonts w:ascii="Tahoma" w:hAnsi="Tahoma" w:cs="Tahoma"/>
          <w:sz w:val="18"/>
          <w:szCs w:val="18"/>
          <w:lang w:val="pl-PL"/>
        </w:rPr>
      </w:pPr>
    </w:p>
    <w:p w:rsidR="00B768B0" w:rsidRPr="008D462A" w:rsidRDefault="00B768B0" w:rsidP="0039766D">
      <w:pPr>
        <w:numPr>
          <w:ilvl w:val="3"/>
          <w:numId w:val="6"/>
        </w:numPr>
        <w:tabs>
          <w:tab w:val="clear" w:pos="360"/>
        </w:tabs>
        <w:ind w:left="0"/>
        <w:jc w:val="both"/>
        <w:rPr>
          <w:rFonts w:ascii="Tahoma" w:hAnsi="Tahoma" w:cs="Tahoma"/>
          <w:sz w:val="18"/>
          <w:szCs w:val="18"/>
        </w:rPr>
      </w:pPr>
      <w:r w:rsidRPr="008D462A">
        <w:rPr>
          <w:rFonts w:ascii="Tahoma" w:hAnsi="Tahoma" w:cs="Tahoma"/>
          <w:sz w:val="18"/>
          <w:szCs w:val="18"/>
        </w:rPr>
        <w:t>Oferujemy realizację przedmiotu zamówienia w zakresie objętym specyfikacją istotnych warunków zamówienia (dalej w treści: SIWZ) za maksymalną łączną kwotę określoną w specyfikacji asortymentowo cenowej.</w:t>
      </w:r>
    </w:p>
    <w:p w:rsidR="00DE4502" w:rsidRPr="008D462A" w:rsidRDefault="00DE4502" w:rsidP="0039766D">
      <w:pPr>
        <w:numPr>
          <w:ilvl w:val="3"/>
          <w:numId w:val="6"/>
        </w:numPr>
        <w:tabs>
          <w:tab w:val="clear" w:pos="360"/>
        </w:tabs>
        <w:ind w:left="0"/>
        <w:jc w:val="both"/>
        <w:rPr>
          <w:rFonts w:ascii="Tahoma" w:hAnsi="Tahoma" w:cs="Tahoma"/>
          <w:sz w:val="18"/>
          <w:szCs w:val="18"/>
        </w:rPr>
      </w:pPr>
      <w:r w:rsidRPr="008D462A">
        <w:rPr>
          <w:rFonts w:ascii="Tahoma" w:hAnsi="Tahoma" w:cs="Tahoma"/>
          <w:sz w:val="18"/>
          <w:szCs w:val="18"/>
        </w:rPr>
        <w:t>Cena oferty:</w:t>
      </w:r>
    </w:p>
    <w:p w:rsidR="00DE4502" w:rsidRPr="008D462A" w:rsidRDefault="00DE4502" w:rsidP="005A2E6E">
      <w:pPr>
        <w:numPr>
          <w:ilvl w:val="2"/>
          <w:numId w:val="17"/>
        </w:numPr>
        <w:ind w:left="426" w:right="-142" w:hanging="426"/>
        <w:jc w:val="both"/>
        <w:rPr>
          <w:rFonts w:ascii="Tahoma" w:hAnsi="Tahoma" w:cs="Tahoma"/>
          <w:b/>
          <w:sz w:val="18"/>
          <w:szCs w:val="18"/>
        </w:rPr>
      </w:pPr>
      <w:r w:rsidRPr="008D462A">
        <w:rPr>
          <w:rFonts w:ascii="Tahoma" w:hAnsi="Tahoma" w:cs="Tahoma"/>
          <w:sz w:val="18"/>
          <w:szCs w:val="18"/>
        </w:rPr>
        <w:t>przenosi podatek VAT  na Zamawiającego w wartości……………zł *.</w:t>
      </w:r>
    </w:p>
    <w:p w:rsidR="00DE4502" w:rsidRPr="008D462A" w:rsidRDefault="00DE4502" w:rsidP="005A2E6E">
      <w:pPr>
        <w:numPr>
          <w:ilvl w:val="2"/>
          <w:numId w:val="17"/>
        </w:numPr>
        <w:ind w:left="426" w:right="-142" w:hanging="426"/>
        <w:jc w:val="both"/>
        <w:rPr>
          <w:rFonts w:ascii="Tahoma" w:hAnsi="Tahoma" w:cs="Tahoma"/>
          <w:b/>
          <w:sz w:val="18"/>
          <w:szCs w:val="18"/>
        </w:rPr>
      </w:pPr>
      <w:r w:rsidRPr="008D462A">
        <w:rPr>
          <w:rFonts w:ascii="Tahoma" w:hAnsi="Tahoma" w:cs="Tahoma"/>
          <w:sz w:val="18"/>
          <w:szCs w:val="18"/>
        </w:rPr>
        <w:t>nie przenosi podatku VAT  na Zamawiającego *.</w:t>
      </w:r>
    </w:p>
    <w:p w:rsidR="00DE4502" w:rsidRPr="008D462A" w:rsidRDefault="00DE4502" w:rsidP="00DE4502">
      <w:pPr>
        <w:widowControl w:val="0"/>
        <w:overflowPunct w:val="0"/>
        <w:autoSpaceDE w:val="0"/>
        <w:autoSpaceDN w:val="0"/>
        <w:adjustRightInd w:val="0"/>
        <w:ind w:left="426" w:hanging="142"/>
        <w:jc w:val="both"/>
        <w:rPr>
          <w:rFonts w:ascii="Tahoma" w:hAnsi="Tahoma" w:cs="Tahoma"/>
          <w:bCs/>
          <w:sz w:val="18"/>
          <w:szCs w:val="18"/>
          <w:lang w:val="x-none"/>
        </w:rPr>
      </w:pPr>
      <w:r w:rsidRPr="008D462A">
        <w:rPr>
          <w:rFonts w:ascii="Tahoma" w:hAnsi="Tahoma" w:cs="Tahoma"/>
          <w:bCs/>
          <w:sz w:val="18"/>
          <w:szCs w:val="18"/>
        </w:rPr>
        <w:t xml:space="preserve">* </w:t>
      </w:r>
      <w:r w:rsidRPr="008D462A">
        <w:rPr>
          <w:rFonts w:ascii="Tahoma" w:hAnsi="Tahoma" w:cs="Tahoma"/>
          <w:bCs/>
          <w:sz w:val="18"/>
          <w:szCs w:val="18"/>
          <w:lang w:val="x-none"/>
        </w:rPr>
        <w:t>niepotrzebn</w:t>
      </w:r>
      <w:r w:rsidRPr="008D462A">
        <w:rPr>
          <w:rFonts w:ascii="Tahoma" w:hAnsi="Tahoma" w:cs="Tahoma"/>
          <w:bCs/>
          <w:sz w:val="18"/>
          <w:szCs w:val="18"/>
        </w:rPr>
        <w:t>y podpunkt (a lub b)</w:t>
      </w:r>
      <w:r w:rsidRPr="008D462A">
        <w:rPr>
          <w:rFonts w:ascii="Tahoma" w:hAnsi="Tahoma" w:cs="Tahoma"/>
          <w:bCs/>
          <w:sz w:val="18"/>
          <w:szCs w:val="18"/>
          <w:lang w:val="x-none"/>
        </w:rPr>
        <w:t xml:space="preserve"> skreślić</w:t>
      </w:r>
      <w:r w:rsidRPr="008D462A">
        <w:rPr>
          <w:rFonts w:ascii="Tahoma" w:hAnsi="Tahoma" w:cs="Tahoma"/>
          <w:bCs/>
          <w:sz w:val="18"/>
          <w:szCs w:val="18"/>
        </w:rPr>
        <w:t xml:space="preserve"> lub właściwy zaznaczyć</w:t>
      </w:r>
    </w:p>
    <w:p w:rsidR="00DE4502" w:rsidRPr="008D462A" w:rsidRDefault="00DE4502" w:rsidP="00DE4502">
      <w:pPr>
        <w:widowControl w:val="0"/>
        <w:overflowPunct w:val="0"/>
        <w:autoSpaceDE w:val="0"/>
        <w:autoSpaceDN w:val="0"/>
        <w:adjustRightInd w:val="0"/>
        <w:ind w:left="426"/>
        <w:jc w:val="both"/>
        <w:rPr>
          <w:rFonts w:ascii="Tahoma" w:hAnsi="Tahoma" w:cs="Tahoma"/>
          <w:b/>
          <w:bCs/>
          <w:i/>
          <w:sz w:val="18"/>
          <w:szCs w:val="18"/>
          <w:lang w:val="x-none"/>
        </w:rPr>
      </w:pPr>
      <w:r w:rsidRPr="008D462A">
        <w:rPr>
          <w:rFonts w:ascii="Tahoma" w:hAnsi="Tahoma" w:cs="Tahoma"/>
          <w:b/>
          <w:bCs/>
          <w:i/>
          <w:sz w:val="18"/>
          <w:szCs w:val="18"/>
        </w:rPr>
        <w:t>(</w:t>
      </w:r>
      <w:r w:rsidRPr="008D462A">
        <w:rPr>
          <w:rFonts w:ascii="Tahoma" w:hAnsi="Tahoma" w:cs="Tahoma"/>
          <w:b/>
          <w:bCs/>
          <w:i/>
          <w:sz w:val="18"/>
          <w:szCs w:val="18"/>
          <w:lang w:val="x-none"/>
        </w:rPr>
        <w:t xml:space="preserve">W przypadku nie </w:t>
      </w:r>
      <w:r w:rsidRPr="008D462A">
        <w:rPr>
          <w:rFonts w:ascii="Tahoma" w:hAnsi="Tahoma" w:cs="Tahoma"/>
          <w:b/>
          <w:bCs/>
          <w:i/>
          <w:sz w:val="18"/>
          <w:szCs w:val="18"/>
        </w:rPr>
        <w:t>skreślenia lub nie zaznaczenia żadnego podpunktu</w:t>
      </w:r>
      <w:r w:rsidRPr="008D462A">
        <w:rPr>
          <w:rFonts w:ascii="Tahoma" w:hAnsi="Tahoma" w:cs="Tahoma"/>
          <w:b/>
          <w:bCs/>
          <w:i/>
          <w:sz w:val="18"/>
          <w:szCs w:val="18"/>
          <w:lang w:val="x-none"/>
        </w:rPr>
        <w:t xml:space="preserve"> Zamawiający przyjmuje, że Wykonawca </w:t>
      </w:r>
      <w:r w:rsidRPr="008D462A">
        <w:rPr>
          <w:rFonts w:ascii="Tahoma" w:hAnsi="Tahoma" w:cs="Tahoma"/>
          <w:b/>
          <w:i/>
          <w:sz w:val="18"/>
          <w:szCs w:val="18"/>
        </w:rPr>
        <w:t>nie przenosi na Zamawiającego podatku VAT).</w:t>
      </w:r>
    </w:p>
    <w:p w:rsidR="006B2BE1" w:rsidRPr="008D462A" w:rsidRDefault="006B2BE1" w:rsidP="0039766D">
      <w:pPr>
        <w:pStyle w:val="Tekstpodstawowy"/>
        <w:numPr>
          <w:ilvl w:val="3"/>
          <w:numId w:val="6"/>
        </w:numPr>
        <w:tabs>
          <w:tab w:val="clear" w:pos="360"/>
          <w:tab w:val="num" w:pos="0"/>
        </w:tabs>
        <w:ind w:left="0"/>
        <w:rPr>
          <w:rFonts w:ascii="Tahoma" w:hAnsi="Tahoma" w:cs="Tahoma"/>
          <w:sz w:val="18"/>
          <w:szCs w:val="18"/>
        </w:rPr>
      </w:pPr>
      <w:r w:rsidRPr="008D462A">
        <w:rPr>
          <w:rFonts w:ascii="Tahoma" w:hAnsi="Tahoma" w:cs="Tahoma"/>
          <w:color w:val="000000"/>
          <w:sz w:val="18"/>
          <w:szCs w:val="18"/>
        </w:rPr>
        <w:t>Termin płatnośc</w:t>
      </w:r>
      <w:r w:rsidRPr="008D462A">
        <w:rPr>
          <w:rFonts w:ascii="Tahoma" w:hAnsi="Tahoma" w:cs="Tahoma"/>
          <w:bCs w:val="0"/>
          <w:color w:val="000000"/>
          <w:sz w:val="18"/>
          <w:szCs w:val="18"/>
        </w:rPr>
        <w:t xml:space="preserve">i </w:t>
      </w:r>
      <w:r w:rsidRPr="008D462A">
        <w:rPr>
          <w:rFonts w:ascii="Tahoma" w:hAnsi="Tahoma" w:cs="Tahoma"/>
          <w:color w:val="000000"/>
          <w:sz w:val="18"/>
          <w:szCs w:val="18"/>
        </w:rPr>
        <w:t xml:space="preserve">za dostarczony przedmiot zamówienia ustalamy na </w:t>
      </w:r>
      <w:r w:rsidRPr="008D462A">
        <w:rPr>
          <w:rFonts w:ascii="Tahoma" w:hAnsi="Tahoma" w:cs="Tahoma"/>
          <w:color w:val="000000"/>
          <w:sz w:val="18"/>
          <w:szCs w:val="18"/>
          <w:lang w:val="pl-PL"/>
        </w:rPr>
        <w:t>60</w:t>
      </w:r>
      <w:r w:rsidRPr="008D462A">
        <w:rPr>
          <w:rFonts w:ascii="Tahoma" w:hAnsi="Tahoma" w:cs="Tahoma"/>
          <w:color w:val="000000"/>
          <w:sz w:val="18"/>
          <w:szCs w:val="18"/>
        </w:rPr>
        <w:t xml:space="preserve"> dni, licząc od dnia </w:t>
      </w:r>
      <w:r w:rsidRPr="008D462A">
        <w:rPr>
          <w:rFonts w:ascii="Tahoma" w:hAnsi="Tahoma" w:cs="Tahoma"/>
          <w:color w:val="000000"/>
          <w:sz w:val="18"/>
          <w:szCs w:val="18"/>
          <w:lang w:val="pl-PL"/>
        </w:rPr>
        <w:t xml:space="preserve">dostarczenia przedmiotu zamówienia i </w:t>
      </w:r>
      <w:r w:rsidRPr="008D462A">
        <w:rPr>
          <w:rFonts w:ascii="Tahoma" w:hAnsi="Tahoma" w:cs="Tahoma"/>
          <w:color w:val="000000"/>
          <w:sz w:val="18"/>
          <w:szCs w:val="18"/>
        </w:rPr>
        <w:t xml:space="preserve">podpisania </w:t>
      </w:r>
      <w:r w:rsidRPr="008D462A">
        <w:rPr>
          <w:rFonts w:ascii="Tahoma" w:hAnsi="Tahoma" w:cs="Tahoma"/>
          <w:color w:val="000000"/>
          <w:sz w:val="18"/>
          <w:szCs w:val="18"/>
          <w:lang w:val="pl-PL"/>
        </w:rPr>
        <w:t>P</w:t>
      </w:r>
      <w:proofErr w:type="spellStart"/>
      <w:r w:rsidRPr="008D462A">
        <w:rPr>
          <w:rFonts w:ascii="Tahoma" w:hAnsi="Tahoma" w:cs="Tahoma"/>
          <w:color w:val="000000"/>
          <w:sz w:val="18"/>
          <w:szCs w:val="18"/>
        </w:rPr>
        <w:t>rotokołu</w:t>
      </w:r>
      <w:proofErr w:type="spellEnd"/>
      <w:r w:rsidRPr="008D462A">
        <w:rPr>
          <w:rFonts w:ascii="Tahoma" w:hAnsi="Tahoma" w:cs="Tahoma"/>
          <w:color w:val="000000"/>
          <w:sz w:val="18"/>
          <w:szCs w:val="18"/>
        </w:rPr>
        <w:t xml:space="preserve"> </w:t>
      </w:r>
      <w:r w:rsidRPr="008D462A">
        <w:rPr>
          <w:rFonts w:ascii="Tahoma" w:hAnsi="Tahoma" w:cs="Tahoma"/>
          <w:color w:val="000000"/>
          <w:sz w:val="18"/>
          <w:szCs w:val="18"/>
          <w:lang w:val="pl-PL"/>
        </w:rPr>
        <w:t>O</w:t>
      </w:r>
      <w:proofErr w:type="spellStart"/>
      <w:r w:rsidRPr="008D462A">
        <w:rPr>
          <w:rFonts w:ascii="Tahoma" w:hAnsi="Tahoma" w:cs="Tahoma"/>
          <w:color w:val="000000"/>
          <w:sz w:val="18"/>
          <w:szCs w:val="18"/>
        </w:rPr>
        <w:t>dbioru</w:t>
      </w:r>
      <w:proofErr w:type="spellEnd"/>
      <w:r w:rsidRPr="008D462A">
        <w:rPr>
          <w:rFonts w:ascii="Tahoma" w:hAnsi="Tahoma" w:cs="Tahoma"/>
          <w:color w:val="000000"/>
          <w:sz w:val="18"/>
          <w:szCs w:val="18"/>
          <w:lang w:val="pl-PL"/>
        </w:rPr>
        <w:t xml:space="preserve"> Końcowego</w:t>
      </w:r>
      <w:r w:rsidRPr="008D462A">
        <w:rPr>
          <w:rFonts w:ascii="Tahoma" w:hAnsi="Tahoma" w:cs="Tahoma"/>
          <w:color w:val="000000"/>
          <w:sz w:val="18"/>
          <w:szCs w:val="18"/>
        </w:rPr>
        <w:t xml:space="preserve"> oraz dostarczenia prawidłowo wypełnionej faktury do siedziby Zamawiającego.</w:t>
      </w:r>
    </w:p>
    <w:p w:rsidR="00B768B0" w:rsidRPr="008D462A" w:rsidRDefault="00B768B0" w:rsidP="0039766D">
      <w:pPr>
        <w:numPr>
          <w:ilvl w:val="3"/>
          <w:numId w:val="6"/>
        </w:numPr>
        <w:tabs>
          <w:tab w:val="clear" w:pos="360"/>
        </w:tabs>
        <w:ind w:left="0"/>
        <w:jc w:val="both"/>
        <w:rPr>
          <w:rFonts w:ascii="Tahoma" w:hAnsi="Tahoma" w:cs="Tahoma"/>
          <w:sz w:val="18"/>
          <w:szCs w:val="18"/>
        </w:rPr>
      </w:pPr>
      <w:r w:rsidRPr="008D462A">
        <w:rPr>
          <w:rFonts w:ascii="Tahoma" w:hAnsi="Tahoma" w:cs="Tahoma"/>
          <w:sz w:val="18"/>
          <w:szCs w:val="18"/>
        </w:rPr>
        <w:t>Zapewniamy, że oferowany przez nas przedmiot zamówienia odpowiada wymaganiom jakościowym stawianym w SIWZ.</w:t>
      </w:r>
    </w:p>
    <w:p w:rsidR="006B2BE1" w:rsidRPr="008D462A" w:rsidRDefault="006B2BE1" w:rsidP="0039766D">
      <w:pPr>
        <w:numPr>
          <w:ilvl w:val="3"/>
          <w:numId w:val="6"/>
        </w:numPr>
        <w:tabs>
          <w:tab w:val="clear" w:pos="360"/>
          <w:tab w:val="num" w:pos="0"/>
        </w:tabs>
        <w:ind w:left="0"/>
        <w:jc w:val="both"/>
        <w:rPr>
          <w:rFonts w:ascii="Tahoma" w:hAnsi="Tahoma" w:cs="Tahoma"/>
          <w:sz w:val="18"/>
          <w:szCs w:val="18"/>
        </w:rPr>
      </w:pPr>
      <w:r w:rsidRPr="008D462A">
        <w:rPr>
          <w:rFonts w:ascii="Tahoma" w:hAnsi="Tahoma" w:cs="Tahoma"/>
          <w:sz w:val="18"/>
          <w:szCs w:val="18"/>
        </w:rPr>
        <w:t>Oświadczamy, że zaoferowany przez nas przedmiot zamówienia jest dopuszczony do obrotu na rynku polskim zgodnie z obowiązującymi przepisami prawa.</w:t>
      </w:r>
    </w:p>
    <w:p w:rsidR="00BD293B" w:rsidRPr="008D462A" w:rsidRDefault="00BD293B" w:rsidP="0039766D">
      <w:pPr>
        <w:numPr>
          <w:ilvl w:val="3"/>
          <w:numId w:val="6"/>
        </w:numPr>
        <w:shd w:val="clear" w:color="auto" w:fill="FFFFFF"/>
        <w:tabs>
          <w:tab w:val="clear" w:pos="360"/>
        </w:tabs>
        <w:ind w:left="0"/>
        <w:jc w:val="both"/>
        <w:rPr>
          <w:rFonts w:ascii="Tahoma" w:hAnsi="Tahoma" w:cs="Tahoma"/>
          <w:color w:val="000000"/>
          <w:sz w:val="18"/>
          <w:szCs w:val="18"/>
        </w:rPr>
      </w:pPr>
      <w:r w:rsidRPr="008D462A">
        <w:rPr>
          <w:rFonts w:ascii="Tahoma" w:hAnsi="Tahoma" w:cs="Tahoma"/>
          <w:sz w:val="18"/>
          <w:szCs w:val="18"/>
        </w:rPr>
        <w:t>Oświadczamy</w:t>
      </w:r>
      <w:r w:rsidRPr="008D462A">
        <w:rPr>
          <w:rFonts w:ascii="Tahoma" w:hAnsi="Tahoma" w:cs="Tahoma"/>
          <w:color w:val="000000"/>
          <w:sz w:val="18"/>
          <w:szCs w:val="18"/>
        </w:rPr>
        <w:t>, że:</w:t>
      </w:r>
    </w:p>
    <w:p w:rsidR="00BD293B" w:rsidRPr="008D462A" w:rsidRDefault="00BD293B" w:rsidP="0039766D">
      <w:pPr>
        <w:numPr>
          <w:ilvl w:val="4"/>
          <w:numId w:val="6"/>
        </w:numPr>
        <w:shd w:val="clear" w:color="auto" w:fill="FFFFFF"/>
        <w:tabs>
          <w:tab w:val="clear" w:pos="323"/>
          <w:tab w:val="num" w:pos="-37"/>
        </w:tabs>
        <w:ind w:left="-37"/>
        <w:jc w:val="both"/>
        <w:rPr>
          <w:rFonts w:ascii="Tahoma" w:hAnsi="Tahoma" w:cs="Tahoma"/>
          <w:sz w:val="18"/>
          <w:szCs w:val="18"/>
        </w:rPr>
      </w:pPr>
      <w:r w:rsidRPr="008D462A">
        <w:rPr>
          <w:rFonts w:ascii="Tahoma" w:hAnsi="Tahoma" w:cs="Tahoma"/>
          <w:color w:val="000000"/>
          <w:sz w:val="18"/>
          <w:szCs w:val="18"/>
        </w:rPr>
        <w:t>zapoznaliśmy się z SIWZ i akc</w:t>
      </w:r>
      <w:r w:rsidRPr="008D462A">
        <w:rPr>
          <w:rFonts w:ascii="Tahoma" w:hAnsi="Tahoma" w:cs="Tahoma"/>
          <w:sz w:val="18"/>
          <w:szCs w:val="18"/>
        </w:rPr>
        <w:t>eptujemy jej treść,</w:t>
      </w:r>
    </w:p>
    <w:p w:rsidR="00BD293B" w:rsidRPr="008D462A" w:rsidRDefault="00BD293B" w:rsidP="0039766D">
      <w:pPr>
        <w:numPr>
          <w:ilvl w:val="4"/>
          <w:numId w:val="6"/>
        </w:numPr>
        <w:shd w:val="clear" w:color="auto" w:fill="FFFFFF"/>
        <w:tabs>
          <w:tab w:val="clear" w:pos="323"/>
          <w:tab w:val="num" w:pos="-37"/>
        </w:tabs>
        <w:ind w:left="-37"/>
        <w:jc w:val="both"/>
        <w:rPr>
          <w:rFonts w:ascii="Tahoma" w:hAnsi="Tahoma" w:cs="Tahoma"/>
          <w:sz w:val="18"/>
          <w:szCs w:val="18"/>
        </w:rPr>
      </w:pPr>
      <w:r w:rsidRPr="008D462A">
        <w:rPr>
          <w:rFonts w:ascii="Tahoma" w:hAnsi="Tahoma" w:cs="Tahoma"/>
          <w:sz w:val="18"/>
          <w:szCs w:val="18"/>
        </w:rPr>
        <w:t>spełniamy wszystkie wymagania zawarte w SIWZ i przyjmujemy je bez zastrzeżeń,</w:t>
      </w:r>
    </w:p>
    <w:p w:rsidR="005E34B2" w:rsidRPr="008D462A" w:rsidRDefault="00BD293B" w:rsidP="005E34B2">
      <w:pPr>
        <w:pStyle w:val="Tekstpodstawowy"/>
        <w:numPr>
          <w:ilvl w:val="4"/>
          <w:numId w:val="6"/>
        </w:numPr>
        <w:tabs>
          <w:tab w:val="clear" w:pos="323"/>
          <w:tab w:val="num" w:pos="-37"/>
        </w:tabs>
        <w:ind w:left="-37"/>
        <w:rPr>
          <w:rFonts w:ascii="Tahoma" w:hAnsi="Tahoma" w:cs="Tahoma"/>
          <w:sz w:val="18"/>
          <w:szCs w:val="18"/>
        </w:rPr>
      </w:pPr>
      <w:r w:rsidRPr="008D462A">
        <w:rPr>
          <w:rFonts w:ascii="Tahoma" w:hAnsi="Tahoma" w:cs="Tahoma"/>
          <w:sz w:val="18"/>
          <w:szCs w:val="18"/>
        </w:rPr>
        <w:t>otrzymaliśmy wszystkie konieczne informacje potrzebne do przygotowania oferty,</w:t>
      </w:r>
    </w:p>
    <w:p w:rsidR="00BD293B" w:rsidRPr="008D462A" w:rsidRDefault="00BD293B" w:rsidP="005E34B2">
      <w:pPr>
        <w:pStyle w:val="Tekstpodstawowy"/>
        <w:numPr>
          <w:ilvl w:val="3"/>
          <w:numId w:val="6"/>
        </w:numPr>
        <w:tabs>
          <w:tab w:val="clear" w:pos="360"/>
        </w:tabs>
        <w:ind w:left="0"/>
        <w:rPr>
          <w:rFonts w:ascii="Tahoma" w:hAnsi="Tahoma" w:cs="Tahoma"/>
          <w:sz w:val="18"/>
          <w:szCs w:val="18"/>
        </w:rPr>
      </w:pPr>
      <w:r w:rsidRPr="008D462A">
        <w:rPr>
          <w:rFonts w:ascii="Tahoma" w:hAnsi="Tahoma" w:cs="Tahoma"/>
          <w:sz w:val="18"/>
          <w:szCs w:val="18"/>
        </w:rPr>
        <w:t>Oświadczamy, że wszystkie złożone przez nas dokumenty są zgodne z aktualnym stanem prawnym i faktycznym</w:t>
      </w:r>
      <w:r w:rsidR="005E34B2" w:rsidRPr="008D462A">
        <w:rPr>
          <w:rFonts w:ascii="Tahoma" w:hAnsi="Tahoma" w:cs="Tahoma"/>
          <w:sz w:val="18"/>
          <w:szCs w:val="18"/>
        </w:rPr>
        <w:t xml:space="preserve"> a w przypadku dołączenia do oferty dokumentów o których mowa w pkt. 5.3 SIWZ oświadczamy iż są aktualne na dzień złożenia</w:t>
      </w:r>
      <w:r w:rsidRPr="008D462A">
        <w:rPr>
          <w:rFonts w:ascii="Tahoma" w:hAnsi="Tahoma" w:cs="Tahoma"/>
          <w:sz w:val="18"/>
          <w:szCs w:val="18"/>
        </w:rPr>
        <w:t>.</w:t>
      </w:r>
      <w:r w:rsidR="00EC57BA">
        <w:rPr>
          <w:rFonts w:ascii="Tahoma" w:hAnsi="Tahoma" w:cs="Tahoma"/>
          <w:b/>
          <w:sz w:val="18"/>
          <w:szCs w:val="18"/>
          <w:lang w:val="pl-PL"/>
        </w:rPr>
        <w:t xml:space="preserve"> </w:t>
      </w:r>
    </w:p>
    <w:p w:rsidR="00BD293B" w:rsidRPr="008D462A" w:rsidRDefault="00BD293B" w:rsidP="0039766D">
      <w:pPr>
        <w:pStyle w:val="Tekstpodstawowy"/>
        <w:numPr>
          <w:ilvl w:val="3"/>
          <w:numId w:val="6"/>
        </w:numPr>
        <w:tabs>
          <w:tab w:val="clear" w:pos="360"/>
          <w:tab w:val="num" w:pos="0"/>
        </w:tabs>
        <w:ind w:left="0"/>
        <w:rPr>
          <w:rFonts w:ascii="Tahoma" w:hAnsi="Tahoma" w:cs="Tahoma"/>
          <w:sz w:val="18"/>
          <w:szCs w:val="18"/>
        </w:rPr>
      </w:pPr>
      <w:r w:rsidRPr="008D462A">
        <w:rPr>
          <w:rFonts w:ascii="Tahoma" w:hAnsi="Tahoma" w:cs="Tahoma"/>
          <w:sz w:val="18"/>
          <w:szCs w:val="18"/>
        </w:rPr>
        <w:t>Oświadczamy, że uważamy się związani  niniejszą ofertą przez okres 30 dni od upływu terminu składania ofert.</w:t>
      </w:r>
    </w:p>
    <w:p w:rsidR="005E34B2" w:rsidRPr="008D462A" w:rsidRDefault="00E30C24" w:rsidP="005E34B2">
      <w:pPr>
        <w:pStyle w:val="Tekstpodstawowy"/>
        <w:numPr>
          <w:ilvl w:val="3"/>
          <w:numId w:val="6"/>
        </w:numPr>
        <w:tabs>
          <w:tab w:val="clear" w:pos="360"/>
          <w:tab w:val="num" w:pos="0"/>
        </w:tabs>
        <w:ind w:left="0"/>
        <w:rPr>
          <w:rFonts w:ascii="Tahoma" w:hAnsi="Tahoma" w:cs="Tahoma"/>
          <w:sz w:val="18"/>
          <w:szCs w:val="18"/>
        </w:rPr>
      </w:pPr>
      <w:r w:rsidRPr="008D462A">
        <w:rPr>
          <w:rFonts w:ascii="Tahoma" w:hAnsi="Tahoma" w:cs="Tahoma"/>
          <w:color w:val="000000"/>
          <w:sz w:val="18"/>
          <w:szCs w:val="18"/>
        </w:rPr>
        <w:t xml:space="preserve">Bez zastrzeżeń przyjmujemy warunki zawarcia umowy i 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p>
    <w:p w:rsidR="005E34B2" w:rsidRPr="008D462A" w:rsidRDefault="005E34B2" w:rsidP="005E34B2">
      <w:pPr>
        <w:pStyle w:val="Tekstpodstawowy"/>
        <w:numPr>
          <w:ilvl w:val="3"/>
          <w:numId w:val="6"/>
        </w:numPr>
        <w:tabs>
          <w:tab w:val="clear" w:pos="360"/>
          <w:tab w:val="num" w:pos="0"/>
        </w:tabs>
        <w:ind w:left="0"/>
        <w:rPr>
          <w:rFonts w:ascii="Tahoma" w:hAnsi="Tahoma" w:cs="Tahoma"/>
          <w:sz w:val="18"/>
          <w:szCs w:val="18"/>
        </w:rPr>
      </w:pPr>
      <w:r w:rsidRPr="008D462A">
        <w:rPr>
          <w:rFonts w:ascii="Tahoma" w:hAnsi="Tahoma" w:cs="Tahoma"/>
          <w:sz w:val="18"/>
          <w:szCs w:val="18"/>
        </w:rPr>
        <w:t xml:space="preserve">Zgodnie z art. 36 a ust. 1 ustawy z dnia 29 stycznia 2004r. Prawo zamówień publicznych </w:t>
      </w:r>
      <w:r w:rsidRPr="008D462A">
        <w:rPr>
          <w:rFonts w:ascii="Tahoma" w:hAnsi="Tahoma" w:cs="Tahoma"/>
          <w:b/>
          <w:sz w:val="18"/>
          <w:szCs w:val="18"/>
        </w:rPr>
        <w:t xml:space="preserve">oświadczam/y, że zamierzamy* / nie zamierzamy* </w:t>
      </w:r>
      <w:r w:rsidRPr="008D462A">
        <w:rPr>
          <w:rFonts w:ascii="Tahoma" w:hAnsi="Tahoma" w:cs="Tahoma"/>
          <w:sz w:val="18"/>
          <w:szCs w:val="18"/>
        </w:rPr>
        <w:t xml:space="preserve">powierzyć wykonanie części zamówienia podwykonawcom. </w:t>
      </w:r>
    </w:p>
    <w:p w:rsidR="005E34B2" w:rsidRPr="008D462A" w:rsidRDefault="005E34B2" w:rsidP="005E34B2">
      <w:pPr>
        <w:widowControl w:val="0"/>
        <w:shd w:val="clear" w:color="auto" w:fill="FFFFFF"/>
        <w:overflowPunct w:val="0"/>
        <w:autoSpaceDE w:val="0"/>
        <w:autoSpaceDN w:val="0"/>
        <w:adjustRightInd w:val="0"/>
        <w:rPr>
          <w:rFonts w:ascii="Tahoma" w:hAnsi="Tahoma" w:cs="Tahoma"/>
          <w:b/>
          <w:bCs/>
          <w:sz w:val="18"/>
          <w:szCs w:val="18"/>
        </w:rPr>
      </w:pPr>
    </w:p>
    <w:p w:rsidR="005E34B2" w:rsidRPr="008D462A" w:rsidRDefault="005E34B2" w:rsidP="005E34B2">
      <w:pPr>
        <w:widowControl w:val="0"/>
        <w:shd w:val="clear" w:color="auto" w:fill="FFFFFF"/>
        <w:overflowPunct w:val="0"/>
        <w:autoSpaceDE w:val="0"/>
        <w:autoSpaceDN w:val="0"/>
        <w:adjustRightInd w:val="0"/>
        <w:rPr>
          <w:rFonts w:ascii="Tahoma" w:hAnsi="Tahoma" w:cs="Tahoma"/>
          <w:b/>
          <w:bCs/>
          <w:sz w:val="18"/>
          <w:szCs w:val="18"/>
        </w:rPr>
      </w:pPr>
      <w:r w:rsidRPr="008D462A">
        <w:rPr>
          <w:rFonts w:ascii="Tahoma" w:hAnsi="Tahoma" w:cs="Tahoma"/>
          <w:b/>
          <w:bCs/>
          <w:sz w:val="18"/>
          <w:szCs w:val="18"/>
        </w:rPr>
        <w:t xml:space="preserve">     Opis części zamówienia przewidzianej do wykonania przez podwykonawcę:</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5E34B2" w:rsidRPr="008D462A" w:rsidTr="00CE13B8">
        <w:trPr>
          <w:trHeight w:val="498"/>
        </w:trPr>
        <w:tc>
          <w:tcPr>
            <w:tcW w:w="567" w:type="dxa"/>
            <w:vAlign w:val="center"/>
          </w:tcPr>
          <w:p w:rsidR="005E34B2" w:rsidRPr="008D462A" w:rsidRDefault="005E34B2" w:rsidP="00CE13B8">
            <w:pPr>
              <w:jc w:val="center"/>
              <w:rPr>
                <w:rFonts w:ascii="Tahoma" w:hAnsi="Tahoma" w:cs="Tahoma"/>
                <w:sz w:val="18"/>
                <w:szCs w:val="18"/>
              </w:rPr>
            </w:pPr>
            <w:r w:rsidRPr="008D462A">
              <w:rPr>
                <w:rFonts w:ascii="Tahoma" w:hAnsi="Tahoma" w:cs="Tahoma"/>
                <w:sz w:val="18"/>
                <w:szCs w:val="18"/>
              </w:rPr>
              <w:t>Lp.</w:t>
            </w:r>
          </w:p>
        </w:tc>
        <w:tc>
          <w:tcPr>
            <w:tcW w:w="3260" w:type="dxa"/>
            <w:vAlign w:val="center"/>
          </w:tcPr>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 xml:space="preserve">Części zamówienia, które Wykonawca zamierza powierzyć podwykonawcom </w:t>
            </w:r>
          </w:p>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(opisać / wskazać zakres)</w:t>
            </w:r>
          </w:p>
        </w:tc>
        <w:tc>
          <w:tcPr>
            <w:tcW w:w="3402" w:type="dxa"/>
            <w:vAlign w:val="center"/>
          </w:tcPr>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Podwykonawca</w:t>
            </w:r>
          </w:p>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(podać pełną nazwę/firmę, adres,</w:t>
            </w:r>
          </w:p>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a także w zależności od podmiotu:</w:t>
            </w:r>
          </w:p>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NIP/PESEL, KRS/</w:t>
            </w:r>
            <w:proofErr w:type="spellStart"/>
            <w:r w:rsidRPr="008D462A">
              <w:rPr>
                <w:rFonts w:ascii="Tahoma" w:hAnsi="Tahoma" w:cs="Tahoma"/>
                <w:sz w:val="18"/>
                <w:szCs w:val="18"/>
              </w:rPr>
              <w:t>CEiDG</w:t>
            </w:r>
            <w:proofErr w:type="spellEnd"/>
          </w:p>
        </w:tc>
        <w:tc>
          <w:tcPr>
            <w:tcW w:w="1559" w:type="dxa"/>
            <w:vAlign w:val="center"/>
          </w:tcPr>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Co stanowi</w:t>
            </w:r>
          </w:p>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 wartości</w:t>
            </w:r>
          </w:p>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całego zamówienia</w:t>
            </w:r>
          </w:p>
        </w:tc>
      </w:tr>
      <w:tr w:rsidR="005E34B2" w:rsidRPr="008D462A" w:rsidTr="00CE13B8">
        <w:trPr>
          <w:trHeight w:hRule="exact" w:val="333"/>
        </w:trPr>
        <w:tc>
          <w:tcPr>
            <w:tcW w:w="567" w:type="dxa"/>
            <w:vAlign w:val="center"/>
          </w:tcPr>
          <w:p w:rsidR="005E34B2" w:rsidRPr="008D462A" w:rsidRDefault="005E34B2" w:rsidP="00CE13B8">
            <w:pPr>
              <w:jc w:val="center"/>
              <w:rPr>
                <w:rFonts w:ascii="Tahoma" w:hAnsi="Tahoma" w:cs="Tahoma"/>
                <w:sz w:val="18"/>
                <w:szCs w:val="18"/>
              </w:rPr>
            </w:pPr>
            <w:r w:rsidRPr="008D462A">
              <w:rPr>
                <w:rFonts w:ascii="Tahoma" w:hAnsi="Tahoma" w:cs="Tahoma"/>
                <w:sz w:val="18"/>
                <w:szCs w:val="18"/>
              </w:rPr>
              <w:lastRenderedPageBreak/>
              <w:t>1</w:t>
            </w:r>
          </w:p>
        </w:tc>
        <w:tc>
          <w:tcPr>
            <w:tcW w:w="3260" w:type="dxa"/>
            <w:vAlign w:val="center"/>
          </w:tcPr>
          <w:p w:rsidR="005E34B2" w:rsidRPr="008D462A" w:rsidRDefault="005E34B2" w:rsidP="00CE13B8">
            <w:pPr>
              <w:jc w:val="center"/>
              <w:rPr>
                <w:rFonts w:ascii="Tahoma" w:hAnsi="Tahoma" w:cs="Tahoma"/>
                <w:sz w:val="18"/>
                <w:szCs w:val="18"/>
              </w:rPr>
            </w:pPr>
          </w:p>
        </w:tc>
        <w:tc>
          <w:tcPr>
            <w:tcW w:w="3402" w:type="dxa"/>
            <w:vAlign w:val="center"/>
          </w:tcPr>
          <w:p w:rsidR="005E34B2" w:rsidRPr="008D462A" w:rsidRDefault="005E34B2" w:rsidP="00CE13B8">
            <w:pPr>
              <w:jc w:val="center"/>
              <w:rPr>
                <w:rFonts w:ascii="Tahoma" w:hAnsi="Tahoma" w:cs="Tahoma"/>
                <w:sz w:val="18"/>
                <w:szCs w:val="18"/>
              </w:rPr>
            </w:pPr>
          </w:p>
        </w:tc>
        <w:tc>
          <w:tcPr>
            <w:tcW w:w="1559" w:type="dxa"/>
            <w:vAlign w:val="center"/>
          </w:tcPr>
          <w:p w:rsidR="005E34B2" w:rsidRPr="008D462A" w:rsidRDefault="005E34B2" w:rsidP="00CE13B8">
            <w:pPr>
              <w:jc w:val="center"/>
              <w:rPr>
                <w:rFonts w:ascii="Tahoma" w:hAnsi="Tahoma" w:cs="Tahoma"/>
                <w:sz w:val="18"/>
                <w:szCs w:val="18"/>
              </w:rPr>
            </w:pPr>
          </w:p>
        </w:tc>
      </w:tr>
      <w:tr w:rsidR="005E34B2" w:rsidRPr="008D462A" w:rsidTr="00CE13B8">
        <w:trPr>
          <w:trHeight w:hRule="exact" w:val="327"/>
        </w:trPr>
        <w:tc>
          <w:tcPr>
            <w:tcW w:w="567" w:type="dxa"/>
            <w:vAlign w:val="center"/>
          </w:tcPr>
          <w:p w:rsidR="005E34B2" w:rsidRPr="008D462A" w:rsidRDefault="005E34B2" w:rsidP="00CE13B8">
            <w:pPr>
              <w:jc w:val="center"/>
              <w:rPr>
                <w:rFonts w:ascii="Tahoma" w:hAnsi="Tahoma" w:cs="Tahoma"/>
                <w:sz w:val="18"/>
                <w:szCs w:val="18"/>
              </w:rPr>
            </w:pPr>
            <w:r w:rsidRPr="008D462A">
              <w:rPr>
                <w:rFonts w:ascii="Tahoma" w:hAnsi="Tahoma" w:cs="Tahoma"/>
                <w:sz w:val="18"/>
                <w:szCs w:val="18"/>
              </w:rPr>
              <w:t>2</w:t>
            </w:r>
          </w:p>
        </w:tc>
        <w:tc>
          <w:tcPr>
            <w:tcW w:w="3260" w:type="dxa"/>
            <w:vAlign w:val="center"/>
          </w:tcPr>
          <w:p w:rsidR="005E34B2" w:rsidRPr="008D462A" w:rsidRDefault="005E34B2" w:rsidP="00CE13B8">
            <w:pPr>
              <w:jc w:val="center"/>
              <w:rPr>
                <w:rFonts w:ascii="Tahoma" w:hAnsi="Tahoma" w:cs="Tahoma"/>
                <w:sz w:val="18"/>
                <w:szCs w:val="18"/>
              </w:rPr>
            </w:pPr>
          </w:p>
        </w:tc>
        <w:tc>
          <w:tcPr>
            <w:tcW w:w="3402" w:type="dxa"/>
            <w:vAlign w:val="center"/>
          </w:tcPr>
          <w:p w:rsidR="005E34B2" w:rsidRPr="008D462A" w:rsidRDefault="005E34B2" w:rsidP="00CE13B8">
            <w:pPr>
              <w:jc w:val="center"/>
              <w:rPr>
                <w:rFonts w:ascii="Tahoma" w:hAnsi="Tahoma" w:cs="Tahoma"/>
                <w:sz w:val="18"/>
                <w:szCs w:val="18"/>
              </w:rPr>
            </w:pPr>
          </w:p>
        </w:tc>
        <w:tc>
          <w:tcPr>
            <w:tcW w:w="1559" w:type="dxa"/>
            <w:vAlign w:val="center"/>
          </w:tcPr>
          <w:p w:rsidR="005E34B2" w:rsidRPr="008D462A" w:rsidRDefault="005E34B2" w:rsidP="00CE13B8">
            <w:pPr>
              <w:jc w:val="center"/>
              <w:rPr>
                <w:rFonts w:ascii="Tahoma" w:hAnsi="Tahoma" w:cs="Tahoma"/>
                <w:sz w:val="18"/>
                <w:szCs w:val="18"/>
              </w:rPr>
            </w:pPr>
          </w:p>
        </w:tc>
      </w:tr>
      <w:tr w:rsidR="005E34B2" w:rsidRPr="008D462A" w:rsidTr="00CE13B8">
        <w:trPr>
          <w:trHeight w:hRule="exact" w:val="385"/>
        </w:trPr>
        <w:tc>
          <w:tcPr>
            <w:tcW w:w="567" w:type="dxa"/>
            <w:vAlign w:val="center"/>
          </w:tcPr>
          <w:p w:rsidR="005E34B2" w:rsidRPr="008D462A" w:rsidRDefault="005E34B2" w:rsidP="00CE13B8">
            <w:pPr>
              <w:jc w:val="center"/>
              <w:rPr>
                <w:rFonts w:ascii="Tahoma" w:hAnsi="Tahoma" w:cs="Tahoma"/>
                <w:sz w:val="18"/>
                <w:szCs w:val="18"/>
              </w:rPr>
            </w:pPr>
            <w:r w:rsidRPr="008D462A">
              <w:rPr>
                <w:rFonts w:ascii="Tahoma" w:hAnsi="Tahoma" w:cs="Tahoma"/>
                <w:sz w:val="18"/>
                <w:szCs w:val="18"/>
              </w:rPr>
              <w:t>…</w:t>
            </w:r>
          </w:p>
        </w:tc>
        <w:tc>
          <w:tcPr>
            <w:tcW w:w="3260" w:type="dxa"/>
            <w:vAlign w:val="center"/>
          </w:tcPr>
          <w:p w:rsidR="005E34B2" w:rsidRPr="008D462A" w:rsidRDefault="005E34B2" w:rsidP="00CE13B8">
            <w:pPr>
              <w:jc w:val="center"/>
              <w:rPr>
                <w:rFonts w:ascii="Tahoma" w:hAnsi="Tahoma" w:cs="Tahoma"/>
                <w:sz w:val="18"/>
                <w:szCs w:val="18"/>
              </w:rPr>
            </w:pPr>
          </w:p>
        </w:tc>
        <w:tc>
          <w:tcPr>
            <w:tcW w:w="3402" w:type="dxa"/>
            <w:vAlign w:val="center"/>
          </w:tcPr>
          <w:p w:rsidR="005E34B2" w:rsidRPr="008D462A" w:rsidRDefault="005E34B2" w:rsidP="00CE13B8">
            <w:pPr>
              <w:jc w:val="center"/>
              <w:rPr>
                <w:rFonts w:ascii="Tahoma" w:hAnsi="Tahoma" w:cs="Tahoma"/>
                <w:sz w:val="18"/>
                <w:szCs w:val="18"/>
              </w:rPr>
            </w:pPr>
          </w:p>
        </w:tc>
        <w:tc>
          <w:tcPr>
            <w:tcW w:w="1559" w:type="dxa"/>
            <w:vAlign w:val="center"/>
          </w:tcPr>
          <w:p w:rsidR="005E34B2" w:rsidRPr="008D462A" w:rsidRDefault="005E34B2" w:rsidP="00CE13B8">
            <w:pPr>
              <w:jc w:val="center"/>
              <w:rPr>
                <w:rFonts w:ascii="Tahoma" w:hAnsi="Tahoma" w:cs="Tahoma"/>
                <w:sz w:val="18"/>
                <w:szCs w:val="18"/>
              </w:rPr>
            </w:pPr>
          </w:p>
        </w:tc>
      </w:tr>
    </w:tbl>
    <w:p w:rsidR="005E34B2" w:rsidRPr="008D462A" w:rsidRDefault="005E34B2" w:rsidP="005E34B2">
      <w:pPr>
        <w:pStyle w:val="Tekstpodstawowy"/>
        <w:ind w:left="360"/>
        <w:rPr>
          <w:rFonts w:ascii="Tahoma" w:hAnsi="Tahoma" w:cs="Tahoma"/>
          <w:sz w:val="18"/>
          <w:szCs w:val="18"/>
        </w:rPr>
      </w:pPr>
    </w:p>
    <w:p w:rsidR="00B02A45" w:rsidRPr="008D462A" w:rsidRDefault="00B02A45" w:rsidP="005E34B2">
      <w:pPr>
        <w:pStyle w:val="Tekstpodstawowy"/>
        <w:numPr>
          <w:ilvl w:val="3"/>
          <w:numId w:val="6"/>
        </w:numPr>
        <w:rPr>
          <w:rFonts w:ascii="Tahoma" w:hAnsi="Tahoma" w:cs="Tahoma"/>
          <w:color w:val="000000"/>
          <w:sz w:val="18"/>
          <w:szCs w:val="18"/>
        </w:rPr>
      </w:pPr>
      <w:r w:rsidRPr="008D462A">
        <w:rPr>
          <w:rFonts w:ascii="Tahoma" w:hAnsi="Tahoma" w:cs="Tahoma"/>
          <w:color w:val="000000"/>
          <w:sz w:val="18"/>
          <w:szCs w:val="18"/>
        </w:rPr>
        <w:t xml:space="preserve">Oświadczamy, że brak jest podstaw do wykluczenia nas z postępowania w okolicznościach, o których mowa w </w:t>
      </w:r>
      <w:r w:rsidR="00E30C24" w:rsidRPr="008D462A">
        <w:rPr>
          <w:rFonts w:ascii="Tahoma" w:hAnsi="Tahoma" w:cs="Tahoma"/>
          <w:color w:val="000000"/>
          <w:sz w:val="18"/>
          <w:szCs w:val="18"/>
          <w:lang w:val="pl-PL"/>
        </w:rPr>
        <w:t>SIWZ</w:t>
      </w:r>
      <w:r w:rsidR="00E30C24" w:rsidRPr="008D462A">
        <w:rPr>
          <w:rFonts w:ascii="Tahoma" w:hAnsi="Tahoma" w:cs="Tahoma"/>
          <w:color w:val="000000"/>
          <w:sz w:val="18"/>
          <w:szCs w:val="18"/>
        </w:rPr>
        <w:t>.</w:t>
      </w:r>
    </w:p>
    <w:p w:rsidR="009A275E" w:rsidRPr="008D462A" w:rsidRDefault="009A275E" w:rsidP="000D3D6F">
      <w:pPr>
        <w:pStyle w:val="Tekstpodstawowy"/>
        <w:numPr>
          <w:ilvl w:val="3"/>
          <w:numId w:val="6"/>
        </w:numPr>
        <w:pBdr>
          <w:top w:val="single" w:sz="4" w:space="1" w:color="auto"/>
          <w:left w:val="single" w:sz="4" w:space="4" w:color="auto"/>
          <w:bottom w:val="single" w:sz="4" w:space="1" w:color="auto"/>
          <w:right w:val="single" w:sz="4" w:space="4" w:color="auto"/>
        </w:pBdr>
        <w:rPr>
          <w:rFonts w:ascii="Tahoma" w:hAnsi="Tahoma" w:cs="Tahoma"/>
          <w:sz w:val="18"/>
          <w:szCs w:val="18"/>
        </w:rPr>
      </w:pPr>
      <w:r w:rsidRPr="008D462A">
        <w:rPr>
          <w:rFonts w:ascii="Tahoma" w:hAnsi="Tahoma" w:cs="Tahoma"/>
          <w:sz w:val="18"/>
          <w:szCs w:val="18"/>
          <w:lang w:val="pl-PL"/>
        </w:rPr>
        <w:t>O</w:t>
      </w:r>
      <w:proofErr w:type="spellStart"/>
      <w:r w:rsidRPr="008D462A">
        <w:rPr>
          <w:rFonts w:ascii="Tahoma" w:hAnsi="Tahoma" w:cs="Tahoma"/>
          <w:sz w:val="18"/>
          <w:szCs w:val="18"/>
        </w:rPr>
        <w:t>świadczamy</w:t>
      </w:r>
      <w:proofErr w:type="spellEnd"/>
      <w:r w:rsidRPr="008D462A">
        <w:rPr>
          <w:rFonts w:ascii="Tahoma" w:hAnsi="Tahoma" w:cs="Tahoma"/>
          <w:sz w:val="18"/>
          <w:szCs w:val="18"/>
        </w:rPr>
        <w:t xml:space="preserve">, iż dostawa przedmiotu zamówienia będzie miała miejsce w terminie </w:t>
      </w:r>
      <w:r w:rsidRPr="008D462A">
        <w:rPr>
          <w:rFonts w:ascii="Tahoma" w:hAnsi="Tahoma" w:cs="Tahoma"/>
          <w:b/>
          <w:sz w:val="18"/>
          <w:szCs w:val="18"/>
          <w:bdr w:val="single" w:sz="4" w:space="0" w:color="auto"/>
        </w:rPr>
        <w:t>…</w:t>
      </w:r>
      <w:r w:rsidRPr="008D462A">
        <w:rPr>
          <w:rFonts w:ascii="Tahoma" w:hAnsi="Tahoma" w:cs="Tahoma"/>
          <w:b/>
          <w:sz w:val="18"/>
          <w:szCs w:val="18"/>
          <w:bdr w:val="single" w:sz="4" w:space="0" w:color="auto"/>
          <w:lang w:val="pl-PL"/>
        </w:rPr>
        <w:t>…..</w:t>
      </w:r>
      <w:r w:rsidRPr="008D462A">
        <w:rPr>
          <w:rFonts w:ascii="Tahoma" w:hAnsi="Tahoma" w:cs="Tahoma"/>
          <w:b/>
          <w:sz w:val="18"/>
          <w:szCs w:val="18"/>
          <w:bdr w:val="single" w:sz="4" w:space="0" w:color="auto"/>
        </w:rPr>
        <w:t>…</w:t>
      </w:r>
      <w:r w:rsidRPr="008D462A">
        <w:rPr>
          <w:rFonts w:ascii="Tahoma" w:hAnsi="Tahoma" w:cs="Tahoma"/>
          <w:sz w:val="18"/>
          <w:szCs w:val="18"/>
        </w:rPr>
        <w:t xml:space="preserve"> </w:t>
      </w:r>
      <w:r w:rsidRPr="008D462A">
        <w:rPr>
          <w:rFonts w:ascii="Tahoma" w:hAnsi="Tahoma" w:cs="Tahoma"/>
          <w:sz w:val="18"/>
          <w:szCs w:val="18"/>
          <w:lang w:val="pl-PL"/>
        </w:rPr>
        <w:t xml:space="preserve">tygodni </w:t>
      </w:r>
      <w:r w:rsidRPr="008D462A">
        <w:rPr>
          <w:rFonts w:ascii="Tahoma" w:hAnsi="Tahoma" w:cs="Tahoma"/>
          <w:sz w:val="18"/>
          <w:szCs w:val="18"/>
        </w:rPr>
        <w:t>(ma</w:t>
      </w:r>
      <w:r w:rsidRPr="008D462A">
        <w:rPr>
          <w:rFonts w:ascii="Tahoma" w:hAnsi="Tahoma" w:cs="Tahoma"/>
          <w:sz w:val="18"/>
          <w:szCs w:val="18"/>
          <w:lang w:val="pl-PL"/>
        </w:rPr>
        <w:t>ksymalnie</w:t>
      </w:r>
      <w:r w:rsidRPr="008D462A">
        <w:rPr>
          <w:rFonts w:ascii="Tahoma" w:hAnsi="Tahoma" w:cs="Tahoma"/>
          <w:sz w:val="18"/>
          <w:szCs w:val="18"/>
        </w:rPr>
        <w:t xml:space="preserve"> </w:t>
      </w:r>
      <w:r w:rsidRPr="008D462A">
        <w:rPr>
          <w:rFonts w:ascii="Tahoma" w:hAnsi="Tahoma" w:cs="Tahoma"/>
          <w:sz w:val="18"/>
          <w:szCs w:val="18"/>
          <w:lang w:val="pl-PL"/>
        </w:rPr>
        <w:t>3 tygodnie</w:t>
      </w:r>
      <w:r w:rsidRPr="008D462A">
        <w:rPr>
          <w:rFonts w:ascii="Tahoma" w:hAnsi="Tahoma" w:cs="Tahoma"/>
          <w:sz w:val="18"/>
          <w:szCs w:val="18"/>
        </w:rPr>
        <w:t xml:space="preserve">) od </w:t>
      </w:r>
      <w:r w:rsidRPr="008D462A">
        <w:rPr>
          <w:rFonts w:ascii="Tahoma" w:hAnsi="Tahoma" w:cs="Tahoma"/>
          <w:sz w:val="18"/>
          <w:szCs w:val="18"/>
          <w:lang w:val="pl-PL"/>
        </w:rPr>
        <w:t>dnia zawarcia umowy</w:t>
      </w:r>
      <w:r w:rsidRPr="008D462A">
        <w:rPr>
          <w:rFonts w:ascii="Tahoma" w:hAnsi="Tahoma" w:cs="Tahoma"/>
          <w:sz w:val="18"/>
          <w:szCs w:val="18"/>
        </w:rPr>
        <w:t xml:space="preserve"> </w:t>
      </w:r>
      <w:r w:rsidRPr="008D462A">
        <w:rPr>
          <w:rFonts w:ascii="Tahoma" w:hAnsi="Tahoma" w:cs="Tahoma"/>
          <w:b/>
          <w:sz w:val="18"/>
          <w:szCs w:val="18"/>
        </w:rPr>
        <w:t>(</w:t>
      </w:r>
      <w:r w:rsidRPr="008D462A">
        <w:rPr>
          <w:rFonts w:ascii="Tahoma" w:hAnsi="Tahoma" w:cs="Tahoma"/>
          <w:b/>
          <w:sz w:val="18"/>
          <w:szCs w:val="18"/>
          <w:lang w:val="pl-PL"/>
        </w:rPr>
        <w:t>w</w:t>
      </w:r>
      <w:r w:rsidR="001C019F" w:rsidRPr="008D462A">
        <w:rPr>
          <w:rFonts w:ascii="Tahoma" w:hAnsi="Tahoma" w:cs="Tahoma"/>
          <w:b/>
          <w:sz w:val="18"/>
          <w:szCs w:val="18"/>
        </w:rPr>
        <w:t xml:space="preserve"> przypadku nie uzupełnienia Z</w:t>
      </w:r>
      <w:r w:rsidR="00AA0CB6" w:rsidRPr="008D462A">
        <w:rPr>
          <w:rFonts w:ascii="Tahoma" w:hAnsi="Tahoma" w:cs="Tahoma"/>
          <w:b/>
          <w:sz w:val="18"/>
          <w:szCs w:val="18"/>
        </w:rPr>
        <w:t>amawiający przyjmuje, że W</w:t>
      </w:r>
      <w:r w:rsidR="007006C6" w:rsidRPr="008D462A">
        <w:rPr>
          <w:rFonts w:ascii="Tahoma" w:hAnsi="Tahoma" w:cs="Tahoma"/>
          <w:b/>
          <w:sz w:val="18"/>
          <w:szCs w:val="18"/>
        </w:rPr>
        <w:t>ykonawca oferuje</w:t>
      </w:r>
      <w:r w:rsidRPr="008D462A">
        <w:rPr>
          <w:rFonts w:ascii="Tahoma" w:hAnsi="Tahoma" w:cs="Tahoma"/>
          <w:b/>
          <w:sz w:val="18"/>
          <w:szCs w:val="18"/>
        </w:rPr>
        <w:t xml:space="preserve"> </w:t>
      </w:r>
      <w:r w:rsidRPr="008D462A">
        <w:rPr>
          <w:rFonts w:ascii="Tahoma" w:hAnsi="Tahoma" w:cs="Tahoma"/>
          <w:b/>
          <w:sz w:val="18"/>
          <w:szCs w:val="18"/>
          <w:lang w:val="pl-PL"/>
        </w:rPr>
        <w:t xml:space="preserve">3 tygodniowy termin dostawy, </w:t>
      </w:r>
      <w:r w:rsidRPr="008D462A">
        <w:rPr>
          <w:rFonts w:ascii="Tahoma" w:hAnsi="Tahoma" w:cs="Tahoma"/>
          <w:sz w:val="18"/>
          <w:szCs w:val="18"/>
        </w:rPr>
        <w:t xml:space="preserve">nie dopuszcza się podawania terminów częściowych np. 2,5 </w:t>
      </w:r>
      <w:r w:rsidRPr="008D462A">
        <w:rPr>
          <w:rFonts w:ascii="Tahoma" w:hAnsi="Tahoma" w:cs="Tahoma"/>
          <w:sz w:val="18"/>
          <w:szCs w:val="18"/>
          <w:lang w:val="pl-PL"/>
        </w:rPr>
        <w:t xml:space="preserve">tygodnia, </w:t>
      </w:r>
      <w:r w:rsidRPr="008D462A">
        <w:rPr>
          <w:rFonts w:ascii="Tahoma" w:hAnsi="Tahoma" w:cs="Tahoma"/>
          <w:sz w:val="18"/>
          <w:szCs w:val="18"/>
        </w:rPr>
        <w:t>w przypad</w:t>
      </w:r>
      <w:r w:rsidR="001C019F" w:rsidRPr="008D462A">
        <w:rPr>
          <w:rFonts w:ascii="Tahoma" w:hAnsi="Tahoma" w:cs="Tahoma"/>
          <w:sz w:val="18"/>
          <w:szCs w:val="18"/>
        </w:rPr>
        <w:t>ku podania terminu częściowego Z</w:t>
      </w:r>
      <w:r w:rsidRPr="008D462A">
        <w:rPr>
          <w:rFonts w:ascii="Tahoma" w:hAnsi="Tahoma" w:cs="Tahoma"/>
          <w:sz w:val="18"/>
          <w:szCs w:val="18"/>
        </w:rPr>
        <w:t xml:space="preserve">amawiający zaokrągli w górę do pełnych </w:t>
      </w:r>
      <w:r w:rsidRPr="008D462A">
        <w:rPr>
          <w:rFonts w:ascii="Tahoma" w:hAnsi="Tahoma" w:cs="Tahoma"/>
          <w:sz w:val="18"/>
          <w:szCs w:val="18"/>
          <w:lang w:val="pl-PL"/>
        </w:rPr>
        <w:t>tygodni</w:t>
      </w:r>
      <w:r w:rsidRPr="008D462A">
        <w:rPr>
          <w:rFonts w:ascii="Tahoma" w:hAnsi="Tahoma" w:cs="Tahoma"/>
          <w:sz w:val="18"/>
          <w:szCs w:val="18"/>
        </w:rPr>
        <w:t>).</w:t>
      </w:r>
      <w:r w:rsidRPr="008D462A">
        <w:rPr>
          <w:rFonts w:ascii="Tahoma" w:hAnsi="Tahoma" w:cs="Tahoma"/>
          <w:sz w:val="18"/>
          <w:szCs w:val="18"/>
          <w:lang w:val="pl-PL"/>
        </w:rPr>
        <w:t xml:space="preserve"> </w:t>
      </w:r>
    </w:p>
    <w:p w:rsidR="000D3D6F" w:rsidRPr="008D462A" w:rsidRDefault="000D3D6F" w:rsidP="000D3D6F">
      <w:pPr>
        <w:pStyle w:val="Tekstpodstawowy"/>
        <w:pBdr>
          <w:top w:val="single" w:sz="4" w:space="1" w:color="auto"/>
          <w:left w:val="single" w:sz="4" w:space="4" w:color="auto"/>
          <w:bottom w:val="single" w:sz="4" w:space="1" w:color="auto"/>
          <w:right w:val="single" w:sz="4" w:space="4" w:color="auto"/>
        </w:pBdr>
        <w:rPr>
          <w:rFonts w:ascii="Tahoma" w:hAnsi="Tahoma" w:cs="Tahoma"/>
          <w:sz w:val="18"/>
          <w:szCs w:val="18"/>
        </w:rPr>
      </w:pPr>
    </w:p>
    <w:p w:rsidR="00332F21" w:rsidRPr="008D462A" w:rsidRDefault="009A275E" w:rsidP="000D3D6F">
      <w:pPr>
        <w:pStyle w:val="Tekstpodstawowy"/>
        <w:numPr>
          <w:ilvl w:val="3"/>
          <w:numId w:val="6"/>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color w:val="000000"/>
          <w:sz w:val="18"/>
          <w:szCs w:val="18"/>
        </w:rPr>
      </w:pPr>
      <w:r w:rsidRPr="008D462A">
        <w:rPr>
          <w:rFonts w:ascii="Tahoma" w:hAnsi="Tahoma" w:cs="Tahoma"/>
          <w:sz w:val="18"/>
          <w:szCs w:val="18"/>
        </w:rPr>
        <w:t xml:space="preserve">Oświadczamy, iż na </w:t>
      </w:r>
      <w:r w:rsidRPr="008D462A">
        <w:rPr>
          <w:rFonts w:ascii="Tahoma" w:hAnsi="Tahoma" w:cs="Tahoma"/>
          <w:sz w:val="18"/>
          <w:szCs w:val="18"/>
          <w:lang w:val="pl-PL"/>
        </w:rPr>
        <w:t xml:space="preserve">zaoferowany przedmiot zamówienia </w:t>
      </w:r>
      <w:r w:rsidRPr="008D462A">
        <w:rPr>
          <w:rFonts w:ascii="Tahoma" w:hAnsi="Tahoma" w:cs="Tahoma"/>
          <w:sz w:val="18"/>
          <w:szCs w:val="18"/>
        </w:rPr>
        <w:t>udzielamy gwarancj</w:t>
      </w:r>
      <w:r w:rsidRPr="008D462A">
        <w:rPr>
          <w:rFonts w:ascii="Tahoma" w:hAnsi="Tahoma" w:cs="Tahoma"/>
          <w:sz w:val="18"/>
          <w:szCs w:val="18"/>
          <w:lang w:val="pl-PL"/>
        </w:rPr>
        <w:t>i</w:t>
      </w:r>
      <w:r w:rsidRPr="008D462A">
        <w:rPr>
          <w:rFonts w:ascii="Tahoma" w:hAnsi="Tahoma" w:cs="Tahoma"/>
          <w:sz w:val="18"/>
          <w:szCs w:val="18"/>
        </w:rPr>
        <w:t xml:space="preserve"> na okres </w:t>
      </w:r>
      <w:r w:rsidRPr="008D462A">
        <w:rPr>
          <w:rFonts w:ascii="Tahoma" w:hAnsi="Tahoma" w:cs="Tahoma"/>
          <w:b/>
          <w:sz w:val="18"/>
          <w:szCs w:val="18"/>
          <w:bdr w:val="single" w:sz="4" w:space="0" w:color="auto"/>
        </w:rPr>
        <w:t>……..</w:t>
      </w:r>
      <w:r w:rsidRPr="008D462A">
        <w:rPr>
          <w:rFonts w:ascii="Tahoma" w:hAnsi="Tahoma" w:cs="Tahoma"/>
          <w:sz w:val="18"/>
          <w:szCs w:val="18"/>
          <w:lang w:val="pl-PL"/>
        </w:rPr>
        <w:t xml:space="preserve">lat </w:t>
      </w:r>
      <w:r w:rsidRPr="008D462A">
        <w:rPr>
          <w:rFonts w:ascii="Tahoma" w:hAnsi="Tahoma" w:cs="Tahoma"/>
          <w:sz w:val="18"/>
          <w:szCs w:val="18"/>
        </w:rPr>
        <w:t xml:space="preserve">(minimalny okres gwarancji </w:t>
      </w:r>
      <w:r w:rsidRPr="008D462A">
        <w:rPr>
          <w:rFonts w:ascii="Tahoma" w:hAnsi="Tahoma" w:cs="Tahoma"/>
          <w:sz w:val="18"/>
          <w:szCs w:val="18"/>
          <w:lang w:val="pl-PL"/>
        </w:rPr>
        <w:t>2 lata</w:t>
      </w:r>
      <w:r w:rsidRPr="008D462A">
        <w:rPr>
          <w:rFonts w:ascii="Tahoma" w:hAnsi="Tahoma" w:cs="Tahoma"/>
          <w:sz w:val="18"/>
          <w:szCs w:val="18"/>
        </w:rPr>
        <w:t xml:space="preserve">). (Wykonawca oferując dłuższy okres gwarancji niż minimalny  winien zaoferować okres w pełnych </w:t>
      </w:r>
      <w:r w:rsidRPr="008D462A">
        <w:rPr>
          <w:rFonts w:ascii="Tahoma" w:hAnsi="Tahoma" w:cs="Tahoma"/>
          <w:sz w:val="18"/>
          <w:szCs w:val="18"/>
          <w:lang w:val="pl-PL"/>
        </w:rPr>
        <w:t xml:space="preserve">latach np. 3 lata </w:t>
      </w:r>
      <w:r w:rsidRPr="008D462A">
        <w:rPr>
          <w:rFonts w:ascii="Tahoma" w:hAnsi="Tahoma" w:cs="Tahoma"/>
          <w:sz w:val="18"/>
          <w:szCs w:val="18"/>
        </w:rPr>
        <w:t xml:space="preserve">itp. Niedopuszczalne jest zaoferowanie okresu częściowego np. </w:t>
      </w:r>
      <w:r w:rsidRPr="008D462A">
        <w:rPr>
          <w:rFonts w:ascii="Tahoma" w:hAnsi="Tahoma" w:cs="Tahoma"/>
          <w:sz w:val="18"/>
          <w:szCs w:val="18"/>
          <w:lang w:val="pl-PL"/>
        </w:rPr>
        <w:t>3</w:t>
      </w:r>
      <w:r w:rsidRPr="008D462A">
        <w:rPr>
          <w:rFonts w:ascii="Tahoma" w:hAnsi="Tahoma" w:cs="Tahoma"/>
          <w:sz w:val="18"/>
          <w:szCs w:val="18"/>
        </w:rPr>
        <w:t xml:space="preserve">,5 </w:t>
      </w:r>
      <w:r w:rsidRPr="008D462A">
        <w:rPr>
          <w:rFonts w:ascii="Tahoma" w:hAnsi="Tahoma" w:cs="Tahoma"/>
          <w:sz w:val="18"/>
          <w:szCs w:val="18"/>
          <w:lang w:val="pl-PL"/>
        </w:rPr>
        <w:t>roku</w:t>
      </w:r>
      <w:r w:rsidRPr="008D462A">
        <w:rPr>
          <w:rFonts w:ascii="Tahoma" w:hAnsi="Tahoma" w:cs="Tahoma"/>
          <w:sz w:val="18"/>
          <w:szCs w:val="18"/>
        </w:rPr>
        <w:t>.</w:t>
      </w:r>
      <w:r w:rsidRPr="008D462A">
        <w:rPr>
          <w:rFonts w:ascii="Tahoma" w:hAnsi="Tahoma" w:cs="Tahoma"/>
          <w:bCs w:val="0"/>
          <w:sz w:val="18"/>
          <w:szCs w:val="18"/>
        </w:rPr>
        <w:t xml:space="preserve"> </w:t>
      </w:r>
      <w:r w:rsidRPr="008D462A">
        <w:rPr>
          <w:rFonts w:ascii="Tahoma" w:hAnsi="Tahoma" w:cs="Tahoma"/>
          <w:sz w:val="18"/>
          <w:szCs w:val="18"/>
        </w:rPr>
        <w:t xml:space="preserve">W przypadku podania terminu częściowego Zamawiający zaokrągli w dół do pełnych </w:t>
      </w:r>
      <w:r w:rsidRPr="008D462A">
        <w:rPr>
          <w:rFonts w:ascii="Tahoma" w:hAnsi="Tahoma" w:cs="Tahoma"/>
          <w:sz w:val="18"/>
          <w:szCs w:val="18"/>
          <w:lang w:val="pl-PL"/>
        </w:rPr>
        <w:t>lat</w:t>
      </w:r>
      <w:r w:rsidRPr="008D462A">
        <w:rPr>
          <w:rFonts w:ascii="Tahoma" w:hAnsi="Tahoma" w:cs="Tahoma"/>
          <w:sz w:val="18"/>
          <w:szCs w:val="18"/>
        </w:rPr>
        <w:t>).</w:t>
      </w:r>
      <w:r w:rsidRPr="008D462A">
        <w:rPr>
          <w:rFonts w:ascii="Tahoma" w:hAnsi="Tahoma" w:cs="Tahoma"/>
          <w:sz w:val="18"/>
          <w:szCs w:val="18"/>
          <w:lang w:val="pl-PL"/>
        </w:rPr>
        <w:t xml:space="preserve"> </w:t>
      </w:r>
      <w:r w:rsidRPr="008D462A">
        <w:rPr>
          <w:rFonts w:ascii="Tahoma" w:hAnsi="Tahoma" w:cs="Tahoma"/>
          <w:b/>
          <w:sz w:val="18"/>
          <w:szCs w:val="18"/>
        </w:rPr>
        <w:t xml:space="preserve">W przypadku nieuzupełnienia Zamawiający przyjmuje, iż Wykonawca oferuje </w:t>
      </w:r>
      <w:r w:rsidRPr="008D462A">
        <w:rPr>
          <w:rFonts w:ascii="Tahoma" w:hAnsi="Tahoma" w:cs="Tahoma"/>
          <w:b/>
          <w:sz w:val="18"/>
          <w:szCs w:val="18"/>
          <w:lang w:val="pl-PL"/>
        </w:rPr>
        <w:t xml:space="preserve">2 letni </w:t>
      </w:r>
      <w:r w:rsidRPr="008D462A">
        <w:rPr>
          <w:rFonts w:ascii="Tahoma" w:hAnsi="Tahoma" w:cs="Tahoma"/>
          <w:b/>
          <w:sz w:val="18"/>
          <w:szCs w:val="18"/>
        </w:rPr>
        <w:t xml:space="preserve"> okres gwarancji.</w:t>
      </w:r>
    </w:p>
    <w:p w:rsidR="00332F21" w:rsidRPr="008D462A" w:rsidRDefault="00332F21" w:rsidP="00332F21">
      <w:pPr>
        <w:pStyle w:val="Tekstpodstawowy"/>
        <w:numPr>
          <w:ilvl w:val="3"/>
          <w:numId w:val="6"/>
        </w:numPr>
        <w:rPr>
          <w:rFonts w:ascii="Tahoma" w:hAnsi="Tahoma" w:cs="Tahoma"/>
          <w:color w:val="000000"/>
          <w:sz w:val="18"/>
          <w:szCs w:val="18"/>
        </w:rPr>
      </w:pPr>
      <w:r w:rsidRPr="008D462A">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332F21" w:rsidRPr="008D462A" w:rsidRDefault="00332F21" w:rsidP="00332F21">
      <w:pPr>
        <w:widowControl w:val="0"/>
        <w:overflowPunct w:val="0"/>
        <w:autoSpaceDE w:val="0"/>
        <w:autoSpaceDN w:val="0"/>
        <w:adjustRightInd w:val="0"/>
        <w:ind w:left="360"/>
        <w:rPr>
          <w:rFonts w:ascii="Tahoma" w:hAnsi="Tahoma" w:cs="Tahoma"/>
          <w:sz w:val="18"/>
          <w:szCs w:val="18"/>
        </w:rPr>
      </w:pPr>
      <w:r w:rsidRPr="008D462A">
        <w:rPr>
          <w:rFonts w:ascii="Tahoma" w:hAnsi="Tahoma"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32F21" w:rsidRPr="008D462A" w:rsidRDefault="00332F21" w:rsidP="00332F21">
      <w:pPr>
        <w:widowControl w:val="0"/>
        <w:overflowPunct w:val="0"/>
        <w:autoSpaceDE w:val="0"/>
        <w:autoSpaceDN w:val="0"/>
        <w:adjustRightInd w:val="0"/>
        <w:ind w:left="360"/>
        <w:rPr>
          <w:rFonts w:ascii="Tahoma" w:hAnsi="Tahoma" w:cs="Tahoma"/>
          <w:sz w:val="18"/>
          <w:szCs w:val="18"/>
        </w:rPr>
      </w:pPr>
      <w:r w:rsidRPr="008D462A">
        <w:rPr>
          <w:rFonts w:ascii="Tahoma" w:hAnsi="Tahoma" w:cs="Tahoma"/>
          <w:sz w:val="18"/>
          <w:szCs w:val="18"/>
        </w:rPr>
        <w:t>Uwaga: W przypadku</w:t>
      </w:r>
      <w:r w:rsidR="00AA0CB6" w:rsidRPr="008D462A">
        <w:rPr>
          <w:rFonts w:ascii="Tahoma" w:hAnsi="Tahoma" w:cs="Tahoma"/>
          <w:sz w:val="18"/>
          <w:szCs w:val="18"/>
        </w:rPr>
        <w:t xml:space="preserve"> gdy W</w:t>
      </w:r>
      <w:r w:rsidRPr="008D462A">
        <w:rPr>
          <w:rFonts w:ascii="Tahoma" w:hAnsi="Tahoma" w:cs="Tahoma"/>
          <w:sz w:val="18"/>
          <w:szCs w:val="18"/>
        </w:rPr>
        <w:t>ykonawca nie przekazuje danych osobowych innych niż bezpośrednio jego dotyczących lub zachodzi wyłączenie stosowania obowiązku informacyjnego, stosownie do art. 13 ust. 4 lub art. 14 ust. 5 RODO treśc</w:t>
      </w:r>
      <w:r w:rsidR="0014100A" w:rsidRPr="008D462A">
        <w:rPr>
          <w:rFonts w:ascii="Tahoma" w:hAnsi="Tahoma" w:cs="Tahoma"/>
          <w:sz w:val="18"/>
          <w:szCs w:val="18"/>
        </w:rPr>
        <w:t>i oświadczenia (pkt 1</w:t>
      </w:r>
      <w:r w:rsidR="00010635" w:rsidRPr="008D462A">
        <w:rPr>
          <w:rFonts w:ascii="Tahoma" w:hAnsi="Tahoma" w:cs="Tahoma"/>
          <w:sz w:val="18"/>
          <w:szCs w:val="18"/>
        </w:rPr>
        <w:t>4</w:t>
      </w:r>
      <w:r w:rsidR="0014100A" w:rsidRPr="008D462A">
        <w:rPr>
          <w:rFonts w:ascii="Tahoma" w:hAnsi="Tahoma" w:cs="Tahoma"/>
          <w:sz w:val="18"/>
          <w:szCs w:val="18"/>
        </w:rPr>
        <w:t xml:space="preserve"> Zał. 1) W</w:t>
      </w:r>
      <w:r w:rsidRPr="008D462A">
        <w:rPr>
          <w:rFonts w:ascii="Tahoma" w:hAnsi="Tahoma" w:cs="Tahoma"/>
          <w:sz w:val="18"/>
          <w:szCs w:val="18"/>
        </w:rPr>
        <w:t>ykonawca nie składa (usunięcie treści oświadczenia np. przez jego wykreślenie).</w:t>
      </w:r>
    </w:p>
    <w:p w:rsidR="000D3D6F" w:rsidRPr="008D462A" w:rsidRDefault="000D3D6F" w:rsidP="00332F21">
      <w:pPr>
        <w:widowControl w:val="0"/>
        <w:overflowPunct w:val="0"/>
        <w:autoSpaceDE w:val="0"/>
        <w:autoSpaceDN w:val="0"/>
        <w:adjustRightInd w:val="0"/>
        <w:ind w:left="360"/>
        <w:rPr>
          <w:rFonts w:ascii="Tahoma" w:hAnsi="Tahoma" w:cs="Tahoma"/>
          <w:sz w:val="18"/>
          <w:szCs w:val="18"/>
        </w:rPr>
      </w:pPr>
    </w:p>
    <w:p w:rsidR="00DE4502" w:rsidRPr="008D462A" w:rsidRDefault="0014100A" w:rsidP="005E34B2">
      <w:pPr>
        <w:pStyle w:val="Tekstpodstawowy"/>
        <w:numPr>
          <w:ilvl w:val="3"/>
          <w:numId w:val="6"/>
        </w:numPr>
        <w:rPr>
          <w:rFonts w:ascii="Tahoma" w:hAnsi="Tahoma" w:cs="Tahoma"/>
          <w:color w:val="000000"/>
          <w:sz w:val="18"/>
          <w:szCs w:val="18"/>
        </w:rPr>
      </w:pPr>
      <w:r w:rsidRPr="008D462A">
        <w:rPr>
          <w:rFonts w:ascii="Tahoma" w:hAnsi="Tahoma" w:cs="Tahoma"/>
          <w:sz w:val="18"/>
          <w:szCs w:val="18"/>
        </w:rPr>
        <w:t>Czy W</w:t>
      </w:r>
      <w:r w:rsidR="00DE4502" w:rsidRPr="008D462A">
        <w:rPr>
          <w:rFonts w:ascii="Tahoma" w:hAnsi="Tahoma" w:cs="Tahoma"/>
          <w:sz w:val="18"/>
          <w:szCs w:val="18"/>
        </w:rPr>
        <w:t>ykonawca jest małym lub średnim przedsiębiorstwem:</w:t>
      </w:r>
    </w:p>
    <w:p w:rsidR="00DE4502" w:rsidRPr="008D462A" w:rsidRDefault="00DE4502" w:rsidP="00DE4502">
      <w:pPr>
        <w:pStyle w:val="Tekstpodstawowy"/>
        <w:rPr>
          <w:rFonts w:ascii="Tahoma" w:hAnsi="Tahoma" w:cs="Tahoma"/>
          <w:b/>
          <w:sz w:val="18"/>
          <w:szCs w:val="18"/>
          <w:lang w:val="pl-PL"/>
        </w:rPr>
      </w:pPr>
    </w:p>
    <w:p w:rsidR="00DE4502" w:rsidRPr="008D462A" w:rsidRDefault="00DE4502" w:rsidP="00DE4502">
      <w:pPr>
        <w:pStyle w:val="Tekstpodstawowy"/>
        <w:rPr>
          <w:rFonts w:ascii="Tahoma" w:hAnsi="Tahoma" w:cs="Tahoma"/>
          <w:b/>
          <w:sz w:val="18"/>
          <w:szCs w:val="18"/>
          <w:lang w:val="pl-PL"/>
        </w:rPr>
      </w:pPr>
      <w:r w:rsidRPr="008D462A">
        <w:rPr>
          <w:rFonts w:ascii="Tahoma" w:hAnsi="Tahoma" w:cs="Tahoma"/>
          <w:b/>
          <w:sz w:val="18"/>
          <w:szCs w:val="18"/>
          <w:lang w:val="pl-PL"/>
        </w:rPr>
        <w:t>TAK/NIE*</w:t>
      </w:r>
    </w:p>
    <w:p w:rsidR="009A275E" w:rsidRPr="008D462A" w:rsidRDefault="00DE4502" w:rsidP="009A275E">
      <w:pPr>
        <w:pStyle w:val="Tekstpodstawowy"/>
        <w:rPr>
          <w:rFonts w:ascii="Tahoma" w:hAnsi="Tahoma" w:cs="Tahoma"/>
          <w:i/>
          <w:sz w:val="18"/>
          <w:szCs w:val="18"/>
          <w:lang w:val="pl-PL"/>
        </w:rPr>
      </w:pPr>
      <w:r w:rsidRPr="008D462A">
        <w:rPr>
          <w:rFonts w:ascii="Tahoma" w:hAnsi="Tahoma" w:cs="Tahoma"/>
          <w:sz w:val="18"/>
          <w:szCs w:val="18"/>
          <w:lang w:val="pl-PL"/>
        </w:rPr>
        <w:t>(*Niewłaściwe skreślić lub właściwe zaznaczyć</w:t>
      </w:r>
      <w:r w:rsidRPr="008D462A">
        <w:rPr>
          <w:rFonts w:ascii="Tahoma" w:hAnsi="Tahoma" w:cs="Tahoma"/>
          <w:i/>
          <w:sz w:val="18"/>
          <w:szCs w:val="18"/>
          <w:lang w:val="pl-PL"/>
        </w:rPr>
        <w:t>)</w:t>
      </w:r>
    </w:p>
    <w:p w:rsidR="009A275E" w:rsidRPr="008D462A" w:rsidRDefault="009A275E" w:rsidP="009A275E">
      <w:pPr>
        <w:pStyle w:val="Tekstpodstawowy"/>
        <w:rPr>
          <w:rFonts w:ascii="Tahoma" w:hAnsi="Tahoma" w:cs="Tahoma"/>
          <w:i/>
          <w:sz w:val="18"/>
          <w:szCs w:val="18"/>
          <w:lang w:val="pl-PL"/>
        </w:rPr>
      </w:pPr>
    </w:p>
    <w:p w:rsidR="00901B3C" w:rsidRPr="008D462A" w:rsidRDefault="00901B3C" w:rsidP="005E34B2">
      <w:pPr>
        <w:pStyle w:val="Tekstpodstawowy"/>
        <w:numPr>
          <w:ilvl w:val="3"/>
          <w:numId w:val="6"/>
        </w:numPr>
        <w:rPr>
          <w:rFonts w:ascii="Tahoma" w:hAnsi="Tahoma" w:cs="Tahoma"/>
          <w:i/>
          <w:sz w:val="18"/>
          <w:szCs w:val="18"/>
          <w:lang w:val="pl-PL"/>
        </w:rPr>
      </w:pPr>
      <w:r w:rsidRPr="008D462A">
        <w:rPr>
          <w:rFonts w:ascii="Tahoma" w:hAnsi="Tahoma" w:cs="Tahoma"/>
          <w:sz w:val="18"/>
          <w:szCs w:val="18"/>
        </w:rPr>
        <w:t>Do kontaktów z Wykonawcą upoważniamy: ………………………………………..</w:t>
      </w:r>
    </w:p>
    <w:p w:rsidR="00901B3C" w:rsidRPr="008D462A" w:rsidRDefault="00901B3C" w:rsidP="00901B3C">
      <w:pPr>
        <w:pStyle w:val="Tekstpodstawowy"/>
        <w:ind w:left="660" w:firstLine="60"/>
        <w:rPr>
          <w:rFonts w:ascii="Tahoma" w:hAnsi="Tahoma" w:cs="Tahoma"/>
          <w:sz w:val="18"/>
          <w:szCs w:val="18"/>
        </w:rPr>
      </w:pPr>
    </w:p>
    <w:p w:rsidR="00901B3C" w:rsidRPr="008D462A" w:rsidRDefault="00901B3C" w:rsidP="003D4937">
      <w:pPr>
        <w:pStyle w:val="Tekstpodstawowy"/>
        <w:rPr>
          <w:rFonts w:ascii="Tahoma" w:hAnsi="Tahoma" w:cs="Tahoma"/>
          <w:sz w:val="18"/>
          <w:szCs w:val="18"/>
        </w:rPr>
      </w:pPr>
      <w:r w:rsidRPr="008D462A">
        <w:rPr>
          <w:rFonts w:ascii="Tahoma" w:hAnsi="Tahoma" w:cs="Tahoma"/>
          <w:sz w:val="18"/>
          <w:szCs w:val="18"/>
        </w:rPr>
        <w:t xml:space="preserve">Tel. ....................................................             </w:t>
      </w:r>
    </w:p>
    <w:p w:rsidR="00901B3C" w:rsidRPr="008D462A" w:rsidRDefault="00901B3C" w:rsidP="003D4937">
      <w:pPr>
        <w:pStyle w:val="Tekstpodstawowy"/>
        <w:rPr>
          <w:rFonts w:ascii="Tahoma" w:hAnsi="Tahoma" w:cs="Tahoma"/>
          <w:sz w:val="18"/>
          <w:szCs w:val="18"/>
        </w:rPr>
      </w:pPr>
    </w:p>
    <w:p w:rsidR="00901B3C" w:rsidRPr="008D462A" w:rsidRDefault="00901B3C" w:rsidP="003D4937">
      <w:pPr>
        <w:pStyle w:val="Tekstpodstawowy"/>
        <w:rPr>
          <w:rFonts w:ascii="Tahoma" w:hAnsi="Tahoma" w:cs="Tahoma"/>
          <w:sz w:val="18"/>
          <w:szCs w:val="18"/>
        </w:rPr>
      </w:pPr>
      <w:r w:rsidRPr="008D462A">
        <w:rPr>
          <w:rFonts w:ascii="Tahoma" w:hAnsi="Tahoma" w:cs="Tahoma"/>
          <w:sz w:val="18"/>
          <w:szCs w:val="18"/>
        </w:rPr>
        <w:t xml:space="preserve">Fax. .................................................... </w:t>
      </w:r>
    </w:p>
    <w:p w:rsidR="00901B3C" w:rsidRPr="008D462A" w:rsidRDefault="00901B3C" w:rsidP="003D4937">
      <w:pPr>
        <w:pStyle w:val="Tekstpodstawowy"/>
        <w:ind w:left="660"/>
        <w:rPr>
          <w:rFonts w:ascii="Tahoma" w:hAnsi="Tahoma" w:cs="Tahoma"/>
          <w:sz w:val="18"/>
          <w:szCs w:val="18"/>
        </w:rPr>
      </w:pPr>
    </w:p>
    <w:p w:rsidR="00901B3C" w:rsidRPr="008D462A" w:rsidRDefault="00901B3C" w:rsidP="003D4937">
      <w:pPr>
        <w:widowControl w:val="0"/>
        <w:autoSpaceDE w:val="0"/>
        <w:autoSpaceDN w:val="0"/>
        <w:adjustRightInd w:val="0"/>
        <w:rPr>
          <w:rFonts w:ascii="Tahoma" w:hAnsi="Tahoma" w:cs="Tahoma"/>
          <w:sz w:val="18"/>
          <w:szCs w:val="18"/>
          <w:lang w:val="en-US"/>
        </w:rPr>
      </w:pPr>
      <w:proofErr w:type="spellStart"/>
      <w:r w:rsidRPr="008D462A">
        <w:rPr>
          <w:rFonts w:ascii="Tahoma" w:hAnsi="Tahoma" w:cs="Tahoma"/>
          <w:sz w:val="18"/>
          <w:szCs w:val="18"/>
          <w:lang w:val="en-US"/>
        </w:rPr>
        <w:t>Adres</w:t>
      </w:r>
      <w:proofErr w:type="spellEnd"/>
      <w:r w:rsidRPr="008D462A">
        <w:rPr>
          <w:rFonts w:ascii="Tahoma" w:hAnsi="Tahoma" w:cs="Tahoma"/>
          <w:sz w:val="18"/>
          <w:szCs w:val="18"/>
          <w:lang w:val="en-US"/>
        </w:rPr>
        <w:t xml:space="preserve"> e-mail …………………………</w:t>
      </w:r>
    </w:p>
    <w:p w:rsidR="00901B3C" w:rsidRPr="008D462A" w:rsidRDefault="00901B3C" w:rsidP="005E34B2">
      <w:pPr>
        <w:numPr>
          <w:ilvl w:val="3"/>
          <w:numId w:val="6"/>
        </w:numPr>
        <w:shd w:val="clear" w:color="auto" w:fill="FFFFFF"/>
        <w:spacing w:before="120"/>
        <w:jc w:val="both"/>
        <w:rPr>
          <w:rFonts w:ascii="Tahoma" w:hAnsi="Tahoma" w:cs="Tahoma"/>
          <w:sz w:val="18"/>
          <w:szCs w:val="18"/>
        </w:rPr>
      </w:pPr>
      <w:r w:rsidRPr="008D462A">
        <w:rPr>
          <w:rFonts w:ascii="Tahoma" w:hAnsi="Tahoma" w:cs="Tahoma"/>
          <w:sz w:val="18"/>
          <w:szCs w:val="18"/>
        </w:rPr>
        <w:t>Wraz z ofertą  przedkładamy następujące oświadczenia i dokumenty:</w:t>
      </w:r>
    </w:p>
    <w:p w:rsidR="00901B3C" w:rsidRPr="008D462A" w:rsidRDefault="00901B3C" w:rsidP="00901B3C">
      <w:pPr>
        <w:shd w:val="clear" w:color="auto" w:fill="FFFFFF"/>
        <w:jc w:val="both"/>
        <w:rPr>
          <w:rFonts w:ascii="Tahoma" w:hAnsi="Tahoma" w:cs="Tahoma"/>
          <w:color w:val="000000"/>
          <w:sz w:val="18"/>
          <w:szCs w:val="18"/>
        </w:rPr>
      </w:pPr>
    </w:p>
    <w:p w:rsidR="00901B3C" w:rsidRPr="008D462A" w:rsidRDefault="00901B3C" w:rsidP="00901B3C">
      <w:pPr>
        <w:shd w:val="clear" w:color="auto" w:fill="FFFFFF"/>
        <w:ind w:firstLine="180"/>
        <w:jc w:val="both"/>
        <w:rPr>
          <w:rFonts w:ascii="Tahoma" w:hAnsi="Tahoma" w:cs="Tahoma"/>
          <w:color w:val="000000"/>
          <w:sz w:val="18"/>
          <w:szCs w:val="18"/>
        </w:rPr>
      </w:pPr>
      <w:r w:rsidRPr="008D462A">
        <w:rPr>
          <w:rFonts w:ascii="Tahoma" w:hAnsi="Tahoma" w:cs="Tahoma"/>
          <w:color w:val="000000"/>
          <w:sz w:val="18"/>
          <w:szCs w:val="18"/>
        </w:rPr>
        <w:t>a/....................................................................................................zał. nr ......................</w:t>
      </w:r>
    </w:p>
    <w:p w:rsidR="00901B3C" w:rsidRPr="008D462A" w:rsidRDefault="00901B3C" w:rsidP="00901B3C">
      <w:pPr>
        <w:shd w:val="clear" w:color="auto" w:fill="FFFFFF"/>
        <w:ind w:firstLine="180"/>
        <w:jc w:val="both"/>
        <w:rPr>
          <w:rFonts w:ascii="Tahoma" w:hAnsi="Tahoma" w:cs="Tahoma"/>
          <w:color w:val="000000"/>
          <w:sz w:val="18"/>
          <w:szCs w:val="18"/>
        </w:rPr>
      </w:pPr>
    </w:p>
    <w:p w:rsidR="00901B3C" w:rsidRPr="008D462A" w:rsidRDefault="00901B3C" w:rsidP="00901B3C">
      <w:pPr>
        <w:shd w:val="clear" w:color="auto" w:fill="FFFFFF"/>
        <w:ind w:firstLine="180"/>
        <w:jc w:val="both"/>
        <w:rPr>
          <w:rFonts w:ascii="Tahoma" w:hAnsi="Tahoma" w:cs="Tahoma"/>
          <w:color w:val="000000"/>
          <w:sz w:val="18"/>
          <w:szCs w:val="18"/>
        </w:rPr>
      </w:pPr>
      <w:r w:rsidRPr="008D462A">
        <w:rPr>
          <w:rFonts w:ascii="Tahoma" w:hAnsi="Tahoma" w:cs="Tahoma"/>
          <w:color w:val="000000"/>
          <w:sz w:val="18"/>
          <w:szCs w:val="18"/>
        </w:rPr>
        <w:t>b/....................................................................................................zał. nr ......................</w:t>
      </w:r>
    </w:p>
    <w:p w:rsidR="00901B3C" w:rsidRPr="008D462A" w:rsidRDefault="00901B3C" w:rsidP="00901B3C">
      <w:pPr>
        <w:shd w:val="clear" w:color="auto" w:fill="FFFFFF"/>
        <w:ind w:firstLine="180"/>
        <w:jc w:val="both"/>
        <w:rPr>
          <w:rFonts w:ascii="Tahoma" w:hAnsi="Tahoma" w:cs="Tahoma"/>
          <w:color w:val="000000"/>
          <w:sz w:val="18"/>
          <w:szCs w:val="18"/>
        </w:rPr>
      </w:pPr>
    </w:p>
    <w:p w:rsidR="00901B3C" w:rsidRPr="008D462A" w:rsidRDefault="00901B3C" w:rsidP="00901B3C">
      <w:pPr>
        <w:shd w:val="clear" w:color="auto" w:fill="FFFFFF"/>
        <w:ind w:firstLine="180"/>
        <w:jc w:val="both"/>
        <w:rPr>
          <w:rFonts w:ascii="Tahoma" w:hAnsi="Tahoma" w:cs="Tahoma"/>
          <w:color w:val="000000"/>
          <w:sz w:val="18"/>
          <w:szCs w:val="18"/>
        </w:rPr>
      </w:pPr>
      <w:r w:rsidRPr="008D462A">
        <w:rPr>
          <w:rFonts w:ascii="Tahoma" w:hAnsi="Tahoma" w:cs="Tahoma"/>
          <w:color w:val="000000"/>
          <w:sz w:val="18"/>
          <w:szCs w:val="18"/>
        </w:rPr>
        <w:t>c/....................................................................................................zał. nr ......................</w:t>
      </w:r>
    </w:p>
    <w:p w:rsidR="00901B3C" w:rsidRPr="008D462A" w:rsidRDefault="00901B3C" w:rsidP="00901B3C">
      <w:pPr>
        <w:shd w:val="clear" w:color="auto" w:fill="FFFFFF"/>
        <w:ind w:firstLine="180"/>
        <w:jc w:val="both"/>
        <w:rPr>
          <w:rFonts w:ascii="Tahoma" w:hAnsi="Tahoma" w:cs="Tahoma"/>
          <w:color w:val="000000"/>
          <w:sz w:val="18"/>
          <w:szCs w:val="18"/>
        </w:rPr>
      </w:pPr>
    </w:p>
    <w:p w:rsidR="00901B3C" w:rsidRPr="008D462A" w:rsidRDefault="00901B3C" w:rsidP="00901B3C">
      <w:pPr>
        <w:shd w:val="clear" w:color="auto" w:fill="FFFFFF"/>
        <w:ind w:firstLine="180"/>
        <w:jc w:val="both"/>
        <w:rPr>
          <w:rFonts w:ascii="Tahoma" w:hAnsi="Tahoma" w:cs="Tahoma"/>
          <w:color w:val="000000"/>
          <w:sz w:val="18"/>
          <w:szCs w:val="18"/>
        </w:rPr>
      </w:pPr>
      <w:r w:rsidRPr="008D462A">
        <w:rPr>
          <w:rFonts w:ascii="Tahoma" w:hAnsi="Tahoma" w:cs="Tahoma"/>
          <w:color w:val="000000"/>
          <w:sz w:val="18"/>
          <w:szCs w:val="18"/>
        </w:rPr>
        <w:t>d/....................................................................................................zał. nr ......................</w:t>
      </w:r>
    </w:p>
    <w:p w:rsidR="00901B3C" w:rsidRPr="008D462A" w:rsidRDefault="00901B3C" w:rsidP="00901B3C">
      <w:pPr>
        <w:shd w:val="clear" w:color="auto" w:fill="FFFFFF"/>
        <w:ind w:firstLine="180"/>
        <w:jc w:val="both"/>
        <w:rPr>
          <w:rFonts w:ascii="Tahoma" w:hAnsi="Tahoma" w:cs="Tahoma"/>
          <w:color w:val="000000"/>
          <w:sz w:val="18"/>
          <w:szCs w:val="18"/>
        </w:rPr>
      </w:pPr>
    </w:p>
    <w:p w:rsidR="00901B3C" w:rsidRPr="008D462A" w:rsidRDefault="00901B3C" w:rsidP="00901B3C">
      <w:pPr>
        <w:shd w:val="clear" w:color="auto" w:fill="FFFFFF"/>
        <w:ind w:firstLine="180"/>
        <w:jc w:val="both"/>
        <w:rPr>
          <w:rFonts w:ascii="Tahoma" w:hAnsi="Tahoma" w:cs="Tahoma"/>
          <w:color w:val="000000"/>
          <w:sz w:val="18"/>
          <w:szCs w:val="18"/>
        </w:rPr>
      </w:pPr>
      <w:r w:rsidRPr="008D462A">
        <w:rPr>
          <w:rFonts w:ascii="Tahoma" w:hAnsi="Tahoma" w:cs="Tahoma"/>
          <w:color w:val="000000"/>
          <w:sz w:val="18"/>
          <w:szCs w:val="18"/>
        </w:rPr>
        <w:t>e/....................................................................................................zał. nr ......................</w:t>
      </w:r>
    </w:p>
    <w:p w:rsidR="00901B3C" w:rsidRPr="008D462A" w:rsidRDefault="00901B3C" w:rsidP="00901B3C">
      <w:pPr>
        <w:shd w:val="clear" w:color="auto" w:fill="FFFFFF"/>
        <w:ind w:firstLine="180"/>
        <w:jc w:val="both"/>
        <w:rPr>
          <w:rFonts w:ascii="Tahoma" w:hAnsi="Tahoma" w:cs="Tahoma"/>
          <w:color w:val="000000"/>
          <w:sz w:val="18"/>
          <w:szCs w:val="18"/>
        </w:rPr>
      </w:pPr>
    </w:p>
    <w:p w:rsidR="007006C6" w:rsidRPr="008D462A" w:rsidRDefault="007006C6" w:rsidP="00901B3C">
      <w:pPr>
        <w:shd w:val="clear" w:color="auto" w:fill="FFFFFF"/>
        <w:ind w:firstLine="180"/>
        <w:jc w:val="both"/>
        <w:rPr>
          <w:rFonts w:ascii="Tahoma" w:hAnsi="Tahoma" w:cs="Tahoma"/>
          <w:color w:val="000000"/>
          <w:sz w:val="18"/>
          <w:szCs w:val="18"/>
        </w:rPr>
      </w:pPr>
    </w:p>
    <w:p w:rsidR="00901B3C" w:rsidRPr="008D462A" w:rsidRDefault="00901B3C" w:rsidP="00901B3C">
      <w:pPr>
        <w:widowControl w:val="0"/>
        <w:autoSpaceDE w:val="0"/>
        <w:rPr>
          <w:rFonts w:ascii="Tahoma" w:hAnsi="Tahoma" w:cs="Tahoma"/>
          <w:color w:val="000000"/>
          <w:sz w:val="18"/>
          <w:szCs w:val="18"/>
        </w:rPr>
      </w:pPr>
      <w:r w:rsidRPr="008D462A">
        <w:rPr>
          <w:rFonts w:ascii="Tahoma" w:hAnsi="Tahoma" w:cs="Tahoma"/>
          <w:color w:val="000000"/>
          <w:sz w:val="18"/>
          <w:szCs w:val="18"/>
        </w:rPr>
        <w:t>...............................................</w:t>
      </w:r>
      <w:r w:rsidRPr="008D462A">
        <w:rPr>
          <w:rFonts w:ascii="Tahoma" w:hAnsi="Tahoma" w:cs="Tahoma"/>
          <w:color w:val="000000"/>
          <w:sz w:val="18"/>
          <w:szCs w:val="18"/>
        </w:rPr>
        <w:tab/>
      </w:r>
      <w:r w:rsidRPr="008D462A">
        <w:rPr>
          <w:rFonts w:ascii="Tahoma" w:hAnsi="Tahoma" w:cs="Tahoma"/>
          <w:color w:val="000000"/>
          <w:sz w:val="18"/>
          <w:szCs w:val="18"/>
        </w:rPr>
        <w:tab/>
      </w:r>
      <w:r w:rsidRPr="008D462A">
        <w:rPr>
          <w:rFonts w:ascii="Tahoma" w:hAnsi="Tahoma" w:cs="Tahoma"/>
          <w:color w:val="000000"/>
          <w:sz w:val="18"/>
          <w:szCs w:val="18"/>
        </w:rPr>
        <w:tab/>
        <w:t>............................................................................</w:t>
      </w:r>
    </w:p>
    <w:p w:rsidR="00901B3C" w:rsidRPr="008D462A" w:rsidRDefault="00901B3C" w:rsidP="00901B3C">
      <w:pPr>
        <w:widowControl w:val="0"/>
        <w:tabs>
          <w:tab w:val="left" w:pos="9000"/>
        </w:tabs>
        <w:autoSpaceDE w:val="0"/>
        <w:autoSpaceDN w:val="0"/>
        <w:adjustRightInd w:val="0"/>
        <w:rPr>
          <w:rFonts w:ascii="Tahoma" w:hAnsi="Tahoma" w:cs="Tahoma"/>
          <w:sz w:val="18"/>
          <w:szCs w:val="18"/>
        </w:rPr>
      </w:pPr>
      <w:r w:rsidRPr="008D462A">
        <w:rPr>
          <w:rFonts w:ascii="Tahoma" w:hAnsi="Tahoma" w:cs="Tahoma"/>
          <w:color w:val="000000"/>
          <w:sz w:val="18"/>
          <w:szCs w:val="18"/>
        </w:rPr>
        <w:t xml:space="preserve">Data, miejsce                                                        Podpis </w:t>
      </w:r>
      <w:r w:rsidRPr="008D462A">
        <w:rPr>
          <w:rFonts w:ascii="Tahoma" w:hAnsi="Tahoma" w:cs="Tahoma"/>
          <w:sz w:val="18"/>
          <w:szCs w:val="18"/>
        </w:rPr>
        <w:t xml:space="preserve">osoby upoważnionej do reprezentowania  </w:t>
      </w:r>
    </w:p>
    <w:p w:rsidR="00901B3C" w:rsidRPr="008D462A" w:rsidRDefault="00901B3C" w:rsidP="00901B3C">
      <w:pPr>
        <w:widowControl w:val="0"/>
        <w:tabs>
          <w:tab w:val="left" w:pos="9000"/>
        </w:tabs>
        <w:autoSpaceDE w:val="0"/>
        <w:autoSpaceDN w:val="0"/>
        <w:adjustRightInd w:val="0"/>
        <w:rPr>
          <w:rFonts w:ascii="Tahoma" w:hAnsi="Tahoma" w:cs="Tahoma"/>
          <w:color w:val="000000"/>
          <w:sz w:val="18"/>
          <w:szCs w:val="18"/>
        </w:rPr>
      </w:pPr>
      <w:r w:rsidRPr="008D462A">
        <w:rPr>
          <w:rFonts w:ascii="Tahoma" w:hAnsi="Tahoma" w:cs="Tahoma"/>
          <w:sz w:val="18"/>
          <w:szCs w:val="18"/>
        </w:rPr>
        <w:t xml:space="preserve">                                                                       </w:t>
      </w:r>
      <w:r w:rsidR="007006C6" w:rsidRPr="008D462A">
        <w:rPr>
          <w:rFonts w:ascii="Tahoma" w:hAnsi="Tahoma" w:cs="Tahoma"/>
          <w:sz w:val="18"/>
          <w:szCs w:val="18"/>
        </w:rPr>
        <w:t xml:space="preserve">    </w:t>
      </w:r>
      <w:r w:rsidRPr="008D462A">
        <w:rPr>
          <w:rFonts w:ascii="Tahoma" w:hAnsi="Tahoma" w:cs="Tahoma"/>
          <w:sz w:val="18"/>
          <w:szCs w:val="18"/>
        </w:rPr>
        <w:t>Wykonawcy</w:t>
      </w:r>
      <w:r w:rsidRPr="008D462A">
        <w:rPr>
          <w:rFonts w:ascii="Tahoma" w:hAnsi="Tahoma" w:cs="Tahoma"/>
          <w:color w:val="000000"/>
          <w:sz w:val="18"/>
          <w:szCs w:val="18"/>
        </w:rPr>
        <w:t xml:space="preserve">                             </w:t>
      </w:r>
    </w:p>
    <w:p w:rsidR="009F413B" w:rsidRPr="008D462A" w:rsidRDefault="007B7C40" w:rsidP="000D3D6F">
      <w:pPr>
        <w:overflowPunct w:val="0"/>
        <w:autoSpaceDE w:val="0"/>
        <w:autoSpaceDN w:val="0"/>
        <w:adjustRightInd w:val="0"/>
        <w:jc w:val="right"/>
        <w:rPr>
          <w:rFonts w:ascii="Tahoma" w:hAnsi="Tahoma" w:cs="Tahoma"/>
          <w:sz w:val="18"/>
          <w:szCs w:val="18"/>
          <w:u w:val="single"/>
        </w:rPr>
      </w:pPr>
      <w:r w:rsidRPr="008D462A">
        <w:rPr>
          <w:rFonts w:ascii="Tahoma" w:hAnsi="Tahoma" w:cs="Tahoma"/>
          <w:b/>
          <w:sz w:val="18"/>
          <w:szCs w:val="18"/>
          <w:u w:val="single"/>
        </w:rPr>
        <w:br w:type="page"/>
      </w:r>
    </w:p>
    <w:p w:rsidR="00884A48" w:rsidRPr="008D462A" w:rsidRDefault="00884A48" w:rsidP="00884A48">
      <w:pPr>
        <w:overflowPunct w:val="0"/>
        <w:autoSpaceDE w:val="0"/>
        <w:autoSpaceDN w:val="0"/>
        <w:adjustRightInd w:val="0"/>
        <w:jc w:val="right"/>
        <w:rPr>
          <w:rFonts w:ascii="Tahoma" w:hAnsi="Tahoma" w:cs="Tahoma"/>
          <w:sz w:val="18"/>
          <w:szCs w:val="18"/>
          <w:u w:val="single"/>
        </w:rPr>
      </w:pPr>
      <w:r w:rsidRPr="008D462A">
        <w:rPr>
          <w:rFonts w:ascii="Tahoma" w:hAnsi="Tahoma" w:cs="Tahoma"/>
          <w:b/>
          <w:sz w:val="18"/>
          <w:szCs w:val="18"/>
          <w:u w:val="single"/>
        </w:rPr>
        <w:lastRenderedPageBreak/>
        <w:t xml:space="preserve">Załącznik nr </w:t>
      </w:r>
      <w:r w:rsidR="000D3D6F" w:rsidRPr="008D462A">
        <w:rPr>
          <w:rFonts w:ascii="Tahoma" w:hAnsi="Tahoma" w:cs="Tahoma"/>
          <w:b/>
          <w:sz w:val="18"/>
          <w:szCs w:val="18"/>
          <w:u w:val="single"/>
        </w:rPr>
        <w:t>3</w:t>
      </w:r>
    </w:p>
    <w:p w:rsidR="003D4937" w:rsidRPr="008D462A" w:rsidRDefault="003D4937" w:rsidP="003D4937">
      <w:pPr>
        <w:overflowPunct w:val="0"/>
        <w:autoSpaceDE w:val="0"/>
        <w:autoSpaceDN w:val="0"/>
        <w:adjustRightInd w:val="0"/>
        <w:rPr>
          <w:rFonts w:ascii="Tahoma" w:hAnsi="Tahoma" w:cs="Tahoma"/>
          <w:sz w:val="18"/>
          <w:szCs w:val="18"/>
        </w:rPr>
      </w:pPr>
    </w:p>
    <w:p w:rsidR="003D4937" w:rsidRPr="008D462A" w:rsidRDefault="003D4937" w:rsidP="003D4937">
      <w:pPr>
        <w:jc w:val="center"/>
        <w:rPr>
          <w:rFonts w:ascii="Tahoma" w:hAnsi="Tahoma" w:cs="Tahoma"/>
          <w:b/>
          <w:sz w:val="18"/>
          <w:szCs w:val="18"/>
          <w:u w:val="single"/>
        </w:rPr>
      </w:pPr>
      <w:r w:rsidRPr="008D462A">
        <w:rPr>
          <w:rFonts w:ascii="Tahoma" w:hAnsi="Tahoma" w:cs="Tahoma"/>
          <w:b/>
          <w:sz w:val="18"/>
          <w:szCs w:val="18"/>
          <w:u w:val="single"/>
        </w:rPr>
        <w:t xml:space="preserve">OŚWIADCZENIE WYKONAWCY </w:t>
      </w:r>
    </w:p>
    <w:p w:rsidR="003D4937" w:rsidRPr="008D462A" w:rsidRDefault="003D4937" w:rsidP="003D4937">
      <w:pPr>
        <w:ind w:right="-284"/>
        <w:jc w:val="center"/>
        <w:rPr>
          <w:rFonts w:ascii="Tahoma" w:hAnsi="Tahoma" w:cs="Tahoma"/>
          <w:sz w:val="18"/>
          <w:szCs w:val="18"/>
        </w:rPr>
      </w:pPr>
    </w:p>
    <w:p w:rsidR="003D4937" w:rsidRPr="008D462A" w:rsidRDefault="003D4937" w:rsidP="003D4937">
      <w:pPr>
        <w:overflowPunct w:val="0"/>
        <w:autoSpaceDE w:val="0"/>
        <w:autoSpaceDN w:val="0"/>
        <w:adjustRightInd w:val="0"/>
        <w:jc w:val="center"/>
        <w:rPr>
          <w:rFonts w:ascii="Tahoma" w:hAnsi="Tahoma" w:cs="Tahoma"/>
          <w:b/>
          <w:sz w:val="18"/>
          <w:szCs w:val="18"/>
        </w:rPr>
      </w:pPr>
      <w:r w:rsidRPr="008D462A">
        <w:rPr>
          <w:rFonts w:ascii="Tahoma" w:hAnsi="Tahoma" w:cs="Tahoma"/>
          <w:b/>
          <w:sz w:val="18"/>
          <w:szCs w:val="18"/>
          <w:u w:val="single"/>
        </w:rPr>
        <w:t>DOTYCZĄCE PRZESŁANEK WYKLUCZENIA Z POSTĘPOWANIA</w:t>
      </w:r>
    </w:p>
    <w:p w:rsidR="003D4937" w:rsidRPr="008D462A" w:rsidRDefault="003D4937" w:rsidP="003D4937">
      <w:pPr>
        <w:overflowPunct w:val="0"/>
        <w:autoSpaceDE w:val="0"/>
        <w:autoSpaceDN w:val="0"/>
        <w:adjustRightInd w:val="0"/>
        <w:ind w:right="-142"/>
        <w:rPr>
          <w:rFonts w:ascii="Tahoma" w:hAnsi="Tahoma" w:cs="Tahoma"/>
          <w:sz w:val="18"/>
          <w:szCs w:val="18"/>
        </w:rPr>
      </w:pPr>
    </w:p>
    <w:p w:rsidR="003D4937" w:rsidRPr="008D462A" w:rsidRDefault="003D4937" w:rsidP="003D4937">
      <w:pPr>
        <w:overflowPunct w:val="0"/>
        <w:autoSpaceDE w:val="0"/>
        <w:autoSpaceDN w:val="0"/>
        <w:adjustRightInd w:val="0"/>
        <w:ind w:right="-142"/>
        <w:rPr>
          <w:rFonts w:ascii="Tahoma" w:hAnsi="Tahoma" w:cs="Tahoma"/>
          <w:sz w:val="18"/>
          <w:szCs w:val="18"/>
        </w:rPr>
      </w:pPr>
      <w:r w:rsidRPr="008D462A">
        <w:rPr>
          <w:rFonts w:ascii="Tahoma" w:hAnsi="Tahoma" w:cs="Tahoma"/>
          <w:sz w:val="18"/>
          <w:szCs w:val="18"/>
        </w:rPr>
        <w:t xml:space="preserve">Nazwa i adres Wykonawcy </w:t>
      </w:r>
    </w:p>
    <w:p w:rsidR="003D4937" w:rsidRPr="008D462A" w:rsidRDefault="003D4937" w:rsidP="003D4937">
      <w:pPr>
        <w:overflowPunct w:val="0"/>
        <w:autoSpaceDE w:val="0"/>
        <w:autoSpaceDN w:val="0"/>
        <w:adjustRightInd w:val="0"/>
        <w:ind w:right="-142"/>
        <w:rPr>
          <w:rFonts w:ascii="Tahoma" w:hAnsi="Tahoma" w:cs="Tahoma"/>
          <w:sz w:val="18"/>
          <w:szCs w:val="18"/>
        </w:rPr>
      </w:pPr>
    </w:p>
    <w:p w:rsidR="003D4937" w:rsidRPr="008D462A" w:rsidRDefault="003D4937" w:rsidP="003D4937">
      <w:pPr>
        <w:overflowPunct w:val="0"/>
        <w:autoSpaceDE w:val="0"/>
        <w:autoSpaceDN w:val="0"/>
        <w:adjustRightInd w:val="0"/>
        <w:ind w:right="-142"/>
        <w:rPr>
          <w:rFonts w:ascii="Tahoma" w:hAnsi="Tahoma" w:cs="Tahoma"/>
          <w:sz w:val="18"/>
          <w:szCs w:val="18"/>
        </w:rPr>
      </w:pPr>
      <w:r w:rsidRPr="008D462A">
        <w:rPr>
          <w:rFonts w:ascii="Tahoma" w:hAnsi="Tahoma" w:cs="Tahoma"/>
          <w:sz w:val="18"/>
          <w:szCs w:val="18"/>
        </w:rPr>
        <w:t>....................................................................................................................................................</w:t>
      </w:r>
    </w:p>
    <w:p w:rsidR="003D4937" w:rsidRPr="008D462A" w:rsidRDefault="003D4937" w:rsidP="003D4937">
      <w:pPr>
        <w:overflowPunct w:val="0"/>
        <w:autoSpaceDE w:val="0"/>
        <w:autoSpaceDN w:val="0"/>
        <w:adjustRightInd w:val="0"/>
        <w:ind w:right="-142"/>
        <w:rPr>
          <w:rFonts w:ascii="Tahoma" w:hAnsi="Tahoma" w:cs="Tahoma"/>
          <w:sz w:val="18"/>
          <w:szCs w:val="18"/>
        </w:rPr>
      </w:pP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 xml:space="preserve">OŚWIADCZENIA DOTYCZĄCE WYKONAWCY </w:t>
      </w: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(składane na podstawie art. 25a ust. 1 UPZP):</w:t>
      </w:r>
    </w:p>
    <w:p w:rsidR="003D4937" w:rsidRPr="008D462A" w:rsidRDefault="003D4937" w:rsidP="005A2E6E">
      <w:pPr>
        <w:numPr>
          <w:ilvl w:val="0"/>
          <w:numId w:val="18"/>
        </w:numPr>
        <w:overflowPunct w:val="0"/>
        <w:autoSpaceDE w:val="0"/>
        <w:autoSpaceDN w:val="0"/>
        <w:adjustRightInd w:val="0"/>
        <w:ind w:left="284" w:right="-142" w:hanging="284"/>
        <w:jc w:val="both"/>
        <w:rPr>
          <w:rFonts w:ascii="Tahoma" w:hAnsi="Tahoma" w:cs="Tahoma"/>
          <w:b/>
          <w:sz w:val="18"/>
          <w:szCs w:val="18"/>
        </w:rPr>
      </w:pPr>
      <w:r w:rsidRPr="008D462A">
        <w:rPr>
          <w:rFonts w:ascii="Tahoma" w:hAnsi="Tahoma" w:cs="Tahoma"/>
          <w:b/>
          <w:sz w:val="18"/>
          <w:szCs w:val="18"/>
        </w:rPr>
        <w:t>Oświadczam, że w Wykonawca, którego reprezentuję nie podlega wykluczeniu z postępowania na p</w:t>
      </w:r>
      <w:r w:rsidR="00332F21" w:rsidRPr="008D462A">
        <w:rPr>
          <w:rFonts w:ascii="Tahoma" w:hAnsi="Tahoma" w:cs="Tahoma"/>
          <w:b/>
          <w:sz w:val="18"/>
          <w:szCs w:val="18"/>
        </w:rPr>
        <w:t>odstawie art. 24 ust 1 pkt 12-22</w:t>
      </w:r>
      <w:r w:rsidRPr="008D462A">
        <w:rPr>
          <w:rFonts w:ascii="Tahoma" w:hAnsi="Tahoma" w:cs="Tahoma"/>
          <w:b/>
          <w:sz w:val="18"/>
          <w:szCs w:val="18"/>
        </w:rPr>
        <w:t xml:space="preserve"> UPZP.</w:t>
      </w:r>
    </w:p>
    <w:p w:rsidR="003D4937" w:rsidRPr="008D462A" w:rsidRDefault="003D4937" w:rsidP="003D4937">
      <w:pPr>
        <w:overflowPunct w:val="0"/>
        <w:autoSpaceDE w:val="0"/>
        <w:autoSpaceDN w:val="0"/>
        <w:adjustRightInd w:val="0"/>
        <w:ind w:right="-142"/>
        <w:jc w:val="both"/>
        <w:rPr>
          <w:rFonts w:ascii="Tahoma" w:hAnsi="Tahoma" w:cs="Tahoma"/>
          <w:b/>
          <w:sz w:val="18"/>
          <w:szCs w:val="18"/>
        </w:rPr>
      </w:pPr>
    </w:p>
    <w:p w:rsidR="003D4937" w:rsidRPr="008D462A" w:rsidRDefault="003D4937" w:rsidP="005A2E6E">
      <w:pPr>
        <w:numPr>
          <w:ilvl w:val="0"/>
          <w:numId w:val="18"/>
        </w:numPr>
        <w:ind w:left="284" w:hanging="284"/>
        <w:jc w:val="both"/>
        <w:rPr>
          <w:rFonts w:ascii="Tahoma" w:eastAsia="Calibri" w:hAnsi="Tahoma" w:cs="Tahoma"/>
          <w:sz w:val="18"/>
          <w:szCs w:val="18"/>
          <w:lang w:eastAsia="en-US"/>
        </w:rPr>
      </w:pPr>
      <w:r w:rsidRPr="008D462A">
        <w:rPr>
          <w:rFonts w:ascii="Tahoma" w:eastAsia="Calibri" w:hAnsi="Tahoma" w:cs="Tahoma"/>
          <w:b/>
          <w:sz w:val="18"/>
          <w:szCs w:val="18"/>
          <w:lang w:eastAsia="en-US"/>
        </w:rPr>
        <w:t>*</w:t>
      </w:r>
      <w:r w:rsidRPr="008D462A">
        <w:rPr>
          <w:rFonts w:ascii="Tahoma" w:eastAsia="Calibri" w:hAnsi="Tahoma" w:cs="Tahoma"/>
          <w:sz w:val="18"/>
          <w:szCs w:val="18"/>
          <w:lang w:eastAsia="en-US"/>
        </w:rPr>
        <w:t xml:space="preserve">Oświadczam, że zachodzą w stosunku do mnie podstawy wykluczenia z postępowania na podstawie art. ……………. UPZP </w:t>
      </w:r>
      <w:r w:rsidRPr="008D462A">
        <w:rPr>
          <w:rFonts w:ascii="Tahoma" w:eastAsia="Calibri" w:hAnsi="Tahoma" w:cs="Tahoma"/>
          <w:i/>
          <w:sz w:val="18"/>
          <w:szCs w:val="18"/>
          <w:lang w:eastAsia="en-US"/>
        </w:rPr>
        <w:t>(podać mającą zastosowanie podstawę wykluczenia spośród wymienionych w art. 24 ust. 1 pkt 13-14, 16-20 UPZP).</w:t>
      </w:r>
      <w:r w:rsidRPr="008D462A">
        <w:rPr>
          <w:rFonts w:ascii="Tahoma" w:eastAsia="Calibri" w:hAnsi="Tahoma" w:cs="Tahoma"/>
          <w:sz w:val="18"/>
          <w:szCs w:val="18"/>
          <w:lang w:eastAsia="en-US"/>
        </w:rPr>
        <w:t xml:space="preserve"> Jednocześnie oświadczam, że w związku z ww. okolicznością, na podstawie art. 24 ust. 8 UPZP podjąłem następujące środki naprawcze: ………………………………………………………………….…………………………… </w:t>
      </w:r>
    </w:p>
    <w:p w:rsidR="003D4937" w:rsidRPr="008D462A" w:rsidRDefault="003D4937" w:rsidP="003D4937">
      <w:pPr>
        <w:jc w:val="both"/>
        <w:rPr>
          <w:rFonts w:ascii="Tahoma" w:eastAsia="Calibri" w:hAnsi="Tahoma" w:cs="Tahoma"/>
          <w:b/>
          <w:sz w:val="18"/>
          <w:szCs w:val="18"/>
          <w:lang w:eastAsia="en-US"/>
        </w:rPr>
      </w:pPr>
      <w:r w:rsidRPr="008D462A">
        <w:rPr>
          <w:rFonts w:ascii="Tahoma" w:eastAsia="Calibri" w:hAnsi="Tahoma" w:cs="Tahoma"/>
          <w:b/>
          <w:sz w:val="18"/>
          <w:szCs w:val="18"/>
          <w:lang w:eastAsia="en-US"/>
        </w:rPr>
        <w:t>*wypełnić jeżeli dotyczy.</w:t>
      </w:r>
    </w:p>
    <w:p w:rsidR="003D4937" w:rsidRPr="008D462A" w:rsidRDefault="003D4937" w:rsidP="003D4937">
      <w:pPr>
        <w:jc w:val="both"/>
        <w:rPr>
          <w:rFonts w:ascii="Tahoma" w:eastAsia="Calibri" w:hAnsi="Tahoma" w:cs="Tahoma"/>
          <w:b/>
          <w:sz w:val="18"/>
          <w:szCs w:val="18"/>
          <w:lang w:eastAsia="en-US"/>
        </w:rPr>
      </w:pPr>
    </w:p>
    <w:p w:rsidR="003D4937" w:rsidRPr="008D462A" w:rsidRDefault="003D4937" w:rsidP="003D4937">
      <w:pPr>
        <w:jc w:val="both"/>
        <w:rPr>
          <w:rFonts w:ascii="Tahoma" w:eastAsia="Calibri" w:hAnsi="Tahoma" w:cs="Tahoma"/>
          <w:b/>
          <w:sz w:val="18"/>
          <w:szCs w:val="18"/>
          <w:lang w:eastAsia="en-US"/>
        </w:rPr>
      </w:pPr>
    </w:p>
    <w:p w:rsidR="003D4937" w:rsidRPr="008D462A" w:rsidRDefault="003D4937" w:rsidP="003D4937">
      <w:pPr>
        <w:overflowPunct w:val="0"/>
        <w:autoSpaceDE w:val="0"/>
        <w:autoSpaceDN w:val="0"/>
        <w:adjustRightInd w:val="0"/>
        <w:ind w:right="-142"/>
        <w:rPr>
          <w:rFonts w:ascii="Tahoma" w:hAnsi="Tahoma" w:cs="Tahoma"/>
          <w:sz w:val="18"/>
          <w:szCs w:val="18"/>
        </w:rPr>
      </w:pPr>
      <w:r w:rsidRPr="008D462A">
        <w:rPr>
          <w:rFonts w:ascii="Tahoma" w:hAnsi="Tahoma" w:cs="Tahoma"/>
          <w:sz w:val="18"/>
          <w:szCs w:val="18"/>
        </w:rPr>
        <w:t xml:space="preserve">                                                                       ……..........................................................................</w:t>
      </w:r>
    </w:p>
    <w:p w:rsidR="003D4937" w:rsidRPr="008D462A" w:rsidRDefault="003D4937" w:rsidP="003D4937">
      <w:pPr>
        <w:overflowPunct w:val="0"/>
        <w:autoSpaceDE w:val="0"/>
        <w:autoSpaceDN w:val="0"/>
        <w:adjustRightInd w:val="0"/>
        <w:ind w:left="4254" w:right="-142"/>
        <w:jc w:val="both"/>
        <w:rPr>
          <w:rFonts w:ascii="Tahoma" w:hAnsi="Tahoma" w:cs="Tahoma"/>
          <w:sz w:val="18"/>
          <w:szCs w:val="18"/>
        </w:rPr>
      </w:pPr>
      <w:r w:rsidRPr="008D462A">
        <w:rPr>
          <w:rFonts w:ascii="Tahoma" w:hAnsi="Tahoma" w:cs="Tahoma"/>
          <w:sz w:val="18"/>
          <w:szCs w:val="18"/>
        </w:rPr>
        <w:t>Podpis osoby upoważnionej do reprezentowania Wykonawcy</w:t>
      </w: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ind w:right="-142"/>
        <w:rPr>
          <w:rFonts w:ascii="Tahoma" w:hAnsi="Tahoma" w:cs="Tahoma"/>
          <w:sz w:val="18"/>
          <w:szCs w:val="18"/>
        </w:rPr>
      </w:pPr>
      <w:r w:rsidRPr="008D462A">
        <w:rPr>
          <w:rFonts w:ascii="Tahoma" w:hAnsi="Tahoma" w:cs="Tahoma"/>
          <w:sz w:val="18"/>
          <w:szCs w:val="18"/>
        </w:rPr>
        <w:t>...........................................  dnia ..........................................</w:t>
      </w:r>
    </w:p>
    <w:p w:rsidR="003D4937" w:rsidRPr="008D462A" w:rsidRDefault="003D4937" w:rsidP="003D4937">
      <w:pPr>
        <w:jc w:val="both"/>
        <w:rPr>
          <w:rFonts w:ascii="Tahoma" w:eastAsia="Calibri" w:hAnsi="Tahoma" w:cs="Tahoma"/>
          <w:b/>
          <w:sz w:val="18"/>
          <w:szCs w:val="18"/>
          <w:lang w:eastAsia="en-US"/>
        </w:rPr>
      </w:pPr>
    </w:p>
    <w:p w:rsidR="003D4937" w:rsidRPr="008D462A" w:rsidRDefault="003D4937" w:rsidP="003D4937">
      <w:pPr>
        <w:jc w:val="both"/>
        <w:rPr>
          <w:rFonts w:ascii="Tahoma" w:eastAsia="Calibri" w:hAnsi="Tahoma" w:cs="Tahoma"/>
          <w:b/>
          <w:sz w:val="18"/>
          <w:szCs w:val="18"/>
          <w:lang w:eastAsia="en-US"/>
        </w:rPr>
      </w:pPr>
    </w:p>
    <w:p w:rsidR="00B768B0" w:rsidRPr="008D462A" w:rsidRDefault="00B768B0" w:rsidP="00AE370C">
      <w:pPr>
        <w:shd w:val="clear" w:color="auto" w:fill="BFBFBF"/>
        <w:spacing w:line="360" w:lineRule="auto"/>
        <w:jc w:val="center"/>
        <w:rPr>
          <w:rFonts w:ascii="Tahoma" w:eastAsia="Calibri" w:hAnsi="Tahoma" w:cs="Tahoma"/>
          <w:sz w:val="18"/>
          <w:szCs w:val="18"/>
          <w:lang w:eastAsia="en-US"/>
        </w:rPr>
      </w:pPr>
      <w:r w:rsidRPr="008D462A">
        <w:rPr>
          <w:rFonts w:ascii="Tahoma" w:eastAsia="Calibri" w:hAnsi="Tahoma" w:cs="Tahoma"/>
          <w:i/>
          <w:sz w:val="18"/>
          <w:szCs w:val="18"/>
          <w:lang w:eastAsia="en-US"/>
        </w:rPr>
        <w:t>[UWAGA: zastosować tylko wtedy, gdy Wykonawca</w:t>
      </w:r>
      <w:r w:rsidR="00AE370C" w:rsidRPr="008D462A">
        <w:rPr>
          <w:rFonts w:ascii="Tahoma" w:eastAsia="Calibri" w:hAnsi="Tahoma" w:cs="Tahoma"/>
          <w:i/>
          <w:sz w:val="18"/>
          <w:szCs w:val="18"/>
          <w:lang w:eastAsia="en-US"/>
        </w:rPr>
        <w:t xml:space="preserve"> powołuje się na zasoby innych podmiotów </w:t>
      </w:r>
      <w:r w:rsidRPr="008D462A">
        <w:rPr>
          <w:rFonts w:ascii="Tahoma" w:eastAsia="Calibri" w:hAnsi="Tahoma" w:cs="Tahoma"/>
          <w:i/>
          <w:sz w:val="18"/>
          <w:szCs w:val="18"/>
          <w:lang w:eastAsia="en-US"/>
        </w:rPr>
        <w:t xml:space="preserve"> </w:t>
      </w:r>
      <w:r w:rsidR="00AE370C" w:rsidRPr="008D462A">
        <w:rPr>
          <w:rFonts w:ascii="Tahoma" w:eastAsia="Calibri" w:hAnsi="Tahoma" w:cs="Tahoma"/>
          <w:i/>
          <w:sz w:val="18"/>
          <w:szCs w:val="18"/>
          <w:lang w:eastAsia="en-US"/>
        </w:rPr>
        <w:t>- w przypadku nie wypełnienia Zamawiający uzna, iż Wykonawca nie powołuje się na zasoby innych podmiotów</w:t>
      </w:r>
      <w:r w:rsidR="000E0979" w:rsidRPr="008D462A">
        <w:rPr>
          <w:rFonts w:ascii="Tahoma" w:eastAsia="Calibri" w:hAnsi="Tahoma" w:cs="Tahoma"/>
          <w:i/>
          <w:sz w:val="18"/>
          <w:szCs w:val="18"/>
          <w:lang w:eastAsia="en-US"/>
        </w:rPr>
        <w:t>]</w:t>
      </w: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OŚWIADCZENIE DOTYCZĄCE PODMIOTU, NA KTÓREGO ZASOBY POWOŁUJE SIĘ WYKONAWCA</w:t>
      </w: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(składane na podstawie art. 25a ust. 3 pkt. 2 UPZP):</w:t>
      </w:r>
    </w:p>
    <w:p w:rsidR="003D4937" w:rsidRPr="008D462A" w:rsidRDefault="003D4937" w:rsidP="003D4937">
      <w:pPr>
        <w:spacing w:line="360" w:lineRule="auto"/>
        <w:jc w:val="both"/>
        <w:rPr>
          <w:rFonts w:ascii="Tahoma" w:eastAsia="Calibri" w:hAnsi="Tahoma" w:cs="Tahoma"/>
          <w:b/>
          <w:sz w:val="18"/>
          <w:szCs w:val="18"/>
          <w:lang w:eastAsia="en-US"/>
        </w:rPr>
      </w:pPr>
    </w:p>
    <w:p w:rsidR="003D4937" w:rsidRPr="008D462A" w:rsidRDefault="003D4937" w:rsidP="003D4937">
      <w:pPr>
        <w:spacing w:line="360" w:lineRule="auto"/>
        <w:jc w:val="both"/>
        <w:rPr>
          <w:rFonts w:ascii="Tahoma" w:eastAsia="Calibri" w:hAnsi="Tahoma" w:cs="Tahoma"/>
          <w:sz w:val="18"/>
          <w:szCs w:val="18"/>
          <w:lang w:eastAsia="en-US"/>
        </w:rPr>
      </w:pPr>
      <w:r w:rsidRPr="008D462A">
        <w:rPr>
          <w:rFonts w:ascii="Tahoma" w:eastAsia="Calibri" w:hAnsi="Tahoma" w:cs="Tahoma"/>
          <w:sz w:val="18"/>
          <w:szCs w:val="18"/>
          <w:lang w:eastAsia="en-US"/>
        </w:rPr>
        <w:t>Oświadczam, że w stosunku do następującego/</w:t>
      </w:r>
      <w:proofErr w:type="spellStart"/>
      <w:r w:rsidRPr="008D462A">
        <w:rPr>
          <w:rFonts w:ascii="Tahoma" w:eastAsia="Calibri" w:hAnsi="Tahoma" w:cs="Tahoma"/>
          <w:sz w:val="18"/>
          <w:szCs w:val="18"/>
          <w:lang w:eastAsia="en-US"/>
        </w:rPr>
        <w:t>ych</w:t>
      </w:r>
      <w:proofErr w:type="spellEnd"/>
      <w:r w:rsidRPr="008D462A">
        <w:rPr>
          <w:rFonts w:ascii="Tahoma" w:eastAsia="Calibri" w:hAnsi="Tahoma" w:cs="Tahoma"/>
          <w:sz w:val="18"/>
          <w:szCs w:val="18"/>
          <w:lang w:eastAsia="en-US"/>
        </w:rPr>
        <w:t xml:space="preserve"> podmiotu/</w:t>
      </w:r>
      <w:proofErr w:type="spellStart"/>
      <w:r w:rsidRPr="008D462A">
        <w:rPr>
          <w:rFonts w:ascii="Tahoma" w:eastAsia="Calibri" w:hAnsi="Tahoma" w:cs="Tahoma"/>
          <w:sz w:val="18"/>
          <w:szCs w:val="18"/>
          <w:lang w:eastAsia="en-US"/>
        </w:rPr>
        <w:t>tów</w:t>
      </w:r>
      <w:proofErr w:type="spellEnd"/>
      <w:r w:rsidRPr="008D462A">
        <w:rPr>
          <w:rFonts w:ascii="Tahoma" w:eastAsia="Calibri" w:hAnsi="Tahoma" w:cs="Tahoma"/>
          <w:sz w:val="18"/>
          <w:szCs w:val="18"/>
          <w:lang w:eastAsia="en-US"/>
        </w:rPr>
        <w:t>, na którego/</w:t>
      </w:r>
      <w:proofErr w:type="spellStart"/>
      <w:r w:rsidRPr="008D462A">
        <w:rPr>
          <w:rFonts w:ascii="Tahoma" w:eastAsia="Calibri" w:hAnsi="Tahoma" w:cs="Tahoma"/>
          <w:sz w:val="18"/>
          <w:szCs w:val="18"/>
          <w:lang w:eastAsia="en-US"/>
        </w:rPr>
        <w:t>ych</w:t>
      </w:r>
      <w:proofErr w:type="spellEnd"/>
      <w:r w:rsidRPr="008D462A">
        <w:rPr>
          <w:rFonts w:ascii="Tahoma" w:eastAsia="Calibri" w:hAnsi="Tahoma" w:cs="Tahoma"/>
          <w:sz w:val="18"/>
          <w:szCs w:val="18"/>
          <w:lang w:eastAsia="en-US"/>
        </w:rPr>
        <w:t xml:space="preserve"> zasoby powołuję się w niniejszym postępowaniu, tj.: …………………………………………………………… </w:t>
      </w:r>
      <w:r w:rsidRPr="008D462A">
        <w:rPr>
          <w:rFonts w:ascii="Tahoma" w:eastAsia="Calibri" w:hAnsi="Tahoma" w:cs="Tahoma"/>
          <w:i/>
          <w:sz w:val="18"/>
          <w:szCs w:val="18"/>
          <w:lang w:eastAsia="en-US"/>
        </w:rPr>
        <w:t>(podać pełną nazwę/firmę, adres, a także w zależności od podmiotu: NIP/PESEL, KRS/</w:t>
      </w:r>
      <w:proofErr w:type="spellStart"/>
      <w:r w:rsidRPr="008D462A">
        <w:rPr>
          <w:rFonts w:ascii="Tahoma" w:eastAsia="Calibri" w:hAnsi="Tahoma" w:cs="Tahoma"/>
          <w:i/>
          <w:sz w:val="18"/>
          <w:szCs w:val="18"/>
          <w:lang w:eastAsia="en-US"/>
        </w:rPr>
        <w:t>CEiDG</w:t>
      </w:r>
      <w:proofErr w:type="spellEnd"/>
      <w:r w:rsidRPr="008D462A">
        <w:rPr>
          <w:rFonts w:ascii="Tahoma" w:eastAsia="Calibri" w:hAnsi="Tahoma" w:cs="Tahoma"/>
          <w:i/>
          <w:sz w:val="18"/>
          <w:szCs w:val="18"/>
          <w:lang w:eastAsia="en-US"/>
        </w:rPr>
        <w:t xml:space="preserve">) </w:t>
      </w:r>
      <w:r w:rsidRPr="008D462A">
        <w:rPr>
          <w:rFonts w:ascii="Tahoma" w:eastAsia="Calibri" w:hAnsi="Tahoma" w:cs="Tahoma"/>
          <w:sz w:val="18"/>
          <w:szCs w:val="18"/>
          <w:lang w:eastAsia="en-US"/>
        </w:rPr>
        <w:t>nie zachodzą podstawy wykluczenia z postępowania o udzielenie zamówienia.</w:t>
      </w:r>
    </w:p>
    <w:p w:rsidR="003D4937" w:rsidRPr="008D462A" w:rsidRDefault="003D4937" w:rsidP="003D4937">
      <w:pPr>
        <w:spacing w:line="360" w:lineRule="auto"/>
        <w:jc w:val="both"/>
        <w:rPr>
          <w:rFonts w:ascii="Tahoma" w:eastAsia="Calibri" w:hAnsi="Tahoma" w:cs="Tahoma"/>
          <w:sz w:val="18"/>
          <w:szCs w:val="18"/>
          <w:lang w:eastAsia="en-US"/>
        </w:rPr>
      </w:pPr>
    </w:p>
    <w:p w:rsidR="003D4937" w:rsidRPr="008D462A" w:rsidRDefault="003D4937" w:rsidP="003D4937">
      <w:pPr>
        <w:overflowPunct w:val="0"/>
        <w:autoSpaceDE w:val="0"/>
        <w:autoSpaceDN w:val="0"/>
        <w:adjustRightInd w:val="0"/>
        <w:ind w:right="-142"/>
        <w:rPr>
          <w:rFonts w:ascii="Tahoma" w:hAnsi="Tahoma" w:cs="Tahoma"/>
          <w:sz w:val="18"/>
          <w:szCs w:val="18"/>
        </w:rPr>
      </w:pPr>
      <w:r w:rsidRPr="008D462A">
        <w:rPr>
          <w:rFonts w:ascii="Tahoma" w:hAnsi="Tahoma" w:cs="Tahoma"/>
          <w:sz w:val="18"/>
          <w:szCs w:val="18"/>
        </w:rPr>
        <w:t xml:space="preserve">                                                                       ……..........................................................................</w:t>
      </w:r>
    </w:p>
    <w:p w:rsidR="003D4937" w:rsidRPr="008D462A" w:rsidRDefault="003D4937" w:rsidP="003D4937">
      <w:pPr>
        <w:overflowPunct w:val="0"/>
        <w:autoSpaceDE w:val="0"/>
        <w:autoSpaceDN w:val="0"/>
        <w:adjustRightInd w:val="0"/>
        <w:ind w:left="4254" w:right="-142"/>
        <w:jc w:val="both"/>
        <w:rPr>
          <w:rFonts w:ascii="Tahoma" w:hAnsi="Tahoma" w:cs="Tahoma"/>
          <w:sz w:val="18"/>
          <w:szCs w:val="18"/>
        </w:rPr>
      </w:pPr>
      <w:r w:rsidRPr="008D462A">
        <w:rPr>
          <w:rFonts w:ascii="Tahoma" w:hAnsi="Tahoma" w:cs="Tahoma"/>
          <w:sz w:val="18"/>
          <w:szCs w:val="18"/>
        </w:rPr>
        <w:t>Podpis osoby upoważnionej do reprezentowania Wykonawcy</w:t>
      </w: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ind w:right="-142"/>
        <w:rPr>
          <w:rFonts w:ascii="Tahoma" w:hAnsi="Tahoma" w:cs="Tahoma"/>
          <w:sz w:val="18"/>
          <w:szCs w:val="18"/>
        </w:rPr>
      </w:pPr>
      <w:r w:rsidRPr="008D462A">
        <w:rPr>
          <w:rFonts w:ascii="Tahoma" w:hAnsi="Tahoma" w:cs="Tahoma"/>
          <w:sz w:val="18"/>
          <w:szCs w:val="18"/>
        </w:rPr>
        <w:t>...........................................  dnia ..........................................</w:t>
      </w:r>
    </w:p>
    <w:p w:rsidR="003D4937" w:rsidRPr="008D462A" w:rsidRDefault="003D4937" w:rsidP="003D4937">
      <w:pPr>
        <w:spacing w:line="360" w:lineRule="auto"/>
        <w:jc w:val="both"/>
        <w:rPr>
          <w:rFonts w:ascii="Tahoma" w:eastAsia="Calibri" w:hAnsi="Tahoma" w:cs="Tahoma"/>
          <w:b/>
          <w:sz w:val="18"/>
          <w:szCs w:val="18"/>
          <w:lang w:eastAsia="en-US"/>
        </w:rPr>
      </w:pPr>
    </w:p>
    <w:p w:rsidR="003D4937" w:rsidRPr="008D462A" w:rsidRDefault="003D4937" w:rsidP="003D4937">
      <w:pPr>
        <w:shd w:val="clear" w:color="auto" w:fill="BFBFBF"/>
        <w:spacing w:line="360" w:lineRule="auto"/>
        <w:jc w:val="center"/>
        <w:rPr>
          <w:rFonts w:ascii="Tahoma" w:eastAsia="Calibri" w:hAnsi="Tahoma" w:cs="Tahoma"/>
          <w:sz w:val="18"/>
          <w:szCs w:val="18"/>
          <w:lang w:eastAsia="en-US"/>
        </w:rPr>
      </w:pPr>
      <w:r w:rsidRPr="008D462A">
        <w:rPr>
          <w:rFonts w:ascii="Tahoma" w:eastAsia="Calibri" w:hAnsi="Tahoma" w:cs="Tahoma"/>
          <w:i/>
          <w:sz w:val="18"/>
          <w:szCs w:val="18"/>
          <w:lang w:eastAsia="en-US"/>
        </w:rPr>
        <w:t>[UWAG</w:t>
      </w:r>
      <w:r w:rsidR="001C019F" w:rsidRPr="008D462A">
        <w:rPr>
          <w:rFonts w:ascii="Tahoma" w:eastAsia="Calibri" w:hAnsi="Tahoma" w:cs="Tahoma"/>
          <w:i/>
          <w:sz w:val="18"/>
          <w:szCs w:val="18"/>
          <w:lang w:eastAsia="en-US"/>
        </w:rPr>
        <w:t>A: zastosować tylko wtedy, gdy Z</w:t>
      </w:r>
      <w:r w:rsidRPr="008D462A">
        <w:rPr>
          <w:rFonts w:ascii="Tahoma" w:eastAsia="Calibri" w:hAnsi="Tahoma" w:cs="Tahoma"/>
          <w:i/>
          <w:sz w:val="18"/>
          <w:szCs w:val="18"/>
          <w:lang w:eastAsia="en-US"/>
        </w:rPr>
        <w:t xml:space="preserve">amawiający przewidział możliwość, o której mowa w art. 25a ust. 5 pkt 2 </w:t>
      </w:r>
      <w:r w:rsidR="00010635" w:rsidRPr="008D462A">
        <w:rPr>
          <w:rFonts w:ascii="Tahoma" w:eastAsia="Calibri" w:hAnsi="Tahoma" w:cs="Tahoma"/>
          <w:i/>
          <w:sz w:val="18"/>
          <w:szCs w:val="18"/>
          <w:lang w:eastAsia="en-US"/>
        </w:rPr>
        <w:t>UPZP</w:t>
      </w:r>
      <w:r w:rsidRPr="008D462A">
        <w:rPr>
          <w:rFonts w:ascii="Tahoma" w:eastAsia="Calibri" w:hAnsi="Tahoma" w:cs="Tahoma"/>
          <w:i/>
          <w:sz w:val="18"/>
          <w:szCs w:val="18"/>
          <w:lang w:eastAsia="en-US"/>
        </w:rPr>
        <w:t>]</w:t>
      </w: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OŚWIADCZENIE DOTYCZĄCE PODWYKONAWCY NIEBĘDĄCEGO PODMIOTEM, NA KTÓREGO ZASOBY POWOŁUJE SIĘ WYKONAWCA</w:t>
      </w: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(składane na podstawie 25a ust. 5 pkt. 2 UPZP:</w:t>
      </w:r>
    </w:p>
    <w:p w:rsidR="003D4937" w:rsidRPr="008D462A" w:rsidRDefault="003D4937" w:rsidP="003D4937">
      <w:pPr>
        <w:spacing w:line="360" w:lineRule="auto"/>
        <w:jc w:val="both"/>
        <w:rPr>
          <w:rFonts w:ascii="Tahoma" w:eastAsia="Calibri" w:hAnsi="Tahoma" w:cs="Tahoma"/>
          <w:sz w:val="18"/>
          <w:szCs w:val="18"/>
          <w:lang w:eastAsia="en-US"/>
        </w:rPr>
      </w:pPr>
      <w:r w:rsidRPr="008D462A">
        <w:rPr>
          <w:rFonts w:ascii="Tahoma" w:eastAsia="Calibri" w:hAnsi="Tahoma" w:cs="Tahoma"/>
          <w:sz w:val="18"/>
          <w:szCs w:val="18"/>
          <w:lang w:eastAsia="en-US"/>
        </w:rPr>
        <w:t>Oświadczam, że w stosunku do następującego/</w:t>
      </w:r>
      <w:proofErr w:type="spellStart"/>
      <w:r w:rsidRPr="008D462A">
        <w:rPr>
          <w:rFonts w:ascii="Tahoma" w:eastAsia="Calibri" w:hAnsi="Tahoma" w:cs="Tahoma"/>
          <w:sz w:val="18"/>
          <w:szCs w:val="18"/>
          <w:lang w:eastAsia="en-US"/>
        </w:rPr>
        <w:t>ych</w:t>
      </w:r>
      <w:proofErr w:type="spellEnd"/>
      <w:r w:rsidRPr="008D462A">
        <w:rPr>
          <w:rFonts w:ascii="Tahoma" w:eastAsia="Calibri" w:hAnsi="Tahoma" w:cs="Tahoma"/>
          <w:sz w:val="18"/>
          <w:szCs w:val="18"/>
          <w:lang w:eastAsia="en-US"/>
        </w:rPr>
        <w:t xml:space="preserve"> podmiotu/</w:t>
      </w:r>
      <w:proofErr w:type="spellStart"/>
      <w:r w:rsidRPr="008D462A">
        <w:rPr>
          <w:rFonts w:ascii="Tahoma" w:eastAsia="Calibri" w:hAnsi="Tahoma" w:cs="Tahoma"/>
          <w:sz w:val="18"/>
          <w:szCs w:val="18"/>
          <w:lang w:eastAsia="en-US"/>
        </w:rPr>
        <w:t>tów</w:t>
      </w:r>
      <w:proofErr w:type="spellEnd"/>
      <w:r w:rsidRPr="008D462A">
        <w:rPr>
          <w:rFonts w:ascii="Tahoma" w:eastAsia="Calibri" w:hAnsi="Tahoma" w:cs="Tahoma"/>
          <w:sz w:val="18"/>
          <w:szCs w:val="18"/>
          <w:lang w:eastAsia="en-US"/>
        </w:rPr>
        <w:t>, będącego/</w:t>
      </w:r>
      <w:proofErr w:type="spellStart"/>
      <w:r w:rsidRPr="008D462A">
        <w:rPr>
          <w:rFonts w:ascii="Tahoma" w:eastAsia="Calibri" w:hAnsi="Tahoma" w:cs="Tahoma"/>
          <w:sz w:val="18"/>
          <w:szCs w:val="18"/>
          <w:lang w:eastAsia="en-US"/>
        </w:rPr>
        <w:t>ych</w:t>
      </w:r>
      <w:proofErr w:type="spellEnd"/>
      <w:r w:rsidRPr="008D462A">
        <w:rPr>
          <w:rFonts w:ascii="Tahoma" w:eastAsia="Calibri" w:hAnsi="Tahoma" w:cs="Tahoma"/>
          <w:sz w:val="18"/>
          <w:szCs w:val="18"/>
          <w:lang w:eastAsia="en-US"/>
        </w:rPr>
        <w:t xml:space="preserve"> podwykonawcą/</w:t>
      </w:r>
      <w:proofErr w:type="spellStart"/>
      <w:r w:rsidRPr="008D462A">
        <w:rPr>
          <w:rFonts w:ascii="Tahoma" w:eastAsia="Calibri" w:hAnsi="Tahoma" w:cs="Tahoma"/>
          <w:sz w:val="18"/>
          <w:szCs w:val="18"/>
          <w:lang w:eastAsia="en-US"/>
        </w:rPr>
        <w:t>ami</w:t>
      </w:r>
      <w:proofErr w:type="spellEnd"/>
      <w:r w:rsidRPr="008D462A">
        <w:rPr>
          <w:rFonts w:ascii="Tahoma" w:eastAsia="Calibri" w:hAnsi="Tahoma" w:cs="Tahoma"/>
          <w:sz w:val="18"/>
          <w:szCs w:val="18"/>
          <w:lang w:eastAsia="en-US"/>
        </w:rPr>
        <w:t xml:space="preserve">: ……………………………………………………………………..….…… </w:t>
      </w:r>
      <w:r w:rsidRPr="008D462A">
        <w:rPr>
          <w:rFonts w:ascii="Tahoma" w:eastAsia="Calibri" w:hAnsi="Tahoma" w:cs="Tahoma"/>
          <w:i/>
          <w:sz w:val="18"/>
          <w:szCs w:val="18"/>
          <w:lang w:eastAsia="en-US"/>
        </w:rPr>
        <w:t>(podać pełną nazwę/firmę, adres, a także w zależności od podmiotu: NIP/PESEL, KRS/</w:t>
      </w:r>
      <w:proofErr w:type="spellStart"/>
      <w:r w:rsidRPr="008D462A">
        <w:rPr>
          <w:rFonts w:ascii="Tahoma" w:eastAsia="Calibri" w:hAnsi="Tahoma" w:cs="Tahoma"/>
          <w:i/>
          <w:sz w:val="18"/>
          <w:szCs w:val="18"/>
          <w:lang w:eastAsia="en-US"/>
        </w:rPr>
        <w:t>CEiDG</w:t>
      </w:r>
      <w:proofErr w:type="spellEnd"/>
      <w:r w:rsidRPr="008D462A">
        <w:rPr>
          <w:rFonts w:ascii="Tahoma" w:eastAsia="Calibri" w:hAnsi="Tahoma" w:cs="Tahoma"/>
          <w:i/>
          <w:sz w:val="18"/>
          <w:szCs w:val="18"/>
          <w:lang w:eastAsia="en-US"/>
        </w:rPr>
        <w:t>)</w:t>
      </w:r>
      <w:r w:rsidRPr="008D462A">
        <w:rPr>
          <w:rFonts w:ascii="Tahoma" w:eastAsia="Calibri" w:hAnsi="Tahoma" w:cs="Tahoma"/>
          <w:sz w:val="18"/>
          <w:szCs w:val="18"/>
          <w:lang w:eastAsia="en-US"/>
        </w:rPr>
        <w:t>, nie zachodzą podstawy wykluczenia z postępowania o udzielenie zamówienia.</w:t>
      </w:r>
    </w:p>
    <w:p w:rsidR="003D4937" w:rsidRPr="008D462A" w:rsidRDefault="003D4937" w:rsidP="003D4937">
      <w:pPr>
        <w:spacing w:line="360" w:lineRule="auto"/>
        <w:jc w:val="both"/>
        <w:rPr>
          <w:rFonts w:ascii="Tahoma" w:eastAsia="Calibri" w:hAnsi="Tahoma" w:cs="Tahoma"/>
          <w:sz w:val="18"/>
          <w:szCs w:val="18"/>
          <w:lang w:eastAsia="en-US"/>
        </w:rPr>
      </w:pPr>
    </w:p>
    <w:p w:rsidR="003D4937" w:rsidRPr="008D462A" w:rsidRDefault="003D4937" w:rsidP="003D4937">
      <w:pPr>
        <w:overflowPunct w:val="0"/>
        <w:autoSpaceDE w:val="0"/>
        <w:autoSpaceDN w:val="0"/>
        <w:adjustRightInd w:val="0"/>
        <w:ind w:right="-142"/>
        <w:rPr>
          <w:rFonts w:ascii="Tahoma" w:hAnsi="Tahoma" w:cs="Tahoma"/>
          <w:sz w:val="18"/>
          <w:szCs w:val="18"/>
        </w:rPr>
      </w:pPr>
      <w:r w:rsidRPr="008D462A">
        <w:rPr>
          <w:rFonts w:ascii="Tahoma" w:hAnsi="Tahoma" w:cs="Tahoma"/>
          <w:sz w:val="18"/>
          <w:szCs w:val="18"/>
        </w:rPr>
        <w:t xml:space="preserve">                                                                       ……..........................................................................</w:t>
      </w:r>
    </w:p>
    <w:p w:rsidR="003D4937" w:rsidRPr="008D462A" w:rsidRDefault="003D4937" w:rsidP="003D4937">
      <w:pPr>
        <w:overflowPunct w:val="0"/>
        <w:autoSpaceDE w:val="0"/>
        <w:autoSpaceDN w:val="0"/>
        <w:adjustRightInd w:val="0"/>
        <w:ind w:left="4254" w:right="-142"/>
        <w:jc w:val="both"/>
        <w:rPr>
          <w:rFonts w:ascii="Tahoma" w:hAnsi="Tahoma" w:cs="Tahoma"/>
          <w:sz w:val="18"/>
          <w:szCs w:val="18"/>
        </w:rPr>
      </w:pPr>
      <w:r w:rsidRPr="008D462A">
        <w:rPr>
          <w:rFonts w:ascii="Tahoma" w:hAnsi="Tahoma" w:cs="Tahoma"/>
          <w:sz w:val="18"/>
          <w:szCs w:val="18"/>
        </w:rPr>
        <w:t>Podpis osoby upoważnionej do reprezentowania Wykonawcy</w:t>
      </w: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ind w:right="-142"/>
        <w:rPr>
          <w:rFonts w:ascii="Tahoma" w:hAnsi="Tahoma" w:cs="Tahoma"/>
          <w:sz w:val="18"/>
          <w:szCs w:val="18"/>
        </w:rPr>
      </w:pPr>
      <w:r w:rsidRPr="008D462A">
        <w:rPr>
          <w:rFonts w:ascii="Tahoma" w:hAnsi="Tahoma" w:cs="Tahoma"/>
          <w:sz w:val="18"/>
          <w:szCs w:val="18"/>
        </w:rPr>
        <w:t>...........................................  dnia ..........................................</w:t>
      </w:r>
    </w:p>
    <w:p w:rsidR="003D4937" w:rsidRPr="008D462A" w:rsidRDefault="003D4937" w:rsidP="003D4937">
      <w:pPr>
        <w:spacing w:line="360" w:lineRule="auto"/>
        <w:jc w:val="both"/>
        <w:rPr>
          <w:rFonts w:ascii="Tahoma" w:eastAsia="Calibri" w:hAnsi="Tahoma" w:cs="Tahoma"/>
          <w:i/>
          <w:sz w:val="18"/>
          <w:szCs w:val="18"/>
          <w:lang w:eastAsia="en-US"/>
        </w:rPr>
      </w:pP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OŚWIADCZENIE DOTYCZĄCE PODANYCH INFORMACJI:</w:t>
      </w:r>
    </w:p>
    <w:p w:rsidR="003D4937" w:rsidRPr="008D462A" w:rsidRDefault="003D4937" w:rsidP="003D4937">
      <w:pPr>
        <w:spacing w:line="360" w:lineRule="auto"/>
        <w:jc w:val="both"/>
        <w:rPr>
          <w:rFonts w:ascii="Tahoma" w:eastAsia="Calibri" w:hAnsi="Tahoma" w:cs="Tahoma"/>
          <w:sz w:val="18"/>
          <w:szCs w:val="18"/>
          <w:lang w:eastAsia="en-US"/>
        </w:rPr>
      </w:pPr>
      <w:r w:rsidRPr="008D462A">
        <w:rPr>
          <w:rFonts w:ascii="Tahoma" w:eastAsia="Calibri" w:hAnsi="Tahoma" w:cs="Tahoma"/>
          <w:sz w:val="18"/>
          <w:szCs w:val="18"/>
          <w:lang w:eastAsia="en-US"/>
        </w:rPr>
        <w:t xml:space="preserve">Oświadczam, że wszystkie informacje podane w powyższych oświadczeniach są aktualne </w:t>
      </w:r>
      <w:r w:rsidRPr="008D462A">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3D4937" w:rsidRPr="008D462A" w:rsidRDefault="003D4937" w:rsidP="003D4937">
      <w:pPr>
        <w:overflowPunct w:val="0"/>
        <w:autoSpaceDE w:val="0"/>
        <w:autoSpaceDN w:val="0"/>
        <w:adjustRightInd w:val="0"/>
        <w:ind w:right="-142"/>
        <w:rPr>
          <w:rFonts w:ascii="Tahoma" w:hAnsi="Tahoma" w:cs="Tahoma"/>
          <w:sz w:val="18"/>
          <w:szCs w:val="18"/>
        </w:rPr>
      </w:pPr>
      <w:r w:rsidRPr="008D462A">
        <w:rPr>
          <w:rFonts w:ascii="Tahoma" w:hAnsi="Tahoma" w:cs="Tahoma"/>
          <w:sz w:val="18"/>
          <w:szCs w:val="18"/>
        </w:rPr>
        <w:t xml:space="preserve">                                                                       ……..........................................................................</w:t>
      </w:r>
    </w:p>
    <w:p w:rsidR="003D4937" w:rsidRPr="008D462A" w:rsidRDefault="003D4937" w:rsidP="003D4937">
      <w:pPr>
        <w:overflowPunct w:val="0"/>
        <w:autoSpaceDE w:val="0"/>
        <w:autoSpaceDN w:val="0"/>
        <w:adjustRightInd w:val="0"/>
        <w:ind w:left="4254" w:right="-142"/>
        <w:jc w:val="both"/>
        <w:rPr>
          <w:rFonts w:ascii="Tahoma" w:hAnsi="Tahoma" w:cs="Tahoma"/>
          <w:sz w:val="18"/>
          <w:szCs w:val="18"/>
        </w:rPr>
      </w:pPr>
      <w:r w:rsidRPr="008D462A">
        <w:rPr>
          <w:rFonts w:ascii="Tahoma" w:hAnsi="Tahoma" w:cs="Tahoma"/>
          <w:sz w:val="18"/>
          <w:szCs w:val="18"/>
        </w:rPr>
        <w:t>Podpis osoby upoważnionej do reprezentowania Wykonawcy</w:t>
      </w: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901B3C">
      <w:pPr>
        <w:ind w:right="-142"/>
        <w:rPr>
          <w:rFonts w:ascii="Tahoma" w:hAnsi="Tahoma" w:cs="Tahoma"/>
          <w:b/>
          <w:i/>
          <w:sz w:val="18"/>
          <w:szCs w:val="18"/>
          <w:u w:val="single"/>
        </w:rPr>
      </w:pPr>
      <w:r w:rsidRPr="008D462A">
        <w:rPr>
          <w:rFonts w:ascii="Tahoma" w:hAnsi="Tahoma" w:cs="Tahoma"/>
          <w:sz w:val="18"/>
          <w:szCs w:val="18"/>
        </w:rPr>
        <w:t>...........................................  dnia ..........................................</w:t>
      </w: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561FCA" w:rsidRPr="008D462A" w:rsidRDefault="003E49A8" w:rsidP="00046484">
      <w:pPr>
        <w:overflowPunct w:val="0"/>
        <w:autoSpaceDE w:val="0"/>
        <w:autoSpaceDN w:val="0"/>
        <w:adjustRightInd w:val="0"/>
        <w:jc w:val="right"/>
        <w:rPr>
          <w:rFonts w:ascii="Tahoma" w:hAnsi="Tahoma" w:cs="Tahoma"/>
          <w:b/>
          <w:sz w:val="18"/>
          <w:szCs w:val="18"/>
          <w:u w:val="single"/>
        </w:rPr>
      </w:pPr>
      <w:r w:rsidRPr="008D462A">
        <w:rPr>
          <w:rFonts w:ascii="Tahoma" w:hAnsi="Tahoma" w:cs="Tahoma"/>
          <w:b/>
          <w:sz w:val="18"/>
          <w:szCs w:val="18"/>
          <w:u w:val="single"/>
        </w:rPr>
        <w:br w:type="page"/>
      </w:r>
      <w:r w:rsidR="00561FCA" w:rsidRPr="008D462A">
        <w:rPr>
          <w:rFonts w:ascii="Tahoma" w:hAnsi="Tahoma" w:cs="Tahoma"/>
          <w:b/>
          <w:sz w:val="18"/>
          <w:szCs w:val="18"/>
          <w:u w:val="single"/>
        </w:rPr>
        <w:lastRenderedPageBreak/>
        <w:t>Za</w:t>
      </w:r>
      <w:r w:rsidR="00C87ECE" w:rsidRPr="008D462A">
        <w:rPr>
          <w:rFonts w:ascii="Tahoma" w:hAnsi="Tahoma" w:cs="Tahoma"/>
          <w:b/>
          <w:sz w:val="18"/>
          <w:szCs w:val="18"/>
          <w:u w:val="single"/>
        </w:rPr>
        <w:t>łącznik nr</w:t>
      </w:r>
      <w:r w:rsidR="000D3D6F" w:rsidRPr="008D462A">
        <w:rPr>
          <w:rFonts w:ascii="Tahoma" w:hAnsi="Tahoma" w:cs="Tahoma"/>
          <w:b/>
          <w:sz w:val="18"/>
          <w:szCs w:val="18"/>
          <w:u w:val="single"/>
        </w:rPr>
        <w:t xml:space="preserve"> 4</w:t>
      </w:r>
    </w:p>
    <w:p w:rsidR="00046484" w:rsidRPr="008D462A" w:rsidRDefault="00046484" w:rsidP="008E51D5">
      <w:pPr>
        <w:ind w:right="-142"/>
        <w:jc w:val="center"/>
        <w:rPr>
          <w:rFonts w:ascii="Tahoma" w:hAnsi="Tahoma" w:cs="Tahoma"/>
          <w:b/>
          <w:sz w:val="18"/>
          <w:szCs w:val="18"/>
          <w:lang w:eastAsia="x-none"/>
        </w:rPr>
      </w:pPr>
    </w:p>
    <w:p w:rsidR="008176FE" w:rsidRPr="008D462A" w:rsidRDefault="00332F21" w:rsidP="008E51D5">
      <w:pPr>
        <w:ind w:right="-142"/>
        <w:jc w:val="center"/>
        <w:rPr>
          <w:rFonts w:ascii="Tahoma" w:hAnsi="Tahoma" w:cs="Tahoma"/>
          <w:b/>
          <w:sz w:val="18"/>
          <w:szCs w:val="18"/>
          <w:lang w:eastAsia="x-none"/>
        </w:rPr>
      </w:pPr>
      <w:r w:rsidRPr="008D462A">
        <w:rPr>
          <w:rFonts w:ascii="Tahoma" w:hAnsi="Tahoma" w:cs="Tahoma"/>
          <w:b/>
          <w:sz w:val="18"/>
          <w:szCs w:val="18"/>
          <w:lang w:eastAsia="x-none"/>
        </w:rPr>
        <w:t>SP ZOZ ZSM ZP/</w:t>
      </w:r>
      <w:r w:rsidR="00EC57BA">
        <w:rPr>
          <w:rFonts w:ascii="Tahoma" w:hAnsi="Tahoma" w:cs="Tahoma"/>
          <w:b/>
          <w:sz w:val="18"/>
          <w:szCs w:val="18"/>
          <w:lang w:eastAsia="x-none"/>
        </w:rPr>
        <w:t>23</w:t>
      </w:r>
      <w:r w:rsidR="0059775A" w:rsidRPr="008D462A">
        <w:rPr>
          <w:rFonts w:ascii="Tahoma" w:hAnsi="Tahoma" w:cs="Tahoma"/>
          <w:b/>
          <w:sz w:val="18"/>
          <w:szCs w:val="18"/>
          <w:lang w:eastAsia="x-none"/>
        </w:rPr>
        <w:t>/2019</w:t>
      </w:r>
    </w:p>
    <w:p w:rsidR="00046484" w:rsidRPr="008D462A" w:rsidRDefault="00C87ECE" w:rsidP="00C87ECE">
      <w:pPr>
        <w:overflowPunct w:val="0"/>
        <w:autoSpaceDE w:val="0"/>
        <w:autoSpaceDN w:val="0"/>
        <w:adjustRightInd w:val="0"/>
        <w:jc w:val="center"/>
        <w:rPr>
          <w:rFonts w:ascii="Tahoma" w:hAnsi="Tahoma" w:cs="Tahoma"/>
          <w:b/>
          <w:sz w:val="18"/>
          <w:szCs w:val="18"/>
          <w:u w:val="single"/>
        </w:rPr>
      </w:pPr>
      <w:r w:rsidRPr="008D462A">
        <w:rPr>
          <w:rFonts w:ascii="Tahoma" w:hAnsi="Tahoma" w:cs="Tahoma"/>
          <w:b/>
          <w:sz w:val="18"/>
          <w:szCs w:val="18"/>
          <w:lang w:val="x-none" w:eastAsia="x-none"/>
        </w:rPr>
        <w:t>Dostawę</w:t>
      </w:r>
      <w:r w:rsidRPr="008D462A">
        <w:rPr>
          <w:rFonts w:ascii="Tahoma" w:hAnsi="Tahoma" w:cs="Tahoma"/>
          <w:b/>
          <w:sz w:val="18"/>
          <w:szCs w:val="18"/>
          <w:lang w:eastAsia="x-none"/>
        </w:rPr>
        <w:t xml:space="preserve"> </w:t>
      </w:r>
      <w:r w:rsidR="007006C6" w:rsidRPr="008D462A">
        <w:rPr>
          <w:rFonts w:ascii="Tahoma" w:hAnsi="Tahoma" w:cs="Tahoma"/>
          <w:b/>
          <w:sz w:val="18"/>
          <w:szCs w:val="18"/>
          <w:lang w:eastAsia="x-none"/>
        </w:rPr>
        <w:t xml:space="preserve">szaf </w:t>
      </w:r>
      <w:r w:rsidR="007146BA" w:rsidRPr="008D462A">
        <w:rPr>
          <w:rFonts w:ascii="Tahoma" w:hAnsi="Tahoma" w:cs="Tahoma"/>
          <w:b/>
          <w:sz w:val="18"/>
          <w:szCs w:val="18"/>
          <w:lang w:eastAsia="x-none"/>
        </w:rPr>
        <w:t>ubraniowych</w:t>
      </w:r>
    </w:p>
    <w:p w:rsidR="00971271" w:rsidRPr="008D462A" w:rsidRDefault="00971271" w:rsidP="00971271">
      <w:pPr>
        <w:overflowPunct w:val="0"/>
        <w:autoSpaceDE w:val="0"/>
        <w:autoSpaceDN w:val="0"/>
        <w:adjustRightInd w:val="0"/>
        <w:jc w:val="right"/>
        <w:rPr>
          <w:rFonts w:ascii="Tahoma" w:hAnsi="Tahoma" w:cs="Tahoma"/>
          <w:b/>
          <w:sz w:val="18"/>
          <w:szCs w:val="18"/>
          <w:u w:val="single"/>
        </w:rPr>
      </w:pPr>
    </w:p>
    <w:p w:rsidR="00971271" w:rsidRPr="008D462A" w:rsidRDefault="00971271" w:rsidP="00971271">
      <w:pPr>
        <w:overflowPunct w:val="0"/>
        <w:autoSpaceDE w:val="0"/>
        <w:autoSpaceDN w:val="0"/>
        <w:adjustRightInd w:val="0"/>
        <w:jc w:val="center"/>
        <w:rPr>
          <w:rFonts w:ascii="Tahoma" w:hAnsi="Tahoma" w:cs="Tahoma"/>
          <w:sz w:val="18"/>
          <w:szCs w:val="18"/>
        </w:rPr>
      </w:pPr>
      <w:r w:rsidRPr="008D462A">
        <w:rPr>
          <w:rFonts w:ascii="Tahoma" w:hAnsi="Tahoma" w:cs="Tahoma"/>
          <w:b/>
          <w:sz w:val="18"/>
          <w:szCs w:val="18"/>
        </w:rPr>
        <w:t xml:space="preserve">INFORMACJA O GRUPIE KAPITAŁOWEJ </w:t>
      </w:r>
    </w:p>
    <w:p w:rsidR="00971271" w:rsidRPr="008D462A" w:rsidRDefault="00971271" w:rsidP="00971271">
      <w:pPr>
        <w:overflowPunct w:val="0"/>
        <w:autoSpaceDE w:val="0"/>
        <w:autoSpaceDN w:val="0"/>
        <w:adjustRightInd w:val="0"/>
        <w:rPr>
          <w:rFonts w:ascii="Tahoma" w:hAnsi="Tahoma" w:cs="Tahoma"/>
          <w:sz w:val="18"/>
          <w:szCs w:val="18"/>
        </w:rPr>
      </w:pPr>
    </w:p>
    <w:p w:rsidR="00971271" w:rsidRPr="008D462A" w:rsidRDefault="00971271" w:rsidP="00971271">
      <w:pPr>
        <w:overflowPunct w:val="0"/>
        <w:autoSpaceDE w:val="0"/>
        <w:autoSpaceDN w:val="0"/>
        <w:adjustRightInd w:val="0"/>
        <w:rPr>
          <w:rFonts w:ascii="Tahoma" w:hAnsi="Tahoma" w:cs="Tahoma"/>
          <w:sz w:val="18"/>
          <w:szCs w:val="18"/>
        </w:rPr>
      </w:pPr>
      <w:r w:rsidRPr="008D462A">
        <w:rPr>
          <w:rFonts w:ascii="Tahoma" w:hAnsi="Tahoma" w:cs="Tahoma"/>
          <w:sz w:val="18"/>
          <w:szCs w:val="18"/>
        </w:rPr>
        <w:t xml:space="preserve">Nazwa i adres Wykonawcy </w:t>
      </w:r>
    </w:p>
    <w:p w:rsidR="00971271" w:rsidRPr="008D462A" w:rsidRDefault="00971271" w:rsidP="00971271">
      <w:pPr>
        <w:overflowPunct w:val="0"/>
        <w:autoSpaceDE w:val="0"/>
        <w:autoSpaceDN w:val="0"/>
        <w:adjustRightInd w:val="0"/>
        <w:rPr>
          <w:rFonts w:ascii="Tahoma" w:hAnsi="Tahoma" w:cs="Tahoma"/>
          <w:sz w:val="18"/>
          <w:szCs w:val="18"/>
        </w:rPr>
      </w:pPr>
    </w:p>
    <w:p w:rsidR="00971271" w:rsidRPr="008D462A" w:rsidRDefault="00971271" w:rsidP="00971271">
      <w:pPr>
        <w:overflowPunct w:val="0"/>
        <w:autoSpaceDE w:val="0"/>
        <w:autoSpaceDN w:val="0"/>
        <w:adjustRightInd w:val="0"/>
        <w:rPr>
          <w:rFonts w:ascii="Tahoma" w:hAnsi="Tahoma" w:cs="Tahoma"/>
          <w:sz w:val="18"/>
          <w:szCs w:val="18"/>
        </w:rPr>
      </w:pPr>
    </w:p>
    <w:p w:rsidR="00971271" w:rsidRPr="008D462A" w:rsidRDefault="00971271" w:rsidP="00971271">
      <w:pPr>
        <w:overflowPunct w:val="0"/>
        <w:autoSpaceDE w:val="0"/>
        <w:autoSpaceDN w:val="0"/>
        <w:adjustRightInd w:val="0"/>
        <w:rPr>
          <w:rFonts w:ascii="Tahoma" w:hAnsi="Tahoma" w:cs="Tahoma"/>
          <w:sz w:val="18"/>
          <w:szCs w:val="18"/>
        </w:rPr>
      </w:pPr>
      <w:r w:rsidRPr="008D462A">
        <w:rPr>
          <w:rFonts w:ascii="Tahoma" w:hAnsi="Tahoma" w:cs="Tahoma"/>
          <w:sz w:val="18"/>
          <w:szCs w:val="18"/>
        </w:rPr>
        <w:t>....................................................................................................................................................</w:t>
      </w:r>
    </w:p>
    <w:p w:rsidR="00971271" w:rsidRPr="008D462A" w:rsidRDefault="00971271" w:rsidP="00971271">
      <w:pPr>
        <w:overflowPunct w:val="0"/>
        <w:autoSpaceDE w:val="0"/>
        <w:autoSpaceDN w:val="0"/>
        <w:adjustRightInd w:val="0"/>
        <w:rPr>
          <w:rFonts w:ascii="Tahoma" w:hAnsi="Tahoma" w:cs="Tahoma"/>
          <w:sz w:val="18"/>
          <w:szCs w:val="18"/>
        </w:rPr>
      </w:pPr>
    </w:p>
    <w:p w:rsidR="00971271" w:rsidRPr="008D462A" w:rsidRDefault="00971271" w:rsidP="00971271">
      <w:pPr>
        <w:overflowPunct w:val="0"/>
        <w:autoSpaceDE w:val="0"/>
        <w:autoSpaceDN w:val="0"/>
        <w:adjustRightInd w:val="0"/>
        <w:rPr>
          <w:rFonts w:ascii="Tahoma" w:hAnsi="Tahoma" w:cs="Tahoma"/>
          <w:sz w:val="18"/>
          <w:szCs w:val="18"/>
        </w:rPr>
      </w:pPr>
      <w:r w:rsidRPr="008D462A">
        <w:rPr>
          <w:rFonts w:ascii="Tahoma" w:hAnsi="Tahoma" w:cs="Tahoma"/>
          <w:sz w:val="18"/>
          <w:szCs w:val="18"/>
        </w:rPr>
        <w:t>....................................................................................................................................................</w:t>
      </w:r>
    </w:p>
    <w:p w:rsidR="00971271" w:rsidRPr="008D462A" w:rsidRDefault="00971271" w:rsidP="00971271">
      <w:pPr>
        <w:overflowPunct w:val="0"/>
        <w:autoSpaceDE w:val="0"/>
        <w:autoSpaceDN w:val="0"/>
        <w:adjustRightInd w:val="0"/>
        <w:rPr>
          <w:rFonts w:ascii="Tahoma" w:hAnsi="Tahoma" w:cs="Tahoma"/>
          <w:sz w:val="18"/>
          <w:szCs w:val="18"/>
        </w:rPr>
      </w:pPr>
    </w:p>
    <w:p w:rsidR="003D4937" w:rsidRPr="008D462A" w:rsidRDefault="003D4937" w:rsidP="003D4937">
      <w:pPr>
        <w:overflowPunct w:val="0"/>
        <w:autoSpaceDE w:val="0"/>
        <w:autoSpaceDN w:val="0"/>
        <w:adjustRightInd w:val="0"/>
        <w:rPr>
          <w:rFonts w:ascii="Tahoma" w:hAnsi="Tahoma" w:cs="Tahoma"/>
          <w:sz w:val="18"/>
          <w:szCs w:val="18"/>
        </w:rPr>
      </w:pPr>
      <w:r w:rsidRPr="008D462A">
        <w:rPr>
          <w:rFonts w:ascii="Tahoma" w:hAnsi="Tahoma" w:cs="Tahoma"/>
          <w:sz w:val="18"/>
          <w:szCs w:val="18"/>
        </w:rPr>
        <w:t xml:space="preserve">Informuję , iż  Wykonawca, którego reprezentuję, </w:t>
      </w:r>
      <w:r w:rsidRPr="008D462A">
        <w:rPr>
          <w:rFonts w:ascii="Tahoma" w:hAnsi="Tahoma" w:cs="Tahoma"/>
          <w:b/>
          <w:sz w:val="18"/>
          <w:szCs w:val="18"/>
        </w:rPr>
        <w:t>NIE</w:t>
      </w:r>
      <w:r w:rsidRPr="008D462A">
        <w:rPr>
          <w:rFonts w:ascii="Tahoma" w:hAnsi="Tahoma" w:cs="Tahoma"/>
          <w:sz w:val="18"/>
          <w:szCs w:val="18"/>
        </w:rPr>
        <w:t xml:space="preserve"> należy do grupy kapitałowej*.</w:t>
      </w:r>
    </w:p>
    <w:p w:rsidR="003D4937" w:rsidRPr="008D462A" w:rsidRDefault="003D4937" w:rsidP="003D4937">
      <w:pPr>
        <w:overflowPunct w:val="0"/>
        <w:autoSpaceDE w:val="0"/>
        <w:autoSpaceDN w:val="0"/>
        <w:adjustRightInd w:val="0"/>
        <w:rPr>
          <w:rFonts w:ascii="Tahoma" w:hAnsi="Tahoma" w:cs="Tahoma"/>
          <w:sz w:val="18"/>
          <w:szCs w:val="18"/>
        </w:rPr>
      </w:pPr>
    </w:p>
    <w:p w:rsidR="003D4937" w:rsidRPr="008D462A" w:rsidRDefault="003D4937" w:rsidP="003D4937">
      <w:pPr>
        <w:jc w:val="both"/>
        <w:rPr>
          <w:rFonts w:ascii="Tahoma" w:eastAsia="Calibri" w:hAnsi="Tahoma" w:cs="Tahoma"/>
          <w:sz w:val="18"/>
          <w:szCs w:val="18"/>
          <w:lang w:eastAsia="en-US"/>
        </w:rPr>
      </w:pPr>
      <w:r w:rsidRPr="008D462A">
        <w:rPr>
          <w:rFonts w:ascii="Tahoma" w:eastAsia="Calibri" w:hAnsi="Tahoma" w:cs="Tahoma"/>
          <w:sz w:val="18"/>
          <w:szCs w:val="18"/>
          <w:lang w:eastAsia="en-US"/>
        </w:rPr>
        <w:t xml:space="preserve">Oświadczam, że wszystkie informacje podane w powyższych oświadczeniach są aktualne </w:t>
      </w:r>
      <w:r w:rsidRPr="008D462A">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3D4937" w:rsidRPr="008D462A" w:rsidRDefault="003D4937" w:rsidP="003D4937">
      <w:pPr>
        <w:autoSpaceDE w:val="0"/>
        <w:autoSpaceDN w:val="0"/>
        <w:adjustRightInd w:val="0"/>
        <w:rPr>
          <w:rFonts w:ascii="Tahoma" w:eastAsia="Calibri" w:hAnsi="Tahoma" w:cs="Tahoma"/>
          <w:sz w:val="18"/>
          <w:szCs w:val="18"/>
        </w:rPr>
      </w:pPr>
    </w:p>
    <w:p w:rsidR="003D4937" w:rsidRPr="008D462A" w:rsidRDefault="003D4937" w:rsidP="003D4937">
      <w:pPr>
        <w:autoSpaceDE w:val="0"/>
        <w:autoSpaceDN w:val="0"/>
        <w:adjustRightInd w:val="0"/>
        <w:rPr>
          <w:rFonts w:ascii="Tahoma" w:eastAsia="Calibri" w:hAnsi="Tahoma" w:cs="Tahoma"/>
          <w:sz w:val="18"/>
          <w:szCs w:val="18"/>
        </w:rPr>
      </w:pPr>
    </w:p>
    <w:p w:rsidR="003D4937" w:rsidRPr="008D462A" w:rsidRDefault="003D4937" w:rsidP="003D4937">
      <w:pPr>
        <w:autoSpaceDE w:val="0"/>
        <w:autoSpaceDN w:val="0"/>
        <w:adjustRightInd w:val="0"/>
        <w:rPr>
          <w:rFonts w:ascii="Tahoma" w:eastAsia="Calibri" w:hAnsi="Tahoma" w:cs="Tahoma"/>
          <w:sz w:val="18"/>
          <w:szCs w:val="18"/>
        </w:rPr>
      </w:pPr>
    </w:p>
    <w:p w:rsidR="003D4937" w:rsidRPr="008D462A" w:rsidRDefault="003D4937" w:rsidP="003D4937">
      <w:pPr>
        <w:autoSpaceDE w:val="0"/>
        <w:autoSpaceDN w:val="0"/>
        <w:adjustRightInd w:val="0"/>
        <w:rPr>
          <w:rFonts w:ascii="Tahoma" w:eastAsia="Calibri" w:hAnsi="Tahoma" w:cs="Tahoma"/>
          <w:sz w:val="18"/>
          <w:szCs w:val="18"/>
        </w:rPr>
      </w:pPr>
    </w:p>
    <w:p w:rsidR="003D4937" w:rsidRPr="008D462A" w:rsidRDefault="003D4937" w:rsidP="003D4937">
      <w:pPr>
        <w:autoSpaceDE w:val="0"/>
        <w:autoSpaceDN w:val="0"/>
        <w:adjustRightInd w:val="0"/>
        <w:rPr>
          <w:rFonts w:ascii="Tahoma" w:eastAsia="Calibri" w:hAnsi="Tahoma" w:cs="Tahoma"/>
          <w:sz w:val="18"/>
          <w:szCs w:val="18"/>
        </w:rPr>
      </w:pPr>
    </w:p>
    <w:p w:rsidR="003D4937" w:rsidRPr="008D462A" w:rsidRDefault="003D4937" w:rsidP="003D4937">
      <w:pPr>
        <w:autoSpaceDE w:val="0"/>
        <w:autoSpaceDN w:val="0"/>
        <w:adjustRightInd w:val="0"/>
        <w:rPr>
          <w:rFonts w:ascii="Tahoma" w:eastAsia="Calibri" w:hAnsi="Tahoma" w:cs="Tahoma"/>
          <w:sz w:val="18"/>
          <w:szCs w:val="18"/>
        </w:rPr>
      </w:pPr>
    </w:p>
    <w:p w:rsidR="003D4937" w:rsidRPr="008D462A" w:rsidRDefault="003D4937" w:rsidP="003D4937">
      <w:pPr>
        <w:overflowPunct w:val="0"/>
        <w:autoSpaceDE w:val="0"/>
        <w:autoSpaceDN w:val="0"/>
        <w:adjustRightInd w:val="0"/>
        <w:jc w:val="right"/>
        <w:rPr>
          <w:rFonts w:ascii="Tahoma" w:hAnsi="Tahoma" w:cs="Tahoma"/>
          <w:sz w:val="18"/>
          <w:szCs w:val="18"/>
        </w:rPr>
      </w:pPr>
      <w:r w:rsidRPr="008D462A">
        <w:rPr>
          <w:rFonts w:ascii="Tahoma" w:hAnsi="Tahoma" w:cs="Tahoma"/>
          <w:sz w:val="18"/>
          <w:szCs w:val="18"/>
        </w:rPr>
        <w:t xml:space="preserve">                                                              </w:t>
      </w:r>
      <w:r w:rsidRPr="008D462A">
        <w:rPr>
          <w:rFonts w:ascii="Tahoma" w:hAnsi="Tahoma" w:cs="Tahoma"/>
          <w:sz w:val="18"/>
          <w:szCs w:val="18"/>
        </w:rPr>
        <w:tab/>
        <w:t xml:space="preserve"> ........................................................................</w:t>
      </w:r>
    </w:p>
    <w:p w:rsidR="003D4937" w:rsidRPr="008D462A" w:rsidRDefault="003D4937" w:rsidP="003D4937">
      <w:pPr>
        <w:overflowPunct w:val="0"/>
        <w:autoSpaceDE w:val="0"/>
        <w:autoSpaceDN w:val="0"/>
        <w:adjustRightInd w:val="0"/>
        <w:ind w:left="3545"/>
        <w:jc w:val="right"/>
        <w:rPr>
          <w:rFonts w:ascii="Tahoma" w:hAnsi="Tahoma" w:cs="Tahoma"/>
          <w:sz w:val="18"/>
          <w:szCs w:val="18"/>
        </w:rPr>
      </w:pPr>
      <w:r w:rsidRPr="008D462A">
        <w:rPr>
          <w:rFonts w:ascii="Tahoma" w:hAnsi="Tahoma" w:cs="Tahoma"/>
          <w:sz w:val="18"/>
          <w:szCs w:val="18"/>
        </w:rPr>
        <w:t xml:space="preserve"> Podpis osoby upoważnionej do reprezentowania Wykonawcy</w:t>
      </w:r>
    </w:p>
    <w:p w:rsidR="005A0FE5" w:rsidRPr="008D462A" w:rsidRDefault="005A0FE5" w:rsidP="003D4937">
      <w:pPr>
        <w:overflowPunct w:val="0"/>
        <w:autoSpaceDE w:val="0"/>
        <w:autoSpaceDN w:val="0"/>
        <w:adjustRightInd w:val="0"/>
        <w:ind w:left="3545"/>
        <w:jc w:val="right"/>
        <w:rPr>
          <w:rFonts w:ascii="Tahoma" w:hAnsi="Tahoma" w:cs="Tahoma"/>
          <w:sz w:val="18"/>
          <w:szCs w:val="18"/>
        </w:rPr>
      </w:pPr>
    </w:p>
    <w:p w:rsidR="005A0FE5" w:rsidRPr="008D462A" w:rsidRDefault="005A0FE5" w:rsidP="005A0FE5">
      <w:pPr>
        <w:overflowPunct w:val="0"/>
        <w:autoSpaceDE w:val="0"/>
        <w:autoSpaceDN w:val="0"/>
        <w:adjustRightInd w:val="0"/>
        <w:ind w:left="3545"/>
        <w:jc w:val="right"/>
        <w:rPr>
          <w:rFonts w:ascii="Tahoma" w:hAnsi="Tahoma" w:cs="Tahoma"/>
          <w:sz w:val="18"/>
          <w:szCs w:val="18"/>
        </w:rPr>
      </w:pPr>
    </w:p>
    <w:p w:rsidR="005A0FE5" w:rsidRPr="008D462A" w:rsidRDefault="005A0FE5" w:rsidP="005A0FE5">
      <w:pPr>
        <w:overflowPunct w:val="0"/>
        <w:autoSpaceDE w:val="0"/>
        <w:autoSpaceDN w:val="0"/>
        <w:adjustRightInd w:val="0"/>
        <w:ind w:left="3545"/>
        <w:jc w:val="right"/>
        <w:rPr>
          <w:rFonts w:ascii="Tahoma" w:hAnsi="Tahoma" w:cs="Tahoma"/>
          <w:sz w:val="18"/>
          <w:szCs w:val="18"/>
        </w:rPr>
      </w:pPr>
    </w:p>
    <w:p w:rsidR="005A0FE5" w:rsidRPr="008D462A" w:rsidRDefault="005A0FE5" w:rsidP="005A0FE5">
      <w:pPr>
        <w:tabs>
          <w:tab w:val="left" w:pos="7953"/>
        </w:tabs>
        <w:overflowPunct w:val="0"/>
        <w:autoSpaceDE w:val="0"/>
        <w:autoSpaceDN w:val="0"/>
        <w:adjustRightInd w:val="0"/>
        <w:rPr>
          <w:rFonts w:ascii="Tahoma" w:hAnsi="Tahoma" w:cs="Tahoma"/>
          <w:sz w:val="18"/>
          <w:szCs w:val="18"/>
        </w:rPr>
      </w:pPr>
      <w:r w:rsidRPr="008D462A">
        <w:rPr>
          <w:rFonts w:ascii="Tahoma" w:hAnsi="Tahoma" w:cs="Tahoma"/>
          <w:sz w:val="18"/>
          <w:szCs w:val="18"/>
        </w:rPr>
        <w:tab/>
      </w:r>
    </w:p>
    <w:p w:rsidR="00F222FF" w:rsidRPr="008D462A" w:rsidRDefault="00F222FF" w:rsidP="00F222FF">
      <w:pPr>
        <w:autoSpaceDE w:val="0"/>
        <w:autoSpaceDN w:val="0"/>
        <w:adjustRightInd w:val="0"/>
        <w:ind w:left="284" w:hanging="284"/>
        <w:jc w:val="both"/>
        <w:rPr>
          <w:rFonts w:ascii="Tahoma" w:hAnsi="Tahoma" w:cs="Tahoma"/>
          <w:b/>
          <w:sz w:val="18"/>
          <w:szCs w:val="18"/>
        </w:rPr>
      </w:pPr>
      <w:r w:rsidRPr="008D462A">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5A0FE5" w:rsidRPr="008D462A" w:rsidRDefault="005A0FE5" w:rsidP="005A0FE5">
      <w:pPr>
        <w:jc w:val="both"/>
        <w:rPr>
          <w:rFonts w:ascii="Tahoma" w:hAnsi="Tahoma" w:cs="Tahoma"/>
          <w:b/>
          <w:sz w:val="18"/>
          <w:szCs w:val="18"/>
        </w:rPr>
      </w:pPr>
    </w:p>
    <w:p w:rsidR="005A0FE5" w:rsidRPr="008D462A" w:rsidRDefault="005A0FE5" w:rsidP="005A0FE5">
      <w:pPr>
        <w:overflowPunct w:val="0"/>
        <w:autoSpaceDE w:val="0"/>
        <w:autoSpaceDN w:val="0"/>
        <w:adjustRightInd w:val="0"/>
        <w:ind w:firstLine="5220"/>
        <w:rPr>
          <w:rFonts w:ascii="Tahoma" w:hAnsi="Tahoma" w:cs="Tahoma"/>
          <w:sz w:val="18"/>
          <w:szCs w:val="18"/>
        </w:rPr>
      </w:pPr>
    </w:p>
    <w:p w:rsidR="005A0FE5" w:rsidRPr="008D462A" w:rsidRDefault="005A0FE5" w:rsidP="005A0FE5">
      <w:pPr>
        <w:overflowPunct w:val="0"/>
        <w:autoSpaceDE w:val="0"/>
        <w:autoSpaceDN w:val="0"/>
        <w:adjustRightInd w:val="0"/>
        <w:ind w:firstLine="5220"/>
        <w:rPr>
          <w:rFonts w:ascii="Tahoma" w:hAnsi="Tahoma" w:cs="Tahoma"/>
          <w:sz w:val="18"/>
          <w:szCs w:val="18"/>
        </w:rPr>
      </w:pPr>
    </w:p>
    <w:p w:rsidR="005A0FE5" w:rsidRPr="008D462A" w:rsidRDefault="005A0FE5" w:rsidP="005A0FE5">
      <w:pPr>
        <w:overflowPunct w:val="0"/>
        <w:autoSpaceDE w:val="0"/>
        <w:autoSpaceDN w:val="0"/>
        <w:adjustRightInd w:val="0"/>
        <w:ind w:firstLine="5220"/>
        <w:rPr>
          <w:rFonts w:ascii="Tahoma" w:hAnsi="Tahoma" w:cs="Tahoma"/>
          <w:sz w:val="18"/>
          <w:szCs w:val="18"/>
        </w:rPr>
      </w:pPr>
    </w:p>
    <w:p w:rsidR="005A0FE5" w:rsidRPr="008D462A" w:rsidRDefault="005A0FE5" w:rsidP="005A0FE5">
      <w:pPr>
        <w:overflowPunct w:val="0"/>
        <w:autoSpaceDE w:val="0"/>
        <w:autoSpaceDN w:val="0"/>
        <w:adjustRightInd w:val="0"/>
        <w:ind w:firstLine="5220"/>
        <w:rPr>
          <w:rFonts w:ascii="Tahoma" w:hAnsi="Tahoma" w:cs="Tahoma"/>
          <w:sz w:val="18"/>
          <w:szCs w:val="18"/>
        </w:rPr>
      </w:pPr>
    </w:p>
    <w:p w:rsidR="005A0FE5" w:rsidRPr="008D462A" w:rsidRDefault="005A0FE5" w:rsidP="005A0FE5">
      <w:pPr>
        <w:rPr>
          <w:rFonts w:ascii="Tahoma" w:hAnsi="Tahoma" w:cs="Tahoma"/>
          <w:sz w:val="18"/>
          <w:szCs w:val="18"/>
        </w:rPr>
      </w:pPr>
      <w:r w:rsidRPr="008D462A">
        <w:rPr>
          <w:rFonts w:ascii="Tahoma" w:hAnsi="Tahoma" w:cs="Tahoma"/>
          <w:sz w:val="18"/>
          <w:szCs w:val="18"/>
        </w:rPr>
        <w:t>...........................................  dnia ..........................................</w:t>
      </w:r>
    </w:p>
    <w:p w:rsidR="005A0FE5" w:rsidRPr="008D462A" w:rsidRDefault="005A0FE5" w:rsidP="005A0FE5">
      <w:pPr>
        <w:overflowPunct w:val="0"/>
        <w:autoSpaceDE w:val="0"/>
        <w:autoSpaceDN w:val="0"/>
        <w:adjustRightInd w:val="0"/>
        <w:jc w:val="right"/>
        <w:rPr>
          <w:rFonts w:ascii="Tahoma" w:hAnsi="Tahoma" w:cs="Tahoma"/>
          <w:sz w:val="18"/>
          <w:szCs w:val="18"/>
        </w:rPr>
      </w:pPr>
    </w:p>
    <w:p w:rsidR="005A0FE5" w:rsidRPr="008D462A" w:rsidRDefault="005A0FE5" w:rsidP="005A0FE5">
      <w:pPr>
        <w:overflowPunct w:val="0"/>
        <w:autoSpaceDE w:val="0"/>
        <w:autoSpaceDN w:val="0"/>
        <w:adjustRightInd w:val="0"/>
        <w:jc w:val="right"/>
        <w:rPr>
          <w:rFonts w:ascii="Tahoma" w:hAnsi="Tahoma" w:cs="Tahoma"/>
          <w:sz w:val="18"/>
          <w:szCs w:val="18"/>
        </w:rPr>
      </w:pPr>
    </w:p>
    <w:p w:rsidR="005A0FE5" w:rsidRPr="008D462A" w:rsidRDefault="005A0FE5" w:rsidP="005A0FE5">
      <w:pPr>
        <w:autoSpaceDE w:val="0"/>
        <w:autoSpaceDN w:val="0"/>
        <w:adjustRightInd w:val="0"/>
        <w:ind w:left="284" w:hanging="284"/>
        <w:jc w:val="both"/>
        <w:rPr>
          <w:rFonts w:ascii="Tahoma" w:hAnsi="Tahoma" w:cs="Tahoma"/>
          <w:b/>
          <w:sz w:val="18"/>
          <w:szCs w:val="18"/>
        </w:rPr>
      </w:pPr>
    </w:p>
    <w:p w:rsidR="005A0FE5" w:rsidRPr="008D462A" w:rsidRDefault="005A0FE5" w:rsidP="005A0FE5">
      <w:pPr>
        <w:rPr>
          <w:rFonts w:ascii="Tahoma" w:hAnsi="Tahoma" w:cs="Tahoma"/>
          <w:b/>
          <w:sz w:val="18"/>
          <w:szCs w:val="18"/>
        </w:rPr>
      </w:pPr>
    </w:p>
    <w:p w:rsidR="005A0FE5" w:rsidRPr="008D462A" w:rsidRDefault="005A0FE5" w:rsidP="005A0FE5">
      <w:pPr>
        <w:overflowPunct w:val="0"/>
        <w:autoSpaceDE w:val="0"/>
        <w:autoSpaceDN w:val="0"/>
        <w:adjustRightInd w:val="0"/>
        <w:ind w:right="890"/>
        <w:rPr>
          <w:rFonts w:ascii="Tahoma" w:hAnsi="Tahoma" w:cs="Tahoma"/>
          <w:sz w:val="18"/>
          <w:szCs w:val="18"/>
        </w:rPr>
      </w:pPr>
    </w:p>
    <w:p w:rsidR="005A0FE5" w:rsidRPr="008D462A" w:rsidRDefault="005A0FE5" w:rsidP="005A0FE5">
      <w:pPr>
        <w:overflowPunct w:val="0"/>
        <w:autoSpaceDE w:val="0"/>
        <w:autoSpaceDN w:val="0"/>
        <w:adjustRightInd w:val="0"/>
        <w:ind w:right="890"/>
        <w:rPr>
          <w:rFonts w:ascii="Tahoma" w:hAnsi="Tahoma" w:cs="Tahoma"/>
          <w:sz w:val="18"/>
          <w:szCs w:val="18"/>
        </w:rPr>
      </w:pPr>
    </w:p>
    <w:p w:rsidR="005A0FE5" w:rsidRPr="008D462A" w:rsidRDefault="005A0FE5" w:rsidP="005A0FE5">
      <w:pPr>
        <w:overflowPunct w:val="0"/>
        <w:autoSpaceDE w:val="0"/>
        <w:autoSpaceDN w:val="0"/>
        <w:adjustRightInd w:val="0"/>
        <w:ind w:right="890"/>
        <w:rPr>
          <w:rFonts w:ascii="Tahoma" w:hAnsi="Tahoma" w:cs="Tahoma"/>
          <w:sz w:val="18"/>
          <w:szCs w:val="18"/>
        </w:rPr>
      </w:pPr>
    </w:p>
    <w:p w:rsidR="005A0FE5" w:rsidRPr="008D462A" w:rsidRDefault="005A0FE5" w:rsidP="005A0FE5">
      <w:pPr>
        <w:overflowPunct w:val="0"/>
        <w:autoSpaceDE w:val="0"/>
        <w:autoSpaceDN w:val="0"/>
        <w:adjustRightInd w:val="0"/>
        <w:ind w:right="890"/>
        <w:rPr>
          <w:rFonts w:ascii="Tahoma" w:hAnsi="Tahoma" w:cs="Tahoma"/>
          <w:sz w:val="18"/>
          <w:szCs w:val="18"/>
        </w:rPr>
      </w:pPr>
    </w:p>
    <w:p w:rsidR="005A0FE5" w:rsidRPr="008D462A" w:rsidRDefault="003D4937" w:rsidP="003E49A8">
      <w:pPr>
        <w:jc w:val="right"/>
        <w:rPr>
          <w:rFonts w:ascii="Tahoma" w:hAnsi="Tahoma" w:cs="Tahoma"/>
          <w:b/>
          <w:bCs/>
          <w:sz w:val="18"/>
          <w:szCs w:val="18"/>
          <w:u w:val="single"/>
        </w:rPr>
      </w:pPr>
      <w:r w:rsidRPr="008D462A">
        <w:rPr>
          <w:rFonts w:ascii="Tahoma" w:hAnsi="Tahoma" w:cs="Tahoma"/>
          <w:sz w:val="18"/>
          <w:szCs w:val="18"/>
        </w:rPr>
        <w:br w:type="page"/>
      </w:r>
      <w:r w:rsidR="001E4A72" w:rsidRPr="008D462A">
        <w:rPr>
          <w:rFonts w:ascii="Tahoma" w:hAnsi="Tahoma" w:cs="Tahoma"/>
          <w:b/>
          <w:bCs/>
          <w:sz w:val="18"/>
          <w:szCs w:val="18"/>
          <w:u w:val="single"/>
        </w:rPr>
        <w:lastRenderedPageBreak/>
        <w:t xml:space="preserve">Załącznik nr </w:t>
      </w:r>
      <w:r w:rsidR="000D3D6F" w:rsidRPr="008D462A">
        <w:rPr>
          <w:rFonts w:ascii="Tahoma" w:hAnsi="Tahoma" w:cs="Tahoma"/>
          <w:b/>
          <w:bCs/>
          <w:sz w:val="18"/>
          <w:szCs w:val="18"/>
          <w:u w:val="single"/>
        </w:rPr>
        <w:t>5</w:t>
      </w:r>
    </w:p>
    <w:p w:rsidR="00A95655" w:rsidRPr="008D462A" w:rsidRDefault="003C055B" w:rsidP="003C055B">
      <w:pPr>
        <w:pStyle w:val="Nagwek9"/>
        <w:numPr>
          <w:ilvl w:val="0"/>
          <w:numId w:val="0"/>
        </w:numPr>
        <w:jc w:val="right"/>
        <w:rPr>
          <w:rFonts w:ascii="Tahoma" w:hAnsi="Tahoma" w:cs="Tahoma"/>
          <w:sz w:val="18"/>
          <w:szCs w:val="18"/>
          <w:u w:val="single"/>
        </w:rPr>
      </w:pPr>
      <w:r w:rsidRPr="008D462A">
        <w:rPr>
          <w:rFonts w:ascii="Tahoma" w:hAnsi="Tahoma" w:cs="Tahoma"/>
          <w:sz w:val="18"/>
          <w:szCs w:val="18"/>
          <w:u w:val="single"/>
        </w:rPr>
        <w:t xml:space="preserve">   </w:t>
      </w:r>
    </w:p>
    <w:p w:rsidR="00727A90" w:rsidRPr="008D462A" w:rsidRDefault="00727A90" w:rsidP="00727A90">
      <w:pPr>
        <w:pStyle w:val="Nagwek9"/>
        <w:numPr>
          <w:ilvl w:val="0"/>
          <w:numId w:val="0"/>
        </w:numPr>
        <w:rPr>
          <w:rFonts w:ascii="Tahoma" w:hAnsi="Tahoma" w:cs="Tahoma"/>
          <w:i/>
          <w:sz w:val="18"/>
          <w:szCs w:val="18"/>
          <w:u w:val="single"/>
        </w:rPr>
      </w:pPr>
      <w:r w:rsidRPr="008D462A">
        <w:rPr>
          <w:rFonts w:ascii="Tahoma" w:hAnsi="Tahoma" w:cs="Tahoma"/>
          <w:i/>
          <w:sz w:val="18"/>
          <w:szCs w:val="18"/>
          <w:u w:val="single"/>
        </w:rPr>
        <w:t>Wzór</w:t>
      </w:r>
    </w:p>
    <w:p w:rsidR="00332F21" w:rsidRPr="008D462A" w:rsidRDefault="00332F21" w:rsidP="00332F21">
      <w:pPr>
        <w:widowControl w:val="0"/>
        <w:overflowPunct w:val="0"/>
        <w:autoSpaceDE w:val="0"/>
        <w:autoSpaceDN w:val="0"/>
        <w:adjustRightInd w:val="0"/>
        <w:jc w:val="center"/>
        <w:rPr>
          <w:rFonts w:ascii="Tahoma" w:hAnsi="Tahoma" w:cs="Tahoma"/>
          <w:b/>
          <w:bCs/>
          <w:sz w:val="18"/>
          <w:szCs w:val="18"/>
          <w:lang w:val="x-none"/>
        </w:rPr>
      </w:pPr>
    </w:p>
    <w:p w:rsidR="005A2E6E" w:rsidRPr="005A2E6E" w:rsidRDefault="005A2E6E" w:rsidP="005A2E6E">
      <w:pPr>
        <w:tabs>
          <w:tab w:val="left" w:pos="567"/>
        </w:tabs>
        <w:jc w:val="center"/>
        <w:rPr>
          <w:rFonts w:ascii="Tahoma" w:hAnsi="Tahoma" w:cs="Tahoma"/>
          <w:b/>
          <w:snapToGrid w:val="0"/>
          <w:sz w:val="20"/>
          <w:szCs w:val="20"/>
        </w:rPr>
      </w:pPr>
      <w:r w:rsidRPr="005A2E6E">
        <w:rPr>
          <w:rFonts w:ascii="Tahoma" w:hAnsi="Tahoma" w:cs="Tahoma"/>
          <w:b/>
          <w:snapToGrid w:val="0"/>
          <w:sz w:val="20"/>
          <w:szCs w:val="20"/>
        </w:rPr>
        <w:t>(PROJEKT)</w:t>
      </w:r>
    </w:p>
    <w:p w:rsidR="005A2E6E" w:rsidRPr="005A2E6E" w:rsidRDefault="005A2E6E" w:rsidP="005A2E6E">
      <w:pPr>
        <w:jc w:val="center"/>
        <w:rPr>
          <w:rFonts w:ascii="Tahoma" w:hAnsi="Tahoma" w:cs="Tahoma"/>
          <w:b/>
          <w:sz w:val="20"/>
          <w:szCs w:val="20"/>
        </w:rPr>
      </w:pPr>
      <w:r w:rsidRPr="005A2E6E">
        <w:rPr>
          <w:rFonts w:ascii="Tahoma" w:hAnsi="Tahoma" w:cs="Tahoma"/>
          <w:b/>
          <w:sz w:val="20"/>
          <w:szCs w:val="20"/>
        </w:rPr>
        <w:t>(istotne postanowienia umowne)</w:t>
      </w:r>
    </w:p>
    <w:p w:rsidR="005A2E6E" w:rsidRPr="005A2E6E" w:rsidRDefault="005A2E6E" w:rsidP="005A2E6E">
      <w:pPr>
        <w:tabs>
          <w:tab w:val="left" w:pos="567"/>
        </w:tabs>
        <w:jc w:val="center"/>
        <w:rPr>
          <w:rFonts w:ascii="Tahoma" w:hAnsi="Tahoma" w:cs="Tahoma"/>
          <w:b/>
          <w:snapToGrid w:val="0"/>
          <w:sz w:val="20"/>
          <w:szCs w:val="20"/>
        </w:rPr>
      </w:pPr>
    </w:p>
    <w:p w:rsidR="005A2E6E" w:rsidRPr="005A2E6E" w:rsidRDefault="005A2E6E" w:rsidP="005A2E6E">
      <w:pPr>
        <w:tabs>
          <w:tab w:val="left" w:pos="567"/>
        </w:tabs>
        <w:jc w:val="center"/>
        <w:rPr>
          <w:rFonts w:ascii="Tahoma" w:hAnsi="Tahoma" w:cs="Tahoma"/>
          <w:b/>
          <w:snapToGrid w:val="0"/>
          <w:sz w:val="20"/>
          <w:szCs w:val="20"/>
        </w:rPr>
      </w:pPr>
      <w:r w:rsidRPr="005A2E6E">
        <w:rPr>
          <w:rFonts w:ascii="Tahoma" w:hAnsi="Tahoma" w:cs="Tahoma"/>
          <w:b/>
          <w:snapToGrid w:val="0"/>
          <w:sz w:val="20"/>
          <w:szCs w:val="20"/>
        </w:rPr>
        <w:t>UMOWA Nr ZP</w:t>
      </w:r>
      <w:r w:rsidRPr="005A2E6E">
        <w:rPr>
          <w:rFonts w:ascii="Tahoma" w:hAnsi="Tahoma" w:cs="Tahoma"/>
          <w:snapToGrid w:val="0"/>
          <w:sz w:val="20"/>
          <w:szCs w:val="20"/>
        </w:rPr>
        <w:t>/</w:t>
      </w:r>
      <w:r w:rsidRPr="005A2E6E">
        <w:rPr>
          <w:rFonts w:ascii="Tahoma" w:hAnsi="Tahoma" w:cs="Tahoma"/>
          <w:b/>
          <w:snapToGrid w:val="0"/>
          <w:sz w:val="20"/>
          <w:szCs w:val="20"/>
        </w:rPr>
        <w:t>....../2019</w:t>
      </w:r>
    </w:p>
    <w:p w:rsidR="005A2E6E" w:rsidRPr="005A2E6E" w:rsidRDefault="005A2E6E" w:rsidP="005A2E6E">
      <w:pPr>
        <w:tabs>
          <w:tab w:val="left" w:pos="567"/>
        </w:tabs>
        <w:jc w:val="center"/>
        <w:rPr>
          <w:rFonts w:ascii="Tahoma" w:hAnsi="Tahoma" w:cs="Tahoma"/>
          <w:b/>
          <w:snapToGrid w:val="0"/>
          <w:sz w:val="20"/>
          <w:szCs w:val="20"/>
        </w:rPr>
      </w:pPr>
    </w:p>
    <w:p w:rsidR="005A2E6E" w:rsidRPr="005A2E6E" w:rsidRDefault="005A2E6E" w:rsidP="005A2E6E">
      <w:pPr>
        <w:rPr>
          <w:rFonts w:ascii="Tahoma" w:hAnsi="Tahoma" w:cs="Tahoma"/>
          <w:color w:val="000000"/>
          <w:sz w:val="20"/>
          <w:szCs w:val="20"/>
        </w:rPr>
      </w:pPr>
      <w:r w:rsidRPr="005A2E6E">
        <w:rPr>
          <w:rFonts w:ascii="Tahoma" w:hAnsi="Tahoma" w:cs="Tahoma"/>
          <w:color w:val="000000"/>
          <w:sz w:val="20"/>
          <w:szCs w:val="20"/>
        </w:rPr>
        <w:t xml:space="preserve">zawarta w Chorzowie w dniu ………………... </w:t>
      </w:r>
    </w:p>
    <w:p w:rsidR="005A2E6E" w:rsidRPr="005A2E6E" w:rsidRDefault="005A2E6E" w:rsidP="005A2E6E">
      <w:pPr>
        <w:rPr>
          <w:rFonts w:ascii="Tahoma" w:hAnsi="Tahoma" w:cs="Tahoma"/>
          <w:color w:val="000000"/>
          <w:sz w:val="20"/>
          <w:szCs w:val="20"/>
        </w:rPr>
      </w:pPr>
      <w:r w:rsidRPr="005A2E6E">
        <w:rPr>
          <w:rFonts w:ascii="Tahoma" w:hAnsi="Tahoma" w:cs="Tahoma"/>
          <w:color w:val="000000"/>
          <w:sz w:val="20"/>
          <w:szCs w:val="20"/>
        </w:rPr>
        <w:t xml:space="preserve">pomiędzy: </w:t>
      </w:r>
    </w:p>
    <w:p w:rsidR="005A2E6E" w:rsidRPr="005A2E6E" w:rsidRDefault="005A2E6E" w:rsidP="005A2E6E">
      <w:pPr>
        <w:rPr>
          <w:rFonts w:ascii="Tahoma" w:hAnsi="Tahoma" w:cs="Tahoma"/>
          <w:b/>
          <w:bCs/>
          <w:color w:val="000000"/>
          <w:sz w:val="20"/>
          <w:szCs w:val="20"/>
        </w:rPr>
      </w:pPr>
      <w:r w:rsidRPr="005A2E6E">
        <w:rPr>
          <w:rFonts w:ascii="Tahoma" w:hAnsi="Tahoma" w:cs="Tahoma"/>
          <w:b/>
          <w:bCs/>
          <w:color w:val="000000"/>
          <w:sz w:val="20"/>
          <w:szCs w:val="20"/>
        </w:rPr>
        <w:t>………………………………………………</w:t>
      </w:r>
      <w:r w:rsidRPr="005A2E6E">
        <w:rPr>
          <w:rFonts w:ascii="Tahoma" w:hAnsi="Tahoma" w:cs="Tahoma"/>
          <w:color w:val="000000"/>
          <w:sz w:val="20"/>
          <w:szCs w:val="20"/>
        </w:rPr>
        <w:t xml:space="preserve"> z  siedzibą ul. ……………..</w:t>
      </w:r>
    </w:p>
    <w:p w:rsidR="005A2E6E" w:rsidRPr="005A2E6E" w:rsidRDefault="005A2E6E" w:rsidP="005A2E6E">
      <w:pPr>
        <w:overflowPunct w:val="0"/>
        <w:autoSpaceDE w:val="0"/>
        <w:autoSpaceDN w:val="0"/>
        <w:adjustRightInd w:val="0"/>
        <w:ind w:right="252"/>
        <w:jc w:val="both"/>
        <w:rPr>
          <w:rFonts w:ascii="Tahoma" w:hAnsi="Tahoma" w:cs="Tahoma"/>
          <w:sz w:val="20"/>
          <w:szCs w:val="20"/>
        </w:rPr>
      </w:pPr>
      <w:r w:rsidRPr="005A2E6E">
        <w:rPr>
          <w:rFonts w:ascii="Tahoma" w:hAnsi="Tahoma" w:cs="Tahoma"/>
          <w:b/>
          <w:bCs/>
          <w:sz w:val="20"/>
          <w:szCs w:val="20"/>
        </w:rPr>
        <w:t>KRS</w:t>
      </w:r>
      <w:r w:rsidRPr="005A2E6E">
        <w:rPr>
          <w:rFonts w:ascii="Tahoma" w:hAnsi="Tahoma" w:cs="Tahoma"/>
          <w:sz w:val="20"/>
          <w:szCs w:val="20"/>
        </w:rPr>
        <w:t xml:space="preserve">: ………………….  </w:t>
      </w:r>
      <w:r w:rsidRPr="005A2E6E">
        <w:rPr>
          <w:rFonts w:ascii="Tahoma" w:hAnsi="Tahoma" w:cs="Tahoma"/>
          <w:b/>
          <w:bCs/>
          <w:sz w:val="20"/>
          <w:szCs w:val="20"/>
        </w:rPr>
        <w:t>NIP</w:t>
      </w:r>
      <w:r w:rsidRPr="005A2E6E">
        <w:rPr>
          <w:rFonts w:ascii="Tahoma" w:hAnsi="Tahoma" w:cs="Tahoma"/>
          <w:sz w:val="20"/>
          <w:szCs w:val="20"/>
        </w:rPr>
        <w:t xml:space="preserve">: ………………….  </w:t>
      </w:r>
      <w:r w:rsidRPr="005A2E6E">
        <w:rPr>
          <w:rFonts w:ascii="Tahoma" w:hAnsi="Tahoma" w:cs="Tahoma"/>
          <w:b/>
          <w:bCs/>
          <w:sz w:val="20"/>
          <w:szCs w:val="20"/>
        </w:rPr>
        <w:t>REGON</w:t>
      </w:r>
      <w:r w:rsidRPr="005A2E6E">
        <w:rPr>
          <w:rFonts w:ascii="Tahoma" w:hAnsi="Tahoma" w:cs="Tahoma"/>
          <w:sz w:val="20"/>
          <w:szCs w:val="20"/>
        </w:rPr>
        <w:t xml:space="preserve">: ………………….  </w:t>
      </w:r>
    </w:p>
    <w:p w:rsidR="005A2E6E" w:rsidRPr="005A2E6E" w:rsidRDefault="005A2E6E" w:rsidP="005A2E6E">
      <w:pPr>
        <w:jc w:val="both"/>
        <w:rPr>
          <w:rFonts w:ascii="Tahoma" w:hAnsi="Tahoma" w:cs="Tahoma"/>
          <w:color w:val="000000"/>
          <w:sz w:val="20"/>
          <w:szCs w:val="20"/>
        </w:rPr>
      </w:pPr>
      <w:r w:rsidRPr="005A2E6E">
        <w:rPr>
          <w:rFonts w:ascii="Tahoma" w:hAnsi="Tahoma" w:cs="Tahoma"/>
          <w:color w:val="000000"/>
          <w:sz w:val="20"/>
          <w:szCs w:val="20"/>
        </w:rPr>
        <w:t>zwanym dalej Wykonawcą, reprezentowanym przez :</w:t>
      </w:r>
    </w:p>
    <w:p w:rsidR="005A2E6E" w:rsidRPr="005A2E6E" w:rsidRDefault="005A2E6E" w:rsidP="005A2E6E">
      <w:pPr>
        <w:jc w:val="both"/>
        <w:rPr>
          <w:rFonts w:ascii="Tahoma" w:hAnsi="Tahoma" w:cs="Tahoma"/>
          <w:color w:val="000000"/>
          <w:sz w:val="20"/>
          <w:szCs w:val="20"/>
        </w:rPr>
      </w:pPr>
    </w:p>
    <w:p w:rsidR="005A2E6E" w:rsidRPr="005A2E6E" w:rsidRDefault="005A2E6E" w:rsidP="005A2E6E">
      <w:pPr>
        <w:jc w:val="both"/>
        <w:rPr>
          <w:rFonts w:ascii="Tahoma" w:hAnsi="Tahoma" w:cs="Tahoma"/>
          <w:color w:val="000000"/>
          <w:sz w:val="20"/>
          <w:szCs w:val="20"/>
        </w:rPr>
      </w:pPr>
      <w:r w:rsidRPr="005A2E6E">
        <w:rPr>
          <w:rFonts w:ascii="Tahoma" w:hAnsi="Tahoma" w:cs="Tahoma"/>
          <w:color w:val="000000"/>
          <w:sz w:val="20"/>
          <w:szCs w:val="20"/>
        </w:rPr>
        <w:t xml:space="preserve"> .......................................................................</w:t>
      </w:r>
    </w:p>
    <w:p w:rsidR="005A2E6E" w:rsidRPr="005A2E6E" w:rsidRDefault="005A2E6E" w:rsidP="005A2E6E">
      <w:pPr>
        <w:jc w:val="both"/>
        <w:rPr>
          <w:rFonts w:ascii="Tahoma" w:hAnsi="Tahoma" w:cs="Tahoma"/>
          <w:color w:val="000000"/>
          <w:sz w:val="20"/>
          <w:szCs w:val="20"/>
        </w:rPr>
      </w:pPr>
    </w:p>
    <w:p w:rsidR="005A2E6E" w:rsidRPr="005A2E6E" w:rsidRDefault="005A2E6E" w:rsidP="005A2E6E">
      <w:pPr>
        <w:rPr>
          <w:rFonts w:ascii="Tahoma" w:hAnsi="Tahoma" w:cs="Tahoma"/>
          <w:color w:val="000000"/>
          <w:sz w:val="20"/>
          <w:szCs w:val="20"/>
        </w:rPr>
      </w:pPr>
      <w:r w:rsidRPr="005A2E6E">
        <w:rPr>
          <w:rFonts w:ascii="Tahoma" w:hAnsi="Tahoma" w:cs="Tahoma"/>
          <w:color w:val="000000"/>
          <w:sz w:val="20"/>
          <w:szCs w:val="20"/>
        </w:rPr>
        <w:t xml:space="preserve"> .......................................................................</w:t>
      </w:r>
    </w:p>
    <w:p w:rsidR="005A2E6E" w:rsidRPr="005A2E6E" w:rsidRDefault="005A2E6E" w:rsidP="005A2E6E">
      <w:pPr>
        <w:rPr>
          <w:rFonts w:ascii="Tahoma" w:hAnsi="Tahoma" w:cs="Tahoma"/>
          <w:color w:val="000000"/>
          <w:sz w:val="20"/>
          <w:szCs w:val="20"/>
        </w:rPr>
      </w:pPr>
      <w:r w:rsidRPr="005A2E6E">
        <w:rPr>
          <w:rFonts w:ascii="Tahoma" w:hAnsi="Tahoma" w:cs="Tahoma"/>
          <w:color w:val="000000"/>
          <w:sz w:val="20"/>
          <w:szCs w:val="20"/>
        </w:rPr>
        <w:t>a</w:t>
      </w:r>
    </w:p>
    <w:p w:rsidR="005A2E6E" w:rsidRPr="005A2E6E" w:rsidRDefault="005A2E6E" w:rsidP="005A2E6E">
      <w:pPr>
        <w:autoSpaceDE w:val="0"/>
        <w:autoSpaceDN w:val="0"/>
        <w:adjustRightInd w:val="0"/>
        <w:jc w:val="both"/>
        <w:rPr>
          <w:rFonts w:ascii="Tahoma" w:hAnsi="Tahoma" w:cs="Tahoma"/>
          <w:sz w:val="20"/>
          <w:szCs w:val="20"/>
        </w:rPr>
      </w:pPr>
      <w:r w:rsidRPr="005A2E6E">
        <w:rPr>
          <w:rFonts w:ascii="Tahoma" w:hAnsi="Tahoma" w:cs="Tahoma"/>
          <w:b/>
          <w:bCs/>
          <w:sz w:val="20"/>
          <w:szCs w:val="20"/>
        </w:rPr>
        <w:t xml:space="preserve">SP ZOZ Zespół Szpitali Miejskich w Chorzowie </w:t>
      </w:r>
      <w:r w:rsidRPr="005A2E6E">
        <w:rPr>
          <w:rFonts w:ascii="Tahoma" w:hAnsi="Tahoma" w:cs="Tahoma"/>
          <w:sz w:val="20"/>
          <w:szCs w:val="20"/>
        </w:rPr>
        <w:t xml:space="preserve">z siedzibą ul. Strzelców Bytomskich 11, 41 - 500 Chorzów,  </w:t>
      </w:r>
      <w:r w:rsidRPr="005A2E6E">
        <w:rPr>
          <w:rFonts w:ascii="Tahoma" w:hAnsi="Tahoma" w:cs="Tahoma"/>
          <w:color w:val="000000"/>
          <w:sz w:val="20"/>
          <w:szCs w:val="20"/>
          <w:lang w:eastAsia="en-US"/>
        </w:rPr>
        <w:t xml:space="preserve">wpisanym do </w:t>
      </w:r>
      <w:r w:rsidRPr="005A2E6E">
        <w:rPr>
          <w:rFonts w:ascii="Tahoma" w:eastAsia="Calibri" w:hAnsi="Tahoma" w:cs="Tahoma"/>
          <w:sz w:val="20"/>
          <w:szCs w:val="20"/>
        </w:rPr>
        <w:t xml:space="preserve">rejestru stowarzyszeń, innych organizacji społecznych i zawodowych, fundacji oraz samodzielnych publicznych zakładów opieki zdrowotnej w Sądzie Rejonowym </w:t>
      </w:r>
      <w:r w:rsidRPr="005A2E6E">
        <w:rPr>
          <w:rFonts w:ascii="Tahoma" w:hAnsi="Tahoma" w:cs="Tahoma"/>
          <w:sz w:val="20"/>
          <w:szCs w:val="20"/>
        </w:rPr>
        <w:t xml:space="preserve">Katowice-Wschód w Katowicach Wydział VIII Gospodarczy krajowego rejestru sądowego </w:t>
      </w:r>
      <w:r w:rsidRPr="005A2E6E">
        <w:rPr>
          <w:rFonts w:ascii="Tahoma" w:eastAsia="Calibri" w:hAnsi="Tahoma" w:cs="Tahoma"/>
          <w:sz w:val="20"/>
          <w:szCs w:val="20"/>
        </w:rPr>
        <w:t>pod numerem</w:t>
      </w:r>
      <w:r w:rsidRPr="005A2E6E">
        <w:rPr>
          <w:rFonts w:ascii="Tahoma" w:hAnsi="Tahoma" w:cs="Tahoma"/>
          <w:sz w:val="20"/>
          <w:szCs w:val="20"/>
        </w:rPr>
        <w:t xml:space="preserve"> </w:t>
      </w:r>
      <w:r w:rsidRPr="005A2E6E">
        <w:rPr>
          <w:rFonts w:ascii="Tahoma" w:hAnsi="Tahoma" w:cs="Tahoma"/>
          <w:b/>
          <w:sz w:val="20"/>
          <w:szCs w:val="20"/>
        </w:rPr>
        <w:t>KRS</w:t>
      </w:r>
      <w:r w:rsidRPr="005A2E6E">
        <w:rPr>
          <w:rFonts w:ascii="Tahoma" w:hAnsi="Tahoma" w:cs="Tahoma"/>
          <w:sz w:val="20"/>
          <w:szCs w:val="20"/>
        </w:rPr>
        <w:t xml:space="preserve">: 0000011939 </w:t>
      </w:r>
      <w:r w:rsidRPr="005A2E6E">
        <w:rPr>
          <w:rFonts w:ascii="Tahoma" w:hAnsi="Tahoma" w:cs="Tahoma"/>
          <w:b/>
          <w:sz w:val="20"/>
          <w:szCs w:val="20"/>
        </w:rPr>
        <w:t>NIP</w:t>
      </w:r>
      <w:r w:rsidRPr="005A2E6E">
        <w:rPr>
          <w:rFonts w:ascii="Tahoma" w:hAnsi="Tahoma" w:cs="Tahoma"/>
          <w:sz w:val="20"/>
          <w:szCs w:val="20"/>
        </w:rPr>
        <w:t xml:space="preserve">: 627-19-23-530 </w:t>
      </w:r>
      <w:r w:rsidRPr="005A2E6E">
        <w:rPr>
          <w:rFonts w:ascii="Tahoma" w:hAnsi="Tahoma" w:cs="Tahoma"/>
          <w:b/>
          <w:sz w:val="20"/>
          <w:szCs w:val="20"/>
        </w:rPr>
        <w:t>REGON</w:t>
      </w:r>
      <w:r w:rsidRPr="005A2E6E">
        <w:rPr>
          <w:rFonts w:ascii="Tahoma" w:hAnsi="Tahoma" w:cs="Tahoma"/>
          <w:sz w:val="20"/>
          <w:szCs w:val="20"/>
        </w:rPr>
        <w:t>: 271-503 -410</w:t>
      </w:r>
    </w:p>
    <w:p w:rsidR="005A2E6E" w:rsidRPr="005A2E6E" w:rsidRDefault="005A2E6E" w:rsidP="005A2E6E">
      <w:pPr>
        <w:jc w:val="both"/>
        <w:rPr>
          <w:rFonts w:ascii="Tahoma" w:hAnsi="Tahoma" w:cs="Tahoma"/>
          <w:color w:val="000000"/>
          <w:sz w:val="20"/>
          <w:szCs w:val="20"/>
        </w:rPr>
      </w:pPr>
      <w:r w:rsidRPr="005A2E6E">
        <w:rPr>
          <w:rFonts w:ascii="Tahoma" w:hAnsi="Tahoma" w:cs="Tahoma"/>
          <w:color w:val="000000"/>
          <w:sz w:val="20"/>
          <w:szCs w:val="20"/>
        </w:rPr>
        <w:t>zwanym dalej Zamawiającym, reprezentowanym  przez:</w:t>
      </w:r>
    </w:p>
    <w:p w:rsidR="005A2E6E" w:rsidRPr="005A2E6E" w:rsidRDefault="005A2E6E" w:rsidP="005A2E6E">
      <w:pPr>
        <w:rPr>
          <w:rFonts w:ascii="Tahoma" w:hAnsi="Tahoma" w:cs="Tahoma"/>
          <w:color w:val="000000"/>
          <w:sz w:val="20"/>
          <w:szCs w:val="20"/>
        </w:rPr>
      </w:pPr>
    </w:p>
    <w:p w:rsidR="005A2E6E" w:rsidRPr="00EC57BA" w:rsidRDefault="00EC57BA" w:rsidP="005A2E6E">
      <w:pPr>
        <w:tabs>
          <w:tab w:val="left" w:pos="567"/>
        </w:tabs>
        <w:rPr>
          <w:rFonts w:ascii="Tahoma" w:hAnsi="Tahoma" w:cs="Tahoma"/>
          <w:b/>
          <w:snapToGrid w:val="0"/>
          <w:sz w:val="22"/>
          <w:szCs w:val="20"/>
        </w:rPr>
      </w:pPr>
      <w:r w:rsidRPr="00EC57BA">
        <w:rPr>
          <w:rFonts w:ascii="Tahoma" w:hAnsi="Tahoma" w:cs="Tahoma"/>
          <w:b/>
          <w:snapToGrid w:val="0"/>
          <w:sz w:val="22"/>
          <w:szCs w:val="20"/>
        </w:rPr>
        <w:t>Jerz</w:t>
      </w:r>
      <w:r>
        <w:rPr>
          <w:rFonts w:ascii="Tahoma" w:hAnsi="Tahoma" w:cs="Tahoma"/>
          <w:b/>
          <w:snapToGrid w:val="0"/>
          <w:sz w:val="22"/>
          <w:szCs w:val="20"/>
        </w:rPr>
        <w:t>ego</w:t>
      </w:r>
      <w:r w:rsidRPr="00EC57BA">
        <w:rPr>
          <w:rFonts w:ascii="Tahoma" w:hAnsi="Tahoma" w:cs="Tahoma"/>
          <w:b/>
          <w:snapToGrid w:val="0"/>
          <w:sz w:val="22"/>
          <w:szCs w:val="20"/>
        </w:rPr>
        <w:t xml:space="preserve"> </w:t>
      </w:r>
      <w:proofErr w:type="spellStart"/>
      <w:r w:rsidRPr="00EC57BA">
        <w:rPr>
          <w:rFonts w:ascii="Tahoma" w:hAnsi="Tahoma" w:cs="Tahoma"/>
          <w:b/>
          <w:snapToGrid w:val="0"/>
          <w:sz w:val="22"/>
          <w:szCs w:val="20"/>
        </w:rPr>
        <w:t>Szafranowicz</w:t>
      </w:r>
      <w:r>
        <w:rPr>
          <w:rFonts w:ascii="Tahoma" w:hAnsi="Tahoma" w:cs="Tahoma"/>
          <w:b/>
          <w:snapToGrid w:val="0"/>
          <w:sz w:val="22"/>
          <w:szCs w:val="20"/>
        </w:rPr>
        <w:t>a</w:t>
      </w:r>
      <w:proofErr w:type="spellEnd"/>
      <w:r w:rsidR="005A2E6E" w:rsidRPr="00EC57BA">
        <w:rPr>
          <w:rFonts w:ascii="Tahoma" w:hAnsi="Tahoma" w:cs="Tahoma"/>
          <w:b/>
          <w:snapToGrid w:val="0"/>
          <w:sz w:val="22"/>
          <w:szCs w:val="20"/>
        </w:rPr>
        <w:t xml:space="preserve"> – Dyrektor</w:t>
      </w:r>
      <w:r>
        <w:rPr>
          <w:rFonts w:ascii="Tahoma" w:hAnsi="Tahoma" w:cs="Tahoma"/>
          <w:b/>
          <w:snapToGrid w:val="0"/>
          <w:sz w:val="22"/>
          <w:szCs w:val="20"/>
        </w:rPr>
        <w:t>a</w:t>
      </w:r>
      <w:r w:rsidR="005A2E6E" w:rsidRPr="00EC57BA">
        <w:rPr>
          <w:rFonts w:ascii="Tahoma" w:hAnsi="Tahoma" w:cs="Tahoma"/>
          <w:b/>
          <w:snapToGrid w:val="0"/>
          <w:sz w:val="22"/>
          <w:szCs w:val="20"/>
        </w:rPr>
        <w:t xml:space="preserve"> Zespołu Szpitali Miejskich</w:t>
      </w:r>
    </w:p>
    <w:p w:rsidR="005A2E6E" w:rsidRPr="005A2E6E" w:rsidRDefault="005A2E6E" w:rsidP="005A2E6E">
      <w:pPr>
        <w:rPr>
          <w:rFonts w:ascii="Tahoma" w:hAnsi="Tahoma" w:cs="Tahoma"/>
          <w:b/>
          <w:bCs/>
          <w:sz w:val="20"/>
          <w:szCs w:val="20"/>
        </w:rPr>
      </w:pPr>
      <w:r w:rsidRPr="005A2E6E">
        <w:rPr>
          <w:rFonts w:ascii="Tahoma" w:hAnsi="Tahoma" w:cs="Tahoma"/>
          <w:b/>
          <w:bCs/>
          <w:sz w:val="20"/>
          <w:szCs w:val="20"/>
        </w:rPr>
        <w:t>…………………………………………………….</w:t>
      </w:r>
    </w:p>
    <w:p w:rsidR="005A2E6E" w:rsidRPr="005A2E6E" w:rsidRDefault="005A2E6E" w:rsidP="005A2E6E">
      <w:pPr>
        <w:ind w:right="-142"/>
        <w:rPr>
          <w:rFonts w:ascii="Tahoma" w:hAnsi="Tahoma" w:cs="Tahoma"/>
          <w:color w:val="000000"/>
          <w:sz w:val="20"/>
          <w:szCs w:val="20"/>
          <w:lang w:eastAsia="en-US"/>
        </w:rPr>
      </w:pPr>
      <w:r w:rsidRPr="005A2E6E">
        <w:rPr>
          <w:rFonts w:ascii="Tahoma" w:hAnsi="Tahoma" w:cs="Tahoma"/>
          <w:color w:val="000000"/>
          <w:sz w:val="20"/>
          <w:szCs w:val="20"/>
          <w:lang w:eastAsia="en-US"/>
        </w:rPr>
        <w:t>Zamawiający oraz Wykonawca będą w dalszej części umowy zwani łącznie „Stronami”.</w:t>
      </w:r>
    </w:p>
    <w:p w:rsidR="005A2E6E" w:rsidRPr="005A2E6E" w:rsidRDefault="005A2E6E" w:rsidP="005A2E6E">
      <w:pPr>
        <w:tabs>
          <w:tab w:val="left" w:pos="567"/>
        </w:tabs>
        <w:rPr>
          <w:rFonts w:ascii="Tahoma" w:hAnsi="Tahoma" w:cs="Tahoma"/>
          <w:snapToGrid w:val="0"/>
          <w:sz w:val="20"/>
          <w:szCs w:val="20"/>
        </w:rPr>
      </w:pP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 1</w:t>
      </w: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Przedmiot umowy</w:t>
      </w:r>
    </w:p>
    <w:p w:rsidR="005A2E6E" w:rsidRPr="005A2E6E" w:rsidRDefault="005A2E6E" w:rsidP="005A2E6E">
      <w:pPr>
        <w:widowControl w:val="0"/>
        <w:numPr>
          <w:ilvl w:val="0"/>
          <w:numId w:val="40"/>
        </w:numPr>
        <w:overflowPunct w:val="0"/>
        <w:autoSpaceDE w:val="0"/>
        <w:autoSpaceDN w:val="0"/>
        <w:adjustRightInd w:val="0"/>
        <w:ind w:left="340" w:hanging="284"/>
        <w:jc w:val="both"/>
        <w:textAlignment w:val="baseline"/>
        <w:rPr>
          <w:rFonts w:ascii="Tahoma" w:hAnsi="Tahoma" w:cs="Tahoma"/>
          <w:bCs/>
          <w:snapToGrid w:val="0"/>
          <w:sz w:val="20"/>
          <w:szCs w:val="20"/>
        </w:rPr>
      </w:pPr>
      <w:r w:rsidRPr="005A2E6E">
        <w:rPr>
          <w:rFonts w:ascii="Tahoma" w:eastAsia="Calibri" w:hAnsi="Tahoma" w:cs="Tahoma"/>
          <w:sz w:val="18"/>
          <w:szCs w:val="18"/>
        </w:rPr>
        <w:t xml:space="preserve">W wyniku przeprowadzonego postępowania w trybie przetargu nieograniczonego </w:t>
      </w:r>
      <w:r w:rsidRPr="005A2E6E">
        <w:rPr>
          <w:rFonts w:ascii="Tahoma" w:eastAsia="Calibri" w:hAnsi="Tahoma" w:cs="Tahoma"/>
          <w:b/>
          <w:sz w:val="18"/>
          <w:szCs w:val="18"/>
        </w:rPr>
        <w:t>SP ZOZ ZSM/ZP/</w:t>
      </w:r>
      <w:r w:rsidR="00632880">
        <w:rPr>
          <w:rFonts w:ascii="Tahoma" w:eastAsia="Calibri" w:hAnsi="Tahoma" w:cs="Tahoma"/>
          <w:b/>
          <w:sz w:val="18"/>
          <w:szCs w:val="18"/>
        </w:rPr>
        <w:t>23</w:t>
      </w:r>
      <w:r w:rsidRPr="005A2E6E">
        <w:rPr>
          <w:rFonts w:ascii="Tahoma" w:eastAsia="Calibri" w:hAnsi="Tahoma" w:cs="Tahoma"/>
          <w:b/>
          <w:sz w:val="18"/>
          <w:szCs w:val="18"/>
        </w:rPr>
        <w:t>/2019</w:t>
      </w:r>
      <w:r w:rsidRPr="005A2E6E">
        <w:rPr>
          <w:rFonts w:ascii="Tahoma" w:eastAsia="Calibri" w:hAnsi="Tahoma" w:cs="Tahoma"/>
          <w:sz w:val="18"/>
          <w:szCs w:val="18"/>
        </w:rPr>
        <w:t xml:space="preserve"> na</w:t>
      </w:r>
      <w:r w:rsidRPr="005A2E6E">
        <w:rPr>
          <w:rFonts w:ascii="Tahoma" w:eastAsia="Calibri" w:hAnsi="Tahoma" w:cs="Tahoma"/>
          <w:b/>
          <w:sz w:val="18"/>
          <w:szCs w:val="18"/>
        </w:rPr>
        <w:t xml:space="preserve"> </w:t>
      </w:r>
      <w:r w:rsidRPr="005A2E6E">
        <w:rPr>
          <w:rFonts w:ascii="Tahoma" w:hAnsi="Tahoma" w:cs="Tahoma"/>
          <w:b/>
          <w:bCs/>
          <w:sz w:val="18"/>
          <w:szCs w:val="18"/>
        </w:rPr>
        <w:t xml:space="preserve">„Dostawę szaf ubraniowych” </w:t>
      </w:r>
      <w:r w:rsidRPr="005A2E6E">
        <w:rPr>
          <w:rFonts w:ascii="Tahoma" w:hAnsi="Tahoma" w:cs="Tahoma"/>
          <w:snapToGrid w:val="0"/>
          <w:sz w:val="20"/>
          <w:szCs w:val="20"/>
        </w:rPr>
        <w:t xml:space="preserve">Zamawiający zobowiązuje się kupić, a Wykonawca zobowiązuje się, zgodnie z warunkami specyfikacji istotnych warunków zamówienia oraz ofertą, sprzedać i dostarczyć Zamawiającemu Szafy ubraniowe (dalej w treści: </w:t>
      </w:r>
      <w:r w:rsidRPr="005A2E6E">
        <w:rPr>
          <w:rFonts w:ascii="Tahoma" w:hAnsi="Tahoma" w:cs="Tahoma"/>
          <w:b/>
          <w:snapToGrid w:val="0"/>
          <w:sz w:val="20"/>
          <w:szCs w:val="20"/>
        </w:rPr>
        <w:t>Meble</w:t>
      </w:r>
      <w:r w:rsidRPr="005A2E6E">
        <w:rPr>
          <w:rFonts w:ascii="Tahoma" w:hAnsi="Tahoma" w:cs="Tahoma"/>
          <w:snapToGrid w:val="0"/>
          <w:sz w:val="20"/>
          <w:szCs w:val="20"/>
        </w:rPr>
        <w:t xml:space="preserve">), </w:t>
      </w:r>
      <w:r w:rsidRPr="005A2E6E">
        <w:rPr>
          <w:rFonts w:ascii="Tahoma" w:hAnsi="Tahoma" w:cs="Tahoma"/>
          <w:bCs/>
          <w:sz w:val="20"/>
          <w:szCs w:val="20"/>
        </w:rPr>
        <w:t xml:space="preserve">szczegółowo opisane </w:t>
      </w:r>
      <w:r w:rsidRPr="005A2E6E">
        <w:rPr>
          <w:rFonts w:ascii="Tahoma" w:hAnsi="Tahoma" w:cs="Tahoma"/>
          <w:snapToGrid w:val="0"/>
          <w:sz w:val="20"/>
          <w:szCs w:val="20"/>
        </w:rPr>
        <w:t>w załączniku nr 2 do umowy</w:t>
      </w:r>
      <w:r w:rsidR="00632880">
        <w:rPr>
          <w:rFonts w:ascii="Tahoma" w:hAnsi="Tahoma" w:cs="Tahoma"/>
          <w:snapToGrid w:val="0"/>
          <w:sz w:val="20"/>
          <w:szCs w:val="20"/>
        </w:rPr>
        <w:t>,</w:t>
      </w:r>
      <w:r w:rsidRPr="005A2E6E">
        <w:rPr>
          <w:rFonts w:ascii="Tahoma" w:hAnsi="Tahoma" w:cs="Tahoma"/>
          <w:snapToGrid w:val="0"/>
          <w:sz w:val="20"/>
          <w:szCs w:val="20"/>
        </w:rPr>
        <w:t xml:space="preserve"> zawierającym opis przedmiotu zamówienia</w:t>
      </w:r>
      <w:r w:rsidR="00632880">
        <w:rPr>
          <w:rFonts w:ascii="Tahoma" w:hAnsi="Tahoma" w:cs="Tahoma"/>
          <w:snapToGrid w:val="0"/>
          <w:sz w:val="20"/>
          <w:szCs w:val="20"/>
        </w:rPr>
        <w:t xml:space="preserve">. Wykonawca </w:t>
      </w:r>
      <w:r w:rsidRPr="005A2E6E">
        <w:rPr>
          <w:rFonts w:ascii="Tahoma" w:hAnsi="Tahoma" w:cs="Tahoma"/>
          <w:bCs/>
          <w:iCs/>
          <w:snapToGrid w:val="0"/>
          <w:sz w:val="20"/>
          <w:szCs w:val="20"/>
        </w:rPr>
        <w:t xml:space="preserve">zobowiązuje się do </w:t>
      </w:r>
      <w:r w:rsidR="00632880">
        <w:rPr>
          <w:rFonts w:ascii="Tahoma" w:hAnsi="Tahoma" w:cs="Tahoma"/>
          <w:bCs/>
          <w:snapToGrid w:val="0"/>
          <w:sz w:val="20"/>
          <w:szCs w:val="20"/>
        </w:rPr>
        <w:t xml:space="preserve">ich </w:t>
      </w:r>
      <w:r w:rsidRPr="005A2E6E">
        <w:rPr>
          <w:rFonts w:ascii="Tahoma" w:hAnsi="Tahoma" w:cs="Tahoma"/>
          <w:bCs/>
          <w:snapToGrid w:val="0"/>
          <w:sz w:val="20"/>
          <w:szCs w:val="20"/>
        </w:rPr>
        <w:t xml:space="preserve">montażu </w:t>
      </w:r>
      <w:r w:rsidR="00632880">
        <w:rPr>
          <w:rFonts w:ascii="Tahoma" w:hAnsi="Tahoma" w:cs="Tahoma"/>
          <w:bCs/>
          <w:snapToGrid w:val="0"/>
          <w:sz w:val="20"/>
          <w:szCs w:val="20"/>
        </w:rPr>
        <w:t xml:space="preserve">w tym do ustawienia w pomieszczeniu wskazanym w pkt.3 §4 </w:t>
      </w:r>
      <w:r w:rsidRPr="005A2E6E">
        <w:rPr>
          <w:rFonts w:ascii="Tahoma" w:hAnsi="Tahoma" w:cs="Tahoma"/>
          <w:bCs/>
          <w:snapToGrid w:val="0"/>
          <w:sz w:val="20"/>
          <w:szCs w:val="20"/>
        </w:rPr>
        <w:t>oraz udzielenia …………………..letniej gwarancji na przedmiot zamówienia.</w:t>
      </w:r>
    </w:p>
    <w:p w:rsidR="005A2E6E" w:rsidRPr="005A2E6E" w:rsidRDefault="005A2E6E" w:rsidP="005A2E6E">
      <w:pPr>
        <w:widowControl w:val="0"/>
        <w:numPr>
          <w:ilvl w:val="0"/>
          <w:numId w:val="40"/>
        </w:numPr>
        <w:overflowPunct w:val="0"/>
        <w:autoSpaceDE w:val="0"/>
        <w:autoSpaceDN w:val="0"/>
        <w:adjustRightInd w:val="0"/>
        <w:ind w:left="340" w:hanging="340"/>
        <w:jc w:val="both"/>
        <w:textAlignment w:val="baseline"/>
        <w:rPr>
          <w:rFonts w:ascii="Tahoma" w:hAnsi="Tahoma" w:cs="Tahoma"/>
          <w:snapToGrid w:val="0"/>
          <w:sz w:val="20"/>
          <w:szCs w:val="20"/>
        </w:rPr>
      </w:pPr>
      <w:r w:rsidRPr="005A2E6E">
        <w:rPr>
          <w:rFonts w:ascii="Tahoma" w:hAnsi="Tahoma" w:cs="Tahoma"/>
          <w:sz w:val="20"/>
          <w:szCs w:val="20"/>
        </w:rPr>
        <w:t xml:space="preserve">Wykonawca oświadcza, że </w:t>
      </w:r>
      <w:r w:rsidRPr="005A2E6E">
        <w:rPr>
          <w:rFonts w:ascii="Tahoma" w:hAnsi="Tahoma" w:cs="Tahoma"/>
          <w:b/>
          <w:sz w:val="20"/>
          <w:szCs w:val="20"/>
        </w:rPr>
        <w:t>Meble</w:t>
      </w:r>
      <w:r w:rsidRPr="005A2E6E">
        <w:rPr>
          <w:rFonts w:ascii="Tahoma" w:hAnsi="Tahoma" w:cs="Tahoma"/>
          <w:sz w:val="20"/>
          <w:szCs w:val="20"/>
        </w:rPr>
        <w:t xml:space="preserve"> będące przedmiotem umowy są dobrej jakości i odpowiadają wszelkim wymogom określonym w opisie przedmiotu zamówienia oraz posiadają dopuszczenie do sprzedaży i stosowania na obszarze gospodarczym Unii Europejskiej.</w:t>
      </w:r>
    </w:p>
    <w:p w:rsidR="005A2E6E" w:rsidRPr="005A2E6E" w:rsidRDefault="005A2E6E" w:rsidP="005A2E6E">
      <w:pPr>
        <w:widowControl w:val="0"/>
        <w:numPr>
          <w:ilvl w:val="0"/>
          <w:numId w:val="40"/>
        </w:numPr>
        <w:overflowPunct w:val="0"/>
        <w:autoSpaceDE w:val="0"/>
        <w:autoSpaceDN w:val="0"/>
        <w:adjustRightInd w:val="0"/>
        <w:ind w:left="340" w:hanging="340"/>
        <w:jc w:val="both"/>
        <w:textAlignment w:val="baseline"/>
        <w:rPr>
          <w:rFonts w:ascii="Tahoma" w:hAnsi="Tahoma" w:cs="Tahoma"/>
          <w:snapToGrid w:val="0"/>
          <w:sz w:val="20"/>
          <w:szCs w:val="20"/>
        </w:rPr>
      </w:pPr>
      <w:r w:rsidRPr="005A2E6E">
        <w:rPr>
          <w:rFonts w:ascii="Tahoma" w:hAnsi="Tahoma" w:cs="Tahoma"/>
          <w:sz w:val="20"/>
          <w:szCs w:val="20"/>
        </w:rPr>
        <w:t>* O wszelkich nieprawidłowościach w realizacji umowy zaistniałych pomiędzy Wykonawcą a jego Podwykonawcą, Wykonawca powinien niezwłocznie poinformować Zamawiającego na piśmie.</w:t>
      </w:r>
    </w:p>
    <w:p w:rsidR="005A2E6E" w:rsidRPr="005A2E6E" w:rsidRDefault="005A2E6E" w:rsidP="005A2E6E">
      <w:pPr>
        <w:widowControl w:val="0"/>
        <w:numPr>
          <w:ilvl w:val="0"/>
          <w:numId w:val="40"/>
        </w:numPr>
        <w:overflowPunct w:val="0"/>
        <w:autoSpaceDE w:val="0"/>
        <w:autoSpaceDN w:val="0"/>
        <w:adjustRightInd w:val="0"/>
        <w:ind w:left="340" w:hanging="340"/>
        <w:jc w:val="both"/>
        <w:textAlignment w:val="baseline"/>
        <w:rPr>
          <w:rFonts w:ascii="Tahoma" w:hAnsi="Tahoma" w:cs="Tahoma"/>
          <w:snapToGrid w:val="0"/>
          <w:sz w:val="20"/>
          <w:szCs w:val="20"/>
        </w:rPr>
      </w:pPr>
      <w:r w:rsidRPr="005A2E6E">
        <w:rPr>
          <w:rFonts w:ascii="Tahoma" w:hAnsi="Tahoma" w:cs="Tahoma"/>
          <w:sz w:val="20"/>
          <w:szCs w:val="20"/>
        </w:rPr>
        <w:t>* Wykonawca powiadomi również Podwykonawców Wykonawcy  o obowiązku informowania Zamawiającego o wszelkich nieprawidłowościach zaistniałych pomiędzy Wykonawcą a Podwykonawcą w zakresie realizacji umowy.</w:t>
      </w:r>
    </w:p>
    <w:p w:rsidR="005A2E6E" w:rsidRPr="005A2E6E" w:rsidRDefault="005A2E6E" w:rsidP="005A2E6E">
      <w:pPr>
        <w:widowControl w:val="0"/>
        <w:jc w:val="both"/>
        <w:rPr>
          <w:rFonts w:ascii="Tahoma" w:hAnsi="Tahoma" w:cs="Tahoma"/>
          <w:b/>
          <w:snapToGrid w:val="0"/>
          <w:sz w:val="20"/>
          <w:szCs w:val="20"/>
        </w:rPr>
      </w:pPr>
      <w:r w:rsidRPr="005A2E6E">
        <w:rPr>
          <w:rFonts w:ascii="Tahoma" w:hAnsi="Tahoma" w:cs="Tahoma"/>
          <w:b/>
          <w:snapToGrid w:val="0"/>
          <w:sz w:val="20"/>
          <w:szCs w:val="20"/>
        </w:rPr>
        <w:t>(*) zapisy dotyczą umów z Wykonawcami, którzy wskazali w treści oferty przetargowej Podwykonawców.</w:t>
      </w:r>
    </w:p>
    <w:p w:rsidR="005A2E6E" w:rsidRPr="005A2E6E" w:rsidRDefault="005A2E6E" w:rsidP="005A2E6E">
      <w:pPr>
        <w:tabs>
          <w:tab w:val="left" w:pos="567"/>
        </w:tabs>
        <w:rPr>
          <w:rFonts w:ascii="Tahoma" w:hAnsi="Tahoma" w:cs="Tahoma"/>
          <w:snapToGrid w:val="0"/>
          <w:sz w:val="20"/>
          <w:szCs w:val="20"/>
        </w:rPr>
      </w:pP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 2</w:t>
      </w: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Wynagrodzenie umowne</w:t>
      </w:r>
    </w:p>
    <w:p w:rsidR="005A2E6E" w:rsidRPr="005A2E6E" w:rsidRDefault="005A2E6E" w:rsidP="005A2E6E">
      <w:pPr>
        <w:numPr>
          <w:ilvl w:val="0"/>
          <w:numId w:val="41"/>
        </w:numPr>
        <w:ind w:left="284" w:hanging="284"/>
        <w:rPr>
          <w:rFonts w:ascii="Tahoma" w:hAnsi="Tahoma" w:cs="Tahoma"/>
          <w:sz w:val="20"/>
          <w:szCs w:val="20"/>
        </w:rPr>
      </w:pPr>
      <w:r w:rsidRPr="005A2E6E">
        <w:rPr>
          <w:rFonts w:ascii="Tahoma" w:hAnsi="Tahoma" w:cs="Tahoma"/>
          <w:sz w:val="20"/>
          <w:szCs w:val="20"/>
        </w:rPr>
        <w:t xml:space="preserve">Strony ustaliły wynagrodzenie umowne za wykonanie przedmiotu umowy: </w:t>
      </w:r>
    </w:p>
    <w:p w:rsidR="005A2E6E" w:rsidRPr="005A2E6E" w:rsidRDefault="005A2E6E" w:rsidP="005A2E6E">
      <w:pPr>
        <w:spacing w:after="160" w:line="259" w:lineRule="auto"/>
        <w:ind w:left="720"/>
        <w:contextualSpacing/>
        <w:jc w:val="both"/>
        <w:rPr>
          <w:rFonts w:ascii="Tahoma" w:hAnsi="Tahoma" w:cs="Tahoma"/>
          <w:sz w:val="20"/>
          <w:szCs w:val="20"/>
        </w:rPr>
      </w:pPr>
      <w:r w:rsidRPr="005A2E6E">
        <w:rPr>
          <w:rFonts w:ascii="Tahoma" w:hAnsi="Tahoma" w:cs="Tahoma"/>
          <w:b/>
          <w:sz w:val="20"/>
          <w:szCs w:val="20"/>
        </w:rPr>
        <w:t>cena netto:</w:t>
      </w:r>
      <w:r w:rsidRPr="005A2E6E">
        <w:rPr>
          <w:rFonts w:ascii="Tahoma" w:hAnsi="Tahoma" w:cs="Tahoma"/>
          <w:sz w:val="20"/>
          <w:szCs w:val="20"/>
        </w:rPr>
        <w:t xml:space="preserve"> </w:t>
      </w:r>
      <w:r w:rsidRPr="005A2E6E">
        <w:rPr>
          <w:rFonts w:ascii="Tahoma" w:hAnsi="Tahoma" w:cs="Tahoma"/>
          <w:sz w:val="20"/>
          <w:szCs w:val="20"/>
        </w:rPr>
        <w:tab/>
        <w:t xml:space="preserve">………………….  </w:t>
      </w:r>
      <w:r w:rsidRPr="005A2E6E">
        <w:rPr>
          <w:rFonts w:ascii="Tahoma" w:hAnsi="Tahoma" w:cs="Tahoma"/>
          <w:b/>
          <w:sz w:val="20"/>
          <w:szCs w:val="20"/>
        </w:rPr>
        <w:t>PLN</w:t>
      </w:r>
    </w:p>
    <w:p w:rsidR="005A2E6E" w:rsidRPr="005A2E6E" w:rsidRDefault="005A2E6E" w:rsidP="005A2E6E">
      <w:pPr>
        <w:spacing w:after="160" w:line="259" w:lineRule="auto"/>
        <w:ind w:left="720"/>
        <w:contextualSpacing/>
        <w:jc w:val="both"/>
        <w:rPr>
          <w:rFonts w:ascii="Tahoma" w:hAnsi="Tahoma" w:cs="Tahoma"/>
          <w:sz w:val="20"/>
          <w:szCs w:val="20"/>
        </w:rPr>
      </w:pPr>
    </w:p>
    <w:p w:rsidR="005A2E6E" w:rsidRPr="005A2E6E" w:rsidRDefault="005A2E6E" w:rsidP="005A2E6E">
      <w:pPr>
        <w:spacing w:after="160" w:line="259" w:lineRule="auto"/>
        <w:ind w:left="720"/>
        <w:contextualSpacing/>
        <w:jc w:val="both"/>
        <w:rPr>
          <w:rFonts w:ascii="Tahoma" w:hAnsi="Tahoma" w:cs="Tahoma"/>
          <w:sz w:val="20"/>
          <w:szCs w:val="20"/>
        </w:rPr>
      </w:pPr>
      <w:r w:rsidRPr="005A2E6E">
        <w:rPr>
          <w:rFonts w:ascii="Tahoma" w:hAnsi="Tahoma" w:cs="Tahoma"/>
          <w:sz w:val="20"/>
          <w:szCs w:val="20"/>
        </w:rPr>
        <w:t xml:space="preserve">słownie: </w:t>
      </w:r>
      <w:r w:rsidRPr="005A2E6E">
        <w:rPr>
          <w:rFonts w:ascii="Tahoma" w:hAnsi="Tahoma" w:cs="Tahoma"/>
          <w:sz w:val="20"/>
          <w:szCs w:val="20"/>
        </w:rPr>
        <w:tab/>
      </w:r>
      <w:r w:rsidRPr="005A2E6E">
        <w:rPr>
          <w:rFonts w:ascii="Tahoma" w:hAnsi="Tahoma" w:cs="Tahoma"/>
          <w:sz w:val="20"/>
          <w:szCs w:val="20"/>
        </w:rPr>
        <w:tab/>
        <w:t xml:space="preserve">………………….  </w:t>
      </w:r>
    </w:p>
    <w:p w:rsidR="005A2E6E" w:rsidRPr="005A2E6E" w:rsidRDefault="005A2E6E" w:rsidP="005A2E6E">
      <w:pPr>
        <w:spacing w:after="160" w:line="259" w:lineRule="auto"/>
        <w:ind w:left="720"/>
        <w:contextualSpacing/>
        <w:jc w:val="both"/>
        <w:rPr>
          <w:rFonts w:ascii="Tahoma" w:hAnsi="Tahoma" w:cs="Tahoma"/>
          <w:sz w:val="20"/>
          <w:szCs w:val="20"/>
        </w:rPr>
      </w:pPr>
    </w:p>
    <w:p w:rsidR="005A2E6E" w:rsidRPr="005A2E6E" w:rsidRDefault="005A2E6E" w:rsidP="005A2E6E">
      <w:pPr>
        <w:spacing w:after="160" w:line="259" w:lineRule="auto"/>
        <w:ind w:left="720"/>
        <w:contextualSpacing/>
        <w:jc w:val="both"/>
        <w:rPr>
          <w:rFonts w:ascii="Tahoma" w:hAnsi="Tahoma" w:cs="Tahoma"/>
          <w:sz w:val="20"/>
          <w:szCs w:val="20"/>
        </w:rPr>
      </w:pPr>
      <w:r w:rsidRPr="005A2E6E">
        <w:rPr>
          <w:rFonts w:ascii="Tahoma" w:hAnsi="Tahoma" w:cs="Tahoma"/>
          <w:b/>
          <w:sz w:val="20"/>
          <w:szCs w:val="20"/>
        </w:rPr>
        <w:t>cena brutto:</w:t>
      </w:r>
      <w:r w:rsidRPr="005A2E6E">
        <w:rPr>
          <w:rFonts w:ascii="Tahoma" w:hAnsi="Tahoma" w:cs="Tahoma"/>
          <w:sz w:val="20"/>
          <w:szCs w:val="20"/>
        </w:rPr>
        <w:t xml:space="preserve"> </w:t>
      </w:r>
      <w:r w:rsidRPr="005A2E6E">
        <w:rPr>
          <w:rFonts w:ascii="Tahoma" w:hAnsi="Tahoma" w:cs="Tahoma"/>
          <w:sz w:val="20"/>
          <w:szCs w:val="20"/>
        </w:rPr>
        <w:tab/>
        <w:t xml:space="preserve">………………….  </w:t>
      </w:r>
      <w:r w:rsidRPr="005A2E6E">
        <w:rPr>
          <w:rFonts w:ascii="Tahoma" w:hAnsi="Tahoma" w:cs="Tahoma"/>
          <w:b/>
          <w:sz w:val="20"/>
          <w:szCs w:val="20"/>
        </w:rPr>
        <w:t>PLN</w:t>
      </w:r>
    </w:p>
    <w:p w:rsidR="005A2E6E" w:rsidRPr="005A2E6E" w:rsidRDefault="005A2E6E" w:rsidP="005A2E6E">
      <w:pPr>
        <w:spacing w:after="160" w:line="259" w:lineRule="auto"/>
        <w:ind w:left="720"/>
        <w:contextualSpacing/>
        <w:jc w:val="both"/>
        <w:rPr>
          <w:rFonts w:ascii="Tahoma" w:hAnsi="Tahoma" w:cs="Tahoma"/>
          <w:sz w:val="20"/>
          <w:szCs w:val="20"/>
        </w:rPr>
      </w:pPr>
    </w:p>
    <w:p w:rsidR="005A2E6E" w:rsidRPr="005A2E6E" w:rsidRDefault="005A2E6E" w:rsidP="005A2E6E">
      <w:pPr>
        <w:spacing w:after="160" w:line="259" w:lineRule="auto"/>
        <w:ind w:left="720"/>
        <w:contextualSpacing/>
        <w:jc w:val="both"/>
        <w:rPr>
          <w:rFonts w:ascii="Tahoma" w:hAnsi="Tahoma" w:cs="Tahoma"/>
          <w:sz w:val="20"/>
          <w:szCs w:val="20"/>
        </w:rPr>
      </w:pPr>
      <w:r w:rsidRPr="005A2E6E">
        <w:rPr>
          <w:rFonts w:ascii="Tahoma" w:hAnsi="Tahoma" w:cs="Tahoma"/>
          <w:sz w:val="20"/>
          <w:szCs w:val="20"/>
        </w:rPr>
        <w:t xml:space="preserve">słownie: </w:t>
      </w:r>
      <w:r w:rsidRPr="005A2E6E">
        <w:rPr>
          <w:rFonts w:ascii="Tahoma" w:hAnsi="Tahoma" w:cs="Tahoma"/>
          <w:sz w:val="20"/>
          <w:szCs w:val="20"/>
        </w:rPr>
        <w:tab/>
      </w:r>
      <w:r w:rsidRPr="005A2E6E">
        <w:rPr>
          <w:rFonts w:ascii="Tahoma" w:hAnsi="Tahoma" w:cs="Tahoma"/>
          <w:sz w:val="20"/>
          <w:szCs w:val="20"/>
        </w:rPr>
        <w:tab/>
        <w:t xml:space="preserve">………………….  </w:t>
      </w:r>
    </w:p>
    <w:p w:rsidR="005A2E6E" w:rsidRPr="005A2E6E" w:rsidRDefault="005A2E6E" w:rsidP="005A2E6E">
      <w:pPr>
        <w:numPr>
          <w:ilvl w:val="0"/>
          <w:numId w:val="41"/>
        </w:numPr>
        <w:ind w:left="284" w:hanging="284"/>
        <w:jc w:val="both"/>
        <w:rPr>
          <w:rFonts w:ascii="Tahoma" w:hAnsi="Tahoma" w:cs="Tahoma"/>
          <w:sz w:val="20"/>
          <w:szCs w:val="20"/>
        </w:rPr>
      </w:pPr>
      <w:r w:rsidRPr="005A2E6E">
        <w:rPr>
          <w:rFonts w:ascii="Tahoma" w:hAnsi="Tahoma" w:cs="Tahoma"/>
          <w:sz w:val="20"/>
          <w:szCs w:val="20"/>
        </w:rPr>
        <w:t xml:space="preserve">Wynagrodzenie Wykonawcy z tyt. realizacji przedmiotu umowy wskazane w ust. 1 niniejszego paragrafu uwzględnia maksymalny poziom zamówienia i jest zgodne z przyjętym formularzem ofertowym. </w:t>
      </w:r>
    </w:p>
    <w:p w:rsidR="005A2E6E" w:rsidRPr="005A2E6E" w:rsidRDefault="005A2E6E" w:rsidP="005A2E6E">
      <w:pPr>
        <w:numPr>
          <w:ilvl w:val="0"/>
          <w:numId w:val="41"/>
        </w:numPr>
        <w:ind w:left="284" w:hanging="284"/>
        <w:jc w:val="both"/>
        <w:rPr>
          <w:rFonts w:ascii="Tahoma" w:hAnsi="Tahoma" w:cs="Tahoma"/>
          <w:sz w:val="20"/>
          <w:szCs w:val="20"/>
        </w:rPr>
      </w:pPr>
      <w:r w:rsidRPr="005A2E6E">
        <w:rPr>
          <w:rFonts w:ascii="Tahoma" w:hAnsi="Tahoma" w:cs="Tahoma"/>
          <w:sz w:val="20"/>
          <w:szCs w:val="20"/>
        </w:rPr>
        <w:t xml:space="preserve">Kwota brutto wynagrodzenia umownego Wykonawcy obejmuje wszystkie koszty związane z realizacją przedmiotu zamówienia, łącznie z podatkiem od towarów i usług VAT, ewentualnymi rabatami, </w:t>
      </w:r>
      <w:r w:rsidRPr="005A2E6E">
        <w:rPr>
          <w:rFonts w:ascii="Tahoma" w:hAnsi="Tahoma" w:cs="Tahoma"/>
          <w:snapToGrid w:val="0"/>
          <w:sz w:val="20"/>
          <w:szCs w:val="20"/>
        </w:rPr>
        <w:t xml:space="preserve">opłatami lub ewentualnymi należnościami celnymi związanymi z podatkiem granicznym, a także </w:t>
      </w:r>
      <w:r w:rsidRPr="005A2E6E">
        <w:rPr>
          <w:rFonts w:ascii="Tahoma" w:hAnsi="Tahoma" w:cs="Tahoma"/>
          <w:sz w:val="20"/>
          <w:szCs w:val="20"/>
        </w:rPr>
        <w:t>czynnościami przygotowania dostawy, transportem do siedziby Zamawiającego, jak również opakowaniem, ubezpieczeniem do chwili odbioru potwierdzonego protokołem końcowego odbioru.</w:t>
      </w:r>
    </w:p>
    <w:p w:rsidR="005A2E6E" w:rsidRPr="005A2E6E" w:rsidRDefault="005A2E6E" w:rsidP="005A2E6E">
      <w:pPr>
        <w:numPr>
          <w:ilvl w:val="0"/>
          <w:numId w:val="41"/>
        </w:numPr>
        <w:ind w:left="284" w:hanging="284"/>
        <w:jc w:val="both"/>
        <w:rPr>
          <w:rFonts w:ascii="Tahoma" w:hAnsi="Tahoma" w:cs="Tahoma"/>
          <w:sz w:val="20"/>
          <w:szCs w:val="20"/>
        </w:rPr>
      </w:pPr>
      <w:r w:rsidRPr="005A2E6E">
        <w:rPr>
          <w:rFonts w:ascii="Tahoma" w:hAnsi="Tahoma" w:cs="Tahoma"/>
          <w:sz w:val="20"/>
          <w:szCs w:val="20"/>
        </w:rPr>
        <w:t>W przypadku rozwiązania umowy, o którym mowa w § 9 umowy, Wykonawca może żądać zapłaty wynagrodzenia wyłącznie z tytułu zrealizowanych dostaw przedmiotu umowy.</w:t>
      </w:r>
    </w:p>
    <w:p w:rsidR="005A2E6E" w:rsidRPr="005A2E6E" w:rsidRDefault="005A2E6E" w:rsidP="005A2E6E">
      <w:pPr>
        <w:numPr>
          <w:ilvl w:val="0"/>
          <w:numId w:val="41"/>
        </w:numPr>
        <w:ind w:left="284" w:hanging="284"/>
        <w:jc w:val="both"/>
        <w:rPr>
          <w:rFonts w:ascii="Tahoma" w:hAnsi="Tahoma" w:cs="Tahoma"/>
          <w:sz w:val="20"/>
          <w:szCs w:val="20"/>
        </w:rPr>
      </w:pPr>
      <w:r w:rsidRPr="005A2E6E">
        <w:rPr>
          <w:rFonts w:ascii="Tahoma" w:hAnsi="Tahoma" w:cs="Tahoma"/>
          <w:sz w:val="20"/>
          <w:szCs w:val="20"/>
        </w:rPr>
        <w:t xml:space="preserve">Zamawiający dopuszcza możliwość zmiany umowy w następującym zakresie: </w:t>
      </w:r>
    </w:p>
    <w:p w:rsidR="005A2E6E" w:rsidRPr="005A2E6E" w:rsidRDefault="005A2E6E" w:rsidP="005A2E6E">
      <w:pPr>
        <w:numPr>
          <w:ilvl w:val="0"/>
          <w:numId w:val="23"/>
        </w:numPr>
        <w:jc w:val="both"/>
        <w:rPr>
          <w:rFonts w:ascii="Tahoma" w:hAnsi="Tahoma" w:cs="Tahoma"/>
          <w:sz w:val="20"/>
          <w:szCs w:val="20"/>
        </w:rPr>
      </w:pPr>
      <w:r w:rsidRPr="005A2E6E">
        <w:rPr>
          <w:rFonts w:ascii="Tahoma" w:hAnsi="Tahoma" w:cs="Tahoma"/>
          <w:sz w:val="20"/>
          <w:szCs w:val="20"/>
        </w:rPr>
        <w:t>zmiany ceny  netto lub brutto w przypadku, gdy zmiana ta jest korzystna dla Zamawiającego tj. obniżenie ceny netto lub brutto przy zachowaniu pozostałych  parametrów oferowanego przedmiotu zamówienia bez zmian.</w:t>
      </w:r>
    </w:p>
    <w:p w:rsidR="005A2E6E" w:rsidRPr="005A2E6E" w:rsidRDefault="005A2E6E" w:rsidP="005A2E6E">
      <w:pPr>
        <w:numPr>
          <w:ilvl w:val="0"/>
          <w:numId w:val="23"/>
        </w:numPr>
        <w:jc w:val="both"/>
        <w:rPr>
          <w:rFonts w:ascii="Tahoma" w:hAnsi="Tahoma" w:cs="Tahoma"/>
          <w:sz w:val="20"/>
          <w:szCs w:val="20"/>
        </w:rPr>
      </w:pPr>
      <w:r w:rsidRPr="005A2E6E">
        <w:rPr>
          <w:rFonts w:ascii="Tahoma" w:hAnsi="Tahoma" w:cs="Tahoma"/>
          <w:sz w:val="20"/>
          <w:szCs w:val="20"/>
        </w:rPr>
        <w:t>obniżenia ceny przedmiotu umowy przez Wykonawcę.</w:t>
      </w:r>
    </w:p>
    <w:p w:rsidR="00E020F5" w:rsidRDefault="005A2E6E" w:rsidP="00E020F5">
      <w:pPr>
        <w:numPr>
          <w:ilvl w:val="0"/>
          <w:numId w:val="41"/>
        </w:numPr>
        <w:spacing w:after="160" w:line="259" w:lineRule="auto"/>
        <w:ind w:left="284"/>
        <w:contextualSpacing/>
        <w:jc w:val="both"/>
        <w:rPr>
          <w:rFonts w:ascii="Tahoma" w:hAnsi="Tahoma" w:cs="Tahoma"/>
          <w:sz w:val="20"/>
          <w:szCs w:val="20"/>
        </w:rPr>
      </w:pPr>
      <w:r w:rsidRPr="005A2E6E">
        <w:rPr>
          <w:rFonts w:ascii="Tahoma" w:hAnsi="Tahoma" w:cs="Tahoma"/>
          <w:sz w:val="20"/>
          <w:szCs w:val="20"/>
        </w:rPr>
        <w:t>Zamawiający dopuszcza zmianę umowy w zakresie zmian dotyczących nazwy stron, adresu lub innych zapisów dotyczących wskazania stron.</w:t>
      </w:r>
    </w:p>
    <w:p w:rsidR="00E020F5" w:rsidRPr="005A2E6E" w:rsidRDefault="00E020F5" w:rsidP="00E020F5">
      <w:pPr>
        <w:spacing w:after="160" w:line="259" w:lineRule="auto"/>
        <w:contextualSpacing/>
        <w:jc w:val="both"/>
        <w:rPr>
          <w:rFonts w:ascii="Tahoma" w:hAnsi="Tahoma" w:cs="Tahoma"/>
          <w:sz w:val="20"/>
          <w:szCs w:val="20"/>
        </w:rPr>
      </w:pP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 3</w:t>
      </w: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Warunki płatności</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Zamawiający przekaże należności przelewem na konto Wyko</w:t>
      </w:r>
      <w:r w:rsidR="00887E05">
        <w:rPr>
          <w:rFonts w:ascii="Tahoma" w:hAnsi="Tahoma" w:cs="Tahoma"/>
          <w:snapToGrid w:val="0"/>
          <w:sz w:val="20"/>
          <w:szCs w:val="20"/>
        </w:rPr>
        <w:t xml:space="preserve">nawcy po zrealizowaniu dostawy </w:t>
      </w:r>
      <w:r w:rsidRPr="005A2E6E">
        <w:rPr>
          <w:rFonts w:ascii="Tahoma" w:hAnsi="Tahoma" w:cs="Tahoma"/>
          <w:snapToGrid w:val="0"/>
          <w:sz w:val="20"/>
          <w:szCs w:val="20"/>
        </w:rPr>
        <w:t xml:space="preserve"> </w:t>
      </w:r>
      <w:r w:rsidRPr="005A2E6E">
        <w:rPr>
          <w:rFonts w:ascii="Tahoma" w:hAnsi="Tahoma" w:cs="Tahoma"/>
          <w:snapToGrid w:val="0"/>
          <w:sz w:val="20"/>
          <w:szCs w:val="20"/>
          <w:u w:val="single"/>
        </w:rPr>
        <w:t xml:space="preserve">fabrycznie </w:t>
      </w:r>
      <w:r w:rsidR="00887E05">
        <w:rPr>
          <w:rFonts w:ascii="Tahoma" w:hAnsi="Tahoma" w:cs="Tahoma"/>
          <w:snapToGrid w:val="0"/>
          <w:sz w:val="20"/>
          <w:szCs w:val="20"/>
          <w:u w:val="single"/>
        </w:rPr>
        <w:t xml:space="preserve"> nowych </w:t>
      </w:r>
      <w:r w:rsidR="00887E05">
        <w:rPr>
          <w:rFonts w:ascii="Tahoma" w:hAnsi="Tahoma" w:cs="Tahoma"/>
          <w:b/>
          <w:snapToGrid w:val="0"/>
          <w:sz w:val="20"/>
          <w:szCs w:val="20"/>
          <w:u w:val="single"/>
        </w:rPr>
        <w:t xml:space="preserve">Mebli </w:t>
      </w:r>
      <w:r w:rsidRPr="005A2E6E">
        <w:rPr>
          <w:rFonts w:ascii="Tahoma" w:hAnsi="Tahoma" w:cs="Tahoma"/>
          <w:snapToGrid w:val="0"/>
          <w:sz w:val="20"/>
          <w:szCs w:val="20"/>
        </w:rPr>
        <w:t xml:space="preserve">w terminie </w:t>
      </w:r>
      <w:r w:rsidRPr="005A2E6E">
        <w:rPr>
          <w:rFonts w:ascii="Tahoma" w:hAnsi="Tahoma" w:cs="Tahoma"/>
          <w:b/>
          <w:snapToGrid w:val="0"/>
          <w:sz w:val="20"/>
          <w:szCs w:val="20"/>
        </w:rPr>
        <w:t>60</w:t>
      </w:r>
      <w:r w:rsidRPr="005A2E6E">
        <w:rPr>
          <w:rFonts w:ascii="Tahoma" w:hAnsi="Tahoma" w:cs="Tahoma"/>
          <w:snapToGrid w:val="0"/>
          <w:sz w:val="20"/>
          <w:szCs w:val="20"/>
        </w:rPr>
        <w:t xml:space="preserve"> dni od daty </w:t>
      </w:r>
      <w:r w:rsidRPr="005A2E6E">
        <w:rPr>
          <w:rFonts w:ascii="Tahoma" w:hAnsi="Tahoma" w:cs="Tahoma"/>
          <w:bCs/>
          <w:snapToGrid w:val="0"/>
          <w:sz w:val="20"/>
          <w:szCs w:val="20"/>
        </w:rPr>
        <w:t>dostarczenia prawidłowo wypełnionej faktury do siedziby Zamawiającego</w:t>
      </w:r>
      <w:r w:rsidRPr="005A2E6E">
        <w:rPr>
          <w:rFonts w:ascii="Tahoma" w:hAnsi="Tahoma" w:cs="Tahoma"/>
          <w:snapToGrid w:val="0"/>
          <w:sz w:val="20"/>
          <w:szCs w:val="20"/>
        </w:rPr>
        <w:t>.</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z w:val="20"/>
          <w:szCs w:val="20"/>
        </w:rPr>
        <w:t>Podstawą do wystawienia faktury będzie obustronne podpisanie protokołu zdawczo-odbiorczego dla</w:t>
      </w:r>
      <w:r w:rsidR="00887E05">
        <w:rPr>
          <w:rFonts w:ascii="Tahoma" w:hAnsi="Tahoma" w:cs="Tahoma"/>
          <w:sz w:val="20"/>
          <w:szCs w:val="20"/>
        </w:rPr>
        <w:t xml:space="preserve"> dostarczonych </w:t>
      </w:r>
      <w:r w:rsidR="00887E05">
        <w:rPr>
          <w:rFonts w:ascii="Tahoma" w:hAnsi="Tahoma" w:cs="Tahoma"/>
          <w:b/>
          <w:snapToGrid w:val="0"/>
          <w:sz w:val="20"/>
          <w:szCs w:val="20"/>
          <w:u w:val="single"/>
        </w:rPr>
        <w:t xml:space="preserve">Mebli </w:t>
      </w:r>
      <w:r w:rsidRPr="005A2E6E">
        <w:rPr>
          <w:rFonts w:ascii="Tahoma" w:hAnsi="Tahoma" w:cs="Tahoma"/>
          <w:sz w:val="20"/>
          <w:szCs w:val="20"/>
        </w:rPr>
        <w:t xml:space="preserve">zgodnego z parametrami ujętymi w załączniku nr 2 do umowy.   </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Wynagrodzenie będzie płatne na rachunek bankowy Wykonawcy wskazany w fakturze.</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Koszty bankowe powstałe w Banku Wykonawcy pokrywa Wykonawca natomiast powstałe w Banku Kupującego pokrywa Kupujący</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Za datę zapłaty strony przyjmują datę obciążenia rachunku bankowego Zamawiającego.</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Za nieterminową zapłatę faktury Wykonawcy przysługują odsetki ustawowe, przy czym Zamawiający zastrzega sobie prawo negocjowania odroczenia terminu płatności i wysokości naliczonych odsetek.</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Faktura Wykonawcy będzie regulowana w formie przelewu z konta Zamawiającego:</w:t>
      </w:r>
      <w:r w:rsidRPr="005A2E6E">
        <w:rPr>
          <w:rFonts w:ascii="Tahoma" w:hAnsi="Tahoma" w:cs="Tahoma"/>
          <w:snapToGrid w:val="0"/>
          <w:sz w:val="20"/>
          <w:szCs w:val="20"/>
        </w:rPr>
        <w:br/>
        <w:t>ING Bank Śląski Katowice O/Chorzów nr 52 1050 1243 1000 0010 0009 7541</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Zamawiający oświadcza, iż jest podatnikiem podatku uprawnionym do otrzymywania faktur VAT.</w:t>
      </w:r>
      <w:r w:rsidRPr="005A2E6E">
        <w:rPr>
          <w:rFonts w:ascii="Tahoma" w:hAnsi="Tahoma" w:cs="Tahoma"/>
          <w:snapToGrid w:val="0"/>
          <w:sz w:val="20"/>
          <w:szCs w:val="20"/>
        </w:rPr>
        <w:br/>
        <w:t xml:space="preserve">Zamawiający posiada numer identyfikacyjny </w:t>
      </w:r>
      <w:r w:rsidRPr="005A2E6E">
        <w:rPr>
          <w:rFonts w:ascii="Tahoma" w:hAnsi="Tahoma" w:cs="Tahoma"/>
          <w:b/>
          <w:snapToGrid w:val="0"/>
          <w:sz w:val="20"/>
          <w:szCs w:val="20"/>
        </w:rPr>
        <w:t>NIP 627-19-23-530.</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 xml:space="preserve">Wykonawca oświadcza, że jest podatnikiem uprawnionym do wystawiania faktur VAT. </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 xml:space="preserve">Wykonawca oświadcza, że posiada numer identyfikacyjny </w:t>
      </w:r>
      <w:r w:rsidRPr="005A2E6E">
        <w:rPr>
          <w:rFonts w:ascii="Tahoma" w:hAnsi="Tahoma" w:cs="Tahoma"/>
          <w:b/>
          <w:snapToGrid w:val="0"/>
          <w:sz w:val="20"/>
          <w:szCs w:val="20"/>
        </w:rPr>
        <w:t>NIP ………………………….</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Wykonawca gwarantuje i zobowiązuje się pod rygorem bezskuteczności do nieprzenoszenia na rzecz osób trzecich bez uprzedniej zgody Zamawiającego:</w:t>
      </w:r>
    </w:p>
    <w:p w:rsidR="005A2E6E" w:rsidRPr="005A2E6E" w:rsidRDefault="005A2E6E" w:rsidP="005A2E6E">
      <w:pPr>
        <w:widowControl w:val="0"/>
        <w:ind w:left="567" w:hanging="283"/>
        <w:jc w:val="both"/>
        <w:rPr>
          <w:rFonts w:ascii="Tahoma" w:hAnsi="Tahoma" w:cs="Tahoma"/>
          <w:snapToGrid w:val="0"/>
          <w:sz w:val="20"/>
          <w:szCs w:val="20"/>
        </w:rPr>
      </w:pPr>
      <w:r w:rsidRPr="005A2E6E">
        <w:rPr>
          <w:rFonts w:ascii="Tahoma" w:hAnsi="Tahoma" w:cs="Tahoma"/>
          <w:snapToGrid w:val="0"/>
          <w:sz w:val="20"/>
          <w:szCs w:val="20"/>
        </w:rPr>
        <w:t>a) jakiekolwiek prawa Wykonawcy związanego bezpośrednio lub pośrednio z Umową, a w tym wierzytelności Wykonawcy z tytułu wykonania Umowy i związanych z nimi należnościami ubocznymi (m.in. odsetki),</w:t>
      </w:r>
    </w:p>
    <w:p w:rsidR="005A2E6E" w:rsidRPr="005A2E6E" w:rsidRDefault="005A2E6E" w:rsidP="005A2E6E">
      <w:pPr>
        <w:widowControl w:val="0"/>
        <w:ind w:left="567" w:hanging="283"/>
        <w:jc w:val="both"/>
        <w:rPr>
          <w:rFonts w:ascii="Tahoma" w:hAnsi="Tahoma" w:cs="Tahoma"/>
          <w:snapToGrid w:val="0"/>
          <w:sz w:val="20"/>
          <w:szCs w:val="20"/>
        </w:rPr>
      </w:pPr>
      <w:r w:rsidRPr="005A2E6E">
        <w:rPr>
          <w:rFonts w:ascii="Tahoma" w:hAnsi="Tahoma" w:cs="Tahoma"/>
          <w:snapToGrid w:val="0"/>
          <w:sz w:val="20"/>
          <w:szCs w:val="20"/>
        </w:rPr>
        <w:t>b)  nie dokonywania jakiejkolwiek czynności prawnej lub też faktycznej, której bezpośrednim lub pośrednim skutkiem będzie zmiana wierzyciela Zamawiającego;</w:t>
      </w:r>
    </w:p>
    <w:p w:rsidR="005A2E6E" w:rsidRPr="005A2E6E" w:rsidRDefault="005A2E6E" w:rsidP="005A2E6E">
      <w:pPr>
        <w:widowControl w:val="0"/>
        <w:ind w:left="567" w:hanging="283"/>
        <w:jc w:val="both"/>
        <w:rPr>
          <w:rFonts w:ascii="Tahoma" w:hAnsi="Tahoma" w:cs="Tahoma"/>
          <w:snapToGrid w:val="0"/>
          <w:sz w:val="20"/>
          <w:szCs w:val="20"/>
        </w:rPr>
      </w:pPr>
      <w:r w:rsidRPr="005A2E6E">
        <w:rPr>
          <w:rFonts w:ascii="Tahoma" w:hAnsi="Tahoma" w:cs="Tahoma"/>
          <w:snapToGrid w:val="0"/>
          <w:sz w:val="20"/>
          <w:szCs w:val="20"/>
        </w:rPr>
        <w:t>c) nie zawierania umów przelewu, poręczenia, zastawu, hipoteki, przekazu oraz o skutku subrogacji ustawowej lub umownej wiążącej się z niniejszą umową;</w:t>
      </w:r>
    </w:p>
    <w:p w:rsidR="005A2E6E" w:rsidRPr="005A2E6E" w:rsidRDefault="005A2E6E" w:rsidP="005A2E6E">
      <w:pPr>
        <w:widowControl w:val="0"/>
        <w:ind w:left="567" w:hanging="283"/>
        <w:jc w:val="both"/>
        <w:rPr>
          <w:rFonts w:ascii="Tahoma" w:hAnsi="Tahoma" w:cs="Tahoma"/>
          <w:snapToGrid w:val="0"/>
          <w:sz w:val="20"/>
          <w:szCs w:val="20"/>
        </w:rPr>
      </w:pPr>
      <w:r w:rsidRPr="005A2E6E">
        <w:rPr>
          <w:rFonts w:ascii="Tahoma" w:hAnsi="Tahoma" w:cs="Tahoma"/>
          <w:snapToGrid w:val="0"/>
          <w:sz w:val="20"/>
          <w:szCs w:val="2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5A2E6E" w:rsidRPr="005A2E6E" w:rsidRDefault="005A2E6E" w:rsidP="005A2E6E">
      <w:pPr>
        <w:widowControl w:val="0"/>
        <w:jc w:val="both"/>
        <w:rPr>
          <w:rFonts w:ascii="Tahoma" w:hAnsi="Tahoma" w:cs="Tahoma"/>
          <w:snapToGrid w:val="0"/>
          <w:sz w:val="20"/>
          <w:szCs w:val="20"/>
        </w:rPr>
      </w:pPr>
      <w:r w:rsidRPr="005A2E6E">
        <w:rPr>
          <w:rFonts w:ascii="Tahoma" w:hAnsi="Tahoma" w:cs="Tahoma"/>
          <w:snapToGrid w:val="0"/>
          <w:sz w:val="20"/>
          <w:szCs w:val="2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5A2E6E" w:rsidRPr="005A2E6E" w:rsidRDefault="005A2E6E" w:rsidP="005A2E6E">
      <w:pPr>
        <w:widowControl w:val="0"/>
        <w:jc w:val="both"/>
        <w:rPr>
          <w:rFonts w:ascii="Tahoma" w:hAnsi="Tahoma" w:cs="Tahoma"/>
          <w:snapToGrid w:val="0"/>
          <w:sz w:val="20"/>
          <w:szCs w:val="20"/>
        </w:rPr>
      </w:pPr>
      <w:r w:rsidRPr="005A2E6E">
        <w:rPr>
          <w:rFonts w:ascii="Tahoma" w:hAnsi="Tahoma" w:cs="Tahoma"/>
          <w:snapToGrid w:val="0"/>
          <w:sz w:val="20"/>
          <w:szCs w:val="20"/>
        </w:rPr>
        <w:lastRenderedPageBreak/>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5A2E6E" w:rsidRPr="005A2E6E" w:rsidRDefault="005A2E6E" w:rsidP="005A2E6E">
      <w:pPr>
        <w:tabs>
          <w:tab w:val="left" w:pos="567"/>
        </w:tabs>
        <w:rPr>
          <w:rFonts w:ascii="Tahoma" w:hAnsi="Tahoma" w:cs="Tahoma"/>
          <w:snapToGrid w:val="0"/>
          <w:sz w:val="20"/>
          <w:szCs w:val="20"/>
        </w:rPr>
      </w:pP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 4</w:t>
      </w:r>
    </w:p>
    <w:p w:rsidR="005A2E6E" w:rsidRPr="005A2E6E" w:rsidRDefault="005A2E6E" w:rsidP="005A2E6E">
      <w:pPr>
        <w:widowControl w:val="0"/>
        <w:autoSpaceDE w:val="0"/>
        <w:autoSpaceDN w:val="0"/>
        <w:adjustRightInd w:val="0"/>
        <w:ind w:left="329"/>
        <w:jc w:val="center"/>
        <w:rPr>
          <w:rFonts w:ascii="Tahoma" w:hAnsi="Tahoma" w:cs="Tahoma"/>
          <w:b/>
          <w:sz w:val="20"/>
          <w:szCs w:val="20"/>
        </w:rPr>
      </w:pPr>
      <w:r w:rsidRPr="005A2E6E">
        <w:rPr>
          <w:rFonts w:ascii="Tahoma" w:hAnsi="Tahoma" w:cs="Tahoma"/>
          <w:b/>
          <w:sz w:val="20"/>
          <w:szCs w:val="20"/>
        </w:rPr>
        <w:t xml:space="preserve">Termin i warunki dostawy </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Dostawa</w:t>
      </w:r>
      <w:r w:rsidR="00632880">
        <w:rPr>
          <w:rFonts w:ascii="Tahoma" w:hAnsi="Tahoma" w:cs="Tahoma"/>
          <w:sz w:val="20"/>
          <w:szCs w:val="20"/>
        </w:rPr>
        <w:t xml:space="preserve"> oraz montaż (w tym ustawienie)</w:t>
      </w:r>
      <w:r w:rsidRPr="005A2E6E">
        <w:rPr>
          <w:rFonts w:ascii="Tahoma" w:hAnsi="Tahoma" w:cs="Tahoma"/>
          <w:sz w:val="20"/>
          <w:szCs w:val="20"/>
        </w:rPr>
        <w:t xml:space="preserve"> </w:t>
      </w:r>
      <w:r w:rsidRPr="005A2E6E">
        <w:rPr>
          <w:rFonts w:ascii="Tahoma" w:hAnsi="Tahoma" w:cs="Tahoma"/>
          <w:b/>
          <w:sz w:val="20"/>
          <w:szCs w:val="20"/>
        </w:rPr>
        <w:t>Mebli</w:t>
      </w:r>
      <w:r w:rsidRPr="005A2E6E">
        <w:rPr>
          <w:rFonts w:ascii="Tahoma" w:hAnsi="Tahoma" w:cs="Tahoma"/>
          <w:sz w:val="20"/>
          <w:szCs w:val="20"/>
        </w:rPr>
        <w:t xml:space="preserve"> nastąpi w terminie do ……… tygodni od dnia zawarcia umowy.</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u w:val="single"/>
        </w:rPr>
      </w:pPr>
      <w:r w:rsidRPr="005A2E6E">
        <w:rPr>
          <w:rFonts w:ascii="Tahoma" w:hAnsi="Tahoma" w:cs="Tahoma"/>
          <w:sz w:val="20"/>
          <w:szCs w:val="20"/>
        </w:rPr>
        <w:t xml:space="preserve">Ostateczny termin dostawy </w:t>
      </w:r>
      <w:r w:rsidRPr="005A2E6E">
        <w:rPr>
          <w:rFonts w:ascii="Tahoma" w:hAnsi="Tahoma" w:cs="Tahoma"/>
          <w:b/>
          <w:bCs/>
          <w:sz w:val="20"/>
          <w:szCs w:val="20"/>
        </w:rPr>
        <w:t xml:space="preserve">Mebli </w:t>
      </w:r>
      <w:r w:rsidRPr="005A2E6E">
        <w:rPr>
          <w:rFonts w:ascii="Tahoma" w:hAnsi="Tahoma" w:cs="Tahoma"/>
          <w:sz w:val="20"/>
          <w:szCs w:val="20"/>
        </w:rPr>
        <w:t xml:space="preserve">zostanie uzgodniony z Zamawiającym. </w:t>
      </w:r>
      <w:r w:rsidRPr="005A2E6E">
        <w:rPr>
          <w:rFonts w:ascii="Tahoma" w:hAnsi="Tahoma" w:cs="Tahoma"/>
          <w:sz w:val="20"/>
          <w:szCs w:val="20"/>
          <w:u w:val="single"/>
        </w:rPr>
        <w:t>Dostawa przedmiotu umowy nastąpi w dniu roboczym tj. poniedziałek  – piątek,  w godzinach:  8</w:t>
      </w:r>
      <w:r w:rsidRPr="005A2E6E">
        <w:rPr>
          <w:rFonts w:ascii="Tahoma" w:hAnsi="Tahoma" w:cs="Tahoma"/>
          <w:sz w:val="20"/>
          <w:szCs w:val="20"/>
          <w:u w:val="single"/>
          <w:vertAlign w:val="superscript"/>
        </w:rPr>
        <w:t xml:space="preserve">00 </w:t>
      </w:r>
      <w:r w:rsidRPr="005A2E6E">
        <w:rPr>
          <w:rFonts w:ascii="Tahoma" w:hAnsi="Tahoma" w:cs="Tahoma"/>
          <w:sz w:val="20"/>
          <w:szCs w:val="20"/>
          <w:u w:val="single"/>
        </w:rPr>
        <w:t>– 13</w:t>
      </w:r>
      <w:r w:rsidRPr="005A2E6E">
        <w:rPr>
          <w:rFonts w:ascii="Tahoma" w:hAnsi="Tahoma" w:cs="Tahoma"/>
          <w:sz w:val="20"/>
          <w:szCs w:val="20"/>
          <w:u w:val="single"/>
          <w:vertAlign w:val="superscript"/>
        </w:rPr>
        <w:t>30</w:t>
      </w:r>
      <w:r w:rsidRPr="005A2E6E">
        <w:rPr>
          <w:rFonts w:ascii="Tahoma" w:hAnsi="Tahoma" w:cs="Tahoma"/>
          <w:sz w:val="20"/>
          <w:szCs w:val="20"/>
          <w:u w:val="single"/>
        </w:rPr>
        <w:t xml:space="preserve">. </w:t>
      </w:r>
      <w:r w:rsidRPr="005A2E6E">
        <w:rPr>
          <w:rFonts w:ascii="Tahoma" w:hAnsi="Tahoma" w:cs="Tahoma"/>
          <w:sz w:val="20"/>
          <w:szCs w:val="20"/>
        </w:rPr>
        <w:t>O szczegółowym terminie jego dostarczenia Wykonawca zawiadomi Zamawiającego przynajmniej na 72 godziny przed planowanym terminem dostarczenia,  informując o planowanej godzinie.</w:t>
      </w:r>
      <w:r w:rsidRPr="005A2E6E">
        <w:rPr>
          <w:rFonts w:ascii="Tahoma" w:hAnsi="Tahoma" w:cs="Tahoma"/>
          <w:sz w:val="20"/>
          <w:szCs w:val="20"/>
          <w:u w:val="single"/>
        </w:rPr>
        <w:br/>
        <w:t>Zamawiający nie wyraża zgody na dostarczenie towaru w godzinach popołudniowych.</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Miejscem dostawy montażu oraz zapoznania pracowników Zamawiającego z przedmiotem zamówienia jest:</w:t>
      </w:r>
    </w:p>
    <w:p w:rsidR="005A2E6E" w:rsidRPr="005A2E6E" w:rsidRDefault="005A2E6E" w:rsidP="005A2E6E">
      <w:pPr>
        <w:widowControl w:val="0"/>
        <w:overflowPunct w:val="0"/>
        <w:autoSpaceDE w:val="0"/>
        <w:autoSpaceDN w:val="0"/>
        <w:adjustRightInd w:val="0"/>
        <w:ind w:left="709"/>
        <w:jc w:val="both"/>
        <w:rPr>
          <w:rFonts w:ascii="Tahoma" w:hAnsi="Tahoma" w:cs="Tahoma"/>
          <w:sz w:val="20"/>
          <w:szCs w:val="20"/>
        </w:rPr>
      </w:pPr>
      <w:r w:rsidRPr="005A2E6E">
        <w:rPr>
          <w:rFonts w:ascii="Tahoma" w:hAnsi="Tahoma" w:cs="Tahoma"/>
          <w:sz w:val="20"/>
          <w:szCs w:val="20"/>
        </w:rPr>
        <w:t xml:space="preserve">- Pracownia diagnostyczna - 2 szt. </w:t>
      </w:r>
      <w:r w:rsidRPr="005A2E6E">
        <w:rPr>
          <w:rFonts w:ascii="Tahoma" w:hAnsi="Tahoma" w:cs="Tahoma"/>
          <w:b/>
          <w:sz w:val="20"/>
          <w:szCs w:val="20"/>
        </w:rPr>
        <w:t>(</w:t>
      </w:r>
      <w:r w:rsidR="00EC2268" w:rsidRPr="00EC2268">
        <w:rPr>
          <w:rFonts w:ascii="Tahoma" w:hAnsi="Tahoma" w:cs="Tahoma"/>
          <w:b/>
          <w:sz w:val="20"/>
          <w:szCs w:val="20"/>
        </w:rPr>
        <w:t>Pawilon II</w:t>
      </w:r>
      <w:r w:rsidRPr="005A2E6E">
        <w:rPr>
          <w:rFonts w:ascii="Tahoma" w:hAnsi="Tahoma" w:cs="Tahoma"/>
          <w:b/>
          <w:sz w:val="20"/>
          <w:szCs w:val="20"/>
        </w:rPr>
        <w:t xml:space="preserve"> piętro</w:t>
      </w:r>
      <w:r w:rsidR="00EC2268" w:rsidRPr="00EC2268">
        <w:rPr>
          <w:rFonts w:ascii="Tahoma" w:hAnsi="Tahoma" w:cs="Tahoma"/>
          <w:b/>
          <w:sz w:val="20"/>
          <w:szCs w:val="20"/>
        </w:rPr>
        <w:t xml:space="preserve"> -1, szatnia personelu</w:t>
      </w:r>
      <w:r w:rsidRPr="005A2E6E">
        <w:rPr>
          <w:rFonts w:ascii="Tahoma" w:hAnsi="Tahoma" w:cs="Tahoma"/>
          <w:sz w:val="20"/>
          <w:szCs w:val="20"/>
        </w:rPr>
        <w:t xml:space="preserve"> </w:t>
      </w:r>
      <w:r w:rsidRPr="005A2E6E">
        <w:rPr>
          <w:rFonts w:ascii="Tahoma" w:hAnsi="Tahoma" w:cs="Tahoma"/>
          <w:b/>
          <w:sz w:val="20"/>
          <w:szCs w:val="20"/>
        </w:rPr>
        <w:t>przy ul. Strzelców Bytomskich 11)</w:t>
      </w:r>
    </w:p>
    <w:p w:rsidR="005A2E6E" w:rsidRPr="005A2E6E" w:rsidRDefault="005A2E6E" w:rsidP="005A2E6E">
      <w:pPr>
        <w:widowControl w:val="0"/>
        <w:overflowPunct w:val="0"/>
        <w:autoSpaceDE w:val="0"/>
        <w:autoSpaceDN w:val="0"/>
        <w:adjustRightInd w:val="0"/>
        <w:ind w:left="709"/>
        <w:jc w:val="both"/>
        <w:rPr>
          <w:rFonts w:ascii="Tahoma" w:hAnsi="Tahoma" w:cs="Tahoma"/>
          <w:sz w:val="20"/>
          <w:szCs w:val="20"/>
        </w:rPr>
      </w:pPr>
      <w:r w:rsidRPr="005A2E6E">
        <w:rPr>
          <w:rFonts w:ascii="Tahoma" w:hAnsi="Tahoma" w:cs="Tahoma"/>
          <w:sz w:val="20"/>
          <w:szCs w:val="20"/>
        </w:rPr>
        <w:t xml:space="preserve">- Szatnie Oddziału Neurologicznego i Wewnętrznego - 60 szt. </w:t>
      </w:r>
      <w:r w:rsidRPr="005A2E6E">
        <w:rPr>
          <w:rFonts w:ascii="Tahoma" w:hAnsi="Tahoma" w:cs="Tahoma"/>
          <w:b/>
          <w:sz w:val="20"/>
          <w:szCs w:val="20"/>
        </w:rPr>
        <w:t>(</w:t>
      </w:r>
      <w:r w:rsidR="009F3E40" w:rsidRPr="00EC2268">
        <w:rPr>
          <w:rFonts w:ascii="Tahoma" w:hAnsi="Tahoma" w:cs="Tahoma"/>
          <w:b/>
          <w:sz w:val="20"/>
          <w:szCs w:val="20"/>
        </w:rPr>
        <w:t>Pawilon X</w:t>
      </w:r>
      <w:r w:rsidRPr="005A2E6E">
        <w:rPr>
          <w:rFonts w:ascii="Tahoma" w:hAnsi="Tahoma" w:cs="Tahoma"/>
          <w:b/>
          <w:sz w:val="20"/>
          <w:szCs w:val="20"/>
        </w:rPr>
        <w:t xml:space="preserve"> </w:t>
      </w:r>
      <w:r w:rsidR="009F3E40" w:rsidRPr="00EC2268">
        <w:rPr>
          <w:rFonts w:ascii="Tahoma" w:hAnsi="Tahoma" w:cs="Tahoma"/>
          <w:b/>
          <w:sz w:val="20"/>
          <w:szCs w:val="20"/>
        </w:rPr>
        <w:t>, parter, pokój 013</w:t>
      </w:r>
      <w:r w:rsidRPr="005A2E6E">
        <w:rPr>
          <w:rFonts w:ascii="Tahoma" w:hAnsi="Tahoma" w:cs="Tahoma"/>
          <w:sz w:val="20"/>
          <w:szCs w:val="20"/>
        </w:rPr>
        <w:t xml:space="preserve"> </w:t>
      </w:r>
      <w:r w:rsidRPr="005A2E6E">
        <w:rPr>
          <w:rFonts w:ascii="Tahoma" w:hAnsi="Tahoma" w:cs="Tahoma"/>
          <w:b/>
          <w:sz w:val="20"/>
          <w:szCs w:val="20"/>
        </w:rPr>
        <w:t>przy ul. Strzelców Bytomskich 11)</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w:t>
      </w:r>
      <w:r w:rsidRPr="005A2E6E">
        <w:rPr>
          <w:rFonts w:ascii="Tahoma" w:hAnsi="Tahoma" w:cs="Tahoma"/>
          <w:bCs/>
          <w:sz w:val="20"/>
          <w:szCs w:val="20"/>
        </w:rPr>
        <w:t xml:space="preserve">postępowania </w:t>
      </w:r>
      <w:r w:rsidRPr="005A2E6E">
        <w:rPr>
          <w:rFonts w:ascii="Tahoma" w:hAnsi="Tahoma" w:cs="Tahoma"/>
          <w:sz w:val="20"/>
          <w:szCs w:val="20"/>
        </w:rPr>
        <w:t>oraz miejsca dostawy. Dostawa zamówionego towaru będzie realizowana przez Wykonawcę na koszt i siłami Wykonawcy wraz z wniesieniem do wskazanego miejsca w pkt. 3.</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Wraz z dostawą Wykonawca przekaże protokół zdawczo – odbiorczy stanowiący załącznik nr 3 do Umowy lub dokona tego w innym terminie uzgodnionym pomiędzy stronami.</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Protokół zostaje podpisany przez wyznaczone osoby, reprezentujące każdą ze Stron w przypadku nie stwierdzenia wad dostarczonych </w:t>
      </w:r>
      <w:r w:rsidRPr="005A2E6E">
        <w:rPr>
          <w:rFonts w:ascii="Tahoma" w:hAnsi="Tahoma" w:cs="Tahoma"/>
          <w:b/>
          <w:sz w:val="20"/>
          <w:szCs w:val="20"/>
        </w:rPr>
        <w:t>Mebli</w:t>
      </w:r>
      <w:r w:rsidRPr="005A2E6E">
        <w:rPr>
          <w:rFonts w:ascii="Tahoma" w:hAnsi="Tahoma" w:cs="Tahoma"/>
          <w:sz w:val="20"/>
          <w:szCs w:val="20"/>
        </w:rPr>
        <w:t>. Każda ze Stron wyznaczy osoby do podpisania Protokołu.</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Osobą upoważnioną do odbioru </w:t>
      </w:r>
      <w:r w:rsidRPr="005A2E6E">
        <w:rPr>
          <w:rFonts w:ascii="Tahoma" w:hAnsi="Tahoma" w:cs="Tahoma"/>
          <w:b/>
          <w:sz w:val="20"/>
          <w:szCs w:val="20"/>
        </w:rPr>
        <w:t>Mebli</w:t>
      </w:r>
      <w:r w:rsidRPr="005A2E6E">
        <w:rPr>
          <w:rFonts w:ascii="Tahoma" w:hAnsi="Tahoma" w:cs="Tahoma"/>
          <w:sz w:val="20"/>
          <w:szCs w:val="20"/>
        </w:rPr>
        <w:t xml:space="preserve"> po stronie Zamawiającego jest</w:t>
      </w:r>
    </w:p>
    <w:p w:rsidR="005A2E6E" w:rsidRPr="005A2E6E" w:rsidRDefault="005A2E6E" w:rsidP="005A2E6E">
      <w:pPr>
        <w:suppressAutoHyphens/>
        <w:spacing w:after="160" w:line="259" w:lineRule="auto"/>
        <w:ind w:left="426"/>
        <w:contextualSpacing/>
        <w:jc w:val="both"/>
        <w:outlineLvl w:val="0"/>
        <w:rPr>
          <w:rFonts w:ascii="Tahoma" w:hAnsi="Tahoma" w:cs="Tahoma"/>
          <w:sz w:val="20"/>
          <w:szCs w:val="20"/>
        </w:rPr>
      </w:pPr>
      <w:r w:rsidRPr="005A2E6E">
        <w:rPr>
          <w:rFonts w:ascii="Tahoma" w:hAnsi="Tahoma" w:cs="Tahoma"/>
          <w:sz w:val="20"/>
          <w:szCs w:val="20"/>
        </w:rPr>
        <w:t xml:space="preserve">-Pani </w:t>
      </w:r>
      <w:r w:rsidRPr="005A2E6E">
        <w:rPr>
          <w:rFonts w:ascii="Tahoma" w:hAnsi="Tahoma" w:cs="Tahoma"/>
          <w:b/>
          <w:sz w:val="20"/>
          <w:szCs w:val="20"/>
        </w:rPr>
        <w:t xml:space="preserve">Bożena </w:t>
      </w:r>
      <w:proofErr w:type="spellStart"/>
      <w:r w:rsidRPr="005A2E6E">
        <w:rPr>
          <w:rFonts w:ascii="Tahoma" w:hAnsi="Tahoma" w:cs="Tahoma"/>
          <w:b/>
          <w:sz w:val="20"/>
          <w:szCs w:val="20"/>
        </w:rPr>
        <w:t>Dendra</w:t>
      </w:r>
      <w:proofErr w:type="spellEnd"/>
      <w:r w:rsidRPr="005A2E6E">
        <w:rPr>
          <w:rFonts w:ascii="Tahoma" w:hAnsi="Tahoma" w:cs="Tahoma"/>
          <w:sz w:val="20"/>
          <w:szCs w:val="20"/>
        </w:rPr>
        <w:t xml:space="preserve"> – Przełożona Pielęgniarek (tel. </w:t>
      </w:r>
      <w:r w:rsidR="00EC2268" w:rsidRPr="00EC2268">
        <w:rPr>
          <w:rFonts w:ascii="Tahoma" w:hAnsi="Tahoma" w:cs="Tahoma"/>
          <w:sz w:val="20"/>
          <w:szCs w:val="20"/>
        </w:rPr>
        <w:t xml:space="preserve">………….) </w:t>
      </w:r>
      <w:r w:rsidRPr="005A2E6E">
        <w:rPr>
          <w:rFonts w:ascii="Tahoma" w:hAnsi="Tahoma" w:cs="Tahoma"/>
          <w:sz w:val="20"/>
          <w:szCs w:val="20"/>
        </w:rPr>
        <w:t xml:space="preserve"> lub upoważniona przez nią osoba</w:t>
      </w:r>
    </w:p>
    <w:p w:rsidR="005A2E6E" w:rsidRPr="005A2E6E" w:rsidRDefault="005A2E6E" w:rsidP="005A2E6E">
      <w:pPr>
        <w:suppressAutoHyphens/>
        <w:spacing w:after="160" w:line="259" w:lineRule="auto"/>
        <w:ind w:left="426"/>
        <w:contextualSpacing/>
        <w:jc w:val="both"/>
        <w:outlineLvl w:val="0"/>
        <w:rPr>
          <w:rFonts w:ascii="Tahoma" w:hAnsi="Tahoma" w:cs="Tahoma"/>
          <w:sz w:val="20"/>
          <w:szCs w:val="20"/>
        </w:rPr>
      </w:pPr>
      <w:r w:rsidRPr="005A2E6E">
        <w:rPr>
          <w:rFonts w:ascii="Tahoma" w:hAnsi="Tahoma" w:cs="Tahoma"/>
          <w:sz w:val="20"/>
          <w:szCs w:val="20"/>
        </w:rPr>
        <w:t xml:space="preserve">-Pani </w:t>
      </w:r>
      <w:r w:rsidRPr="005A2E6E">
        <w:rPr>
          <w:rFonts w:ascii="Tahoma" w:hAnsi="Tahoma" w:cs="Tahoma"/>
          <w:b/>
          <w:sz w:val="20"/>
          <w:szCs w:val="20"/>
        </w:rPr>
        <w:t>Barbara Skolik</w:t>
      </w:r>
      <w:r w:rsidRPr="005A2E6E">
        <w:rPr>
          <w:rFonts w:ascii="Tahoma" w:hAnsi="Tahoma" w:cs="Tahoma"/>
          <w:sz w:val="20"/>
          <w:szCs w:val="20"/>
        </w:rPr>
        <w:t xml:space="preserve"> – Pielęgniarka Koordynująca Pracownie diagnostyczne (tel. </w:t>
      </w:r>
      <w:r w:rsidR="00EC2268" w:rsidRPr="00EC2268">
        <w:rPr>
          <w:rFonts w:ascii="Tahoma" w:hAnsi="Tahoma" w:cs="Tahoma"/>
          <w:sz w:val="20"/>
          <w:szCs w:val="20"/>
        </w:rPr>
        <w:t>……..</w:t>
      </w:r>
      <w:r w:rsidRPr="005A2E6E">
        <w:rPr>
          <w:rFonts w:ascii="Tahoma" w:hAnsi="Tahoma" w:cs="Tahoma"/>
          <w:sz w:val="20"/>
          <w:szCs w:val="20"/>
        </w:rPr>
        <w:t xml:space="preserve"> …)  lub upoważniona przez nią osoba</w:t>
      </w:r>
    </w:p>
    <w:p w:rsidR="005A2E6E" w:rsidRPr="005A2E6E" w:rsidRDefault="005A2E6E" w:rsidP="00632880">
      <w:pPr>
        <w:widowControl w:val="0"/>
        <w:numPr>
          <w:ilvl w:val="0"/>
          <w:numId w:val="47"/>
        </w:numPr>
        <w:overflowPunct w:val="0"/>
        <w:autoSpaceDE w:val="0"/>
        <w:autoSpaceDN w:val="0"/>
        <w:adjustRightInd w:val="0"/>
        <w:spacing w:line="360" w:lineRule="auto"/>
        <w:ind w:left="340" w:hanging="340"/>
        <w:jc w:val="both"/>
        <w:rPr>
          <w:rFonts w:ascii="Tahoma" w:hAnsi="Tahoma" w:cs="Tahoma"/>
          <w:sz w:val="20"/>
          <w:szCs w:val="20"/>
        </w:rPr>
      </w:pPr>
      <w:r w:rsidRPr="005A2E6E">
        <w:rPr>
          <w:rFonts w:ascii="Tahoma" w:hAnsi="Tahoma" w:cs="Tahoma"/>
          <w:sz w:val="20"/>
          <w:szCs w:val="20"/>
        </w:rPr>
        <w:t>Osobą upoważnioną ze strony Wykonawcy do podpisania Protokołu Odbioru Końcowego jest …………………………………………………... nr tel. ……………….………….., e-mail. …………………………………</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W przypadku, gdy </w:t>
      </w:r>
      <w:r w:rsidRPr="005A2E6E">
        <w:rPr>
          <w:rFonts w:ascii="Tahoma" w:hAnsi="Tahoma" w:cs="Tahoma"/>
          <w:b/>
          <w:sz w:val="20"/>
          <w:szCs w:val="20"/>
        </w:rPr>
        <w:t>Meble</w:t>
      </w:r>
      <w:r w:rsidRPr="005A2E6E">
        <w:rPr>
          <w:rFonts w:ascii="Tahoma" w:hAnsi="Tahoma" w:cs="Tahoma"/>
          <w:sz w:val="20"/>
          <w:szCs w:val="20"/>
        </w:rPr>
        <w:t xml:space="preserve"> posiadają widoczne wady,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Montaż </w:t>
      </w:r>
      <w:r w:rsidRPr="005A2E6E">
        <w:rPr>
          <w:rFonts w:ascii="Tahoma" w:hAnsi="Tahoma" w:cs="Tahoma"/>
          <w:b/>
          <w:bCs/>
          <w:sz w:val="20"/>
          <w:szCs w:val="20"/>
        </w:rPr>
        <w:t xml:space="preserve">Mebli </w:t>
      </w:r>
      <w:r w:rsidRPr="005A2E6E">
        <w:rPr>
          <w:rFonts w:ascii="Tahoma" w:hAnsi="Tahoma" w:cs="Tahoma"/>
          <w:sz w:val="20"/>
          <w:szCs w:val="20"/>
        </w:rPr>
        <w:t xml:space="preserve">uważa się za zakończone w chwili, gdy  jest w pełni gotowe do używania w zakresie wszystkich wymaganych przez Zamawiającego funkcji. </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Zamawiający zapewni Wykonawcy swobodny dostęp do pomieszczeń, gdzie </w:t>
      </w:r>
      <w:r w:rsidRPr="005A2E6E">
        <w:rPr>
          <w:rFonts w:ascii="Tahoma" w:hAnsi="Tahoma" w:cs="Tahoma"/>
          <w:b/>
          <w:bCs/>
          <w:sz w:val="20"/>
          <w:szCs w:val="20"/>
        </w:rPr>
        <w:t xml:space="preserve">Meble </w:t>
      </w:r>
      <w:r w:rsidRPr="005A2E6E">
        <w:rPr>
          <w:rFonts w:ascii="Tahoma" w:hAnsi="Tahoma" w:cs="Tahoma"/>
          <w:sz w:val="20"/>
          <w:szCs w:val="20"/>
        </w:rPr>
        <w:t>będą zamontowane.</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Zamawiający jest zobowiązany zapewnić należyte zabezpieczenie pomieszczeń, w którym będą </w:t>
      </w:r>
      <w:r w:rsidRPr="005A2E6E">
        <w:rPr>
          <w:rFonts w:ascii="Tahoma" w:hAnsi="Tahoma" w:cs="Tahoma"/>
          <w:b/>
          <w:sz w:val="20"/>
          <w:szCs w:val="20"/>
        </w:rPr>
        <w:t>Meble</w:t>
      </w:r>
      <w:r w:rsidRPr="005A2E6E">
        <w:rPr>
          <w:rFonts w:ascii="Tahoma" w:hAnsi="Tahoma" w:cs="Tahoma"/>
          <w:sz w:val="20"/>
          <w:szCs w:val="20"/>
        </w:rPr>
        <w:t xml:space="preserve">. Wykonawca ponosi wszelką odpowiedzialność za </w:t>
      </w:r>
      <w:r w:rsidRPr="005A2E6E">
        <w:rPr>
          <w:rFonts w:ascii="Tahoma" w:hAnsi="Tahoma" w:cs="Tahoma"/>
          <w:bCs/>
          <w:sz w:val="20"/>
          <w:szCs w:val="20"/>
        </w:rPr>
        <w:t>przedmiot umowy</w:t>
      </w:r>
      <w:r w:rsidRPr="005A2E6E">
        <w:rPr>
          <w:rFonts w:ascii="Tahoma" w:hAnsi="Tahoma" w:cs="Tahoma"/>
          <w:sz w:val="20"/>
          <w:szCs w:val="20"/>
        </w:rPr>
        <w:t>, w tym ryzyko  jego uszkodzenia lub utraty do czasu jego odbioru przez Zamawiającego.</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Osoba odpowiedzialną za realizację zamówienia ze strony Zamawiającego, w tym w zakresie kontroli dostawy  (pod względem zgodności asortymentu z zamówieniem oraz reklamacji) została wskazana w ust. 4 § 7. Ww. osoba może wyznaczyć/ upoważnić inną do wykonywania czynności opisanych powyżej.</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Po dostarczeniu </w:t>
      </w:r>
      <w:r w:rsidRPr="005A2E6E">
        <w:rPr>
          <w:rFonts w:ascii="Tahoma" w:hAnsi="Tahoma" w:cs="Tahoma"/>
          <w:b/>
          <w:sz w:val="20"/>
          <w:szCs w:val="20"/>
        </w:rPr>
        <w:t>Mebli</w:t>
      </w:r>
      <w:r w:rsidRPr="005A2E6E">
        <w:rPr>
          <w:rFonts w:ascii="Tahoma" w:hAnsi="Tahoma" w:cs="Tahoma"/>
          <w:b/>
          <w:bCs/>
          <w:sz w:val="20"/>
          <w:szCs w:val="20"/>
        </w:rPr>
        <w:t xml:space="preserve"> </w:t>
      </w:r>
      <w:r w:rsidRPr="005A2E6E">
        <w:rPr>
          <w:rFonts w:ascii="Tahoma" w:hAnsi="Tahoma" w:cs="Tahoma"/>
          <w:sz w:val="20"/>
          <w:szCs w:val="20"/>
        </w:rPr>
        <w:t>i obustronnej akceptacji protokołu zdawczo-odbiorczego prawo własności przedmiotu umowy zostaje przeniesione na Zamawiającego.</w:t>
      </w:r>
    </w:p>
    <w:p w:rsidR="005A2E6E" w:rsidRPr="005A2E6E" w:rsidRDefault="005A2E6E" w:rsidP="005A2E6E">
      <w:pPr>
        <w:widowControl w:val="0"/>
        <w:ind w:right="-3"/>
        <w:jc w:val="center"/>
        <w:rPr>
          <w:rFonts w:ascii="Tahoma" w:hAnsi="Tahoma" w:cs="Tahoma"/>
          <w:snapToGrid w:val="0"/>
          <w:sz w:val="20"/>
          <w:szCs w:val="20"/>
          <w:highlight w:val="yellow"/>
        </w:rPr>
      </w:pPr>
    </w:p>
    <w:p w:rsidR="005A2E6E" w:rsidRPr="005A2E6E" w:rsidRDefault="005A2E6E" w:rsidP="005A2E6E">
      <w:pPr>
        <w:jc w:val="center"/>
        <w:rPr>
          <w:rFonts w:ascii="Tahoma" w:hAnsi="Tahoma" w:cs="Tahoma"/>
          <w:b/>
          <w:sz w:val="20"/>
          <w:szCs w:val="20"/>
        </w:rPr>
      </w:pPr>
      <w:r w:rsidRPr="005A2E6E">
        <w:rPr>
          <w:rFonts w:ascii="Tahoma" w:hAnsi="Tahoma" w:cs="Tahoma"/>
          <w:b/>
          <w:sz w:val="20"/>
          <w:szCs w:val="20"/>
        </w:rPr>
        <w:t>§ 5</w:t>
      </w:r>
    </w:p>
    <w:p w:rsidR="005A2E6E" w:rsidRPr="005A2E6E" w:rsidRDefault="005A2E6E" w:rsidP="005A2E6E">
      <w:pPr>
        <w:jc w:val="center"/>
        <w:rPr>
          <w:rFonts w:ascii="Tahoma" w:hAnsi="Tahoma" w:cs="Tahoma"/>
          <w:b/>
          <w:sz w:val="20"/>
          <w:szCs w:val="20"/>
        </w:rPr>
      </w:pPr>
      <w:r w:rsidRPr="005A2E6E">
        <w:rPr>
          <w:rFonts w:ascii="Tahoma" w:hAnsi="Tahoma" w:cs="Tahoma"/>
          <w:b/>
          <w:sz w:val="20"/>
          <w:szCs w:val="20"/>
        </w:rPr>
        <w:t xml:space="preserve">Sprzedaż </w:t>
      </w:r>
    </w:p>
    <w:p w:rsidR="005A2E6E" w:rsidRPr="005A2E6E" w:rsidRDefault="005A2E6E" w:rsidP="005A2E6E">
      <w:pPr>
        <w:numPr>
          <w:ilvl w:val="0"/>
          <w:numId w:val="52"/>
        </w:numPr>
        <w:jc w:val="both"/>
        <w:rPr>
          <w:rFonts w:ascii="Tahoma" w:hAnsi="Tahoma" w:cs="Tahoma"/>
          <w:sz w:val="20"/>
          <w:szCs w:val="20"/>
        </w:rPr>
      </w:pPr>
      <w:r w:rsidRPr="005A2E6E">
        <w:rPr>
          <w:rFonts w:ascii="Tahoma" w:hAnsi="Tahoma" w:cs="Tahoma"/>
          <w:sz w:val="20"/>
          <w:szCs w:val="20"/>
        </w:rPr>
        <w:lastRenderedPageBreak/>
        <w:t xml:space="preserve">Wykonawca oświadcza, że przedmiot umowy stanowi jego własność i nie jest obciążone żadnymi prawami osób trzecich, ani też nie toczą się żadne postępowania sądowe jak i administracyjne, których przedmiotem byłyby </w:t>
      </w:r>
      <w:r w:rsidRPr="005A2E6E">
        <w:rPr>
          <w:rFonts w:ascii="Tahoma" w:hAnsi="Tahoma" w:cs="Tahoma"/>
          <w:b/>
          <w:sz w:val="20"/>
          <w:szCs w:val="20"/>
        </w:rPr>
        <w:t>Meble</w:t>
      </w:r>
      <w:r w:rsidRPr="005A2E6E">
        <w:rPr>
          <w:rFonts w:ascii="Tahoma" w:hAnsi="Tahoma" w:cs="Tahoma"/>
          <w:sz w:val="20"/>
          <w:szCs w:val="20"/>
        </w:rPr>
        <w:t>, jak i nie istnieją przesłanki do wszczęcia takich postępowań.</w:t>
      </w:r>
    </w:p>
    <w:p w:rsidR="005A2E6E" w:rsidRPr="005A2E6E" w:rsidRDefault="005A2E6E" w:rsidP="005A2E6E">
      <w:pPr>
        <w:numPr>
          <w:ilvl w:val="0"/>
          <w:numId w:val="52"/>
        </w:numPr>
        <w:jc w:val="both"/>
        <w:rPr>
          <w:rFonts w:ascii="Tahoma" w:hAnsi="Tahoma" w:cs="Tahoma"/>
          <w:sz w:val="20"/>
          <w:szCs w:val="20"/>
        </w:rPr>
      </w:pPr>
      <w:r w:rsidRPr="005A2E6E">
        <w:rPr>
          <w:rFonts w:ascii="Tahoma" w:hAnsi="Tahoma" w:cs="Tahoma"/>
          <w:sz w:val="20"/>
          <w:szCs w:val="20"/>
        </w:rPr>
        <w:t xml:space="preserve">Wykonawca oświadcza, że </w:t>
      </w:r>
      <w:r w:rsidRPr="005A2E6E">
        <w:rPr>
          <w:rFonts w:ascii="Tahoma" w:hAnsi="Tahoma" w:cs="Tahoma"/>
          <w:b/>
          <w:bCs/>
          <w:sz w:val="20"/>
          <w:szCs w:val="20"/>
        </w:rPr>
        <w:t>Meble</w:t>
      </w:r>
      <w:r w:rsidRPr="005A2E6E">
        <w:rPr>
          <w:rFonts w:ascii="Tahoma" w:hAnsi="Tahoma" w:cs="Tahoma"/>
          <w:bCs/>
          <w:sz w:val="20"/>
          <w:szCs w:val="20"/>
        </w:rPr>
        <w:t xml:space="preserve"> są</w:t>
      </w:r>
      <w:r w:rsidRPr="005A2E6E">
        <w:rPr>
          <w:rFonts w:ascii="Tahoma" w:hAnsi="Tahoma" w:cs="Tahoma"/>
          <w:sz w:val="20"/>
          <w:szCs w:val="20"/>
        </w:rPr>
        <w:t xml:space="preserve"> wolne od jakichkolwiek wad fizycznych i prawnych.</w:t>
      </w:r>
    </w:p>
    <w:p w:rsidR="005A2E6E" w:rsidRPr="005A2E6E" w:rsidRDefault="005A2E6E" w:rsidP="005A2E6E">
      <w:pPr>
        <w:widowControl w:val="0"/>
        <w:ind w:right="-3"/>
        <w:jc w:val="center"/>
        <w:rPr>
          <w:rFonts w:ascii="Tahoma" w:hAnsi="Tahoma" w:cs="Tahoma"/>
          <w:snapToGrid w:val="0"/>
          <w:sz w:val="20"/>
          <w:szCs w:val="20"/>
          <w:highlight w:val="yellow"/>
        </w:rPr>
      </w:pP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 6</w:t>
      </w:r>
    </w:p>
    <w:p w:rsidR="005A2E6E" w:rsidRPr="005A2E6E" w:rsidRDefault="005A2E6E" w:rsidP="005A2E6E">
      <w:pPr>
        <w:widowControl w:val="0"/>
        <w:autoSpaceDE w:val="0"/>
        <w:autoSpaceDN w:val="0"/>
        <w:adjustRightInd w:val="0"/>
        <w:ind w:left="329"/>
        <w:jc w:val="center"/>
        <w:rPr>
          <w:rFonts w:ascii="Tahoma" w:hAnsi="Tahoma" w:cs="Tahoma"/>
          <w:sz w:val="20"/>
          <w:szCs w:val="20"/>
        </w:rPr>
      </w:pPr>
      <w:r w:rsidRPr="005A2E6E">
        <w:rPr>
          <w:rFonts w:ascii="Tahoma" w:hAnsi="Tahoma" w:cs="Tahoma"/>
          <w:b/>
          <w:sz w:val="20"/>
          <w:szCs w:val="20"/>
        </w:rPr>
        <w:t>Warunki gwarancji</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Wykonawca udziela Zamawiającemu ……………. letniej gwarancji na </w:t>
      </w:r>
      <w:r w:rsidRPr="005A2E6E">
        <w:rPr>
          <w:rFonts w:ascii="Tahoma" w:hAnsi="Tahoma" w:cs="Tahoma"/>
          <w:b/>
          <w:sz w:val="20"/>
          <w:szCs w:val="20"/>
        </w:rPr>
        <w:t>Meble</w:t>
      </w:r>
      <w:r w:rsidRPr="005A2E6E">
        <w:rPr>
          <w:rFonts w:ascii="Tahoma" w:hAnsi="Tahoma" w:cs="Tahoma"/>
          <w:sz w:val="20"/>
          <w:szCs w:val="20"/>
        </w:rPr>
        <w:t xml:space="preserve"> i ich montaż.</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Okres gwarancji zaczyna swój bieg począwszy od dnia podpisania Protokołu. </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Zakres niniejszej gwarancji obejmuje wszelkie wady fizyczne </w:t>
      </w:r>
      <w:r w:rsidRPr="005A2E6E">
        <w:rPr>
          <w:rFonts w:ascii="Tahoma" w:hAnsi="Tahoma" w:cs="Tahoma"/>
          <w:b/>
          <w:sz w:val="20"/>
          <w:szCs w:val="20"/>
        </w:rPr>
        <w:t>Mebli</w:t>
      </w:r>
      <w:r w:rsidRPr="005A2E6E">
        <w:rPr>
          <w:rFonts w:ascii="Tahoma" w:hAnsi="Tahoma" w:cs="Tahoma"/>
          <w:sz w:val="20"/>
          <w:szCs w:val="20"/>
        </w:rPr>
        <w:t xml:space="preserve">, które powstaną lub zostaną ujawnione w okresie obowiązywania gwarancji. Gwarancją nie są objęte wady, które zostały spowodowane niewłaściwym, sprzecznym z instrukcją obsługi używaniem </w:t>
      </w:r>
      <w:r w:rsidRPr="005A2E6E">
        <w:rPr>
          <w:rFonts w:ascii="Tahoma" w:hAnsi="Tahoma" w:cs="Tahoma"/>
          <w:b/>
          <w:sz w:val="20"/>
          <w:szCs w:val="20"/>
        </w:rPr>
        <w:t>Mebli</w:t>
      </w:r>
      <w:r w:rsidRPr="005A2E6E">
        <w:rPr>
          <w:rFonts w:ascii="Tahoma" w:hAnsi="Tahoma" w:cs="Tahoma"/>
          <w:sz w:val="20"/>
          <w:szCs w:val="20"/>
        </w:rPr>
        <w:t xml:space="preserve"> przez Zamawiającego.</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W ramach udzielonej gwarancji Wykonawca zobowiązuje się do naprawy na swój koszt </w:t>
      </w:r>
      <w:r w:rsidRPr="005A2E6E">
        <w:rPr>
          <w:rFonts w:ascii="Tahoma" w:hAnsi="Tahoma" w:cs="Tahoma"/>
          <w:b/>
          <w:sz w:val="20"/>
          <w:szCs w:val="20"/>
        </w:rPr>
        <w:t>Mebli</w:t>
      </w:r>
      <w:r w:rsidRPr="005A2E6E">
        <w:rPr>
          <w:rFonts w:ascii="Tahoma" w:hAnsi="Tahoma" w:cs="Tahoma"/>
          <w:sz w:val="20"/>
          <w:szCs w:val="20"/>
        </w:rPr>
        <w:t xml:space="preserve">  w taki sposób, by po naprawie </w:t>
      </w:r>
      <w:r w:rsidRPr="005A2E6E">
        <w:rPr>
          <w:rFonts w:ascii="Tahoma" w:hAnsi="Tahoma" w:cs="Tahoma"/>
          <w:b/>
          <w:sz w:val="20"/>
          <w:szCs w:val="20"/>
        </w:rPr>
        <w:t>Meble</w:t>
      </w:r>
      <w:r w:rsidRPr="005A2E6E">
        <w:rPr>
          <w:rFonts w:ascii="Tahoma" w:hAnsi="Tahoma" w:cs="Tahoma"/>
          <w:sz w:val="20"/>
          <w:szCs w:val="20"/>
        </w:rPr>
        <w:t xml:space="preserve">  prawidłowo funkcjonowały.</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Z tytułu udzielonej gwarancji Wykonawca nie będzie otrzymywał żadnego wynagrodzenia, w tym, o ile taka okoliczność zaistnieje, Wykonawca jest zobowiązany do wymiany na swój koszt elementów </w:t>
      </w:r>
      <w:r w:rsidRPr="005A2E6E">
        <w:rPr>
          <w:rFonts w:ascii="Tahoma" w:hAnsi="Tahoma" w:cs="Tahoma"/>
          <w:b/>
          <w:sz w:val="20"/>
          <w:szCs w:val="20"/>
        </w:rPr>
        <w:t>Mebli</w:t>
      </w:r>
      <w:r w:rsidRPr="005A2E6E">
        <w:rPr>
          <w:rFonts w:ascii="Tahoma" w:hAnsi="Tahoma" w:cs="Tahoma"/>
          <w:sz w:val="20"/>
          <w:szCs w:val="20"/>
        </w:rPr>
        <w:t xml:space="preserve">.  </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Wykonawca zobowiązuje się dokonywać napraw wyłącznie w siedzibie Zamawiającego. W przypadku konieczności wysłania </w:t>
      </w:r>
      <w:r w:rsidRPr="005A2E6E">
        <w:rPr>
          <w:rFonts w:ascii="Tahoma" w:hAnsi="Tahoma" w:cs="Tahoma"/>
          <w:b/>
          <w:sz w:val="20"/>
          <w:szCs w:val="20"/>
        </w:rPr>
        <w:t>Mebli</w:t>
      </w:r>
      <w:r w:rsidRPr="005A2E6E">
        <w:rPr>
          <w:rFonts w:ascii="Tahoma" w:hAnsi="Tahoma" w:cs="Tahoma"/>
          <w:sz w:val="20"/>
          <w:szCs w:val="20"/>
        </w:rPr>
        <w:t xml:space="preserve"> lub ich elementów poza siedzibę Zamawiającego wymagana jest pisemna zgoda Zamawiającego. Koszty transportu </w:t>
      </w:r>
      <w:r w:rsidRPr="005A2E6E">
        <w:rPr>
          <w:rFonts w:ascii="Tahoma" w:hAnsi="Tahoma" w:cs="Tahoma"/>
          <w:b/>
          <w:sz w:val="20"/>
          <w:szCs w:val="20"/>
        </w:rPr>
        <w:t>Mebli</w:t>
      </w:r>
      <w:r w:rsidRPr="005A2E6E">
        <w:rPr>
          <w:rFonts w:ascii="Tahoma" w:hAnsi="Tahoma" w:cs="Tahoma"/>
          <w:sz w:val="20"/>
          <w:szCs w:val="20"/>
        </w:rPr>
        <w:t xml:space="preserve"> lub ich elementów  pokrywa Wykonawca.</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Zgłoszenia nieprawidłowego funkcjonowania </w:t>
      </w:r>
      <w:r w:rsidRPr="005A2E6E">
        <w:rPr>
          <w:rFonts w:ascii="Tahoma" w:hAnsi="Tahoma" w:cs="Tahoma"/>
          <w:b/>
          <w:sz w:val="20"/>
          <w:szCs w:val="20"/>
        </w:rPr>
        <w:t>Mebli</w:t>
      </w:r>
      <w:r w:rsidRPr="005A2E6E">
        <w:rPr>
          <w:rFonts w:ascii="Tahoma" w:hAnsi="Tahoma" w:cs="Tahoma"/>
          <w:sz w:val="20"/>
          <w:szCs w:val="20"/>
        </w:rPr>
        <w:t xml:space="preserve"> Zamawiający dokonuje na piśmie przesłanym do Wykonawcy faksem pod numer ………………………. lub mailem na adres …………………..</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Naprawa powinna być wykonana w terminie 3 dni od dnia otrzymania zgłoszenia, a w przypadku, gdy naprawa wymaga sprowadzenia nowych elementów w terminie 5 dni od dnia otrzymania zgłoszenia.</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Maksymalnie 3 naprawy gwarancyjne tego samego elementu lub podzespołu uprawniają  do wymiany danego elementu/podzespołu na nowy.</w:t>
      </w:r>
    </w:p>
    <w:p w:rsidR="005A2E6E" w:rsidRPr="005A2E6E" w:rsidRDefault="005A2E6E" w:rsidP="005A2E6E">
      <w:pPr>
        <w:widowControl w:val="0"/>
        <w:overflowPunct w:val="0"/>
        <w:autoSpaceDE w:val="0"/>
        <w:autoSpaceDN w:val="0"/>
        <w:adjustRightInd w:val="0"/>
        <w:jc w:val="both"/>
        <w:rPr>
          <w:rFonts w:ascii="Tahoma" w:hAnsi="Tahoma" w:cs="Tahoma"/>
          <w:sz w:val="20"/>
          <w:szCs w:val="20"/>
        </w:rPr>
      </w:pPr>
    </w:p>
    <w:p w:rsidR="005A2E6E" w:rsidRPr="005A2E6E" w:rsidRDefault="005A2E6E" w:rsidP="005A2E6E">
      <w:pPr>
        <w:jc w:val="center"/>
        <w:rPr>
          <w:rFonts w:ascii="Tahoma" w:eastAsia="Calibri" w:hAnsi="Tahoma" w:cs="Tahoma"/>
          <w:b/>
          <w:snapToGrid w:val="0"/>
          <w:sz w:val="20"/>
          <w:szCs w:val="20"/>
          <w:lang w:eastAsia="en-US"/>
        </w:rPr>
      </w:pPr>
      <w:r w:rsidRPr="005A2E6E">
        <w:rPr>
          <w:rFonts w:ascii="Tahoma" w:eastAsia="Calibri" w:hAnsi="Tahoma" w:cs="Tahoma"/>
          <w:b/>
          <w:snapToGrid w:val="0"/>
          <w:sz w:val="20"/>
          <w:szCs w:val="20"/>
          <w:lang w:eastAsia="en-US"/>
        </w:rPr>
        <w:br/>
        <w:t>§ 7</w:t>
      </w:r>
    </w:p>
    <w:p w:rsidR="005A2E6E" w:rsidRPr="005A2E6E" w:rsidRDefault="005A2E6E" w:rsidP="005A2E6E">
      <w:pPr>
        <w:widowControl w:val="0"/>
        <w:tabs>
          <w:tab w:val="left" w:pos="340"/>
        </w:tabs>
        <w:jc w:val="center"/>
        <w:rPr>
          <w:rFonts w:ascii="Tahoma" w:eastAsia="Calibri" w:hAnsi="Tahoma" w:cs="Tahoma"/>
          <w:b/>
          <w:sz w:val="20"/>
          <w:szCs w:val="20"/>
          <w:lang w:eastAsia="en-US"/>
        </w:rPr>
      </w:pPr>
      <w:r w:rsidRPr="005A2E6E">
        <w:rPr>
          <w:rFonts w:ascii="Tahoma" w:eastAsia="Calibri" w:hAnsi="Tahoma" w:cs="Tahoma"/>
          <w:b/>
          <w:sz w:val="20"/>
          <w:szCs w:val="20"/>
          <w:lang w:eastAsia="en-US"/>
        </w:rPr>
        <w:t>Warunki reklamacji, rękojmia</w:t>
      </w:r>
    </w:p>
    <w:p w:rsidR="005A2E6E" w:rsidRPr="005A2E6E" w:rsidRDefault="005A2E6E" w:rsidP="005A2E6E">
      <w:pPr>
        <w:widowControl w:val="0"/>
        <w:suppressAutoHyphens/>
        <w:jc w:val="both"/>
        <w:rPr>
          <w:rFonts w:ascii="Tahoma" w:hAnsi="Tahoma" w:cs="Tahoma"/>
          <w:snapToGrid w:val="0"/>
          <w:sz w:val="20"/>
          <w:szCs w:val="20"/>
        </w:rPr>
      </w:pPr>
    </w:p>
    <w:p w:rsidR="005A2E6E" w:rsidRPr="005A2E6E" w:rsidRDefault="005A2E6E" w:rsidP="005A2E6E">
      <w:pPr>
        <w:widowControl w:val="0"/>
        <w:numPr>
          <w:ilvl w:val="0"/>
          <w:numId w:val="50"/>
        </w:numPr>
        <w:suppressAutoHyphens/>
        <w:ind w:left="426" w:hanging="426"/>
        <w:jc w:val="both"/>
        <w:rPr>
          <w:rFonts w:ascii="Tahoma" w:hAnsi="Tahoma" w:cs="Tahoma"/>
          <w:snapToGrid w:val="0"/>
          <w:sz w:val="20"/>
          <w:szCs w:val="20"/>
        </w:rPr>
      </w:pPr>
      <w:r w:rsidRPr="005A2E6E">
        <w:rPr>
          <w:rFonts w:ascii="Tahoma" w:hAnsi="Tahoma" w:cs="Tahoma"/>
          <w:snapToGrid w:val="0"/>
          <w:sz w:val="20"/>
          <w:szCs w:val="20"/>
        </w:rPr>
        <w:t xml:space="preserve">W przypadku dostawy wadliwych </w:t>
      </w:r>
      <w:r w:rsidRPr="005A2E6E">
        <w:rPr>
          <w:rFonts w:ascii="Tahoma" w:hAnsi="Tahoma" w:cs="Tahoma"/>
          <w:b/>
          <w:snapToGrid w:val="0"/>
          <w:sz w:val="20"/>
          <w:szCs w:val="20"/>
        </w:rPr>
        <w:t>Mebli</w:t>
      </w:r>
      <w:r w:rsidRPr="005A2E6E">
        <w:rPr>
          <w:rFonts w:ascii="Tahoma" w:hAnsi="Tahoma" w:cs="Tahoma"/>
          <w:snapToGrid w:val="0"/>
          <w:sz w:val="20"/>
          <w:szCs w:val="20"/>
        </w:rPr>
        <w:t>,</w:t>
      </w:r>
      <w:r w:rsidRPr="005A2E6E">
        <w:rPr>
          <w:rFonts w:ascii="Tahoma" w:hAnsi="Tahoma" w:cs="Tahoma"/>
          <w:bCs/>
          <w:snapToGrid w:val="0"/>
          <w:sz w:val="20"/>
          <w:szCs w:val="20"/>
        </w:rPr>
        <w:t xml:space="preserve"> </w:t>
      </w:r>
      <w:r w:rsidRPr="005A2E6E">
        <w:rPr>
          <w:rFonts w:ascii="Tahoma" w:hAnsi="Tahoma" w:cs="Tahoma"/>
          <w:snapToGrid w:val="0"/>
          <w:sz w:val="20"/>
          <w:szCs w:val="20"/>
        </w:rPr>
        <w:t xml:space="preserve">Wykonawca zobowiązuje się do wymiany </w:t>
      </w:r>
      <w:r w:rsidRPr="005A2E6E">
        <w:rPr>
          <w:rFonts w:ascii="Tahoma" w:hAnsi="Tahoma" w:cs="Tahoma"/>
          <w:b/>
          <w:bCs/>
          <w:snapToGrid w:val="0"/>
          <w:sz w:val="20"/>
          <w:szCs w:val="20"/>
        </w:rPr>
        <w:t>Mebli</w:t>
      </w:r>
      <w:r w:rsidRPr="005A2E6E">
        <w:rPr>
          <w:rFonts w:ascii="Tahoma" w:hAnsi="Tahoma" w:cs="Tahoma"/>
          <w:snapToGrid w:val="0"/>
          <w:sz w:val="20"/>
          <w:szCs w:val="20"/>
        </w:rPr>
        <w:t xml:space="preserve"> na wolne od wad, a w przypadku dostawy </w:t>
      </w:r>
      <w:r w:rsidRPr="005A2E6E">
        <w:rPr>
          <w:rFonts w:ascii="Tahoma" w:hAnsi="Tahoma" w:cs="Tahoma"/>
          <w:b/>
          <w:bCs/>
          <w:snapToGrid w:val="0"/>
          <w:sz w:val="20"/>
          <w:szCs w:val="20"/>
        </w:rPr>
        <w:t>Mebli</w:t>
      </w:r>
      <w:r w:rsidRPr="005A2E6E">
        <w:rPr>
          <w:rFonts w:ascii="Tahoma" w:hAnsi="Tahoma" w:cs="Tahoma"/>
          <w:snapToGrid w:val="0"/>
          <w:sz w:val="20"/>
          <w:szCs w:val="20"/>
        </w:rPr>
        <w:t xml:space="preserve"> niezgodnych z umową i nie posiadających parametrów technicznych, o których mowa w Specyfikacji asortymentowo-cenowej (załącznik nr 2 do Umowy) lub w przypadku dostawy </w:t>
      </w:r>
      <w:r w:rsidRPr="005A2E6E">
        <w:rPr>
          <w:rFonts w:ascii="Tahoma" w:hAnsi="Tahoma" w:cs="Tahoma"/>
          <w:b/>
          <w:bCs/>
          <w:snapToGrid w:val="0"/>
          <w:sz w:val="20"/>
          <w:szCs w:val="20"/>
        </w:rPr>
        <w:t>Mebli</w:t>
      </w:r>
      <w:r w:rsidRPr="005A2E6E">
        <w:rPr>
          <w:rFonts w:ascii="Tahoma" w:hAnsi="Tahoma" w:cs="Tahoma"/>
          <w:snapToGrid w:val="0"/>
          <w:sz w:val="20"/>
          <w:szCs w:val="20"/>
        </w:rPr>
        <w:t xml:space="preserve"> posiadających znamiona uszkodzenia lub wady ukryte  Wykonawca zobowiązuje się do jego wymiany na zgodne z umową w terminie do 3 dni </w:t>
      </w:r>
      <w:r w:rsidRPr="005A2E6E">
        <w:rPr>
          <w:rFonts w:ascii="Tahoma" w:hAnsi="Tahoma" w:cs="Tahoma"/>
          <w:sz w:val="20"/>
          <w:szCs w:val="20"/>
        </w:rPr>
        <w:t xml:space="preserve">z wyłączeniem dni ustawowo wolnych od pracy (niedziele i święta) oraz sobót, od daty zawiadomienia. Wykonawca dokonuje wymiany wadliwego egzemplarza na egzemplarz nowy bez wad </w:t>
      </w:r>
      <w:r w:rsidRPr="005A2E6E">
        <w:rPr>
          <w:rFonts w:ascii="Tahoma" w:hAnsi="Tahoma" w:cs="Tahoma"/>
          <w:snapToGrid w:val="0"/>
          <w:sz w:val="20"/>
          <w:szCs w:val="20"/>
        </w:rPr>
        <w:t>na koszt własny.</w:t>
      </w:r>
    </w:p>
    <w:p w:rsidR="005A2E6E" w:rsidRPr="005A2E6E" w:rsidRDefault="005A2E6E" w:rsidP="005A2E6E">
      <w:pPr>
        <w:widowControl w:val="0"/>
        <w:numPr>
          <w:ilvl w:val="0"/>
          <w:numId w:val="50"/>
        </w:numPr>
        <w:suppressAutoHyphens/>
        <w:ind w:left="426" w:hanging="426"/>
        <w:jc w:val="both"/>
        <w:rPr>
          <w:rFonts w:ascii="Tahoma" w:hAnsi="Tahoma" w:cs="Tahoma"/>
          <w:snapToGrid w:val="0"/>
          <w:sz w:val="20"/>
          <w:szCs w:val="20"/>
        </w:rPr>
      </w:pPr>
      <w:r w:rsidRPr="005A2E6E">
        <w:rPr>
          <w:rFonts w:ascii="Tahoma" w:hAnsi="Tahoma" w:cs="Tahoma"/>
          <w:snapToGrid w:val="0"/>
          <w:sz w:val="20"/>
          <w:szCs w:val="20"/>
        </w:rPr>
        <w:t xml:space="preserve">Zamawiającemu przysługuje prawo odmowy przyjęcia </w:t>
      </w:r>
      <w:r w:rsidR="005E3AF2">
        <w:rPr>
          <w:rFonts w:ascii="Tahoma" w:hAnsi="Tahoma" w:cs="Tahoma"/>
          <w:b/>
          <w:bCs/>
          <w:snapToGrid w:val="0"/>
          <w:sz w:val="20"/>
          <w:szCs w:val="20"/>
        </w:rPr>
        <w:t>Mebli</w:t>
      </w:r>
      <w:r w:rsidRPr="005A2E6E">
        <w:rPr>
          <w:rFonts w:ascii="Tahoma" w:hAnsi="Tahoma" w:cs="Tahoma"/>
          <w:snapToGrid w:val="0"/>
          <w:sz w:val="20"/>
          <w:szCs w:val="20"/>
        </w:rPr>
        <w:t xml:space="preserve"> w przypadku:</w:t>
      </w:r>
    </w:p>
    <w:p w:rsidR="005A2E6E" w:rsidRPr="005A2E6E" w:rsidRDefault="005A2E6E" w:rsidP="005A2E6E">
      <w:pPr>
        <w:widowControl w:val="0"/>
        <w:numPr>
          <w:ilvl w:val="0"/>
          <w:numId w:val="51"/>
        </w:numPr>
        <w:overflowPunct w:val="0"/>
        <w:autoSpaceDE w:val="0"/>
        <w:autoSpaceDN w:val="0"/>
        <w:adjustRightInd w:val="0"/>
        <w:ind w:left="426" w:hanging="336"/>
        <w:jc w:val="both"/>
        <w:textAlignment w:val="baseline"/>
        <w:rPr>
          <w:rFonts w:ascii="Tahoma" w:hAnsi="Tahoma" w:cs="Tahoma"/>
          <w:snapToGrid w:val="0"/>
          <w:sz w:val="20"/>
          <w:szCs w:val="20"/>
        </w:rPr>
      </w:pPr>
      <w:r w:rsidRPr="005A2E6E">
        <w:rPr>
          <w:rFonts w:ascii="Tahoma" w:hAnsi="Tahoma" w:cs="Tahoma"/>
          <w:snapToGrid w:val="0"/>
          <w:sz w:val="20"/>
          <w:szCs w:val="20"/>
        </w:rPr>
        <w:t xml:space="preserve">dostarczenia </w:t>
      </w:r>
      <w:r w:rsidRPr="005A2E6E">
        <w:rPr>
          <w:rFonts w:ascii="Tahoma" w:hAnsi="Tahoma" w:cs="Tahoma"/>
          <w:b/>
          <w:bCs/>
          <w:snapToGrid w:val="0"/>
          <w:sz w:val="20"/>
          <w:szCs w:val="20"/>
        </w:rPr>
        <w:t>Mebli</w:t>
      </w:r>
      <w:r w:rsidRPr="005A2E6E">
        <w:rPr>
          <w:rFonts w:ascii="Tahoma" w:hAnsi="Tahoma" w:cs="Tahoma"/>
          <w:snapToGrid w:val="0"/>
          <w:sz w:val="20"/>
          <w:szCs w:val="20"/>
        </w:rPr>
        <w:t xml:space="preserve"> niezgodnych z umową lub zamówieniem (parametry określone w załączniku nr 2 do umowy),</w:t>
      </w:r>
    </w:p>
    <w:p w:rsidR="005A2E6E" w:rsidRPr="005A2E6E" w:rsidRDefault="005A2E6E" w:rsidP="005A2E6E">
      <w:pPr>
        <w:widowControl w:val="0"/>
        <w:numPr>
          <w:ilvl w:val="0"/>
          <w:numId w:val="51"/>
        </w:numPr>
        <w:overflowPunct w:val="0"/>
        <w:autoSpaceDE w:val="0"/>
        <w:autoSpaceDN w:val="0"/>
        <w:adjustRightInd w:val="0"/>
        <w:ind w:left="426" w:hanging="336"/>
        <w:jc w:val="both"/>
        <w:textAlignment w:val="baseline"/>
        <w:rPr>
          <w:rFonts w:ascii="Tahoma" w:hAnsi="Tahoma" w:cs="Tahoma"/>
          <w:snapToGrid w:val="0"/>
          <w:sz w:val="20"/>
          <w:szCs w:val="20"/>
        </w:rPr>
      </w:pPr>
      <w:r w:rsidRPr="005A2E6E">
        <w:rPr>
          <w:rFonts w:ascii="Tahoma" w:hAnsi="Tahoma" w:cs="Tahoma"/>
          <w:snapToGrid w:val="0"/>
          <w:sz w:val="20"/>
          <w:szCs w:val="20"/>
        </w:rPr>
        <w:t xml:space="preserve">dostarczenia </w:t>
      </w:r>
      <w:r w:rsidRPr="005A2E6E">
        <w:rPr>
          <w:rFonts w:ascii="Tahoma" w:hAnsi="Tahoma" w:cs="Tahoma"/>
          <w:b/>
          <w:bCs/>
          <w:snapToGrid w:val="0"/>
          <w:sz w:val="20"/>
          <w:szCs w:val="20"/>
        </w:rPr>
        <w:t>Mebli</w:t>
      </w:r>
      <w:r w:rsidRPr="005A2E6E">
        <w:rPr>
          <w:rFonts w:ascii="Tahoma" w:hAnsi="Tahoma" w:cs="Tahoma"/>
          <w:bCs/>
          <w:snapToGrid w:val="0"/>
          <w:sz w:val="20"/>
          <w:szCs w:val="20"/>
        </w:rPr>
        <w:t xml:space="preserve"> </w:t>
      </w:r>
      <w:r w:rsidRPr="005A2E6E">
        <w:rPr>
          <w:rFonts w:ascii="Tahoma" w:hAnsi="Tahoma" w:cs="Tahoma"/>
          <w:snapToGrid w:val="0"/>
          <w:sz w:val="20"/>
          <w:szCs w:val="20"/>
        </w:rPr>
        <w:t xml:space="preserve">o niższym standardzie jakościowym, czyli </w:t>
      </w:r>
      <w:r w:rsidRPr="005A2E6E">
        <w:rPr>
          <w:rFonts w:ascii="Tahoma" w:hAnsi="Tahoma" w:cs="Tahoma"/>
          <w:bCs/>
          <w:snapToGrid w:val="0"/>
          <w:sz w:val="20"/>
          <w:szCs w:val="20"/>
        </w:rPr>
        <w:t>takich</w:t>
      </w:r>
      <w:r w:rsidRPr="005A2E6E">
        <w:rPr>
          <w:rFonts w:ascii="Tahoma" w:hAnsi="Tahoma" w:cs="Tahoma"/>
          <w:snapToGrid w:val="0"/>
          <w:sz w:val="20"/>
          <w:szCs w:val="20"/>
        </w:rPr>
        <w:t xml:space="preserve"> które było przedmiotem ekspozycji, wystawy lub nosi znamiona używania,  </w:t>
      </w:r>
    </w:p>
    <w:p w:rsidR="005A2E6E" w:rsidRPr="005A2E6E" w:rsidRDefault="005A2E6E" w:rsidP="005A2E6E">
      <w:pPr>
        <w:widowControl w:val="0"/>
        <w:numPr>
          <w:ilvl w:val="0"/>
          <w:numId w:val="51"/>
        </w:numPr>
        <w:overflowPunct w:val="0"/>
        <w:autoSpaceDE w:val="0"/>
        <w:autoSpaceDN w:val="0"/>
        <w:adjustRightInd w:val="0"/>
        <w:ind w:left="426" w:hanging="336"/>
        <w:jc w:val="both"/>
        <w:textAlignment w:val="baseline"/>
        <w:rPr>
          <w:rFonts w:ascii="Tahoma" w:hAnsi="Tahoma" w:cs="Tahoma"/>
          <w:snapToGrid w:val="0"/>
          <w:sz w:val="20"/>
          <w:szCs w:val="20"/>
        </w:rPr>
      </w:pPr>
      <w:r w:rsidRPr="005A2E6E">
        <w:rPr>
          <w:rFonts w:ascii="Tahoma" w:hAnsi="Tahoma" w:cs="Tahoma"/>
          <w:snapToGrid w:val="0"/>
          <w:sz w:val="20"/>
          <w:szCs w:val="20"/>
        </w:rPr>
        <w:t xml:space="preserve">dostarczenia </w:t>
      </w:r>
      <w:r w:rsidRPr="005A2E6E">
        <w:rPr>
          <w:rFonts w:ascii="Tahoma" w:hAnsi="Tahoma" w:cs="Tahoma"/>
          <w:b/>
          <w:bCs/>
          <w:snapToGrid w:val="0"/>
          <w:sz w:val="20"/>
          <w:szCs w:val="20"/>
        </w:rPr>
        <w:t>Mebli</w:t>
      </w:r>
      <w:r w:rsidRPr="005A2E6E">
        <w:rPr>
          <w:rFonts w:ascii="Tahoma" w:hAnsi="Tahoma" w:cs="Tahoma"/>
          <w:bCs/>
          <w:snapToGrid w:val="0"/>
          <w:sz w:val="20"/>
          <w:szCs w:val="20"/>
        </w:rPr>
        <w:t xml:space="preserve"> </w:t>
      </w:r>
      <w:r w:rsidRPr="005A2E6E">
        <w:rPr>
          <w:rFonts w:ascii="Tahoma" w:hAnsi="Tahoma" w:cs="Tahoma"/>
          <w:snapToGrid w:val="0"/>
          <w:sz w:val="20"/>
          <w:szCs w:val="20"/>
        </w:rPr>
        <w:t>w niewłaściwym opakowaniu, w tym posiadającego widoczne uszkodzenia,</w:t>
      </w:r>
    </w:p>
    <w:p w:rsidR="005A2E6E" w:rsidRPr="005A2E6E" w:rsidRDefault="005A2E6E" w:rsidP="005A2E6E">
      <w:pPr>
        <w:widowControl w:val="0"/>
        <w:numPr>
          <w:ilvl w:val="0"/>
          <w:numId w:val="51"/>
        </w:numPr>
        <w:overflowPunct w:val="0"/>
        <w:autoSpaceDE w:val="0"/>
        <w:autoSpaceDN w:val="0"/>
        <w:adjustRightInd w:val="0"/>
        <w:ind w:left="426"/>
        <w:jc w:val="both"/>
        <w:textAlignment w:val="baseline"/>
        <w:rPr>
          <w:rFonts w:ascii="Tahoma" w:hAnsi="Tahoma" w:cs="Tahoma"/>
          <w:snapToGrid w:val="0"/>
          <w:sz w:val="20"/>
          <w:szCs w:val="20"/>
        </w:rPr>
      </w:pPr>
      <w:r w:rsidRPr="005A2E6E">
        <w:rPr>
          <w:rFonts w:ascii="Tahoma" w:hAnsi="Tahoma" w:cs="Tahoma"/>
          <w:snapToGrid w:val="0"/>
          <w:sz w:val="20"/>
          <w:szCs w:val="20"/>
        </w:rPr>
        <w:t xml:space="preserve">braku realizacji dostawy </w:t>
      </w:r>
      <w:r w:rsidRPr="005A2E6E">
        <w:rPr>
          <w:rFonts w:ascii="Tahoma" w:hAnsi="Tahoma" w:cs="Tahoma"/>
          <w:b/>
          <w:bCs/>
          <w:snapToGrid w:val="0"/>
          <w:sz w:val="20"/>
          <w:szCs w:val="20"/>
        </w:rPr>
        <w:t>Mebli</w:t>
      </w:r>
      <w:r w:rsidRPr="005A2E6E">
        <w:rPr>
          <w:rFonts w:ascii="Tahoma" w:hAnsi="Tahoma" w:cs="Tahoma"/>
          <w:snapToGrid w:val="0"/>
          <w:sz w:val="20"/>
          <w:szCs w:val="20"/>
        </w:rPr>
        <w:t xml:space="preserve"> – </w:t>
      </w:r>
      <w:proofErr w:type="spellStart"/>
      <w:r w:rsidRPr="005A2E6E">
        <w:rPr>
          <w:rFonts w:ascii="Tahoma" w:hAnsi="Tahoma" w:cs="Tahoma"/>
          <w:snapToGrid w:val="0"/>
          <w:sz w:val="20"/>
          <w:szCs w:val="20"/>
        </w:rPr>
        <w:t>loco</w:t>
      </w:r>
      <w:proofErr w:type="spellEnd"/>
      <w:r w:rsidRPr="005A2E6E">
        <w:rPr>
          <w:rFonts w:ascii="Tahoma" w:hAnsi="Tahoma" w:cs="Tahoma"/>
          <w:snapToGrid w:val="0"/>
          <w:sz w:val="20"/>
          <w:szCs w:val="20"/>
        </w:rPr>
        <w:t xml:space="preserve"> </w:t>
      </w:r>
      <w:r w:rsidRPr="005A2E6E">
        <w:rPr>
          <w:rFonts w:ascii="Tahoma" w:hAnsi="Tahoma" w:cs="Tahoma"/>
          <w:bCs/>
          <w:snapToGrid w:val="0"/>
          <w:sz w:val="20"/>
          <w:szCs w:val="20"/>
        </w:rPr>
        <w:t>Oddział /Pracownia</w:t>
      </w:r>
    </w:p>
    <w:p w:rsidR="005A2E6E" w:rsidRPr="005A2E6E" w:rsidRDefault="005A2E6E" w:rsidP="005A2E6E">
      <w:pPr>
        <w:widowControl w:val="0"/>
        <w:numPr>
          <w:ilvl w:val="0"/>
          <w:numId w:val="50"/>
        </w:numPr>
        <w:suppressAutoHyphens/>
        <w:ind w:left="426" w:hanging="426"/>
        <w:jc w:val="both"/>
        <w:rPr>
          <w:rFonts w:ascii="Tahoma" w:eastAsia="Calibri" w:hAnsi="Tahoma" w:cs="Tahoma"/>
          <w:sz w:val="20"/>
          <w:szCs w:val="20"/>
          <w:lang w:eastAsia="en-US"/>
        </w:rPr>
      </w:pPr>
      <w:r w:rsidRPr="005A2E6E">
        <w:rPr>
          <w:rFonts w:ascii="Tahoma" w:eastAsia="Calibri" w:hAnsi="Tahoma" w:cs="Tahoma"/>
          <w:sz w:val="20"/>
          <w:szCs w:val="20"/>
          <w:lang w:eastAsia="en-US"/>
        </w:rPr>
        <w:t>Uprawnienia Zamawiającego  z tytułu rękojmi niezależne od gwarancji, a ws</w:t>
      </w:r>
      <w:r w:rsidR="00EC57BA">
        <w:rPr>
          <w:rFonts w:ascii="Tahoma" w:eastAsia="Calibri" w:hAnsi="Tahoma" w:cs="Tahoma"/>
          <w:sz w:val="20"/>
          <w:szCs w:val="20"/>
          <w:lang w:eastAsia="en-US"/>
        </w:rPr>
        <w:t xml:space="preserve">kazane w ust. 1, ust. 2 </w:t>
      </w:r>
      <w:r w:rsidRPr="005A2E6E">
        <w:rPr>
          <w:rFonts w:ascii="Tahoma" w:eastAsia="Calibri" w:hAnsi="Tahoma" w:cs="Tahoma"/>
          <w:sz w:val="20"/>
          <w:szCs w:val="20"/>
          <w:lang w:eastAsia="en-US"/>
        </w:rPr>
        <w:t xml:space="preserve">niniejszego paragrafu przysługują Zamawiającemu w okresie od dnia zwarcia umowy do 30 dni od dnia protokolarnego odbioru </w:t>
      </w:r>
      <w:r w:rsidR="005E3AF2">
        <w:rPr>
          <w:rFonts w:ascii="Tahoma" w:eastAsia="Calibri" w:hAnsi="Tahoma" w:cs="Tahoma"/>
          <w:b/>
          <w:bCs/>
          <w:sz w:val="20"/>
          <w:szCs w:val="20"/>
          <w:lang w:eastAsia="en-US"/>
        </w:rPr>
        <w:t>Mebli</w:t>
      </w:r>
      <w:r w:rsidRPr="005A2E6E">
        <w:rPr>
          <w:rFonts w:ascii="Tahoma" w:eastAsia="Calibri" w:hAnsi="Tahoma" w:cs="Tahoma"/>
          <w:sz w:val="20"/>
          <w:szCs w:val="20"/>
          <w:lang w:eastAsia="en-US"/>
        </w:rPr>
        <w:t xml:space="preserve">. Niniejsze uprawnienia Zamawiającego nie ograniczają uprawnień wynikających z przepisów  Kodeksu cywilnego – Dział II Rękojmia za wady.  </w:t>
      </w:r>
    </w:p>
    <w:p w:rsidR="005A2E6E" w:rsidRPr="005A2E6E" w:rsidRDefault="005A2E6E" w:rsidP="005A2E6E">
      <w:pPr>
        <w:widowControl w:val="0"/>
        <w:overflowPunct w:val="0"/>
        <w:autoSpaceDE w:val="0"/>
        <w:autoSpaceDN w:val="0"/>
        <w:adjustRightInd w:val="0"/>
        <w:jc w:val="center"/>
        <w:rPr>
          <w:rFonts w:ascii="Tahoma" w:hAnsi="Tahoma" w:cs="Tahoma"/>
          <w:b/>
          <w:sz w:val="20"/>
          <w:szCs w:val="20"/>
          <w:highlight w:val="yellow"/>
        </w:rPr>
      </w:pPr>
    </w:p>
    <w:p w:rsidR="005A2E6E" w:rsidRPr="005A2E6E" w:rsidRDefault="005A2E6E" w:rsidP="005A2E6E">
      <w:pPr>
        <w:widowControl w:val="0"/>
        <w:overflowPunct w:val="0"/>
        <w:autoSpaceDE w:val="0"/>
        <w:autoSpaceDN w:val="0"/>
        <w:adjustRightInd w:val="0"/>
        <w:jc w:val="center"/>
        <w:rPr>
          <w:rFonts w:ascii="Tahoma" w:hAnsi="Tahoma" w:cs="Tahoma"/>
          <w:b/>
          <w:sz w:val="20"/>
          <w:szCs w:val="20"/>
        </w:rPr>
      </w:pPr>
      <w:r w:rsidRPr="005A2E6E">
        <w:rPr>
          <w:rFonts w:ascii="Tahoma" w:hAnsi="Tahoma" w:cs="Tahoma"/>
          <w:b/>
          <w:sz w:val="20"/>
          <w:szCs w:val="20"/>
        </w:rPr>
        <w:t>§ 8</w:t>
      </w:r>
    </w:p>
    <w:p w:rsidR="005A2E6E" w:rsidRPr="005A2E6E" w:rsidRDefault="005A2E6E" w:rsidP="005A2E6E">
      <w:pPr>
        <w:widowControl w:val="0"/>
        <w:overflowPunct w:val="0"/>
        <w:autoSpaceDE w:val="0"/>
        <w:autoSpaceDN w:val="0"/>
        <w:adjustRightInd w:val="0"/>
        <w:jc w:val="center"/>
        <w:rPr>
          <w:rFonts w:ascii="Tahoma" w:hAnsi="Tahoma" w:cs="Tahoma"/>
          <w:b/>
          <w:sz w:val="20"/>
          <w:szCs w:val="20"/>
        </w:rPr>
      </w:pPr>
      <w:r w:rsidRPr="005A2E6E">
        <w:rPr>
          <w:rFonts w:ascii="Tahoma" w:hAnsi="Tahoma" w:cs="Tahoma"/>
          <w:b/>
          <w:sz w:val="20"/>
          <w:szCs w:val="20"/>
        </w:rPr>
        <w:t>Kary umowne</w:t>
      </w:r>
    </w:p>
    <w:p w:rsidR="005A2E6E" w:rsidRPr="005A2E6E" w:rsidRDefault="005A2E6E" w:rsidP="005A2E6E">
      <w:pPr>
        <w:widowControl w:val="0"/>
        <w:numPr>
          <w:ilvl w:val="0"/>
          <w:numId w:val="48"/>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Wykonawca płaci Zamawiającemu kary umowne:</w:t>
      </w:r>
    </w:p>
    <w:p w:rsidR="005A2E6E" w:rsidRPr="005A2E6E" w:rsidRDefault="005A2E6E" w:rsidP="005A2E6E">
      <w:pPr>
        <w:widowControl w:val="0"/>
        <w:numPr>
          <w:ilvl w:val="0"/>
          <w:numId w:val="49"/>
        </w:numPr>
        <w:tabs>
          <w:tab w:val="left" w:pos="567"/>
        </w:tabs>
        <w:overflowPunct w:val="0"/>
        <w:autoSpaceDE w:val="0"/>
        <w:autoSpaceDN w:val="0"/>
        <w:adjustRightInd w:val="0"/>
        <w:ind w:left="567"/>
        <w:jc w:val="both"/>
        <w:rPr>
          <w:rFonts w:ascii="Tahoma" w:hAnsi="Tahoma" w:cs="Tahoma"/>
          <w:sz w:val="20"/>
          <w:szCs w:val="20"/>
        </w:rPr>
      </w:pPr>
      <w:r w:rsidRPr="005A2E6E">
        <w:rPr>
          <w:rFonts w:ascii="Tahoma" w:hAnsi="Tahoma" w:cs="Tahoma"/>
          <w:sz w:val="20"/>
          <w:szCs w:val="20"/>
        </w:rPr>
        <w:t xml:space="preserve">za zwłokę w dostawie i </w:t>
      </w:r>
      <w:r w:rsidR="00EC57BA">
        <w:rPr>
          <w:rFonts w:ascii="Tahoma" w:hAnsi="Tahoma" w:cs="Tahoma"/>
          <w:sz w:val="20"/>
          <w:szCs w:val="20"/>
        </w:rPr>
        <w:t>montażu</w:t>
      </w:r>
      <w:r w:rsidRPr="005A2E6E">
        <w:rPr>
          <w:rFonts w:ascii="Tahoma" w:hAnsi="Tahoma" w:cs="Tahoma"/>
          <w:sz w:val="20"/>
          <w:szCs w:val="20"/>
        </w:rPr>
        <w:t xml:space="preserve"> przedmiotu umowy powstałą z przyczyn leżących po stronie Wykonawcy, w wysokości 0,4% </w:t>
      </w:r>
      <w:r w:rsidR="00EC57BA">
        <w:rPr>
          <w:rFonts w:ascii="Tahoma" w:hAnsi="Tahoma" w:cs="Tahoma"/>
          <w:sz w:val="20"/>
          <w:szCs w:val="20"/>
        </w:rPr>
        <w:t>kwoty brutto o której mowa w §2 ust.1</w:t>
      </w:r>
      <w:r w:rsidRPr="005A2E6E">
        <w:rPr>
          <w:rFonts w:ascii="Tahoma" w:hAnsi="Tahoma" w:cs="Tahoma"/>
          <w:sz w:val="20"/>
          <w:szCs w:val="20"/>
        </w:rPr>
        <w:t xml:space="preserve"> za każdy rozpoczęty dzień </w:t>
      </w:r>
      <w:r w:rsidRPr="005A2E6E">
        <w:rPr>
          <w:rFonts w:ascii="Tahoma" w:hAnsi="Tahoma" w:cs="Tahoma"/>
          <w:sz w:val="20"/>
          <w:szCs w:val="20"/>
        </w:rPr>
        <w:lastRenderedPageBreak/>
        <w:t>zwłoki,</w:t>
      </w:r>
    </w:p>
    <w:p w:rsidR="005A2E6E" w:rsidRPr="005A2E6E" w:rsidRDefault="005A2E6E" w:rsidP="005A2E6E">
      <w:pPr>
        <w:widowControl w:val="0"/>
        <w:numPr>
          <w:ilvl w:val="0"/>
          <w:numId w:val="49"/>
        </w:numPr>
        <w:tabs>
          <w:tab w:val="left" w:pos="567"/>
        </w:tabs>
        <w:overflowPunct w:val="0"/>
        <w:autoSpaceDE w:val="0"/>
        <w:autoSpaceDN w:val="0"/>
        <w:adjustRightInd w:val="0"/>
        <w:ind w:left="567"/>
        <w:jc w:val="both"/>
        <w:rPr>
          <w:rFonts w:ascii="Tahoma" w:hAnsi="Tahoma" w:cs="Tahoma"/>
          <w:sz w:val="20"/>
          <w:szCs w:val="20"/>
        </w:rPr>
      </w:pPr>
      <w:r w:rsidRPr="005A2E6E">
        <w:rPr>
          <w:rFonts w:ascii="Tahoma" w:hAnsi="Tahoma" w:cs="Tahoma"/>
          <w:sz w:val="20"/>
          <w:szCs w:val="20"/>
        </w:rPr>
        <w:t xml:space="preserve">za zwłokę w usunięciu wad stwierdzonych przy odbiorze przedmiotu umowy w wysokości 0,4% </w:t>
      </w:r>
      <w:r w:rsidR="00EC57BA">
        <w:rPr>
          <w:rFonts w:ascii="Tahoma" w:hAnsi="Tahoma" w:cs="Tahoma"/>
          <w:sz w:val="20"/>
          <w:szCs w:val="20"/>
        </w:rPr>
        <w:t>kwoty brutto o której mowa w §2 ust.1</w:t>
      </w:r>
      <w:r w:rsidR="00EC57BA" w:rsidRPr="005A2E6E">
        <w:rPr>
          <w:rFonts w:ascii="Tahoma" w:hAnsi="Tahoma" w:cs="Tahoma"/>
          <w:sz w:val="20"/>
          <w:szCs w:val="20"/>
        </w:rPr>
        <w:t xml:space="preserve"> </w:t>
      </w:r>
      <w:r w:rsidRPr="005A2E6E">
        <w:rPr>
          <w:rFonts w:ascii="Tahoma" w:hAnsi="Tahoma" w:cs="Tahoma"/>
          <w:sz w:val="20"/>
          <w:szCs w:val="20"/>
        </w:rPr>
        <w:t xml:space="preserve"> za każdy dzień zwłoki liczonej od dnia wyznaczonego na usunięcie wad,</w:t>
      </w:r>
    </w:p>
    <w:p w:rsidR="005A2E6E" w:rsidRPr="005A2E6E" w:rsidRDefault="005A2E6E" w:rsidP="005A2E6E">
      <w:pPr>
        <w:widowControl w:val="0"/>
        <w:numPr>
          <w:ilvl w:val="0"/>
          <w:numId w:val="49"/>
        </w:numPr>
        <w:tabs>
          <w:tab w:val="left" w:pos="567"/>
        </w:tabs>
        <w:overflowPunct w:val="0"/>
        <w:autoSpaceDE w:val="0"/>
        <w:autoSpaceDN w:val="0"/>
        <w:adjustRightInd w:val="0"/>
        <w:ind w:left="567"/>
        <w:jc w:val="both"/>
        <w:rPr>
          <w:rFonts w:ascii="Tahoma" w:hAnsi="Tahoma" w:cs="Tahoma"/>
          <w:sz w:val="20"/>
          <w:szCs w:val="20"/>
        </w:rPr>
      </w:pPr>
      <w:r w:rsidRPr="005A2E6E">
        <w:rPr>
          <w:rFonts w:ascii="Tahoma" w:hAnsi="Tahoma" w:cs="Tahoma"/>
          <w:bCs/>
          <w:iCs/>
          <w:spacing w:val="-2"/>
          <w:sz w:val="20"/>
          <w:szCs w:val="20"/>
        </w:rPr>
        <w:t xml:space="preserve">za każdy rozpoczęty dzień zwłoki w usunięciu wad w okresie gwarancji lub rękojmi - w wysokości 0,4% </w:t>
      </w:r>
      <w:r w:rsidR="00EC57BA">
        <w:rPr>
          <w:rFonts w:ascii="Tahoma" w:hAnsi="Tahoma" w:cs="Tahoma"/>
          <w:sz w:val="20"/>
          <w:szCs w:val="20"/>
        </w:rPr>
        <w:t>kwoty brutto o której mowa w §2 ust.1.</w:t>
      </w:r>
      <w:r w:rsidR="00EC57BA" w:rsidRPr="005A2E6E">
        <w:rPr>
          <w:rFonts w:ascii="Tahoma" w:hAnsi="Tahoma" w:cs="Tahoma"/>
          <w:sz w:val="20"/>
          <w:szCs w:val="20"/>
        </w:rPr>
        <w:t xml:space="preserve"> </w:t>
      </w:r>
      <w:r w:rsidRPr="005A2E6E">
        <w:rPr>
          <w:rFonts w:ascii="Tahoma" w:hAnsi="Tahoma" w:cs="Tahoma"/>
          <w:bCs/>
          <w:iCs/>
          <w:spacing w:val="-2"/>
          <w:sz w:val="20"/>
          <w:szCs w:val="20"/>
        </w:rPr>
        <w:t>Dostarczenie przez Wykonawcę na własny koszt sprzętu zastępczego spowoduje zaniechanie naliczania kar umownych,</w:t>
      </w:r>
    </w:p>
    <w:p w:rsidR="005A2E6E" w:rsidRPr="005A2E6E" w:rsidRDefault="005A2E6E" w:rsidP="005A2E6E">
      <w:pPr>
        <w:widowControl w:val="0"/>
        <w:numPr>
          <w:ilvl w:val="0"/>
          <w:numId w:val="49"/>
        </w:numPr>
        <w:tabs>
          <w:tab w:val="left" w:pos="567"/>
        </w:tabs>
        <w:overflowPunct w:val="0"/>
        <w:autoSpaceDE w:val="0"/>
        <w:autoSpaceDN w:val="0"/>
        <w:adjustRightInd w:val="0"/>
        <w:ind w:left="567"/>
        <w:jc w:val="both"/>
        <w:rPr>
          <w:rFonts w:ascii="Tahoma" w:hAnsi="Tahoma" w:cs="Tahoma"/>
          <w:sz w:val="20"/>
          <w:szCs w:val="20"/>
        </w:rPr>
      </w:pPr>
      <w:r w:rsidRPr="005A2E6E">
        <w:rPr>
          <w:rFonts w:ascii="Tahoma" w:hAnsi="Tahoma" w:cs="Tahoma"/>
          <w:sz w:val="20"/>
          <w:szCs w:val="20"/>
        </w:rPr>
        <w:t>za rozwiązanie</w:t>
      </w:r>
      <w:r w:rsidR="00EC57BA">
        <w:rPr>
          <w:rFonts w:ascii="Tahoma" w:hAnsi="Tahoma" w:cs="Tahoma"/>
          <w:sz w:val="20"/>
          <w:szCs w:val="20"/>
        </w:rPr>
        <w:t>, wypowiedzenie lub odstąpienie</w:t>
      </w:r>
      <w:r w:rsidRPr="005A2E6E">
        <w:rPr>
          <w:rFonts w:ascii="Tahoma" w:hAnsi="Tahoma" w:cs="Tahoma"/>
          <w:sz w:val="20"/>
          <w:szCs w:val="20"/>
        </w:rPr>
        <w:t xml:space="preserve"> umowy przez Zamawiającego z przyczyn leżących po stronie Wykonawcy w wysokości 10% </w:t>
      </w:r>
      <w:r w:rsidR="00EC57BA">
        <w:rPr>
          <w:rFonts w:ascii="Tahoma" w:hAnsi="Tahoma" w:cs="Tahoma"/>
          <w:sz w:val="20"/>
          <w:szCs w:val="20"/>
        </w:rPr>
        <w:t>kwoty brutto o której mowa w §2 ust.1</w:t>
      </w:r>
    </w:p>
    <w:p w:rsidR="005A2E6E" w:rsidRPr="005A2E6E" w:rsidRDefault="005A2E6E" w:rsidP="005A2E6E">
      <w:pPr>
        <w:widowControl w:val="0"/>
        <w:numPr>
          <w:ilvl w:val="0"/>
          <w:numId w:val="48"/>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Naliczenie przez </w:t>
      </w:r>
      <w:r w:rsidRPr="005A2E6E">
        <w:rPr>
          <w:rFonts w:ascii="Tahoma" w:hAnsi="Tahoma" w:cs="Tahoma"/>
          <w:color w:val="000000"/>
          <w:sz w:val="20"/>
          <w:szCs w:val="20"/>
        </w:rPr>
        <w:t xml:space="preserve">Zamawiającego </w:t>
      </w:r>
      <w:r w:rsidRPr="005A2E6E">
        <w:rPr>
          <w:rFonts w:ascii="Tahoma" w:hAnsi="Tahoma" w:cs="Tahoma"/>
          <w:sz w:val="20"/>
          <w:szCs w:val="20"/>
        </w:rPr>
        <w:t xml:space="preserve">kary umownej następuje przez sporządzenie noty księgowej wraz z pisemnym uzasadnieniem oraz wyznaczeniem terminu zapłaty. </w:t>
      </w:r>
      <w:r w:rsidRPr="005A2E6E">
        <w:rPr>
          <w:rFonts w:ascii="Tahoma" w:hAnsi="Tahoma" w:cs="Tahoma"/>
          <w:color w:val="000000"/>
          <w:sz w:val="20"/>
          <w:szCs w:val="20"/>
        </w:rPr>
        <w:t xml:space="preserve">Zamawiający </w:t>
      </w:r>
      <w:r w:rsidRPr="005A2E6E">
        <w:rPr>
          <w:rFonts w:ascii="Tahoma" w:hAnsi="Tahoma" w:cs="Tahoma"/>
          <w:sz w:val="20"/>
          <w:szCs w:val="20"/>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5A2E6E" w:rsidRPr="005A2E6E" w:rsidRDefault="005A2E6E" w:rsidP="005A2E6E">
      <w:pPr>
        <w:widowControl w:val="0"/>
        <w:numPr>
          <w:ilvl w:val="0"/>
          <w:numId w:val="48"/>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Niezależnie od prawa do dochodzenia kar umownych strony mogą dochodzić odszkodowania na zasadach ogólnych określonych w Kodeksie Cywilnym.</w:t>
      </w:r>
    </w:p>
    <w:p w:rsidR="005A2E6E" w:rsidRPr="005A2E6E" w:rsidRDefault="005A2E6E" w:rsidP="005A2E6E">
      <w:pPr>
        <w:widowControl w:val="0"/>
        <w:ind w:right="-3"/>
        <w:jc w:val="center"/>
        <w:rPr>
          <w:rFonts w:ascii="Tahoma" w:hAnsi="Tahoma" w:cs="Tahoma"/>
          <w:snapToGrid w:val="0"/>
          <w:sz w:val="20"/>
          <w:szCs w:val="20"/>
          <w:highlight w:val="yellow"/>
        </w:rPr>
      </w:pPr>
    </w:p>
    <w:p w:rsidR="005A2E6E" w:rsidRPr="005A2E6E" w:rsidRDefault="005A2E6E" w:rsidP="005A2E6E">
      <w:pPr>
        <w:widowControl w:val="0"/>
        <w:overflowPunct w:val="0"/>
        <w:autoSpaceDE w:val="0"/>
        <w:autoSpaceDN w:val="0"/>
        <w:adjustRightInd w:val="0"/>
        <w:jc w:val="center"/>
        <w:textAlignment w:val="baseline"/>
        <w:rPr>
          <w:rFonts w:ascii="Tahoma" w:hAnsi="Tahoma" w:cs="Tahoma"/>
          <w:b/>
          <w:sz w:val="20"/>
          <w:szCs w:val="20"/>
        </w:rPr>
      </w:pPr>
      <w:r w:rsidRPr="005A2E6E">
        <w:rPr>
          <w:rFonts w:ascii="Tahoma" w:hAnsi="Tahoma" w:cs="Tahoma"/>
          <w:b/>
          <w:sz w:val="20"/>
          <w:szCs w:val="20"/>
        </w:rPr>
        <w:t>§ 9</w:t>
      </w:r>
    </w:p>
    <w:p w:rsidR="005A2E6E" w:rsidRPr="005A2E6E" w:rsidRDefault="005A2E6E" w:rsidP="005A2E6E">
      <w:pPr>
        <w:widowControl w:val="0"/>
        <w:overflowPunct w:val="0"/>
        <w:autoSpaceDE w:val="0"/>
        <w:autoSpaceDN w:val="0"/>
        <w:adjustRightInd w:val="0"/>
        <w:ind w:right="-3"/>
        <w:jc w:val="center"/>
        <w:textAlignment w:val="baseline"/>
        <w:rPr>
          <w:rFonts w:ascii="Tahoma" w:hAnsi="Tahoma" w:cs="Tahoma"/>
          <w:b/>
          <w:sz w:val="20"/>
          <w:szCs w:val="20"/>
        </w:rPr>
      </w:pPr>
      <w:r w:rsidRPr="005A2E6E">
        <w:rPr>
          <w:rFonts w:ascii="Tahoma" w:hAnsi="Tahoma" w:cs="Tahoma"/>
          <w:b/>
          <w:sz w:val="20"/>
          <w:szCs w:val="20"/>
        </w:rPr>
        <w:t>Rozwiązanie i odstąpienie od umowy</w:t>
      </w:r>
    </w:p>
    <w:p w:rsidR="005A2E6E" w:rsidRPr="005A2E6E" w:rsidRDefault="005A2E6E" w:rsidP="005A2E6E">
      <w:pPr>
        <w:widowControl w:val="0"/>
        <w:numPr>
          <w:ilvl w:val="0"/>
          <w:numId w:val="43"/>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Zamawiającemu przysługuje prawo rozwiązania umowy w całości bez wypowiedzenia w przypadku:</w:t>
      </w:r>
    </w:p>
    <w:p w:rsidR="005A2E6E" w:rsidRPr="005A2E6E" w:rsidRDefault="005A2E6E" w:rsidP="005A2E6E">
      <w:pPr>
        <w:widowControl w:val="0"/>
        <w:numPr>
          <w:ilvl w:val="0"/>
          <w:numId w:val="44"/>
        </w:numPr>
        <w:overflowPunct w:val="0"/>
        <w:autoSpaceDE w:val="0"/>
        <w:autoSpaceDN w:val="0"/>
        <w:adjustRightInd w:val="0"/>
        <w:ind w:left="567" w:hanging="340"/>
        <w:jc w:val="both"/>
        <w:rPr>
          <w:rFonts w:ascii="Tahoma" w:hAnsi="Tahoma" w:cs="Tahoma"/>
          <w:sz w:val="20"/>
          <w:szCs w:val="20"/>
        </w:rPr>
      </w:pPr>
      <w:r w:rsidRPr="005A2E6E">
        <w:rPr>
          <w:rFonts w:ascii="Tahoma" w:hAnsi="Tahoma" w:cs="Tahoma"/>
          <w:sz w:val="20"/>
          <w:szCs w:val="20"/>
        </w:rPr>
        <w:t>w przypadku ogłoszenia likwidacji lub rozwiązania firmy Wykonawcy lub wszczęcia postępowania egzekucyjnego przeciwko Wykonawcy, wydania nakazu zajęcia majątku Wykonawcy,</w:t>
      </w:r>
    </w:p>
    <w:p w:rsidR="005A2E6E" w:rsidRPr="005A2E6E" w:rsidRDefault="005A2E6E" w:rsidP="005A2E6E">
      <w:pPr>
        <w:widowControl w:val="0"/>
        <w:numPr>
          <w:ilvl w:val="0"/>
          <w:numId w:val="44"/>
        </w:numPr>
        <w:overflowPunct w:val="0"/>
        <w:autoSpaceDE w:val="0"/>
        <w:autoSpaceDN w:val="0"/>
        <w:adjustRightInd w:val="0"/>
        <w:ind w:left="567" w:hanging="340"/>
        <w:jc w:val="both"/>
        <w:rPr>
          <w:rFonts w:ascii="Tahoma" w:hAnsi="Tahoma" w:cs="Tahoma"/>
          <w:sz w:val="20"/>
          <w:szCs w:val="20"/>
        </w:rPr>
      </w:pPr>
      <w:r w:rsidRPr="005A2E6E">
        <w:rPr>
          <w:rFonts w:ascii="Tahoma" w:hAnsi="Tahoma" w:cs="Tahoma"/>
          <w:sz w:val="20"/>
          <w:szCs w:val="20"/>
        </w:rPr>
        <w:t>jeżeli Wykonawca nie rozpoczął realizacji przedmiotu umowy bez uzasadnionych przyczyn oraz nie kontynuuje jej pomimo wezwania Zamawiającego złożonego na piśmie,</w:t>
      </w:r>
    </w:p>
    <w:p w:rsidR="005A2E6E" w:rsidRPr="005A2E6E" w:rsidRDefault="005A2E6E" w:rsidP="005A2E6E">
      <w:pPr>
        <w:widowControl w:val="0"/>
        <w:numPr>
          <w:ilvl w:val="0"/>
          <w:numId w:val="44"/>
        </w:numPr>
        <w:overflowPunct w:val="0"/>
        <w:autoSpaceDE w:val="0"/>
        <w:autoSpaceDN w:val="0"/>
        <w:adjustRightInd w:val="0"/>
        <w:ind w:left="567" w:hanging="340"/>
        <w:jc w:val="both"/>
        <w:rPr>
          <w:rFonts w:ascii="Tahoma" w:hAnsi="Tahoma" w:cs="Tahoma"/>
          <w:sz w:val="20"/>
          <w:szCs w:val="20"/>
        </w:rPr>
      </w:pPr>
      <w:r w:rsidRPr="005A2E6E">
        <w:rPr>
          <w:rFonts w:ascii="Tahoma" w:hAnsi="Tahoma" w:cs="Tahoma"/>
          <w:sz w:val="20"/>
          <w:szCs w:val="20"/>
        </w:rPr>
        <w:t>w przypadku niewykonywania (czyli wówczas, gdy Wykonawca nie spełnił umówionego świadczenia) 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rsidR="005A2E6E" w:rsidRPr="005A2E6E" w:rsidRDefault="005A2E6E" w:rsidP="005A2E6E">
      <w:pPr>
        <w:widowControl w:val="0"/>
        <w:numPr>
          <w:ilvl w:val="0"/>
          <w:numId w:val="43"/>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Zamawiający może rozwiązać umowę bez wypowiedzenia w odniesieniu do zapisów art. 145a UPZP, jeżeli zachodzi co najmniej jedna z następujących okoliczności:</w:t>
      </w:r>
    </w:p>
    <w:p w:rsidR="005A2E6E" w:rsidRPr="005A2E6E" w:rsidRDefault="005A2E6E" w:rsidP="005A2E6E">
      <w:pPr>
        <w:widowControl w:val="0"/>
        <w:numPr>
          <w:ilvl w:val="1"/>
          <w:numId w:val="46"/>
        </w:numPr>
        <w:overflowPunct w:val="0"/>
        <w:autoSpaceDE w:val="0"/>
        <w:autoSpaceDN w:val="0"/>
        <w:adjustRightInd w:val="0"/>
        <w:ind w:left="567" w:hanging="340"/>
        <w:jc w:val="both"/>
        <w:rPr>
          <w:rFonts w:ascii="Tahoma" w:hAnsi="Tahoma" w:cs="Tahoma"/>
          <w:sz w:val="20"/>
          <w:szCs w:val="20"/>
        </w:rPr>
      </w:pPr>
      <w:r w:rsidRPr="005A2E6E">
        <w:rPr>
          <w:rFonts w:ascii="Tahoma" w:hAnsi="Tahoma" w:cs="Tahoma"/>
          <w:sz w:val="20"/>
          <w:szCs w:val="20"/>
        </w:rPr>
        <w:t>zmiana umowy została dokonana z naruszeniem art. 144 ust. 1-1b, 1d i 1e UPZP;</w:t>
      </w:r>
    </w:p>
    <w:p w:rsidR="005A2E6E" w:rsidRPr="005A2E6E" w:rsidRDefault="005A2E6E" w:rsidP="005A2E6E">
      <w:pPr>
        <w:widowControl w:val="0"/>
        <w:numPr>
          <w:ilvl w:val="1"/>
          <w:numId w:val="46"/>
        </w:numPr>
        <w:overflowPunct w:val="0"/>
        <w:autoSpaceDE w:val="0"/>
        <w:autoSpaceDN w:val="0"/>
        <w:adjustRightInd w:val="0"/>
        <w:ind w:left="567" w:hanging="340"/>
        <w:jc w:val="both"/>
        <w:rPr>
          <w:rFonts w:ascii="Tahoma" w:hAnsi="Tahoma" w:cs="Tahoma"/>
          <w:sz w:val="20"/>
          <w:szCs w:val="20"/>
        </w:rPr>
      </w:pPr>
      <w:r w:rsidRPr="005A2E6E">
        <w:rPr>
          <w:rFonts w:ascii="Tahoma" w:hAnsi="Tahoma" w:cs="Tahoma"/>
          <w:sz w:val="20"/>
          <w:szCs w:val="20"/>
        </w:rPr>
        <w:t>Wykonawca w chwili zawarcia umowy podlegał wykluczeniu z postępowania na podstawie art. 24 ust. 1 UPZP;</w:t>
      </w:r>
    </w:p>
    <w:p w:rsidR="005A2E6E" w:rsidRPr="005A2E6E" w:rsidRDefault="005A2E6E" w:rsidP="005A2E6E">
      <w:pPr>
        <w:widowControl w:val="0"/>
        <w:numPr>
          <w:ilvl w:val="1"/>
          <w:numId w:val="46"/>
        </w:numPr>
        <w:overflowPunct w:val="0"/>
        <w:autoSpaceDE w:val="0"/>
        <w:autoSpaceDN w:val="0"/>
        <w:adjustRightInd w:val="0"/>
        <w:ind w:left="567" w:hanging="340"/>
        <w:jc w:val="both"/>
        <w:rPr>
          <w:rFonts w:ascii="Tahoma" w:hAnsi="Tahoma" w:cs="Tahoma"/>
          <w:sz w:val="20"/>
          <w:szCs w:val="20"/>
        </w:rPr>
      </w:pPr>
      <w:r w:rsidRPr="005A2E6E">
        <w:rPr>
          <w:rFonts w:ascii="Tahoma" w:hAnsi="Tahoma" w:cs="Tahoma"/>
          <w:sz w:val="20"/>
          <w:szCs w:val="20"/>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rsidR="005A2E6E" w:rsidRPr="005A2E6E" w:rsidRDefault="005A2E6E" w:rsidP="005A2E6E">
      <w:pPr>
        <w:widowControl w:val="0"/>
        <w:numPr>
          <w:ilvl w:val="0"/>
          <w:numId w:val="43"/>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Rozwiązanie umowy bez wypowiedzenia nastąpi w formie pisemnej pod rygorem nieważności takiego oświadczenia i powinno zawierać odpowiednie uzasadnienie. </w:t>
      </w:r>
    </w:p>
    <w:p w:rsidR="005A2E6E" w:rsidRPr="005A2E6E" w:rsidRDefault="005A2E6E" w:rsidP="005A2E6E">
      <w:pPr>
        <w:widowControl w:val="0"/>
        <w:numPr>
          <w:ilvl w:val="0"/>
          <w:numId w:val="43"/>
        </w:numPr>
        <w:overflowPunct w:val="0"/>
        <w:autoSpaceDE w:val="0"/>
        <w:autoSpaceDN w:val="0"/>
        <w:adjustRightInd w:val="0"/>
        <w:ind w:left="340" w:hanging="340"/>
        <w:jc w:val="both"/>
        <w:rPr>
          <w:rFonts w:ascii="Tahoma" w:hAnsi="Tahoma" w:cs="Tahoma"/>
          <w:sz w:val="20"/>
          <w:szCs w:val="20"/>
        </w:rPr>
      </w:pPr>
      <w:r w:rsidRPr="005A2E6E">
        <w:rPr>
          <w:rFonts w:ascii="Tahoma" w:eastAsia="Calibri" w:hAnsi="Tahoma" w:cs="Tahoma"/>
          <w:bCs/>
          <w:sz w:val="20"/>
          <w:szCs w:val="20"/>
        </w:rPr>
        <w:t xml:space="preserve">W razie zaistnienia istotnej zmiany okoliczności powodującej, że wykonanie umowy nie leży w interesie publicznym, czego nie można było przewidzieć w chwili zawarcia umowy, Zamawiający </w:t>
      </w:r>
      <w:r w:rsidRPr="005A2E6E">
        <w:rPr>
          <w:rFonts w:ascii="Tahoma" w:eastAsia="Calibri" w:hAnsi="Tahoma" w:cs="Tahoma"/>
          <w:bCs/>
          <w:sz w:val="20"/>
          <w:szCs w:val="20"/>
          <w:u w:val="single"/>
        </w:rPr>
        <w:t>może odstąpić od umowy</w:t>
      </w:r>
      <w:r w:rsidRPr="005A2E6E">
        <w:rPr>
          <w:rFonts w:ascii="Tahoma" w:eastAsia="Calibri" w:hAnsi="Tahoma" w:cs="Tahoma"/>
          <w:bCs/>
          <w:sz w:val="20"/>
          <w:szCs w:val="20"/>
        </w:rPr>
        <w:t xml:space="preserve"> lub jej części w terminie </w:t>
      </w:r>
      <w:r w:rsidRPr="005A2E6E">
        <w:rPr>
          <w:rFonts w:ascii="Tahoma" w:eastAsia="Calibri" w:hAnsi="Tahoma" w:cs="Tahoma"/>
          <w:bCs/>
          <w:sz w:val="20"/>
          <w:szCs w:val="20"/>
          <w:u w:val="single"/>
        </w:rPr>
        <w:t>30 dni od dnia powzięcia wiadomości</w:t>
      </w:r>
      <w:r w:rsidRPr="005A2E6E">
        <w:rPr>
          <w:rFonts w:ascii="Tahoma" w:eastAsia="Calibri" w:hAnsi="Tahoma" w:cs="Tahoma"/>
          <w:bCs/>
          <w:sz w:val="20"/>
          <w:szCs w:val="20"/>
        </w:rPr>
        <w:t xml:space="preserve"> o tych okolicznościach [</w:t>
      </w:r>
      <w:r w:rsidRPr="005A2E6E">
        <w:rPr>
          <w:rFonts w:ascii="Tahoma" w:eastAsia="Calibri" w:hAnsi="Tahoma" w:cs="Tahoma"/>
          <w:bCs/>
          <w:i/>
          <w:sz w:val="20"/>
          <w:szCs w:val="20"/>
        </w:rPr>
        <w:t>art. 145 ust. 1 UPZP</w:t>
      </w:r>
      <w:r w:rsidRPr="005A2E6E">
        <w:rPr>
          <w:rFonts w:ascii="Tahoma" w:eastAsia="Calibri" w:hAnsi="Tahoma" w:cs="Tahoma"/>
          <w:bCs/>
          <w:sz w:val="20"/>
          <w:szCs w:val="20"/>
        </w:rPr>
        <w:t xml:space="preserve">]. </w:t>
      </w:r>
      <w:r w:rsidRPr="005A2E6E">
        <w:rPr>
          <w:rFonts w:ascii="Tahoma" w:hAnsi="Tahoma" w:cs="Tahoma"/>
          <w:sz w:val="20"/>
          <w:szCs w:val="20"/>
        </w:rPr>
        <w:t xml:space="preserve"> </w:t>
      </w:r>
    </w:p>
    <w:p w:rsidR="005A2E6E" w:rsidRPr="005A2E6E" w:rsidRDefault="005A2E6E" w:rsidP="005A2E6E">
      <w:pPr>
        <w:widowControl w:val="0"/>
        <w:numPr>
          <w:ilvl w:val="0"/>
          <w:numId w:val="43"/>
        </w:numPr>
        <w:overflowPunct w:val="0"/>
        <w:autoSpaceDE w:val="0"/>
        <w:autoSpaceDN w:val="0"/>
        <w:adjustRightInd w:val="0"/>
        <w:ind w:left="340" w:hanging="340"/>
        <w:jc w:val="both"/>
        <w:rPr>
          <w:rFonts w:ascii="Tahoma" w:hAnsi="Tahoma" w:cs="Tahoma"/>
          <w:sz w:val="20"/>
          <w:szCs w:val="20"/>
        </w:rPr>
      </w:pPr>
      <w:r w:rsidRPr="005A2E6E">
        <w:rPr>
          <w:rFonts w:ascii="Tahoma" w:eastAsia="Calibri" w:hAnsi="Tahoma" w:cs="Tahoma"/>
          <w:sz w:val="20"/>
          <w:szCs w:val="20"/>
        </w:rPr>
        <w:t>W przypadku rozwiązania umowy oraz odstąpienia od umowy Zamawiający może żądać wyłącznie wynagrodzenia należnego z tytułu zrealizowanych dostaw.</w:t>
      </w:r>
      <w:r w:rsidRPr="005A2E6E">
        <w:rPr>
          <w:rFonts w:ascii="Tahoma" w:hAnsi="Tahoma" w:cs="Tahoma"/>
          <w:sz w:val="20"/>
          <w:szCs w:val="20"/>
        </w:rPr>
        <w:t xml:space="preserve"> </w:t>
      </w:r>
    </w:p>
    <w:p w:rsidR="005A2E6E" w:rsidRPr="005A2E6E" w:rsidRDefault="005A2E6E" w:rsidP="005A2E6E">
      <w:pPr>
        <w:widowControl w:val="0"/>
        <w:numPr>
          <w:ilvl w:val="0"/>
          <w:numId w:val="43"/>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rsidR="005A2E6E" w:rsidRPr="005A2E6E" w:rsidRDefault="005A2E6E" w:rsidP="005A2E6E">
      <w:pPr>
        <w:widowControl w:val="0"/>
        <w:numPr>
          <w:ilvl w:val="0"/>
          <w:numId w:val="43"/>
        </w:numPr>
        <w:overflowPunct w:val="0"/>
        <w:autoSpaceDE w:val="0"/>
        <w:autoSpaceDN w:val="0"/>
        <w:adjustRightInd w:val="0"/>
        <w:ind w:left="284" w:hanging="284"/>
        <w:jc w:val="both"/>
        <w:rPr>
          <w:rFonts w:ascii="Tahoma" w:hAnsi="Tahoma" w:cs="Tahoma"/>
          <w:sz w:val="20"/>
          <w:szCs w:val="20"/>
        </w:rPr>
      </w:pPr>
      <w:r w:rsidRPr="005A2E6E">
        <w:rPr>
          <w:rFonts w:ascii="Tahoma" w:hAnsi="Tahoma" w:cs="Tahoma"/>
          <w:sz w:val="20"/>
          <w:szCs w:val="20"/>
        </w:rPr>
        <w:t xml:space="preserve">Zamawiający jest uprawniony do wypowiedzenia, rozwiązania, odstąpienia od umowy w sytuacji, gdy pomimo pisemnego wezwania Wykonawca opóźnia się ponad tydzień w wykonaniu czynności, o których mowa § </w:t>
      </w:r>
      <w:r w:rsidR="00EC57BA">
        <w:rPr>
          <w:rFonts w:ascii="Tahoma" w:hAnsi="Tahoma" w:cs="Tahoma"/>
          <w:sz w:val="20"/>
          <w:szCs w:val="20"/>
        </w:rPr>
        <w:t>4 ust. 1 i 9, § 6 ust.8 oraz §7 ust.1.</w:t>
      </w:r>
      <w:r w:rsidRPr="005A2E6E">
        <w:rPr>
          <w:rFonts w:ascii="Tahoma" w:hAnsi="Tahoma" w:cs="Tahoma"/>
          <w:sz w:val="20"/>
          <w:szCs w:val="20"/>
        </w:rPr>
        <w:t xml:space="preserve"> Umowy oraz gdy Wykonawca nie wykonuje obsługi serwisowej gwarancyjnej z uwagi na fakt, że nie może z jakichkolwiek przyczyn dostarczyć elementów zamiennych do </w:t>
      </w:r>
      <w:r w:rsidR="00887E05" w:rsidRPr="00887E05">
        <w:rPr>
          <w:rFonts w:ascii="Tahoma" w:hAnsi="Tahoma" w:cs="Tahoma"/>
          <w:b/>
          <w:sz w:val="20"/>
          <w:szCs w:val="20"/>
        </w:rPr>
        <w:t>Mebli</w:t>
      </w:r>
      <w:r w:rsidRPr="005A2E6E">
        <w:rPr>
          <w:rFonts w:ascii="Tahoma" w:hAnsi="Tahoma" w:cs="Tahoma"/>
          <w:sz w:val="20"/>
          <w:szCs w:val="20"/>
        </w:rPr>
        <w:t xml:space="preserve">, które muszą być wymienione a których brak powoduje </w:t>
      </w:r>
      <w:r w:rsidRPr="005A2E6E">
        <w:rPr>
          <w:rFonts w:ascii="Tahoma" w:hAnsi="Tahoma" w:cs="Tahoma"/>
          <w:sz w:val="20"/>
          <w:szCs w:val="20"/>
        </w:rPr>
        <w:lastRenderedPageBreak/>
        <w:t xml:space="preserve">niemożność korzystania z </w:t>
      </w:r>
      <w:r w:rsidRPr="005A2E6E">
        <w:rPr>
          <w:rFonts w:ascii="Tahoma" w:hAnsi="Tahoma" w:cs="Tahoma"/>
          <w:b/>
          <w:sz w:val="20"/>
          <w:szCs w:val="20"/>
        </w:rPr>
        <w:t>Mebli</w:t>
      </w:r>
      <w:r w:rsidRPr="005A2E6E">
        <w:rPr>
          <w:rFonts w:ascii="Tahoma" w:hAnsi="Tahoma" w:cs="Tahoma"/>
          <w:sz w:val="20"/>
          <w:szCs w:val="20"/>
        </w:rPr>
        <w:t xml:space="preserve">  w odniesieniu do którejkolwiek z funkcji.</w:t>
      </w:r>
    </w:p>
    <w:p w:rsidR="005A2E6E" w:rsidRPr="005A2E6E" w:rsidRDefault="005A2E6E" w:rsidP="005A2E6E">
      <w:pPr>
        <w:widowControl w:val="0"/>
        <w:numPr>
          <w:ilvl w:val="0"/>
          <w:numId w:val="43"/>
        </w:numPr>
        <w:overflowPunct w:val="0"/>
        <w:autoSpaceDE w:val="0"/>
        <w:autoSpaceDN w:val="0"/>
        <w:adjustRightInd w:val="0"/>
        <w:ind w:left="284"/>
        <w:jc w:val="both"/>
        <w:textAlignment w:val="baseline"/>
        <w:rPr>
          <w:rFonts w:ascii="Tahoma" w:hAnsi="Tahoma" w:cs="Tahoma"/>
          <w:sz w:val="20"/>
          <w:szCs w:val="20"/>
        </w:rPr>
      </w:pPr>
      <w:r w:rsidRPr="005A2E6E">
        <w:rPr>
          <w:rFonts w:ascii="Tahoma" w:hAnsi="Tahoma" w:cs="Tahoma"/>
          <w:sz w:val="20"/>
          <w:szCs w:val="20"/>
        </w:rPr>
        <w:t xml:space="preserve">W przypadku wypowiedzenia, rozwiązania, odstąpienia od Umowy z przyczyn określonych powyżej,  Strony ustalają następujący sposób rozliczenia wynagrodzenia otrzymanego przez Wykonawcę z tytułu niniejszej Umowy. Wykonawcy nie należy się żadne wynagrodzenie w przypadku wypowiedzenia, rozwiązania, odstąpienia od Umowy z przyczyn wskazanych w pkt 8 powyżej. W pozostałych przypadkach Wykonawcy należy się wynagrodzenie po pomniejszeniu o realnie odniesione korzyści Zamawiającego przez okres korzystania z </w:t>
      </w:r>
      <w:r w:rsidRPr="005A2E6E">
        <w:rPr>
          <w:rFonts w:ascii="Tahoma" w:hAnsi="Tahoma" w:cs="Tahoma"/>
          <w:b/>
          <w:sz w:val="20"/>
          <w:szCs w:val="20"/>
        </w:rPr>
        <w:t>Mebli</w:t>
      </w:r>
      <w:r w:rsidRPr="005A2E6E">
        <w:rPr>
          <w:rFonts w:ascii="Tahoma" w:hAnsi="Tahoma" w:cs="Tahoma"/>
          <w:sz w:val="20"/>
          <w:szCs w:val="20"/>
        </w:rPr>
        <w:t xml:space="preserve">  (pod uwagę bierze się tylko ten okres, w którym Zamawiający  mógł z </w:t>
      </w:r>
      <w:r w:rsidRPr="005A2E6E">
        <w:rPr>
          <w:rFonts w:ascii="Tahoma" w:hAnsi="Tahoma" w:cs="Tahoma"/>
          <w:b/>
          <w:sz w:val="20"/>
          <w:szCs w:val="20"/>
        </w:rPr>
        <w:t>Mebli</w:t>
      </w:r>
      <w:r w:rsidRPr="005A2E6E">
        <w:rPr>
          <w:rFonts w:ascii="Tahoma" w:hAnsi="Tahoma" w:cs="Tahoma"/>
          <w:sz w:val="20"/>
          <w:szCs w:val="20"/>
        </w:rPr>
        <w:t xml:space="preserve"> korzystać).</w:t>
      </w:r>
    </w:p>
    <w:p w:rsidR="005A2E6E" w:rsidRPr="005A2E6E" w:rsidRDefault="005A2E6E" w:rsidP="005A2E6E">
      <w:pPr>
        <w:widowControl w:val="0"/>
        <w:numPr>
          <w:ilvl w:val="0"/>
          <w:numId w:val="43"/>
        </w:numPr>
        <w:overflowPunct w:val="0"/>
        <w:autoSpaceDE w:val="0"/>
        <w:autoSpaceDN w:val="0"/>
        <w:adjustRightInd w:val="0"/>
        <w:ind w:left="284"/>
        <w:jc w:val="both"/>
        <w:textAlignment w:val="baseline"/>
        <w:rPr>
          <w:rFonts w:ascii="Tahoma" w:hAnsi="Tahoma" w:cs="Tahoma"/>
          <w:sz w:val="20"/>
          <w:szCs w:val="20"/>
        </w:rPr>
      </w:pPr>
      <w:r w:rsidRPr="005A2E6E">
        <w:rPr>
          <w:rFonts w:ascii="Tahoma" w:hAnsi="Tahoma" w:cs="Tahoma"/>
          <w:sz w:val="20"/>
          <w:szCs w:val="20"/>
        </w:rPr>
        <w:t>Zamawiający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w:t>
      </w:r>
    </w:p>
    <w:p w:rsidR="005A2E6E" w:rsidRPr="005A2E6E" w:rsidRDefault="005A2E6E" w:rsidP="005A2E6E">
      <w:pPr>
        <w:widowControl w:val="0"/>
        <w:numPr>
          <w:ilvl w:val="0"/>
          <w:numId w:val="43"/>
        </w:numPr>
        <w:overflowPunct w:val="0"/>
        <w:autoSpaceDE w:val="0"/>
        <w:autoSpaceDN w:val="0"/>
        <w:adjustRightInd w:val="0"/>
        <w:ind w:left="284"/>
        <w:jc w:val="both"/>
        <w:textAlignment w:val="baseline"/>
        <w:rPr>
          <w:rFonts w:ascii="Tahoma" w:hAnsi="Tahoma" w:cs="Tahoma"/>
          <w:sz w:val="20"/>
          <w:szCs w:val="20"/>
        </w:rPr>
      </w:pPr>
      <w:r w:rsidRPr="005A2E6E">
        <w:rPr>
          <w:rFonts w:ascii="Tahoma" w:hAnsi="Tahoma" w:cs="Tahoma"/>
          <w:sz w:val="20"/>
          <w:szCs w:val="20"/>
        </w:rPr>
        <w:t xml:space="preserve">W przypadku zaistnienia sytuacji określonej w punkcie 8 Zamawiający zwróci </w:t>
      </w:r>
      <w:r w:rsidRPr="005A2E6E">
        <w:rPr>
          <w:rFonts w:ascii="Tahoma" w:hAnsi="Tahoma" w:cs="Tahoma"/>
          <w:b/>
          <w:sz w:val="20"/>
          <w:szCs w:val="20"/>
        </w:rPr>
        <w:t>Meble</w:t>
      </w:r>
      <w:r w:rsidRPr="005A2E6E">
        <w:rPr>
          <w:rFonts w:ascii="Tahoma" w:hAnsi="Tahoma" w:cs="Tahoma"/>
          <w:sz w:val="20"/>
          <w:szCs w:val="20"/>
        </w:rPr>
        <w:t xml:space="preserve"> do 5 dni roboczych.</w:t>
      </w:r>
    </w:p>
    <w:p w:rsidR="005A2E6E" w:rsidRPr="005A2E6E" w:rsidRDefault="005A2E6E" w:rsidP="005A2E6E">
      <w:pPr>
        <w:widowControl w:val="0"/>
        <w:ind w:right="-3"/>
        <w:jc w:val="center"/>
        <w:rPr>
          <w:rFonts w:ascii="Tahoma" w:hAnsi="Tahoma" w:cs="Tahoma"/>
          <w:snapToGrid w:val="0"/>
          <w:sz w:val="20"/>
          <w:szCs w:val="20"/>
          <w:highlight w:val="yellow"/>
        </w:rPr>
      </w:pPr>
    </w:p>
    <w:p w:rsidR="005A2E6E" w:rsidRPr="005A2E6E" w:rsidRDefault="005A2E6E" w:rsidP="005A2E6E">
      <w:pPr>
        <w:widowControl w:val="0"/>
        <w:ind w:right="-3"/>
        <w:jc w:val="center"/>
        <w:rPr>
          <w:rFonts w:ascii="Tahoma" w:hAnsi="Tahoma" w:cs="Tahoma"/>
          <w:b/>
          <w:snapToGrid w:val="0"/>
          <w:sz w:val="20"/>
          <w:szCs w:val="20"/>
        </w:rPr>
      </w:pPr>
      <w:r w:rsidRPr="005A2E6E">
        <w:rPr>
          <w:rFonts w:ascii="Tahoma" w:hAnsi="Tahoma" w:cs="Tahoma"/>
          <w:b/>
          <w:snapToGrid w:val="0"/>
          <w:sz w:val="20"/>
          <w:szCs w:val="20"/>
        </w:rPr>
        <w:t>§ 10</w:t>
      </w:r>
    </w:p>
    <w:p w:rsidR="005A2E6E" w:rsidRPr="005A2E6E" w:rsidRDefault="005A2E6E" w:rsidP="005A2E6E">
      <w:pPr>
        <w:widowControl w:val="0"/>
        <w:overflowPunct w:val="0"/>
        <w:autoSpaceDE w:val="0"/>
        <w:autoSpaceDN w:val="0"/>
        <w:adjustRightInd w:val="0"/>
        <w:ind w:right="-3"/>
        <w:jc w:val="center"/>
        <w:textAlignment w:val="baseline"/>
        <w:rPr>
          <w:rFonts w:ascii="Tahoma" w:hAnsi="Tahoma" w:cs="Tahoma"/>
          <w:b/>
          <w:sz w:val="20"/>
          <w:szCs w:val="20"/>
        </w:rPr>
      </w:pPr>
      <w:r w:rsidRPr="005A2E6E">
        <w:rPr>
          <w:rFonts w:ascii="Tahoma" w:hAnsi="Tahoma" w:cs="Tahoma"/>
          <w:b/>
          <w:sz w:val="20"/>
          <w:szCs w:val="20"/>
        </w:rPr>
        <w:t>Postanowienia końcowe</w:t>
      </w:r>
    </w:p>
    <w:p w:rsidR="005A2E6E" w:rsidRPr="005A2E6E" w:rsidRDefault="005A2E6E" w:rsidP="005A2E6E">
      <w:pPr>
        <w:numPr>
          <w:ilvl w:val="0"/>
          <w:numId w:val="45"/>
        </w:numPr>
        <w:spacing w:after="160" w:line="259" w:lineRule="auto"/>
        <w:ind w:left="567"/>
        <w:contextualSpacing/>
        <w:jc w:val="both"/>
        <w:rPr>
          <w:rFonts w:ascii="Tahoma" w:hAnsi="Tahoma" w:cs="Tahoma"/>
          <w:sz w:val="20"/>
          <w:szCs w:val="20"/>
        </w:rPr>
      </w:pPr>
      <w:r w:rsidRPr="005A2E6E">
        <w:rPr>
          <w:rFonts w:ascii="Tahoma" w:hAnsi="Tahoma" w:cs="Tahoma"/>
          <w:sz w:val="20"/>
          <w:szCs w:val="20"/>
        </w:rPr>
        <w:t>W sprawach nie uregulowanych niniejszą umową mają zastosowanie przepisy kodeksu cywilnego, ustawy Prawo Zamówień Publicznych oraz inne znajdujące zastosowanie przepisy prawa powszechnego.</w:t>
      </w:r>
    </w:p>
    <w:p w:rsidR="005A2E6E" w:rsidRPr="005A2E6E" w:rsidRDefault="005A2E6E" w:rsidP="005A2E6E">
      <w:pPr>
        <w:numPr>
          <w:ilvl w:val="0"/>
          <w:numId w:val="45"/>
        </w:numPr>
        <w:spacing w:after="160" w:line="259" w:lineRule="auto"/>
        <w:ind w:left="567"/>
        <w:contextualSpacing/>
        <w:jc w:val="both"/>
        <w:rPr>
          <w:rFonts w:ascii="Tahoma" w:hAnsi="Tahoma" w:cs="Tahoma"/>
          <w:sz w:val="20"/>
          <w:szCs w:val="20"/>
        </w:rPr>
      </w:pPr>
      <w:r w:rsidRPr="005A2E6E">
        <w:rPr>
          <w:rFonts w:ascii="Tahoma" w:hAnsi="Tahoma" w:cs="Tahoma"/>
          <w:sz w:val="20"/>
          <w:szCs w:val="20"/>
        </w:rPr>
        <w:t>Wszelkie spory wynikające z niniejszej umowy rozstrzygane będą na zasadach  wzajemnych negocjacji  przez wyznaczonych pełnomocników.</w:t>
      </w:r>
    </w:p>
    <w:p w:rsidR="005A2E6E" w:rsidRPr="005A2E6E" w:rsidRDefault="005A2E6E" w:rsidP="005A2E6E">
      <w:pPr>
        <w:numPr>
          <w:ilvl w:val="0"/>
          <w:numId w:val="45"/>
        </w:numPr>
        <w:spacing w:after="160" w:line="259" w:lineRule="auto"/>
        <w:ind w:left="567"/>
        <w:contextualSpacing/>
        <w:jc w:val="both"/>
        <w:rPr>
          <w:rFonts w:ascii="Tahoma" w:hAnsi="Tahoma" w:cs="Tahoma"/>
          <w:sz w:val="20"/>
          <w:szCs w:val="20"/>
        </w:rPr>
      </w:pPr>
      <w:r w:rsidRPr="005A2E6E">
        <w:rPr>
          <w:rFonts w:ascii="Tahoma" w:hAnsi="Tahoma" w:cs="Tahoma"/>
          <w:sz w:val="20"/>
          <w:szCs w:val="20"/>
        </w:rPr>
        <w:t>Jeżeli Strony nie osiągną kompromisu w terminie 30 dni od dnia rozpoczęcia negocjacji wówczas sprawy sporne, kierowane będą do Sądu właściwego dla siedziby Zamawiającego.</w:t>
      </w:r>
    </w:p>
    <w:p w:rsidR="005A2E6E" w:rsidRPr="005A2E6E" w:rsidRDefault="005A2E6E" w:rsidP="005A2E6E">
      <w:pPr>
        <w:numPr>
          <w:ilvl w:val="0"/>
          <w:numId w:val="45"/>
        </w:numPr>
        <w:spacing w:after="160" w:line="259" w:lineRule="auto"/>
        <w:ind w:left="567"/>
        <w:contextualSpacing/>
        <w:jc w:val="both"/>
        <w:rPr>
          <w:rFonts w:ascii="Tahoma" w:hAnsi="Tahoma" w:cs="Tahoma"/>
          <w:sz w:val="20"/>
          <w:szCs w:val="20"/>
        </w:rPr>
      </w:pPr>
      <w:r w:rsidRPr="005A2E6E">
        <w:rPr>
          <w:rFonts w:ascii="Tahoma" w:hAnsi="Tahoma" w:cs="Tahoma"/>
          <w:sz w:val="20"/>
          <w:szCs w:val="20"/>
        </w:rPr>
        <w:t xml:space="preserve">Wszelkie zmiany niniejszej umowy wymagają każdorazowej formy pisemnego aneksu. </w:t>
      </w:r>
    </w:p>
    <w:p w:rsidR="005A2E6E" w:rsidRPr="005A2E6E" w:rsidRDefault="005A2E6E" w:rsidP="005A2E6E">
      <w:pPr>
        <w:numPr>
          <w:ilvl w:val="0"/>
          <w:numId w:val="45"/>
        </w:numPr>
        <w:spacing w:line="259" w:lineRule="auto"/>
        <w:ind w:left="567"/>
        <w:contextualSpacing/>
        <w:jc w:val="both"/>
        <w:rPr>
          <w:rFonts w:ascii="Tahoma" w:hAnsi="Tahoma" w:cs="Tahoma"/>
          <w:sz w:val="20"/>
          <w:szCs w:val="20"/>
        </w:rPr>
      </w:pPr>
      <w:r w:rsidRPr="005A2E6E">
        <w:rPr>
          <w:rFonts w:ascii="Tahoma" w:eastAsia="Calibri" w:hAnsi="Tahoma" w:cs="Tahoma"/>
          <w:sz w:val="20"/>
          <w:szCs w:val="20"/>
          <w:lang w:eastAsia="en-US"/>
        </w:rPr>
        <w:t>Umowa została sporządzona w dwóch jednobrzmiących egzemplarzach po jednym dla każdej ze stron.</w:t>
      </w:r>
    </w:p>
    <w:p w:rsidR="005A2E6E" w:rsidRPr="005A2E6E" w:rsidRDefault="005A2E6E" w:rsidP="005A2E6E">
      <w:pPr>
        <w:numPr>
          <w:ilvl w:val="0"/>
          <w:numId w:val="45"/>
        </w:numPr>
        <w:spacing w:line="259" w:lineRule="auto"/>
        <w:ind w:left="567"/>
        <w:contextualSpacing/>
        <w:jc w:val="both"/>
        <w:rPr>
          <w:rFonts w:ascii="Tahoma" w:hAnsi="Tahoma" w:cs="Tahoma"/>
          <w:sz w:val="20"/>
          <w:szCs w:val="20"/>
        </w:rPr>
      </w:pPr>
      <w:r w:rsidRPr="005A2E6E">
        <w:rPr>
          <w:rFonts w:ascii="Tahoma" w:eastAsia="Calibri" w:hAnsi="Tahoma" w:cs="Tahoma"/>
          <w:sz w:val="20"/>
          <w:szCs w:val="20"/>
          <w:lang w:eastAsia="en-US"/>
        </w:rPr>
        <w:t>Integralną część niniejszej umowy stanowią załączniki:</w:t>
      </w:r>
    </w:p>
    <w:p w:rsidR="005A2E6E" w:rsidRPr="005A2E6E" w:rsidRDefault="005A2E6E" w:rsidP="005A2E6E">
      <w:pPr>
        <w:widowControl w:val="0"/>
        <w:overflowPunct w:val="0"/>
        <w:autoSpaceDE w:val="0"/>
        <w:autoSpaceDN w:val="0"/>
        <w:adjustRightInd w:val="0"/>
        <w:ind w:left="567"/>
        <w:jc w:val="both"/>
        <w:textAlignment w:val="baseline"/>
        <w:rPr>
          <w:rFonts w:ascii="Tahoma" w:hAnsi="Tahoma" w:cs="Tahoma"/>
          <w:sz w:val="20"/>
          <w:szCs w:val="20"/>
        </w:rPr>
      </w:pPr>
      <w:r w:rsidRPr="005A2E6E">
        <w:rPr>
          <w:rFonts w:ascii="Tahoma" w:hAnsi="Tahoma" w:cs="Tahoma"/>
          <w:sz w:val="20"/>
          <w:szCs w:val="20"/>
        </w:rPr>
        <w:t>Załącznik nr 1 – Formularz ofertowy;</w:t>
      </w:r>
    </w:p>
    <w:p w:rsidR="005A2E6E" w:rsidRPr="005A2E6E" w:rsidRDefault="005A2E6E" w:rsidP="005A2E6E">
      <w:pPr>
        <w:widowControl w:val="0"/>
        <w:overflowPunct w:val="0"/>
        <w:autoSpaceDE w:val="0"/>
        <w:autoSpaceDN w:val="0"/>
        <w:adjustRightInd w:val="0"/>
        <w:ind w:left="567"/>
        <w:jc w:val="both"/>
        <w:textAlignment w:val="baseline"/>
        <w:rPr>
          <w:rFonts w:ascii="Tahoma" w:hAnsi="Tahoma" w:cs="Tahoma"/>
          <w:sz w:val="20"/>
          <w:szCs w:val="20"/>
        </w:rPr>
      </w:pPr>
      <w:r w:rsidRPr="005A2E6E">
        <w:rPr>
          <w:rFonts w:ascii="Tahoma" w:hAnsi="Tahoma" w:cs="Tahoma"/>
          <w:sz w:val="20"/>
          <w:szCs w:val="20"/>
        </w:rPr>
        <w:t xml:space="preserve">Załącznik nr 2 – Specyfikacja asortymentowo – cenowa </w:t>
      </w:r>
    </w:p>
    <w:p w:rsidR="005A2E6E" w:rsidRPr="005A2E6E" w:rsidRDefault="005A2E6E" w:rsidP="005A2E6E">
      <w:pPr>
        <w:widowControl w:val="0"/>
        <w:overflowPunct w:val="0"/>
        <w:autoSpaceDE w:val="0"/>
        <w:autoSpaceDN w:val="0"/>
        <w:adjustRightInd w:val="0"/>
        <w:ind w:left="567"/>
        <w:jc w:val="both"/>
        <w:textAlignment w:val="baseline"/>
        <w:rPr>
          <w:rFonts w:ascii="Tahoma" w:hAnsi="Tahoma" w:cs="Tahoma"/>
          <w:sz w:val="20"/>
          <w:szCs w:val="20"/>
        </w:rPr>
      </w:pPr>
      <w:r w:rsidRPr="005A2E6E">
        <w:rPr>
          <w:rFonts w:ascii="Tahoma" w:hAnsi="Tahoma" w:cs="Tahoma"/>
          <w:sz w:val="20"/>
          <w:szCs w:val="20"/>
        </w:rPr>
        <w:t>Załącznik nr 3 – Protokół odbioru końcowego</w:t>
      </w:r>
    </w:p>
    <w:p w:rsidR="005A2E6E" w:rsidRPr="005A2E6E" w:rsidRDefault="005A2E6E" w:rsidP="005A2E6E">
      <w:pPr>
        <w:widowControl w:val="0"/>
        <w:overflowPunct w:val="0"/>
        <w:autoSpaceDE w:val="0"/>
        <w:autoSpaceDN w:val="0"/>
        <w:adjustRightInd w:val="0"/>
        <w:ind w:left="567"/>
        <w:jc w:val="both"/>
        <w:textAlignment w:val="baseline"/>
        <w:rPr>
          <w:rFonts w:ascii="Tahoma" w:hAnsi="Tahoma" w:cs="Tahoma"/>
          <w:sz w:val="20"/>
          <w:szCs w:val="20"/>
        </w:rPr>
      </w:pPr>
    </w:p>
    <w:p w:rsidR="005A2E6E" w:rsidRPr="005A2E6E" w:rsidRDefault="005A2E6E" w:rsidP="005A2E6E">
      <w:pPr>
        <w:widowControl w:val="0"/>
        <w:overflowPunct w:val="0"/>
        <w:autoSpaceDE w:val="0"/>
        <w:autoSpaceDN w:val="0"/>
        <w:adjustRightInd w:val="0"/>
        <w:ind w:left="567"/>
        <w:jc w:val="both"/>
        <w:textAlignment w:val="baseline"/>
        <w:rPr>
          <w:rFonts w:ascii="Tahoma" w:hAnsi="Tahoma" w:cs="Tahoma"/>
          <w:sz w:val="20"/>
          <w:szCs w:val="20"/>
        </w:rPr>
      </w:pPr>
    </w:p>
    <w:p w:rsidR="005A2E6E" w:rsidRPr="005A2E6E" w:rsidRDefault="005A2E6E" w:rsidP="005A2E6E">
      <w:pPr>
        <w:widowControl w:val="0"/>
        <w:overflowPunct w:val="0"/>
        <w:autoSpaceDE w:val="0"/>
        <w:autoSpaceDN w:val="0"/>
        <w:adjustRightInd w:val="0"/>
        <w:ind w:left="567"/>
        <w:jc w:val="both"/>
        <w:textAlignment w:val="baseline"/>
        <w:rPr>
          <w:rFonts w:ascii="Tahoma" w:hAnsi="Tahoma" w:cs="Tahoma"/>
          <w:sz w:val="20"/>
          <w:szCs w:val="20"/>
        </w:rPr>
      </w:pPr>
    </w:p>
    <w:p w:rsidR="005A2E6E" w:rsidRPr="005A2E6E" w:rsidRDefault="005A2E6E" w:rsidP="005A2E6E">
      <w:pPr>
        <w:widowControl w:val="0"/>
        <w:tabs>
          <w:tab w:val="left" w:pos="340"/>
        </w:tabs>
        <w:ind w:left="708"/>
        <w:rPr>
          <w:rFonts w:ascii="Tahoma" w:hAnsi="Tahoma" w:cs="Tahoma"/>
          <w:b/>
          <w:sz w:val="20"/>
          <w:szCs w:val="20"/>
        </w:rPr>
      </w:pPr>
      <w:r w:rsidRPr="005A2E6E">
        <w:rPr>
          <w:rFonts w:ascii="Tahoma" w:hAnsi="Tahoma" w:cs="Tahoma"/>
          <w:b/>
          <w:sz w:val="20"/>
          <w:szCs w:val="20"/>
        </w:rPr>
        <w:t>WYKONAWCA</w:t>
      </w:r>
      <w:r w:rsidRPr="005A2E6E">
        <w:rPr>
          <w:rFonts w:ascii="Tahoma" w:hAnsi="Tahoma" w:cs="Tahoma"/>
          <w:b/>
          <w:sz w:val="20"/>
          <w:szCs w:val="20"/>
        </w:rPr>
        <w:tab/>
        <w:t xml:space="preserve">                                                                                   ZAMAWIAJĄCY</w:t>
      </w:r>
      <w:r w:rsidRPr="005A2E6E">
        <w:rPr>
          <w:rFonts w:ascii="Tahoma" w:hAnsi="Tahoma" w:cs="Tahoma"/>
          <w:b/>
          <w:sz w:val="20"/>
          <w:szCs w:val="20"/>
        </w:rPr>
        <w:tab/>
        <w:t xml:space="preserve">            </w:t>
      </w:r>
      <w:r w:rsidRPr="005A2E6E">
        <w:rPr>
          <w:rFonts w:ascii="Tahoma" w:hAnsi="Tahoma" w:cs="Tahoma"/>
          <w:b/>
          <w:sz w:val="20"/>
          <w:szCs w:val="20"/>
        </w:rPr>
        <w:tab/>
      </w:r>
      <w:r w:rsidRPr="005A2E6E">
        <w:rPr>
          <w:rFonts w:ascii="Tahoma" w:hAnsi="Tahoma" w:cs="Tahoma"/>
          <w:b/>
          <w:sz w:val="20"/>
          <w:szCs w:val="20"/>
        </w:rPr>
        <w:tab/>
      </w:r>
      <w:r w:rsidRPr="005A2E6E">
        <w:rPr>
          <w:rFonts w:ascii="Tahoma" w:hAnsi="Tahoma" w:cs="Tahoma"/>
          <w:b/>
          <w:sz w:val="20"/>
          <w:szCs w:val="20"/>
        </w:rPr>
        <w:tab/>
      </w:r>
      <w:r w:rsidRPr="005A2E6E">
        <w:rPr>
          <w:rFonts w:ascii="Tahoma" w:hAnsi="Tahoma" w:cs="Tahoma"/>
          <w:b/>
          <w:sz w:val="20"/>
          <w:szCs w:val="20"/>
        </w:rPr>
        <w:tab/>
      </w:r>
      <w:r w:rsidRPr="005A2E6E">
        <w:rPr>
          <w:rFonts w:ascii="Tahoma" w:hAnsi="Tahoma" w:cs="Tahoma"/>
          <w:b/>
          <w:sz w:val="20"/>
          <w:szCs w:val="20"/>
        </w:rPr>
        <w:tab/>
        <w:t xml:space="preserve">                                             </w:t>
      </w:r>
    </w:p>
    <w:p w:rsidR="005A2E6E" w:rsidRPr="005A2E6E" w:rsidRDefault="005A2E6E" w:rsidP="005A2E6E">
      <w:pPr>
        <w:rPr>
          <w:sz w:val="20"/>
          <w:szCs w:val="20"/>
        </w:rPr>
      </w:pPr>
    </w:p>
    <w:p w:rsidR="005A2E6E" w:rsidRDefault="005A2E6E">
      <w:pPr>
        <w:rPr>
          <w:rFonts w:ascii="Tahoma" w:hAnsi="Tahoma" w:cs="Tahoma"/>
          <w:b/>
          <w:sz w:val="18"/>
          <w:szCs w:val="18"/>
          <w:u w:val="single"/>
          <w:lang w:eastAsia="x-none"/>
        </w:rPr>
      </w:pPr>
      <w:r>
        <w:rPr>
          <w:rFonts w:ascii="Tahoma" w:hAnsi="Tahoma" w:cs="Tahoma"/>
          <w:bCs/>
          <w:sz w:val="18"/>
          <w:szCs w:val="18"/>
          <w:u w:val="single"/>
        </w:rPr>
        <w:br w:type="page"/>
      </w:r>
    </w:p>
    <w:p w:rsidR="00874A1C" w:rsidRPr="008D462A" w:rsidRDefault="00874A1C" w:rsidP="00874A1C">
      <w:pPr>
        <w:pStyle w:val="Nagwek9"/>
        <w:numPr>
          <w:ilvl w:val="0"/>
          <w:numId w:val="0"/>
        </w:numPr>
        <w:jc w:val="right"/>
        <w:rPr>
          <w:rFonts w:ascii="Tahoma" w:hAnsi="Tahoma" w:cs="Tahoma"/>
          <w:sz w:val="18"/>
          <w:szCs w:val="18"/>
          <w:u w:val="single"/>
        </w:rPr>
      </w:pPr>
      <w:r w:rsidRPr="008D462A">
        <w:rPr>
          <w:rFonts w:ascii="Tahoma" w:hAnsi="Tahoma" w:cs="Tahoma"/>
          <w:bCs w:val="0"/>
          <w:sz w:val="18"/>
          <w:szCs w:val="18"/>
          <w:u w:val="single"/>
        </w:rPr>
        <w:lastRenderedPageBreak/>
        <w:t>Załącznik</w:t>
      </w:r>
      <w:r w:rsidR="00046484" w:rsidRPr="008D462A">
        <w:rPr>
          <w:rFonts w:ascii="Tahoma" w:hAnsi="Tahoma" w:cs="Tahoma"/>
          <w:bCs w:val="0"/>
          <w:sz w:val="18"/>
          <w:szCs w:val="18"/>
          <w:u w:val="single"/>
          <w:lang w:val="pl-PL"/>
        </w:rPr>
        <w:t xml:space="preserve"> nr</w:t>
      </w:r>
      <w:r w:rsidRPr="008D462A">
        <w:rPr>
          <w:rFonts w:ascii="Tahoma" w:hAnsi="Tahoma" w:cs="Tahoma"/>
          <w:bCs w:val="0"/>
          <w:sz w:val="18"/>
          <w:szCs w:val="18"/>
          <w:u w:val="single"/>
        </w:rPr>
        <w:t xml:space="preserve"> </w:t>
      </w:r>
      <w:r w:rsidR="000D3D6F" w:rsidRPr="008D462A">
        <w:rPr>
          <w:rFonts w:ascii="Tahoma" w:hAnsi="Tahoma" w:cs="Tahoma"/>
          <w:bCs w:val="0"/>
          <w:sz w:val="18"/>
          <w:szCs w:val="18"/>
          <w:u w:val="single"/>
          <w:lang w:val="pl-PL"/>
        </w:rPr>
        <w:t>6</w:t>
      </w:r>
      <w:r w:rsidRPr="008D462A">
        <w:rPr>
          <w:rFonts w:ascii="Tahoma" w:hAnsi="Tahoma" w:cs="Tahoma"/>
          <w:sz w:val="18"/>
          <w:szCs w:val="18"/>
          <w:u w:val="single"/>
        </w:rPr>
        <w:t xml:space="preserve">      </w:t>
      </w:r>
    </w:p>
    <w:p w:rsidR="005262B9" w:rsidRPr="008D462A" w:rsidRDefault="005262B9" w:rsidP="005262B9">
      <w:pPr>
        <w:ind w:right="-142"/>
        <w:jc w:val="right"/>
        <w:rPr>
          <w:rFonts w:ascii="Tahoma" w:hAnsi="Tahoma" w:cs="Tahoma"/>
          <w:b/>
          <w:sz w:val="18"/>
          <w:szCs w:val="18"/>
        </w:rPr>
      </w:pPr>
      <w:r w:rsidRPr="008D462A">
        <w:rPr>
          <w:rFonts w:ascii="Tahoma" w:hAnsi="Tahoma" w:cs="Tahoma"/>
          <w:b/>
          <w:sz w:val="18"/>
          <w:szCs w:val="18"/>
        </w:rPr>
        <w:t>(</w:t>
      </w:r>
      <w:r w:rsidRPr="008D462A">
        <w:rPr>
          <w:rFonts w:ascii="Tahoma" w:hAnsi="Tahoma" w:cs="Tahoma"/>
          <w:b/>
          <w:i/>
          <w:sz w:val="18"/>
          <w:szCs w:val="18"/>
        </w:rPr>
        <w:t xml:space="preserve">Załącznik nr </w:t>
      </w:r>
      <w:r w:rsidR="002A1C4A">
        <w:rPr>
          <w:rFonts w:ascii="Tahoma" w:hAnsi="Tahoma" w:cs="Tahoma"/>
          <w:b/>
          <w:i/>
          <w:sz w:val="18"/>
          <w:szCs w:val="18"/>
        </w:rPr>
        <w:t>3</w:t>
      </w:r>
      <w:r w:rsidRPr="008D462A">
        <w:rPr>
          <w:rFonts w:ascii="Tahoma" w:hAnsi="Tahoma" w:cs="Tahoma"/>
          <w:b/>
          <w:i/>
          <w:sz w:val="18"/>
          <w:szCs w:val="18"/>
        </w:rPr>
        <w:t xml:space="preserve"> do umowy)</w:t>
      </w:r>
    </w:p>
    <w:p w:rsidR="005262B9" w:rsidRPr="008D462A" w:rsidRDefault="005262B9" w:rsidP="005262B9">
      <w:pPr>
        <w:ind w:right="-142"/>
        <w:jc w:val="right"/>
        <w:rPr>
          <w:rFonts w:ascii="Tahoma" w:hAnsi="Tahoma" w:cs="Tahoma"/>
          <w:sz w:val="18"/>
          <w:szCs w:val="18"/>
        </w:rPr>
      </w:pPr>
    </w:p>
    <w:p w:rsidR="005262B9" w:rsidRPr="008D462A" w:rsidRDefault="005262B9" w:rsidP="005262B9">
      <w:pPr>
        <w:jc w:val="right"/>
        <w:rPr>
          <w:rFonts w:ascii="Tahoma" w:hAnsi="Tahoma" w:cs="Tahoma"/>
          <w:sz w:val="18"/>
          <w:szCs w:val="18"/>
        </w:rPr>
      </w:pPr>
      <w:r w:rsidRPr="008D462A">
        <w:rPr>
          <w:rFonts w:ascii="Tahoma" w:hAnsi="Tahoma" w:cs="Tahoma"/>
          <w:sz w:val="18"/>
          <w:szCs w:val="18"/>
        </w:rPr>
        <w:t>Chorzów, dn. ………………..</w:t>
      </w:r>
    </w:p>
    <w:p w:rsidR="005262B9" w:rsidRPr="008D462A" w:rsidRDefault="005262B9" w:rsidP="005262B9">
      <w:pPr>
        <w:jc w:val="center"/>
        <w:rPr>
          <w:rFonts w:ascii="Tahoma" w:hAnsi="Tahoma" w:cs="Tahoma"/>
          <w:b/>
          <w:sz w:val="18"/>
          <w:szCs w:val="18"/>
        </w:rPr>
      </w:pPr>
    </w:p>
    <w:p w:rsidR="005262B9" w:rsidRPr="008D462A" w:rsidRDefault="005262B9" w:rsidP="005262B9">
      <w:pPr>
        <w:jc w:val="center"/>
        <w:rPr>
          <w:rFonts w:ascii="Tahoma" w:hAnsi="Tahoma" w:cs="Tahoma"/>
          <w:b/>
          <w:sz w:val="18"/>
          <w:szCs w:val="18"/>
        </w:rPr>
      </w:pPr>
    </w:p>
    <w:p w:rsidR="005262B9" w:rsidRPr="008D462A" w:rsidRDefault="005262B9" w:rsidP="005262B9">
      <w:pPr>
        <w:jc w:val="center"/>
        <w:rPr>
          <w:rFonts w:ascii="Tahoma" w:hAnsi="Tahoma" w:cs="Tahoma"/>
          <w:b/>
          <w:sz w:val="18"/>
          <w:szCs w:val="18"/>
        </w:rPr>
      </w:pPr>
      <w:r w:rsidRPr="008D462A">
        <w:rPr>
          <w:rFonts w:ascii="Tahoma" w:hAnsi="Tahoma" w:cs="Tahoma"/>
          <w:b/>
          <w:sz w:val="18"/>
          <w:szCs w:val="18"/>
        </w:rPr>
        <w:t>PROTOKÓŁ ODBIORU KOŃCOWEGO</w:t>
      </w:r>
    </w:p>
    <w:p w:rsidR="005262B9" w:rsidRPr="008D462A" w:rsidRDefault="005262B9" w:rsidP="005262B9">
      <w:pPr>
        <w:jc w:val="center"/>
        <w:rPr>
          <w:rFonts w:ascii="Tahoma" w:hAnsi="Tahoma" w:cs="Tahoma"/>
          <w:b/>
          <w:sz w:val="18"/>
          <w:szCs w:val="18"/>
        </w:rPr>
      </w:pPr>
      <w:r w:rsidRPr="008D462A">
        <w:rPr>
          <w:rFonts w:ascii="Tahoma" w:hAnsi="Tahoma" w:cs="Tahoma"/>
          <w:b/>
          <w:sz w:val="18"/>
          <w:szCs w:val="18"/>
        </w:rPr>
        <w:t>(zwany dalej Protokołem)</w:t>
      </w:r>
    </w:p>
    <w:p w:rsidR="005262B9" w:rsidRPr="008D462A" w:rsidRDefault="005262B9" w:rsidP="005262B9">
      <w:pPr>
        <w:jc w:val="center"/>
        <w:rPr>
          <w:rFonts w:ascii="Tahoma" w:hAnsi="Tahoma" w:cs="Tahoma"/>
          <w:b/>
          <w:sz w:val="18"/>
          <w:szCs w:val="18"/>
        </w:rPr>
      </w:pPr>
    </w:p>
    <w:p w:rsidR="005262B9" w:rsidRPr="008D462A" w:rsidRDefault="005262B9" w:rsidP="00010635">
      <w:pPr>
        <w:overflowPunct w:val="0"/>
        <w:autoSpaceDE w:val="0"/>
        <w:autoSpaceDN w:val="0"/>
        <w:adjustRightInd w:val="0"/>
        <w:ind w:right="-284"/>
        <w:jc w:val="both"/>
        <w:rPr>
          <w:rFonts w:ascii="Tahoma" w:hAnsi="Tahoma" w:cs="Tahoma"/>
          <w:sz w:val="18"/>
          <w:szCs w:val="18"/>
        </w:rPr>
      </w:pPr>
      <w:r w:rsidRPr="008D462A">
        <w:rPr>
          <w:rFonts w:ascii="Tahoma" w:hAnsi="Tahoma" w:cs="Tahoma"/>
          <w:b/>
          <w:bCs/>
          <w:sz w:val="18"/>
          <w:szCs w:val="18"/>
        </w:rPr>
        <w:t xml:space="preserve">SP ZOZ Zespół Szpitali Miejskich w Chorzowie </w:t>
      </w:r>
      <w:r w:rsidRPr="008D462A">
        <w:rPr>
          <w:rFonts w:ascii="Tahoma" w:hAnsi="Tahoma" w:cs="Tahoma"/>
          <w:sz w:val="18"/>
          <w:szCs w:val="18"/>
        </w:rPr>
        <w:t xml:space="preserve">z siedzibą ul. Strzelców Bytomskich 11,  41 - 500 Chorzów potwierdza odbiór przedmiotu zamówienia będącego przedmiotem przetargu nieograniczonego na </w:t>
      </w:r>
      <w:r w:rsidRPr="008D462A">
        <w:rPr>
          <w:rFonts w:ascii="Tahoma" w:hAnsi="Tahoma" w:cs="Tahoma"/>
          <w:b/>
          <w:sz w:val="18"/>
          <w:szCs w:val="18"/>
        </w:rPr>
        <w:t>„</w:t>
      </w:r>
      <w:r w:rsidR="000C7FAC" w:rsidRPr="008D462A">
        <w:rPr>
          <w:rFonts w:ascii="Tahoma" w:hAnsi="Tahoma" w:cs="Tahoma"/>
          <w:b/>
          <w:sz w:val="18"/>
          <w:szCs w:val="18"/>
          <w:lang w:val="x-none" w:eastAsia="x-none"/>
        </w:rPr>
        <w:t>Dostawę</w:t>
      </w:r>
      <w:r w:rsidR="000C7FAC" w:rsidRPr="008D462A">
        <w:rPr>
          <w:rFonts w:ascii="Tahoma" w:hAnsi="Tahoma" w:cs="Tahoma"/>
          <w:b/>
          <w:sz w:val="18"/>
          <w:szCs w:val="18"/>
          <w:lang w:eastAsia="x-none"/>
        </w:rPr>
        <w:t xml:space="preserve"> </w:t>
      </w:r>
      <w:r w:rsidR="007006C6" w:rsidRPr="008D462A">
        <w:rPr>
          <w:rFonts w:ascii="Tahoma" w:hAnsi="Tahoma" w:cs="Tahoma"/>
          <w:b/>
          <w:sz w:val="18"/>
          <w:szCs w:val="18"/>
          <w:lang w:eastAsia="x-none"/>
        </w:rPr>
        <w:t xml:space="preserve">szaf </w:t>
      </w:r>
      <w:r w:rsidR="007146BA" w:rsidRPr="008D462A">
        <w:rPr>
          <w:rFonts w:ascii="Tahoma" w:hAnsi="Tahoma" w:cs="Tahoma"/>
          <w:b/>
          <w:sz w:val="18"/>
          <w:szCs w:val="18"/>
          <w:lang w:eastAsia="x-none"/>
        </w:rPr>
        <w:t>ubraniowych</w:t>
      </w:r>
      <w:r w:rsidRPr="008D462A">
        <w:rPr>
          <w:rFonts w:ascii="Tahoma" w:hAnsi="Tahoma" w:cs="Tahoma"/>
          <w:b/>
          <w:color w:val="000000"/>
          <w:sz w:val="18"/>
          <w:szCs w:val="18"/>
        </w:rPr>
        <w:t xml:space="preserve">” </w:t>
      </w:r>
      <w:r w:rsidR="0059775A" w:rsidRPr="008D462A">
        <w:rPr>
          <w:rFonts w:ascii="Tahoma" w:hAnsi="Tahoma" w:cs="Tahoma"/>
          <w:b/>
          <w:color w:val="000000"/>
          <w:sz w:val="18"/>
          <w:szCs w:val="18"/>
        </w:rPr>
        <w:t>SP ZOZ ZSM/ZP/</w:t>
      </w:r>
      <w:r w:rsidR="0055409B" w:rsidRPr="008D462A">
        <w:rPr>
          <w:rFonts w:ascii="Tahoma" w:hAnsi="Tahoma" w:cs="Tahoma"/>
          <w:b/>
          <w:color w:val="000000"/>
          <w:sz w:val="18"/>
          <w:szCs w:val="18"/>
        </w:rPr>
        <w:t>…</w:t>
      </w:r>
      <w:r w:rsidR="0059775A" w:rsidRPr="008D462A">
        <w:rPr>
          <w:rFonts w:ascii="Tahoma" w:hAnsi="Tahoma" w:cs="Tahoma"/>
          <w:b/>
          <w:color w:val="000000"/>
          <w:sz w:val="18"/>
          <w:szCs w:val="18"/>
        </w:rPr>
        <w:t>/2019</w:t>
      </w:r>
      <w:r w:rsidR="00795ABE" w:rsidRPr="008D462A">
        <w:rPr>
          <w:rFonts w:ascii="Tahoma" w:hAnsi="Tahoma" w:cs="Tahoma"/>
          <w:b/>
          <w:color w:val="000000"/>
          <w:sz w:val="18"/>
          <w:szCs w:val="18"/>
        </w:rPr>
        <w:t xml:space="preserve"> </w:t>
      </w:r>
      <w:r w:rsidRPr="008D462A">
        <w:rPr>
          <w:rFonts w:ascii="Tahoma" w:hAnsi="Tahoma" w:cs="Tahoma"/>
          <w:sz w:val="18"/>
          <w:szCs w:val="18"/>
        </w:rPr>
        <w:t>wymienionego w poniższej tabelce zgodnie z umową nr ……………………….. z dn. ……………………..</w:t>
      </w: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5262B9" w:rsidRPr="008D462A" w:rsidTr="0038042D">
        <w:tc>
          <w:tcPr>
            <w:tcW w:w="675" w:type="dxa"/>
          </w:tcPr>
          <w:p w:rsidR="005262B9" w:rsidRPr="008D462A" w:rsidRDefault="005262B9" w:rsidP="005262B9">
            <w:pPr>
              <w:jc w:val="both"/>
              <w:rPr>
                <w:rFonts w:ascii="Tahoma" w:hAnsi="Tahoma" w:cs="Tahoma"/>
                <w:b/>
                <w:sz w:val="18"/>
                <w:szCs w:val="18"/>
              </w:rPr>
            </w:pPr>
            <w:r w:rsidRPr="008D462A">
              <w:rPr>
                <w:rFonts w:ascii="Tahoma" w:hAnsi="Tahoma" w:cs="Tahoma"/>
                <w:b/>
                <w:sz w:val="18"/>
                <w:szCs w:val="18"/>
              </w:rPr>
              <w:t>Lp.</w:t>
            </w:r>
          </w:p>
        </w:tc>
        <w:tc>
          <w:tcPr>
            <w:tcW w:w="5913" w:type="dxa"/>
          </w:tcPr>
          <w:p w:rsidR="005262B9" w:rsidRPr="008D462A" w:rsidRDefault="005262B9" w:rsidP="005262B9">
            <w:pPr>
              <w:rPr>
                <w:rFonts w:ascii="Tahoma" w:hAnsi="Tahoma" w:cs="Tahoma"/>
                <w:b/>
                <w:sz w:val="18"/>
                <w:szCs w:val="18"/>
              </w:rPr>
            </w:pPr>
            <w:r w:rsidRPr="008D462A">
              <w:rPr>
                <w:rFonts w:ascii="Tahoma" w:hAnsi="Tahoma" w:cs="Tahoma"/>
                <w:b/>
                <w:sz w:val="18"/>
                <w:szCs w:val="18"/>
              </w:rPr>
              <w:t>Nazwa przedmiotu zamówienia</w:t>
            </w:r>
          </w:p>
        </w:tc>
        <w:tc>
          <w:tcPr>
            <w:tcW w:w="2880" w:type="dxa"/>
          </w:tcPr>
          <w:p w:rsidR="005262B9" w:rsidRPr="008D462A" w:rsidRDefault="005262B9" w:rsidP="005262B9">
            <w:pPr>
              <w:jc w:val="both"/>
              <w:rPr>
                <w:rFonts w:ascii="Tahoma" w:hAnsi="Tahoma" w:cs="Tahoma"/>
                <w:sz w:val="18"/>
                <w:szCs w:val="18"/>
              </w:rPr>
            </w:pPr>
            <w:r w:rsidRPr="008D462A">
              <w:rPr>
                <w:rFonts w:ascii="Tahoma" w:hAnsi="Tahoma" w:cs="Tahoma"/>
                <w:b/>
                <w:sz w:val="18"/>
                <w:szCs w:val="18"/>
              </w:rPr>
              <w:t>Ilość</w:t>
            </w:r>
          </w:p>
        </w:tc>
      </w:tr>
      <w:tr w:rsidR="005262B9" w:rsidRPr="008D462A" w:rsidTr="0038042D">
        <w:tc>
          <w:tcPr>
            <w:tcW w:w="675" w:type="dxa"/>
          </w:tcPr>
          <w:p w:rsidR="005262B9" w:rsidRPr="008D462A" w:rsidRDefault="005262B9" w:rsidP="005262B9">
            <w:pPr>
              <w:jc w:val="both"/>
              <w:rPr>
                <w:rFonts w:ascii="Tahoma" w:hAnsi="Tahoma" w:cs="Tahoma"/>
                <w:b/>
                <w:sz w:val="18"/>
                <w:szCs w:val="18"/>
              </w:rPr>
            </w:pPr>
            <w:r w:rsidRPr="008D462A">
              <w:rPr>
                <w:rFonts w:ascii="Tahoma" w:hAnsi="Tahoma" w:cs="Tahoma"/>
                <w:b/>
                <w:sz w:val="18"/>
                <w:szCs w:val="18"/>
              </w:rPr>
              <w:t>1.</w:t>
            </w:r>
          </w:p>
        </w:tc>
        <w:tc>
          <w:tcPr>
            <w:tcW w:w="5913" w:type="dxa"/>
          </w:tcPr>
          <w:p w:rsidR="005262B9" w:rsidRPr="008D462A" w:rsidRDefault="005262B9" w:rsidP="005262B9">
            <w:pPr>
              <w:jc w:val="both"/>
              <w:rPr>
                <w:rFonts w:ascii="Tahoma" w:hAnsi="Tahoma" w:cs="Tahoma"/>
                <w:sz w:val="18"/>
                <w:szCs w:val="18"/>
              </w:rPr>
            </w:pPr>
          </w:p>
        </w:tc>
        <w:tc>
          <w:tcPr>
            <w:tcW w:w="2880" w:type="dxa"/>
          </w:tcPr>
          <w:p w:rsidR="005262B9" w:rsidRPr="008D462A" w:rsidRDefault="005262B9" w:rsidP="005262B9">
            <w:pPr>
              <w:jc w:val="both"/>
              <w:rPr>
                <w:rFonts w:ascii="Tahoma" w:hAnsi="Tahoma" w:cs="Tahoma"/>
                <w:sz w:val="18"/>
                <w:szCs w:val="18"/>
              </w:rPr>
            </w:pPr>
          </w:p>
        </w:tc>
      </w:tr>
      <w:tr w:rsidR="005262B9" w:rsidRPr="008D462A" w:rsidTr="0038042D">
        <w:tc>
          <w:tcPr>
            <w:tcW w:w="675" w:type="dxa"/>
          </w:tcPr>
          <w:p w:rsidR="005262B9" w:rsidRPr="008D462A" w:rsidRDefault="005262B9" w:rsidP="005262B9">
            <w:pPr>
              <w:jc w:val="both"/>
              <w:rPr>
                <w:rFonts w:ascii="Tahoma" w:hAnsi="Tahoma" w:cs="Tahoma"/>
                <w:b/>
                <w:sz w:val="18"/>
                <w:szCs w:val="18"/>
              </w:rPr>
            </w:pPr>
            <w:r w:rsidRPr="008D462A">
              <w:rPr>
                <w:rFonts w:ascii="Tahoma" w:hAnsi="Tahoma" w:cs="Tahoma"/>
                <w:b/>
                <w:sz w:val="18"/>
                <w:szCs w:val="18"/>
              </w:rPr>
              <w:t>2.</w:t>
            </w:r>
          </w:p>
        </w:tc>
        <w:tc>
          <w:tcPr>
            <w:tcW w:w="5913" w:type="dxa"/>
          </w:tcPr>
          <w:p w:rsidR="005262B9" w:rsidRPr="008D462A" w:rsidRDefault="005262B9" w:rsidP="005262B9">
            <w:pPr>
              <w:jc w:val="both"/>
              <w:rPr>
                <w:rFonts w:ascii="Tahoma" w:hAnsi="Tahoma" w:cs="Tahoma"/>
                <w:sz w:val="18"/>
                <w:szCs w:val="18"/>
              </w:rPr>
            </w:pPr>
          </w:p>
        </w:tc>
        <w:tc>
          <w:tcPr>
            <w:tcW w:w="2880" w:type="dxa"/>
          </w:tcPr>
          <w:p w:rsidR="005262B9" w:rsidRPr="008D462A" w:rsidRDefault="005262B9" w:rsidP="005262B9">
            <w:pPr>
              <w:jc w:val="both"/>
              <w:rPr>
                <w:rFonts w:ascii="Tahoma" w:hAnsi="Tahoma" w:cs="Tahoma"/>
                <w:sz w:val="18"/>
                <w:szCs w:val="18"/>
              </w:rPr>
            </w:pPr>
          </w:p>
        </w:tc>
      </w:tr>
      <w:tr w:rsidR="005262B9" w:rsidRPr="008D462A" w:rsidTr="0038042D">
        <w:tc>
          <w:tcPr>
            <w:tcW w:w="675" w:type="dxa"/>
          </w:tcPr>
          <w:p w:rsidR="005262B9" w:rsidRPr="008D462A" w:rsidRDefault="005262B9" w:rsidP="005262B9">
            <w:pPr>
              <w:jc w:val="both"/>
              <w:rPr>
                <w:rFonts w:ascii="Tahoma" w:hAnsi="Tahoma" w:cs="Tahoma"/>
                <w:b/>
                <w:sz w:val="18"/>
                <w:szCs w:val="18"/>
              </w:rPr>
            </w:pPr>
            <w:r w:rsidRPr="008D462A">
              <w:rPr>
                <w:rFonts w:ascii="Tahoma" w:hAnsi="Tahoma" w:cs="Tahoma"/>
                <w:b/>
                <w:sz w:val="18"/>
                <w:szCs w:val="18"/>
              </w:rPr>
              <w:t>3.</w:t>
            </w:r>
          </w:p>
        </w:tc>
        <w:tc>
          <w:tcPr>
            <w:tcW w:w="5913" w:type="dxa"/>
          </w:tcPr>
          <w:p w:rsidR="005262B9" w:rsidRPr="008D462A" w:rsidRDefault="005262B9" w:rsidP="005262B9">
            <w:pPr>
              <w:jc w:val="both"/>
              <w:rPr>
                <w:rFonts w:ascii="Tahoma" w:hAnsi="Tahoma" w:cs="Tahoma"/>
                <w:sz w:val="18"/>
                <w:szCs w:val="18"/>
              </w:rPr>
            </w:pPr>
          </w:p>
        </w:tc>
        <w:tc>
          <w:tcPr>
            <w:tcW w:w="2880" w:type="dxa"/>
          </w:tcPr>
          <w:p w:rsidR="005262B9" w:rsidRPr="008D462A" w:rsidRDefault="005262B9" w:rsidP="005262B9">
            <w:pPr>
              <w:jc w:val="both"/>
              <w:rPr>
                <w:rFonts w:ascii="Tahoma" w:hAnsi="Tahoma" w:cs="Tahoma"/>
                <w:sz w:val="18"/>
                <w:szCs w:val="18"/>
              </w:rPr>
            </w:pPr>
          </w:p>
        </w:tc>
      </w:tr>
      <w:tr w:rsidR="005262B9" w:rsidRPr="008D462A" w:rsidTr="0038042D">
        <w:tc>
          <w:tcPr>
            <w:tcW w:w="675" w:type="dxa"/>
          </w:tcPr>
          <w:p w:rsidR="005262B9" w:rsidRPr="008D462A" w:rsidRDefault="005262B9" w:rsidP="005262B9">
            <w:pPr>
              <w:jc w:val="both"/>
              <w:rPr>
                <w:rFonts w:ascii="Tahoma" w:hAnsi="Tahoma" w:cs="Tahoma"/>
                <w:b/>
                <w:sz w:val="18"/>
                <w:szCs w:val="18"/>
              </w:rPr>
            </w:pPr>
            <w:r w:rsidRPr="008D462A">
              <w:rPr>
                <w:rFonts w:ascii="Tahoma" w:hAnsi="Tahoma" w:cs="Tahoma"/>
                <w:b/>
                <w:sz w:val="18"/>
                <w:szCs w:val="18"/>
              </w:rPr>
              <w:t>…</w:t>
            </w:r>
          </w:p>
        </w:tc>
        <w:tc>
          <w:tcPr>
            <w:tcW w:w="5913" w:type="dxa"/>
          </w:tcPr>
          <w:p w:rsidR="005262B9" w:rsidRPr="008D462A" w:rsidRDefault="005262B9" w:rsidP="005262B9">
            <w:pPr>
              <w:jc w:val="both"/>
              <w:rPr>
                <w:rFonts w:ascii="Tahoma" w:hAnsi="Tahoma" w:cs="Tahoma"/>
                <w:sz w:val="18"/>
                <w:szCs w:val="18"/>
              </w:rPr>
            </w:pPr>
          </w:p>
        </w:tc>
        <w:tc>
          <w:tcPr>
            <w:tcW w:w="2880" w:type="dxa"/>
          </w:tcPr>
          <w:p w:rsidR="005262B9" w:rsidRPr="008D462A" w:rsidRDefault="005262B9" w:rsidP="005262B9">
            <w:pPr>
              <w:jc w:val="both"/>
              <w:rPr>
                <w:rFonts w:ascii="Tahoma" w:hAnsi="Tahoma" w:cs="Tahoma"/>
                <w:sz w:val="18"/>
                <w:szCs w:val="18"/>
              </w:rPr>
            </w:pPr>
          </w:p>
        </w:tc>
      </w:tr>
    </w:tbl>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r w:rsidRPr="008D462A">
        <w:rPr>
          <w:rFonts w:ascii="Tahoma" w:hAnsi="Tahoma" w:cs="Tahoma"/>
          <w:sz w:val="18"/>
          <w:szCs w:val="18"/>
        </w:rPr>
        <w:t>Opis przedmiotu zamówienia zgodnie z załącznikiem nr 1</w:t>
      </w:r>
      <w:r w:rsidR="00F31121" w:rsidRPr="008D462A">
        <w:rPr>
          <w:rFonts w:ascii="Tahoma" w:hAnsi="Tahoma" w:cs="Tahoma"/>
          <w:sz w:val="18"/>
          <w:szCs w:val="18"/>
        </w:rPr>
        <w:t xml:space="preserve">  do niniejszego protokołu - SAC</w:t>
      </w: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r w:rsidRPr="008D462A">
        <w:rPr>
          <w:rFonts w:ascii="Tahoma" w:hAnsi="Tahoma" w:cs="Tahoma"/>
          <w:sz w:val="18"/>
          <w:szCs w:val="18"/>
        </w:rPr>
        <w:t>Protokół sporządzono w dwóch jednobrzmiących egzemplarzach.</w:t>
      </w: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r w:rsidRPr="008D462A">
        <w:rPr>
          <w:rFonts w:ascii="Tahoma" w:hAnsi="Tahoma" w:cs="Tahoma"/>
          <w:sz w:val="18"/>
          <w:szCs w:val="18"/>
        </w:rPr>
        <w:t>Przedmiot zamówienia odebrano bez zastrzeżeń/z zastrzeżeniami (zgodnie z uwagami)*</w:t>
      </w: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r w:rsidRPr="008D462A">
        <w:rPr>
          <w:rFonts w:ascii="Tahoma" w:hAnsi="Tahoma" w:cs="Tahoma"/>
          <w:sz w:val="18"/>
          <w:szCs w:val="18"/>
        </w:rPr>
        <w:t>UWAGI do niniejszego Protokołu: ……………………………………</w:t>
      </w:r>
      <w:r w:rsidR="000D3D6F" w:rsidRPr="008D462A">
        <w:rPr>
          <w:rFonts w:ascii="Tahoma" w:hAnsi="Tahoma" w:cs="Tahoma"/>
          <w:sz w:val="18"/>
          <w:szCs w:val="18"/>
        </w:rPr>
        <w:t>………………………………………………………………………………………</w:t>
      </w:r>
      <w:r w:rsidRPr="008D462A">
        <w:rPr>
          <w:rFonts w:ascii="Tahoma" w:hAnsi="Tahoma" w:cs="Tahoma"/>
          <w:sz w:val="18"/>
          <w:szCs w:val="18"/>
        </w:rPr>
        <w:t>……</w:t>
      </w:r>
    </w:p>
    <w:p w:rsidR="005262B9" w:rsidRPr="008D462A" w:rsidRDefault="005262B9" w:rsidP="005262B9">
      <w:pPr>
        <w:jc w:val="both"/>
        <w:rPr>
          <w:rFonts w:ascii="Tahoma" w:hAnsi="Tahoma" w:cs="Tahoma"/>
          <w:sz w:val="18"/>
          <w:szCs w:val="18"/>
        </w:rPr>
      </w:pPr>
      <w:r w:rsidRPr="008D462A">
        <w:rPr>
          <w:rFonts w:ascii="Tahoma" w:hAnsi="Tahoma" w:cs="Tahoma"/>
          <w:sz w:val="18"/>
          <w:szCs w:val="18"/>
        </w:rPr>
        <w:t>……………………………………………………………………………………………………………………………………………………………………………………………………………………………………………………………………………………………………………………………………………………………………………………………………</w:t>
      </w:r>
    </w:p>
    <w:p w:rsidR="005262B9" w:rsidRPr="008D462A" w:rsidRDefault="005262B9" w:rsidP="005262B9">
      <w:pPr>
        <w:jc w:val="both"/>
        <w:rPr>
          <w:rFonts w:ascii="Tahoma" w:hAnsi="Tahoma" w:cs="Tahoma"/>
          <w:sz w:val="18"/>
          <w:szCs w:val="18"/>
        </w:rPr>
      </w:pPr>
      <w:r w:rsidRPr="008D462A">
        <w:rPr>
          <w:rFonts w:ascii="Tahoma" w:hAnsi="Tahoma" w:cs="Tahoma"/>
          <w:sz w:val="18"/>
          <w:szCs w:val="18"/>
        </w:rPr>
        <w:t>……………………………………………………………………………………………………………………………………………………………………………………………………………………………………………………………………………………………………………………………………………………………………………………………………</w:t>
      </w: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r w:rsidRPr="008D462A">
        <w:rPr>
          <w:rFonts w:ascii="Tahoma" w:hAnsi="Tahoma" w:cs="Tahoma"/>
          <w:sz w:val="18"/>
          <w:szCs w:val="18"/>
        </w:rPr>
        <w:t>WYKONAWCA</w:t>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t>ZAMAWIAJACY</w:t>
      </w:r>
    </w:p>
    <w:p w:rsidR="005262B9" w:rsidRPr="008D462A" w:rsidRDefault="005262B9" w:rsidP="005262B9">
      <w:pPr>
        <w:jc w:val="both"/>
        <w:rPr>
          <w:rFonts w:ascii="Tahoma" w:hAnsi="Tahoma" w:cs="Tahoma"/>
          <w:sz w:val="18"/>
          <w:szCs w:val="18"/>
        </w:rPr>
      </w:pPr>
      <w:r w:rsidRPr="008D462A">
        <w:rPr>
          <w:rFonts w:ascii="Tahoma" w:hAnsi="Tahoma" w:cs="Tahoma"/>
          <w:sz w:val="18"/>
          <w:szCs w:val="18"/>
        </w:rPr>
        <w:t>(Przekazujący)</w:t>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t>(Odbierający</w:t>
      </w:r>
      <w:r w:rsidR="000D3D6F" w:rsidRPr="008D462A">
        <w:rPr>
          <w:rFonts w:ascii="Tahoma" w:hAnsi="Tahoma" w:cs="Tahoma"/>
          <w:sz w:val="18"/>
          <w:szCs w:val="18"/>
        </w:rPr>
        <w:t>/Użytkownik)</w:t>
      </w: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r w:rsidRPr="008D462A">
        <w:rPr>
          <w:rFonts w:ascii="Tahoma" w:hAnsi="Tahoma" w:cs="Tahoma"/>
          <w:sz w:val="18"/>
          <w:szCs w:val="18"/>
        </w:rPr>
        <w:t>…………………………</w:t>
      </w:r>
      <w:r w:rsidR="000D3D6F" w:rsidRPr="008D462A">
        <w:rPr>
          <w:rFonts w:ascii="Tahoma" w:hAnsi="Tahoma" w:cs="Tahoma"/>
          <w:sz w:val="18"/>
          <w:szCs w:val="18"/>
        </w:rPr>
        <w:t>……………</w:t>
      </w:r>
      <w:r w:rsidRPr="008D462A">
        <w:rPr>
          <w:rFonts w:ascii="Tahoma" w:hAnsi="Tahoma" w:cs="Tahoma"/>
          <w:sz w:val="18"/>
          <w:szCs w:val="18"/>
        </w:rPr>
        <w:t>….</w:t>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00224811" w:rsidRPr="008D462A">
        <w:rPr>
          <w:rFonts w:ascii="Tahoma" w:hAnsi="Tahoma" w:cs="Tahoma"/>
          <w:sz w:val="18"/>
          <w:szCs w:val="18"/>
        </w:rPr>
        <w:tab/>
      </w:r>
      <w:r w:rsidR="000D3D6F" w:rsidRPr="008D462A">
        <w:rPr>
          <w:rFonts w:ascii="Tahoma" w:hAnsi="Tahoma" w:cs="Tahoma"/>
          <w:sz w:val="18"/>
          <w:szCs w:val="18"/>
        </w:rPr>
        <w:t>…………………..</w:t>
      </w:r>
      <w:r w:rsidRPr="008D462A">
        <w:rPr>
          <w:rFonts w:ascii="Tahoma" w:hAnsi="Tahoma" w:cs="Tahoma"/>
          <w:sz w:val="18"/>
          <w:szCs w:val="18"/>
        </w:rPr>
        <w:t>……………………</w:t>
      </w:r>
    </w:p>
    <w:p w:rsidR="000D3D6F" w:rsidRPr="008D462A" w:rsidRDefault="005262B9" w:rsidP="000D3D6F">
      <w:pPr>
        <w:jc w:val="both"/>
        <w:rPr>
          <w:rFonts w:ascii="Tahoma" w:hAnsi="Tahoma" w:cs="Tahoma"/>
          <w:sz w:val="18"/>
          <w:szCs w:val="18"/>
        </w:rPr>
      </w:pP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p>
    <w:p w:rsidR="005262B9" w:rsidRPr="008D462A" w:rsidRDefault="005262B9" w:rsidP="005262B9">
      <w:pPr>
        <w:jc w:val="both"/>
        <w:rPr>
          <w:rFonts w:ascii="Tahoma" w:hAnsi="Tahoma" w:cs="Tahoma"/>
          <w:sz w:val="18"/>
          <w:szCs w:val="18"/>
        </w:rPr>
      </w:pP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t xml:space="preserve"> </w:t>
      </w:r>
    </w:p>
    <w:p w:rsidR="005262B9" w:rsidRPr="008D462A" w:rsidRDefault="005262B9" w:rsidP="005262B9">
      <w:pPr>
        <w:jc w:val="both"/>
        <w:rPr>
          <w:rFonts w:ascii="Tahoma" w:hAnsi="Tahoma" w:cs="Tahoma"/>
          <w:sz w:val="18"/>
          <w:szCs w:val="18"/>
        </w:rPr>
      </w:pPr>
      <w:r w:rsidRPr="008D462A">
        <w:rPr>
          <w:rFonts w:ascii="Tahoma" w:hAnsi="Tahoma" w:cs="Tahoma"/>
          <w:sz w:val="18"/>
          <w:szCs w:val="18"/>
        </w:rPr>
        <w:t>*niepotrzebne skreślić</w:t>
      </w:r>
    </w:p>
    <w:p w:rsidR="00C10BFC" w:rsidRPr="008D462A" w:rsidRDefault="00C10BFC" w:rsidP="000D3D6F">
      <w:pPr>
        <w:pStyle w:val="Nagwek5"/>
        <w:keepNext w:val="0"/>
        <w:numPr>
          <w:ilvl w:val="0"/>
          <w:numId w:val="0"/>
        </w:numPr>
        <w:jc w:val="right"/>
        <w:rPr>
          <w:rFonts w:ascii="Tahoma" w:hAnsi="Tahoma" w:cs="Tahoma"/>
          <w:b/>
          <w:i/>
          <w:sz w:val="18"/>
          <w:szCs w:val="18"/>
        </w:rPr>
      </w:pPr>
      <w:r w:rsidRPr="008D462A">
        <w:rPr>
          <w:rFonts w:ascii="Tahoma" w:hAnsi="Tahoma" w:cs="Tahoma"/>
          <w:b/>
          <w:bCs/>
          <w:color w:val="000000"/>
          <w:sz w:val="18"/>
          <w:szCs w:val="18"/>
        </w:rPr>
        <w:br w:type="page"/>
      </w:r>
      <w:r w:rsidRPr="008D462A">
        <w:rPr>
          <w:rFonts w:ascii="Tahoma" w:hAnsi="Tahoma" w:cs="Tahoma"/>
          <w:b/>
          <w:i/>
          <w:sz w:val="18"/>
          <w:szCs w:val="18"/>
        </w:rPr>
        <w:lastRenderedPageBreak/>
        <w:t xml:space="preserve">Załącznik nr </w:t>
      </w:r>
      <w:r w:rsidR="000D3D6F" w:rsidRPr="008D462A">
        <w:rPr>
          <w:rFonts w:ascii="Tahoma" w:hAnsi="Tahoma" w:cs="Tahoma"/>
          <w:b/>
          <w:i/>
          <w:sz w:val="18"/>
          <w:szCs w:val="18"/>
        </w:rPr>
        <w:t>7</w:t>
      </w:r>
    </w:p>
    <w:p w:rsidR="00C10BFC" w:rsidRPr="008D462A" w:rsidRDefault="00C10BFC" w:rsidP="00C10BFC">
      <w:pPr>
        <w:jc w:val="center"/>
        <w:rPr>
          <w:rFonts w:ascii="Tahoma" w:hAnsi="Tahoma" w:cs="Tahoma"/>
          <w:i/>
          <w:sz w:val="18"/>
          <w:szCs w:val="18"/>
          <w:u w:val="single"/>
        </w:rPr>
      </w:pPr>
    </w:p>
    <w:p w:rsidR="00C10BFC" w:rsidRPr="008D462A" w:rsidRDefault="00C10BFC" w:rsidP="00C10BFC">
      <w:pPr>
        <w:jc w:val="center"/>
        <w:rPr>
          <w:rFonts w:ascii="Tahoma" w:hAnsi="Tahoma" w:cs="Tahoma"/>
          <w:i/>
          <w:sz w:val="18"/>
          <w:szCs w:val="18"/>
          <w:u w:val="single"/>
        </w:rPr>
      </w:pPr>
      <w:r w:rsidRPr="008D462A">
        <w:rPr>
          <w:rFonts w:ascii="Tahoma" w:hAnsi="Tahoma" w:cs="Tahoma"/>
          <w:i/>
          <w:sz w:val="18"/>
          <w:szCs w:val="18"/>
          <w:u w:val="single"/>
        </w:rPr>
        <w:t xml:space="preserve">Klauzula informacyjna z art. 13 RODO do zastosowania przez zamawiających w celu związanym z postępowaniem o udzielenie zamówienia publicznego </w:t>
      </w:r>
    </w:p>
    <w:p w:rsidR="00C10BFC" w:rsidRPr="008D462A" w:rsidRDefault="00C10BFC" w:rsidP="00C10BFC">
      <w:pPr>
        <w:jc w:val="center"/>
        <w:rPr>
          <w:rFonts w:ascii="Tahoma" w:hAnsi="Tahoma" w:cs="Tahoma"/>
          <w:sz w:val="18"/>
          <w:szCs w:val="18"/>
        </w:rPr>
      </w:pPr>
      <w:r w:rsidRPr="008D462A">
        <w:rPr>
          <w:rFonts w:ascii="Tahoma" w:hAnsi="Tahoma" w:cs="Tahoma"/>
          <w:sz w:val="18"/>
          <w:szCs w:val="18"/>
        </w:rPr>
        <w:t>(na podstawie wytycznych Urzędu Zamówień Publicznych opublikowanych dnia 25.05.2018r na stronie:</w:t>
      </w:r>
    </w:p>
    <w:p w:rsidR="00C10BFC" w:rsidRPr="008D462A" w:rsidRDefault="00476D9E" w:rsidP="00C10BFC">
      <w:pPr>
        <w:jc w:val="center"/>
        <w:rPr>
          <w:rFonts w:ascii="Tahoma" w:hAnsi="Tahoma" w:cs="Tahoma"/>
          <w:sz w:val="18"/>
          <w:szCs w:val="18"/>
        </w:rPr>
      </w:pPr>
      <w:hyperlink r:id="rId13" w:history="1">
        <w:r w:rsidR="00C10BFC" w:rsidRPr="008D462A">
          <w:rPr>
            <w:rFonts w:ascii="Tahoma" w:hAnsi="Tahoma" w:cs="Tahoma"/>
            <w:color w:val="0000FF"/>
            <w:sz w:val="18"/>
            <w:szCs w:val="18"/>
            <w:u w:val="single"/>
          </w:rPr>
          <w:t>https://www.uzp.gov.pl/aktualnosci/rodo-w-zamowieniach-publicznych</w:t>
        </w:r>
      </w:hyperlink>
      <w:r w:rsidR="00C10BFC" w:rsidRPr="008D462A">
        <w:rPr>
          <w:rFonts w:ascii="Tahoma" w:hAnsi="Tahoma" w:cs="Tahoma"/>
          <w:sz w:val="18"/>
          <w:szCs w:val="18"/>
        </w:rPr>
        <w:t xml:space="preserve"> ) </w:t>
      </w:r>
    </w:p>
    <w:p w:rsidR="00C10BFC" w:rsidRPr="008D462A" w:rsidRDefault="00C10BFC" w:rsidP="00C10BFC">
      <w:pPr>
        <w:rPr>
          <w:rFonts w:ascii="Tahoma" w:hAnsi="Tahoma" w:cs="Tahoma"/>
          <w:sz w:val="18"/>
          <w:szCs w:val="18"/>
        </w:rPr>
      </w:pPr>
    </w:p>
    <w:p w:rsidR="00C10BFC" w:rsidRPr="008D462A" w:rsidRDefault="00C10BFC" w:rsidP="00C10BFC">
      <w:pPr>
        <w:jc w:val="both"/>
        <w:rPr>
          <w:rFonts w:ascii="Tahoma" w:hAnsi="Tahoma" w:cs="Tahoma"/>
          <w:sz w:val="18"/>
          <w:szCs w:val="18"/>
        </w:rPr>
      </w:pPr>
      <w:r w:rsidRPr="008D462A">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10BFC" w:rsidRPr="008D462A" w:rsidRDefault="00C10BFC" w:rsidP="005A2E6E">
      <w:pPr>
        <w:numPr>
          <w:ilvl w:val="0"/>
          <w:numId w:val="25"/>
        </w:numPr>
        <w:ind w:left="284" w:hanging="284"/>
        <w:contextualSpacing/>
        <w:jc w:val="both"/>
        <w:rPr>
          <w:rFonts w:ascii="Tahoma" w:hAnsi="Tahoma" w:cs="Tahoma"/>
          <w:i/>
          <w:sz w:val="18"/>
          <w:szCs w:val="18"/>
        </w:rPr>
      </w:pPr>
      <w:r w:rsidRPr="008D462A">
        <w:rPr>
          <w:rFonts w:ascii="Tahoma" w:hAnsi="Tahoma" w:cs="Tahoma"/>
          <w:sz w:val="18"/>
          <w:szCs w:val="18"/>
        </w:rPr>
        <w:t>administratorem Pani/Pana danych osobowych jest:</w:t>
      </w:r>
    </w:p>
    <w:p w:rsidR="00C10BFC" w:rsidRPr="008D462A" w:rsidRDefault="00C10BFC" w:rsidP="00C10BFC">
      <w:pPr>
        <w:ind w:left="284"/>
        <w:contextualSpacing/>
        <w:jc w:val="both"/>
        <w:rPr>
          <w:rFonts w:ascii="Tahoma" w:eastAsia="Calibri" w:hAnsi="Tahoma" w:cs="Tahoma"/>
          <w:b/>
          <w:bCs/>
          <w:sz w:val="18"/>
          <w:szCs w:val="18"/>
          <w:lang w:eastAsia="en-US"/>
        </w:rPr>
      </w:pPr>
      <w:r w:rsidRPr="008D462A">
        <w:rPr>
          <w:rFonts w:ascii="Tahoma" w:eastAsia="Calibri" w:hAnsi="Tahoma" w:cs="Tahoma"/>
          <w:b/>
          <w:bCs/>
          <w:sz w:val="18"/>
          <w:szCs w:val="18"/>
          <w:lang w:eastAsia="en-US"/>
        </w:rPr>
        <w:t xml:space="preserve">Samodzielny Publiczny Zakład Opieki Zdrowotnej Zespół Szpitali Miejskich </w:t>
      </w:r>
    </w:p>
    <w:p w:rsidR="00C10BFC" w:rsidRPr="008D462A" w:rsidRDefault="00C10BFC" w:rsidP="00C10BFC">
      <w:pPr>
        <w:ind w:left="284"/>
        <w:contextualSpacing/>
        <w:jc w:val="both"/>
        <w:rPr>
          <w:rFonts w:ascii="Tahoma" w:eastAsia="Calibri" w:hAnsi="Tahoma" w:cs="Tahoma"/>
          <w:b/>
          <w:bCs/>
          <w:sz w:val="18"/>
          <w:szCs w:val="18"/>
          <w:lang w:eastAsia="en-US"/>
        </w:rPr>
      </w:pPr>
      <w:r w:rsidRPr="008D462A">
        <w:rPr>
          <w:rFonts w:ascii="Tahoma" w:eastAsia="Calibri" w:hAnsi="Tahoma" w:cs="Tahoma"/>
          <w:b/>
          <w:bCs/>
          <w:sz w:val="18"/>
          <w:szCs w:val="18"/>
          <w:lang w:eastAsia="en-US"/>
        </w:rPr>
        <w:t>ul. Strzelców Bytomskich 11,  41-500 Chorzów</w:t>
      </w:r>
    </w:p>
    <w:p w:rsidR="00C10BFC" w:rsidRPr="008D462A" w:rsidRDefault="00C10BFC" w:rsidP="00C10BFC">
      <w:pPr>
        <w:ind w:left="284"/>
        <w:contextualSpacing/>
        <w:jc w:val="both"/>
        <w:rPr>
          <w:rFonts w:ascii="Tahoma" w:eastAsia="Calibri" w:hAnsi="Tahoma" w:cs="Tahoma"/>
          <w:b/>
          <w:sz w:val="18"/>
          <w:szCs w:val="18"/>
          <w:lang w:eastAsia="en-US"/>
        </w:rPr>
      </w:pPr>
      <w:r w:rsidRPr="008D462A">
        <w:rPr>
          <w:rFonts w:ascii="Tahoma" w:hAnsi="Tahoma" w:cs="Tahoma"/>
          <w:b/>
          <w:sz w:val="18"/>
          <w:szCs w:val="18"/>
        </w:rPr>
        <w:t xml:space="preserve">Dane kontaktowe: Dział Zamówień Publicznych, </w:t>
      </w:r>
      <w:r w:rsidRPr="008D462A">
        <w:rPr>
          <w:rFonts w:ascii="Tahoma" w:eastAsia="ArialMT" w:hAnsi="Tahoma" w:cs="Tahoma"/>
          <w:b/>
          <w:sz w:val="18"/>
          <w:szCs w:val="18"/>
          <w:lang w:eastAsia="en-US"/>
        </w:rPr>
        <w:t xml:space="preserve">poczta elektroniczną: </w:t>
      </w:r>
      <w:hyperlink r:id="rId14" w:history="1">
        <w:r w:rsidRPr="008D462A">
          <w:rPr>
            <w:rFonts w:ascii="Tahoma" w:eastAsia="ArialMT" w:hAnsi="Tahoma" w:cs="Tahoma"/>
            <w:b/>
            <w:color w:val="0000FF"/>
            <w:sz w:val="18"/>
            <w:szCs w:val="18"/>
            <w:u w:val="single"/>
            <w:lang w:eastAsia="en-US"/>
          </w:rPr>
          <w:t>zp@zsm.com.pl</w:t>
        </w:r>
      </w:hyperlink>
      <w:r w:rsidRPr="008D462A">
        <w:rPr>
          <w:rFonts w:ascii="Tahoma" w:eastAsia="Calibri" w:hAnsi="Tahoma" w:cs="Tahoma"/>
          <w:b/>
          <w:sz w:val="18"/>
          <w:szCs w:val="18"/>
          <w:lang w:eastAsia="en-US"/>
        </w:rPr>
        <w:t xml:space="preserve">, </w:t>
      </w:r>
    </w:p>
    <w:p w:rsidR="00C10BFC" w:rsidRPr="008D462A" w:rsidRDefault="00C10BFC" w:rsidP="00C10BFC">
      <w:pPr>
        <w:ind w:left="284"/>
        <w:contextualSpacing/>
        <w:jc w:val="both"/>
        <w:rPr>
          <w:rFonts w:ascii="Tahoma" w:hAnsi="Tahoma" w:cs="Tahoma"/>
          <w:b/>
          <w:sz w:val="18"/>
          <w:szCs w:val="18"/>
        </w:rPr>
      </w:pPr>
      <w:r w:rsidRPr="008D462A">
        <w:rPr>
          <w:rFonts w:ascii="Tahoma" w:eastAsia="ArialMT" w:hAnsi="Tahoma" w:cs="Tahoma"/>
          <w:b/>
          <w:sz w:val="18"/>
          <w:szCs w:val="18"/>
          <w:lang w:eastAsia="en-US"/>
        </w:rPr>
        <w:t>numer telefonu +48 32 34 99 298, +48 32 34 99 268, numer faksu +48 32 34 99 299</w:t>
      </w:r>
    </w:p>
    <w:p w:rsidR="00C10BFC" w:rsidRPr="008D462A" w:rsidRDefault="00C10BFC" w:rsidP="00C10BFC">
      <w:pPr>
        <w:ind w:left="284"/>
        <w:contextualSpacing/>
        <w:jc w:val="both"/>
        <w:rPr>
          <w:rFonts w:ascii="Tahoma" w:hAnsi="Tahoma" w:cs="Tahoma"/>
          <w:i/>
          <w:sz w:val="18"/>
          <w:szCs w:val="18"/>
        </w:rPr>
      </w:pPr>
      <w:r w:rsidRPr="008D462A">
        <w:rPr>
          <w:rFonts w:ascii="Tahoma" w:hAnsi="Tahoma" w:cs="Tahoma"/>
          <w:sz w:val="18"/>
          <w:szCs w:val="18"/>
        </w:rPr>
        <w:t xml:space="preserve"> </w:t>
      </w:r>
      <w:r w:rsidRPr="008D462A">
        <w:rPr>
          <w:rFonts w:ascii="Tahoma" w:hAnsi="Tahoma" w:cs="Tahoma"/>
          <w:i/>
          <w:sz w:val="18"/>
          <w:szCs w:val="18"/>
        </w:rPr>
        <w:t>/nazwa i adres oraz dane kontaktowe zamawiającego/</w:t>
      </w:r>
      <w:r w:rsidRPr="008D462A">
        <w:rPr>
          <w:rFonts w:ascii="Tahoma" w:eastAsia="Calibri" w:hAnsi="Tahoma" w:cs="Tahoma"/>
          <w:i/>
          <w:sz w:val="18"/>
          <w:szCs w:val="18"/>
          <w:lang w:eastAsia="en-US"/>
        </w:rPr>
        <w:t>;</w:t>
      </w:r>
    </w:p>
    <w:p w:rsidR="00C10BFC" w:rsidRPr="008D462A" w:rsidRDefault="00C10BFC" w:rsidP="005A2E6E">
      <w:pPr>
        <w:numPr>
          <w:ilvl w:val="0"/>
          <w:numId w:val="26"/>
        </w:numPr>
        <w:ind w:left="284" w:hanging="284"/>
        <w:contextualSpacing/>
        <w:jc w:val="both"/>
        <w:rPr>
          <w:rFonts w:ascii="Tahoma" w:hAnsi="Tahoma" w:cs="Tahoma"/>
          <w:color w:val="00B0F0"/>
          <w:sz w:val="18"/>
          <w:szCs w:val="18"/>
        </w:rPr>
      </w:pPr>
      <w:r w:rsidRPr="008D462A">
        <w:rPr>
          <w:rFonts w:ascii="Tahoma" w:hAnsi="Tahoma" w:cs="Tahoma"/>
          <w:sz w:val="18"/>
          <w:szCs w:val="18"/>
        </w:rPr>
        <w:t xml:space="preserve">Inspektorem ochrony danych osobowych w </w:t>
      </w:r>
      <w:r w:rsidRPr="008D462A">
        <w:rPr>
          <w:rFonts w:ascii="Tahoma" w:eastAsia="Calibri" w:hAnsi="Tahoma" w:cs="Tahoma"/>
          <w:b/>
          <w:bCs/>
          <w:sz w:val="18"/>
          <w:szCs w:val="18"/>
          <w:lang w:eastAsia="en-US"/>
        </w:rPr>
        <w:t>Samodzielnym Publicznym Zakładzie Opieki Zdrowotnej Zespół Szpitali Miejskich przy ul. Strzelców Bytomskich 11,  41-500 Chorzów</w:t>
      </w:r>
    </w:p>
    <w:p w:rsidR="00C10BFC" w:rsidRPr="008D462A" w:rsidRDefault="00C10BFC" w:rsidP="00C10BFC">
      <w:pPr>
        <w:ind w:left="284"/>
        <w:contextualSpacing/>
        <w:jc w:val="both"/>
        <w:rPr>
          <w:rFonts w:ascii="Tahoma" w:hAnsi="Tahoma" w:cs="Tahoma"/>
          <w:color w:val="00B0F0"/>
          <w:sz w:val="18"/>
          <w:szCs w:val="18"/>
        </w:rPr>
      </w:pPr>
      <w:r w:rsidRPr="008D462A">
        <w:rPr>
          <w:rFonts w:ascii="Tahoma" w:eastAsia="Calibri" w:hAnsi="Tahoma" w:cs="Tahoma"/>
          <w:b/>
          <w:bCs/>
          <w:sz w:val="18"/>
          <w:szCs w:val="18"/>
          <w:lang w:eastAsia="en-US"/>
        </w:rPr>
        <w:t xml:space="preserve">jest Pan Grzegorz Koczy, telefon +48 32 349 92 67, poczta elektroniczna: </w:t>
      </w:r>
      <w:hyperlink r:id="rId15" w:history="1">
        <w:r w:rsidRPr="008D462A">
          <w:rPr>
            <w:rFonts w:ascii="Tahoma" w:eastAsia="Calibri" w:hAnsi="Tahoma" w:cs="Tahoma"/>
            <w:b/>
            <w:bCs/>
            <w:color w:val="0000FF"/>
            <w:sz w:val="18"/>
            <w:szCs w:val="18"/>
            <w:u w:val="single"/>
            <w:lang w:eastAsia="en-US"/>
          </w:rPr>
          <w:t>gkoczy@zsm.com.pl</w:t>
        </w:r>
      </w:hyperlink>
      <w:r w:rsidRPr="008D462A">
        <w:rPr>
          <w:rFonts w:ascii="Tahoma" w:eastAsia="Calibri" w:hAnsi="Tahoma" w:cs="Tahoma"/>
          <w:b/>
          <w:bCs/>
          <w:sz w:val="18"/>
          <w:szCs w:val="18"/>
          <w:lang w:eastAsia="en-US"/>
        </w:rPr>
        <w:t xml:space="preserve"> </w:t>
      </w:r>
    </w:p>
    <w:p w:rsidR="00C10BFC" w:rsidRPr="008D462A" w:rsidRDefault="00C10BFC" w:rsidP="00C10BFC">
      <w:pPr>
        <w:ind w:left="284"/>
        <w:contextualSpacing/>
        <w:jc w:val="both"/>
        <w:rPr>
          <w:rFonts w:ascii="Tahoma" w:hAnsi="Tahoma" w:cs="Tahoma"/>
          <w:color w:val="00B0F0"/>
          <w:sz w:val="18"/>
          <w:szCs w:val="18"/>
        </w:rPr>
      </w:pPr>
      <w:r w:rsidRPr="008D462A">
        <w:rPr>
          <w:rFonts w:ascii="Tahoma" w:hAnsi="Tahoma" w:cs="Tahoma"/>
          <w:i/>
          <w:sz w:val="18"/>
          <w:szCs w:val="18"/>
        </w:rPr>
        <w:t>/nazwa zamawiającego/</w:t>
      </w:r>
      <w:r w:rsidRPr="008D462A">
        <w:rPr>
          <w:rFonts w:ascii="Tahoma" w:hAnsi="Tahoma" w:cs="Tahoma"/>
          <w:sz w:val="18"/>
          <w:szCs w:val="18"/>
        </w:rPr>
        <w:t xml:space="preserve"> jest Pani/Pani </w:t>
      </w:r>
      <w:r w:rsidRPr="008D462A">
        <w:rPr>
          <w:rFonts w:ascii="Tahoma" w:hAnsi="Tahoma" w:cs="Tahoma"/>
          <w:i/>
          <w:sz w:val="18"/>
          <w:szCs w:val="18"/>
        </w:rPr>
        <w:t xml:space="preserve">/imię i nazwisko, kontakt: adres e-mail, telefon/ </w:t>
      </w:r>
      <w:r w:rsidRPr="008D462A">
        <w:rPr>
          <w:rFonts w:ascii="Tahoma" w:hAnsi="Tahoma" w:cs="Tahoma"/>
          <w:b/>
          <w:i/>
          <w:sz w:val="18"/>
          <w:szCs w:val="18"/>
          <w:vertAlign w:val="superscript"/>
        </w:rPr>
        <w:t>*</w:t>
      </w:r>
      <w:r w:rsidRPr="008D462A">
        <w:rPr>
          <w:rFonts w:ascii="Tahoma" w:hAnsi="Tahoma" w:cs="Tahoma"/>
          <w:sz w:val="18"/>
          <w:szCs w:val="18"/>
        </w:rPr>
        <w:t>;</w:t>
      </w:r>
    </w:p>
    <w:p w:rsidR="00C10BFC" w:rsidRPr="008D462A" w:rsidRDefault="00C10BFC" w:rsidP="005A2E6E">
      <w:pPr>
        <w:numPr>
          <w:ilvl w:val="0"/>
          <w:numId w:val="26"/>
        </w:numPr>
        <w:ind w:left="284" w:hanging="284"/>
        <w:contextualSpacing/>
        <w:jc w:val="both"/>
        <w:rPr>
          <w:rFonts w:ascii="Tahoma" w:hAnsi="Tahoma" w:cs="Tahoma"/>
          <w:color w:val="00B0F0"/>
          <w:sz w:val="18"/>
          <w:szCs w:val="18"/>
        </w:rPr>
      </w:pPr>
      <w:r w:rsidRPr="008D462A">
        <w:rPr>
          <w:rFonts w:ascii="Tahoma" w:hAnsi="Tahoma" w:cs="Tahoma"/>
          <w:sz w:val="18"/>
          <w:szCs w:val="18"/>
        </w:rPr>
        <w:t>Pani/Pana dane osobowe przetwarzane będą na podstawie art. 6 ust. 1 lit. c</w:t>
      </w:r>
      <w:r w:rsidRPr="008D462A">
        <w:rPr>
          <w:rFonts w:ascii="Tahoma" w:hAnsi="Tahoma" w:cs="Tahoma"/>
          <w:i/>
          <w:sz w:val="18"/>
          <w:szCs w:val="18"/>
        </w:rPr>
        <w:t xml:space="preserve"> </w:t>
      </w:r>
      <w:r w:rsidRPr="008D462A">
        <w:rPr>
          <w:rFonts w:ascii="Tahoma" w:hAnsi="Tahoma" w:cs="Tahoma"/>
          <w:sz w:val="18"/>
          <w:szCs w:val="18"/>
        </w:rPr>
        <w:t xml:space="preserve">RODO w celu </w:t>
      </w:r>
      <w:r w:rsidRPr="008D462A">
        <w:rPr>
          <w:rFonts w:ascii="Tahoma" w:eastAsia="Calibri" w:hAnsi="Tahoma" w:cs="Tahoma"/>
          <w:sz w:val="18"/>
          <w:szCs w:val="18"/>
          <w:lang w:eastAsia="en-US"/>
        </w:rPr>
        <w:t xml:space="preserve">związanym </w:t>
      </w:r>
      <w:r w:rsidRPr="008D462A">
        <w:rPr>
          <w:rFonts w:ascii="Tahoma" w:eastAsia="Calibri" w:hAnsi="Tahoma" w:cs="Tahoma"/>
          <w:sz w:val="18"/>
          <w:szCs w:val="18"/>
          <w:lang w:eastAsia="en-US"/>
        </w:rPr>
        <w:br/>
        <w:t xml:space="preserve">z postępowaniem o udzielenie zamówienia publicznego </w:t>
      </w:r>
      <w:r w:rsidRPr="008D462A">
        <w:rPr>
          <w:rFonts w:ascii="Tahoma" w:eastAsia="Calibri" w:hAnsi="Tahoma" w:cs="Tahoma"/>
          <w:i/>
          <w:sz w:val="18"/>
          <w:szCs w:val="18"/>
          <w:lang w:eastAsia="en-US"/>
        </w:rPr>
        <w:t xml:space="preserve">/dane identyfikujące postępowanie, np. nazwa, numer/ </w:t>
      </w:r>
      <w:r w:rsidRPr="008D462A">
        <w:rPr>
          <w:rFonts w:ascii="Tahoma" w:eastAsia="Calibri" w:hAnsi="Tahoma" w:cs="Tahoma"/>
          <w:sz w:val="18"/>
          <w:szCs w:val="18"/>
          <w:lang w:eastAsia="en-US"/>
        </w:rPr>
        <w:t xml:space="preserve">prowadzonym w trybie </w:t>
      </w:r>
      <w:r w:rsidRPr="008D462A">
        <w:rPr>
          <w:rFonts w:ascii="Tahoma" w:eastAsia="Calibri" w:hAnsi="Tahoma" w:cs="Tahoma"/>
          <w:b/>
          <w:sz w:val="18"/>
          <w:szCs w:val="18"/>
          <w:lang w:eastAsia="en-US"/>
        </w:rPr>
        <w:t>„przetargu nieograniczonego”</w:t>
      </w:r>
      <w:r w:rsidRPr="008D462A">
        <w:rPr>
          <w:rFonts w:ascii="Tahoma" w:eastAsia="Calibri" w:hAnsi="Tahoma" w:cs="Tahoma"/>
          <w:sz w:val="18"/>
          <w:szCs w:val="18"/>
          <w:lang w:eastAsia="en-US"/>
        </w:rPr>
        <w:t xml:space="preserve"> </w:t>
      </w:r>
      <w:r w:rsidRPr="008D462A">
        <w:rPr>
          <w:rFonts w:ascii="Tahoma" w:eastAsia="Calibri" w:hAnsi="Tahoma" w:cs="Tahoma"/>
          <w:b/>
          <w:sz w:val="18"/>
          <w:szCs w:val="18"/>
          <w:lang w:eastAsia="en-US"/>
        </w:rPr>
        <w:t xml:space="preserve">na „Dostawę </w:t>
      </w:r>
      <w:r w:rsidR="00280739" w:rsidRPr="008D462A">
        <w:rPr>
          <w:rFonts w:ascii="Tahoma" w:eastAsia="Calibri" w:hAnsi="Tahoma" w:cs="Tahoma"/>
          <w:b/>
          <w:sz w:val="18"/>
          <w:szCs w:val="18"/>
          <w:lang w:eastAsia="en-US"/>
        </w:rPr>
        <w:t xml:space="preserve">szaf </w:t>
      </w:r>
      <w:r w:rsidR="007146BA" w:rsidRPr="008D462A">
        <w:rPr>
          <w:rFonts w:ascii="Tahoma" w:eastAsia="Calibri" w:hAnsi="Tahoma" w:cs="Tahoma"/>
          <w:b/>
          <w:sz w:val="18"/>
          <w:szCs w:val="18"/>
          <w:lang w:eastAsia="en-US"/>
        </w:rPr>
        <w:t>ubraniowych</w:t>
      </w:r>
      <w:r w:rsidRPr="008D462A">
        <w:rPr>
          <w:rFonts w:ascii="Tahoma" w:eastAsia="Calibri" w:hAnsi="Tahoma" w:cs="Tahoma"/>
          <w:b/>
          <w:sz w:val="18"/>
          <w:szCs w:val="18"/>
          <w:lang w:eastAsia="en-US"/>
        </w:rPr>
        <w:t>” SP ZOZ ZSM/ZP/</w:t>
      </w:r>
      <w:r w:rsidR="00632880">
        <w:rPr>
          <w:rFonts w:ascii="Tahoma" w:eastAsia="Calibri" w:hAnsi="Tahoma" w:cs="Tahoma"/>
          <w:b/>
          <w:sz w:val="18"/>
          <w:szCs w:val="18"/>
          <w:lang w:eastAsia="en-US"/>
        </w:rPr>
        <w:t>23</w:t>
      </w:r>
      <w:r w:rsidR="0059775A" w:rsidRPr="008D462A">
        <w:rPr>
          <w:rFonts w:ascii="Tahoma" w:eastAsia="Calibri" w:hAnsi="Tahoma" w:cs="Tahoma"/>
          <w:b/>
          <w:sz w:val="18"/>
          <w:szCs w:val="18"/>
          <w:lang w:eastAsia="en-US"/>
        </w:rPr>
        <w:t>/2019</w:t>
      </w:r>
      <w:r w:rsidRPr="008D462A">
        <w:rPr>
          <w:rFonts w:ascii="Tahoma" w:eastAsia="Calibri" w:hAnsi="Tahoma" w:cs="Tahoma"/>
          <w:b/>
          <w:sz w:val="18"/>
          <w:szCs w:val="18"/>
          <w:lang w:eastAsia="en-US"/>
        </w:rPr>
        <w:t xml:space="preserve"> </w:t>
      </w:r>
      <w:r w:rsidRPr="008D462A">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zamówień publicznych (Dz. U. z 201</w:t>
      </w:r>
      <w:r w:rsidR="00632880">
        <w:rPr>
          <w:rFonts w:ascii="Tahoma" w:hAnsi="Tahoma" w:cs="Tahoma"/>
          <w:sz w:val="18"/>
          <w:szCs w:val="18"/>
        </w:rPr>
        <w:t>8</w:t>
      </w:r>
      <w:r w:rsidRPr="008D462A">
        <w:rPr>
          <w:rFonts w:ascii="Tahoma" w:hAnsi="Tahoma" w:cs="Tahoma"/>
          <w:sz w:val="18"/>
          <w:szCs w:val="18"/>
        </w:rPr>
        <w:t xml:space="preserve"> r. poz. </w:t>
      </w:r>
      <w:r w:rsidR="00632880">
        <w:rPr>
          <w:rFonts w:ascii="Tahoma" w:hAnsi="Tahoma" w:cs="Tahoma"/>
          <w:sz w:val="18"/>
          <w:szCs w:val="18"/>
        </w:rPr>
        <w:t>1986</w:t>
      </w:r>
      <w:r w:rsidRPr="008D462A">
        <w:rPr>
          <w:rFonts w:ascii="Tahoma" w:hAnsi="Tahoma" w:cs="Tahoma"/>
          <w:sz w:val="18"/>
          <w:szCs w:val="18"/>
        </w:rPr>
        <w:t xml:space="preserve">), dalej „ustawa </w:t>
      </w:r>
      <w:proofErr w:type="spellStart"/>
      <w:r w:rsidRPr="008D462A">
        <w:rPr>
          <w:rFonts w:ascii="Tahoma" w:hAnsi="Tahoma" w:cs="Tahoma"/>
          <w:sz w:val="18"/>
          <w:szCs w:val="18"/>
        </w:rPr>
        <w:t>Pzp</w:t>
      </w:r>
      <w:proofErr w:type="spellEnd"/>
      <w:r w:rsidRPr="008D462A">
        <w:rPr>
          <w:rFonts w:ascii="Tahoma" w:hAnsi="Tahoma" w:cs="Tahoma"/>
          <w:sz w:val="18"/>
          <w:szCs w:val="18"/>
        </w:rPr>
        <w:t xml:space="preserve">”;  </w:t>
      </w:r>
    </w:p>
    <w:p w:rsidR="00C10BFC" w:rsidRPr="008D462A" w:rsidRDefault="00C10BFC" w:rsidP="005A2E6E">
      <w:pPr>
        <w:numPr>
          <w:ilvl w:val="0"/>
          <w:numId w:val="26"/>
        </w:numPr>
        <w:ind w:left="284" w:hanging="284"/>
        <w:contextualSpacing/>
        <w:jc w:val="both"/>
        <w:rPr>
          <w:rFonts w:ascii="Tahoma" w:hAnsi="Tahoma" w:cs="Tahoma"/>
          <w:color w:val="00B0F0"/>
          <w:sz w:val="18"/>
          <w:szCs w:val="18"/>
        </w:rPr>
      </w:pPr>
      <w:r w:rsidRPr="008D462A">
        <w:rPr>
          <w:rFonts w:ascii="Tahoma" w:hAnsi="Tahoma" w:cs="Tahoma"/>
          <w:sz w:val="18"/>
          <w:szCs w:val="18"/>
        </w:rPr>
        <w:t xml:space="preserve">Pani/Pana dane osobowe będą przechowywane, zgodnie z art. 97 ust. 1 ustawy </w:t>
      </w:r>
      <w:proofErr w:type="spellStart"/>
      <w:r w:rsidRPr="008D462A">
        <w:rPr>
          <w:rFonts w:ascii="Tahoma" w:hAnsi="Tahoma" w:cs="Tahoma"/>
          <w:sz w:val="18"/>
          <w:szCs w:val="18"/>
        </w:rPr>
        <w:t>Pzp</w:t>
      </w:r>
      <w:proofErr w:type="spellEnd"/>
      <w:r w:rsidRPr="008D462A">
        <w:rPr>
          <w:rFonts w:ascii="Tahoma" w:hAnsi="Tahoma" w:cs="Tahoma"/>
          <w:sz w:val="18"/>
          <w:szCs w:val="18"/>
        </w:rPr>
        <w:t>, przez okres 4 lat od dnia zakończenia postępowania o udzielenie zamówienia, a jeżeli czas trwania umowy przekracza 4 lata, okres przechowywania obejmuje cały czas trwania umowy;</w:t>
      </w:r>
    </w:p>
    <w:p w:rsidR="00C10BFC" w:rsidRPr="008D462A" w:rsidRDefault="00C10BFC" w:rsidP="005A2E6E">
      <w:pPr>
        <w:numPr>
          <w:ilvl w:val="0"/>
          <w:numId w:val="26"/>
        </w:numPr>
        <w:ind w:left="284" w:hanging="284"/>
        <w:contextualSpacing/>
        <w:jc w:val="both"/>
        <w:rPr>
          <w:rFonts w:ascii="Tahoma" w:hAnsi="Tahoma" w:cs="Tahoma"/>
          <w:b/>
          <w:i/>
          <w:sz w:val="18"/>
          <w:szCs w:val="18"/>
        </w:rPr>
      </w:pPr>
      <w:r w:rsidRPr="008D462A">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8D462A">
        <w:rPr>
          <w:rFonts w:ascii="Tahoma" w:hAnsi="Tahoma" w:cs="Tahoma"/>
          <w:sz w:val="18"/>
          <w:szCs w:val="18"/>
        </w:rPr>
        <w:t>Pzp</w:t>
      </w:r>
      <w:proofErr w:type="spellEnd"/>
      <w:r w:rsidRPr="008D462A">
        <w:rPr>
          <w:rFonts w:ascii="Tahoma" w:hAnsi="Tahoma" w:cs="Tahoma"/>
          <w:sz w:val="18"/>
          <w:szCs w:val="18"/>
        </w:rPr>
        <w:t xml:space="preserve">, związanym z udziałem w postępowaniu </w:t>
      </w:r>
      <w:r w:rsidRPr="008D462A">
        <w:rPr>
          <w:rFonts w:ascii="Tahoma" w:hAnsi="Tahoma" w:cs="Tahoma"/>
          <w:sz w:val="18"/>
          <w:szCs w:val="18"/>
        </w:rPr>
        <w:br/>
        <w:t xml:space="preserve">o udzielenie zamówienia publicznego; konsekwencje niepodania określonych danych wynikają z ustawy </w:t>
      </w:r>
      <w:proofErr w:type="spellStart"/>
      <w:r w:rsidRPr="008D462A">
        <w:rPr>
          <w:rFonts w:ascii="Tahoma" w:hAnsi="Tahoma" w:cs="Tahoma"/>
          <w:sz w:val="18"/>
          <w:szCs w:val="18"/>
        </w:rPr>
        <w:t>Pzp</w:t>
      </w:r>
      <w:proofErr w:type="spellEnd"/>
      <w:r w:rsidRPr="008D462A">
        <w:rPr>
          <w:rFonts w:ascii="Tahoma" w:hAnsi="Tahoma" w:cs="Tahoma"/>
          <w:sz w:val="18"/>
          <w:szCs w:val="18"/>
        </w:rPr>
        <w:t xml:space="preserve">;  </w:t>
      </w:r>
    </w:p>
    <w:p w:rsidR="00C10BFC" w:rsidRPr="008D462A" w:rsidRDefault="00C10BFC" w:rsidP="005A2E6E">
      <w:pPr>
        <w:numPr>
          <w:ilvl w:val="0"/>
          <w:numId w:val="26"/>
        </w:numPr>
        <w:ind w:left="284" w:hanging="284"/>
        <w:contextualSpacing/>
        <w:jc w:val="both"/>
        <w:rPr>
          <w:rFonts w:ascii="Tahoma" w:eastAsia="Calibri" w:hAnsi="Tahoma" w:cs="Tahoma"/>
          <w:sz w:val="18"/>
          <w:szCs w:val="18"/>
          <w:lang w:eastAsia="en-US"/>
        </w:rPr>
      </w:pPr>
      <w:r w:rsidRPr="008D462A">
        <w:rPr>
          <w:rFonts w:ascii="Tahoma" w:hAnsi="Tahoma" w:cs="Tahoma"/>
          <w:sz w:val="18"/>
          <w:szCs w:val="18"/>
        </w:rPr>
        <w:t>w odniesieniu do Pani/Pana danych osobowych decyzje nie będą podejmowane w sposób zautomatyzowany, stosowanie do art. 22 RODO;</w:t>
      </w:r>
    </w:p>
    <w:p w:rsidR="00C10BFC" w:rsidRPr="008D462A" w:rsidRDefault="00C10BFC" w:rsidP="005A2E6E">
      <w:pPr>
        <w:numPr>
          <w:ilvl w:val="0"/>
          <w:numId w:val="26"/>
        </w:numPr>
        <w:ind w:left="284" w:hanging="284"/>
        <w:contextualSpacing/>
        <w:jc w:val="both"/>
        <w:rPr>
          <w:rFonts w:ascii="Tahoma" w:hAnsi="Tahoma" w:cs="Tahoma"/>
          <w:color w:val="00B0F0"/>
          <w:sz w:val="18"/>
          <w:szCs w:val="18"/>
        </w:rPr>
      </w:pPr>
      <w:r w:rsidRPr="008D462A">
        <w:rPr>
          <w:rFonts w:ascii="Tahoma" w:hAnsi="Tahoma" w:cs="Tahoma"/>
          <w:sz w:val="18"/>
          <w:szCs w:val="18"/>
        </w:rPr>
        <w:t>posiada Pani/Pan:</w:t>
      </w:r>
    </w:p>
    <w:p w:rsidR="00C10BFC" w:rsidRPr="008D462A" w:rsidRDefault="00C10BFC" w:rsidP="005A2E6E">
      <w:pPr>
        <w:numPr>
          <w:ilvl w:val="0"/>
          <w:numId w:val="27"/>
        </w:numPr>
        <w:ind w:left="567" w:hanging="284"/>
        <w:contextualSpacing/>
        <w:jc w:val="both"/>
        <w:rPr>
          <w:rFonts w:ascii="Tahoma" w:hAnsi="Tahoma" w:cs="Tahoma"/>
          <w:color w:val="00B0F0"/>
          <w:sz w:val="18"/>
          <w:szCs w:val="18"/>
        </w:rPr>
      </w:pPr>
      <w:r w:rsidRPr="008D462A">
        <w:rPr>
          <w:rFonts w:ascii="Tahoma" w:hAnsi="Tahoma" w:cs="Tahoma"/>
          <w:sz w:val="18"/>
          <w:szCs w:val="18"/>
        </w:rPr>
        <w:t>na podstawie art. 15 RODO prawo dostępu do danych osobowych Pani/Pana dotyczących;</w:t>
      </w:r>
    </w:p>
    <w:p w:rsidR="00C10BFC" w:rsidRPr="008D462A" w:rsidRDefault="00C10BFC" w:rsidP="005A2E6E">
      <w:pPr>
        <w:numPr>
          <w:ilvl w:val="0"/>
          <w:numId w:val="27"/>
        </w:numPr>
        <w:ind w:left="567" w:hanging="284"/>
        <w:contextualSpacing/>
        <w:jc w:val="both"/>
        <w:rPr>
          <w:rFonts w:ascii="Tahoma" w:hAnsi="Tahoma" w:cs="Tahoma"/>
          <w:sz w:val="18"/>
          <w:szCs w:val="18"/>
        </w:rPr>
      </w:pPr>
      <w:r w:rsidRPr="008D462A">
        <w:rPr>
          <w:rFonts w:ascii="Tahoma" w:hAnsi="Tahoma" w:cs="Tahoma"/>
          <w:sz w:val="18"/>
          <w:szCs w:val="18"/>
        </w:rPr>
        <w:t xml:space="preserve">na podstawie art. 16 RODO prawo do sprostowania Pani/Pana danych osobowych </w:t>
      </w:r>
      <w:r w:rsidRPr="008D462A">
        <w:rPr>
          <w:rFonts w:ascii="Tahoma" w:hAnsi="Tahoma" w:cs="Tahoma"/>
          <w:b/>
          <w:sz w:val="18"/>
          <w:szCs w:val="18"/>
          <w:vertAlign w:val="superscript"/>
        </w:rPr>
        <w:t>**</w:t>
      </w:r>
      <w:r w:rsidRPr="008D462A">
        <w:rPr>
          <w:rFonts w:ascii="Tahoma" w:hAnsi="Tahoma" w:cs="Tahoma"/>
          <w:sz w:val="18"/>
          <w:szCs w:val="18"/>
        </w:rPr>
        <w:t>;</w:t>
      </w:r>
    </w:p>
    <w:p w:rsidR="00C10BFC" w:rsidRPr="008D462A" w:rsidRDefault="00C10BFC" w:rsidP="005A2E6E">
      <w:pPr>
        <w:numPr>
          <w:ilvl w:val="0"/>
          <w:numId w:val="27"/>
        </w:numPr>
        <w:ind w:left="567" w:hanging="284"/>
        <w:contextualSpacing/>
        <w:jc w:val="both"/>
        <w:rPr>
          <w:rFonts w:ascii="Tahoma" w:hAnsi="Tahoma" w:cs="Tahoma"/>
          <w:sz w:val="18"/>
          <w:szCs w:val="18"/>
        </w:rPr>
      </w:pPr>
      <w:r w:rsidRPr="008D462A">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rsidR="00C10BFC" w:rsidRPr="008D462A" w:rsidRDefault="00C10BFC" w:rsidP="005A2E6E">
      <w:pPr>
        <w:numPr>
          <w:ilvl w:val="0"/>
          <w:numId w:val="27"/>
        </w:numPr>
        <w:ind w:left="567" w:hanging="284"/>
        <w:contextualSpacing/>
        <w:jc w:val="both"/>
        <w:rPr>
          <w:rFonts w:ascii="Tahoma" w:hAnsi="Tahoma" w:cs="Tahoma"/>
          <w:i/>
          <w:color w:val="00B0F0"/>
          <w:sz w:val="18"/>
          <w:szCs w:val="18"/>
        </w:rPr>
      </w:pPr>
      <w:r w:rsidRPr="008D462A">
        <w:rPr>
          <w:rFonts w:ascii="Tahoma" w:hAnsi="Tahoma" w:cs="Tahoma"/>
          <w:sz w:val="18"/>
          <w:szCs w:val="18"/>
        </w:rPr>
        <w:t xml:space="preserve">prawo do wniesienia skargi do Prezesa Urzędu Ochrony Danych Osobowych, gdy uzna Pani/Pan, </w:t>
      </w:r>
      <w:r w:rsidRPr="008D462A">
        <w:rPr>
          <w:rFonts w:ascii="Tahoma" w:hAnsi="Tahoma" w:cs="Tahoma"/>
          <w:sz w:val="18"/>
          <w:szCs w:val="18"/>
        </w:rPr>
        <w:br/>
        <w:t>że przetwarzanie danych osobowych Pani/Pana dotyczących narusza przepisy RODO;</w:t>
      </w:r>
    </w:p>
    <w:p w:rsidR="00C10BFC" w:rsidRPr="008D462A" w:rsidRDefault="00C10BFC" w:rsidP="005A2E6E">
      <w:pPr>
        <w:numPr>
          <w:ilvl w:val="0"/>
          <w:numId w:val="26"/>
        </w:numPr>
        <w:ind w:left="284" w:hanging="284"/>
        <w:contextualSpacing/>
        <w:jc w:val="both"/>
        <w:rPr>
          <w:rFonts w:ascii="Tahoma" w:hAnsi="Tahoma" w:cs="Tahoma"/>
          <w:i/>
          <w:color w:val="00B0F0"/>
          <w:sz w:val="18"/>
          <w:szCs w:val="18"/>
        </w:rPr>
      </w:pPr>
      <w:r w:rsidRPr="008D462A">
        <w:rPr>
          <w:rFonts w:ascii="Tahoma" w:hAnsi="Tahoma" w:cs="Tahoma"/>
          <w:sz w:val="18"/>
          <w:szCs w:val="18"/>
        </w:rPr>
        <w:t>nie przysługuje Pani/Panu:</w:t>
      </w:r>
    </w:p>
    <w:p w:rsidR="00C10BFC" w:rsidRPr="008D462A" w:rsidRDefault="00C10BFC" w:rsidP="005A2E6E">
      <w:pPr>
        <w:numPr>
          <w:ilvl w:val="0"/>
          <w:numId w:val="28"/>
        </w:numPr>
        <w:ind w:left="567" w:hanging="284"/>
        <w:contextualSpacing/>
        <w:jc w:val="both"/>
        <w:rPr>
          <w:rFonts w:ascii="Tahoma" w:hAnsi="Tahoma" w:cs="Tahoma"/>
          <w:i/>
          <w:color w:val="00B0F0"/>
          <w:sz w:val="18"/>
          <w:szCs w:val="18"/>
        </w:rPr>
      </w:pPr>
      <w:r w:rsidRPr="008D462A">
        <w:rPr>
          <w:rFonts w:ascii="Tahoma" w:hAnsi="Tahoma" w:cs="Tahoma"/>
          <w:sz w:val="18"/>
          <w:szCs w:val="18"/>
        </w:rPr>
        <w:t>w związku z art. 17 ust. 3 lit. b, d lub e RODO prawo do usunięcia danych osobowych;</w:t>
      </w:r>
    </w:p>
    <w:p w:rsidR="00C10BFC" w:rsidRPr="008D462A" w:rsidRDefault="00C10BFC" w:rsidP="005A2E6E">
      <w:pPr>
        <w:numPr>
          <w:ilvl w:val="0"/>
          <w:numId w:val="28"/>
        </w:numPr>
        <w:ind w:left="567" w:hanging="284"/>
        <w:contextualSpacing/>
        <w:jc w:val="both"/>
        <w:rPr>
          <w:rFonts w:ascii="Tahoma" w:hAnsi="Tahoma" w:cs="Tahoma"/>
          <w:b/>
          <w:i/>
          <w:sz w:val="18"/>
          <w:szCs w:val="18"/>
        </w:rPr>
      </w:pPr>
      <w:r w:rsidRPr="008D462A">
        <w:rPr>
          <w:rFonts w:ascii="Tahoma" w:hAnsi="Tahoma" w:cs="Tahoma"/>
          <w:sz w:val="18"/>
          <w:szCs w:val="18"/>
        </w:rPr>
        <w:t>prawo do przenoszenia danych osobowych, o którym mowa w art. 20 RODO;</w:t>
      </w:r>
    </w:p>
    <w:p w:rsidR="00C10BFC" w:rsidRPr="008D462A" w:rsidRDefault="00C10BFC" w:rsidP="005A2E6E">
      <w:pPr>
        <w:numPr>
          <w:ilvl w:val="0"/>
          <w:numId w:val="28"/>
        </w:numPr>
        <w:ind w:left="567" w:hanging="284"/>
        <w:contextualSpacing/>
        <w:jc w:val="both"/>
        <w:rPr>
          <w:rFonts w:ascii="Tahoma" w:hAnsi="Tahoma" w:cs="Tahoma"/>
          <w:b/>
          <w:i/>
          <w:sz w:val="18"/>
          <w:szCs w:val="18"/>
        </w:rPr>
      </w:pPr>
      <w:r w:rsidRPr="008D462A">
        <w:rPr>
          <w:rFonts w:ascii="Tahoma" w:hAnsi="Tahoma" w:cs="Tahoma"/>
          <w:b/>
          <w:sz w:val="18"/>
          <w:szCs w:val="18"/>
        </w:rPr>
        <w:t>na podstawie art. 21 RODO prawo sprzeciwu, wobec przetwarzania danych osobowych, gdyż podstawą prawną przetwarzania Pani/Pana danych osobowych jest art. 6 ust. 1 lit. c RODO</w:t>
      </w:r>
      <w:r w:rsidRPr="008D462A">
        <w:rPr>
          <w:rFonts w:ascii="Tahoma" w:hAnsi="Tahoma" w:cs="Tahoma"/>
          <w:sz w:val="18"/>
          <w:szCs w:val="18"/>
        </w:rPr>
        <w:t>.</w:t>
      </w:r>
      <w:r w:rsidRPr="008D462A">
        <w:rPr>
          <w:rFonts w:ascii="Tahoma" w:hAnsi="Tahoma" w:cs="Tahoma"/>
          <w:b/>
          <w:sz w:val="18"/>
          <w:szCs w:val="18"/>
        </w:rPr>
        <w:t xml:space="preserve"> </w:t>
      </w:r>
    </w:p>
    <w:p w:rsidR="00C10BFC" w:rsidRPr="008D462A" w:rsidRDefault="00C10BFC" w:rsidP="00C10BFC">
      <w:pPr>
        <w:jc w:val="both"/>
        <w:rPr>
          <w:rFonts w:ascii="Tahoma" w:hAnsi="Tahoma" w:cs="Tahoma"/>
          <w:sz w:val="18"/>
          <w:szCs w:val="18"/>
        </w:rPr>
      </w:pPr>
      <w:r w:rsidRPr="008D462A">
        <w:rPr>
          <w:rFonts w:ascii="Tahoma" w:hAnsi="Tahoma" w:cs="Tahoma"/>
          <w:sz w:val="18"/>
          <w:szCs w:val="18"/>
        </w:rPr>
        <w:t>______________________________________________________________________________________________</w:t>
      </w:r>
    </w:p>
    <w:p w:rsidR="00C10BFC" w:rsidRPr="008D462A" w:rsidRDefault="00C10BFC" w:rsidP="00C10BFC">
      <w:pPr>
        <w:jc w:val="both"/>
        <w:rPr>
          <w:rFonts w:ascii="Tahoma" w:hAnsi="Tahoma" w:cs="Tahoma"/>
          <w:i/>
          <w:sz w:val="18"/>
          <w:szCs w:val="18"/>
        </w:rPr>
      </w:pPr>
      <w:r w:rsidRPr="008D462A">
        <w:rPr>
          <w:rFonts w:ascii="Tahoma" w:hAnsi="Tahoma" w:cs="Tahoma"/>
          <w:b/>
          <w:i/>
          <w:sz w:val="18"/>
          <w:szCs w:val="18"/>
          <w:vertAlign w:val="superscript"/>
        </w:rPr>
        <w:t>*</w:t>
      </w:r>
      <w:r w:rsidRPr="008D462A">
        <w:rPr>
          <w:rFonts w:ascii="Tahoma" w:hAnsi="Tahoma" w:cs="Tahoma"/>
          <w:b/>
          <w:i/>
          <w:sz w:val="18"/>
          <w:szCs w:val="18"/>
        </w:rPr>
        <w:t xml:space="preserve"> Wyjaśnienie:</w:t>
      </w:r>
      <w:r w:rsidRPr="008D462A">
        <w:rPr>
          <w:rFonts w:ascii="Tahoma" w:hAnsi="Tahoma" w:cs="Tahoma"/>
          <w:i/>
          <w:sz w:val="18"/>
          <w:szCs w:val="18"/>
        </w:rPr>
        <w:t xml:space="preserve"> informacja w tym zakresie jest wymagana, jeżeli w odniesieniu do danego administratora </w:t>
      </w:r>
      <w:r w:rsidRPr="008D462A">
        <w:rPr>
          <w:rFonts w:ascii="Tahoma" w:hAnsi="Tahoma" w:cs="Tahoma"/>
          <w:i/>
          <w:sz w:val="18"/>
          <w:szCs w:val="18"/>
        </w:rPr>
        <w:br/>
        <w:t>lub podmiotu przetwarzającego istnieje obowiązek wyznaczenia inspektora ochrony danych osobowych.</w:t>
      </w:r>
    </w:p>
    <w:p w:rsidR="00C10BFC" w:rsidRPr="008D462A" w:rsidRDefault="00C10BFC" w:rsidP="00C10BFC">
      <w:pPr>
        <w:contextualSpacing/>
        <w:jc w:val="both"/>
        <w:rPr>
          <w:rFonts w:ascii="Tahoma" w:eastAsia="Calibri" w:hAnsi="Tahoma" w:cs="Tahoma"/>
          <w:i/>
          <w:sz w:val="18"/>
          <w:szCs w:val="18"/>
          <w:lang w:eastAsia="en-US"/>
        </w:rPr>
      </w:pPr>
      <w:r w:rsidRPr="008D462A">
        <w:rPr>
          <w:rFonts w:ascii="Tahoma" w:eastAsia="Calibri" w:hAnsi="Tahoma" w:cs="Tahoma"/>
          <w:b/>
          <w:i/>
          <w:sz w:val="18"/>
          <w:szCs w:val="18"/>
          <w:vertAlign w:val="superscript"/>
          <w:lang w:eastAsia="en-US"/>
        </w:rPr>
        <w:t xml:space="preserve">** </w:t>
      </w:r>
      <w:r w:rsidRPr="008D462A">
        <w:rPr>
          <w:rFonts w:ascii="Tahoma" w:eastAsia="Calibri" w:hAnsi="Tahoma" w:cs="Tahoma"/>
          <w:b/>
          <w:i/>
          <w:sz w:val="18"/>
          <w:szCs w:val="18"/>
          <w:lang w:eastAsia="en-US"/>
        </w:rPr>
        <w:t>Wyjaśnienie:</w:t>
      </w:r>
      <w:r w:rsidRPr="008D462A">
        <w:rPr>
          <w:rFonts w:ascii="Tahoma" w:eastAsia="Calibri" w:hAnsi="Tahoma" w:cs="Tahoma"/>
          <w:i/>
          <w:sz w:val="18"/>
          <w:szCs w:val="18"/>
          <w:lang w:eastAsia="en-US"/>
        </w:rPr>
        <w:t xml:space="preserve"> </w:t>
      </w:r>
      <w:r w:rsidRPr="008D462A">
        <w:rPr>
          <w:rFonts w:ascii="Tahoma" w:hAnsi="Tahoma" w:cs="Tahoma"/>
          <w:i/>
          <w:sz w:val="18"/>
          <w:szCs w:val="18"/>
        </w:rPr>
        <w:t xml:space="preserve">skorzystanie z prawa do sprostowania nie może skutkować zmianą </w:t>
      </w:r>
      <w:r w:rsidRPr="008D462A">
        <w:rPr>
          <w:rFonts w:ascii="Tahoma" w:eastAsia="Calibri" w:hAnsi="Tahoma" w:cs="Tahoma"/>
          <w:i/>
          <w:sz w:val="18"/>
          <w:szCs w:val="18"/>
          <w:lang w:eastAsia="en-US"/>
        </w:rPr>
        <w:t>wyniku postępowania</w:t>
      </w:r>
      <w:r w:rsidRPr="008D462A">
        <w:rPr>
          <w:rFonts w:ascii="Tahoma" w:eastAsia="Calibri" w:hAnsi="Tahoma" w:cs="Tahoma"/>
          <w:i/>
          <w:sz w:val="18"/>
          <w:szCs w:val="18"/>
          <w:lang w:eastAsia="en-US"/>
        </w:rPr>
        <w:br/>
        <w:t xml:space="preserve">o udzielenie zamówienia publicznego ani zmianą postanowień umowy w zakresie niezgodnym z ustawą </w:t>
      </w:r>
      <w:proofErr w:type="spellStart"/>
      <w:r w:rsidRPr="008D462A">
        <w:rPr>
          <w:rFonts w:ascii="Tahoma" w:eastAsia="Calibri" w:hAnsi="Tahoma" w:cs="Tahoma"/>
          <w:i/>
          <w:sz w:val="18"/>
          <w:szCs w:val="18"/>
          <w:lang w:eastAsia="en-US"/>
        </w:rPr>
        <w:t>Pzp</w:t>
      </w:r>
      <w:proofErr w:type="spellEnd"/>
      <w:r w:rsidRPr="008D462A">
        <w:rPr>
          <w:rFonts w:ascii="Tahoma" w:eastAsia="Calibri" w:hAnsi="Tahoma" w:cs="Tahoma"/>
          <w:i/>
          <w:sz w:val="18"/>
          <w:szCs w:val="18"/>
          <w:lang w:eastAsia="en-US"/>
        </w:rPr>
        <w:t xml:space="preserve"> oraz nie może naruszać integralności protokołu oraz jego załączników.</w:t>
      </w:r>
    </w:p>
    <w:p w:rsidR="00C10BFC" w:rsidRPr="008D462A" w:rsidRDefault="00C10BFC" w:rsidP="00C10BFC">
      <w:pPr>
        <w:contextualSpacing/>
        <w:jc w:val="both"/>
        <w:rPr>
          <w:rFonts w:ascii="Tahoma" w:hAnsi="Tahoma" w:cs="Tahoma"/>
          <w:i/>
          <w:sz w:val="18"/>
          <w:szCs w:val="18"/>
        </w:rPr>
      </w:pPr>
      <w:r w:rsidRPr="008D462A">
        <w:rPr>
          <w:rFonts w:ascii="Tahoma" w:eastAsia="Calibri" w:hAnsi="Tahoma" w:cs="Tahoma"/>
          <w:b/>
          <w:i/>
          <w:sz w:val="18"/>
          <w:szCs w:val="18"/>
          <w:vertAlign w:val="superscript"/>
          <w:lang w:eastAsia="en-US"/>
        </w:rPr>
        <w:t xml:space="preserve">*** </w:t>
      </w:r>
      <w:r w:rsidRPr="008D462A">
        <w:rPr>
          <w:rFonts w:ascii="Tahoma" w:eastAsia="Calibri" w:hAnsi="Tahoma" w:cs="Tahoma"/>
          <w:b/>
          <w:i/>
          <w:sz w:val="18"/>
          <w:szCs w:val="18"/>
          <w:lang w:eastAsia="en-US"/>
        </w:rPr>
        <w:t>Wyjaśnienie:</w:t>
      </w:r>
      <w:r w:rsidRPr="008D462A">
        <w:rPr>
          <w:rFonts w:ascii="Tahoma" w:eastAsia="Calibri" w:hAnsi="Tahoma" w:cs="Tahoma"/>
          <w:i/>
          <w:sz w:val="18"/>
          <w:szCs w:val="18"/>
          <w:lang w:eastAsia="en-US"/>
        </w:rPr>
        <w:t xml:space="preserve"> prawo do ograniczenia przetwarzania nie ma zastosowania w odniesieniu do </w:t>
      </w:r>
      <w:r w:rsidRPr="008D462A">
        <w:rPr>
          <w:rFonts w:ascii="Tahoma" w:hAnsi="Tahoma" w:cs="Tahoma"/>
          <w:i/>
          <w:sz w:val="18"/>
          <w:szCs w:val="18"/>
        </w:rPr>
        <w:t xml:space="preserve">przechowywania, </w:t>
      </w:r>
      <w:r w:rsidRPr="008D462A">
        <w:rPr>
          <w:rFonts w:ascii="Tahoma" w:hAnsi="Tahoma" w:cs="Tahoma"/>
          <w:i/>
          <w:sz w:val="18"/>
          <w:szCs w:val="18"/>
        </w:rPr>
        <w:br/>
        <w:t xml:space="preserve">w celu zapewnienia korzystania ze środków ochrony prawnej lub w celu ochrony praw innej osoby fizycznej </w:t>
      </w:r>
      <w:r w:rsidRPr="008D462A">
        <w:rPr>
          <w:rFonts w:ascii="Tahoma" w:hAnsi="Tahoma" w:cs="Tahoma"/>
          <w:i/>
          <w:sz w:val="18"/>
          <w:szCs w:val="18"/>
        </w:rPr>
        <w:br/>
        <w:t>lub prawnej, lub z uwagi na ważne względy interesu publicznego Unii Europejskiej lub państwa członkowskiego.</w:t>
      </w:r>
    </w:p>
    <w:p w:rsidR="00C10BFC" w:rsidRPr="008D462A" w:rsidRDefault="00C10BFC" w:rsidP="00C10BFC">
      <w:pPr>
        <w:contextualSpacing/>
        <w:jc w:val="both"/>
        <w:rPr>
          <w:rFonts w:ascii="Tahoma" w:hAnsi="Tahoma" w:cs="Tahoma"/>
          <w:i/>
          <w:sz w:val="18"/>
          <w:szCs w:val="18"/>
        </w:rPr>
      </w:pPr>
    </w:p>
    <w:p w:rsidR="000744A4" w:rsidRPr="008D462A" w:rsidRDefault="005262B9" w:rsidP="005262B9">
      <w:pPr>
        <w:overflowPunct w:val="0"/>
        <w:autoSpaceDE w:val="0"/>
        <w:autoSpaceDN w:val="0"/>
        <w:adjustRightInd w:val="0"/>
        <w:ind w:right="-288"/>
        <w:jc w:val="right"/>
        <w:rPr>
          <w:rFonts w:ascii="Tahoma" w:hAnsi="Tahoma" w:cs="Tahoma"/>
          <w:b/>
          <w:bCs/>
          <w:color w:val="000000"/>
          <w:sz w:val="18"/>
          <w:szCs w:val="18"/>
        </w:rPr>
      </w:pPr>
      <w:r w:rsidRPr="008D462A">
        <w:rPr>
          <w:rFonts w:ascii="Tahoma" w:hAnsi="Tahoma" w:cs="Tahoma"/>
          <w:b/>
          <w:bCs/>
          <w:color w:val="000000"/>
          <w:sz w:val="18"/>
          <w:szCs w:val="18"/>
        </w:rPr>
        <w:t xml:space="preserve"> </w:t>
      </w:r>
    </w:p>
    <w:sectPr w:rsidR="000744A4" w:rsidRPr="008D462A" w:rsidSect="005458C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7A2" w:rsidRDefault="00D167A2" w:rsidP="002B5D20">
      <w:r>
        <w:separator/>
      </w:r>
    </w:p>
  </w:endnote>
  <w:endnote w:type="continuationSeparator" w:id="0">
    <w:p w:rsidR="00D167A2" w:rsidRDefault="00D167A2"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Asap">
    <w:altName w:val="Calibri"/>
    <w:panose1 w:val="00000000000000000000"/>
    <w:charset w:val="00"/>
    <w:family w:val="swiss"/>
    <w:notTrueType/>
    <w:pitch w:val="variable"/>
    <w:sig w:usb0="00000001" w:usb1="00000000"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0" w:usb1="08070000" w:usb2="00000010" w:usb3="00000000" w:csb0="00020000" w:csb1="00000000"/>
  </w:font>
  <w:font w:name="Asap Medium">
    <w:altName w:val="Calibri"/>
    <w:panose1 w:val="00000000000000000000"/>
    <w:charset w:val="00"/>
    <w:family w:val="swiss"/>
    <w:notTrueType/>
    <w:pitch w:val="variable"/>
    <w:sig w:usb0="00000001"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7A2" w:rsidRDefault="00D167A2" w:rsidP="002B5D20">
      <w:r>
        <w:separator/>
      </w:r>
    </w:p>
  </w:footnote>
  <w:footnote w:type="continuationSeparator" w:id="0">
    <w:p w:rsidR="00D167A2" w:rsidRDefault="00D167A2" w:rsidP="002B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7A2" w:rsidRPr="00CC4CCB" w:rsidRDefault="00D167A2" w:rsidP="002239B7">
    <w:pPr>
      <w:overflowPunct w:val="0"/>
      <w:autoSpaceDE w:val="0"/>
      <w:autoSpaceDN w:val="0"/>
      <w:adjustRightInd w:val="0"/>
      <w:rPr>
        <w:b/>
        <w:lang w:val="x-none"/>
      </w:rPr>
    </w:pPr>
    <w:r w:rsidRPr="00CC4CCB">
      <w:rPr>
        <w:rFonts w:ascii="Tahoma" w:hAnsi="Tahoma" w:cs="Tahoma"/>
        <w:b/>
        <w:noProof/>
      </w:rPr>
      <mc:AlternateContent>
        <mc:Choice Requires="wps">
          <w:drawing>
            <wp:anchor distT="45720" distB="45720" distL="114300" distR="114300" simplePos="0" relativeHeight="251657216" behindDoc="0" locked="0" layoutInCell="1" allowOverlap="1">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rsidR="00D167A2" w:rsidRPr="00F951AD" w:rsidRDefault="00D167A2" w:rsidP="002239B7">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rsidR="00D167A2" w:rsidRPr="00F951AD" w:rsidRDefault="00D167A2" w:rsidP="002239B7">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CC4CCB">
      <w:rPr>
        <w:rFonts w:ascii="Tahoma" w:hAnsi="Tahoma" w:cs="Tahoma"/>
        <w:b/>
        <w:noProof/>
      </w:rPr>
      <w:drawing>
        <wp:inline distT="0" distB="0" distL="0" distR="0">
          <wp:extent cx="2852420" cy="532130"/>
          <wp:effectExtent l="0" t="0" r="0" b="0"/>
          <wp:docPr id="2"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420" cy="532130"/>
                  </a:xfrm>
                  <a:prstGeom prst="rect">
                    <a:avLst/>
                  </a:prstGeom>
                  <a:noFill/>
                  <a:ln>
                    <a:noFill/>
                  </a:ln>
                </pic:spPr>
              </pic:pic>
            </a:graphicData>
          </a:graphic>
        </wp:inline>
      </w:drawing>
    </w:r>
  </w:p>
  <w:p w:rsidR="00D167A2" w:rsidRPr="00CC4CCB" w:rsidRDefault="00D167A2" w:rsidP="002239B7">
    <w:pPr>
      <w:overflowPunct w:val="0"/>
      <w:autoSpaceDE w:val="0"/>
      <w:autoSpaceDN w:val="0"/>
      <w:adjustRightInd w:val="0"/>
      <w:jc w:val="center"/>
      <w:rPr>
        <w:b/>
      </w:rPr>
    </w:pPr>
  </w:p>
  <w:p w:rsidR="00D167A2" w:rsidRPr="00CC4CCB" w:rsidRDefault="00D167A2" w:rsidP="002239B7">
    <w:pPr>
      <w:overflowPunct w:val="0"/>
      <w:autoSpaceDE w:val="0"/>
      <w:autoSpaceDN w:val="0"/>
      <w:adjustRightInd w:val="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D45025"/>
    <w:multiLevelType w:val="hybridMultilevel"/>
    <w:tmpl w:val="A0BE46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6"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3F1222"/>
    <w:multiLevelType w:val="multilevel"/>
    <w:tmpl w:val="FB6CF23A"/>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D14038"/>
    <w:multiLevelType w:val="hybridMultilevel"/>
    <w:tmpl w:val="B6880B9A"/>
    <w:lvl w:ilvl="0" w:tplc="558EC0FA">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5" w15:restartNumberingAfterBreak="0">
    <w:nsid w:val="2DBF2D16"/>
    <w:multiLevelType w:val="multilevel"/>
    <w:tmpl w:val="A2F2A268"/>
    <w:lvl w:ilvl="0">
      <w:start w:val="3"/>
      <w:numFmt w:val="decimal"/>
      <w:lvlText w:val="%1."/>
      <w:lvlJc w:val="left"/>
      <w:pPr>
        <w:ind w:left="360" w:hanging="360"/>
      </w:pPr>
      <w:rPr>
        <w:rFonts w:hint="default"/>
        <w:u w:val="none"/>
      </w:rPr>
    </w:lvl>
    <w:lvl w:ilvl="1">
      <w:start w:val="5"/>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16" w15:restartNumberingAfterBreak="0">
    <w:nsid w:val="2E913B5B"/>
    <w:multiLevelType w:val="multilevel"/>
    <w:tmpl w:val="6F28DF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0"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7672CC8"/>
    <w:multiLevelType w:val="multilevel"/>
    <w:tmpl w:val="E4BE12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E75D24"/>
    <w:multiLevelType w:val="hybridMultilevel"/>
    <w:tmpl w:val="A3F2F976"/>
    <w:lvl w:ilvl="0" w:tplc="E8B03DC2">
      <w:start w:val="1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80A186F"/>
    <w:multiLevelType w:val="multilevel"/>
    <w:tmpl w:val="0FC0B2E0"/>
    <w:lvl w:ilvl="0">
      <w:start w:val="1"/>
      <w:numFmt w:val="decimal"/>
      <w:lvlText w:val="%1."/>
      <w:lvlJc w:val="left"/>
      <w:pPr>
        <w:ind w:left="360" w:hanging="360"/>
      </w:pPr>
      <w:rPr>
        <w:rFonts w:ascii="Arial" w:hAnsi="Arial" w:cs="Arial" w:hint="default"/>
        <w:color w:val="000000"/>
        <w:sz w:val="19"/>
      </w:rPr>
    </w:lvl>
    <w:lvl w:ilvl="1">
      <w:start w:val="2"/>
      <w:numFmt w:val="decimal"/>
      <w:lvlText w:val="%1.%2."/>
      <w:lvlJc w:val="left"/>
      <w:pPr>
        <w:ind w:left="720" w:hanging="720"/>
      </w:pPr>
      <w:rPr>
        <w:rFonts w:ascii="Arial" w:hAnsi="Arial" w:cs="Arial" w:hint="default"/>
        <w:color w:val="000000"/>
        <w:sz w:val="19"/>
      </w:rPr>
    </w:lvl>
    <w:lvl w:ilvl="2">
      <w:start w:val="1"/>
      <w:numFmt w:val="decimal"/>
      <w:lvlText w:val="%1.%2.%3."/>
      <w:lvlJc w:val="left"/>
      <w:pPr>
        <w:ind w:left="720" w:hanging="720"/>
      </w:pPr>
      <w:rPr>
        <w:rFonts w:ascii="Arial" w:hAnsi="Arial" w:cs="Arial" w:hint="default"/>
        <w:color w:val="000000"/>
        <w:sz w:val="19"/>
      </w:rPr>
    </w:lvl>
    <w:lvl w:ilvl="3">
      <w:start w:val="1"/>
      <w:numFmt w:val="decimal"/>
      <w:lvlText w:val="%1.%2.%3.%4."/>
      <w:lvlJc w:val="left"/>
      <w:pPr>
        <w:ind w:left="1080" w:hanging="1080"/>
      </w:pPr>
      <w:rPr>
        <w:rFonts w:ascii="Arial" w:hAnsi="Arial" w:cs="Arial" w:hint="default"/>
        <w:color w:val="000000"/>
        <w:sz w:val="19"/>
      </w:rPr>
    </w:lvl>
    <w:lvl w:ilvl="4">
      <w:start w:val="1"/>
      <w:numFmt w:val="decimal"/>
      <w:lvlText w:val="%1.%2.%3.%4.%5."/>
      <w:lvlJc w:val="left"/>
      <w:pPr>
        <w:ind w:left="1080" w:hanging="1080"/>
      </w:pPr>
      <w:rPr>
        <w:rFonts w:ascii="Arial" w:hAnsi="Arial" w:cs="Arial" w:hint="default"/>
        <w:color w:val="000000"/>
        <w:sz w:val="19"/>
      </w:rPr>
    </w:lvl>
    <w:lvl w:ilvl="5">
      <w:start w:val="1"/>
      <w:numFmt w:val="decimal"/>
      <w:lvlText w:val="%1.%2.%3.%4.%5.%6."/>
      <w:lvlJc w:val="left"/>
      <w:pPr>
        <w:ind w:left="1440" w:hanging="1440"/>
      </w:pPr>
      <w:rPr>
        <w:rFonts w:ascii="Arial" w:hAnsi="Arial" w:cs="Arial" w:hint="default"/>
        <w:color w:val="000000"/>
        <w:sz w:val="19"/>
      </w:rPr>
    </w:lvl>
    <w:lvl w:ilvl="6">
      <w:start w:val="1"/>
      <w:numFmt w:val="decimal"/>
      <w:lvlText w:val="%1.%2.%3.%4.%5.%6.%7."/>
      <w:lvlJc w:val="left"/>
      <w:pPr>
        <w:ind w:left="1440" w:hanging="1440"/>
      </w:pPr>
      <w:rPr>
        <w:rFonts w:ascii="Arial" w:hAnsi="Arial" w:cs="Arial" w:hint="default"/>
        <w:color w:val="000000"/>
        <w:sz w:val="19"/>
      </w:rPr>
    </w:lvl>
    <w:lvl w:ilvl="7">
      <w:start w:val="1"/>
      <w:numFmt w:val="decimal"/>
      <w:lvlText w:val="%1.%2.%3.%4.%5.%6.%7.%8."/>
      <w:lvlJc w:val="left"/>
      <w:pPr>
        <w:ind w:left="1800" w:hanging="1800"/>
      </w:pPr>
      <w:rPr>
        <w:rFonts w:ascii="Arial" w:hAnsi="Arial" w:cs="Arial" w:hint="default"/>
        <w:color w:val="000000"/>
        <w:sz w:val="19"/>
      </w:rPr>
    </w:lvl>
    <w:lvl w:ilvl="8">
      <w:start w:val="1"/>
      <w:numFmt w:val="decimal"/>
      <w:lvlText w:val="%1.%2.%3.%4.%5.%6.%7.%8.%9."/>
      <w:lvlJc w:val="left"/>
      <w:pPr>
        <w:ind w:left="1800" w:hanging="1800"/>
      </w:pPr>
      <w:rPr>
        <w:rFonts w:ascii="Arial" w:hAnsi="Arial" w:cs="Arial" w:hint="default"/>
        <w:color w:val="000000"/>
        <w:sz w:val="19"/>
      </w:rPr>
    </w:lvl>
  </w:abstractNum>
  <w:abstractNum w:abstractNumId="24" w15:restartNumberingAfterBreak="0">
    <w:nsid w:val="3B9B5651"/>
    <w:multiLevelType w:val="hybridMultilevel"/>
    <w:tmpl w:val="0FB85FA0"/>
    <w:lvl w:ilvl="0" w:tplc="FFFFFFFF">
      <w:numFmt w:val="decimal"/>
      <w:lvlText w:val=""/>
      <w:lvlJc w:val="left"/>
      <w:pPr>
        <w:tabs>
          <w:tab w:val="num" w:pos="683"/>
        </w:tabs>
        <w:ind w:left="683" w:hanging="323"/>
      </w:pPr>
      <w:rPr>
        <w:rFonts w:ascii="Symbol" w:hAnsi="Symbol" w:hint="default"/>
      </w:rPr>
    </w:lvl>
    <w:lvl w:ilvl="1" w:tplc="488A530E">
      <w:numFmt w:val="decimal"/>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lvl>
    <w:lvl w:ilvl="3" w:tplc="FFFFFFFF">
      <w:start w:val="1"/>
      <w:numFmt w:val="decimal"/>
      <w:lvlText w:val="%4."/>
      <w:lvlJc w:val="left"/>
      <w:pPr>
        <w:tabs>
          <w:tab w:val="num" w:pos="360"/>
        </w:tabs>
        <w:ind w:left="360" w:hanging="360"/>
      </w:pPr>
      <w:rPr>
        <w:sz w:val="20"/>
        <w:szCs w:val="20"/>
      </w:rPr>
    </w:lvl>
    <w:lvl w:ilvl="4" w:tplc="FFFFFFFF">
      <w:numFmt w:val="decimal"/>
      <w:lvlText w:val=""/>
      <w:lvlJc w:val="left"/>
      <w:pPr>
        <w:tabs>
          <w:tab w:val="num" w:pos="323"/>
        </w:tabs>
        <w:ind w:left="323" w:hanging="323"/>
      </w:pPr>
      <w:rPr>
        <w:rFonts w:ascii="Symbol" w:hAnsi="Symbol"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3F6D70AC"/>
    <w:multiLevelType w:val="multilevel"/>
    <w:tmpl w:val="68420B3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516928"/>
    <w:multiLevelType w:val="hybridMultilevel"/>
    <w:tmpl w:val="C47C5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2"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34"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1DF6E56"/>
    <w:multiLevelType w:val="multilevel"/>
    <w:tmpl w:val="FE942EFA"/>
    <w:lvl w:ilvl="0">
      <w:start w:val="1"/>
      <w:numFmt w:val="decimal"/>
      <w:lvlText w:val="%1."/>
      <w:lvlJc w:val="left"/>
      <w:pPr>
        <w:ind w:left="720" w:hanging="360"/>
      </w:pPr>
      <w:rPr>
        <w:b w:val="0"/>
        <w:strike w:val="0"/>
        <w:dstrike w:val="0"/>
        <w:u w:val="none"/>
        <w:effect w:val="none"/>
      </w:rPr>
    </w:lvl>
    <w:lvl w:ilvl="1">
      <w:start w:val="1"/>
      <w:numFmt w:val="decimal"/>
      <w:lvlText w:val="1.%2."/>
      <w:lvlJc w:val="left"/>
      <w:pPr>
        <w:ind w:left="1920" w:hanging="360"/>
      </w:pPr>
      <w:rPr>
        <w:b w:val="0"/>
        <w:strike w:val="0"/>
        <w:dstrike w:val="0"/>
        <w:u w:val="none"/>
        <w:effect w:val="none"/>
      </w:rPr>
    </w:lvl>
    <w:lvl w:ilvl="2">
      <w:start w:val="1"/>
      <w:numFmt w:val="decimal"/>
      <w:isLgl/>
      <w:lvlText w:val="%1.%2.%3."/>
      <w:lvlJc w:val="left"/>
      <w:pPr>
        <w:ind w:left="1080" w:hanging="720"/>
      </w:pPr>
      <w:rPr>
        <w:b w:val="0"/>
        <w:strike w:val="0"/>
        <w:dstrike w:val="0"/>
        <w:u w:val="none"/>
        <w:effect w:val="none"/>
      </w:rPr>
    </w:lvl>
    <w:lvl w:ilvl="3">
      <w:start w:val="1"/>
      <w:numFmt w:val="decimal"/>
      <w:isLgl/>
      <w:lvlText w:val="%1.%2.%3.%4."/>
      <w:lvlJc w:val="left"/>
      <w:pPr>
        <w:ind w:left="1080" w:hanging="720"/>
      </w:pPr>
      <w:rPr>
        <w:b w:val="0"/>
        <w:strike w:val="0"/>
        <w:dstrike w:val="0"/>
        <w:u w:val="none"/>
        <w:effect w:val="none"/>
      </w:rPr>
    </w:lvl>
    <w:lvl w:ilvl="4">
      <w:start w:val="1"/>
      <w:numFmt w:val="decimal"/>
      <w:isLgl/>
      <w:lvlText w:val="%1.%2.%3.%4.%5."/>
      <w:lvlJc w:val="left"/>
      <w:pPr>
        <w:ind w:left="1440" w:hanging="1080"/>
      </w:pPr>
      <w:rPr>
        <w:b w:val="0"/>
        <w:strike w:val="0"/>
        <w:dstrike w:val="0"/>
        <w:u w:val="none"/>
        <w:effect w:val="none"/>
      </w:rPr>
    </w:lvl>
    <w:lvl w:ilvl="5">
      <w:start w:val="1"/>
      <w:numFmt w:val="decimal"/>
      <w:isLgl/>
      <w:lvlText w:val="%1.%2.%3.%4.%5.%6."/>
      <w:lvlJc w:val="left"/>
      <w:pPr>
        <w:ind w:left="1440" w:hanging="1080"/>
      </w:pPr>
      <w:rPr>
        <w:b w:val="0"/>
        <w:strike w:val="0"/>
        <w:dstrike w:val="0"/>
        <w:u w:val="none"/>
        <w:effect w:val="none"/>
      </w:rPr>
    </w:lvl>
    <w:lvl w:ilvl="6">
      <w:start w:val="1"/>
      <w:numFmt w:val="decimal"/>
      <w:isLgl/>
      <w:lvlText w:val="%1.%2.%3.%4.%5.%6.%7."/>
      <w:lvlJc w:val="left"/>
      <w:pPr>
        <w:ind w:left="1800" w:hanging="1440"/>
      </w:pPr>
      <w:rPr>
        <w:b w:val="0"/>
        <w:strike w:val="0"/>
        <w:dstrike w:val="0"/>
        <w:u w:val="none"/>
        <w:effect w:val="none"/>
      </w:rPr>
    </w:lvl>
    <w:lvl w:ilvl="7">
      <w:start w:val="1"/>
      <w:numFmt w:val="decimal"/>
      <w:isLgl/>
      <w:lvlText w:val="%1.%2.%3.%4.%5.%6.%7.%8."/>
      <w:lvlJc w:val="left"/>
      <w:pPr>
        <w:ind w:left="1800" w:hanging="1440"/>
      </w:pPr>
      <w:rPr>
        <w:b w:val="0"/>
        <w:strike w:val="0"/>
        <w:dstrike w:val="0"/>
        <w:u w:val="none"/>
        <w:effect w:val="none"/>
      </w:rPr>
    </w:lvl>
    <w:lvl w:ilvl="8">
      <w:start w:val="1"/>
      <w:numFmt w:val="decimal"/>
      <w:isLgl/>
      <w:lvlText w:val="%1.%2.%3.%4.%5.%6.%7.%8.%9."/>
      <w:lvlJc w:val="left"/>
      <w:pPr>
        <w:ind w:left="2160" w:hanging="1800"/>
      </w:pPr>
      <w:rPr>
        <w:b w:val="0"/>
        <w:strike w:val="0"/>
        <w:dstrike w:val="0"/>
        <w:u w:val="none"/>
        <w:effect w:val="none"/>
      </w:rPr>
    </w:lvl>
  </w:abstractNum>
  <w:abstractNum w:abstractNumId="38"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F7394B"/>
    <w:multiLevelType w:val="hybridMultilevel"/>
    <w:tmpl w:val="7334E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40A2D94"/>
    <w:multiLevelType w:val="multilevel"/>
    <w:tmpl w:val="99F00B0A"/>
    <w:lvl w:ilvl="0">
      <w:start w:val="16"/>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BF0BAE"/>
    <w:multiLevelType w:val="hybridMultilevel"/>
    <w:tmpl w:val="F88826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FA01E71"/>
    <w:multiLevelType w:val="multilevel"/>
    <w:tmpl w:val="2B7476F8"/>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716E5423"/>
    <w:multiLevelType w:val="multilevel"/>
    <w:tmpl w:val="1A302DA2"/>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A543492"/>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29"/>
  </w:num>
  <w:num w:numId="3">
    <w:abstractNumId w:val="32"/>
  </w:num>
  <w:num w:numId="4">
    <w:abstractNumId w:val="46"/>
  </w:num>
  <w:num w:numId="5">
    <w:abstractNumId w:val="50"/>
  </w:num>
  <w:num w:numId="6">
    <w:abstractNumId w:val="4"/>
  </w:num>
  <w:num w:numId="7">
    <w:abstractNumId w:val="38"/>
  </w:num>
  <w:num w:numId="8">
    <w:abstractNumId w:val="16"/>
  </w:num>
  <w:num w:numId="9">
    <w:abstractNumId w:val="36"/>
  </w:num>
  <w:num w:numId="10">
    <w:abstractNumId w:val="0"/>
  </w:num>
  <w:num w:numId="11">
    <w:abstractNumId w:val="2"/>
  </w:num>
  <w:num w:numId="12">
    <w:abstractNumId w:val="21"/>
  </w:num>
  <w:num w:numId="13">
    <w:abstractNumId w:val="31"/>
  </w:num>
  <w:num w:numId="14">
    <w:abstractNumId w:val="40"/>
  </w:num>
  <w:num w:numId="15">
    <w:abstractNumId w:val="48"/>
  </w:num>
  <w:num w:numId="16">
    <w:abstractNumId w:val="25"/>
  </w:num>
  <w:num w:numId="17">
    <w:abstractNumId w:val="11"/>
  </w:num>
  <w:num w:numId="18">
    <w:abstractNumId w:val="45"/>
  </w:num>
  <w:num w:numId="19">
    <w:abstractNumId w:val="30"/>
  </w:num>
  <w:num w:numId="20">
    <w:abstractNumId w:val="51"/>
  </w:num>
  <w:num w:numId="21">
    <w:abstractNumId w:val="34"/>
  </w:num>
  <w:num w:numId="22">
    <w:abstractNumId w:val="14"/>
  </w:num>
  <w:num w:numId="23">
    <w:abstractNumId w:val="28"/>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3"/>
  </w:num>
  <w:num w:numId="27">
    <w:abstractNumId w:val="9"/>
  </w:num>
  <w:num w:numId="28">
    <w:abstractNumId w:val="17"/>
  </w:num>
  <w:num w:numId="29">
    <w:abstractNumId w:val="23"/>
  </w:num>
  <w:num w:numId="30">
    <w:abstractNumId w:val="42"/>
  </w:num>
  <w:num w:numId="31">
    <w:abstractNumId w:val="7"/>
  </w:num>
  <w:num w:numId="32">
    <w:abstractNumId w:val="22"/>
  </w:num>
  <w:num w:numId="33">
    <w:abstractNumId w:val="4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10"/>
  </w:num>
  <w:num w:numId="38">
    <w:abstractNumId w:val="43"/>
  </w:num>
  <w:num w:numId="39">
    <w:abstractNumId w:val="18"/>
  </w:num>
  <w:num w:numId="40">
    <w:abstractNumId w:val="3"/>
  </w:num>
  <w:num w:numId="41">
    <w:abstractNumId w:val="20"/>
  </w:num>
  <w:num w:numId="42">
    <w:abstractNumId w:val="19"/>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2"/>
  </w:num>
  <w:num w:numId="47">
    <w:abstractNumId w:val="35"/>
  </w:num>
  <w:num w:numId="48">
    <w:abstractNumId w:val="8"/>
    <w:lvlOverride w:ilvl="0">
      <w:startOverride w:val="1"/>
    </w:lvlOverride>
  </w:num>
  <w:num w:numId="49">
    <w:abstractNumId w:val="5"/>
    <w:lvlOverride w:ilvl="0">
      <w:startOverride w:val="1"/>
    </w:lvlOverride>
  </w:num>
  <w:num w:numId="50">
    <w:abstractNumId w:val="41"/>
  </w:num>
  <w:num w:numId="51">
    <w:abstractNumId w:val="44"/>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4"/>
    <w:rsid w:val="000005CE"/>
    <w:rsid w:val="00000C45"/>
    <w:rsid w:val="00001065"/>
    <w:rsid w:val="000017CA"/>
    <w:rsid w:val="00001E33"/>
    <w:rsid w:val="000023F3"/>
    <w:rsid w:val="000026EF"/>
    <w:rsid w:val="000036A5"/>
    <w:rsid w:val="000037AA"/>
    <w:rsid w:val="00004849"/>
    <w:rsid w:val="00004C9A"/>
    <w:rsid w:val="00005299"/>
    <w:rsid w:val="00005A61"/>
    <w:rsid w:val="00005B16"/>
    <w:rsid w:val="0000633F"/>
    <w:rsid w:val="00010635"/>
    <w:rsid w:val="00011128"/>
    <w:rsid w:val="000113F6"/>
    <w:rsid w:val="00011D8F"/>
    <w:rsid w:val="00013C05"/>
    <w:rsid w:val="00014FCD"/>
    <w:rsid w:val="0001662A"/>
    <w:rsid w:val="000203F7"/>
    <w:rsid w:val="00020CF1"/>
    <w:rsid w:val="00022010"/>
    <w:rsid w:val="000226E0"/>
    <w:rsid w:val="00025A19"/>
    <w:rsid w:val="000261E6"/>
    <w:rsid w:val="000333BD"/>
    <w:rsid w:val="00035C11"/>
    <w:rsid w:val="00037CE6"/>
    <w:rsid w:val="00042E42"/>
    <w:rsid w:val="00045668"/>
    <w:rsid w:val="00045C6A"/>
    <w:rsid w:val="00046484"/>
    <w:rsid w:val="00046853"/>
    <w:rsid w:val="0004701E"/>
    <w:rsid w:val="00047497"/>
    <w:rsid w:val="00051534"/>
    <w:rsid w:val="00051875"/>
    <w:rsid w:val="0005330E"/>
    <w:rsid w:val="00054395"/>
    <w:rsid w:val="00055B51"/>
    <w:rsid w:val="00056F83"/>
    <w:rsid w:val="00057D88"/>
    <w:rsid w:val="0007043B"/>
    <w:rsid w:val="00070E30"/>
    <w:rsid w:val="00071F73"/>
    <w:rsid w:val="000744A4"/>
    <w:rsid w:val="0008121A"/>
    <w:rsid w:val="00081A2E"/>
    <w:rsid w:val="0008219C"/>
    <w:rsid w:val="0008243D"/>
    <w:rsid w:val="000828F0"/>
    <w:rsid w:val="00082B47"/>
    <w:rsid w:val="00082DC5"/>
    <w:rsid w:val="0008313A"/>
    <w:rsid w:val="0008395B"/>
    <w:rsid w:val="000846B2"/>
    <w:rsid w:val="00084B69"/>
    <w:rsid w:val="00084F70"/>
    <w:rsid w:val="000867CE"/>
    <w:rsid w:val="00087259"/>
    <w:rsid w:val="00090355"/>
    <w:rsid w:val="000915B4"/>
    <w:rsid w:val="0009249F"/>
    <w:rsid w:val="00092550"/>
    <w:rsid w:val="00092759"/>
    <w:rsid w:val="00092C94"/>
    <w:rsid w:val="000933CB"/>
    <w:rsid w:val="0009477D"/>
    <w:rsid w:val="0009593D"/>
    <w:rsid w:val="000A1155"/>
    <w:rsid w:val="000A12A0"/>
    <w:rsid w:val="000A191A"/>
    <w:rsid w:val="000A2B27"/>
    <w:rsid w:val="000A4C4A"/>
    <w:rsid w:val="000A5442"/>
    <w:rsid w:val="000A6AA4"/>
    <w:rsid w:val="000A6E0C"/>
    <w:rsid w:val="000A7E0B"/>
    <w:rsid w:val="000B0E45"/>
    <w:rsid w:val="000B551F"/>
    <w:rsid w:val="000B5D74"/>
    <w:rsid w:val="000B77F6"/>
    <w:rsid w:val="000C2759"/>
    <w:rsid w:val="000C2FC0"/>
    <w:rsid w:val="000C444D"/>
    <w:rsid w:val="000C49EA"/>
    <w:rsid w:val="000C4F21"/>
    <w:rsid w:val="000C5629"/>
    <w:rsid w:val="000C7BDF"/>
    <w:rsid w:val="000C7FAC"/>
    <w:rsid w:val="000D0AF9"/>
    <w:rsid w:val="000D32DB"/>
    <w:rsid w:val="000D3D6F"/>
    <w:rsid w:val="000D4A2F"/>
    <w:rsid w:val="000D7981"/>
    <w:rsid w:val="000E0979"/>
    <w:rsid w:val="000E1980"/>
    <w:rsid w:val="000E42BB"/>
    <w:rsid w:val="000E4F56"/>
    <w:rsid w:val="000E5C41"/>
    <w:rsid w:val="000E6912"/>
    <w:rsid w:val="000E6BA0"/>
    <w:rsid w:val="000E6C76"/>
    <w:rsid w:val="000F2277"/>
    <w:rsid w:val="000F2714"/>
    <w:rsid w:val="000F2D39"/>
    <w:rsid w:val="000F2DCA"/>
    <w:rsid w:val="000F3668"/>
    <w:rsid w:val="000F3F16"/>
    <w:rsid w:val="001000B4"/>
    <w:rsid w:val="00101E02"/>
    <w:rsid w:val="0010297B"/>
    <w:rsid w:val="0010338C"/>
    <w:rsid w:val="00103547"/>
    <w:rsid w:val="00103618"/>
    <w:rsid w:val="0010532A"/>
    <w:rsid w:val="00105391"/>
    <w:rsid w:val="0010540E"/>
    <w:rsid w:val="00105454"/>
    <w:rsid w:val="001062FD"/>
    <w:rsid w:val="00106570"/>
    <w:rsid w:val="001068EC"/>
    <w:rsid w:val="001069E8"/>
    <w:rsid w:val="00106D97"/>
    <w:rsid w:val="00111566"/>
    <w:rsid w:val="00112DE0"/>
    <w:rsid w:val="00113701"/>
    <w:rsid w:val="00115B4C"/>
    <w:rsid w:val="00116407"/>
    <w:rsid w:val="0011717A"/>
    <w:rsid w:val="00121544"/>
    <w:rsid w:val="00121D7F"/>
    <w:rsid w:val="0012208D"/>
    <w:rsid w:val="00123830"/>
    <w:rsid w:val="00123A40"/>
    <w:rsid w:val="001244F5"/>
    <w:rsid w:val="0012569A"/>
    <w:rsid w:val="00125E5C"/>
    <w:rsid w:val="00126598"/>
    <w:rsid w:val="00130EBA"/>
    <w:rsid w:val="00133E42"/>
    <w:rsid w:val="001349D9"/>
    <w:rsid w:val="00134BF0"/>
    <w:rsid w:val="00134CDA"/>
    <w:rsid w:val="00137F2C"/>
    <w:rsid w:val="0014100A"/>
    <w:rsid w:val="00141712"/>
    <w:rsid w:val="00141A2A"/>
    <w:rsid w:val="00142CB4"/>
    <w:rsid w:val="001438E7"/>
    <w:rsid w:val="00152ED8"/>
    <w:rsid w:val="001531FD"/>
    <w:rsid w:val="001534D6"/>
    <w:rsid w:val="00154B55"/>
    <w:rsid w:val="00154B9C"/>
    <w:rsid w:val="001550A8"/>
    <w:rsid w:val="00156BB2"/>
    <w:rsid w:val="00156D6E"/>
    <w:rsid w:val="001637BD"/>
    <w:rsid w:val="001657FC"/>
    <w:rsid w:val="00174430"/>
    <w:rsid w:val="0017493A"/>
    <w:rsid w:val="00174E1C"/>
    <w:rsid w:val="001805FB"/>
    <w:rsid w:val="00180ADE"/>
    <w:rsid w:val="001831C0"/>
    <w:rsid w:val="00184102"/>
    <w:rsid w:val="00185F4E"/>
    <w:rsid w:val="0018611C"/>
    <w:rsid w:val="0018780A"/>
    <w:rsid w:val="00190282"/>
    <w:rsid w:val="0019079F"/>
    <w:rsid w:val="0019171C"/>
    <w:rsid w:val="00192E19"/>
    <w:rsid w:val="00193FA3"/>
    <w:rsid w:val="00196EB0"/>
    <w:rsid w:val="001973C8"/>
    <w:rsid w:val="001A0D49"/>
    <w:rsid w:val="001A3908"/>
    <w:rsid w:val="001A3A1D"/>
    <w:rsid w:val="001A4E9B"/>
    <w:rsid w:val="001A5303"/>
    <w:rsid w:val="001A663D"/>
    <w:rsid w:val="001A78D3"/>
    <w:rsid w:val="001B01F7"/>
    <w:rsid w:val="001B10E6"/>
    <w:rsid w:val="001B1CE8"/>
    <w:rsid w:val="001B2046"/>
    <w:rsid w:val="001B2115"/>
    <w:rsid w:val="001B65E4"/>
    <w:rsid w:val="001B6809"/>
    <w:rsid w:val="001C019F"/>
    <w:rsid w:val="001C5B47"/>
    <w:rsid w:val="001C5D3D"/>
    <w:rsid w:val="001C5E2D"/>
    <w:rsid w:val="001C66D6"/>
    <w:rsid w:val="001C79EE"/>
    <w:rsid w:val="001D016B"/>
    <w:rsid w:val="001D16A5"/>
    <w:rsid w:val="001D1BB6"/>
    <w:rsid w:val="001D1FC8"/>
    <w:rsid w:val="001D285E"/>
    <w:rsid w:val="001D29DE"/>
    <w:rsid w:val="001D2FCA"/>
    <w:rsid w:val="001D41D8"/>
    <w:rsid w:val="001D5A59"/>
    <w:rsid w:val="001D5C87"/>
    <w:rsid w:val="001D7D58"/>
    <w:rsid w:val="001E14DD"/>
    <w:rsid w:val="001E3EEF"/>
    <w:rsid w:val="001E4A72"/>
    <w:rsid w:val="001E5C67"/>
    <w:rsid w:val="001E6548"/>
    <w:rsid w:val="001F2ECE"/>
    <w:rsid w:val="001F355D"/>
    <w:rsid w:val="001F3ED4"/>
    <w:rsid w:val="001F4767"/>
    <w:rsid w:val="001F5524"/>
    <w:rsid w:val="001F754A"/>
    <w:rsid w:val="0020040F"/>
    <w:rsid w:val="002006CB"/>
    <w:rsid w:val="00202690"/>
    <w:rsid w:val="00203A8B"/>
    <w:rsid w:val="00206395"/>
    <w:rsid w:val="002069DA"/>
    <w:rsid w:val="00206CBF"/>
    <w:rsid w:val="00212C26"/>
    <w:rsid w:val="00213EB7"/>
    <w:rsid w:val="00214463"/>
    <w:rsid w:val="00214BC7"/>
    <w:rsid w:val="002159E4"/>
    <w:rsid w:val="002159F8"/>
    <w:rsid w:val="002165FF"/>
    <w:rsid w:val="002204B4"/>
    <w:rsid w:val="00221587"/>
    <w:rsid w:val="0022244B"/>
    <w:rsid w:val="00222848"/>
    <w:rsid w:val="00222AA2"/>
    <w:rsid w:val="002231DD"/>
    <w:rsid w:val="002239B7"/>
    <w:rsid w:val="00224051"/>
    <w:rsid w:val="00224811"/>
    <w:rsid w:val="00227972"/>
    <w:rsid w:val="00230488"/>
    <w:rsid w:val="00230941"/>
    <w:rsid w:val="002309B6"/>
    <w:rsid w:val="00232BC4"/>
    <w:rsid w:val="00235F71"/>
    <w:rsid w:val="00237394"/>
    <w:rsid w:val="00237813"/>
    <w:rsid w:val="00240055"/>
    <w:rsid w:val="00242621"/>
    <w:rsid w:val="00243529"/>
    <w:rsid w:val="00244635"/>
    <w:rsid w:val="00246EAF"/>
    <w:rsid w:val="00247BDA"/>
    <w:rsid w:val="002514D5"/>
    <w:rsid w:val="00251BE1"/>
    <w:rsid w:val="00254F4F"/>
    <w:rsid w:val="002578F2"/>
    <w:rsid w:val="00257918"/>
    <w:rsid w:val="00260C62"/>
    <w:rsid w:val="00262F92"/>
    <w:rsid w:val="0026303C"/>
    <w:rsid w:val="002641DC"/>
    <w:rsid w:val="00265420"/>
    <w:rsid w:val="002666F2"/>
    <w:rsid w:val="002671CC"/>
    <w:rsid w:val="002715A4"/>
    <w:rsid w:val="00272D2A"/>
    <w:rsid w:val="00273956"/>
    <w:rsid w:val="002765B8"/>
    <w:rsid w:val="002800FF"/>
    <w:rsid w:val="00280739"/>
    <w:rsid w:val="00280B49"/>
    <w:rsid w:val="00284069"/>
    <w:rsid w:val="00285692"/>
    <w:rsid w:val="0028706D"/>
    <w:rsid w:val="00287A50"/>
    <w:rsid w:val="00290CA8"/>
    <w:rsid w:val="00291853"/>
    <w:rsid w:val="002941CE"/>
    <w:rsid w:val="0029776D"/>
    <w:rsid w:val="00297E3A"/>
    <w:rsid w:val="002A1C4A"/>
    <w:rsid w:val="002A3095"/>
    <w:rsid w:val="002A3752"/>
    <w:rsid w:val="002A44DB"/>
    <w:rsid w:val="002A460B"/>
    <w:rsid w:val="002A51EB"/>
    <w:rsid w:val="002A68D5"/>
    <w:rsid w:val="002A6A83"/>
    <w:rsid w:val="002A714C"/>
    <w:rsid w:val="002A7ED0"/>
    <w:rsid w:val="002B24E3"/>
    <w:rsid w:val="002B5410"/>
    <w:rsid w:val="002B55F1"/>
    <w:rsid w:val="002B5797"/>
    <w:rsid w:val="002B5D20"/>
    <w:rsid w:val="002B6BB3"/>
    <w:rsid w:val="002C1DD0"/>
    <w:rsid w:val="002C5175"/>
    <w:rsid w:val="002C5281"/>
    <w:rsid w:val="002C606B"/>
    <w:rsid w:val="002C6302"/>
    <w:rsid w:val="002C6A82"/>
    <w:rsid w:val="002D0839"/>
    <w:rsid w:val="002D08CE"/>
    <w:rsid w:val="002D0F8F"/>
    <w:rsid w:val="002D23C2"/>
    <w:rsid w:val="002D3F22"/>
    <w:rsid w:val="002D45BE"/>
    <w:rsid w:val="002D50FF"/>
    <w:rsid w:val="002D5E2D"/>
    <w:rsid w:val="002D5F74"/>
    <w:rsid w:val="002D6E42"/>
    <w:rsid w:val="002E14E7"/>
    <w:rsid w:val="002E155B"/>
    <w:rsid w:val="002E2797"/>
    <w:rsid w:val="002E29E7"/>
    <w:rsid w:val="002E3B30"/>
    <w:rsid w:val="002E41FA"/>
    <w:rsid w:val="002E5F44"/>
    <w:rsid w:val="002E69BD"/>
    <w:rsid w:val="002F03D0"/>
    <w:rsid w:val="002F03F0"/>
    <w:rsid w:val="002F0471"/>
    <w:rsid w:val="002F2864"/>
    <w:rsid w:val="002F3862"/>
    <w:rsid w:val="002F3DF1"/>
    <w:rsid w:val="002F513F"/>
    <w:rsid w:val="002F5459"/>
    <w:rsid w:val="002F5891"/>
    <w:rsid w:val="002F70C9"/>
    <w:rsid w:val="00301969"/>
    <w:rsid w:val="00302F7B"/>
    <w:rsid w:val="003038A7"/>
    <w:rsid w:val="00304A0F"/>
    <w:rsid w:val="00305160"/>
    <w:rsid w:val="003059D1"/>
    <w:rsid w:val="0031037F"/>
    <w:rsid w:val="00311047"/>
    <w:rsid w:val="00313E94"/>
    <w:rsid w:val="00313F8F"/>
    <w:rsid w:val="00314ED0"/>
    <w:rsid w:val="0031532F"/>
    <w:rsid w:val="003160A3"/>
    <w:rsid w:val="00317420"/>
    <w:rsid w:val="00317625"/>
    <w:rsid w:val="0032047B"/>
    <w:rsid w:val="00320EC8"/>
    <w:rsid w:val="0032370E"/>
    <w:rsid w:val="0032438F"/>
    <w:rsid w:val="00324B25"/>
    <w:rsid w:val="00324F46"/>
    <w:rsid w:val="00325675"/>
    <w:rsid w:val="00326B05"/>
    <w:rsid w:val="00326E77"/>
    <w:rsid w:val="00327901"/>
    <w:rsid w:val="00327C07"/>
    <w:rsid w:val="003314C1"/>
    <w:rsid w:val="00332F21"/>
    <w:rsid w:val="00334493"/>
    <w:rsid w:val="00336A93"/>
    <w:rsid w:val="0034248D"/>
    <w:rsid w:val="00344595"/>
    <w:rsid w:val="00344C46"/>
    <w:rsid w:val="00345783"/>
    <w:rsid w:val="0034737B"/>
    <w:rsid w:val="00347DCB"/>
    <w:rsid w:val="00350DA9"/>
    <w:rsid w:val="00351BB8"/>
    <w:rsid w:val="00351BE3"/>
    <w:rsid w:val="00351E7B"/>
    <w:rsid w:val="00354919"/>
    <w:rsid w:val="00355461"/>
    <w:rsid w:val="003566C5"/>
    <w:rsid w:val="00360B53"/>
    <w:rsid w:val="00361A21"/>
    <w:rsid w:val="00362A83"/>
    <w:rsid w:val="0036313C"/>
    <w:rsid w:val="00363A9C"/>
    <w:rsid w:val="00364A47"/>
    <w:rsid w:val="003651DF"/>
    <w:rsid w:val="00365544"/>
    <w:rsid w:val="00370ED6"/>
    <w:rsid w:val="00371909"/>
    <w:rsid w:val="00375C61"/>
    <w:rsid w:val="00375D1D"/>
    <w:rsid w:val="0037637E"/>
    <w:rsid w:val="0038042D"/>
    <w:rsid w:val="00380B72"/>
    <w:rsid w:val="00380EB2"/>
    <w:rsid w:val="00381B72"/>
    <w:rsid w:val="00382431"/>
    <w:rsid w:val="003825EA"/>
    <w:rsid w:val="00390572"/>
    <w:rsid w:val="003942FF"/>
    <w:rsid w:val="00396303"/>
    <w:rsid w:val="00396858"/>
    <w:rsid w:val="0039766D"/>
    <w:rsid w:val="00397857"/>
    <w:rsid w:val="003A142F"/>
    <w:rsid w:val="003A1D07"/>
    <w:rsid w:val="003A252B"/>
    <w:rsid w:val="003A3550"/>
    <w:rsid w:val="003A4059"/>
    <w:rsid w:val="003A411A"/>
    <w:rsid w:val="003A6DA1"/>
    <w:rsid w:val="003B22E9"/>
    <w:rsid w:val="003B2ADA"/>
    <w:rsid w:val="003B2FC0"/>
    <w:rsid w:val="003B564A"/>
    <w:rsid w:val="003C04C8"/>
    <w:rsid w:val="003C055B"/>
    <w:rsid w:val="003C11E4"/>
    <w:rsid w:val="003C37C5"/>
    <w:rsid w:val="003C45FE"/>
    <w:rsid w:val="003C5004"/>
    <w:rsid w:val="003C728E"/>
    <w:rsid w:val="003D090B"/>
    <w:rsid w:val="003D1256"/>
    <w:rsid w:val="003D217C"/>
    <w:rsid w:val="003D47E0"/>
    <w:rsid w:val="003D4937"/>
    <w:rsid w:val="003D6282"/>
    <w:rsid w:val="003D65CB"/>
    <w:rsid w:val="003E03A3"/>
    <w:rsid w:val="003E0C75"/>
    <w:rsid w:val="003E1567"/>
    <w:rsid w:val="003E21D7"/>
    <w:rsid w:val="003E24EE"/>
    <w:rsid w:val="003E27B4"/>
    <w:rsid w:val="003E2D57"/>
    <w:rsid w:val="003E4091"/>
    <w:rsid w:val="003E47D9"/>
    <w:rsid w:val="003E49A8"/>
    <w:rsid w:val="003E50C4"/>
    <w:rsid w:val="003E6125"/>
    <w:rsid w:val="003E7FFD"/>
    <w:rsid w:val="003F12E1"/>
    <w:rsid w:val="003F1FEC"/>
    <w:rsid w:val="003F278D"/>
    <w:rsid w:val="003F622E"/>
    <w:rsid w:val="003F6A35"/>
    <w:rsid w:val="003F7D3E"/>
    <w:rsid w:val="004007A3"/>
    <w:rsid w:val="0040212F"/>
    <w:rsid w:val="004045E7"/>
    <w:rsid w:val="00405E6C"/>
    <w:rsid w:val="004076D4"/>
    <w:rsid w:val="00411A85"/>
    <w:rsid w:val="0041225F"/>
    <w:rsid w:val="00413CD3"/>
    <w:rsid w:val="00414409"/>
    <w:rsid w:val="0041509B"/>
    <w:rsid w:val="00420F70"/>
    <w:rsid w:val="0042106E"/>
    <w:rsid w:val="00422169"/>
    <w:rsid w:val="00422B23"/>
    <w:rsid w:val="00422CFF"/>
    <w:rsid w:val="004262D3"/>
    <w:rsid w:val="00426D50"/>
    <w:rsid w:val="004308B5"/>
    <w:rsid w:val="004311FB"/>
    <w:rsid w:val="004313A5"/>
    <w:rsid w:val="00432288"/>
    <w:rsid w:val="0043339E"/>
    <w:rsid w:val="00435780"/>
    <w:rsid w:val="00435C7A"/>
    <w:rsid w:val="004371CC"/>
    <w:rsid w:val="00441228"/>
    <w:rsid w:val="004422C5"/>
    <w:rsid w:val="00443859"/>
    <w:rsid w:val="00444F9E"/>
    <w:rsid w:val="004453F9"/>
    <w:rsid w:val="0044558B"/>
    <w:rsid w:val="00447003"/>
    <w:rsid w:val="00447529"/>
    <w:rsid w:val="00447E29"/>
    <w:rsid w:val="00447F9F"/>
    <w:rsid w:val="004500FA"/>
    <w:rsid w:val="004505CD"/>
    <w:rsid w:val="00450B79"/>
    <w:rsid w:val="00450E05"/>
    <w:rsid w:val="00451C22"/>
    <w:rsid w:val="004554CB"/>
    <w:rsid w:val="0045564A"/>
    <w:rsid w:val="00455DEF"/>
    <w:rsid w:val="00457297"/>
    <w:rsid w:val="00457705"/>
    <w:rsid w:val="00457881"/>
    <w:rsid w:val="00457F30"/>
    <w:rsid w:val="004632B4"/>
    <w:rsid w:val="0046570E"/>
    <w:rsid w:val="00466F6F"/>
    <w:rsid w:val="00467381"/>
    <w:rsid w:val="004677DE"/>
    <w:rsid w:val="00470811"/>
    <w:rsid w:val="004719F7"/>
    <w:rsid w:val="004727B1"/>
    <w:rsid w:val="00473EE4"/>
    <w:rsid w:val="004748FB"/>
    <w:rsid w:val="004751A4"/>
    <w:rsid w:val="00476D9E"/>
    <w:rsid w:val="00477BF6"/>
    <w:rsid w:val="0048042C"/>
    <w:rsid w:val="0048206C"/>
    <w:rsid w:val="004825F9"/>
    <w:rsid w:val="00485BD9"/>
    <w:rsid w:val="00491999"/>
    <w:rsid w:val="00491C56"/>
    <w:rsid w:val="00491C91"/>
    <w:rsid w:val="00492BD4"/>
    <w:rsid w:val="0049730D"/>
    <w:rsid w:val="004A2439"/>
    <w:rsid w:val="004A60D9"/>
    <w:rsid w:val="004A62AC"/>
    <w:rsid w:val="004B1EEC"/>
    <w:rsid w:val="004B2FBD"/>
    <w:rsid w:val="004B34D7"/>
    <w:rsid w:val="004C245A"/>
    <w:rsid w:val="004C2862"/>
    <w:rsid w:val="004C2AA9"/>
    <w:rsid w:val="004C373D"/>
    <w:rsid w:val="004C56E6"/>
    <w:rsid w:val="004C652D"/>
    <w:rsid w:val="004C656B"/>
    <w:rsid w:val="004D1157"/>
    <w:rsid w:val="004D24BD"/>
    <w:rsid w:val="004D29E6"/>
    <w:rsid w:val="004D2A2F"/>
    <w:rsid w:val="004D358E"/>
    <w:rsid w:val="004D4955"/>
    <w:rsid w:val="004D5E6C"/>
    <w:rsid w:val="004D6279"/>
    <w:rsid w:val="004D6CC0"/>
    <w:rsid w:val="004E046F"/>
    <w:rsid w:val="004E09AE"/>
    <w:rsid w:val="004E25A2"/>
    <w:rsid w:val="004E2917"/>
    <w:rsid w:val="004E4535"/>
    <w:rsid w:val="004E4B16"/>
    <w:rsid w:val="004E4DE9"/>
    <w:rsid w:val="004E6C07"/>
    <w:rsid w:val="004E749F"/>
    <w:rsid w:val="004F05D7"/>
    <w:rsid w:val="004F0757"/>
    <w:rsid w:val="004F1CCD"/>
    <w:rsid w:val="004F3D19"/>
    <w:rsid w:val="004F3F08"/>
    <w:rsid w:val="004F4D72"/>
    <w:rsid w:val="004F5A2C"/>
    <w:rsid w:val="004F67D7"/>
    <w:rsid w:val="004F6C23"/>
    <w:rsid w:val="005013D0"/>
    <w:rsid w:val="00501894"/>
    <w:rsid w:val="00501EFC"/>
    <w:rsid w:val="005058CA"/>
    <w:rsid w:val="00505BE7"/>
    <w:rsid w:val="005069C0"/>
    <w:rsid w:val="005078A2"/>
    <w:rsid w:val="00507DE7"/>
    <w:rsid w:val="00511D73"/>
    <w:rsid w:val="005133D8"/>
    <w:rsid w:val="00513F57"/>
    <w:rsid w:val="00515975"/>
    <w:rsid w:val="005168D2"/>
    <w:rsid w:val="00516DBB"/>
    <w:rsid w:val="0052051B"/>
    <w:rsid w:val="00520604"/>
    <w:rsid w:val="00520869"/>
    <w:rsid w:val="00520BDB"/>
    <w:rsid w:val="0052256F"/>
    <w:rsid w:val="005261CD"/>
    <w:rsid w:val="005262B9"/>
    <w:rsid w:val="00530B1B"/>
    <w:rsid w:val="00531077"/>
    <w:rsid w:val="005315FF"/>
    <w:rsid w:val="0053185C"/>
    <w:rsid w:val="00531FDA"/>
    <w:rsid w:val="005320FB"/>
    <w:rsid w:val="00533A3F"/>
    <w:rsid w:val="00534FE8"/>
    <w:rsid w:val="00540A17"/>
    <w:rsid w:val="00540FA7"/>
    <w:rsid w:val="00543B2F"/>
    <w:rsid w:val="005445B4"/>
    <w:rsid w:val="005458CE"/>
    <w:rsid w:val="00545D25"/>
    <w:rsid w:val="00550CAE"/>
    <w:rsid w:val="005538C3"/>
    <w:rsid w:val="0055409B"/>
    <w:rsid w:val="00554EA8"/>
    <w:rsid w:val="0055534C"/>
    <w:rsid w:val="00556E15"/>
    <w:rsid w:val="0055728B"/>
    <w:rsid w:val="00560C07"/>
    <w:rsid w:val="00560DCA"/>
    <w:rsid w:val="00560F2F"/>
    <w:rsid w:val="0056151C"/>
    <w:rsid w:val="00561FCA"/>
    <w:rsid w:val="0056238F"/>
    <w:rsid w:val="0056357B"/>
    <w:rsid w:val="0056548B"/>
    <w:rsid w:val="005665AF"/>
    <w:rsid w:val="00566C83"/>
    <w:rsid w:val="00566F00"/>
    <w:rsid w:val="005672F6"/>
    <w:rsid w:val="0057301D"/>
    <w:rsid w:val="005732F9"/>
    <w:rsid w:val="00575420"/>
    <w:rsid w:val="00576ECC"/>
    <w:rsid w:val="005811BC"/>
    <w:rsid w:val="00581D97"/>
    <w:rsid w:val="005824ED"/>
    <w:rsid w:val="00583081"/>
    <w:rsid w:val="005831E0"/>
    <w:rsid w:val="00583BC6"/>
    <w:rsid w:val="005852EC"/>
    <w:rsid w:val="00587AC4"/>
    <w:rsid w:val="00591376"/>
    <w:rsid w:val="00591DB9"/>
    <w:rsid w:val="005923B7"/>
    <w:rsid w:val="00592CFE"/>
    <w:rsid w:val="00592D07"/>
    <w:rsid w:val="00592E10"/>
    <w:rsid w:val="00593925"/>
    <w:rsid w:val="00595075"/>
    <w:rsid w:val="0059528F"/>
    <w:rsid w:val="005954B1"/>
    <w:rsid w:val="005961CE"/>
    <w:rsid w:val="0059775A"/>
    <w:rsid w:val="005A0FE5"/>
    <w:rsid w:val="005A19E5"/>
    <w:rsid w:val="005A1F65"/>
    <w:rsid w:val="005A2993"/>
    <w:rsid w:val="005A2E6E"/>
    <w:rsid w:val="005A3691"/>
    <w:rsid w:val="005A3F05"/>
    <w:rsid w:val="005A4EE2"/>
    <w:rsid w:val="005B36D6"/>
    <w:rsid w:val="005B3C89"/>
    <w:rsid w:val="005B46EA"/>
    <w:rsid w:val="005B5AFF"/>
    <w:rsid w:val="005B70EE"/>
    <w:rsid w:val="005C12F6"/>
    <w:rsid w:val="005C23F0"/>
    <w:rsid w:val="005C3016"/>
    <w:rsid w:val="005C33E8"/>
    <w:rsid w:val="005C3DD8"/>
    <w:rsid w:val="005C52A4"/>
    <w:rsid w:val="005C78F2"/>
    <w:rsid w:val="005D0203"/>
    <w:rsid w:val="005D285A"/>
    <w:rsid w:val="005D3E9B"/>
    <w:rsid w:val="005D4337"/>
    <w:rsid w:val="005D4B8D"/>
    <w:rsid w:val="005D51D6"/>
    <w:rsid w:val="005D56E7"/>
    <w:rsid w:val="005D6520"/>
    <w:rsid w:val="005D669D"/>
    <w:rsid w:val="005D6E9C"/>
    <w:rsid w:val="005E0D01"/>
    <w:rsid w:val="005E0D14"/>
    <w:rsid w:val="005E206B"/>
    <w:rsid w:val="005E25C9"/>
    <w:rsid w:val="005E34B2"/>
    <w:rsid w:val="005E3AF2"/>
    <w:rsid w:val="005E48BB"/>
    <w:rsid w:val="005E78F3"/>
    <w:rsid w:val="005F308B"/>
    <w:rsid w:val="005F65EF"/>
    <w:rsid w:val="005F7206"/>
    <w:rsid w:val="006005F0"/>
    <w:rsid w:val="00601B4F"/>
    <w:rsid w:val="00603EB2"/>
    <w:rsid w:val="006046DB"/>
    <w:rsid w:val="00606977"/>
    <w:rsid w:val="00606CFD"/>
    <w:rsid w:val="0060775F"/>
    <w:rsid w:val="00607780"/>
    <w:rsid w:val="006077E2"/>
    <w:rsid w:val="00610129"/>
    <w:rsid w:val="00610F20"/>
    <w:rsid w:val="0061347D"/>
    <w:rsid w:val="006153A4"/>
    <w:rsid w:val="00615A61"/>
    <w:rsid w:val="006171C5"/>
    <w:rsid w:val="00620203"/>
    <w:rsid w:val="00621112"/>
    <w:rsid w:val="00623061"/>
    <w:rsid w:val="00623775"/>
    <w:rsid w:val="00623A50"/>
    <w:rsid w:val="00623EA7"/>
    <w:rsid w:val="00625317"/>
    <w:rsid w:val="0062611A"/>
    <w:rsid w:val="00627398"/>
    <w:rsid w:val="006273D6"/>
    <w:rsid w:val="0063077A"/>
    <w:rsid w:val="00631646"/>
    <w:rsid w:val="00631AC6"/>
    <w:rsid w:val="00631DA6"/>
    <w:rsid w:val="00632880"/>
    <w:rsid w:val="006335A2"/>
    <w:rsid w:val="006335C5"/>
    <w:rsid w:val="006341FA"/>
    <w:rsid w:val="006351FC"/>
    <w:rsid w:val="0063521B"/>
    <w:rsid w:val="00635243"/>
    <w:rsid w:val="00637F5D"/>
    <w:rsid w:val="00641B92"/>
    <w:rsid w:val="006421AD"/>
    <w:rsid w:val="00642AEF"/>
    <w:rsid w:val="00644103"/>
    <w:rsid w:val="00645C78"/>
    <w:rsid w:val="00646397"/>
    <w:rsid w:val="006515DA"/>
    <w:rsid w:val="00651B08"/>
    <w:rsid w:val="00652D66"/>
    <w:rsid w:val="00655ACB"/>
    <w:rsid w:val="00655D0B"/>
    <w:rsid w:val="00656907"/>
    <w:rsid w:val="00657613"/>
    <w:rsid w:val="0066136B"/>
    <w:rsid w:val="006622E3"/>
    <w:rsid w:val="006647CE"/>
    <w:rsid w:val="006650E7"/>
    <w:rsid w:val="006656A9"/>
    <w:rsid w:val="0066639B"/>
    <w:rsid w:val="00667AAF"/>
    <w:rsid w:val="006729C5"/>
    <w:rsid w:val="00673F35"/>
    <w:rsid w:val="00674A7F"/>
    <w:rsid w:val="0067637A"/>
    <w:rsid w:val="006764FB"/>
    <w:rsid w:val="0067705A"/>
    <w:rsid w:val="00680581"/>
    <w:rsid w:val="0068178B"/>
    <w:rsid w:val="006818BA"/>
    <w:rsid w:val="00681E5A"/>
    <w:rsid w:val="00683D12"/>
    <w:rsid w:val="00685299"/>
    <w:rsid w:val="00685E3B"/>
    <w:rsid w:val="0068634F"/>
    <w:rsid w:val="00686787"/>
    <w:rsid w:val="00687824"/>
    <w:rsid w:val="00690AB6"/>
    <w:rsid w:val="006927FE"/>
    <w:rsid w:val="00693919"/>
    <w:rsid w:val="00694414"/>
    <w:rsid w:val="00694515"/>
    <w:rsid w:val="00694567"/>
    <w:rsid w:val="0069457F"/>
    <w:rsid w:val="00695DF6"/>
    <w:rsid w:val="0069699A"/>
    <w:rsid w:val="00697217"/>
    <w:rsid w:val="00697F5F"/>
    <w:rsid w:val="006A077E"/>
    <w:rsid w:val="006A1879"/>
    <w:rsid w:val="006A1B38"/>
    <w:rsid w:val="006A21DA"/>
    <w:rsid w:val="006A2829"/>
    <w:rsid w:val="006A2B63"/>
    <w:rsid w:val="006A3694"/>
    <w:rsid w:val="006A38A8"/>
    <w:rsid w:val="006A3CA1"/>
    <w:rsid w:val="006A40D1"/>
    <w:rsid w:val="006A424F"/>
    <w:rsid w:val="006A47DA"/>
    <w:rsid w:val="006A4ECD"/>
    <w:rsid w:val="006A5A83"/>
    <w:rsid w:val="006A6AE6"/>
    <w:rsid w:val="006B0461"/>
    <w:rsid w:val="006B12DE"/>
    <w:rsid w:val="006B190B"/>
    <w:rsid w:val="006B1C68"/>
    <w:rsid w:val="006B2020"/>
    <w:rsid w:val="006B2BE1"/>
    <w:rsid w:val="006B3EE6"/>
    <w:rsid w:val="006B46B9"/>
    <w:rsid w:val="006B724E"/>
    <w:rsid w:val="006B7841"/>
    <w:rsid w:val="006C2C05"/>
    <w:rsid w:val="006C31F3"/>
    <w:rsid w:val="006C4678"/>
    <w:rsid w:val="006C658E"/>
    <w:rsid w:val="006D0A10"/>
    <w:rsid w:val="006D150B"/>
    <w:rsid w:val="006D17F8"/>
    <w:rsid w:val="006D1FEC"/>
    <w:rsid w:val="006D2C8E"/>
    <w:rsid w:val="006D3715"/>
    <w:rsid w:val="006D4A9A"/>
    <w:rsid w:val="006D747E"/>
    <w:rsid w:val="006D7696"/>
    <w:rsid w:val="006E0813"/>
    <w:rsid w:val="006E3998"/>
    <w:rsid w:val="006E3C73"/>
    <w:rsid w:val="006E3F5B"/>
    <w:rsid w:val="006E787D"/>
    <w:rsid w:val="006F27C7"/>
    <w:rsid w:val="006F7D5E"/>
    <w:rsid w:val="007006C6"/>
    <w:rsid w:val="00700CA0"/>
    <w:rsid w:val="007012CF"/>
    <w:rsid w:val="00701B6A"/>
    <w:rsid w:val="00702341"/>
    <w:rsid w:val="00703550"/>
    <w:rsid w:val="007050B2"/>
    <w:rsid w:val="00706529"/>
    <w:rsid w:val="007144F2"/>
    <w:rsid w:val="007146BA"/>
    <w:rsid w:val="0071737A"/>
    <w:rsid w:val="00721106"/>
    <w:rsid w:val="00722859"/>
    <w:rsid w:val="007228B1"/>
    <w:rsid w:val="00723CC6"/>
    <w:rsid w:val="00726177"/>
    <w:rsid w:val="00727A90"/>
    <w:rsid w:val="00733F85"/>
    <w:rsid w:val="007354C7"/>
    <w:rsid w:val="00737751"/>
    <w:rsid w:val="00737799"/>
    <w:rsid w:val="00737AE8"/>
    <w:rsid w:val="00740104"/>
    <w:rsid w:val="007408CB"/>
    <w:rsid w:val="00743907"/>
    <w:rsid w:val="0074547F"/>
    <w:rsid w:val="00746BF5"/>
    <w:rsid w:val="00747A11"/>
    <w:rsid w:val="00747BB9"/>
    <w:rsid w:val="00750037"/>
    <w:rsid w:val="00751B33"/>
    <w:rsid w:val="00751D13"/>
    <w:rsid w:val="007523BD"/>
    <w:rsid w:val="00752A2F"/>
    <w:rsid w:val="007547BE"/>
    <w:rsid w:val="00754884"/>
    <w:rsid w:val="00754B54"/>
    <w:rsid w:val="007607A0"/>
    <w:rsid w:val="00760B8B"/>
    <w:rsid w:val="007624A6"/>
    <w:rsid w:val="00762C28"/>
    <w:rsid w:val="00765385"/>
    <w:rsid w:val="00765A25"/>
    <w:rsid w:val="007663B6"/>
    <w:rsid w:val="0076672B"/>
    <w:rsid w:val="0076759E"/>
    <w:rsid w:val="00767DA0"/>
    <w:rsid w:val="007700A7"/>
    <w:rsid w:val="00770891"/>
    <w:rsid w:val="00770D17"/>
    <w:rsid w:val="00771D2F"/>
    <w:rsid w:val="00772ED0"/>
    <w:rsid w:val="00773E77"/>
    <w:rsid w:val="00774115"/>
    <w:rsid w:val="007749E8"/>
    <w:rsid w:val="00774E4F"/>
    <w:rsid w:val="007773DB"/>
    <w:rsid w:val="00777C8D"/>
    <w:rsid w:val="00781101"/>
    <w:rsid w:val="0078133D"/>
    <w:rsid w:val="00782470"/>
    <w:rsid w:val="0078282D"/>
    <w:rsid w:val="007835AA"/>
    <w:rsid w:val="00783F15"/>
    <w:rsid w:val="0078517A"/>
    <w:rsid w:val="00785483"/>
    <w:rsid w:val="00787744"/>
    <w:rsid w:val="007908F1"/>
    <w:rsid w:val="00790A10"/>
    <w:rsid w:val="0079299D"/>
    <w:rsid w:val="0079377E"/>
    <w:rsid w:val="00793EA0"/>
    <w:rsid w:val="00795ABE"/>
    <w:rsid w:val="007965A0"/>
    <w:rsid w:val="007965AC"/>
    <w:rsid w:val="00796A82"/>
    <w:rsid w:val="00796AED"/>
    <w:rsid w:val="007A116A"/>
    <w:rsid w:val="007A1FAF"/>
    <w:rsid w:val="007A2D26"/>
    <w:rsid w:val="007A3C7E"/>
    <w:rsid w:val="007A4192"/>
    <w:rsid w:val="007A4F6A"/>
    <w:rsid w:val="007A6AE4"/>
    <w:rsid w:val="007A6EB6"/>
    <w:rsid w:val="007B0A67"/>
    <w:rsid w:val="007B1D1A"/>
    <w:rsid w:val="007B1D36"/>
    <w:rsid w:val="007B1FE9"/>
    <w:rsid w:val="007B308C"/>
    <w:rsid w:val="007B437E"/>
    <w:rsid w:val="007B4645"/>
    <w:rsid w:val="007B5B8A"/>
    <w:rsid w:val="007B5C1C"/>
    <w:rsid w:val="007B7C40"/>
    <w:rsid w:val="007C2823"/>
    <w:rsid w:val="007C31DA"/>
    <w:rsid w:val="007C3660"/>
    <w:rsid w:val="007C5088"/>
    <w:rsid w:val="007C5BEF"/>
    <w:rsid w:val="007D0E0E"/>
    <w:rsid w:val="007D0E56"/>
    <w:rsid w:val="007D3E0B"/>
    <w:rsid w:val="007D3E17"/>
    <w:rsid w:val="007D53E7"/>
    <w:rsid w:val="007D5A38"/>
    <w:rsid w:val="007D64B9"/>
    <w:rsid w:val="007D6A3F"/>
    <w:rsid w:val="007E0E61"/>
    <w:rsid w:val="007E1759"/>
    <w:rsid w:val="007E2F6F"/>
    <w:rsid w:val="007E4250"/>
    <w:rsid w:val="007E45DF"/>
    <w:rsid w:val="007E5B3B"/>
    <w:rsid w:val="007E5D7C"/>
    <w:rsid w:val="007E7E38"/>
    <w:rsid w:val="007F0CD1"/>
    <w:rsid w:val="007F155C"/>
    <w:rsid w:val="007F15C9"/>
    <w:rsid w:val="007F1675"/>
    <w:rsid w:val="007F1999"/>
    <w:rsid w:val="007F20C7"/>
    <w:rsid w:val="007F2838"/>
    <w:rsid w:val="007F2DAB"/>
    <w:rsid w:val="007F2E1A"/>
    <w:rsid w:val="007F4374"/>
    <w:rsid w:val="007F4BD9"/>
    <w:rsid w:val="007F6762"/>
    <w:rsid w:val="007F6C63"/>
    <w:rsid w:val="007F7805"/>
    <w:rsid w:val="007F7A3F"/>
    <w:rsid w:val="008011D5"/>
    <w:rsid w:val="00801437"/>
    <w:rsid w:val="00803C1A"/>
    <w:rsid w:val="008052C3"/>
    <w:rsid w:val="00806FCD"/>
    <w:rsid w:val="00810469"/>
    <w:rsid w:val="00811964"/>
    <w:rsid w:val="00812412"/>
    <w:rsid w:val="00813FE0"/>
    <w:rsid w:val="008147EB"/>
    <w:rsid w:val="0081599A"/>
    <w:rsid w:val="00815C9D"/>
    <w:rsid w:val="00817448"/>
    <w:rsid w:val="008176FE"/>
    <w:rsid w:val="00820B28"/>
    <w:rsid w:val="00820B4E"/>
    <w:rsid w:val="00820E84"/>
    <w:rsid w:val="00823D76"/>
    <w:rsid w:val="00824140"/>
    <w:rsid w:val="00824203"/>
    <w:rsid w:val="00824821"/>
    <w:rsid w:val="008259F5"/>
    <w:rsid w:val="00825AE5"/>
    <w:rsid w:val="00825C6A"/>
    <w:rsid w:val="0082770A"/>
    <w:rsid w:val="00830B76"/>
    <w:rsid w:val="00832817"/>
    <w:rsid w:val="00832A49"/>
    <w:rsid w:val="00833B0B"/>
    <w:rsid w:val="00834C82"/>
    <w:rsid w:val="008350BF"/>
    <w:rsid w:val="00835432"/>
    <w:rsid w:val="00836275"/>
    <w:rsid w:val="00836991"/>
    <w:rsid w:val="00836E0D"/>
    <w:rsid w:val="00840B8B"/>
    <w:rsid w:val="00842963"/>
    <w:rsid w:val="00842AAD"/>
    <w:rsid w:val="00842D68"/>
    <w:rsid w:val="00844964"/>
    <w:rsid w:val="00845846"/>
    <w:rsid w:val="00845DA9"/>
    <w:rsid w:val="00846285"/>
    <w:rsid w:val="008469FF"/>
    <w:rsid w:val="00846C30"/>
    <w:rsid w:val="00850D3C"/>
    <w:rsid w:val="00852319"/>
    <w:rsid w:val="008541A8"/>
    <w:rsid w:val="008571C5"/>
    <w:rsid w:val="00861654"/>
    <w:rsid w:val="008644CD"/>
    <w:rsid w:val="008655A7"/>
    <w:rsid w:val="00866452"/>
    <w:rsid w:val="0086760B"/>
    <w:rsid w:val="00867D4C"/>
    <w:rsid w:val="0087001D"/>
    <w:rsid w:val="00870465"/>
    <w:rsid w:val="00872543"/>
    <w:rsid w:val="00872ADD"/>
    <w:rsid w:val="00874116"/>
    <w:rsid w:val="00874A1C"/>
    <w:rsid w:val="00877589"/>
    <w:rsid w:val="00881E1A"/>
    <w:rsid w:val="00882A5E"/>
    <w:rsid w:val="00883D42"/>
    <w:rsid w:val="00884248"/>
    <w:rsid w:val="00884A48"/>
    <w:rsid w:val="0088649D"/>
    <w:rsid w:val="008866F6"/>
    <w:rsid w:val="0088771A"/>
    <w:rsid w:val="00887E05"/>
    <w:rsid w:val="00892A22"/>
    <w:rsid w:val="00892CDB"/>
    <w:rsid w:val="00894F2E"/>
    <w:rsid w:val="008954EF"/>
    <w:rsid w:val="008A12B0"/>
    <w:rsid w:val="008A1AF1"/>
    <w:rsid w:val="008A2A28"/>
    <w:rsid w:val="008A2DFA"/>
    <w:rsid w:val="008A3472"/>
    <w:rsid w:val="008A3E98"/>
    <w:rsid w:val="008A4337"/>
    <w:rsid w:val="008A59B2"/>
    <w:rsid w:val="008A650C"/>
    <w:rsid w:val="008B426D"/>
    <w:rsid w:val="008C03EB"/>
    <w:rsid w:val="008C15AC"/>
    <w:rsid w:val="008C2133"/>
    <w:rsid w:val="008C4EF6"/>
    <w:rsid w:val="008C5F33"/>
    <w:rsid w:val="008C6ECA"/>
    <w:rsid w:val="008D0DAA"/>
    <w:rsid w:val="008D3B19"/>
    <w:rsid w:val="008D462A"/>
    <w:rsid w:val="008D49F4"/>
    <w:rsid w:val="008D62E8"/>
    <w:rsid w:val="008D7FB5"/>
    <w:rsid w:val="008E2839"/>
    <w:rsid w:val="008E51D5"/>
    <w:rsid w:val="008E5ABD"/>
    <w:rsid w:val="008E6125"/>
    <w:rsid w:val="008E7AC6"/>
    <w:rsid w:val="008E7DC5"/>
    <w:rsid w:val="008F0868"/>
    <w:rsid w:val="008F1401"/>
    <w:rsid w:val="008F26F1"/>
    <w:rsid w:val="008F2C41"/>
    <w:rsid w:val="008F2F46"/>
    <w:rsid w:val="008F31AD"/>
    <w:rsid w:val="008F6A2B"/>
    <w:rsid w:val="008F6DF4"/>
    <w:rsid w:val="008F71A4"/>
    <w:rsid w:val="008F788D"/>
    <w:rsid w:val="00900E1F"/>
    <w:rsid w:val="00901B3C"/>
    <w:rsid w:val="0090310D"/>
    <w:rsid w:val="00907317"/>
    <w:rsid w:val="0091745E"/>
    <w:rsid w:val="009178FE"/>
    <w:rsid w:val="00920E65"/>
    <w:rsid w:val="0092183C"/>
    <w:rsid w:val="009245E3"/>
    <w:rsid w:val="00926267"/>
    <w:rsid w:val="00926AE9"/>
    <w:rsid w:val="0092718D"/>
    <w:rsid w:val="00927EB1"/>
    <w:rsid w:val="00932E2F"/>
    <w:rsid w:val="0093401A"/>
    <w:rsid w:val="009355FA"/>
    <w:rsid w:val="009369C7"/>
    <w:rsid w:val="00937989"/>
    <w:rsid w:val="00937C04"/>
    <w:rsid w:val="009403D6"/>
    <w:rsid w:val="0094096C"/>
    <w:rsid w:val="00940FDB"/>
    <w:rsid w:val="00941EEA"/>
    <w:rsid w:val="009424F9"/>
    <w:rsid w:val="00943B98"/>
    <w:rsid w:val="009441ED"/>
    <w:rsid w:val="009475D7"/>
    <w:rsid w:val="009478B3"/>
    <w:rsid w:val="00947B21"/>
    <w:rsid w:val="00951DD8"/>
    <w:rsid w:val="00952D45"/>
    <w:rsid w:val="009538FD"/>
    <w:rsid w:val="009547F0"/>
    <w:rsid w:val="00960081"/>
    <w:rsid w:val="00961D03"/>
    <w:rsid w:val="00961E6C"/>
    <w:rsid w:val="00962890"/>
    <w:rsid w:val="0096417C"/>
    <w:rsid w:val="009642CA"/>
    <w:rsid w:val="00964328"/>
    <w:rsid w:val="009645A9"/>
    <w:rsid w:val="00964660"/>
    <w:rsid w:val="0096522C"/>
    <w:rsid w:val="0096524B"/>
    <w:rsid w:val="00965506"/>
    <w:rsid w:val="0096779F"/>
    <w:rsid w:val="00971271"/>
    <w:rsid w:val="0097276A"/>
    <w:rsid w:val="00973209"/>
    <w:rsid w:val="00973555"/>
    <w:rsid w:val="00974801"/>
    <w:rsid w:val="00974E8E"/>
    <w:rsid w:val="00981DD0"/>
    <w:rsid w:val="00982B1A"/>
    <w:rsid w:val="00983588"/>
    <w:rsid w:val="009842CB"/>
    <w:rsid w:val="0098638F"/>
    <w:rsid w:val="00986542"/>
    <w:rsid w:val="0098746E"/>
    <w:rsid w:val="00992776"/>
    <w:rsid w:val="00992E1E"/>
    <w:rsid w:val="00993620"/>
    <w:rsid w:val="00995443"/>
    <w:rsid w:val="00995F01"/>
    <w:rsid w:val="009961E4"/>
    <w:rsid w:val="009A1AF1"/>
    <w:rsid w:val="009A275E"/>
    <w:rsid w:val="009A43AE"/>
    <w:rsid w:val="009A635E"/>
    <w:rsid w:val="009A6F8E"/>
    <w:rsid w:val="009A7AF7"/>
    <w:rsid w:val="009A7C0E"/>
    <w:rsid w:val="009B2158"/>
    <w:rsid w:val="009B281C"/>
    <w:rsid w:val="009B32AA"/>
    <w:rsid w:val="009B56F2"/>
    <w:rsid w:val="009B6E3D"/>
    <w:rsid w:val="009B6F97"/>
    <w:rsid w:val="009B70E6"/>
    <w:rsid w:val="009B7769"/>
    <w:rsid w:val="009C060F"/>
    <w:rsid w:val="009C0B5A"/>
    <w:rsid w:val="009C404A"/>
    <w:rsid w:val="009C40FF"/>
    <w:rsid w:val="009C4639"/>
    <w:rsid w:val="009C4D55"/>
    <w:rsid w:val="009C6B18"/>
    <w:rsid w:val="009C78A2"/>
    <w:rsid w:val="009D028D"/>
    <w:rsid w:val="009D15F8"/>
    <w:rsid w:val="009D24CE"/>
    <w:rsid w:val="009D361B"/>
    <w:rsid w:val="009D36FE"/>
    <w:rsid w:val="009D6646"/>
    <w:rsid w:val="009D69B3"/>
    <w:rsid w:val="009D71F8"/>
    <w:rsid w:val="009D7392"/>
    <w:rsid w:val="009D7A89"/>
    <w:rsid w:val="009E0F76"/>
    <w:rsid w:val="009E3A27"/>
    <w:rsid w:val="009E74E5"/>
    <w:rsid w:val="009F1843"/>
    <w:rsid w:val="009F3E40"/>
    <w:rsid w:val="009F413B"/>
    <w:rsid w:val="009F421B"/>
    <w:rsid w:val="009F4A78"/>
    <w:rsid w:val="009F6344"/>
    <w:rsid w:val="00A01659"/>
    <w:rsid w:val="00A01A9B"/>
    <w:rsid w:val="00A0368F"/>
    <w:rsid w:val="00A04669"/>
    <w:rsid w:val="00A06E83"/>
    <w:rsid w:val="00A0713D"/>
    <w:rsid w:val="00A07601"/>
    <w:rsid w:val="00A10AFF"/>
    <w:rsid w:val="00A11232"/>
    <w:rsid w:val="00A124B5"/>
    <w:rsid w:val="00A13669"/>
    <w:rsid w:val="00A13935"/>
    <w:rsid w:val="00A1409C"/>
    <w:rsid w:val="00A20EE8"/>
    <w:rsid w:val="00A210BE"/>
    <w:rsid w:val="00A2172D"/>
    <w:rsid w:val="00A21AC1"/>
    <w:rsid w:val="00A2427E"/>
    <w:rsid w:val="00A255C6"/>
    <w:rsid w:val="00A256E2"/>
    <w:rsid w:val="00A25915"/>
    <w:rsid w:val="00A25AC0"/>
    <w:rsid w:val="00A265EA"/>
    <w:rsid w:val="00A267D0"/>
    <w:rsid w:val="00A2764A"/>
    <w:rsid w:val="00A27F65"/>
    <w:rsid w:val="00A30808"/>
    <w:rsid w:val="00A33415"/>
    <w:rsid w:val="00A347B8"/>
    <w:rsid w:val="00A351EE"/>
    <w:rsid w:val="00A35B3A"/>
    <w:rsid w:val="00A4131A"/>
    <w:rsid w:val="00A42EE5"/>
    <w:rsid w:val="00A43BEC"/>
    <w:rsid w:val="00A451DF"/>
    <w:rsid w:val="00A45E95"/>
    <w:rsid w:val="00A4602E"/>
    <w:rsid w:val="00A46757"/>
    <w:rsid w:val="00A470A7"/>
    <w:rsid w:val="00A50A8D"/>
    <w:rsid w:val="00A53571"/>
    <w:rsid w:val="00A538FD"/>
    <w:rsid w:val="00A55F54"/>
    <w:rsid w:val="00A563C4"/>
    <w:rsid w:val="00A56F0E"/>
    <w:rsid w:val="00A578FA"/>
    <w:rsid w:val="00A57F0E"/>
    <w:rsid w:val="00A60599"/>
    <w:rsid w:val="00A62628"/>
    <w:rsid w:val="00A6330C"/>
    <w:rsid w:val="00A634D5"/>
    <w:rsid w:val="00A64125"/>
    <w:rsid w:val="00A644A2"/>
    <w:rsid w:val="00A6566F"/>
    <w:rsid w:val="00A65969"/>
    <w:rsid w:val="00A7038D"/>
    <w:rsid w:val="00A70DA9"/>
    <w:rsid w:val="00A711C9"/>
    <w:rsid w:val="00A71F0A"/>
    <w:rsid w:val="00A72D80"/>
    <w:rsid w:val="00A72E09"/>
    <w:rsid w:val="00A77B97"/>
    <w:rsid w:val="00A80BFD"/>
    <w:rsid w:val="00A82763"/>
    <w:rsid w:val="00A82DA7"/>
    <w:rsid w:val="00A8420B"/>
    <w:rsid w:val="00A85545"/>
    <w:rsid w:val="00A8588F"/>
    <w:rsid w:val="00A85B3C"/>
    <w:rsid w:val="00A8650D"/>
    <w:rsid w:val="00A86E49"/>
    <w:rsid w:val="00A90058"/>
    <w:rsid w:val="00A90B00"/>
    <w:rsid w:val="00A9174E"/>
    <w:rsid w:val="00A95655"/>
    <w:rsid w:val="00A974FE"/>
    <w:rsid w:val="00AA0CB6"/>
    <w:rsid w:val="00AA33DD"/>
    <w:rsid w:val="00AA364E"/>
    <w:rsid w:val="00AA6757"/>
    <w:rsid w:val="00AA6978"/>
    <w:rsid w:val="00AA7BC6"/>
    <w:rsid w:val="00AB1810"/>
    <w:rsid w:val="00AB2E63"/>
    <w:rsid w:val="00AB3304"/>
    <w:rsid w:val="00AB7198"/>
    <w:rsid w:val="00AB7598"/>
    <w:rsid w:val="00AC085E"/>
    <w:rsid w:val="00AC2297"/>
    <w:rsid w:val="00AC274E"/>
    <w:rsid w:val="00AC6BFC"/>
    <w:rsid w:val="00AC70D9"/>
    <w:rsid w:val="00AC79B0"/>
    <w:rsid w:val="00AC79EB"/>
    <w:rsid w:val="00AD00F2"/>
    <w:rsid w:val="00AD2659"/>
    <w:rsid w:val="00AD32E4"/>
    <w:rsid w:val="00AD6616"/>
    <w:rsid w:val="00AD6CD8"/>
    <w:rsid w:val="00AD79B7"/>
    <w:rsid w:val="00AE15A2"/>
    <w:rsid w:val="00AE1676"/>
    <w:rsid w:val="00AE2A08"/>
    <w:rsid w:val="00AE370C"/>
    <w:rsid w:val="00AE549D"/>
    <w:rsid w:val="00AF06A7"/>
    <w:rsid w:val="00AF1107"/>
    <w:rsid w:val="00AF2ED3"/>
    <w:rsid w:val="00AF3C27"/>
    <w:rsid w:val="00AF5633"/>
    <w:rsid w:val="00AF5FFA"/>
    <w:rsid w:val="00AF6251"/>
    <w:rsid w:val="00AF6A4B"/>
    <w:rsid w:val="00AF768A"/>
    <w:rsid w:val="00B02074"/>
    <w:rsid w:val="00B02679"/>
    <w:rsid w:val="00B02A45"/>
    <w:rsid w:val="00B04C70"/>
    <w:rsid w:val="00B078EC"/>
    <w:rsid w:val="00B07E13"/>
    <w:rsid w:val="00B106C8"/>
    <w:rsid w:val="00B12E45"/>
    <w:rsid w:val="00B159D0"/>
    <w:rsid w:val="00B15F26"/>
    <w:rsid w:val="00B20249"/>
    <w:rsid w:val="00B203C5"/>
    <w:rsid w:val="00B20AEC"/>
    <w:rsid w:val="00B2146D"/>
    <w:rsid w:val="00B23253"/>
    <w:rsid w:val="00B25900"/>
    <w:rsid w:val="00B2600C"/>
    <w:rsid w:val="00B27543"/>
    <w:rsid w:val="00B31DBE"/>
    <w:rsid w:val="00B35240"/>
    <w:rsid w:val="00B36759"/>
    <w:rsid w:val="00B371D3"/>
    <w:rsid w:val="00B37502"/>
    <w:rsid w:val="00B3755A"/>
    <w:rsid w:val="00B37F18"/>
    <w:rsid w:val="00B400B2"/>
    <w:rsid w:val="00B4051E"/>
    <w:rsid w:val="00B407A3"/>
    <w:rsid w:val="00B41238"/>
    <w:rsid w:val="00B44226"/>
    <w:rsid w:val="00B4650E"/>
    <w:rsid w:val="00B55072"/>
    <w:rsid w:val="00B57D4A"/>
    <w:rsid w:val="00B6204E"/>
    <w:rsid w:val="00B62D36"/>
    <w:rsid w:val="00B63D7F"/>
    <w:rsid w:val="00B6467D"/>
    <w:rsid w:val="00B66B4B"/>
    <w:rsid w:val="00B67947"/>
    <w:rsid w:val="00B71133"/>
    <w:rsid w:val="00B736B8"/>
    <w:rsid w:val="00B73F6B"/>
    <w:rsid w:val="00B768B0"/>
    <w:rsid w:val="00B76DF8"/>
    <w:rsid w:val="00B77258"/>
    <w:rsid w:val="00B836D8"/>
    <w:rsid w:val="00B83974"/>
    <w:rsid w:val="00B846A7"/>
    <w:rsid w:val="00B85FE8"/>
    <w:rsid w:val="00B86C2D"/>
    <w:rsid w:val="00B8705D"/>
    <w:rsid w:val="00B8727D"/>
    <w:rsid w:val="00B928FC"/>
    <w:rsid w:val="00B951DF"/>
    <w:rsid w:val="00B961AF"/>
    <w:rsid w:val="00BA27AC"/>
    <w:rsid w:val="00BA2E35"/>
    <w:rsid w:val="00BA3A9B"/>
    <w:rsid w:val="00BA40D8"/>
    <w:rsid w:val="00BA41E0"/>
    <w:rsid w:val="00BA5298"/>
    <w:rsid w:val="00BA5E9A"/>
    <w:rsid w:val="00BA68A1"/>
    <w:rsid w:val="00BB0B59"/>
    <w:rsid w:val="00BB1694"/>
    <w:rsid w:val="00BB37DB"/>
    <w:rsid w:val="00BB3F38"/>
    <w:rsid w:val="00BB43F6"/>
    <w:rsid w:val="00BB4856"/>
    <w:rsid w:val="00BB4F1A"/>
    <w:rsid w:val="00BB595E"/>
    <w:rsid w:val="00BC28F0"/>
    <w:rsid w:val="00BD1B9F"/>
    <w:rsid w:val="00BD2047"/>
    <w:rsid w:val="00BD293B"/>
    <w:rsid w:val="00BD2A15"/>
    <w:rsid w:val="00BD33AE"/>
    <w:rsid w:val="00BD39FF"/>
    <w:rsid w:val="00BD4C9B"/>
    <w:rsid w:val="00BD59BD"/>
    <w:rsid w:val="00BD6370"/>
    <w:rsid w:val="00BD6F2C"/>
    <w:rsid w:val="00BE1052"/>
    <w:rsid w:val="00BE1366"/>
    <w:rsid w:val="00BE18DC"/>
    <w:rsid w:val="00BE1EEF"/>
    <w:rsid w:val="00BE37F0"/>
    <w:rsid w:val="00BE42FA"/>
    <w:rsid w:val="00BE452A"/>
    <w:rsid w:val="00BE4B48"/>
    <w:rsid w:val="00BE69AF"/>
    <w:rsid w:val="00BE6B6E"/>
    <w:rsid w:val="00BE74E1"/>
    <w:rsid w:val="00BE77D9"/>
    <w:rsid w:val="00BF5804"/>
    <w:rsid w:val="00BF7311"/>
    <w:rsid w:val="00BF7C08"/>
    <w:rsid w:val="00BF7C09"/>
    <w:rsid w:val="00C00C65"/>
    <w:rsid w:val="00C0181D"/>
    <w:rsid w:val="00C02419"/>
    <w:rsid w:val="00C02CCA"/>
    <w:rsid w:val="00C02D0C"/>
    <w:rsid w:val="00C035F6"/>
    <w:rsid w:val="00C04507"/>
    <w:rsid w:val="00C04CF0"/>
    <w:rsid w:val="00C0500A"/>
    <w:rsid w:val="00C054BA"/>
    <w:rsid w:val="00C07E1E"/>
    <w:rsid w:val="00C101FE"/>
    <w:rsid w:val="00C1049A"/>
    <w:rsid w:val="00C10BFC"/>
    <w:rsid w:val="00C1331F"/>
    <w:rsid w:val="00C149EB"/>
    <w:rsid w:val="00C20607"/>
    <w:rsid w:val="00C20A87"/>
    <w:rsid w:val="00C22B72"/>
    <w:rsid w:val="00C22CC7"/>
    <w:rsid w:val="00C22E69"/>
    <w:rsid w:val="00C24341"/>
    <w:rsid w:val="00C2500B"/>
    <w:rsid w:val="00C25453"/>
    <w:rsid w:val="00C26565"/>
    <w:rsid w:val="00C27742"/>
    <w:rsid w:val="00C27D73"/>
    <w:rsid w:val="00C304D5"/>
    <w:rsid w:val="00C34D7F"/>
    <w:rsid w:val="00C40561"/>
    <w:rsid w:val="00C40CEB"/>
    <w:rsid w:val="00C42EC7"/>
    <w:rsid w:val="00C448A8"/>
    <w:rsid w:val="00C45639"/>
    <w:rsid w:val="00C47E01"/>
    <w:rsid w:val="00C5089D"/>
    <w:rsid w:val="00C51067"/>
    <w:rsid w:val="00C51422"/>
    <w:rsid w:val="00C51799"/>
    <w:rsid w:val="00C51A6B"/>
    <w:rsid w:val="00C51E56"/>
    <w:rsid w:val="00C53AF5"/>
    <w:rsid w:val="00C55E8D"/>
    <w:rsid w:val="00C57E99"/>
    <w:rsid w:val="00C6003E"/>
    <w:rsid w:val="00C612EB"/>
    <w:rsid w:val="00C62D31"/>
    <w:rsid w:val="00C63B85"/>
    <w:rsid w:val="00C63D2B"/>
    <w:rsid w:val="00C641DD"/>
    <w:rsid w:val="00C700F9"/>
    <w:rsid w:val="00C70E86"/>
    <w:rsid w:val="00C7153D"/>
    <w:rsid w:val="00C71914"/>
    <w:rsid w:val="00C71B55"/>
    <w:rsid w:val="00C72195"/>
    <w:rsid w:val="00C74FBA"/>
    <w:rsid w:val="00C75040"/>
    <w:rsid w:val="00C75E12"/>
    <w:rsid w:val="00C76E24"/>
    <w:rsid w:val="00C77E15"/>
    <w:rsid w:val="00C80561"/>
    <w:rsid w:val="00C80C04"/>
    <w:rsid w:val="00C812C4"/>
    <w:rsid w:val="00C81FA4"/>
    <w:rsid w:val="00C82D58"/>
    <w:rsid w:val="00C878A7"/>
    <w:rsid w:val="00C87ECE"/>
    <w:rsid w:val="00C900F0"/>
    <w:rsid w:val="00C903DD"/>
    <w:rsid w:val="00C9056D"/>
    <w:rsid w:val="00C915D0"/>
    <w:rsid w:val="00C91DB1"/>
    <w:rsid w:val="00C9387D"/>
    <w:rsid w:val="00C94C56"/>
    <w:rsid w:val="00C94E68"/>
    <w:rsid w:val="00C95164"/>
    <w:rsid w:val="00C9528D"/>
    <w:rsid w:val="00C96D78"/>
    <w:rsid w:val="00C975CC"/>
    <w:rsid w:val="00CA05E7"/>
    <w:rsid w:val="00CA7747"/>
    <w:rsid w:val="00CA78AD"/>
    <w:rsid w:val="00CB1FD5"/>
    <w:rsid w:val="00CB4FD8"/>
    <w:rsid w:val="00CB5A2B"/>
    <w:rsid w:val="00CC028B"/>
    <w:rsid w:val="00CC2FAF"/>
    <w:rsid w:val="00CC41F8"/>
    <w:rsid w:val="00CC5EBE"/>
    <w:rsid w:val="00CD0EF3"/>
    <w:rsid w:val="00CD29BE"/>
    <w:rsid w:val="00CD2C04"/>
    <w:rsid w:val="00CD2C15"/>
    <w:rsid w:val="00CD4DA4"/>
    <w:rsid w:val="00CD73B7"/>
    <w:rsid w:val="00CD7620"/>
    <w:rsid w:val="00CE13B8"/>
    <w:rsid w:val="00CE46E9"/>
    <w:rsid w:val="00CE4F3A"/>
    <w:rsid w:val="00CE5ACF"/>
    <w:rsid w:val="00CE61A6"/>
    <w:rsid w:val="00CE7633"/>
    <w:rsid w:val="00CF1256"/>
    <w:rsid w:val="00CF1724"/>
    <w:rsid w:val="00CF3F58"/>
    <w:rsid w:val="00CF6536"/>
    <w:rsid w:val="00CF6548"/>
    <w:rsid w:val="00CF701A"/>
    <w:rsid w:val="00CF7C08"/>
    <w:rsid w:val="00D01292"/>
    <w:rsid w:val="00D01A92"/>
    <w:rsid w:val="00D02084"/>
    <w:rsid w:val="00D02741"/>
    <w:rsid w:val="00D02A84"/>
    <w:rsid w:val="00D03E6B"/>
    <w:rsid w:val="00D042D6"/>
    <w:rsid w:val="00D04828"/>
    <w:rsid w:val="00D111E2"/>
    <w:rsid w:val="00D12D70"/>
    <w:rsid w:val="00D13903"/>
    <w:rsid w:val="00D140FA"/>
    <w:rsid w:val="00D167A2"/>
    <w:rsid w:val="00D171B7"/>
    <w:rsid w:val="00D17E47"/>
    <w:rsid w:val="00D222B8"/>
    <w:rsid w:val="00D24476"/>
    <w:rsid w:val="00D24C5D"/>
    <w:rsid w:val="00D2564E"/>
    <w:rsid w:val="00D25D3F"/>
    <w:rsid w:val="00D26DB4"/>
    <w:rsid w:val="00D27DD6"/>
    <w:rsid w:val="00D30C7E"/>
    <w:rsid w:val="00D32527"/>
    <w:rsid w:val="00D3280F"/>
    <w:rsid w:val="00D3285A"/>
    <w:rsid w:val="00D34507"/>
    <w:rsid w:val="00D350F1"/>
    <w:rsid w:val="00D3525B"/>
    <w:rsid w:val="00D37408"/>
    <w:rsid w:val="00D41506"/>
    <w:rsid w:val="00D421A5"/>
    <w:rsid w:val="00D42A1D"/>
    <w:rsid w:val="00D453FF"/>
    <w:rsid w:val="00D455E6"/>
    <w:rsid w:val="00D45A09"/>
    <w:rsid w:val="00D45F3B"/>
    <w:rsid w:val="00D47087"/>
    <w:rsid w:val="00D479C2"/>
    <w:rsid w:val="00D506C9"/>
    <w:rsid w:val="00D54FB1"/>
    <w:rsid w:val="00D56D4D"/>
    <w:rsid w:val="00D5776A"/>
    <w:rsid w:val="00D57DDE"/>
    <w:rsid w:val="00D65FA9"/>
    <w:rsid w:val="00D668A5"/>
    <w:rsid w:val="00D70476"/>
    <w:rsid w:val="00D705EC"/>
    <w:rsid w:val="00D71FDC"/>
    <w:rsid w:val="00D76636"/>
    <w:rsid w:val="00D77663"/>
    <w:rsid w:val="00D82D31"/>
    <w:rsid w:val="00D83603"/>
    <w:rsid w:val="00D837F1"/>
    <w:rsid w:val="00D84FB8"/>
    <w:rsid w:val="00D869E2"/>
    <w:rsid w:val="00D87382"/>
    <w:rsid w:val="00D874EA"/>
    <w:rsid w:val="00D91011"/>
    <w:rsid w:val="00D9229A"/>
    <w:rsid w:val="00D93624"/>
    <w:rsid w:val="00D942EE"/>
    <w:rsid w:val="00D94479"/>
    <w:rsid w:val="00D95443"/>
    <w:rsid w:val="00D954E6"/>
    <w:rsid w:val="00D95A75"/>
    <w:rsid w:val="00D96A14"/>
    <w:rsid w:val="00DA10E7"/>
    <w:rsid w:val="00DA1211"/>
    <w:rsid w:val="00DA2E51"/>
    <w:rsid w:val="00DB0369"/>
    <w:rsid w:val="00DB0AC6"/>
    <w:rsid w:val="00DB0E24"/>
    <w:rsid w:val="00DB1A60"/>
    <w:rsid w:val="00DB2752"/>
    <w:rsid w:val="00DB6FAC"/>
    <w:rsid w:val="00DC1B38"/>
    <w:rsid w:val="00DC4720"/>
    <w:rsid w:val="00DC619B"/>
    <w:rsid w:val="00DC6F75"/>
    <w:rsid w:val="00DC7F8E"/>
    <w:rsid w:val="00DD0B03"/>
    <w:rsid w:val="00DD10B5"/>
    <w:rsid w:val="00DD3039"/>
    <w:rsid w:val="00DD4EA5"/>
    <w:rsid w:val="00DD7739"/>
    <w:rsid w:val="00DD7945"/>
    <w:rsid w:val="00DE1D24"/>
    <w:rsid w:val="00DE3607"/>
    <w:rsid w:val="00DE3FB6"/>
    <w:rsid w:val="00DE44D5"/>
    <w:rsid w:val="00DE4502"/>
    <w:rsid w:val="00DE4941"/>
    <w:rsid w:val="00DE532B"/>
    <w:rsid w:val="00DE5543"/>
    <w:rsid w:val="00DF1627"/>
    <w:rsid w:val="00DF3008"/>
    <w:rsid w:val="00DF3D3D"/>
    <w:rsid w:val="00DF647A"/>
    <w:rsid w:val="00E00B7A"/>
    <w:rsid w:val="00E020F5"/>
    <w:rsid w:val="00E02B4E"/>
    <w:rsid w:val="00E03327"/>
    <w:rsid w:val="00E0402A"/>
    <w:rsid w:val="00E04677"/>
    <w:rsid w:val="00E05971"/>
    <w:rsid w:val="00E05AF3"/>
    <w:rsid w:val="00E061A3"/>
    <w:rsid w:val="00E07B39"/>
    <w:rsid w:val="00E109A9"/>
    <w:rsid w:val="00E17AC1"/>
    <w:rsid w:val="00E20230"/>
    <w:rsid w:val="00E202D9"/>
    <w:rsid w:val="00E20C00"/>
    <w:rsid w:val="00E21807"/>
    <w:rsid w:val="00E21ECD"/>
    <w:rsid w:val="00E25B79"/>
    <w:rsid w:val="00E26488"/>
    <w:rsid w:val="00E30C24"/>
    <w:rsid w:val="00E32C33"/>
    <w:rsid w:val="00E34945"/>
    <w:rsid w:val="00E350A4"/>
    <w:rsid w:val="00E3605C"/>
    <w:rsid w:val="00E40D68"/>
    <w:rsid w:val="00E41F45"/>
    <w:rsid w:val="00E42AFE"/>
    <w:rsid w:val="00E43EE0"/>
    <w:rsid w:val="00E442AF"/>
    <w:rsid w:val="00E4456B"/>
    <w:rsid w:val="00E47A49"/>
    <w:rsid w:val="00E50CAD"/>
    <w:rsid w:val="00E51512"/>
    <w:rsid w:val="00E51580"/>
    <w:rsid w:val="00E5418D"/>
    <w:rsid w:val="00E5440C"/>
    <w:rsid w:val="00E55385"/>
    <w:rsid w:val="00E56BD8"/>
    <w:rsid w:val="00E57403"/>
    <w:rsid w:val="00E576D2"/>
    <w:rsid w:val="00E6006E"/>
    <w:rsid w:val="00E62B33"/>
    <w:rsid w:val="00E6314A"/>
    <w:rsid w:val="00E63E50"/>
    <w:rsid w:val="00E65F34"/>
    <w:rsid w:val="00E6628D"/>
    <w:rsid w:val="00E6677F"/>
    <w:rsid w:val="00E66D4D"/>
    <w:rsid w:val="00E67AAB"/>
    <w:rsid w:val="00E71BBC"/>
    <w:rsid w:val="00E72329"/>
    <w:rsid w:val="00E72702"/>
    <w:rsid w:val="00E73CB6"/>
    <w:rsid w:val="00E759F2"/>
    <w:rsid w:val="00E77B49"/>
    <w:rsid w:val="00E8073B"/>
    <w:rsid w:val="00E8275A"/>
    <w:rsid w:val="00E8329F"/>
    <w:rsid w:val="00E84A84"/>
    <w:rsid w:val="00E84C7E"/>
    <w:rsid w:val="00E84ECB"/>
    <w:rsid w:val="00E856AB"/>
    <w:rsid w:val="00E92F24"/>
    <w:rsid w:val="00E933AC"/>
    <w:rsid w:val="00E94529"/>
    <w:rsid w:val="00E94948"/>
    <w:rsid w:val="00E96251"/>
    <w:rsid w:val="00E96D23"/>
    <w:rsid w:val="00E97A42"/>
    <w:rsid w:val="00EA12AA"/>
    <w:rsid w:val="00EA1357"/>
    <w:rsid w:val="00EA1A3C"/>
    <w:rsid w:val="00EA1DBC"/>
    <w:rsid w:val="00EA2635"/>
    <w:rsid w:val="00EA36CF"/>
    <w:rsid w:val="00EA3734"/>
    <w:rsid w:val="00EA3B25"/>
    <w:rsid w:val="00EA4277"/>
    <w:rsid w:val="00EA461C"/>
    <w:rsid w:val="00EA4641"/>
    <w:rsid w:val="00EA4B01"/>
    <w:rsid w:val="00EB0873"/>
    <w:rsid w:val="00EB455F"/>
    <w:rsid w:val="00EB588A"/>
    <w:rsid w:val="00EC06E4"/>
    <w:rsid w:val="00EC07C2"/>
    <w:rsid w:val="00EC2268"/>
    <w:rsid w:val="00EC5420"/>
    <w:rsid w:val="00EC57BA"/>
    <w:rsid w:val="00EC65A1"/>
    <w:rsid w:val="00EC7158"/>
    <w:rsid w:val="00ED1190"/>
    <w:rsid w:val="00ED151F"/>
    <w:rsid w:val="00ED17E6"/>
    <w:rsid w:val="00ED1E03"/>
    <w:rsid w:val="00ED419E"/>
    <w:rsid w:val="00EE043D"/>
    <w:rsid w:val="00EE1439"/>
    <w:rsid w:val="00EE21B3"/>
    <w:rsid w:val="00EE7313"/>
    <w:rsid w:val="00EE76A2"/>
    <w:rsid w:val="00EE7792"/>
    <w:rsid w:val="00EF25D1"/>
    <w:rsid w:val="00EF3EF2"/>
    <w:rsid w:val="00EF4740"/>
    <w:rsid w:val="00EF4CD6"/>
    <w:rsid w:val="00EF6174"/>
    <w:rsid w:val="00EF64B6"/>
    <w:rsid w:val="00EF64E2"/>
    <w:rsid w:val="00F00F17"/>
    <w:rsid w:val="00F02F32"/>
    <w:rsid w:val="00F030C8"/>
    <w:rsid w:val="00F03349"/>
    <w:rsid w:val="00F037FC"/>
    <w:rsid w:val="00F05648"/>
    <w:rsid w:val="00F06964"/>
    <w:rsid w:val="00F06997"/>
    <w:rsid w:val="00F07963"/>
    <w:rsid w:val="00F10114"/>
    <w:rsid w:val="00F10C92"/>
    <w:rsid w:val="00F12096"/>
    <w:rsid w:val="00F12421"/>
    <w:rsid w:val="00F12813"/>
    <w:rsid w:val="00F138B2"/>
    <w:rsid w:val="00F13950"/>
    <w:rsid w:val="00F15FD1"/>
    <w:rsid w:val="00F168A6"/>
    <w:rsid w:val="00F16939"/>
    <w:rsid w:val="00F17512"/>
    <w:rsid w:val="00F203AE"/>
    <w:rsid w:val="00F21024"/>
    <w:rsid w:val="00F213BC"/>
    <w:rsid w:val="00F21A6A"/>
    <w:rsid w:val="00F222FF"/>
    <w:rsid w:val="00F22FF7"/>
    <w:rsid w:val="00F237E9"/>
    <w:rsid w:val="00F26F41"/>
    <w:rsid w:val="00F27223"/>
    <w:rsid w:val="00F31121"/>
    <w:rsid w:val="00F319B1"/>
    <w:rsid w:val="00F320EA"/>
    <w:rsid w:val="00F3215C"/>
    <w:rsid w:val="00F33B04"/>
    <w:rsid w:val="00F33B15"/>
    <w:rsid w:val="00F35440"/>
    <w:rsid w:val="00F35D22"/>
    <w:rsid w:val="00F376F7"/>
    <w:rsid w:val="00F41006"/>
    <w:rsid w:val="00F42056"/>
    <w:rsid w:val="00F4237D"/>
    <w:rsid w:val="00F427BE"/>
    <w:rsid w:val="00F4328D"/>
    <w:rsid w:val="00F43CB9"/>
    <w:rsid w:val="00F44739"/>
    <w:rsid w:val="00F448AE"/>
    <w:rsid w:val="00F4701E"/>
    <w:rsid w:val="00F47433"/>
    <w:rsid w:val="00F52E6E"/>
    <w:rsid w:val="00F53144"/>
    <w:rsid w:val="00F55C66"/>
    <w:rsid w:val="00F56EBF"/>
    <w:rsid w:val="00F57AF8"/>
    <w:rsid w:val="00F6025D"/>
    <w:rsid w:val="00F60442"/>
    <w:rsid w:val="00F60734"/>
    <w:rsid w:val="00F62ECC"/>
    <w:rsid w:val="00F637AD"/>
    <w:rsid w:val="00F6398B"/>
    <w:rsid w:val="00F64750"/>
    <w:rsid w:val="00F677C5"/>
    <w:rsid w:val="00F677D3"/>
    <w:rsid w:val="00F71E12"/>
    <w:rsid w:val="00F72011"/>
    <w:rsid w:val="00F73543"/>
    <w:rsid w:val="00F73DAF"/>
    <w:rsid w:val="00F779CE"/>
    <w:rsid w:val="00F80980"/>
    <w:rsid w:val="00F81214"/>
    <w:rsid w:val="00F830A1"/>
    <w:rsid w:val="00F83334"/>
    <w:rsid w:val="00F83396"/>
    <w:rsid w:val="00F834A7"/>
    <w:rsid w:val="00F83DBE"/>
    <w:rsid w:val="00F86D12"/>
    <w:rsid w:val="00F9044C"/>
    <w:rsid w:val="00F92C09"/>
    <w:rsid w:val="00F95543"/>
    <w:rsid w:val="00F96192"/>
    <w:rsid w:val="00F9619E"/>
    <w:rsid w:val="00F97489"/>
    <w:rsid w:val="00FA0BFF"/>
    <w:rsid w:val="00FA0C2B"/>
    <w:rsid w:val="00FA167B"/>
    <w:rsid w:val="00FA2001"/>
    <w:rsid w:val="00FA2437"/>
    <w:rsid w:val="00FA2580"/>
    <w:rsid w:val="00FA5D95"/>
    <w:rsid w:val="00FA7F9F"/>
    <w:rsid w:val="00FB029C"/>
    <w:rsid w:val="00FB1D86"/>
    <w:rsid w:val="00FB24CA"/>
    <w:rsid w:val="00FB2E0C"/>
    <w:rsid w:val="00FB36DD"/>
    <w:rsid w:val="00FB40AF"/>
    <w:rsid w:val="00FB4220"/>
    <w:rsid w:val="00FB4E5D"/>
    <w:rsid w:val="00FB57C2"/>
    <w:rsid w:val="00FC0917"/>
    <w:rsid w:val="00FC2B91"/>
    <w:rsid w:val="00FC4211"/>
    <w:rsid w:val="00FC440B"/>
    <w:rsid w:val="00FC4A3C"/>
    <w:rsid w:val="00FD102D"/>
    <w:rsid w:val="00FD3E8E"/>
    <w:rsid w:val="00FD4303"/>
    <w:rsid w:val="00FD43C1"/>
    <w:rsid w:val="00FD6144"/>
    <w:rsid w:val="00FD7178"/>
    <w:rsid w:val="00FD77D7"/>
    <w:rsid w:val="00FE0160"/>
    <w:rsid w:val="00FE3B93"/>
    <w:rsid w:val="00FE6537"/>
    <w:rsid w:val="00FE6755"/>
    <w:rsid w:val="00FE6F95"/>
    <w:rsid w:val="00FF29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2763"/>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aliases w:val="Plan dokumentu"/>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paragraph" w:customStyle="1" w:styleId="Tekstpodstawowy220">
    <w:name w:val="Tekst podstawowy 22"/>
    <w:basedOn w:val="Normalny"/>
    <w:rsid w:val="00CB5A2B"/>
    <w:pPr>
      <w:overflowPunct w:val="0"/>
      <w:autoSpaceDE w:val="0"/>
      <w:autoSpaceDN w:val="0"/>
      <w:adjustRightInd w:val="0"/>
      <w:jc w:val="both"/>
    </w:pPr>
    <w:rPr>
      <w:szCs w:val="20"/>
    </w:rPr>
  </w:style>
  <w:style w:type="character" w:customStyle="1" w:styleId="UnresolvedMention">
    <w:name w:val="Unresolved Mention"/>
    <w:uiPriority w:val="99"/>
    <w:semiHidden/>
    <w:unhideWhenUsed/>
    <w:rsid w:val="0063077A"/>
    <w:rPr>
      <w:color w:val="808080"/>
      <w:shd w:val="clear" w:color="auto" w:fill="E6E6E6"/>
    </w:rPr>
  </w:style>
  <w:style w:type="character" w:customStyle="1" w:styleId="highlight">
    <w:name w:val="highlight"/>
    <w:rsid w:val="009C404A"/>
  </w:style>
  <w:style w:type="character" w:customStyle="1" w:styleId="st1">
    <w:name w:val="st1"/>
    <w:rsid w:val="002239B7"/>
  </w:style>
  <w:style w:type="paragraph" w:customStyle="1" w:styleId="Oddzia">
    <w:name w:val="Oddział"/>
    <w:basedOn w:val="Normalny"/>
    <w:link w:val="OddziaZnak"/>
    <w:qFormat/>
    <w:rsid w:val="002239B7"/>
    <w:pPr>
      <w:jc w:val="right"/>
    </w:pPr>
    <w:rPr>
      <w:rFonts w:ascii="Asap" w:eastAsia="Calibri" w:hAnsi="Asap"/>
      <w:color w:val="8D8AB0"/>
      <w:sz w:val="26"/>
      <w:szCs w:val="26"/>
      <w:lang w:val="x-none" w:eastAsia="en-US"/>
    </w:rPr>
  </w:style>
  <w:style w:type="character" w:customStyle="1" w:styleId="OddziaZnak">
    <w:name w:val="Oddział Znak"/>
    <w:link w:val="Oddzia"/>
    <w:rsid w:val="002239B7"/>
    <w:rPr>
      <w:rFonts w:ascii="Asap" w:hAnsi="Asap"/>
      <w:color w:val="8D8AB0"/>
      <w:sz w:val="26"/>
      <w:szCs w:val="26"/>
      <w:lang w:val="x-none" w:eastAsia="en-US"/>
    </w:rPr>
  </w:style>
  <w:style w:type="character" w:customStyle="1" w:styleId="AkapitzlistZnak">
    <w:name w:val="Akapit z listą Znak"/>
    <w:aliases w:val="CW_Lista Znak"/>
    <w:link w:val="Akapitzlist"/>
    <w:uiPriority w:val="34"/>
    <w:qFormat/>
    <w:rsid w:val="006656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030">
      <w:bodyDiv w:val="1"/>
      <w:marLeft w:val="0"/>
      <w:marRight w:val="0"/>
      <w:marTop w:val="0"/>
      <w:marBottom w:val="0"/>
      <w:divBdr>
        <w:top w:val="none" w:sz="0" w:space="0" w:color="auto"/>
        <w:left w:val="none" w:sz="0" w:space="0" w:color="auto"/>
        <w:bottom w:val="none" w:sz="0" w:space="0" w:color="auto"/>
        <w:right w:val="none" w:sz="0" w:space="0" w:color="auto"/>
      </w:divBdr>
    </w:div>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377120993">
      <w:bodyDiv w:val="1"/>
      <w:marLeft w:val="0"/>
      <w:marRight w:val="0"/>
      <w:marTop w:val="0"/>
      <w:marBottom w:val="0"/>
      <w:divBdr>
        <w:top w:val="none" w:sz="0" w:space="0" w:color="auto"/>
        <w:left w:val="none" w:sz="0" w:space="0" w:color="auto"/>
        <w:bottom w:val="none" w:sz="0" w:space="0" w:color="auto"/>
        <w:right w:val="none" w:sz="0" w:space="0" w:color="auto"/>
      </w:divBdr>
      <w:divsChild>
        <w:div w:id="638532717">
          <w:marLeft w:val="0"/>
          <w:marRight w:val="0"/>
          <w:marTop w:val="0"/>
          <w:marBottom w:val="0"/>
          <w:divBdr>
            <w:top w:val="none" w:sz="0" w:space="0" w:color="auto"/>
            <w:left w:val="none" w:sz="0" w:space="0" w:color="auto"/>
            <w:bottom w:val="none" w:sz="0" w:space="0" w:color="auto"/>
            <w:right w:val="none" w:sz="0" w:space="0" w:color="auto"/>
          </w:divBdr>
        </w:div>
        <w:div w:id="958951145">
          <w:marLeft w:val="0"/>
          <w:marRight w:val="0"/>
          <w:marTop w:val="0"/>
          <w:marBottom w:val="0"/>
          <w:divBdr>
            <w:top w:val="none" w:sz="0" w:space="0" w:color="auto"/>
            <w:left w:val="none" w:sz="0" w:space="0" w:color="auto"/>
            <w:bottom w:val="none" w:sz="0" w:space="0" w:color="auto"/>
            <w:right w:val="none" w:sz="0" w:space="0" w:color="auto"/>
          </w:divBdr>
        </w:div>
      </w:divsChild>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983809">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sChild>
        <w:div w:id="826675890">
          <w:marLeft w:val="0"/>
          <w:marRight w:val="0"/>
          <w:marTop w:val="0"/>
          <w:marBottom w:val="0"/>
          <w:divBdr>
            <w:top w:val="none" w:sz="0" w:space="0" w:color="auto"/>
            <w:left w:val="none" w:sz="0" w:space="0" w:color="auto"/>
            <w:bottom w:val="none" w:sz="0" w:space="0" w:color="auto"/>
            <w:right w:val="none" w:sz="0" w:space="0" w:color="auto"/>
          </w:divBdr>
        </w:div>
        <w:div w:id="1060978450">
          <w:marLeft w:val="0"/>
          <w:marRight w:val="0"/>
          <w:marTop w:val="0"/>
          <w:marBottom w:val="0"/>
          <w:divBdr>
            <w:top w:val="none" w:sz="0" w:space="0" w:color="auto"/>
            <w:left w:val="none" w:sz="0" w:space="0" w:color="auto"/>
            <w:bottom w:val="none" w:sz="0" w:space="0" w:color="auto"/>
            <w:right w:val="none" w:sz="0" w:space="0" w:color="auto"/>
          </w:divBdr>
        </w:div>
      </w:divsChild>
    </w:div>
    <w:div w:id="1043863721">
      <w:bodyDiv w:val="1"/>
      <w:marLeft w:val="0"/>
      <w:marRight w:val="0"/>
      <w:marTop w:val="0"/>
      <w:marBottom w:val="0"/>
      <w:divBdr>
        <w:top w:val="none" w:sz="0" w:space="0" w:color="auto"/>
        <w:left w:val="none" w:sz="0" w:space="0" w:color="auto"/>
        <w:bottom w:val="none" w:sz="0" w:space="0" w:color="auto"/>
        <w:right w:val="none" w:sz="0" w:space="0" w:color="auto"/>
      </w:divBdr>
    </w:div>
    <w:div w:id="1131634182">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467702909">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74927968">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1902910249">
      <w:bodyDiv w:val="1"/>
      <w:marLeft w:val="0"/>
      <w:marRight w:val="0"/>
      <w:marTop w:val="0"/>
      <w:marBottom w:val="0"/>
      <w:divBdr>
        <w:top w:val="none" w:sz="0" w:space="0" w:color="auto"/>
        <w:left w:val="none" w:sz="0" w:space="0" w:color="auto"/>
        <w:bottom w:val="none" w:sz="0" w:space="0" w:color="auto"/>
        <w:right w:val="none" w:sz="0" w:space="0" w:color="auto"/>
      </w:divBdr>
    </w:div>
    <w:div w:id="1930654880">
      <w:bodyDiv w:val="1"/>
      <w:marLeft w:val="0"/>
      <w:marRight w:val="0"/>
      <w:marTop w:val="0"/>
      <w:marBottom w:val="0"/>
      <w:divBdr>
        <w:top w:val="none" w:sz="0" w:space="0" w:color="auto"/>
        <w:left w:val="none" w:sz="0" w:space="0" w:color="auto"/>
        <w:bottom w:val="none" w:sz="0" w:space="0" w:color="auto"/>
        <w:right w:val="none" w:sz="0" w:space="0" w:color="auto"/>
      </w:divBdr>
    </w:div>
    <w:div w:id="1937900879">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https://www.uzp.gov.pl/aktualnosci/rodo-w-zamowieniach-publiczny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zsm.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sm.com.pl/" TargetMode="External"/><Relationship Id="rId5" Type="http://schemas.openxmlformats.org/officeDocument/2006/relationships/webSettings" Target="webSettings.xml"/><Relationship Id="rId15" Type="http://schemas.openxmlformats.org/officeDocument/2006/relationships/hyperlink" Target="mailto:gkoczy@zsm.com.pl" TargetMode="External"/><Relationship Id="rId10" Type="http://schemas.openxmlformats.org/officeDocument/2006/relationships/hyperlink" Target="mailto:bgremlowska@zsm.com.pl" TargetMode="Externa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zp@zs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9FAB-9527-4281-ADBE-02B40221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10266</Words>
  <Characters>61601</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71724</CharactersWithSpaces>
  <SharedDoc>false</SharedDoc>
  <HLinks>
    <vt:vector size="42" baseType="variant">
      <vt:variant>
        <vt:i4>2097234</vt:i4>
      </vt:variant>
      <vt:variant>
        <vt:i4>18</vt:i4>
      </vt:variant>
      <vt:variant>
        <vt:i4>0</vt:i4>
      </vt:variant>
      <vt:variant>
        <vt:i4>5</vt:i4>
      </vt:variant>
      <vt:variant>
        <vt:lpwstr>mailto:gkoczy@zsm.com.pl</vt:lpwstr>
      </vt:variant>
      <vt:variant>
        <vt:lpwstr/>
      </vt:variant>
      <vt:variant>
        <vt:i4>2621523</vt:i4>
      </vt:variant>
      <vt:variant>
        <vt:i4>15</vt:i4>
      </vt:variant>
      <vt:variant>
        <vt:i4>0</vt:i4>
      </vt:variant>
      <vt:variant>
        <vt:i4>5</vt:i4>
      </vt:variant>
      <vt:variant>
        <vt:lpwstr>mailto:zp@zsm.com.pl</vt:lpwstr>
      </vt:variant>
      <vt:variant>
        <vt:lpwstr/>
      </vt:variant>
      <vt:variant>
        <vt:i4>3604600</vt:i4>
      </vt:variant>
      <vt:variant>
        <vt:i4>12</vt:i4>
      </vt:variant>
      <vt:variant>
        <vt:i4>0</vt:i4>
      </vt:variant>
      <vt:variant>
        <vt:i4>5</vt:i4>
      </vt:variant>
      <vt:variant>
        <vt:lpwstr>https://www.uzp.gov.pl/aktualnosci/rodo-w-zamowieniach-publicznych</vt:lpwstr>
      </vt:variant>
      <vt:variant>
        <vt:lpwstr/>
      </vt:variant>
      <vt:variant>
        <vt:i4>7143545</vt:i4>
      </vt:variant>
      <vt:variant>
        <vt:i4>9</vt:i4>
      </vt:variant>
      <vt:variant>
        <vt:i4>0</vt:i4>
      </vt:variant>
      <vt:variant>
        <vt:i4>5</vt:i4>
      </vt:variant>
      <vt:variant>
        <vt:lpwstr>http://zsm.com.pl/</vt:lpwstr>
      </vt:variant>
      <vt:variant>
        <vt:lpwstr/>
      </vt:variant>
      <vt:variant>
        <vt:i4>2621523</vt:i4>
      </vt:variant>
      <vt:variant>
        <vt:i4>6</vt:i4>
      </vt:variant>
      <vt:variant>
        <vt:i4>0</vt:i4>
      </vt:variant>
      <vt:variant>
        <vt:i4>5</vt:i4>
      </vt:variant>
      <vt:variant>
        <vt:lpwstr>mailto:zp@zsm.com.pl</vt:lpwstr>
      </vt:variant>
      <vt:variant>
        <vt:lpwstr/>
      </vt:variant>
      <vt:variant>
        <vt:i4>7995399</vt:i4>
      </vt:variant>
      <vt:variant>
        <vt:i4>3</vt:i4>
      </vt:variant>
      <vt:variant>
        <vt:i4>0</vt:i4>
      </vt:variant>
      <vt:variant>
        <vt:i4>5</vt:i4>
      </vt:variant>
      <vt:variant>
        <vt:lpwstr>mailto:mgajowska@zsm.com.pl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2019-03-15T08:53:00Z</dcterms:created>
  <dcterms:modified xsi:type="dcterms:W3CDTF">2019-05-08T10:22:00Z</dcterms:modified>
</cp:coreProperties>
</file>