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>w Pracowni Tomografii Komputerowej, Pracowni RTG Ogólnej  oraz Izbie Przyjęć</w:t>
      </w:r>
      <w:r w:rsidR="00C751DD">
        <w:rPr>
          <w:rFonts w:ascii="Arial" w:hAnsi="Arial" w:cs="Arial"/>
        </w:rPr>
        <w:t xml:space="preserve"> w zakresie pełnienia </w:t>
      </w:r>
      <w:r w:rsidR="00614199">
        <w:rPr>
          <w:rFonts w:ascii="Arial" w:hAnsi="Arial" w:cs="Arial"/>
        </w:rPr>
        <w:t xml:space="preserve">radiologicznych </w:t>
      </w:r>
      <w:r w:rsidR="00C751DD">
        <w:rPr>
          <w:rFonts w:ascii="Arial" w:hAnsi="Arial" w:cs="Arial"/>
        </w:rPr>
        <w:t>dyżurów medycznych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</w:t>
      </w:r>
      <w:r w:rsidR="00614199">
        <w:rPr>
          <w:rFonts w:ascii="Arial" w:hAnsi="Arial" w:cs="Arial"/>
          <w:b w:val="0"/>
          <w:bCs/>
          <w:sz w:val="20"/>
          <w:szCs w:val="32"/>
          <w:u w:val="none"/>
        </w:rPr>
        <w:t xml:space="preserve">radiologicznych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170326"/>
    <w:rsid w:val="00200CE6"/>
    <w:rsid w:val="002024C1"/>
    <w:rsid w:val="002C3ADA"/>
    <w:rsid w:val="00363A93"/>
    <w:rsid w:val="003E7F3C"/>
    <w:rsid w:val="00402121"/>
    <w:rsid w:val="004955B4"/>
    <w:rsid w:val="00561C9B"/>
    <w:rsid w:val="00614199"/>
    <w:rsid w:val="00653E19"/>
    <w:rsid w:val="006708D4"/>
    <w:rsid w:val="007B7C75"/>
    <w:rsid w:val="007F482E"/>
    <w:rsid w:val="00871A1F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2019-05-23T09:05:00Z</dcterms:created>
  <dcterms:modified xsi:type="dcterms:W3CDTF">2019-05-23T09:05:00Z</dcterms:modified>
</cp:coreProperties>
</file>